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48404" w14:textId="7DF9565F" w:rsidR="0075372F" w:rsidRPr="00733560" w:rsidRDefault="559390D0" w:rsidP="009E2914">
      <w:pPr>
        <w:spacing w:line="360" w:lineRule="auto"/>
        <w:rPr>
          <w:rFonts w:ascii="Arial" w:hAnsi="Arial" w:cs="Arial"/>
          <w:u w:val="single"/>
          <w:lang w:val="en-US"/>
        </w:rPr>
      </w:pPr>
      <w:r>
        <w:t xml:space="preserve">                                               </w:t>
      </w:r>
      <w:r w:rsidR="0075372F">
        <w:t xml:space="preserve">                 </w:t>
      </w:r>
      <w:r w:rsidR="002D26A6">
        <w:t xml:space="preserve"> </w:t>
      </w:r>
      <w:r w:rsidR="00733560" w:rsidRPr="00733560">
        <w:rPr>
          <w:rFonts w:ascii="Arial" w:hAnsi="Arial" w:cs="Arial"/>
          <w:u w:val="single"/>
        </w:rPr>
        <w:t xml:space="preserve">Annotated </w:t>
      </w:r>
      <w:r w:rsidR="007713E9" w:rsidRPr="00733560">
        <w:rPr>
          <w:rFonts w:ascii="Arial" w:hAnsi="Arial" w:cs="Arial"/>
          <w:u w:val="single"/>
        </w:rPr>
        <w:t>Bibliography</w:t>
      </w:r>
      <w:r w:rsidRPr="00733560">
        <w:rPr>
          <w:u w:val="single"/>
        </w:rPr>
        <w:t xml:space="preserve">                      </w:t>
      </w:r>
    </w:p>
    <w:p w14:paraId="75794FC3" w14:textId="77777777" w:rsidR="0075372F" w:rsidRDefault="0075372F" w:rsidP="009E2914">
      <w:pPr>
        <w:spacing w:line="360" w:lineRule="auto"/>
        <w:rPr>
          <w:rFonts w:ascii="Arial" w:hAnsi="Arial" w:cs="Arial"/>
          <w:u w:val="single"/>
          <w:lang w:val="en-US"/>
        </w:rPr>
      </w:pPr>
    </w:p>
    <w:p w14:paraId="49F5E287" w14:textId="77777777" w:rsidR="0075372F" w:rsidRDefault="0075372F" w:rsidP="009E2914">
      <w:pPr>
        <w:spacing w:line="360" w:lineRule="auto"/>
        <w:rPr>
          <w:rFonts w:ascii="Arial" w:hAnsi="Arial" w:cs="Arial"/>
          <w:lang w:val="en-US"/>
        </w:rPr>
      </w:pPr>
      <w:r>
        <w:rPr>
          <w:rFonts w:ascii="Arial" w:hAnsi="Arial" w:cs="Arial"/>
          <w:u w:val="single"/>
          <w:lang w:val="en-US"/>
        </w:rPr>
        <w:t xml:space="preserve"> </w:t>
      </w:r>
      <w:r>
        <w:rPr>
          <w:rFonts w:ascii="Arial" w:hAnsi="Arial" w:cs="Arial"/>
          <w:lang w:val="en-US"/>
        </w:rPr>
        <w:t xml:space="preserve">                                                   </w:t>
      </w:r>
    </w:p>
    <w:p w14:paraId="79002417" w14:textId="77777777" w:rsidR="0075372F" w:rsidRDefault="0075372F" w:rsidP="009E2914">
      <w:pPr>
        <w:spacing w:line="360" w:lineRule="auto"/>
        <w:rPr>
          <w:rFonts w:ascii="Arial" w:hAnsi="Arial" w:cs="Arial"/>
          <w:lang w:val="en-US"/>
        </w:rPr>
      </w:pPr>
    </w:p>
    <w:p w14:paraId="15757866" w14:textId="77777777" w:rsidR="0075372F" w:rsidRDefault="0075372F" w:rsidP="009E2914">
      <w:pPr>
        <w:spacing w:line="360" w:lineRule="auto"/>
        <w:rPr>
          <w:rFonts w:ascii="Arial" w:hAnsi="Arial" w:cs="Arial"/>
          <w:lang w:val="en-US"/>
        </w:rPr>
      </w:pPr>
      <w:r>
        <w:rPr>
          <w:rFonts w:ascii="Arial" w:hAnsi="Arial" w:cs="Arial"/>
          <w:lang w:val="en-US"/>
        </w:rPr>
        <w:t xml:space="preserve">                                                 </w:t>
      </w:r>
    </w:p>
    <w:p w14:paraId="5698A636" w14:textId="77777777" w:rsidR="0075372F" w:rsidRDefault="0075372F" w:rsidP="009E2914">
      <w:pPr>
        <w:spacing w:line="360" w:lineRule="auto"/>
        <w:rPr>
          <w:rFonts w:ascii="Arial" w:hAnsi="Arial" w:cs="Arial"/>
          <w:lang w:val="en-US"/>
        </w:rPr>
      </w:pPr>
    </w:p>
    <w:p w14:paraId="392D588F" w14:textId="77777777" w:rsidR="0075372F" w:rsidRDefault="0075372F" w:rsidP="009E2914">
      <w:pPr>
        <w:spacing w:line="360" w:lineRule="auto"/>
        <w:rPr>
          <w:rFonts w:ascii="Arial" w:hAnsi="Arial" w:cs="Arial"/>
          <w:lang w:val="en-US"/>
        </w:rPr>
      </w:pPr>
    </w:p>
    <w:p w14:paraId="1BAB31DB" w14:textId="77777777" w:rsidR="0075372F" w:rsidRDefault="0075372F" w:rsidP="009E2914">
      <w:pPr>
        <w:spacing w:line="360" w:lineRule="auto"/>
        <w:rPr>
          <w:rFonts w:ascii="Arial" w:hAnsi="Arial" w:cs="Arial"/>
          <w:lang w:val="en-US"/>
        </w:rPr>
      </w:pPr>
    </w:p>
    <w:p w14:paraId="11A4521D" w14:textId="268AEC67" w:rsidR="0075372F" w:rsidRDefault="0075372F" w:rsidP="009E2914">
      <w:pPr>
        <w:spacing w:line="360" w:lineRule="auto"/>
        <w:rPr>
          <w:rFonts w:ascii="Arial" w:hAnsi="Arial" w:cs="Arial"/>
          <w:lang w:val="en-US"/>
        </w:rPr>
      </w:pPr>
      <w:r>
        <w:rPr>
          <w:rFonts w:ascii="Arial" w:hAnsi="Arial" w:cs="Arial"/>
          <w:lang w:val="en-US"/>
        </w:rPr>
        <w:t xml:space="preserve">                                         </w:t>
      </w:r>
      <w:r w:rsidR="00194F13">
        <w:rPr>
          <w:rFonts w:ascii="Arial" w:hAnsi="Arial" w:cs="Arial"/>
          <w:lang w:val="en-US"/>
        </w:rPr>
        <w:t xml:space="preserve"> </w:t>
      </w:r>
      <w:r>
        <w:rPr>
          <w:rFonts w:ascii="Arial" w:hAnsi="Arial" w:cs="Arial"/>
          <w:lang w:val="en-US"/>
        </w:rPr>
        <w:t xml:space="preserve">   Student Name - Louise Catherine Franklin</w:t>
      </w:r>
    </w:p>
    <w:p w14:paraId="67EED4CF" w14:textId="77777777" w:rsidR="0075372F" w:rsidRDefault="0075372F" w:rsidP="009E2914">
      <w:pPr>
        <w:spacing w:line="360" w:lineRule="auto"/>
        <w:rPr>
          <w:rFonts w:ascii="Arial" w:hAnsi="Arial" w:cs="Arial"/>
          <w:lang w:val="en-US"/>
        </w:rPr>
      </w:pPr>
    </w:p>
    <w:p w14:paraId="506704D5" w14:textId="07CB0749" w:rsidR="0075372F" w:rsidRDefault="0075372F" w:rsidP="009E2914">
      <w:pPr>
        <w:spacing w:line="360" w:lineRule="auto"/>
        <w:rPr>
          <w:rFonts w:ascii="Arial" w:hAnsi="Arial" w:cs="Arial"/>
          <w:lang w:val="en-US"/>
        </w:rPr>
      </w:pPr>
      <w:r>
        <w:rPr>
          <w:rFonts w:ascii="Arial" w:hAnsi="Arial" w:cs="Arial"/>
          <w:lang w:val="en-US"/>
        </w:rPr>
        <w:t xml:space="preserve">                                             Student ID </w:t>
      </w:r>
      <w:r w:rsidR="00AB5A6E">
        <w:rPr>
          <w:rFonts w:ascii="Arial" w:hAnsi="Arial" w:cs="Arial"/>
          <w:lang w:val="en-US"/>
        </w:rPr>
        <w:t xml:space="preserve">- </w:t>
      </w:r>
      <w:r>
        <w:rPr>
          <w:rFonts w:ascii="Arial" w:hAnsi="Arial" w:cs="Arial"/>
          <w:lang w:val="en-US"/>
        </w:rPr>
        <w:t>2025915</w:t>
      </w:r>
    </w:p>
    <w:p w14:paraId="1B312DFB" w14:textId="77777777" w:rsidR="0075372F" w:rsidRDefault="0075372F" w:rsidP="009E2914">
      <w:pPr>
        <w:spacing w:line="360" w:lineRule="auto"/>
        <w:rPr>
          <w:rFonts w:ascii="Arial" w:hAnsi="Arial" w:cs="Arial"/>
          <w:lang w:val="en-US"/>
        </w:rPr>
      </w:pPr>
    </w:p>
    <w:p w14:paraId="48BDBE6A" w14:textId="77777777" w:rsidR="0075372F" w:rsidRDefault="0075372F" w:rsidP="009E2914">
      <w:pPr>
        <w:spacing w:line="360" w:lineRule="auto"/>
        <w:rPr>
          <w:rFonts w:ascii="Arial" w:hAnsi="Arial" w:cs="Arial"/>
          <w:lang w:val="en-US"/>
        </w:rPr>
      </w:pPr>
      <w:r>
        <w:rPr>
          <w:rFonts w:ascii="Arial" w:hAnsi="Arial" w:cs="Arial"/>
          <w:lang w:val="en-US"/>
        </w:rPr>
        <w:t xml:space="preserve">                                             Module code - BMHP4003</w:t>
      </w:r>
    </w:p>
    <w:p w14:paraId="323EC63F" w14:textId="77777777" w:rsidR="0075372F" w:rsidRDefault="0075372F" w:rsidP="009E2914">
      <w:pPr>
        <w:spacing w:line="360" w:lineRule="auto"/>
        <w:rPr>
          <w:rFonts w:ascii="Arial" w:hAnsi="Arial" w:cs="Arial"/>
          <w:lang w:val="en-US"/>
        </w:rPr>
      </w:pPr>
    </w:p>
    <w:p w14:paraId="2D481B48" w14:textId="77777777" w:rsidR="0075372F" w:rsidRDefault="0075372F" w:rsidP="009E2914">
      <w:pPr>
        <w:spacing w:line="360" w:lineRule="auto"/>
        <w:rPr>
          <w:rFonts w:ascii="Arial" w:hAnsi="Arial" w:cs="Arial"/>
          <w:lang w:val="en-US"/>
        </w:rPr>
      </w:pPr>
      <w:r>
        <w:rPr>
          <w:rFonts w:ascii="Arial" w:hAnsi="Arial" w:cs="Arial"/>
          <w:lang w:val="en-US"/>
        </w:rPr>
        <w:t xml:space="preserve">                                             Module Name - Psychology for Health and Social Care</w:t>
      </w:r>
    </w:p>
    <w:p w14:paraId="424B5C11" w14:textId="77777777" w:rsidR="0075372F" w:rsidRDefault="0075372F" w:rsidP="009E2914">
      <w:pPr>
        <w:spacing w:line="360" w:lineRule="auto"/>
        <w:rPr>
          <w:rFonts w:ascii="Arial" w:hAnsi="Arial" w:cs="Arial"/>
          <w:lang w:val="en-US"/>
        </w:rPr>
      </w:pPr>
    </w:p>
    <w:p w14:paraId="6017D9E1" w14:textId="0411BB2F" w:rsidR="0075372F" w:rsidRDefault="0075372F" w:rsidP="009E2914">
      <w:pPr>
        <w:spacing w:line="360" w:lineRule="auto"/>
        <w:rPr>
          <w:rFonts w:ascii="Arial" w:hAnsi="Arial" w:cs="Arial"/>
          <w:lang w:val="en-US"/>
        </w:rPr>
      </w:pPr>
      <w:r>
        <w:rPr>
          <w:rFonts w:ascii="Arial" w:hAnsi="Arial" w:cs="Arial"/>
          <w:lang w:val="en-US"/>
        </w:rPr>
        <w:t xml:space="preserve">                                             Lecturer Name </w:t>
      </w:r>
      <w:r w:rsidR="00AB5A6E">
        <w:rPr>
          <w:rFonts w:ascii="Arial" w:hAnsi="Arial" w:cs="Arial"/>
          <w:lang w:val="en-US"/>
        </w:rPr>
        <w:t>-</w:t>
      </w:r>
      <w:r>
        <w:rPr>
          <w:rFonts w:ascii="Arial" w:hAnsi="Arial" w:cs="Arial"/>
          <w:lang w:val="en-US"/>
        </w:rPr>
        <w:t xml:space="preserve"> Rebecca Kavanagh</w:t>
      </w:r>
    </w:p>
    <w:p w14:paraId="0DC7AF0F" w14:textId="0A3B7899" w:rsidR="00194F13" w:rsidRDefault="00194F13" w:rsidP="009E2914">
      <w:pPr>
        <w:spacing w:line="360" w:lineRule="auto"/>
        <w:rPr>
          <w:rFonts w:ascii="Arial" w:hAnsi="Arial" w:cs="Arial"/>
          <w:lang w:val="en-US"/>
        </w:rPr>
      </w:pPr>
    </w:p>
    <w:p w14:paraId="268E4E57" w14:textId="2FDF6633" w:rsidR="00194F13" w:rsidRDefault="00194F13" w:rsidP="009E2914">
      <w:pPr>
        <w:spacing w:line="360" w:lineRule="auto"/>
        <w:rPr>
          <w:rFonts w:ascii="Arial" w:hAnsi="Arial" w:cs="Arial"/>
          <w:lang w:val="en-US"/>
        </w:rPr>
      </w:pPr>
      <w:r>
        <w:rPr>
          <w:rFonts w:ascii="Arial" w:hAnsi="Arial" w:cs="Arial"/>
          <w:lang w:val="en-US"/>
        </w:rPr>
        <w:t xml:space="preserve">                                             </w:t>
      </w:r>
      <w:r w:rsidR="00AB5A6E">
        <w:rPr>
          <w:rFonts w:ascii="Arial" w:hAnsi="Arial" w:cs="Arial"/>
          <w:lang w:val="en-US"/>
        </w:rPr>
        <w:t xml:space="preserve">Module Leader- </w:t>
      </w:r>
    </w:p>
    <w:p w14:paraId="2C078E63" w14:textId="694413CB" w:rsidR="002A3DA8" w:rsidRDefault="002A3DA8"/>
    <w:p w14:paraId="73B85292" w14:textId="0144A69A" w:rsidR="009E2914" w:rsidRDefault="009E2914"/>
    <w:p w14:paraId="41B8034A" w14:textId="4B630134" w:rsidR="009E2914" w:rsidRDefault="009E2914"/>
    <w:p w14:paraId="30320C98" w14:textId="0B1A01DB" w:rsidR="009E2914" w:rsidRDefault="009E2914"/>
    <w:p w14:paraId="7FC5F1D7" w14:textId="67DBC9A7" w:rsidR="009E2914" w:rsidRDefault="009E2914"/>
    <w:p w14:paraId="75D3F1F1" w14:textId="5EF5A86E" w:rsidR="009E2914" w:rsidRDefault="009E2914"/>
    <w:p w14:paraId="114B63CC" w14:textId="144048CD" w:rsidR="009E2914" w:rsidRDefault="009E2914"/>
    <w:p w14:paraId="0135A317" w14:textId="01BE48D4" w:rsidR="009E2914" w:rsidRDefault="009E2914"/>
    <w:p w14:paraId="7BFCAB94" w14:textId="274F4BCE" w:rsidR="009E2914" w:rsidRDefault="009E2914"/>
    <w:p w14:paraId="281BF2E2" w14:textId="01806676" w:rsidR="009E2914" w:rsidRDefault="00BA7BB9">
      <w:pPr>
        <w:rPr>
          <w:rFonts w:ascii="Arial" w:hAnsi="Arial" w:cs="Arial"/>
          <w:u w:val="single"/>
        </w:rPr>
      </w:pPr>
      <w:r>
        <w:t xml:space="preserve">                                                                  </w:t>
      </w:r>
      <w:r w:rsidR="002E5A9A">
        <w:rPr>
          <w:rFonts w:ascii="Arial" w:hAnsi="Arial" w:cs="Arial"/>
        </w:rPr>
        <w:t xml:space="preserve">               </w:t>
      </w:r>
      <w:r w:rsidR="002E5A9A" w:rsidRPr="002E5A9A">
        <w:rPr>
          <w:rFonts w:ascii="Arial" w:hAnsi="Arial" w:cs="Arial"/>
          <w:u w:val="single"/>
        </w:rPr>
        <w:t>Contents Page</w:t>
      </w:r>
    </w:p>
    <w:p w14:paraId="35E76D7F" w14:textId="0A60768F" w:rsidR="00705E79" w:rsidRDefault="00705E79">
      <w:pPr>
        <w:rPr>
          <w:rFonts w:ascii="Arial" w:hAnsi="Arial" w:cs="Arial"/>
          <w:u w:val="single"/>
        </w:rPr>
      </w:pPr>
    </w:p>
    <w:p w14:paraId="31B10D96" w14:textId="6464B523" w:rsidR="00705E79" w:rsidRDefault="00ED4A2F">
      <w:pPr>
        <w:rPr>
          <w:rFonts w:ascii="Arial" w:hAnsi="Arial" w:cs="Arial"/>
        </w:rPr>
      </w:pPr>
      <w:r>
        <w:rPr>
          <w:rFonts w:ascii="Arial" w:hAnsi="Arial" w:cs="Arial"/>
        </w:rPr>
        <w:t>Introduction</w:t>
      </w:r>
      <w:r w:rsidR="007C7AF5">
        <w:rPr>
          <w:rFonts w:ascii="Arial" w:hAnsi="Arial" w:cs="Arial"/>
        </w:rPr>
        <w:t>………………………………………………………………………………………</w:t>
      </w:r>
      <w:r w:rsidR="003925BE">
        <w:rPr>
          <w:rFonts w:ascii="Arial" w:hAnsi="Arial" w:cs="Arial"/>
        </w:rPr>
        <w:t>…. p.</w:t>
      </w:r>
      <w:r w:rsidR="007C7AF5">
        <w:rPr>
          <w:rFonts w:ascii="Arial" w:hAnsi="Arial" w:cs="Arial"/>
        </w:rPr>
        <w:t>3</w:t>
      </w:r>
    </w:p>
    <w:p w14:paraId="050DD667" w14:textId="7EE6ED2E" w:rsidR="007C7AF5" w:rsidRDefault="007C7AF5">
      <w:pPr>
        <w:rPr>
          <w:rFonts w:ascii="Arial" w:hAnsi="Arial" w:cs="Arial"/>
        </w:rPr>
      </w:pPr>
    </w:p>
    <w:p w14:paraId="7C25EDA7" w14:textId="08EDF096" w:rsidR="007C7AF5" w:rsidRDefault="007C7AF5">
      <w:pPr>
        <w:rPr>
          <w:rFonts w:ascii="Arial" w:hAnsi="Arial" w:cs="Arial"/>
        </w:rPr>
      </w:pPr>
      <w:r>
        <w:rPr>
          <w:rFonts w:ascii="Arial" w:hAnsi="Arial" w:cs="Arial"/>
        </w:rPr>
        <w:t>Annotated Bibliography</w:t>
      </w:r>
      <w:r w:rsidR="003925BE">
        <w:rPr>
          <w:rFonts w:ascii="Arial" w:hAnsi="Arial" w:cs="Arial"/>
        </w:rPr>
        <w:t>……………………………………………………………………………. p.4</w:t>
      </w:r>
      <w:r w:rsidR="00AF541D">
        <w:rPr>
          <w:rFonts w:ascii="Arial" w:hAnsi="Arial" w:cs="Arial"/>
        </w:rPr>
        <w:t>-</w:t>
      </w:r>
      <w:r w:rsidR="004B54BC">
        <w:rPr>
          <w:rFonts w:ascii="Arial" w:hAnsi="Arial" w:cs="Arial"/>
        </w:rPr>
        <w:t xml:space="preserve"> </w:t>
      </w:r>
    </w:p>
    <w:p w14:paraId="25F2D3F8" w14:textId="29F62C40" w:rsidR="003925BE" w:rsidRDefault="003925BE">
      <w:pPr>
        <w:rPr>
          <w:rFonts w:ascii="Arial" w:hAnsi="Arial" w:cs="Arial"/>
        </w:rPr>
      </w:pPr>
    </w:p>
    <w:p w14:paraId="640C4F31" w14:textId="4746F0A1" w:rsidR="00AD5535" w:rsidRDefault="00AD5535">
      <w:pPr>
        <w:rPr>
          <w:rFonts w:ascii="Arial" w:hAnsi="Arial" w:cs="Arial"/>
        </w:rPr>
      </w:pPr>
    </w:p>
    <w:p w14:paraId="078A2490" w14:textId="59A95425" w:rsidR="00AD5535" w:rsidRDefault="00AD5535">
      <w:pPr>
        <w:rPr>
          <w:rFonts w:ascii="Arial" w:hAnsi="Arial" w:cs="Arial"/>
        </w:rPr>
      </w:pPr>
    </w:p>
    <w:p w14:paraId="500DF33F" w14:textId="42398FA1" w:rsidR="00AD5535" w:rsidRDefault="00AD5535">
      <w:pPr>
        <w:rPr>
          <w:rFonts w:ascii="Arial" w:hAnsi="Arial" w:cs="Arial"/>
        </w:rPr>
      </w:pPr>
    </w:p>
    <w:p w14:paraId="3547E1DD" w14:textId="21B0B4FA" w:rsidR="00AD5535" w:rsidRDefault="00AD5535">
      <w:pPr>
        <w:rPr>
          <w:rFonts w:ascii="Arial" w:hAnsi="Arial" w:cs="Arial"/>
        </w:rPr>
      </w:pPr>
    </w:p>
    <w:p w14:paraId="131B9E8F" w14:textId="259E8F38" w:rsidR="00AD5535" w:rsidRDefault="00AD5535">
      <w:pPr>
        <w:rPr>
          <w:rFonts w:ascii="Arial" w:hAnsi="Arial" w:cs="Arial"/>
        </w:rPr>
      </w:pPr>
    </w:p>
    <w:p w14:paraId="4EE924D2" w14:textId="61365F15" w:rsidR="00AD5535" w:rsidRDefault="00AD5535">
      <w:pPr>
        <w:rPr>
          <w:rFonts w:ascii="Arial" w:hAnsi="Arial" w:cs="Arial"/>
        </w:rPr>
      </w:pPr>
    </w:p>
    <w:p w14:paraId="7DEA9DD0" w14:textId="2CB53810" w:rsidR="00AD5535" w:rsidRDefault="00AD5535">
      <w:pPr>
        <w:rPr>
          <w:rFonts w:ascii="Arial" w:hAnsi="Arial" w:cs="Arial"/>
        </w:rPr>
      </w:pPr>
    </w:p>
    <w:p w14:paraId="3F348F43" w14:textId="5E68C1D3" w:rsidR="00AD5535" w:rsidRDefault="00AD5535">
      <w:pPr>
        <w:rPr>
          <w:rFonts w:ascii="Arial" w:hAnsi="Arial" w:cs="Arial"/>
        </w:rPr>
      </w:pPr>
    </w:p>
    <w:p w14:paraId="73E0963D" w14:textId="09F09328" w:rsidR="00AD5535" w:rsidRDefault="00AD5535">
      <w:pPr>
        <w:rPr>
          <w:rFonts w:ascii="Arial" w:hAnsi="Arial" w:cs="Arial"/>
        </w:rPr>
      </w:pPr>
    </w:p>
    <w:p w14:paraId="6D4A15B5" w14:textId="4E2FB917" w:rsidR="00AD5535" w:rsidRDefault="00AD5535">
      <w:pPr>
        <w:rPr>
          <w:rFonts w:ascii="Arial" w:hAnsi="Arial" w:cs="Arial"/>
        </w:rPr>
      </w:pPr>
    </w:p>
    <w:p w14:paraId="17DC7668" w14:textId="7FB73F75" w:rsidR="00AD5535" w:rsidRDefault="00AD5535">
      <w:pPr>
        <w:rPr>
          <w:rFonts w:ascii="Arial" w:hAnsi="Arial" w:cs="Arial"/>
        </w:rPr>
      </w:pPr>
    </w:p>
    <w:p w14:paraId="340A56E1" w14:textId="0BB3B475" w:rsidR="00AD5535" w:rsidRDefault="00AD5535">
      <w:pPr>
        <w:rPr>
          <w:rFonts w:ascii="Arial" w:hAnsi="Arial" w:cs="Arial"/>
        </w:rPr>
      </w:pPr>
    </w:p>
    <w:p w14:paraId="081EA142" w14:textId="1A1D0FA9" w:rsidR="00AD5535" w:rsidRDefault="00AD5535">
      <w:pPr>
        <w:rPr>
          <w:rFonts w:ascii="Arial" w:hAnsi="Arial" w:cs="Arial"/>
        </w:rPr>
      </w:pPr>
    </w:p>
    <w:p w14:paraId="67EE8016" w14:textId="43B4C6F3" w:rsidR="00AD5535" w:rsidRDefault="00AD5535">
      <w:pPr>
        <w:rPr>
          <w:rFonts w:ascii="Arial" w:hAnsi="Arial" w:cs="Arial"/>
        </w:rPr>
      </w:pPr>
    </w:p>
    <w:p w14:paraId="094134E4" w14:textId="2596D5CA" w:rsidR="00AD5535" w:rsidRDefault="00AD5535">
      <w:pPr>
        <w:rPr>
          <w:rFonts w:ascii="Arial" w:hAnsi="Arial" w:cs="Arial"/>
        </w:rPr>
      </w:pPr>
    </w:p>
    <w:p w14:paraId="26945A63" w14:textId="245C3DB1" w:rsidR="00AD5535" w:rsidRDefault="00AD5535">
      <w:pPr>
        <w:rPr>
          <w:rFonts w:ascii="Arial" w:hAnsi="Arial" w:cs="Arial"/>
        </w:rPr>
      </w:pPr>
    </w:p>
    <w:p w14:paraId="01B76BD9" w14:textId="74B10E50" w:rsidR="00AD5535" w:rsidRDefault="00AD5535">
      <w:pPr>
        <w:rPr>
          <w:rFonts w:ascii="Arial" w:hAnsi="Arial" w:cs="Arial"/>
        </w:rPr>
      </w:pPr>
    </w:p>
    <w:p w14:paraId="477F12E4" w14:textId="7104A119" w:rsidR="00AD5535" w:rsidRDefault="00AD5535">
      <w:pPr>
        <w:rPr>
          <w:rFonts w:ascii="Arial" w:hAnsi="Arial" w:cs="Arial"/>
        </w:rPr>
      </w:pPr>
    </w:p>
    <w:p w14:paraId="59A527FA" w14:textId="2FFB913D" w:rsidR="00AD5535" w:rsidRDefault="00AD5535">
      <w:pPr>
        <w:rPr>
          <w:rFonts w:ascii="Arial" w:hAnsi="Arial" w:cs="Arial"/>
        </w:rPr>
      </w:pPr>
    </w:p>
    <w:p w14:paraId="60FFAED2" w14:textId="4BE28A13" w:rsidR="00AD5535" w:rsidRDefault="00AD5535">
      <w:pPr>
        <w:rPr>
          <w:rFonts w:ascii="Arial" w:hAnsi="Arial" w:cs="Arial"/>
        </w:rPr>
      </w:pPr>
    </w:p>
    <w:p w14:paraId="4CD7E84C" w14:textId="11F78CF2" w:rsidR="00AD5535" w:rsidRDefault="00AD5535">
      <w:pPr>
        <w:rPr>
          <w:rFonts w:ascii="Arial" w:hAnsi="Arial" w:cs="Arial"/>
        </w:rPr>
      </w:pPr>
    </w:p>
    <w:p w14:paraId="60E6D184" w14:textId="1200983C" w:rsidR="00AD5535" w:rsidRDefault="00AD5535">
      <w:pPr>
        <w:rPr>
          <w:rFonts w:ascii="Arial" w:hAnsi="Arial" w:cs="Arial"/>
        </w:rPr>
      </w:pPr>
    </w:p>
    <w:p w14:paraId="3BDD0320" w14:textId="28CDA77C" w:rsidR="00AD5535" w:rsidRDefault="00AD5535">
      <w:pPr>
        <w:rPr>
          <w:rFonts w:ascii="Arial" w:hAnsi="Arial" w:cs="Arial"/>
        </w:rPr>
      </w:pPr>
    </w:p>
    <w:p w14:paraId="749F171C" w14:textId="16468FED" w:rsidR="00AD5535" w:rsidRDefault="00AD5535">
      <w:pPr>
        <w:rPr>
          <w:rFonts w:ascii="Arial" w:hAnsi="Arial" w:cs="Arial"/>
        </w:rPr>
      </w:pPr>
    </w:p>
    <w:p w14:paraId="2C0C293A" w14:textId="69965D66" w:rsidR="00AD5535" w:rsidRDefault="00AD5535">
      <w:pPr>
        <w:rPr>
          <w:rFonts w:ascii="Arial" w:hAnsi="Arial" w:cs="Arial"/>
        </w:rPr>
      </w:pPr>
    </w:p>
    <w:p w14:paraId="488A0F42" w14:textId="769D22A9" w:rsidR="00AD5535" w:rsidRDefault="00AD5535">
      <w:pPr>
        <w:rPr>
          <w:rFonts w:ascii="Arial" w:hAnsi="Arial" w:cs="Arial"/>
        </w:rPr>
      </w:pPr>
      <w:r>
        <w:rPr>
          <w:rFonts w:ascii="Arial" w:hAnsi="Arial" w:cs="Arial"/>
        </w:rPr>
        <w:t xml:space="preserve">                                                                    </w:t>
      </w:r>
      <w:r w:rsidRPr="00AD5535">
        <w:rPr>
          <w:rFonts w:ascii="Arial" w:hAnsi="Arial" w:cs="Arial"/>
          <w:u w:val="single"/>
        </w:rPr>
        <w:t>Introduction</w:t>
      </w:r>
    </w:p>
    <w:p w14:paraId="0547B219" w14:textId="2A881092" w:rsidR="00045116" w:rsidRDefault="00045116">
      <w:pPr>
        <w:rPr>
          <w:rFonts w:ascii="Arial" w:hAnsi="Arial" w:cs="Arial"/>
        </w:rPr>
      </w:pPr>
    </w:p>
    <w:p w14:paraId="40F08050" w14:textId="65775DA5" w:rsidR="00045116" w:rsidRDefault="00045116">
      <w:pPr>
        <w:rPr>
          <w:rFonts w:ascii="Arial" w:hAnsi="Arial" w:cs="Arial"/>
        </w:rPr>
      </w:pPr>
    </w:p>
    <w:p w14:paraId="2F5061F4" w14:textId="39CA8D68" w:rsidR="00045116" w:rsidRDefault="00045116">
      <w:pPr>
        <w:rPr>
          <w:rFonts w:ascii="Arial" w:hAnsi="Arial" w:cs="Arial"/>
        </w:rPr>
      </w:pPr>
    </w:p>
    <w:p w14:paraId="2A9F985D" w14:textId="0E1FBF97" w:rsidR="00045116" w:rsidRPr="00045116" w:rsidRDefault="00C22025">
      <w:pPr>
        <w:rPr>
          <w:rFonts w:ascii="Arial" w:hAnsi="Arial" w:cs="Arial"/>
        </w:rPr>
      </w:pPr>
      <w:r>
        <w:rPr>
          <w:rFonts w:ascii="Arial" w:hAnsi="Arial" w:cs="Arial"/>
        </w:rPr>
        <w:t>In this paper you will see a list of credible sources</w:t>
      </w:r>
      <w:r w:rsidR="00396804">
        <w:rPr>
          <w:rFonts w:ascii="Arial" w:hAnsi="Arial" w:cs="Arial"/>
        </w:rPr>
        <w:t>, these are the sources I u</w:t>
      </w:r>
      <w:r w:rsidR="009B4FB5">
        <w:rPr>
          <w:rFonts w:ascii="Arial" w:hAnsi="Arial" w:cs="Arial"/>
        </w:rPr>
        <w:t xml:space="preserve">sed to </w:t>
      </w:r>
      <w:r w:rsidR="00176F3F">
        <w:rPr>
          <w:rFonts w:ascii="Arial" w:hAnsi="Arial" w:cs="Arial"/>
        </w:rPr>
        <w:t>research the topic</w:t>
      </w:r>
      <w:r w:rsidR="00D47552">
        <w:rPr>
          <w:rFonts w:ascii="Arial" w:hAnsi="Arial" w:cs="Arial"/>
        </w:rPr>
        <w:t>s</w:t>
      </w:r>
      <w:r w:rsidR="00176F3F">
        <w:rPr>
          <w:rFonts w:ascii="Arial" w:hAnsi="Arial" w:cs="Arial"/>
        </w:rPr>
        <w:t xml:space="preserve"> that was relevant to my </w:t>
      </w:r>
      <w:r w:rsidR="009250F7">
        <w:rPr>
          <w:rFonts w:ascii="Arial" w:hAnsi="Arial" w:cs="Arial"/>
        </w:rPr>
        <w:t xml:space="preserve">assignment. This assignment had to present information on </w:t>
      </w:r>
      <w:r w:rsidR="00243816">
        <w:rPr>
          <w:rFonts w:ascii="Arial" w:hAnsi="Arial" w:cs="Arial"/>
        </w:rPr>
        <w:t>a theory of a life span development</w:t>
      </w:r>
      <w:r w:rsidR="00B0362A">
        <w:rPr>
          <w:rFonts w:ascii="Arial" w:hAnsi="Arial" w:cs="Arial"/>
        </w:rPr>
        <w:t xml:space="preserve">. </w:t>
      </w:r>
      <w:r w:rsidR="0043004E">
        <w:rPr>
          <w:rFonts w:ascii="Arial" w:hAnsi="Arial" w:cs="Arial"/>
        </w:rPr>
        <w:t xml:space="preserve">I chose </w:t>
      </w:r>
      <w:r w:rsidR="00A12242">
        <w:rPr>
          <w:rFonts w:ascii="Arial" w:hAnsi="Arial" w:cs="Arial"/>
        </w:rPr>
        <w:t>L</w:t>
      </w:r>
      <w:r w:rsidR="0043004E">
        <w:rPr>
          <w:rFonts w:ascii="Arial" w:hAnsi="Arial" w:cs="Arial"/>
        </w:rPr>
        <w:t xml:space="preserve">ev </w:t>
      </w:r>
      <w:r w:rsidR="00EB56AF">
        <w:rPr>
          <w:rFonts w:ascii="Arial" w:hAnsi="Arial" w:cs="Arial"/>
        </w:rPr>
        <w:t>Vygotsky’s</w:t>
      </w:r>
      <w:r w:rsidR="00A12242">
        <w:rPr>
          <w:rFonts w:ascii="Arial" w:hAnsi="Arial" w:cs="Arial"/>
        </w:rPr>
        <w:t xml:space="preserve"> </w:t>
      </w:r>
      <w:r w:rsidR="00643FAD">
        <w:rPr>
          <w:rFonts w:ascii="Arial" w:hAnsi="Arial" w:cs="Arial"/>
        </w:rPr>
        <w:t xml:space="preserve">theory on cognitive development. </w:t>
      </w:r>
      <w:r w:rsidR="00B0362A">
        <w:rPr>
          <w:rFonts w:ascii="Arial" w:hAnsi="Arial" w:cs="Arial"/>
        </w:rPr>
        <w:t xml:space="preserve">Then we </w:t>
      </w:r>
      <w:r w:rsidR="00243816">
        <w:rPr>
          <w:rFonts w:ascii="Arial" w:hAnsi="Arial" w:cs="Arial"/>
        </w:rPr>
        <w:t>chose a job role in the Health and Social care sector</w:t>
      </w:r>
      <w:r w:rsidR="004B7023">
        <w:rPr>
          <w:rFonts w:ascii="Arial" w:hAnsi="Arial" w:cs="Arial"/>
        </w:rPr>
        <w:t xml:space="preserve">. We then presented information </w:t>
      </w:r>
      <w:r w:rsidR="0017657C">
        <w:rPr>
          <w:rFonts w:ascii="Arial" w:hAnsi="Arial" w:cs="Arial"/>
        </w:rPr>
        <w:t>on these t</w:t>
      </w:r>
      <w:r w:rsidR="00643FAD">
        <w:rPr>
          <w:rFonts w:ascii="Arial" w:hAnsi="Arial" w:cs="Arial"/>
        </w:rPr>
        <w:t>w</w:t>
      </w:r>
      <w:r w:rsidR="0017657C">
        <w:rPr>
          <w:rFonts w:ascii="Arial" w:hAnsi="Arial" w:cs="Arial"/>
        </w:rPr>
        <w:t xml:space="preserve">o </w:t>
      </w:r>
      <w:r w:rsidR="00B0362A">
        <w:rPr>
          <w:rFonts w:ascii="Arial" w:hAnsi="Arial" w:cs="Arial"/>
        </w:rPr>
        <w:t xml:space="preserve">subjects and then </w:t>
      </w:r>
      <w:r w:rsidR="0043004E">
        <w:rPr>
          <w:rFonts w:ascii="Arial" w:hAnsi="Arial" w:cs="Arial"/>
        </w:rPr>
        <w:t xml:space="preserve">explained why </w:t>
      </w:r>
      <w:r w:rsidR="00C62109">
        <w:rPr>
          <w:rFonts w:ascii="Arial" w:hAnsi="Arial" w:cs="Arial"/>
        </w:rPr>
        <w:t>Psychology</w:t>
      </w:r>
      <w:r w:rsidR="00B23A25">
        <w:rPr>
          <w:rFonts w:ascii="Arial" w:hAnsi="Arial" w:cs="Arial"/>
        </w:rPr>
        <w:t xml:space="preserve"> is important when working </w:t>
      </w:r>
      <w:r w:rsidR="00C62109">
        <w:rPr>
          <w:rFonts w:ascii="Arial" w:hAnsi="Arial" w:cs="Arial"/>
        </w:rPr>
        <w:t>in</w:t>
      </w:r>
      <w:r w:rsidR="00B23A25">
        <w:rPr>
          <w:rFonts w:ascii="Arial" w:hAnsi="Arial" w:cs="Arial"/>
        </w:rPr>
        <w:t xml:space="preserve"> that job role which I chose a social worker.</w:t>
      </w:r>
      <w:r w:rsidR="00560EC3">
        <w:rPr>
          <w:rFonts w:ascii="Arial" w:hAnsi="Arial" w:cs="Arial"/>
        </w:rPr>
        <w:t xml:space="preserve"> We presented this </w:t>
      </w:r>
      <w:r w:rsidR="004A19D2">
        <w:rPr>
          <w:rFonts w:ascii="Arial" w:hAnsi="Arial" w:cs="Arial"/>
        </w:rPr>
        <w:t xml:space="preserve">to </w:t>
      </w:r>
      <w:r w:rsidR="00AE728E">
        <w:rPr>
          <w:rFonts w:ascii="Arial" w:hAnsi="Arial" w:cs="Arial"/>
        </w:rPr>
        <w:t>people who were ju</w:t>
      </w:r>
      <w:r w:rsidR="005C6A52">
        <w:rPr>
          <w:rFonts w:ascii="Arial" w:hAnsi="Arial" w:cs="Arial"/>
        </w:rPr>
        <w:t>st starting in that field.</w:t>
      </w:r>
      <w:r w:rsidR="001A56FE">
        <w:rPr>
          <w:rFonts w:ascii="Arial" w:hAnsi="Arial" w:cs="Arial"/>
        </w:rPr>
        <w:t xml:space="preserve"> </w:t>
      </w:r>
    </w:p>
    <w:p w14:paraId="6789232C" w14:textId="13173351" w:rsidR="003925BE" w:rsidRDefault="003925BE">
      <w:pPr>
        <w:rPr>
          <w:rFonts w:ascii="Arial" w:hAnsi="Arial" w:cs="Arial"/>
        </w:rPr>
      </w:pPr>
    </w:p>
    <w:p w14:paraId="7C186637" w14:textId="77777777" w:rsidR="003925BE" w:rsidRPr="00ED4A2F" w:rsidRDefault="003925BE">
      <w:pPr>
        <w:rPr>
          <w:rFonts w:ascii="Arial" w:hAnsi="Arial" w:cs="Arial"/>
        </w:rPr>
      </w:pPr>
    </w:p>
    <w:p w14:paraId="1FF9EC9A" w14:textId="77777777" w:rsidR="00844E4D" w:rsidRDefault="00ED4A2F">
      <w:pPr>
        <w:rPr>
          <w:rFonts w:ascii="Arial" w:hAnsi="Arial" w:cs="Arial"/>
          <w:u w:val="single"/>
        </w:rPr>
      </w:pPr>
      <w:r>
        <w:rPr>
          <w:rFonts w:ascii="Arial" w:hAnsi="Arial" w:cs="Arial"/>
          <w:u w:val="single"/>
        </w:rPr>
        <w:t xml:space="preserve">       </w:t>
      </w:r>
    </w:p>
    <w:p w14:paraId="7C69B1E2" w14:textId="77777777" w:rsidR="00844E4D" w:rsidRDefault="00844E4D">
      <w:pPr>
        <w:rPr>
          <w:rFonts w:ascii="Arial" w:hAnsi="Arial" w:cs="Arial"/>
          <w:u w:val="single"/>
        </w:rPr>
      </w:pPr>
    </w:p>
    <w:p w14:paraId="32524866" w14:textId="77777777" w:rsidR="00844E4D" w:rsidRDefault="00844E4D">
      <w:pPr>
        <w:rPr>
          <w:rFonts w:ascii="Arial" w:hAnsi="Arial" w:cs="Arial"/>
          <w:u w:val="single"/>
        </w:rPr>
      </w:pPr>
    </w:p>
    <w:p w14:paraId="1A39103F" w14:textId="77777777" w:rsidR="00844E4D" w:rsidRDefault="00844E4D">
      <w:pPr>
        <w:rPr>
          <w:rFonts w:ascii="Arial" w:hAnsi="Arial" w:cs="Arial"/>
          <w:u w:val="single"/>
        </w:rPr>
      </w:pPr>
    </w:p>
    <w:p w14:paraId="65A5083A" w14:textId="77777777" w:rsidR="00844E4D" w:rsidRDefault="00844E4D">
      <w:pPr>
        <w:rPr>
          <w:rFonts w:ascii="Arial" w:hAnsi="Arial" w:cs="Arial"/>
          <w:u w:val="single"/>
        </w:rPr>
      </w:pPr>
    </w:p>
    <w:p w14:paraId="4610773E" w14:textId="77777777" w:rsidR="00844E4D" w:rsidRDefault="00844E4D">
      <w:pPr>
        <w:rPr>
          <w:rFonts w:ascii="Arial" w:hAnsi="Arial" w:cs="Arial"/>
          <w:u w:val="single"/>
        </w:rPr>
      </w:pPr>
    </w:p>
    <w:p w14:paraId="2E9F8BF6" w14:textId="77777777" w:rsidR="00844E4D" w:rsidRDefault="00844E4D">
      <w:pPr>
        <w:rPr>
          <w:rFonts w:ascii="Arial" w:hAnsi="Arial" w:cs="Arial"/>
          <w:u w:val="single"/>
        </w:rPr>
      </w:pPr>
    </w:p>
    <w:p w14:paraId="72B3A028" w14:textId="77777777" w:rsidR="00844E4D" w:rsidRDefault="00844E4D">
      <w:pPr>
        <w:rPr>
          <w:rFonts w:ascii="Arial" w:hAnsi="Arial" w:cs="Arial"/>
          <w:u w:val="single"/>
        </w:rPr>
      </w:pPr>
    </w:p>
    <w:p w14:paraId="4B1D6FCF" w14:textId="77777777" w:rsidR="00844E4D" w:rsidRDefault="00844E4D">
      <w:pPr>
        <w:rPr>
          <w:rFonts w:ascii="Arial" w:hAnsi="Arial" w:cs="Arial"/>
          <w:u w:val="single"/>
        </w:rPr>
      </w:pPr>
    </w:p>
    <w:p w14:paraId="057D6069" w14:textId="77777777" w:rsidR="00844E4D" w:rsidRDefault="00844E4D">
      <w:pPr>
        <w:rPr>
          <w:rFonts w:ascii="Arial" w:hAnsi="Arial" w:cs="Arial"/>
          <w:u w:val="single"/>
        </w:rPr>
      </w:pPr>
    </w:p>
    <w:p w14:paraId="2A382FF9" w14:textId="77777777" w:rsidR="00844E4D" w:rsidRDefault="00844E4D">
      <w:pPr>
        <w:rPr>
          <w:rFonts w:ascii="Arial" w:hAnsi="Arial" w:cs="Arial"/>
          <w:u w:val="single"/>
        </w:rPr>
      </w:pPr>
    </w:p>
    <w:p w14:paraId="1DB6FCCE" w14:textId="77777777" w:rsidR="00844E4D" w:rsidRDefault="00844E4D">
      <w:pPr>
        <w:rPr>
          <w:rFonts w:ascii="Arial" w:hAnsi="Arial" w:cs="Arial"/>
          <w:u w:val="single"/>
        </w:rPr>
      </w:pPr>
    </w:p>
    <w:p w14:paraId="6444DE3B" w14:textId="77777777" w:rsidR="00844E4D" w:rsidRDefault="00844E4D">
      <w:pPr>
        <w:rPr>
          <w:rFonts w:ascii="Arial" w:hAnsi="Arial" w:cs="Arial"/>
          <w:u w:val="single"/>
        </w:rPr>
      </w:pPr>
    </w:p>
    <w:p w14:paraId="2B47F057" w14:textId="77777777" w:rsidR="007C5C49" w:rsidRDefault="007C5C49">
      <w:pPr>
        <w:rPr>
          <w:rFonts w:ascii="Arial" w:hAnsi="Arial" w:cs="Arial"/>
          <w:u w:val="single"/>
        </w:rPr>
      </w:pPr>
    </w:p>
    <w:p w14:paraId="71A3BC70" w14:textId="77777777" w:rsidR="007C5C49" w:rsidRDefault="007C5C49">
      <w:pPr>
        <w:rPr>
          <w:rFonts w:ascii="Arial" w:hAnsi="Arial" w:cs="Arial"/>
          <w:u w:val="single"/>
        </w:rPr>
      </w:pPr>
    </w:p>
    <w:p w14:paraId="21322E0C" w14:textId="790495EC" w:rsidR="009B3218" w:rsidRDefault="007C5C49">
      <w:pPr>
        <w:rPr>
          <w:rFonts w:ascii="Arial" w:hAnsi="Arial" w:cs="Arial"/>
          <w:u w:val="single"/>
        </w:rPr>
      </w:pPr>
      <w:r>
        <w:rPr>
          <w:rFonts w:ascii="Arial" w:hAnsi="Arial" w:cs="Arial"/>
        </w:rPr>
        <w:lastRenderedPageBreak/>
        <w:t xml:space="preserve">                                                       </w:t>
      </w:r>
      <w:r w:rsidR="00844E4D" w:rsidRPr="00844E4D">
        <w:rPr>
          <w:rFonts w:ascii="Arial" w:hAnsi="Arial" w:cs="Arial"/>
          <w:u w:val="single"/>
        </w:rPr>
        <w:t>Annotated Bibliography</w:t>
      </w:r>
      <w:r w:rsidR="00ED4A2F" w:rsidRPr="00844E4D">
        <w:rPr>
          <w:rFonts w:ascii="Arial" w:hAnsi="Arial" w:cs="Arial"/>
          <w:u w:val="single"/>
        </w:rPr>
        <w:t xml:space="preserve"> </w:t>
      </w:r>
    </w:p>
    <w:p w14:paraId="3FF88169" w14:textId="3B896A98" w:rsidR="00793E0F" w:rsidRDefault="00793E0F">
      <w:pPr>
        <w:rPr>
          <w:rFonts w:ascii="Arial" w:hAnsi="Arial" w:cs="Arial"/>
          <w:u w:val="single"/>
        </w:rPr>
      </w:pPr>
    </w:p>
    <w:p w14:paraId="42CB82FB" w14:textId="77777777" w:rsidR="005E14BE" w:rsidRDefault="005E14BE" w:rsidP="005E14BE">
      <w:pPr>
        <w:rPr>
          <w:rFonts w:ascii="Arial" w:hAnsi="Arial" w:cs="Arial"/>
        </w:rPr>
      </w:pPr>
    </w:p>
    <w:p w14:paraId="146CBC44" w14:textId="271EB5FF" w:rsidR="005E14BE" w:rsidRDefault="005E14BE" w:rsidP="005E14BE">
      <w:pPr>
        <w:rPr>
          <w:rFonts w:ascii="Arial" w:hAnsi="Arial" w:cs="Arial"/>
        </w:rPr>
      </w:pPr>
      <w:r>
        <w:rPr>
          <w:rFonts w:ascii="Arial" w:hAnsi="Arial" w:cs="Arial"/>
        </w:rPr>
        <w:t>Bennett, Val Morrison and Paul 2009,</w:t>
      </w:r>
      <w:r>
        <w:rPr>
          <w:rFonts w:ascii="Arial" w:hAnsi="Arial" w:cs="Arial"/>
          <w:i/>
          <w:iCs/>
        </w:rPr>
        <w:t xml:space="preserve"> An introduction to health and psychology, </w:t>
      </w:r>
      <w:r>
        <w:rPr>
          <w:rFonts w:ascii="Arial" w:hAnsi="Arial" w:cs="Arial"/>
        </w:rPr>
        <w:t xml:space="preserve">Pearson Prentice Hall. Available from: VLebooks. </w:t>
      </w:r>
      <w:r w:rsidR="00503872">
        <w:rPr>
          <w:rFonts w:ascii="Arial" w:hAnsi="Arial" w:cs="Arial"/>
        </w:rPr>
        <w:t>[</w:t>
      </w:r>
      <w:r>
        <w:rPr>
          <w:rFonts w:ascii="Arial" w:hAnsi="Arial" w:cs="Arial"/>
        </w:rPr>
        <w:t>Assessed 23 Feb 2022</w:t>
      </w:r>
      <w:r w:rsidR="00503872">
        <w:rPr>
          <w:rFonts w:ascii="Arial" w:hAnsi="Arial" w:cs="Arial"/>
        </w:rPr>
        <w:t>]</w:t>
      </w:r>
      <w:r>
        <w:rPr>
          <w:rFonts w:ascii="Arial" w:hAnsi="Arial" w:cs="Arial"/>
        </w:rPr>
        <w:t>.</w:t>
      </w:r>
    </w:p>
    <w:p w14:paraId="7EEC3D2B" w14:textId="6848B7D4" w:rsidR="00BA3396" w:rsidRPr="002B73EA" w:rsidRDefault="002B73EA" w:rsidP="005E14BE">
      <w:pPr>
        <w:rPr>
          <w:rFonts w:ascii="Arial" w:hAnsi="Arial" w:cs="Arial"/>
          <w:u w:val="single"/>
        </w:rPr>
      </w:pPr>
      <w:r w:rsidRPr="002B73EA">
        <w:rPr>
          <w:rFonts w:ascii="Arial" w:hAnsi="Arial" w:cs="Arial"/>
          <w:u w:val="single"/>
        </w:rPr>
        <w:t>Annotation</w:t>
      </w:r>
    </w:p>
    <w:p w14:paraId="12ABD710" w14:textId="5ECA9A65" w:rsidR="00776114" w:rsidRPr="00221536" w:rsidRDefault="00196904" w:rsidP="005E14BE">
      <w:pPr>
        <w:rPr>
          <w:rFonts w:ascii="Arial" w:hAnsi="Arial" w:cs="Arial"/>
        </w:rPr>
      </w:pPr>
      <w:r>
        <w:rPr>
          <w:rFonts w:ascii="Arial" w:hAnsi="Arial" w:cs="Arial"/>
        </w:rPr>
        <w:t xml:space="preserve">The book </w:t>
      </w:r>
      <w:r w:rsidR="00613DDA">
        <w:rPr>
          <w:rFonts w:ascii="Arial" w:hAnsi="Arial" w:cs="Arial"/>
        </w:rPr>
        <w:t>an</w:t>
      </w:r>
      <w:r>
        <w:rPr>
          <w:rFonts w:ascii="Arial" w:hAnsi="Arial" w:cs="Arial"/>
        </w:rPr>
        <w:t xml:space="preserve"> introduction to health </w:t>
      </w:r>
      <w:r w:rsidR="000F4671">
        <w:rPr>
          <w:rFonts w:ascii="Arial" w:hAnsi="Arial" w:cs="Arial"/>
        </w:rPr>
        <w:t>is a credible sourced book</w:t>
      </w:r>
      <w:r w:rsidR="00BA3396">
        <w:rPr>
          <w:rFonts w:ascii="Arial" w:hAnsi="Arial" w:cs="Arial"/>
        </w:rPr>
        <w:t>,</w:t>
      </w:r>
      <w:r w:rsidR="000F4671">
        <w:rPr>
          <w:rFonts w:ascii="Arial" w:hAnsi="Arial" w:cs="Arial"/>
        </w:rPr>
        <w:t xml:space="preserve"> which I found to be very interesting</w:t>
      </w:r>
      <w:r w:rsidR="0012099A">
        <w:rPr>
          <w:rFonts w:ascii="Arial" w:hAnsi="Arial" w:cs="Arial"/>
        </w:rPr>
        <w:t>. This book gave me a lot of inspiration for my presentation.</w:t>
      </w:r>
      <w:r w:rsidR="00972568">
        <w:rPr>
          <w:rFonts w:ascii="Arial" w:hAnsi="Arial" w:cs="Arial"/>
        </w:rPr>
        <w:t xml:space="preserve"> The book is credible as it has been </w:t>
      </w:r>
      <w:r w:rsidR="00613DDA">
        <w:rPr>
          <w:rFonts w:ascii="Arial" w:hAnsi="Arial" w:cs="Arial"/>
        </w:rPr>
        <w:t>peer</w:t>
      </w:r>
      <w:r w:rsidR="00972568">
        <w:rPr>
          <w:rFonts w:ascii="Arial" w:hAnsi="Arial" w:cs="Arial"/>
        </w:rPr>
        <w:t xml:space="preserve"> </w:t>
      </w:r>
      <w:r w:rsidR="00613DDA">
        <w:rPr>
          <w:rFonts w:ascii="Arial" w:hAnsi="Arial" w:cs="Arial"/>
        </w:rPr>
        <w:t>reviewed</w:t>
      </w:r>
      <w:r w:rsidR="00BA3396">
        <w:rPr>
          <w:rFonts w:ascii="Arial" w:hAnsi="Arial" w:cs="Arial"/>
        </w:rPr>
        <w:t xml:space="preserve"> by professionals.</w:t>
      </w:r>
      <w:r w:rsidR="002B73EA">
        <w:rPr>
          <w:rFonts w:ascii="Arial" w:hAnsi="Arial" w:cs="Arial"/>
        </w:rPr>
        <w:t xml:space="preserve"> This helped me to find further research </w:t>
      </w:r>
      <w:r w:rsidR="00504C68">
        <w:rPr>
          <w:rFonts w:ascii="Arial" w:hAnsi="Arial" w:cs="Arial"/>
        </w:rPr>
        <w:t xml:space="preserve">which </w:t>
      </w:r>
      <w:proofErr w:type="gramStart"/>
      <w:r w:rsidR="00504C68">
        <w:rPr>
          <w:rFonts w:ascii="Arial" w:hAnsi="Arial" w:cs="Arial"/>
        </w:rPr>
        <w:t>lead</w:t>
      </w:r>
      <w:proofErr w:type="gramEnd"/>
      <w:r w:rsidR="00504C68">
        <w:rPr>
          <w:rFonts w:ascii="Arial" w:hAnsi="Arial" w:cs="Arial"/>
        </w:rPr>
        <w:t xml:space="preserve"> me to write about cognitive development.</w:t>
      </w:r>
    </w:p>
    <w:p w14:paraId="555F40D7" w14:textId="77777777" w:rsidR="005E14BE" w:rsidRDefault="005E14BE" w:rsidP="005E14BE">
      <w:pPr>
        <w:rPr>
          <w:rFonts w:ascii="Arial" w:hAnsi="Arial" w:cs="Arial"/>
        </w:rPr>
      </w:pPr>
    </w:p>
    <w:p w14:paraId="668BAFCC" w14:textId="5C84055B" w:rsidR="00426D7E" w:rsidRDefault="005E14BE" w:rsidP="005E14BE">
      <w:pPr>
        <w:rPr>
          <w:rFonts w:ascii="Arial" w:hAnsi="Arial" w:cs="Arial"/>
        </w:rPr>
      </w:pPr>
      <w:r>
        <w:rPr>
          <w:rFonts w:ascii="Arial" w:hAnsi="Arial" w:cs="Arial"/>
        </w:rPr>
        <w:t xml:space="preserve">Boyd, D, Bee, H, Bee, H, Boyd, D, Boyd, D, Bee, H, Boyd, D, &amp; Bee, H 2019, </w:t>
      </w:r>
      <w:r>
        <w:rPr>
          <w:rFonts w:ascii="Arial" w:hAnsi="Arial" w:cs="Arial"/>
          <w:i/>
          <w:iCs/>
        </w:rPr>
        <w:t xml:space="preserve">Lifespan Development, </w:t>
      </w:r>
      <w:proofErr w:type="spellStart"/>
      <w:r w:rsidRPr="00CD0F5B">
        <w:rPr>
          <w:rFonts w:ascii="Arial" w:hAnsi="Arial" w:cs="Arial"/>
        </w:rPr>
        <w:t>EBook</w:t>
      </w:r>
      <w:proofErr w:type="spellEnd"/>
      <w:r w:rsidRPr="00CD0F5B">
        <w:rPr>
          <w:rFonts w:ascii="Arial" w:hAnsi="Arial" w:cs="Arial"/>
        </w:rPr>
        <w:t xml:space="preserve">, Global Education, Pearson Education Limited, Harlow. Available </w:t>
      </w:r>
      <w:r>
        <w:rPr>
          <w:rFonts w:ascii="Arial" w:hAnsi="Arial" w:cs="Arial"/>
        </w:rPr>
        <w:t>f</w:t>
      </w:r>
      <w:r w:rsidRPr="00CD0F5B">
        <w:rPr>
          <w:rFonts w:ascii="Arial" w:hAnsi="Arial" w:cs="Arial"/>
        </w:rPr>
        <w:t xml:space="preserve">rom: ProQuest </w:t>
      </w:r>
      <w:proofErr w:type="spellStart"/>
      <w:r w:rsidRPr="00CD0F5B">
        <w:rPr>
          <w:rFonts w:ascii="Arial" w:hAnsi="Arial" w:cs="Arial"/>
        </w:rPr>
        <w:t>Ebook</w:t>
      </w:r>
      <w:proofErr w:type="spellEnd"/>
      <w:r w:rsidRPr="00CD0F5B">
        <w:rPr>
          <w:rFonts w:ascii="Arial" w:hAnsi="Arial" w:cs="Arial"/>
        </w:rPr>
        <w:t xml:space="preserve"> Central. </w:t>
      </w:r>
      <w:r w:rsidR="00503872">
        <w:rPr>
          <w:rFonts w:ascii="Arial" w:hAnsi="Arial" w:cs="Arial"/>
        </w:rPr>
        <w:t>[</w:t>
      </w:r>
      <w:r w:rsidRPr="00CD0F5B">
        <w:rPr>
          <w:rFonts w:ascii="Arial" w:hAnsi="Arial" w:cs="Arial"/>
        </w:rPr>
        <w:t>Assessed 25 Feb 20</w:t>
      </w:r>
      <w:r>
        <w:rPr>
          <w:rFonts w:ascii="Arial" w:hAnsi="Arial" w:cs="Arial"/>
        </w:rPr>
        <w:t>2</w:t>
      </w:r>
      <w:r w:rsidRPr="00CD0F5B">
        <w:rPr>
          <w:rFonts w:ascii="Arial" w:hAnsi="Arial" w:cs="Arial"/>
        </w:rPr>
        <w:t>2</w:t>
      </w:r>
      <w:r w:rsidR="00503872">
        <w:rPr>
          <w:rFonts w:ascii="Arial" w:hAnsi="Arial" w:cs="Arial"/>
        </w:rPr>
        <w:t>].</w:t>
      </w:r>
    </w:p>
    <w:p w14:paraId="4FCE56F7" w14:textId="25DB76FC" w:rsidR="00A92A4F" w:rsidRDefault="00A92A4F" w:rsidP="005E14BE">
      <w:pPr>
        <w:rPr>
          <w:rFonts w:ascii="Arial" w:hAnsi="Arial" w:cs="Arial"/>
          <w:u w:val="single"/>
        </w:rPr>
      </w:pPr>
      <w:r w:rsidRPr="00A92A4F">
        <w:rPr>
          <w:rFonts w:ascii="Arial" w:hAnsi="Arial" w:cs="Arial"/>
          <w:u w:val="single"/>
        </w:rPr>
        <w:t>Annotation</w:t>
      </w:r>
    </w:p>
    <w:p w14:paraId="6F706761" w14:textId="7B548BC5" w:rsidR="00A92A4F" w:rsidRPr="00D91AD8" w:rsidRDefault="00D91AD8" w:rsidP="005E14BE">
      <w:pPr>
        <w:rPr>
          <w:rFonts w:ascii="Arial" w:hAnsi="Arial" w:cs="Arial"/>
        </w:rPr>
      </w:pPr>
      <w:r>
        <w:rPr>
          <w:rFonts w:ascii="Arial" w:hAnsi="Arial" w:cs="Arial"/>
        </w:rPr>
        <w:t xml:space="preserve">This book </w:t>
      </w:r>
      <w:r w:rsidR="00BA722D">
        <w:rPr>
          <w:rFonts w:ascii="Arial" w:hAnsi="Arial" w:cs="Arial"/>
        </w:rPr>
        <w:t>led</w:t>
      </w:r>
      <w:r>
        <w:rPr>
          <w:rFonts w:ascii="Arial" w:hAnsi="Arial" w:cs="Arial"/>
        </w:rPr>
        <w:t xml:space="preserve"> me to information on lev Vygotsky’s </w:t>
      </w:r>
      <w:r w:rsidR="00D23A36">
        <w:rPr>
          <w:rFonts w:ascii="Arial" w:hAnsi="Arial" w:cs="Arial"/>
        </w:rPr>
        <w:t xml:space="preserve">social-cultural </w:t>
      </w:r>
      <w:proofErr w:type="gramStart"/>
      <w:r w:rsidR="00BA722D">
        <w:rPr>
          <w:rFonts w:ascii="Arial" w:hAnsi="Arial" w:cs="Arial"/>
        </w:rPr>
        <w:t>theory’s</w:t>
      </w:r>
      <w:proofErr w:type="gramEnd"/>
      <w:r w:rsidR="00D23A36">
        <w:rPr>
          <w:rFonts w:ascii="Arial" w:hAnsi="Arial" w:cs="Arial"/>
        </w:rPr>
        <w:t xml:space="preserve"> on </w:t>
      </w:r>
      <w:r w:rsidR="00395DB2">
        <w:rPr>
          <w:rFonts w:ascii="Arial" w:hAnsi="Arial" w:cs="Arial"/>
        </w:rPr>
        <w:t>cognitive development. I found this book to be very useful and very i</w:t>
      </w:r>
      <w:r w:rsidR="00AE0B84">
        <w:rPr>
          <w:rFonts w:ascii="Arial" w:hAnsi="Arial" w:cs="Arial"/>
        </w:rPr>
        <w:t xml:space="preserve">nformative. This is because it explained each </w:t>
      </w:r>
      <w:r w:rsidR="00BA722D">
        <w:rPr>
          <w:rFonts w:ascii="Arial" w:hAnsi="Arial" w:cs="Arial"/>
        </w:rPr>
        <w:t>part of</w:t>
      </w:r>
      <w:r w:rsidR="00AE0B84">
        <w:rPr>
          <w:rFonts w:ascii="Arial" w:hAnsi="Arial" w:cs="Arial"/>
        </w:rPr>
        <w:t xml:space="preserve"> his theory in section one being the zone of proximal development. This book is also </w:t>
      </w:r>
      <w:r w:rsidR="00BA722D">
        <w:rPr>
          <w:rFonts w:ascii="Arial" w:hAnsi="Arial" w:cs="Arial"/>
        </w:rPr>
        <w:t>credible.</w:t>
      </w:r>
      <w:r w:rsidR="002B6644">
        <w:rPr>
          <w:rFonts w:ascii="Arial" w:hAnsi="Arial" w:cs="Arial"/>
        </w:rPr>
        <w:t xml:space="preserve"> this book was published by Pearson </w:t>
      </w:r>
      <w:r w:rsidR="00BA722D">
        <w:rPr>
          <w:rFonts w:ascii="Arial" w:hAnsi="Arial" w:cs="Arial"/>
        </w:rPr>
        <w:t>Education Limited.</w:t>
      </w:r>
    </w:p>
    <w:p w14:paraId="439CB0AE" w14:textId="77777777" w:rsidR="009A0090" w:rsidRDefault="009A0090" w:rsidP="005E14BE">
      <w:pPr>
        <w:rPr>
          <w:rFonts w:ascii="Arial" w:hAnsi="Arial" w:cs="Arial"/>
        </w:rPr>
      </w:pPr>
    </w:p>
    <w:p w14:paraId="2AE7B5C9" w14:textId="385F5E8D" w:rsidR="00040A17" w:rsidRDefault="00614B7D" w:rsidP="005E14BE">
      <w:pPr>
        <w:rPr>
          <w:rFonts w:ascii="Arial" w:hAnsi="Arial" w:cs="Arial"/>
        </w:rPr>
      </w:pPr>
      <w:proofErr w:type="spellStart"/>
      <w:r>
        <w:rPr>
          <w:rFonts w:ascii="Arial" w:hAnsi="Arial" w:cs="Arial"/>
        </w:rPr>
        <w:t>Gerrig</w:t>
      </w:r>
      <w:proofErr w:type="spellEnd"/>
      <w:r>
        <w:rPr>
          <w:rFonts w:ascii="Arial" w:hAnsi="Arial" w:cs="Arial"/>
        </w:rPr>
        <w:t>, R.J. (2014)</w:t>
      </w:r>
      <w:r w:rsidR="004620CE">
        <w:rPr>
          <w:rFonts w:ascii="Arial" w:hAnsi="Arial" w:cs="Arial"/>
        </w:rPr>
        <w:t xml:space="preserve">. </w:t>
      </w:r>
      <w:r w:rsidR="004620CE">
        <w:rPr>
          <w:rFonts w:ascii="Arial" w:hAnsi="Arial" w:cs="Arial"/>
          <w:i/>
          <w:iCs/>
        </w:rPr>
        <w:t>Psychology and life.</w:t>
      </w:r>
      <w:r w:rsidR="000751E0">
        <w:rPr>
          <w:rFonts w:ascii="Arial" w:hAnsi="Arial" w:cs="Arial"/>
        </w:rPr>
        <w:t xml:space="preserve"> Harlow, Essex England: Pearso</w:t>
      </w:r>
      <w:r w:rsidR="009A0090">
        <w:rPr>
          <w:rFonts w:ascii="Arial" w:hAnsi="Arial" w:cs="Arial"/>
        </w:rPr>
        <w:t>n.</w:t>
      </w:r>
    </w:p>
    <w:p w14:paraId="3DBB12C0" w14:textId="7C729CBB" w:rsidR="00792F10" w:rsidRDefault="00792F10" w:rsidP="005E14BE">
      <w:pPr>
        <w:rPr>
          <w:rFonts w:ascii="Arial" w:hAnsi="Arial" w:cs="Arial"/>
          <w:u w:val="single"/>
        </w:rPr>
      </w:pPr>
      <w:r w:rsidRPr="00792F10">
        <w:rPr>
          <w:rFonts w:ascii="Arial" w:hAnsi="Arial" w:cs="Arial"/>
          <w:u w:val="single"/>
        </w:rPr>
        <w:t>Annotation</w:t>
      </w:r>
    </w:p>
    <w:p w14:paraId="53F3B2F6" w14:textId="4D8AA9B9" w:rsidR="00792F10" w:rsidRPr="00792F10" w:rsidRDefault="003C1881" w:rsidP="005E14BE">
      <w:pPr>
        <w:rPr>
          <w:rFonts w:ascii="Arial" w:hAnsi="Arial" w:cs="Arial"/>
        </w:rPr>
      </w:pPr>
      <w:r>
        <w:rPr>
          <w:rFonts w:ascii="Arial" w:hAnsi="Arial" w:cs="Arial"/>
        </w:rPr>
        <w:t>I used this book for some inspiration</w:t>
      </w:r>
      <w:r w:rsidR="007C3A46">
        <w:rPr>
          <w:rFonts w:ascii="Arial" w:hAnsi="Arial" w:cs="Arial"/>
        </w:rPr>
        <w:t>,</w:t>
      </w:r>
      <w:r>
        <w:rPr>
          <w:rFonts w:ascii="Arial" w:hAnsi="Arial" w:cs="Arial"/>
        </w:rPr>
        <w:t xml:space="preserve"> although I did</w:t>
      </w:r>
      <w:r w:rsidR="00B361E3">
        <w:rPr>
          <w:rFonts w:ascii="Arial" w:hAnsi="Arial" w:cs="Arial"/>
        </w:rPr>
        <w:t xml:space="preserve"> not </w:t>
      </w:r>
      <w:r w:rsidR="007C3A46">
        <w:rPr>
          <w:rFonts w:ascii="Arial" w:hAnsi="Arial" w:cs="Arial"/>
        </w:rPr>
        <w:t xml:space="preserve">actually use the information from this book. As I got further into my </w:t>
      </w:r>
      <w:r w:rsidR="00D25026">
        <w:rPr>
          <w:rFonts w:ascii="Arial" w:hAnsi="Arial" w:cs="Arial"/>
        </w:rPr>
        <w:t>research,</w:t>
      </w:r>
      <w:r w:rsidR="007C3A46">
        <w:rPr>
          <w:rFonts w:ascii="Arial" w:hAnsi="Arial" w:cs="Arial"/>
        </w:rPr>
        <w:t xml:space="preserve"> I realised </w:t>
      </w:r>
      <w:r w:rsidR="00BF78FE">
        <w:rPr>
          <w:rFonts w:ascii="Arial" w:hAnsi="Arial" w:cs="Arial"/>
        </w:rPr>
        <w:t xml:space="preserve">their where many other books and journals I could find more useful for the presentation I was presenting </w:t>
      </w:r>
      <w:r w:rsidR="004B4BAB">
        <w:rPr>
          <w:rFonts w:ascii="Arial" w:hAnsi="Arial" w:cs="Arial"/>
        </w:rPr>
        <w:t xml:space="preserve">this is a credible source as it has been published and peer reviewed </w:t>
      </w:r>
      <w:r w:rsidR="00C977E7">
        <w:rPr>
          <w:rFonts w:ascii="Arial" w:hAnsi="Arial" w:cs="Arial"/>
        </w:rPr>
        <w:t>b</w:t>
      </w:r>
      <w:r w:rsidR="004B4BAB">
        <w:rPr>
          <w:rFonts w:ascii="Arial" w:hAnsi="Arial" w:cs="Arial"/>
        </w:rPr>
        <w:t xml:space="preserve">y </w:t>
      </w:r>
      <w:r w:rsidR="00D25026">
        <w:rPr>
          <w:rFonts w:ascii="Arial" w:hAnsi="Arial" w:cs="Arial"/>
        </w:rPr>
        <w:t>academic professionals.</w:t>
      </w:r>
      <w:r w:rsidR="00C977E7">
        <w:rPr>
          <w:rFonts w:ascii="Arial" w:hAnsi="Arial" w:cs="Arial"/>
        </w:rPr>
        <w:t xml:space="preserve"> </w:t>
      </w:r>
      <w:r w:rsidR="00282F57">
        <w:rPr>
          <w:rFonts w:ascii="Arial" w:hAnsi="Arial" w:cs="Arial"/>
        </w:rPr>
        <w:t xml:space="preserve">I would carry on reading this book for future work as it has allot of quantitative data and </w:t>
      </w:r>
      <w:r w:rsidR="005570FA">
        <w:rPr>
          <w:rFonts w:ascii="Arial" w:hAnsi="Arial" w:cs="Arial"/>
        </w:rPr>
        <w:t>provides you with a base idea of how psychology is part of life.</w:t>
      </w:r>
      <w:r w:rsidR="002E4B23">
        <w:rPr>
          <w:rFonts w:ascii="Arial" w:hAnsi="Arial" w:cs="Arial"/>
        </w:rPr>
        <w:t xml:space="preserve"> I would recommend </w:t>
      </w:r>
      <w:r w:rsidR="0089204B">
        <w:rPr>
          <w:rFonts w:ascii="Arial" w:hAnsi="Arial" w:cs="Arial"/>
        </w:rPr>
        <w:t>reading</w:t>
      </w:r>
      <w:r w:rsidR="002E4B23">
        <w:rPr>
          <w:rFonts w:ascii="Arial" w:hAnsi="Arial" w:cs="Arial"/>
        </w:rPr>
        <w:t xml:space="preserve"> this book for a start</w:t>
      </w:r>
      <w:r w:rsidR="0089204B">
        <w:rPr>
          <w:rFonts w:ascii="Arial" w:hAnsi="Arial" w:cs="Arial"/>
        </w:rPr>
        <w:t>ing point when starting psychology</w:t>
      </w:r>
    </w:p>
    <w:p w14:paraId="60950C54" w14:textId="77777777" w:rsidR="008037A4" w:rsidRDefault="008037A4" w:rsidP="005E14BE">
      <w:pPr>
        <w:rPr>
          <w:rFonts w:ascii="Arial" w:hAnsi="Arial" w:cs="Arial"/>
        </w:rPr>
      </w:pPr>
    </w:p>
    <w:p w14:paraId="52C753DC" w14:textId="5B9E06BB" w:rsidR="009A0090" w:rsidRDefault="008037A4" w:rsidP="005E14BE">
      <w:pPr>
        <w:rPr>
          <w:rFonts w:ascii="Arial" w:hAnsi="Arial" w:cs="Arial"/>
        </w:rPr>
      </w:pPr>
      <w:r>
        <w:rPr>
          <w:rFonts w:ascii="Arial" w:hAnsi="Arial" w:cs="Arial"/>
        </w:rPr>
        <w:t xml:space="preserve">Hogg, </w:t>
      </w:r>
      <w:proofErr w:type="gramStart"/>
      <w:r w:rsidR="00D63E6B">
        <w:rPr>
          <w:rFonts w:ascii="Arial" w:hAnsi="Arial" w:cs="Arial"/>
        </w:rPr>
        <w:t>M.A.</w:t>
      </w:r>
      <w:proofErr w:type="gramEnd"/>
      <w:r w:rsidR="00B51154">
        <w:rPr>
          <w:rFonts w:ascii="Arial" w:hAnsi="Arial" w:cs="Arial"/>
        </w:rPr>
        <w:t xml:space="preserve"> and Vaughan, G.M. (2018). </w:t>
      </w:r>
      <w:r w:rsidR="00B51154">
        <w:rPr>
          <w:rFonts w:ascii="Arial" w:hAnsi="Arial" w:cs="Arial"/>
          <w:i/>
          <w:iCs/>
        </w:rPr>
        <w:t xml:space="preserve">Social </w:t>
      </w:r>
      <w:r w:rsidR="00D63E6B">
        <w:rPr>
          <w:rFonts w:ascii="Arial" w:hAnsi="Arial" w:cs="Arial"/>
          <w:i/>
          <w:iCs/>
        </w:rPr>
        <w:t>psychology</w:t>
      </w:r>
      <w:r w:rsidR="00D91215">
        <w:rPr>
          <w:rFonts w:ascii="Arial" w:hAnsi="Arial" w:cs="Arial"/>
          <w:i/>
          <w:iCs/>
        </w:rPr>
        <w:t>.</w:t>
      </w:r>
      <w:r w:rsidR="00D91215">
        <w:rPr>
          <w:rFonts w:ascii="Arial" w:hAnsi="Arial" w:cs="Arial"/>
        </w:rPr>
        <w:t xml:space="preserve"> 8</w:t>
      </w:r>
      <w:r w:rsidR="00D91215" w:rsidRPr="00D91215">
        <w:rPr>
          <w:rFonts w:ascii="Arial" w:hAnsi="Arial" w:cs="Arial"/>
          <w:vertAlign w:val="superscript"/>
        </w:rPr>
        <w:t>th</w:t>
      </w:r>
      <w:r w:rsidR="00D91215">
        <w:rPr>
          <w:rFonts w:ascii="Arial" w:hAnsi="Arial" w:cs="Arial"/>
        </w:rPr>
        <w:t xml:space="preserve"> ed. New York:</w:t>
      </w:r>
      <w:r w:rsidR="001D152F">
        <w:rPr>
          <w:rFonts w:ascii="Arial" w:hAnsi="Arial" w:cs="Arial"/>
        </w:rPr>
        <w:t xml:space="preserve"> Pearson</w:t>
      </w:r>
    </w:p>
    <w:p w14:paraId="58751CAF" w14:textId="697E1826" w:rsidR="0089204B" w:rsidRDefault="0089204B" w:rsidP="005E14BE">
      <w:pPr>
        <w:rPr>
          <w:rFonts w:ascii="Arial" w:hAnsi="Arial" w:cs="Arial"/>
          <w:u w:val="single"/>
        </w:rPr>
      </w:pPr>
      <w:r w:rsidRPr="0089204B">
        <w:rPr>
          <w:rFonts w:ascii="Arial" w:hAnsi="Arial" w:cs="Arial"/>
          <w:u w:val="single"/>
        </w:rPr>
        <w:t>Annotation</w:t>
      </w:r>
    </w:p>
    <w:p w14:paraId="25716045" w14:textId="5883F39D" w:rsidR="0089204B" w:rsidRPr="0089204B" w:rsidRDefault="001A6724" w:rsidP="005E14BE">
      <w:pPr>
        <w:rPr>
          <w:rFonts w:ascii="Arial" w:hAnsi="Arial" w:cs="Arial"/>
        </w:rPr>
      </w:pPr>
      <w:r>
        <w:rPr>
          <w:rFonts w:ascii="Arial" w:hAnsi="Arial" w:cs="Arial"/>
        </w:rPr>
        <w:t>My presentation was about lifespan development and</w:t>
      </w:r>
      <w:r w:rsidR="00326457">
        <w:rPr>
          <w:rFonts w:ascii="Arial" w:hAnsi="Arial" w:cs="Arial"/>
        </w:rPr>
        <w:t xml:space="preserve"> the </w:t>
      </w:r>
      <w:r w:rsidR="00420804">
        <w:rPr>
          <w:rFonts w:ascii="Arial" w:hAnsi="Arial" w:cs="Arial"/>
        </w:rPr>
        <w:t>theory’s</w:t>
      </w:r>
      <w:r w:rsidR="00326457">
        <w:rPr>
          <w:rFonts w:ascii="Arial" w:hAnsi="Arial" w:cs="Arial"/>
        </w:rPr>
        <w:t xml:space="preserve"> based around this subject</w:t>
      </w:r>
      <w:r w:rsidR="00420804">
        <w:rPr>
          <w:rFonts w:ascii="Arial" w:hAnsi="Arial" w:cs="Arial"/>
        </w:rPr>
        <w:t xml:space="preserve">. I also had to </w:t>
      </w:r>
      <w:r w:rsidR="000068C8">
        <w:rPr>
          <w:rFonts w:ascii="Arial" w:hAnsi="Arial" w:cs="Arial"/>
        </w:rPr>
        <w:t>incorporate</w:t>
      </w:r>
      <w:r w:rsidR="00420804">
        <w:rPr>
          <w:rFonts w:ascii="Arial" w:hAnsi="Arial" w:cs="Arial"/>
        </w:rPr>
        <w:t xml:space="preserve"> that into the role of </w:t>
      </w:r>
      <w:r w:rsidR="000068C8">
        <w:rPr>
          <w:rFonts w:ascii="Arial" w:hAnsi="Arial" w:cs="Arial"/>
        </w:rPr>
        <w:t>a</w:t>
      </w:r>
      <w:r w:rsidR="00AB0B05">
        <w:rPr>
          <w:rFonts w:ascii="Arial" w:hAnsi="Arial" w:cs="Arial"/>
        </w:rPr>
        <w:t xml:space="preserve"> </w:t>
      </w:r>
      <w:r w:rsidR="00420804">
        <w:rPr>
          <w:rFonts w:ascii="Arial" w:hAnsi="Arial" w:cs="Arial"/>
        </w:rPr>
        <w:t xml:space="preserve">social worker. This book gave me </w:t>
      </w:r>
      <w:r w:rsidR="00E977C4">
        <w:rPr>
          <w:rFonts w:ascii="Arial" w:hAnsi="Arial" w:cs="Arial"/>
        </w:rPr>
        <w:t>an insight how psychology an</w:t>
      </w:r>
      <w:r w:rsidR="000068C8">
        <w:rPr>
          <w:rFonts w:ascii="Arial" w:hAnsi="Arial" w:cs="Arial"/>
        </w:rPr>
        <w:t>d</w:t>
      </w:r>
      <w:r w:rsidR="00E977C4">
        <w:rPr>
          <w:rFonts w:ascii="Arial" w:hAnsi="Arial" w:cs="Arial"/>
        </w:rPr>
        <w:t xml:space="preserve"> social work are inline with each other both social work and psychology work towards </w:t>
      </w:r>
      <w:r w:rsidR="000068C8">
        <w:rPr>
          <w:rFonts w:ascii="Arial" w:hAnsi="Arial" w:cs="Arial"/>
        </w:rPr>
        <w:t xml:space="preserve">helping people with a vulnerable mental </w:t>
      </w:r>
      <w:r w:rsidR="00AB0B05">
        <w:rPr>
          <w:rFonts w:ascii="Arial" w:hAnsi="Arial" w:cs="Arial"/>
        </w:rPr>
        <w:t>state,</w:t>
      </w:r>
      <w:r w:rsidR="000068C8">
        <w:rPr>
          <w:rFonts w:ascii="Arial" w:hAnsi="Arial" w:cs="Arial"/>
        </w:rPr>
        <w:t xml:space="preserve"> and both use tools to equipped people mentally. </w:t>
      </w:r>
      <w:r w:rsidR="00AB0B05">
        <w:rPr>
          <w:rFonts w:ascii="Arial" w:hAnsi="Arial" w:cs="Arial"/>
        </w:rPr>
        <w:t>This book is credible as it has been peer reviewed</w:t>
      </w:r>
      <w:r w:rsidR="005A5088">
        <w:rPr>
          <w:rFonts w:ascii="Arial" w:hAnsi="Arial" w:cs="Arial"/>
        </w:rPr>
        <w:t xml:space="preserve">. I found this book to be very </w:t>
      </w:r>
      <w:r w:rsidR="000B7727">
        <w:rPr>
          <w:rFonts w:ascii="Arial" w:hAnsi="Arial" w:cs="Arial"/>
        </w:rPr>
        <w:lastRenderedPageBreak/>
        <w:t xml:space="preserve">informative. It gave me more information and I did use this for inspiration in my presentation piece in gave me a good insight on </w:t>
      </w:r>
      <w:r w:rsidR="00781360">
        <w:rPr>
          <w:rFonts w:ascii="Arial" w:hAnsi="Arial" w:cs="Arial"/>
        </w:rPr>
        <w:t>how they are combined.</w:t>
      </w:r>
    </w:p>
    <w:p w14:paraId="270AEEF6" w14:textId="77777777" w:rsidR="0089204B" w:rsidRPr="0089204B" w:rsidRDefault="0089204B" w:rsidP="005E14BE">
      <w:pPr>
        <w:rPr>
          <w:rFonts w:ascii="Arial" w:hAnsi="Arial" w:cs="Arial"/>
        </w:rPr>
      </w:pPr>
    </w:p>
    <w:p w14:paraId="60E05FE2" w14:textId="1ACB3B65" w:rsidR="00095988" w:rsidRDefault="00095988" w:rsidP="005E14BE">
      <w:pPr>
        <w:rPr>
          <w:rFonts w:ascii="Arial" w:hAnsi="Arial" w:cs="Arial"/>
        </w:rPr>
      </w:pPr>
    </w:p>
    <w:p w14:paraId="01B24073" w14:textId="7443137C" w:rsidR="00095988" w:rsidRDefault="005A616F" w:rsidP="005E14BE">
      <w:pPr>
        <w:rPr>
          <w:rFonts w:ascii="Arial" w:hAnsi="Arial" w:cs="Arial"/>
        </w:rPr>
      </w:pPr>
      <w:r>
        <w:rPr>
          <w:rFonts w:ascii="Arial" w:hAnsi="Arial" w:cs="Arial"/>
        </w:rPr>
        <w:t xml:space="preserve">Morrison, </w:t>
      </w:r>
      <w:r w:rsidR="009B5FA7">
        <w:rPr>
          <w:rFonts w:ascii="Arial" w:hAnsi="Arial" w:cs="Arial"/>
        </w:rPr>
        <w:t>V. and Bennett</w:t>
      </w:r>
      <w:r w:rsidR="0056183B">
        <w:rPr>
          <w:rFonts w:ascii="Arial" w:hAnsi="Arial" w:cs="Arial"/>
        </w:rPr>
        <w:t xml:space="preserve">, P. (2017). </w:t>
      </w:r>
      <w:r w:rsidR="0056183B">
        <w:rPr>
          <w:rFonts w:ascii="Arial" w:hAnsi="Arial" w:cs="Arial"/>
          <w:i/>
          <w:iCs/>
        </w:rPr>
        <w:t xml:space="preserve">An Introduction </w:t>
      </w:r>
      <w:r w:rsidR="008E60EA">
        <w:rPr>
          <w:rFonts w:ascii="Arial" w:hAnsi="Arial" w:cs="Arial"/>
          <w:i/>
          <w:iCs/>
        </w:rPr>
        <w:t>to Health Psychology</w:t>
      </w:r>
      <w:r w:rsidR="0032511F">
        <w:rPr>
          <w:rFonts w:ascii="Arial" w:hAnsi="Arial" w:cs="Arial"/>
          <w:i/>
          <w:iCs/>
        </w:rPr>
        <w:t xml:space="preserve">. </w:t>
      </w:r>
      <w:r w:rsidR="0032511F">
        <w:rPr>
          <w:rFonts w:ascii="Arial" w:hAnsi="Arial" w:cs="Arial"/>
        </w:rPr>
        <w:t>Harlow: Pearson</w:t>
      </w:r>
    </w:p>
    <w:p w14:paraId="4C4F6C5D" w14:textId="4F841842" w:rsidR="001D07AF" w:rsidRPr="001D07AF" w:rsidRDefault="001D07AF" w:rsidP="005E14BE">
      <w:pPr>
        <w:rPr>
          <w:rFonts w:ascii="Arial" w:hAnsi="Arial" w:cs="Arial"/>
          <w:u w:val="single"/>
        </w:rPr>
      </w:pPr>
      <w:r w:rsidRPr="001D07AF">
        <w:rPr>
          <w:rFonts w:ascii="Arial" w:hAnsi="Arial" w:cs="Arial"/>
          <w:u w:val="single"/>
        </w:rPr>
        <w:t>Annotation</w:t>
      </w:r>
    </w:p>
    <w:p w14:paraId="14E82B13" w14:textId="540C28DC" w:rsidR="00781360" w:rsidRPr="0032511F" w:rsidRDefault="001007F0" w:rsidP="005E14BE">
      <w:pPr>
        <w:rPr>
          <w:rFonts w:ascii="Arial" w:hAnsi="Arial" w:cs="Arial"/>
        </w:rPr>
      </w:pPr>
      <w:r>
        <w:rPr>
          <w:rFonts w:ascii="Arial" w:hAnsi="Arial" w:cs="Arial"/>
        </w:rPr>
        <w:t xml:space="preserve">Although this book is very </w:t>
      </w:r>
      <w:r w:rsidR="00BD265C">
        <w:rPr>
          <w:rFonts w:ascii="Arial" w:hAnsi="Arial" w:cs="Arial"/>
        </w:rPr>
        <w:t xml:space="preserve">clear to me and has given me allot of </w:t>
      </w:r>
      <w:r w:rsidR="00240840">
        <w:rPr>
          <w:rFonts w:ascii="Arial" w:hAnsi="Arial" w:cs="Arial"/>
        </w:rPr>
        <w:t>information,</w:t>
      </w:r>
      <w:r w:rsidR="00BD265C">
        <w:rPr>
          <w:rFonts w:ascii="Arial" w:hAnsi="Arial" w:cs="Arial"/>
        </w:rPr>
        <w:t xml:space="preserve"> I did use this</w:t>
      </w:r>
      <w:r w:rsidR="00920D8A">
        <w:rPr>
          <w:rFonts w:ascii="Arial" w:hAnsi="Arial" w:cs="Arial"/>
        </w:rPr>
        <w:t xml:space="preserve"> information</w:t>
      </w:r>
      <w:r w:rsidR="00BD265C">
        <w:rPr>
          <w:rFonts w:ascii="Arial" w:hAnsi="Arial" w:cs="Arial"/>
        </w:rPr>
        <w:t xml:space="preserve"> it was very informative as it explained </w:t>
      </w:r>
      <w:r w:rsidR="00EA1AF8">
        <w:rPr>
          <w:rFonts w:ascii="Arial" w:hAnsi="Arial" w:cs="Arial"/>
        </w:rPr>
        <w:t>to me and helped me understand health psychology</w:t>
      </w:r>
      <w:r w:rsidR="00737959">
        <w:rPr>
          <w:rFonts w:ascii="Arial" w:hAnsi="Arial" w:cs="Arial"/>
        </w:rPr>
        <w:t xml:space="preserve">. This source </w:t>
      </w:r>
      <w:r w:rsidR="00E927BE">
        <w:rPr>
          <w:rFonts w:ascii="Arial" w:hAnsi="Arial" w:cs="Arial"/>
        </w:rPr>
        <w:t xml:space="preserve">I would use to help me find out other information for the rest of my presentation </w:t>
      </w:r>
      <w:r w:rsidR="005B1738">
        <w:rPr>
          <w:rFonts w:ascii="Arial" w:hAnsi="Arial" w:cs="Arial"/>
        </w:rPr>
        <w:t xml:space="preserve">this book was written by V, </w:t>
      </w:r>
      <w:proofErr w:type="spellStart"/>
      <w:r w:rsidR="005B1738">
        <w:rPr>
          <w:rFonts w:ascii="Arial" w:hAnsi="Arial" w:cs="Arial"/>
        </w:rPr>
        <w:t>Morrioson</w:t>
      </w:r>
      <w:proofErr w:type="spellEnd"/>
      <w:r w:rsidR="005B1738">
        <w:rPr>
          <w:rFonts w:ascii="Arial" w:hAnsi="Arial" w:cs="Arial"/>
        </w:rPr>
        <w:t xml:space="preserve"> and </w:t>
      </w:r>
      <w:r w:rsidR="00B00C5B">
        <w:rPr>
          <w:rFonts w:ascii="Arial" w:hAnsi="Arial" w:cs="Arial"/>
        </w:rPr>
        <w:t xml:space="preserve">P, </w:t>
      </w:r>
      <w:r w:rsidR="00CD43B2">
        <w:rPr>
          <w:rFonts w:ascii="Arial" w:hAnsi="Arial" w:cs="Arial"/>
        </w:rPr>
        <w:t>Bennett.</w:t>
      </w:r>
      <w:r w:rsidR="00B00C5B">
        <w:rPr>
          <w:rFonts w:ascii="Arial" w:hAnsi="Arial" w:cs="Arial"/>
        </w:rPr>
        <w:t xml:space="preserve"> this is a credible as it was published </w:t>
      </w:r>
      <w:r w:rsidR="00CD43B2">
        <w:rPr>
          <w:rFonts w:ascii="Arial" w:hAnsi="Arial" w:cs="Arial"/>
        </w:rPr>
        <w:t>by these two writers.</w:t>
      </w:r>
      <w:r w:rsidR="00BA4E5C">
        <w:rPr>
          <w:rFonts w:ascii="Arial" w:hAnsi="Arial" w:cs="Arial"/>
        </w:rPr>
        <w:t xml:space="preserve"> This </w:t>
      </w:r>
      <w:r w:rsidR="00284B16">
        <w:rPr>
          <w:rFonts w:ascii="Arial" w:hAnsi="Arial" w:cs="Arial"/>
        </w:rPr>
        <w:t xml:space="preserve">book helped me to see the health side </w:t>
      </w:r>
      <w:proofErr w:type="spellStart"/>
      <w:r w:rsidR="00284B16">
        <w:rPr>
          <w:rFonts w:ascii="Arial" w:hAnsi="Arial" w:cs="Arial"/>
        </w:rPr>
        <w:t>thpsychology</w:t>
      </w:r>
      <w:proofErr w:type="spellEnd"/>
      <w:r w:rsidR="00284B16">
        <w:rPr>
          <w:rFonts w:ascii="Arial" w:hAnsi="Arial" w:cs="Arial"/>
        </w:rPr>
        <w:t xml:space="preserve"> and the effects of how </w:t>
      </w:r>
      <w:proofErr w:type="spellStart"/>
      <w:proofErr w:type="gramStart"/>
      <w:r w:rsidR="00284B16">
        <w:rPr>
          <w:rFonts w:ascii="Arial" w:hAnsi="Arial" w:cs="Arial"/>
        </w:rPr>
        <w:t>peoples</w:t>
      </w:r>
      <w:proofErr w:type="spellEnd"/>
      <w:proofErr w:type="gramEnd"/>
      <w:r w:rsidR="00284B16">
        <w:rPr>
          <w:rFonts w:ascii="Arial" w:hAnsi="Arial" w:cs="Arial"/>
        </w:rPr>
        <w:t xml:space="preserve"> minds work</w:t>
      </w:r>
      <w:r w:rsidR="003B142F">
        <w:rPr>
          <w:rFonts w:ascii="Arial" w:hAnsi="Arial" w:cs="Arial"/>
        </w:rPr>
        <w:t>.</w:t>
      </w:r>
    </w:p>
    <w:p w14:paraId="73C38C50" w14:textId="77777777" w:rsidR="008037A4" w:rsidRPr="004620CE" w:rsidRDefault="008037A4" w:rsidP="005E14BE">
      <w:pPr>
        <w:rPr>
          <w:rFonts w:ascii="Arial" w:hAnsi="Arial" w:cs="Arial"/>
        </w:rPr>
      </w:pPr>
    </w:p>
    <w:p w14:paraId="21D51526" w14:textId="5466C7CA" w:rsidR="00426D7E" w:rsidRDefault="00426D7E" w:rsidP="005E14BE">
      <w:pPr>
        <w:rPr>
          <w:rFonts w:ascii="Arial" w:hAnsi="Arial" w:cs="Arial"/>
        </w:rPr>
      </w:pPr>
      <w:r>
        <w:rPr>
          <w:rFonts w:ascii="Arial" w:hAnsi="Arial" w:cs="Arial"/>
        </w:rPr>
        <w:t>Nancy Boyd</w:t>
      </w:r>
      <w:r w:rsidR="00685B3B">
        <w:rPr>
          <w:rFonts w:ascii="Arial" w:hAnsi="Arial" w:cs="Arial"/>
        </w:rPr>
        <w:t xml:space="preserve"> Webb (2019). </w:t>
      </w:r>
      <w:r w:rsidR="00685B3B">
        <w:rPr>
          <w:rFonts w:ascii="Arial" w:hAnsi="Arial" w:cs="Arial"/>
          <w:i/>
          <w:iCs/>
        </w:rPr>
        <w:t>Soc</w:t>
      </w:r>
      <w:r w:rsidR="003F7624">
        <w:rPr>
          <w:rFonts w:ascii="Arial" w:hAnsi="Arial" w:cs="Arial"/>
          <w:i/>
          <w:iCs/>
        </w:rPr>
        <w:t>ial work practice with children</w:t>
      </w:r>
      <w:r w:rsidR="00EF7974">
        <w:rPr>
          <w:rFonts w:ascii="Arial" w:hAnsi="Arial" w:cs="Arial"/>
          <w:i/>
          <w:iCs/>
        </w:rPr>
        <w:t>,</w:t>
      </w:r>
      <w:r w:rsidR="003969F6">
        <w:rPr>
          <w:rFonts w:ascii="Arial" w:hAnsi="Arial" w:cs="Arial"/>
          <w:i/>
          <w:iCs/>
        </w:rPr>
        <w:t xml:space="preserve"> </w:t>
      </w:r>
      <w:r w:rsidR="00EF7974">
        <w:rPr>
          <w:rFonts w:ascii="Arial" w:hAnsi="Arial" w:cs="Arial"/>
          <w:i/>
          <w:iCs/>
        </w:rPr>
        <w:t xml:space="preserve">fourth </w:t>
      </w:r>
      <w:r w:rsidR="003969F6">
        <w:rPr>
          <w:rFonts w:ascii="Arial" w:hAnsi="Arial" w:cs="Arial"/>
          <w:i/>
          <w:iCs/>
        </w:rPr>
        <w:t>edition.</w:t>
      </w:r>
      <w:r w:rsidR="003969F6">
        <w:rPr>
          <w:rFonts w:ascii="Arial" w:hAnsi="Arial" w:cs="Arial"/>
        </w:rPr>
        <w:t xml:space="preserve"> New</w:t>
      </w:r>
      <w:r w:rsidR="00EF7974">
        <w:rPr>
          <w:rFonts w:ascii="Arial" w:hAnsi="Arial" w:cs="Arial"/>
        </w:rPr>
        <w:t xml:space="preserve"> </w:t>
      </w:r>
      <w:r w:rsidR="003969F6">
        <w:rPr>
          <w:rFonts w:ascii="Arial" w:hAnsi="Arial" w:cs="Arial"/>
        </w:rPr>
        <w:t>York, NY</w:t>
      </w:r>
      <w:r w:rsidR="005F73B7">
        <w:rPr>
          <w:rFonts w:ascii="Arial" w:hAnsi="Arial" w:cs="Arial"/>
        </w:rPr>
        <w:t>: The G</w:t>
      </w:r>
      <w:r w:rsidR="002E701E">
        <w:rPr>
          <w:rFonts w:ascii="Arial" w:hAnsi="Arial" w:cs="Arial"/>
        </w:rPr>
        <w:t>uil</w:t>
      </w:r>
      <w:r w:rsidR="005F73B7">
        <w:rPr>
          <w:rFonts w:ascii="Arial" w:hAnsi="Arial" w:cs="Arial"/>
        </w:rPr>
        <w:t>ford</w:t>
      </w:r>
      <w:r w:rsidR="002E701E">
        <w:rPr>
          <w:rFonts w:ascii="Arial" w:hAnsi="Arial" w:cs="Arial"/>
        </w:rPr>
        <w:t xml:space="preserve"> Press.</w:t>
      </w:r>
    </w:p>
    <w:p w14:paraId="060B723E" w14:textId="7583B3FF" w:rsidR="00131C71" w:rsidRDefault="00131C71" w:rsidP="005E14BE">
      <w:pPr>
        <w:rPr>
          <w:rFonts w:ascii="Arial" w:hAnsi="Arial" w:cs="Arial"/>
          <w:u w:val="single"/>
        </w:rPr>
      </w:pPr>
      <w:r w:rsidRPr="00131C71">
        <w:rPr>
          <w:rFonts w:ascii="Arial" w:hAnsi="Arial" w:cs="Arial"/>
          <w:u w:val="single"/>
        </w:rPr>
        <w:t>Annotation</w:t>
      </w:r>
    </w:p>
    <w:p w14:paraId="05A02C8F" w14:textId="16A07DBC" w:rsidR="00E42348" w:rsidRPr="00131C71" w:rsidRDefault="00131C71" w:rsidP="005E14BE">
      <w:pPr>
        <w:rPr>
          <w:rFonts w:ascii="Arial" w:hAnsi="Arial" w:cs="Arial"/>
        </w:rPr>
      </w:pPr>
      <w:r>
        <w:rPr>
          <w:rFonts w:ascii="Arial" w:hAnsi="Arial" w:cs="Arial"/>
        </w:rPr>
        <w:t xml:space="preserve">I found </w:t>
      </w:r>
      <w:r w:rsidR="00551B3C">
        <w:rPr>
          <w:rFonts w:ascii="Arial" w:hAnsi="Arial" w:cs="Arial"/>
        </w:rPr>
        <w:t xml:space="preserve">This book to be very useful because I learned ways to help children with their development </w:t>
      </w:r>
      <w:r w:rsidR="00E42348">
        <w:rPr>
          <w:rFonts w:ascii="Arial" w:hAnsi="Arial" w:cs="Arial"/>
        </w:rPr>
        <w:t>so that they can gain the necessary skills needed to learn new things and grow</w:t>
      </w:r>
      <w:r w:rsidR="00FD3BC5">
        <w:rPr>
          <w:rFonts w:ascii="Arial" w:hAnsi="Arial" w:cs="Arial"/>
        </w:rPr>
        <w:t>. I would recommend when researching about social work yo</w:t>
      </w:r>
      <w:r w:rsidR="000C6C8C">
        <w:rPr>
          <w:rFonts w:ascii="Arial" w:hAnsi="Arial" w:cs="Arial"/>
        </w:rPr>
        <w:t xml:space="preserve">u might want to </w:t>
      </w:r>
      <w:proofErr w:type="gramStart"/>
      <w:r w:rsidR="000C6C8C">
        <w:rPr>
          <w:rFonts w:ascii="Arial" w:hAnsi="Arial" w:cs="Arial"/>
        </w:rPr>
        <w:t>take a look</w:t>
      </w:r>
      <w:proofErr w:type="gramEnd"/>
      <w:r w:rsidR="000C6C8C">
        <w:rPr>
          <w:rFonts w:ascii="Arial" w:hAnsi="Arial" w:cs="Arial"/>
        </w:rPr>
        <w:t xml:space="preserve"> at this book for some</w:t>
      </w:r>
      <w:r w:rsidR="004E52E4">
        <w:rPr>
          <w:rFonts w:ascii="Arial" w:hAnsi="Arial" w:cs="Arial"/>
        </w:rPr>
        <w:t>,</w:t>
      </w:r>
      <w:r w:rsidR="000C6C8C">
        <w:rPr>
          <w:rFonts w:ascii="Arial" w:hAnsi="Arial" w:cs="Arial"/>
        </w:rPr>
        <w:t xml:space="preserve"> information and ideas on social work in this </w:t>
      </w:r>
      <w:r w:rsidR="004E52E4">
        <w:rPr>
          <w:rFonts w:ascii="Arial" w:hAnsi="Arial" w:cs="Arial"/>
        </w:rPr>
        <w:t xml:space="preserve">book you will learn a lot about children and if you are a social worker who is starting out or already in this role it </w:t>
      </w:r>
      <w:r w:rsidR="00716204">
        <w:rPr>
          <w:rFonts w:ascii="Arial" w:hAnsi="Arial" w:cs="Arial"/>
        </w:rPr>
        <w:t>will be a lot of help. This book has been peer reviewed and is credible.</w:t>
      </w:r>
    </w:p>
    <w:p w14:paraId="5B620269" w14:textId="5A034C89" w:rsidR="009E01BD" w:rsidRDefault="009E01BD" w:rsidP="005E14BE">
      <w:pPr>
        <w:rPr>
          <w:rFonts w:ascii="Arial" w:hAnsi="Arial" w:cs="Arial"/>
        </w:rPr>
      </w:pPr>
    </w:p>
    <w:p w14:paraId="4B9C0E2B" w14:textId="218542EE" w:rsidR="009E01BD" w:rsidRDefault="00CF7811" w:rsidP="005E14BE">
      <w:pPr>
        <w:rPr>
          <w:rFonts w:ascii="Arial" w:hAnsi="Arial" w:cs="Arial"/>
          <w:i/>
          <w:iCs/>
        </w:rPr>
      </w:pPr>
      <w:r>
        <w:rPr>
          <w:rFonts w:ascii="Arial" w:hAnsi="Arial" w:cs="Arial"/>
        </w:rPr>
        <w:t>Pound, L. (2006)</w:t>
      </w:r>
      <w:r w:rsidR="00DC3257">
        <w:rPr>
          <w:rFonts w:ascii="Arial" w:hAnsi="Arial" w:cs="Arial"/>
          <w:i/>
          <w:iCs/>
        </w:rPr>
        <w:t>. How children learn. London: Practical Pre-school Books</w:t>
      </w:r>
    </w:p>
    <w:p w14:paraId="1065644E" w14:textId="7C1BA04A" w:rsidR="001C452D" w:rsidRDefault="001C452D" w:rsidP="005E14BE">
      <w:pPr>
        <w:rPr>
          <w:rFonts w:ascii="Arial" w:hAnsi="Arial" w:cs="Arial"/>
          <w:u w:val="single"/>
        </w:rPr>
      </w:pPr>
      <w:r w:rsidRPr="001C452D">
        <w:rPr>
          <w:rFonts w:ascii="Arial" w:hAnsi="Arial" w:cs="Arial"/>
          <w:u w:val="single"/>
        </w:rPr>
        <w:t>Annotation</w:t>
      </w:r>
    </w:p>
    <w:p w14:paraId="4AE12CAB" w14:textId="193CDDDA" w:rsidR="001C452D" w:rsidRPr="004E43C6" w:rsidRDefault="004E43C6" w:rsidP="005E14BE">
      <w:pPr>
        <w:rPr>
          <w:rFonts w:ascii="Arial" w:hAnsi="Arial" w:cs="Arial"/>
        </w:rPr>
      </w:pPr>
      <w:r>
        <w:rPr>
          <w:rFonts w:ascii="Arial" w:hAnsi="Arial" w:cs="Arial"/>
        </w:rPr>
        <w:t xml:space="preserve">I needed to research on </w:t>
      </w:r>
      <w:r w:rsidR="00F83635">
        <w:rPr>
          <w:rFonts w:ascii="Arial" w:hAnsi="Arial" w:cs="Arial"/>
        </w:rPr>
        <w:t>children’s</w:t>
      </w:r>
      <w:r>
        <w:rPr>
          <w:rFonts w:ascii="Arial" w:hAnsi="Arial" w:cs="Arial"/>
        </w:rPr>
        <w:t xml:space="preserve"> social work this book had a lot of information on how we gain information as </w:t>
      </w:r>
      <w:r w:rsidR="00F83635">
        <w:rPr>
          <w:rFonts w:ascii="Arial" w:hAnsi="Arial" w:cs="Arial"/>
        </w:rPr>
        <w:t>youngsters</w:t>
      </w:r>
      <w:r>
        <w:rPr>
          <w:rFonts w:ascii="Arial" w:hAnsi="Arial" w:cs="Arial"/>
        </w:rPr>
        <w:t xml:space="preserve"> and how we use this information to seek out the right way to accomplish a required goal we intend to learn and master this source is credi</w:t>
      </w:r>
      <w:r w:rsidR="00F83635">
        <w:rPr>
          <w:rFonts w:ascii="Arial" w:hAnsi="Arial" w:cs="Arial"/>
        </w:rPr>
        <w:t>ble as it has been published and peer reviewed, I Mainly used credible sources in my piece as this is formation is known to be true.</w:t>
      </w:r>
      <w:r w:rsidR="00220CB4">
        <w:rPr>
          <w:rFonts w:ascii="Arial" w:hAnsi="Arial" w:cs="Arial"/>
        </w:rPr>
        <w:t xml:space="preserve"> I used this information to help me find information on tools or activities to use during the role of a social worker. This was very useful and did help me to do so.</w:t>
      </w:r>
    </w:p>
    <w:p w14:paraId="21CB0DB5" w14:textId="05D98CFC" w:rsidR="00793E0F" w:rsidRDefault="00793E0F">
      <w:pPr>
        <w:rPr>
          <w:rFonts w:ascii="Arial" w:hAnsi="Arial" w:cs="Arial"/>
          <w:u w:val="single"/>
        </w:rPr>
      </w:pPr>
    </w:p>
    <w:p w14:paraId="01FEAF71" w14:textId="043B0618" w:rsidR="00920ED5" w:rsidRDefault="00846604">
      <w:pPr>
        <w:rPr>
          <w:rFonts w:ascii="Arial" w:hAnsi="Arial" w:cs="Arial"/>
        </w:rPr>
      </w:pPr>
      <w:proofErr w:type="spellStart"/>
      <w:r>
        <w:rPr>
          <w:rFonts w:ascii="Arial" w:hAnsi="Arial" w:cs="Arial"/>
        </w:rPr>
        <w:t>Sasso</w:t>
      </w:r>
      <w:proofErr w:type="spellEnd"/>
      <w:r w:rsidR="007B0F60">
        <w:rPr>
          <w:rFonts w:ascii="Arial" w:hAnsi="Arial" w:cs="Arial"/>
        </w:rPr>
        <w:t>, B.</w:t>
      </w:r>
      <w:r w:rsidR="00CB10E3">
        <w:rPr>
          <w:rFonts w:ascii="Arial" w:hAnsi="Arial" w:cs="Arial"/>
        </w:rPr>
        <w:t xml:space="preserve"> and De Maris, A. </w:t>
      </w:r>
      <w:r w:rsidR="00660AF9">
        <w:rPr>
          <w:rFonts w:ascii="Arial" w:hAnsi="Arial" w:cs="Arial"/>
        </w:rPr>
        <w:t>(2014</w:t>
      </w:r>
      <w:r w:rsidR="0062065A">
        <w:rPr>
          <w:rFonts w:ascii="Arial" w:hAnsi="Arial" w:cs="Arial"/>
        </w:rPr>
        <w:t xml:space="preserve">) </w:t>
      </w:r>
      <w:r w:rsidR="0062065A">
        <w:rPr>
          <w:rFonts w:ascii="Arial" w:hAnsi="Arial" w:cs="Arial"/>
          <w:i/>
          <w:iCs/>
        </w:rPr>
        <w:t>Eg</w:t>
      </w:r>
      <w:r w:rsidR="0068300C">
        <w:rPr>
          <w:rFonts w:ascii="Arial" w:hAnsi="Arial" w:cs="Arial"/>
          <w:i/>
          <w:iCs/>
        </w:rPr>
        <w:t xml:space="preserve">ocentric </w:t>
      </w:r>
      <w:r w:rsidR="00316265">
        <w:rPr>
          <w:rFonts w:ascii="Arial" w:hAnsi="Arial" w:cs="Arial"/>
          <w:i/>
          <w:iCs/>
        </w:rPr>
        <w:t>S</w:t>
      </w:r>
      <w:r w:rsidR="0068300C">
        <w:rPr>
          <w:rFonts w:ascii="Arial" w:hAnsi="Arial" w:cs="Arial"/>
          <w:i/>
          <w:iCs/>
        </w:rPr>
        <w:t xml:space="preserve">peech in the </w:t>
      </w:r>
      <w:r w:rsidR="00316265">
        <w:rPr>
          <w:rFonts w:ascii="Arial" w:hAnsi="Arial" w:cs="Arial"/>
          <w:i/>
          <w:iCs/>
        </w:rPr>
        <w:t xml:space="preserve">Works of Vygotsky and </w:t>
      </w:r>
      <w:r w:rsidR="00431489">
        <w:rPr>
          <w:rFonts w:ascii="Arial" w:hAnsi="Arial" w:cs="Arial"/>
          <w:i/>
          <w:iCs/>
        </w:rPr>
        <w:t>Piaget: Educational</w:t>
      </w:r>
      <w:r w:rsidR="00EB5A18">
        <w:rPr>
          <w:rFonts w:ascii="Arial" w:hAnsi="Arial" w:cs="Arial"/>
          <w:i/>
          <w:iCs/>
        </w:rPr>
        <w:t xml:space="preserve"> </w:t>
      </w:r>
      <w:r w:rsidR="00AD2036">
        <w:rPr>
          <w:rFonts w:ascii="Arial" w:hAnsi="Arial" w:cs="Arial"/>
          <w:i/>
          <w:iCs/>
        </w:rPr>
        <w:t>I</w:t>
      </w:r>
      <w:r w:rsidR="00EB5A18">
        <w:rPr>
          <w:rFonts w:ascii="Arial" w:hAnsi="Arial" w:cs="Arial"/>
          <w:i/>
          <w:iCs/>
        </w:rPr>
        <w:t xml:space="preserve">mplication and </w:t>
      </w:r>
      <w:r w:rsidR="00AD2036">
        <w:rPr>
          <w:rFonts w:ascii="Arial" w:hAnsi="Arial" w:cs="Arial"/>
          <w:i/>
          <w:iCs/>
        </w:rPr>
        <w:t>R</w:t>
      </w:r>
      <w:r w:rsidR="00EB5A18">
        <w:rPr>
          <w:rFonts w:ascii="Arial" w:hAnsi="Arial" w:cs="Arial"/>
          <w:i/>
          <w:iCs/>
        </w:rPr>
        <w:t>epre</w:t>
      </w:r>
      <w:r w:rsidR="00AD2036">
        <w:rPr>
          <w:rFonts w:ascii="Arial" w:hAnsi="Arial" w:cs="Arial"/>
          <w:i/>
          <w:iCs/>
        </w:rPr>
        <w:t>sentation by Teachers.</w:t>
      </w:r>
      <w:r w:rsidR="00AB7424">
        <w:rPr>
          <w:rFonts w:ascii="Arial" w:hAnsi="Arial" w:cs="Arial"/>
        </w:rPr>
        <w:t xml:space="preserve"> International</w:t>
      </w:r>
      <w:r w:rsidR="009740B0">
        <w:rPr>
          <w:rFonts w:ascii="Arial" w:hAnsi="Arial" w:cs="Arial"/>
        </w:rPr>
        <w:t xml:space="preserve"> Journal of Humanities</w:t>
      </w:r>
      <w:r w:rsidR="009B10BA">
        <w:rPr>
          <w:rFonts w:ascii="Arial" w:hAnsi="Arial" w:cs="Arial"/>
        </w:rPr>
        <w:t xml:space="preserve"> and Social Science. Vol </w:t>
      </w:r>
      <w:r w:rsidR="00920ED5">
        <w:rPr>
          <w:rFonts w:ascii="Arial" w:hAnsi="Arial" w:cs="Arial"/>
        </w:rPr>
        <w:t>4.</w:t>
      </w:r>
      <w:r w:rsidR="007035A7">
        <w:rPr>
          <w:rFonts w:ascii="Arial" w:hAnsi="Arial" w:cs="Arial"/>
        </w:rPr>
        <w:t>p.</w:t>
      </w:r>
      <w:r w:rsidR="00920ED5">
        <w:rPr>
          <w:rFonts w:ascii="Arial" w:hAnsi="Arial" w:cs="Arial"/>
        </w:rPr>
        <w:t>8</w:t>
      </w:r>
      <w:r w:rsidR="001E7EBA">
        <w:rPr>
          <w:rFonts w:ascii="Arial" w:hAnsi="Arial" w:cs="Arial"/>
        </w:rPr>
        <w:t xml:space="preserve"> </w:t>
      </w:r>
      <w:hyperlink r:id="rId4" w:history="1">
        <w:r w:rsidR="001E7EBA" w:rsidRPr="005046FA">
          <w:rPr>
            <w:rStyle w:val="Hyperlink"/>
            <w:rFonts w:ascii="Arial" w:hAnsi="Arial" w:cs="Arial"/>
          </w:rPr>
          <w:t>http://www.ijhssnet.com/journals/vol 4/ no 8 June 2014/14</w:t>
        </w:r>
      </w:hyperlink>
      <w:r w:rsidR="009F27E6">
        <w:rPr>
          <w:rFonts w:ascii="Arial" w:hAnsi="Arial" w:cs="Arial"/>
        </w:rPr>
        <w:t xml:space="preserve"> pdf </w:t>
      </w:r>
    </w:p>
    <w:p w14:paraId="67657985" w14:textId="0321BE4B" w:rsidR="00896604" w:rsidRPr="00896604" w:rsidRDefault="00896604">
      <w:pPr>
        <w:rPr>
          <w:rFonts w:ascii="Arial" w:hAnsi="Arial" w:cs="Arial"/>
          <w:u w:val="single"/>
        </w:rPr>
      </w:pPr>
      <w:r w:rsidRPr="00896604">
        <w:rPr>
          <w:rFonts w:ascii="Arial" w:hAnsi="Arial" w:cs="Arial"/>
          <w:u w:val="single"/>
        </w:rPr>
        <w:t>Annotation</w:t>
      </w:r>
    </w:p>
    <w:p w14:paraId="5A34BB65" w14:textId="4A412F00" w:rsidR="00220CB4" w:rsidRDefault="004C1044">
      <w:pPr>
        <w:rPr>
          <w:rFonts w:ascii="Arial" w:hAnsi="Arial" w:cs="Arial"/>
        </w:rPr>
      </w:pPr>
      <w:r>
        <w:rPr>
          <w:rFonts w:ascii="Arial" w:hAnsi="Arial" w:cs="Arial"/>
        </w:rPr>
        <w:lastRenderedPageBreak/>
        <w:t xml:space="preserve">This source defined the differences between Piaget </w:t>
      </w:r>
      <w:r w:rsidR="00E8134F">
        <w:rPr>
          <w:rFonts w:ascii="Arial" w:hAnsi="Arial" w:cs="Arial"/>
        </w:rPr>
        <w:t>theories</w:t>
      </w:r>
      <w:r>
        <w:rPr>
          <w:rFonts w:ascii="Arial" w:hAnsi="Arial" w:cs="Arial"/>
        </w:rPr>
        <w:t xml:space="preserve"> of cognitive deve</w:t>
      </w:r>
      <w:r w:rsidR="009A5C8F">
        <w:rPr>
          <w:rFonts w:ascii="Arial" w:hAnsi="Arial" w:cs="Arial"/>
        </w:rPr>
        <w:t xml:space="preserve">lopment and lev </w:t>
      </w:r>
      <w:r w:rsidR="00E8134F">
        <w:rPr>
          <w:rFonts w:ascii="Arial" w:hAnsi="Arial" w:cs="Arial"/>
        </w:rPr>
        <w:t>Vygotsky’s</w:t>
      </w:r>
      <w:r w:rsidR="009A5C8F">
        <w:rPr>
          <w:rFonts w:ascii="Arial" w:hAnsi="Arial" w:cs="Arial"/>
        </w:rPr>
        <w:t xml:space="preserve"> </w:t>
      </w:r>
      <w:r w:rsidR="00E8134F">
        <w:rPr>
          <w:rFonts w:ascii="Arial" w:hAnsi="Arial" w:cs="Arial"/>
        </w:rPr>
        <w:t>theories</w:t>
      </w:r>
      <w:r w:rsidR="009A5C8F">
        <w:rPr>
          <w:rFonts w:ascii="Arial" w:hAnsi="Arial" w:cs="Arial"/>
        </w:rPr>
        <w:t xml:space="preserve"> of cognitive </w:t>
      </w:r>
      <w:r w:rsidR="00E8134F">
        <w:rPr>
          <w:rFonts w:ascii="Arial" w:hAnsi="Arial" w:cs="Arial"/>
        </w:rPr>
        <w:t>development.</w:t>
      </w:r>
      <w:r w:rsidR="009A5C8F">
        <w:rPr>
          <w:rFonts w:ascii="Arial" w:hAnsi="Arial" w:cs="Arial"/>
        </w:rPr>
        <w:t xml:space="preserve"> this explained the two</w:t>
      </w:r>
      <w:r w:rsidR="00E8134F">
        <w:rPr>
          <w:rFonts w:ascii="Arial" w:hAnsi="Arial" w:cs="Arial"/>
        </w:rPr>
        <w:t xml:space="preserve">’s theory’s and how they are different but also align with one another Piaget </w:t>
      </w:r>
      <w:r w:rsidR="00846C1D">
        <w:rPr>
          <w:rFonts w:ascii="Arial" w:hAnsi="Arial" w:cs="Arial"/>
        </w:rPr>
        <w:t>believed you learned by oneself were as Vygotsky believed you would develop through your cultural background and social interaction</w:t>
      </w:r>
    </w:p>
    <w:p w14:paraId="25EB0BE0" w14:textId="45335276" w:rsidR="003C0EB6" w:rsidRDefault="003C0EB6">
      <w:pPr>
        <w:rPr>
          <w:rFonts w:ascii="Arial" w:hAnsi="Arial" w:cs="Arial"/>
        </w:rPr>
      </w:pPr>
    </w:p>
    <w:p w14:paraId="5CEF5AA6" w14:textId="408DF6B9" w:rsidR="003C0EB6" w:rsidRDefault="003C0EB6">
      <w:pPr>
        <w:rPr>
          <w:rFonts w:ascii="Arial" w:hAnsi="Arial" w:cs="Arial"/>
          <w:i/>
          <w:iCs/>
        </w:rPr>
      </w:pPr>
      <w:r>
        <w:rPr>
          <w:rFonts w:ascii="Arial" w:hAnsi="Arial" w:cs="Arial"/>
        </w:rPr>
        <w:t>Twinkl.com (</w:t>
      </w:r>
      <w:r w:rsidR="009220B4">
        <w:rPr>
          <w:rFonts w:ascii="Arial" w:hAnsi="Arial" w:cs="Arial"/>
        </w:rPr>
        <w:t xml:space="preserve">2021). </w:t>
      </w:r>
      <w:r w:rsidR="009220B4">
        <w:rPr>
          <w:rFonts w:ascii="Arial" w:hAnsi="Arial" w:cs="Arial"/>
          <w:i/>
          <w:iCs/>
        </w:rPr>
        <w:t>Structured pla</w:t>
      </w:r>
      <w:r w:rsidR="002018FF">
        <w:rPr>
          <w:rFonts w:ascii="Arial" w:hAnsi="Arial" w:cs="Arial"/>
          <w:i/>
          <w:iCs/>
        </w:rPr>
        <w:t xml:space="preserve">y. </w:t>
      </w:r>
      <w:r w:rsidR="00E33DD7">
        <w:rPr>
          <w:rFonts w:ascii="Arial" w:hAnsi="Arial" w:cs="Arial"/>
          <w:i/>
          <w:iCs/>
        </w:rPr>
        <w:t>[online]</w:t>
      </w:r>
      <w:r w:rsidR="00B76917">
        <w:rPr>
          <w:rFonts w:ascii="Arial" w:hAnsi="Arial" w:cs="Arial"/>
          <w:i/>
          <w:iCs/>
        </w:rPr>
        <w:t xml:space="preserve"> Twinkl.co.uk</w:t>
      </w:r>
      <w:r w:rsidR="00043EEE">
        <w:rPr>
          <w:rFonts w:ascii="Arial" w:hAnsi="Arial" w:cs="Arial"/>
          <w:i/>
          <w:iCs/>
        </w:rPr>
        <w:t>. Available at</w:t>
      </w:r>
      <w:r w:rsidR="00194BC8">
        <w:rPr>
          <w:rFonts w:ascii="Arial" w:hAnsi="Arial" w:cs="Arial"/>
          <w:i/>
          <w:iCs/>
        </w:rPr>
        <w:t xml:space="preserve">: </w:t>
      </w:r>
      <w:r w:rsidR="009C5B80">
        <w:rPr>
          <w:rFonts w:ascii="Arial" w:hAnsi="Arial" w:cs="Arial"/>
          <w:i/>
          <w:iCs/>
        </w:rPr>
        <w:t>https:</w:t>
      </w:r>
      <w:r w:rsidR="00194BC8">
        <w:rPr>
          <w:rFonts w:ascii="Arial" w:hAnsi="Arial" w:cs="Arial"/>
          <w:i/>
          <w:iCs/>
        </w:rPr>
        <w:t xml:space="preserve">// </w:t>
      </w:r>
      <w:hyperlink r:id="rId5" w:history="1">
        <w:r w:rsidR="007925A4" w:rsidRPr="005046FA">
          <w:rPr>
            <w:rStyle w:val="Hyperlink"/>
            <w:rFonts w:ascii="Arial" w:hAnsi="Arial" w:cs="Arial"/>
            <w:i/>
            <w:iCs/>
          </w:rPr>
          <w:t>www.twinkl.co.uk/teaching-wiki-structerd</w:t>
        </w:r>
      </w:hyperlink>
      <w:r w:rsidR="007925A4">
        <w:rPr>
          <w:rFonts w:ascii="Arial" w:hAnsi="Arial" w:cs="Arial"/>
          <w:i/>
          <w:iCs/>
        </w:rPr>
        <w:t xml:space="preserve"> play </w:t>
      </w:r>
    </w:p>
    <w:p w14:paraId="213EE8E2" w14:textId="510CF385" w:rsidR="00896604" w:rsidRDefault="00896604">
      <w:pPr>
        <w:rPr>
          <w:rFonts w:ascii="Arial" w:hAnsi="Arial" w:cs="Arial"/>
          <w:u w:val="single"/>
        </w:rPr>
      </w:pPr>
      <w:r w:rsidRPr="00896604">
        <w:rPr>
          <w:rFonts w:ascii="Arial" w:hAnsi="Arial" w:cs="Arial"/>
          <w:u w:val="single"/>
        </w:rPr>
        <w:t>Annotation</w:t>
      </w:r>
    </w:p>
    <w:p w14:paraId="78E70A95" w14:textId="404738A7" w:rsidR="00896604" w:rsidRPr="00896604" w:rsidRDefault="00896604">
      <w:pPr>
        <w:rPr>
          <w:rFonts w:ascii="Arial" w:hAnsi="Arial" w:cs="Arial"/>
        </w:rPr>
      </w:pPr>
      <w:r>
        <w:rPr>
          <w:rFonts w:ascii="Arial" w:hAnsi="Arial" w:cs="Arial"/>
        </w:rPr>
        <w:t xml:space="preserve">Twinkl is a website used by many parents and </w:t>
      </w:r>
      <w:r w:rsidR="00D13915">
        <w:rPr>
          <w:rFonts w:ascii="Arial" w:hAnsi="Arial" w:cs="Arial"/>
        </w:rPr>
        <w:t>teachers</w:t>
      </w:r>
      <w:r>
        <w:rPr>
          <w:rFonts w:ascii="Arial" w:hAnsi="Arial" w:cs="Arial"/>
        </w:rPr>
        <w:t xml:space="preserve"> and </w:t>
      </w:r>
      <w:r w:rsidR="00D13915">
        <w:rPr>
          <w:rFonts w:ascii="Arial" w:hAnsi="Arial" w:cs="Arial"/>
        </w:rPr>
        <w:t>carers</w:t>
      </w:r>
      <w:r>
        <w:rPr>
          <w:rFonts w:ascii="Arial" w:hAnsi="Arial" w:cs="Arial"/>
        </w:rPr>
        <w:t xml:space="preserve"> you can get many ideas and activities on </w:t>
      </w:r>
      <w:r w:rsidR="00EF47AB">
        <w:rPr>
          <w:rFonts w:ascii="Arial" w:hAnsi="Arial" w:cs="Arial"/>
        </w:rPr>
        <w:t xml:space="preserve">their which would help with any </w:t>
      </w:r>
      <w:r w:rsidR="00D13915">
        <w:rPr>
          <w:rFonts w:ascii="Arial" w:hAnsi="Arial" w:cs="Arial"/>
        </w:rPr>
        <w:t>child’s</w:t>
      </w:r>
      <w:r w:rsidR="00EF47AB">
        <w:rPr>
          <w:rFonts w:ascii="Arial" w:hAnsi="Arial" w:cs="Arial"/>
        </w:rPr>
        <w:t xml:space="preserve"> cognitive development as a social worker it is vital you have </w:t>
      </w:r>
      <w:proofErr w:type="gramStart"/>
      <w:r w:rsidR="00EF47AB">
        <w:rPr>
          <w:rFonts w:ascii="Arial" w:hAnsi="Arial" w:cs="Arial"/>
        </w:rPr>
        <w:t>was</w:t>
      </w:r>
      <w:proofErr w:type="gramEnd"/>
      <w:r w:rsidR="00EF47AB">
        <w:rPr>
          <w:rFonts w:ascii="Arial" w:hAnsi="Arial" w:cs="Arial"/>
        </w:rPr>
        <w:t xml:space="preserve"> to interact with the children you work with and find tools to help them </w:t>
      </w:r>
      <w:proofErr w:type="spellStart"/>
      <w:r w:rsidR="00EF47AB">
        <w:rPr>
          <w:rFonts w:ascii="Arial" w:hAnsi="Arial" w:cs="Arial"/>
        </w:rPr>
        <w:t>grom</w:t>
      </w:r>
      <w:proofErr w:type="spellEnd"/>
      <w:r w:rsidR="00EF47AB">
        <w:rPr>
          <w:rFonts w:ascii="Arial" w:hAnsi="Arial" w:cs="Arial"/>
        </w:rPr>
        <w:t xml:space="preserve"> and learn new skills which will help the develop when </w:t>
      </w:r>
      <w:r w:rsidR="00D13915">
        <w:rPr>
          <w:rFonts w:ascii="Arial" w:hAnsi="Arial" w:cs="Arial"/>
        </w:rPr>
        <w:t>growing up. helping them to get on with their piers as they go on. This website helped me learn all about children’s cognitive development and the life skills that these tools help children to grow with.</w:t>
      </w:r>
    </w:p>
    <w:p w14:paraId="6007B7C1" w14:textId="23215C61" w:rsidR="00E8622A" w:rsidRDefault="00E8622A">
      <w:pPr>
        <w:rPr>
          <w:rFonts w:ascii="Arial" w:hAnsi="Arial" w:cs="Arial"/>
        </w:rPr>
      </w:pPr>
    </w:p>
    <w:p w14:paraId="51E1B2FA" w14:textId="0D8C66DB" w:rsidR="00E8622A" w:rsidRDefault="00106AE3">
      <w:pPr>
        <w:rPr>
          <w:rFonts w:ascii="Arial" w:hAnsi="Arial" w:cs="Arial"/>
        </w:rPr>
      </w:pPr>
      <w:r>
        <w:rPr>
          <w:rFonts w:ascii="Arial" w:hAnsi="Arial" w:cs="Arial"/>
        </w:rPr>
        <w:t>Walker, J., Cr</w:t>
      </w:r>
      <w:r w:rsidR="00DE65D9">
        <w:rPr>
          <w:rFonts w:ascii="Arial" w:hAnsi="Arial" w:cs="Arial"/>
        </w:rPr>
        <w:t>awford, K and Parker, J</w:t>
      </w:r>
      <w:r w:rsidR="003D0361">
        <w:rPr>
          <w:rFonts w:ascii="Arial" w:hAnsi="Arial" w:cs="Arial"/>
        </w:rPr>
        <w:t>. (2008)</w:t>
      </w:r>
      <w:r w:rsidR="00C950CD">
        <w:rPr>
          <w:rFonts w:ascii="Arial" w:hAnsi="Arial" w:cs="Arial"/>
        </w:rPr>
        <w:t xml:space="preserve">. </w:t>
      </w:r>
      <w:r w:rsidR="00C950CD">
        <w:rPr>
          <w:rFonts w:ascii="Arial" w:hAnsi="Arial" w:cs="Arial"/>
          <w:i/>
          <w:iCs/>
        </w:rPr>
        <w:t xml:space="preserve">Practice education in social </w:t>
      </w:r>
      <w:r w:rsidR="00F24C6C">
        <w:rPr>
          <w:rFonts w:ascii="Arial" w:hAnsi="Arial" w:cs="Arial"/>
          <w:i/>
          <w:iCs/>
        </w:rPr>
        <w:t>work:</w:t>
      </w:r>
      <w:r w:rsidR="0020354E">
        <w:rPr>
          <w:rFonts w:ascii="Arial" w:hAnsi="Arial" w:cs="Arial"/>
          <w:i/>
          <w:iCs/>
        </w:rPr>
        <w:t xml:space="preserve"> a handbook for prac</w:t>
      </w:r>
      <w:r w:rsidR="008B75D6">
        <w:rPr>
          <w:rFonts w:ascii="Arial" w:hAnsi="Arial" w:cs="Arial"/>
          <w:i/>
          <w:iCs/>
        </w:rPr>
        <w:t xml:space="preserve">tice teachers, </w:t>
      </w:r>
      <w:r w:rsidR="00F56D07">
        <w:rPr>
          <w:rFonts w:ascii="Arial" w:hAnsi="Arial" w:cs="Arial"/>
          <w:i/>
          <w:iCs/>
        </w:rPr>
        <w:t>assessors,</w:t>
      </w:r>
      <w:r w:rsidR="00325E47">
        <w:rPr>
          <w:rFonts w:ascii="Arial" w:hAnsi="Arial" w:cs="Arial"/>
          <w:i/>
          <w:iCs/>
        </w:rPr>
        <w:t xml:space="preserve"> </w:t>
      </w:r>
      <w:r w:rsidR="008B75D6">
        <w:rPr>
          <w:rFonts w:ascii="Arial" w:hAnsi="Arial" w:cs="Arial"/>
          <w:i/>
          <w:iCs/>
        </w:rPr>
        <w:t>and educators</w:t>
      </w:r>
      <w:r w:rsidR="000E3AA9">
        <w:rPr>
          <w:rFonts w:ascii="Arial" w:hAnsi="Arial" w:cs="Arial"/>
          <w:i/>
          <w:iCs/>
        </w:rPr>
        <w:t xml:space="preserve">. </w:t>
      </w:r>
      <w:r w:rsidR="000E3AA9">
        <w:rPr>
          <w:rFonts w:ascii="Arial" w:hAnsi="Arial" w:cs="Arial"/>
        </w:rPr>
        <w:t>Exeter: Learning Matters.</w:t>
      </w:r>
      <w:r w:rsidR="00D13915">
        <w:rPr>
          <w:rFonts w:ascii="Arial" w:hAnsi="Arial" w:cs="Arial"/>
        </w:rPr>
        <w:t xml:space="preserve"> </w:t>
      </w:r>
    </w:p>
    <w:p w14:paraId="3BBF038B" w14:textId="6B5D5E33" w:rsidR="003F5A30" w:rsidRPr="00FA0F29" w:rsidRDefault="003F5A30">
      <w:pPr>
        <w:rPr>
          <w:rFonts w:ascii="Arial" w:hAnsi="Arial" w:cs="Arial"/>
        </w:rPr>
      </w:pPr>
      <w:r w:rsidRPr="00FA0F29">
        <w:rPr>
          <w:rFonts w:ascii="Arial" w:hAnsi="Arial" w:cs="Arial"/>
        </w:rPr>
        <w:t>Annotation</w:t>
      </w:r>
    </w:p>
    <w:p w14:paraId="77F3CA48" w14:textId="212F308C" w:rsidR="003F5A30" w:rsidRPr="00FA0F29" w:rsidRDefault="003F5A30">
      <w:pPr>
        <w:rPr>
          <w:rFonts w:ascii="Arial" w:hAnsi="Arial" w:cs="Arial"/>
        </w:rPr>
      </w:pPr>
      <w:r w:rsidRPr="00FA0F29">
        <w:rPr>
          <w:rFonts w:ascii="Arial" w:hAnsi="Arial" w:cs="Arial"/>
        </w:rPr>
        <w:t xml:space="preserve">This book was very useful it was </w:t>
      </w:r>
      <w:r w:rsidR="00F56D07" w:rsidRPr="00FA0F29">
        <w:rPr>
          <w:rFonts w:ascii="Arial" w:hAnsi="Arial" w:cs="Arial"/>
        </w:rPr>
        <w:t>credibly</w:t>
      </w:r>
      <w:r w:rsidRPr="00FA0F29">
        <w:rPr>
          <w:rFonts w:ascii="Arial" w:hAnsi="Arial" w:cs="Arial"/>
        </w:rPr>
        <w:t xml:space="preserve"> </w:t>
      </w:r>
      <w:proofErr w:type="gramStart"/>
      <w:r w:rsidRPr="00FA0F29">
        <w:rPr>
          <w:rFonts w:ascii="Arial" w:hAnsi="Arial" w:cs="Arial"/>
        </w:rPr>
        <w:t>sourced</w:t>
      </w:r>
      <w:proofErr w:type="gramEnd"/>
      <w:r w:rsidRPr="00FA0F29">
        <w:rPr>
          <w:rFonts w:ascii="Arial" w:hAnsi="Arial" w:cs="Arial"/>
        </w:rPr>
        <w:t xml:space="preserve"> and I found out also allot of informati</w:t>
      </w:r>
      <w:r w:rsidR="00A42448" w:rsidRPr="00FA0F29">
        <w:rPr>
          <w:rFonts w:ascii="Arial" w:hAnsi="Arial" w:cs="Arial"/>
        </w:rPr>
        <w:t xml:space="preserve">on on social work and how we use social interaction </w:t>
      </w:r>
      <w:r w:rsidR="00FA0F29" w:rsidRPr="00FA0F29">
        <w:rPr>
          <w:rFonts w:ascii="Arial" w:hAnsi="Arial" w:cs="Arial"/>
        </w:rPr>
        <w:t xml:space="preserve">when working in this role it is vital we learn these tools to succeed in this role. Failure to learn this information could lead in not helping your clients therefore not doing you jo correct I gained a lot of knowledge from this book and would recommend people to read this </w:t>
      </w:r>
    </w:p>
    <w:p w14:paraId="3D103F87" w14:textId="48A30023" w:rsidR="00431489" w:rsidRDefault="00431489">
      <w:pPr>
        <w:rPr>
          <w:rFonts w:ascii="Arial" w:hAnsi="Arial" w:cs="Arial"/>
        </w:rPr>
      </w:pPr>
    </w:p>
    <w:p w14:paraId="3049237F" w14:textId="00E37E61" w:rsidR="00641355" w:rsidRDefault="00641355">
      <w:pPr>
        <w:rPr>
          <w:rFonts w:ascii="Arial" w:hAnsi="Arial" w:cs="Arial"/>
        </w:rPr>
      </w:pPr>
    </w:p>
    <w:p w14:paraId="32740E67" w14:textId="77777777" w:rsidR="00641355" w:rsidRDefault="00641355">
      <w:pPr>
        <w:rPr>
          <w:rFonts w:ascii="Arial" w:hAnsi="Arial" w:cs="Arial"/>
        </w:rPr>
      </w:pPr>
    </w:p>
    <w:p w14:paraId="50DCA5DC" w14:textId="77777777" w:rsidR="00431489" w:rsidRDefault="00431489">
      <w:pPr>
        <w:rPr>
          <w:rFonts w:ascii="Arial" w:hAnsi="Arial" w:cs="Arial"/>
        </w:rPr>
      </w:pPr>
    </w:p>
    <w:p w14:paraId="3FD59E57" w14:textId="77777777" w:rsidR="009F27E6" w:rsidRDefault="009F27E6">
      <w:pPr>
        <w:rPr>
          <w:rFonts w:ascii="Arial" w:hAnsi="Arial" w:cs="Arial"/>
        </w:rPr>
      </w:pPr>
    </w:p>
    <w:p w14:paraId="68A081D8" w14:textId="77777777" w:rsidR="00920ED5" w:rsidRPr="009B10BA" w:rsidRDefault="00920ED5">
      <w:pPr>
        <w:rPr>
          <w:rFonts w:ascii="Arial" w:hAnsi="Arial" w:cs="Arial"/>
          <w:i/>
          <w:iCs/>
        </w:rPr>
      </w:pPr>
    </w:p>
    <w:p w14:paraId="78A60D1C" w14:textId="77777777" w:rsidR="009B3218" w:rsidRDefault="009B3218">
      <w:pPr>
        <w:rPr>
          <w:rFonts w:ascii="Arial" w:hAnsi="Arial" w:cs="Arial"/>
          <w:u w:val="single"/>
        </w:rPr>
      </w:pPr>
    </w:p>
    <w:p w14:paraId="01020799" w14:textId="77777777" w:rsidR="009B3218" w:rsidRDefault="009B3218">
      <w:pPr>
        <w:rPr>
          <w:rFonts w:ascii="Arial" w:hAnsi="Arial" w:cs="Arial"/>
          <w:u w:val="single"/>
        </w:rPr>
      </w:pPr>
    </w:p>
    <w:p w14:paraId="23AFBFCB" w14:textId="5A44AA69" w:rsidR="00705E79" w:rsidRDefault="00705E79">
      <w:pPr>
        <w:rPr>
          <w:rFonts w:ascii="Arial" w:hAnsi="Arial" w:cs="Arial"/>
          <w:u w:val="single"/>
        </w:rPr>
      </w:pPr>
    </w:p>
    <w:p w14:paraId="0987F1DC" w14:textId="3F5638FF" w:rsidR="004C0D7A" w:rsidRDefault="004C0D7A">
      <w:pPr>
        <w:rPr>
          <w:rFonts w:ascii="Arial" w:hAnsi="Arial" w:cs="Arial"/>
        </w:rPr>
      </w:pPr>
    </w:p>
    <w:p w14:paraId="69D571B1" w14:textId="3C777216" w:rsidR="004C0D7A" w:rsidRDefault="004C0D7A">
      <w:pPr>
        <w:rPr>
          <w:rFonts w:ascii="Arial" w:hAnsi="Arial" w:cs="Arial"/>
        </w:rPr>
      </w:pPr>
    </w:p>
    <w:p w14:paraId="501F2AAF" w14:textId="2C913129" w:rsidR="004C0D7A" w:rsidRPr="00221536" w:rsidRDefault="004C0D7A">
      <w:pPr>
        <w:rPr>
          <w:rFonts w:ascii="Arial" w:hAnsi="Arial" w:cs="Arial"/>
        </w:rPr>
      </w:pPr>
    </w:p>
    <w:sectPr w:rsidR="004C0D7A" w:rsidRPr="002215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6DB917"/>
    <w:rsid w:val="000068C8"/>
    <w:rsid w:val="00040A17"/>
    <w:rsid w:val="00043EEE"/>
    <w:rsid w:val="00045116"/>
    <w:rsid w:val="000751E0"/>
    <w:rsid w:val="00095988"/>
    <w:rsid w:val="000B7727"/>
    <w:rsid w:val="000C6C8C"/>
    <w:rsid w:val="000E3AA9"/>
    <w:rsid w:val="000E4AD0"/>
    <w:rsid w:val="000F4671"/>
    <w:rsid w:val="001007F0"/>
    <w:rsid w:val="0010611C"/>
    <w:rsid w:val="00106AE3"/>
    <w:rsid w:val="0011440D"/>
    <w:rsid w:val="0012099A"/>
    <w:rsid w:val="00131C71"/>
    <w:rsid w:val="0017657C"/>
    <w:rsid w:val="00176F3F"/>
    <w:rsid w:val="00194BC8"/>
    <w:rsid w:val="00194F13"/>
    <w:rsid w:val="00196904"/>
    <w:rsid w:val="001A56FE"/>
    <w:rsid w:val="001A6724"/>
    <w:rsid w:val="001B36A5"/>
    <w:rsid w:val="001C452D"/>
    <w:rsid w:val="001D07AF"/>
    <w:rsid w:val="001D152F"/>
    <w:rsid w:val="001E7EBA"/>
    <w:rsid w:val="002018FF"/>
    <w:rsid w:val="0020354E"/>
    <w:rsid w:val="00220CB4"/>
    <w:rsid w:val="00221536"/>
    <w:rsid w:val="00240840"/>
    <w:rsid w:val="00243816"/>
    <w:rsid w:val="00267345"/>
    <w:rsid w:val="00282F57"/>
    <w:rsid w:val="00284B16"/>
    <w:rsid w:val="002A3DA8"/>
    <w:rsid w:val="002B6644"/>
    <w:rsid w:val="002B73EA"/>
    <w:rsid w:val="002D26A6"/>
    <w:rsid w:val="002E4B23"/>
    <w:rsid w:val="002E5A9A"/>
    <w:rsid w:val="002E701E"/>
    <w:rsid w:val="00316265"/>
    <w:rsid w:val="0032511F"/>
    <w:rsid w:val="00325E47"/>
    <w:rsid w:val="00326457"/>
    <w:rsid w:val="003925BE"/>
    <w:rsid w:val="00395DB2"/>
    <w:rsid w:val="00396804"/>
    <w:rsid w:val="003969F6"/>
    <w:rsid w:val="003A6D90"/>
    <w:rsid w:val="003B142F"/>
    <w:rsid w:val="003B37C0"/>
    <w:rsid w:val="003C0EB6"/>
    <w:rsid w:val="003C1881"/>
    <w:rsid w:val="003D0361"/>
    <w:rsid w:val="003F0187"/>
    <w:rsid w:val="003F0DE8"/>
    <w:rsid w:val="003F5A30"/>
    <w:rsid w:val="003F7624"/>
    <w:rsid w:val="00420804"/>
    <w:rsid w:val="004220A4"/>
    <w:rsid w:val="00426D7E"/>
    <w:rsid w:val="0043004E"/>
    <w:rsid w:val="00431489"/>
    <w:rsid w:val="004620CE"/>
    <w:rsid w:val="00472C41"/>
    <w:rsid w:val="004A19D2"/>
    <w:rsid w:val="004B4BAB"/>
    <w:rsid w:val="004B54BC"/>
    <w:rsid w:val="004B7023"/>
    <w:rsid w:val="004C0D7A"/>
    <w:rsid w:val="004C1044"/>
    <w:rsid w:val="004E43C6"/>
    <w:rsid w:val="004E52E4"/>
    <w:rsid w:val="00503872"/>
    <w:rsid w:val="00504C68"/>
    <w:rsid w:val="005201AA"/>
    <w:rsid w:val="00551B3C"/>
    <w:rsid w:val="005570FA"/>
    <w:rsid w:val="00560EC3"/>
    <w:rsid w:val="0056183B"/>
    <w:rsid w:val="005A5088"/>
    <w:rsid w:val="005A616F"/>
    <w:rsid w:val="005B1738"/>
    <w:rsid w:val="005C6A52"/>
    <w:rsid w:val="005D2119"/>
    <w:rsid w:val="005E14BE"/>
    <w:rsid w:val="005F73B7"/>
    <w:rsid w:val="00613DDA"/>
    <w:rsid w:val="00614B7D"/>
    <w:rsid w:val="0062065A"/>
    <w:rsid w:val="0063040B"/>
    <w:rsid w:val="00641355"/>
    <w:rsid w:val="00643FAD"/>
    <w:rsid w:val="0064568D"/>
    <w:rsid w:val="00660AF9"/>
    <w:rsid w:val="0068300C"/>
    <w:rsid w:val="00685B3B"/>
    <w:rsid w:val="007035A7"/>
    <w:rsid w:val="00705E79"/>
    <w:rsid w:val="00716204"/>
    <w:rsid w:val="00733560"/>
    <w:rsid w:val="00737959"/>
    <w:rsid w:val="0075372F"/>
    <w:rsid w:val="007713E9"/>
    <w:rsid w:val="00776114"/>
    <w:rsid w:val="0077762A"/>
    <w:rsid w:val="00781360"/>
    <w:rsid w:val="007925A4"/>
    <w:rsid w:val="00792F10"/>
    <w:rsid w:val="00793E0F"/>
    <w:rsid w:val="007B0F60"/>
    <w:rsid w:val="007C3A46"/>
    <w:rsid w:val="007C5C49"/>
    <w:rsid w:val="007C7AF5"/>
    <w:rsid w:val="007D6BBC"/>
    <w:rsid w:val="007F21B7"/>
    <w:rsid w:val="008037A4"/>
    <w:rsid w:val="00844E4D"/>
    <w:rsid w:val="00846604"/>
    <w:rsid w:val="00846C1D"/>
    <w:rsid w:val="00864A1A"/>
    <w:rsid w:val="0089204B"/>
    <w:rsid w:val="00896604"/>
    <w:rsid w:val="008B3967"/>
    <w:rsid w:val="008B75D6"/>
    <w:rsid w:val="008E60EA"/>
    <w:rsid w:val="00920D8A"/>
    <w:rsid w:val="00920ED5"/>
    <w:rsid w:val="009220B4"/>
    <w:rsid w:val="009250F7"/>
    <w:rsid w:val="00941543"/>
    <w:rsid w:val="00972568"/>
    <w:rsid w:val="009740B0"/>
    <w:rsid w:val="009A0090"/>
    <w:rsid w:val="009A5C8F"/>
    <w:rsid w:val="009B10BA"/>
    <w:rsid w:val="009B3218"/>
    <w:rsid w:val="009B4FB5"/>
    <w:rsid w:val="009B5FA7"/>
    <w:rsid w:val="009B6AD2"/>
    <w:rsid w:val="009C5B80"/>
    <w:rsid w:val="009E01BD"/>
    <w:rsid w:val="009E2914"/>
    <w:rsid w:val="009F27E6"/>
    <w:rsid w:val="009F27EC"/>
    <w:rsid w:val="00A12242"/>
    <w:rsid w:val="00A42448"/>
    <w:rsid w:val="00A5676E"/>
    <w:rsid w:val="00A67274"/>
    <w:rsid w:val="00A92A4F"/>
    <w:rsid w:val="00AB0B05"/>
    <w:rsid w:val="00AB5A6E"/>
    <w:rsid w:val="00AB7424"/>
    <w:rsid w:val="00AD2036"/>
    <w:rsid w:val="00AD5535"/>
    <w:rsid w:val="00AE0B84"/>
    <w:rsid w:val="00AE4DCE"/>
    <w:rsid w:val="00AE728E"/>
    <w:rsid w:val="00AF541D"/>
    <w:rsid w:val="00B00C5B"/>
    <w:rsid w:val="00B0362A"/>
    <w:rsid w:val="00B23A25"/>
    <w:rsid w:val="00B361E3"/>
    <w:rsid w:val="00B51154"/>
    <w:rsid w:val="00B76917"/>
    <w:rsid w:val="00BA3396"/>
    <w:rsid w:val="00BA42AC"/>
    <w:rsid w:val="00BA4E5C"/>
    <w:rsid w:val="00BA722D"/>
    <w:rsid w:val="00BA7BB9"/>
    <w:rsid w:val="00BB3C62"/>
    <w:rsid w:val="00BC03B0"/>
    <w:rsid w:val="00BD265C"/>
    <w:rsid w:val="00BF78FE"/>
    <w:rsid w:val="00C06D16"/>
    <w:rsid w:val="00C22025"/>
    <w:rsid w:val="00C40F8D"/>
    <w:rsid w:val="00C62109"/>
    <w:rsid w:val="00C8347E"/>
    <w:rsid w:val="00C855EC"/>
    <w:rsid w:val="00C950CD"/>
    <w:rsid w:val="00C977E7"/>
    <w:rsid w:val="00CB10E3"/>
    <w:rsid w:val="00CB1BC9"/>
    <w:rsid w:val="00CD0F5B"/>
    <w:rsid w:val="00CD1B81"/>
    <w:rsid w:val="00CD43B2"/>
    <w:rsid w:val="00CF7811"/>
    <w:rsid w:val="00D13915"/>
    <w:rsid w:val="00D23A36"/>
    <w:rsid w:val="00D25026"/>
    <w:rsid w:val="00D47552"/>
    <w:rsid w:val="00D63E6B"/>
    <w:rsid w:val="00D91215"/>
    <w:rsid w:val="00D91AD8"/>
    <w:rsid w:val="00DC3257"/>
    <w:rsid w:val="00DD22B9"/>
    <w:rsid w:val="00DE65D9"/>
    <w:rsid w:val="00DF2E45"/>
    <w:rsid w:val="00DF550D"/>
    <w:rsid w:val="00E12D08"/>
    <w:rsid w:val="00E33DD7"/>
    <w:rsid w:val="00E42348"/>
    <w:rsid w:val="00E42B57"/>
    <w:rsid w:val="00E8134F"/>
    <w:rsid w:val="00E8622A"/>
    <w:rsid w:val="00E927BE"/>
    <w:rsid w:val="00E977C4"/>
    <w:rsid w:val="00EA1AF8"/>
    <w:rsid w:val="00EB56AF"/>
    <w:rsid w:val="00EB5A18"/>
    <w:rsid w:val="00ED4A2F"/>
    <w:rsid w:val="00ED74F5"/>
    <w:rsid w:val="00EF47AB"/>
    <w:rsid w:val="00EF7974"/>
    <w:rsid w:val="00F24C6C"/>
    <w:rsid w:val="00F36BE6"/>
    <w:rsid w:val="00F56D07"/>
    <w:rsid w:val="00F83635"/>
    <w:rsid w:val="00FA0F29"/>
    <w:rsid w:val="00FD3BC5"/>
    <w:rsid w:val="559390D0"/>
    <w:rsid w:val="5D6DB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DB917"/>
  <w15:chartTrackingRefBased/>
  <w15:docId w15:val="{6D63C163-2F79-49B6-A14F-CBCBB4C5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72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74F5"/>
    <w:rPr>
      <w:color w:val="0563C1" w:themeColor="hyperlink"/>
      <w:u w:val="single"/>
    </w:rPr>
  </w:style>
  <w:style w:type="character" w:styleId="UnresolvedMention">
    <w:name w:val="Unresolved Mention"/>
    <w:basedOn w:val="DefaultParagraphFont"/>
    <w:uiPriority w:val="99"/>
    <w:semiHidden/>
    <w:unhideWhenUsed/>
    <w:rsid w:val="00ED7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winkl.co.uk/teaching-wiki-structerd" TargetMode="External"/><Relationship Id="rId4" Type="http://schemas.openxmlformats.org/officeDocument/2006/relationships/hyperlink" Target="http://www.ijhssnet.com/journals/vol%204/%20no%208%20June%20201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1213</Words>
  <Characters>6920</Characters>
  <Application>Microsoft Office Word</Application>
  <DocSecurity>0</DocSecurity>
  <Lines>57</Lines>
  <Paragraphs>16</Paragraphs>
  <ScaleCrop>false</ScaleCrop>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Franklin (2025915)</dc:creator>
  <cp:keywords/>
  <dc:description/>
  <cp:lastModifiedBy>Louise Franklin (2025915)</cp:lastModifiedBy>
  <cp:revision>2</cp:revision>
  <dcterms:created xsi:type="dcterms:W3CDTF">2022-02-27T15:13:00Z</dcterms:created>
  <dcterms:modified xsi:type="dcterms:W3CDTF">2022-02-27T15:13:00Z</dcterms:modified>
</cp:coreProperties>
</file>