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520008960"/>
        <w:docPartObj>
          <w:docPartGallery w:val="Cover Pages"/>
          <w:docPartUnique/>
        </w:docPartObj>
      </w:sdtPr>
      <w:sdtEndPr/>
      <w:sdtContent>
        <w:p w14:paraId="22A30F10" w14:textId="77777777" w:rsidR="001675D7" w:rsidRDefault="001675D7" w:rsidP="001675D7"/>
        <w:p w14:paraId="6485A730" w14:textId="77777777" w:rsidR="001675D7" w:rsidRDefault="001675D7" w:rsidP="001675D7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766BB620" wp14:editId="1D36D3BA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5776595</wp:posOffset>
                    </wp:positionV>
                    <wp:extent cx="5291455" cy="6720840"/>
                    <wp:effectExtent l="0" t="0" r="4445" b="254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91455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E946727" w14:textId="0DB1B034" w:rsidR="001675D7" w:rsidRDefault="00DD71F0" w:rsidP="001675D7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675D7" w:rsidRPr="001675D7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User Experience Design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50154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E464D7D" w14:textId="0858255C" w:rsidR="001675D7" w:rsidRDefault="001675D7" w:rsidP="001675D7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Development of a digital product prototype in ux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A1773E1" w14:textId="715E4B88" w:rsidR="001675D7" w:rsidRDefault="001675D7" w:rsidP="001675D7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Rebecca Jones (2305750)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766BB62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365.45pt;margin-top:454.85pt;width:416.65pt;height:529.2pt;z-index:251660288;visibility:visible;mso-wrap-style:square;mso-width-percent:0;mso-height-percent:350;mso-wrap-distance-left:14.4pt;mso-wrap-distance-top:0;mso-wrap-distance-right:14.4pt;mso-wrap-distance-bottom:0;mso-position-horizontal:right;mso-position-horizontal-relative:margin;mso-position-vertical:absolute;mso-position-vertical-relative:page;mso-width-percent:0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" filled="f" stroked="f" strokeweight=".5pt">
                    <v:textbox style="mso-fit-shape-to-text:t" inset="0,0,0,0">
                      <w:txbxContent>
                        <w:p w14:paraId="7E946727" w14:textId="0DB1B034" w:rsidR="001675D7" w:rsidRDefault="00DD71F0" w:rsidP="001675D7">
                          <w:pPr>
                            <w:pStyle w:val="NoSpacing"/>
                            <w:spacing w:before="40" w:after="560" w:line="216" w:lineRule="auto"/>
                            <w:rPr>
                              <w:color w:val="156082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1675D7" w:rsidRPr="001675D7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>User Experience Design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50154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E464D7D" w14:textId="0858255C" w:rsidR="001675D7" w:rsidRDefault="001675D7" w:rsidP="001675D7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Development of a digital product prototype in ux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0A1773E1" w14:textId="715E4B88" w:rsidR="001675D7" w:rsidRDefault="001675D7" w:rsidP="001675D7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Rebecca Jones (2305750)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B6541D6" wp14:editId="569BA295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746E39C" w14:textId="6DB2E363" w:rsidR="001675D7" w:rsidRDefault="00103A80" w:rsidP="001675D7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B6541D6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" fillcolor="#156082 [3204]" stroked="f" strokeweight="1.5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746E39C" w14:textId="6DB2E363" w:rsidR="001675D7" w:rsidRDefault="00103A80" w:rsidP="001675D7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4E8E01A1" w14:textId="0EF8AAF3" w:rsidR="00220475" w:rsidRPr="00220475" w:rsidRDefault="005D0DEF">
      <w:pPr>
        <w:rPr>
          <w:color w:val="156082" w:themeColor="accent1"/>
          <w:sz w:val="36"/>
          <w:szCs w:val="36"/>
        </w:rPr>
      </w:pPr>
      <w:r>
        <w:rPr>
          <w:color w:val="156082" w:themeColor="accent1"/>
          <w:sz w:val="36"/>
          <w:szCs w:val="36"/>
        </w:rPr>
        <w:lastRenderedPageBreak/>
        <w:t>Presentation Link</w:t>
      </w:r>
      <w:r w:rsidR="00220475" w:rsidRPr="00220475">
        <w:rPr>
          <w:color w:val="156082" w:themeColor="accent1"/>
          <w:sz w:val="36"/>
          <w:szCs w:val="36"/>
        </w:rPr>
        <w:t>:</w:t>
      </w:r>
    </w:p>
    <w:p w14:paraId="1CEAAE0F" w14:textId="77777777" w:rsidR="00220475" w:rsidRDefault="00220475">
      <w:pPr>
        <w:rPr>
          <w:color w:val="156082" w:themeColor="accent1"/>
          <w:sz w:val="30"/>
          <w:szCs w:val="30"/>
        </w:rPr>
      </w:pPr>
    </w:p>
    <w:p w14:paraId="66F13D03" w14:textId="286A3ED1" w:rsidR="00D63169" w:rsidRDefault="001675D7">
      <w:pPr>
        <w:rPr>
          <w:color w:val="156082" w:themeColor="accent1"/>
          <w:sz w:val="30"/>
          <w:szCs w:val="30"/>
        </w:rPr>
      </w:pPr>
      <w:r w:rsidRPr="001675D7">
        <w:rPr>
          <w:color w:val="156082" w:themeColor="accent1"/>
          <w:sz w:val="30"/>
          <w:szCs w:val="30"/>
        </w:rPr>
        <w:t>YouTube video link to my recorded segment of the presentation:</w:t>
      </w:r>
    </w:p>
    <w:p w14:paraId="5B5F9EDF" w14:textId="0BA86085" w:rsidR="00D63169" w:rsidRDefault="00D63169">
      <w:pPr>
        <w:rPr>
          <w:color w:val="156082" w:themeColor="accent1"/>
          <w:sz w:val="30"/>
          <w:szCs w:val="30"/>
        </w:rPr>
      </w:pPr>
      <w:hyperlink r:id="rId8" w:history="1">
        <w:r w:rsidRPr="00875F65">
          <w:rPr>
            <w:rStyle w:val="Hyperlink"/>
            <w:sz w:val="30"/>
            <w:szCs w:val="30"/>
          </w:rPr>
          <w:t>https://youtu.be/laYR7wTdHxw</w:t>
        </w:r>
      </w:hyperlink>
    </w:p>
    <w:p w14:paraId="24BB8690" w14:textId="77777777" w:rsidR="00D63169" w:rsidRDefault="00D63169">
      <w:pPr>
        <w:rPr>
          <w:color w:val="156082" w:themeColor="accent1"/>
          <w:sz w:val="30"/>
          <w:szCs w:val="30"/>
        </w:rPr>
      </w:pPr>
    </w:p>
    <w:p w14:paraId="655EEE4C" w14:textId="77777777" w:rsidR="005D0DEF" w:rsidRDefault="005D0DEF">
      <w:pPr>
        <w:rPr>
          <w:color w:val="156082" w:themeColor="accent1"/>
          <w:sz w:val="30"/>
          <w:szCs w:val="30"/>
        </w:rPr>
      </w:pPr>
    </w:p>
    <w:p w14:paraId="6DE97528" w14:textId="77777777" w:rsidR="001675D7" w:rsidRDefault="001675D7">
      <w:pPr>
        <w:rPr>
          <w:color w:val="156082" w:themeColor="accent1"/>
          <w:sz w:val="30"/>
          <w:szCs w:val="30"/>
        </w:rPr>
      </w:pPr>
    </w:p>
    <w:p w14:paraId="3E7BA7FA" w14:textId="77777777" w:rsidR="001675D7" w:rsidRDefault="001675D7">
      <w:pPr>
        <w:rPr>
          <w:color w:val="156082" w:themeColor="accent1"/>
          <w:sz w:val="30"/>
          <w:szCs w:val="30"/>
        </w:rPr>
      </w:pPr>
    </w:p>
    <w:p w14:paraId="6507C713" w14:textId="77777777" w:rsidR="001675D7" w:rsidRDefault="001675D7">
      <w:pPr>
        <w:rPr>
          <w:color w:val="156082" w:themeColor="accent1"/>
          <w:sz w:val="30"/>
          <w:szCs w:val="30"/>
        </w:rPr>
      </w:pPr>
    </w:p>
    <w:p w14:paraId="52CA2018" w14:textId="77777777" w:rsidR="001675D7" w:rsidRDefault="001675D7">
      <w:pPr>
        <w:rPr>
          <w:color w:val="156082" w:themeColor="accent1"/>
          <w:sz w:val="30"/>
          <w:szCs w:val="30"/>
        </w:rPr>
      </w:pPr>
    </w:p>
    <w:p w14:paraId="48EC64D9" w14:textId="77777777" w:rsidR="00701948" w:rsidRDefault="00701948">
      <w:pPr>
        <w:rPr>
          <w:color w:val="156082" w:themeColor="accent1"/>
          <w:sz w:val="30"/>
          <w:szCs w:val="30"/>
        </w:rPr>
      </w:pPr>
    </w:p>
    <w:p w14:paraId="1C2F0933" w14:textId="77777777" w:rsidR="00701948" w:rsidRDefault="00701948">
      <w:pPr>
        <w:rPr>
          <w:color w:val="156082" w:themeColor="accent1"/>
          <w:sz w:val="30"/>
          <w:szCs w:val="30"/>
        </w:rPr>
      </w:pPr>
    </w:p>
    <w:p w14:paraId="098C9019" w14:textId="77777777" w:rsidR="00701948" w:rsidRDefault="00701948">
      <w:pPr>
        <w:rPr>
          <w:color w:val="156082" w:themeColor="accent1"/>
          <w:sz w:val="30"/>
          <w:szCs w:val="30"/>
        </w:rPr>
      </w:pPr>
    </w:p>
    <w:p w14:paraId="5D2DF6CF" w14:textId="77777777" w:rsidR="00701948" w:rsidRDefault="00701948">
      <w:pPr>
        <w:rPr>
          <w:color w:val="156082" w:themeColor="accent1"/>
          <w:sz w:val="30"/>
          <w:szCs w:val="30"/>
        </w:rPr>
      </w:pPr>
      <w:r>
        <w:rPr>
          <w:color w:val="156082" w:themeColor="accent1"/>
          <w:sz w:val="30"/>
          <w:szCs w:val="30"/>
        </w:rPr>
        <w:br w:type="page"/>
      </w:r>
    </w:p>
    <w:p w14:paraId="23A2BCBE" w14:textId="02DD1329" w:rsidR="005D0DEF" w:rsidRPr="00220475" w:rsidRDefault="001675D7">
      <w:pPr>
        <w:rPr>
          <w:color w:val="156082" w:themeColor="accent1"/>
          <w:sz w:val="36"/>
          <w:szCs w:val="36"/>
        </w:rPr>
      </w:pPr>
      <w:r w:rsidRPr="00220475">
        <w:rPr>
          <w:color w:val="156082" w:themeColor="accent1"/>
          <w:sz w:val="36"/>
          <w:szCs w:val="36"/>
        </w:rPr>
        <w:lastRenderedPageBreak/>
        <w:t>Images o</w:t>
      </w:r>
      <w:r w:rsidR="005D0DEF">
        <w:rPr>
          <w:color w:val="156082" w:themeColor="accent1"/>
          <w:sz w:val="36"/>
          <w:szCs w:val="36"/>
        </w:rPr>
        <w:t>f Completed Work</w:t>
      </w:r>
    </w:p>
    <w:p w14:paraId="159563D0" w14:textId="77777777" w:rsidR="005D0DEF" w:rsidRDefault="005D0DEF">
      <w:pPr>
        <w:rPr>
          <w:color w:val="156082" w:themeColor="accent1"/>
          <w:sz w:val="30"/>
          <w:szCs w:val="30"/>
        </w:rPr>
      </w:pPr>
    </w:p>
    <w:p w14:paraId="5E0957F7" w14:textId="3309AF43" w:rsidR="00701948" w:rsidRDefault="005D0DEF">
      <w:pPr>
        <w:rPr>
          <w:color w:val="156082" w:themeColor="accent1"/>
          <w:sz w:val="30"/>
          <w:szCs w:val="30"/>
        </w:rPr>
      </w:pPr>
      <w:r>
        <w:rPr>
          <w:color w:val="156082" w:themeColor="accent1"/>
          <w:sz w:val="30"/>
          <w:szCs w:val="30"/>
        </w:rPr>
        <w:t>Presentation Slides:</w:t>
      </w:r>
      <w:r w:rsidR="00220475" w:rsidRPr="00701948">
        <w:rPr>
          <w:noProof/>
          <w:color w:val="156082" w:themeColor="accent1"/>
          <w:sz w:val="30"/>
          <w:szCs w:val="30"/>
        </w:rPr>
        <w:drawing>
          <wp:anchor distT="0" distB="0" distL="114300" distR="114300" simplePos="0" relativeHeight="251662336" behindDoc="0" locked="0" layoutInCell="1" allowOverlap="1" wp14:anchorId="470E3465" wp14:editId="24F8AC3F">
            <wp:simplePos x="0" y="0"/>
            <wp:positionH relativeFrom="margin">
              <wp:posOffset>0</wp:posOffset>
            </wp:positionH>
            <wp:positionV relativeFrom="paragraph">
              <wp:posOffset>555625</wp:posOffset>
            </wp:positionV>
            <wp:extent cx="5731510" cy="3223895"/>
            <wp:effectExtent l="19050" t="19050" r="21590" b="14605"/>
            <wp:wrapSquare wrapText="bothSides"/>
            <wp:docPr id="1892523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52304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220475" w:rsidRPr="00F23101">
        <w:rPr>
          <w:noProof/>
          <w:color w:val="156082" w:themeColor="accent1"/>
          <w:sz w:val="30"/>
          <w:szCs w:val="30"/>
        </w:rPr>
        <w:drawing>
          <wp:anchor distT="0" distB="0" distL="114300" distR="114300" simplePos="0" relativeHeight="251664384" behindDoc="0" locked="0" layoutInCell="1" allowOverlap="1" wp14:anchorId="3BD5F257" wp14:editId="72F4BE55">
            <wp:simplePos x="0" y="0"/>
            <wp:positionH relativeFrom="column">
              <wp:posOffset>0</wp:posOffset>
            </wp:positionH>
            <wp:positionV relativeFrom="paragraph">
              <wp:posOffset>4518660</wp:posOffset>
            </wp:positionV>
            <wp:extent cx="5731510" cy="3224530"/>
            <wp:effectExtent l="19050" t="19050" r="21590" b="13970"/>
            <wp:wrapSquare wrapText="bothSides"/>
            <wp:docPr id="12117510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75104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45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3E416451" w14:textId="40D84756" w:rsidR="00701948" w:rsidRDefault="00701948">
      <w:pPr>
        <w:rPr>
          <w:color w:val="156082" w:themeColor="accent1"/>
          <w:sz w:val="30"/>
          <w:szCs w:val="30"/>
        </w:rPr>
      </w:pPr>
    </w:p>
    <w:p w14:paraId="6ADF06A7" w14:textId="48F8937D" w:rsidR="00701948" w:rsidRDefault="00701948">
      <w:pPr>
        <w:rPr>
          <w:color w:val="156082" w:themeColor="accent1"/>
          <w:sz w:val="30"/>
          <w:szCs w:val="30"/>
        </w:rPr>
      </w:pPr>
    </w:p>
    <w:p w14:paraId="238F4D40" w14:textId="259F4773" w:rsidR="00701948" w:rsidRDefault="00701948">
      <w:pPr>
        <w:rPr>
          <w:color w:val="156082" w:themeColor="accent1"/>
          <w:sz w:val="30"/>
          <w:szCs w:val="30"/>
        </w:rPr>
      </w:pPr>
    </w:p>
    <w:p w14:paraId="6C4F2018" w14:textId="54173474" w:rsidR="00701948" w:rsidRDefault="00F23101">
      <w:pPr>
        <w:rPr>
          <w:color w:val="156082" w:themeColor="accent1"/>
          <w:sz w:val="30"/>
          <w:szCs w:val="30"/>
        </w:rPr>
      </w:pPr>
      <w:r w:rsidRPr="00F23101">
        <w:rPr>
          <w:noProof/>
          <w:color w:val="156082" w:themeColor="accent1"/>
          <w:sz w:val="30"/>
          <w:szCs w:val="30"/>
        </w:rPr>
        <w:lastRenderedPageBreak/>
        <w:drawing>
          <wp:anchor distT="0" distB="0" distL="114300" distR="114300" simplePos="0" relativeHeight="251666432" behindDoc="0" locked="0" layoutInCell="1" allowOverlap="1" wp14:anchorId="10AF121C" wp14:editId="3236ADBA">
            <wp:simplePos x="0" y="0"/>
            <wp:positionH relativeFrom="margin">
              <wp:align>right</wp:align>
            </wp:positionH>
            <wp:positionV relativeFrom="paragraph">
              <wp:posOffset>507365</wp:posOffset>
            </wp:positionV>
            <wp:extent cx="5731510" cy="3229610"/>
            <wp:effectExtent l="19050" t="19050" r="21590" b="27940"/>
            <wp:wrapSquare wrapText="bothSides"/>
            <wp:docPr id="726200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20096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96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370C9B02" w14:textId="21945F42" w:rsidR="00701948" w:rsidRDefault="00701948">
      <w:pPr>
        <w:rPr>
          <w:color w:val="156082" w:themeColor="accent1"/>
          <w:sz w:val="30"/>
          <w:szCs w:val="30"/>
        </w:rPr>
      </w:pPr>
    </w:p>
    <w:p w14:paraId="0E04B74F" w14:textId="1BB51DC0" w:rsidR="00701948" w:rsidRDefault="00701948">
      <w:pPr>
        <w:rPr>
          <w:color w:val="156082" w:themeColor="accent1"/>
          <w:sz w:val="30"/>
          <w:szCs w:val="30"/>
        </w:rPr>
      </w:pPr>
    </w:p>
    <w:p w14:paraId="1EC98FB1" w14:textId="09F68B96" w:rsidR="00701948" w:rsidRDefault="008F4BF7">
      <w:pPr>
        <w:rPr>
          <w:color w:val="156082" w:themeColor="accent1"/>
          <w:sz w:val="30"/>
          <w:szCs w:val="30"/>
        </w:rPr>
      </w:pPr>
      <w:r w:rsidRPr="008F4BF7">
        <w:rPr>
          <w:noProof/>
          <w:color w:val="156082" w:themeColor="accent1"/>
          <w:sz w:val="30"/>
          <w:szCs w:val="30"/>
        </w:rPr>
        <w:drawing>
          <wp:anchor distT="0" distB="0" distL="114300" distR="114300" simplePos="0" relativeHeight="251668480" behindDoc="0" locked="0" layoutInCell="1" allowOverlap="1" wp14:anchorId="5255A2ED" wp14:editId="76B3934E">
            <wp:simplePos x="0" y="0"/>
            <wp:positionH relativeFrom="column">
              <wp:posOffset>0</wp:posOffset>
            </wp:positionH>
            <wp:positionV relativeFrom="paragraph">
              <wp:posOffset>355600</wp:posOffset>
            </wp:positionV>
            <wp:extent cx="5731510" cy="3245485"/>
            <wp:effectExtent l="19050" t="19050" r="21590" b="12065"/>
            <wp:wrapSquare wrapText="bothSides"/>
            <wp:docPr id="16825708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57088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54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7A1E78A6" w14:textId="2DB0A533" w:rsidR="00701948" w:rsidRDefault="00701948">
      <w:pPr>
        <w:rPr>
          <w:color w:val="156082" w:themeColor="accent1"/>
          <w:sz w:val="30"/>
          <w:szCs w:val="30"/>
        </w:rPr>
      </w:pPr>
    </w:p>
    <w:p w14:paraId="7BCFD133" w14:textId="77777777" w:rsidR="00701948" w:rsidRDefault="00701948">
      <w:pPr>
        <w:rPr>
          <w:color w:val="156082" w:themeColor="accent1"/>
          <w:sz w:val="30"/>
          <w:szCs w:val="30"/>
        </w:rPr>
      </w:pPr>
    </w:p>
    <w:p w14:paraId="13F44AA2" w14:textId="3B340B27" w:rsidR="00701948" w:rsidRDefault="008F4BF7">
      <w:pPr>
        <w:rPr>
          <w:color w:val="156082" w:themeColor="accent1"/>
          <w:sz w:val="30"/>
          <w:szCs w:val="30"/>
        </w:rPr>
      </w:pPr>
      <w:r w:rsidRPr="008F4BF7">
        <w:rPr>
          <w:noProof/>
          <w:color w:val="156082" w:themeColor="accent1"/>
          <w:sz w:val="30"/>
          <w:szCs w:val="30"/>
        </w:rPr>
        <w:lastRenderedPageBreak/>
        <w:drawing>
          <wp:anchor distT="0" distB="0" distL="114300" distR="114300" simplePos="0" relativeHeight="251670528" behindDoc="0" locked="0" layoutInCell="1" allowOverlap="1" wp14:anchorId="4DA01492" wp14:editId="62271643">
            <wp:simplePos x="0" y="0"/>
            <wp:positionH relativeFrom="margin">
              <wp:align>right</wp:align>
            </wp:positionH>
            <wp:positionV relativeFrom="paragraph">
              <wp:posOffset>494665</wp:posOffset>
            </wp:positionV>
            <wp:extent cx="5731510" cy="3235325"/>
            <wp:effectExtent l="19050" t="19050" r="21590" b="22225"/>
            <wp:wrapSquare wrapText="bothSides"/>
            <wp:docPr id="4604608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46088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53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30BB0CB0" w14:textId="327B31D8" w:rsidR="00701948" w:rsidRDefault="00701948">
      <w:pPr>
        <w:rPr>
          <w:color w:val="156082" w:themeColor="accent1"/>
          <w:sz w:val="30"/>
          <w:szCs w:val="30"/>
        </w:rPr>
      </w:pPr>
    </w:p>
    <w:p w14:paraId="18345501" w14:textId="77777777" w:rsidR="00701948" w:rsidRDefault="00701948">
      <w:pPr>
        <w:rPr>
          <w:color w:val="156082" w:themeColor="accent1"/>
          <w:sz w:val="30"/>
          <w:szCs w:val="30"/>
        </w:rPr>
      </w:pPr>
    </w:p>
    <w:p w14:paraId="67ABC757" w14:textId="7B7AC03F" w:rsidR="00701948" w:rsidRDefault="00701948">
      <w:pPr>
        <w:rPr>
          <w:color w:val="156082" w:themeColor="accent1"/>
          <w:sz w:val="30"/>
          <w:szCs w:val="30"/>
        </w:rPr>
      </w:pPr>
    </w:p>
    <w:p w14:paraId="01D859D7" w14:textId="4D101991" w:rsidR="00701948" w:rsidRDefault="00E17460">
      <w:pPr>
        <w:rPr>
          <w:color w:val="156082" w:themeColor="accent1"/>
          <w:sz w:val="30"/>
          <w:szCs w:val="30"/>
        </w:rPr>
      </w:pPr>
      <w:r w:rsidRPr="00E17460">
        <w:rPr>
          <w:noProof/>
          <w:color w:val="156082" w:themeColor="accent1"/>
          <w:sz w:val="30"/>
          <w:szCs w:val="30"/>
        </w:rPr>
        <w:drawing>
          <wp:anchor distT="0" distB="0" distL="114300" distR="114300" simplePos="0" relativeHeight="251672576" behindDoc="0" locked="0" layoutInCell="1" allowOverlap="1" wp14:anchorId="7DB1B6B3" wp14:editId="435D8E9B">
            <wp:simplePos x="0" y="0"/>
            <wp:positionH relativeFrom="column">
              <wp:posOffset>0</wp:posOffset>
            </wp:positionH>
            <wp:positionV relativeFrom="paragraph">
              <wp:posOffset>380365</wp:posOffset>
            </wp:positionV>
            <wp:extent cx="5731510" cy="3228975"/>
            <wp:effectExtent l="19050" t="19050" r="21590" b="28575"/>
            <wp:wrapSquare wrapText="bothSides"/>
            <wp:docPr id="3931683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16833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39A71D45" w14:textId="77777777" w:rsidR="00701948" w:rsidRDefault="00701948">
      <w:pPr>
        <w:rPr>
          <w:color w:val="156082" w:themeColor="accent1"/>
          <w:sz w:val="30"/>
          <w:szCs w:val="30"/>
        </w:rPr>
      </w:pPr>
    </w:p>
    <w:p w14:paraId="28780C31" w14:textId="6CA39100" w:rsidR="00701948" w:rsidRDefault="004E5450">
      <w:pPr>
        <w:rPr>
          <w:color w:val="156082" w:themeColor="accent1"/>
          <w:sz w:val="30"/>
          <w:szCs w:val="30"/>
        </w:rPr>
      </w:pPr>
      <w:r w:rsidRPr="004E5450">
        <w:rPr>
          <w:noProof/>
          <w:color w:val="156082" w:themeColor="accent1"/>
          <w:sz w:val="30"/>
          <w:szCs w:val="30"/>
        </w:rPr>
        <w:lastRenderedPageBreak/>
        <w:drawing>
          <wp:anchor distT="0" distB="0" distL="114300" distR="114300" simplePos="0" relativeHeight="251674624" behindDoc="0" locked="0" layoutInCell="1" allowOverlap="1" wp14:anchorId="33EB6AB0" wp14:editId="283E309B">
            <wp:simplePos x="0" y="0"/>
            <wp:positionH relativeFrom="margin">
              <wp:align>right</wp:align>
            </wp:positionH>
            <wp:positionV relativeFrom="paragraph">
              <wp:posOffset>268605</wp:posOffset>
            </wp:positionV>
            <wp:extent cx="5731510" cy="3225800"/>
            <wp:effectExtent l="19050" t="19050" r="21590" b="12700"/>
            <wp:wrapSquare wrapText="bothSides"/>
            <wp:docPr id="3631159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11591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05387BED" w14:textId="026B6237" w:rsidR="00C01AEF" w:rsidRDefault="00C01AEF">
      <w:pPr>
        <w:rPr>
          <w:color w:val="156082" w:themeColor="accent1"/>
          <w:sz w:val="30"/>
          <w:szCs w:val="30"/>
        </w:rPr>
      </w:pPr>
    </w:p>
    <w:p w14:paraId="02B6FCDD" w14:textId="1DDBC630" w:rsidR="00C01AEF" w:rsidRDefault="00E01761">
      <w:pPr>
        <w:rPr>
          <w:color w:val="156082" w:themeColor="accent1"/>
          <w:sz w:val="30"/>
          <w:szCs w:val="30"/>
        </w:rPr>
      </w:pPr>
      <w:r w:rsidRPr="00E01761">
        <w:rPr>
          <w:noProof/>
          <w:color w:val="156082" w:themeColor="accent1"/>
          <w:sz w:val="30"/>
          <w:szCs w:val="30"/>
        </w:rPr>
        <w:drawing>
          <wp:anchor distT="0" distB="0" distL="114300" distR="114300" simplePos="0" relativeHeight="251676672" behindDoc="0" locked="0" layoutInCell="1" allowOverlap="1" wp14:anchorId="134EDD08" wp14:editId="53823B38">
            <wp:simplePos x="0" y="0"/>
            <wp:positionH relativeFrom="column">
              <wp:posOffset>0</wp:posOffset>
            </wp:positionH>
            <wp:positionV relativeFrom="paragraph">
              <wp:posOffset>381000</wp:posOffset>
            </wp:positionV>
            <wp:extent cx="5731510" cy="3219450"/>
            <wp:effectExtent l="0" t="0" r="2540" b="0"/>
            <wp:wrapSquare wrapText="bothSides"/>
            <wp:docPr id="9020807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08073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807CF4" w14:textId="2EB79FBD" w:rsidR="00C01AEF" w:rsidRDefault="00C01AEF">
      <w:pPr>
        <w:rPr>
          <w:color w:val="156082" w:themeColor="accent1"/>
          <w:sz w:val="30"/>
          <w:szCs w:val="30"/>
        </w:rPr>
      </w:pPr>
    </w:p>
    <w:p w14:paraId="7C032378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59F0B9F5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371BCA82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4276C34E" w14:textId="21BE89D1" w:rsidR="00C01AEF" w:rsidRDefault="00C01AEF">
      <w:pPr>
        <w:rPr>
          <w:color w:val="156082" w:themeColor="accent1"/>
          <w:sz w:val="30"/>
          <w:szCs w:val="30"/>
        </w:rPr>
      </w:pPr>
    </w:p>
    <w:p w14:paraId="73987708" w14:textId="47835D06" w:rsidR="00C01AEF" w:rsidRDefault="00491B5C">
      <w:pPr>
        <w:rPr>
          <w:color w:val="156082" w:themeColor="accent1"/>
          <w:sz w:val="30"/>
          <w:szCs w:val="30"/>
        </w:rPr>
      </w:pPr>
      <w:r w:rsidRPr="00491B5C">
        <w:rPr>
          <w:noProof/>
          <w:color w:val="156082" w:themeColor="accent1"/>
          <w:sz w:val="30"/>
          <w:szCs w:val="30"/>
        </w:rPr>
        <w:drawing>
          <wp:anchor distT="0" distB="0" distL="114300" distR="114300" simplePos="0" relativeHeight="251678720" behindDoc="0" locked="0" layoutInCell="1" allowOverlap="1" wp14:anchorId="15949C94" wp14:editId="014794BD">
            <wp:simplePos x="0" y="0"/>
            <wp:positionH relativeFrom="column">
              <wp:posOffset>0</wp:posOffset>
            </wp:positionH>
            <wp:positionV relativeFrom="paragraph">
              <wp:posOffset>381000</wp:posOffset>
            </wp:positionV>
            <wp:extent cx="5731510" cy="3239770"/>
            <wp:effectExtent l="0" t="0" r="2540" b="0"/>
            <wp:wrapSquare wrapText="bothSides"/>
            <wp:docPr id="18058718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87186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C98C07" w14:textId="7FBAE781" w:rsidR="00C01AEF" w:rsidRDefault="00C01AEF">
      <w:pPr>
        <w:rPr>
          <w:color w:val="156082" w:themeColor="accent1"/>
          <w:sz w:val="30"/>
          <w:szCs w:val="30"/>
        </w:rPr>
      </w:pPr>
    </w:p>
    <w:p w14:paraId="1D5ACFA7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1C59B565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22AD08A0" w14:textId="55DAC8B9" w:rsidR="00C01AEF" w:rsidRDefault="00D16D17">
      <w:pPr>
        <w:rPr>
          <w:color w:val="156082" w:themeColor="accent1"/>
          <w:sz w:val="30"/>
          <w:szCs w:val="30"/>
        </w:rPr>
      </w:pPr>
      <w:r w:rsidRPr="00D16D17">
        <w:rPr>
          <w:noProof/>
          <w:color w:val="156082" w:themeColor="accent1"/>
          <w:sz w:val="30"/>
          <w:szCs w:val="30"/>
        </w:rPr>
        <w:drawing>
          <wp:anchor distT="0" distB="0" distL="114300" distR="114300" simplePos="0" relativeHeight="251680768" behindDoc="0" locked="0" layoutInCell="1" allowOverlap="1" wp14:anchorId="45535220" wp14:editId="28826533">
            <wp:simplePos x="0" y="0"/>
            <wp:positionH relativeFrom="column">
              <wp:posOffset>0</wp:posOffset>
            </wp:positionH>
            <wp:positionV relativeFrom="paragraph">
              <wp:posOffset>365125</wp:posOffset>
            </wp:positionV>
            <wp:extent cx="5731510" cy="3267075"/>
            <wp:effectExtent l="0" t="0" r="2540" b="9525"/>
            <wp:wrapSquare wrapText="bothSides"/>
            <wp:docPr id="18920212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02122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40CB96" w14:textId="2D45D48B" w:rsidR="00C01AEF" w:rsidRDefault="00176C9C">
      <w:pPr>
        <w:rPr>
          <w:color w:val="156082" w:themeColor="accent1"/>
          <w:sz w:val="30"/>
          <w:szCs w:val="30"/>
        </w:rPr>
      </w:pPr>
      <w:r>
        <w:rPr>
          <w:color w:val="156082" w:themeColor="accent1"/>
          <w:sz w:val="30"/>
          <w:szCs w:val="30"/>
        </w:rPr>
        <w:lastRenderedPageBreak/>
        <w:t>Sources</w:t>
      </w:r>
      <w:r w:rsidR="00D16D17">
        <w:rPr>
          <w:color w:val="156082" w:themeColor="accent1"/>
          <w:sz w:val="30"/>
          <w:szCs w:val="30"/>
        </w:rPr>
        <w:t>:</w:t>
      </w:r>
    </w:p>
    <w:p w14:paraId="73A3A0B0" w14:textId="26E8CE18" w:rsidR="00176C9C" w:rsidRPr="00176C9C" w:rsidRDefault="00176C9C" w:rsidP="00176C9C">
      <w:pPr>
        <w:rPr>
          <w:color w:val="156082" w:themeColor="accent1"/>
          <w:sz w:val="30"/>
          <w:szCs w:val="30"/>
        </w:rPr>
      </w:pPr>
      <w:r w:rsidRPr="00176C9C">
        <w:rPr>
          <w:color w:val="156082" w:themeColor="accent1"/>
          <w:sz w:val="30"/>
          <w:szCs w:val="30"/>
        </w:rPr>
        <w:t xml:space="preserve">[1] J. De Luca, “What Is User Research, And What’s Its </w:t>
      </w:r>
      <w:proofErr w:type="gramStart"/>
      <w:r w:rsidRPr="00176C9C">
        <w:rPr>
          <w:color w:val="156082" w:themeColor="accent1"/>
          <w:sz w:val="30"/>
          <w:szCs w:val="30"/>
        </w:rPr>
        <w:t>Purpose?,</w:t>
      </w:r>
      <w:proofErr w:type="gramEnd"/>
      <w:r w:rsidRPr="00176C9C">
        <w:rPr>
          <w:color w:val="156082" w:themeColor="accent1"/>
          <w:sz w:val="30"/>
          <w:szCs w:val="30"/>
        </w:rPr>
        <w:t>” </w:t>
      </w:r>
      <w:r w:rsidRPr="00176C9C">
        <w:rPr>
          <w:i/>
          <w:iCs/>
          <w:color w:val="156082" w:themeColor="accent1"/>
          <w:sz w:val="30"/>
          <w:szCs w:val="30"/>
        </w:rPr>
        <w:t>careerfoundry.com</w:t>
      </w:r>
      <w:r w:rsidRPr="00176C9C">
        <w:rPr>
          <w:color w:val="156082" w:themeColor="accent1"/>
          <w:sz w:val="30"/>
          <w:szCs w:val="30"/>
        </w:rPr>
        <w:t xml:space="preserve">, May 17, 2023. </w:t>
      </w:r>
      <w:hyperlink r:id="rId19" w:history="1">
        <w:r w:rsidRPr="00176C9C">
          <w:rPr>
            <w:rStyle w:val="Hyperlink"/>
            <w:sz w:val="30"/>
            <w:szCs w:val="30"/>
          </w:rPr>
          <w:t>https://careerfoundry.com/en/blog/ux-design/the-importance-of-user-research-and-how-to-do-it</w:t>
        </w:r>
      </w:hyperlink>
      <w:hyperlink r:id="rId20" w:history="1">
        <w:r w:rsidRPr="00176C9C">
          <w:rPr>
            <w:rStyle w:val="Hyperlink"/>
            <w:sz w:val="30"/>
            <w:szCs w:val="30"/>
          </w:rPr>
          <w:t>/</w:t>
        </w:r>
      </w:hyperlink>
    </w:p>
    <w:p w14:paraId="675876B2" w14:textId="7DC54031" w:rsidR="00176C9C" w:rsidRPr="00176C9C" w:rsidRDefault="00176C9C" w:rsidP="00176C9C">
      <w:pPr>
        <w:rPr>
          <w:color w:val="156082" w:themeColor="accent1"/>
          <w:sz w:val="30"/>
          <w:szCs w:val="30"/>
        </w:rPr>
      </w:pPr>
      <w:r w:rsidRPr="00176C9C">
        <w:rPr>
          <w:color w:val="156082" w:themeColor="accent1"/>
          <w:sz w:val="30"/>
          <w:szCs w:val="30"/>
        </w:rPr>
        <w:t xml:space="preserve">[2] M. </w:t>
      </w:r>
      <w:proofErr w:type="spellStart"/>
      <w:r w:rsidRPr="00176C9C">
        <w:rPr>
          <w:color w:val="156082" w:themeColor="accent1"/>
          <w:sz w:val="30"/>
          <w:szCs w:val="30"/>
        </w:rPr>
        <w:t>Soegaard</w:t>
      </w:r>
      <w:proofErr w:type="spellEnd"/>
      <w:r w:rsidRPr="00176C9C">
        <w:rPr>
          <w:color w:val="156082" w:themeColor="accent1"/>
          <w:sz w:val="30"/>
          <w:szCs w:val="30"/>
        </w:rPr>
        <w:t>, “User Experience (UX) Surveys: The Ultimate Guide,” </w:t>
      </w:r>
      <w:r w:rsidRPr="00176C9C">
        <w:rPr>
          <w:i/>
          <w:iCs/>
          <w:color w:val="156082" w:themeColor="accent1"/>
          <w:sz w:val="30"/>
          <w:szCs w:val="30"/>
        </w:rPr>
        <w:t>The Interaction Design Foundation</w:t>
      </w:r>
      <w:r w:rsidRPr="00176C9C">
        <w:rPr>
          <w:color w:val="156082" w:themeColor="accent1"/>
          <w:sz w:val="30"/>
          <w:szCs w:val="30"/>
        </w:rPr>
        <w:t xml:space="preserve">, Oct. 06, 2023. </w:t>
      </w:r>
      <w:hyperlink r:id="rId21" w:history="1">
        <w:r w:rsidRPr="00176C9C">
          <w:rPr>
            <w:rStyle w:val="Hyperlink"/>
            <w:sz w:val="30"/>
            <w:szCs w:val="30"/>
          </w:rPr>
          <w:t>https://www.interaction-design.org/literature/article/</w:t>
        </w:r>
      </w:hyperlink>
      <w:hyperlink r:id="rId22" w:history="1">
        <w:r w:rsidRPr="00176C9C">
          <w:rPr>
            <w:rStyle w:val="Hyperlink"/>
            <w:sz w:val="30"/>
            <w:szCs w:val="30"/>
          </w:rPr>
          <w:t>ux-surveys</w:t>
        </w:r>
      </w:hyperlink>
    </w:p>
    <w:p w14:paraId="47CE871F" w14:textId="132AD7F2" w:rsidR="00176C9C" w:rsidRPr="00176C9C" w:rsidRDefault="00176C9C" w:rsidP="00176C9C">
      <w:pPr>
        <w:rPr>
          <w:color w:val="156082" w:themeColor="accent1"/>
          <w:sz w:val="30"/>
          <w:szCs w:val="30"/>
        </w:rPr>
      </w:pPr>
      <w:r w:rsidRPr="00176C9C">
        <w:rPr>
          <w:color w:val="156082" w:themeColor="accent1"/>
          <w:sz w:val="30"/>
          <w:szCs w:val="30"/>
        </w:rPr>
        <w:t>[3] J. Nielsen, “Focus Groups in UX Research: Article by Jakob Nielsen,” </w:t>
      </w:r>
      <w:r w:rsidRPr="00176C9C">
        <w:rPr>
          <w:i/>
          <w:iCs/>
          <w:color w:val="156082" w:themeColor="accent1"/>
          <w:sz w:val="30"/>
          <w:szCs w:val="30"/>
        </w:rPr>
        <w:t>Nielsen Norman Group</w:t>
      </w:r>
      <w:r w:rsidRPr="00176C9C">
        <w:rPr>
          <w:color w:val="156082" w:themeColor="accent1"/>
          <w:sz w:val="30"/>
          <w:szCs w:val="30"/>
        </w:rPr>
        <w:t xml:space="preserve">, Jan. 01, 1997. </w:t>
      </w:r>
      <w:hyperlink r:id="rId23" w:history="1">
        <w:r w:rsidRPr="00176C9C">
          <w:rPr>
            <w:rStyle w:val="Hyperlink"/>
            <w:sz w:val="30"/>
            <w:szCs w:val="30"/>
          </w:rPr>
          <w:t>https://www.nngroup.com/articles/focus-groups</w:t>
        </w:r>
      </w:hyperlink>
      <w:hyperlink r:id="rId24" w:history="1">
        <w:r w:rsidRPr="00176C9C">
          <w:rPr>
            <w:rStyle w:val="Hyperlink"/>
            <w:sz w:val="30"/>
            <w:szCs w:val="30"/>
          </w:rPr>
          <w:t>/</w:t>
        </w:r>
      </w:hyperlink>
    </w:p>
    <w:p w14:paraId="15BF2D2D" w14:textId="77777777" w:rsidR="00D16D17" w:rsidRDefault="00D16D17">
      <w:pPr>
        <w:rPr>
          <w:color w:val="156082" w:themeColor="accent1"/>
          <w:sz w:val="30"/>
          <w:szCs w:val="30"/>
        </w:rPr>
      </w:pPr>
    </w:p>
    <w:p w14:paraId="723BF1FC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435C2C05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39E3316F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0F500982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0F599B61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57268F84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65297161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5D885473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2E71E8BF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47C84BC5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741D2EDF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044AE201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1A82CA00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66C1DF42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0668A04C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2A8ECF0A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580C2BD2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42FA35C3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10A4E36C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6B58C918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2F16A432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7F5C3690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7406F9A1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7DDB39D7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5F5600B0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24C7E90F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7AFA68ED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331D39FC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37B1A13B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24CFFBEC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57B1BD85" w14:textId="77777777" w:rsidR="00C01AEF" w:rsidRDefault="00C01AEF">
      <w:pPr>
        <w:rPr>
          <w:color w:val="156082" w:themeColor="accent1"/>
          <w:sz w:val="30"/>
          <w:szCs w:val="30"/>
        </w:rPr>
      </w:pPr>
    </w:p>
    <w:p w14:paraId="6AFB2F1B" w14:textId="77777777" w:rsidR="00C01AEF" w:rsidRPr="001675D7" w:rsidRDefault="00C01AEF">
      <w:pPr>
        <w:rPr>
          <w:color w:val="156082" w:themeColor="accent1"/>
          <w:sz w:val="30"/>
          <w:szCs w:val="30"/>
        </w:rPr>
      </w:pPr>
    </w:p>
    <w:sectPr w:rsidR="00C01AEF" w:rsidRPr="00167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5D7"/>
    <w:rsid w:val="00103A80"/>
    <w:rsid w:val="001675D7"/>
    <w:rsid w:val="00176C9C"/>
    <w:rsid w:val="00220475"/>
    <w:rsid w:val="00491B5C"/>
    <w:rsid w:val="004E5450"/>
    <w:rsid w:val="005D0DEF"/>
    <w:rsid w:val="006A57F6"/>
    <w:rsid w:val="00701948"/>
    <w:rsid w:val="008F4BF7"/>
    <w:rsid w:val="00936703"/>
    <w:rsid w:val="00963396"/>
    <w:rsid w:val="00B83D00"/>
    <w:rsid w:val="00C01AEF"/>
    <w:rsid w:val="00D16D17"/>
    <w:rsid w:val="00D63169"/>
    <w:rsid w:val="00DD71F0"/>
    <w:rsid w:val="00E01761"/>
    <w:rsid w:val="00E17460"/>
    <w:rsid w:val="00F2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8E705"/>
  <w15:chartTrackingRefBased/>
  <w15:docId w15:val="{DA2CD749-5648-4892-99B8-2F76D2928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5D7"/>
  </w:style>
  <w:style w:type="paragraph" w:styleId="Heading1">
    <w:name w:val="heading 1"/>
    <w:basedOn w:val="Normal"/>
    <w:next w:val="Normal"/>
    <w:link w:val="Heading1Char"/>
    <w:uiPriority w:val="9"/>
    <w:qFormat/>
    <w:rsid w:val="001675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75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75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75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75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75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75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75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75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75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75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75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75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75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75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75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75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75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75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75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75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75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75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75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75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75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75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75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75D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1675D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675D7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176C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6C9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316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laYR7wTdHxw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interaction-design.org/literature/article/ux-surveys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https://careerfoundry.com/en/blog/ux-design/the-importance-of-user-research-and-how-to-do-it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hyperlink" Target="https://www.nngroup.com/articles/focus-groups/" TargetMode="External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hyperlink" Target="https://www.nngroup.com/articles/focus-groups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careerfoundry.com/en/blog/ux-design/the-importance-of-user-research-and-how-to-do-it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www.interaction-design.org/literature/article/ux-survey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2026-01-01T00:00:00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4" ma:contentTypeDescription="Create a new document." ma:contentTypeScope="" ma:versionID="d484abdf07162f3a2000589f88dcaec3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7b24776e8dc63c04b3a82738fd0cbf0c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BDCB13A-58A8-41B1-A876-24957BCC37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D85C64-D798-4570-8F1F-08814E5DB450}">
  <ds:schemaRefs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dcmitype/"/>
    <ds:schemaRef ds:uri="60ab93c2-c2e2-4a82-ab36-09e8ba3f753e"/>
    <ds:schemaRef ds:uri="47a3e2db-67be-4841-b3a5-2f2fb1d7c7b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177F36F-532A-40D6-91B5-C34617BB93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141</Words>
  <Characters>1196</Characters>
  <Application>Microsoft Office Word</Application>
  <DocSecurity>0</DocSecurity>
  <Lines>199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User Experience Design</dc:title>
  <dc:subject>Development of a digital product prototype in ux</dc:subject>
  <dc:creator>Rebecca Jones (2305750)</dc:creator>
  <cp:keywords/>
  <dc:description/>
  <cp:lastModifiedBy>Rebecca Jones (2305750)</cp:lastModifiedBy>
  <cp:revision>2</cp:revision>
  <dcterms:created xsi:type="dcterms:W3CDTF">2026-01-21T12:46:00Z</dcterms:created>
  <dcterms:modified xsi:type="dcterms:W3CDTF">2026-01-21T12:46:00Z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