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B14" w:rsidRDefault="00C44B14" w:rsidP="00DB5FEF">
      <w:pPr>
        <w:rPr>
          <w:rFonts w:ascii="Arial" w:hAnsi="Arial" w:cs="Arial"/>
          <w:b/>
          <w:color w:val="FF0000"/>
        </w:rPr>
      </w:pPr>
    </w:p>
    <w:p w:rsidR="00C44B14" w:rsidRDefault="00C44B14">
      <w:pPr>
        <w:rPr>
          <w:rFonts w:ascii="Arial" w:hAnsi="Arial" w:cs="Arial"/>
          <w:b/>
          <w:color w:val="FF0000"/>
        </w:rPr>
      </w:pPr>
    </w:p>
    <w:p w:rsidR="00C44B14" w:rsidRDefault="00C44B14">
      <w:pPr>
        <w:rPr>
          <w:rFonts w:ascii="Arial" w:hAnsi="Arial" w:cs="Arial"/>
          <w:b/>
          <w:color w:val="FF0000"/>
        </w:rPr>
      </w:pPr>
    </w:p>
    <w:p w:rsidR="00C44B14" w:rsidRPr="00C44B14" w:rsidRDefault="00C44B14" w:rsidP="00C44B14">
      <w:pPr>
        <w:spacing w:line="360" w:lineRule="auto"/>
        <w:jc w:val="center"/>
        <w:rPr>
          <w:rFonts w:ascii="Arial" w:hAnsi="Arial" w:cs="Arial"/>
          <w:b/>
          <w:sz w:val="44"/>
          <w:szCs w:val="44"/>
        </w:rPr>
      </w:pPr>
      <w:r w:rsidRPr="00C44B14">
        <w:rPr>
          <w:rFonts w:ascii="Arial" w:hAnsi="Arial" w:cs="Arial"/>
          <w:b/>
          <w:sz w:val="44"/>
          <w:szCs w:val="44"/>
        </w:rPr>
        <w:t>Mental Disorders and Psychopathology</w:t>
      </w:r>
    </w:p>
    <w:p w:rsidR="00C44B14" w:rsidRPr="00C44B14" w:rsidRDefault="00C44B14" w:rsidP="00C44B14">
      <w:pPr>
        <w:spacing w:line="360" w:lineRule="auto"/>
        <w:jc w:val="center"/>
        <w:rPr>
          <w:rFonts w:ascii="Arial" w:hAnsi="Arial" w:cs="Arial"/>
          <w:b/>
          <w:sz w:val="44"/>
          <w:szCs w:val="44"/>
        </w:rPr>
      </w:pPr>
      <w:r w:rsidRPr="00C44B14">
        <w:rPr>
          <w:rFonts w:ascii="Arial" w:hAnsi="Arial" w:cs="Arial"/>
          <w:b/>
          <w:sz w:val="44"/>
          <w:szCs w:val="44"/>
        </w:rPr>
        <w:t>(BMHP6006)</w:t>
      </w:r>
    </w:p>
    <w:p w:rsidR="00C44B14" w:rsidRPr="00C44B14" w:rsidRDefault="00C44B14" w:rsidP="00C44B14">
      <w:pPr>
        <w:spacing w:line="360" w:lineRule="auto"/>
        <w:jc w:val="center"/>
        <w:rPr>
          <w:rFonts w:ascii="Arial" w:hAnsi="Arial" w:cs="Arial"/>
          <w:b/>
          <w:sz w:val="44"/>
          <w:szCs w:val="44"/>
        </w:rPr>
      </w:pPr>
    </w:p>
    <w:p w:rsidR="00C44B14" w:rsidRPr="00C44B14" w:rsidRDefault="00C44B14" w:rsidP="00C44B14">
      <w:pPr>
        <w:spacing w:line="360" w:lineRule="auto"/>
        <w:jc w:val="center"/>
        <w:rPr>
          <w:rFonts w:ascii="Arial" w:hAnsi="Arial" w:cs="Arial"/>
          <w:b/>
          <w:sz w:val="44"/>
          <w:szCs w:val="44"/>
        </w:rPr>
      </w:pPr>
      <w:r w:rsidRPr="00C44B14">
        <w:rPr>
          <w:rFonts w:ascii="Arial" w:hAnsi="Arial" w:cs="Arial"/>
          <w:b/>
          <w:sz w:val="44"/>
          <w:szCs w:val="44"/>
        </w:rPr>
        <w:t>Name: Sofia Sultana</w:t>
      </w:r>
    </w:p>
    <w:p w:rsidR="00C44B14" w:rsidRPr="00C44B14" w:rsidRDefault="00C44B14" w:rsidP="00C44B14">
      <w:pPr>
        <w:spacing w:line="360" w:lineRule="auto"/>
        <w:jc w:val="center"/>
        <w:rPr>
          <w:rFonts w:ascii="Arial" w:hAnsi="Arial" w:cs="Arial"/>
          <w:b/>
          <w:sz w:val="44"/>
          <w:szCs w:val="44"/>
        </w:rPr>
      </w:pPr>
      <w:r w:rsidRPr="00C44B14">
        <w:rPr>
          <w:rFonts w:ascii="Arial" w:hAnsi="Arial" w:cs="Arial"/>
          <w:b/>
          <w:sz w:val="44"/>
          <w:szCs w:val="44"/>
        </w:rPr>
        <w:t>Student ID: 1713594</w:t>
      </w:r>
    </w:p>
    <w:p w:rsidR="00C44B14" w:rsidRDefault="00C44B14" w:rsidP="00C44B14">
      <w:pPr>
        <w:jc w:val="center"/>
        <w:rPr>
          <w:rFonts w:ascii="Arial" w:hAnsi="Arial" w:cs="Arial"/>
          <w:b/>
          <w:color w:val="FF0000"/>
        </w:rPr>
      </w:pPr>
      <w:r w:rsidRPr="00C44B14">
        <w:rPr>
          <w:rFonts w:ascii="Arial" w:hAnsi="Arial" w:cs="Arial"/>
          <w:b/>
          <w:sz w:val="44"/>
          <w:szCs w:val="44"/>
        </w:rPr>
        <w:t xml:space="preserve">Tutor: </w:t>
      </w:r>
      <w:proofErr w:type="spellStart"/>
      <w:r w:rsidRPr="00C44B14">
        <w:rPr>
          <w:rFonts w:ascii="Arial" w:hAnsi="Arial" w:cs="Arial"/>
          <w:b/>
          <w:sz w:val="44"/>
          <w:szCs w:val="44"/>
        </w:rPr>
        <w:t>Dushika</w:t>
      </w:r>
      <w:proofErr w:type="spellEnd"/>
      <w:r w:rsidRPr="00C44B14">
        <w:rPr>
          <w:rFonts w:ascii="Arial" w:hAnsi="Arial" w:cs="Arial"/>
          <w:b/>
          <w:sz w:val="44"/>
          <w:szCs w:val="44"/>
        </w:rPr>
        <w:t xml:space="preserve"> </w:t>
      </w:r>
      <w:proofErr w:type="spellStart"/>
      <w:r w:rsidRPr="00C44B14">
        <w:rPr>
          <w:rFonts w:ascii="Arial" w:hAnsi="Arial" w:cs="Arial"/>
          <w:b/>
          <w:sz w:val="44"/>
          <w:szCs w:val="44"/>
        </w:rPr>
        <w:t>Soundararajan</w:t>
      </w:r>
      <w:proofErr w:type="spellEnd"/>
      <w:r>
        <w:rPr>
          <w:rFonts w:ascii="Arial" w:hAnsi="Arial" w:cs="Arial"/>
          <w:b/>
          <w:color w:val="FF0000"/>
        </w:rPr>
        <w:t xml:space="preserve"> </w:t>
      </w:r>
    </w:p>
    <w:p w:rsidR="00C44B14" w:rsidRDefault="00C44B14" w:rsidP="00C44B14">
      <w:pPr>
        <w:jc w:val="center"/>
        <w:rPr>
          <w:rFonts w:ascii="Arial" w:hAnsi="Arial" w:cs="Arial"/>
          <w:b/>
          <w:color w:val="FF0000"/>
        </w:rPr>
      </w:pPr>
    </w:p>
    <w:p w:rsidR="00C44B14" w:rsidRDefault="00C44B14" w:rsidP="00C44B14">
      <w:pPr>
        <w:jc w:val="center"/>
        <w:rPr>
          <w:rFonts w:ascii="Arial" w:hAnsi="Arial" w:cs="Arial"/>
          <w:b/>
          <w:color w:val="FF0000"/>
        </w:rPr>
      </w:pPr>
    </w:p>
    <w:p w:rsidR="00C44B14" w:rsidRDefault="00C44B14">
      <w:pPr>
        <w:rPr>
          <w:rFonts w:ascii="Arial" w:hAnsi="Arial" w:cs="Arial"/>
          <w:b/>
          <w:color w:val="FF0000"/>
        </w:rPr>
      </w:pPr>
      <w:r>
        <w:rPr>
          <w:rFonts w:ascii="Arial" w:hAnsi="Arial" w:cs="Arial"/>
          <w:b/>
          <w:color w:val="FF0000"/>
        </w:rPr>
        <w:br w:type="page"/>
      </w:r>
    </w:p>
    <w:sdt>
      <w:sdtPr>
        <w:id w:val="-71836068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C1202" w:rsidRDefault="000C1202">
          <w:pPr>
            <w:pStyle w:val="TOCHeading"/>
          </w:pPr>
          <w:r>
            <w:t>Table of Contents</w:t>
          </w:r>
        </w:p>
        <w:p w:rsidR="000C1202" w:rsidRDefault="000C1202">
          <w:pPr>
            <w:pStyle w:val="TOC1"/>
            <w:tabs>
              <w:tab w:val="right" w:leader="dot" w:pos="9016"/>
            </w:tabs>
            <w:rPr>
              <w:noProof/>
            </w:rPr>
          </w:pPr>
          <w:r>
            <w:fldChar w:fldCharType="begin"/>
          </w:r>
          <w:r>
            <w:instrText xml:space="preserve"> TOC \o "1-3" \h \z \u </w:instrText>
          </w:r>
          <w:r>
            <w:fldChar w:fldCharType="separate"/>
          </w:r>
          <w:hyperlink w:anchor="_Toc68733928" w:history="1">
            <w:r w:rsidRPr="00F5026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_Toc68733928 \h </w:instrText>
            </w:r>
            <w:r>
              <w:rPr>
                <w:noProof/>
                <w:webHidden/>
              </w:rPr>
            </w:r>
            <w:r>
              <w:rPr>
                <w:noProof/>
                <w:webHidden/>
              </w:rPr>
              <w:fldChar w:fldCharType="separate"/>
            </w:r>
            <w:r>
              <w:rPr>
                <w:noProof/>
                <w:webHidden/>
              </w:rPr>
              <w:t>3</w:t>
            </w:r>
            <w:r>
              <w:rPr>
                <w:noProof/>
                <w:webHidden/>
              </w:rPr>
              <w:fldChar w:fldCharType="end"/>
            </w:r>
          </w:hyperlink>
        </w:p>
        <w:p w:rsidR="000C1202" w:rsidRDefault="000C1202">
          <w:pPr>
            <w:pStyle w:val="TOC2"/>
            <w:tabs>
              <w:tab w:val="right" w:leader="dot" w:pos="9016"/>
            </w:tabs>
            <w:rPr>
              <w:noProof/>
            </w:rPr>
          </w:pPr>
          <w:hyperlink w:anchor="_Toc68733929" w:history="1">
            <w:r w:rsidRPr="00F50265">
              <w:rPr>
                <w:rStyle w:val="Hyperlink"/>
                <w:rFonts w:ascii="Arial" w:hAnsi="Arial" w:cs="Arial"/>
                <w:noProof/>
              </w:rPr>
              <w:t>ICD-10</w:t>
            </w:r>
            <w:r>
              <w:rPr>
                <w:noProof/>
                <w:webHidden/>
              </w:rPr>
              <w:tab/>
            </w:r>
            <w:r>
              <w:rPr>
                <w:noProof/>
                <w:webHidden/>
              </w:rPr>
              <w:fldChar w:fldCharType="begin"/>
            </w:r>
            <w:r>
              <w:rPr>
                <w:noProof/>
                <w:webHidden/>
              </w:rPr>
              <w:instrText xml:space="preserve"> PAGEREF _Toc68733929 \h </w:instrText>
            </w:r>
            <w:r>
              <w:rPr>
                <w:noProof/>
                <w:webHidden/>
              </w:rPr>
            </w:r>
            <w:r>
              <w:rPr>
                <w:noProof/>
                <w:webHidden/>
              </w:rPr>
              <w:fldChar w:fldCharType="separate"/>
            </w:r>
            <w:r>
              <w:rPr>
                <w:noProof/>
                <w:webHidden/>
              </w:rPr>
              <w:t>3</w:t>
            </w:r>
            <w:r>
              <w:rPr>
                <w:noProof/>
                <w:webHidden/>
              </w:rPr>
              <w:fldChar w:fldCharType="end"/>
            </w:r>
          </w:hyperlink>
        </w:p>
        <w:p w:rsidR="000C1202" w:rsidRDefault="000C1202">
          <w:pPr>
            <w:pStyle w:val="TOC2"/>
            <w:tabs>
              <w:tab w:val="right" w:leader="dot" w:pos="9016"/>
            </w:tabs>
            <w:rPr>
              <w:noProof/>
            </w:rPr>
          </w:pPr>
          <w:hyperlink w:anchor="_Toc68733930" w:history="1">
            <w:r w:rsidRPr="00F50265">
              <w:rPr>
                <w:rStyle w:val="Hyperlink"/>
                <w:rFonts w:ascii="Arial" w:hAnsi="Arial" w:cs="Arial"/>
                <w:noProof/>
              </w:rPr>
              <w:t>F20-Schizophrenia</w:t>
            </w:r>
            <w:r>
              <w:rPr>
                <w:noProof/>
                <w:webHidden/>
              </w:rPr>
              <w:tab/>
            </w:r>
            <w:r>
              <w:rPr>
                <w:noProof/>
                <w:webHidden/>
              </w:rPr>
              <w:fldChar w:fldCharType="begin"/>
            </w:r>
            <w:r>
              <w:rPr>
                <w:noProof/>
                <w:webHidden/>
              </w:rPr>
              <w:instrText xml:space="preserve"> PAGEREF _Toc68733930 \h </w:instrText>
            </w:r>
            <w:r>
              <w:rPr>
                <w:noProof/>
                <w:webHidden/>
              </w:rPr>
            </w:r>
            <w:r>
              <w:rPr>
                <w:noProof/>
                <w:webHidden/>
              </w:rPr>
              <w:fldChar w:fldCharType="separate"/>
            </w:r>
            <w:r>
              <w:rPr>
                <w:noProof/>
                <w:webHidden/>
              </w:rPr>
              <w:t>3</w:t>
            </w:r>
            <w:r>
              <w:rPr>
                <w:noProof/>
                <w:webHidden/>
              </w:rPr>
              <w:fldChar w:fldCharType="end"/>
            </w:r>
          </w:hyperlink>
        </w:p>
        <w:p w:rsidR="000C1202" w:rsidRDefault="000C1202">
          <w:pPr>
            <w:pStyle w:val="TOC1"/>
            <w:tabs>
              <w:tab w:val="right" w:leader="dot" w:pos="9016"/>
            </w:tabs>
            <w:rPr>
              <w:noProof/>
            </w:rPr>
          </w:pPr>
          <w:hyperlink w:anchor="_Toc68733931" w:history="1">
            <w:r w:rsidRPr="00F50265">
              <w:rPr>
                <w:rStyle w:val="Hyperlink"/>
                <w:rFonts w:ascii="Arial" w:hAnsi="Arial" w:cs="Arial"/>
                <w:noProof/>
              </w:rPr>
              <w:t>Classifications</w:t>
            </w:r>
            <w:r>
              <w:rPr>
                <w:noProof/>
                <w:webHidden/>
              </w:rPr>
              <w:tab/>
            </w:r>
            <w:r>
              <w:rPr>
                <w:noProof/>
                <w:webHidden/>
              </w:rPr>
              <w:fldChar w:fldCharType="begin"/>
            </w:r>
            <w:r>
              <w:rPr>
                <w:noProof/>
                <w:webHidden/>
              </w:rPr>
              <w:instrText xml:space="preserve"> PAGEREF _Toc68733931 \h </w:instrText>
            </w:r>
            <w:r>
              <w:rPr>
                <w:noProof/>
                <w:webHidden/>
              </w:rPr>
            </w:r>
            <w:r>
              <w:rPr>
                <w:noProof/>
                <w:webHidden/>
              </w:rPr>
              <w:fldChar w:fldCharType="separate"/>
            </w:r>
            <w:r>
              <w:rPr>
                <w:noProof/>
                <w:webHidden/>
              </w:rPr>
              <w:t>4</w:t>
            </w:r>
            <w:r>
              <w:rPr>
                <w:noProof/>
                <w:webHidden/>
              </w:rPr>
              <w:fldChar w:fldCharType="end"/>
            </w:r>
          </w:hyperlink>
        </w:p>
        <w:p w:rsidR="000C1202" w:rsidRDefault="000C1202">
          <w:pPr>
            <w:pStyle w:val="TOC2"/>
            <w:tabs>
              <w:tab w:val="right" w:leader="dot" w:pos="9016"/>
            </w:tabs>
            <w:rPr>
              <w:noProof/>
            </w:rPr>
          </w:pPr>
          <w:hyperlink w:anchor="_Toc68733932" w:history="1">
            <w:r w:rsidRPr="00F50265">
              <w:rPr>
                <w:rStyle w:val="Hyperlink"/>
                <w:rFonts w:ascii="Arial" w:hAnsi="Arial" w:cs="Arial"/>
                <w:noProof/>
              </w:rPr>
              <w:t>F20.0- Paranoid schizophrenia-</w:t>
            </w:r>
            <w:r>
              <w:rPr>
                <w:noProof/>
                <w:webHidden/>
              </w:rPr>
              <w:tab/>
            </w:r>
            <w:r>
              <w:rPr>
                <w:noProof/>
                <w:webHidden/>
              </w:rPr>
              <w:fldChar w:fldCharType="begin"/>
            </w:r>
            <w:r>
              <w:rPr>
                <w:noProof/>
                <w:webHidden/>
              </w:rPr>
              <w:instrText xml:space="preserve"> PAGEREF _Toc68733932 \h </w:instrText>
            </w:r>
            <w:r>
              <w:rPr>
                <w:noProof/>
                <w:webHidden/>
              </w:rPr>
            </w:r>
            <w:r>
              <w:rPr>
                <w:noProof/>
                <w:webHidden/>
              </w:rPr>
              <w:fldChar w:fldCharType="separate"/>
            </w:r>
            <w:r>
              <w:rPr>
                <w:noProof/>
                <w:webHidden/>
              </w:rPr>
              <w:t>4</w:t>
            </w:r>
            <w:r>
              <w:rPr>
                <w:noProof/>
                <w:webHidden/>
              </w:rPr>
              <w:fldChar w:fldCharType="end"/>
            </w:r>
          </w:hyperlink>
        </w:p>
        <w:p w:rsidR="000C1202" w:rsidRDefault="000C1202">
          <w:pPr>
            <w:pStyle w:val="TOC1"/>
            <w:tabs>
              <w:tab w:val="right" w:leader="dot" w:pos="9016"/>
            </w:tabs>
            <w:rPr>
              <w:noProof/>
            </w:rPr>
          </w:pPr>
          <w:hyperlink w:anchor="_Toc68733933" w:history="1">
            <w:r w:rsidRPr="00F50265">
              <w:rPr>
                <w:rStyle w:val="Hyperlink"/>
                <w:rFonts w:ascii="Arial" w:hAnsi="Arial" w:cs="Arial"/>
                <w:noProof/>
              </w:rPr>
              <w:t>Diagnosis</w:t>
            </w:r>
            <w:r>
              <w:rPr>
                <w:noProof/>
                <w:webHidden/>
              </w:rPr>
              <w:tab/>
            </w:r>
            <w:r>
              <w:rPr>
                <w:noProof/>
                <w:webHidden/>
              </w:rPr>
              <w:fldChar w:fldCharType="begin"/>
            </w:r>
            <w:r>
              <w:rPr>
                <w:noProof/>
                <w:webHidden/>
              </w:rPr>
              <w:instrText xml:space="preserve"> PAGEREF _Toc68733933 \h </w:instrText>
            </w:r>
            <w:r>
              <w:rPr>
                <w:noProof/>
                <w:webHidden/>
              </w:rPr>
            </w:r>
            <w:r>
              <w:rPr>
                <w:noProof/>
                <w:webHidden/>
              </w:rPr>
              <w:fldChar w:fldCharType="separate"/>
            </w:r>
            <w:r>
              <w:rPr>
                <w:noProof/>
                <w:webHidden/>
              </w:rPr>
              <w:t>4</w:t>
            </w:r>
            <w:r>
              <w:rPr>
                <w:noProof/>
                <w:webHidden/>
              </w:rPr>
              <w:fldChar w:fldCharType="end"/>
            </w:r>
          </w:hyperlink>
        </w:p>
        <w:p w:rsidR="000C1202" w:rsidRDefault="000C1202">
          <w:pPr>
            <w:pStyle w:val="TOC2"/>
            <w:tabs>
              <w:tab w:val="right" w:leader="dot" w:pos="9016"/>
            </w:tabs>
            <w:rPr>
              <w:noProof/>
            </w:rPr>
          </w:pPr>
          <w:hyperlink w:anchor="_Toc68733934" w:history="1">
            <w:r w:rsidRPr="00F50265">
              <w:rPr>
                <w:rStyle w:val="Hyperlink"/>
                <w:rFonts w:ascii="Arial" w:hAnsi="Arial" w:cs="Arial"/>
                <w:noProof/>
              </w:rPr>
              <w:t>F20.1- Hebephrenic schizophrenia-</w:t>
            </w:r>
            <w:r>
              <w:rPr>
                <w:noProof/>
                <w:webHidden/>
              </w:rPr>
              <w:tab/>
            </w:r>
            <w:r>
              <w:rPr>
                <w:noProof/>
                <w:webHidden/>
              </w:rPr>
              <w:fldChar w:fldCharType="begin"/>
            </w:r>
            <w:r>
              <w:rPr>
                <w:noProof/>
                <w:webHidden/>
              </w:rPr>
              <w:instrText xml:space="preserve"> PAGEREF _Toc68733934 \h </w:instrText>
            </w:r>
            <w:r>
              <w:rPr>
                <w:noProof/>
                <w:webHidden/>
              </w:rPr>
            </w:r>
            <w:r>
              <w:rPr>
                <w:noProof/>
                <w:webHidden/>
              </w:rPr>
              <w:fldChar w:fldCharType="separate"/>
            </w:r>
            <w:r>
              <w:rPr>
                <w:noProof/>
                <w:webHidden/>
              </w:rPr>
              <w:t>5</w:t>
            </w:r>
            <w:r>
              <w:rPr>
                <w:noProof/>
                <w:webHidden/>
              </w:rPr>
              <w:fldChar w:fldCharType="end"/>
            </w:r>
          </w:hyperlink>
        </w:p>
        <w:p w:rsidR="000C1202" w:rsidRDefault="000C1202">
          <w:pPr>
            <w:pStyle w:val="TOC1"/>
            <w:tabs>
              <w:tab w:val="right" w:leader="dot" w:pos="9016"/>
            </w:tabs>
            <w:rPr>
              <w:noProof/>
            </w:rPr>
          </w:pPr>
          <w:hyperlink w:anchor="_Toc68733935" w:history="1">
            <w:r w:rsidRPr="00F50265">
              <w:rPr>
                <w:rStyle w:val="Hyperlink"/>
                <w:rFonts w:ascii="Arial" w:hAnsi="Arial" w:cs="Arial"/>
                <w:noProof/>
              </w:rPr>
              <w:t>Diagnosis</w:t>
            </w:r>
            <w:r>
              <w:rPr>
                <w:noProof/>
                <w:webHidden/>
              </w:rPr>
              <w:tab/>
            </w:r>
            <w:r>
              <w:rPr>
                <w:noProof/>
                <w:webHidden/>
              </w:rPr>
              <w:fldChar w:fldCharType="begin"/>
            </w:r>
            <w:r>
              <w:rPr>
                <w:noProof/>
                <w:webHidden/>
              </w:rPr>
              <w:instrText xml:space="preserve"> PAGEREF _Toc68733935 \h </w:instrText>
            </w:r>
            <w:r>
              <w:rPr>
                <w:noProof/>
                <w:webHidden/>
              </w:rPr>
            </w:r>
            <w:r>
              <w:rPr>
                <w:noProof/>
                <w:webHidden/>
              </w:rPr>
              <w:fldChar w:fldCharType="separate"/>
            </w:r>
            <w:r>
              <w:rPr>
                <w:noProof/>
                <w:webHidden/>
              </w:rPr>
              <w:t>5</w:t>
            </w:r>
            <w:r>
              <w:rPr>
                <w:noProof/>
                <w:webHidden/>
              </w:rPr>
              <w:fldChar w:fldCharType="end"/>
            </w:r>
          </w:hyperlink>
        </w:p>
        <w:p w:rsidR="000C1202" w:rsidRDefault="000C1202">
          <w:pPr>
            <w:pStyle w:val="TOC1"/>
            <w:tabs>
              <w:tab w:val="right" w:leader="dot" w:pos="9016"/>
            </w:tabs>
            <w:rPr>
              <w:noProof/>
            </w:rPr>
          </w:pPr>
          <w:hyperlink w:anchor="_Toc68733936" w:history="1">
            <w:r w:rsidRPr="00F50265">
              <w:rPr>
                <w:rStyle w:val="Hyperlink"/>
                <w:rFonts w:ascii="Arial" w:hAnsi="Arial" w:cs="Arial"/>
                <w:noProof/>
              </w:rPr>
              <w:t>Treatment</w:t>
            </w:r>
            <w:r>
              <w:rPr>
                <w:noProof/>
                <w:webHidden/>
              </w:rPr>
              <w:tab/>
            </w:r>
            <w:r>
              <w:rPr>
                <w:noProof/>
                <w:webHidden/>
              </w:rPr>
              <w:fldChar w:fldCharType="begin"/>
            </w:r>
            <w:r>
              <w:rPr>
                <w:noProof/>
                <w:webHidden/>
              </w:rPr>
              <w:instrText xml:space="preserve"> PAGEREF _Toc68733936 \h </w:instrText>
            </w:r>
            <w:r>
              <w:rPr>
                <w:noProof/>
                <w:webHidden/>
              </w:rPr>
            </w:r>
            <w:r>
              <w:rPr>
                <w:noProof/>
                <w:webHidden/>
              </w:rPr>
              <w:fldChar w:fldCharType="separate"/>
            </w:r>
            <w:r>
              <w:rPr>
                <w:noProof/>
                <w:webHidden/>
              </w:rPr>
              <w:t>5</w:t>
            </w:r>
            <w:r>
              <w:rPr>
                <w:noProof/>
                <w:webHidden/>
              </w:rPr>
              <w:fldChar w:fldCharType="end"/>
            </w:r>
          </w:hyperlink>
        </w:p>
        <w:p w:rsidR="000C1202" w:rsidRDefault="000C1202">
          <w:pPr>
            <w:pStyle w:val="TOC1"/>
            <w:tabs>
              <w:tab w:val="right" w:leader="dot" w:pos="9016"/>
            </w:tabs>
            <w:rPr>
              <w:noProof/>
            </w:rPr>
          </w:pPr>
          <w:hyperlink w:anchor="_Toc68733937" w:history="1">
            <w:r w:rsidRPr="00F50265">
              <w:rPr>
                <w:rStyle w:val="Hyperlink"/>
                <w:rFonts w:ascii="Arial" w:hAnsi="Arial" w:cs="Arial"/>
                <w:noProof/>
              </w:rPr>
              <w:t>Measurements of rehabilitation</w:t>
            </w:r>
            <w:r>
              <w:rPr>
                <w:noProof/>
                <w:webHidden/>
              </w:rPr>
              <w:tab/>
            </w:r>
            <w:r>
              <w:rPr>
                <w:noProof/>
                <w:webHidden/>
              </w:rPr>
              <w:fldChar w:fldCharType="begin"/>
            </w:r>
            <w:r>
              <w:rPr>
                <w:noProof/>
                <w:webHidden/>
              </w:rPr>
              <w:instrText xml:space="preserve"> PAGEREF _Toc68733937 \h </w:instrText>
            </w:r>
            <w:r>
              <w:rPr>
                <w:noProof/>
                <w:webHidden/>
              </w:rPr>
            </w:r>
            <w:r>
              <w:rPr>
                <w:noProof/>
                <w:webHidden/>
              </w:rPr>
              <w:fldChar w:fldCharType="separate"/>
            </w:r>
            <w:r>
              <w:rPr>
                <w:noProof/>
                <w:webHidden/>
              </w:rPr>
              <w:t>6</w:t>
            </w:r>
            <w:r>
              <w:rPr>
                <w:noProof/>
                <w:webHidden/>
              </w:rPr>
              <w:fldChar w:fldCharType="end"/>
            </w:r>
          </w:hyperlink>
        </w:p>
        <w:p w:rsidR="000C1202" w:rsidRDefault="000C1202">
          <w:pPr>
            <w:pStyle w:val="TOC1"/>
            <w:tabs>
              <w:tab w:val="right" w:leader="dot" w:pos="9016"/>
            </w:tabs>
            <w:rPr>
              <w:noProof/>
            </w:rPr>
          </w:pPr>
          <w:hyperlink w:anchor="_Toc68733938" w:history="1">
            <w:r w:rsidRPr="00F5026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_Toc68733938 \h </w:instrText>
            </w:r>
            <w:r>
              <w:rPr>
                <w:noProof/>
                <w:webHidden/>
              </w:rPr>
            </w:r>
            <w:r>
              <w:rPr>
                <w:noProof/>
                <w:webHidden/>
              </w:rPr>
              <w:fldChar w:fldCharType="separate"/>
            </w:r>
            <w:r>
              <w:rPr>
                <w:noProof/>
                <w:webHidden/>
              </w:rPr>
              <w:t>6</w:t>
            </w:r>
            <w:r>
              <w:rPr>
                <w:noProof/>
                <w:webHidden/>
              </w:rPr>
              <w:fldChar w:fldCharType="end"/>
            </w:r>
          </w:hyperlink>
        </w:p>
        <w:p w:rsidR="000C1202" w:rsidRDefault="000C1202">
          <w:pPr>
            <w:pStyle w:val="TOC1"/>
            <w:tabs>
              <w:tab w:val="right" w:leader="dot" w:pos="9016"/>
            </w:tabs>
            <w:rPr>
              <w:noProof/>
            </w:rPr>
          </w:pPr>
          <w:hyperlink w:anchor="_Toc68733939" w:history="1">
            <w:r w:rsidRPr="00F50265">
              <w:rPr>
                <w:rStyle w:val="Hyperlink"/>
                <w:rFonts w:ascii="Arial" w:hAnsi="Arial" w:cs="Arial"/>
                <w:noProof/>
              </w:rPr>
              <w:t>General Anxiety Disorder</w:t>
            </w:r>
            <w:r>
              <w:rPr>
                <w:noProof/>
                <w:webHidden/>
              </w:rPr>
              <w:tab/>
            </w:r>
            <w:r>
              <w:rPr>
                <w:noProof/>
                <w:webHidden/>
              </w:rPr>
              <w:fldChar w:fldCharType="begin"/>
            </w:r>
            <w:r>
              <w:rPr>
                <w:noProof/>
                <w:webHidden/>
              </w:rPr>
              <w:instrText xml:space="preserve"> PAGEREF _Toc68733939 \h </w:instrText>
            </w:r>
            <w:r>
              <w:rPr>
                <w:noProof/>
                <w:webHidden/>
              </w:rPr>
            </w:r>
            <w:r>
              <w:rPr>
                <w:noProof/>
                <w:webHidden/>
              </w:rPr>
              <w:fldChar w:fldCharType="separate"/>
            </w:r>
            <w:r>
              <w:rPr>
                <w:noProof/>
                <w:webHidden/>
              </w:rPr>
              <w:t>7</w:t>
            </w:r>
            <w:r>
              <w:rPr>
                <w:noProof/>
                <w:webHidden/>
              </w:rPr>
              <w:fldChar w:fldCharType="end"/>
            </w:r>
          </w:hyperlink>
        </w:p>
        <w:p w:rsidR="000C1202" w:rsidRDefault="000C1202">
          <w:pPr>
            <w:pStyle w:val="TOC1"/>
            <w:tabs>
              <w:tab w:val="right" w:leader="dot" w:pos="9016"/>
            </w:tabs>
            <w:rPr>
              <w:noProof/>
            </w:rPr>
          </w:pPr>
          <w:hyperlink w:anchor="_Toc68733940" w:history="1">
            <w:r w:rsidRPr="00F50265">
              <w:rPr>
                <w:rStyle w:val="Hyperlink"/>
                <w:rFonts w:ascii="Arial" w:hAnsi="Arial" w:cs="Arial"/>
                <w:noProof/>
              </w:rPr>
              <w:t>Diagnosis</w:t>
            </w:r>
            <w:r>
              <w:rPr>
                <w:noProof/>
                <w:webHidden/>
              </w:rPr>
              <w:tab/>
            </w:r>
            <w:r>
              <w:rPr>
                <w:noProof/>
                <w:webHidden/>
              </w:rPr>
              <w:fldChar w:fldCharType="begin"/>
            </w:r>
            <w:r>
              <w:rPr>
                <w:noProof/>
                <w:webHidden/>
              </w:rPr>
              <w:instrText xml:space="preserve"> PAGEREF _Toc68733940 \h </w:instrText>
            </w:r>
            <w:r>
              <w:rPr>
                <w:noProof/>
                <w:webHidden/>
              </w:rPr>
            </w:r>
            <w:r>
              <w:rPr>
                <w:noProof/>
                <w:webHidden/>
              </w:rPr>
              <w:fldChar w:fldCharType="separate"/>
            </w:r>
            <w:r>
              <w:rPr>
                <w:noProof/>
                <w:webHidden/>
              </w:rPr>
              <w:t>7</w:t>
            </w:r>
            <w:r>
              <w:rPr>
                <w:noProof/>
                <w:webHidden/>
              </w:rPr>
              <w:fldChar w:fldCharType="end"/>
            </w:r>
          </w:hyperlink>
        </w:p>
        <w:p w:rsidR="000C1202" w:rsidRDefault="000C1202">
          <w:pPr>
            <w:pStyle w:val="TOC1"/>
            <w:tabs>
              <w:tab w:val="right" w:leader="dot" w:pos="9016"/>
            </w:tabs>
            <w:rPr>
              <w:noProof/>
            </w:rPr>
          </w:pPr>
          <w:hyperlink w:anchor="_Toc68733941" w:history="1">
            <w:r w:rsidRPr="00F50265">
              <w:rPr>
                <w:rStyle w:val="Hyperlink"/>
                <w:rFonts w:ascii="Arial" w:hAnsi="Arial" w:cs="Arial"/>
                <w:noProof/>
              </w:rPr>
              <w:t>Treatment</w:t>
            </w:r>
            <w:r>
              <w:rPr>
                <w:noProof/>
                <w:webHidden/>
              </w:rPr>
              <w:tab/>
            </w:r>
            <w:r>
              <w:rPr>
                <w:noProof/>
                <w:webHidden/>
              </w:rPr>
              <w:fldChar w:fldCharType="begin"/>
            </w:r>
            <w:r>
              <w:rPr>
                <w:noProof/>
                <w:webHidden/>
              </w:rPr>
              <w:instrText xml:space="preserve"> PAGEREF _Toc68733941 \h </w:instrText>
            </w:r>
            <w:r>
              <w:rPr>
                <w:noProof/>
                <w:webHidden/>
              </w:rPr>
            </w:r>
            <w:r>
              <w:rPr>
                <w:noProof/>
                <w:webHidden/>
              </w:rPr>
              <w:fldChar w:fldCharType="separate"/>
            </w:r>
            <w:r>
              <w:rPr>
                <w:noProof/>
                <w:webHidden/>
              </w:rPr>
              <w:t>8</w:t>
            </w:r>
            <w:r>
              <w:rPr>
                <w:noProof/>
                <w:webHidden/>
              </w:rPr>
              <w:fldChar w:fldCharType="end"/>
            </w:r>
          </w:hyperlink>
        </w:p>
        <w:p w:rsidR="000C1202" w:rsidRDefault="000C1202">
          <w:pPr>
            <w:pStyle w:val="TOC1"/>
            <w:tabs>
              <w:tab w:val="right" w:leader="dot" w:pos="9016"/>
            </w:tabs>
            <w:rPr>
              <w:noProof/>
            </w:rPr>
          </w:pPr>
          <w:hyperlink w:anchor="_Toc68733942" w:history="1">
            <w:r w:rsidRPr="00F50265">
              <w:rPr>
                <w:rStyle w:val="Hyperlink"/>
                <w:rFonts w:ascii="Arial" w:hAnsi="Arial" w:cs="Arial"/>
                <w:noProof/>
              </w:rPr>
              <w:t>Measurements of rehabilitation</w:t>
            </w:r>
            <w:r>
              <w:rPr>
                <w:noProof/>
                <w:webHidden/>
              </w:rPr>
              <w:tab/>
            </w:r>
            <w:r>
              <w:rPr>
                <w:noProof/>
                <w:webHidden/>
              </w:rPr>
              <w:fldChar w:fldCharType="begin"/>
            </w:r>
            <w:r>
              <w:rPr>
                <w:noProof/>
                <w:webHidden/>
              </w:rPr>
              <w:instrText xml:space="preserve"> PAGEREF _Toc68733942 \h </w:instrText>
            </w:r>
            <w:r>
              <w:rPr>
                <w:noProof/>
                <w:webHidden/>
              </w:rPr>
            </w:r>
            <w:r>
              <w:rPr>
                <w:noProof/>
                <w:webHidden/>
              </w:rPr>
              <w:fldChar w:fldCharType="separate"/>
            </w:r>
            <w:r>
              <w:rPr>
                <w:noProof/>
                <w:webHidden/>
              </w:rPr>
              <w:t>8</w:t>
            </w:r>
            <w:r>
              <w:rPr>
                <w:noProof/>
                <w:webHidden/>
              </w:rPr>
              <w:fldChar w:fldCharType="end"/>
            </w:r>
          </w:hyperlink>
        </w:p>
        <w:p w:rsidR="000C1202" w:rsidRDefault="000C1202">
          <w:pPr>
            <w:pStyle w:val="TOC1"/>
            <w:tabs>
              <w:tab w:val="right" w:leader="dot" w:pos="9016"/>
            </w:tabs>
            <w:rPr>
              <w:noProof/>
            </w:rPr>
          </w:pPr>
          <w:hyperlink w:anchor="_Toc68733943" w:history="1">
            <w:r w:rsidRPr="00F5026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_Toc68733943 \h </w:instrText>
            </w:r>
            <w:r>
              <w:rPr>
                <w:noProof/>
                <w:webHidden/>
              </w:rPr>
            </w:r>
            <w:r>
              <w:rPr>
                <w:noProof/>
                <w:webHidden/>
              </w:rPr>
              <w:fldChar w:fldCharType="separate"/>
            </w:r>
            <w:r>
              <w:rPr>
                <w:noProof/>
                <w:webHidden/>
              </w:rPr>
              <w:t>9</w:t>
            </w:r>
            <w:r>
              <w:rPr>
                <w:noProof/>
                <w:webHidden/>
              </w:rPr>
              <w:fldChar w:fldCharType="end"/>
            </w:r>
          </w:hyperlink>
        </w:p>
        <w:p w:rsidR="000C1202" w:rsidRDefault="000C1202">
          <w:pPr>
            <w:pStyle w:val="TOC1"/>
            <w:tabs>
              <w:tab w:val="right" w:leader="dot" w:pos="9016"/>
            </w:tabs>
            <w:rPr>
              <w:noProof/>
            </w:rPr>
          </w:pPr>
          <w:hyperlink w:anchor="_Toc68733944" w:history="1">
            <w:r w:rsidRPr="00F50265">
              <w:rPr>
                <w:rStyle w:val="Hyperlink"/>
                <w:rFonts w:ascii="Arial" w:hAnsi="Arial" w:cs="Arial"/>
                <w:noProof/>
              </w:rPr>
              <w:t>Autism</w:t>
            </w:r>
            <w:r>
              <w:rPr>
                <w:noProof/>
                <w:webHidden/>
              </w:rPr>
              <w:tab/>
            </w:r>
            <w:r>
              <w:rPr>
                <w:noProof/>
                <w:webHidden/>
              </w:rPr>
              <w:fldChar w:fldCharType="begin"/>
            </w:r>
            <w:r>
              <w:rPr>
                <w:noProof/>
                <w:webHidden/>
              </w:rPr>
              <w:instrText xml:space="preserve"> PAGEREF _Toc68733944 \h </w:instrText>
            </w:r>
            <w:r>
              <w:rPr>
                <w:noProof/>
                <w:webHidden/>
              </w:rPr>
            </w:r>
            <w:r>
              <w:rPr>
                <w:noProof/>
                <w:webHidden/>
              </w:rPr>
              <w:fldChar w:fldCharType="separate"/>
            </w:r>
            <w:r>
              <w:rPr>
                <w:noProof/>
                <w:webHidden/>
              </w:rPr>
              <w:t>9</w:t>
            </w:r>
            <w:r>
              <w:rPr>
                <w:noProof/>
                <w:webHidden/>
              </w:rPr>
              <w:fldChar w:fldCharType="end"/>
            </w:r>
          </w:hyperlink>
        </w:p>
        <w:p w:rsidR="000C1202" w:rsidRDefault="000C1202">
          <w:pPr>
            <w:pStyle w:val="TOC1"/>
            <w:tabs>
              <w:tab w:val="right" w:leader="dot" w:pos="9016"/>
            </w:tabs>
            <w:rPr>
              <w:noProof/>
            </w:rPr>
          </w:pPr>
          <w:hyperlink w:anchor="_Toc68733945" w:history="1">
            <w:r w:rsidRPr="00F50265">
              <w:rPr>
                <w:rStyle w:val="Hyperlink"/>
                <w:rFonts w:ascii="Arial" w:hAnsi="Arial" w:cs="Arial"/>
                <w:noProof/>
              </w:rPr>
              <w:t>Diagnosis</w:t>
            </w:r>
            <w:r>
              <w:rPr>
                <w:noProof/>
                <w:webHidden/>
              </w:rPr>
              <w:tab/>
            </w:r>
            <w:r>
              <w:rPr>
                <w:noProof/>
                <w:webHidden/>
              </w:rPr>
              <w:fldChar w:fldCharType="begin"/>
            </w:r>
            <w:r>
              <w:rPr>
                <w:noProof/>
                <w:webHidden/>
              </w:rPr>
              <w:instrText xml:space="preserve"> PAGEREF _Toc68733945 \h </w:instrText>
            </w:r>
            <w:r>
              <w:rPr>
                <w:noProof/>
                <w:webHidden/>
              </w:rPr>
            </w:r>
            <w:r>
              <w:rPr>
                <w:noProof/>
                <w:webHidden/>
              </w:rPr>
              <w:fldChar w:fldCharType="separate"/>
            </w:r>
            <w:r>
              <w:rPr>
                <w:noProof/>
                <w:webHidden/>
              </w:rPr>
              <w:t>10</w:t>
            </w:r>
            <w:r>
              <w:rPr>
                <w:noProof/>
                <w:webHidden/>
              </w:rPr>
              <w:fldChar w:fldCharType="end"/>
            </w:r>
          </w:hyperlink>
        </w:p>
        <w:p w:rsidR="000C1202" w:rsidRDefault="000C1202">
          <w:pPr>
            <w:pStyle w:val="TOC1"/>
            <w:tabs>
              <w:tab w:val="right" w:leader="dot" w:pos="9016"/>
            </w:tabs>
            <w:rPr>
              <w:noProof/>
            </w:rPr>
          </w:pPr>
          <w:hyperlink w:anchor="_Toc68733946" w:history="1">
            <w:r w:rsidRPr="00F50265">
              <w:rPr>
                <w:rStyle w:val="Hyperlink"/>
                <w:rFonts w:ascii="Arial" w:hAnsi="Arial" w:cs="Arial"/>
                <w:noProof/>
              </w:rPr>
              <w:t>Treatments</w:t>
            </w:r>
            <w:r>
              <w:rPr>
                <w:noProof/>
                <w:webHidden/>
              </w:rPr>
              <w:tab/>
            </w:r>
            <w:r>
              <w:rPr>
                <w:noProof/>
                <w:webHidden/>
              </w:rPr>
              <w:fldChar w:fldCharType="begin"/>
            </w:r>
            <w:r>
              <w:rPr>
                <w:noProof/>
                <w:webHidden/>
              </w:rPr>
              <w:instrText xml:space="preserve"> PAGEREF _Toc68733946 \h </w:instrText>
            </w:r>
            <w:r>
              <w:rPr>
                <w:noProof/>
                <w:webHidden/>
              </w:rPr>
            </w:r>
            <w:r>
              <w:rPr>
                <w:noProof/>
                <w:webHidden/>
              </w:rPr>
              <w:fldChar w:fldCharType="separate"/>
            </w:r>
            <w:r>
              <w:rPr>
                <w:noProof/>
                <w:webHidden/>
              </w:rPr>
              <w:t>10</w:t>
            </w:r>
            <w:r>
              <w:rPr>
                <w:noProof/>
                <w:webHidden/>
              </w:rPr>
              <w:fldChar w:fldCharType="end"/>
            </w:r>
          </w:hyperlink>
        </w:p>
        <w:p w:rsidR="000C1202" w:rsidRDefault="000C1202">
          <w:pPr>
            <w:pStyle w:val="TOC1"/>
            <w:tabs>
              <w:tab w:val="right" w:leader="dot" w:pos="9016"/>
            </w:tabs>
            <w:rPr>
              <w:noProof/>
            </w:rPr>
          </w:pPr>
          <w:hyperlink w:anchor="_Toc68733947" w:history="1">
            <w:r w:rsidRPr="00F50265">
              <w:rPr>
                <w:rStyle w:val="Hyperlink"/>
                <w:rFonts w:ascii="Arial" w:hAnsi="Arial" w:cs="Arial"/>
                <w:noProof/>
              </w:rPr>
              <w:t>Measurements of rehabilitation</w:t>
            </w:r>
            <w:r>
              <w:rPr>
                <w:noProof/>
                <w:webHidden/>
              </w:rPr>
              <w:tab/>
            </w:r>
            <w:r>
              <w:rPr>
                <w:noProof/>
                <w:webHidden/>
              </w:rPr>
              <w:fldChar w:fldCharType="begin"/>
            </w:r>
            <w:r>
              <w:rPr>
                <w:noProof/>
                <w:webHidden/>
              </w:rPr>
              <w:instrText xml:space="preserve"> PAGEREF _Toc68733947 \h </w:instrText>
            </w:r>
            <w:r>
              <w:rPr>
                <w:noProof/>
                <w:webHidden/>
              </w:rPr>
            </w:r>
            <w:r>
              <w:rPr>
                <w:noProof/>
                <w:webHidden/>
              </w:rPr>
              <w:fldChar w:fldCharType="separate"/>
            </w:r>
            <w:r>
              <w:rPr>
                <w:noProof/>
                <w:webHidden/>
              </w:rPr>
              <w:t>11</w:t>
            </w:r>
            <w:r>
              <w:rPr>
                <w:noProof/>
                <w:webHidden/>
              </w:rPr>
              <w:fldChar w:fldCharType="end"/>
            </w:r>
          </w:hyperlink>
        </w:p>
        <w:p w:rsidR="000C1202" w:rsidRDefault="000C1202">
          <w:pPr>
            <w:pStyle w:val="TOC1"/>
            <w:tabs>
              <w:tab w:val="right" w:leader="dot" w:pos="9016"/>
            </w:tabs>
            <w:rPr>
              <w:noProof/>
            </w:rPr>
          </w:pPr>
          <w:hyperlink w:anchor="_Toc68733948" w:history="1">
            <w:r w:rsidRPr="00F5026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_Toc68733948 \h </w:instrText>
            </w:r>
            <w:r>
              <w:rPr>
                <w:noProof/>
                <w:webHidden/>
              </w:rPr>
            </w:r>
            <w:r>
              <w:rPr>
                <w:noProof/>
                <w:webHidden/>
              </w:rPr>
              <w:fldChar w:fldCharType="separate"/>
            </w:r>
            <w:r>
              <w:rPr>
                <w:noProof/>
                <w:webHidden/>
              </w:rPr>
              <w:t>11</w:t>
            </w:r>
            <w:r>
              <w:rPr>
                <w:noProof/>
                <w:webHidden/>
              </w:rPr>
              <w:fldChar w:fldCharType="end"/>
            </w:r>
          </w:hyperlink>
        </w:p>
        <w:p w:rsidR="000C1202" w:rsidRDefault="000C1202">
          <w:pPr>
            <w:pStyle w:val="TOC1"/>
            <w:tabs>
              <w:tab w:val="right" w:leader="dot" w:pos="9016"/>
            </w:tabs>
            <w:rPr>
              <w:noProof/>
            </w:rPr>
          </w:pPr>
          <w:hyperlink w:anchor="_Toc68733949" w:history="1">
            <w:r w:rsidRPr="00F50265">
              <w:rPr>
                <w:rStyle w:val="Hyperlink"/>
                <w:rFonts w:ascii="Arial" w:hAnsi="Arial" w:cs="Arial"/>
                <w:noProof/>
              </w:rPr>
              <w:t>Conclusion</w:t>
            </w:r>
            <w:r>
              <w:rPr>
                <w:noProof/>
                <w:webHidden/>
              </w:rPr>
              <w:tab/>
            </w:r>
            <w:r>
              <w:rPr>
                <w:noProof/>
                <w:webHidden/>
              </w:rPr>
              <w:fldChar w:fldCharType="begin"/>
            </w:r>
            <w:r>
              <w:rPr>
                <w:noProof/>
                <w:webHidden/>
              </w:rPr>
              <w:instrText xml:space="preserve"> PAGEREF _Toc68733949 \h </w:instrText>
            </w:r>
            <w:r>
              <w:rPr>
                <w:noProof/>
                <w:webHidden/>
              </w:rPr>
            </w:r>
            <w:r>
              <w:rPr>
                <w:noProof/>
                <w:webHidden/>
              </w:rPr>
              <w:fldChar w:fldCharType="separate"/>
            </w:r>
            <w:r>
              <w:rPr>
                <w:noProof/>
                <w:webHidden/>
              </w:rPr>
              <w:t>11</w:t>
            </w:r>
            <w:r>
              <w:rPr>
                <w:noProof/>
                <w:webHidden/>
              </w:rPr>
              <w:fldChar w:fldCharType="end"/>
            </w:r>
          </w:hyperlink>
        </w:p>
        <w:p w:rsidR="000C1202" w:rsidRDefault="000C1202">
          <w:r>
            <w:rPr>
              <w:b/>
              <w:bCs/>
              <w:noProof/>
            </w:rPr>
            <w:fldChar w:fldCharType="end"/>
          </w:r>
        </w:p>
      </w:sdtContent>
    </w:sdt>
    <w:p w:rsidR="00C44B14" w:rsidRDefault="00C44B14" w:rsidP="00C44B14">
      <w:pPr>
        <w:jc w:val="center"/>
        <w:rPr>
          <w:rFonts w:ascii="Arial" w:hAnsi="Arial" w:cs="Arial"/>
          <w:b/>
          <w:color w:val="FF0000"/>
        </w:rPr>
      </w:pPr>
      <w:bookmarkStart w:id="0" w:name="_GoBack"/>
      <w:bookmarkEnd w:id="0"/>
      <w:r>
        <w:rPr>
          <w:rFonts w:ascii="Arial" w:hAnsi="Arial" w:cs="Arial"/>
          <w:b/>
          <w:color w:val="FF0000"/>
        </w:rPr>
        <w:br w:type="page"/>
      </w:r>
    </w:p>
    <w:p w:rsidR="001D500A" w:rsidRPr="005C738C" w:rsidRDefault="001D500A" w:rsidP="005C738C">
      <w:pPr>
        <w:pStyle w:val="Heading1"/>
        <w:spacing w:line="360" w:lineRule="auto"/>
        <w:jc w:val="both"/>
        <w:rPr>
          <w:rFonts w:ascii="Arial" w:hAnsi="Arial" w:cs="Arial"/>
          <w:sz w:val="22"/>
          <w:szCs w:val="22"/>
        </w:rPr>
      </w:pPr>
      <w:bookmarkStart w:id="1" w:name="_Toc68733928"/>
      <w:r w:rsidRPr="005C738C">
        <w:rPr>
          <w:rFonts w:ascii="Arial" w:hAnsi="Arial" w:cs="Arial"/>
          <w:sz w:val="22"/>
          <w:szCs w:val="22"/>
        </w:rPr>
        <w:lastRenderedPageBreak/>
        <w:t>Introduction</w:t>
      </w:r>
      <w:bookmarkEnd w:id="1"/>
    </w:p>
    <w:p w:rsidR="002879A9" w:rsidRPr="005C738C" w:rsidRDefault="00D26CB0" w:rsidP="005C738C">
      <w:pPr>
        <w:spacing w:line="360" w:lineRule="auto"/>
        <w:jc w:val="both"/>
        <w:rPr>
          <w:rFonts w:ascii="Arial" w:hAnsi="Arial" w:cs="Arial"/>
        </w:rPr>
      </w:pPr>
      <w:r w:rsidRPr="005C738C">
        <w:rPr>
          <w:rFonts w:ascii="Arial" w:hAnsi="Arial" w:cs="Arial"/>
        </w:rPr>
        <w:t xml:space="preserve">This </w:t>
      </w:r>
      <w:r w:rsidR="00F96BEE" w:rsidRPr="005C738C">
        <w:rPr>
          <w:rFonts w:ascii="Arial" w:hAnsi="Arial" w:cs="Arial"/>
        </w:rPr>
        <w:t xml:space="preserve">report </w:t>
      </w:r>
      <w:r w:rsidR="0077055E" w:rsidRPr="005C738C">
        <w:rPr>
          <w:rFonts w:ascii="Arial" w:hAnsi="Arial" w:cs="Arial"/>
        </w:rPr>
        <w:t>will critical</w:t>
      </w:r>
      <w:r w:rsidR="00484882" w:rsidRPr="005C738C">
        <w:rPr>
          <w:rFonts w:ascii="Arial" w:hAnsi="Arial" w:cs="Arial"/>
        </w:rPr>
        <w:t>ly examine the classification, diagnose</w:t>
      </w:r>
      <w:r w:rsidR="0077055E" w:rsidRPr="005C738C">
        <w:rPr>
          <w:rFonts w:ascii="Arial" w:hAnsi="Arial" w:cs="Arial"/>
        </w:rPr>
        <w:t>s, treatments and rehabilitation measures for three</w:t>
      </w:r>
      <w:r w:rsidRPr="005C738C">
        <w:rPr>
          <w:rFonts w:ascii="Arial" w:hAnsi="Arial" w:cs="Arial"/>
        </w:rPr>
        <w:t xml:space="preserve"> mental</w:t>
      </w:r>
      <w:r w:rsidR="00484882" w:rsidRPr="005C738C">
        <w:rPr>
          <w:rFonts w:ascii="Arial" w:hAnsi="Arial" w:cs="Arial"/>
        </w:rPr>
        <w:t xml:space="preserve"> health c</w:t>
      </w:r>
      <w:r w:rsidR="0077055E" w:rsidRPr="005C738C">
        <w:rPr>
          <w:rFonts w:ascii="Arial" w:hAnsi="Arial" w:cs="Arial"/>
        </w:rPr>
        <w:t xml:space="preserve">onditions: General Anxiety Disorder, Schizophrenia and Autism. This will be done in accordance to the ICD-10 which is </w:t>
      </w:r>
      <w:r w:rsidR="00DB5FEF" w:rsidRPr="005C738C">
        <w:rPr>
          <w:rFonts w:ascii="Arial" w:hAnsi="Arial" w:cs="Arial"/>
        </w:rPr>
        <w:t xml:space="preserve">a medical </w:t>
      </w:r>
      <w:r w:rsidR="00484882" w:rsidRPr="005C738C">
        <w:rPr>
          <w:rFonts w:ascii="Arial" w:hAnsi="Arial" w:cs="Arial"/>
        </w:rPr>
        <w:t>manual</w:t>
      </w:r>
      <w:r w:rsidR="002879A9" w:rsidRPr="005C738C">
        <w:rPr>
          <w:rFonts w:ascii="Arial" w:hAnsi="Arial" w:cs="Arial"/>
        </w:rPr>
        <w:t xml:space="preserve"> </w:t>
      </w:r>
      <w:r w:rsidR="00DB5FEF" w:rsidRPr="005C738C">
        <w:rPr>
          <w:rFonts w:ascii="Arial" w:hAnsi="Arial" w:cs="Arial"/>
        </w:rPr>
        <w:t xml:space="preserve">guidance and criteria </w:t>
      </w:r>
      <w:r w:rsidR="00D93A76" w:rsidRPr="005C738C">
        <w:rPr>
          <w:rFonts w:ascii="Arial" w:hAnsi="Arial" w:cs="Arial"/>
        </w:rPr>
        <w:t>for doctors</w:t>
      </w:r>
      <w:r w:rsidR="00DB5FEF" w:rsidRPr="005C738C">
        <w:rPr>
          <w:rFonts w:ascii="Arial" w:hAnsi="Arial" w:cs="Arial"/>
        </w:rPr>
        <w:t xml:space="preserve"> while diagnosing a patient</w:t>
      </w:r>
      <w:r w:rsidR="00D93A76" w:rsidRPr="005C738C">
        <w:rPr>
          <w:rFonts w:ascii="Arial" w:hAnsi="Arial" w:cs="Arial"/>
        </w:rPr>
        <w:t xml:space="preserve"> with medical conditions</w:t>
      </w:r>
      <w:r w:rsidR="00DB5FEF" w:rsidRPr="005C738C">
        <w:rPr>
          <w:rFonts w:ascii="Arial" w:hAnsi="Arial" w:cs="Arial"/>
        </w:rPr>
        <w:t>.</w:t>
      </w:r>
      <w:r w:rsidR="00D93A76" w:rsidRPr="005C738C">
        <w:rPr>
          <w:rFonts w:ascii="Arial" w:hAnsi="Arial" w:cs="Arial"/>
        </w:rPr>
        <w:t xml:space="preserve"> </w:t>
      </w:r>
      <w:r w:rsidR="00484882" w:rsidRPr="005C738C">
        <w:rPr>
          <w:rFonts w:ascii="Arial" w:hAnsi="Arial" w:cs="Arial"/>
        </w:rPr>
        <w:t>Classification relates to categories that the disorders fall into, whilst diagnoses and treatment deal with the way in which the disorders are judged and dealt with. Lastly, measurements of rehabilitation refer to the milestones of progression made by a patient suffering from a particular medical condition.</w:t>
      </w:r>
    </w:p>
    <w:p w:rsidR="009F2A76" w:rsidRPr="005C738C" w:rsidRDefault="009F2A76" w:rsidP="005C738C">
      <w:pPr>
        <w:pStyle w:val="Heading2"/>
        <w:spacing w:line="360" w:lineRule="auto"/>
        <w:jc w:val="both"/>
        <w:rPr>
          <w:rFonts w:ascii="Arial" w:hAnsi="Arial" w:cs="Arial"/>
          <w:sz w:val="22"/>
          <w:szCs w:val="22"/>
        </w:rPr>
      </w:pPr>
      <w:bookmarkStart w:id="2" w:name="_Toc68733929"/>
      <w:r w:rsidRPr="005C738C">
        <w:rPr>
          <w:rFonts w:ascii="Arial" w:hAnsi="Arial" w:cs="Arial"/>
          <w:sz w:val="22"/>
          <w:szCs w:val="22"/>
        </w:rPr>
        <w:t>ICD-10</w:t>
      </w:r>
      <w:bookmarkEnd w:id="2"/>
    </w:p>
    <w:p w:rsidR="004D525D" w:rsidRPr="005C738C" w:rsidRDefault="002879A9" w:rsidP="005C738C">
      <w:pPr>
        <w:spacing w:line="360" w:lineRule="auto"/>
        <w:jc w:val="both"/>
        <w:rPr>
          <w:rFonts w:ascii="Arial" w:hAnsi="Arial" w:cs="Arial"/>
          <w:color w:val="FF0000"/>
        </w:rPr>
      </w:pPr>
      <w:r w:rsidRPr="005C738C">
        <w:rPr>
          <w:rFonts w:ascii="Arial" w:hAnsi="Arial" w:cs="Arial"/>
        </w:rPr>
        <w:t xml:space="preserve">The International Statistical Classification of Diseases and Related Health Problems 10th Revision (ICD-10) </w:t>
      </w:r>
      <w:r w:rsidR="00D93A76" w:rsidRPr="005C738C">
        <w:rPr>
          <w:rFonts w:ascii="Arial" w:hAnsi="Arial" w:cs="Arial"/>
        </w:rPr>
        <w:t>is the most up to date version of ICD which is set by World Health Organisation</w:t>
      </w:r>
      <w:r w:rsidR="00484882" w:rsidRPr="005C738C">
        <w:rPr>
          <w:rFonts w:ascii="Arial" w:hAnsi="Arial" w:cs="Arial"/>
        </w:rPr>
        <w:t xml:space="preserve"> </w:t>
      </w:r>
      <w:r w:rsidR="00D93A76" w:rsidRPr="005C738C">
        <w:rPr>
          <w:rFonts w:ascii="Arial" w:hAnsi="Arial" w:cs="Arial"/>
        </w:rPr>
        <w:t xml:space="preserve">(WHO) and it is used my majority of the counties worldwide to. It covers codes for </w:t>
      </w:r>
      <w:r w:rsidR="00C94BBF" w:rsidRPr="005C738C">
        <w:rPr>
          <w:rFonts w:ascii="Arial" w:hAnsi="Arial" w:cs="Arial"/>
        </w:rPr>
        <w:t>disease, signs and symptoms causes and treatments and also provides a format for recording reasons of death on death certificates</w:t>
      </w:r>
      <w:r w:rsidRPr="005C738C">
        <w:rPr>
          <w:rFonts w:ascii="Arial" w:hAnsi="Arial" w:cs="Arial"/>
        </w:rPr>
        <w:t>. It is also used to search in case of symptoms where t</w:t>
      </w:r>
      <w:r w:rsidR="00484882" w:rsidRPr="005C738C">
        <w:rPr>
          <w:rFonts w:ascii="Arial" w:hAnsi="Arial" w:cs="Arial"/>
        </w:rPr>
        <w:t>he cause is unknown initially, f</w:t>
      </w:r>
      <w:r w:rsidRPr="005C738C">
        <w:rPr>
          <w:rFonts w:ascii="Arial" w:hAnsi="Arial" w:cs="Arial"/>
        </w:rPr>
        <w:t xml:space="preserve">or </w:t>
      </w:r>
      <w:r w:rsidR="00EB13FA" w:rsidRPr="005C738C">
        <w:rPr>
          <w:rFonts w:ascii="Arial" w:hAnsi="Arial" w:cs="Arial"/>
        </w:rPr>
        <w:t>instance, if a patient has a headache</w:t>
      </w:r>
      <w:r w:rsidRPr="005C738C">
        <w:rPr>
          <w:rFonts w:ascii="Arial" w:hAnsi="Arial" w:cs="Arial"/>
        </w:rPr>
        <w:t xml:space="preserve"> and it</w:t>
      </w:r>
      <w:r w:rsidR="00EB13FA" w:rsidRPr="005C738C">
        <w:rPr>
          <w:rFonts w:ascii="Arial" w:hAnsi="Arial" w:cs="Arial"/>
        </w:rPr>
        <w:t xml:space="preserve"> is unknown where it stems from. </w:t>
      </w:r>
      <w:r w:rsidR="00484882" w:rsidRPr="005C738C">
        <w:rPr>
          <w:rFonts w:ascii="Arial" w:hAnsi="Arial" w:cs="Arial"/>
        </w:rPr>
        <w:t>A docto</w:t>
      </w:r>
      <w:r w:rsidR="00EB13FA" w:rsidRPr="005C738C">
        <w:rPr>
          <w:rFonts w:ascii="Arial" w:hAnsi="Arial" w:cs="Arial"/>
        </w:rPr>
        <w:t>r would search the code ‘head</w:t>
      </w:r>
      <w:r w:rsidRPr="005C738C">
        <w:rPr>
          <w:rFonts w:ascii="Arial" w:hAnsi="Arial" w:cs="Arial"/>
        </w:rPr>
        <w:t>ach</w:t>
      </w:r>
      <w:r w:rsidR="00EB13FA" w:rsidRPr="005C738C">
        <w:rPr>
          <w:rFonts w:ascii="Arial" w:hAnsi="Arial" w:cs="Arial"/>
        </w:rPr>
        <w:t xml:space="preserve">e’ in order to look up possible reasons and so on. ICD is referred to when practitioners are suspecting that social issues such as poverty is the cause for a person’s ill health </w:t>
      </w:r>
      <w:r w:rsidRPr="005C738C">
        <w:rPr>
          <w:rFonts w:ascii="Arial" w:hAnsi="Arial" w:cs="Arial"/>
          <w:color w:val="FF0000"/>
        </w:rPr>
        <w:t>(</w:t>
      </w:r>
      <w:r w:rsidR="00C94BBF" w:rsidRPr="005C738C">
        <w:rPr>
          <w:rFonts w:ascii="Arial" w:hAnsi="Arial" w:cs="Arial"/>
          <w:color w:val="FF0000"/>
        </w:rPr>
        <w:t>CDC, 2020)</w:t>
      </w:r>
      <w:r w:rsidR="009F2A76" w:rsidRPr="005C738C">
        <w:rPr>
          <w:rFonts w:ascii="Arial" w:hAnsi="Arial" w:cs="Arial"/>
          <w:color w:val="FF0000"/>
        </w:rPr>
        <w:t>.</w:t>
      </w:r>
    </w:p>
    <w:p w:rsidR="00F80322" w:rsidRPr="005C738C" w:rsidRDefault="00E05608" w:rsidP="005C738C">
      <w:pPr>
        <w:pStyle w:val="Heading2"/>
        <w:spacing w:line="360" w:lineRule="auto"/>
        <w:jc w:val="both"/>
        <w:rPr>
          <w:rFonts w:ascii="Arial" w:hAnsi="Arial" w:cs="Arial"/>
          <w:sz w:val="22"/>
          <w:szCs w:val="22"/>
        </w:rPr>
      </w:pPr>
      <w:bookmarkStart w:id="3" w:name="_Toc68733930"/>
      <w:r w:rsidRPr="005C738C">
        <w:rPr>
          <w:rFonts w:ascii="Arial" w:hAnsi="Arial" w:cs="Arial"/>
          <w:sz w:val="22"/>
          <w:szCs w:val="22"/>
        </w:rPr>
        <w:t>F20</w:t>
      </w:r>
      <w:r w:rsidR="00D47928" w:rsidRPr="005C738C">
        <w:rPr>
          <w:rFonts w:ascii="Arial" w:hAnsi="Arial" w:cs="Arial"/>
          <w:sz w:val="22"/>
          <w:szCs w:val="22"/>
        </w:rPr>
        <w:t>-</w:t>
      </w:r>
      <w:r w:rsidRPr="005C738C">
        <w:rPr>
          <w:rFonts w:ascii="Arial" w:hAnsi="Arial" w:cs="Arial"/>
          <w:sz w:val="22"/>
          <w:szCs w:val="22"/>
        </w:rPr>
        <w:t>Schizophrenia</w:t>
      </w:r>
      <w:bookmarkEnd w:id="3"/>
      <w:r w:rsidR="00F80322" w:rsidRPr="005C738C">
        <w:rPr>
          <w:rFonts w:ascii="Arial" w:hAnsi="Arial" w:cs="Arial"/>
          <w:sz w:val="22"/>
          <w:szCs w:val="22"/>
        </w:rPr>
        <w:t xml:space="preserve"> </w:t>
      </w:r>
    </w:p>
    <w:p w:rsidR="00F80322" w:rsidRPr="005C738C" w:rsidRDefault="00F80322" w:rsidP="005C738C">
      <w:pPr>
        <w:spacing w:line="360" w:lineRule="auto"/>
        <w:jc w:val="both"/>
        <w:rPr>
          <w:rFonts w:ascii="Arial" w:hAnsi="Arial" w:cs="Arial"/>
        </w:rPr>
      </w:pPr>
      <w:r w:rsidRPr="005C738C">
        <w:rPr>
          <w:rFonts w:ascii="Arial" w:hAnsi="Arial" w:cs="Arial"/>
        </w:rPr>
        <w:t>Schizophrenia is a long term mental health condition which affects the feelings, emotions, and behaviour</w:t>
      </w:r>
      <w:r w:rsidR="00484882" w:rsidRPr="005C738C">
        <w:rPr>
          <w:rFonts w:ascii="Arial" w:hAnsi="Arial" w:cs="Arial"/>
        </w:rPr>
        <w:t xml:space="preserve"> (Gaia Medical, 2020)</w:t>
      </w:r>
      <w:r w:rsidRPr="005C738C">
        <w:rPr>
          <w:rFonts w:ascii="Arial" w:hAnsi="Arial" w:cs="Arial"/>
        </w:rPr>
        <w:t xml:space="preserve">. It affects the way someone copes with daily life and their relationships with others. A person suffering this condition may </w:t>
      </w:r>
      <w:r w:rsidR="00484882" w:rsidRPr="005C738C">
        <w:rPr>
          <w:rFonts w:ascii="Arial" w:hAnsi="Arial" w:cs="Arial"/>
        </w:rPr>
        <w:t xml:space="preserve">also </w:t>
      </w:r>
      <w:r w:rsidRPr="005C738C">
        <w:rPr>
          <w:rFonts w:ascii="Arial" w:hAnsi="Arial" w:cs="Arial"/>
        </w:rPr>
        <w:t>experience hallucination</w:t>
      </w:r>
      <w:r w:rsidR="00484882" w:rsidRPr="005C738C">
        <w:rPr>
          <w:rFonts w:ascii="Arial" w:hAnsi="Arial" w:cs="Arial"/>
        </w:rPr>
        <w:t>s</w:t>
      </w:r>
      <w:r w:rsidRPr="005C738C">
        <w:rPr>
          <w:rFonts w:ascii="Arial" w:hAnsi="Arial" w:cs="Arial"/>
        </w:rPr>
        <w:t>, delusion</w:t>
      </w:r>
      <w:r w:rsidR="00484882" w:rsidRPr="005C738C">
        <w:rPr>
          <w:rFonts w:ascii="Arial" w:hAnsi="Arial" w:cs="Arial"/>
        </w:rPr>
        <w:t>s</w:t>
      </w:r>
      <w:r w:rsidRPr="005C738C">
        <w:rPr>
          <w:rFonts w:ascii="Arial" w:hAnsi="Arial" w:cs="Arial"/>
        </w:rPr>
        <w:t xml:space="preserve">, paranoia and confusion. They may feel demotivated to do daily activities and tasks. </w:t>
      </w:r>
    </w:p>
    <w:p w:rsidR="00E05608" w:rsidRPr="005C738C" w:rsidRDefault="00F80322" w:rsidP="005C738C">
      <w:pPr>
        <w:spacing w:line="360" w:lineRule="auto"/>
        <w:jc w:val="both"/>
        <w:rPr>
          <w:rFonts w:ascii="Arial" w:hAnsi="Arial" w:cs="Arial"/>
        </w:rPr>
      </w:pPr>
      <w:r w:rsidRPr="005C738C">
        <w:rPr>
          <w:rFonts w:ascii="Arial" w:hAnsi="Arial" w:cs="Arial"/>
        </w:rPr>
        <w:t>It is thought that every 1 in 100 people will be diagnose</w:t>
      </w:r>
      <w:r w:rsidR="00484882" w:rsidRPr="005C738C">
        <w:rPr>
          <w:rFonts w:ascii="Arial" w:hAnsi="Arial" w:cs="Arial"/>
        </w:rPr>
        <w:t>d</w:t>
      </w:r>
      <w:r w:rsidRPr="005C738C">
        <w:rPr>
          <w:rFonts w:ascii="Arial" w:hAnsi="Arial" w:cs="Arial"/>
        </w:rPr>
        <w:t xml:space="preserve"> with Schizophrenia which usually develops late teens in to early adulthood. The first stage is called ‘the prodromal phase’ in which changes happen with sleep, emotion, motivation and problems of communication for instance their ability to think clearly would be altered this is not always visible to o</w:t>
      </w:r>
      <w:r w:rsidR="00484882" w:rsidRPr="005C738C">
        <w:rPr>
          <w:rFonts w:ascii="Arial" w:hAnsi="Arial" w:cs="Arial"/>
        </w:rPr>
        <w:t>thers. The second phase is the a</w:t>
      </w:r>
      <w:r w:rsidRPr="005C738C">
        <w:rPr>
          <w:rFonts w:ascii="Arial" w:hAnsi="Arial" w:cs="Arial"/>
        </w:rPr>
        <w:t>ctive stage which is referred to as acute schizophrenia. This stage is prominent as there will be clear symptoms of psychosis which include hallucinations, delusions and parano</w:t>
      </w:r>
      <w:r w:rsidR="00484882" w:rsidRPr="005C738C">
        <w:rPr>
          <w:rFonts w:ascii="Arial" w:hAnsi="Arial" w:cs="Arial"/>
        </w:rPr>
        <w:t>ia. The 3rd phase known as the r</w:t>
      </w:r>
      <w:r w:rsidRPr="005C738C">
        <w:rPr>
          <w:rFonts w:ascii="Arial" w:hAnsi="Arial" w:cs="Arial"/>
        </w:rPr>
        <w:t>esidual stage where the psychosis element is low key but other symptoms are present still.</w:t>
      </w:r>
    </w:p>
    <w:p w:rsidR="00FE12B2" w:rsidRPr="005C738C" w:rsidRDefault="00FE12B2" w:rsidP="005C738C">
      <w:pPr>
        <w:spacing w:line="360" w:lineRule="auto"/>
        <w:jc w:val="both"/>
        <w:rPr>
          <w:rFonts w:ascii="Arial" w:hAnsi="Arial" w:cs="Arial"/>
        </w:rPr>
      </w:pPr>
      <w:r w:rsidRPr="005C738C">
        <w:rPr>
          <w:rFonts w:ascii="Arial" w:hAnsi="Arial" w:cs="Arial"/>
        </w:rPr>
        <w:t xml:space="preserve">While diagnosing a schizophrenia patient all the symptoms do not need to be present as the type and severity depends on how many and how long someone has had their symptoms for. Although ICD-10 recommends that practitioners should record all the symptoms and signs as </w:t>
      </w:r>
      <w:r w:rsidRPr="005C738C">
        <w:rPr>
          <w:rFonts w:ascii="Arial" w:hAnsi="Arial" w:cs="Arial"/>
        </w:rPr>
        <w:lastRenderedPageBreak/>
        <w:t>it give</w:t>
      </w:r>
      <w:r w:rsidR="00484882" w:rsidRPr="005C738C">
        <w:rPr>
          <w:rFonts w:ascii="Arial" w:hAnsi="Arial" w:cs="Arial"/>
        </w:rPr>
        <w:t>s</w:t>
      </w:r>
      <w:r w:rsidRPr="005C738C">
        <w:rPr>
          <w:rFonts w:ascii="Arial" w:hAnsi="Arial" w:cs="Arial"/>
        </w:rPr>
        <w:t xml:space="preserve"> a clearer picture and list</w:t>
      </w:r>
      <w:r w:rsidR="00484882" w:rsidRPr="005C738C">
        <w:rPr>
          <w:rFonts w:ascii="Arial" w:hAnsi="Arial" w:cs="Arial"/>
        </w:rPr>
        <w:t>s</w:t>
      </w:r>
      <w:r w:rsidRPr="005C738C">
        <w:rPr>
          <w:rFonts w:ascii="Arial" w:hAnsi="Arial" w:cs="Arial"/>
        </w:rPr>
        <w:t xml:space="preserve"> the most prominent as the main diagnosis and mark the others as additional diagnosis.  </w:t>
      </w:r>
    </w:p>
    <w:p w:rsidR="00C825B4" w:rsidRPr="005C738C" w:rsidRDefault="00FE12B2" w:rsidP="005C738C">
      <w:pPr>
        <w:spacing w:line="360" w:lineRule="auto"/>
        <w:jc w:val="both"/>
        <w:rPr>
          <w:rFonts w:ascii="Arial" w:hAnsi="Arial" w:cs="Arial"/>
        </w:rPr>
      </w:pPr>
      <w:r w:rsidRPr="005C738C">
        <w:rPr>
          <w:rFonts w:ascii="Arial" w:hAnsi="Arial" w:cs="Arial"/>
        </w:rPr>
        <w:t>Diagnosis is based on observing the person and what he or she says about experiences such as having any positive, negative or and psychomotor symptoms. Problems have to last for at least six months befo</w:t>
      </w:r>
      <w:r w:rsidR="009A5D1D" w:rsidRPr="005C738C">
        <w:rPr>
          <w:rFonts w:ascii="Arial" w:hAnsi="Arial" w:cs="Arial"/>
        </w:rPr>
        <w:t>re the person gets a diagnosis.</w:t>
      </w:r>
    </w:p>
    <w:p w:rsidR="00C44B14" w:rsidRPr="005C738C" w:rsidRDefault="00C44B14" w:rsidP="005C738C">
      <w:pPr>
        <w:pStyle w:val="Heading1"/>
        <w:spacing w:line="360" w:lineRule="auto"/>
        <w:jc w:val="both"/>
        <w:rPr>
          <w:rFonts w:ascii="Arial" w:hAnsi="Arial" w:cs="Arial"/>
          <w:sz w:val="22"/>
          <w:szCs w:val="22"/>
        </w:rPr>
      </w:pPr>
      <w:bookmarkStart w:id="4" w:name="_Toc68733931"/>
      <w:r w:rsidRPr="005C738C">
        <w:rPr>
          <w:rFonts w:ascii="Arial" w:hAnsi="Arial" w:cs="Arial"/>
          <w:sz w:val="22"/>
          <w:szCs w:val="22"/>
        </w:rPr>
        <w:t>Classifications</w:t>
      </w:r>
      <w:bookmarkEnd w:id="4"/>
      <w:r w:rsidRPr="005C738C">
        <w:rPr>
          <w:rFonts w:ascii="Arial" w:hAnsi="Arial" w:cs="Arial"/>
          <w:sz w:val="22"/>
          <w:szCs w:val="22"/>
        </w:rPr>
        <w:t xml:space="preserve"> </w:t>
      </w:r>
    </w:p>
    <w:p w:rsidR="003C2191" w:rsidRPr="005C738C" w:rsidRDefault="003C2191" w:rsidP="005C738C">
      <w:pPr>
        <w:spacing w:line="360" w:lineRule="auto"/>
        <w:jc w:val="both"/>
        <w:rPr>
          <w:rFonts w:ascii="Arial" w:hAnsi="Arial" w:cs="Arial"/>
        </w:rPr>
      </w:pPr>
      <w:r w:rsidRPr="005C738C">
        <w:rPr>
          <w:rFonts w:ascii="Arial" w:hAnsi="Arial" w:cs="Arial"/>
        </w:rPr>
        <w:t>There are many categories of Schizophrenia that include:</w:t>
      </w:r>
    </w:p>
    <w:p w:rsidR="003C2191" w:rsidRPr="005C738C" w:rsidRDefault="003C2191" w:rsidP="005C738C">
      <w:pPr>
        <w:pStyle w:val="ListParagraph"/>
        <w:numPr>
          <w:ilvl w:val="0"/>
          <w:numId w:val="1"/>
        </w:numPr>
        <w:spacing w:line="360" w:lineRule="auto"/>
        <w:jc w:val="both"/>
        <w:rPr>
          <w:rFonts w:ascii="Arial" w:hAnsi="Arial" w:cs="Arial"/>
        </w:rPr>
      </w:pPr>
      <w:r w:rsidRPr="005C738C">
        <w:rPr>
          <w:rFonts w:ascii="Arial" w:hAnsi="Arial" w:cs="Arial"/>
        </w:rPr>
        <w:t xml:space="preserve">F20.0- Paranoid schizophrenia </w:t>
      </w:r>
    </w:p>
    <w:p w:rsidR="003C2191" w:rsidRPr="005C738C" w:rsidRDefault="003C2191" w:rsidP="005C738C">
      <w:pPr>
        <w:pStyle w:val="ListParagraph"/>
        <w:numPr>
          <w:ilvl w:val="0"/>
          <w:numId w:val="1"/>
        </w:numPr>
        <w:spacing w:line="360" w:lineRule="auto"/>
        <w:jc w:val="both"/>
        <w:rPr>
          <w:rFonts w:ascii="Arial" w:hAnsi="Arial" w:cs="Arial"/>
        </w:rPr>
      </w:pPr>
      <w:r w:rsidRPr="005C738C">
        <w:rPr>
          <w:rFonts w:ascii="Arial" w:hAnsi="Arial" w:cs="Arial"/>
        </w:rPr>
        <w:t>F20.1- Hebephrenic schizophrenia</w:t>
      </w:r>
    </w:p>
    <w:p w:rsidR="003C2191" w:rsidRPr="005C738C" w:rsidRDefault="003C2191" w:rsidP="005C738C">
      <w:pPr>
        <w:pStyle w:val="ListParagraph"/>
        <w:numPr>
          <w:ilvl w:val="0"/>
          <w:numId w:val="1"/>
        </w:numPr>
        <w:spacing w:line="360" w:lineRule="auto"/>
        <w:jc w:val="both"/>
        <w:rPr>
          <w:rFonts w:ascii="Arial" w:hAnsi="Arial" w:cs="Arial"/>
        </w:rPr>
      </w:pPr>
      <w:r w:rsidRPr="005C738C">
        <w:rPr>
          <w:rFonts w:ascii="Arial" w:hAnsi="Arial" w:cs="Arial"/>
        </w:rPr>
        <w:t>F20.2- Catatonic schizophrenia</w:t>
      </w:r>
    </w:p>
    <w:p w:rsidR="003C2191" w:rsidRPr="005C738C" w:rsidRDefault="003C2191" w:rsidP="005C738C">
      <w:pPr>
        <w:pStyle w:val="ListParagraph"/>
        <w:numPr>
          <w:ilvl w:val="0"/>
          <w:numId w:val="1"/>
        </w:numPr>
        <w:spacing w:line="360" w:lineRule="auto"/>
        <w:jc w:val="both"/>
        <w:rPr>
          <w:rFonts w:ascii="Arial" w:hAnsi="Arial" w:cs="Arial"/>
        </w:rPr>
      </w:pPr>
      <w:r w:rsidRPr="005C738C">
        <w:rPr>
          <w:rFonts w:ascii="Arial" w:hAnsi="Arial" w:cs="Arial"/>
        </w:rPr>
        <w:t>F20.3- Undifferentiated schizophrenia</w:t>
      </w:r>
    </w:p>
    <w:p w:rsidR="003C2191" w:rsidRPr="005C738C" w:rsidRDefault="003C2191" w:rsidP="005C738C">
      <w:pPr>
        <w:pStyle w:val="ListParagraph"/>
        <w:numPr>
          <w:ilvl w:val="0"/>
          <w:numId w:val="1"/>
        </w:numPr>
        <w:spacing w:line="360" w:lineRule="auto"/>
        <w:jc w:val="both"/>
        <w:rPr>
          <w:rFonts w:ascii="Arial" w:hAnsi="Arial" w:cs="Arial"/>
        </w:rPr>
      </w:pPr>
      <w:r w:rsidRPr="005C738C">
        <w:rPr>
          <w:rFonts w:ascii="Arial" w:hAnsi="Arial" w:cs="Arial"/>
        </w:rPr>
        <w:t>F20.4- Post-schizophrenic depression</w:t>
      </w:r>
    </w:p>
    <w:p w:rsidR="003C2191" w:rsidRPr="005C738C" w:rsidRDefault="003C2191" w:rsidP="005C738C">
      <w:pPr>
        <w:pStyle w:val="ListParagraph"/>
        <w:numPr>
          <w:ilvl w:val="0"/>
          <w:numId w:val="1"/>
        </w:numPr>
        <w:spacing w:line="360" w:lineRule="auto"/>
        <w:jc w:val="both"/>
        <w:rPr>
          <w:rFonts w:ascii="Arial" w:hAnsi="Arial" w:cs="Arial"/>
        </w:rPr>
      </w:pPr>
      <w:r w:rsidRPr="005C738C">
        <w:rPr>
          <w:rFonts w:ascii="Arial" w:hAnsi="Arial" w:cs="Arial"/>
        </w:rPr>
        <w:t>F20.5- Residual schizophrenia</w:t>
      </w:r>
    </w:p>
    <w:p w:rsidR="003C2191" w:rsidRPr="005C738C" w:rsidRDefault="003C2191" w:rsidP="005C738C">
      <w:pPr>
        <w:pStyle w:val="ListParagraph"/>
        <w:numPr>
          <w:ilvl w:val="0"/>
          <w:numId w:val="1"/>
        </w:numPr>
        <w:spacing w:line="360" w:lineRule="auto"/>
        <w:jc w:val="both"/>
        <w:rPr>
          <w:rFonts w:ascii="Arial" w:hAnsi="Arial" w:cs="Arial"/>
        </w:rPr>
      </w:pPr>
      <w:r w:rsidRPr="005C738C">
        <w:rPr>
          <w:rFonts w:ascii="Arial" w:hAnsi="Arial" w:cs="Arial"/>
        </w:rPr>
        <w:t>F20.6- Simple schizophrenia</w:t>
      </w:r>
    </w:p>
    <w:p w:rsidR="003C2191" w:rsidRPr="005C738C" w:rsidRDefault="003C2191" w:rsidP="005C738C">
      <w:pPr>
        <w:pStyle w:val="ListParagraph"/>
        <w:numPr>
          <w:ilvl w:val="0"/>
          <w:numId w:val="1"/>
        </w:numPr>
        <w:spacing w:line="360" w:lineRule="auto"/>
        <w:jc w:val="both"/>
        <w:rPr>
          <w:rFonts w:ascii="Arial" w:hAnsi="Arial" w:cs="Arial"/>
        </w:rPr>
      </w:pPr>
      <w:r w:rsidRPr="005C738C">
        <w:rPr>
          <w:rFonts w:ascii="Arial" w:hAnsi="Arial" w:cs="Arial"/>
        </w:rPr>
        <w:t>F20.8- Other schizophrenia</w:t>
      </w:r>
    </w:p>
    <w:p w:rsidR="003C2191" w:rsidRPr="005C738C" w:rsidRDefault="003C2191" w:rsidP="005C738C">
      <w:pPr>
        <w:pStyle w:val="ListParagraph"/>
        <w:numPr>
          <w:ilvl w:val="0"/>
          <w:numId w:val="1"/>
        </w:numPr>
        <w:spacing w:line="360" w:lineRule="auto"/>
        <w:jc w:val="both"/>
        <w:rPr>
          <w:rFonts w:ascii="Arial" w:hAnsi="Arial" w:cs="Arial"/>
        </w:rPr>
      </w:pPr>
      <w:r w:rsidRPr="005C738C">
        <w:rPr>
          <w:rFonts w:ascii="Arial" w:hAnsi="Arial" w:cs="Arial"/>
        </w:rPr>
        <w:t>F20.9- Schizophrenia, unspecified</w:t>
      </w:r>
    </w:p>
    <w:p w:rsidR="003C2191" w:rsidRPr="005C738C" w:rsidRDefault="003C2191" w:rsidP="005C738C">
      <w:pPr>
        <w:spacing w:line="360" w:lineRule="auto"/>
        <w:jc w:val="both"/>
        <w:rPr>
          <w:rFonts w:ascii="Arial" w:hAnsi="Arial" w:cs="Arial"/>
        </w:rPr>
      </w:pPr>
      <w:r w:rsidRPr="005C738C">
        <w:rPr>
          <w:rFonts w:ascii="Arial" w:hAnsi="Arial" w:cs="Arial"/>
        </w:rPr>
        <w:t xml:space="preserve">The most common types of Schizophrenia are: </w:t>
      </w:r>
    </w:p>
    <w:p w:rsidR="00301AFE" w:rsidRPr="005C738C" w:rsidRDefault="00E05608" w:rsidP="005C738C">
      <w:pPr>
        <w:spacing w:line="360" w:lineRule="auto"/>
        <w:jc w:val="both"/>
        <w:rPr>
          <w:rFonts w:ascii="Arial" w:hAnsi="Arial" w:cs="Arial"/>
        </w:rPr>
      </w:pPr>
      <w:bookmarkStart w:id="5" w:name="_Toc68733932"/>
      <w:r w:rsidRPr="005C738C">
        <w:rPr>
          <w:rStyle w:val="Heading2Char"/>
          <w:rFonts w:ascii="Arial" w:hAnsi="Arial" w:cs="Arial"/>
          <w:sz w:val="22"/>
          <w:szCs w:val="22"/>
        </w:rPr>
        <w:t>F20.0</w:t>
      </w:r>
      <w:r w:rsidR="00D47928" w:rsidRPr="005C738C">
        <w:rPr>
          <w:rStyle w:val="Heading2Char"/>
          <w:rFonts w:ascii="Arial" w:hAnsi="Arial" w:cs="Arial"/>
          <w:sz w:val="22"/>
          <w:szCs w:val="22"/>
        </w:rPr>
        <w:t xml:space="preserve">- </w:t>
      </w:r>
      <w:r w:rsidRPr="005C738C">
        <w:rPr>
          <w:rStyle w:val="Heading2Char"/>
          <w:rFonts w:ascii="Arial" w:hAnsi="Arial" w:cs="Arial"/>
          <w:sz w:val="22"/>
          <w:szCs w:val="22"/>
        </w:rPr>
        <w:t>Paranoid schizophrenia</w:t>
      </w:r>
      <w:r w:rsidR="00D1186B" w:rsidRPr="005C738C">
        <w:rPr>
          <w:rStyle w:val="Heading2Char"/>
          <w:rFonts w:ascii="Arial" w:hAnsi="Arial" w:cs="Arial"/>
          <w:sz w:val="22"/>
          <w:szCs w:val="22"/>
        </w:rPr>
        <w:t>-</w:t>
      </w:r>
      <w:bookmarkEnd w:id="5"/>
      <w:r w:rsidR="00D1186B" w:rsidRPr="005C738C">
        <w:rPr>
          <w:rFonts w:ascii="Arial" w:hAnsi="Arial" w:cs="Arial"/>
          <w:color w:val="FF0000"/>
        </w:rPr>
        <w:t xml:space="preserve"> </w:t>
      </w:r>
      <w:r w:rsidR="00D1186B" w:rsidRPr="005C738C">
        <w:rPr>
          <w:rFonts w:ascii="Arial" w:hAnsi="Arial" w:cs="Arial"/>
        </w:rPr>
        <w:t xml:space="preserve">This is the most common type of schizophrenia and usually is categorised by positive schizophrenia symptoms like delusion and Hallucinations. </w:t>
      </w:r>
      <w:r w:rsidR="00437F03" w:rsidRPr="005C738C">
        <w:rPr>
          <w:rFonts w:ascii="Arial" w:hAnsi="Arial" w:cs="Arial"/>
        </w:rPr>
        <w:t>Where they see and hear things that are not actually true.</w:t>
      </w:r>
    </w:p>
    <w:p w:rsidR="00301AFE" w:rsidRPr="005C738C" w:rsidRDefault="00301AFE" w:rsidP="005C738C">
      <w:pPr>
        <w:spacing w:line="360" w:lineRule="auto"/>
        <w:jc w:val="both"/>
        <w:rPr>
          <w:rFonts w:ascii="Arial" w:hAnsi="Arial" w:cs="Arial"/>
        </w:rPr>
      </w:pPr>
      <w:r w:rsidRPr="005C738C">
        <w:rPr>
          <w:rFonts w:ascii="Arial" w:hAnsi="Arial" w:cs="Arial"/>
        </w:rPr>
        <w:t>Examples of the most common paranoid symptoms are:</w:t>
      </w:r>
    </w:p>
    <w:p w:rsidR="00301AFE" w:rsidRPr="005C738C" w:rsidRDefault="00EE213F" w:rsidP="005C738C">
      <w:pPr>
        <w:spacing w:line="360" w:lineRule="auto"/>
        <w:jc w:val="both"/>
        <w:rPr>
          <w:rFonts w:ascii="Arial" w:hAnsi="Arial" w:cs="Arial"/>
        </w:rPr>
      </w:pPr>
      <w:r w:rsidRPr="005C738C">
        <w:rPr>
          <w:rFonts w:ascii="Arial" w:hAnsi="Arial" w:cs="Arial"/>
        </w:rPr>
        <w:t>•</w:t>
      </w:r>
      <w:r w:rsidRPr="005C738C">
        <w:rPr>
          <w:rFonts w:ascii="Arial" w:hAnsi="Arial" w:cs="Arial"/>
        </w:rPr>
        <w:tab/>
        <w:t>D</w:t>
      </w:r>
      <w:r w:rsidR="00301AFE" w:rsidRPr="005C738C">
        <w:rPr>
          <w:rFonts w:ascii="Arial" w:hAnsi="Arial" w:cs="Arial"/>
        </w:rPr>
        <w:t xml:space="preserve">elusions of ill treatment, location, changes in the physical appearance, and jealousy </w:t>
      </w:r>
    </w:p>
    <w:p w:rsidR="00301AFE" w:rsidRPr="005C738C" w:rsidRDefault="00EE213F" w:rsidP="005C738C">
      <w:pPr>
        <w:spacing w:line="360" w:lineRule="auto"/>
        <w:jc w:val="both"/>
        <w:rPr>
          <w:rFonts w:ascii="Arial" w:hAnsi="Arial" w:cs="Arial"/>
        </w:rPr>
      </w:pPr>
      <w:r w:rsidRPr="005C738C">
        <w:rPr>
          <w:rFonts w:ascii="Arial" w:hAnsi="Arial" w:cs="Arial"/>
        </w:rPr>
        <w:t>•</w:t>
      </w:r>
      <w:r w:rsidRPr="005C738C">
        <w:rPr>
          <w:rFonts w:ascii="Arial" w:hAnsi="Arial" w:cs="Arial"/>
        </w:rPr>
        <w:tab/>
        <w:t>H</w:t>
      </w:r>
      <w:r w:rsidR="00301AFE" w:rsidRPr="005C738C">
        <w:rPr>
          <w:rFonts w:ascii="Arial" w:hAnsi="Arial" w:cs="Arial"/>
        </w:rPr>
        <w:t>allucinatory voices that intimidate and scare the patient or give instructions,</w:t>
      </w:r>
    </w:p>
    <w:p w:rsidR="00301AFE" w:rsidRPr="005C738C" w:rsidRDefault="00EE213F" w:rsidP="005C738C">
      <w:pPr>
        <w:spacing w:line="360" w:lineRule="auto"/>
        <w:jc w:val="both"/>
        <w:rPr>
          <w:rFonts w:ascii="Arial" w:hAnsi="Arial" w:cs="Arial"/>
        </w:rPr>
      </w:pPr>
      <w:r w:rsidRPr="005C738C">
        <w:rPr>
          <w:rFonts w:ascii="Arial" w:hAnsi="Arial" w:cs="Arial"/>
        </w:rPr>
        <w:t>•</w:t>
      </w:r>
      <w:r w:rsidRPr="005C738C">
        <w:rPr>
          <w:rFonts w:ascii="Arial" w:hAnsi="Arial" w:cs="Arial"/>
        </w:rPr>
        <w:tab/>
        <w:t>H</w:t>
      </w:r>
      <w:r w:rsidR="00301AFE" w:rsidRPr="005C738C">
        <w:rPr>
          <w:rFonts w:ascii="Arial" w:hAnsi="Arial" w:cs="Arial"/>
        </w:rPr>
        <w:t>allucinations noises like whistling, humming, or laughing and no verbal.</w:t>
      </w:r>
    </w:p>
    <w:p w:rsidR="00301AFE" w:rsidRPr="005C738C" w:rsidRDefault="00EE213F" w:rsidP="005C738C">
      <w:pPr>
        <w:spacing w:line="360" w:lineRule="auto"/>
        <w:jc w:val="both"/>
        <w:rPr>
          <w:rFonts w:ascii="Arial" w:hAnsi="Arial" w:cs="Arial"/>
        </w:rPr>
      </w:pPr>
      <w:r w:rsidRPr="005C738C">
        <w:rPr>
          <w:rFonts w:ascii="Arial" w:hAnsi="Arial" w:cs="Arial"/>
        </w:rPr>
        <w:t>•</w:t>
      </w:r>
      <w:r w:rsidRPr="005C738C">
        <w:rPr>
          <w:rFonts w:ascii="Arial" w:hAnsi="Arial" w:cs="Arial"/>
        </w:rPr>
        <w:tab/>
        <w:t>H</w:t>
      </w:r>
      <w:r w:rsidR="00301AFE" w:rsidRPr="005C738C">
        <w:rPr>
          <w:rFonts w:ascii="Arial" w:hAnsi="Arial" w:cs="Arial"/>
        </w:rPr>
        <w:t>allucinations of smell or taste, or of sexual or other bodily sensations</w:t>
      </w:r>
    </w:p>
    <w:p w:rsidR="00301AFE" w:rsidRPr="005C738C" w:rsidRDefault="00EE213F" w:rsidP="005C738C">
      <w:pPr>
        <w:spacing w:line="360" w:lineRule="auto"/>
        <w:jc w:val="both"/>
        <w:rPr>
          <w:rFonts w:ascii="Arial" w:hAnsi="Arial" w:cs="Arial"/>
        </w:rPr>
      </w:pPr>
      <w:r w:rsidRPr="005C738C">
        <w:rPr>
          <w:rFonts w:ascii="Arial" w:hAnsi="Arial" w:cs="Arial"/>
        </w:rPr>
        <w:t>•</w:t>
      </w:r>
      <w:r w:rsidRPr="005C738C">
        <w:rPr>
          <w:rFonts w:ascii="Arial" w:hAnsi="Arial" w:cs="Arial"/>
        </w:rPr>
        <w:tab/>
        <w:t>I</w:t>
      </w:r>
      <w:r w:rsidR="00301AFE" w:rsidRPr="005C738C">
        <w:rPr>
          <w:rFonts w:ascii="Arial" w:hAnsi="Arial" w:cs="Arial"/>
        </w:rPr>
        <w:t>t is possible to hallucinate visually however, it is rear.</w:t>
      </w:r>
    </w:p>
    <w:p w:rsidR="00A46647" w:rsidRPr="005C738C" w:rsidRDefault="00A46647" w:rsidP="005C738C">
      <w:pPr>
        <w:pStyle w:val="Heading1"/>
        <w:spacing w:line="360" w:lineRule="auto"/>
        <w:jc w:val="both"/>
        <w:rPr>
          <w:rFonts w:ascii="Arial" w:hAnsi="Arial" w:cs="Arial"/>
          <w:sz w:val="22"/>
          <w:szCs w:val="22"/>
        </w:rPr>
      </w:pPr>
      <w:bookmarkStart w:id="6" w:name="_Toc68733933"/>
      <w:r w:rsidRPr="005C738C">
        <w:rPr>
          <w:rFonts w:ascii="Arial" w:hAnsi="Arial" w:cs="Arial"/>
          <w:sz w:val="22"/>
          <w:szCs w:val="22"/>
        </w:rPr>
        <w:t>Diagnosis</w:t>
      </w:r>
      <w:bookmarkEnd w:id="6"/>
    </w:p>
    <w:p w:rsidR="00FE12B2" w:rsidRPr="005C738C" w:rsidRDefault="00EE213F" w:rsidP="005C738C">
      <w:pPr>
        <w:spacing w:line="360" w:lineRule="auto"/>
        <w:jc w:val="both"/>
        <w:rPr>
          <w:rFonts w:ascii="Arial" w:hAnsi="Arial" w:cs="Arial"/>
        </w:rPr>
      </w:pPr>
      <w:r w:rsidRPr="005C738C">
        <w:rPr>
          <w:rFonts w:ascii="Arial" w:hAnsi="Arial" w:cs="Arial"/>
        </w:rPr>
        <w:t>D</w:t>
      </w:r>
      <w:r w:rsidR="00FE12B2" w:rsidRPr="005C738C">
        <w:rPr>
          <w:rFonts w:ascii="Arial" w:hAnsi="Arial" w:cs="Arial"/>
        </w:rPr>
        <w:t xml:space="preserve">iagnosis of schizophrenia in general must have prominent symptoms of hallucinations and/or delusions and disruption with touch, decision and speech, and catatonic symptoms must be somewhat unobtrusive. </w:t>
      </w:r>
      <w:r w:rsidR="009A5D1D" w:rsidRPr="005C738C">
        <w:rPr>
          <w:rFonts w:ascii="Arial" w:hAnsi="Arial" w:cs="Arial"/>
        </w:rPr>
        <w:t xml:space="preserve">Delusions can be of any kind.  </w:t>
      </w:r>
    </w:p>
    <w:p w:rsidR="00FE12B2" w:rsidRPr="005C738C" w:rsidRDefault="00C16C44" w:rsidP="005C738C">
      <w:pPr>
        <w:spacing w:line="360" w:lineRule="auto"/>
        <w:jc w:val="both"/>
        <w:rPr>
          <w:rFonts w:ascii="Arial" w:hAnsi="Arial" w:cs="Arial"/>
        </w:rPr>
      </w:pPr>
      <w:r w:rsidRPr="005C738C">
        <w:rPr>
          <w:rFonts w:ascii="Arial" w:hAnsi="Arial" w:cs="Arial"/>
        </w:rPr>
        <w:lastRenderedPageBreak/>
        <w:t>•</w:t>
      </w:r>
      <w:r w:rsidRPr="005C738C">
        <w:rPr>
          <w:rFonts w:ascii="Arial" w:hAnsi="Arial" w:cs="Arial"/>
        </w:rPr>
        <w:tab/>
        <w:t>P</w:t>
      </w:r>
      <w:r w:rsidR="00FE12B2" w:rsidRPr="005C738C">
        <w:rPr>
          <w:rFonts w:ascii="Arial" w:hAnsi="Arial" w:cs="Arial"/>
        </w:rPr>
        <w:t>araphrenic schizophrenia</w:t>
      </w:r>
      <w:r w:rsidRPr="005C738C">
        <w:rPr>
          <w:rFonts w:ascii="Arial" w:hAnsi="Arial" w:cs="Arial"/>
        </w:rPr>
        <w:t>, a condition which has similar symptoms to schizophrenia that affects elderly people.</w:t>
      </w:r>
    </w:p>
    <w:p w:rsidR="00FE12B2" w:rsidRPr="005C738C" w:rsidRDefault="00FE12B2" w:rsidP="005C738C">
      <w:pPr>
        <w:spacing w:line="360" w:lineRule="auto"/>
        <w:jc w:val="both"/>
        <w:rPr>
          <w:rFonts w:ascii="Arial" w:hAnsi="Arial" w:cs="Arial"/>
        </w:rPr>
      </w:pPr>
      <w:r w:rsidRPr="005C738C">
        <w:rPr>
          <w:rFonts w:ascii="Arial" w:hAnsi="Arial" w:cs="Arial"/>
        </w:rPr>
        <w:t xml:space="preserve">it is important that practitioners exclude epileptic </w:t>
      </w:r>
      <w:r w:rsidR="00C16C44" w:rsidRPr="005C738C">
        <w:rPr>
          <w:rFonts w:ascii="Arial" w:hAnsi="Arial" w:cs="Arial"/>
        </w:rPr>
        <w:t xml:space="preserve">and drug-induced psychoses </w:t>
      </w:r>
      <w:r w:rsidRPr="005C738C">
        <w:rPr>
          <w:rFonts w:ascii="Arial" w:hAnsi="Arial" w:cs="Arial"/>
        </w:rPr>
        <w:t>and to remember that persec</w:t>
      </w:r>
      <w:r w:rsidR="00C16C44" w:rsidRPr="005C738C">
        <w:rPr>
          <w:rFonts w:ascii="Arial" w:hAnsi="Arial" w:cs="Arial"/>
        </w:rPr>
        <w:t>utory delusions may not be relevant and recognised</w:t>
      </w:r>
      <w:r w:rsidRPr="005C738C">
        <w:rPr>
          <w:rFonts w:ascii="Arial" w:hAnsi="Arial" w:cs="Arial"/>
        </w:rPr>
        <w:t xml:space="preserve"> in people from some coun</w:t>
      </w:r>
      <w:r w:rsidR="00C16C44" w:rsidRPr="005C738C">
        <w:rPr>
          <w:rFonts w:ascii="Arial" w:hAnsi="Arial" w:cs="Arial"/>
        </w:rPr>
        <w:t>tries or cultures</w:t>
      </w:r>
    </w:p>
    <w:p w:rsidR="00FE12B2" w:rsidRPr="005C738C" w:rsidRDefault="00FE12B2" w:rsidP="005C738C">
      <w:pPr>
        <w:spacing w:line="360" w:lineRule="auto"/>
        <w:jc w:val="both"/>
        <w:rPr>
          <w:rFonts w:ascii="Arial" w:hAnsi="Arial" w:cs="Arial"/>
        </w:rPr>
      </w:pPr>
      <w:r w:rsidRPr="005C738C">
        <w:rPr>
          <w:rFonts w:ascii="Arial" w:hAnsi="Arial" w:cs="Arial"/>
        </w:rPr>
        <w:t>Excludes:</w:t>
      </w:r>
    </w:p>
    <w:p w:rsidR="00FE12B2" w:rsidRPr="005C738C" w:rsidRDefault="00FE12B2" w:rsidP="005C738C">
      <w:pPr>
        <w:spacing w:line="360" w:lineRule="auto"/>
        <w:jc w:val="both"/>
        <w:rPr>
          <w:rFonts w:ascii="Arial" w:hAnsi="Arial" w:cs="Arial"/>
        </w:rPr>
      </w:pPr>
      <w:r w:rsidRPr="005C738C">
        <w:rPr>
          <w:rFonts w:ascii="Arial" w:hAnsi="Arial" w:cs="Arial"/>
        </w:rPr>
        <w:t>•</w:t>
      </w:r>
      <w:r w:rsidRPr="005C738C">
        <w:rPr>
          <w:rFonts w:ascii="Arial" w:hAnsi="Arial" w:cs="Arial"/>
        </w:rPr>
        <w:tab/>
        <w:t>involutional paranoid state (F22.8)</w:t>
      </w:r>
    </w:p>
    <w:p w:rsidR="00FE12B2" w:rsidRPr="005C738C" w:rsidRDefault="00FE12B2" w:rsidP="005C738C">
      <w:pPr>
        <w:spacing w:line="360" w:lineRule="auto"/>
        <w:jc w:val="both"/>
        <w:rPr>
          <w:rFonts w:ascii="Arial" w:hAnsi="Arial" w:cs="Arial"/>
        </w:rPr>
      </w:pPr>
      <w:r w:rsidRPr="005C738C">
        <w:rPr>
          <w:rFonts w:ascii="Arial" w:hAnsi="Arial" w:cs="Arial"/>
        </w:rPr>
        <w:t>•</w:t>
      </w:r>
      <w:r w:rsidRPr="005C738C">
        <w:rPr>
          <w:rFonts w:ascii="Arial" w:hAnsi="Arial" w:cs="Arial"/>
        </w:rPr>
        <w:tab/>
        <w:t>paranoia (F22.0)</w:t>
      </w:r>
    </w:p>
    <w:p w:rsidR="00C8731B" w:rsidRPr="005C738C" w:rsidRDefault="00C8731B" w:rsidP="005C738C">
      <w:pPr>
        <w:spacing w:line="360" w:lineRule="auto"/>
        <w:jc w:val="both"/>
        <w:rPr>
          <w:rFonts w:ascii="Arial" w:hAnsi="Arial" w:cs="Arial"/>
        </w:rPr>
      </w:pPr>
    </w:p>
    <w:p w:rsidR="00301AFE" w:rsidRPr="005C738C" w:rsidRDefault="00E05608" w:rsidP="005C738C">
      <w:pPr>
        <w:spacing w:line="360" w:lineRule="auto"/>
        <w:jc w:val="both"/>
        <w:rPr>
          <w:rFonts w:ascii="Arial" w:hAnsi="Arial" w:cs="Arial"/>
        </w:rPr>
      </w:pPr>
      <w:bookmarkStart w:id="7" w:name="_Toc68733934"/>
      <w:r w:rsidRPr="005C738C">
        <w:rPr>
          <w:rStyle w:val="Heading2Char"/>
          <w:rFonts w:ascii="Arial" w:hAnsi="Arial" w:cs="Arial"/>
          <w:sz w:val="22"/>
          <w:szCs w:val="22"/>
        </w:rPr>
        <w:t>F20.1</w:t>
      </w:r>
      <w:r w:rsidR="00D47928" w:rsidRPr="005C738C">
        <w:rPr>
          <w:rStyle w:val="Heading2Char"/>
          <w:rFonts w:ascii="Arial" w:hAnsi="Arial" w:cs="Arial"/>
          <w:sz w:val="22"/>
          <w:szCs w:val="22"/>
        </w:rPr>
        <w:t>- Hebephrenic schizophrenia</w:t>
      </w:r>
      <w:r w:rsidR="00437F03" w:rsidRPr="005C738C">
        <w:rPr>
          <w:rStyle w:val="Heading2Char"/>
          <w:rFonts w:ascii="Arial" w:hAnsi="Arial" w:cs="Arial"/>
          <w:sz w:val="22"/>
          <w:szCs w:val="22"/>
        </w:rPr>
        <w:t>-</w:t>
      </w:r>
      <w:bookmarkEnd w:id="7"/>
      <w:r w:rsidR="00437F03" w:rsidRPr="005C738C">
        <w:rPr>
          <w:rFonts w:ascii="Arial" w:hAnsi="Arial" w:cs="Arial"/>
          <w:b/>
          <w:color w:val="FF0000"/>
        </w:rPr>
        <w:t xml:space="preserve"> </w:t>
      </w:r>
      <w:r w:rsidR="005B5799" w:rsidRPr="005C738C">
        <w:rPr>
          <w:rFonts w:ascii="Arial" w:hAnsi="Arial" w:cs="Arial"/>
        </w:rPr>
        <w:t>Also referred to as disorganised</w:t>
      </w:r>
      <w:r w:rsidR="005B5799" w:rsidRPr="005C738C">
        <w:rPr>
          <w:rFonts w:ascii="Arial" w:hAnsi="Arial" w:cs="Arial"/>
          <w:b/>
        </w:rPr>
        <w:t xml:space="preserve"> </w:t>
      </w:r>
      <w:r w:rsidR="005B5799" w:rsidRPr="005C738C">
        <w:rPr>
          <w:rFonts w:ascii="Arial" w:hAnsi="Arial" w:cs="Arial"/>
        </w:rPr>
        <w:t>as</w:t>
      </w:r>
      <w:r w:rsidR="005B5799" w:rsidRPr="005C738C">
        <w:rPr>
          <w:rFonts w:ascii="Arial" w:hAnsi="Arial" w:cs="Arial"/>
          <w:b/>
        </w:rPr>
        <w:t xml:space="preserve"> </w:t>
      </w:r>
      <w:r w:rsidR="005B5799" w:rsidRPr="005C738C">
        <w:rPr>
          <w:rFonts w:ascii="Arial" w:hAnsi="Arial" w:cs="Arial"/>
        </w:rPr>
        <w:t>this type group of sufferer’s experience disorganised speech and behaviour</w:t>
      </w:r>
      <w:r w:rsidR="00746D93" w:rsidRPr="005C738C">
        <w:rPr>
          <w:rFonts w:ascii="Arial" w:hAnsi="Arial" w:cs="Arial"/>
        </w:rPr>
        <w:t>. Patients tend to socially isolate, low mood</w:t>
      </w:r>
      <w:r w:rsidR="00AF6C7A" w:rsidRPr="005C738C">
        <w:rPr>
          <w:rFonts w:ascii="Arial" w:hAnsi="Arial" w:cs="Arial"/>
        </w:rPr>
        <w:t>s and often inappropriate. There are additional negative symptoms like flat affect where their emotions and expressions don’t show and their voice becomes dull and their expressions don’t change and often don’t understand other people’s emotions.  Hebephrenic schizophrenia is usually diagnosed in adolescents and young adults.</w:t>
      </w:r>
    </w:p>
    <w:p w:rsidR="00486D14" w:rsidRPr="005C738C" w:rsidRDefault="00486D14" w:rsidP="005C738C">
      <w:pPr>
        <w:pStyle w:val="Heading1"/>
        <w:spacing w:line="360" w:lineRule="auto"/>
        <w:jc w:val="both"/>
        <w:rPr>
          <w:rFonts w:ascii="Arial" w:hAnsi="Arial" w:cs="Arial"/>
          <w:sz w:val="22"/>
          <w:szCs w:val="22"/>
        </w:rPr>
      </w:pPr>
      <w:bookmarkStart w:id="8" w:name="_Toc68733935"/>
      <w:r w:rsidRPr="005C738C">
        <w:rPr>
          <w:rFonts w:ascii="Arial" w:hAnsi="Arial" w:cs="Arial"/>
          <w:sz w:val="22"/>
          <w:szCs w:val="22"/>
        </w:rPr>
        <w:t>Diagnosis</w:t>
      </w:r>
      <w:bookmarkEnd w:id="8"/>
    </w:p>
    <w:p w:rsidR="00486D14" w:rsidRPr="005C738C" w:rsidRDefault="00486D14" w:rsidP="005C738C">
      <w:pPr>
        <w:spacing w:line="360" w:lineRule="auto"/>
        <w:jc w:val="both"/>
        <w:rPr>
          <w:rFonts w:ascii="Arial" w:hAnsi="Arial" w:cs="Arial"/>
        </w:rPr>
      </w:pPr>
      <w:r w:rsidRPr="005C738C">
        <w:rPr>
          <w:rFonts w:ascii="Arial" w:hAnsi="Arial" w:cs="Arial"/>
        </w:rPr>
        <w:t xml:space="preserve">The general criteria of diagnosing schizophrenia should be applied here.   Hebephrenia which is a type of continuing schizophrenia with typical symptoms of disorderly thought, inappropriate emotions, hallucinations, and unusual actions. It is usually first diagnosed in late teenagers or young adults. </w:t>
      </w:r>
    </w:p>
    <w:p w:rsidR="00486D14" w:rsidRPr="005C738C" w:rsidRDefault="00486D14" w:rsidP="005C738C">
      <w:pPr>
        <w:spacing w:line="360" w:lineRule="auto"/>
        <w:jc w:val="both"/>
        <w:rPr>
          <w:rFonts w:ascii="Arial" w:hAnsi="Arial" w:cs="Arial"/>
        </w:rPr>
      </w:pPr>
      <w:r w:rsidRPr="005C738C">
        <w:rPr>
          <w:rFonts w:ascii="Arial" w:hAnsi="Arial" w:cs="Arial"/>
        </w:rPr>
        <w:t>The signs and symptoms in this type is usually shy and private. In order to diagnose correctly and precisely it is recommended to observe the patient over 2 to 3 months. This is to make sure the behaviour and the distinct manners are consistent.</w:t>
      </w:r>
    </w:p>
    <w:p w:rsidR="00486D14" w:rsidRPr="005C738C" w:rsidRDefault="00486D14" w:rsidP="005C738C">
      <w:pPr>
        <w:spacing w:line="360" w:lineRule="auto"/>
        <w:jc w:val="both"/>
        <w:rPr>
          <w:rFonts w:ascii="Arial" w:hAnsi="Arial" w:cs="Arial"/>
        </w:rPr>
      </w:pPr>
      <w:r w:rsidRPr="005C738C">
        <w:rPr>
          <w:rFonts w:ascii="Arial" w:hAnsi="Arial" w:cs="Arial"/>
        </w:rPr>
        <w:t>Includes:</w:t>
      </w:r>
    </w:p>
    <w:p w:rsidR="00486D14" w:rsidRPr="005C738C" w:rsidRDefault="005C3DFC" w:rsidP="005C738C">
      <w:pPr>
        <w:spacing w:line="360" w:lineRule="auto"/>
        <w:jc w:val="both"/>
        <w:rPr>
          <w:rFonts w:ascii="Arial" w:hAnsi="Arial" w:cs="Arial"/>
        </w:rPr>
      </w:pPr>
      <w:r w:rsidRPr="005C738C">
        <w:rPr>
          <w:rFonts w:ascii="Arial" w:hAnsi="Arial" w:cs="Arial"/>
        </w:rPr>
        <w:t>•</w:t>
      </w:r>
      <w:r w:rsidRPr="005C738C">
        <w:rPr>
          <w:rFonts w:ascii="Arial" w:hAnsi="Arial" w:cs="Arial"/>
        </w:rPr>
        <w:tab/>
        <w:t>Disorganis</w:t>
      </w:r>
      <w:r w:rsidR="00486D14" w:rsidRPr="005C738C">
        <w:rPr>
          <w:rFonts w:ascii="Arial" w:hAnsi="Arial" w:cs="Arial"/>
        </w:rPr>
        <w:t>ed schizophrenia</w:t>
      </w:r>
    </w:p>
    <w:p w:rsidR="00611CC5" w:rsidRPr="005C738C" w:rsidRDefault="005C3DFC" w:rsidP="005C738C">
      <w:pPr>
        <w:spacing w:line="360" w:lineRule="auto"/>
        <w:jc w:val="both"/>
        <w:rPr>
          <w:rFonts w:ascii="Arial" w:hAnsi="Arial" w:cs="Arial"/>
        </w:rPr>
      </w:pPr>
      <w:r w:rsidRPr="005C738C">
        <w:rPr>
          <w:rFonts w:ascii="Arial" w:hAnsi="Arial" w:cs="Arial"/>
        </w:rPr>
        <w:t>•</w:t>
      </w:r>
      <w:r w:rsidRPr="005C738C">
        <w:rPr>
          <w:rFonts w:ascii="Arial" w:hAnsi="Arial" w:cs="Arial"/>
        </w:rPr>
        <w:tab/>
        <w:t>H</w:t>
      </w:r>
      <w:r w:rsidR="00486D14" w:rsidRPr="005C738C">
        <w:rPr>
          <w:rFonts w:ascii="Arial" w:hAnsi="Arial" w:cs="Arial"/>
        </w:rPr>
        <w:t>ebephrenia</w:t>
      </w:r>
      <w:r w:rsidRPr="005C738C">
        <w:rPr>
          <w:rFonts w:ascii="Arial" w:hAnsi="Arial" w:cs="Arial"/>
        </w:rPr>
        <w:t xml:space="preserve"> </w:t>
      </w:r>
      <w:r w:rsidR="00FF3C50" w:rsidRPr="005C738C">
        <w:rPr>
          <w:rFonts w:ascii="Arial" w:hAnsi="Arial" w:cs="Arial"/>
        </w:rPr>
        <w:t xml:space="preserve"> </w:t>
      </w:r>
    </w:p>
    <w:p w:rsidR="004D525D" w:rsidRPr="005C738C" w:rsidRDefault="004D525D" w:rsidP="005C738C">
      <w:pPr>
        <w:pStyle w:val="Heading1"/>
        <w:spacing w:line="360" w:lineRule="auto"/>
        <w:jc w:val="both"/>
        <w:rPr>
          <w:rFonts w:ascii="Arial" w:hAnsi="Arial" w:cs="Arial"/>
          <w:sz w:val="22"/>
          <w:szCs w:val="22"/>
        </w:rPr>
      </w:pPr>
      <w:bookmarkStart w:id="9" w:name="_Toc68733936"/>
      <w:r w:rsidRPr="005C738C">
        <w:rPr>
          <w:rFonts w:ascii="Arial" w:hAnsi="Arial" w:cs="Arial"/>
          <w:sz w:val="22"/>
          <w:szCs w:val="22"/>
        </w:rPr>
        <w:t>Treatment</w:t>
      </w:r>
      <w:bookmarkEnd w:id="9"/>
      <w:r w:rsidRPr="005C738C">
        <w:rPr>
          <w:rFonts w:ascii="Arial" w:hAnsi="Arial" w:cs="Arial"/>
          <w:sz w:val="22"/>
          <w:szCs w:val="22"/>
        </w:rPr>
        <w:t xml:space="preserve"> </w:t>
      </w:r>
    </w:p>
    <w:p w:rsidR="000F7425" w:rsidRPr="005C738C" w:rsidRDefault="000F7425" w:rsidP="005C738C">
      <w:pPr>
        <w:spacing w:line="360" w:lineRule="auto"/>
        <w:jc w:val="both"/>
        <w:rPr>
          <w:rFonts w:ascii="Arial" w:hAnsi="Arial" w:cs="Arial"/>
        </w:rPr>
      </w:pPr>
      <w:r w:rsidRPr="005C738C">
        <w:rPr>
          <w:rFonts w:ascii="Arial" w:hAnsi="Arial" w:cs="Arial"/>
        </w:rPr>
        <w:t>To det</w:t>
      </w:r>
      <w:r w:rsidR="00484882" w:rsidRPr="005C738C">
        <w:rPr>
          <w:rFonts w:ascii="Arial" w:hAnsi="Arial" w:cs="Arial"/>
        </w:rPr>
        <w:t xml:space="preserve">ermine the best treatment for </w:t>
      </w:r>
      <w:r w:rsidRPr="005C738C">
        <w:rPr>
          <w:rFonts w:ascii="Arial" w:hAnsi="Arial" w:cs="Arial"/>
        </w:rPr>
        <w:t>schizophrenic patient</w:t>
      </w:r>
      <w:r w:rsidR="00484882" w:rsidRPr="005C738C">
        <w:rPr>
          <w:rFonts w:ascii="Arial" w:hAnsi="Arial" w:cs="Arial"/>
        </w:rPr>
        <w:t>s</w:t>
      </w:r>
      <w:r w:rsidRPr="005C738C">
        <w:rPr>
          <w:rFonts w:ascii="Arial" w:hAnsi="Arial" w:cs="Arial"/>
        </w:rPr>
        <w:t xml:space="preserve"> is to have an initial assessment with practitioners which should ideally consist of a psychiatrist or psychologist to confirm the diagnosis and move on to the best treatment for the type of symptom diagnosed. A care plan should be drawn up detailing treatment and support.</w:t>
      </w:r>
    </w:p>
    <w:p w:rsidR="000F7425" w:rsidRPr="005C738C" w:rsidRDefault="000F7425" w:rsidP="005C738C">
      <w:pPr>
        <w:spacing w:line="360" w:lineRule="auto"/>
        <w:jc w:val="both"/>
        <w:rPr>
          <w:rFonts w:ascii="Arial" w:hAnsi="Arial" w:cs="Arial"/>
        </w:rPr>
      </w:pPr>
      <w:r w:rsidRPr="005C738C">
        <w:rPr>
          <w:rFonts w:ascii="Arial" w:hAnsi="Arial" w:cs="Arial"/>
        </w:rPr>
        <w:lastRenderedPageBreak/>
        <w:t>There are many options of treatment and therapies:</w:t>
      </w:r>
    </w:p>
    <w:p w:rsidR="000F7425" w:rsidRPr="005C738C" w:rsidRDefault="000F7425" w:rsidP="005C738C">
      <w:pPr>
        <w:spacing w:line="360" w:lineRule="auto"/>
        <w:jc w:val="both"/>
        <w:rPr>
          <w:rFonts w:ascii="Arial" w:hAnsi="Arial" w:cs="Arial"/>
        </w:rPr>
      </w:pPr>
      <w:r w:rsidRPr="005C738C">
        <w:rPr>
          <w:rFonts w:ascii="Arial" w:hAnsi="Arial" w:cs="Arial"/>
        </w:rPr>
        <w:t>•</w:t>
      </w:r>
      <w:r w:rsidRPr="005C738C">
        <w:rPr>
          <w:rFonts w:ascii="Arial" w:hAnsi="Arial" w:cs="Arial"/>
        </w:rPr>
        <w:tab/>
        <w:t xml:space="preserve">Antipsychotic medication which are used to treat symptoms of psychosis such as hearing voices and seeing things that are not real. </w:t>
      </w:r>
      <w:r w:rsidR="007000F4" w:rsidRPr="005C738C">
        <w:rPr>
          <w:rFonts w:ascii="Arial" w:hAnsi="Arial" w:cs="Arial"/>
        </w:rPr>
        <w:t xml:space="preserve"> </w:t>
      </w:r>
    </w:p>
    <w:p w:rsidR="000F7425" w:rsidRPr="005C738C" w:rsidRDefault="00484882" w:rsidP="005C738C">
      <w:pPr>
        <w:spacing w:line="360" w:lineRule="auto"/>
        <w:jc w:val="both"/>
        <w:rPr>
          <w:rFonts w:ascii="Arial" w:hAnsi="Arial" w:cs="Arial"/>
        </w:rPr>
      </w:pPr>
      <w:r w:rsidRPr="005C738C">
        <w:rPr>
          <w:rFonts w:ascii="Arial" w:hAnsi="Arial" w:cs="Arial"/>
        </w:rPr>
        <w:t>•</w:t>
      </w:r>
      <w:r w:rsidRPr="005C738C">
        <w:rPr>
          <w:rFonts w:ascii="Arial" w:hAnsi="Arial" w:cs="Arial"/>
        </w:rPr>
        <w:tab/>
        <w:t>P</w:t>
      </w:r>
      <w:r w:rsidR="000F7425" w:rsidRPr="005C738C">
        <w:rPr>
          <w:rFonts w:ascii="Arial" w:hAnsi="Arial" w:cs="Arial"/>
        </w:rPr>
        <w:t>sychological therapies called cognitive behavioural therapy (CBT) which is a talk therapy and family intervention which is also counselling but with family so they can work together to help the patient. There are other ther</w:t>
      </w:r>
      <w:r w:rsidR="007000F4" w:rsidRPr="005C738C">
        <w:rPr>
          <w:rFonts w:ascii="Arial" w:hAnsi="Arial" w:cs="Arial"/>
        </w:rPr>
        <w:t>apies like</w:t>
      </w:r>
      <w:r w:rsidR="000F7425" w:rsidRPr="005C738C">
        <w:rPr>
          <w:rFonts w:ascii="Arial" w:hAnsi="Arial" w:cs="Arial"/>
        </w:rPr>
        <w:t xml:space="preserve"> Music therapy and counselling </w:t>
      </w:r>
      <w:r w:rsidR="007000F4" w:rsidRPr="005C738C">
        <w:rPr>
          <w:rFonts w:ascii="Arial" w:hAnsi="Arial" w:cs="Arial"/>
        </w:rPr>
        <w:t xml:space="preserve"> </w:t>
      </w:r>
    </w:p>
    <w:p w:rsidR="000F7425" w:rsidRPr="005C738C" w:rsidRDefault="007000F4" w:rsidP="005C738C">
      <w:pPr>
        <w:spacing w:line="360" w:lineRule="auto"/>
        <w:jc w:val="both"/>
        <w:rPr>
          <w:rFonts w:ascii="Arial" w:hAnsi="Arial" w:cs="Arial"/>
        </w:rPr>
      </w:pPr>
      <w:r w:rsidRPr="005C738C">
        <w:rPr>
          <w:rFonts w:ascii="Arial" w:hAnsi="Arial" w:cs="Arial"/>
        </w:rPr>
        <w:t>•</w:t>
      </w:r>
      <w:r w:rsidRPr="005C738C">
        <w:rPr>
          <w:rFonts w:ascii="Arial" w:hAnsi="Arial" w:cs="Arial"/>
        </w:rPr>
        <w:tab/>
        <w:t>If these do not work</w:t>
      </w:r>
      <w:r w:rsidR="000F7425" w:rsidRPr="005C738C">
        <w:rPr>
          <w:rFonts w:ascii="Arial" w:hAnsi="Arial" w:cs="Arial"/>
        </w:rPr>
        <w:t>, Dr may give a comb</w:t>
      </w:r>
      <w:r w:rsidRPr="005C738C">
        <w:rPr>
          <w:rFonts w:ascii="Arial" w:hAnsi="Arial" w:cs="Arial"/>
        </w:rPr>
        <w:t>ination of medicine and therapy</w:t>
      </w:r>
      <w:r w:rsidR="000F7425" w:rsidRPr="005C738C">
        <w:rPr>
          <w:rFonts w:ascii="Arial" w:hAnsi="Arial" w:cs="Arial"/>
        </w:rPr>
        <w:t xml:space="preserve"> and if that is not enough they can be admitted in to hospitals where professionals can help them in getting back to daily life. In severe instances patients can be detained under the Mental Health Act 2007. This is because they could be at risk of harming someone or themselves. (Mental Health ACT 2007)</w:t>
      </w:r>
    </w:p>
    <w:p w:rsidR="001F2698" w:rsidRPr="005C738C" w:rsidRDefault="000F7425" w:rsidP="005C738C">
      <w:pPr>
        <w:spacing w:line="360" w:lineRule="auto"/>
        <w:jc w:val="both"/>
        <w:rPr>
          <w:rFonts w:ascii="Arial" w:hAnsi="Arial" w:cs="Arial"/>
        </w:rPr>
      </w:pPr>
      <w:r w:rsidRPr="005C738C">
        <w:rPr>
          <w:rFonts w:ascii="Arial" w:hAnsi="Arial" w:cs="Arial"/>
        </w:rPr>
        <w:t>•</w:t>
      </w:r>
      <w:r w:rsidRPr="005C738C">
        <w:rPr>
          <w:rFonts w:ascii="Arial" w:hAnsi="Arial" w:cs="Arial"/>
        </w:rPr>
        <w:tab/>
        <w:t>Patients who cannot care for themselves due to the seve</w:t>
      </w:r>
      <w:r w:rsidR="007000F4" w:rsidRPr="005C738C">
        <w:rPr>
          <w:rFonts w:ascii="Arial" w:hAnsi="Arial" w:cs="Arial"/>
        </w:rPr>
        <w:t>rity of their condition there are carers</w:t>
      </w:r>
      <w:r w:rsidRPr="005C738C">
        <w:rPr>
          <w:rFonts w:ascii="Arial" w:hAnsi="Arial" w:cs="Arial"/>
        </w:rPr>
        <w:t xml:space="preserve"> who can come and help with daily care and assistance and psychiatric nurses are available and can visit them regularly to make sure they can get back on their feet as soon as possible.</w:t>
      </w:r>
    </w:p>
    <w:p w:rsidR="004D525D" w:rsidRPr="005C738C" w:rsidRDefault="004D525D" w:rsidP="005C738C">
      <w:pPr>
        <w:pStyle w:val="Heading1"/>
        <w:spacing w:line="360" w:lineRule="auto"/>
        <w:jc w:val="both"/>
        <w:rPr>
          <w:rFonts w:ascii="Arial" w:hAnsi="Arial" w:cs="Arial"/>
          <w:sz w:val="22"/>
          <w:szCs w:val="22"/>
        </w:rPr>
      </w:pPr>
      <w:bookmarkStart w:id="10" w:name="_Toc68733937"/>
      <w:r w:rsidRPr="005C738C">
        <w:rPr>
          <w:rFonts w:ascii="Arial" w:hAnsi="Arial" w:cs="Arial"/>
          <w:sz w:val="22"/>
          <w:szCs w:val="22"/>
        </w:rPr>
        <w:t>Measurements of rehabilitation</w:t>
      </w:r>
      <w:bookmarkEnd w:id="10"/>
      <w:r w:rsidRPr="005C738C">
        <w:rPr>
          <w:rFonts w:ascii="Arial" w:hAnsi="Arial" w:cs="Arial"/>
          <w:sz w:val="22"/>
          <w:szCs w:val="22"/>
        </w:rPr>
        <w:t xml:space="preserve"> </w:t>
      </w:r>
      <w:r w:rsidR="007000F4" w:rsidRPr="005C738C">
        <w:rPr>
          <w:rFonts w:ascii="Arial" w:hAnsi="Arial" w:cs="Arial"/>
          <w:sz w:val="22"/>
          <w:szCs w:val="22"/>
        </w:rPr>
        <w:t xml:space="preserve"> </w:t>
      </w:r>
    </w:p>
    <w:p w:rsidR="00A76E29" w:rsidRPr="005C738C" w:rsidRDefault="0024735C" w:rsidP="005C738C">
      <w:pPr>
        <w:spacing w:line="360" w:lineRule="auto"/>
        <w:jc w:val="both"/>
        <w:rPr>
          <w:rFonts w:ascii="Arial" w:hAnsi="Arial" w:cs="Arial"/>
          <w:color w:val="FF0000"/>
        </w:rPr>
      </w:pPr>
      <w:r w:rsidRPr="005C738C">
        <w:rPr>
          <w:rFonts w:ascii="Arial" w:hAnsi="Arial" w:cs="Arial"/>
        </w:rPr>
        <w:t>It is important for</w:t>
      </w:r>
      <w:r w:rsidR="00F17E83" w:rsidRPr="005C738C">
        <w:rPr>
          <w:rFonts w:ascii="Arial" w:hAnsi="Arial" w:cs="Arial"/>
        </w:rPr>
        <w:t xml:space="preserve"> people who are well enough to get back to their community should be assessed by professionals with the use if assessment form QuIRC (Quality Indicator for Rehabilitative Care). This questionnaire is an international approved tool used to assess the mental health patients and the care quality they are receiving with in the mental health and social care units </w:t>
      </w:r>
      <w:r w:rsidR="00F17E83" w:rsidRPr="005C738C">
        <w:rPr>
          <w:rFonts w:ascii="Arial" w:hAnsi="Arial" w:cs="Arial"/>
          <w:color w:val="FF0000"/>
        </w:rPr>
        <w:t xml:space="preserve">(Killaspy et al. 2026).  </w:t>
      </w:r>
      <w:r w:rsidR="00F17E83" w:rsidRPr="005C738C">
        <w:rPr>
          <w:rFonts w:ascii="Arial" w:hAnsi="Arial" w:cs="Arial"/>
        </w:rPr>
        <w:t xml:space="preserve">To support patients depending on the condition they are in when they are discharged, mild, moderate and severe.  Some may just need follow up appointments and some may need home visits to make sure they are taking medication and coming to appointments and going to community care units while the more severe patients may need help finding accommodations, financial help and daily care and domestic help </w:t>
      </w:r>
      <w:r w:rsidR="00484882" w:rsidRPr="005C738C">
        <w:rPr>
          <w:rFonts w:ascii="Arial" w:hAnsi="Arial" w:cs="Arial"/>
          <w:color w:val="FF0000"/>
        </w:rPr>
        <w:t>(Rodell, H. 2016)</w:t>
      </w:r>
      <w:r w:rsidR="00424FD1" w:rsidRPr="005C738C">
        <w:rPr>
          <w:rFonts w:ascii="Arial" w:hAnsi="Arial" w:cs="Arial"/>
          <w:color w:val="FF0000"/>
        </w:rPr>
        <w:t>.</w:t>
      </w:r>
    </w:p>
    <w:p w:rsidR="00A76E29" w:rsidRPr="005C738C" w:rsidRDefault="00257609" w:rsidP="005C738C">
      <w:pPr>
        <w:pStyle w:val="Heading1"/>
        <w:spacing w:line="360" w:lineRule="auto"/>
        <w:jc w:val="both"/>
        <w:rPr>
          <w:rFonts w:ascii="Arial" w:hAnsi="Arial" w:cs="Arial"/>
          <w:sz w:val="22"/>
          <w:szCs w:val="22"/>
        </w:rPr>
      </w:pPr>
      <w:bookmarkStart w:id="11" w:name="_Toc68733938"/>
      <w:r w:rsidRPr="005C738C">
        <w:rPr>
          <w:rFonts w:ascii="Arial" w:hAnsi="Arial" w:cs="Arial"/>
          <w:sz w:val="22"/>
          <w:szCs w:val="22"/>
        </w:rPr>
        <w:t>Recommendations</w:t>
      </w:r>
      <w:bookmarkEnd w:id="11"/>
    </w:p>
    <w:p w:rsidR="00376F62" w:rsidRPr="005C738C" w:rsidRDefault="00376F62" w:rsidP="005C738C">
      <w:pPr>
        <w:spacing w:line="360" w:lineRule="auto"/>
        <w:jc w:val="both"/>
        <w:rPr>
          <w:rFonts w:ascii="Arial" w:hAnsi="Arial" w:cs="Arial"/>
          <w:color w:val="FF0000"/>
        </w:rPr>
      </w:pPr>
      <w:r w:rsidRPr="005C738C">
        <w:rPr>
          <w:rFonts w:ascii="Arial" w:hAnsi="Arial" w:cs="Arial"/>
        </w:rPr>
        <w:t>Improving access to rehabi</w:t>
      </w:r>
      <w:r w:rsidR="00BA5152" w:rsidRPr="005C738C">
        <w:rPr>
          <w:rFonts w:ascii="Arial" w:hAnsi="Arial" w:cs="Arial"/>
        </w:rPr>
        <w:t>litation by providing allocated</w:t>
      </w:r>
      <w:r w:rsidRPr="005C738C">
        <w:rPr>
          <w:rFonts w:ascii="Arial" w:hAnsi="Arial" w:cs="Arial"/>
        </w:rPr>
        <w:t xml:space="preserve"> care coordinator for each person</w:t>
      </w:r>
      <w:r w:rsidR="002E0407" w:rsidRPr="005C738C">
        <w:rPr>
          <w:rFonts w:ascii="Arial" w:hAnsi="Arial" w:cs="Arial"/>
        </w:rPr>
        <w:t xml:space="preserve"> </w:t>
      </w:r>
      <w:r w:rsidR="00BA5152" w:rsidRPr="005C738C">
        <w:rPr>
          <w:rFonts w:ascii="Arial" w:hAnsi="Arial" w:cs="Arial"/>
        </w:rPr>
        <w:t xml:space="preserve">which </w:t>
      </w:r>
      <w:r w:rsidR="002E0407" w:rsidRPr="005C738C">
        <w:rPr>
          <w:rFonts w:ascii="Arial" w:hAnsi="Arial" w:cs="Arial"/>
        </w:rPr>
        <w:t xml:space="preserve">will promote person centred approach </w:t>
      </w:r>
      <w:r w:rsidR="00A91923" w:rsidRPr="005C738C">
        <w:rPr>
          <w:rFonts w:ascii="Arial" w:hAnsi="Arial" w:cs="Arial"/>
        </w:rPr>
        <w:t xml:space="preserve">it is </w:t>
      </w:r>
      <w:r w:rsidR="00505405" w:rsidRPr="005C738C">
        <w:rPr>
          <w:rFonts w:ascii="Arial" w:hAnsi="Arial" w:cs="Arial"/>
        </w:rPr>
        <w:t>evid</w:t>
      </w:r>
      <w:r w:rsidR="00A91923" w:rsidRPr="005C738C">
        <w:rPr>
          <w:rFonts w:ascii="Arial" w:hAnsi="Arial" w:cs="Arial"/>
        </w:rPr>
        <w:t xml:space="preserve">ent that therapeutic relationship </w:t>
      </w:r>
      <w:r w:rsidR="00BA5152" w:rsidRPr="005C738C">
        <w:rPr>
          <w:rFonts w:ascii="Arial" w:hAnsi="Arial" w:cs="Arial"/>
        </w:rPr>
        <w:t>encourages</w:t>
      </w:r>
      <w:r w:rsidR="00A91923" w:rsidRPr="005C738C">
        <w:rPr>
          <w:rFonts w:ascii="Arial" w:hAnsi="Arial" w:cs="Arial"/>
        </w:rPr>
        <w:t xml:space="preserve"> positive attitude towards recovery (</w:t>
      </w:r>
      <w:r w:rsidR="00A91923" w:rsidRPr="005C738C">
        <w:rPr>
          <w:rFonts w:ascii="Arial" w:hAnsi="Arial" w:cs="Arial"/>
          <w:color w:val="FF0000"/>
        </w:rPr>
        <w:t>Hewitt and Coffey, 2005)</w:t>
      </w:r>
      <w:r w:rsidR="00505405" w:rsidRPr="005C738C">
        <w:rPr>
          <w:rFonts w:ascii="Arial" w:hAnsi="Arial" w:cs="Arial"/>
          <w:color w:val="FF0000"/>
        </w:rPr>
        <w:t>.</w:t>
      </w:r>
      <w:r w:rsidR="002E0407" w:rsidRPr="005C738C">
        <w:rPr>
          <w:rFonts w:ascii="Arial" w:hAnsi="Arial" w:cs="Arial"/>
          <w:color w:val="FF0000"/>
        </w:rPr>
        <w:t xml:space="preserve"> </w:t>
      </w:r>
    </w:p>
    <w:p w:rsidR="00EE213F" w:rsidRPr="005C738C" w:rsidRDefault="00376F62" w:rsidP="005C738C">
      <w:pPr>
        <w:spacing w:line="360" w:lineRule="auto"/>
        <w:jc w:val="both"/>
        <w:rPr>
          <w:rFonts w:ascii="Arial" w:hAnsi="Arial" w:cs="Arial"/>
        </w:rPr>
      </w:pPr>
      <w:r w:rsidRPr="005C738C">
        <w:rPr>
          <w:rFonts w:ascii="Arial" w:hAnsi="Arial" w:cs="Arial"/>
        </w:rPr>
        <w:t xml:space="preserve">Multi agency workers should be in good flow with good communication skills as ‘no one should fall through the </w:t>
      </w:r>
      <w:r w:rsidR="00505405" w:rsidRPr="005C738C">
        <w:rPr>
          <w:rFonts w:ascii="Arial" w:hAnsi="Arial" w:cs="Arial"/>
        </w:rPr>
        <w:t xml:space="preserve">net’. With </w:t>
      </w:r>
      <w:r w:rsidRPr="005C738C">
        <w:rPr>
          <w:rFonts w:ascii="Arial" w:hAnsi="Arial" w:cs="Arial"/>
        </w:rPr>
        <w:t>High</w:t>
      </w:r>
      <w:r w:rsidR="00505405" w:rsidRPr="005C738C">
        <w:rPr>
          <w:rFonts w:ascii="Arial" w:hAnsi="Arial" w:cs="Arial"/>
        </w:rPr>
        <w:t>-quality medical care provided by a multiagency</w:t>
      </w:r>
      <w:r w:rsidRPr="005C738C">
        <w:rPr>
          <w:rFonts w:ascii="Arial" w:hAnsi="Arial" w:cs="Arial"/>
        </w:rPr>
        <w:t xml:space="preserve"> for those who are living in supported accommodations</w:t>
      </w:r>
    </w:p>
    <w:p w:rsidR="00A76E29" w:rsidRPr="005C738C" w:rsidRDefault="00376F62" w:rsidP="005C738C">
      <w:pPr>
        <w:spacing w:line="360" w:lineRule="auto"/>
        <w:jc w:val="both"/>
        <w:rPr>
          <w:rFonts w:ascii="Arial" w:hAnsi="Arial" w:cs="Arial"/>
          <w:color w:val="FF0000"/>
        </w:rPr>
      </w:pPr>
      <w:r w:rsidRPr="005C738C">
        <w:rPr>
          <w:rFonts w:ascii="Arial" w:hAnsi="Arial" w:cs="Arial"/>
        </w:rPr>
        <w:lastRenderedPageBreak/>
        <w:t>More money and facili</w:t>
      </w:r>
      <w:r w:rsidR="00A76E29" w:rsidRPr="005C738C">
        <w:rPr>
          <w:rFonts w:ascii="Arial" w:hAnsi="Arial" w:cs="Arial"/>
        </w:rPr>
        <w:t xml:space="preserve">ties for Schizophrenic patients </w:t>
      </w:r>
      <w:r w:rsidR="00505405" w:rsidRPr="005C738C">
        <w:rPr>
          <w:rFonts w:ascii="Arial" w:hAnsi="Arial" w:cs="Arial"/>
        </w:rPr>
        <w:t xml:space="preserve">should be available as mental Health in General is on the rise. This includes working to reduce stigma associated with schizophrenia </w:t>
      </w:r>
      <w:r w:rsidR="00BA5152" w:rsidRPr="005C738C">
        <w:rPr>
          <w:rFonts w:ascii="Arial" w:hAnsi="Arial" w:cs="Arial"/>
        </w:rPr>
        <w:t>(</w:t>
      </w:r>
      <w:r w:rsidR="00BA5152" w:rsidRPr="005C738C">
        <w:rPr>
          <w:rFonts w:ascii="Arial" w:hAnsi="Arial" w:cs="Arial"/>
          <w:color w:val="FF0000"/>
        </w:rPr>
        <w:t xml:space="preserve">NICE, </w:t>
      </w:r>
      <w:r w:rsidR="00A76E29" w:rsidRPr="005C738C">
        <w:rPr>
          <w:rFonts w:ascii="Arial" w:hAnsi="Arial" w:cs="Arial"/>
          <w:color w:val="FF0000"/>
        </w:rPr>
        <w:t>2020) (1)</w:t>
      </w:r>
    </w:p>
    <w:p w:rsidR="005C110A" w:rsidRPr="005C738C" w:rsidRDefault="005C110A" w:rsidP="005C738C">
      <w:pPr>
        <w:spacing w:line="360" w:lineRule="auto"/>
        <w:jc w:val="both"/>
        <w:rPr>
          <w:rFonts w:ascii="Arial" w:hAnsi="Arial" w:cs="Arial"/>
          <w:color w:val="FF0000"/>
        </w:rPr>
      </w:pPr>
    </w:p>
    <w:p w:rsidR="005C110A" w:rsidRPr="005C738C" w:rsidRDefault="005C110A" w:rsidP="005C738C">
      <w:pPr>
        <w:pStyle w:val="Heading1"/>
        <w:spacing w:line="360" w:lineRule="auto"/>
        <w:jc w:val="both"/>
        <w:rPr>
          <w:rFonts w:ascii="Arial" w:hAnsi="Arial" w:cs="Arial"/>
          <w:sz w:val="22"/>
          <w:szCs w:val="22"/>
        </w:rPr>
      </w:pPr>
      <w:bookmarkStart w:id="12" w:name="_Toc68733939"/>
      <w:r w:rsidRPr="005C738C">
        <w:rPr>
          <w:rFonts w:ascii="Arial" w:hAnsi="Arial" w:cs="Arial"/>
          <w:sz w:val="22"/>
          <w:szCs w:val="22"/>
        </w:rPr>
        <w:t>General Anxiety Disorder</w:t>
      </w:r>
      <w:bookmarkEnd w:id="12"/>
    </w:p>
    <w:p w:rsidR="005C110A" w:rsidRPr="005C738C" w:rsidRDefault="005C110A" w:rsidP="005C738C">
      <w:pPr>
        <w:spacing w:line="360" w:lineRule="auto"/>
        <w:jc w:val="both"/>
        <w:rPr>
          <w:rFonts w:ascii="Arial" w:hAnsi="Arial" w:cs="Arial"/>
        </w:rPr>
      </w:pPr>
      <w:r w:rsidRPr="005C738C">
        <w:rPr>
          <w:rFonts w:ascii="Arial" w:hAnsi="Arial" w:cs="Arial"/>
        </w:rPr>
        <w:t xml:space="preserve">According to ICD-10 F41.1 Generalised Anxiety Disorder (GAD) is classified within the F40-F48 Neurotic, stress-related and somatoform disorders.  </w:t>
      </w:r>
    </w:p>
    <w:p w:rsidR="005C110A" w:rsidRPr="005C738C" w:rsidRDefault="005C110A" w:rsidP="005C738C">
      <w:pPr>
        <w:spacing w:line="360" w:lineRule="auto"/>
        <w:jc w:val="both"/>
        <w:rPr>
          <w:rFonts w:ascii="Arial" w:hAnsi="Arial" w:cs="Arial"/>
          <w:color w:val="FF0000"/>
        </w:rPr>
      </w:pPr>
      <w:r w:rsidRPr="005C738C">
        <w:rPr>
          <w:rFonts w:ascii="Arial" w:hAnsi="Arial" w:cs="Arial"/>
        </w:rPr>
        <w:t xml:space="preserve">Feeling anxious about certain things at some point is normal for humans. It is natural to feel worried and anxious about doing something for the first time or going for an exam or driving test. But some people have those feelings of anxiety and worriedness all the time and cannot control them. This becomes a problem as it restricts them going about their normal life. When someone worries to that extent this would be classed as General Anxiety Disorder (GAD). 5% of the population in the UK suffer from GAD and is most common amongst people of 35 to 59 years of age.  Women tend to be affected by GAD more than men. </w:t>
      </w:r>
      <w:r w:rsidRPr="005C738C">
        <w:rPr>
          <w:rFonts w:ascii="Arial" w:hAnsi="Arial" w:cs="Arial"/>
          <w:color w:val="FF0000"/>
        </w:rPr>
        <w:t>(NHS, 2021).</w:t>
      </w:r>
    </w:p>
    <w:p w:rsidR="005C110A" w:rsidRPr="005C738C" w:rsidRDefault="005C110A" w:rsidP="005C738C">
      <w:pPr>
        <w:spacing w:line="360" w:lineRule="auto"/>
        <w:jc w:val="both"/>
        <w:rPr>
          <w:rFonts w:ascii="Arial" w:hAnsi="Arial" w:cs="Arial"/>
          <w:color w:val="FF0000"/>
        </w:rPr>
      </w:pPr>
      <w:r w:rsidRPr="005C738C">
        <w:rPr>
          <w:rFonts w:ascii="Arial" w:hAnsi="Arial" w:cs="Arial"/>
        </w:rPr>
        <w:t>People affected by GAD would over work their brain by stressing about almost all topics from health to family to relationships and finance and hence why it is called General Anxiety Disorder as it is not specific rather general things. People who suffer from GAD find it very difficult to control their worries and find that it affects their daily life and relationships (</w:t>
      </w:r>
      <w:r w:rsidRPr="005C738C">
        <w:rPr>
          <w:rFonts w:ascii="Arial" w:hAnsi="Arial" w:cs="Arial"/>
          <w:color w:val="FF0000"/>
        </w:rPr>
        <w:t>ICD-10, 2010) (2)</w:t>
      </w:r>
    </w:p>
    <w:p w:rsidR="005C110A" w:rsidRPr="005C738C" w:rsidRDefault="005C110A" w:rsidP="005C738C">
      <w:pPr>
        <w:spacing w:line="360" w:lineRule="auto"/>
        <w:jc w:val="both"/>
        <w:rPr>
          <w:rFonts w:ascii="Arial" w:hAnsi="Arial" w:cs="Arial"/>
        </w:rPr>
      </w:pPr>
      <w:r w:rsidRPr="005C738C">
        <w:rPr>
          <w:rFonts w:ascii="Arial" w:hAnsi="Arial" w:cs="Arial"/>
        </w:rPr>
        <w:t xml:space="preserve">Anxiety is associated with neurosis, reaction, state and excludes neurasthenia (F48.0) </w:t>
      </w:r>
    </w:p>
    <w:p w:rsidR="005C110A" w:rsidRPr="005C738C" w:rsidRDefault="005C110A" w:rsidP="005C738C">
      <w:pPr>
        <w:spacing w:line="360" w:lineRule="auto"/>
        <w:jc w:val="both"/>
        <w:rPr>
          <w:rFonts w:ascii="Arial" w:hAnsi="Arial" w:cs="Arial"/>
        </w:rPr>
      </w:pPr>
      <w:r w:rsidRPr="005C738C">
        <w:rPr>
          <w:rFonts w:ascii="Arial" w:hAnsi="Arial" w:cs="Arial"/>
        </w:rPr>
        <w:t>It is believed that the factors that trigger GAD are chemical imbalance or genetics. it is evident that someone who has a relative with this condition is more likely to have it themselves. An over worked brain, traumatic past, long term illnesses or substance abuse may be the cause of trigger too. It is also possible to get GAD for no obvious reasons.</w:t>
      </w:r>
    </w:p>
    <w:p w:rsidR="005C110A" w:rsidRPr="005C738C" w:rsidRDefault="005C110A" w:rsidP="005C738C">
      <w:pPr>
        <w:pStyle w:val="Heading1"/>
        <w:spacing w:line="360" w:lineRule="auto"/>
        <w:jc w:val="both"/>
        <w:rPr>
          <w:rFonts w:ascii="Arial" w:hAnsi="Arial" w:cs="Arial"/>
          <w:sz w:val="22"/>
          <w:szCs w:val="22"/>
        </w:rPr>
      </w:pPr>
      <w:bookmarkStart w:id="13" w:name="_Toc68733940"/>
      <w:r w:rsidRPr="005C738C">
        <w:rPr>
          <w:rFonts w:ascii="Arial" w:hAnsi="Arial" w:cs="Arial"/>
          <w:sz w:val="22"/>
          <w:szCs w:val="22"/>
        </w:rPr>
        <w:t>Diagnosis</w:t>
      </w:r>
      <w:bookmarkEnd w:id="13"/>
    </w:p>
    <w:p w:rsidR="005C110A" w:rsidRPr="005C738C" w:rsidRDefault="005C110A" w:rsidP="005C738C">
      <w:pPr>
        <w:spacing w:line="360" w:lineRule="auto"/>
        <w:jc w:val="both"/>
        <w:rPr>
          <w:rFonts w:ascii="Arial" w:hAnsi="Arial" w:cs="Arial"/>
        </w:rPr>
      </w:pPr>
      <w:r w:rsidRPr="005C738C">
        <w:rPr>
          <w:rFonts w:ascii="Arial" w:hAnsi="Arial" w:cs="Arial"/>
        </w:rPr>
        <w:t xml:space="preserve">According to ICD-10 the criteria for diagnosing GAD include having some or all these symptoms for 6 months or more:  </w:t>
      </w:r>
    </w:p>
    <w:p w:rsidR="005C110A" w:rsidRPr="005C738C" w:rsidRDefault="005C110A" w:rsidP="005C738C">
      <w:pPr>
        <w:pStyle w:val="ListParagraph"/>
        <w:numPr>
          <w:ilvl w:val="0"/>
          <w:numId w:val="6"/>
        </w:numPr>
        <w:spacing w:line="360" w:lineRule="auto"/>
        <w:jc w:val="both"/>
        <w:rPr>
          <w:rFonts w:ascii="Arial" w:hAnsi="Arial" w:cs="Arial"/>
        </w:rPr>
      </w:pPr>
      <w:r w:rsidRPr="005C738C">
        <w:rPr>
          <w:rFonts w:ascii="Arial" w:hAnsi="Arial" w:cs="Arial"/>
        </w:rPr>
        <w:t>Feeling worried and anxious all the time with no apparent reasons whatever environment they are in</w:t>
      </w:r>
    </w:p>
    <w:p w:rsidR="005C110A" w:rsidRPr="005C738C" w:rsidRDefault="005C110A" w:rsidP="005C738C">
      <w:pPr>
        <w:pStyle w:val="ListParagraph"/>
        <w:numPr>
          <w:ilvl w:val="0"/>
          <w:numId w:val="6"/>
        </w:numPr>
        <w:spacing w:line="360" w:lineRule="auto"/>
        <w:jc w:val="both"/>
        <w:rPr>
          <w:rFonts w:ascii="Arial" w:hAnsi="Arial" w:cs="Arial"/>
        </w:rPr>
      </w:pPr>
      <w:r w:rsidRPr="005C738C">
        <w:rPr>
          <w:rFonts w:ascii="Arial" w:hAnsi="Arial" w:cs="Arial"/>
        </w:rPr>
        <w:t>Anxiety which is generalized and persistent but not restricted to, or even strongly predominating in, any particular environmental circumstances.</w:t>
      </w:r>
    </w:p>
    <w:p w:rsidR="005C110A" w:rsidRPr="005C738C" w:rsidRDefault="005C110A" w:rsidP="005C738C">
      <w:pPr>
        <w:pStyle w:val="ListParagraph"/>
        <w:numPr>
          <w:ilvl w:val="0"/>
          <w:numId w:val="6"/>
        </w:numPr>
        <w:spacing w:line="360" w:lineRule="auto"/>
        <w:jc w:val="both"/>
        <w:rPr>
          <w:rFonts w:ascii="Arial" w:hAnsi="Arial" w:cs="Arial"/>
        </w:rPr>
      </w:pPr>
      <w:r w:rsidRPr="005C738C">
        <w:rPr>
          <w:rFonts w:ascii="Arial" w:hAnsi="Arial" w:cs="Arial"/>
        </w:rPr>
        <w:t>Physical symptoms such as nervousness, shaky, muscle tension, sweating, headache and light headedness and having acid reflux</w:t>
      </w:r>
    </w:p>
    <w:p w:rsidR="005C110A" w:rsidRPr="005C738C" w:rsidRDefault="005C110A" w:rsidP="005C738C">
      <w:pPr>
        <w:pStyle w:val="ListParagraph"/>
        <w:numPr>
          <w:ilvl w:val="0"/>
          <w:numId w:val="6"/>
        </w:numPr>
        <w:spacing w:line="360" w:lineRule="auto"/>
        <w:jc w:val="both"/>
        <w:rPr>
          <w:rFonts w:ascii="Arial" w:hAnsi="Arial" w:cs="Arial"/>
        </w:rPr>
      </w:pPr>
      <w:r w:rsidRPr="005C738C">
        <w:rPr>
          <w:rFonts w:ascii="Arial" w:hAnsi="Arial" w:cs="Arial"/>
        </w:rPr>
        <w:lastRenderedPageBreak/>
        <w:t>Fears of something bad will happen to them or their family.</w:t>
      </w:r>
    </w:p>
    <w:p w:rsidR="005C110A" w:rsidRPr="005C738C" w:rsidRDefault="005C110A" w:rsidP="005C738C">
      <w:pPr>
        <w:spacing w:line="360" w:lineRule="auto"/>
        <w:jc w:val="both"/>
        <w:rPr>
          <w:rFonts w:ascii="Arial" w:hAnsi="Arial" w:cs="Arial"/>
        </w:rPr>
      </w:pPr>
      <w:r w:rsidRPr="005C738C">
        <w:rPr>
          <w:rFonts w:ascii="Arial" w:hAnsi="Arial" w:cs="Arial"/>
        </w:rPr>
        <w:t xml:space="preserve">Many people suffering with GAD tend to feel tired and lethargic and have a lack of concentration. They may feel depressed and startle easily. Nausea, over active bladder and feeling like a lump in the throat are some other symptoms. A study conducted by </w:t>
      </w:r>
      <w:r w:rsidRPr="005C738C">
        <w:rPr>
          <w:rFonts w:ascii="Arial" w:hAnsi="Arial" w:cs="Arial"/>
          <w:color w:val="FF0000"/>
        </w:rPr>
        <w:t xml:space="preserve">Slade et al. (2020) </w:t>
      </w:r>
      <w:r w:rsidRPr="005C738C">
        <w:rPr>
          <w:rFonts w:ascii="Arial" w:hAnsi="Arial" w:cs="Arial"/>
        </w:rPr>
        <w:t>discusses that ICD-10 criteria for GAD may be recognised as a milder form to the DSM-IV which is another diagnostic manual used globally to classify mental health disorders.</w:t>
      </w:r>
    </w:p>
    <w:p w:rsidR="005C110A" w:rsidRPr="005C738C" w:rsidRDefault="005C110A" w:rsidP="005C738C">
      <w:pPr>
        <w:spacing w:line="360" w:lineRule="auto"/>
        <w:jc w:val="both"/>
        <w:rPr>
          <w:rFonts w:ascii="Arial" w:hAnsi="Arial" w:cs="Arial"/>
        </w:rPr>
      </w:pPr>
      <w:r w:rsidRPr="005C738C">
        <w:rPr>
          <w:rFonts w:ascii="Arial" w:hAnsi="Arial" w:cs="Arial"/>
        </w:rPr>
        <w:t>To confirm someone has GAD practitioners will carry out physical assessment and bloods to exclude other conditions such as anaemia, vitamin deficiency, thyroid issues. There is also a depression and anxiety questionnaire that the practitioner will give to fill in which will help in determining the condition.</w:t>
      </w:r>
    </w:p>
    <w:p w:rsidR="005C110A" w:rsidRPr="005C738C" w:rsidRDefault="005C110A" w:rsidP="005C738C">
      <w:pPr>
        <w:pStyle w:val="Heading1"/>
        <w:spacing w:line="360" w:lineRule="auto"/>
        <w:jc w:val="both"/>
        <w:rPr>
          <w:rFonts w:ascii="Arial" w:hAnsi="Arial" w:cs="Arial"/>
          <w:sz w:val="22"/>
          <w:szCs w:val="22"/>
        </w:rPr>
      </w:pPr>
      <w:bookmarkStart w:id="14" w:name="_Toc68733941"/>
      <w:r w:rsidRPr="005C738C">
        <w:rPr>
          <w:rFonts w:ascii="Arial" w:hAnsi="Arial" w:cs="Arial"/>
          <w:sz w:val="22"/>
          <w:szCs w:val="22"/>
        </w:rPr>
        <w:t>Treatment</w:t>
      </w:r>
      <w:bookmarkEnd w:id="14"/>
      <w:r w:rsidRPr="005C738C">
        <w:rPr>
          <w:rFonts w:ascii="Arial" w:hAnsi="Arial" w:cs="Arial"/>
          <w:sz w:val="22"/>
          <w:szCs w:val="22"/>
        </w:rPr>
        <w:t xml:space="preserve"> </w:t>
      </w:r>
    </w:p>
    <w:p w:rsidR="005C110A" w:rsidRPr="005C738C" w:rsidRDefault="005C110A" w:rsidP="005C738C">
      <w:pPr>
        <w:spacing w:line="360" w:lineRule="auto"/>
        <w:jc w:val="both"/>
        <w:rPr>
          <w:rFonts w:ascii="Arial" w:hAnsi="Arial" w:cs="Arial"/>
        </w:rPr>
      </w:pPr>
      <w:r w:rsidRPr="005C738C">
        <w:rPr>
          <w:rFonts w:ascii="Arial" w:hAnsi="Arial" w:cs="Arial"/>
        </w:rPr>
        <w:t xml:space="preserve">The most common treatments for GAD are Cognitive Behavioural Therapy (CBT) and </w:t>
      </w:r>
      <w:proofErr w:type="spellStart"/>
      <w:r w:rsidRPr="005C738C">
        <w:rPr>
          <w:rFonts w:ascii="Arial" w:hAnsi="Arial" w:cs="Arial"/>
        </w:rPr>
        <w:t>medication.CBT</w:t>
      </w:r>
      <w:proofErr w:type="spellEnd"/>
      <w:r w:rsidRPr="005C738C">
        <w:rPr>
          <w:rFonts w:ascii="Arial" w:hAnsi="Arial" w:cs="Arial"/>
        </w:rPr>
        <w:t xml:space="preserve">- this is a psychotherapy that helps a mental health patient recognise and change the way they think in order for them to cope better. the therapy puts emphases on changing the negative thoughts of the patient.  The negative thoughts are recognised with the help of therapists then they are challenged and replaced with a more positive, positive and realistic thoughts </w:t>
      </w:r>
      <w:r w:rsidRPr="005C738C">
        <w:rPr>
          <w:rFonts w:ascii="Arial" w:hAnsi="Arial" w:cs="Arial"/>
          <w:color w:val="FF0000"/>
        </w:rPr>
        <w:t>(Cherry, 2020)</w:t>
      </w:r>
    </w:p>
    <w:p w:rsidR="005C110A" w:rsidRPr="005C738C" w:rsidRDefault="005C110A" w:rsidP="005C738C">
      <w:pPr>
        <w:spacing w:line="360" w:lineRule="auto"/>
        <w:jc w:val="both"/>
        <w:rPr>
          <w:rFonts w:ascii="Arial" w:hAnsi="Arial" w:cs="Arial"/>
          <w:color w:val="FF0000"/>
        </w:rPr>
      </w:pPr>
      <w:r w:rsidRPr="005C738C">
        <w:rPr>
          <w:rFonts w:ascii="Arial" w:hAnsi="Arial" w:cs="Arial"/>
        </w:rPr>
        <w:t xml:space="preserve">Antidepressants, beta-blockers or antipsychotics- are some of the medicine that are effective for GAD. Practitioners will usually put the patient on a low dose and increase it slowly if needed. The best approach for treating GAD is a combination of CBT and Medication </w:t>
      </w:r>
      <w:r w:rsidRPr="005C738C">
        <w:rPr>
          <w:rFonts w:ascii="Arial" w:hAnsi="Arial" w:cs="Arial"/>
          <w:color w:val="FF0000"/>
        </w:rPr>
        <w:t>(MIND, 2021)</w:t>
      </w:r>
    </w:p>
    <w:p w:rsidR="005C110A" w:rsidRPr="005C738C" w:rsidRDefault="005C110A" w:rsidP="005C738C">
      <w:pPr>
        <w:spacing w:line="360" w:lineRule="auto"/>
        <w:jc w:val="both"/>
        <w:rPr>
          <w:rFonts w:ascii="Arial" w:hAnsi="Arial" w:cs="Arial"/>
          <w:color w:val="FF0000"/>
        </w:rPr>
      </w:pPr>
      <w:r w:rsidRPr="005C738C">
        <w:rPr>
          <w:rFonts w:ascii="Arial" w:hAnsi="Arial" w:cs="Arial"/>
          <w:color w:val="FF0000"/>
        </w:rPr>
        <w:t xml:space="preserve"> </w:t>
      </w:r>
    </w:p>
    <w:p w:rsidR="005C110A" w:rsidRPr="005C738C" w:rsidRDefault="005C110A" w:rsidP="005C738C">
      <w:pPr>
        <w:pStyle w:val="Heading1"/>
        <w:spacing w:line="360" w:lineRule="auto"/>
        <w:jc w:val="both"/>
        <w:rPr>
          <w:rFonts w:ascii="Arial" w:hAnsi="Arial" w:cs="Arial"/>
          <w:sz w:val="22"/>
          <w:szCs w:val="22"/>
        </w:rPr>
      </w:pPr>
      <w:bookmarkStart w:id="15" w:name="_Toc68733942"/>
      <w:r w:rsidRPr="005C738C">
        <w:rPr>
          <w:rFonts w:ascii="Arial" w:hAnsi="Arial" w:cs="Arial"/>
          <w:sz w:val="22"/>
          <w:szCs w:val="22"/>
        </w:rPr>
        <w:t>Measurements of rehabilitation</w:t>
      </w:r>
      <w:bookmarkEnd w:id="15"/>
    </w:p>
    <w:p w:rsidR="005C110A" w:rsidRPr="005C738C" w:rsidRDefault="005C110A" w:rsidP="005C738C">
      <w:pPr>
        <w:spacing w:line="360" w:lineRule="auto"/>
        <w:jc w:val="both"/>
        <w:rPr>
          <w:rFonts w:ascii="Arial" w:hAnsi="Arial" w:cs="Arial"/>
        </w:rPr>
      </w:pPr>
      <w:r w:rsidRPr="005C738C">
        <w:rPr>
          <w:rFonts w:ascii="Arial" w:hAnsi="Arial" w:cs="Arial"/>
        </w:rPr>
        <w:t>Practitioners would assess a patient suffering GAD by getting them to fill in the GAD7 form to see if they have improved and depending on the outcome they will base the aftercare for the patient. (</w:t>
      </w:r>
      <w:r w:rsidRPr="005C738C">
        <w:rPr>
          <w:rFonts w:ascii="Arial" w:hAnsi="Arial" w:cs="Arial"/>
          <w:color w:val="FF0000"/>
        </w:rPr>
        <w:t>Collins, 2019</w:t>
      </w:r>
      <w:r w:rsidRPr="005C738C">
        <w:rPr>
          <w:rFonts w:ascii="Arial" w:hAnsi="Arial" w:cs="Arial"/>
        </w:rPr>
        <w:t xml:space="preserve">). Practitioners may increase or lower the dose of medication depending on their severity of the condition. CBT therapies would also be reviewed and if needed can carried on.  Information on peer support groups and other community care helplines should be discussed. </w:t>
      </w:r>
      <w:r w:rsidRPr="005C738C">
        <w:rPr>
          <w:rFonts w:ascii="Arial" w:hAnsi="Arial" w:cs="Arial"/>
          <w:color w:val="FF0000"/>
        </w:rPr>
        <w:t xml:space="preserve">Emily, (2019) </w:t>
      </w:r>
      <w:r w:rsidRPr="005C738C">
        <w:rPr>
          <w:rFonts w:ascii="Arial" w:hAnsi="Arial" w:cs="Arial"/>
        </w:rPr>
        <w:t xml:space="preserve">a support worker at Haven explains that support workers play a vital role in helping GAD patients overcome and learn to control their symptoms. And sharing experiences at these meetings give hope and motivation that their condition can get better and they can lead have a good a comfortable life. </w:t>
      </w:r>
    </w:p>
    <w:p w:rsidR="005C110A" w:rsidRPr="005C738C" w:rsidRDefault="005C110A" w:rsidP="005C738C">
      <w:pPr>
        <w:pStyle w:val="Heading1"/>
        <w:spacing w:line="360" w:lineRule="auto"/>
        <w:jc w:val="both"/>
        <w:rPr>
          <w:rFonts w:ascii="Arial" w:hAnsi="Arial" w:cs="Arial"/>
          <w:sz w:val="22"/>
          <w:szCs w:val="22"/>
        </w:rPr>
      </w:pPr>
      <w:bookmarkStart w:id="16" w:name="_Toc68733943"/>
      <w:r w:rsidRPr="005C738C">
        <w:rPr>
          <w:rFonts w:ascii="Arial" w:hAnsi="Arial" w:cs="Arial"/>
          <w:sz w:val="22"/>
          <w:szCs w:val="22"/>
        </w:rPr>
        <w:lastRenderedPageBreak/>
        <w:t>Recommendations</w:t>
      </w:r>
      <w:bookmarkEnd w:id="16"/>
    </w:p>
    <w:p w:rsidR="005C110A" w:rsidRPr="005C738C" w:rsidRDefault="005C110A" w:rsidP="005C738C">
      <w:pPr>
        <w:spacing w:line="360" w:lineRule="auto"/>
        <w:jc w:val="both"/>
        <w:rPr>
          <w:rFonts w:ascii="Arial" w:hAnsi="Arial" w:cs="Arial"/>
        </w:rPr>
      </w:pPr>
      <w:r w:rsidRPr="005C738C">
        <w:rPr>
          <w:rFonts w:ascii="Arial" w:hAnsi="Arial" w:cs="Arial"/>
        </w:rPr>
        <w:t>There are also many things patients can do to self-help to reduce anxiety, such as, going on a self-help course, exercising regularly like brisk walking for about an hour a day. Stop smoking and reduce intake of caffeine and Alcohol as well as Implement the NHS mental health Apps available on line.</w:t>
      </w:r>
    </w:p>
    <w:p w:rsidR="005C110A" w:rsidRPr="005C738C" w:rsidRDefault="005C110A" w:rsidP="005C738C">
      <w:pPr>
        <w:spacing w:line="360" w:lineRule="auto"/>
        <w:jc w:val="both"/>
        <w:rPr>
          <w:rFonts w:ascii="Arial" w:hAnsi="Arial" w:cs="Arial"/>
        </w:rPr>
      </w:pPr>
      <w:r w:rsidRPr="005C738C">
        <w:rPr>
          <w:rFonts w:ascii="Arial" w:hAnsi="Arial" w:cs="Arial"/>
        </w:rPr>
        <w:t xml:space="preserve">Screening for Anxiety in Adolescent and Adult would help spot signs early and Intervention at that point could determine the right treatment and follow up </w:t>
      </w:r>
      <w:r w:rsidRPr="005C738C">
        <w:rPr>
          <w:rFonts w:ascii="Arial" w:hAnsi="Arial" w:cs="Arial"/>
          <w:color w:val="FF0000"/>
        </w:rPr>
        <w:t xml:space="preserve">(Gregory </w:t>
      </w:r>
      <w:r w:rsidRPr="005C738C">
        <w:rPr>
          <w:rFonts w:ascii="Arial" w:hAnsi="Arial" w:cs="Arial"/>
          <w:i/>
          <w:color w:val="FF0000"/>
        </w:rPr>
        <w:t>Et al</w:t>
      </w:r>
      <w:r w:rsidRPr="005C738C">
        <w:rPr>
          <w:rFonts w:ascii="Arial" w:hAnsi="Arial" w:cs="Arial"/>
          <w:color w:val="FF0000"/>
        </w:rPr>
        <w:t xml:space="preserve">. 2020). </w:t>
      </w:r>
    </w:p>
    <w:p w:rsidR="005C110A" w:rsidRPr="005C738C" w:rsidRDefault="005C110A" w:rsidP="005C738C">
      <w:pPr>
        <w:spacing w:line="360" w:lineRule="auto"/>
        <w:jc w:val="both"/>
        <w:rPr>
          <w:rFonts w:ascii="Arial" w:hAnsi="Arial" w:cs="Arial"/>
        </w:rPr>
      </w:pPr>
      <w:r w:rsidRPr="005C738C">
        <w:rPr>
          <w:rFonts w:ascii="Arial" w:hAnsi="Arial" w:cs="Arial"/>
        </w:rPr>
        <w:t>Awareness and information should be available easily and initiate and combat stigma associated with GAD.</w:t>
      </w:r>
    </w:p>
    <w:p w:rsidR="005C110A" w:rsidRPr="005C738C" w:rsidRDefault="005C110A" w:rsidP="005C738C">
      <w:pPr>
        <w:spacing w:line="360" w:lineRule="auto"/>
        <w:jc w:val="both"/>
        <w:rPr>
          <w:rFonts w:ascii="Arial" w:hAnsi="Arial" w:cs="Arial"/>
          <w:color w:val="FF0000"/>
        </w:rPr>
      </w:pPr>
      <w:r w:rsidRPr="005C738C">
        <w:rPr>
          <w:rFonts w:ascii="Arial" w:hAnsi="Arial" w:cs="Arial"/>
        </w:rPr>
        <w:t xml:space="preserve">More research should be done on the effectiveness of chamomile and ginkgo biloba in   treating of GAD as many studies have suggested this but results need to be more concrete </w:t>
      </w:r>
      <w:r w:rsidRPr="005C738C">
        <w:rPr>
          <w:rFonts w:ascii="Arial" w:hAnsi="Arial" w:cs="Arial"/>
          <w:color w:val="FF0000"/>
        </w:rPr>
        <w:t xml:space="preserve">(NICE, 2019). </w:t>
      </w:r>
    </w:p>
    <w:p w:rsidR="005C738C" w:rsidRPr="005C738C" w:rsidRDefault="005C738C" w:rsidP="005C738C">
      <w:pPr>
        <w:pStyle w:val="Heading1"/>
        <w:spacing w:line="360" w:lineRule="auto"/>
        <w:jc w:val="both"/>
        <w:rPr>
          <w:rFonts w:ascii="Arial" w:hAnsi="Arial" w:cs="Arial"/>
          <w:sz w:val="22"/>
          <w:szCs w:val="22"/>
        </w:rPr>
      </w:pPr>
      <w:bookmarkStart w:id="17" w:name="_Toc68733944"/>
      <w:r w:rsidRPr="005C738C">
        <w:rPr>
          <w:rFonts w:ascii="Arial" w:hAnsi="Arial" w:cs="Arial"/>
          <w:sz w:val="22"/>
          <w:szCs w:val="22"/>
        </w:rPr>
        <w:t>Autism</w:t>
      </w:r>
      <w:bookmarkEnd w:id="17"/>
    </w:p>
    <w:p w:rsidR="005C738C" w:rsidRPr="005C738C" w:rsidRDefault="005C738C" w:rsidP="005C738C">
      <w:pPr>
        <w:spacing w:line="360" w:lineRule="auto"/>
        <w:jc w:val="both"/>
        <w:rPr>
          <w:rFonts w:ascii="Arial" w:hAnsi="Arial" w:cs="Arial"/>
          <w:color w:val="FF0000"/>
        </w:rPr>
      </w:pPr>
      <w:r w:rsidRPr="005C738C">
        <w:rPr>
          <w:rFonts w:ascii="Arial" w:hAnsi="Arial" w:cs="Arial"/>
        </w:rPr>
        <w:t xml:space="preserve">F84 Pervasive developmental disorders (PDD) are a group of disorders that have the characteristics of delayed developments of socialising and communication. The symptoms of this condition may be picked up by parents in infancy however it is usually being developed at 3 years of age. </w:t>
      </w:r>
      <w:r w:rsidRPr="005C738C">
        <w:rPr>
          <w:rFonts w:ascii="Arial" w:hAnsi="Arial" w:cs="Arial"/>
          <w:color w:val="FF0000"/>
        </w:rPr>
        <w:t>(ICD-10) (3).</w:t>
      </w:r>
    </w:p>
    <w:p w:rsidR="005C738C" w:rsidRPr="005C738C" w:rsidRDefault="005C738C" w:rsidP="005C738C">
      <w:pPr>
        <w:spacing w:line="360" w:lineRule="auto"/>
        <w:jc w:val="both"/>
        <w:rPr>
          <w:rFonts w:ascii="Arial" w:hAnsi="Arial" w:cs="Arial"/>
        </w:rPr>
      </w:pPr>
      <w:r w:rsidRPr="005C738C">
        <w:rPr>
          <w:rFonts w:ascii="Arial" w:hAnsi="Arial" w:cs="Arial"/>
        </w:rPr>
        <w:t xml:space="preserve">Indicators of PDD may include difficulties in understanding language and using it, problems in relating to people and things, difficulties in change of routine. Repeating the same body movements and behaviour patterns. </w:t>
      </w:r>
    </w:p>
    <w:p w:rsidR="005C738C" w:rsidRPr="005C738C" w:rsidRDefault="005C738C" w:rsidP="005C738C">
      <w:pPr>
        <w:spacing w:line="360" w:lineRule="auto"/>
        <w:jc w:val="both"/>
        <w:rPr>
          <w:rFonts w:ascii="Arial" w:hAnsi="Arial" w:cs="Arial"/>
        </w:rPr>
      </w:pPr>
      <w:r w:rsidRPr="005C738C">
        <w:rPr>
          <w:rFonts w:ascii="Arial" w:hAnsi="Arial" w:cs="Arial"/>
        </w:rPr>
        <w:t>There are many other classifications of Pervasive developmental disorders and these are:</w:t>
      </w:r>
    </w:p>
    <w:p w:rsidR="005C738C" w:rsidRPr="005C738C" w:rsidRDefault="005C738C" w:rsidP="005C738C">
      <w:pPr>
        <w:spacing w:line="360" w:lineRule="auto"/>
        <w:jc w:val="both"/>
        <w:rPr>
          <w:rFonts w:ascii="Arial" w:hAnsi="Arial" w:cs="Arial"/>
        </w:rPr>
      </w:pPr>
      <w:r w:rsidRPr="005C738C">
        <w:rPr>
          <w:rFonts w:ascii="Arial" w:hAnsi="Arial" w:cs="Arial"/>
        </w:rPr>
        <w:t>F84.0 Childhood autism</w:t>
      </w:r>
    </w:p>
    <w:p w:rsidR="005C738C" w:rsidRPr="005C738C" w:rsidRDefault="005C738C" w:rsidP="005C738C">
      <w:pPr>
        <w:spacing w:line="360" w:lineRule="auto"/>
        <w:jc w:val="both"/>
        <w:rPr>
          <w:rFonts w:ascii="Arial" w:hAnsi="Arial" w:cs="Arial"/>
        </w:rPr>
      </w:pPr>
      <w:r w:rsidRPr="005C738C">
        <w:rPr>
          <w:rFonts w:ascii="Arial" w:hAnsi="Arial" w:cs="Arial"/>
        </w:rPr>
        <w:t xml:space="preserve">F84.1 Atypical autism </w:t>
      </w:r>
    </w:p>
    <w:p w:rsidR="005C738C" w:rsidRPr="005C738C" w:rsidRDefault="005C738C" w:rsidP="005C738C">
      <w:pPr>
        <w:spacing w:line="360" w:lineRule="auto"/>
        <w:jc w:val="both"/>
        <w:rPr>
          <w:rFonts w:ascii="Arial" w:hAnsi="Arial" w:cs="Arial"/>
        </w:rPr>
      </w:pPr>
      <w:r w:rsidRPr="005C738C">
        <w:rPr>
          <w:rFonts w:ascii="Arial" w:hAnsi="Arial" w:cs="Arial"/>
        </w:rPr>
        <w:t>F84.2 Rett syndrome</w:t>
      </w:r>
    </w:p>
    <w:p w:rsidR="005C738C" w:rsidRPr="005C738C" w:rsidRDefault="005C738C" w:rsidP="005C738C">
      <w:pPr>
        <w:spacing w:line="360" w:lineRule="auto"/>
        <w:jc w:val="both"/>
        <w:rPr>
          <w:rFonts w:ascii="Arial" w:hAnsi="Arial" w:cs="Arial"/>
        </w:rPr>
      </w:pPr>
      <w:r w:rsidRPr="005C738C">
        <w:rPr>
          <w:rFonts w:ascii="Arial" w:hAnsi="Arial" w:cs="Arial"/>
        </w:rPr>
        <w:t>F84.3 Other childhoods disintegrative disorder</w:t>
      </w:r>
    </w:p>
    <w:p w:rsidR="005C738C" w:rsidRPr="005C738C" w:rsidRDefault="005C738C" w:rsidP="005C738C">
      <w:pPr>
        <w:spacing w:line="360" w:lineRule="auto"/>
        <w:jc w:val="both"/>
        <w:rPr>
          <w:rFonts w:ascii="Arial" w:hAnsi="Arial" w:cs="Arial"/>
        </w:rPr>
      </w:pPr>
      <w:r w:rsidRPr="005C738C">
        <w:rPr>
          <w:rFonts w:ascii="Arial" w:hAnsi="Arial" w:cs="Arial"/>
        </w:rPr>
        <w:t>F84.4 Overactive disorder associated with mental retardation and stereotyped movements</w:t>
      </w:r>
    </w:p>
    <w:p w:rsidR="005C738C" w:rsidRPr="005C738C" w:rsidRDefault="005C738C" w:rsidP="005C738C">
      <w:pPr>
        <w:spacing w:line="360" w:lineRule="auto"/>
        <w:jc w:val="both"/>
        <w:rPr>
          <w:rFonts w:ascii="Arial" w:hAnsi="Arial" w:cs="Arial"/>
        </w:rPr>
      </w:pPr>
      <w:r w:rsidRPr="005C738C">
        <w:rPr>
          <w:rFonts w:ascii="Arial" w:hAnsi="Arial" w:cs="Arial"/>
        </w:rPr>
        <w:t>F84.5 Asperger syndrome</w:t>
      </w:r>
    </w:p>
    <w:p w:rsidR="005C738C" w:rsidRPr="005C738C" w:rsidRDefault="005C738C" w:rsidP="005C738C">
      <w:pPr>
        <w:spacing w:line="360" w:lineRule="auto"/>
        <w:jc w:val="both"/>
        <w:rPr>
          <w:rFonts w:ascii="Arial" w:hAnsi="Arial" w:cs="Arial"/>
        </w:rPr>
      </w:pPr>
      <w:r w:rsidRPr="005C738C">
        <w:rPr>
          <w:rFonts w:ascii="Arial" w:hAnsi="Arial" w:cs="Arial"/>
        </w:rPr>
        <w:t>F84.8 Other pervasive developmental disorders</w:t>
      </w:r>
    </w:p>
    <w:p w:rsidR="005C738C" w:rsidRPr="005C738C" w:rsidRDefault="005C738C" w:rsidP="005C738C">
      <w:pPr>
        <w:spacing w:line="360" w:lineRule="auto"/>
        <w:jc w:val="both"/>
        <w:rPr>
          <w:rFonts w:ascii="Arial" w:hAnsi="Arial" w:cs="Arial"/>
        </w:rPr>
      </w:pPr>
      <w:r w:rsidRPr="005C738C">
        <w:rPr>
          <w:rFonts w:ascii="Arial" w:hAnsi="Arial" w:cs="Arial"/>
        </w:rPr>
        <w:t>F84.9 Pervasive developmental disorder, unspecified</w:t>
      </w:r>
    </w:p>
    <w:p w:rsidR="005C738C" w:rsidRPr="005C738C" w:rsidRDefault="005C738C" w:rsidP="005C738C">
      <w:pPr>
        <w:spacing w:line="360" w:lineRule="auto"/>
        <w:jc w:val="both"/>
        <w:rPr>
          <w:rFonts w:ascii="Arial" w:hAnsi="Arial" w:cs="Arial"/>
        </w:rPr>
      </w:pPr>
      <w:r w:rsidRPr="005C738C">
        <w:rPr>
          <w:rFonts w:ascii="Arial" w:hAnsi="Arial" w:cs="Arial"/>
        </w:rPr>
        <w:lastRenderedPageBreak/>
        <w:t>F84.0 Childhood Autism is the most common and researched type of PDD. It is characterised as a development condition which has reduced social and communication skills. And a limitation in activities and interests. An estimated half a million people in the UK are suffering this condition.   Autism is recognised as a spectrum disorder which means that it affects people differently for instance some children may not be able to speak at all and some can while some live an independent life with no help but others will need daily care and help from family and carers.</w:t>
      </w:r>
    </w:p>
    <w:p w:rsidR="005C738C" w:rsidRPr="005C738C" w:rsidRDefault="005C738C" w:rsidP="005C738C">
      <w:pPr>
        <w:spacing w:line="360" w:lineRule="auto"/>
        <w:jc w:val="both"/>
        <w:rPr>
          <w:rFonts w:ascii="Arial" w:hAnsi="Arial" w:cs="Arial"/>
          <w:color w:val="FF0000"/>
        </w:rPr>
      </w:pPr>
      <w:r w:rsidRPr="005C738C">
        <w:rPr>
          <w:rFonts w:ascii="Arial" w:hAnsi="Arial" w:cs="Arial"/>
        </w:rPr>
        <w:t xml:space="preserve">There has been a rise in the diagnosis of Autism in the last 3 decades with men being diagnosed more often than women which could be the fact that women are being under-diagnosed. Many people who suffer from this condition also have variety of other conditions such as mental health problems, learning difficulties, attention deficit hyperactivity disorder (ADHD) or dyslexia. It is predicted that half of people with Autism have learning difficulties and 2 third have some sort of mental disorder </w:t>
      </w:r>
      <w:r w:rsidRPr="005C738C">
        <w:rPr>
          <w:rFonts w:ascii="Arial" w:hAnsi="Arial" w:cs="Arial"/>
          <w:color w:val="FF0000"/>
        </w:rPr>
        <w:t>(National Autistic society, 2020) (1).</w:t>
      </w:r>
    </w:p>
    <w:p w:rsidR="005C738C" w:rsidRPr="005C738C" w:rsidRDefault="005C738C" w:rsidP="005C738C">
      <w:pPr>
        <w:pStyle w:val="Heading1"/>
        <w:spacing w:line="360" w:lineRule="auto"/>
        <w:jc w:val="both"/>
        <w:rPr>
          <w:rFonts w:ascii="Arial" w:hAnsi="Arial" w:cs="Arial"/>
          <w:sz w:val="22"/>
          <w:szCs w:val="22"/>
        </w:rPr>
      </w:pPr>
      <w:bookmarkStart w:id="18" w:name="_Toc68733945"/>
      <w:r w:rsidRPr="005C738C">
        <w:rPr>
          <w:rFonts w:ascii="Arial" w:hAnsi="Arial" w:cs="Arial"/>
          <w:sz w:val="22"/>
          <w:szCs w:val="22"/>
        </w:rPr>
        <w:t>Diagnosis</w:t>
      </w:r>
      <w:bookmarkEnd w:id="18"/>
      <w:r w:rsidRPr="005C738C">
        <w:rPr>
          <w:rFonts w:ascii="Arial" w:hAnsi="Arial" w:cs="Arial"/>
          <w:sz w:val="22"/>
          <w:szCs w:val="22"/>
        </w:rPr>
        <w:t xml:space="preserve">   </w:t>
      </w:r>
    </w:p>
    <w:p w:rsidR="005C738C" w:rsidRPr="005C738C" w:rsidRDefault="005C738C" w:rsidP="005C738C">
      <w:pPr>
        <w:spacing w:line="360" w:lineRule="auto"/>
        <w:jc w:val="both"/>
        <w:rPr>
          <w:rFonts w:ascii="Arial" w:hAnsi="Arial" w:cs="Arial"/>
          <w:color w:val="FF0000"/>
        </w:rPr>
      </w:pPr>
      <w:r w:rsidRPr="005C738C">
        <w:rPr>
          <w:rFonts w:ascii="Arial" w:hAnsi="Arial" w:cs="Arial"/>
        </w:rPr>
        <w:t>It is unknown what actually causes Autism or whether there is a cause but if parents suspect that their child had Autism their first point of access would be the general practitioner who would carry out a screening interview’ called M-CHAT (Modified Checklist for Autism in Toddlers) however, this is not a diagnosis but an indicator of whether the child may be Autistic. After this if the Dr feels it is necessary they will arrange an Assessment with 1 or more professional bodies who will ask the parents a set of questions, they would watch and observe the child and their interaction with their parents, take in to account any reports from their schools and GP. A member of the assessment team may also pay a visit to their school to observe them throughout.  In case of an adult who is being assessed they would be given a questionnaire to fill in about any issues they have and speak to members of the family or friends who knew the patient as a child to get a better picture of how they. were and their behaviour. GP reports and medical history would also be reviewed.</w:t>
      </w:r>
      <w:r w:rsidRPr="005C738C">
        <w:rPr>
          <w:rFonts w:ascii="Arial" w:hAnsi="Arial" w:cs="Arial"/>
          <w:color w:val="FF0000"/>
        </w:rPr>
        <w:t xml:space="preserve"> </w:t>
      </w:r>
      <w:r w:rsidRPr="005C738C">
        <w:rPr>
          <w:rFonts w:ascii="Arial" w:hAnsi="Arial" w:cs="Arial"/>
        </w:rPr>
        <w:t>The ICD-10 set out the principles of diagnosing Autism and put in place the foundation for diagnostic tools such as the Diagnostic Interview for Social and Communication Disorders (DISCO) and the Autism Diagnostic Observation Schedule(ADOS)</w:t>
      </w:r>
      <w:r w:rsidRPr="005C738C">
        <w:rPr>
          <w:rFonts w:ascii="Arial" w:hAnsi="Arial" w:cs="Arial"/>
          <w:color w:val="FF0000"/>
        </w:rPr>
        <w:t xml:space="preserve"> (National Autistic society, 2020) (2).</w:t>
      </w:r>
    </w:p>
    <w:p w:rsidR="005C738C" w:rsidRPr="005C738C" w:rsidRDefault="005C738C" w:rsidP="005C738C">
      <w:pPr>
        <w:pStyle w:val="Heading1"/>
        <w:spacing w:line="360" w:lineRule="auto"/>
        <w:jc w:val="both"/>
        <w:rPr>
          <w:rFonts w:ascii="Arial" w:hAnsi="Arial" w:cs="Arial"/>
          <w:sz w:val="22"/>
          <w:szCs w:val="22"/>
        </w:rPr>
      </w:pPr>
      <w:bookmarkStart w:id="19" w:name="_Toc68733946"/>
      <w:r w:rsidRPr="005C738C">
        <w:rPr>
          <w:rFonts w:ascii="Arial" w:hAnsi="Arial" w:cs="Arial"/>
          <w:sz w:val="22"/>
          <w:szCs w:val="22"/>
        </w:rPr>
        <w:t>Treatments</w:t>
      </w:r>
      <w:bookmarkEnd w:id="19"/>
    </w:p>
    <w:p w:rsidR="005C738C" w:rsidRPr="005C738C" w:rsidRDefault="005C738C" w:rsidP="005C738C">
      <w:pPr>
        <w:spacing w:line="360" w:lineRule="auto"/>
        <w:jc w:val="both"/>
        <w:rPr>
          <w:rFonts w:ascii="Arial" w:hAnsi="Arial" w:cs="Arial"/>
        </w:rPr>
      </w:pPr>
      <w:r w:rsidRPr="005C738C">
        <w:rPr>
          <w:rFonts w:ascii="Arial" w:hAnsi="Arial" w:cs="Arial"/>
        </w:rPr>
        <w:t xml:space="preserve">Although there is no cure for autism but research shows that with early intervention and continuity of relevant therapies, autistic children can live an independent and happy life. The role of multi-agency team will develop a care plan which is designed for the child or young person. A key worker or case manager will be allocated for point of access for the parents or guardian, support with social and communication skills, help manage challenging behaviour, </w:t>
      </w:r>
      <w:r w:rsidRPr="005C738C">
        <w:rPr>
          <w:rFonts w:ascii="Arial" w:hAnsi="Arial" w:cs="Arial"/>
        </w:rPr>
        <w:lastRenderedPageBreak/>
        <w:t>help with prescribing and managing treatments and any other possible interventions such as mental issues and information on benefits and housing. There are a range of treatments available such as Behavioural management therapy, Cognitive behaviour therapy, Early intervention. These therapies include learning life skills for a better independent life, how to deal and control challenging behaviour and improving their social, communication skills. The therapies may not work for everyone as every condition is unique therefor   it is just a case of ‘trial and error’. Specialists will offer different approaches to find the one that suits the patient. There is also the option of using medication to relive certain symptoms like hyperactivity, depression and anxiety, irritability (</w:t>
      </w:r>
      <w:r w:rsidRPr="005C738C">
        <w:rPr>
          <w:rFonts w:ascii="Arial" w:hAnsi="Arial" w:cs="Arial"/>
          <w:color w:val="FF0000"/>
        </w:rPr>
        <w:t>National Institute of Mental Health, 2018).</w:t>
      </w:r>
    </w:p>
    <w:p w:rsidR="005C738C" w:rsidRPr="005C738C" w:rsidRDefault="005C738C" w:rsidP="005C738C">
      <w:pPr>
        <w:spacing w:line="360" w:lineRule="auto"/>
        <w:jc w:val="both"/>
        <w:rPr>
          <w:rFonts w:ascii="Arial" w:hAnsi="Arial" w:cs="Arial"/>
          <w:color w:val="FF0000"/>
        </w:rPr>
      </w:pPr>
      <w:bookmarkStart w:id="20" w:name="_Toc68733947"/>
      <w:r w:rsidRPr="005C738C">
        <w:rPr>
          <w:rStyle w:val="Heading1Char"/>
          <w:rFonts w:ascii="Arial" w:hAnsi="Arial" w:cs="Arial"/>
          <w:sz w:val="22"/>
          <w:szCs w:val="22"/>
        </w:rPr>
        <w:t>Measurements of rehabilitation</w:t>
      </w:r>
      <w:bookmarkEnd w:id="20"/>
      <w:r w:rsidRPr="005C738C">
        <w:rPr>
          <w:rFonts w:ascii="Arial" w:hAnsi="Arial" w:cs="Arial"/>
          <w:color w:val="FF0000"/>
        </w:rPr>
        <w:t xml:space="preserve"> (find info on rehab)</w:t>
      </w:r>
    </w:p>
    <w:p w:rsidR="005C738C" w:rsidRPr="005C738C" w:rsidRDefault="005C738C" w:rsidP="005C738C">
      <w:pPr>
        <w:spacing w:line="360" w:lineRule="auto"/>
        <w:jc w:val="both"/>
        <w:rPr>
          <w:rFonts w:ascii="Arial" w:hAnsi="Arial" w:cs="Arial"/>
        </w:rPr>
      </w:pPr>
      <w:r w:rsidRPr="005C738C">
        <w:rPr>
          <w:rFonts w:ascii="Arial" w:hAnsi="Arial" w:cs="Arial"/>
        </w:rPr>
        <w:t>social services programs and other resources are also available for people with ASD these can often help them to learn new skills, get help generally, and support groups who can help in finding local resources and groups.</w:t>
      </w:r>
    </w:p>
    <w:p w:rsidR="005C738C" w:rsidRPr="005C738C" w:rsidRDefault="005C738C" w:rsidP="005C738C">
      <w:pPr>
        <w:spacing w:line="360" w:lineRule="auto"/>
        <w:jc w:val="both"/>
        <w:rPr>
          <w:rFonts w:ascii="Arial" w:hAnsi="Arial" w:cs="Arial"/>
          <w:color w:val="FF0000"/>
        </w:rPr>
      </w:pPr>
      <w:r w:rsidRPr="005C738C">
        <w:rPr>
          <w:rFonts w:ascii="Arial" w:hAnsi="Arial" w:cs="Arial"/>
        </w:rPr>
        <w:t xml:space="preserve">It is more difficult to diagnose Autism in Adults as the symptoms can often be mistaken for mental health issues for instance anxiety and depression </w:t>
      </w:r>
      <w:r w:rsidRPr="005C738C">
        <w:rPr>
          <w:rFonts w:ascii="Arial" w:hAnsi="Arial" w:cs="Arial"/>
          <w:color w:val="FF0000"/>
        </w:rPr>
        <w:t xml:space="preserve">(Lang, 2010).  </w:t>
      </w:r>
    </w:p>
    <w:p w:rsidR="005C738C" w:rsidRPr="005C738C" w:rsidRDefault="005C738C" w:rsidP="005C738C">
      <w:pPr>
        <w:pStyle w:val="Heading1"/>
        <w:spacing w:line="360" w:lineRule="auto"/>
        <w:jc w:val="both"/>
        <w:rPr>
          <w:rFonts w:ascii="Arial" w:hAnsi="Arial" w:cs="Arial"/>
          <w:sz w:val="22"/>
          <w:szCs w:val="22"/>
        </w:rPr>
      </w:pPr>
      <w:bookmarkStart w:id="21" w:name="_Toc68733948"/>
      <w:r w:rsidRPr="005C738C">
        <w:rPr>
          <w:rFonts w:ascii="Arial" w:hAnsi="Arial" w:cs="Arial"/>
          <w:sz w:val="22"/>
          <w:szCs w:val="22"/>
        </w:rPr>
        <w:t>Recommendations</w:t>
      </w:r>
      <w:bookmarkEnd w:id="21"/>
    </w:p>
    <w:p w:rsidR="005C738C" w:rsidRPr="005C738C" w:rsidRDefault="005C738C" w:rsidP="005C738C">
      <w:pPr>
        <w:spacing w:line="360" w:lineRule="auto"/>
        <w:jc w:val="both"/>
        <w:rPr>
          <w:rFonts w:ascii="Arial" w:hAnsi="Arial" w:cs="Arial"/>
        </w:rPr>
      </w:pPr>
      <w:r w:rsidRPr="005C738C">
        <w:rPr>
          <w:rFonts w:ascii="Arial" w:hAnsi="Arial" w:cs="Arial"/>
        </w:rPr>
        <w:t>It is important that teachers and professionals have the adequate training so they are prepared to educate children with Autism.</w:t>
      </w:r>
    </w:p>
    <w:p w:rsidR="005C738C" w:rsidRPr="005C738C" w:rsidRDefault="005C738C" w:rsidP="005C738C">
      <w:pPr>
        <w:spacing w:line="360" w:lineRule="auto"/>
        <w:jc w:val="both"/>
        <w:rPr>
          <w:rFonts w:ascii="Arial" w:hAnsi="Arial" w:cs="Arial"/>
        </w:rPr>
      </w:pPr>
      <w:r w:rsidRPr="005C738C">
        <w:rPr>
          <w:rFonts w:ascii="Arial" w:hAnsi="Arial" w:cs="Arial"/>
        </w:rPr>
        <w:t>Support for families who have children with Autism must be easily available often although the help is available many people find it hard to access due to not knowing how to and where from.</w:t>
      </w:r>
    </w:p>
    <w:p w:rsidR="005C738C" w:rsidRPr="005C738C" w:rsidRDefault="005C738C" w:rsidP="005C738C">
      <w:pPr>
        <w:spacing w:line="360" w:lineRule="auto"/>
        <w:jc w:val="both"/>
        <w:rPr>
          <w:rFonts w:ascii="Arial" w:hAnsi="Arial" w:cs="Arial"/>
        </w:rPr>
      </w:pPr>
      <w:r w:rsidRPr="005C738C">
        <w:rPr>
          <w:rFonts w:ascii="Arial" w:hAnsi="Arial" w:cs="Arial"/>
        </w:rPr>
        <w:t>It is important to make autism friendly environment such as educational settings or the GP surgeries as this make families with Autistic children have a better experience when they go about their daily activities (</w:t>
      </w:r>
      <w:r w:rsidRPr="005C738C">
        <w:rPr>
          <w:rFonts w:ascii="Arial" w:hAnsi="Arial" w:cs="Arial"/>
          <w:color w:val="FF0000"/>
        </w:rPr>
        <w:t>Cheshire and Merseyside Strategic Clinical Networks2015</w:t>
      </w:r>
      <w:r w:rsidRPr="005C738C">
        <w:rPr>
          <w:rFonts w:ascii="Arial" w:hAnsi="Arial" w:cs="Arial"/>
        </w:rPr>
        <w:t xml:space="preserve">)  </w:t>
      </w:r>
    </w:p>
    <w:p w:rsidR="005C738C" w:rsidRPr="005C738C" w:rsidRDefault="005C738C" w:rsidP="005C738C">
      <w:pPr>
        <w:pStyle w:val="Heading1"/>
        <w:spacing w:line="360" w:lineRule="auto"/>
        <w:jc w:val="both"/>
        <w:rPr>
          <w:rFonts w:ascii="Arial" w:hAnsi="Arial" w:cs="Arial"/>
          <w:sz w:val="22"/>
          <w:szCs w:val="22"/>
        </w:rPr>
      </w:pPr>
      <w:bookmarkStart w:id="22" w:name="_Toc68733949"/>
      <w:r w:rsidRPr="005C738C">
        <w:rPr>
          <w:rFonts w:ascii="Arial" w:hAnsi="Arial" w:cs="Arial"/>
          <w:sz w:val="22"/>
          <w:szCs w:val="22"/>
        </w:rPr>
        <w:t>Conclusion</w:t>
      </w:r>
      <w:bookmarkEnd w:id="22"/>
      <w:r w:rsidRPr="005C738C">
        <w:rPr>
          <w:rFonts w:ascii="Arial" w:hAnsi="Arial" w:cs="Arial"/>
          <w:sz w:val="22"/>
          <w:szCs w:val="22"/>
        </w:rPr>
        <w:t xml:space="preserve"> </w:t>
      </w:r>
      <w:r w:rsidRPr="005C738C">
        <w:rPr>
          <w:rFonts w:ascii="Arial" w:hAnsi="Arial" w:cs="Arial"/>
          <w:sz w:val="22"/>
          <w:szCs w:val="22"/>
        </w:rPr>
        <w:t xml:space="preserve"> </w:t>
      </w:r>
    </w:p>
    <w:p w:rsidR="005C738C" w:rsidRPr="005C738C" w:rsidRDefault="005C738C" w:rsidP="005C738C">
      <w:pPr>
        <w:spacing w:line="360" w:lineRule="auto"/>
        <w:jc w:val="both"/>
        <w:rPr>
          <w:rFonts w:ascii="Arial" w:hAnsi="Arial" w:cs="Arial"/>
        </w:rPr>
      </w:pPr>
      <w:r w:rsidRPr="005C738C">
        <w:rPr>
          <w:rFonts w:ascii="Arial" w:hAnsi="Arial" w:cs="Arial"/>
        </w:rPr>
        <w:t xml:space="preserve">In conclusion I have come to realise that all 3 of these conditions fall under the umbrella term of Mental Health however, the stigmatisation is more for schizophrenia. The conditions are long term and have no cure but can be managed with medication and therapies. They all have very similar therapy interventions but medications may differ. General Anxiety is the most hidden illness of the 3 as it is more about how someone feels inside with feelings and physical symptoms whereas schizophrenia and Autism affects people around them as well as the person suffering it. ICD-10 works to make it easier for practitioners to diagnose mental health </w:t>
      </w:r>
      <w:r w:rsidRPr="005C738C">
        <w:rPr>
          <w:rFonts w:ascii="Arial" w:hAnsi="Arial" w:cs="Arial"/>
        </w:rPr>
        <w:lastRenderedPageBreak/>
        <w:t>conditions with clear guidelines and information which have been prepare after years of research and dedication by hundreds of scientists around the world.</w:t>
      </w:r>
    </w:p>
    <w:p w:rsidR="005C738C" w:rsidRPr="005C738C" w:rsidRDefault="005C738C" w:rsidP="005C738C">
      <w:pPr>
        <w:spacing w:line="360" w:lineRule="auto"/>
        <w:jc w:val="both"/>
        <w:rPr>
          <w:rFonts w:ascii="Arial" w:hAnsi="Arial" w:cs="Arial"/>
        </w:rPr>
      </w:pPr>
    </w:p>
    <w:p w:rsidR="005C110A" w:rsidRPr="005C738C" w:rsidRDefault="005C110A" w:rsidP="005C738C">
      <w:pPr>
        <w:spacing w:line="360" w:lineRule="auto"/>
        <w:jc w:val="both"/>
        <w:rPr>
          <w:rFonts w:ascii="Arial" w:hAnsi="Arial" w:cs="Arial"/>
        </w:rPr>
      </w:pPr>
    </w:p>
    <w:p w:rsidR="00700160" w:rsidRPr="00700160" w:rsidRDefault="00505405" w:rsidP="00700160">
      <w:pPr>
        <w:rPr>
          <w:rFonts w:ascii="Arial" w:hAnsi="Arial" w:cs="Arial"/>
        </w:rPr>
      </w:pPr>
      <w:r>
        <w:rPr>
          <w:rFonts w:ascii="Arial" w:hAnsi="Arial" w:cs="Arial"/>
        </w:rPr>
        <w:t xml:space="preserve">  </w:t>
      </w:r>
    </w:p>
    <w:sectPr w:rsidR="00700160" w:rsidRPr="0070016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3AB" w:rsidRDefault="009D03AB" w:rsidP="00C44B14">
      <w:pPr>
        <w:spacing w:after="0" w:line="240" w:lineRule="auto"/>
      </w:pPr>
      <w:r>
        <w:separator/>
      </w:r>
    </w:p>
  </w:endnote>
  <w:endnote w:type="continuationSeparator" w:id="0">
    <w:p w:rsidR="009D03AB" w:rsidRDefault="009D03AB" w:rsidP="00C44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5780825"/>
      <w:docPartObj>
        <w:docPartGallery w:val="Page Numbers (Bottom of Page)"/>
        <w:docPartUnique/>
      </w:docPartObj>
    </w:sdtPr>
    <w:sdtEndPr>
      <w:rPr>
        <w:noProof/>
      </w:rPr>
    </w:sdtEndPr>
    <w:sdtContent>
      <w:p w:rsidR="00C44B14" w:rsidRDefault="00C44B14">
        <w:pPr>
          <w:pStyle w:val="Footer"/>
          <w:jc w:val="right"/>
        </w:pPr>
        <w:r>
          <w:fldChar w:fldCharType="begin"/>
        </w:r>
        <w:r>
          <w:instrText xml:space="preserve"> PAGE   \* MERGEFORMAT </w:instrText>
        </w:r>
        <w:r>
          <w:fldChar w:fldCharType="separate"/>
        </w:r>
        <w:r w:rsidR="000C1202">
          <w:rPr>
            <w:noProof/>
          </w:rPr>
          <w:t>12</w:t>
        </w:r>
        <w:r>
          <w:rPr>
            <w:noProof/>
          </w:rPr>
          <w:fldChar w:fldCharType="end"/>
        </w:r>
      </w:p>
    </w:sdtContent>
  </w:sdt>
  <w:p w:rsidR="00C44B14" w:rsidRDefault="00C44B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3AB" w:rsidRDefault="009D03AB" w:rsidP="00C44B14">
      <w:pPr>
        <w:spacing w:after="0" w:line="240" w:lineRule="auto"/>
      </w:pPr>
      <w:r>
        <w:separator/>
      </w:r>
    </w:p>
  </w:footnote>
  <w:footnote w:type="continuationSeparator" w:id="0">
    <w:p w:rsidR="009D03AB" w:rsidRDefault="009D03AB" w:rsidP="00C44B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B42D9"/>
    <w:multiLevelType w:val="hybridMultilevel"/>
    <w:tmpl w:val="8110D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55D18"/>
    <w:multiLevelType w:val="hybridMultilevel"/>
    <w:tmpl w:val="B12C6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BB0ED3"/>
    <w:multiLevelType w:val="hybridMultilevel"/>
    <w:tmpl w:val="E0F0E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96BBE"/>
    <w:multiLevelType w:val="hybridMultilevel"/>
    <w:tmpl w:val="ADC02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A46730"/>
    <w:multiLevelType w:val="hybridMultilevel"/>
    <w:tmpl w:val="B0D2E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3B6C58"/>
    <w:multiLevelType w:val="hybridMultilevel"/>
    <w:tmpl w:val="6C64D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81"/>
    <w:rsid w:val="00013480"/>
    <w:rsid w:val="00034718"/>
    <w:rsid w:val="00054181"/>
    <w:rsid w:val="000C1202"/>
    <w:rsid w:val="000F7425"/>
    <w:rsid w:val="001D500A"/>
    <w:rsid w:val="001F2698"/>
    <w:rsid w:val="00216E29"/>
    <w:rsid w:val="0024735C"/>
    <w:rsid w:val="00257609"/>
    <w:rsid w:val="002879A9"/>
    <w:rsid w:val="002E0407"/>
    <w:rsid w:val="00301AFE"/>
    <w:rsid w:val="00376F62"/>
    <w:rsid w:val="003A38EA"/>
    <w:rsid w:val="003C2191"/>
    <w:rsid w:val="00424FD1"/>
    <w:rsid w:val="00437F03"/>
    <w:rsid w:val="00440ECC"/>
    <w:rsid w:val="00452748"/>
    <w:rsid w:val="00463794"/>
    <w:rsid w:val="00477ABF"/>
    <w:rsid w:val="00484882"/>
    <w:rsid w:val="00486D14"/>
    <w:rsid w:val="004A2E9A"/>
    <w:rsid w:val="004D525D"/>
    <w:rsid w:val="00505405"/>
    <w:rsid w:val="00561221"/>
    <w:rsid w:val="00577906"/>
    <w:rsid w:val="005B5799"/>
    <w:rsid w:val="005C110A"/>
    <w:rsid w:val="005C3DFC"/>
    <w:rsid w:val="005C738C"/>
    <w:rsid w:val="00611CC5"/>
    <w:rsid w:val="007000F4"/>
    <w:rsid w:val="00700160"/>
    <w:rsid w:val="00746D93"/>
    <w:rsid w:val="0077055E"/>
    <w:rsid w:val="00802026"/>
    <w:rsid w:val="00806B1E"/>
    <w:rsid w:val="00811C76"/>
    <w:rsid w:val="008504D3"/>
    <w:rsid w:val="00974AF5"/>
    <w:rsid w:val="00985034"/>
    <w:rsid w:val="009A5D1D"/>
    <w:rsid w:val="009D03AB"/>
    <w:rsid w:val="009F2A76"/>
    <w:rsid w:val="00A31FDE"/>
    <w:rsid w:val="00A46647"/>
    <w:rsid w:val="00A76E29"/>
    <w:rsid w:val="00A91923"/>
    <w:rsid w:val="00AA7125"/>
    <w:rsid w:val="00AF3D2F"/>
    <w:rsid w:val="00AF6C7A"/>
    <w:rsid w:val="00BA5152"/>
    <w:rsid w:val="00BC7CB4"/>
    <w:rsid w:val="00C0162A"/>
    <w:rsid w:val="00C1499C"/>
    <w:rsid w:val="00C16C44"/>
    <w:rsid w:val="00C44B14"/>
    <w:rsid w:val="00C5602A"/>
    <w:rsid w:val="00C825B4"/>
    <w:rsid w:val="00C8731B"/>
    <w:rsid w:val="00C94BBF"/>
    <w:rsid w:val="00D1186B"/>
    <w:rsid w:val="00D26CB0"/>
    <w:rsid w:val="00D44A4C"/>
    <w:rsid w:val="00D47928"/>
    <w:rsid w:val="00D91403"/>
    <w:rsid w:val="00D93A76"/>
    <w:rsid w:val="00DB5FEF"/>
    <w:rsid w:val="00DC0551"/>
    <w:rsid w:val="00DC1027"/>
    <w:rsid w:val="00DC3AAF"/>
    <w:rsid w:val="00DD68FA"/>
    <w:rsid w:val="00E05608"/>
    <w:rsid w:val="00E2461E"/>
    <w:rsid w:val="00EB13FA"/>
    <w:rsid w:val="00EB62C1"/>
    <w:rsid w:val="00EE213F"/>
    <w:rsid w:val="00F17E83"/>
    <w:rsid w:val="00F55E48"/>
    <w:rsid w:val="00F64B3B"/>
    <w:rsid w:val="00F80322"/>
    <w:rsid w:val="00F80A95"/>
    <w:rsid w:val="00F96BEE"/>
    <w:rsid w:val="00FE12B2"/>
    <w:rsid w:val="00FF3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4045E"/>
  <w15:chartTrackingRefBased/>
  <w15:docId w15:val="{A2BB092F-FA9F-44B2-895E-645C6BE15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AFE"/>
  </w:style>
  <w:style w:type="paragraph" w:styleId="Heading1">
    <w:name w:val="heading 1"/>
    <w:basedOn w:val="Normal"/>
    <w:next w:val="Normal"/>
    <w:link w:val="Heading1Char"/>
    <w:uiPriority w:val="9"/>
    <w:qFormat/>
    <w:rsid w:val="00C44B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44B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191"/>
    <w:pPr>
      <w:ind w:left="720"/>
      <w:contextualSpacing/>
    </w:pPr>
  </w:style>
  <w:style w:type="paragraph" w:styleId="Header">
    <w:name w:val="header"/>
    <w:basedOn w:val="Normal"/>
    <w:link w:val="HeaderChar"/>
    <w:uiPriority w:val="99"/>
    <w:unhideWhenUsed/>
    <w:rsid w:val="00C44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B14"/>
  </w:style>
  <w:style w:type="paragraph" w:styleId="Footer">
    <w:name w:val="footer"/>
    <w:basedOn w:val="Normal"/>
    <w:link w:val="FooterChar"/>
    <w:uiPriority w:val="99"/>
    <w:unhideWhenUsed/>
    <w:rsid w:val="00C44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B14"/>
  </w:style>
  <w:style w:type="character" w:customStyle="1" w:styleId="Heading1Char">
    <w:name w:val="Heading 1 Char"/>
    <w:basedOn w:val="DefaultParagraphFont"/>
    <w:link w:val="Heading1"/>
    <w:uiPriority w:val="9"/>
    <w:rsid w:val="00C44B1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44B1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C1202"/>
    <w:pPr>
      <w:outlineLvl w:val="9"/>
    </w:pPr>
    <w:rPr>
      <w:lang w:val="en-US"/>
    </w:rPr>
  </w:style>
  <w:style w:type="paragraph" w:styleId="TOC1">
    <w:name w:val="toc 1"/>
    <w:basedOn w:val="Normal"/>
    <w:next w:val="Normal"/>
    <w:autoRedefine/>
    <w:uiPriority w:val="39"/>
    <w:unhideWhenUsed/>
    <w:rsid w:val="000C1202"/>
    <w:pPr>
      <w:spacing w:after="100"/>
    </w:pPr>
  </w:style>
  <w:style w:type="paragraph" w:styleId="TOC2">
    <w:name w:val="toc 2"/>
    <w:basedOn w:val="Normal"/>
    <w:next w:val="Normal"/>
    <w:autoRedefine/>
    <w:uiPriority w:val="39"/>
    <w:unhideWhenUsed/>
    <w:rsid w:val="000C1202"/>
    <w:pPr>
      <w:spacing w:after="100"/>
      <w:ind w:left="220"/>
    </w:pPr>
  </w:style>
  <w:style w:type="character" w:styleId="Hyperlink">
    <w:name w:val="Hyperlink"/>
    <w:basedOn w:val="DefaultParagraphFont"/>
    <w:uiPriority w:val="99"/>
    <w:unhideWhenUsed/>
    <w:rsid w:val="000C12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12512</TotalTime>
  <Pages>12</Pages>
  <Words>3420</Words>
  <Characters>19500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sofiasultana75@yahoo.com</dc:creator>
  <cp:keywords/>
  <dc:description/>
  <cp:lastModifiedBy>sofiasultana75@yahoo.com</cp:lastModifiedBy>
  <cp:revision>6</cp:revision>
  <dcterms:created xsi:type="dcterms:W3CDTF">2021-03-25T18:33:00Z</dcterms:created>
  <dcterms:modified xsi:type="dcterms:W3CDTF">2021-04-07T23:29:00Z</dcterms:modified>
</cp:coreProperties>
</file>