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C8559" w14:textId="1905EBA9" w:rsidR="0045538B" w:rsidRPr="00F15025" w:rsidRDefault="0045538B" w:rsidP="00F15025">
      <w:pPr>
        <w:spacing w:line="360" w:lineRule="auto"/>
        <w:rPr>
          <w:rFonts w:ascii="Arial" w:hAnsi="Arial" w:cs="Arial"/>
          <w:b/>
          <w:bCs/>
          <w:szCs w:val="24"/>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327"/>
        <w:gridCol w:w="1327"/>
        <w:gridCol w:w="649"/>
        <w:gridCol w:w="1922"/>
        <w:gridCol w:w="835"/>
      </w:tblGrid>
      <w:tr w:rsidR="00330917" w:rsidRPr="00F15025" w14:paraId="2B88F971"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F15025" w:rsidRDefault="00330917" w:rsidP="00F15025">
            <w:pPr>
              <w:keepNext/>
              <w:spacing w:after="0" w:line="360" w:lineRule="auto"/>
              <w:jc w:val="center"/>
              <w:rPr>
                <w:rFonts w:ascii="Arial" w:eastAsia="Times New Roman" w:hAnsi="Arial" w:cs="Arial"/>
                <w:b/>
                <w:color w:val="auto"/>
                <w:szCs w:val="24"/>
                <w:lang w:val="en-AU"/>
              </w:rPr>
            </w:pPr>
          </w:p>
          <w:p w14:paraId="72D83E8F" w14:textId="1F16F638" w:rsidR="00330917" w:rsidRPr="00F15025" w:rsidRDefault="00330917" w:rsidP="00F15025">
            <w:pPr>
              <w:keepNext/>
              <w:spacing w:after="0" w:line="360" w:lineRule="auto"/>
              <w:jc w:val="both"/>
              <w:rPr>
                <w:rFonts w:ascii="Arial" w:eastAsia="Times New Roman" w:hAnsi="Arial" w:cs="Arial"/>
                <w:b/>
                <w:color w:val="auto"/>
                <w:szCs w:val="24"/>
                <w:lang w:val="en-AU"/>
              </w:rPr>
            </w:pPr>
            <w:r w:rsidRPr="00F15025">
              <w:rPr>
                <w:rFonts w:ascii="Arial" w:hAnsi="Arial" w:cs="Arial"/>
                <w:noProof/>
                <w:szCs w:val="24"/>
                <w:lang w:val="en-US"/>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F15025">
              <w:rPr>
                <w:rFonts w:ascii="Arial" w:eastAsia="Times New Roman" w:hAnsi="Arial" w:cs="Arial"/>
                <w:b/>
                <w:color w:val="auto"/>
                <w:szCs w:val="24"/>
                <w:lang w:val="en-AU"/>
              </w:rPr>
              <w:br/>
            </w:r>
          </w:p>
          <w:p w14:paraId="616C765E" w14:textId="259629C0" w:rsidR="00592A7E" w:rsidRPr="00F15025" w:rsidRDefault="00592A7E" w:rsidP="00F15025">
            <w:pPr>
              <w:spacing w:line="360" w:lineRule="auto"/>
              <w:rPr>
                <w:rFonts w:ascii="Arial" w:hAnsi="Arial" w:cs="Arial"/>
                <w:b/>
                <w:bCs/>
                <w:szCs w:val="24"/>
              </w:rPr>
            </w:pPr>
            <w:r w:rsidRPr="00F15025">
              <w:rPr>
                <w:rFonts w:ascii="Arial" w:hAnsi="Arial" w:cs="Arial"/>
                <w:b/>
                <w:bCs/>
                <w:szCs w:val="24"/>
              </w:rPr>
              <w:t>Component One:</w:t>
            </w:r>
            <w:r w:rsidR="00FA18FF" w:rsidRPr="00F15025">
              <w:rPr>
                <w:rFonts w:ascii="Arial" w:hAnsi="Arial" w:cs="Arial"/>
                <w:b/>
                <w:bCs/>
                <w:szCs w:val="24"/>
              </w:rPr>
              <w:t xml:space="preserve"> </w:t>
            </w:r>
            <w:r w:rsidR="00DE77F7" w:rsidRPr="00F15025">
              <w:rPr>
                <w:rFonts w:ascii="Arial" w:hAnsi="Arial" w:cs="Arial"/>
                <w:b/>
                <w:bCs/>
                <w:szCs w:val="24"/>
              </w:rPr>
              <w:t xml:space="preserve">Student Journal </w:t>
            </w:r>
            <w:r w:rsidR="00FA18FF" w:rsidRPr="00F15025">
              <w:rPr>
                <w:rFonts w:ascii="Arial" w:hAnsi="Arial" w:cs="Arial"/>
                <w:b/>
                <w:bCs/>
                <w:szCs w:val="24"/>
              </w:rPr>
              <w:t xml:space="preserve">(learning log) 750 words </w:t>
            </w:r>
            <w:r w:rsidR="00965357" w:rsidRPr="00F15025">
              <w:rPr>
                <w:rFonts w:ascii="Arial" w:hAnsi="Arial" w:cs="Arial"/>
                <w:b/>
                <w:bCs/>
                <w:szCs w:val="24"/>
              </w:rPr>
              <w:t>+/- 10%</w:t>
            </w:r>
          </w:p>
          <w:p w14:paraId="6CE4F68C" w14:textId="2F0AA94D" w:rsidR="00330917" w:rsidRPr="00F15025" w:rsidRDefault="008D4E2F" w:rsidP="00F15025">
            <w:pPr>
              <w:spacing w:line="360" w:lineRule="auto"/>
              <w:rPr>
                <w:rFonts w:ascii="Arial" w:eastAsia="Times New Roman" w:hAnsi="Arial" w:cs="Arial"/>
                <w:b/>
                <w:color w:val="auto"/>
                <w:szCs w:val="24"/>
                <w:lang w:val="en-AU"/>
              </w:rPr>
            </w:pPr>
            <w:r w:rsidRPr="00F15025">
              <w:rPr>
                <w:rFonts w:ascii="Arial" w:eastAsia="Carlito" w:hAnsi="Arial" w:cs="Arial"/>
                <w:b/>
                <w:color w:val="auto"/>
                <w:szCs w:val="24"/>
                <w:lang w:val="en-US"/>
              </w:rPr>
              <w:t>Contribution to Overall Module Assessment: 25%</w:t>
            </w: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F15025" w:rsidRDefault="00330917" w:rsidP="00F15025">
            <w:pPr>
              <w:keepNext/>
              <w:spacing w:before="120" w:after="0" w:line="360" w:lineRule="auto"/>
              <w:rPr>
                <w:rFonts w:ascii="Arial" w:eastAsia="Times New Roman" w:hAnsi="Arial" w:cs="Arial"/>
                <w:b/>
                <w:bCs/>
                <w:color w:val="auto"/>
                <w:szCs w:val="24"/>
                <w:lang w:val="en-AU"/>
              </w:rPr>
            </w:pPr>
            <w:r w:rsidRPr="00F15025">
              <w:rPr>
                <w:rFonts w:ascii="Arial" w:eastAsia="Times New Roman" w:hAnsi="Arial" w:cs="Arial"/>
                <w:b/>
                <w:bCs/>
                <w:color w:val="auto"/>
                <w:szCs w:val="24"/>
              </w:rPr>
              <w:t>Student No:</w:t>
            </w:r>
          </w:p>
        </w:tc>
        <w:tc>
          <w:tcPr>
            <w:tcW w:w="2571" w:type="dxa"/>
            <w:gridSpan w:val="2"/>
            <w:tcBorders>
              <w:top w:val="single" w:sz="4" w:space="0" w:color="auto"/>
              <w:left w:val="nil"/>
              <w:bottom w:val="dashed" w:sz="4" w:space="0" w:color="auto"/>
              <w:right w:val="nil"/>
            </w:tcBorders>
            <w:shd w:val="clear" w:color="auto" w:fill="auto"/>
            <w:vAlign w:val="center"/>
          </w:tcPr>
          <w:p w14:paraId="3C6E0BD0" w14:textId="77777777" w:rsidR="00330917" w:rsidRPr="006F4A5E" w:rsidRDefault="006F4A5E" w:rsidP="00F15025">
            <w:pPr>
              <w:keepNext/>
              <w:spacing w:after="0" w:line="360" w:lineRule="auto"/>
              <w:jc w:val="center"/>
              <w:rPr>
                <w:rFonts w:ascii="Arial" w:eastAsia="Times New Roman" w:hAnsi="Arial" w:cs="Arial"/>
                <w:bCs/>
                <w:color w:val="auto"/>
                <w:szCs w:val="24"/>
                <w:lang w:val="en-AU"/>
              </w:rPr>
            </w:pPr>
            <w:r w:rsidRPr="006F4A5E">
              <w:rPr>
                <w:rFonts w:ascii="Arial" w:eastAsia="Times New Roman" w:hAnsi="Arial" w:cs="Arial"/>
                <w:bCs/>
                <w:color w:val="auto"/>
                <w:szCs w:val="24"/>
                <w:lang w:val="en-AU"/>
              </w:rPr>
              <w:t xml:space="preserve">Aiga </w:t>
            </w:r>
            <w:proofErr w:type="spellStart"/>
            <w:r w:rsidRPr="006F4A5E">
              <w:rPr>
                <w:rFonts w:ascii="Arial" w:eastAsia="Times New Roman" w:hAnsi="Arial" w:cs="Arial"/>
                <w:bCs/>
                <w:color w:val="auto"/>
                <w:szCs w:val="24"/>
                <w:lang w:val="en-AU"/>
              </w:rPr>
              <w:t>Bordasa</w:t>
            </w:r>
            <w:proofErr w:type="spellEnd"/>
          </w:p>
          <w:p w14:paraId="12C226F2" w14:textId="5C3C3672" w:rsidR="006F4A5E" w:rsidRPr="00F15025" w:rsidRDefault="006F4A5E" w:rsidP="00F15025">
            <w:pPr>
              <w:keepNext/>
              <w:spacing w:after="0" w:line="360" w:lineRule="auto"/>
              <w:jc w:val="center"/>
              <w:rPr>
                <w:rFonts w:ascii="Arial" w:eastAsia="Times New Roman" w:hAnsi="Arial" w:cs="Arial"/>
                <w:b/>
                <w:color w:val="auto"/>
                <w:szCs w:val="24"/>
                <w:lang w:val="en-AU"/>
              </w:rPr>
            </w:pPr>
            <w:r w:rsidRPr="006F4A5E">
              <w:rPr>
                <w:rFonts w:ascii="Arial" w:eastAsia="Times New Roman" w:hAnsi="Arial" w:cs="Arial"/>
                <w:bCs/>
                <w:color w:val="auto"/>
                <w:szCs w:val="24"/>
                <w:lang w:val="en-AU"/>
              </w:rPr>
              <w:t>2238996</w:t>
            </w: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F15025" w:rsidRDefault="00330917" w:rsidP="00F15025">
            <w:pPr>
              <w:keepNext/>
              <w:spacing w:after="0" w:line="360" w:lineRule="auto"/>
              <w:jc w:val="center"/>
              <w:rPr>
                <w:rFonts w:ascii="Arial" w:eastAsia="Times New Roman" w:hAnsi="Arial" w:cs="Arial"/>
                <w:b/>
                <w:color w:val="auto"/>
                <w:szCs w:val="24"/>
                <w:lang w:val="en-AU"/>
              </w:rPr>
            </w:pPr>
          </w:p>
        </w:tc>
      </w:tr>
      <w:tr w:rsidR="00330917" w:rsidRPr="00F15025" w14:paraId="31A51A16" w14:textId="77777777" w:rsidTr="00592A7E">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F15025" w:rsidRDefault="00330917" w:rsidP="00F15025">
            <w:pPr>
              <w:keepNext/>
              <w:spacing w:after="0" w:line="360" w:lineRule="auto"/>
              <w:jc w:val="center"/>
              <w:rPr>
                <w:rFonts w:ascii="Arial" w:eastAsia="Times New Roman" w:hAnsi="Arial" w:cs="Arial"/>
                <w:b/>
                <w:color w:val="auto"/>
                <w:szCs w:val="24"/>
                <w:lang w:val="en-AU"/>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F15025" w:rsidRDefault="00330917" w:rsidP="00F15025">
            <w:pPr>
              <w:keepNext/>
              <w:spacing w:after="0" w:line="360" w:lineRule="auto"/>
              <w:rPr>
                <w:rFonts w:ascii="Arial" w:eastAsia="Times New Roman" w:hAnsi="Arial" w:cs="Arial"/>
                <w:color w:val="auto"/>
                <w:szCs w:val="24"/>
                <w:lang w:val="en-AU"/>
              </w:rPr>
            </w:pPr>
          </w:p>
          <w:p w14:paraId="6800DE34" w14:textId="77777777" w:rsidR="00330917" w:rsidRPr="00F15025" w:rsidRDefault="00330917" w:rsidP="00F15025">
            <w:pPr>
              <w:keepNext/>
              <w:spacing w:after="0" w:line="360" w:lineRule="auto"/>
              <w:rPr>
                <w:rFonts w:ascii="Arial" w:eastAsia="Times New Roman" w:hAnsi="Arial" w:cs="Arial"/>
                <w:color w:val="auto"/>
                <w:szCs w:val="24"/>
                <w:lang w:val="en-AU"/>
              </w:rPr>
            </w:pPr>
            <w:r w:rsidRPr="00F15025">
              <w:rPr>
                <w:rFonts w:ascii="Arial" w:eastAsia="Times New Roman" w:hAnsi="Arial" w:cs="Arial"/>
                <w:color w:val="auto"/>
                <w:szCs w:val="24"/>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04595FB7" w14:textId="24D101E5" w:rsidR="00330917" w:rsidRPr="00AA4092" w:rsidRDefault="00AA4092" w:rsidP="00F15025">
            <w:pPr>
              <w:keepNext/>
              <w:spacing w:after="0" w:line="360" w:lineRule="auto"/>
              <w:jc w:val="center"/>
              <w:rPr>
                <w:rFonts w:ascii="Arial" w:eastAsia="Times New Roman" w:hAnsi="Arial" w:cs="Arial"/>
                <w:color w:val="auto"/>
                <w:szCs w:val="24"/>
                <w:lang w:val="en-AU"/>
              </w:rPr>
            </w:pPr>
            <w:r w:rsidRPr="00AA4092">
              <w:rPr>
                <w:rFonts w:ascii="Arial" w:eastAsia="Times New Roman" w:hAnsi="Arial" w:cs="Arial"/>
                <w:color w:val="auto"/>
                <w:szCs w:val="24"/>
                <w:lang w:val="en-AU"/>
              </w:rPr>
              <w:t>Hotel Administration and Front Office</w:t>
            </w:r>
          </w:p>
        </w:tc>
        <w:tc>
          <w:tcPr>
            <w:tcW w:w="835" w:type="dxa"/>
            <w:tcBorders>
              <w:top w:val="nil"/>
              <w:left w:val="nil"/>
              <w:bottom w:val="nil"/>
              <w:right w:val="single" w:sz="4" w:space="0" w:color="auto"/>
            </w:tcBorders>
            <w:shd w:val="clear" w:color="auto" w:fill="auto"/>
            <w:vAlign w:val="center"/>
          </w:tcPr>
          <w:p w14:paraId="73B99564" w14:textId="77777777" w:rsidR="00330917" w:rsidRPr="00F15025" w:rsidRDefault="00330917" w:rsidP="00F15025">
            <w:pPr>
              <w:keepNext/>
              <w:spacing w:after="0" w:line="360" w:lineRule="auto"/>
              <w:jc w:val="center"/>
              <w:rPr>
                <w:rFonts w:ascii="Arial" w:eastAsia="Times New Roman" w:hAnsi="Arial" w:cs="Arial"/>
                <w:b/>
                <w:color w:val="auto"/>
                <w:szCs w:val="24"/>
                <w:lang w:val="en-AU"/>
              </w:rPr>
            </w:pPr>
          </w:p>
        </w:tc>
      </w:tr>
      <w:tr w:rsidR="00330917" w:rsidRPr="00F15025" w14:paraId="3398FD96" w14:textId="77777777" w:rsidTr="00592A7E">
        <w:trPr>
          <w:trHeight w:val="468"/>
          <w:jc w:val="center"/>
        </w:trPr>
        <w:tc>
          <w:tcPr>
            <w:tcW w:w="5327" w:type="dxa"/>
            <w:vMerge/>
            <w:tcBorders>
              <w:left w:val="single" w:sz="4" w:space="0" w:color="auto"/>
              <w:right w:val="single" w:sz="4" w:space="0" w:color="auto"/>
            </w:tcBorders>
            <w:shd w:val="clear" w:color="auto" w:fill="auto"/>
          </w:tcPr>
          <w:p w14:paraId="25E6821B" w14:textId="77777777" w:rsidR="00330917" w:rsidRPr="00F15025" w:rsidRDefault="00330917" w:rsidP="00F15025">
            <w:pPr>
              <w:keepNext/>
              <w:spacing w:after="0" w:line="360" w:lineRule="auto"/>
              <w:jc w:val="center"/>
              <w:rPr>
                <w:rFonts w:ascii="Arial" w:eastAsia="Times New Roman" w:hAnsi="Arial" w:cs="Arial"/>
                <w:b/>
                <w:color w:val="auto"/>
                <w:szCs w:val="24"/>
                <w:lang w:val="en-AU"/>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F15025" w:rsidRDefault="00330917" w:rsidP="00F15025">
            <w:pPr>
              <w:keepNext/>
              <w:spacing w:after="0" w:line="360" w:lineRule="auto"/>
              <w:rPr>
                <w:rFonts w:ascii="Arial" w:eastAsia="Times New Roman" w:hAnsi="Arial" w:cs="Arial"/>
                <w:color w:val="auto"/>
                <w:szCs w:val="24"/>
                <w:lang w:val="en-AU"/>
              </w:rPr>
            </w:pPr>
            <w:r w:rsidRPr="00F15025">
              <w:rPr>
                <w:rFonts w:ascii="Arial" w:eastAsia="Times New Roman" w:hAnsi="Arial" w:cs="Arial"/>
                <w:color w:val="auto"/>
                <w:szCs w:val="24"/>
                <w:lang w:val="en-AU"/>
              </w:rPr>
              <w:t>Module Code: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3167FB0F" w:rsidR="00330917" w:rsidRPr="00AA4092" w:rsidRDefault="00AA4092" w:rsidP="00F15025">
            <w:pPr>
              <w:keepNext/>
              <w:spacing w:after="0" w:line="360" w:lineRule="auto"/>
              <w:jc w:val="center"/>
              <w:rPr>
                <w:rFonts w:ascii="Arial" w:eastAsia="Times New Roman" w:hAnsi="Arial" w:cs="Arial"/>
                <w:color w:val="auto"/>
                <w:szCs w:val="24"/>
                <w:lang w:val="en-AU"/>
              </w:rPr>
            </w:pPr>
            <w:r w:rsidRPr="00AA4092">
              <w:rPr>
                <w:rFonts w:ascii="Arial" w:eastAsia="Times New Roman" w:hAnsi="Arial" w:cs="Arial"/>
                <w:color w:val="auto"/>
                <w:szCs w:val="24"/>
                <w:lang w:val="en-AU"/>
              </w:rPr>
              <w:t>BMIH4004</w:t>
            </w:r>
          </w:p>
        </w:tc>
        <w:tc>
          <w:tcPr>
            <w:tcW w:w="835" w:type="dxa"/>
            <w:tcBorders>
              <w:top w:val="nil"/>
              <w:left w:val="nil"/>
              <w:bottom w:val="nil"/>
              <w:right w:val="single" w:sz="4" w:space="0" w:color="auto"/>
            </w:tcBorders>
            <w:shd w:val="clear" w:color="auto" w:fill="auto"/>
            <w:vAlign w:val="center"/>
          </w:tcPr>
          <w:p w14:paraId="1E68BFF6" w14:textId="77777777" w:rsidR="00330917" w:rsidRPr="00F15025" w:rsidRDefault="00330917" w:rsidP="00F15025">
            <w:pPr>
              <w:keepNext/>
              <w:spacing w:after="0" w:line="360" w:lineRule="auto"/>
              <w:jc w:val="center"/>
              <w:rPr>
                <w:rFonts w:ascii="Arial" w:eastAsia="Times New Roman" w:hAnsi="Arial" w:cs="Arial"/>
                <w:b/>
                <w:color w:val="auto"/>
                <w:szCs w:val="24"/>
                <w:lang w:val="en-AU"/>
              </w:rPr>
            </w:pPr>
          </w:p>
        </w:tc>
      </w:tr>
      <w:tr w:rsidR="00330917" w:rsidRPr="00F15025" w14:paraId="4DCC0D8D" w14:textId="77777777" w:rsidTr="00592A7E">
        <w:trPr>
          <w:trHeight w:val="468"/>
          <w:jc w:val="center"/>
        </w:trPr>
        <w:tc>
          <w:tcPr>
            <w:tcW w:w="5327" w:type="dxa"/>
            <w:vMerge/>
            <w:tcBorders>
              <w:left w:val="single" w:sz="4" w:space="0" w:color="auto"/>
              <w:right w:val="single" w:sz="4" w:space="0" w:color="auto"/>
            </w:tcBorders>
            <w:shd w:val="clear" w:color="auto" w:fill="auto"/>
          </w:tcPr>
          <w:p w14:paraId="0F452655" w14:textId="77777777" w:rsidR="00330917" w:rsidRPr="00F15025" w:rsidRDefault="00330917" w:rsidP="00F15025">
            <w:pPr>
              <w:keepNext/>
              <w:spacing w:after="0" w:line="360" w:lineRule="auto"/>
              <w:jc w:val="center"/>
              <w:rPr>
                <w:rFonts w:ascii="Arial" w:eastAsia="Times New Roman" w:hAnsi="Arial" w:cs="Arial"/>
                <w:b/>
                <w:color w:val="auto"/>
                <w:szCs w:val="24"/>
                <w:lang w:val="en-AU"/>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F15025" w:rsidRDefault="00330917" w:rsidP="00F15025">
            <w:pPr>
              <w:keepNext/>
              <w:spacing w:after="0" w:line="360" w:lineRule="auto"/>
              <w:rPr>
                <w:rFonts w:ascii="Arial" w:eastAsia="Times New Roman" w:hAnsi="Arial" w:cs="Arial"/>
                <w:color w:val="auto"/>
                <w:szCs w:val="24"/>
                <w:lang w:val="en-AU"/>
              </w:rPr>
            </w:pPr>
            <w:r w:rsidRPr="00F15025">
              <w:rPr>
                <w:rFonts w:ascii="Arial" w:eastAsia="Times New Roman" w:hAnsi="Arial" w:cs="Arial"/>
                <w:color w:val="auto"/>
                <w:szCs w:val="24"/>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70EB062D" w14:textId="77777777" w:rsidR="004A0CF7" w:rsidRDefault="00AA4092" w:rsidP="00AA4092">
            <w:pPr>
              <w:keepNext/>
              <w:spacing w:after="0" w:line="360" w:lineRule="auto"/>
              <w:jc w:val="center"/>
              <w:rPr>
                <w:rFonts w:ascii="Arial" w:eastAsia="Times New Roman" w:hAnsi="Arial" w:cs="Arial"/>
                <w:color w:val="auto"/>
                <w:szCs w:val="24"/>
                <w:lang w:val="en-AU"/>
              </w:rPr>
            </w:pPr>
            <w:r w:rsidRPr="00AA4092">
              <w:rPr>
                <w:rFonts w:ascii="Arial" w:eastAsia="Times New Roman" w:hAnsi="Arial" w:cs="Arial"/>
                <w:color w:val="auto"/>
                <w:szCs w:val="24"/>
                <w:lang w:val="en-AU"/>
              </w:rPr>
              <w:t>Scott James</w:t>
            </w:r>
          </w:p>
          <w:p w14:paraId="1E73792E" w14:textId="11226E38" w:rsidR="00330917" w:rsidRPr="00AA4092" w:rsidRDefault="004A0CF7" w:rsidP="00AA4092">
            <w:pPr>
              <w:keepNext/>
              <w:spacing w:after="0" w:line="360" w:lineRule="auto"/>
              <w:jc w:val="center"/>
              <w:rPr>
                <w:rFonts w:ascii="Arial" w:eastAsia="Times New Roman" w:hAnsi="Arial" w:cs="Arial"/>
                <w:color w:val="auto"/>
                <w:szCs w:val="24"/>
                <w:lang w:val="en-AU"/>
              </w:rPr>
            </w:pPr>
            <w:r>
              <w:rPr>
                <w:rFonts w:ascii="Arial" w:eastAsia="Times New Roman" w:hAnsi="Arial" w:cs="Arial"/>
                <w:color w:val="auto"/>
                <w:szCs w:val="24"/>
                <w:lang w:val="en-AU"/>
              </w:rPr>
              <w:t xml:space="preserve"> </w:t>
            </w:r>
            <w:r>
              <w:rPr>
                <w:rFonts w:ascii="Arial" w:eastAsia="Times New Roman" w:hAnsi="Arial" w:cs="Arial"/>
                <w:bCs/>
                <w:color w:val="auto"/>
                <w:szCs w:val="24"/>
                <w:lang w:val="en-AU"/>
              </w:rPr>
              <w:t>Natalie Brailsford</w:t>
            </w:r>
          </w:p>
        </w:tc>
        <w:tc>
          <w:tcPr>
            <w:tcW w:w="835" w:type="dxa"/>
            <w:tcBorders>
              <w:top w:val="nil"/>
              <w:left w:val="nil"/>
              <w:bottom w:val="nil"/>
              <w:right w:val="single" w:sz="4" w:space="0" w:color="auto"/>
            </w:tcBorders>
            <w:shd w:val="clear" w:color="auto" w:fill="auto"/>
            <w:vAlign w:val="center"/>
          </w:tcPr>
          <w:p w14:paraId="4EFCA829" w14:textId="77777777" w:rsidR="00330917" w:rsidRPr="00F15025" w:rsidRDefault="00330917" w:rsidP="00F15025">
            <w:pPr>
              <w:keepNext/>
              <w:spacing w:after="0" w:line="360" w:lineRule="auto"/>
              <w:jc w:val="center"/>
              <w:rPr>
                <w:rFonts w:ascii="Arial" w:eastAsia="Times New Roman" w:hAnsi="Arial" w:cs="Arial"/>
                <w:b/>
                <w:color w:val="auto"/>
                <w:szCs w:val="24"/>
                <w:lang w:val="en-AU"/>
              </w:rPr>
            </w:pPr>
          </w:p>
        </w:tc>
      </w:tr>
      <w:tr w:rsidR="00330917" w:rsidRPr="00F15025" w14:paraId="4454E969"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330917" w:rsidRPr="00F15025" w:rsidRDefault="00330917" w:rsidP="00F15025">
            <w:pPr>
              <w:keepNext/>
              <w:spacing w:after="0" w:line="360" w:lineRule="auto"/>
              <w:jc w:val="center"/>
              <w:rPr>
                <w:rFonts w:ascii="Arial" w:eastAsia="Times New Roman" w:hAnsi="Arial" w:cs="Arial"/>
                <w:b/>
                <w:color w:val="auto"/>
                <w:szCs w:val="24"/>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F15025" w:rsidRDefault="00330917" w:rsidP="00F15025">
            <w:pPr>
              <w:keepNext/>
              <w:spacing w:after="0" w:line="360" w:lineRule="auto"/>
              <w:rPr>
                <w:rFonts w:ascii="Arial" w:eastAsia="Times New Roman" w:hAnsi="Arial" w:cs="Arial"/>
                <w:bCs/>
                <w:color w:val="auto"/>
                <w:szCs w:val="24"/>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F15025" w:rsidRDefault="00330917" w:rsidP="00F15025">
            <w:pPr>
              <w:keepNext/>
              <w:spacing w:after="0" w:line="360" w:lineRule="auto"/>
              <w:rPr>
                <w:rFonts w:ascii="Arial" w:eastAsia="Times New Roman" w:hAnsi="Arial" w:cs="Arial"/>
                <w:b/>
                <w:color w:val="auto"/>
                <w:szCs w:val="24"/>
                <w:lang w:val="en-AU"/>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F15025" w:rsidRDefault="00330917" w:rsidP="00F15025">
            <w:pPr>
              <w:keepNext/>
              <w:spacing w:after="0" w:line="360" w:lineRule="auto"/>
              <w:jc w:val="center"/>
              <w:rPr>
                <w:rFonts w:ascii="Arial" w:eastAsia="Times New Roman" w:hAnsi="Arial" w:cs="Arial"/>
                <w:b/>
                <w:color w:val="auto"/>
                <w:szCs w:val="24"/>
                <w:lang w:val="en-AU"/>
              </w:rPr>
            </w:pPr>
          </w:p>
        </w:tc>
      </w:tr>
      <w:tr w:rsidR="00330917" w:rsidRPr="00F15025" w14:paraId="783038E3"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5DA546C6" w14:textId="12AD79A0" w:rsidR="00330917" w:rsidRPr="00F15025" w:rsidRDefault="00330917" w:rsidP="00F15025">
            <w:pPr>
              <w:spacing w:after="0" w:line="360" w:lineRule="auto"/>
              <w:rPr>
                <w:rFonts w:ascii="Arial" w:eastAsia="Times New Roman" w:hAnsi="Arial" w:cs="Arial"/>
                <w:bCs/>
                <w:color w:val="auto"/>
                <w:szCs w:val="24"/>
              </w:rPr>
            </w:pPr>
          </w:p>
          <w:p w14:paraId="5076E23D" w14:textId="30D188A9" w:rsidR="00F15025" w:rsidRPr="00F15025" w:rsidRDefault="00F15025" w:rsidP="00F15025">
            <w:pPr>
              <w:spacing w:line="360" w:lineRule="auto"/>
              <w:jc w:val="both"/>
              <w:rPr>
                <w:rFonts w:ascii="Arial" w:hAnsi="Arial" w:cs="Arial"/>
                <w:szCs w:val="24"/>
                <w:lang w:val="en-US"/>
              </w:rPr>
            </w:pPr>
            <w:r w:rsidRPr="00F15025">
              <w:rPr>
                <w:rFonts w:ascii="Arial" w:hAnsi="Arial" w:cs="Arial"/>
                <w:szCs w:val="24"/>
                <w:lang w:val="en-US"/>
              </w:rPr>
              <w:t xml:space="preserve">I was appointed in the </w:t>
            </w:r>
            <w:r w:rsidR="0032442D">
              <w:rPr>
                <w:rFonts w:ascii="Arial" w:hAnsi="Arial" w:cs="Arial"/>
                <w:szCs w:val="24"/>
                <w:lang w:val="en-US"/>
              </w:rPr>
              <w:t>front-desk</w:t>
            </w:r>
            <w:r w:rsidRPr="00F15025">
              <w:rPr>
                <w:rFonts w:ascii="Arial" w:hAnsi="Arial" w:cs="Arial"/>
                <w:szCs w:val="24"/>
                <w:lang w:val="en-US"/>
              </w:rPr>
              <w:t xml:space="preserve"> department during my placement at Doncaster Hilton Garden Inn Racecourse. The following personal reflection provides a detailed experience and thorough analysis during my </w:t>
            </w:r>
            <w:r w:rsidR="00C50B30">
              <w:rPr>
                <w:rFonts w:ascii="Arial" w:hAnsi="Arial" w:cs="Arial"/>
                <w:szCs w:val="24"/>
                <w:lang w:val="en-US"/>
              </w:rPr>
              <w:t>placement</w:t>
            </w:r>
            <w:r w:rsidRPr="00F15025">
              <w:rPr>
                <w:rFonts w:ascii="Arial" w:hAnsi="Arial" w:cs="Arial"/>
                <w:szCs w:val="24"/>
                <w:lang w:val="en-US"/>
              </w:rPr>
              <w:t xml:space="preserve"> at the Doncaster Hilton Garden Inn Racecourse.</w:t>
            </w:r>
          </w:p>
          <w:p w14:paraId="7BD2208A" w14:textId="77777777" w:rsidR="00F15025" w:rsidRPr="00F15025" w:rsidRDefault="00F15025" w:rsidP="00F15025">
            <w:pPr>
              <w:spacing w:line="360" w:lineRule="auto"/>
              <w:jc w:val="both"/>
              <w:rPr>
                <w:rFonts w:ascii="Arial" w:hAnsi="Arial" w:cs="Arial"/>
                <w:b/>
                <w:bCs/>
                <w:i/>
                <w:iCs/>
                <w:szCs w:val="24"/>
                <w:lang w:val="en-US"/>
              </w:rPr>
            </w:pPr>
            <w:r w:rsidRPr="00F15025">
              <w:rPr>
                <w:rFonts w:ascii="Arial" w:hAnsi="Arial" w:cs="Arial"/>
                <w:b/>
                <w:bCs/>
                <w:i/>
                <w:iCs/>
                <w:szCs w:val="24"/>
                <w:lang w:val="en-US"/>
              </w:rPr>
              <w:t>Description</w:t>
            </w:r>
          </w:p>
          <w:p w14:paraId="47373AEE" w14:textId="2FA30586" w:rsidR="00F15025" w:rsidRPr="00F15025" w:rsidRDefault="00F15025" w:rsidP="00F15025">
            <w:pPr>
              <w:spacing w:line="360" w:lineRule="auto"/>
              <w:jc w:val="both"/>
              <w:rPr>
                <w:rFonts w:ascii="Arial" w:hAnsi="Arial" w:cs="Arial"/>
                <w:szCs w:val="24"/>
                <w:lang w:val="en-US"/>
              </w:rPr>
            </w:pPr>
            <w:r w:rsidRPr="00F15025">
              <w:rPr>
                <w:rFonts w:ascii="Arial" w:hAnsi="Arial" w:cs="Arial"/>
                <w:szCs w:val="24"/>
                <w:lang w:val="en-US"/>
              </w:rPr>
              <w:t xml:space="preserve">I was appointed as a </w:t>
            </w:r>
            <w:r w:rsidR="0032442D">
              <w:rPr>
                <w:rFonts w:ascii="Arial" w:hAnsi="Arial" w:cs="Arial"/>
                <w:szCs w:val="24"/>
                <w:lang w:val="en-US"/>
              </w:rPr>
              <w:t>front-desk</w:t>
            </w:r>
            <w:r w:rsidRPr="00F15025">
              <w:rPr>
                <w:rFonts w:ascii="Arial" w:hAnsi="Arial" w:cs="Arial"/>
                <w:szCs w:val="24"/>
                <w:lang w:val="en-US"/>
              </w:rPr>
              <w:t xml:space="preserve"> agent at Doncaster Hilton Garden Inn Racecourse where I was assigned multiple duties, most of which r</w:t>
            </w:r>
            <w:r w:rsidR="00C50B30">
              <w:rPr>
                <w:rFonts w:ascii="Arial" w:hAnsi="Arial" w:cs="Arial"/>
                <w:szCs w:val="24"/>
                <w:lang w:val="en-US"/>
              </w:rPr>
              <w:t xml:space="preserve">evolved around ensuring ease of operations </w:t>
            </w:r>
            <w:r w:rsidRPr="00F15025">
              <w:rPr>
                <w:rFonts w:ascii="Arial" w:hAnsi="Arial" w:cs="Arial"/>
                <w:szCs w:val="24"/>
                <w:lang w:val="en-US"/>
              </w:rPr>
              <w:t xml:space="preserve">and ease for the guests of the hotel. While I had been placed there, my day to day tasks revolved around </w:t>
            </w:r>
            <w:r w:rsidR="0032442D">
              <w:rPr>
                <w:rFonts w:ascii="Arial" w:hAnsi="Arial" w:cs="Arial"/>
                <w:szCs w:val="24"/>
                <w:lang w:val="en-US"/>
              </w:rPr>
              <w:t xml:space="preserve">greeting guests, </w:t>
            </w:r>
            <w:r w:rsidRPr="00F15025">
              <w:rPr>
                <w:rFonts w:ascii="Arial" w:hAnsi="Arial" w:cs="Arial"/>
                <w:szCs w:val="24"/>
                <w:lang w:val="en-US"/>
              </w:rPr>
              <w:t xml:space="preserve">ensuring </w:t>
            </w:r>
            <w:r w:rsidR="0032442D">
              <w:rPr>
                <w:rFonts w:ascii="Arial" w:hAnsi="Arial" w:cs="Arial"/>
                <w:szCs w:val="24"/>
                <w:lang w:val="en-US"/>
              </w:rPr>
              <w:t xml:space="preserve">guests are catered to, check ins are done swiftly and any query is attended to and forwarded to the relevant department. </w:t>
            </w:r>
            <w:r w:rsidRPr="00F15025">
              <w:rPr>
                <w:rFonts w:ascii="Arial" w:hAnsi="Arial" w:cs="Arial"/>
                <w:szCs w:val="24"/>
                <w:lang w:val="en-US"/>
              </w:rPr>
              <w:t xml:space="preserve"> </w:t>
            </w:r>
          </w:p>
          <w:p w14:paraId="2CDC8C69" w14:textId="0EFCFD41" w:rsidR="00F15025" w:rsidRPr="00F15025" w:rsidRDefault="00F15025" w:rsidP="00F15025">
            <w:pPr>
              <w:spacing w:line="360" w:lineRule="auto"/>
              <w:jc w:val="both"/>
              <w:rPr>
                <w:rFonts w:ascii="Arial" w:hAnsi="Arial" w:cs="Arial"/>
                <w:szCs w:val="24"/>
                <w:lang w:val="en-US"/>
              </w:rPr>
            </w:pPr>
            <w:r w:rsidRPr="00F15025">
              <w:rPr>
                <w:rFonts w:ascii="Arial" w:hAnsi="Arial" w:cs="Arial"/>
                <w:b/>
                <w:bCs/>
                <w:i/>
                <w:iCs/>
                <w:szCs w:val="24"/>
                <w:lang w:val="en-US"/>
              </w:rPr>
              <w:t>Feelings</w:t>
            </w:r>
          </w:p>
          <w:p w14:paraId="448F26A4" w14:textId="351107C3" w:rsidR="00F15025" w:rsidRPr="00AA4092" w:rsidRDefault="00F15025" w:rsidP="00F15025">
            <w:pPr>
              <w:spacing w:line="360" w:lineRule="auto"/>
              <w:jc w:val="both"/>
              <w:rPr>
                <w:rFonts w:ascii="Arial" w:hAnsi="Arial" w:cs="Arial"/>
                <w:szCs w:val="24"/>
                <w:lang w:val="en-US"/>
              </w:rPr>
            </w:pPr>
            <w:r w:rsidRPr="00F15025">
              <w:rPr>
                <w:rFonts w:ascii="Arial" w:hAnsi="Arial" w:cs="Arial"/>
                <w:szCs w:val="24"/>
                <w:lang w:val="en-US"/>
              </w:rPr>
              <w:t xml:space="preserve">Since this was my first placement, I dabbled between feeling anxious and excited mostly because I did not know what to expect. Additionally, having </w:t>
            </w:r>
            <w:r w:rsidR="0032442D">
              <w:rPr>
                <w:rFonts w:ascii="Arial" w:hAnsi="Arial" w:cs="Arial"/>
                <w:szCs w:val="24"/>
                <w:lang w:val="en-US"/>
              </w:rPr>
              <w:t>no prior experience,</w:t>
            </w:r>
            <w:r w:rsidRPr="00F15025">
              <w:rPr>
                <w:rFonts w:ascii="Arial" w:hAnsi="Arial" w:cs="Arial"/>
                <w:szCs w:val="24"/>
                <w:lang w:val="en-US"/>
              </w:rPr>
              <w:t xml:space="preserve"> I certainly found this experience challenging. The need to </w:t>
            </w:r>
            <w:r w:rsidR="0032442D">
              <w:rPr>
                <w:rFonts w:ascii="Arial" w:hAnsi="Arial" w:cs="Arial"/>
                <w:szCs w:val="24"/>
                <w:lang w:val="en-US"/>
              </w:rPr>
              <w:t>organize tasks efficiently and work as a team along with</w:t>
            </w:r>
            <w:r w:rsidRPr="00F15025">
              <w:rPr>
                <w:rFonts w:ascii="Arial" w:hAnsi="Arial" w:cs="Arial"/>
                <w:szCs w:val="24"/>
                <w:lang w:val="en-US"/>
              </w:rPr>
              <w:t xml:space="preserve"> the professionalism I had to maintain were certainly things that would help me in the long-run. There were times when </w:t>
            </w:r>
            <w:r w:rsidR="0032442D">
              <w:rPr>
                <w:rFonts w:ascii="Arial" w:hAnsi="Arial" w:cs="Arial"/>
                <w:szCs w:val="24"/>
                <w:lang w:val="en-US"/>
              </w:rPr>
              <w:t>guests would queue up with unique requests and catering to them required quick thinking</w:t>
            </w:r>
            <w:r w:rsidRPr="00F15025">
              <w:rPr>
                <w:rFonts w:ascii="Arial" w:hAnsi="Arial" w:cs="Arial"/>
                <w:szCs w:val="24"/>
                <w:lang w:val="en-US"/>
              </w:rPr>
              <w:t xml:space="preserve">. Nevertheless, the positive affirmations I would receive from the guests certainly helped make my placement a lot easier. As researched by </w:t>
            </w:r>
            <w:r w:rsidRPr="00F15025">
              <w:rPr>
                <w:rFonts w:ascii="Arial" w:hAnsi="Arial" w:cs="Arial"/>
                <w:color w:val="222222"/>
                <w:szCs w:val="24"/>
                <w:shd w:val="clear" w:color="auto" w:fill="FFFFFF"/>
              </w:rPr>
              <w:t xml:space="preserve">Green Jr </w:t>
            </w:r>
            <w:r w:rsidR="00334997">
              <w:rPr>
                <w:rFonts w:ascii="Arial" w:hAnsi="Arial" w:cs="Arial"/>
                <w:i/>
                <w:color w:val="222222"/>
                <w:szCs w:val="24"/>
                <w:shd w:val="clear" w:color="auto" w:fill="FFFFFF"/>
              </w:rPr>
              <w:t>et</w:t>
            </w:r>
            <w:r w:rsidRPr="0055305F">
              <w:rPr>
                <w:rFonts w:ascii="Arial" w:hAnsi="Arial" w:cs="Arial"/>
                <w:i/>
                <w:color w:val="222222"/>
                <w:szCs w:val="24"/>
                <w:shd w:val="clear" w:color="auto" w:fill="FFFFFF"/>
              </w:rPr>
              <w:t xml:space="preserve"> </w:t>
            </w:r>
            <w:r w:rsidR="0055305F" w:rsidRPr="0055305F">
              <w:rPr>
                <w:rFonts w:ascii="Arial" w:hAnsi="Arial" w:cs="Arial"/>
                <w:i/>
                <w:color w:val="222222"/>
                <w:szCs w:val="24"/>
                <w:shd w:val="clear" w:color="auto" w:fill="FFFFFF"/>
              </w:rPr>
              <w:t>a</w:t>
            </w:r>
            <w:r w:rsidRPr="0055305F">
              <w:rPr>
                <w:rFonts w:ascii="Arial" w:hAnsi="Arial" w:cs="Arial"/>
                <w:i/>
                <w:color w:val="222222"/>
                <w:szCs w:val="24"/>
                <w:shd w:val="clear" w:color="auto" w:fill="FFFFFF"/>
              </w:rPr>
              <w:t>l</w:t>
            </w:r>
            <w:r w:rsidR="00334997">
              <w:rPr>
                <w:rFonts w:ascii="Arial" w:hAnsi="Arial" w:cs="Arial"/>
                <w:i/>
                <w:color w:val="222222"/>
                <w:szCs w:val="24"/>
                <w:shd w:val="clear" w:color="auto" w:fill="FFFFFF"/>
              </w:rPr>
              <w:t>.</w:t>
            </w:r>
            <w:r w:rsidRPr="00F15025">
              <w:rPr>
                <w:rFonts w:ascii="Arial" w:hAnsi="Arial" w:cs="Arial"/>
                <w:color w:val="222222"/>
                <w:szCs w:val="24"/>
                <w:shd w:val="clear" w:color="auto" w:fill="FFFFFF"/>
              </w:rPr>
              <w:t xml:space="preserve"> (2017), positive affirmations have been linked to increasing motivation.</w:t>
            </w:r>
          </w:p>
          <w:p w14:paraId="133DDE21" w14:textId="77777777" w:rsidR="006F4A5E" w:rsidRDefault="006F4A5E" w:rsidP="00F15025">
            <w:pPr>
              <w:spacing w:line="360" w:lineRule="auto"/>
              <w:jc w:val="both"/>
              <w:rPr>
                <w:rFonts w:ascii="Arial" w:hAnsi="Arial" w:cs="Arial"/>
                <w:b/>
                <w:bCs/>
                <w:i/>
                <w:iCs/>
                <w:szCs w:val="24"/>
                <w:lang w:val="en-US"/>
              </w:rPr>
            </w:pPr>
          </w:p>
          <w:p w14:paraId="42CA3160" w14:textId="0D01A5AF" w:rsidR="00F15025" w:rsidRPr="00F15025" w:rsidRDefault="00F15025" w:rsidP="00F15025">
            <w:pPr>
              <w:spacing w:line="360" w:lineRule="auto"/>
              <w:jc w:val="both"/>
              <w:rPr>
                <w:rFonts w:ascii="Arial" w:hAnsi="Arial" w:cs="Arial"/>
                <w:i/>
                <w:iCs/>
                <w:szCs w:val="24"/>
                <w:lang w:val="en-US"/>
              </w:rPr>
            </w:pPr>
            <w:r w:rsidRPr="00F15025">
              <w:rPr>
                <w:rFonts w:ascii="Arial" w:hAnsi="Arial" w:cs="Arial"/>
                <w:b/>
                <w:bCs/>
                <w:i/>
                <w:iCs/>
                <w:szCs w:val="24"/>
                <w:lang w:val="en-US"/>
              </w:rPr>
              <w:lastRenderedPageBreak/>
              <w:t>Evaluation</w:t>
            </w:r>
          </w:p>
          <w:p w14:paraId="61D51ADF" w14:textId="79605EAE" w:rsidR="00F15025" w:rsidRDefault="00F15025" w:rsidP="00F15025">
            <w:pPr>
              <w:spacing w:line="360" w:lineRule="auto"/>
              <w:jc w:val="both"/>
              <w:rPr>
                <w:rFonts w:ascii="Arial" w:hAnsi="Arial" w:cs="Arial"/>
                <w:szCs w:val="24"/>
                <w:lang w:val="en-US"/>
              </w:rPr>
            </w:pPr>
            <w:r w:rsidRPr="00F15025">
              <w:rPr>
                <w:rFonts w:ascii="Arial" w:hAnsi="Arial" w:cs="Arial"/>
                <w:szCs w:val="24"/>
                <w:lang w:val="en-US"/>
              </w:rPr>
              <w:t>As my placement came to a close, I was able to reflect and evaluate on my overall performance. Through this I was able to pinpoint my areas of expertise as well as the skills which I lacked. My time management skills were certainly above par, as even with the</w:t>
            </w:r>
            <w:r w:rsidR="0032442D">
              <w:rPr>
                <w:rFonts w:ascii="Arial" w:hAnsi="Arial" w:cs="Arial"/>
                <w:szCs w:val="24"/>
                <w:lang w:val="en-US"/>
              </w:rPr>
              <w:t xml:space="preserve"> sudden increase in traffic or a bottleneck in the system</w:t>
            </w:r>
            <w:r w:rsidRPr="00F15025">
              <w:rPr>
                <w:rFonts w:ascii="Arial" w:hAnsi="Arial" w:cs="Arial"/>
                <w:szCs w:val="24"/>
                <w:lang w:val="en-US"/>
              </w:rPr>
              <w:t>, I was able to work efficiently and have the</w:t>
            </w:r>
            <w:r w:rsidR="0032442D">
              <w:rPr>
                <w:rFonts w:ascii="Arial" w:hAnsi="Arial" w:cs="Arial"/>
                <w:szCs w:val="24"/>
                <w:lang w:val="en-US"/>
              </w:rPr>
              <w:t xml:space="preserve"> operations running smoothly</w:t>
            </w:r>
            <w:r w:rsidRPr="00F15025">
              <w:rPr>
                <w:rFonts w:ascii="Arial" w:hAnsi="Arial" w:cs="Arial"/>
                <w:szCs w:val="24"/>
                <w:lang w:val="en-US"/>
              </w:rPr>
              <w:t xml:space="preserve">. In the view of </w:t>
            </w:r>
            <w:r w:rsidRPr="00F15025">
              <w:rPr>
                <w:rFonts w:ascii="Arial" w:hAnsi="Arial" w:cs="Arial"/>
                <w:color w:val="222222"/>
                <w:szCs w:val="24"/>
                <w:shd w:val="clear" w:color="auto" w:fill="FFFFFF"/>
              </w:rPr>
              <w:t>Broadbent (2017),</w:t>
            </w:r>
            <w:r w:rsidRPr="00F15025">
              <w:rPr>
                <w:rFonts w:ascii="Arial" w:hAnsi="Arial" w:cs="Arial"/>
                <w:szCs w:val="24"/>
                <w:lang w:val="en-US"/>
              </w:rPr>
              <w:t xml:space="preserve"> time management is an important skill within hospitality industry. My attention to detail however did need some improvement as th</w:t>
            </w:r>
            <w:r w:rsidR="0032442D">
              <w:rPr>
                <w:rFonts w:ascii="Arial" w:hAnsi="Arial" w:cs="Arial"/>
                <w:szCs w:val="24"/>
                <w:lang w:val="en-US"/>
              </w:rPr>
              <w:t>ere were times where I mismanaged room placements or misplaced the key cards</w:t>
            </w:r>
            <w:r w:rsidR="00C6649F">
              <w:rPr>
                <w:rFonts w:ascii="Arial" w:hAnsi="Arial" w:cs="Arial"/>
                <w:szCs w:val="24"/>
                <w:lang w:val="en-US"/>
              </w:rPr>
              <w:t xml:space="preserve">. </w:t>
            </w:r>
            <w:r w:rsidRPr="00F15025">
              <w:rPr>
                <w:rFonts w:ascii="Arial" w:hAnsi="Arial" w:cs="Arial"/>
                <w:szCs w:val="24"/>
                <w:lang w:val="en-US"/>
              </w:rPr>
              <w:t xml:space="preserve">Despite these minor setbacks, I definitely found a knack in efficiently keeping things </w:t>
            </w:r>
            <w:r w:rsidR="0032442D">
              <w:rPr>
                <w:rFonts w:ascii="Arial" w:hAnsi="Arial" w:cs="Arial"/>
                <w:szCs w:val="24"/>
                <w:lang w:val="en-US"/>
              </w:rPr>
              <w:t>moving</w:t>
            </w:r>
            <w:r w:rsidRPr="00F15025">
              <w:rPr>
                <w:rFonts w:ascii="Arial" w:hAnsi="Arial" w:cs="Arial"/>
                <w:szCs w:val="24"/>
                <w:lang w:val="en-US"/>
              </w:rPr>
              <w:t xml:space="preserve"> and meeting the hotel criteria.</w:t>
            </w:r>
          </w:p>
          <w:p w14:paraId="50ACAE1E" w14:textId="56259D4B" w:rsidR="00C6649F" w:rsidRPr="00C6649F" w:rsidRDefault="00C6649F" w:rsidP="00F15025">
            <w:pPr>
              <w:spacing w:line="360" w:lineRule="auto"/>
              <w:jc w:val="both"/>
              <w:rPr>
                <w:rFonts w:ascii="Arial" w:hAnsi="Arial" w:cs="Arial"/>
                <w:b/>
                <w:i/>
                <w:szCs w:val="24"/>
                <w:lang w:val="en-US"/>
              </w:rPr>
            </w:pPr>
            <w:r w:rsidRPr="00C6649F">
              <w:rPr>
                <w:rFonts w:ascii="Arial" w:hAnsi="Arial" w:cs="Arial"/>
                <w:b/>
                <w:i/>
                <w:szCs w:val="24"/>
                <w:lang w:val="en-US"/>
              </w:rPr>
              <w:t>Analysis</w:t>
            </w:r>
          </w:p>
          <w:p w14:paraId="65CB0184" w14:textId="568E01F4" w:rsidR="00F15025" w:rsidRPr="00F15025" w:rsidRDefault="00F15025" w:rsidP="00F15025">
            <w:pPr>
              <w:spacing w:line="360" w:lineRule="auto"/>
              <w:jc w:val="both"/>
              <w:rPr>
                <w:rFonts w:ascii="Arial" w:hAnsi="Arial" w:cs="Arial"/>
                <w:szCs w:val="24"/>
                <w:lang w:val="en-US"/>
              </w:rPr>
            </w:pPr>
            <w:r w:rsidRPr="00F15025">
              <w:rPr>
                <w:rFonts w:ascii="Arial" w:hAnsi="Arial" w:cs="Arial"/>
                <w:szCs w:val="24"/>
                <w:lang w:val="en-US"/>
              </w:rPr>
              <w:t>This placement helped me gain an insight to what makes a g</w:t>
            </w:r>
            <w:r w:rsidR="0032442D">
              <w:rPr>
                <w:rFonts w:ascii="Arial" w:hAnsi="Arial" w:cs="Arial"/>
                <w:szCs w:val="24"/>
                <w:lang w:val="en-US"/>
              </w:rPr>
              <w:t>uest’s stay really worthwhile. Since the front desk is the first department any guest interacts with, a wide smile and prompt service</w:t>
            </w:r>
            <w:r w:rsidRPr="00F15025">
              <w:rPr>
                <w:rFonts w:ascii="Arial" w:hAnsi="Arial" w:cs="Arial"/>
                <w:szCs w:val="24"/>
                <w:lang w:val="en-US"/>
              </w:rPr>
              <w:t xml:space="preserve"> really uplifted the mood of those visiting and contributed to an overall positive review and feedback from the customers (</w:t>
            </w:r>
            <w:r w:rsidRPr="00F15025">
              <w:rPr>
                <w:rFonts w:ascii="Arial" w:hAnsi="Arial" w:cs="Arial"/>
                <w:color w:val="222222"/>
                <w:szCs w:val="24"/>
                <w:shd w:val="clear" w:color="auto" w:fill="FFFFFF"/>
              </w:rPr>
              <w:t xml:space="preserve">Bhatnagar </w:t>
            </w:r>
            <w:r w:rsidRPr="0055305F">
              <w:rPr>
                <w:rFonts w:ascii="Arial" w:hAnsi="Arial" w:cs="Arial"/>
                <w:i/>
                <w:color w:val="222222"/>
                <w:szCs w:val="24"/>
                <w:shd w:val="clear" w:color="auto" w:fill="FFFFFF"/>
              </w:rPr>
              <w:t>et al</w:t>
            </w:r>
            <w:r w:rsidRPr="00F15025">
              <w:rPr>
                <w:rFonts w:ascii="Arial" w:hAnsi="Arial" w:cs="Arial"/>
                <w:color w:val="222222"/>
                <w:szCs w:val="24"/>
                <w:shd w:val="clear" w:color="auto" w:fill="FFFFFF"/>
              </w:rPr>
              <w:t xml:space="preserve"> 2019).</w:t>
            </w:r>
            <w:r w:rsidRPr="00F15025">
              <w:rPr>
                <w:rFonts w:ascii="Arial" w:hAnsi="Arial" w:cs="Arial"/>
                <w:szCs w:val="24"/>
                <w:lang w:val="en-US"/>
              </w:rPr>
              <w:t xml:space="preserve"> These positive affirmations also led me to work to the best of my potential as I knew my hard work was actually paying off.</w:t>
            </w:r>
          </w:p>
          <w:p w14:paraId="022FF6DE" w14:textId="5CAF5DCA" w:rsidR="00AA4092" w:rsidRPr="00C50B30" w:rsidRDefault="00F15025" w:rsidP="00F15025">
            <w:pPr>
              <w:spacing w:line="360" w:lineRule="auto"/>
              <w:jc w:val="both"/>
              <w:rPr>
                <w:rFonts w:ascii="Arial" w:hAnsi="Arial" w:cs="Arial"/>
                <w:szCs w:val="24"/>
                <w:lang w:val="en-US"/>
              </w:rPr>
            </w:pPr>
            <w:r w:rsidRPr="00F15025">
              <w:rPr>
                <w:rFonts w:ascii="Arial" w:hAnsi="Arial" w:cs="Arial"/>
                <w:szCs w:val="24"/>
                <w:lang w:val="en-US"/>
              </w:rPr>
              <w:t xml:space="preserve">My placement also taught me to be aware of the different </w:t>
            </w:r>
            <w:r w:rsidR="00913099">
              <w:rPr>
                <w:rFonts w:ascii="Arial" w:hAnsi="Arial" w:cs="Arial"/>
                <w:szCs w:val="24"/>
                <w:lang w:val="en-US"/>
              </w:rPr>
              <w:t xml:space="preserve">cultural standpoints and ethical variations </w:t>
            </w:r>
            <w:r w:rsidRPr="00F15025">
              <w:rPr>
                <w:rFonts w:ascii="Arial" w:hAnsi="Arial" w:cs="Arial"/>
                <w:szCs w:val="24"/>
                <w:lang w:val="en-US"/>
              </w:rPr>
              <w:t>that may exist</w:t>
            </w:r>
            <w:r w:rsidR="00913099">
              <w:rPr>
                <w:rFonts w:ascii="Arial" w:hAnsi="Arial" w:cs="Arial"/>
                <w:szCs w:val="24"/>
                <w:lang w:val="en-US"/>
              </w:rPr>
              <w:t xml:space="preserve"> between different people.</w:t>
            </w:r>
            <w:r w:rsidRPr="00F15025">
              <w:rPr>
                <w:rFonts w:ascii="Arial" w:hAnsi="Arial" w:cs="Arial"/>
                <w:szCs w:val="24"/>
                <w:lang w:val="en-US"/>
              </w:rPr>
              <w:t xml:space="preserve"> (</w:t>
            </w:r>
            <w:r w:rsidRPr="00F15025">
              <w:rPr>
                <w:rFonts w:ascii="Arial" w:hAnsi="Arial" w:cs="Arial"/>
                <w:color w:val="222222"/>
                <w:szCs w:val="24"/>
                <w:shd w:val="clear" w:color="auto" w:fill="FFFFFF"/>
              </w:rPr>
              <w:t xml:space="preserve">Arifin </w:t>
            </w:r>
            <w:r w:rsidR="0055305F">
              <w:rPr>
                <w:rFonts w:ascii="Arial" w:hAnsi="Arial" w:cs="Arial"/>
                <w:i/>
                <w:color w:val="222222"/>
                <w:szCs w:val="24"/>
                <w:shd w:val="clear" w:color="auto" w:fill="FFFFFF"/>
              </w:rPr>
              <w:t>e</w:t>
            </w:r>
            <w:r w:rsidRPr="0055305F">
              <w:rPr>
                <w:rFonts w:ascii="Arial" w:hAnsi="Arial" w:cs="Arial"/>
                <w:i/>
                <w:color w:val="222222"/>
                <w:szCs w:val="24"/>
                <w:shd w:val="clear" w:color="auto" w:fill="FFFFFF"/>
              </w:rPr>
              <w:t>t al</w:t>
            </w:r>
            <w:r w:rsidRPr="00F15025">
              <w:rPr>
                <w:rFonts w:ascii="Arial" w:hAnsi="Arial" w:cs="Arial"/>
                <w:color w:val="222222"/>
                <w:szCs w:val="24"/>
                <w:shd w:val="clear" w:color="auto" w:fill="FFFFFF"/>
              </w:rPr>
              <w:t xml:space="preserve"> 2018).</w:t>
            </w:r>
            <w:r w:rsidRPr="00F15025">
              <w:rPr>
                <w:rFonts w:ascii="Arial" w:hAnsi="Arial" w:cs="Arial"/>
                <w:szCs w:val="24"/>
                <w:lang w:val="en-US"/>
              </w:rPr>
              <w:t xml:space="preserve"> I was </w:t>
            </w:r>
            <w:r w:rsidR="00913099">
              <w:rPr>
                <w:rFonts w:ascii="Arial" w:hAnsi="Arial" w:cs="Arial"/>
                <w:szCs w:val="24"/>
                <w:lang w:val="en-US"/>
              </w:rPr>
              <w:t>advised to remain professional in every interaction and treat guests respectfully in order to make them feel more welcome</w:t>
            </w:r>
            <w:r w:rsidRPr="00F15025">
              <w:rPr>
                <w:rFonts w:ascii="Arial" w:hAnsi="Arial" w:cs="Arial"/>
                <w:szCs w:val="24"/>
                <w:lang w:val="en-US"/>
              </w:rPr>
              <w:t>.</w:t>
            </w:r>
            <w:r w:rsidR="00913099">
              <w:rPr>
                <w:rFonts w:ascii="Arial" w:hAnsi="Arial" w:cs="Arial"/>
                <w:szCs w:val="24"/>
                <w:lang w:val="en-US"/>
              </w:rPr>
              <w:t xml:space="preserve"> As researched by </w:t>
            </w:r>
            <w:proofErr w:type="spellStart"/>
            <w:r w:rsidR="00913099" w:rsidRPr="00913099">
              <w:rPr>
                <w:rFonts w:ascii="Arial" w:hAnsi="Arial" w:cs="Arial"/>
                <w:color w:val="222222"/>
                <w:szCs w:val="24"/>
                <w:shd w:val="clear" w:color="auto" w:fill="FFFFFF"/>
              </w:rPr>
              <w:t>Baradarani</w:t>
            </w:r>
            <w:proofErr w:type="spellEnd"/>
            <w:r w:rsidR="00913099" w:rsidRPr="00913099">
              <w:rPr>
                <w:rFonts w:ascii="Arial" w:hAnsi="Arial" w:cs="Arial"/>
                <w:color w:val="222222"/>
                <w:szCs w:val="24"/>
                <w:shd w:val="clear" w:color="auto" w:fill="FFFFFF"/>
              </w:rPr>
              <w:t xml:space="preserve"> </w:t>
            </w:r>
            <w:r w:rsidR="00913099" w:rsidRPr="00913099">
              <w:rPr>
                <w:rFonts w:ascii="Arial" w:hAnsi="Arial" w:cs="Arial"/>
                <w:i/>
                <w:color w:val="222222"/>
                <w:szCs w:val="24"/>
                <w:shd w:val="clear" w:color="auto" w:fill="FFFFFF"/>
              </w:rPr>
              <w:t>et. al (</w:t>
            </w:r>
            <w:r w:rsidR="00913099" w:rsidRPr="00913099">
              <w:rPr>
                <w:rFonts w:ascii="Arial" w:hAnsi="Arial" w:cs="Arial"/>
                <w:color w:val="222222"/>
                <w:szCs w:val="24"/>
                <w:shd w:val="clear" w:color="auto" w:fill="FFFFFF"/>
              </w:rPr>
              <w:t>2018)</w:t>
            </w:r>
            <w:r w:rsidR="00913099" w:rsidRPr="00913099">
              <w:rPr>
                <w:rFonts w:ascii="Arial" w:hAnsi="Arial" w:cs="Arial"/>
                <w:szCs w:val="24"/>
                <w:lang w:val="en-US"/>
              </w:rPr>
              <w:t>,</w:t>
            </w:r>
            <w:r w:rsidR="00913099">
              <w:rPr>
                <w:rFonts w:ascii="Arial" w:hAnsi="Arial" w:cs="Arial"/>
                <w:szCs w:val="24"/>
                <w:lang w:val="en-US"/>
              </w:rPr>
              <w:t xml:space="preserve"> professionalism goes a long way in the service industry. Lastly</w:t>
            </w:r>
            <w:r w:rsidRPr="00F15025">
              <w:rPr>
                <w:rFonts w:ascii="Arial" w:hAnsi="Arial" w:cs="Arial"/>
                <w:szCs w:val="24"/>
                <w:lang w:val="en-US"/>
              </w:rPr>
              <w:t xml:space="preserve">, I was </w:t>
            </w:r>
            <w:r w:rsidR="00913099">
              <w:rPr>
                <w:rFonts w:ascii="Arial" w:hAnsi="Arial" w:cs="Arial"/>
                <w:szCs w:val="24"/>
                <w:lang w:val="en-US"/>
              </w:rPr>
              <w:t>asked</w:t>
            </w:r>
            <w:r w:rsidRPr="00F15025">
              <w:rPr>
                <w:rFonts w:ascii="Arial" w:hAnsi="Arial" w:cs="Arial"/>
                <w:szCs w:val="24"/>
                <w:lang w:val="en-US"/>
              </w:rPr>
              <w:t xml:space="preserve"> </w:t>
            </w:r>
            <w:r w:rsidR="00913099">
              <w:rPr>
                <w:rFonts w:ascii="Arial" w:hAnsi="Arial" w:cs="Arial"/>
                <w:szCs w:val="24"/>
                <w:lang w:val="en-US"/>
              </w:rPr>
              <w:t>to steer clear and take note of religious sentiments so as to not offend any of the guests staying in the hotel.</w:t>
            </w:r>
          </w:p>
          <w:p w14:paraId="37943100" w14:textId="5CE96E0E" w:rsidR="00F15025" w:rsidRPr="00F15025" w:rsidRDefault="00F15025" w:rsidP="00F15025">
            <w:pPr>
              <w:spacing w:line="360" w:lineRule="auto"/>
              <w:jc w:val="both"/>
              <w:rPr>
                <w:rFonts w:ascii="Arial" w:hAnsi="Arial" w:cs="Arial"/>
                <w:i/>
                <w:iCs/>
                <w:szCs w:val="24"/>
                <w:lang w:val="en-US"/>
              </w:rPr>
            </w:pPr>
            <w:r w:rsidRPr="00F15025">
              <w:rPr>
                <w:rFonts w:ascii="Arial" w:hAnsi="Arial" w:cs="Arial"/>
                <w:b/>
                <w:bCs/>
                <w:i/>
                <w:iCs/>
                <w:szCs w:val="24"/>
                <w:lang w:val="en-US"/>
              </w:rPr>
              <w:t>Conclusion </w:t>
            </w:r>
          </w:p>
          <w:p w14:paraId="5FD35D9A" w14:textId="732C323D" w:rsidR="00F15025" w:rsidRPr="00AA4092" w:rsidRDefault="00F15025" w:rsidP="00F15025">
            <w:pPr>
              <w:spacing w:line="360" w:lineRule="auto"/>
              <w:jc w:val="both"/>
              <w:rPr>
                <w:rFonts w:ascii="Arial" w:hAnsi="Arial" w:cs="Arial"/>
                <w:iCs/>
                <w:szCs w:val="24"/>
                <w:lang w:val="en-US"/>
              </w:rPr>
            </w:pPr>
            <w:r w:rsidRPr="00F15025">
              <w:rPr>
                <w:rFonts w:ascii="Arial" w:hAnsi="Arial" w:cs="Arial"/>
                <w:iCs/>
                <w:szCs w:val="24"/>
                <w:lang w:val="en-US"/>
              </w:rPr>
              <w:t xml:space="preserve">This placement helped me realize the </w:t>
            </w:r>
            <w:r w:rsidR="00913099">
              <w:rPr>
                <w:rFonts w:ascii="Arial" w:hAnsi="Arial" w:cs="Arial"/>
                <w:iCs/>
                <w:szCs w:val="24"/>
                <w:lang w:val="en-US"/>
              </w:rPr>
              <w:t>importance</w:t>
            </w:r>
            <w:r w:rsidRPr="00F15025">
              <w:rPr>
                <w:rFonts w:ascii="Arial" w:hAnsi="Arial" w:cs="Arial"/>
                <w:iCs/>
                <w:szCs w:val="24"/>
                <w:lang w:val="en-US"/>
              </w:rPr>
              <w:t xml:space="preserve"> of positive reactions from the </w:t>
            </w:r>
            <w:r w:rsidR="00913099">
              <w:rPr>
                <w:rFonts w:ascii="Arial" w:hAnsi="Arial" w:cs="Arial"/>
                <w:iCs/>
                <w:szCs w:val="24"/>
                <w:lang w:val="en-US"/>
              </w:rPr>
              <w:t>customers</w:t>
            </w:r>
            <w:r w:rsidRPr="00F15025">
              <w:rPr>
                <w:rFonts w:ascii="Arial" w:hAnsi="Arial" w:cs="Arial"/>
                <w:iCs/>
                <w:szCs w:val="24"/>
                <w:lang w:val="en-US"/>
              </w:rPr>
              <w:t xml:space="preserve"> and how they </w:t>
            </w:r>
            <w:r w:rsidR="00913099">
              <w:rPr>
                <w:rFonts w:ascii="Arial" w:hAnsi="Arial" w:cs="Arial"/>
                <w:iCs/>
                <w:szCs w:val="24"/>
                <w:lang w:val="en-US"/>
              </w:rPr>
              <w:t>had a positive impact</w:t>
            </w:r>
            <w:r w:rsidRPr="00F15025">
              <w:rPr>
                <w:rFonts w:ascii="Arial" w:hAnsi="Arial" w:cs="Arial"/>
                <w:iCs/>
                <w:szCs w:val="24"/>
                <w:lang w:val="en-US"/>
              </w:rPr>
              <w:t xml:space="preserve"> </w:t>
            </w:r>
            <w:r w:rsidR="00913099">
              <w:rPr>
                <w:rFonts w:ascii="Arial" w:hAnsi="Arial" w:cs="Arial"/>
                <w:iCs/>
                <w:szCs w:val="24"/>
                <w:lang w:val="en-US"/>
              </w:rPr>
              <w:t>on</w:t>
            </w:r>
            <w:r w:rsidRPr="00F15025">
              <w:rPr>
                <w:rFonts w:ascii="Arial" w:hAnsi="Arial" w:cs="Arial"/>
                <w:iCs/>
                <w:szCs w:val="24"/>
                <w:lang w:val="en-US"/>
              </w:rPr>
              <w:t xml:space="preserve"> the overall environment of the hotel (</w:t>
            </w:r>
            <w:r w:rsidR="0055305F">
              <w:rPr>
                <w:rFonts w:ascii="Arial" w:hAnsi="Arial" w:cs="Arial"/>
                <w:color w:val="222222"/>
                <w:szCs w:val="24"/>
                <w:shd w:val="clear" w:color="auto" w:fill="FFFFFF"/>
              </w:rPr>
              <w:t xml:space="preserve">Sukhu </w:t>
            </w:r>
            <w:r w:rsidR="0055305F" w:rsidRPr="0055305F">
              <w:rPr>
                <w:rFonts w:ascii="Arial" w:hAnsi="Arial" w:cs="Arial"/>
                <w:i/>
                <w:color w:val="222222"/>
                <w:szCs w:val="24"/>
                <w:shd w:val="clear" w:color="auto" w:fill="FFFFFF"/>
              </w:rPr>
              <w:t>e</w:t>
            </w:r>
            <w:r w:rsidRPr="0055305F">
              <w:rPr>
                <w:rFonts w:ascii="Arial" w:hAnsi="Arial" w:cs="Arial"/>
                <w:i/>
                <w:color w:val="222222"/>
                <w:szCs w:val="24"/>
                <w:shd w:val="clear" w:color="auto" w:fill="FFFFFF"/>
              </w:rPr>
              <w:t>t al</w:t>
            </w:r>
            <w:r w:rsidRPr="00F15025">
              <w:rPr>
                <w:rFonts w:ascii="Arial" w:hAnsi="Arial" w:cs="Arial"/>
                <w:color w:val="222222"/>
                <w:szCs w:val="24"/>
                <w:shd w:val="clear" w:color="auto" w:fill="FFFFFF"/>
              </w:rPr>
              <w:t xml:space="preserve"> 2019).</w:t>
            </w:r>
            <w:r w:rsidRPr="00F15025">
              <w:rPr>
                <w:rFonts w:ascii="Arial" w:hAnsi="Arial" w:cs="Arial"/>
                <w:iCs/>
                <w:szCs w:val="24"/>
                <w:lang w:val="en-US"/>
              </w:rPr>
              <w:t xml:space="preserve"> </w:t>
            </w:r>
            <w:r w:rsidR="00913099">
              <w:rPr>
                <w:rFonts w:ascii="Arial" w:hAnsi="Arial" w:cs="Arial"/>
                <w:iCs/>
                <w:szCs w:val="24"/>
                <w:lang w:val="en-US"/>
              </w:rPr>
              <w:t>These positive affirmations also rubbed off on me as I was</w:t>
            </w:r>
            <w:r w:rsidRPr="00F15025">
              <w:rPr>
                <w:rFonts w:ascii="Arial" w:hAnsi="Arial" w:cs="Arial"/>
                <w:iCs/>
                <w:szCs w:val="24"/>
                <w:lang w:val="en-US"/>
              </w:rPr>
              <w:t xml:space="preserve"> commended on my ability to provide a </w:t>
            </w:r>
            <w:r w:rsidR="0032442D">
              <w:rPr>
                <w:rFonts w:ascii="Arial" w:hAnsi="Arial" w:cs="Arial"/>
                <w:iCs/>
                <w:szCs w:val="24"/>
                <w:lang w:val="en-US"/>
              </w:rPr>
              <w:t>welcoming</w:t>
            </w:r>
            <w:r w:rsidR="00913099">
              <w:rPr>
                <w:rFonts w:ascii="Arial" w:hAnsi="Arial" w:cs="Arial"/>
                <w:iCs/>
                <w:szCs w:val="24"/>
                <w:lang w:val="en-US"/>
              </w:rPr>
              <w:t xml:space="preserve"> experience for the guests. </w:t>
            </w:r>
            <w:r w:rsidR="00C6649F">
              <w:rPr>
                <w:rFonts w:ascii="Arial" w:hAnsi="Arial" w:cs="Arial"/>
                <w:iCs/>
                <w:szCs w:val="24"/>
                <w:lang w:val="en-US"/>
              </w:rPr>
              <w:t xml:space="preserve">The more positive a customer’s reaction is, the more motivated the workers will be </w:t>
            </w:r>
            <w:r w:rsidR="00C6649F" w:rsidRPr="00C6649F">
              <w:rPr>
                <w:rFonts w:ascii="Arial" w:hAnsi="Arial" w:cs="Arial"/>
                <w:iCs/>
                <w:szCs w:val="24"/>
                <w:lang w:val="en-US"/>
              </w:rPr>
              <w:t>(</w:t>
            </w:r>
            <w:r w:rsidR="00C6649F" w:rsidRPr="00C6649F">
              <w:rPr>
                <w:rFonts w:ascii="Arial" w:hAnsi="Arial" w:cs="Arial"/>
                <w:color w:val="222222"/>
                <w:szCs w:val="24"/>
                <w:shd w:val="clear" w:color="auto" w:fill="FFFFFF"/>
              </w:rPr>
              <w:t>Armenta et. al 2017).</w:t>
            </w:r>
            <w:r w:rsidR="00C6649F">
              <w:rPr>
                <w:rFonts w:ascii="Arial" w:hAnsi="Arial" w:cs="Arial"/>
                <w:color w:val="222222"/>
                <w:sz w:val="20"/>
                <w:szCs w:val="20"/>
                <w:shd w:val="clear" w:color="auto" w:fill="FFFFFF"/>
              </w:rPr>
              <w:t xml:space="preserve"> </w:t>
            </w:r>
            <w:r w:rsidR="00913099">
              <w:rPr>
                <w:rFonts w:ascii="Arial" w:hAnsi="Arial" w:cs="Arial"/>
                <w:iCs/>
                <w:szCs w:val="24"/>
                <w:lang w:val="en-US"/>
              </w:rPr>
              <w:t>This placement was a huge learning experience as</w:t>
            </w:r>
            <w:r w:rsidRPr="00F15025">
              <w:rPr>
                <w:rFonts w:ascii="Arial" w:hAnsi="Arial" w:cs="Arial"/>
                <w:iCs/>
                <w:szCs w:val="24"/>
                <w:lang w:val="en-US"/>
              </w:rPr>
              <w:t xml:space="preserve"> I took home valuable skills such as attention to detail and effectively managing my time. Lastly, I was also able to learn a lot about different religions</w:t>
            </w:r>
            <w:r w:rsidR="00913099">
              <w:rPr>
                <w:rFonts w:ascii="Arial" w:hAnsi="Arial" w:cs="Arial"/>
                <w:iCs/>
                <w:szCs w:val="24"/>
                <w:lang w:val="en-US"/>
              </w:rPr>
              <w:t>, develop sensitivity for them</w:t>
            </w:r>
            <w:r w:rsidRPr="00F15025">
              <w:rPr>
                <w:rFonts w:ascii="Arial" w:hAnsi="Arial" w:cs="Arial"/>
                <w:iCs/>
                <w:szCs w:val="24"/>
                <w:lang w:val="en-US"/>
              </w:rPr>
              <w:t xml:space="preserve"> and build respect for the different cultures.</w:t>
            </w:r>
            <w:r w:rsidR="00913099">
              <w:rPr>
                <w:rFonts w:ascii="Arial" w:hAnsi="Arial" w:cs="Arial"/>
                <w:iCs/>
                <w:szCs w:val="24"/>
                <w:lang w:val="en-US"/>
              </w:rPr>
              <w:t xml:space="preserve"> </w:t>
            </w:r>
          </w:p>
          <w:p w14:paraId="7950E7F8" w14:textId="77777777" w:rsidR="006F4A5E" w:rsidRDefault="006F4A5E" w:rsidP="00F15025">
            <w:pPr>
              <w:spacing w:line="360" w:lineRule="auto"/>
              <w:jc w:val="both"/>
              <w:rPr>
                <w:rFonts w:ascii="Arial" w:hAnsi="Arial" w:cs="Arial"/>
                <w:b/>
                <w:bCs/>
                <w:i/>
                <w:iCs/>
                <w:szCs w:val="24"/>
                <w:lang w:val="en-US"/>
              </w:rPr>
            </w:pPr>
          </w:p>
          <w:p w14:paraId="40EEA9C1" w14:textId="77777777" w:rsidR="006F4A5E" w:rsidRDefault="006F4A5E" w:rsidP="00F15025">
            <w:pPr>
              <w:spacing w:line="360" w:lineRule="auto"/>
              <w:jc w:val="both"/>
              <w:rPr>
                <w:rFonts w:ascii="Arial" w:hAnsi="Arial" w:cs="Arial"/>
                <w:b/>
                <w:bCs/>
                <w:i/>
                <w:iCs/>
                <w:szCs w:val="24"/>
                <w:lang w:val="en-US"/>
              </w:rPr>
            </w:pPr>
          </w:p>
          <w:p w14:paraId="4ABAD0C9" w14:textId="2FE00A0F" w:rsidR="00F15025" w:rsidRPr="00F15025" w:rsidRDefault="00F15025" w:rsidP="00F15025">
            <w:pPr>
              <w:spacing w:line="360" w:lineRule="auto"/>
              <w:jc w:val="both"/>
              <w:rPr>
                <w:rFonts w:ascii="Arial" w:hAnsi="Arial" w:cs="Arial"/>
                <w:i/>
                <w:iCs/>
                <w:szCs w:val="24"/>
                <w:lang w:val="en-US"/>
              </w:rPr>
            </w:pPr>
            <w:r w:rsidRPr="00F15025">
              <w:rPr>
                <w:rFonts w:ascii="Arial" w:hAnsi="Arial" w:cs="Arial"/>
                <w:b/>
                <w:bCs/>
                <w:i/>
                <w:iCs/>
                <w:szCs w:val="24"/>
                <w:lang w:val="en-US"/>
              </w:rPr>
              <w:lastRenderedPageBreak/>
              <w:t>Action plan</w:t>
            </w:r>
          </w:p>
          <w:p w14:paraId="7BE881D0" w14:textId="77777777" w:rsidR="00F15025" w:rsidRPr="00F15025" w:rsidRDefault="00F15025" w:rsidP="00C50B30">
            <w:pPr>
              <w:spacing w:line="360" w:lineRule="auto"/>
              <w:jc w:val="both"/>
              <w:rPr>
                <w:rFonts w:ascii="Arial" w:hAnsi="Arial" w:cs="Arial"/>
                <w:iCs/>
                <w:szCs w:val="24"/>
                <w:lang w:val="en-US"/>
              </w:rPr>
            </w:pPr>
            <w:r w:rsidRPr="00F15025">
              <w:rPr>
                <w:rFonts w:ascii="Arial" w:hAnsi="Arial" w:cs="Arial"/>
                <w:iCs/>
                <w:szCs w:val="24"/>
                <w:lang w:val="en-US"/>
              </w:rPr>
              <w:t>In the next few years, I plan to:</w:t>
            </w:r>
          </w:p>
          <w:p w14:paraId="21C8FDC1" w14:textId="5349DC5F" w:rsidR="00F15025" w:rsidRPr="00F15025" w:rsidRDefault="00C6649F" w:rsidP="00C50B30">
            <w:pPr>
              <w:pStyle w:val="ListParagraph"/>
              <w:numPr>
                <w:ilvl w:val="0"/>
                <w:numId w:val="4"/>
              </w:numPr>
              <w:spacing w:line="360" w:lineRule="auto"/>
              <w:jc w:val="both"/>
              <w:rPr>
                <w:rFonts w:ascii="Arial" w:hAnsi="Arial" w:cs="Arial"/>
                <w:iCs/>
                <w:sz w:val="24"/>
                <w:szCs w:val="24"/>
              </w:rPr>
            </w:pPr>
            <w:r>
              <w:rPr>
                <w:rFonts w:ascii="Arial" w:hAnsi="Arial" w:cs="Arial"/>
                <w:iCs/>
                <w:sz w:val="24"/>
                <w:szCs w:val="24"/>
              </w:rPr>
              <w:t>Pay more attention to things out of place and keep an eye out for detail. In other words, focus more on the quality of my work.</w:t>
            </w:r>
          </w:p>
          <w:p w14:paraId="36BB8BE3" w14:textId="651BCD1F" w:rsidR="00F15025" w:rsidRPr="00F15025" w:rsidRDefault="00C6649F" w:rsidP="00C50B30">
            <w:pPr>
              <w:pStyle w:val="ListParagraph"/>
              <w:numPr>
                <w:ilvl w:val="0"/>
                <w:numId w:val="4"/>
              </w:numPr>
              <w:spacing w:line="360" w:lineRule="auto"/>
              <w:jc w:val="both"/>
              <w:rPr>
                <w:rFonts w:ascii="Arial" w:hAnsi="Arial" w:cs="Arial"/>
                <w:iCs/>
                <w:sz w:val="24"/>
                <w:szCs w:val="24"/>
              </w:rPr>
            </w:pPr>
            <w:r>
              <w:rPr>
                <w:rFonts w:ascii="Arial" w:hAnsi="Arial" w:cs="Arial"/>
                <w:iCs/>
                <w:sz w:val="24"/>
                <w:szCs w:val="24"/>
              </w:rPr>
              <w:t>Receive constructive feedback from my mentors and take that as a chance to grow.</w:t>
            </w:r>
          </w:p>
          <w:p w14:paraId="1CA68B46" w14:textId="4EAE00CC" w:rsidR="002025B1" w:rsidRPr="00C50B30" w:rsidRDefault="00F15025" w:rsidP="00C50B30">
            <w:pPr>
              <w:pStyle w:val="ListParagraph"/>
              <w:numPr>
                <w:ilvl w:val="0"/>
                <w:numId w:val="4"/>
              </w:numPr>
              <w:spacing w:line="360" w:lineRule="auto"/>
              <w:jc w:val="both"/>
              <w:rPr>
                <w:rFonts w:ascii="Arial" w:hAnsi="Arial" w:cs="Arial"/>
                <w:iCs/>
                <w:sz w:val="24"/>
                <w:szCs w:val="24"/>
              </w:rPr>
            </w:pPr>
            <w:r w:rsidRPr="00F15025">
              <w:rPr>
                <w:rFonts w:ascii="Arial" w:hAnsi="Arial" w:cs="Arial"/>
                <w:iCs/>
                <w:sz w:val="24"/>
                <w:szCs w:val="24"/>
              </w:rPr>
              <w:t>Use guest feedbacks and reviews in order to understand the most effective way t</w:t>
            </w:r>
            <w:r w:rsidR="0055305F">
              <w:rPr>
                <w:rFonts w:ascii="Arial" w:hAnsi="Arial" w:cs="Arial"/>
                <w:iCs/>
                <w:sz w:val="24"/>
                <w:szCs w:val="24"/>
              </w:rPr>
              <w:t>o deliver the most satisfaction.</w:t>
            </w:r>
            <w:r w:rsidR="00C6649F">
              <w:rPr>
                <w:rFonts w:ascii="Arial" w:hAnsi="Arial" w:cs="Arial"/>
                <w:iCs/>
                <w:sz w:val="24"/>
                <w:szCs w:val="24"/>
              </w:rPr>
              <w:t xml:space="preserve"> </w:t>
            </w:r>
            <w:r w:rsidR="00C6649F" w:rsidRPr="00C6649F">
              <w:rPr>
                <w:rFonts w:ascii="Arial" w:hAnsi="Arial" w:cs="Arial"/>
                <w:iCs/>
                <w:sz w:val="24"/>
                <w:szCs w:val="24"/>
              </w:rPr>
              <w:t>(</w:t>
            </w:r>
            <w:r w:rsidR="00C6649F" w:rsidRPr="00C6649F">
              <w:rPr>
                <w:rFonts w:ascii="Arial" w:hAnsi="Arial" w:cs="Arial"/>
                <w:color w:val="222222"/>
                <w:sz w:val="24"/>
                <w:szCs w:val="24"/>
                <w:shd w:val="clear" w:color="auto" w:fill="FFFFFF"/>
              </w:rPr>
              <w:t xml:space="preserve">Padma </w:t>
            </w:r>
            <w:r w:rsidR="00C6649F" w:rsidRPr="00C6649F">
              <w:rPr>
                <w:rFonts w:ascii="Arial" w:hAnsi="Arial" w:cs="Arial"/>
                <w:i/>
                <w:color w:val="222222"/>
                <w:sz w:val="24"/>
                <w:szCs w:val="24"/>
                <w:shd w:val="clear" w:color="auto" w:fill="FFFFFF"/>
              </w:rPr>
              <w:t>et. al</w:t>
            </w:r>
            <w:r w:rsidR="00C6649F" w:rsidRPr="00C6649F">
              <w:rPr>
                <w:rFonts w:ascii="Arial" w:hAnsi="Arial" w:cs="Arial"/>
                <w:color w:val="222222"/>
                <w:sz w:val="24"/>
                <w:szCs w:val="24"/>
                <w:shd w:val="clear" w:color="auto" w:fill="FFFFFF"/>
              </w:rPr>
              <w:t xml:space="preserve"> 2020)</w:t>
            </w:r>
          </w:p>
          <w:p w14:paraId="7CCA4E71" w14:textId="69BB8AA1" w:rsidR="00330917" w:rsidRPr="00334997" w:rsidRDefault="00C50B30" w:rsidP="00F15025">
            <w:pPr>
              <w:pStyle w:val="ListParagraph"/>
              <w:numPr>
                <w:ilvl w:val="0"/>
                <w:numId w:val="4"/>
              </w:numPr>
              <w:spacing w:line="360" w:lineRule="auto"/>
              <w:jc w:val="both"/>
              <w:rPr>
                <w:rFonts w:ascii="Arial" w:hAnsi="Arial" w:cs="Arial"/>
                <w:iCs/>
                <w:sz w:val="24"/>
                <w:szCs w:val="24"/>
              </w:rPr>
            </w:pPr>
            <w:r>
              <w:rPr>
                <w:rFonts w:ascii="Arial" w:hAnsi="Arial" w:cs="Arial"/>
                <w:color w:val="222222"/>
                <w:sz w:val="24"/>
                <w:szCs w:val="24"/>
                <w:shd w:val="clear" w:color="auto" w:fill="FFFFFF"/>
              </w:rPr>
              <w:t xml:space="preserve">Interact with front </w:t>
            </w:r>
            <w:r w:rsidR="007154A8">
              <w:rPr>
                <w:rFonts w:ascii="Arial" w:hAnsi="Arial" w:cs="Arial"/>
                <w:color w:val="222222"/>
                <w:sz w:val="24"/>
                <w:szCs w:val="24"/>
                <w:shd w:val="clear" w:color="auto" w:fill="FFFFFF"/>
              </w:rPr>
              <w:t>desk</w:t>
            </w:r>
            <w:r>
              <w:rPr>
                <w:rFonts w:ascii="Arial" w:hAnsi="Arial" w:cs="Arial"/>
                <w:color w:val="222222"/>
                <w:sz w:val="24"/>
                <w:szCs w:val="24"/>
                <w:shd w:val="clear" w:color="auto" w:fill="FFFFFF"/>
              </w:rPr>
              <w:t xml:space="preserve"> agents and learn more about their operations and the unique set of skills required. </w:t>
            </w:r>
          </w:p>
        </w:tc>
      </w:tr>
    </w:tbl>
    <w:p w14:paraId="05A2712E" w14:textId="373E166A" w:rsidR="008D4E2F" w:rsidRPr="00F15025" w:rsidRDefault="008D4E2F" w:rsidP="00F15025">
      <w:pPr>
        <w:tabs>
          <w:tab w:val="left" w:pos="1344"/>
        </w:tabs>
        <w:spacing w:line="360" w:lineRule="auto"/>
        <w:rPr>
          <w:rFonts w:ascii="Arial" w:hAnsi="Arial" w:cs="Arial"/>
          <w:szCs w:val="24"/>
        </w:rPr>
        <w:sectPr w:rsidR="008D4E2F" w:rsidRPr="00F15025" w:rsidSect="005F6626">
          <w:pgSz w:w="11906" w:h="16838"/>
          <w:pgMar w:top="720" w:right="720" w:bottom="720" w:left="720" w:header="709" w:footer="709" w:gutter="0"/>
          <w:cols w:space="708"/>
          <w:docGrid w:linePitch="360"/>
        </w:sectPr>
      </w:pPr>
    </w:p>
    <w:tbl>
      <w:tblPr>
        <w:tblpPr w:leftFromText="180" w:rightFromText="180" w:vertAnchor="text" w:horzAnchor="margin" w:tblpY="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F15025" w14:paraId="7C59C7F5" w14:textId="77777777" w:rsidTr="00137E4D">
        <w:trPr>
          <w:trHeight w:val="574"/>
        </w:trPr>
        <w:tc>
          <w:tcPr>
            <w:tcW w:w="9016" w:type="dxa"/>
            <w:vMerge w:val="restart"/>
            <w:tcBorders>
              <w:top w:val="single" w:sz="4" w:space="0" w:color="auto"/>
              <w:left w:val="single" w:sz="4" w:space="0" w:color="auto"/>
              <w:right w:val="single" w:sz="4" w:space="0" w:color="auto"/>
            </w:tcBorders>
            <w:shd w:val="clear" w:color="auto" w:fill="auto"/>
          </w:tcPr>
          <w:p w14:paraId="62AA5CE3" w14:textId="77777777" w:rsidR="00137E4D" w:rsidRPr="00F15025" w:rsidRDefault="00137E4D" w:rsidP="00F15025">
            <w:pPr>
              <w:keepNext/>
              <w:spacing w:after="0" w:line="360" w:lineRule="auto"/>
              <w:jc w:val="center"/>
              <w:rPr>
                <w:rFonts w:ascii="Arial" w:eastAsia="Times New Roman" w:hAnsi="Arial" w:cs="Arial"/>
                <w:b/>
                <w:color w:val="auto"/>
                <w:szCs w:val="24"/>
                <w:lang w:val="en-AU"/>
              </w:rPr>
            </w:pPr>
          </w:p>
          <w:p w14:paraId="3CBA6E0C" w14:textId="77777777" w:rsidR="00137E4D" w:rsidRPr="00F15025" w:rsidRDefault="00137E4D" w:rsidP="00F15025">
            <w:pPr>
              <w:keepNext/>
              <w:spacing w:after="0" w:line="360" w:lineRule="auto"/>
              <w:jc w:val="both"/>
              <w:rPr>
                <w:rFonts w:ascii="Arial" w:eastAsia="Times New Roman" w:hAnsi="Arial" w:cs="Arial"/>
                <w:b/>
                <w:color w:val="auto"/>
                <w:szCs w:val="24"/>
                <w:lang w:val="en-AU"/>
              </w:rPr>
            </w:pPr>
            <w:r w:rsidRPr="00F15025">
              <w:rPr>
                <w:rFonts w:ascii="Arial" w:hAnsi="Arial" w:cs="Arial"/>
                <w:noProof/>
                <w:szCs w:val="24"/>
                <w:lang w:val="en-US"/>
              </w:rPr>
              <w:drawing>
                <wp:inline distT="0" distB="0" distL="0" distR="0" wp14:anchorId="1DD17440" wp14:editId="0765849C">
                  <wp:extent cx="2965836" cy="1291786"/>
                  <wp:effectExtent l="0" t="0" r="6350" b="3810"/>
                  <wp:docPr id="1455404924" name="Picture 1455404924"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F15025">
              <w:rPr>
                <w:rFonts w:ascii="Arial" w:eastAsia="Times New Roman" w:hAnsi="Arial" w:cs="Arial"/>
                <w:b/>
                <w:color w:val="auto"/>
                <w:szCs w:val="24"/>
                <w:lang w:val="en-AU"/>
              </w:rPr>
              <w:br/>
            </w:r>
          </w:p>
          <w:p w14:paraId="29237518" w14:textId="609CBA2A" w:rsidR="00D62E48" w:rsidRPr="00F15025" w:rsidRDefault="00737D90" w:rsidP="00F15025">
            <w:pPr>
              <w:spacing w:line="360" w:lineRule="auto"/>
              <w:rPr>
                <w:rFonts w:ascii="Arial" w:eastAsia="Carlito" w:hAnsi="Arial" w:cs="Arial"/>
                <w:b/>
                <w:color w:val="auto"/>
                <w:szCs w:val="24"/>
                <w:lang w:val="en-US"/>
              </w:rPr>
            </w:pPr>
            <w:r w:rsidRPr="00F15025">
              <w:rPr>
                <w:rFonts w:ascii="Arial" w:eastAsia="Carlito" w:hAnsi="Arial" w:cs="Arial"/>
                <w:b/>
                <w:color w:val="auto"/>
                <w:szCs w:val="24"/>
                <w:lang w:val="en-US"/>
              </w:rPr>
              <w:t xml:space="preserve">Component Two </w:t>
            </w:r>
          </w:p>
          <w:p w14:paraId="571C8651" w14:textId="3C7D2C90" w:rsidR="00137E4D" w:rsidRPr="00F15025" w:rsidRDefault="00137E4D" w:rsidP="00F15025">
            <w:pPr>
              <w:spacing w:line="360" w:lineRule="auto"/>
              <w:rPr>
                <w:rFonts w:ascii="Arial" w:eastAsia="Times New Roman" w:hAnsi="Arial" w:cs="Arial"/>
                <w:b/>
                <w:color w:val="auto"/>
                <w:szCs w:val="24"/>
                <w:lang w:val="en-AU"/>
              </w:rPr>
            </w:pPr>
            <w:r w:rsidRPr="00F15025">
              <w:rPr>
                <w:rFonts w:ascii="Arial" w:eastAsia="Carlito" w:hAnsi="Arial" w:cs="Arial"/>
                <w:b/>
                <w:color w:val="auto"/>
                <w:szCs w:val="24"/>
                <w:lang w:val="en-US"/>
              </w:rPr>
              <w:t>Contribution to Overall Module Assessment: 25%</w:t>
            </w:r>
          </w:p>
        </w:tc>
      </w:tr>
      <w:tr w:rsidR="00137E4D" w:rsidRPr="00F15025" w14:paraId="42C1A577" w14:textId="77777777" w:rsidTr="00137E4D">
        <w:trPr>
          <w:trHeight w:val="468"/>
        </w:trPr>
        <w:tc>
          <w:tcPr>
            <w:tcW w:w="9016" w:type="dxa"/>
            <w:vMerge/>
            <w:tcBorders>
              <w:left w:val="single" w:sz="4" w:space="0" w:color="auto"/>
              <w:right w:val="single" w:sz="4" w:space="0" w:color="auto"/>
            </w:tcBorders>
            <w:shd w:val="clear" w:color="auto" w:fill="auto"/>
          </w:tcPr>
          <w:p w14:paraId="1B590FD9" w14:textId="77777777" w:rsidR="00137E4D" w:rsidRPr="00F15025" w:rsidRDefault="00137E4D" w:rsidP="00F15025">
            <w:pPr>
              <w:keepNext/>
              <w:spacing w:after="0" w:line="360" w:lineRule="auto"/>
              <w:jc w:val="center"/>
              <w:rPr>
                <w:rFonts w:ascii="Arial" w:eastAsia="Times New Roman" w:hAnsi="Arial" w:cs="Arial"/>
                <w:b/>
                <w:color w:val="auto"/>
                <w:szCs w:val="24"/>
                <w:lang w:val="en-AU"/>
              </w:rPr>
            </w:pPr>
          </w:p>
        </w:tc>
      </w:tr>
      <w:tr w:rsidR="00137E4D" w:rsidRPr="00F15025" w14:paraId="7CDA1D6D" w14:textId="77777777" w:rsidTr="00137E4D">
        <w:trPr>
          <w:trHeight w:val="468"/>
        </w:trPr>
        <w:tc>
          <w:tcPr>
            <w:tcW w:w="9016" w:type="dxa"/>
            <w:vMerge/>
            <w:tcBorders>
              <w:left w:val="single" w:sz="4" w:space="0" w:color="auto"/>
              <w:right w:val="single" w:sz="4" w:space="0" w:color="auto"/>
            </w:tcBorders>
            <w:shd w:val="clear" w:color="auto" w:fill="auto"/>
          </w:tcPr>
          <w:p w14:paraId="19F59176" w14:textId="77777777" w:rsidR="00137E4D" w:rsidRPr="00F15025" w:rsidRDefault="00137E4D" w:rsidP="00F15025">
            <w:pPr>
              <w:keepNext/>
              <w:spacing w:after="0" w:line="360" w:lineRule="auto"/>
              <w:jc w:val="center"/>
              <w:rPr>
                <w:rFonts w:ascii="Arial" w:eastAsia="Times New Roman" w:hAnsi="Arial" w:cs="Arial"/>
                <w:b/>
                <w:color w:val="auto"/>
                <w:szCs w:val="24"/>
                <w:lang w:val="en-AU"/>
              </w:rPr>
            </w:pPr>
          </w:p>
        </w:tc>
      </w:tr>
      <w:tr w:rsidR="00137E4D" w:rsidRPr="00F15025" w14:paraId="00BC5491" w14:textId="77777777" w:rsidTr="00137E4D">
        <w:trPr>
          <w:trHeight w:val="468"/>
        </w:trPr>
        <w:tc>
          <w:tcPr>
            <w:tcW w:w="9016" w:type="dxa"/>
            <w:vMerge/>
            <w:tcBorders>
              <w:left w:val="single" w:sz="4" w:space="0" w:color="auto"/>
              <w:right w:val="single" w:sz="4" w:space="0" w:color="auto"/>
            </w:tcBorders>
            <w:shd w:val="clear" w:color="auto" w:fill="auto"/>
          </w:tcPr>
          <w:p w14:paraId="56A7DC54" w14:textId="77777777" w:rsidR="00137E4D" w:rsidRPr="00F15025" w:rsidRDefault="00137E4D" w:rsidP="00F15025">
            <w:pPr>
              <w:keepNext/>
              <w:spacing w:after="0" w:line="360" w:lineRule="auto"/>
              <w:jc w:val="center"/>
              <w:rPr>
                <w:rFonts w:ascii="Arial" w:eastAsia="Times New Roman" w:hAnsi="Arial" w:cs="Arial"/>
                <w:b/>
                <w:color w:val="auto"/>
                <w:szCs w:val="24"/>
                <w:lang w:val="en-AU"/>
              </w:rPr>
            </w:pPr>
          </w:p>
        </w:tc>
      </w:tr>
      <w:tr w:rsidR="00137E4D" w:rsidRPr="00F15025" w14:paraId="5C323AB2"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5404EE2E" w14:textId="41F2CE9A" w:rsidR="00137E4D" w:rsidRPr="00F15025" w:rsidRDefault="00137E4D" w:rsidP="00F15025">
            <w:pPr>
              <w:keepNext/>
              <w:spacing w:after="0" w:line="360" w:lineRule="auto"/>
              <w:rPr>
                <w:rFonts w:ascii="Arial" w:eastAsia="Times New Roman" w:hAnsi="Arial" w:cs="Arial"/>
                <w:b/>
                <w:color w:val="auto"/>
                <w:szCs w:val="24"/>
                <w:lang w:val="en-AU"/>
              </w:rPr>
            </w:pPr>
            <w:r w:rsidRPr="00F15025">
              <w:rPr>
                <w:rFonts w:ascii="Arial" w:eastAsia="Times New Roman" w:hAnsi="Arial" w:cs="Arial"/>
                <w:b/>
                <w:color w:val="auto"/>
                <w:szCs w:val="24"/>
                <w:lang w:val="en-AU"/>
              </w:rPr>
              <w:t xml:space="preserve">Trip Advisor Review Response </w:t>
            </w:r>
            <w:r w:rsidR="009520FB" w:rsidRPr="00F15025">
              <w:rPr>
                <w:rFonts w:ascii="Arial" w:eastAsia="Times New Roman" w:hAnsi="Arial" w:cs="Arial"/>
                <w:b/>
                <w:color w:val="auto"/>
                <w:szCs w:val="24"/>
                <w:lang w:val="en-AU"/>
              </w:rPr>
              <w:t>150 words +/-10%</w:t>
            </w:r>
          </w:p>
        </w:tc>
      </w:tr>
      <w:tr w:rsidR="00137E4D" w:rsidRPr="00F15025" w14:paraId="618DF3DE"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673E6646" w14:textId="4E83D920" w:rsidR="00F15025" w:rsidRPr="00F15025" w:rsidRDefault="00F15025" w:rsidP="00F15025">
            <w:pPr>
              <w:spacing w:after="0" w:line="360" w:lineRule="auto"/>
              <w:jc w:val="both"/>
              <w:rPr>
                <w:rFonts w:ascii="Arial" w:eastAsia="Times New Roman" w:hAnsi="Arial" w:cs="Arial"/>
                <w:bCs/>
                <w:color w:val="auto"/>
                <w:szCs w:val="24"/>
              </w:rPr>
            </w:pPr>
            <w:r w:rsidRPr="00F15025">
              <w:rPr>
                <w:rFonts w:ascii="Arial" w:eastAsia="Times New Roman" w:hAnsi="Arial" w:cs="Arial"/>
                <w:bCs/>
                <w:color w:val="auto"/>
                <w:szCs w:val="24"/>
              </w:rPr>
              <w:t>We appreciate your wonderful review and for taking your</w:t>
            </w:r>
            <w:r w:rsidR="006C5A5F">
              <w:rPr>
                <w:rFonts w:ascii="Arial" w:eastAsia="Times New Roman" w:hAnsi="Arial" w:cs="Arial"/>
                <w:bCs/>
                <w:color w:val="auto"/>
                <w:szCs w:val="24"/>
              </w:rPr>
              <w:t xml:space="preserve"> valuable time out to share feedback on your stay </w:t>
            </w:r>
            <w:r w:rsidRPr="00F15025">
              <w:rPr>
                <w:rFonts w:ascii="Arial" w:eastAsia="Times New Roman" w:hAnsi="Arial" w:cs="Arial"/>
                <w:bCs/>
                <w:color w:val="auto"/>
                <w:szCs w:val="24"/>
              </w:rPr>
              <w:t xml:space="preserve">with us. We are </w:t>
            </w:r>
            <w:r w:rsidR="006C5A5F">
              <w:rPr>
                <w:rFonts w:ascii="Arial" w:eastAsia="Times New Roman" w:hAnsi="Arial" w:cs="Arial"/>
                <w:bCs/>
                <w:color w:val="auto"/>
                <w:szCs w:val="24"/>
              </w:rPr>
              <w:t>elated</w:t>
            </w:r>
            <w:r w:rsidRPr="00F15025">
              <w:rPr>
                <w:rFonts w:ascii="Arial" w:eastAsia="Times New Roman" w:hAnsi="Arial" w:cs="Arial"/>
                <w:bCs/>
                <w:color w:val="auto"/>
                <w:szCs w:val="24"/>
              </w:rPr>
              <w:t xml:space="preserve"> to hear that our rooms met your expectations. Our staff works </w:t>
            </w:r>
            <w:r w:rsidR="006C5A5F">
              <w:rPr>
                <w:rFonts w:ascii="Arial" w:eastAsia="Times New Roman" w:hAnsi="Arial" w:cs="Arial"/>
                <w:bCs/>
                <w:color w:val="auto"/>
                <w:szCs w:val="24"/>
              </w:rPr>
              <w:t>tirelessly</w:t>
            </w:r>
            <w:r w:rsidRPr="00F15025">
              <w:rPr>
                <w:rFonts w:ascii="Arial" w:eastAsia="Times New Roman" w:hAnsi="Arial" w:cs="Arial"/>
                <w:bCs/>
                <w:color w:val="auto"/>
                <w:szCs w:val="24"/>
              </w:rPr>
              <w:t xml:space="preserve"> to ensure our guests get the experience of a lifetime </w:t>
            </w:r>
            <w:r w:rsidR="006C5A5F">
              <w:rPr>
                <w:rFonts w:ascii="Arial" w:eastAsia="Times New Roman" w:hAnsi="Arial" w:cs="Arial"/>
                <w:bCs/>
                <w:color w:val="auto"/>
                <w:szCs w:val="24"/>
              </w:rPr>
              <w:t>and sets the bar high</w:t>
            </w:r>
            <w:r w:rsidRPr="00F15025">
              <w:rPr>
                <w:rFonts w:ascii="Arial" w:eastAsia="Times New Roman" w:hAnsi="Arial" w:cs="Arial"/>
                <w:bCs/>
                <w:color w:val="auto"/>
                <w:szCs w:val="24"/>
              </w:rPr>
              <w:t xml:space="preserve">. We are also overjoyed that you enjoyed the </w:t>
            </w:r>
            <w:r w:rsidR="006C5A5F">
              <w:rPr>
                <w:rFonts w:ascii="Arial" w:eastAsia="Times New Roman" w:hAnsi="Arial" w:cs="Arial"/>
                <w:bCs/>
                <w:color w:val="auto"/>
                <w:szCs w:val="24"/>
              </w:rPr>
              <w:t>racecourse view</w:t>
            </w:r>
            <w:r w:rsidRPr="00F15025">
              <w:rPr>
                <w:rFonts w:ascii="Arial" w:eastAsia="Times New Roman" w:hAnsi="Arial" w:cs="Arial"/>
                <w:bCs/>
                <w:color w:val="auto"/>
                <w:szCs w:val="24"/>
              </w:rPr>
              <w:t xml:space="preserve"> and relaxing location </w:t>
            </w:r>
            <w:r w:rsidR="006C5A5F">
              <w:rPr>
                <w:rFonts w:ascii="Arial" w:eastAsia="Times New Roman" w:hAnsi="Arial" w:cs="Arial"/>
                <w:bCs/>
                <w:color w:val="auto"/>
                <w:szCs w:val="24"/>
              </w:rPr>
              <w:t xml:space="preserve">of the hotel. It certainly is a refreshing </w:t>
            </w:r>
            <w:r w:rsidRPr="00F15025">
              <w:rPr>
                <w:rFonts w:ascii="Arial" w:eastAsia="Times New Roman" w:hAnsi="Arial" w:cs="Arial"/>
                <w:bCs/>
                <w:color w:val="auto"/>
                <w:szCs w:val="24"/>
              </w:rPr>
              <w:t>view! Moreover, we are delighted to hear that you enjoyed our breakfast service as we pride ourselves in providing fresh meals alongside a fantastic view. I am sure our staff would be delighted to hear these encouraging words. As always, we are working towards enhancing our customer’s experience and your review means the world to us.</w:t>
            </w:r>
          </w:p>
          <w:p w14:paraId="1A4EF15B" w14:textId="66A1A8ED" w:rsidR="00137E4D" w:rsidRPr="00F15025" w:rsidRDefault="00F15025" w:rsidP="00334997">
            <w:pPr>
              <w:spacing w:after="0" w:line="360" w:lineRule="auto"/>
              <w:jc w:val="both"/>
              <w:rPr>
                <w:rFonts w:ascii="Arial" w:eastAsia="Times New Roman" w:hAnsi="Arial" w:cs="Arial"/>
                <w:bCs/>
                <w:color w:val="auto"/>
                <w:szCs w:val="24"/>
              </w:rPr>
            </w:pPr>
            <w:r w:rsidRPr="00F15025">
              <w:rPr>
                <w:rFonts w:ascii="Arial" w:eastAsia="Times New Roman" w:hAnsi="Arial" w:cs="Arial"/>
                <w:bCs/>
                <w:color w:val="auto"/>
                <w:szCs w:val="24"/>
              </w:rPr>
              <w:t>Thank you for your visit and we hope to see you again!</w:t>
            </w:r>
          </w:p>
        </w:tc>
      </w:tr>
    </w:tbl>
    <w:p w14:paraId="686BF1D9" w14:textId="77777777" w:rsidR="000A5422" w:rsidRPr="00F15025" w:rsidRDefault="000A5422" w:rsidP="00F15025">
      <w:pPr>
        <w:spacing w:line="360" w:lineRule="auto"/>
        <w:rPr>
          <w:rFonts w:ascii="Arial" w:hAnsi="Arial" w:cs="Arial"/>
          <w:b/>
          <w:bCs/>
          <w:szCs w:val="24"/>
        </w:rPr>
      </w:pPr>
    </w:p>
    <w:tbl>
      <w:tblPr>
        <w:tblpPr w:leftFromText="180" w:rightFromText="180" w:vertAnchor="text" w:horzAnchor="margin" w:tblpY="4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F15025" w14:paraId="1B709180" w14:textId="77777777" w:rsidTr="00137E4D">
        <w:trPr>
          <w:trHeight w:val="574"/>
        </w:trPr>
        <w:tc>
          <w:tcPr>
            <w:tcW w:w="9016" w:type="dxa"/>
            <w:vMerge w:val="restart"/>
            <w:tcBorders>
              <w:top w:val="single" w:sz="4" w:space="0" w:color="auto"/>
              <w:left w:val="single" w:sz="4" w:space="0" w:color="auto"/>
              <w:right w:val="single" w:sz="4" w:space="0" w:color="auto"/>
            </w:tcBorders>
            <w:shd w:val="clear" w:color="auto" w:fill="auto"/>
          </w:tcPr>
          <w:p w14:paraId="3FD47CD7" w14:textId="77777777" w:rsidR="00137E4D" w:rsidRPr="00F15025" w:rsidRDefault="00492631" w:rsidP="00F15025">
            <w:pPr>
              <w:spacing w:line="360" w:lineRule="auto"/>
              <w:rPr>
                <w:rFonts w:ascii="Arial" w:eastAsia="Times New Roman" w:hAnsi="Arial" w:cs="Arial"/>
                <w:bCs/>
                <w:color w:val="auto"/>
                <w:szCs w:val="24"/>
                <w:lang w:val="en-AU"/>
              </w:rPr>
            </w:pPr>
            <w:r w:rsidRPr="00F15025">
              <w:rPr>
                <w:rFonts w:ascii="Arial" w:eastAsia="Times New Roman" w:hAnsi="Arial" w:cs="Arial"/>
                <w:bCs/>
                <w:color w:val="auto"/>
                <w:szCs w:val="24"/>
                <w:lang w:val="en-AU"/>
              </w:rPr>
              <w:t>Screen shot of referenced Trip Advisor review used:</w:t>
            </w:r>
          </w:p>
          <w:p w14:paraId="25E9F534" w14:textId="2AA33ECB" w:rsidR="00F15025" w:rsidRPr="00F15025" w:rsidRDefault="00F15025" w:rsidP="00F15025">
            <w:pPr>
              <w:spacing w:line="360" w:lineRule="auto"/>
              <w:rPr>
                <w:rFonts w:ascii="Arial" w:eastAsia="Times New Roman" w:hAnsi="Arial" w:cs="Arial"/>
                <w:bCs/>
                <w:color w:val="auto"/>
                <w:szCs w:val="24"/>
                <w:lang w:val="en-AU"/>
              </w:rPr>
            </w:pPr>
            <w:r w:rsidRPr="00F15025">
              <w:rPr>
                <w:rFonts w:ascii="Arial" w:eastAsia="Times New Roman" w:hAnsi="Arial" w:cs="Arial"/>
                <w:bCs/>
                <w:noProof/>
                <w:color w:val="auto"/>
                <w:szCs w:val="24"/>
                <w:lang w:val="en-US"/>
              </w:rPr>
              <w:lastRenderedPageBreak/>
              <w:drawing>
                <wp:inline distT="0" distB="0" distL="0" distR="0" wp14:anchorId="53ACB841" wp14:editId="24256C88">
                  <wp:extent cx="5734050" cy="39116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4050" cy="3911600"/>
                          </a:xfrm>
                          <a:prstGeom prst="rect">
                            <a:avLst/>
                          </a:prstGeom>
                        </pic:spPr>
                      </pic:pic>
                    </a:graphicData>
                  </a:graphic>
                </wp:inline>
              </w:drawing>
            </w:r>
          </w:p>
        </w:tc>
      </w:tr>
      <w:tr w:rsidR="00137E4D" w:rsidRPr="00F15025" w14:paraId="0AE30D39" w14:textId="77777777" w:rsidTr="00137E4D">
        <w:trPr>
          <w:trHeight w:val="468"/>
        </w:trPr>
        <w:tc>
          <w:tcPr>
            <w:tcW w:w="9016" w:type="dxa"/>
            <w:vMerge/>
            <w:tcBorders>
              <w:left w:val="single" w:sz="4" w:space="0" w:color="auto"/>
              <w:right w:val="single" w:sz="4" w:space="0" w:color="auto"/>
            </w:tcBorders>
            <w:shd w:val="clear" w:color="auto" w:fill="auto"/>
          </w:tcPr>
          <w:p w14:paraId="488AAB86" w14:textId="77777777" w:rsidR="00137E4D" w:rsidRPr="00F15025" w:rsidRDefault="00137E4D" w:rsidP="00F15025">
            <w:pPr>
              <w:keepNext/>
              <w:spacing w:after="0" w:line="360" w:lineRule="auto"/>
              <w:jc w:val="center"/>
              <w:rPr>
                <w:rFonts w:ascii="Arial" w:eastAsia="Times New Roman" w:hAnsi="Arial" w:cs="Arial"/>
                <w:b/>
                <w:color w:val="auto"/>
                <w:szCs w:val="24"/>
                <w:lang w:val="en-AU"/>
              </w:rPr>
            </w:pPr>
          </w:p>
        </w:tc>
      </w:tr>
      <w:tr w:rsidR="00137E4D" w:rsidRPr="00F15025" w14:paraId="7936B3BC" w14:textId="77777777" w:rsidTr="00137E4D">
        <w:trPr>
          <w:trHeight w:val="468"/>
        </w:trPr>
        <w:tc>
          <w:tcPr>
            <w:tcW w:w="9016" w:type="dxa"/>
            <w:vMerge/>
            <w:tcBorders>
              <w:left w:val="single" w:sz="4" w:space="0" w:color="auto"/>
              <w:right w:val="single" w:sz="4" w:space="0" w:color="auto"/>
            </w:tcBorders>
            <w:shd w:val="clear" w:color="auto" w:fill="auto"/>
          </w:tcPr>
          <w:p w14:paraId="437EF981" w14:textId="77777777" w:rsidR="00137E4D" w:rsidRPr="00F15025" w:rsidRDefault="00137E4D" w:rsidP="00F15025">
            <w:pPr>
              <w:keepNext/>
              <w:spacing w:after="0" w:line="360" w:lineRule="auto"/>
              <w:jc w:val="center"/>
              <w:rPr>
                <w:rFonts w:ascii="Arial" w:eastAsia="Times New Roman" w:hAnsi="Arial" w:cs="Arial"/>
                <w:b/>
                <w:color w:val="auto"/>
                <w:szCs w:val="24"/>
                <w:lang w:val="en-AU"/>
              </w:rPr>
            </w:pPr>
          </w:p>
        </w:tc>
      </w:tr>
      <w:tr w:rsidR="00137E4D" w:rsidRPr="00F15025" w14:paraId="2EBF7DCE" w14:textId="77777777" w:rsidTr="00137E4D">
        <w:trPr>
          <w:trHeight w:val="460"/>
        </w:trPr>
        <w:tc>
          <w:tcPr>
            <w:tcW w:w="9016" w:type="dxa"/>
            <w:vMerge/>
            <w:tcBorders>
              <w:left w:val="single" w:sz="4" w:space="0" w:color="auto"/>
              <w:right w:val="single" w:sz="4" w:space="0" w:color="auto"/>
            </w:tcBorders>
            <w:shd w:val="clear" w:color="auto" w:fill="auto"/>
          </w:tcPr>
          <w:p w14:paraId="429A2663" w14:textId="77777777" w:rsidR="00137E4D" w:rsidRPr="00F15025" w:rsidRDefault="00137E4D" w:rsidP="00F15025">
            <w:pPr>
              <w:keepNext/>
              <w:spacing w:after="0" w:line="360" w:lineRule="auto"/>
              <w:jc w:val="center"/>
              <w:rPr>
                <w:rFonts w:ascii="Arial" w:eastAsia="Times New Roman" w:hAnsi="Arial" w:cs="Arial"/>
                <w:b/>
                <w:color w:val="auto"/>
                <w:szCs w:val="24"/>
                <w:lang w:val="en-AU"/>
              </w:rPr>
            </w:pPr>
          </w:p>
        </w:tc>
      </w:tr>
      <w:tr w:rsidR="00137E4D" w:rsidRPr="00F15025" w14:paraId="4CC1699E"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034A1983" w14:textId="0DF56848" w:rsidR="00137E4D" w:rsidRPr="00F15025" w:rsidRDefault="0029335D" w:rsidP="00F15025">
            <w:pPr>
              <w:keepNext/>
              <w:spacing w:after="0" w:line="360" w:lineRule="auto"/>
              <w:rPr>
                <w:rFonts w:ascii="Arial" w:eastAsia="Times New Roman" w:hAnsi="Arial" w:cs="Arial"/>
                <w:b/>
                <w:color w:val="auto"/>
                <w:szCs w:val="24"/>
                <w:lang w:val="en-AU"/>
              </w:rPr>
            </w:pPr>
            <w:r w:rsidRPr="00F15025">
              <w:rPr>
                <w:rFonts w:ascii="Arial" w:eastAsia="Times New Roman" w:hAnsi="Arial" w:cs="Arial"/>
                <w:b/>
                <w:color w:val="auto"/>
                <w:szCs w:val="24"/>
                <w:lang w:val="en-AU"/>
              </w:rPr>
              <w:t>Letter of complaint response</w:t>
            </w:r>
            <w:r w:rsidR="009520FB" w:rsidRPr="00F15025">
              <w:rPr>
                <w:rFonts w:ascii="Arial" w:eastAsia="Times New Roman" w:hAnsi="Arial" w:cs="Arial"/>
                <w:b/>
                <w:color w:val="auto"/>
                <w:szCs w:val="24"/>
                <w:lang w:val="en-AU"/>
              </w:rPr>
              <w:t xml:space="preserve"> </w:t>
            </w:r>
            <w:r w:rsidR="00D20F64" w:rsidRPr="00F15025">
              <w:rPr>
                <w:rFonts w:ascii="Arial" w:eastAsia="Times New Roman" w:hAnsi="Arial" w:cs="Arial"/>
                <w:b/>
                <w:color w:val="auto"/>
                <w:szCs w:val="24"/>
                <w:lang w:val="en-AU"/>
              </w:rPr>
              <w:t>500 words +/- 1-%</w:t>
            </w:r>
          </w:p>
        </w:tc>
      </w:tr>
      <w:tr w:rsidR="00137E4D" w:rsidRPr="00F15025" w14:paraId="74C1F03D"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32FDA0A1" w14:textId="77777777" w:rsidR="00137E4D" w:rsidRPr="00F15025" w:rsidRDefault="00137E4D" w:rsidP="00F15025">
            <w:pPr>
              <w:spacing w:after="0" w:line="360" w:lineRule="auto"/>
              <w:rPr>
                <w:rFonts w:ascii="Arial" w:eastAsia="Times New Roman" w:hAnsi="Arial" w:cs="Arial"/>
                <w:bCs/>
                <w:color w:val="auto"/>
                <w:szCs w:val="24"/>
              </w:rPr>
            </w:pPr>
          </w:p>
          <w:p w14:paraId="22687A18" w14:textId="63F2EA0B" w:rsidR="00642C9D" w:rsidRDefault="00642C9D" w:rsidP="00642C9D">
            <w:pPr>
              <w:spacing w:after="0" w:line="360" w:lineRule="auto"/>
              <w:jc w:val="right"/>
              <w:rPr>
                <w:rFonts w:ascii="Arial" w:eastAsia="Times New Roman" w:hAnsi="Arial" w:cs="Arial"/>
                <w:bCs/>
                <w:color w:val="auto"/>
                <w:szCs w:val="24"/>
              </w:rPr>
            </w:pPr>
            <w:r w:rsidRPr="00642C9D">
              <w:rPr>
                <w:rFonts w:ascii="Arial" w:eastAsia="Times New Roman" w:hAnsi="Arial" w:cs="Arial"/>
                <w:bCs/>
                <w:color w:val="auto"/>
                <w:szCs w:val="24"/>
              </w:rPr>
              <w:t>Hilton Garden Inn Doncaster Racecourse</w:t>
            </w:r>
            <w:r>
              <w:rPr>
                <w:rFonts w:ascii="Arial" w:eastAsia="Times New Roman" w:hAnsi="Arial" w:cs="Arial"/>
                <w:bCs/>
                <w:color w:val="auto"/>
                <w:szCs w:val="24"/>
              </w:rPr>
              <w:t>,</w:t>
            </w:r>
          </w:p>
          <w:p w14:paraId="467CDE6F" w14:textId="77777777" w:rsidR="00642C9D" w:rsidRDefault="00642C9D" w:rsidP="00642C9D">
            <w:pPr>
              <w:spacing w:after="0" w:line="360" w:lineRule="auto"/>
              <w:jc w:val="right"/>
              <w:rPr>
                <w:rFonts w:ascii="Arial" w:eastAsia="Times New Roman" w:hAnsi="Arial" w:cs="Arial"/>
                <w:bCs/>
                <w:color w:val="auto"/>
                <w:szCs w:val="24"/>
              </w:rPr>
            </w:pPr>
            <w:r w:rsidRPr="00642C9D">
              <w:rPr>
                <w:rFonts w:ascii="Arial" w:eastAsia="Times New Roman" w:hAnsi="Arial" w:cs="Arial"/>
                <w:bCs/>
                <w:color w:val="auto"/>
                <w:szCs w:val="24"/>
              </w:rPr>
              <w:t xml:space="preserve">Leger Way, Doncaster DN2 6BB, </w:t>
            </w:r>
          </w:p>
          <w:p w14:paraId="4707FCE1" w14:textId="3F2D4355" w:rsidR="00137E4D" w:rsidRPr="00F15025" w:rsidRDefault="00642C9D" w:rsidP="00642C9D">
            <w:pPr>
              <w:spacing w:after="0" w:line="360" w:lineRule="auto"/>
              <w:jc w:val="right"/>
              <w:rPr>
                <w:rFonts w:ascii="Arial" w:eastAsia="Times New Roman" w:hAnsi="Arial" w:cs="Arial"/>
                <w:bCs/>
                <w:color w:val="auto"/>
                <w:szCs w:val="24"/>
              </w:rPr>
            </w:pPr>
            <w:r w:rsidRPr="00642C9D">
              <w:rPr>
                <w:rFonts w:ascii="Arial" w:eastAsia="Times New Roman" w:hAnsi="Arial" w:cs="Arial"/>
                <w:bCs/>
                <w:color w:val="auto"/>
                <w:szCs w:val="24"/>
              </w:rPr>
              <w:t>United Kingdom</w:t>
            </w:r>
            <w:r>
              <w:rPr>
                <w:rFonts w:ascii="Arial" w:eastAsia="Times New Roman" w:hAnsi="Arial" w:cs="Arial"/>
                <w:bCs/>
                <w:color w:val="auto"/>
                <w:szCs w:val="24"/>
              </w:rPr>
              <w:t>,</w:t>
            </w:r>
          </w:p>
          <w:p w14:paraId="187D2D04" w14:textId="3C578FB4" w:rsidR="00137E4D" w:rsidRDefault="00642C9D" w:rsidP="00642C9D">
            <w:pPr>
              <w:spacing w:after="0" w:line="360" w:lineRule="auto"/>
              <w:jc w:val="right"/>
              <w:rPr>
                <w:rFonts w:ascii="Arial" w:eastAsia="Times New Roman" w:hAnsi="Arial" w:cs="Arial"/>
                <w:bCs/>
                <w:color w:val="auto"/>
                <w:szCs w:val="24"/>
              </w:rPr>
            </w:pPr>
            <w:r>
              <w:rPr>
                <w:rFonts w:ascii="Arial" w:eastAsia="Times New Roman" w:hAnsi="Arial" w:cs="Arial"/>
                <w:bCs/>
                <w:color w:val="auto"/>
                <w:szCs w:val="24"/>
              </w:rPr>
              <w:t>February 14</w:t>
            </w:r>
            <w:r w:rsidRPr="00642C9D">
              <w:rPr>
                <w:rFonts w:ascii="Arial" w:eastAsia="Times New Roman" w:hAnsi="Arial" w:cs="Arial"/>
                <w:bCs/>
                <w:color w:val="auto"/>
                <w:szCs w:val="24"/>
                <w:vertAlign w:val="superscript"/>
              </w:rPr>
              <w:t>th</w:t>
            </w:r>
            <w:r w:rsidR="00A545C9">
              <w:rPr>
                <w:rFonts w:ascii="Arial" w:eastAsia="Times New Roman" w:hAnsi="Arial" w:cs="Arial"/>
                <w:bCs/>
                <w:color w:val="auto"/>
                <w:szCs w:val="24"/>
              </w:rPr>
              <w:t>, 2024</w:t>
            </w:r>
            <w:r>
              <w:rPr>
                <w:rFonts w:ascii="Arial" w:eastAsia="Times New Roman" w:hAnsi="Arial" w:cs="Arial"/>
                <w:bCs/>
                <w:color w:val="auto"/>
                <w:szCs w:val="24"/>
              </w:rPr>
              <w:t>.</w:t>
            </w:r>
          </w:p>
          <w:p w14:paraId="7D97A8A5" w14:textId="3E6803F7" w:rsidR="00642C9D" w:rsidRDefault="00642C9D" w:rsidP="00642C9D">
            <w:pPr>
              <w:spacing w:after="0" w:line="360" w:lineRule="auto"/>
              <w:rPr>
                <w:rFonts w:ascii="Arial" w:eastAsia="Times New Roman" w:hAnsi="Arial" w:cs="Arial"/>
                <w:bCs/>
                <w:color w:val="auto"/>
                <w:szCs w:val="24"/>
              </w:rPr>
            </w:pPr>
            <w:r>
              <w:rPr>
                <w:rFonts w:ascii="Arial" w:eastAsia="Times New Roman" w:hAnsi="Arial" w:cs="Arial"/>
                <w:bCs/>
                <w:color w:val="auto"/>
                <w:szCs w:val="24"/>
              </w:rPr>
              <w:t>Subject: Complaint response</w:t>
            </w:r>
          </w:p>
          <w:p w14:paraId="1013627C" w14:textId="17E7E4F4" w:rsidR="00642C9D" w:rsidRDefault="00642C9D" w:rsidP="00642C9D">
            <w:pPr>
              <w:spacing w:after="0" w:line="360" w:lineRule="auto"/>
              <w:rPr>
                <w:rFonts w:ascii="Arial" w:eastAsia="Times New Roman" w:hAnsi="Arial" w:cs="Arial"/>
                <w:bCs/>
                <w:color w:val="auto"/>
                <w:szCs w:val="24"/>
                <w:lang w:val="en-US"/>
              </w:rPr>
            </w:pPr>
            <w:r>
              <w:rPr>
                <w:rFonts w:ascii="Arial" w:eastAsia="Times New Roman" w:hAnsi="Arial" w:cs="Arial"/>
                <w:bCs/>
                <w:color w:val="auto"/>
                <w:szCs w:val="24"/>
                <w:lang w:val="en-US"/>
              </w:rPr>
              <w:t xml:space="preserve">Dear   </w:t>
            </w:r>
          </w:p>
          <w:p w14:paraId="0312C63C" w14:textId="36473065" w:rsidR="00642C9D" w:rsidRDefault="00642C9D" w:rsidP="00642C9D">
            <w:pPr>
              <w:spacing w:after="0" w:line="360" w:lineRule="auto"/>
              <w:rPr>
                <w:rFonts w:ascii="Arial" w:eastAsia="Times New Roman" w:hAnsi="Arial" w:cs="Arial"/>
                <w:bCs/>
                <w:color w:val="auto"/>
                <w:szCs w:val="24"/>
                <w:lang w:val="en-US"/>
              </w:rPr>
            </w:pPr>
            <w:r w:rsidRPr="00642C9D">
              <w:rPr>
                <w:rFonts w:ascii="Arial" w:eastAsia="Times New Roman" w:hAnsi="Arial" w:cs="Arial"/>
                <w:bCs/>
                <w:color w:val="auto"/>
                <w:szCs w:val="24"/>
                <w:lang w:val="en-US"/>
              </w:rPr>
              <w:t>Mrs. Joanna Blake,</w:t>
            </w:r>
          </w:p>
          <w:p w14:paraId="64185EAB" w14:textId="15F4A702" w:rsidR="00642C9D" w:rsidRDefault="00642C9D" w:rsidP="00642C9D">
            <w:pPr>
              <w:spacing w:after="0" w:line="360" w:lineRule="auto"/>
              <w:rPr>
                <w:rFonts w:ascii="Arial" w:eastAsia="Times New Roman" w:hAnsi="Arial" w:cs="Arial"/>
                <w:bCs/>
                <w:color w:val="auto"/>
                <w:szCs w:val="24"/>
                <w:lang w:val="en-US"/>
              </w:rPr>
            </w:pPr>
          </w:p>
          <w:p w14:paraId="65B7A5E1" w14:textId="27CC706A" w:rsidR="00642C9D" w:rsidRDefault="00642C9D" w:rsidP="00642C9D">
            <w:pPr>
              <w:spacing w:after="0" w:line="360" w:lineRule="auto"/>
              <w:jc w:val="both"/>
              <w:rPr>
                <w:rFonts w:ascii="Arial" w:eastAsia="Times New Roman" w:hAnsi="Arial" w:cs="Arial"/>
                <w:bCs/>
                <w:color w:val="auto"/>
                <w:szCs w:val="24"/>
                <w:lang w:val="en-US"/>
              </w:rPr>
            </w:pPr>
            <w:r>
              <w:rPr>
                <w:rFonts w:ascii="Arial" w:eastAsia="Times New Roman" w:hAnsi="Arial" w:cs="Arial"/>
                <w:bCs/>
                <w:color w:val="auto"/>
                <w:szCs w:val="24"/>
                <w:lang w:val="en-US"/>
              </w:rPr>
              <w:t xml:space="preserve">As the representative of the Hilton Garden Inn Doncaster Racecourse hotel </w:t>
            </w:r>
            <w:r w:rsidR="00A545C9">
              <w:rPr>
                <w:rFonts w:ascii="Arial" w:eastAsia="Times New Roman" w:hAnsi="Arial" w:cs="Arial"/>
                <w:bCs/>
                <w:color w:val="auto"/>
                <w:szCs w:val="24"/>
                <w:lang w:val="en-US"/>
              </w:rPr>
              <w:t>management,</w:t>
            </w:r>
            <w:r>
              <w:rPr>
                <w:rFonts w:ascii="Arial" w:eastAsia="Times New Roman" w:hAnsi="Arial" w:cs="Arial"/>
                <w:bCs/>
                <w:color w:val="auto"/>
                <w:szCs w:val="24"/>
                <w:lang w:val="en-US"/>
              </w:rPr>
              <w:t xml:space="preserve"> I </w:t>
            </w:r>
            <w:r w:rsidR="00A545C9">
              <w:rPr>
                <w:rFonts w:ascii="Arial" w:eastAsia="Times New Roman" w:hAnsi="Arial" w:cs="Arial"/>
                <w:bCs/>
                <w:color w:val="auto"/>
                <w:szCs w:val="24"/>
                <w:lang w:val="en-US"/>
              </w:rPr>
              <w:t>would like to</w:t>
            </w:r>
            <w:r>
              <w:rPr>
                <w:rFonts w:ascii="Arial" w:eastAsia="Times New Roman" w:hAnsi="Arial" w:cs="Arial"/>
                <w:bCs/>
                <w:color w:val="auto"/>
                <w:szCs w:val="24"/>
                <w:lang w:val="en-US"/>
              </w:rPr>
              <w:t xml:space="preserve"> </w:t>
            </w:r>
            <w:r w:rsidR="00A545C9">
              <w:rPr>
                <w:rFonts w:ascii="Arial" w:eastAsia="Times New Roman" w:hAnsi="Arial" w:cs="Arial"/>
                <w:bCs/>
                <w:color w:val="auto"/>
                <w:szCs w:val="24"/>
                <w:lang w:val="en-US"/>
              </w:rPr>
              <w:t>thank you</w:t>
            </w:r>
            <w:r>
              <w:rPr>
                <w:rFonts w:ascii="Arial" w:eastAsia="Times New Roman" w:hAnsi="Arial" w:cs="Arial"/>
                <w:bCs/>
                <w:color w:val="auto"/>
                <w:szCs w:val="24"/>
                <w:lang w:val="en-US"/>
              </w:rPr>
              <w:t xml:space="preserve"> for sharing your experience through this letter. </w:t>
            </w:r>
            <w:r w:rsidR="00A70C99">
              <w:rPr>
                <w:rFonts w:ascii="Arial" w:eastAsia="Times New Roman" w:hAnsi="Arial" w:cs="Arial"/>
                <w:bCs/>
                <w:color w:val="auto"/>
                <w:szCs w:val="24"/>
                <w:lang w:val="en-US"/>
              </w:rPr>
              <w:t xml:space="preserve">On the other side, </w:t>
            </w:r>
            <w:r w:rsidR="00A545C9">
              <w:rPr>
                <w:rFonts w:ascii="Arial" w:eastAsia="Times New Roman" w:hAnsi="Arial" w:cs="Arial"/>
                <w:bCs/>
                <w:color w:val="auto"/>
                <w:szCs w:val="24"/>
                <w:lang w:val="en-US"/>
              </w:rPr>
              <w:t>I, on</w:t>
            </w:r>
            <w:r w:rsidR="00A70C99">
              <w:rPr>
                <w:rFonts w:ascii="Arial" w:eastAsia="Times New Roman" w:hAnsi="Arial" w:cs="Arial"/>
                <w:bCs/>
                <w:color w:val="auto"/>
                <w:szCs w:val="24"/>
                <w:lang w:val="en-US"/>
              </w:rPr>
              <w:t xml:space="preserve"> </w:t>
            </w:r>
            <w:r w:rsidR="00A545C9">
              <w:rPr>
                <w:rFonts w:ascii="Arial" w:eastAsia="Times New Roman" w:hAnsi="Arial" w:cs="Arial"/>
                <w:bCs/>
                <w:color w:val="auto"/>
                <w:szCs w:val="24"/>
                <w:lang w:val="en-US"/>
              </w:rPr>
              <w:t>behalf</w:t>
            </w:r>
            <w:r w:rsidR="00A70C99">
              <w:rPr>
                <w:rFonts w:ascii="Arial" w:eastAsia="Times New Roman" w:hAnsi="Arial" w:cs="Arial"/>
                <w:bCs/>
                <w:color w:val="auto"/>
                <w:szCs w:val="24"/>
                <w:lang w:val="en-US"/>
              </w:rPr>
              <w:t xml:space="preserve"> of my hotel </w:t>
            </w:r>
            <w:r w:rsidR="00A545C9">
              <w:rPr>
                <w:rFonts w:ascii="Arial" w:eastAsia="Times New Roman" w:hAnsi="Arial" w:cs="Arial"/>
                <w:bCs/>
                <w:color w:val="auto"/>
                <w:szCs w:val="24"/>
                <w:lang w:val="en-US"/>
              </w:rPr>
              <w:t>management,</w:t>
            </w:r>
            <w:r w:rsidR="00A70C99">
              <w:rPr>
                <w:rFonts w:ascii="Arial" w:eastAsia="Times New Roman" w:hAnsi="Arial" w:cs="Arial"/>
                <w:bCs/>
                <w:color w:val="auto"/>
                <w:szCs w:val="24"/>
                <w:lang w:val="en-US"/>
              </w:rPr>
              <w:t xml:space="preserve"> apologize for the unsatisfactory and insufficient services which you received </w:t>
            </w:r>
            <w:r w:rsidR="00A545C9">
              <w:rPr>
                <w:rFonts w:ascii="Arial" w:eastAsia="Times New Roman" w:hAnsi="Arial" w:cs="Arial"/>
                <w:bCs/>
                <w:color w:val="auto"/>
                <w:szCs w:val="24"/>
                <w:lang w:val="en-US"/>
              </w:rPr>
              <w:t>during</w:t>
            </w:r>
            <w:r w:rsidR="00A70C99">
              <w:rPr>
                <w:rFonts w:ascii="Arial" w:eastAsia="Times New Roman" w:hAnsi="Arial" w:cs="Arial"/>
                <w:bCs/>
                <w:color w:val="auto"/>
                <w:szCs w:val="24"/>
                <w:lang w:val="en-US"/>
              </w:rPr>
              <w:t xml:space="preserve"> your stay at our hotel. Our core aim is to satisfy our guests through providing valuable services and in regard to </w:t>
            </w:r>
            <w:r w:rsidR="00A545C9">
              <w:rPr>
                <w:rFonts w:ascii="Arial" w:eastAsia="Times New Roman" w:hAnsi="Arial" w:cs="Arial"/>
                <w:bCs/>
                <w:color w:val="auto"/>
                <w:szCs w:val="24"/>
                <w:lang w:val="en-US"/>
              </w:rPr>
              <w:t>achieving</w:t>
            </w:r>
            <w:r w:rsidR="00A70C99">
              <w:rPr>
                <w:rFonts w:ascii="Arial" w:eastAsia="Times New Roman" w:hAnsi="Arial" w:cs="Arial"/>
                <w:bCs/>
                <w:color w:val="auto"/>
                <w:szCs w:val="24"/>
                <w:lang w:val="en-US"/>
              </w:rPr>
              <w:t xml:space="preserve"> our objectives we assure you that your feedback will be taken as the guide to </w:t>
            </w:r>
            <w:r w:rsidR="00A545C9">
              <w:rPr>
                <w:rFonts w:ascii="Arial" w:eastAsia="Times New Roman" w:hAnsi="Arial" w:cs="Arial"/>
                <w:bCs/>
                <w:color w:val="auto"/>
                <w:szCs w:val="24"/>
                <w:lang w:val="en-US"/>
              </w:rPr>
              <w:t>improving</w:t>
            </w:r>
            <w:r w:rsidR="00A70C99">
              <w:rPr>
                <w:rFonts w:ascii="Arial" w:eastAsia="Times New Roman" w:hAnsi="Arial" w:cs="Arial"/>
                <w:bCs/>
                <w:color w:val="auto"/>
                <w:szCs w:val="24"/>
                <w:lang w:val="en-US"/>
              </w:rPr>
              <w:t xml:space="preserve"> our services. This letter is written to assure you that we will cater </w:t>
            </w:r>
            <w:r w:rsidR="00A545C9">
              <w:rPr>
                <w:rFonts w:ascii="Arial" w:eastAsia="Times New Roman" w:hAnsi="Arial" w:cs="Arial"/>
                <w:bCs/>
                <w:color w:val="auto"/>
                <w:szCs w:val="24"/>
                <w:lang w:val="en-US"/>
              </w:rPr>
              <w:t>for</w:t>
            </w:r>
            <w:r w:rsidR="00A70C99">
              <w:rPr>
                <w:rFonts w:ascii="Arial" w:eastAsia="Times New Roman" w:hAnsi="Arial" w:cs="Arial"/>
                <w:bCs/>
                <w:color w:val="auto"/>
                <w:szCs w:val="24"/>
                <w:lang w:val="en-US"/>
              </w:rPr>
              <w:t xml:space="preserve"> the dissatisfactory services which you faced while staying in room 330.</w:t>
            </w:r>
          </w:p>
          <w:p w14:paraId="6EFCEFB6" w14:textId="24C8ACC6" w:rsidR="005B72BE" w:rsidRDefault="00A70C99" w:rsidP="00642C9D">
            <w:pPr>
              <w:spacing w:after="0" w:line="360" w:lineRule="auto"/>
              <w:jc w:val="both"/>
              <w:rPr>
                <w:rFonts w:ascii="Arial" w:eastAsia="Times New Roman" w:hAnsi="Arial" w:cs="Arial"/>
                <w:bCs/>
                <w:color w:val="auto"/>
                <w:szCs w:val="24"/>
                <w:lang w:val="en-US"/>
              </w:rPr>
            </w:pPr>
            <w:r>
              <w:rPr>
                <w:rFonts w:ascii="Arial" w:eastAsia="Times New Roman" w:hAnsi="Arial" w:cs="Arial"/>
                <w:bCs/>
                <w:color w:val="auto"/>
                <w:szCs w:val="24"/>
                <w:lang w:val="en-US"/>
              </w:rPr>
              <w:lastRenderedPageBreak/>
              <w:t xml:space="preserve">Firstly, I want to apologize for the </w:t>
            </w:r>
            <w:r w:rsidR="00CA7180">
              <w:rPr>
                <w:rFonts w:ascii="Arial" w:eastAsia="Times New Roman" w:hAnsi="Arial" w:cs="Arial"/>
                <w:bCs/>
                <w:color w:val="auto"/>
                <w:szCs w:val="24"/>
                <w:lang w:val="en-US"/>
              </w:rPr>
              <w:t>messy</w:t>
            </w:r>
            <w:r>
              <w:rPr>
                <w:rFonts w:ascii="Arial" w:eastAsia="Times New Roman" w:hAnsi="Arial" w:cs="Arial"/>
                <w:bCs/>
                <w:color w:val="auto"/>
                <w:szCs w:val="24"/>
                <w:lang w:val="en-US"/>
              </w:rPr>
              <w:t xml:space="preserve"> room which you had to </w:t>
            </w:r>
            <w:r w:rsidR="00A545C9">
              <w:rPr>
                <w:rFonts w:ascii="Arial" w:eastAsia="Times New Roman" w:hAnsi="Arial" w:cs="Arial"/>
                <w:bCs/>
                <w:color w:val="auto"/>
                <w:szCs w:val="24"/>
                <w:lang w:val="en-US"/>
              </w:rPr>
              <w:t>tolerate,</w:t>
            </w:r>
            <w:r>
              <w:rPr>
                <w:rFonts w:ascii="Arial" w:eastAsia="Times New Roman" w:hAnsi="Arial" w:cs="Arial"/>
                <w:bCs/>
                <w:color w:val="auto"/>
                <w:szCs w:val="24"/>
                <w:lang w:val="en-US"/>
              </w:rPr>
              <w:t xml:space="preserve"> and I guarantee that we will take </w:t>
            </w:r>
            <w:r w:rsidR="00A545C9">
              <w:rPr>
                <w:rFonts w:ascii="Arial" w:eastAsia="Times New Roman" w:hAnsi="Arial" w:cs="Arial"/>
                <w:bCs/>
                <w:color w:val="auto"/>
                <w:szCs w:val="24"/>
                <w:lang w:val="en-US"/>
              </w:rPr>
              <w:t>restrictive</w:t>
            </w:r>
            <w:r>
              <w:rPr>
                <w:rFonts w:ascii="Arial" w:eastAsia="Times New Roman" w:hAnsi="Arial" w:cs="Arial"/>
                <w:bCs/>
                <w:color w:val="auto"/>
                <w:szCs w:val="24"/>
                <w:lang w:val="en-US"/>
              </w:rPr>
              <w:t xml:space="preserve"> actions to </w:t>
            </w:r>
            <w:r w:rsidR="00A545C9">
              <w:rPr>
                <w:rFonts w:ascii="Arial" w:eastAsia="Times New Roman" w:hAnsi="Arial" w:cs="Arial"/>
                <w:bCs/>
                <w:color w:val="auto"/>
                <w:szCs w:val="24"/>
                <w:lang w:val="en-US"/>
              </w:rPr>
              <w:t>provide</w:t>
            </w:r>
            <w:r>
              <w:rPr>
                <w:rFonts w:ascii="Arial" w:eastAsia="Times New Roman" w:hAnsi="Arial" w:cs="Arial"/>
                <w:bCs/>
                <w:color w:val="auto"/>
                <w:szCs w:val="24"/>
                <w:lang w:val="en-US"/>
              </w:rPr>
              <w:t xml:space="preserve"> our best services in terms of cleanliness. Our hotel manager will </w:t>
            </w:r>
            <w:r w:rsidR="005B72BE">
              <w:rPr>
                <w:rFonts w:ascii="Arial" w:eastAsia="Times New Roman" w:hAnsi="Arial" w:cs="Arial"/>
                <w:bCs/>
                <w:color w:val="auto"/>
                <w:szCs w:val="24"/>
                <w:lang w:val="en-US"/>
              </w:rPr>
              <w:t xml:space="preserve">see the hygienic factors of the hotel rooms prior to handling the room keys to the guests so that next time none of the </w:t>
            </w:r>
            <w:r w:rsidR="00A545C9">
              <w:rPr>
                <w:rFonts w:ascii="Arial" w:eastAsia="Times New Roman" w:hAnsi="Arial" w:cs="Arial"/>
                <w:bCs/>
                <w:color w:val="auto"/>
                <w:szCs w:val="24"/>
                <w:lang w:val="en-US"/>
              </w:rPr>
              <w:t>guests</w:t>
            </w:r>
            <w:r w:rsidR="005B72BE">
              <w:rPr>
                <w:rFonts w:ascii="Arial" w:eastAsia="Times New Roman" w:hAnsi="Arial" w:cs="Arial"/>
                <w:bCs/>
                <w:color w:val="auto"/>
                <w:szCs w:val="24"/>
                <w:lang w:val="en-US"/>
              </w:rPr>
              <w:t xml:space="preserve"> face the similar problem of </w:t>
            </w:r>
            <w:r w:rsidR="00CA7180">
              <w:rPr>
                <w:rFonts w:ascii="Arial" w:eastAsia="Times New Roman" w:hAnsi="Arial" w:cs="Arial"/>
                <w:bCs/>
                <w:color w:val="auto"/>
                <w:szCs w:val="24"/>
                <w:lang w:val="en-US"/>
              </w:rPr>
              <w:t>messy</w:t>
            </w:r>
            <w:r w:rsidR="005B72BE">
              <w:rPr>
                <w:rFonts w:ascii="Arial" w:eastAsia="Times New Roman" w:hAnsi="Arial" w:cs="Arial"/>
                <w:bCs/>
                <w:color w:val="auto"/>
                <w:szCs w:val="24"/>
                <w:lang w:val="en-US"/>
              </w:rPr>
              <w:t xml:space="preserve"> rooms. We will make sure that the </w:t>
            </w:r>
            <w:r w:rsidR="00A545C9">
              <w:rPr>
                <w:rFonts w:ascii="Arial" w:eastAsia="Times New Roman" w:hAnsi="Arial" w:cs="Arial"/>
                <w:bCs/>
                <w:color w:val="auto"/>
                <w:szCs w:val="24"/>
                <w:lang w:val="en-US"/>
              </w:rPr>
              <w:t>bed sheets</w:t>
            </w:r>
            <w:r w:rsidR="005B72BE">
              <w:rPr>
                <w:rFonts w:ascii="Arial" w:eastAsia="Times New Roman" w:hAnsi="Arial" w:cs="Arial"/>
                <w:bCs/>
                <w:color w:val="auto"/>
                <w:szCs w:val="24"/>
                <w:lang w:val="en-US"/>
              </w:rPr>
              <w:t xml:space="preserve"> are </w:t>
            </w:r>
            <w:r w:rsidR="00A545C9">
              <w:rPr>
                <w:rFonts w:ascii="Arial" w:eastAsia="Times New Roman" w:hAnsi="Arial" w:cs="Arial"/>
                <w:bCs/>
                <w:color w:val="auto"/>
                <w:szCs w:val="24"/>
                <w:lang w:val="en-US"/>
              </w:rPr>
              <w:t>neat,</w:t>
            </w:r>
            <w:r w:rsidR="005B72BE">
              <w:rPr>
                <w:rFonts w:ascii="Arial" w:eastAsia="Times New Roman" w:hAnsi="Arial" w:cs="Arial"/>
                <w:bCs/>
                <w:color w:val="auto"/>
                <w:szCs w:val="24"/>
                <w:lang w:val="en-US"/>
              </w:rPr>
              <w:t xml:space="preserve"> and the floor is properly mopped along with the clean bathroom to make the guests’ stay memorable. In addition to this, we will train our housekeeping staff to properly clean the rooms with in-depth sanitization so that the guests do not feel uncomfortable. </w:t>
            </w:r>
          </w:p>
          <w:p w14:paraId="5579D90A" w14:textId="6BC16BB4" w:rsidR="005B72BE" w:rsidRDefault="005B72BE" w:rsidP="00642C9D">
            <w:pPr>
              <w:spacing w:after="0" w:line="360" w:lineRule="auto"/>
              <w:jc w:val="both"/>
              <w:rPr>
                <w:rFonts w:ascii="Arial" w:eastAsia="Times New Roman" w:hAnsi="Arial" w:cs="Arial"/>
                <w:bCs/>
                <w:color w:val="auto"/>
                <w:szCs w:val="24"/>
                <w:lang w:val="en-US"/>
              </w:rPr>
            </w:pPr>
            <w:r>
              <w:rPr>
                <w:rFonts w:ascii="Arial" w:eastAsia="Times New Roman" w:hAnsi="Arial" w:cs="Arial"/>
                <w:bCs/>
                <w:color w:val="auto"/>
                <w:szCs w:val="24"/>
                <w:lang w:val="en-US"/>
              </w:rPr>
              <w:t xml:space="preserve">Moreover, your concerns related to the WIFI services which were weak and unstable will be resolved by our IT experts soon. We sincerely apologize regarding the disturbance you faced while doing your work. We will surely resolve this matter by adding the devices on the hotel floors or we will </w:t>
            </w:r>
            <w:r w:rsidR="00A545C9">
              <w:rPr>
                <w:rFonts w:ascii="Arial" w:eastAsia="Times New Roman" w:hAnsi="Arial" w:cs="Arial"/>
                <w:bCs/>
                <w:color w:val="auto"/>
                <w:szCs w:val="24"/>
                <w:lang w:val="en-US"/>
              </w:rPr>
              <w:t>approach</w:t>
            </w:r>
            <w:r>
              <w:rPr>
                <w:rFonts w:ascii="Arial" w:eastAsia="Times New Roman" w:hAnsi="Arial" w:cs="Arial"/>
                <w:bCs/>
                <w:color w:val="auto"/>
                <w:szCs w:val="24"/>
                <w:lang w:val="en-US"/>
              </w:rPr>
              <w:t xml:space="preserve"> some other service provider to </w:t>
            </w:r>
            <w:r w:rsidR="00A545C9">
              <w:rPr>
                <w:rFonts w:ascii="Arial" w:eastAsia="Times New Roman" w:hAnsi="Arial" w:cs="Arial"/>
                <w:bCs/>
                <w:color w:val="auto"/>
                <w:szCs w:val="24"/>
                <w:lang w:val="en-US"/>
              </w:rPr>
              <w:t>provide the</w:t>
            </w:r>
            <w:r>
              <w:rPr>
                <w:rFonts w:ascii="Arial" w:eastAsia="Times New Roman" w:hAnsi="Arial" w:cs="Arial"/>
                <w:bCs/>
                <w:color w:val="auto"/>
                <w:szCs w:val="24"/>
                <w:lang w:val="en-US"/>
              </w:rPr>
              <w:t xml:space="preserve"> best quality of WIFI connections for our customers. </w:t>
            </w:r>
          </w:p>
          <w:p w14:paraId="2162FA54" w14:textId="026728C3" w:rsidR="0063699C" w:rsidRDefault="005B72BE" w:rsidP="00642C9D">
            <w:pPr>
              <w:spacing w:after="0" w:line="360" w:lineRule="auto"/>
              <w:jc w:val="both"/>
              <w:rPr>
                <w:rFonts w:ascii="Arial" w:eastAsia="Times New Roman" w:hAnsi="Arial" w:cs="Arial"/>
                <w:bCs/>
                <w:color w:val="auto"/>
                <w:szCs w:val="24"/>
                <w:lang w:val="en-US"/>
              </w:rPr>
            </w:pPr>
            <w:r>
              <w:rPr>
                <w:rFonts w:ascii="Arial" w:eastAsia="Times New Roman" w:hAnsi="Arial" w:cs="Arial"/>
                <w:bCs/>
                <w:color w:val="auto"/>
                <w:szCs w:val="24"/>
                <w:lang w:val="en-US"/>
              </w:rPr>
              <w:t xml:space="preserve">Secondly, we are extremely repentant </w:t>
            </w:r>
            <w:r w:rsidR="00A545C9">
              <w:rPr>
                <w:rFonts w:ascii="Arial" w:eastAsia="Times New Roman" w:hAnsi="Arial" w:cs="Arial"/>
                <w:bCs/>
                <w:color w:val="auto"/>
                <w:szCs w:val="24"/>
                <w:lang w:val="en-US"/>
              </w:rPr>
              <w:t>of</w:t>
            </w:r>
            <w:r>
              <w:rPr>
                <w:rFonts w:ascii="Arial" w:eastAsia="Times New Roman" w:hAnsi="Arial" w:cs="Arial"/>
                <w:bCs/>
                <w:color w:val="auto"/>
                <w:szCs w:val="24"/>
                <w:lang w:val="en-US"/>
              </w:rPr>
              <w:t xml:space="preserve"> the difficulty you face </w:t>
            </w:r>
            <w:r w:rsidR="00A545C9">
              <w:rPr>
                <w:rFonts w:ascii="Arial" w:eastAsia="Times New Roman" w:hAnsi="Arial" w:cs="Arial"/>
                <w:bCs/>
                <w:color w:val="auto"/>
                <w:szCs w:val="24"/>
                <w:lang w:val="en-US"/>
              </w:rPr>
              <w:t>in having</w:t>
            </w:r>
            <w:r>
              <w:rPr>
                <w:rFonts w:ascii="Arial" w:eastAsia="Times New Roman" w:hAnsi="Arial" w:cs="Arial"/>
                <w:bCs/>
                <w:color w:val="auto"/>
                <w:szCs w:val="24"/>
                <w:lang w:val="en-US"/>
              </w:rPr>
              <w:t xml:space="preserve"> </w:t>
            </w:r>
            <w:r w:rsidR="00A545C9">
              <w:rPr>
                <w:rFonts w:ascii="Arial" w:eastAsia="Times New Roman" w:hAnsi="Arial" w:cs="Arial"/>
                <w:bCs/>
                <w:color w:val="auto"/>
                <w:szCs w:val="24"/>
                <w:lang w:val="en-US"/>
              </w:rPr>
              <w:t>a</w:t>
            </w:r>
            <w:r>
              <w:rPr>
                <w:rFonts w:ascii="Arial" w:eastAsia="Times New Roman" w:hAnsi="Arial" w:cs="Arial"/>
                <w:bCs/>
                <w:color w:val="auto"/>
                <w:szCs w:val="24"/>
                <w:lang w:val="en-US"/>
              </w:rPr>
              <w:t xml:space="preserve"> peaceful sleep while staying at our hotel. We will work on </w:t>
            </w:r>
            <w:r w:rsidR="00A545C9">
              <w:rPr>
                <w:rFonts w:ascii="Arial" w:eastAsia="Times New Roman" w:hAnsi="Arial" w:cs="Arial"/>
                <w:bCs/>
                <w:color w:val="auto"/>
                <w:szCs w:val="24"/>
                <w:lang w:val="en-US"/>
              </w:rPr>
              <w:t>adding</w:t>
            </w:r>
            <w:r>
              <w:rPr>
                <w:rFonts w:ascii="Arial" w:eastAsia="Times New Roman" w:hAnsi="Arial" w:cs="Arial"/>
                <w:bCs/>
                <w:color w:val="auto"/>
                <w:szCs w:val="24"/>
                <w:lang w:val="en-US"/>
              </w:rPr>
              <w:t xml:space="preserve"> sound proofing techniques within our hotel infrastructure to mitigate such issues. We belief to provide </w:t>
            </w:r>
            <w:r w:rsidR="00A545C9">
              <w:rPr>
                <w:rFonts w:ascii="Arial" w:eastAsia="Times New Roman" w:hAnsi="Arial" w:cs="Arial"/>
                <w:bCs/>
                <w:color w:val="auto"/>
                <w:szCs w:val="24"/>
                <w:lang w:val="en-US"/>
              </w:rPr>
              <w:t>a comfortable</w:t>
            </w:r>
            <w:r>
              <w:rPr>
                <w:rFonts w:ascii="Arial" w:eastAsia="Times New Roman" w:hAnsi="Arial" w:cs="Arial"/>
                <w:bCs/>
                <w:color w:val="auto"/>
                <w:szCs w:val="24"/>
                <w:lang w:val="en-US"/>
              </w:rPr>
              <w:t xml:space="preserve">, </w:t>
            </w:r>
            <w:r w:rsidR="00A545C9">
              <w:rPr>
                <w:rFonts w:ascii="Arial" w:eastAsia="Times New Roman" w:hAnsi="Arial" w:cs="Arial"/>
                <w:bCs/>
                <w:color w:val="auto"/>
                <w:szCs w:val="24"/>
                <w:lang w:val="en-US"/>
              </w:rPr>
              <w:t>refreshing,</w:t>
            </w:r>
            <w:r>
              <w:rPr>
                <w:rFonts w:ascii="Arial" w:eastAsia="Times New Roman" w:hAnsi="Arial" w:cs="Arial"/>
                <w:bCs/>
                <w:color w:val="auto"/>
                <w:szCs w:val="24"/>
                <w:lang w:val="en-US"/>
              </w:rPr>
              <w:t xml:space="preserve"> and satisfactory stay </w:t>
            </w:r>
            <w:r w:rsidR="00A545C9">
              <w:rPr>
                <w:rFonts w:ascii="Arial" w:eastAsia="Times New Roman" w:hAnsi="Arial" w:cs="Arial"/>
                <w:bCs/>
                <w:color w:val="auto"/>
                <w:szCs w:val="24"/>
                <w:lang w:val="en-US"/>
              </w:rPr>
              <w:t>for</w:t>
            </w:r>
            <w:r>
              <w:rPr>
                <w:rFonts w:ascii="Arial" w:eastAsia="Times New Roman" w:hAnsi="Arial" w:cs="Arial"/>
                <w:bCs/>
                <w:color w:val="auto"/>
                <w:szCs w:val="24"/>
                <w:lang w:val="en-US"/>
              </w:rPr>
              <w:t xml:space="preserve"> our </w:t>
            </w:r>
            <w:r w:rsidR="00A545C9">
              <w:rPr>
                <w:rFonts w:ascii="Arial" w:eastAsia="Times New Roman" w:hAnsi="Arial" w:cs="Arial"/>
                <w:bCs/>
                <w:color w:val="auto"/>
                <w:szCs w:val="24"/>
                <w:lang w:val="en-US"/>
              </w:rPr>
              <w:t>guests,</w:t>
            </w:r>
            <w:r>
              <w:rPr>
                <w:rFonts w:ascii="Arial" w:eastAsia="Times New Roman" w:hAnsi="Arial" w:cs="Arial"/>
                <w:bCs/>
                <w:color w:val="auto"/>
                <w:szCs w:val="24"/>
                <w:lang w:val="en-US"/>
              </w:rPr>
              <w:t xml:space="preserve"> therefore we will do every possible </w:t>
            </w:r>
            <w:r w:rsidR="00A545C9">
              <w:rPr>
                <w:rFonts w:ascii="Arial" w:eastAsia="Times New Roman" w:hAnsi="Arial" w:cs="Arial"/>
                <w:bCs/>
                <w:color w:val="auto"/>
                <w:szCs w:val="24"/>
                <w:lang w:val="en-US"/>
              </w:rPr>
              <w:t>change</w:t>
            </w:r>
            <w:r>
              <w:rPr>
                <w:rFonts w:ascii="Arial" w:eastAsia="Times New Roman" w:hAnsi="Arial" w:cs="Arial"/>
                <w:bCs/>
                <w:color w:val="auto"/>
                <w:szCs w:val="24"/>
                <w:lang w:val="en-US"/>
              </w:rPr>
              <w:t xml:space="preserve"> which upgrade our services. </w:t>
            </w:r>
          </w:p>
          <w:p w14:paraId="2F36C139" w14:textId="5DD19CD4" w:rsidR="00DA046F" w:rsidRDefault="0063699C" w:rsidP="00642C9D">
            <w:pPr>
              <w:spacing w:after="0" w:line="360" w:lineRule="auto"/>
              <w:jc w:val="both"/>
              <w:rPr>
                <w:rFonts w:ascii="Arial" w:eastAsia="Times New Roman" w:hAnsi="Arial" w:cs="Arial"/>
                <w:bCs/>
                <w:color w:val="auto"/>
                <w:szCs w:val="24"/>
                <w:lang w:val="en-US"/>
              </w:rPr>
            </w:pPr>
            <w:r>
              <w:rPr>
                <w:rFonts w:ascii="Arial" w:eastAsia="Times New Roman" w:hAnsi="Arial" w:cs="Arial"/>
                <w:bCs/>
                <w:color w:val="auto"/>
                <w:szCs w:val="24"/>
                <w:lang w:val="en-US"/>
              </w:rPr>
              <w:t xml:space="preserve">We are glad that you </w:t>
            </w:r>
            <w:r w:rsidR="00A545C9">
              <w:rPr>
                <w:rFonts w:ascii="Arial" w:eastAsia="Times New Roman" w:hAnsi="Arial" w:cs="Arial"/>
                <w:bCs/>
                <w:color w:val="auto"/>
                <w:szCs w:val="24"/>
                <w:lang w:val="en-US"/>
              </w:rPr>
              <w:t>approached</w:t>
            </w:r>
            <w:r>
              <w:rPr>
                <w:rFonts w:ascii="Arial" w:eastAsia="Times New Roman" w:hAnsi="Arial" w:cs="Arial"/>
                <w:bCs/>
                <w:color w:val="auto"/>
                <w:szCs w:val="24"/>
                <w:lang w:val="en-US"/>
              </w:rPr>
              <w:t xml:space="preserve"> us to give our hotel </w:t>
            </w:r>
            <w:r w:rsidR="00A545C9">
              <w:rPr>
                <w:rFonts w:ascii="Arial" w:eastAsia="Times New Roman" w:hAnsi="Arial" w:cs="Arial"/>
                <w:bCs/>
                <w:color w:val="auto"/>
                <w:szCs w:val="24"/>
                <w:lang w:val="en-US"/>
              </w:rPr>
              <w:t>valuable</w:t>
            </w:r>
            <w:r>
              <w:rPr>
                <w:rFonts w:ascii="Arial" w:eastAsia="Times New Roman" w:hAnsi="Arial" w:cs="Arial"/>
                <w:bCs/>
                <w:color w:val="auto"/>
                <w:szCs w:val="24"/>
                <w:lang w:val="en-US"/>
              </w:rPr>
              <w:t xml:space="preserve"> suggestions and your feedback really counts for the valuable improvement in the hotel services and functionality. We apologize for all the inconvenience </w:t>
            </w:r>
            <w:r w:rsidR="00A545C9">
              <w:rPr>
                <w:rFonts w:ascii="Arial" w:eastAsia="Times New Roman" w:hAnsi="Arial" w:cs="Arial"/>
                <w:bCs/>
                <w:color w:val="auto"/>
                <w:szCs w:val="24"/>
                <w:lang w:val="en-US"/>
              </w:rPr>
              <w:t xml:space="preserve">which you have been through during your stay at our hotel, and we assure you that productive initiatives will be taken to accommodate all these issues which you have faced. Once again, I apologies on behalf of my team and we will improve our customer service along with all the management and technical stance which you have stated in your feedback letter. We invite you to visit our hotel again to avail </w:t>
            </w:r>
            <w:r w:rsidR="00DA046F">
              <w:rPr>
                <w:rFonts w:ascii="Arial" w:eastAsia="Times New Roman" w:hAnsi="Arial" w:cs="Arial"/>
                <w:bCs/>
                <w:color w:val="auto"/>
                <w:szCs w:val="24"/>
                <w:lang w:val="en-US"/>
              </w:rPr>
              <w:t>yourself of the</w:t>
            </w:r>
            <w:r w:rsidR="00A545C9">
              <w:rPr>
                <w:rFonts w:ascii="Arial" w:eastAsia="Times New Roman" w:hAnsi="Arial" w:cs="Arial"/>
                <w:bCs/>
                <w:color w:val="auto"/>
                <w:szCs w:val="24"/>
                <w:lang w:val="en-US"/>
              </w:rPr>
              <w:t xml:space="preserve"> enhanced and prolific services which we will upgrade to satisfy our </w:t>
            </w:r>
            <w:r w:rsidR="00DA046F">
              <w:rPr>
                <w:rFonts w:ascii="Arial" w:eastAsia="Times New Roman" w:hAnsi="Arial" w:cs="Arial"/>
                <w:bCs/>
                <w:color w:val="auto"/>
                <w:szCs w:val="24"/>
                <w:lang w:val="en-US"/>
              </w:rPr>
              <w:t>guest’s</w:t>
            </w:r>
            <w:r w:rsidR="00A545C9">
              <w:rPr>
                <w:rFonts w:ascii="Arial" w:eastAsia="Times New Roman" w:hAnsi="Arial" w:cs="Arial"/>
                <w:bCs/>
                <w:color w:val="auto"/>
                <w:szCs w:val="24"/>
                <w:lang w:val="en-US"/>
              </w:rPr>
              <w:t xml:space="preserve"> experience. </w:t>
            </w:r>
          </w:p>
          <w:p w14:paraId="6BA4E444" w14:textId="0D472E57" w:rsidR="00DA046F" w:rsidRDefault="00DA046F" w:rsidP="00642C9D">
            <w:pPr>
              <w:spacing w:after="0" w:line="360" w:lineRule="auto"/>
              <w:jc w:val="both"/>
              <w:rPr>
                <w:rFonts w:ascii="Arial" w:eastAsia="Times New Roman" w:hAnsi="Arial" w:cs="Arial"/>
                <w:bCs/>
                <w:color w:val="auto"/>
                <w:szCs w:val="24"/>
                <w:lang w:val="en-US"/>
              </w:rPr>
            </w:pPr>
            <w:r>
              <w:rPr>
                <w:rFonts w:ascii="Arial" w:eastAsia="Times New Roman" w:hAnsi="Arial" w:cs="Arial"/>
                <w:bCs/>
                <w:color w:val="auto"/>
                <w:szCs w:val="24"/>
                <w:lang w:val="en-US"/>
              </w:rPr>
              <w:t>Apologies for the dissatisfactory experience and will be looking forward to your visit again.</w:t>
            </w:r>
          </w:p>
          <w:p w14:paraId="11C69900" w14:textId="77777777" w:rsidR="00DA046F" w:rsidRDefault="00DA046F" w:rsidP="00642C9D">
            <w:pPr>
              <w:spacing w:after="0" w:line="360" w:lineRule="auto"/>
              <w:jc w:val="both"/>
              <w:rPr>
                <w:rFonts w:ascii="Arial" w:eastAsia="Times New Roman" w:hAnsi="Arial" w:cs="Arial"/>
                <w:bCs/>
                <w:color w:val="auto"/>
                <w:szCs w:val="24"/>
                <w:lang w:val="en-US"/>
              </w:rPr>
            </w:pPr>
          </w:p>
          <w:p w14:paraId="6BCBD616" w14:textId="77777777" w:rsidR="00DA046F" w:rsidRDefault="00DA046F" w:rsidP="00642C9D">
            <w:pPr>
              <w:spacing w:after="0" w:line="360" w:lineRule="auto"/>
              <w:jc w:val="both"/>
              <w:rPr>
                <w:rFonts w:ascii="Arial" w:eastAsia="Times New Roman" w:hAnsi="Arial" w:cs="Arial"/>
                <w:bCs/>
                <w:color w:val="auto"/>
                <w:szCs w:val="24"/>
                <w:lang w:val="en-US"/>
              </w:rPr>
            </w:pPr>
            <w:r>
              <w:rPr>
                <w:rFonts w:ascii="Arial" w:eastAsia="Times New Roman" w:hAnsi="Arial" w:cs="Arial"/>
                <w:bCs/>
                <w:color w:val="auto"/>
                <w:szCs w:val="24"/>
                <w:lang w:val="en-US"/>
              </w:rPr>
              <w:t xml:space="preserve">Regards, </w:t>
            </w:r>
          </w:p>
          <w:p w14:paraId="489AC69A" w14:textId="2C1DBF8F" w:rsidR="00137E4D" w:rsidRPr="00A25AEE" w:rsidRDefault="006A2DC7" w:rsidP="00A25AEE">
            <w:pPr>
              <w:spacing w:after="0" w:line="360" w:lineRule="auto"/>
              <w:jc w:val="both"/>
              <w:rPr>
                <w:rFonts w:ascii="Arial" w:eastAsia="Times New Roman" w:hAnsi="Arial" w:cs="Arial"/>
                <w:bCs/>
                <w:color w:val="auto"/>
                <w:szCs w:val="24"/>
                <w:lang w:val="en-US"/>
              </w:rPr>
            </w:pPr>
            <w:r>
              <w:rPr>
                <w:rFonts w:ascii="Arial" w:eastAsia="Times New Roman" w:hAnsi="Arial" w:cs="Arial"/>
                <w:bCs/>
                <w:color w:val="auto"/>
                <w:szCs w:val="24"/>
                <w:lang w:val="en-US"/>
              </w:rPr>
              <w:t xml:space="preserve">Hilton Garden Inn Reception. </w:t>
            </w:r>
            <w:r w:rsidR="005B72BE">
              <w:rPr>
                <w:rFonts w:ascii="Arial" w:eastAsia="Times New Roman" w:hAnsi="Arial" w:cs="Arial"/>
                <w:bCs/>
                <w:color w:val="auto"/>
                <w:szCs w:val="24"/>
                <w:lang w:val="en-US"/>
              </w:rPr>
              <w:t xml:space="preserve"> </w:t>
            </w:r>
          </w:p>
        </w:tc>
      </w:tr>
    </w:tbl>
    <w:p w14:paraId="21A90BD0" w14:textId="77777777" w:rsidR="00737D90" w:rsidRPr="00F15025" w:rsidRDefault="00737D90" w:rsidP="00F15025">
      <w:pPr>
        <w:spacing w:line="360" w:lineRule="auto"/>
        <w:rPr>
          <w:rFonts w:ascii="Arial" w:hAnsi="Arial" w:cs="Arial"/>
          <w:b/>
          <w:bCs/>
          <w:szCs w:val="24"/>
        </w:rPr>
      </w:pPr>
    </w:p>
    <w:p w14:paraId="49EE8DA0" w14:textId="1EF335D2" w:rsidR="009E31E5" w:rsidRPr="00F15025" w:rsidRDefault="0055305F" w:rsidP="006F4A5E">
      <w:pPr>
        <w:rPr>
          <w:rFonts w:ascii="Arial" w:hAnsi="Arial" w:cs="Arial"/>
          <w:b/>
          <w:bCs/>
          <w:szCs w:val="24"/>
        </w:rPr>
      </w:pPr>
      <w:r>
        <w:rPr>
          <w:rFonts w:ascii="Arial" w:hAnsi="Arial" w:cs="Arial"/>
          <w:b/>
          <w:bCs/>
          <w:szCs w:val="24"/>
        </w:rPr>
        <w:br w:type="page"/>
      </w:r>
      <w:r w:rsidR="009E31E5" w:rsidRPr="00F15025">
        <w:rPr>
          <w:rFonts w:ascii="Arial" w:hAnsi="Arial" w:cs="Arial"/>
          <w:b/>
          <w:bCs/>
          <w:szCs w:val="24"/>
        </w:rPr>
        <w:lastRenderedPageBreak/>
        <w:t>Component Three:</w:t>
      </w:r>
    </w:p>
    <w:p w14:paraId="5FBC0638" w14:textId="40A3FF92" w:rsidR="009E31E5" w:rsidRPr="00F15025" w:rsidRDefault="009E31E5" w:rsidP="00F15025">
      <w:pPr>
        <w:spacing w:line="360" w:lineRule="auto"/>
        <w:rPr>
          <w:rFonts w:ascii="Arial" w:eastAsia="Carlito" w:hAnsi="Arial" w:cs="Arial"/>
          <w:b/>
          <w:color w:val="auto"/>
          <w:szCs w:val="24"/>
          <w:lang w:val="en-US"/>
        </w:rPr>
      </w:pPr>
      <w:r w:rsidRPr="00F15025">
        <w:rPr>
          <w:rFonts w:ascii="Arial" w:eastAsia="Carlito" w:hAnsi="Arial" w:cs="Arial"/>
          <w:b/>
          <w:color w:val="auto"/>
          <w:szCs w:val="24"/>
          <w:lang w:val="en-US"/>
        </w:rPr>
        <w:t>Contribution to Overall Module Assessment: 50%</w:t>
      </w:r>
      <w:r w:rsidR="002813CE" w:rsidRPr="00F15025">
        <w:rPr>
          <w:rFonts w:ascii="Arial" w:eastAsia="Carlito" w:hAnsi="Arial" w:cs="Arial"/>
          <w:b/>
          <w:color w:val="auto"/>
          <w:szCs w:val="24"/>
          <w:lang w:val="en-US"/>
        </w:rPr>
        <w:t xml:space="preserve"> </w:t>
      </w:r>
      <w:r w:rsidR="002813CE" w:rsidRPr="00F15025">
        <w:rPr>
          <w:rFonts w:ascii="Arial" w:eastAsia="Times New Roman" w:hAnsi="Arial" w:cs="Arial"/>
          <w:b/>
          <w:bCs/>
          <w:i/>
          <w:iCs/>
          <w:color w:val="000000"/>
          <w:szCs w:val="24"/>
          <w:lang w:val="en-US"/>
        </w:rPr>
        <w:t>(1000 words  +/- 10%)</w:t>
      </w:r>
    </w:p>
    <w:p w14:paraId="516AD3A0" w14:textId="1CBDD37C" w:rsidR="009E31E5" w:rsidRPr="00F15025" w:rsidRDefault="009E31E5" w:rsidP="00F15025">
      <w:pPr>
        <w:widowControl w:val="0"/>
        <w:autoSpaceDE w:val="0"/>
        <w:autoSpaceDN w:val="0"/>
        <w:spacing w:before="2" w:after="0" w:line="360" w:lineRule="auto"/>
        <w:jc w:val="both"/>
        <w:rPr>
          <w:rFonts w:ascii="Arial" w:eastAsia="Times New Roman" w:hAnsi="Arial" w:cs="Arial"/>
          <w:b/>
          <w:bCs/>
          <w:i/>
          <w:iCs/>
          <w:color w:val="000000"/>
          <w:szCs w:val="24"/>
          <w:lang w:val="en-US"/>
        </w:rPr>
      </w:pPr>
      <w:r w:rsidRPr="00F15025">
        <w:rPr>
          <w:rFonts w:ascii="Arial" w:eastAsia="Times New Roman" w:hAnsi="Arial" w:cs="Arial"/>
          <w:color w:val="000000"/>
          <w:szCs w:val="24"/>
          <w:shd w:val="clear" w:color="auto" w:fill="FFFFFF"/>
          <w:lang w:val="en-US"/>
        </w:rPr>
        <w:t xml:space="preserve">Writing in essay format </w:t>
      </w:r>
    </w:p>
    <w:p w14:paraId="07BBF709" w14:textId="77777777" w:rsidR="009E31E5" w:rsidRPr="00F15025" w:rsidRDefault="009E31E5" w:rsidP="00F15025">
      <w:pPr>
        <w:spacing w:line="360" w:lineRule="auto"/>
        <w:rPr>
          <w:rFonts w:ascii="Arial" w:eastAsia="Carlito" w:hAnsi="Arial" w:cs="Arial"/>
          <w:b/>
          <w:color w:val="auto"/>
          <w:szCs w:val="24"/>
          <w:lang w:val="en-US"/>
        </w:rPr>
      </w:pPr>
    </w:p>
    <w:tbl>
      <w:tblPr>
        <w:tblStyle w:val="TableGrid"/>
        <w:tblW w:w="9348" w:type="dxa"/>
        <w:jc w:val="center"/>
        <w:tblLook w:val="04A0" w:firstRow="1" w:lastRow="0" w:firstColumn="1" w:lastColumn="0" w:noHBand="0" w:noVBand="1"/>
      </w:tblPr>
      <w:tblGrid>
        <w:gridCol w:w="9348"/>
      </w:tblGrid>
      <w:tr w:rsidR="004D0F63" w:rsidRPr="00F15025" w14:paraId="23BEF128" w14:textId="77777777" w:rsidTr="009E31E5">
        <w:trPr>
          <w:trHeight w:val="495"/>
          <w:jc w:val="center"/>
        </w:trPr>
        <w:tc>
          <w:tcPr>
            <w:tcW w:w="9348" w:type="dxa"/>
          </w:tcPr>
          <w:p w14:paraId="54E48EDE" w14:textId="77777777" w:rsidR="00F9700F" w:rsidRPr="00F15025" w:rsidRDefault="00F9700F" w:rsidP="00F15025">
            <w:pPr>
              <w:widowControl w:val="0"/>
              <w:autoSpaceDE w:val="0"/>
              <w:autoSpaceDN w:val="0"/>
              <w:spacing w:before="2" w:line="360" w:lineRule="auto"/>
              <w:jc w:val="both"/>
              <w:rPr>
                <w:rFonts w:ascii="Arial" w:eastAsia="Times New Roman" w:hAnsi="Arial" w:cs="Arial"/>
                <w:b/>
                <w:bCs/>
                <w:i/>
                <w:iCs/>
                <w:color w:val="000000"/>
                <w:szCs w:val="24"/>
                <w:lang w:val="en-US"/>
              </w:rPr>
            </w:pPr>
          </w:p>
          <w:p w14:paraId="5F49C977" w14:textId="5178D643" w:rsidR="00F9700F" w:rsidRPr="00F15025" w:rsidRDefault="002B4639" w:rsidP="00F15025">
            <w:pPr>
              <w:widowControl w:val="0"/>
              <w:autoSpaceDE w:val="0"/>
              <w:autoSpaceDN w:val="0"/>
              <w:spacing w:before="2" w:line="360" w:lineRule="auto"/>
              <w:jc w:val="both"/>
              <w:rPr>
                <w:rFonts w:ascii="Arial" w:eastAsia="Times New Roman" w:hAnsi="Arial" w:cs="Arial"/>
                <w:b/>
                <w:bCs/>
                <w:i/>
                <w:iCs/>
                <w:color w:val="000000"/>
                <w:szCs w:val="24"/>
                <w:lang w:val="en-US"/>
              </w:rPr>
            </w:pPr>
            <w:r w:rsidRPr="00F15025">
              <w:rPr>
                <w:rFonts w:ascii="Arial" w:eastAsia="Times New Roman" w:hAnsi="Arial" w:cs="Arial"/>
                <w:b/>
                <w:bCs/>
                <w:i/>
                <w:iCs/>
                <w:color w:val="000000"/>
                <w:szCs w:val="24"/>
                <w:shd w:val="clear" w:color="auto" w:fill="FFFFFF"/>
                <w:lang w:val="en-US"/>
              </w:rPr>
              <w:t xml:space="preserve">Key Skill </w:t>
            </w:r>
            <w:r w:rsidR="00F9700F" w:rsidRPr="00F15025">
              <w:rPr>
                <w:rFonts w:ascii="Arial" w:eastAsia="Times New Roman" w:hAnsi="Arial" w:cs="Arial"/>
                <w:b/>
                <w:bCs/>
                <w:i/>
                <w:iCs/>
                <w:color w:val="000000"/>
                <w:szCs w:val="24"/>
                <w:shd w:val="clear" w:color="auto" w:fill="FFFFFF"/>
                <w:lang w:val="en-US"/>
              </w:rPr>
              <w:t xml:space="preserve">1 – </w:t>
            </w:r>
            <w:r w:rsidRPr="00F15025">
              <w:rPr>
                <w:rFonts w:ascii="Arial" w:eastAsia="Times New Roman" w:hAnsi="Arial" w:cs="Arial"/>
                <w:b/>
                <w:bCs/>
                <w:i/>
                <w:iCs/>
                <w:color w:val="000000"/>
                <w:szCs w:val="24"/>
                <w:shd w:val="clear" w:color="auto" w:fill="FFFFFF"/>
                <w:lang w:val="en-US"/>
              </w:rPr>
              <w:t xml:space="preserve">Customer Service Skills </w:t>
            </w:r>
            <w:r w:rsidR="00AA0BF1" w:rsidRPr="00F15025">
              <w:rPr>
                <w:rFonts w:ascii="Arial" w:eastAsia="Times New Roman" w:hAnsi="Arial" w:cs="Arial"/>
                <w:b/>
                <w:bCs/>
                <w:i/>
                <w:iCs/>
                <w:color w:val="000000"/>
                <w:szCs w:val="24"/>
                <w:shd w:val="clear" w:color="auto" w:fill="FFFFFF"/>
                <w:lang w:val="en-US"/>
              </w:rPr>
              <w:t xml:space="preserve"> </w:t>
            </w:r>
          </w:p>
          <w:p w14:paraId="66E96B1C" w14:textId="619965D5" w:rsidR="004D0F63" w:rsidRPr="00F15025" w:rsidRDefault="004D0F63" w:rsidP="00F15025">
            <w:pPr>
              <w:spacing w:line="360" w:lineRule="auto"/>
              <w:rPr>
                <w:rFonts w:ascii="Arial" w:hAnsi="Arial" w:cs="Arial"/>
                <w:b/>
                <w:bCs/>
                <w:szCs w:val="24"/>
              </w:rPr>
            </w:pPr>
          </w:p>
        </w:tc>
      </w:tr>
      <w:tr w:rsidR="004D0F63" w:rsidRPr="00F15025" w14:paraId="166CDB5D" w14:textId="77777777" w:rsidTr="009E31E5">
        <w:trPr>
          <w:trHeight w:val="495"/>
          <w:jc w:val="center"/>
        </w:trPr>
        <w:tc>
          <w:tcPr>
            <w:tcW w:w="9348" w:type="dxa"/>
          </w:tcPr>
          <w:p w14:paraId="4B96C3E6" w14:textId="77777777" w:rsidR="004D0F63" w:rsidRPr="00F15025" w:rsidRDefault="004D0F63" w:rsidP="00F15025">
            <w:pPr>
              <w:spacing w:line="360" w:lineRule="auto"/>
              <w:jc w:val="center"/>
              <w:rPr>
                <w:rFonts w:ascii="Arial" w:hAnsi="Arial" w:cs="Arial"/>
                <w:b/>
                <w:bCs/>
                <w:szCs w:val="24"/>
              </w:rPr>
            </w:pPr>
          </w:p>
          <w:p w14:paraId="18748E33" w14:textId="225BF416" w:rsidR="00883719" w:rsidRPr="00F15025" w:rsidRDefault="00883719" w:rsidP="00F15025">
            <w:pPr>
              <w:spacing w:line="360" w:lineRule="auto"/>
              <w:jc w:val="both"/>
              <w:rPr>
                <w:rFonts w:ascii="Arial" w:hAnsi="Arial" w:cs="Arial"/>
                <w:szCs w:val="24"/>
              </w:rPr>
            </w:pPr>
            <w:r w:rsidRPr="00F15025">
              <w:rPr>
                <w:rFonts w:ascii="Arial" w:hAnsi="Arial" w:cs="Arial"/>
                <w:szCs w:val="24"/>
              </w:rPr>
              <w:t xml:space="preserve">People who work in the hotel business need to be good at customer service to make sure their guests are happy and have a great stay. These skills include a wide range of social skills that go beyond simple politeness and help make everyone feel at ease and welcome in any setting. Every customer service program is built around good communication. </w:t>
            </w:r>
            <w:r w:rsidR="00786A1E" w:rsidRPr="00F15025">
              <w:rPr>
                <w:rFonts w:ascii="Arial" w:hAnsi="Arial" w:cs="Arial"/>
                <w:szCs w:val="24"/>
              </w:rPr>
              <w:t>Individuals in the field of services must be able to express themselves well, oral and nonverbally, with the goal to help consumers, respond to them , and comply with their wants and needs. Responding the client's queries and worries rapidly and thoroughly is one tackle to showing that you value their business and want to make interactions with customers</w:t>
            </w:r>
            <w:r w:rsidR="00EB03B6" w:rsidRPr="00F15025">
              <w:rPr>
                <w:rFonts w:ascii="Arial" w:hAnsi="Arial" w:cs="Arial"/>
                <w:szCs w:val="24"/>
              </w:rPr>
              <w:t xml:space="preserve"> (</w:t>
            </w:r>
            <w:r w:rsidR="00EB03B6" w:rsidRPr="00F15025">
              <w:rPr>
                <w:rFonts w:ascii="Arial" w:hAnsi="Arial" w:cs="Arial"/>
                <w:color w:val="auto"/>
                <w:szCs w:val="24"/>
              </w:rPr>
              <w:t>Ortman¸ 2017)</w:t>
            </w:r>
            <w:r w:rsidR="00786A1E" w:rsidRPr="00F15025">
              <w:rPr>
                <w:rFonts w:ascii="Arial" w:hAnsi="Arial" w:cs="Arial"/>
                <w:szCs w:val="24"/>
              </w:rPr>
              <w:t>.</w:t>
            </w:r>
          </w:p>
          <w:p w14:paraId="13073444" w14:textId="39D12F95" w:rsidR="004D0F63" w:rsidRPr="00F15025" w:rsidRDefault="00786A1E" w:rsidP="00F15025">
            <w:pPr>
              <w:spacing w:line="360" w:lineRule="auto"/>
              <w:jc w:val="both"/>
              <w:rPr>
                <w:rFonts w:ascii="Arial" w:hAnsi="Arial" w:cs="Arial"/>
                <w:b/>
                <w:bCs/>
                <w:szCs w:val="24"/>
              </w:rPr>
            </w:pPr>
            <w:r w:rsidRPr="00F15025">
              <w:rPr>
                <w:rFonts w:ascii="Arial" w:eastAsia="Times New Roman" w:hAnsi="Arial" w:cs="Arial"/>
                <w:color w:val="auto"/>
                <w:szCs w:val="24"/>
                <w:lang w:eastAsia="en-GB"/>
              </w:rPr>
              <w:t>It is extremely essential to figure out what your constituents want so that you are able to provide it to them. Individuals that work in hotels need to be willing to deal with an assortment of people, proceed further than what they ask, and fix challenges earlier than they get too big. While staying patient is needed for maintaining the level of aid high during tough times, requesting inquiries is required to address concerns. In this line of place of employment, a capacity to adapt is very important because meeting the wants of each client means being able to deal with changing circumstances</w:t>
            </w:r>
            <w:r w:rsidR="00EB03B6" w:rsidRPr="00F15025">
              <w:rPr>
                <w:rFonts w:ascii="Arial" w:eastAsia="Times New Roman" w:hAnsi="Arial" w:cs="Arial"/>
                <w:color w:val="auto"/>
                <w:szCs w:val="24"/>
                <w:lang w:eastAsia="en-GB"/>
              </w:rPr>
              <w:t xml:space="preserve"> (Madden, 2018)</w:t>
            </w:r>
            <w:r w:rsidRPr="00F15025">
              <w:rPr>
                <w:rFonts w:ascii="Arial" w:eastAsia="Times New Roman" w:hAnsi="Arial" w:cs="Arial"/>
                <w:color w:val="auto"/>
                <w:szCs w:val="24"/>
                <w:lang w:eastAsia="en-GB"/>
              </w:rPr>
              <w:t xml:space="preserve">. Unexpected problems need to be solved quickly, and flawless situations need experienced problem-solving. Furthermore, individuals whose </w:t>
            </w:r>
            <w:proofErr w:type="spellStart"/>
            <w:r w:rsidRPr="00F15025">
              <w:rPr>
                <w:rFonts w:ascii="Arial" w:eastAsia="Times New Roman" w:hAnsi="Arial" w:cs="Arial"/>
                <w:color w:val="auto"/>
                <w:szCs w:val="24"/>
                <w:lang w:eastAsia="en-GB"/>
              </w:rPr>
              <w:t>behavior</w:t>
            </w:r>
            <w:proofErr w:type="spellEnd"/>
            <w:r w:rsidRPr="00F15025">
              <w:rPr>
                <w:rFonts w:ascii="Arial" w:eastAsia="Times New Roman" w:hAnsi="Arial" w:cs="Arial"/>
                <w:color w:val="auto"/>
                <w:szCs w:val="24"/>
                <w:lang w:eastAsia="en-GB"/>
              </w:rPr>
              <w:t xml:space="preserve"> is friendly and go beyond what is expected create noticed exchanges and nice calls. Showing these customer-focused traits over and over again improves how people see the organization and develops connections to individuals that are likely to come returned.</w:t>
            </w:r>
          </w:p>
        </w:tc>
      </w:tr>
      <w:tr w:rsidR="004D0F63" w:rsidRPr="00F15025" w14:paraId="34EB4868" w14:textId="77777777" w:rsidTr="009E31E5">
        <w:trPr>
          <w:trHeight w:val="495"/>
          <w:jc w:val="center"/>
        </w:trPr>
        <w:tc>
          <w:tcPr>
            <w:tcW w:w="9348" w:type="dxa"/>
          </w:tcPr>
          <w:p w14:paraId="75A4CFFC" w14:textId="77777777" w:rsidR="00F9700F" w:rsidRPr="00F15025" w:rsidRDefault="00F9700F" w:rsidP="00F15025">
            <w:pPr>
              <w:widowControl w:val="0"/>
              <w:autoSpaceDE w:val="0"/>
              <w:autoSpaceDN w:val="0"/>
              <w:spacing w:before="2" w:line="360" w:lineRule="auto"/>
              <w:jc w:val="both"/>
              <w:rPr>
                <w:rFonts w:ascii="Arial" w:eastAsia="Times New Roman" w:hAnsi="Arial" w:cs="Arial"/>
                <w:b/>
                <w:bCs/>
                <w:i/>
                <w:iCs/>
                <w:color w:val="000000"/>
                <w:szCs w:val="24"/>
                <w:shd w:val="clear" w:color="auto" w:fill="FFFFFF"/>
                <w:lang w:val="en-US"/>
              </w:rPr>
            </w:pPr>
          </w:p>
          <w:p w14:paraId="1B32A371" w14:textId="182A03AF" w:rsidR="00F9700F" w:rsidRPr="00F15025" w:rsidRDefault="002B4639" w:rsidP="00F15025">
            <w:pPr>
              <w:widowControl w:val="0"/>
              <w:autoSpaceDE w:val="0"/>
              <w:autoSpaceDN w:val="0"/>
              <w:spacing w:before="2" w:line="360" w:lineRule="auto"/>
              <w:jc w:val="both"/>
              <w:rPr>
                <w:rFonts w:ascii="Arial" w:eastAsia="Times New Roman" w:hAnsi="Arial" w:cs="Arial"/>
                <w:b/>
                <w:bCs/>
                <w:i/>
                <w:iCs/>
                <w:color w:val="000000"/>
                <w:szCs w:val="24"/>
                <w:lang w:val="en-US"/>
              </w:rPr>
            </w:pPr>
            <w:r w:rsidRPr="00F15025">
              <w:rPr>
                <w:rFonts w:ascii="Arial" w:eastAsia="Times New Roman" w:hAnsi="Arial" w:cs="Arial"/>
                <w:b/>
                <w:bCs/>
                <w:i/>
                <w:iCs/>
                <w:color w:val="000000"/>
                <w:szCs w:val="24"/>
                <w:shd w:val="clear" w:color="auto" w:fill="FFFFFF"/>
                <w:lang w:val="en-US"/>
              </w:rPr>
              <w:t>Key Skill</w:t>
            </w:r>
            <w:r w:rsidR="00F9700F" w:rsidRPr="00F15025">
              <w:rPr>
                <w:rFonts w:ascii="Arial" w:eastAsia="Times New Roman" w:hAnsi="Arial" w:cs="Arial"/>
                <w:b/>
                <w:bCs/>
                <w:i/>
                <w:iCs/>
                <w:color w:val="000000"/>
                <w:szCs w:val="24"/>
                <w:shd w:val="clear" w:color="auto" w:fill="FFFFFF"/>
                <w:lang w:val="en-US"/>
              </w:rPr>
              <w:t xml:space="preserve"> 2 – </w:t>
            </w:r>
            <w:r w:rsidRPr="00F15025">
              <w:rPr>
                <w:rFonts w:ascii="Arial" w:eastAsia="Times New Roman" w:hAnsi="Arial" w:cs="Arial"/>
                <w:b/>
                <w:bCs/>
                <w:i/>
                <w:iCs/>
                <w:color w:val="000000"/>
                <w:szCs w:val="24"/>
                <w:shd w:val="clear" w:color="auto" w:fill="FFFFFF"/>
                <w:lang w:val="en-US"/>
              </w:rPr>
              <w:t xml:space="preserve">Communication Skills </w:t>
            </w:r>
          </w:p>
          <w:p w14:paraId="47C39300" w14:textId="3FE1F4AC" w:rsidR="004D0F63" w:rsidRPr="00F15025" w:rsidRDefault="004D0F63" w:rsidP="00F15025">
            <w:pPr>
              <w:spacing w:line="360" w:lineRule="auto"/>
              <w:rPr>
                <w:rFonts w:ascii="Arial" w:hAnsi="Arial" w:cs="Arial"/>
                <w:b/>
                <w:bCs/>
                <w:szCs w:val="24"/>
              </w:rPr>
            </w:pPr>
          </w:p>
        </w:tc>
      </w:tr>
      <w:tr w:rsidR="004D0F63" w:rsidRPr="00F15025" w14:paraId="7BBE1C47" w14:textId="77777777" w:rsidTr="009E31E5">
        <w:trPr>
          <w:trHeight w:val="495"/>
          <w:jc w:val="center"/>
        </w:trPr>
        <w:tc>
          <w:tcPr>
            <w:tcW w:w="9348" w:type="dxa"/>
          </w:tcPr>
          <w:p w14:paraId="50E1C5CA" w14:textId="6B731870" w:rsidR="009A02FD" w:rsidRPr="00F15025" w:rsidRDefault="00786A1E" w:rsidP="00F15025">
            <w:pPr>
              <w:pStyle w:val="NormalWeb"/>
              <w:spacing w:line="360" w:lineRule="auto"/>
              <w:jc w:val="both"/>
              <w:rPr>
                <w:rFonts w:ascii="Arial" w:hAnsi="Arial" w:cs="Arial"/>
              </w:rPr>
            </w:pPr>
            <w:r w:rsidRPr="00F15025">
              <w:rPr>
                <w:rFonts w:ascii="Arial" w:hAnsi="Arial" w:cs="Arial"/>
              </w:rPr>
              <w:t xml:space="preserve">In the hotel sector, effective interpersonal interaction is essential because coordination among supervisors, workers, and consumer base must occur to provide excellent </w:t>
            </w:r>
            <w:r w:rsidRPr="00F15025">
              <w:rPr>
                <w:rFonts w:ascii="Arial" w:hAnsi="Arial" w:cs="Arial"/>
              </w:rPr>
              <w:lastRenderedPageBreak/>
              <w:t>service. For visitors to have a great experience, the facts must be concise and easy to understand. Individuals who work in the lodging sector must have exceptional interpersonal abilities in order communicate with tourists and transmit information in an understandable way. A welcoming atmosphere is established through easy interaction, such as welcome them at the entrance and giving them an in-depth explanation of their advantages and products and services</w:t>
            </w:r>
            <w:r w:rsidR="0025600F" w:rsidRPr="00F15025">
              <w:rPr>
                <w:rFonts w:ascii="Arial" w:hAnsi="Arial" w:cs="Arial"/>
              </w:rPr>
              <w:t>. An affable tone also causes the person to feel valuable and respected, which ameliorates their experience in general. Complex sentences mixed with simpler constructions help convey pertinent facts while maintaining a natural flow</w:t>
            </w:r>
            <w:r w:rsidR="00EB03B6" w:rsidRPr="00F15025">
              <w:rPr>
                <w:rFonts w:ascii="Arial" w:hAnsi="Arial" w:cs="Arial"/>
              </w:rPr>
              <w:t xml:space="preserve"> (Konar, 2021)</w:t>
            </w:r>
            <w:r w:rsidR="0025600F" w:rsidRPr="00F15025">
              <w:rPr>
                <w:rFonts w:ascii="Arial" w:hAnsi="Arial" w:cs="Arial"/>
              </w:rPr>
              <w:t>.</w:t>
            </w:r>
          </w:p>
          <w:p w14:paraId="5496A8F4" w14:textId="117BCBD4" w:rsidR="009A02FD" w:rsidRPr="00F15025" w:rsidRDefault="009A02FD" w:rsidP="00F15025">
            <w:pPr>
              <w:spacing w:line="360" w:lineRule="auto"/>
              <w:jc w:val="both"/>
              <w:rPr>
                <w:rFonts w:ascii="Arial" w:hAnsi="Arial" w:cs="Arial"/>
                <w:szCs w:val="24"/>
              </w:rPr>
            </w:pPr>
            <w:r w:rsidRPr="00F15025">
              <w:rPr>
                <w:rFonts w:ascii="Arial" w:hAnsi="Arial" w:cs="Arial"/>
                <w:szCs w:val="24"/>
              </w:rPr>
              <w:t xml:space="preserve">In the hotel industry, nonverbal communication is very important. People who work for a company should be aware of how their words, body language, and face emotions affect how others see them. It may help to make people feel welcome and at ease by smiling, moving in an open and friendly way, and making eye contact. </w:t>
            </w:r>
            <w:r w:rsidR="00EB03B6" w:rsidRPr="00F15025">
              <w:rPr>
                <w:rFonts w:ascii="Arial" w:hAnsi="Arial" w:cs="Arial"/>
                <w:szCs w:val="24"/>
              </w:rPr>
              <w:t>It</w:t>
            </w:r>
            <w:r w:rsidRPr="00F15025">
              <w:rPr>
                <w:rFonts w:ascii="Arial" w:hAnsi="Arial" w:cs="Arial"/>
                <w:szCs w:val="24"/>
              </w:rPr>
              <w:t xml:space="preserve"> need to be able to listen well to understand and meet the wants of </w:t>
            </w:r>
            <w:r w:rsidR="00EB03B6" w:rsidRPr="00F15025">
              <w:rPr>
                <w:rFonts w:ascii="Arial" w:hAnsi="Arial" w:cs="Arial"/>
                <w:szCs w:val="24"/>
              </w:rPr>
              <w:t>the</w:t>
            </w:r>
            <w:r w:rsidRPr="00F15025">
              <w:rPr>
                <w:rFonts w:ascii="Arial" w:hAnsi="Arial" w:cs="Arial"/>
                <w:szCs w:val="24"/>
              </w:rPr>
              <w:t xml:space="preserve"> users</w:t>
            </w:r>
            <w:r w:rsidR="00EB03B6" w:rsidRPr="00F15025">
              <w:rPr>
                <w:rFonts w:ascii="Arial" w:hAnsi="Arial" w:cs="Arial"/>
                <w:szCs w:val="24"/>
              </w:rPr>
              <w:t xml:space="preserve"> (</w:t>
            </w:r>
            <w:proofErr w:type="spellStart"/>
            <w:r w:rsidR="00EB03B6" w:rsidRPr="00F15025">
              <w:rPr>
                <w:rFonts w:ascii="Arial" w:hAnsi="Arial" w:cs="Arial"/>
                <w:color w:val="222222"/>
                <w:szCs w:val="24"/>
                <w:shd w:val="clear" w:color="auto" w:fill="FFFFFF"/>
              </w:rPr>
              <w:t>Mukhiddinova</w:t>
            </w:r>
            <w:proofErr w:type="spellEnd"/>
            <w:r w:rsidR="00EB03B6" w:rsidRPr="00F15025">
              <w:rPr>
                <w:rFonts w:ascii="Arial" w:hAnsi="Arial" w:cs="Arial"/>
                <w:color w:val="222222"/>
                <w:szCs w:val="24"/>
                <w:shd w:val="clear" w:color="auto" w:fill="FFFFFF"/>
              </w:rPr>
              <w:t xml:space="preserve"> et al., 2021)</w:t>
            </w:r>
            <w:r w:rsidRPr="00F15025">
              <w:rPr>
                <w:rFonts w:ascii="Arial" w:hAnsi="Arial" w:cs="Arial"/>
                <w:szCs w:val="24"/>
              </w:rPr>
              <w:t>. People who work in the hotel business can understand what each person wants or needs and give them specific answers when they listen carefully. It also shows that you care about the visitor's experience, which builds faith and happiness.</w:t>
            </w:r>
          </w:p>
          <w:p w14:paraId="32DC8C8E" w14:textId="77777777" w:rsidR="009A02FD" w:rsidRPr="00F15025" w:rsidRDefault="009A02FD" w:rsidP="00F15025">
            <w:pPr>
              <w:spacing w:line="360" w:lineRule="auto"/>
              <w:jc w:val="both"/>
              <w:rPr>
                <w:rFonts w:ascii="Arial" w:hAnsi="Arial" w:cs="Arial"/>
                <w:szCs w:val="24"/>
              </w:rPr>
            </w:pPr>
          </w:p>
          <w:p w14:paraId="70E55B58" w14:textId="40E6648F" w:rsidR="002025B1" w:rsidRPr="00F15025" w:rsidRDefault="009A02FD" w:rsidP="00F15025">
            <w:pPr>
              <w:spacing w:line="360" w:lineRule="auto"/>
              <w:jc w:val="both"/>
              <w:rPr>
                <w:rFonts w:ascii="Arial" w:hAnsi="Arial" w:cs="Arial"/>
                <w:szCs w:val="24"/>
              </w:rPr>
            </w:pPr>
            <w:r w:rsidRPr="00F15025">
              <w:rPr>
                <w:rFonts w:ascii="Arial" w:hAnsi="Arial" w:cs="Arial"/>
                <w:szCs w:val="24"/>
              </w:rPr>
              <w:t>Always pay close attention to the details when you write something, like letters, signs, or written directions. When writing is easy to understand, it keeps things clear and makes sure that readers get the right information and directions. In general, good communication skills in the hotel industry help make the stay of guests smooth and enjoyable, which makes customers happier and boosts the company's image.</w:t>
            </w:r>
          </w:p>
          <w:p w14:paraId="2699F7A4" w14:textId="4DDAF7ED" w:rsidR="004D0F63" w:rsidRPr="00F15025" w:rsidRDefault="004D0F63" w:rsidP="00F15025">
            <w:pPr>
              <w:spacing w:line="360" w:lineRule="auto"/>
              <w:jc w:val="both"/>
              <w:rPr>
                <w:rFonts w:ascii="Arial" w:hAnsi="Arial" w:cs="Arial"/>
                <w:szCs w:val="24"/>
              </w:rPr>
            </w:pPr>
          </w:p>
        </w:tc>
      </w:tr>
      <w:tr w:rsidR="004D0F63" w:rsidRPr="00F15025" w14:paraId="0E5DDCD8" w14:textId="77777777" w:rsidTr="009E31E5">
        <w:trPr>
          <w:trHeight w:val="454"/>
          <w:jc w:val="center"/>
        </w:trPr>
        <w:tc>
          <w:tcPr>
            <w:tcW w:w="9348" w:type="dxa"/>
          </w:tcPr>
          <w:p w14:paraId="3049A97E" w14:textId="77777777" w:rsidR="004D0F63" w:rsidRPr="00F15025" w:rsidRDefault="004D0F63" w:rsidP="00F15025">
            <w:pPr>
              <w:spacing w:line="360" w:lineRule="auto"/>
              <w:rPr>
                <w:rFonts w:ascii="Arial" w:hAnsi="Arial" w:cs="Arial"/>
                <w:b/>
                <w:bCs/>
                <w:szCs w:val="24"/>
              </w:rPr>
            </w:pPr>
          </w:p>
          <w:p w14:paraId="1E61C3AC" w14:textId="4D684372" w:rsidR="00F9700F" w:rsidRPr="00F15025" w:rsidRDefault="002B4639" w:rsidP="00F15025">
            <w:pPr>
              <w:widowControl w:val="0"/>
              <w:autoSpaceDE w:val="0"/>
              <w:autoSpaceDN w:val="0"/>
              <w:spacing w:before="2" w:line="360" w:lineRule="auto"/>
              <w:jc w:val="both"/>
              <w:rPr>
                <w:rFonts w:ascii="Arial" w:eastAsia="Times New Roman" w:hAnsi="Arial" w:cs="Arial"/>
                <w:b/>
                <w:bCs/>
                <w:i/>
                <w:iCs/>
                <w:color w:val="000000"/>
                <w:szCs w:val="24"/>
                <w:lang w:val="en-US"/>
              </w:rPr>
            </w:pPr>
            <w:r w:rsidRPr="00F15025">
              <w:rPr>
                <w:rFonts w:ascii="Arial" w:eastAsia="Times New Roman" w:hAnsi="Arial" w:cs="Arial"/>
                <w:b/>
                <w:bCs/>
                <w:i/>
                <w:iCs/>
                <w:color w:val="000000"/>
                <w:szCs w:val="24"/>
                <w:shd w:val="clear" w:color="auto" w:fill="FFFFFF"/>
                <w:lang w:val="en-US"/>
              </w:rPr>
              <w:t xml:space="preserve">Key </w:t>
            </w:r>
            <w:r w:rsidR="00D5099C" w:rsidRPr="00F15025">
              <w:rPr>
                <w:rFonts w:ascii="Arial" w:eastAsia="Times New Roman" w:hAnsi="Arial" w:cs="Arial"/>
                <w:b/>
                <w:bCs/>
                <w:i/>
                <w:iCs/>
                <w:color w:val="000000"/>
                <w:szCs w:val="24"/>
                <w:shd w:val="clear" w:color="auto" w:fill="FFFFFF"/>
                <w:lang w:val="en-US"/>
              </w:rPr>
              <w:t>Skill</w:t>
            </w:r>
            <w:r w:rsidR="00F9700F" w:rsidRPr="00F15025">
              <w:rPr>
                <w:rFonts w:ascii="Arial" w:eastAsia="Times New Roman" w:hAnsi="Arial" w:cs="Arial"/>
                <w:b/>
                <w:bCs/>
                <w:i/>
                <w:iCs/>
                <w:color w:val="000000"/>
                <w:szCs w:val="24"/>
                <w:shd w:val="clear" w:color="auto" w:fill="FFFFFF"/>
                <w:lang w:val="en-US"/>
              </w:rPr>
              <w:t xml:space="preserve"> 3 </w:t>
            </w:r>
            <w:r w:rsidR="00AA0BF1" w:rsidRPr="00F15025">
              <w:rPr>
                <w:rFonts w:ascii="Arial" w:eastAsia="Times New Roman" w:hAnsi="Arial" w:cs="Arial"/>
                <w:b/>
                <w:bCs/>
                <w:i/>
                <w:iCs/>
                <w:color w:val="000000"/>
                <w:szCs w:val="24"/>
                <w:shd w:val="clear" w:color="auto" w:fill="FFFFFF"/>
                <w:lang w:val="en-US"/>
              </w:rPr>
              <w:t>–</w:t>
            </w:r>
            <w:r w:rsidR="00F9700F" w:rsidRPr="00F15025">
              <w:rPr>
                <w:rFonts w:ascii="Arial" w:eastAsia="Times New Roman" w:hAnsi="Arial" w:cs="Arial"/>
                <w:b/>
                <w:bCs/>
                <w:i/>
                <w:iCs/>
                <w:color w:val="000000"/>
                <w:szCs w:val="24"/>
                <w:shd w:val="clear" w:color="auto" w:fill="FFFFFF"/>
                <w:lang w:val="en-US"/>
              </w:rPr>
              <w:t xml:space="preserve"> </w:t>
            </w:r>
            <w:proofErr w:type="spellStart"/>
            <w:r w:rsidR="00D5099C" w:rsidRPr="00F15025">
              <w:rPr>
                <w:rFonts w:ascii="Arial" w:eastAsia="Times New Roman" w:hAnsi="Arial" w:cs="Arial"/>
                <w:b/>
                <w:bCs/>
                <w:i/>
                <w:iCs/>
                <w:color w:val="000000"/>
                <w:szCs w:val="24"/>
                <w:shd w:val="clear" w:color="auto" w:fill="FFFFFF"/>
                <w:lang w:val="en-US"/>
              </w:rPr>
              <w:t>Organisational</w:t>
            </w:r>
            <w:proofErr w:type="spellEnd"/>
            <w:r w:rsidR="00D5099C" w:rsidRPr="00F15025">
              <w:rPr>
                <w:rFonts w:ascii="Arial" w:eastAsia="Times New Roman" w:hAnsi="Arial" w:cs="Arial"/>
                <w:b/>
                <w:bCs/>
                <w:i/>
                <w:iCs/>
                <w:color w:val="000000"/>
                <w:szCs w:val="24"/>
                <w:shd w:val="clear" w:color="auto" w:fill="FFFFFF"/>
                <w:lang w:val="en-US"/>
              </w:rPr>
              <w:t xml:space="preserve"> Skills </w:t>
            </w:r>
          </w:p>
          <w:p w14:paraId="583F4599" w14:textId="672923A7" w:rsidR="00F9700F" w:rsidRPr="00F15025" w:rsidRDefault="00F9700F" w:rsidP="00F15025">
            <w:pPr>
              <w:spacing w:line="360" w:lineRule="auto"/>
              <w:rPr>
                <w:rFonts w:ascii="Arial" w:hAnsi="Arial" w:cs="Arial"/>
                <w:b/>
                <w:bCs/>
                <w:szCs w:val="24"/>
              </w:rPr>
            </w:pPr>
          </w:p>
        </w:tc>
      </w:tr>
      <w:tr w:rsidR="00E31F57" w:rsidRPr="00F15025" w14:paraId="22B151AD" w14:textId="77777777" w:rsidTr="009E31E5">
        <w:trPr>
          <w:trHeight w:val="495"/>
          <w:jc w:val="center"/>
        </w:trPr>
        <w:tc>
          <w:tcPr>
            <w:tcW w:w="9348" w:type="dxa"/>
          </w:tcPr>
          <w:p w14:paraId="5B34F7F5" w14:textId="77777777" w:rsidR="00E31F57" w:rsidRPr="00F15025" w:rsidRDefault="00E31F57" w:rsidP="00F15025">
            <w:pPr>
              <w:spacing w:line="360" w:lineRule="auto"/>
              <w:jc w:val="both"/>
              <w:rPr>
                <w:rFonts w:ascii="Arial" w:hAnsi="Arial" w:cs="Arial"/>
                <w:szCs w:val="24"/>
              </w:rPr>
            </w:pPr>
            <w:r w:rsidRPr="00F15025">
              <w:rPr>
                <w:rFonts w:ascii="Arial" w:hAnsi="Arial" w:cs="Arial"/>
                <w:szCs w:val="24"/>
              </w:rPr>
              <w:t>Organizational skills include the employee's ability to do the task effectively. By using strategies that will help in prioritizing the tasks according to their importance. Completing the task in the required period. The employee's ability to do the task systematically. Using the methods that will ensure the achievement of the goals. Organizational skills are one of the most important considered skills in the hospitality industry (</w:t>
            </w:r>
            <w:proofErr w:type="spellStart"/>
            <w:r w:rsidRPr="00F15025">
              <w:rPr>
                <w:rFonts w:ascii="Arial" w:hAnsi="Arial" w:cs="Arial"/>
                <w:szCs w:val="24"/>
              </w:rPr>
              <w:t>Kleefstra</w:t>
            </w:r>
            <w:proofErr w:type="spellEnd"/>
            <w:r w:rsidRPr="00F15025">
              <w:rPr>
                <w:rFonts w:ascii="Arial" w:hAnsi="Arial" w:cs="Arial"/>
                <w:szCs w:val="24"/>
              </w:rPr>
              <w:t xml:space="preserve"> et al., 2020). It helps in the achievement of the tasks most effectively and efficiently. This increases the value of the employees in the hospitality industry. </w:t>
            </w:r>
            <w:r w:rsidRPr="00F15025">
              <w:rPr>
                <w:rFonts w:ascii="Arial" w:hAnsi="Arial" w:cs="Arial"/>
                <w:szCs w:val="24"/>
              </w:rPr>
              <w:lastRenderedPageBreak/>
              <w:t>The employees with great organizational skills can manage the version of the task effectively. They can also manage multiple tasks with minimum chances of getting distracted. They can complete all their tasks in the proper period. As they know how to complete the tasks according to the importance of the task.</w:t>
            </w:r>
          </w:p>
          <w:p w14:paraId="1A195151" w14:textId="77777777" w:rsidR="00E31F57" w:rsidRPr="00F15025" w:rsidRDefault="00E31F57" w:rsidP="00F15025">
            <w:pPr>
              <w:spacing w:line="360" w:lineRule="auto"/>
              <w:jc w:val="both"/>
              <w:rPr>
                <w:rFonts w:ascii="Arial" w:hAnsi="Arial" w:cs="Arial"/>
                <w:szCs w:val="24"/>
              </w:rPr>
            </w:pPr>
            <w:r w:rsidRPr="00F15025">
              <w:rPr>
                <w:rFonts w:ascii="Arial" w:hAnsi="Arial" w:cs="Arial"/>
                <w:szCs w:val="24"/>
              </w:rPr>
              <w:t>This is very important in the hospitality industry because the employees have to deal with multiple customers at a time (Domínguez and Herrera, 2020). So, employees with good organizational skills can satisfy all the customers at a time. It is an important skill especially in the hospitality industry because it affects the performance of the employees (</w:t>
            </w:r>
            <w:proofErr w:type="spellStart"/>
            <w:r w:rsidRPr="00F15025">
              <w:rPr>
                <w:rFonts w:ascii="Arial" w:hAnsi="Arial" w:cs="Arial"/>
                <w:szCs w:val="24"/>
              </w:rPr>
              <w:t>Sarangal</w:t>
            </w:r>
            <w:proofErr w:type="spellEnd"/>
            <w:r w:rsidRPr="00F15025">
              <w:rPr>
                <w:rFonts w:ascii="Arial" w:hAnsi="Arial" w:cs="Arial"/>
                <w:szCs w:val="24"/>
              </w:rPr>
              <w:t xml:space="preserve"> et al., 2020). Employees who have amazing organizational skills are preferred in the hospitality industry. As they will be able to create the most amazing experience for the customers. Increasing the satisfaction level of the customers is one of the important factors in the hospitality industry.</w:t>
            </w:r>
          </w:p>
          <w:p w14:paraId="65199D38" w14:textId="47895990" w:rsidR="00E31F57" w:rsidRPr="00F15025" w:rsidRDefault="00E31F57" w:rsidP="00F15025">
            <w:pPr>
              <w:spacing w:line="360" w:lineRule="auto"/>
              <w:rPr>
                <w:rFonts w:ascii="Arial" w:hAnsi="Arial" w:cs="Arial"/>
                <w:b/>
                <w:bCs/>
                <w:szCs w:val="24"/>
              </w:rPr>
            </w:pPr>
          </w:p>
        </w:tc>
      </w:tr>
      <w:tr w:rsidR="00E31F57" w:rsidRPr="00F15025" w14:paraId="30B933E8" w14:textId="77777777" w:rsidTr="009E31E5">
        <w:trPr>
          <w:trHeight w:val="495"/>
          <w:jc w:val="center"/>
        </w:trPr>
        <w:tc>
          <w:tcPr>
            <w:tcW w:w="9348" w:type="dxa"/>
          </w:tcPr>
          <w:p w14:paraId="20A63DDB" w14:textId="77777777" w:rsidR="00E31F57" w:rsidRPr="00F15025" w:rsidRDefault="00E31F57" w:rsidP="00F15025">
            <w:pPr>
              <w:spacing w:line="360" w:lineRule="auto"/>
              <w:rPr>
                <w:rFonts w:ascii="Arial" w:hAnsi="Arial" w:cs="Arial"/>
                <w:b/>
                <w:bCs/>
                <w:szCs w:val="24"/>
              </w:rPr>
            </w:pPr>
          </w:p>
          <w:p w14:paraId="4A9ED65E" w14:textId="31412C89" w:rsidR="00E31F57" w:rsidRPr="00F15025" w:rsidRDefault="00E31F57" w:rsidP="00F15025">
            <w:pPr>
              <w:widowControl w:val="0"/>
              <w:autoSpaceDE w:val="0"/>
              <w:autoSpaceDN w:val="0"/>
              <w:spacing w:before="2" w:line="360" w:lineRule="auto"/>
              <w:jc w:val="both"/>
              <w:rPr>
                <w:rFonts w:ascii="Arial" w:eastAsia="Times New Roman" w:hAnsi="Arial" w:cs="Arial"/>
                <w:b/>
                <w:bCs/>
                <w:i/>
                <w:iCs/>
                <w:color w:val="000000"/>
                <w:szCs w:val="24"/>
                <w:shd w:val="clear" w:color="auto" w:fill="FFFFFF"/>
                <w:lang w:val="en-US"/>
              </w:rPr>
            </w:pPr>
            <w:r w:rsidRPr="00F15025">
              <w:rPr>
                <w:rFonts w:ascii="Arial" w:eastAsia="Times New Roman" w:hAnsi="Arial" w:cs="Arial"/>
                <w:b/>
                <w:bCs/>
                <w:i/>
                <w:iCs/>
                <w:color w:val="000000"/>
                <w:szCs w:val="24"/>
                <w:shd w:val="clear" w:color="auto" w:fill="FFFFFF"/>
                <w:lang w:val="en-US"/>
              </w:rPr>
              <w:t xml:space="preserve">Key Skill 4 – Problem Solving Skills </w:t>
            </w:r>
          </w:p>
          <w:p w14:paraId="4A260C78" w14:textId="0E8BB4DD" w:rsidR="00E31F57" w:rsidRPr="00F15025" w:rsidRDefault="00E31F57" w:rsidP="00F15025">
            <w:pPr>
              <w:spacing w:line="360" w:lineRule="auto"/>
              <w:rPr>
                <w:rFonts w:ascii="Arial" w:hAnsi="Arial" w:cs="Arial"/>
                <w:b/>
                <w:bCs/>
                <w:szCs w:val="24"/>
              </w:rPr>
            </w:pPr>
          </w:p>
        </w:tc>
      </w:tr>
      <w:tr w:rsidR="00E31F57" w:rsidRPr="00F15025" w14:paraId="19F14FD9" w14:textId="77777777" w:rsidTr="009E31E5">
        <w:trPr>
          <w:trHeight w:val="495"/>
          <w:jc w:val="center"/>
        </w:trPr>
        <w:tc>
          <w:tcPr>
            <w:tcW w:w="9348" w:type="dxa"/>
          </w:tcPr>
          <w:p w14:paraId="246CB394" w14:textId="77777777" w:rsidR="00E31F57" w:rsidRPr="00F15025" w:rsidRDefault="00E31F57" w:rsidP="00F15025">
            <w:pPr>
              <w:tabs>
                <w:tab w:val="left" w:pos="264"/>
              </w:tabs>
              <w:spacing w:line="360" w:lineRule="auto"/>
              <w:jc w:val="both"/>
              <w:rPr>
                <w:rFonts w:ascii="Arial" w:hAnsi="Arial" w:cs="Arial"/>
                <w:szCs w:val="24"/>
              </w:rPr>
            </w:pPr>
            <w:r w:rsidRPr="00F15025">
              <w:rPr>
                <w:rFonts w:ascii="Arial" w:hAnsi="Arial" w:cs="Arial"/>
                <w:szCs w:val="24"/>
              </w:rPr>
              <w:t>Problem-solving skills are the soft skills, that an employee should have working in any field. It involves steps related to the solution of the specific problem. It includes problem identification, understanding the cause of the problem, and using strategies to solve the problem. It involves critical thinking and quick decision-making by the employee. For problem solving the employee needs to come up with creative and innovative ideas.</w:t>
            </w:r>
          </w:p>
          <w:p w14:paraId="7931F4D3" w14:textId="77777777" w:rsidR="00E31F57" w:rsidRPr="00F15025" w:rsidRDefault="00E31F57" w:rsidP="00F15025">
            <w:pPr>
              <w:tabs>
                <w:tab w:val="left" w:pos="264"/>
              </w:tabs>
              <w:spacing w:line="360" w:lineRule="auto"/>
              <w:jc w:val="both"/>
              <w:rPr>
                <w:rFonts w:ascii="Arial" w:hAnsi="Arial" w:cs="Arial"/>
                <w:szCs w:val="24"/>
              </w:rPr>
            </w:pPr>
            <w:r w:rsidRPr="00F15025">
              <w:rPr>
                <w:rFonts w:ascii="Arial" w:hAnsi="Arial" w:cs="Arial"/>
                <w:szCs w:val="24"/>
              </w:rPr>
              <w:t>There is great importance on problem-solving skills in the hospitality industry(</w:t>
            </w:r>
            <w:proofErr w:type="spellStart"/>
            <w:r w:rsidRPr="00F15025">
              <w:rPr>
                <w:rFonts w:ascii="Arial" w:hAnsi="Arial" w:cs="Arial"/>
                <w:szCs w:val="24"/>
              </w:rPr>
              <w:t>Koc</w:t>
            </w:r>
            <w:proofErr w:type="spellEnd"/>
            <w:r w:rsidRPr="00F15025">
              <w:rPr>
                <w:rFonts w:ascii="Arial" w:hAnsi="Arial" w:cs="Arial"/>
                <w:szCs w:val="24"/>
              </w:rPr>
              <w:t xml:space="preserve"> et al., 2023). As the employees have to deal with customers from diverse backgrounds. They are faced with various problems daily. The needs and demands of the customers are different according to their cultures. The employees should be able to deal with small problems like this continuously.  They must be able to use critical thinking and effective decision-making to deal with the problems. They must be able to have effective listening and analytical skills to find the cause of the problem. Should be able to make firm decisions at the time of conflict. It also includes encouraging the employees to work in a team. This will help the employees come up with the best possible solutions. These skills will help the employees in getting the most productive results. Creating a positive impact on the customers and increasing their satisfaction level. This will increase the value of the employee in the hospitality industry(Konovalova et al., 2020).</w:t>
            </w:r>
          </w:p>
          <w:p w14:paraId="388D25D6" w14:textId="79C0CB9D" w:rsidR="00E31F57" w:rsidRPr="00F15025" w:rsidRDefault="00E31F57" w:rsidP="00F15025">
            <w:pPr>
              <w:spacing w:line="360" w:lineRule="auto"/>
              <w:jc w:val="center"/>
              <w:rPr>
                <w:rFonts w:ascii="Arial" w:hAnsi="Arial" w:cs="Arial"/>
                <w:b/>
                <w:bCs/>
                <w:szCs w:val="24"/>
              </w:rPr>
            </w:pPr>
          </w:p>
        </w:tc>
      </w:tr>
    </w:tbl>
    <w:p w14:paraId="5130C812" w14:textId="77777777" w:rsidR="009E31E5" w:rsidRPr="00F15025" w:rsidRDefault="009E31E5" w:rsidP="00F15025">
      <w:pPr>
        <w:spacing w:line="360" w:lineRule="auto"/>
        <w:rPr>
          <w:rFonts w:ascii="Arial" w:hAnsi="Arial" w:cs="Arial"/>
          <w:b/>
          <w:bCs/>
          <w:szCs w:val="24"/>
        </w:rPr>
      </w:pPr>
    </w:p>
    <w:p w14:paraId="22932CED" w14:textId="77777777" w:rsidR="00EB03B6" w:rsidRPr="00F15025" w:rsidRDefault="00F9700F" w:rsidP="00F15025">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rPr>
          <w:rFonts w:ascii="Arial" w:hAnsi="Arial" w:cs="Arial"/>
          <w:b/>
          <w:bCs/>
          <w:color w:val="auto"/>
          <w:sz w:val="24"/>
          <w:szCs w:val="24"/>
        </w:rPr>
      </w:pPr>
      <w:r w:rsidRPr="00F15025">
        <w:rPr>
          <w:rFonts w:ascii="Arial" w:hAnsi="Arial" w:cs="Arial"/>
          <w:b/>
          <w:bCs/>
          <w:color w:val="auto"/>
          <w:sz w:val="24"/>
          <w:szCs w:val="24"/>
        </w:rPr>
        <w:lastRenderedPageBreak/>
        <w:t>Reference</w:t>
      </w:r>
      <w:r w:rsidR="0042664F" w:rsidRPr="00F15025">
        <w:rPr>
          <w:rFonts w:ascii="Arial" w:hAnsi="Arial" w:cs="Arial"/>
          <w:b/>
          <w:bCs/>
          <w:color w:val="auto"/>
          <w:sz w:val="24"/>
          <w:szCs w:val="24"/>
        </w:rPr>
        <w:t xml:space="preserve"> List </w:t>
      </w:r>
    </w:p>
    <w:p w14:paraId="23946F2D" w14:textId="77777777" w:rsidR="00C6649F" w:rsidRPr="00F15025" w:rsidRDefault="00C6649F" w:rsidP="00583DF3">
      <w:pPr>
        <w:spacing w:line="360" w:lineRule="auto"/>
        <w:ind w:left="720" w:hanging="720"/>
        <w:jc w:val="both"/>
        <w:rPr>
          <w:rFonts w:ascii="Arial" w:hAnsi="Arial" w:cs="Arial"/>
          <w:color w:val="222222"/>
          <w:szCs w:val="24"/>
          <w:shd w:val="clear" w:color="auto" w:fill="FFFFFF"/>
        </w:rPr>
      </w:pPr>
      <w:r w:rsidRPr="00F15025">
        <w:rPr>
          <w:rFonts w:ascii="Arial" w:hAnsi="Arial" w:cs="Arial"/>
          <w:color w:val="222222"/>
          <w:szCs w:val="24"/>
          <w:shd w:val="clear" w:color="auto" w:fill="FFFFFF"/>
        </w:rPr>
        <w:t>Arifin, S.R.M., 2018. Ethical considerations in qualitative study. </w:t>
      </w:r>
      <w:r w:rsidRPr="00F15025">
        <w:rPr>
          <w:rFonts w:ascii="Arial" w:hAnsi="Arial" w:cs="Arial"/>
          <w:i/>
          <w:iCs/>
          <w:color w:val="222222"/>
          <w:szCs w:val="24"/>
          <w:shd w:val="clear" w:color="auto" w:fill="FFFFFF"/>
        </w:rPr>
        <w:t>International journal of care scholars</w:t>
      </w:r>
      <w:r w:rsidRPr="00F15025">
        <w:rPr>
          <w:rFonts w:ascii="Arial" w:hAnsi="Arial" w:cs="Arial"/>
          <w:color w:val="222222"/>
          <w:szCs w:val="24"/>
          <w:shd w:val="clear" w:color="auto" w:fill="FFFFFF"/>
        </w:rPr>
        <w:t>, </w:t>
      </w:r>
      <w:r w:rsidRPr="00F15025">
        <w:rPr>
          <w:rFonts w:ascii="Arial" w:hAnsi="Arial" w:cs="Arial"/>
          <w:i/>
          <w:iCs/>
          <w:color w:val="222222"/>
          <w:szCs w:val="24"/>
          <w:shd w:val="clear" w:color="auto" w:fill="FFFFFF"/>
        </w:rPr>
        <w:t>1</w:t>
      </w:r>
      <w:r w:rsidRPr="00F15025">
        <w:rPr>
          <w:rFonts w:ascii="Arial" w:hAnsi="Arial" w:cs="Arial"/>
          <w:color w:val="222222"/>
          <w:szCs w:val="24"/>
          <w:shd w:val="clear" w:color="auto" w:fill="FFFFFF"/>
        </w:rPr>
        <w:t>(2), pp.30-33.</w:t>
      </w:r>
    </w:p>
    <w:p w14:paraId="1079E7D1" w14:textId="77777777" w:rsidR="00C6649F" w:rsidRPr="00F15025" w:rsidRDefault="00C6649F" w:rsidP="00583DF3">
      <w:pPr>
        <w:spacing w:line="360" w:lineRule="auto"/>
        <w:ind w:left="720" w:hanging="720"/>
        <w:jc w:val="both"/>
        <w:rPr>
          <w:rFonts w:ascii="Arial" w:hAnsi="Arial" w:cs="Arial"/>
          <w:szCs w:val="24"/>
        </w:rPr>
      </w:pPr>
      <w:r w:rsidRPr="00C6649F">
        <w:rPr>
          <w:rFonts w:ascii="Arial" w:hAnsi="Arial" w:cs="Arial"/>
          <w:szCs w:val="24"/>
        </w:rPr>
        <w:t>Armenta, C.N., Fritz, M.M. and Lyubomirsky, S., 2017. Functions of positive emotions: Gratitude as a motivator of self-improvement and positive change. Emotion Review, 9(3), pp.183-190.</w:t>
      </w:r>
    </w:p>
    <w:p w14:paraId="2FBF07EE" w14:textId="77777777" w:rsidR="00C6649F" w:rsidRPr="00C6649F" w:rsidRDefault="00C6649F" w:rsidP="00583DF3">
      <w:pPr>
        <w:spacing w:line="360" w:lineRule="auto"/>
        <w:ind w:left="720" w:hanging="720"/>
        <w:jc w:val="both"/>
        <w:rPr>
          <w:rFonts w:ascii="Arial" w:hAnsi="Arial" w:cs="Arial"/>
          <w:szCs w:val="24"/>
        </w:rPr>
      </w:pPr>
      <w:proofErr w:type="spellStart"/>
      <w:r w:rsidRPr="00C6649F">
        <w:rPr>
          <w:rFonts w:ascii="Arial" w:hAnsi="Arial" w:cs="Arial"/>
          <w:szCs w:val="24"/>
        </w:rPr>
        <w:t>Baradarani</w:t>
      </w:r>
      <w:proofErr w:type="spellEnd"/>
      <w:r w:rsidRPr="00C6649F">
        <w:rPr>
          <w:rFonts w:ascii="Arial" w:hAnsi="Arial" w:cs="Arial"/>
          <w:szCs w:val="24"/>
        </w:rPr>
        <w:t xml:space="preserve">, S. and Kilic, H., 2018. Service innovation in the hotel industry: culture, </w:t>
      </w:r>
      <w:proofErr w:type="spellStart"/>
      <w:r w:rsidRPr="00C6649F">
        <w:rPr>
          <w:rFonts w:ascii="Arial" w:hAnsi="Arial" w:cs="Arial"/>
          <w:szCs w:val="24"/>
        </w:rPr>
        <w:t>behavior</w:t>
      </w:r>
      <w:proofErr w:type="spellEnd"/>
      <w:r w:rsidRPr="00C6649F">
        <w:rPr>
          <w:rFonts w:ascii="Arial" w:hAnsi="Arial" w:cs="Arial"/>
          <w:szCs w:val="24"/>
        </w:rPr>
        <w:t>, performance. The Service Industries Journal, 38(13-14), pp.897-924.</w:t>
      </w:r>
    </w:p>
    <w:p w14:paraId="4EA0087B" w14:textId="77777777" w:rsidR="00C6649F" w:rsidRPr="00F15025" w:rsidRDefault="00C6649F" w:rsidP="00F15025">
      <w:pPr>
        <w:spacing w:line="360" w:lineRule="auto"/>
        <w:ind w:left="720" w:hanging="720"/>
        <w:jc w:val="both"/>
        <w:rPr>
          <w:rFonts w:ascii="Arial" w:hAnsi="Arial" w:cs="Arial"/>
          <w:color w:val="222222"/>
          <w:szCs w:val="24"/>
          <w:shd w:val="clear" w:color="auto" w:fill="FFFFFF"/>
        </w:rPr>
      </w:pPr>
      <w:r w:rsidRPr="00F15025">
        <w:rPr>
          <w:rFonts w:ascii="Arial" w:hAnsi="Arial" w:cs="Arial"/>
          <w:color w:val="222222"/>
          <w:szCs w:val="24"/>
          <w:shd w:val="clear" w:color="auto" w:fill="FFFFFF"/>
        </w:rPr>
        <w:t>Bhatnagar, E. and Nim, D., 2019. Impact of housekeeping services and practices on customer satisfaction and repeat business. </w:t>
      </w:r>
      <w:proofErr w:type="spellStart"/>
      <w:r w:rsidRPr="00F15025">
        <w:rPr>
          <w:rFonts w:ascii="Arial" w:hAnsi="Arial" w:cs="Arial"/>
          <w:i/>
          <w:iCs/>
          <w:color w:val="222222"/>
          <w:szCs w:val="24"/>
          <w:shd w:val="clear" w:color="auto" w:fill="FFFFFF"/>
        </w:rPr>
        <w:t>Prabandhan</w:t>
      </w:r>
      <w:proofErr w:type="spellEnd"/>
      <w:r w:rsidRPr="00F15025">
        <w:rPr>
          <w:rFonts w:ascii="Arial" w:hAnsi="Arial" w:cs="Arial"/>
          <w:i/>
          <w:iCs/>
          <w:color w:val="222222"/>
          <w:szCs w:val="24"/>
          <w:shd w:val="clear" w:color="auto" w:fill="FFFFFF"/>
        </w:rPr>
        <w:t>: Indian Journal of Management</w:t>
      </w:r>
      <w:r w:rsidRPr="00F15025">
        <w:rPr>
          <w:rFonts w:ascii="Arial" w:hAnsi="Arial" w:cs="Arial"/>
          <w:color w:val="222222"/>
          <w:szCs w:val="24"/>
          <w:shd w:val="clear" w:color="auto" w:fill="FFFFFF"/>
        </w:rPr>
        <w:t>, </w:t>
      </w:r>
      <w:r w:rsidRPr="00F15025">
        <w:rPr>
          <w:rFonts w:ascii="Arial" w:hAnsi="Arial" w:cs="Arial"/>
          <w:i/>
          <w:iCs/>
          <w:color w:val="222222"/>
          <w:szCs w:val="24"/>
          <w:shd w:val="clear" w:color="auto" w:fill="FFFFFF"/>
        </w:rPr>
        <w:t>12</w:t>
      </w:r>
      <w:r w:rsidRPr="00F15025">
        <w:rPr>
          <w:rFonts w:ascii="Arial" w:hAnsi="Arial" w:cs="Arial"/>
          <w:color w:val="222222"/>
          <w:szCs w:val="24"/>
          <w:shd w:val="clear" w:color="auto" w:fill="FFFFFF"/>
        </w:rPr>
        <w:t>(8), pp.46-57.</w:t>
      </w:r>
    </w:p>
    <w:p w14:paraId="6C723A69" w14:textId="77777777" w:rsidR="00C6649F" w:rsidRPr="00F15025" w:rsidRDefault="00C6649F" w:rsidP="00F15025">
      <w:pPr>
        <w:spacing w:line="360" w:lineRule="auto"/>
        <w:ind w:left="720" w:hanging="720"/>
        <w:jc w:val="both"/>
        <w:rPr>
          <w:rFonts w:ascii="Arial" w:hAnsi="Arial" w:cs="Arial"/>
          <w:szCs w:val="24"/>
        </w:rPr>
      </w:pPr>
      <w:r w:rsidRPr="00F15025">
        <w:rPr>
          <w:rFonts w:ascii="Arial" w:hAnsi="Arial" w:cs="Arial"/>
          <w:color w:val="222222"/>
          <w:szCs w:val="24"/>
          <w:shd w:val="clear" w:color="auto" w:fill="FFFFFF"/>
        </w:rPr>
        <w:t>Broadbent, J., 2017. Comparing online and blended learner's self-regulated learning strategies and academic performance. </w:t>
      </w:r>
      <w:r w:rsidRPr="00F15025">
        <w:rPr>
          <w:rFonts w:ascii="Arial" w:hAnsi="Arial" w:cs="Arial"/>
          <w:i/>
          <w:iCs/>
          <w:color w:val="222222"/>
          <w:szCs w:val="24"/>
          <w:shd w:val="clear" w:color="auto" w:fill="FFFFFF"/>
        </w:rPr>
        <w:t>The Internet and Higher Education</w:t>
      </w:r>
      <w:r w:rsidRPr="00F15025">
        <w:rPr>
          <w:rFonts w:ascii="Arial" w:hAnsi="Arial" w:cs="Arial"/>
          <w:color w:val="222222"/>
          <w:szCs w:val="24"/>
          <w:shd w:val="clear" w:color="auto" w:fill="FFFFFF"/>
        </w:rPr>
        <w:t>, </w:t>
      </w:r>
      <w:r w:rsidRPr="00F15025">
        <w:rPr>
          <w:rFonts w:ascii="Arial" w:hAnsi="Arial" w:cs="Arial"/>
          <w:i/>
          <w:iCs/>
          <w:color w:val="222222"/>
          <w:szCs w:val="24"/>
          <w:shd w:val="clear" w:color="auto" w:fill="FFFFFF"/>
        </w:rPr>
        <w:t>33</w:t>
      </w:r>
      <w:r w:rsidRPr="00F15025">
        <w:rPr>
          <w:rFonts w:ascii="Arial" w:hAnsi="Arial" w:cs="Arial"/>
          <w:color w:val="222222"/>
          <w:szCs w:val="24"/>
          <w:shd w:val="clear" w:color="auto" w:fill="FFFFFF"/>
        </w:rPr>
        <w:t>, pp.24-32.</w:t>
      </w:r>
    </w:p>
    <w:p w14:paraId="7537C547" w14:textId="77777777" w:rsidR="00C6649F" w:rsidRPr="00F15025" w:rsidRDefault="00C6649F" w:rsidP="00F15025">
      <w:pPr>
        <w:spacing w:line="360" w:lineRule="auto"/>
        <w:ind w:left="720" w:hanging="720"/>
        <w:jc w:val="both"/>
        <w:rPr>
          <w:rFonts w:ascii="Arial" w:hAnsi="Arial" w:cs="Arial"/>
          <w:color w:val="222222"/>
          <w:szCs w:val="24"/>
          <w:shd w:val="clear" w:color="auto" w:fill="FFFFFF"/>
        </w:rPr>
      </w:pPr>
      <w:r w:rsidRPr="00F15025">
        <w:rPr>
          <w:rFonts w:ascii="Arial" w:hAnsi="Arial" w:cs="Arial"/>
          <w:color w:val="222222"/>
          <w:szCs w:val="24"/>
          <w:shd w:val="clear" w:color="auto" w:fill="FFFFFF"/>
        </w:rPr>
        <w:t>Domínguez, G. and Herrera, A.F., 2020. Learning framework for the development of key skills in the hospitality industry. International Journal of Hospitality and Tourism Studies (IJHTS), 1(2), pp.127-139.</w:t>
      </w:r>
    </w:p>
    <w:p w14:paraId="77982DCD" w14:textId="77777777" w:rsidR="00C6649F" w:rsidRPr="00F15025" w:rsidRDefault="00C6649F" w:rsidP="00F15025">
      <w:pPr>
        <w:spacing w:line="360" w:lineRule="auto"/>
        <w:ind w:left="720" w:hanging="720"/>
        <w:jc w:val="both"/>
        <w:rPr>
          <w:rFonts w:ascii="Arial" w:hAnsi="Arial" w:cs="Arial"/>
          <w:color w:val="222222"/>
          <w:szCs w:val="24"/>
          <w:shd w:val="clear" w:color="auto" w:fill="FFFFFF"/>
        </w:rPr>
      </w:pPr>
      <w:r w:rsidRPr="00F15025">
        <w:rPr>
          <w:rFonts w:ascii="Arial" w:hAnsi="Arial" w:cs="Arial"/>
          <w:color w:val="222222"/>
          <w:szCs w:val="24"/>
          <w:shd w:val="clear" w:color="auto" w:fill="FFFFFF"/>
        </w:rPr>
        <w:t>Green Jr, P.I., Finkel, E.J., Fitzsimons, G.M. and Gino, F., 2017. The energizing nature of work engagement: Toward a new need-based theory of work motivation. </w:t>
      </w:r>
      <w:r w:rsidRPr="00F15025">
        <w:rPr>
          <w:rFonts w:ascii="Arial" w:hAnsi="Arial" w:cs="Arial"/>
          <w:i/>
          <w:iCs/>
          <w:color w:val="222222"/>
          <w:szCs w:val="24"/>
          <w:shd w:val="clear" w:color="auto" w:fill="FFFFFF"/>
        </w:rPr>
        <w:t xml:space="preserve">Research in Organizational </w:t>
      </w:r>
      <w:proofErr w:type="spellStart"/>
      <w:r w:rsidRPr="00F15025">
        <w:rPr>
          <w:rFonts w:ascii="Arial" w:hAnsi="Arial" w:cs="Arial"/>
          <w:i/>
          <w:iCs/>
          <w:color w:val="222222"/>
          <w:szCs w:val="24"/>
          <w:shd w:val="clear" w:color="auto" w:fill="FFFFFF"/>
        </w:rPr>
        <w:t>behavior</w:t>
      </w:r>
      <w:proofErr w:type="spellEnd"/>
      <w:r w:rsidRPr="00F15025">
        <w:rPr>
          <w:rFonts w:ascii="Arial" w:hAnsi="Arial" w:cs="Arial"/>
          <w:color w:val="222222"/>
          <w:szCs w:val="24"/>
          <w:shd w:val="clear" w:color="auto" w:fill="FFFFFF"/>
        </w:rPr>
        <w:t>, </w:t>
      </w:r>
      <w:r w:rsidRPr="00F15025">
        <w:rPr>
          <w:rFonts w:ascii="Arial" w:hAnsi="Arial" w:cs="Arial"/>
          <w:i/>
          <w:iCs/>
          <w:color w:val="222222"/>
          <w:szCs w:val="24"/>
          <w:shd w:val="clear" w:color="auto" w:fill="FFFFFF"/>
        </w:rPr>
        <w:t>37</w:t>
      </w:r>
      <w:r w:rsidRPr="00F15025">
        <w:rPr>
          <w:rFonts w:ascii="Arial" w:hAnsi="Arial" w:cs="Arial"/>
          <w:color w:val="222222"/>
          <w:szCs w:val="24"/>
          <w:shd w:val="clear" w:color="auto" w:fill="FFFFFF"/>
        </w:rPr>
        <w:t>, pp.1-18</w:t>
      </w:r>
    </w:p>
    <w:p w14:paraId="2421F8CD" w14:textId="77777777" w:rsidR="00C6649F" w:rsidRPr="00F15025" w:rsidRDefault="00C6649F" w:rsidP="00F15025">
      <w:pPr>
        <w:spacing w:line="360" w:lineRule="auto"/>
        <w:ind w:left="720" w:hanging="720"/>
        <w:jc w:val="both"/>
        <w:rPr>
          <w:rFonts w:ascii="Arial" w:hAnsi="Arial" w:cs="Arial"/>
          <w:color w:val="222222"/>
          <w:szCs w:val="24"/>
          <w:shd w:val="clear" w:color="auto" w:fill="FFFFFF"/>
        </w:rPr>
      </w:pPr>
      <w:proofErr w:type="spellStart"/>
      <w:r w:rsidRPr="00F15025">
        <w:rPr>
          <w:rFonts w:ascii="Arial" w:hAnsi="Arial" w:cs="Arial"/>
          <w:color w:val="222222"/>
          <w:szCs w:val="24"/>
          <w:shd w:val="clear" w:color="auto" w:fill="FFFFFF"/>
        </w:rPr>
        <w:t>Kleefstra</w:t>
      </w:r>
      <w:proofErr w:type="spellEnd"/>
      <w:r w:rsidRPr="00F15025">
        <w:rPr>
          <w:rFonts w:ascii="Arial" w:hAnsi="Arial" w:cs="Arial"/>
          <w:color w:val="222222"/>
          <w:szCs w:val="24"/>
          <w:shd w:val="clear" w:color="auto" w:fill="FFFFFF"/>
        </w:rPr>
        <w:t>, A., Altan, M. and Stoffers, J., 2020. Workplace learning and organisational performance in the hospitality industry. International Hospitality Review, 34(2), pp.173-186.</w:t>
      </w:r>
    </w:p>
    <w:p w14:paraId="46529688" w14:textId="77777777" w:rsidR="00C6649F" w:rsidRPr="00F15025" w:rsidRDefault="00C6649F" w:rsidP="00F15025">
      <w:pPr>
        <w:spacing w:line="360" w:lineRule="auto"/>
        <w:ind w:left="720" w:hanging="720"/>
        <w:jc w:val="both"/>
        <w:rPr>
          <w:rFonts w:ascii="Arial" w:hAnsi="Arial" w:cs="Arial"/>
          <w:color w:val="222222"/>
          <w:szCs w:val="24"/>
          <w:shd w:val="clear" w:color="auto" w:fill="FFFFFF"/>
        </w:rPr>
      </w:pPr>
      <w:proofErr w:type="spellStart"/>
      <w:r w:rsidRPr="00F15025">
        <w:rPr>
          <w:rFonts w:ascii="Arial" w:hAnsi="Arial" w:cs="Arial"/>
          <w:color w:val="222222"/>
          <w:szCs w:val="24"/>
          <w:shd w:val="clear" w:color="auto" w:fill="FFFFFF"/>
        </w:rPr>
        <w:t>Koc</w:t>
      </w:r>
      <w:proofErr w:type="spellEnd"/>
      <w:r w:rsidRPr="00F15025">
        <w:rPr>
          <w:rFonts w:ascii="Arial" w:hAnsi="Arial" w:cs="Arial"/>
          <w:color w:val="222222"/>
          <w:szCs w:val="24"/>
          <w:shd w:val="clear" w:color="auto" w:fill="FFFFFF"/>
        </w:rPr>
        <w:t xml:space="preserve">, E., </w:t>
      </w:r>
      <w:proofErr w:type="spellStart"/>
      <w:r w:rsidRPr="00F15025">
        <w:rPr>
          <w:rFonts w:ascii="Arial" w:hAnsi="Arial" w:cs="Arial"/>
          <w:color w:val="222222"/>
          <w:szCs w:val="24"/>
          <w:shd w:val="clear" w:color="auto" w:fill="FFFFFF"/>
        </w:rPr>
        <w:t>Yurur</w:t>
      </w:r>
      <w:proofErr w:type="spellEnd"/>
      <w:r w:rsidRPr="00F15025">
        <w:rPr>
          <w:rFonts w:ascii="Arial" w:hAnsi="Arial" w:cs="Arial"/>
          <w:color w:val="222222"/>
          <w:szCs w:val="24"/>
          <w:shd w:val="clear" w:color="auto" w:fill="FFFFFF"/>
        </w:rPr>
        <w:t xml:space="preserve">, S. and </w:t>
      </w:r>
      <w:proofErr w:type="spellStart"/>
      <w:r w:rsidRPr="00F15025">
        <w:rPr>
          <w:rFonts w:ascii="Arial" w:hAnsi="Arial" w:cs="Arial"/>
          <w:color w:val="222222"/>
          <w:szCs w:val="24"/>
          <w:shd w:val="clear" w:color="auto" w:fill="FFFFFF"/>
        </w:rPr>
        <w:t>Ozsahin</w:t>
      </w:r>
      <w:proofErr w:type="spellEnd"/>
      <w:r w:rsidRPr="00F15025">
        <w:rPr>
          <w:rFonts w:ascii="Arial" w:hAnsi="Arial" w:cs="Arial"/>
          <w:color w:val="222222"/>
          <w:szCs w:val="24"/>
          <w:shd w:val="clear" w:color="auto" w:fill="FFFFFF"/>
        </w:rPr>
        <w:t>, M., 2023. Problem-solving abilities of managers: Inflated self-efficacy beliefs. Journal of Hospitality and Tourism Insights, 6(5), pp.2273-2297.</w:t>
      </w:r>
    </w:p>
    <w:p w14:paraId="6965B2E0" w14:textId="77777777" w:rsidR="00C6649F" w:rsidRPr="00F15025" w:rsidRDefault="00C6649F" w:rsidP="00F15025">
      <w:pPr>
        <w:spacing w:line="360" w:lineRule="auto"/>
        <w:ind w:left="720" w:hanging="720"/>
        <w:jc w:val="both"/>
        <w:rPr>
          <w:rFonts w:ascii="Arial" w:hAnsi="Arial" w:cs="Arial"/>
          <w:color w:val="222222"/>
          <w:szCs w:val="24"/>
          <w:shd w:val="clear" w:color="auto" w:fill="FFFFFF"/>
        </w:rPr>
      </w:pPr>
      <w:r w:rsidRPr="00F15025">
        <w:rPr>
          <w:rFonts w:ascii="Arial" w:hAnsi="Arial" w:cs="Arial"/>
          <w:color w:val="222222"/>
          <w:szCs w:val="24"/>
          <w:shd w:val="clear" w:color="auto" w:fill="FFFFFF"/>
        </w:rPr>
        <w:t xml:space="preserve">Konar, N., 2021. Communication skills for professionals. PHI Learning </w:t>
      </w:r>
      <w:proofErr w:type="spellStart"/>
      <w:r w:rsidRPr="00F15025">
        <w:rPr>
          <w:rFonts w:ascii="Arial" w:hAnsi="Arial" w:cs="Arial"/>
          <w:color w:val="222222"/>
          <w:szCs w:val="24"/>
          <w:shd w:val="clear" w:color="auto" w:fill="FFFFFF"/>
        </w:rPr>
        <w:t>Pvt.</w:t>
      </w:r>
      <w:proofErr w:type="spellEnd"/>
      <w:r w:rsidRPr="00F15025">
        <w:rPr>
          <w:rFonts w:ascii="Arial" w:hAnsi="Arial" w:cs="Arial"/>
          <w:color w:val="222222"/>
          <w:szCs w:val="24"/>
          <w:shd w:val="clear" w:color="auto" w:fill="FFFFFF"/>
        </w:rPr>
        <w:t xml:space="preserve"> Ltd..</w:t>
      </w:r>
    </w:p>
    <w:p w14:paraId="7D8C228C" w14:textId="77777777" w:rsidR="00C6649F" w:rsidRPr="00F15025" w:rsidRDefault="00C6649F" w:rsidP="00F15025">
      <w:pPr>
        <w:spacing w:line="360" w:lineRule="auto"/>
        <w:ind w:left="720" w:hanging="720"/>
        <w:jc w:val="both"/>
        <w:rPr>
          <w:rFonts w:ascii="Arial" w:hAnsi="Arial" w:cs="Arial"/>
          <w:color w:val="222222"/>
          <w:szCs w:val="24"/>
          <w:shd w:val="clear" w:color="auto" w:fill="FFFFFF"/>
        </w:rPr>
      </w:pPr>
      <w:r w:rsidRPr="00F15025">
        <w:rPr>
          <w:rFonts w:ascii="Arial" w:hAnsi="Arial" w:cs="Arial"/>
          <w:color w:val="222222"/>
          <w:szCs w:val="24"/>
          <w:shd w:val="clear" w:color="auto" w:fill="FFFFFF"/>
        </w:rPr>
        <w:t xml:space="preserve">Konovalova, E.E. and </w:t>
      </w:r>
      <w:proofErr w:type="spellStart"/>
      <w:r w:rsidRPr="00F15025">
        <w:rPr>
          <w:rFonts w:ascii="Arial" w:hAnsi="Arial" w:cs="Arial"/>
          <w:color w:val="222222"/>
          <w:szCs w:val="24"/>
          <w:shd w:val="clear" w:color="auto" w:fill="FFFFFF"/>
        </w:rPr>
        <w:t>Demenev</w:t>
      </w:r>
      <w:proofErr w:type="spellEnd"/>
      <w:r w:rsidRPr="00F15025">
        <w:rPr>
          <w:rFonts w:ascii="Arial" w:hAnsi="Arial" w:cs="Arial"/>
          <w:color w:val="222222"/>
          <w:szCs w:val="24"/>
          <w:shd w:val="clear" w:color="auto" w:fill="FFFFFF"/>
        </w:rPr>
        <w:t xml:space="preserve">, A.V., 2020. Innovative approach to improving business competencies and managerial skills in training personnel in the hospitality industry. </w:t>
      </w:r>
      <w:proofErr w:type="spellStart"/>
      <w:r w:rsidRPr="00F15025">
        <w:rPr>
          <w:rFonts w:ascii="Arial" w:hAnsi="Arial" w:cs="Arial"/>
          <w:color w:val="222222"/>
          <w:szCs w:val="24"/>
          <w:shd w:val="clear" w:color="auto" w:fill="FFFFFF"/>
        </w:rPr>
        <w:t>Revista</w:t>
      </w:r>
      <w:proofErr w:type="spellEnd"/>
      <w:r w:rsidRPr="00F15025">
        <w:rPr>
          <w:rFonts w:ascii="Arial" w:hAnsi="Arial" w:cs="Arial"/>
          <w:color w:val="222222"/>
          <w:szCs w:val="24"/>
          <w:shd w:val="clear" w:color="auto" w:fill="FFFFFF"/>
        </w:rPr>
        <w:t xml:space="preserve"> Turismo </w:t>
      </w:r>
      <w:proofErr w:type="spellStart"/>
      <w:r w:rsidRPr="00F15025">
        <w:rPr>
          <w:rFonts w:ascii="Arial" w:hAnsi="Arial" w:cs="Arial"/>
          <w:color w:val="222222"/>
          <w:szCs w:val="24"/>
          <w:shd w:val="clear" w:color="auto" w:fill="FFFFFF"/>
        </w:rPr>
        <w:t>Estudos</w:t>
      </w:r>
      <w:proofErr w:type="spellEnd"/>
      <w:r w:rsidRPr="00F15025">
        <w:rPr>
          <w:rFonts w:ascii="Arial" w:hAnsi="Arial" w:cs="Arial"/>
          <w:color w:val="222222"/>
          <w:szCs w:val="24"/>
          <w:shd w:val="clear" w:color="auto" w:fill="FFFFFF"/>
        </w:rPr>
        <w:t xml:space="preserve"> e </w:t>
      </w:r>
      <w:proofErr w:type="spellStart"/>
      <w:r w:rsidRPr="00F15025">
        <w:rPr>
          <w:rFonts w:ascii="Arial" w:hAnsi="Arial" w:cs="Arial"/>
          <w:color w:val="222222"/>
          <w:szCs w:val="24"/>
          <w:shd w:val="clear" w:color="auto" w:fill="FFFFFF"/>
        </w:rPr>
        <w:t>Práticas</w:t>
      </w:r>
      <w:proofErr w:type="spellEnd"/>
      <w:r w:rsidRPr="00F15025">
        <w:rPr>
          <w:rFonts w:ascii="Arial" w:hAnsi="Arial" w:cs="Arial"/>
          <w:color w:val="222222"/>
          <w:szCs w:val="24"/>
          <w:shd w:val="clear" w:color="auto" w:fill="FFFFFF"/>
        </w:rPr>
        <w:t>-RTEP/UERN, 9(1), pp.1-9.</w:t>
      </w:r>
    </w:p>
    <w:p w14:paraId="041659A3" w14:textId="77777777" w:rsidR="00C6649F" w:rsidRPr="00F15025" w:rsidRDefault="00C6649F" w:rsidP="00F15025">
      <w:pPr>
        <w:spacing w:line="360" w:lineRule="auto"/>
        <w:ind w:left="720" w:hanging="720"/>
        <w:jc w:val="both"/>
        <w:rPr>
          <w:rFonts w:ascii="Arial" w:hAnsi="Arial" w:cs="Arial"/>
          <w:color w:val="222222"/>
          <w:szCs w:val="24"/>
          <w:shd w:val="clear" w:color="auto" w:fill="FFFFFF"/>
        </w:rPr>
      </w:pPr>
      <w:r w:rsidRPr="00F15025">
        <w:rPr>
          <w:rFonts w:ascii="Arial" w:hAnsi="Arial" w:cs="Arial"/>
          <w:color w:val="222222"/>
          <w:szCs w:val="24"/>
          <w:shd w:val="clear" w:color="auto" w:fill="FFFFFF"/>
        </w:rPr>
        <w:lastRenderedPageBreak/>
        <w:t xml:space="preserve">Madden, J., 2018. Instructor or Customer Service Representative?. The Radical Teacher, (110), pp.14-24.  </w:t>
      </w:r>
    </w:p>
    <w:p w14:paraId="68797098" w14:textId="77777777" w:rsidR="00C6649F" w:rsidRPr="00F15025" w:rsidRDefault="00C6649F" w:rsidP="00F15025">
      <w:pPr>
        <w:spacing w:line="360" w:lineRule="auto"/>
        <w:ind w:left="720" w:hanging="720"/>
        <w:jc w:val="both"/>
        <w:rPr>
          <w:rFonts w:ascii="Arial" w:hAnsi="Arial" w:cs="Arial"/>
          <w:color w:val="222222"/>
          <w:szCs w:val="24"/>
          <w:shd w:val="clear" w:color="auto" w:fill="FFFFFF"/>
        </w:rPr>
      </w:pPr>
      <w:proofErr w:type="spellStart"/>
      <w:r w:rsidRPr="00F15025">
        <w:rPr>
          <w:rFonts w:ascii="Arial" w:hAnsi="Arial" w:cs="Arial"/>
          <w:color w:val="222222"/>
          <w:szCs w:val="24"/>
          <w:shd w:val="clear" w:color="auto" w:fill="FFFFFF"/>
        </w:rPr>
        <w:t>Mukhiddinova</w:t>
      </w:r>
      <w:proofErr w:type="spellEnd"/>
      <w:r w:rsidRPr="00F15025">
        <w:rPr>
          <w:rFonts w:ascii="Arial" w:hAnsi="Arial" w:cs="Arial"/>
          <w:color w:val="222222"/>
          <w:szCs w:val="24"/>
          <w:shd w:val="clear" w:color="auto" w:fill="FFFFFF"/>
        </w:rPr>
        <w:t xml:space="preserve">, D.M., </w:t>
      </w:r>
      <w:proofErr w:type="spellStart"/>
      <w:r w:rsidRPr="00F15025">
        <w:rPr>
          <w:rFonts w:ascii="Arial" w:hAnsi="Arial" w:cs="Arial"/>
          <w:color w:val="222222"/>
          <w:szCs w:val="24"/>
          <w:shd w:val="clear" w:color="auto" w:fill="FFFFFF"/>
        </w:rPr>
        <w:t>Sodiqova</w:t>
      </w:r>
      <w:proofErr w:type="spellEnd"/>
      <w:r w:rsidRPr="00F15025">
        <w:rPr>
          <w:rFonts w:ascii="Arial" w:hAnsi="Arial" w:cs="Arial"/>
          <w:color w:val="222222"/>
          <w:szCs w:val="24"/>
          <w:shd w:val="clear" w:color="auto" w:fill="FFFFFF"/>
        </w:rPr>
        <w:t xml:space="preserve">, S.T. and </w:t>
      </w:r>
      <w:proofErr w:type="spellStart"/>
      <w:r w:rsidRPr="00F15025">
        <w:rPr>
          <w:rFonts w:ascii="Arial" w:hAnsi="Arial" w:cs="Arial"/>
          <w:color w:val="222222"/>
          <w:szCs w:val="24"/>
          <w:shd w:val="clear" w:color="auto" w:fill="FFFFFF"/>
        </w:rPr>
        <w:t>Jurayeva</w:t>
      </w:r>
      <w:proofErr w:type="spellEnd"/>
      <w:r w:rsidRPr="00F15025">
        <w:rPr>
          <w:rFonts w:ascii="Arial" w:hAnsi="Arial" w:cs="Arial"/>
          <w:color w:val="222222"/>
          <w:szCs w:val="24"/>
          <w:shd w:val="clear" w:color="auto" w:fill="FFFFFF"/>
        </w:rPr>
        <w:t xml:space="preserve">, Z.S., 2021. Developing effective communication skills. Oriental renaissance: Innovative, educational, natural and social sciences, 1(5), pp.966-972. </w:t>
      </w:r>
    </w:p>
    <w:p w14:paraId="15E161C5" w14:textId="77777777" w:rsidR="00C6649F" w:rsidRPr="00F15025" w:rsidRDefault="00C6649F" w:rsidP="00F15025">
      <w:pPr>
        <w:spacing w:line="360" w:lineRule="auto"/>
        <w:ind w:left="720" w:hanging="720"/>
        <w:jc w:val="both"/>
        <w:rPr>
          <w:rFonts w:ascii="Arial" w:hAnsi="Arial" w:cs="Arial"/>
          <w:color w:val="222222"/>
          <w:szCs w:val="24"/>
          <w:shd w:val="clear" w:color="auto" w:fill="FFFFFF"/>
        </w:rPr>
      </w:pPr>
      <w:r w:rsidRPr="00F15025">
        <w:rPr>
          <w:rFonts w:ascii="Arial" w:hAnsi="Arial" w:cs="Arial"/>
          <w:color w:val="222222"/>
          <w:szCs w:val="24"/>
          <w:shd w:val="clear" w:color="auto" w:fill="FFFFFF"/>
        </w:rPr>
        <w:t xml:space="preserve">Ortman, J., 2017. Strategies to teach customer service skills (Doctoral dissertation, Walden University). </w:t>
      </w:r>
    </w:p>
    <w:p w14:paraId="02708149" w14:textId="77777777" w:rsidR="00C6649F" w:rsidRPr="00C6649F" w:rsidRDefault="00C6649F" w:rsidP="00C6649F">
      <w:pPr>
        <w:spacing w:line="360" w:lineRule="auto"/>
        <w:ind w:left="720" w:hanging="720"/>
        <w:jc w:val="both"/>
        <w:rPr>
          <w:szCs w:val="24"/>
        </w:rPr>
      </w:pPr>
      <w:r w:rsidRPr="00C6649F">
        <w:rPr>
          <w:rFonts w:ascii="Arial" w:hAnsi="Arial" w:cs="Arial"/>
          <w:color w:val="222222"/>
          <w:szCs w:val="24"/>
          <w:shd w:val="clear" w:color="auto" w:fill="FFFFFF"/>
        </w:rPr>
        <w:t>Padma, P. and Ahn, J., 2020. Guest satisfaction &amp; dissatisfaction in luxury hotels: An application of big data. </w:t>
      </w:r>
      <w:r w:rsidRPr="00C6649F">
        <w:rPr>
          <w:rFonts w:ascii="Arial" w:hAnsi="Arial" w:cs="Arial"/>
          <w:i/>
          <w:iCs/>
          <w:color w:val="222222"/>
          <w:szCs w:val="24"/>
          <w:shd w:val="clear" w:color="auto" w:fill="FFFFFF"/>
        </w:rPr>
        <w:t>International Journal of Hospitality Management</w:t>
      </w:r>
      <w:r w:rsidRPr="00C6649F">
        <w:rPr>
          <w:rFonts w:ascii="Arial" w:hAnsi="Arial" w:cs="Arial"/>
          <w:color w:val="222222"/>
          <w:szCs w:val="24"/>
          <w:shd w:val="clear" w:color="auto" w:fill="FFFFFF"/>
        </w:rPr>
        <w:t>, </w:t>
      </w:r>
      <w:r w:rsidRPr="00C6649F">
        <w:rPr>
          <w:rFonts w:ascii="Arial" w:hAnsi="Arial" w:cs="Arial"/>
          <w:i/>
          <w:iCs/>
          <w:color w:val="222222"/>
          <w:szCs w:val="24"/>
          <w:shd w:val="clear" w:color="auto" w:fill="FFFFFF"/>
        </w:rPr>
        <w:t>84</w:t>
      </w:r>
      <w:r w:rsidRPr="00C6649F">
        <w:rPr>
          <w:rFonts w:ascii="Arial" w:hAnsi="Arial" w:cs="Arial"/>
          <w:color w:val="222222"/>
          <w:szCs w:val="24"/>
          <w:shd w:val="clear" w:color="auto" w:fill="FFFFFF"/>
        </w:rPr>
        <w:t>, p.102318.</w:t>
      </w:r>
    </w:p>
    <w:p w14:paraId="311C8245" w14:textId="77777777" w:rsidR="00C6649F" w:rsidRPr="00F15025" w:rsidRDefault="00C6649F" w:rsidP="00F15025">
      <w:pPr>
        <w:spacing w:line="360" w:lineRule="auto"/>
        <w:ind w:left="720" w:hanging="720"/>
        <w:jc w:val="both"/>
        <w:rPr>
          <w:rFonts w:ascii="Arial" w:hAnsi="Arial" w:cs="Arial"/>
          <w:color w:val="222222"/>
          <w:szCs w:val="24"/>
          <w:shd w:val="clear" w:color="auto" w:fill="FFFFFF"/>
        </w:rPr>
      </w:pPr>
      <w:proofErr w:type="spellStart"/>
      <w:r w:rsidRPr="00F15025">
        <w:rPr>
          <w:rFonts w:ascii="Arial" w:hAnsi="Arial" w:cs="Arial"/>
          <w:color w:val="222222"/>
          <w:szCs w:val="24"/>
          <w:shd w:val="clear" w:color="auto" w:fill="FFFFFF"/>
        </w:rPr>
        <w:t>Sarangal</w:t>
      </w:r>
      <w:proofErr w:type="spellEnd"/>
      <w:r w:rsidRPr="00F15025">
        <w:rPr>
          <w:rFonts w:ascii="Arial" w:hAnsi="Arial" w:cs="Arial"/>
          <w:color w:val="222222"/>
          <w:szCs w:val="24"/>
          <w:shd w:val="clear" w:color="auto" w:fill="FFFFFF"/>
        </w:rPr>
        <w:t>, R.K., Sharma, P. and Manhas, P.S., 2020. Organizational commitment, talent management and performance in hospitality industry. Journal of Tourism, Hospitality and Culinary Arts, 12(3), pp.65-83.</w:t>
      </w:r>
    </w:p>
    <w:p w14:paraId="2DBE661D" w14:textId="77777777" w:rsidR="00C6649F" w:rsidRDefault="00C6649F" w:rsidP="00F15025">
      <w:pPr>
        <w:spacing w:line="360" w:lineRule="auto"/>
        <w:ind w:left="720" w:hanging="720"/>
        <w:jc w:val="both"/>
        <w:rPr>
          <w:rFonts w:ascii="Arial" w:hAnsi="Arial" w:cs="Arial"/>
          <w:color w:val="222222"/>
          <w:szCs w:val="24"/>
          <w:shd w:val="clear" w:color="auto" w:fill="FFFFFF"/>
        </w:rPr>
      </w:pPr>
      <w:r w:rsidRPr="00F15025">
        <w:rPr>
          <w:rFonts w:ascii="Arial" w:hAnsi="Arial" w:cs="Arial"/>
          <w:color w:val="222222"/>
          <w:szCs w:val="24"/>
          <w:shd w:val="clear" w:color="auto" w:fill="FFFFFF"/>
        </w:rPr>
        <w:t xml:space="preserve">Sukhu, A., Choi, H., </w:t>
      </w:r>
      <w:proofErr w:type="spellStart"/>
      <w:r w:rsidRPr="00F15025">
        <w:rPr>
          <w:rFonts w:ascii="Arial" w:hAnsi="Arial" w:cs="Arial"/>
          <w:color w:val="222222"/>
          <w:szCs w:val="24"/>
          <w:shd w:val="clear" w:color="auto" w:fill="FFFFFF"/>
        </w:rPr>
        <w:t>Bujisic</w:t>
      </w:r>
      <w:proofErr w:type="spellEnd"/>
      <w:r w:rsidRPr="00F15025">
        <w:rPr>
          <w:rFonts w:ascii="Arial" w:hAnsi="Arial" w:cs="Arial"/>
          <w:color w:val="222222"/>
          <w:szCs w:val="24"/>
          <w:shd w:val="clear" w:color="auto" w:fill="FFFFFF"/>
        </w:rPr>
        <w:t xml:space="preserve">, M. and </w:t>
      </w:r>
      <w:proofErr w:type="spellStart"/>
      <w:r w:rsidRPr="00F15025">
        <w:rPr>
          <w:rFonts w:ascii="Arial" w:hAnsi="Arial" w:cs="Arial"/>
          <w:color w:val="222222"/>
          <w:szCs w:val="24"/>
          <w:shd w:val="clear" w:color="auto" w:fill="FFFFFF"/>
        </w:rPr>
        <w:t>Bilgihan</w:t>
      </w:r>
      <w:proofErr w:type="spellEnd"/>
      <w:r w:rsidRPr="00F15025">
        <w:rPr>
          <w:rFonts w:ascii="Arial" w:hAnsi="Arial" w:cs="Arial"/>
          <w:color w:val="222222"/>
          <w:szCs w:val="24"/>
          <w:shd w:val="clear" w:color="auto" w:fill="FFFFFF"/>
        </w:rPr>
        <w:t>, A., 2019. Satisfaction and positive emotions: A comparison of the influence of hotel guests’ beliefs and attitudes on their satisfaction and emotions. </w:t>
      </w:r>
      <w:r w:rsidRPr="00F15025">
        <w:rPr>
          <w:rFonts w:ascii="Arial" w:hAnsi="Arial" w:cs="Arial"/>
          <w:i/>
          <w:iCs/>
          <w:color w:val="222222"/>
          <w:szCs w:val="24"/>
          <w:shd w:val="clear" w:color="auto" w:fill="FFFFFF"/>
        </w:rPr>
        <w:t>International Journal of Hospitality Management</w:t>
      </w:r>
      <w:r w:rsidRPr="00F15025">
        <w:rPr>
          <w:rFonts w:ascii="Arial" w:hAnsi="Arial" w:cs="Arial"/>
          <w:color w:val="222222"/>
          <w:szCs w:val="24"/>
          <w:shd w:val="clear" w:color="auto" w:fill="FFFFFF"/>
        </w:rPr>
        <w:t>, </w:t>
      </w:r>
      <w:r w:rsidRPr="00F15025">
        <w:rPr>
          <w:rFonts w:ascii="Arial" w:hAnsi="Arial" w:cs="Arial"/>
          <w:i/>
          <w:iCs/>
          <w:color w:val="222222"/>
          <w:szCs w:val="24"/>
          <w:shd w:val="clear" w:color="auto" w:fill="FFFFFF"/>
        </w:rPr>
        <w:t>77</w:t>
      </w:r>
      <w:r w:rsidRPr="00F15025">
        <w:rPr>
          <w:rFonts w:ascii="Arial" w:hAnsi="Arial" w:cs="Arial"/>
          <w:color w:val="222222"/>
          <w:szCs w:val="24"/>
          <w:shd w:val="clear" w:color="auto" w:fill="FFFFFF"/>
        </w:rPr>
        <w:t>, pp.51-63.</w:t>
      </w:r>
    </w:p>
    <w:p w14:paraId="599290C3" w14:textId="77777777" w:rsidR="00C6649F" w:rsidRPr="00F15025" w:rsidRDefault="00C6649F" w:rsidP="00F15025">
      <w:pPr>
        <w:spacing w:line="360" w:lineRule="auto"/>
        <w:ind w:left="720" w:hanging="720"/>
        <w:jc w:val="both"/>
        <w:rPr>
          <w:rFonts w:ascii="Arial" w:hAnsi="Arial" w:cs="Arial"/>
          <w:color w:val="222222"/>
          <w:szCs w:val="24"/>
          <w:shd w:val="clear" w:color="auto" w:fill="FFFFFF"/>
        </w:rPr>
      </w:pPr>
    </w:p>
    <w:p w14:paraId="5EB0D7F3" w14:textId="77777777" w:rsidR="0042664F" w:rsidRPr="00F15025" w:rsidRDefault="0042664F" w:rsidP="00F15025">
      <w:pPr>
        <w:spacing w:line="360" w:lineRule="auto"/>
        <w:rPr>
          <w:rFonts w:ascii="Arial" w:hAnsi="Arial" w:cs="Arial"/>
          <w:szCs w:val="24"/>
        </w:rPr>
      </w:pPr>
    </w:p>
    <w:p w14:paraId="1CD6913F" w14:textId="77777777" w:rsidR="0042664F" w:rsidRPr="00F15025" w:rsidRDefault="0042664F" w:rsidP="00F15025">
      <w:pPr>
        <w:spacing w:line="360" w:lineRule="auto"/>
        <w:rPr>
          <w:rFonts w:ascii="Arial" w:hAnsi="Arial" w:cs="Arial"/>
          <w:szCs w:val="24"/>
        </w:rPr>
      </w:pPr>
    </w:p>
    <w:p w14:paraId="78532AD5" w14:textId="77777777" w:rsidR="0042664F" w:rsidRPr="00F15025" w:rsidRDefault="0042664F" w:rsidP="00F15025">
      <w:pPr>
        <w:spacing w:line="360" w:lineRule="auto"/>
        <w:rPr>
          <w:rFonts w:ascii="Arial" w:hAnsi="Arial" w:cs="Arial"/>
          <w:szCs w:val="24"/>
        </w:rPr>
      </w:pPr>
    </w:p>
    <w:p w14:paraId="5A8D7FE9" w14:textId="77777777" w:rsidR="0042664F" w:rsidRPr="00F15025" w:rsidRDefault="0042664F" w:rsidP="00F15025">
      <w:pPr>
        <w:spacing w:line="360" w:lineRule="auto"/>
        <w:rPr>
          <w:rFonts w:ascii="Arial" w:hAnsi="Arial" w:cs="Arial"/>
          <w:szCs w:val="24"/>
        </w:rPr>
      </w:pPr>
    </w:p>
    <w:p w14:paraId="424A5D66" w14:textId="77777777" w:rsidR="00F9700F" w:rsidRPr="00F15025" w:rsidRDefault="00F9700F" w:rsidP="00F15025">
      <w:pPr>
        <w:spacing w:line="360" w:lineRule="auto"/>
        <w:rPr>
          <w:rFonts w:ascii="Arial" w:hAnsi="Arial" w:cs="Arial"/>
          <w:b/>
          <w:bCs/>
          <w:szCs w:val="24"/>
        </w:rPr>
      </w:pPr>
    </w:p>
    <w:sectPr w:rsidR="00F9700F" w:rsidRPr="00F15025" w:rsidSect="005F6626">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FAA30C" w14:textId="77777777" w:rsidR="00AA05F0" w:rsidRDefault="00AA05F0" w:rsidP="004D0F63">
      <w:pPr>
        <w:spacing w:after="0" w:line="240" w:lineRule="auto"/>
      </w:pPr>
      <w:r>
        <w:separator/>
      </w:r>
    </w:p>
  </w:endnote>
  <w:endnote w:type="continuationSeparator" w:id="0">
    <w:p w14:paraId="68930F08" w14:textId="77777777" w:rsidR="00AA05F0" w:rsidRDefault="00AA05F0"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Carlito">
    <w:altName w:val="Calibri"/>
    <w:charset w:val="00"/>
    <w:family w:val="swiss"/>
    <w:pitch w:val="variable"/>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045F42" w14:textId="77777777" w:rsidR="00AA05F0" w:rsidRDefault="00AA05F0" w:rsidP="004D0F63">
      <w:pPr>
        <w:spacing w:after="0" w:line="240" w:lineRule="auto"/>
      </w:pPr>
      <w:r>
        <w:separator/>
      </w:r>
    </w:p>
  </w:footnote>
  <w:footnote w:type="continuationSeparator" w:id="0">
    <w:p w14:paraId="51CBC41E" w14:textId="77777777" w:rsidR="00AA05F0" w:rsidRDefault="00AA05F0"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14427E"/>
    <w:multiLevelType w:val="hybridMultilevel"/>
    <w:tmpl w:val="1686970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11887576">
    <w:abstractNumId w:val="2"/>
  </w:num>
  <w:num w:numId="2" w16cid:durableId="789393302">
    <w:abstractNumId w:val="3"/>
  </w:num>
  <w:num w:numId="3" w16cid:durableId="1433085520">
    <w:abstractNumId w:val="1"/>
  </w:num>
  <w:num w:numId="4" w16cid:durableId="2086913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0917"/>
    <w:rsid w:val="00053116"/>
    <w:rsid w:val="000A5422"/>
    <w:rsid w:val="000F5BD7"/>
    <w:rsid w:val="00113967"/>
    <w:rsid w:val="00137075"/>
    <w:rsid w:val="00137E4D"/>
    <w:rsid w:val="002025B1"/>
    <w:rsid w:val="00234417"/>
    <w:rsid w:val="0025600F"/>
    <w:rsid w:val="002813CE"/>
    <w:rsid w:val="0029335D"/>
    <w:rsid w:val="002B4639"/>
    <w:rsid w:val="0032442D"/>
    <w:rsid w:val="00330917"/>
    <w:rsid w:val="00334997"/>
    <w:rsid w:val="003663E6"/>
    <w:rsid w:val="0040421E"/>
    <w:rsid w:val="0042664F"/>
    <w:rsid w:val="0045538B"/>
    <w:rsid w:val="00492631"/>
    <w:rsid w:val="004A0CF7"/>
    <w:rsid w:val="004D0F63"/>
    <w:rsid w:val="005219C9"/>
    <w:rsid w:val="0055305F"/>
    <w:rsid w:val="00583DF3"/>
    <w:rsid w:val="00592A7E"/>
    <w:rsid w:val="005B72BE"/>
    <w:rsid w:val="005F6626"/>
    <w:rsid w:val="0063699C"/>
    <w:rsid w:val="00642C9D"/>
    <w:rsid w:val="006A2DC7"/>
    <w:rsid w:val="006C5A5F"/>
    <w:rsid w:val="006F4A5E"/>
    <w:rsid w:val="007154A8"/>
    <w:rsid w:val="00737D90"/>
    <w:rsid w:val="00786A1E"/>
    <w:rsid w:val="007A448C"/>
    <w:rsid w:val="0088344F"/>
    <w:rsid w:val="00883719"/>
    <w:rsid w:val="008D4E2F"/>
    <w:rsid w:val="009022D4"/>
    <w:rsid w:val="00913099"/>
    <w:rsid w:val="00931763"/>
    <w:rsid w:val="009520FB"/>
    <w:rsid w:val="00965357"/>
    <w:rsid w:val="00977466"/>
    <w:rsid w:val="00994BF5"/>
    <w:rsid w:val="009A02FD"/>
    <w:rsid w:val="009D31CA"/>
    <w:rsid w:val="009E31E5"/>
    <w:rsid w:val="00A21E78"/>
    <w:rsid w:val="00A25AEE"/>
    <w:rsid w:val="00A40657"/>
    <w:rsid w:val="00A545C9"/>
    <w:rsid w:val="00A70C99"/>
    <w:rsid w:val="00AA05F0"/>
    <w:rsid w:val="00AA0BF1"/>
    <w:rsid w:val="00AA4092"/>
    <w:rsid w:val="00BA130C"/>
    <w:rsid w:val="00BA2D78"/>
    <w:rsid w:val="00BC1F19"/>
    <w:rsid w:val="00C50B30"/>
    <w:rsid w:val="00C6649F"/>
    <w:rsid w:val="00C86F27"/>
    <w:rsid w:val="00CA7180"/>
    <w:rsid w:val="00CA79D5"/>
    <w:rsid w:val="00CC6037"/>
    <w:rsid w:val="00CD26B9"/>
    <w:rsid w:val="00CE235D"/>
    <w:rsid w:val="00D20F64"/>
    <w:rsid w:val="00D5099C"/>
    <w:rsid w:val="00D62E48"/>
    <w:rsid w:val="00D65FCE"/>
    <w:rsid w:val="00DA046F"/>
    <w:rsid w:val="00DE77F7"/>
    <w:rsid w:val="00E31F57"/>
    <w:rsid w:val="00E921B7"/>
    <w:rsid w:val="00EB03B6"/>
    <w:rsid w:val="00F15025"/>
    <w:rsid w:val="00F9700F"/>
    <w:rsid w:val="00FA18FF"/>
    <w:rsid w:val="00FD14D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unhideWhenUsed/>
    <w:rsid w:val="0025600F"/>
    <w:pPr>
      <w:spacing w:before="100" w:beforeAutospacing="1" w:after="100" w:afterAutospacing="1" w:line="240" w:lineRule="auto"/>
    </w:pPr>
    <w:rPr>
      <w:rFonts w:eastAsia="Times New Roman" w:cs="Times New Roman"/>
      <w:color w:val="auto"/>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40093757">
      <w:bodyDiv w:val="1"/>
      <w:marLeft w:val="0"/>
      <w:marRight w:val="0"/>
      <w:marTop w:val="0"/>
      <w:marBottom w:val="0"/>
      <w:divBdr>
        <w:top w:val="none" w:sz="0" w:space="0" w:color="auto"/>
        <w:left w:val="none" w:sz="0" w:space="0" w:color="auto"/>
        <w:bottom w:val="none" w:sz="0" w:space="0" w:color="auto"/>
        <w:right w:val="none" w:sz="0" w:space="0" w:color="auto"/>
      </w:divBdr>
    </w:div>
    <w:div w:id="14216071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11</Pages>
  <Words>2960</Words>
  <Characters>15932</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Aiga Bordas</cp:lastModifiedBy>
  <cp:revision>5</cp:revision>
  <dcterms:created xsi:type="dcterms:W3CDTF">2024-02-21T10:41:00Z</dcterms:created>
  <dcterms:modified xsi:type="dcterms:W3CDTF">2024-02-22T07:12:00Z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0ecca64448464c09f5e09840f8ecde47d12a365a3b1368bf8e3cf316c391b12c</vt:lpwstr>
  </property>
  <property fmtid="{D5CDD505-2E9C-101B-9397-08002B2CF9AE}" pid="3" name="MSIP_Label_defa4170-0d19-0005-0004-bc88714345d2_Enabled">
    <vt:lpwstr>true</vt:lpwstr>
  </property>
  <property fmtid="{D5CDD505-2E9C-101B-9397-08002B2CF9AE}" pid="4" name="MSIP_Label_defa4170-0d19-0005-0004-bc88714345d2_SetDate">
    <vt:lpwstr>2024-02-13T11:57:23Z</vt:lpwstr>
  </property>
  <property fmtid="{D5CDD505-2E9C-101B-9397-08002B2CF9AE}" pid="5" name="MSIP_Label_defa4170-0d19-0005-0004-bc88714345d2_Method">
    <vt:lpwstr>Standard</vt:lpwstr>
  </property>
  <property fmtid="{D5CDD505-2E9C-101B-9397-08002B2CF9AE}" pid="6" name="MSIP_Label_defa4170-0d19-0005-0004-bc88714345d2_Name">
    <vt:lpwstr>defa4170-0d19-0005-0004-bc88714345d2</vt:lpwstr>
  </property>
  <property fmtid="{D5CDD505-2E9C-101B-9397-08002B2CF9AE}" pid="7" name="MSIP_Label_defa4170-0d19-0005-0004-bc88714345d2_SiteId">
    <vt:lpwstr>c28dec81-3961-40fc-9144-5da40491e2a8</vt:lpwstr>
  </property>
  <property fmtid="{D5CDD505-2E9C-101B-9397-08002B2CF9AE}" pid="8" name="MSIP_Label_defa4170-0d19-0005-0004-bc88714345d2_ActionId">
    <vt:lpwstr>971b12bc-da6a-47d8-83a1-67f101ae6678</vt:lpwstr>
  </property>
  <property fmtid="{D5CDD505-2E9C-101B-9397-08002B2CF9AE}" pid="9" name="MSIP_Label_defa4170-0d19-0005-0004-bc88714345d2_ContentBits">
    <vt:lpwstr>0</vt:lpwstr>
  </property>
</Properties>
</file>