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29354" w14:textId="23EE426B" w:rsidR="007B062A" w:rsidRDefault="007B062A" w:rsidP="00BC1836">
      <w:pPr>
        <w:rPr>
          <w:b/>
          <w:bCs/>
          <w:sz w:val="40"/>
          <w:szCs w:val="36"/>
          <w:lang w:val="en-IN" w:eastAsia="en-IN"/>
        </w:rPr>
      </w:pPr>
    </w:p>
    <w:p w14:paraId="2DD470EF" w14:textId="77777777" w:rsidR="00FD311A" w:rsidRDefault="00FD311A" w:rsidP="00BC1836">
      <w:pPr>
        <w:rPr>
          <w:b/>
          <w:bCs/>
          <w:sz w:val="40"/>
          <w:szCs w:val="36"/>
          <w:lang w:val="en-IN" w:eastAsia="en-IN"/>
        </w:rPr>
      </w:pPr>
    </w:p>
    <w:p w14:paraId="0E82D815" w14:textId="77777777" w:rsidR="002F190B" w:rsidRDefault="002F190B" w:rsidP="00BC1836">
      <w:pPr>
        <w:jc w:val="center"/>
        <w:rPr>
          <w:b/>
          <w:bCs/>
          <w:sz w:val="36"/>
          <w:szCs w:val="36"/>
        </w:rPr>
      </w:pPr>
      <w:r w:rsidRPr="0003492C">
        <w:rPr>
          <w:b/>
          <w:bCs/>
          <w:noProof/>
          <w:sz w:val="36"/>
          <w:szCs w:val="36"/>
        </w:rPr>
        <w:drawing>
          <wp:inline distT="0" distB="0" distL="0" distR="0" wp14:anchorId="58F9A090" wp14:editId="7B919C3C">
            <wp:extent cx="2410161" cy="1086002"/>
            <wp:effectExtent l="0" t="0" r="0" b="0"/>
            <wp:docPr id="129870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05916" name=""/>
                    <pic:cNvPicPr/>
                  </pic:nvPicPr>
                  <pic:blipFill>
                    <a:blip r:embed="rId8"/>
                    <a:stretch>
                      <a:fillRect/>
                    </a:stretch>
                  </pic:blipFill>
                  <pic:spPr>
                    <a:xfrm>
                      <a:off x="0" y="0"/>
                      <a:ext cx="2410161" cy="1086002"/>
                    </a:xfrm>
                    <a:prstGeom prst="rect">
                      <a:avLst/>
                    </a:prstGeom>
                  </pic:spPr>
                </pic:pic>
              </a:graphicData>
            </a:graphic>
          </wp:inline>
        </w:drawing>
      </w:r>
    </w:p>
    <w:p w14:paraId="6E4820FB" w14:textId="77777777" w:rsidR="002F190B" w:rsidRDefault="002F190B" w:rsidP="00BC1836">
      <w:pPr>
        <w:rPr>
          <w:b/>
          <w:bCs/>
          <w:sz w:val="36"/>
          <w:szCs w:val="36"/>
        </w:rPr>
      </w:pPr>
    </w:p>
    <w:p w14:paraId="60263119" w14:textId="77777777" w:rsidR="002F190B" w:rsidRDefault="002F190B" w:rsidP="00BC1836">
      <w:pPr>
        <w:jc w:val="center"/>
        <w:rPr>
          <w:b/>
          <w:bCs/>
          <w:sz w:val="36"/>
          <w:szCs w:val="36"/>
        </w:rPr>
      </w:pPr>
    </w:p>
    <w:p w14:paraId="343665EC" w14:textId="77777777" w:rsidR="002F190B" w:rsidRPr="002312FB" w:rsidRDefault="002F190B" w:rsidP="00BC1836">
      <w:pPr>
        <w:jc w:val="center"/>
        <w:rPr>
          <w:b/>
          <w:bCs/>
          <w:sz w:val="36"/>
          <w:szCs w:val="36"/>
        </w:rPr>
      </w:pPr>
      <w:r w:rsidRPr="002312FB">
        <w:rPr>
          <w:b/>
          <w:bCs/>
          <w:sz w:val="36"/>
          <w:szCs w:val="36"/>
        </w:rPr>
        <w:t>Module Title: Hospitality and Guest Services</w:t>
      </w:r>
    </w:p>
    <w:p w14:paraId="25F0E068" w14:textId="77777777" w:rsidR="002F190B" w:rsidRPr="002312FB" w:rsidRDefault="002F190B" w:rsidP="00BC1836">
      <w:pPr>
        <w:jc w:val="center"/>
        <w:rPr>
          <w:b/>
          <w:bCs/>
          <w:sz w:val="36"/>
          <w:szCs w:val="36"/>
        </w:rPr>
      </w:pPr>
      <w:r>
        <w:rPr>
          <w:b/>
          <w:bCs/>
          <w:sz w:val="36"/>
          <w:szCs w:val="36"/>
        </w:rPr>
        <w:t>(</w:t>
      </w:r>
      <w:r w:rsidRPr="002312FB">
        <w:rPr>
          <w:b/>
          <w:bCs/>
          <w:sz w:val="36"/>
          <w:szCs w:val="36"/>
        </w:rPr>
        <w:t>BMIH4003</w:t>
      </w:r>
      <w:r>
        <w:rPr>
          <w:b/>
          <w:bCs/>
          <w:sz w:val="36"/>
          <w:szCs w:val="36"/>
        </w:rPr>
        <w:t>)</w:t>
      </w:r>
    </w:p>
    <w:p w14:paraId="24DDCF2C" w14:textId="6179009E" w:rsidR="002F190B" w:rsidRPr="006D0E42" w:rsidRDefault="002F190B" w:rsidP="00BC1836">
      <w:pPr>
        <w:jc w:val="center"/>
        <w:rPr>
          <w:b/>
          <w:bCs/>
          <w:szCs w:val="24"/>
        </w:rPr>
      </w:pPr>
      <w:r w:rsidRPr="006D0E42">
        <w:rPr>
          <w:b/>
          <w:bCs/>
          <w:szCs w:val="24"/>
        </w:rPr>
        <w:t xml:space="preserve">Assignment Title: </w:t>
      </w:r>
      <w:r w:rsidR="00775E43">
        <w:rPr>
          <w:b/>
          <w:bCs/>
          <w:szCs w:val="24"/>
        </w:rPr>
        <w:t>Presentation</w:t>
      </w:r>
      <w:r w:rsidRPr="006D0E42">
        <w:rPr>
          <w:b/>
          <w:bCs/>
          <w:szCs w:val="24"/>
        </w:rPr>
        <w:t xml:space="preserve"> (Component </w:t>
      </w:r>
      <w:r w:rsidR="00775E43">
        <w:rPr>
          <w:b/>
          <w:bCs/>
          <w:szCs w:val="24"/>
        </w:rPr>
        <w:t>1</w:t>
      </w:r>
      <w:r w:rsidRPr="006D0E42">
        <w:rPr>
          <w:b/>
          <w:bCs/>
          <w:szCs w:val="24"/>
        </w:rPr>
        <w:t>)</w:t>
      </w:r>
    </w:p>
    <w:p w14:paraId="6C619935" w14:textId="44C36804" w:rsidR="002F190B" w:rsidRPr="002312FB" w:rsidRDefault="002F190B" w:rsidP="00BC1836">
      <w:pPr>
        <w:jc w:val="center"/>
        <w:rPr>
          <w:b/>
          <w:bCs/>
        </w:rPr>
      </w:pPr>
      <w:r w:rsidRPr="002312FB">
        <w:rPr>
          <w:b/>
          <w:bCs/>
        </w:rPr>
        <w:t>Student Name:</w:t>
      </w:r>
      <w:r w:rsidR="00105E6A">
        <w:rPr>
          <w:b/>
          <w:bCs/>
        </w:rPr>
        <w:t xml:space="preserve"> Cornelia Cislaru</w:t>
      </w:r>
    </w:p>
    <w:p w14:paraId="773F785E" w14:textId="7B2E2486" w:rsidR="002F190B" w:rsidRPr="002312FB" w:rsidRDefault="002F190B" w:rsidP="00BC1836">
      <w:pPr>
        <w:jc w:val="center"/>
        <w:rPr>
          <w:b/>
          <w:bCs/>
        </w:rPr>
      </w:pPr>
      <w:r w:rsidRPr="002312FB">
        <w:rPr>
          <w:b/>
          <w:bCs/>
        </w:rPr>
        <w:t>Student ID:</w:t>
      </w:r>
      <w:r w:rsidR="00105E6A">
        <w:rPr>
          <w:b/>
          <w:bCs/>
        </w:rPr>
        <w:t xml:space="preserve"> 2134157</w:t>
      </w:r>
    </w:p>
    <w:p w14:paraId="7748225D" w14:textId="295DCCB4" w:rsidR="007B062A" w:rsidRDefault="007B062A" w:rsidP="00BC1836">
      <w:pPr>
        <w:jc w:val="center"/>
        <w:rPr>
          <w:b/>
          <w:bCs/>
          <w:lang w:val="en-IN" w:eastAsia="en-IN"/>
        </w:rPr>
      </w:pPr>
      <w:r>
        <w:rPr>
          <w:b/>
          <w:bCs/>
          <w:lang w:val="en-IN" w:eastAsia="en-IN"/>
        </w:rPr>
        <w:br w:type="page"/>
      </w:r>
    </w:p>
    <w:sdt>
      <w:sdtPr>
        <w:rPr>
          <w:rFonts w:ascii="Arial" w:eastAsia="Arial" w:hAnsi="Arial" w:cs="Arial"/>
          <w:color w:val="auto"/>
          <w:sz w:val="24"/>
          <w:szCs w:val="22"/>
          <w:lang w:val=""/>
        </w:rPr>
        <w:id w:val="-1845626600"/>
        <w:docPartObj>
          <w:docPartGallery w:val="Table of Contents"/>
          <w:docPartUnique/>
        </w:docPartObj>
      </w:sdtPr>
      <w:sdtEndPr>
        <w:rPr>
          <w:b/>
          <w:bCs/>
          <w:noProof/>
        </w:rPr>
      </w:sdtEndPr>
      <w:sdtContent>
        <w:p w14:paraId="09620556" w14:textId="7676DCBC" w:rsidR="00BC1836" w:rsidRDefault="00BC1836" w:rsidP="00BC1836">
          <w:pPr>
            <w:pStyle w:val="TOCHeading"/>
            <w:spacing w:line="360" w:lineRule="auto"/>
          </w:pPr>
          <w:r>
            <w:t>Table of Contents</w:t>
          </w:r>
        </w:p>
        <w:p w14:paraId="22AA3D58" w14:textId="0CB5E7D8" w:rsidR="00BC1836" w:rsidRDefault="00BC1836" w:rsidP="00BC1836">
          <w:pPr>
            <w:pStyle w:val="TOC1"/>
            <w:tabs>
              <w:tab w:val="right" w:leader="dot" w:pos="9016"/>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50462934" w:history="1">
            <w:r w:rsidRPr="00BE0E9D">
              <w:rPr>
                <w:rStyle w:val="Hyperlink"/>
                <w:rFonts w:eastAsia="Times New Roman"/>
                <w:noProof/>
                <w:lang w:val="en-IN" w:eastAsia="en-IN"/>
              </w:rPr>
              <w:t>Introduction</w:t>
            </w:r>
            <w:r>
              <w:rPr>
                <w:noProof/>
                <w:webHidden/>
              </w:rPr>
              <w:tab/>
            </w:r>
            <w:r>
              <w:rPr>
                <w:noProof/>
                <w:webHidden/>
              </w:rPr>
              <w:fldChar w:fldCharType="begin"/>
            </w:r>
            <w:r>
              <w:rPr>
                <w:noProof/>
                <w:webHidden/>
              </w:rPr>
              <w:instrText xml:space="preserve"> PAGEREF _Toc150462934 \h </w:instrText>
            </w:r>
            <w:r>
              <w:rPr>
                <w:noProof/>
                <w:webHidden/>
              </w:rPr>
            </w:r>
            <w:r>
              <w:rPr>
                <w:noProof/>
                <w:webHidden/>
              </w:rPr>
              <w:fldChar w:fldCharType="separate"/>
            </w:r>
            <w:r>
              <w:rPr>
                <w:noProof/>
                <w:webHidden/>
              </w:rPr>
              <w:t>3</w:t>
            </w:r>
            <w:r>
              <w:rPr>
                <w:noProof/>
                <w:webHidden/>
              </w:rPr>
              <w:fldChar w:fldCharType="end"/>
            </w:r>
          </w:hyperlink>
        </w:p>
        <w:p w14:paraId="780030B5" w14:textId="6CA432A1" w:rsidR="00BC1836" w:rsidRDefault="00030E8F" w:rsidP="00BC1836">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50462935" w:history="1">
            <w:r w:rsidR="00BC1836" w:rsidRPr="00BE0E9D">
              <w:rPr>
                <w:rStyle w:val="Hyperlink"/>
                <w:noProof/>
              </w:rPr>
              <w:t>Business Description of Hotel Indigo</w:t>
            </w:r>
            <w:r w:rsidR="00BC1836">
              <w:rPr>
                <w:noProof/>
                <w:webHidden/>
              </w:rPr>
              <w:tab/>
            </w:r>
            <w:r w:rsidR="00BC1836">
              <w:rPr>
                <w:noProof/>
                <w:webHidden/>
              </w:rPr>
              <w:fldChar w:fldCharType="begin"/>
            </w:r>
            <w:r w:rsidR="00BC1836">
              <w:rPr>
                <w:noProof/>
                <w:webHidden/>
              </w:rPr>
              <w:instrText xml:space="preserve"> PAGEREF _Toc150462935 \h </w:instrText>
            </w:r>
            <w:r w:rsidR="00BC1836">
              <w:rPr>
                <w:noProof/>
                <w:webHidden/>
              </w:rPr>
            </w:r>
            <w:r w:rsidR="00BC1836">
              <w:rPr>
                <w:noProof/>
                <w:webHidden/>
              </w:rPr>
              <w:fldChar w:fldCharType="separate"/>
            </w:r>
            <w:r w:rsidR="00BC1836">
              <w:rPr>
                <w:noProof/>
                <w:webHidden/>
              </w:rPr>
              <w:t>4</w:t>
            </w:r>
            <w:r w:rsidR="00BC1836">
              <w:rPr>
                <w:noProof/>
                <w:webHidden/>
              </w:rPr>
              <w:fldChar w:fldCharType="end"/>
            </w:r>
          </w:hyperlink>
        </w:p>
        <w:p w14:paraId="3A59847E" w14:textId="49CEAA9E" w:rsidR="00BC1836" w:rsidRDefault="00030E8F" w:rsidP="00BC1836">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50462936" w:history="1">
            <w:r w:rsidR="00BC1836" w:rsidRPr="00BE0E9D">
              <w:rPr>
                <w:rStyle w:val="Hyperlink"/>
                <w:noProof/>
              </w:rPr>
              <w:t>Target Customers of Hotel Indigo</w:t>
            </w:r>
            <w:r w:rsidR="00BC1836">
              <w:rPr>
                <w:noProof/>
                <w:webHidden/>
              </w:rPr>
              <w:tab/>
            </w:r>
            <w:r w:rsidR="00BC1836">
              <w:rPr>
                <w:noProof/>
                <w:webHidden/>
              </w:rPr>
              <w:fldChar w:fldCharType="begin"/>
            </w:r>
            <w:r w:rsidR="00BC1836">
              <w:rPr>
                <w:noProof/>
                <w:webHidden/>
              </w:rPr>
              <w:instrText xml:space="preserve"> PAGEREF _Toc150462936 \h </w:instrText>
            </w:r>
            <w:r w:rsidR="00BC1836">
              <w:rPr>
                <w:noProof/>
                <w:webHidden/>
              </w:rPr>
            </w:r>
            <w:r w:rsidR="00BC1836">
              <w:rPr>
                <w:noProof/>
                <w:webHidden/>
              </w:rPr>
              <w:fldChar w:fldCharType="separate"/>
            </w:r>
            <w:r w:rsidR="00BC1836">
              <w:rPr>
                <w:noProof/>
                <w:webHidden/>
              </w:rPr>
              <w:t>5</w:t>
            </w:r>
            <w:r w:rsidR="00BC1836">
              <w:rPr>
                <w:noProof/>
                <w:webHidden/>
              </w:rPr>
              <w:fldChar w:fldCharType="end"/>
            </w:r>
          </w:hyperlink>
        </w:p>
        <w:p w14:paraId="173CAF9E" w14:textId="7820FC0E" w:rsidR="00BC1836" w:rsidRDefault="00030E8F" w:rsidP="00BC1836">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50462937" w:history="1">
            <w:r w:rsidR="00BC1836" w:rsidRPr="00BE0E9D">
              <w:rPr>
                <w:rStyle w:val="Hyperlink"/>
                <w:noProof/>
              </w:rPr>
              <w:t>Importance of Guest Services in the Hotel Industry</w:t>
            </w:r>
            <w:r w:rsidR="00BC1836">
              <w:rPr>
                <w:noProof/>
                <w:webHidden/>
              </w:rPr>
              <w:tab/>
            </w:r>
            <w:r w:rsidR="00BC1836">
              <w:rPr>
                <w:noProof/>
                <w:webHidden/>
              </w:rPr>
              <w:fldChar w:fldCharType="begin"/>
            </w:r>
            <w:r w:rsidR="00BC1836">
              <w:rPr>
                <w:noProof/>
                <w:webHidden/>
              </w:rPr>
              <w:instrText xml:space="preserve"> PAGEREF _Toc150462937 \h </w:instrText>
            </w:r>
            <w:r w:rsidR="00BC1836">
              <w:rPr>
                <w:noProof/>
                <w:webHidden/>
              </w:rPr>
            </w:r>
            <w:r w:rsidR="00BC1836">
              <w:rPr>
                <w:noProof/>
                <w:webHidden/>
              </w:rPr>
              <w:fldChar w:fldCharType="separate"/>
            </w:r>
            <w:r w:rsidR="00BC1836">
              <w:rPr>
                <w:noProof/>
                <w:webHidden/>
              </w:rPr>
              <w:t>6</w:t>
            </w:r>
            <w:r w:rsidR="00BC1836">
              <w:rPr>
                <w:noProof/>
                <w:webHidden/>
              </w:rPr>
              <w:fldChar w:fldCharType="end"/>
            </w:r>
          </w:hyperlink>
        </w:p>
        <w:p w14:paraId="0E29EBB6" w14:textId="6E2FC346" w:rsidR="00BC1836" w:rsidRDefault="00030E8F" w:rsidP="00BC1836">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50462938" w:history="1">
            <w:r w:rsidR="00BC1836" w:rsidRPr="00BE0E9D">
              <w:rPr>
                <w:rStyle w:val="Hyperlink"/>
                <w:noProof/>
              </w:rPr>
              <w:t>The Nature, Role, and Scope of Guest Services at Hotel Indigo</w:t>
            </w:r>
            <w:r w:rsidR="00BC1836">
              <w:rPr>
                <w:noProof/>
                <w:webHidden/>
              </w:rPr>
              <w:tab/>
            </w:r>
            <w:r w:rsidR="00BC1836">
              <w:rPr>
                <w:noProof/>
                <w:webHidden/>
              </w:rPr>
              <w:fldChar w:fldCharType="begin"/>
            </w:r>
            <w:r w:rsidR="00BC1836">
              <w:rPr>
                <w:noProof/>
                <w:webHidden/>
              </w:rPr>
              <w:instrText xml:space="preserve"> PAGEREF _Toc150462938 \h </w:instrText>
            </w:r>
            <w:r w:rsidR="00BC1836">
              <w:rPr>
                <w:noProof/>
                <w:webHidden/>
              </w:rPr>
            </w:r>
            <w:r w:rsidR="00BC1836">
              <w:rPr>
                <w:noProof/>
                <w:webHidden/>
              </w:rPr>
              <w:fldChar w:fldCharType="separate"/>
            </w:r>
            <w:r w:rsidR="00BC1836">
              <w:rPr>
                <w:noProof/>
                <w:webHidden/>
              </w:rPr>
              <w:t>8</w:t>
            </w:r>
            <w:r w:rsidR="00BC1836">
              <w:rPr>
                <w:noProof/>
                <w:webHidden/>
              </w:rPr>
              <w:fldChar w:fldCharType="end"/>
            </w:r>
          </w:hyperlink>
        </w:p>
        <w:p w14:paraId="79445824" w14:textId="0785D018" w:rsidR="00BC1836" w:rsidRDefault="00030E8F" w:rsidP="00BC1836">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50462939" w:history="1">
            <w:r w:rsidR="00BC1836" w:rsidRPr="00BE0E9D">
              <w:rPr>
                <w:rStyle w:val="Hyperlink"/>
                <w:noProof/>
              </w:rPr>
              <w:t>Role and Functions of Guest Service</w:t>
            </w:r>
            <w:r w:rsidR="00BC1836">
              <w:rPr>
                <w:noProof/>
                <w:webHidden/>
              </w:rPr>
              <w:tab/>
            </w:r>
            <w:r w:rsidR="00BC1836">
              <w:rPr>
                <w:noProof/>
                <w:webHidden/>
              </w:rPr>
              <w:fldChar w:fldCharType="begin"/>
            </w:r>
            <w:r w:rsidR="00BC1836">
              <w:rPr>
                <w:noProof/>
                <w:webHidden/>
              </w:rPr>
              <w:instrText xml:space="preserve"> PAGEREF _Toc150462939 \h </w:instrText>
            </w:r>
            <w:r w:rsidR="00BC1836">
              <w:rPr>
                <w:noProof/>
                <w:webHidden/>
              </w:rPr>
            </w:r>
            <w:r w:rsidR="00BC1836">
              <w:rPr>
                <w:noProof/>
                <w:webHidden/>
              </w:rPr>
              <w:fldChar w:fldCharType="separate"/>
            </w:r>
            <w:r w:rsidR="00BC1836">
              <w:rPr>
                <w:noProof/>
                <w:webHidden/>
              </w:rPr>
              <w:t>10</w:t>
            </w:r>
            <w:r w:rsidR="00BC1836">
              <w:rPr>
                <w:noProof/>
                <w:webHidden/>
              </w:rPr>
              <w:fldChar w:fldCharType="end"/>
            </w:r>
          </w:hyperlink>
        </w:p>
        <w:p w14:paraId="4DF651AB" w14:textId="2CE5BBE2" w:rsidR="00BC1836" w:rsidRDefault="00030E8F" w:rsidP="00BC1836">
          <w:pPr>
            <w:pStyle w:val="TOC1"/>
            <w:tabs>
              <w:tab w:val="right" w:leader="dot" w:pos="9016"/>
            </w:tabs>
            <w:rPr>
              <w:rFonts w:asciiTheme="minorHAnsi" w:eastAsiaTheme="minorEastAsia" w:hAnsiTheme="minorHAnsi" w:cstheme="minorBidi"/>
              <w:noProof/>
              <w:kern w:val="2"/>
              <w:sz w:val="22"/>
              <w:lang w:val="en-US"/>
              <w14:ligatures w14:val="standardContextual"/>
            </w:rPr>
          </w:pPr>
          <w:hyperlink w:anchor="_Toc150462940" w:history="1">
            <w:r w:rsidR="00BC1836" w:rsidRPr="00BE0E9D">
              <w:rPr>
                <w:rStyle w:val="Hyperlink"/>
                <w:rFonts w:eastAsia="Times New Roman"/>
                <w:noProof/>
                <w:lang w:val="en-IN" w:eastAsia="en-IN"/>
              </w:rPr>
              <w:t>Conclusion</w:t>
            </w:r>
            <w:r w:rsidR="00BC1836">
              <w:rPr>
                <w:noProof/>
                <w:webHidden/>
              </w:rPr>
              <w:tab/>
            </w:r>
            <w:r w:rsidR="00BC1836">
              <w:rPr>
                <w:noProof/>
                <w:webHidden/>
              </w:rPr>
              <w:fldChar w:fldCharType="begin"/>
            </w:r>
            <w:r w:rsidR="00BC1836">
              <w:rPr>
                <w:noProof/>
                <w:webHidden/>
              </w:rPr>
              <w:instrText xml:space="preserve"> PAGEREF _Toc150462940 \h </w:instrText>
            </w:r>
            <w:r w:rsidR="00BC1836">
              <w:rPr>
                <w:noProof/>
                <w:webHidden/>
              </w:rPr>
            </w:r>
            <w:r w:rsidR="00BC1836">
              <w:rPr>
                <w:noProof/>
                <w:webHidden/>
              </w:rPr>
              <w:fldChar w:fldCharType="separate"/>
            </w:r>
            <w:r w:rsidR="00BC1836">
              <w:rPr>
                <w:noProof/>
                <w:webHidden/>
              </w:rPr>
              <w:t>12</w:t>
            </w:r>
            <w:r w:rsidR="00BC1836">
              <w:rPr>
                <w:noProof/>
                <w:webHidden/>
              </w:rPr>
              <w:fldChar w:fldCharType="end"/>
            </w:r>
          </w:hyperlink>
        </w:p>
        <w:p w14:paraId="7DA7D8DF" w14:textId="5E1058CA" w:rsidR="00BC1836" w:rsidRDefault="00030E8F" w:rsidP="00BC1836">
          <w:pPr>
            <w:pStyle w:val="TOC1"/>
            <w:tabs>
              <w:tab w:val="right" w:leader="dot" w:pos="9016"/>
            </w:tabs>
            <w:rPr>
              <w:rFonts w:asciiTheme="minorHAnsi" w:eastAsiaTheme="minorEastAsia" w:hAnsiTheme="minorHAnsi" w:cstheme="minorBidi"/>
              <w:noProof/>
              <w:kern w:val="2"/>
              <w:sz w:val="22"/>
              <w:lang w:val="en-US"/>
              <w14:ligatures w14:val="standardContextual"/>
            </w:rPr>
          </w:pPr>
          <w:hyperlink w:anchor="_Toc150462941" w:history="1">
            <w:r w:rsidR="00BC1836" w:rsidRPr="00BE0E9D">
              <w:rPr>
                <w:rStyle w:val="Hyperlink"/>
                <w:noProof/>
                <w:lang w:val="en-IN" w:eastAsia="en-IN"/>
              </w:rPr>
              <w:t>References</w:t>
            </w:r>
            <w:r w:rsidR="00BC1836">
              <w:rPr>
                <w:noProof/>
                <w:webHidden/>
              </w:rPr>
              <w:tab/>
            </w:r>
            <w:r w:rsidR="00BC1836">
              <w:rPr>
                <w:noProof/>
                <w:webHidden/>
              </w:rPr>
              <w:fldChar w:fldCharType="begin"/>
            </w:r>
            <w:r w:rsidR="00BC1836">
              <w:rPr>
                <w:noProof/>
                <w:webHidden/>
              </w:rPr>
              <w:instrText xml:space="preserve"> PAGEREF _Toc150462941 \h </w:instrText>
            </w:r>
            <w:r w:rsidR="00BC1836">
              <w:rPr>
                <w:noProof/>
                <w:webHidden/>
              </w:rPr>
            </w:r>
            <w:r w:rsidR="00BC1836">
              <w:rPr>
                <w:noProof/>
                <w:webHidden/>
              </w:rPr>
              <w:fldChar w:fldCharType="separate"/>
            </w:r>
            <w:r w:rsidR="00BC1836">
              <w:rPr>
                <w:noProof/>
                <w:webHidden/>
              </w:rPr>
              <w:t>13</w:t>
            </w:r>
            <w:r w:rsidR="00BC1836">
              <w:rPr>
                <w:noProof/>
                <w:webHidden/>
              </w:rPr>
              <w:fldChar w:fldCharType="end"/>
            </w:r>
          </w:hyperlink>
        </w:p>
        <w:p w14:paraId="10737369" w14:textId="342B26A8" w:rsidR="00BC1836" w:rsidRDefault="00BC1836" w:rsidP="00BC1836">
          <w:r>
            <w:rPr>
              <w:b/>
              <w:bCs/>
              <w:noProof/>
            </w:rPr>
            <w:fldChar w:fldCharType="end"/>
          </w:r>
        </w:p>
      </w:sdtContent>
    </w:sdt>
    <w:p w14:paraId="66C97B79" w14:textId="5424742E" w:rsidR="007B04D0" w:rsidRDefault="007B04D0" w:rsidP="00BC1836"/>
    <w:p w14:paraId="683BFF05" w14:textId="1589FE6D" w:rsidR="007B04D0" w:rsidRPr="007B04D0" w:rsidRDefault="007B04D0" w:rsidP="00BC1836">
      <w:pPr>
        <w:spacing w:before="0" w:after="160"/>
        <w:jc w:val="left"/>
        <w:rPr>
          <w:lang w:val="en-IN" w:eastAsia="en-IN"/>
        </w:rPr>
      </w:pPr>
      <w:r>
        <w:rPr>
          <w:b/>
          <w:bCs/>
          <w:lang w:val="en-IN" w:eastAsia="en-IN"/>
        </w:rPr>
        <w:br w:type="page"/>
      </w:r>
    </w:p>
    <w:p w14:paraId="21F85B36" w14:textId="29E8EF95" w:rsidR="00275C1A" w:rsidRDefault="00275C1A" w:rsidP="00BC1836">
      <w:pPr>
        <w:rPr>
          <w:b/>
          <w:bCs/>
          <w:lang w:val="en-IN" w:eastAsia="en-IN"/>
        </w:rPr>
      </w:pPr>
      <w:r w:rsidRPr="00275C1A">
        <w:rPr>
          <w:b/>
          <w:bCs/>
          <w:lang w:val="en-IN" w:eastAsia="en-IN"/>
        </w:rPr>
        <w:lastRenderedPageBreak/>
        <w:t>Slide 3</w:t>
      </w:r>
    </w:p>
    <w:p w14:paraId="1E7FB31E" w14:textId="1CB7F4EB" w:rsidR="00387CA7" w:rsidRPr="00275C1A" w:rsidRDefault="008F6482" w:rsidP="00BC1836">
      <w:pPr>
        <w:jc w:val="center"/>
        <w:rPr>
          <w:b/>
          <w:bCs/>
          <w:lang w:val="en-IN" w:eastAsia="en-IN"/>
        </w:rPr>
      </w:pPr>
      <w:r w:rsidRPr="008F6482">
        <w:rPr>
          <w:b/>
          <w:bCs/>
          <w:noProof/>
          <w:lang w:val="en-IN" w:eastAsia="en-IN"/>
        </w:rPr>
        <w:drawing>
          <wp:inline distT="0" distB="0" distL="0" distR="0" wp14:anchorId="583BA4E0" wp14:editId="5BC4AA56">
            <wp:extent cx="5731510" cy="3219450"/>
            <wp:effectExtent l="0" t="0" r="2540" b="0"/>
            <wp:docPr id="2061006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006744" name=""/>
                    <pic:cNvPicPr/>
                  </pic:nvPicPr>
                  <pic:blipFill>
                    <a:blip r:embed="rId9"/>
                    <a:stretch>
                      <a:fillRect/>
                    </a:stretch>
                  </pic:blipFill>
                  <pic:spPr>
                    <a:xfrm>
                      <a:off x="0" y="0"/>
                      <a:ext cx="5731510" cy="3219450"/>
                    </a:xfrm>
                    <a:prstGeom prst="rect">
                      <a:avLst/>
                    </a:prstGeom>
                  </pic:spPr>
                </pic:pic>
              </a:graphicData>
            </a:graphic>
          </wp:inline>
        </w:drawing>
      </w:r>
    </w:p>
    <w:p w14:paraId="28D1364E" w14:textId="6A85FEB2" w:rsidR="00275C1A" w:rsidRPr="00275C1A" w:rsidRDefault="00275C1A" w:rsidP="00BC1836">
      <w:pPr>
        <w:rPr>
          <w:b/>
          <w:bCs/>
          <w:lang w:val="en-IN" w:eastAsia="en-IN"/>
        </w:rPr>
      </w:pPr>
      <w:r w:rsidRPr="00275C1A">
        <w:rPr>
          <w:b/>
          <w:bCs/>
          <w:lang w:val="en-IN" w:eastAsia="en-IN"/>
        </w:rPr>
        <w:t>Notes:</w:t>
      </w:r>
    </w:p>
    <w:p w14:paraId="2E71B350" w14:textId="489BF44F" w:rsidR="00275C1A" w:rsidRPr="00275C1A" w:rsidRDefault="00275C1A" w:rsidP="00BC1836">
      <w:pPr>
        <w:pStyle w:val="Heading1"/>
        <w:rPr>
          <w:rFonts w:eastAsia="Times New Roman"/>
          <w:szCs w:val="24"/>
          <w:lang w:val="en-IN" w:eastAsia="en-IN"/>
        </w:rPr>
      </w:pPr>
      <w:bookmarkStart w:id="0" w:name="_Toc150447455"/>
      <w:bookmarkStart w:id="1" w:name="_Toc150462934"/>
      <w:r w:rsidRPr="00275C1A">
        <w:rPr>
          <w:rFonts w:eastAsia="Times New Roman"/>
          <w:lang w:val="en-IN" w:eastAsia="en-IN"/>
        </w:rPr>
        <w:t>Introduction</w:t>
      </w:r>
      <w:bookmarkEnd w:id="0"/>
      <w:bookmarkEnd w:id="1"/>
    </w:p>
    <w:p w14:paraId="5AF8D31C" w14:textId="77777777" w:rsidR="00275C1A" w:rsidRPr="00275C1A" w:rsidRDefault="00275C1A" w:rsidP="00BC1836">
      <w:pPr>
        <w:rPr>
          <w:lang w:val="en-IN" w:eastAsia="en-IN"/>
        </w:rPr>
      </w:pPr>
      <w:r w:rsidRPr="00275C1A">
        <w:rPr>
          <w:lang w:val="en-IN" w:eastAsia="en-IN"/>
        </w:rPr>
        <w:t>The hospitality industry has a wide range of products and services and encompasses broad categories of fields. These services and products include lodging, food, beverages, luxury accommodations and other amenities. The industry of hotel and hospitality aims to provide customers with enjoyable and customised comfortable experiences during their stay in that certain Hotel. This happens regardless of their purpose of staying in the hotel, maybe it is cause of leisure or maybe due to business or other needs. Although, these experiences include good meals, comfortable accommodations and luxury amenities. The following report will crucially delve into the discussion of the main consumers of the Hotel industry with their nature, scope and facilities of guest services, in the context of Hotel Indigo. The report will also indulge in discussing the importance of hospitality industries in meeting customer needs which will help to create a better understanding of different aspects of Hospitality.</w:t>
      </w:r>
    </w:p>
    <w:p w14:paraId="16C7CB37" w14:textId="77777777" w:rsidR="00275C1A" w:rsidRPr="00275C1A" w:rsidRDefault="00275C1A" w:rsidP="00BC1836">
      <w:pPr>
        <w:rPr>
          <w:lang w:val="en-IN" w:eastAsia="en-IN"/>
        </w:rPr>
      </w:pPr>
    </w:p>
    <w:p w14:paraId="48EE2A55" w14:textId="77777777" w:rsidR="00275C1A" w:rsidRDefault="00275C1A" w:rsidP="00BC1836">
      <w:pPr>
        <w:spacing w:before="0" w:after="160"/>
        <w:jc w:val="left"/>
        <w:rPr>
          <w:rFonts w:eastAsia="Times New Roman" w:cs="Times New Roman"/>
          <w:b/>
          <w:bCs/>
          <w:color w:val="000000"/>
          <w:szCs w:val="24"/>
          <w:lang w:val="en-IN" w:eastAsia="en-IN"/>
        </w:rPr>
      </w:pPr>
      <w:r>
        <w:rPr>
          <w:rFonts w:eastAsia="Times New Roman" w:cs="Times New Roman"/>
          <w:b/>
          <w:bCs/>
          <w:color w:val="000000"/>
          <w:szCs w:val="24"/>
          <w:lang w:val="en-IN" w:eastAsia="en-IN"/>
        </w:rPr>
        <w:br w:type="page"/>
      </w:r>
    </w:p>
    <w:p w14:paraId="5FE991DD" w14:textId="1C1CEB88" w:rsidR="00275C1A" w:rsidRDefault="00275C1A" w:rsidP="00BC1836">
      <w:pPr>
        <w:rPr>
          <w:b/>
          <w:bCs/>
          <w:lang w:val="en-IN" w:eastAsia="en-IN"/>
        </w:rPr>
      </w:pPr>
      <w:r w:rsidRPr="00275C1A">
        <w:rPr>
          <w:b/>
          <w:bCs/>
          <w:lang w:val="en-IN" w:eastAsia="en-IN"/>
        </w:rPr>
        <w:lastRenderedPageBreak/>
        <w:t xml:space="preserve">Slide </w:t>
      </w:r>
      <w:r>
        <w:rPr>
          <w:b/>
          <w:bCs/>
          <w:lang w:val="en-IN" w:eastAsia="en-IN"/>
        </w:rPr>
        <w:t>4</w:t>
      </w:r>
    </w:p>
    <w:p w14:paraId="5AED1417" w14:textId="1857D5D6" w:rsidR="008F6482" w:rsidRPr="00275C1A" w:rsidRDefault="008F6482" w:rsidP="00BC1836">
      <w:pPr>
        <w:rPr>
          <w:b/>
          <w:bCs/>
          <w:lang w:val="en-IN" w:eastAsia="en-IN"/>
        </w:rPr>
      </w:pPr>
      <w:r w:rsidRPr="008F6482">
        <w:rPr>
          <w:b/>
          <w:bCs/>
          <w:noProof/>
          <w:lang w:val="en-IN" w:eastAsia="en-IN"/>
        </w:rPr>
        <w:drawing>
          <wp:inline distT="0" distB="0" distL="0" distR="0" wp14:anchorId="7CB33101" wp14:editId="4B9EF6D9">
            <wp:extent cx="5731510" cy="3214370"/>
            <wp:effectExtent l="0" t="0" r="2540" b="5080"/>
            <wp:docPr id="138046035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60354" name="Picture 1" descr="A close-up of a document&#10;&#10;Description automatically generated"/>
                    <pic:cNvPicPr/>
                  </pic:nvPicPr>
                  <pic:blipFill>
                    <a:blip r:embed="rId10"/>
                    <a:stretch>
                      <a:fillRect/>
                    </a:stretch>
                  </pic:blipFill>
                  <pic:spPr>
                    <a:xfrm>
                      <a:off x="0" y="0"/>
                      <a:ext cx="5731510" cy="3214370"/>
                    </a:xfrm>
                    <a:prstGeom prst="rect">
                      <a:avLst/>
                    </a:prstGeom>
                  </pic:spPr>
                </pic:pic>
              </a:graphicData>
            </a:graphic>
          </wp:inline>
        </w:drawing>
      </w:r>
    </w:p>
    <w:p w14:paraId="6D0B09A1" w14:textId="3C40C012" w:rsidR="00275C1A" w:rsidRPr="00275C1A" w:rsidRDefault="00275C1A" w:rsidP="00BC1836">
      <w:pPr>
        <w:rPr>
          <w:b/>
          <w:bCs/>
          <w:lang w:val="en-IN" w:eastAsia="en-IN"/>
        </w:rPr>
      </w:pPr>
      <w:r w:rsidRPr="00275C1A">
        <w:rPr>
          <w:b/>
          <w:bCs/>
          <w:lang w:val="en-IN" w:eastAsia="en-IN"/>
        </w:rPr>
        <w:t>Notes:</w:t>
      </w:r>
    </w:p>
    <w:p w14:paraId="09CBC1FE" w14:textId="3188ED79" w:rsidR="00275C1A" w:rsidRPr="00275C1A" w:rsidRDefault="00275C1A" w:rsidP="00BC1836">
      <w:pPr>
        <w:pStyle w:val="Heading2"/>
      </w:pPr>
      <w:bookmarkStart w:id="2" w:name="_Toc150447456"/>
      <w:bookmarkStart w:id="3" w:name="_Toc150462935"/>
      <w:r w:rsidRPr="00275C1A">
        <w:t>Business Description of Hotel Indigo</w:t>
      </w:r>
      <w:bookmarkEnd w:id="2"/>
      <w:bookmarkEnd w:id="3"/>
    </w:p>
    <w:p w14:paraId="24B04427" w14:textId="268E6E38" w:rsidR="00275C1A" w:rsidRPr="00275C1A" w:rsidRDefault="00275C1A" w:rsidP="00BC1836">
      <w:pPr>
        <w:rPr>
          <w:lang w:val="en-IN" w:eastAsia="en-IN"/>
        </w:rPr>
      </w:pPr>
      <w:r w:rsidRPr="00275C1A">
        <w:rPr>
          <w:lang w:val="en-IN" w:eastAsia="en-IN"/>
        </w:rPr>
        <w:t>Hotel Indigo is also known as the fastest-growing lifestyle hotel brand, it is a chain of small, and individually owned boutique hotels. In the context of the year 2021</w:t>
      </w:r>
      <w:r w:rsidR="009B7F48">
        <w:rPr>
          <w:lang w:val="en-IN" w:eastAsia="en-IN"/>
        </w:rPr>
        <w:t xml:space="preserve">. </w:t>
      </w:r>
      <w:r w:rsidRPr="00275C1A">
        <w:rPr>
          <w:lang w:val="en-IN" w:eastAsia="en-IN"/>
        </w:rPr>
        <w:t>Hotel Indigo has more than 130 hotels with 16,343 rooms available in the worldwide context. Thai Hotel is part of IHG hotel brands or InterContinental Hotel Group which is the fastest-growing lifestyle hotel and resort brand ever</w:t>
      </w:r>
      <w:r w:rsidR="00647E4C">
        <w:rPr>
          <w:lang w:val="en-IN" w:eastAsia="en-IN"/>
        </w:rPr>
        <w:t xml:space="preserve"> </w:t>
      </w:r>
      <w:sdt>
        <w:sdtPr>
          <w:rPr>
            <w:lang w:val="en-IN" w:eastAsia="en-IN"/>
          </w:rPr>
          <w:id w:val="-698706447"/>
          <w:citation/>
        </w:sdtPr>
        <w:sdtEndPr/>
        <w:sdtContent>
          <w:r w:rsidR="00647E4C">
            <w:rPr>
              <w:lang w:val="en-IN" w:eastAsia="en-IN"/>
            </w:rPr>
            <w:fldChar w:fldCharType="begin"/>
          </w:r>
          <w:r w:rsidR="00647E4C">
            <w:rPr>
              <w:lang w:val="en-IN" w:eastAsia="en-IN"/>
            </w:rPr>
            <w:instrText xml:space="preserve"> CITATION ihg231 \l 16393 </w:instrText>
          </w:r>
          <w:r w:rsidR="00647E4C">
            <w:rPr>
              <w:lang w:val="en-IN" w:eastAsia="en-IN"/>
            </w:rPr>
            <w:fldChar w:fldCharType="separate"/>
          </w:r>
          <w:r w:rsidR="00647E4C" w:rsidRPr="00647E4C">
            <w:rPr>
              <w:noProof/>
              <w:lang w:val="en-IN" w:eastAsia="en-IN"/>
            </w:rPr>
            <w:t>(ihg, 2023)</w:t>
          </w:r>
          <w:r w:rsidR="00647E4C">
            <w:rPr>
              <w:lang w:val="en-IN" w:eastAsia="en-IN"/>
            </w:rPr>
            <w:fldChar w:fldCharType="end"/>
          </w:r>
        </w:sdtContent>
      </w:sdt>
      <w:r w:rsidRPr="00275C1A">
        <w:rPr>
          <w:lang w:val="en-IN" w:eastAsia="en-IN"/>
        </w:rPr>
        <w:t>. InterContinental Hotels and Resorts was founded in the year of 1946 by Pan Am founder Juan Trippe. Their individual properties are inspired by the local neighbourhood. The Intercontinental Hotel group's revenue according to 2022 is $3.892 billion which is 33% higher than the year 2021</w:t>
      </w:r>
      <w:r w:rsidR="00647E4C">
        <w:rPr>
          <w:lang w:val="en-IN" w:eastAsia="en-IN"/>
        </w:rPr>
        <w:t xml:space="preserve"> </w:t>
      </w:r>
      <w:sdt>
        <w:sdtPr>
          <w:rPr>
            <w:lang w:val="en-IN" w:eastAsia="en-IN"/>
          </w:rPr>
          <w:id w:val="-1346714079"/>
          <w:citation/>
        </w:sdtPr>
        <w:sdtEndPr/>
        <w:sdtContent>
          <w:r w:rsidR="00647E4C">
            <w:rPr>
              <w:lang w:val="en-IN" w:eastAsia="en-IN"/>
            </w:rPr>
            <w:fldChar w:fldCharType="begin"/>
          </w:r>
          <w:r w:rsidR="00647E4C">
            <w:rPr>
              <w:lang w:val="en-IN" w:eastAsia="en-IN"/>
            </w:rPr>
            <w:instrText xml:space="preserve"> CITATION zoo231 \l 16393 </w:instrText>
          </w:r>
          <w:r w:rsidR="00647E4C">
            <w:rPr>
              <w:lang w:val="en-IN" w:eastAsia="en-IN"/>
            </w:rPr>
            <w:fldChar w:fldCharType="separate"/>
          </w:r>
          <w:r w:rsidR="00647E4C" w:rsidRPr="00647E4C">
            <w:rPr>
              <w:noProof/>
              <w:lang w:val="en-IN" w:eastAsia="en-IN"/>
            </w:rPr>
            <w:t>(zoominfo, 2023)</w:t>
          </w:r>
          <w:r w:rsidR="00647E4C">
            <w:rPr>
              <w:lang w:val="en-IN" w:eastAsia="en-IN"/>
            </w:rPr>
            <w:fldChar w:fldCharType="end"/>
          </w:r>
        </w:sdtContent>
      </w:sdt>
      <w:r w:rsidRPr="00275C1A">
        <w:rPr>
          <w:lang w:val="en-IN" w:eastAsia="en-IN"/>
        </w:rPr>
        <w:t xml:space="preserve">. While Hotel Indigo generates a revenue of $222.5 Million. The organisation was founded in 2004 and headquartered in San Diego, and it runs under the leadership of the CEO of IHG Hotels and Resorts. The CEO of IHG followed by Hotel Indigo is Eli Maalouf. The CEO joined the </w:t>
      </w:r>
      <w:r>
        <w:rPr>
          <w:lang w:val="en-IN" w:eastAsia="en-IN"/>
        </w:rPr>
        <w:t>organisation</w:t>
      </w:r>
      <w:r w:rsidRPr="00275C1A">
        <w:rPr>
          <w:lang w:val="en-IN" w:eastAsia="en-IN"/>
        </w:rPr>
        <w:t xml:space="preserve"> in 2015 and under his leadership, the company has achieved growth of approximately more than 4,350 hotels. The </w:t>
      </w:r>
      <w:r>
        <w:rPr>
          <w:lang w:val="en-IN" w:eastAsia="en-IN"/>
        </w:rPr>
        <w:t>organisation</w:t>
      </w:r>
      <w:r w:rsidRPr="00275C1A">
        <w:rPr>
          <w:lang w:val="en-IN" w:eastAsia="en-IN"/>
        </w:rPr>
        <w:t xml:space="preserve"> has crucial services including 24-hour room service, Dry cleaning, exclusive food and beverages, paid railway transfers, business services and luxury amenities</w:t>
      </w:r>
      <w:r w:rsidR="00647E4C">
        <w:rPr>
          <w:lang w:val="en-IN" w:eastAsia="en-IN"/>
        </w:rPr>
        <w:t xml:space="preserve"> </w:t>
      </w:r>
      <w:sdt>
        <w:sdtPr>
          <w:rPr>
            <w:lang w:val="en-IN" w:eastAsia="en-IN"/>
          </w:rPr>
          <w:id w:val="-2134083353"/>
          <w:citation/>
        </w:sdtPr>
        <w:sdtEndPr/>
        <w:sdtContent>
          <w:r w:rsidR="00647E4C">
            <w:rPr>
              <w:lang w:val="en-IN" w:eastAsia="en-IN"/>
            </w:rPr>
            <w:fldChar w:fldCharType="begin"/>
          </w:r>
          <w:r w:rsidR="00647E4C">
            <w:rPr>
              <w:lang w:val="en-IN" w:eastAsia="en-IN"/>
            </w:rPr>
            <w:instrText xml:space="preserve"> CITATION ihg23 \l 16393 </w:instrText>
          </w:r>
          <w:r w:rsidR="00647E4C">
            <w:rPr>
              <w:lang w:val="en-IN" w:eastAsia="en-IN"/>
            </w:rPr>
            <w:fldChar w:fldCharType="separate"/>
          </w:r>
          <w:r w:rsidR="00647E4C" w:rsidRPr="00647E4C">
            <w:rPr>
              <w:noProof/>
              <w:lang w:val="en-IN" w:eastAsia="en-IN"/>
            </w:rPr>
            <w:t>(ihgplc, 2023)</w:t>
          </w:r>
          <w:r w:rsidR="00647E4C">
            <w:rPr>
              <w:lang w:val="en-IN" w:eastAsia="en-IN"/>
            </w:rPr>
            <w:fldChar w:fldCharType="end"/>
          </w:r>
        </w:sdtContent>
      </w:sdt>
      <w:r w:rsidRPr="00275C1A">
        <w:rPr>
          <w:lang w:val="en-IN" w:eastAsia="en-IN"/>
        </w:rPr>
        <w:t>.</w:t>
      </w:r>
    </w:p>
    <w:p w14:paraId="6A5CB95C" w14:textId="1B89BAA5" w:rsidR="00275C1A" w:rsidRDefault="00275C1A" w:rsidP="00BC1836">
      <w:pPr>
        <w:rPr>
          <w:b/>
          <w:bCs/>
          <w:lang w:val="en-IN" w:eastAsia="en-IN"/>
        </w:rPr>
      </w:pPr>
      <w:r w:rsidRPr="00275C1A">
        <w:rPr>
          <w:b/>
          <w:bCs/>
          <w:lang w:val="en-IN" w:eastAsia="en-IN"/>
        </w:rPr>
        <w:lastRenderedPageBreak/>
        <w:t xml:space="preserve">Slide </w:t>
      </w:r>
      <w:r>
        <w:rPr>
          <w:b/>
          <w:bCs/>
          <w:lang w:val="en-IN" w:eastAsia="en-IN"/>
        </w:rPr>
        <w:t>5</w:t>
      </w:r>
    </w:p>
    <w:p w14:paraId="79EF1C14" w14:textId="50C9250F" w:rsidR="008F6482" w:rsidRPr="00275C1A" w:rsidRDefault="008F6482" w:rsidP="00BC1836">
      <w:pPr>
        <w:jc w:val="center"/>
        <w:rPr>
          <w:b/>
          <w:bCs/>
          <w:lang w:val="en-IN" w:eastAsia="en-IN"/>
        </w:rPr>
      </w:pPr>
      <w:r w:rsidRPr="008F6482">
        <w:rPr>
          <w:b/>
          <w:bCs/>
          <w:noProof/>
          <w:lang w:val="en-IN" w:eastAsia="en-IN"/>
        </w:rPr>
        <w:drawing>
          <wp:inline distT="0" distB="0" distL="0" distR="0" wp14:anchorId="4F9F98D3" wp14:editId="217BA1F2">
            <wp:extent cx="5731510" cy="3212465"/>
            <wp:effectExtent l="0" t="0" r="2540" b="6985"/>
            <wp:docPr id="301114136" name="Picture 1" descr="A page of a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114136" name="Picture 1" descr="A page of a hotel"/>
                    <pic:cNvPicPr/>
                  </pic:nvPicPr>
                  <pic:blipFill>
                    <a:blip r:embed="rId11"/>
                    <a:stretch>
                      <a:fillRect/>
                    </a:stretch>
                  </pic:blipFill>
                  <pic:spPr>
                    <a:xfrm>
                      <a:off x="0" y="0"/>
                      <a:ext cx="5731510" cy="3212465"/>
                    </a:xfrm>
                    <a:prstGeom prst="rect">
                      <a:avLst/>
                    </a:prstGeom>
                  </pic:spPr>
                </pic:pic>
              </a:graphicData>
            </a:graphic>
          </wp:inline>
        </w:drawing>
      </w:r>
    </w:p>
    <w:p w14:paraId="23721357" w14:textId="687D5B4F" w:rsidR="00275C1A" w:rsidRPr="00275C1A" w:rsidRDefault="00275C1A" w:rsidP="00BC1836">
      <w:pPr>
        <w:rPr>
          <w:b/>
          <w:bCs/>
          <w:lang w:val="en-IN" w:eastAsia="en-IN"/>
        </w:rPr>
      </w:pPr>
      <w:r w:rsidRPr="00275C1A">
        <w:rPr>
          <w:b/>
          <w:bCs/>
          <w:lang w:val="en-IN" w:eastAsia="en-IN"/>
        </w:rPr>
        <w:t>Notes:</w:t>
      </w:r>
    </w:p>
    <w:p w14:paraId="63C34D8F" w14:textId="1C84886A" w:rsidR="00275C1A" w:rsidRPr="00275C1A" w:rsidRDefault="00275C1A" w:rsidP="00BC1836">
      <w:pPr>
        <w:pStyle w:val="Heading2"/>
        <w:rPr>
          <w:szCs w:val="24"/>
        </w:rPr>
      </w:pPr>
      <w:bookmarkStart w:id="4" w:name="_Toc150447457"/>
      <w:bookmarkStart w:id="5" w:name="_Toc150462936"/>
      <w:r w:rsidRPr="00275C1A">
        <w:t>Target Customers of Hotel Indigo</w:t>
      </w:r>
      <w:bookmarkEnd w:id="4"/>
      <w:bookmarkEnd w:id="5"/>
    </w:p>
    <w:p w14:paraId="5683656D" w14:textId="6838CE37" w:rsidR="00275C1A" w:rsidRPr="00275C1A" w:rsidRDefault="00275C1A" w:rsidP="00BC1836">
      <w:pPr>
        <w:rPr>
          <w:lang w:val="en-IN" w:eastAsia="en-IN"/>
        </w:rPr>
      </w:pPr>
      <w:r w:rsidRPr="00275C1A">
        <w:rPr>
          <w:lang w:val="en-IN" w:eastAsia="en-IN"/>
        </w:rPr>
        <w:t>The hospitality industry mainly serves different ages and people from different backgrounds. Their customer includes Tourists, Travellers, Families, Business travellers, luxury comfort-seeking people, and people travelling for different needs. These companies mainly aim to target their customers based on their services and facilities. In the context of Hotel Indigo, the organisation's target market serves the demographics between 25 to 55 years old. However, they also serve people with families. The company Slogun serves the curious which indicates their preference towards socially engaged and curious individuals with open-mindedness</w:t>
      </w:r>
      <w:r w:rsidR="00647E4C">
        <w:rPr>
          <w:lang w:val="en-IN" w:eastAsia="en-IN"/>
        </w:rPr>
        <w:t xml:space="preserve"> </w:t>
      </w:r>
      <w:sdt>
        <w:sdtPr>
          <w:rPr>
            <w:lang w:val="en-IN" w:eastAsia="en-IN"/>
          </w:rPr>
          <w:id w:val="-982306981"/>
          <w:citation/>
        </w:sdtPr>
        <w:sdtEndPr/>
        <w:sdtContent>
          <w:r w:rsidR="00647E4C">
            <w:rPr>
              <w:lang w:val="en-IN" w:eastAsia="en-IN"/>
            </w:rPr>
            <w:fldChar w:fldCharType="begin"/>
          </w:r>
          <w:r w:rsidR="00647E4C">
            <w:rPr>
              <w:lang w:val="en-IN" w:eastAsia="en-IN"/>
            </w:rPr>
            <w:instrText xml:space="preserve"> CITATION ihg232 \l 16393 </w:instrText>
          </w:r>
          <w:r w:rsidR="00647E4C">
            <w:rPr>
              <w:lang w:val="en-IN" w:eastAsia="en-IN"/>
            </w:rPr>
            <w:fldChar w:fldCharType="separate"/>
          </w:r>
          <w:r w:rsidR="00647E4C" w:rsidRPr="00647E4C">
            <w:rPr>
              <w:noProof/>
              <w:lang w:val="en-IN" w:eastAsia="en-IN"/>
            </w:rPr>
            <w:t>(ihgplc, 2023)</w:t>
          </w:r>
          <w:r w:rsidR="00647E4C">
            <w:rPr>
              <w:lang w:val="en-IN" w:eastAsia="en-IN"/>
            </w:rPr>
            <w:fldChar w:fldCharType="end"/>
          </w:r>
        </w:sdtContent>
      </w:sdt>
      <w:r w:rsidRPr="00275C1A">
        <w:rPr>
          <w:lang w:val="en-IN" w:eastAsia="en-IN"/>
        </w:rPr>
        <w:t xml:space="preserve">. The </w:t>
      </w:r>
      <w:r>
        <w:rPr>
          <w:lang w:val="en-IN" w:eastAsia="en-IN"/>
        </w:rPr>
        <w:t>organisation</w:t>
      </w:r>
      <w:r w:rsidRPr="00275C1A">
        <w:rPr>
          <w:lang w:val="en-IN" w:eastAsia="en-IN"/>
        </w:rPr>
        <w:t xml:space="preserve"> also focuses on cultural and leisure travel. They target couples with their romantic and beautiful accommodation and atmosphere. Although also targets customers who are travelling for business needs with its effective business-friendly accommodations. The organisation aims to reflect their target market as those who seek, authentic, styling and inspiring travel experiences to connect the guests with the community making their experience better.</w:t>
      </w:r>
    </w:p>
    <w:p w14:paraId="09D6F7D1" w14:textId="77777777" w:rsidR="00275C1A" w:rsidRPr="00275C1A" w:rsidRDefault="00275C1A" w:rsidP="00BC1836">
      <w:pPr>
        <w:spacing w:before="0" w:after="0"/>
        <w:jc w:val="left"/>
        <w:rPr>
          <w:rFonts w:eastAsia="Times New Roman" w:cs="Times New Roman"/>
          <w:szCs w:val="24"/>
          <w:lang w:val="en-IN" w:eastAsia="en-IN"/>
        </w:rPr>
      </w:pPr>
    </w:p>
    <w:p w14:paraId="1A4C05D8" w14:textId="77777777" w:rsidR="00275C1A" w:rsidRDefault="00275C1A" w:rsidP="00BC1836">
      <w:pPr>
        <w:spacing w:before="0" w:after="160"/>
        <w:jc w:val="left"/>
        <w:rPr>
          <w:rFonts w:eastAsia="Times New Roman" w:cstheme="majorBidi"/>
          <w:b/>
          <w:sz w:val="28"/>
          <w:szCs w:val="32"/>
          <w:lang w:val="en-IN" w:eastAsia="en-IN"/>
        </w:rPr>
      </w:pPr>
      <w:r>
        <w:rPr>
          <w:rFonts w:eastAsia="Times New Roman"/>
          <w:lang w:val="en-IN" w:eastAsia="en-IN"/>
        </w:rPr>
        <w:br w:type="page"/>
      </w:r>
    </w:p>
    <w:p w14:paraId="4B94228A" w14:textId="72FE5EE2" w:rsidR="00275C1A" w:rsidRDefault="00275C1A" w:rsidP="00BC1836">
      <w:pPr>
        <w:rPr>
          <w:b/>
          <w:bCs/>
          <w:lang w:val="en-IN" w:eastAsia="en-IN"/>
        </w:rPr>
      </w:pPr>
      <w:r w:rsidRPr="00275C1A">
        <w:rPr>
          <w:b/>
          <w:bCs/>
          <w:lang w:val="en-IN" w:eastAsia="en-IN"/>
        </w:rPr>
        <w:lastRenderedPageBreak/>
        <w:t xml:space="preserve">Slide </w:t>
      </w:r>
      <w:r>
        <w:rPr>
          <w:b/>
          <w:bCs/>
          <w:lang w:val="en-IN" w:eastAsia="en-IN"/>
        </w:rPr>
        <w:t>6</w:t>
      </w:r>
    </w:p>
    <w:p w14:paraId="749CB706" w14:textId="267D7557" w:rsidR="008F6482" w:rsidRPr="00275C1A" w:rsidRDefault="008F6482" w:rsidP="00BC1836">
      <w:pPr>
        <w:jc w:val="center"/>
        <w:rPr>
          <w:b/>
          <w:bCs/>
          <w:lang w:val="en-IN" w:eastAsia="en-IN"/>
        </w:rPr>
      </w:pPr>
      <w:r w:rsidRPr="008F6482">
        <w:rPr>
          <w:b/>
          <w:bCs/>
          <w:noProof/>
          <w:lang w:val="en-IN" w:eastAsia="en-IN"/>
        </w:rPr>
        <w:drawing>
          <wp:inline distT="0" distB="0" distL="0" distR="0" wp14:anchorId="360B4A5F" wp14:editId="6F106FB5">
            <wp:extent cx="5731510" cy="3215005"/>
            <wp:effectExtent l="0" t="0" r="2540" b="4445"/>
            <wp:docPr id="474050400" name="Picture 1" descr="A screenshot of a hotel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050400" name="Picture 1" descr="A screenshot of a hotel service"/>
                    <pic:cNvPicPr/>
                  </pic:nvPicPr>
                  <pic:blipFill>
                    <a:blip r:embed="rId12"/>
                    <a:stretch>
                      <a:fillRect/>
                    </a:stretch>
                  </pic:blipFill>
                  <pic:spPr>
                    <a:xfrm>
                      <a:off x="0" y="0"/>
                      <a:ext cx="5731510" cy="3215005"/>
                    </a:xfrm>
                    <a:prstGeom prst="rect">
                      <a:avLst/>
                    </a:prstGeom>
                  </pic:spPr>
                </pic:pic>
              </a:graphicData>
            </a:graphic>
          </wp:inline>
        </w:drawing>
      </w:r>
    </w:p>
    <w:p w14:paraId="188F4699" w14:textId="02E6FE3A" w:rsidR="00275C1A" w:rsidRPr="00275C1A" w:rsidRDefault="00275C1A" w:rsidP="00BC1836">
      <w:pPr>
        <w:rPr>
          <w:b/>
          <w:bCs/>
          <w:lang w:val="en-IN" w:eastAsia="en-IN"/>
        </w:rPr>
      </w:pPr>
      <w:r w:rsidRPr="00275C1A">
        <w:rPr>
          <w:b/>
          <w:bCs/>
          <w:lang w:val="en-IN" w:eastAsia="en-IN"/>
        </w:rPr>
        <w:t>Notes:</w:t>
      </w:r>
    </w:p>
    <w:p w14:paraId="16EDD203" w14:textId="0D39BC7F" w:rsidR="00275C1A" w:rsidRPr="00275C1A" w:rsidRDefault="00275C1A" w:rsidP="00BC1836">
      <w:pPr>
        <w:pStyle w:val="Heading2"/>
        <w:rPr>
          <w:szCs w:val="24"/>
        </w:rPr>
      </w:pPr>
      <w:bookmarkStart w:id="6" w:name="_Toc150447458"/>
      <w:bookmarkStart w:id="7" w:name="_Toc150462937"/>
      <w:r w:rsidRPr="00275C1A">
        <w:t xml:space="preserve">Importance of </w:t>
      </w:r>
      <w:r w:rsidR="003903CD">
        <w:t>G</w:t>
      </w:r>
      <w:r w:rsidRPr="00275C1A">
        <w:t xml:space="preserve">uest </w:t>
      </w:r>
      <w:r w:rsidR="003903CD">
        <w:t>S</w:t>
      </w:r>
      <w:r w:rsidRPr="00275C1A">
        <w:t>ervices in the Hotel Industry</w:t>
      </w:r>
      <w:bookmarkEnd w:id="6"/>
      <w:bookmarkEnd w:id="7"/>
      <w:r w:rsidRPr="00275C1A">
        <w:t> </w:t>
      </w:r>
    </w:p>
    <w:p w14:paraId="3C9E82B3" w14:textId="77777777" w:rsidR="00275C1A" w:rsidRPr="00275C1A" w:rsidRDefault="00275C1A" w:rsidP="00BC1836">
      <w:pPr>
        <w:rPr>
          <w:lang w:val="en-IN" w:eastAsia="en-IN"/>
        </w:rPr>
      </w:pPr>
      <w:r w:rsidRPr="00275C1A">
        <w:rPr>
          <w:lang w:val="en-IN" w:eastAsia="en-IN"/>
        </w:rPr>
        <w:t>Guest services in the Hospitality industry play a crucial role in shaping business operations. The hospitality industry aims to create an efficient guest experience with its products and services. The organisation aims to create efficient services to make its reputation strong in the market. Guest service is important in larger means which may include: </w:t>
      </w:r>
    </w:p>
    <w:p w14:paraId="2808DD0D" w14:textId="042415CE" w:rsidR="00275C1A" w:rsidRPr="00275C1A" w:rsidRDefault="00275C1A" w:rsidP="00BC1836">
      <w:pPr>
        <w:rPr>
          <w:lang w:val="en-IN" w:eastAsia="en-IN"/>
        </w:rPr>
      </w:pPr>
      <w:r w:rsidRPr="00275C1A">
        <w:rPr>
          <w:b/>
          <w:bCs/>
          <w:lang w:val="en-IN" w:eastAsia="en-IN"/>
        </w:rPr>
        <w:t xml:space="preserve">More revenue: </w:t>
      </w:r>
      <w:r w:rsidRPr="00275C1A">
        <w:rPr>
          <w:lang w:val="en-IN" w:eastAsia="en-IN"/>
        </w:rPr>
        <w:t xml:space="preserve">Happy and satisfied customers may increase their repetition of visits to the </w:t>
      </w:r>
      <w:r>
        <w:rPr>
          <w:lang w:val="en-IN" w:eastAsia="en-IN"/>
        </w:rPr>
        <w:t>organisation</w:t>
      </w:r>
      <w:r w:rsidRPr="00275C1A">
        <w:rPr>
          <w:lang w:val="en-IN" w:eastAsia="en-IN"/>
        </w:rPr>
        <w:t xml:space="preserve"> which will help the </w:t>
      </w:r>
      <w:r>
        <w:rPr>
          <w:lang w:val="en-IN" w:eastAsia="en-IN"/>
        </w:rPr>
        <w:t>organisation</w:t>
      </w:r>
      <w:r w:rsidRPr="00275C1A">
        <w:rPr>
          <w:lang w:val="en-IN" w:eastAsia="en-IN"/>
        </w:rPr>
        <w:t xml:space="preserve"> to gain more revenue. Repetition of guest visits can also increase word-of-mouth recommendations. While increasing organisational reputation in the </w:t>
      </w:r>
      <w:r w:rsidRPr="007B062A">
        <w:t>industry</w:t>
      </w:r>
      <w:r w:rsidR="007B062A" w:rsidRPr="007B062A">
        <w:t xml:space="preserve"> (Yudistira </w:t>
      </w:r>
      <w:r w:rsidR="007B062A" w:rsidRPr="007B062A">
        <w:rPr>
          <w:i/>
          <w:iCs/>
        </w:rPr>
        <w:t>et al.,</w:t>
      </w:r>
      <w:r w:rsidR="007B062A" w:rsidRPr="007B062A">
        <w:t xml:space="preserve"> 2022)</w:t>
      </w:r>
      <w:r w:rsidRPr="007B062A">
        <w:t>.</w:t>
      </w:r>
      <w:r w:rsidRPr="00275C1A">
        <w:rPr>
          <w:lang w:val="en-IN" w:eastAsia="en-IN"/>
        </w:rPr>
        <w:t> </w:t>
      </w:r>
    </w:p>
    <w:p w14:paraId="77151542" w14:textId="5928943A" w:rsidR="00275C1A" w:rsidRPr="00275C1A" w:rsidRDefault="00275C1A" w:rsidP="00BC1836">
      <w:pPr>
        <w:rPr>
          <w:lang w:val="en-IN" w:eastAsia="en-IN"/>
        </w:rPr>
      </w:pPr>
      <w:r w:rsidRPr="00275C1A">
        <w:rPr>
          <w:b/>
          <w:bCs/>
          <w:lang w:val="en-IN" w:eastAsia="en-IN"/>
        </w:rPr>
        <w:t xml:space="preserve">Attracting and retaining customers: </w:t>
      </w:r>
      <w:r w:rsidRPr="00275C1A">
        <w:rPr>
          <w:lang w:val="en-IN" w:eastAsia="en-IN"/>
        </w:rPr>
        <w:t xml:space="preserve">Effective and prominent guest services can help an individual </w:t>
      </w:r>
      <w:r>
        <w:rPr>
          <w:lang w:val="en-IN" w:eastAsia="en-IN"/>
        </w:rPr>
        <w:t>organisation</w:t>
      </w:r>
      <w:r w:rsidRPr="00275C1A">
        <w:rPr>
          <w:lang w:val="en-IN" w:eastAsia="en-IN"/>
        </w:rPr>
        <w:t xml:space="preserve"> provide their customers with increased experience and satisfaction. While better experience will help the </w:t>
      </w:r>
      <w:r>
        <w:rPr>
          <w:lang w:val="en-IN" w:eastAsia="en-IN"/>
        </w:rPr>
        <w:t>organisation</w:t>
      </w:r>
      <w:r w:rsidRPr="00275C1A">
        <w:rPr>
          <w:lang w:val="en-IN" w:eastAsia="en-IN"/>
        </w:rPr>
        <w:t xml:space="preserve"> to gain customer repetitive visits and attract more customers</w:t>
      </w:r>
      <w:sdt>
        <w:sdtPr>
          <w:rPr>
            <w:lang w:val="en-IN" w:eastAsia="en-IN"/>
          </w:rPr>
          <w:id w:val="-488324367"/>
          <w:citation/>
        </w:sdtPr>
        <w:sdtEndPr/>
        <w:sdtContent>
          <w:r w:rsidR="00647E4C">
            <w:rPr>
              <w:lang w:val="en-IN" w:eastAsia="en-IN"/>
            </w:rPr>
            <w:fldChar w:fldCharType="begin"/>
          </w:r>
          <w:r w:rsidR="00647E4C">
            <w:rPr>
              <w:lang w:val="en-IN" w:eastAsia="en-IN"/>
            </w:rPr>
            <w:instrText xml:space="preserve"> CITATION Ram23 \l 16393 </w:instrText>
          </w:r>
          <w:r w:rsidR="00647E4C">
            <w:rPr>
              <w:lang w:val="en-IN" w:eastAsia="en-IN"/>
            </w:rPr>
            <w:fldChar w:fldCharType="separate"/>
          </w:r>
          <w:r w:rsidR="00647E4C">
            <w:rPr>
              <w:noProof/>
              <w:lang w:val="en-IN" w:eastAsia="en-IN"/>
            </w:rPr>
            <w:t xml:space="preserve"> </w:t>
          </w:r>
          <w:r w:rsidR="00647E4C" w:rsidRPr="00647E4C">
            <w:rPr>
              <w:noProof/>
              <w:lang w:val="en-IN" w:eastAsia="en-IN"/>
            </w:rPr>
            <w:t>(Qubein, 2023)</w:t>
          </w:r>
          <w:r w:rsidR="00647E4C">
            <w:rPr>
              <w:lang w:val="en-IN" w:eastAsia="en-IN"/>
            </w:rPr>
            <w:fldChar w:fldCharType="end"/>
          </w:r>
        </w:sdtContent>
      </w:sdt>
      <w:r w:rsidR="00647E4C">
        <w:rPr>
          <w:lang w:val="en-IN" w:eastAsia="en-IN"/>
        </w:rPr>
        <w:t>.</w:t>
      </w:r>
    </w:p>
    <w:p w14:paraId="7EDD8780" w14:textId="77777777" w:rsidR="00275C1A" w:rsidRPr="00275C1A" w:rsidRDefault="00275C1A" w:rsidP="00BC1836">
      <w:pPr>
        <w:rPr>
          <w:lang w:val="en-IN" w:eastAsia="en-IN"/>
        </w:rPr>
      </w:pPr>
      <w:r w:rsidRPr="00275C1A">
        <w:rPr>
          <w:b/>
          <w:bCs/>
          <w:lang w:val="en-IN" w:eastAsia="en-IN"/>
        </w:rPr>
        <w:t xml:space="preserve">Security measures: </w:t>
      </w:r>
      <w:r w:rsidRPr="00275C1A">
        <w:rPr>
          <w:lang w:val="en-IN" w:eastAsia="en-IN"/>
        </w:rPr>
        <w:t xml:space="preserve">It is important for the hospitality industry to create effective services for measuring the security concerns of the Hotel. The customers' data and </w:t>
      </w:r>
      <w:r w:rsidRPr="00275C1A">
        <w:rPr>
          <w:lang w:val="en-IN" w:eastAsia="en-IN"/>
        </w:rPr>
        <w:lastRenderedPageBreak/>
        <w:t>information are sensitive information which is needed to be preserved and saved from unauthorised access. However, organisations can utilise customer insights to improve their employee retention while decreasing turnover rates.</w:t>
      </w:r>
    </w:p>
    <w:p w14:paraId="13A42387" w14:textId="77777777" w:rsidR="00275C1A" w:rsidRPr="00275C1A" w:rsidRDefault="00275C1A" w:rsidP="00BC1836">
      <w:pPr>
        <w:spacing w:before="0" w:after="0"/>
        <w:jc w:val="left"/>
        <w:rPr>
          <w:rFonts w:eastAsia="Times New Roman" w:cs="Times New Roman"/>
          <w:szCs w:val="24"/>
          <w:lang w:val="en-IN" w:eastAsia="en-IN"/>
        </w:rPr>
      </w:pPr>
    </w:p>
    <w:p w14:paraId="14BFC21C" w14:textId="77777777" w:rsidR="00275C1A" w:rsidRDefault="00275C1A" w:rsidP="00BC1836">
      <w:pPr>
        <w:spacing w:before="0" w:after="160"/>
        <w:jc w:val="left"/>
        <w:rPr>
          <w:rFonts w:eastAsia="Times New Roman" w:cstheme="majorBidi"/>
          <w:b/>
          <w:sz w:val="28"/>
          <w:szCs w:val="32"/>
          <w:lang w:val="en-IN" w:eastAsia="en-IN"/>
        </w:rPr>
      </w:pPr>
      <w:r>
        <w:rPr>
          <w:rFonts w:eastAsia="Times New Roman"/>
          <w:lang w:val="en-IN" w:eastAsia="en-IN"/>
        </w:rPr>
        <w:br w:type="page"/>
      </w:r>
    </w:p>
    <w:p w14:paraId="269A86F3" w14:textId="541374DB" w:rsidR="00275C1A" w:rsidRDefault="00275C1A" w:rsidP="00BC1836">
      <w:pPr>
        <w:rPr>
          <w:b/>
          <w:bCs/>
          <w:lang w:val="en-IN" w:eastAsia="en-IN"/>
        </w:rPr>
      </w:pPr>
      <w:r w:rsidRPr="00275C1A">
        <w:rPr>
          <w:b/>
          <w:bCs/>
          <w:lang w:val="en-IN" w:eastAsia="en-IN"/>
        </w:rPr>
        <w:lastRenderedPageBreak/>
        <w:t xml:space="preserve">Slide </w:t>
      </w:r>
      <w:r>
        <w:rPr>
          <w:b/>
          <w:bCs/>
          <w:lang w:val="en-IN" w:eastAsia="en-IN"/>
        </w:rPr>
        <w:t>7</w:t>
      </w:r>
    </w:p>
    <w:p w14:paraId="146410E4" w14:textId="334CD05E" w:rsidR="008F6482" w:rsidRPr="00275C1A" w:rsidRDefault="008F6482" w:rsidP="00BC1836">
      <w:pPr>
        <w:rPr>
          <w:b/>
          <w:bCs/>
          <w:lang w:val="en-IN" w:eastAsia="en-IN"/>
        </w:rPr>
      </w:pPr>
      <w:r w:rsidRPr="008F6482">
        <w:rPr>
          <w:b/>
          <w:bCs/>
          <w:noProof/>
          <w:lang w:val="en-IN" w:eastAsia="en-IN"/>
        </w:rPr>
        <w:drawing>
          <wp:inline distT="0" distB="0" distL="0" distR="0" wp14:anchorId="24E28589" wp14:editId="73E006CD">
            <wp:extent cx="5731510" cy="3269615"/>
            <wp:effectExtent l="0" t="0" r="2540" b="6985"/>
            <wp:docPr id="2119820125" name="Picture 1" descr="A close-up of a hote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820125" name="Picture 1" descr="A close-up of a hotel website&#10;&#10;Description automatically generated"/>
                    <pic:cNvPicPr/>
                  </pic:nvPicPr>
                  <pic:blipFill>
                    <a:blip r:embed="rId13"/>
                    <a:stretch>
                      <a:fillRect/>
                    </a:stretch>
                  </pic:blipFill>
                  <pic:spPr>
                    <a:xfrm>
                      <a:off x="0" y="0"/>
                      <a:ext cx="5731510" cy="3269615"/>
                    </a:xfrm>
                    <a:prstGeom prst="rect">
                      <a:avLst/>
                    </a:prstGeom>
                  </pic:spPr>
                </pic:pic>
              </a:graphicData>
            </a:graphic>
          </wp:inline>
        </w:drawing>
      </w:r>
    </w:p>
    <w:p w14:paraId="24D5513E" w14:textId="4DCC7655" w:rsidR="00275C1A" w:rsidRPr="00275C1A" w:rsidRDefault="00275C1A" w:rsidP="00BC1836">
      <w:pPr>
        <w:rPr>
          <w:b/>
          <w:bCs/>
          <w:lang w:val="en-IN" w:eastAsia="en-IN"/>
        </w:rPr>
      </w:pPr>
      <w:r w:rsidRPr="00275C1A">
        <w:rPr>
          <w:b/>
          <w:bCs/>
          <w:lang w:val="en-IN" w:eastAsia="en-IN"/>
        </w:rPr>
        <w:t>Notes:</w:t>
      </w:r>
    </w:p>
    <w:p w14:paraId="1AF3A66C" w14:textId="102DB8B2" w:rsidR="00275C1A" w:rsidRPr="00275C1A" w:rsidRDefault="00275C1A" w:rsidP="00BC1836">
      <w:pPr>
        <w:pStyle w:val="Heading2"/>
        <w:rPr>
          <w:szCs w:val="24"/>
        </w:rPr>
      </w:pPr>
      <w:bookmarkStart w:id="8" w:name="_Toc150447459"/>
      <w:bookmarkStart w:id="9" w:name="_Toc150462938"/>
      <w:r w:rsidRPr="00275C1A">
        <w:t xml:space="preserve">The </w:t>
      </w:r>
      <w:r w:rsidR="00876D3D">
        <w:t>N</w:t>
      </w:r>
      <w:r w:rsidRPr="00275C1A">
        <w:t xml:space="preserve">ature, </w:t>
      </w:r>
      <w:r w:rsidR="00876D3D">
        <w:t>R</w:t>
      </w:r>
      <w:r w:rsidRPr="00275C1A">
        <w:t xml:space="preserve">ole, and </w:t>
      </w:r>
      <w:r w:rsidR="00876D3D">
        <w:t>S</w:t>
      </w:r>
      <w:r w:rsidRPr="00275C1A">
        <w:t xml:space="preserve">cope of </w:t>
      </w:r>
      <w:r w:rsidR="00876D3D">
        <w:t>G</w:t>
      </w:r>
      <w:r w:rsidRPr="00275C1A">
        <w:t xml:space="preserve">uest </w:t>
      </w:r>
      <w:r w:rsidR="00876D3D">
        <w:t>S</w:t>
      </w:r>
      <w:r w:rsidRPr="00275C1A">
        <w:t>ervices at Hotel Indigo</w:t>
      </w:r>
      <w:bookmarkEnd w:id="8"/>
      <w:bookmarkEnd w:id="9"/>
    </w:p>
    <w:p w14:paraId="10442F71" w14:textId="77777777" w:rsidR="00275C1A" w:rsidRPr="00275C1A" w:rsidRDefault="00275C1A" w:rsidP="00BC1836">
      <w:pPr>
        <w:rPr>
          <w:lang w:val="en-IN" w:eastAsia="en-IN"/>
        </w:rPr>
      </w:pPr>
      <w:r w:rsidRPr="00275C1A">
        <w:rPr>
          <w:lang w:val="en-IN" w:eastAsia="en-IN"/>
        </w:rPr>
        <w:t>Guest services in the Hospitality industry is the assistance, care and support provided to the customers or guest by the organisations. These supports are provided to the guests at the time of their reservation, and product buying in their hotel. An organisation’s reputation is crucially dependent upon that enterprise’s nature and role of services.</w:t>
      </w:r>
    </w:p>
    <w:p w14:paraId="22DCA9FD" w14:textId="38135840" w:rsidR="00275C1A" w:rsidRPr="00275C1A" w:rsidRDefault="00275C1A" w:rsidP="00BC1836">
      <w:pPr>
        <w:rPr>
          <w:lang w:val="en-IN" w:eastAsia="en-IN"/>
        </w:rPr>
      </w:pPr>
      <w:r w:rsidRPr="00275C1A">
        <w:rPr>
          <w:b/>
          <w:bCs/>
          <w:lang w:val="en-IN" w:eastAsia="en-IN"/>
        </w:rPr>
        <w:t xml:space="preserve">Nature of services: </w:t>
      </w:r>
      <w:r w:rsidRPr="00275C1A">
        <w:rPr>
          <w:lang w:val="en-IN" w:eastAsia="en-IN"/>
        </w:rPr>
        <w:t xml:space="preserve">Hotel Indigo is a famous and one of the growing brands in the Hotel industry. The </w:t>
      </w:r>
      <w:r>
        <w:rPr>
          <w:lang w:val="en-IN" w:eastAsia="en-IN"/>
        </w:rPr>
        <w:t>organisation</w:t>
      </w:r>
      <w:r w:rsidRPr="00275C1A">
        <w:rPr>
          <w:lang w:val="en-IN" w:eastAsia="en-IN"/>
        </w:rPr>
        <w:t xml:space="preserve"> </w:t>
      </w:r>
      <w:r>
        <w:rPr>
          <w:lang w:val="en-IN" w:eastAsia="en-IN"/>
        </w:rPr>
        <w:t>provides</w:t>
      </w:r>
      <w:r w:rsidRPr="00275C1A">
        <w:rPr>
          <w:lang w:val="en-IN" w:eastAsia="en-IN"/>
        </w:rPr>
        <w:t xml:space="preserve"> different types of services to their customers. These services include Modern and stylish design, complimentary 24-hour </w:t>
      </w:r>
      <w:r w:rsidR="007B062A" w:rsidRPr="00275C1A">
        <w:rPr>
          <w:lang w:val="en-IN" w:eastAsia="en-IN"/>
        </w:rPr>
        <w:t>Wi-Fi</w:t>
      </w:r>
      <w:r w:rsidRPr="00275C1A">
        <w:rPr>
          <w:lang w:val="en-IN" w:eastAsia="en-IN"/>
        </w:rPr>
        <w:t xml:space="preserve"> service, fitness sector, design inspired by neighbourhood nuances, sustainability efforts to their daily practices and Bespoke touches from local creators. Their services are dedicated to those people who seek, creative and innovative experiences with community engagement.</w:t>
      </w:r>
    </w:p>
    <w:p w14:paraId="067221A3" w14:textId="34E96291" w:rsidR="00275C1A" w:rsidRPr="00275C1A" w:rsidRDefault="00275C1A" w:rsidP="00BC1836">
      <w:pPr>
        <w:rPr>
          <w:lang w:val="en-IN" w:eastAsia="en-IN"/>
        </w:rPr>
      </w:pPr>
      <w:r w:rsidRPr="00275C1A">
        <w:rPr>
          <w:b/>
          <w:bCs/>
          <w:lang w:val="en-IN" w:eastAsia="en-IN"/>
        </w:rPr>
        <w:t xml:space="preserve">Role of services: </w:t>
      </w:r>
      <w:r w:rsidRPr="00275C1A">
        <w:rPr>
          <w:lang w:val="en-IN" w:eastAsia="en-IN"/>
        </w:rPr>
        <w:t xml:space="preserve">Hotel Indigo encompasses the different roles of customer services in their organisations. These roles include Front desk, Guest services, Hosting, Spa, dining and golf availability. The role of these services is to mainly create customer </w:t>
      </w:r>
      <w:r w:rsidRPr="00275C1A">
        <w:rPr>
          <w:lang w:val="en-IN" w:eastAsia="en-IN"/>
        </w:rPr>
        <w:lastRenderedPageBreak/>
        <w:t xml:space="preserve">satisfaction while ensuring exclusive customer experience in the organisational context. The </w:t>
      </w:r>
      <w:r>
        <w:rPr>
          <w:lang w:val="en-IN" w:eastAsia="en-IN"/>
        </w:rPr>
        <w:t>organisation</w:t>
      </w:r>
      <w:r w:rsidRPr="00275C1A">
        <w:rPr>
          <w:lang w:val="en-IN" w:eastAsia="en-IN"/>
        </w:rPr>
        <w:t xml:space="preserve"> has 24-hour customer service which ensures customer security and maximises efficiency in their operations services to maintain effective customer services. These services also ensure to creation of customised and comfortable amenities for the customers with their exclusive accommodation options</w:t>
      </w:r>
      <w:r w:rsidR="007B062A">
        <w:rPr>
          <w:lang w:val="en-IN" w:eastAsia="en-IN"/>
        </w:rPr>
        <w:t xml:space="preserve"> </w:t>
      </w:r>
      <w:r w:rsidR="007B062A" w:rsidRPr="007B062A">
        <w:t xml:space="preserve">(DewiI </w:t>
      </w:r>
      <w:r w:rsidR="007B062A" w:rsidRPr="007B062A">
        <w:rPr>
          <w:i/>
          <w:iCs/>
        </w:rPr>
        <w:t>et al.,</w:t>
      </w:r>
      <w:r w:rsidR="007B062A" w:rsidRPr="007B062A">
        <w:t xml:space="preserve"> 2023).</w:t>
      </w:r>
    </w:p>
    <w:p w14:paraId="63810BB5" w14:textId="0850FAEA" w:rsidR="00275C1A" w:rsidRPr="00275C1A" w:rsidRDefault="00275C1A" w:rsidP="00BC1836">
      <w:pPr>
        <w:rPr>
          <w:lang w:val="en-IN" w:eastAsia="en-IN"/>
        </w:rPr>
      </w:pPr>
      <w:r w:rsidRPr="00275C1A">
        <w:rPr>
          <w:b/>
          <w:bCs/>
          <w:lang w:val="en-IN" w:eastAsia="en-IN"/>
        </w:rPr>
        <w:t xml:space="preserve">Scope of services: </w:t>
      </w:r>
      <w:r w:rsidRPr="00275C1A">
        <w:rPr>
          <w:lang w:val="en-IN" w:eastAsia="en-IN"/>
        </w:rPr>
        <w:t xml:space="preserve">The </w:t>
      </w:r>
      <w:r>
        <w:rPr>
          <w:lang w:val="en-IN" w:eastAsia="en-IN"/>
        </w:rPr>
        <w:t>organisation</w:t>
      </w:r>
      <w:r w:rsidRPr="00275C1A">
        <w:rPr>
          <w:lang w:val="en-IN" w:eastAsia="en-IN"/>
        </w:rPr>
        <w:t xml:space="preserve"> Hotel Indigo runs under the biggest hotel chain of all time IHG or InterContinental Hotel Groups. The </w:t>
      </w:r>
      <w:r>
        <w:rPr>
          <w:lang w:val="en-IN" w:eastAsia="en-IN"/>
        </w:rPr>
        <w:t>organisation</w:t>
      </w:r>
      <w:r w:rsidRPr="00275C1A">
        <w:rPr>
          <w:lang w:val="en-IN" w:eastAsia="en-IN"/>
        </w:rPr>
        <w:t xml:space="preserve"> has a huge opportunity in the market. The business was introduced in the year 2004 and yet throughout time, the </w:t>
      </w:r>
      <w:r>
        <w:rPr>
          <w:lang w:val="en-IN" w:eastAsia="en-IN"/>
        </w:rPr>
        <w:t>organisation</w:t>
      </w:r>
      <w:r w:rsidRPr="00275C1A">
        <w:rPr>
          <w:lang w:val="en-IN" w:eastAsia="en-IN"/>
        </w:rPr>
        <w:t xml:space="preserve"> has crucially gained a reputation in the organisational context. Although, the country already has more than 130 hotels with 16,343 rooms all over the world. Yet the organisation have the opportunity to grow their business in more globalised locations. The hotel and hospitality industry followed by the tourism industry has an opportunity to grow in larger means. This creates a unique opportunity for Hotel Indigo to grow while thriving in the competitive market.</w:t>
      </w:r>
    </w:p>
    <w:p w14:paraId="68AB0002" w14:textId="77777777" w:rsidR="00275C1A" w:rsidRPr="00275C1A" w:rsidRDefault="00275C1A" w:rsidP="00BC1836">
      <w:pPr>
        <w:spacing w:before="0" w:after="0"/>
        <w:jc w:val="left"/>
        <w:rPr>
          <w:rFonts w:eastAsia="Times New Roman" w:cs="Times New Roman"/>
          <w:szCs w:val="24"/>
          <w:lang w:val="en-IN" w:eastAsia="en-IN"/>
        </w:rPr>
      </w:pPr>
    </w:p>
    <w:p w14:paraId="31CAE204" w14:textId="77777777" w:rsidR="00275C1A" w:rsidRDefault="00275C1A" w:rsidP="00BC1836">
      <w:pPr>
        <w:spacing w:before="0" w:after="160"/>
        <w:jc w:val="left"/>
        <w:rPr>
          <w:rFonts w:eastAsia="Times New Roman" w:cstheme="majorBidi"/>
          <w:b/>
          <w:sz w:val="28"/>
          <w:szCs w:val="32"/>
          <w:lang w:val="en-IN" w:eastAsia="en-IN"/>
        </w:rPr>
      </w:pPr>
      <w:r>
        <w:rPr>
          <w:rFonts w:eastAsia="Times New Roman"/>
          <w:lang w:val="en-IN" w:eastAsia="en-IN"/>
        </w:rPr>
        <w:br w:type="page"/>
      </w:r>
    </w:p>
    <w:p w14:paraId="17E205B2" w14:textId="432AFB71" w:rsidR="00275C1A" w:rsidRDefault="00275C1A" w:rsidP="00BC1836">
      <w:pPr>
        <w:rPr>
          <w:b/>
          <w:bCs/>
          <w:lang w:val="en-IN" w:eastAsia="en-IN"/>
        </w:rPr>
      </w:pPr>
      <w:r w:rsidRPr="00275C1A">
        <w:rPr>
          <w:b/>
          <w:bCs/>
          <w:lang w:val="en-IN" w:eastAsia="en-IN"/>
        </w:rPr>
        <w:lastRenderedPageBreak/>
        <w:t xml:space="preserve">Slide </w:t>
      </w:r>
      <w:r>
        <w:rPr>
          <w:b/>
          <w:bCs/>
          <w:lang w:val="en-IN" w:eastAsia="en-IN"/>
        </w:rPr>
        <w:t>8</w:t>
      </w:r>
    </w:p>
    <w:p w14:paraId="4F01DFBC" w14:textId="4E220FCF" w:rsidR="008F6482" w:rsidRPr="00275C1A" w:rsidRDefault="008F6482" w:rsidP="00BC1836">
      <w:pPr>
        <w:jc w:val="center"/>
        <w:rPr>
          <w:b/>
          <w:bCs/>
          <w:lang w:val="en-IN" w:eastAsia="en-IN"/>
        </w:rPr>
      </w:pPr>
      <w:r w:rsidRPr="008F6482">
        <w:rPr>
          <w:b/>
          <w:bCs/>
          <w:noProof/>
          <w:lang w:val="en-IN" w:eastAsia="en-IN"/>
        </w:rPr>
        <w:drawing>
          <wp:inline distT="0" distB="0" distL="0" distR="0" wp14:anchorId="0BC55E2E" wp14:editId="05E0E6B4">
            <wp:extent cx="5731510" cy="3207385"/>
            <wp:effectExtent l="0" t="0" r="2540" b="0"/>
            <wp:docPr id="1925446688" name="Picture 1" descr="A group of people holding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46688" name="Picture 1" descr="A group of people holding signs"/>
                    <pic:cNvPicPr/>
                  </pic:nvPicPr>
                  <pic:blipFill>
                    <a:blip r:embed="rId14"/>
                    <a:stretch>
                      <a:fillRect/>
                    </a:stretch>
                  </pic:blipFill>
                  <pic:spPr>
                    <a:xfrm>
                      <a:off x="0" y="0"/>
                      <a:ext cx="5731510" cy="3207385"/>
                    </a:xfrm>
                    <a:prstGeom prst="rect">
                      <a:avLst/>
                    </a:prstGeom>
                  </pic:spPr>
                </pic:pic>
              </a:graphicData>
            </a:graphic>
          </wp:inline>
        </w:drawing>
      </w:r>
    </w:p>
    <w:p w14:paraId="6B5ADD20" w14:textId="2A56BD49" w:rsidR="00275C1A" w:rsidRPr="00275C1A" w:rsidRDefault="00275C1A" w:rsidP="00BC1836">
      <w:pPr>
        <w:rPr>
          <w:b/>
          <w:bCs/>
          <w:lang w:val="en-IN" w:eastAsia="en-IN"/>
        </w:rPr>
      </w:pPr>
      <w:r w:rsidRPr="00275C1A">
        <w:rPr>
          <w:b/>
          <w:bCs/>
          <w:lang w:val="en-IN" w:eastAsia="en-IN"/>
        </w:rPr>
        <w:t>Notes:</w:t>
      </w:r>
    </w:p>
    <w:p w14:paraId="032C4417" w14:textId="7BEF0349" w:rsidR="00275C1A" w:rsidRPr="00275C1A" w:rsidRDefault="00275C1A" w:rsidP="00BC1836">
      <w:pPr>
        <w:pStyle w:val="Heading2"/>
        <w:rPr>
          <w:szCs w:val="24"/>
        </w:rPr>
      </w:pPr>
      <w:bookmarkStart w:id="10" w:name="_Toc150447460"/>
      <w:bookmarkStart w:id="11" w:name="_Toc150462939"/>
      <w:r w:rsidRPr="00275C1A">
        <w:t xml:space="preserve">Role and </w:t>
      </w:r>
      <w:r w:rsidR="0031268E">
        <w:t>F</w:t>
      </w:r>
      <w:r w:rsidRPr="00275C1A">
        <w:t xml:space="preserve">unctions of </w:t>
      </w:r>
      <w:r w:rsidR="00673613">
        <w:t>G</w:t>
      </w:r>
      <w:r w:rsidRPr="00275C1A">
        <w:t xml:space="preserve">uest </w:t>
      </w:r>
      <w:r w:rsidR="00673613">
        <w:t>S</w:t>
      </w:r>
      <w:r w:rsidRPr="00275C1A">
        <w:t>ervice</w:t>
      </w:r>
      <w:bookmarkEnd w:id="10"/>
      <w:bookmarkEnd w:id="11"/>
    </w:p>
    <w:p w14:paraId="543CE764" w14:textId="77777777" w:rsidR="00275C1A" w:rsidRPr="00275C1A" w:rsidRDefault="00275C1A" w:rsidP="00BC1836">
      <w:pPr>
        <w:rPr>
          <w:lang w:val="en-IN" w:eastAsia="en-IN"/>
        </w:rPr>
      </w:pPr>
      <w:r w:rsidRPr="00275C1A">
        <w:rPr>
          <w:lang w:val="en-IN" w:eastAsia="en-IN"/>
        </w:rPr>
        <w:t>The aim of creating effective guest service is to provide the customers and guests with effective and enjoyable experiences while their staying. These services are aimed at serving exclusive travel experiences for the customers while they travel. However, this travel can be for many reasons such as business travel, leisure travel, health-related travel or for any other specific reasons. The role of these services has been discussed below: </w:t>
      </w:r>
    </w:p>
    <w:p w14:paraId="0D21CB54" w14:textId="681692A0" w:rsidR="00275C1A" w:rsidRPr="001449B0" w:rsidRDefault="00275C1A" w:rsidP="00BC1836">
      <w:pPr>
        <w:rPr>
          <w:b/>
          <w:bCs/>
        </w:rPr>
      </w:pPr>
      <w:bookmarkStart w:id="12" w:name="_Toc150447461"/>
      <w:r w:rsidRPr="001449B0">
        <w:rPr>
          <w:b/>
          <w:bCs/>
        </w:rPr>
        <w:t>Handling complaints and improving</w:t>
      </w:r>
      <w:bookmarkEnd w:id="12"/>
      <w:r w:rsidR="001449B0">
        <w:rPr>
          <w:b/>
          <w:bCs/>
        </w:rPr>
        <w:t xml:space="preserve">: </w:t>
      </w:r>
      <w:r w:rsidRPr="00275C1A">
        <w:rPr>
          <w:lang w:val="en-IN" w:eastAsia="en-IN"/>
        </w:rPr>
        <w:t xml:space="preserve">The guest services are for providing crucial exclusive experiences to the guests while this is also crucial for other measures. The customer service providers are responsible for handling guest complaints, resolving conflicts and mitigating service-related issues. For example, disruption in Wi-Fi service can create customer dissatisfaction, which comes under the responsibility of customer </w:t>
      </w:r>
      <w:r w:rsidRPr="00647E4C">
        <w:t>service</w:t>
      </w:r>
      <w:r w:rsidR="00647E4C" w:rsidRPr="00647E4C">
        <w:t xml:space="preserve"> (Ali </w:t>
      </w:r>
      <w:r w:rsidR="00647E4C" w:rsidRPr="00647E4C">
        <w:rPr>
          <w:i/>
          <w:iCs/>
        </w:rPr>
        <w:t>et al.,</w:t>
      </w:r>
      <w:r w:rsidR="00647E4C" w:rsidRPr="00647E4C">
        <w:t xml:space="preserve"> 2021)</w:t>
      </w:r>
      <w:r w:rsidRPr="00647E4C">
        <w:t>. The</w:t>
      </w:r>
      <w:r w:rsidRPr="00275C1A">
        <w:rPr>
          <w:lang w:val="en-IN" w:eastAsia="en-IN"/>
        </w:rPr>
        <w:t xml:space="preserve"> providers are also responsible for taking complaints while ensuring safety measures for the guests. Taking feedback is necessary to make further improvements. </w:t>
      </w:r>
      <w:r w:rsidR="00647E4C">
        <w:rPr>
          <w:lang w:val="en-IN" w:eastAsia="en-IN"/>
        </w:rPr>
        <w:t>It</w:t>
      </w:r>
      <w:r w:rsidRPr="00275C1A">
        <w:rPr>
          <w:lang w:val="en-IN" w:eastAsia="en-IN"/>
        </w:rPr>
        <w:t xml:space="preserve"> is important for the provider </w:t>
      </w:r>
      <w:r>
        <w:rPr>
          <w:lang w:val="en-IN" w:eastAsia="en-IN"/>
        </w:rPr>
        <w:t>organisation</w:t>
      </w:r>
      <w:r w:rsidRPr="00275C1A">
        <w:rPr>
          <w:lang w:val="en-IN" w:eastAsia="en-IN"/>
        </w:rPr>
        <w:t xml:space="preserve"> to ensure the prevention and protection of customer-sensitive data from getting breached or accessed by any unauthorised </w:t>
      </w:r>
      <w:r w:rsidRPr="00647E4C">
        <w:t>authority</w:t>
      </w:r>
      <w:r w:rsidR="00647E4C" w:rsidRPr="00647E4C">
        <w:t xml:space="preserve"> (Zhu </w:t>
      </w:r>
      <w:r w:rsidR="00647E4C" w:rsidRPr="00647E4C">
        <w:rPr>
          <w:i/>
          <w:iCs/>
        </w:rPr>
        <w:t>et al.,</w:t>
      </w:r>
      <w:r w:rsidR="00647E4C" w:rsidRPr="00647E4C">
        <w:t xml:space="preserve"> 2019)</w:t>
      </w:r>
      <w:r w:rsidRPr="00647E4C">
        <w:t>.</w:t>
      </w:r>
    </w:p>
    <w:p w14:paraId="6CF01AD0" w14:textId="55E3EFAC" w:rsidR="00275C1A" w:rsidRPr="001449B0" w:rsidRDefault="00275C1A" w:rsidP="00BC1836">
      <w:pPr>
        <w:rPr>
          <w:b/>
          <w:bCs/>
        </w:rPr>
      </w:pPr>
      <w:bookmarkStart w:id="13" w:name="_Toc150447462"/>
      <w:r w:rsidRPr="001449B0">
        <w:rPr>
          <w:b/>
          <w:bCs/>
        </w:rPr>
        <w:lastRenderedPageBreak/>
        <w:t>Better customer experience</w:t>
      </w:r>
      <w:bookmarkEnd w:id="13"/>
      <w:r w:rsidR="001449B0">
        <w:rPr>
          <w:b/>
          <w:bCs/>
        </w:rPr>
        <w:t xml:space="preserve">: </w:t>
      </w:r>
      <w:r w:rsidRPr="00275C1A">
        <w:rPr>
          <w:lang w:val="en-IN" w:eastAsia="en-IN"/>
        </w:rPr>
        <w:t xml:space="preserve">The customer service executives and the </w:t>
      </w:r>
      <w:r>
        <w:rPr>
          <w:lang w:val="en-IN" w:eastAsia="en-IN"/>
        </w:rPr>
        <w:t>organisation</w:t>
      </w:r>
      <w:r w:rsidRPr="00275C1A">
        <w:rPr>
          <w:lang w:val="en-IN" w:eastAsia="en-IN"/>
        </w:rPr>
        <w:t xml:space="preserve"> are responsible for creating effective customer service in the organisational context. However, while working they need to ensure every guest-related service such as room allocation, assisting towards the room, welcome process or any other services provided. The effectiveness of these services can ensure customer retention with increased opportunities for the </w:t>
      </w:r>
      <w:r>
        <w:rPr>
          <w:lang w:val="en-IN" w:eastAsia="en-IN"/>
        </w:rPr>
        <w:t>organisation</w:t>
      </w:r>
      <w:r w:rsidRPr="00275C1A">
        <w:rPr>
          <w:lang w:val="en-IN" w:eastAsia="en-IN"/>
        </w:rPr>
        <w:t xml:space="preserve"> to gain repetitive visits from customers. The management also aims to resolve any customer-related problems which can create a better experience as a hospitality </w:t>
      </w:r>
      <w:r>
        <w:rPr>
          <w:lang w:val="en-IN" w:eastAsia="en-IN"/>
        </w:rPr>
        <w:t>organisation</w:t>
      </w:r>
      <w:r w:rsidRPr="00275C1A">
        <w:rPr>
          <w:lang w:val="en-IN" w:eastAsia="en-IN"/>
        </w:rPr>
        <w:t xml:space="preserve"> towards the </w:t>
      </w:r>
      <w:r w:rsidRPr="007B062A">
        <w:t>customers</w:t>
      </w:r>
      <w:r w:rsidR="007B062A" w:rsidRPr="007B062A">
        <w:t xml:space="preserve"> (Kim and Han, 2022)</w:t>
      </w:r>
      <w:r w:rsidRPr="007B062A">
        <w:t>.</w:t>
      </w:r>
    </w:p>
    <w:p w14:paraId="52418783" w14:textId="77777777" w:rsidR="00275C1A" w:rsidRPr="00275C1A" w:rsidRDefault="00275C1A" w:rsidP="00BC1836">
      <w:pPr>
        <w:spacing w:before="0" w:after="0"/>
        <w:jc w:val="left"/>
        <w:rPr>
          <w:rFonts w:eastAsia="Times New Roman" w:cs="Times New Roman"/>
          <w:szCs w:val="24"/>
          <w:lang w:val="en-IN" w:eastAsia="en-IN"/>
        </w:rPr>
      </w:pPr>
    </w:p>
    <w:p w14:paraId="28093B89" w14:textId="77777777" w:rsidR="00275C1A" w:rsidRDefault="00275C1A" w:rsidP="00BC1836">
      <w:pPr>
        <w:spacing w:before="0" w:after="160"/>
        <w:jc w:val="left"/>
        <w:rPr>
          <w:rFonts w:eastAsia="Times New Roman" w:cs="Times New Roman"/>
          <w:b/>
          <w:bCs/>
          <w:color w:val="000000"/>
          <w:sz w:val="28"/>
          <w:szCs w:val="28"/>
          <w:lang w:val="en-IN" w:eastAsia="en-IN"/>
        </w:rPr>
      </w:pPr>
      <w:r>
        <w:rPr>
          <w:rFonts w:eastAsia="Times New Roman" w:cs="Times New Roman"/>
          <w:b/>
          <w:bCs/>
          <w:color w:val="000000"/>
          <w:sz w:val="28"/>
          <w:szCs w:val="28"/>
          <w:lang w:val="en-IN" w:eastAsia="en-IN"/>
        </w:rPr>
        <w:br w:type="page"/>
      </w:r>
    </w:p>
    <w:p w14:paraId="329F9C7C" w14:textId="6D2D00E8" w:rsidR="00275C1A" w:rsidRDefault="00275C1A" w:rsidP="00BC1836">
      <w:pPr>
        <w:rPr>
          <w:b/>
          <w:bCs/>
          <w:lang w:val="en-IN" w:eastAsia="en-IN"/>
        </w:rPr>
      </w:pPr>
      <w:r w:rsidRPr="00275C1A">
        <w:rPr>
          <w:b/>
          <w:bCs/>
          <w:lang w:val="en-IN" w:eastAsia="en-IN"/>
        </w:rPr>
        <w:lastRenderedPageBreak/>
        <w:t xml:space="preserve">Slide </w:t>
      </w:r>
      <w:r>
        <w:rPr>
          <w:b/>
          <w:bCs/>
          <w:lang w:val="en-IN" w:eastAsia="en-IN"/>
        </w:rPr>
        <w:t>9</w:t>
      </w:r>
    </w:p>
    <w:p w14:paraId="1E09423F" w14:textId="1970982F" w:rsidR="008F6482" w:rsidRPr="00275C1A" w:rsidRDefault="008F6482" w:rsidP="00BC1836">
      <w:pPr>
        <w:rPr>
          <w:b/>
          <w:bCs/>
          <w:lang w:val="en-IN" w:eastAsia="en-IN"/>
        </w:rPr>
      </w:pPr>
      <w:r w:rsidRPr="008F6482">
        <w:rPr>
          <w:b/>
          <w:bCs/>
          <w:noProof/>
          <w:lang w:val="en-IN" w:eastAsia="en-IN"/>
        </w:rPr>
        <w:drawing>
          <wp:inline distT="0" distB="0" distL="0" distR="0" wp14:anchorId="0F8B15A6" wp14:editId="3D145133">
            <wp:extent cx="5731510" cy="3226435"/>
            <wp:effectExtent l="0" t="0" r="2540" b="0"/>
            <wp:docPr id="327126079" name="Picture 1" descr="A screenshot of a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126079" name="Picture 1" descr="A screenshot of a website"/>
                    <pic:cNvPicPr/>
                  </pic:nvPicPr>
                  <pic:blipFill>
                    <a:blip r:embed="rId15"/>
                    <a:stretch>
                      <a:fillRect/>
                    </a:stretch>
                  </pic:blipFill>
                  <pic:spPr>
                    <a:xfrm>
                      <a:off x="0" y="0"/>
                      <a:ext cx="5731510" cy="3226435"/>
                    </a:xfrm>
                    <a:prstGeom prst="rect">
                      <a:avLst/>
                    </a:prstGeom>
                  </pic:spPr>
                </pic:pic>
              </a:graphicData>
            </a:graphic>
          </wp:inline>
        </w:drawing>
      </w:r>
    </w:p>
    <w:p w14:paraId="1DFDF4A8" w14:textId="18E9EDF6" w:rsidR="00275C1A" w:rsidRPr="00275C1A" w:rsidRDefault="00275C1A" w:rsidP="00BC1836">
      <w:pPr>
        <w:rPr>
          <w:b/>
          <w:bCs/>
          <w:lang w:val="en-IN" w:eastAsia="en-IN"/>
        </w:rPr>
      </w:pPr>
      <w:r w:rsidRPr="00275C1A">
        <w:rPr>
          <w:b/>
          <w:bCs/>
          <w:lang w:val="en-IN" w:eastAsia="en-IN"/>
        </w:rPr>
        <w:t>Notes:</w:t>
      </w:r>
    </w:p>
    <w:p w14:paraId="36F8806F" w14:textId="62FCF989" w:rsidR="00275C1A" w:rsidRPr="00275C1A" w:rsidRDefault="00275C1A" w:rsidP="00BC1836">
      <w:pPr>
        <w:pStyle w:val="Heading1"/>
        <w:rPr>
          <w:rFonts w:eastAsia="Times New Roman"/>
          <w:szCs w:val="24"/>
          <w:lang w:val="en-IN" w:eastAsia="en-IN"/>
        </w:rPr>
      </w:pPr>
      <w:bookmarkStart w:id="14" w:name="_Toc150447463"/>
      <w:bookmarkStart w:id="15" w:name="_Toc150462940"/>
      <w:r w:rsidRPr="00275C1A">
        <w:rPr>
          <w:rFonts w:eastAsia="Times New Roman"/>
          <w:lang w:val="en-IN" w:eastAsia="en-IN"/>
        </w:rPr>
        <w:t>Conclusion</w:t>
      </w:r>
      <w:bookmarkEnd w:id="14"/>
      <w:bookmarkEnd w:id="15"/>
    </w:p>
    <w:p w14:paraId="766405FA" w14:textId="50BA614C" w:rsidR="00275C1A" w:rsidRDefault="00275C1A" w:rsidP="00BC1836">
      <w:pPr>
        <w:rPr>
          <w:lang w:val="en-IN" w:eastAsia="en-IN"/>
        </w:rPr>
      </w:pPr>
      <w:r w:rsidRPr="00275C1A">
        <w:rPr>
          <w:lang w:val="en-IN" w:eastAsia="en-IN"/>
        </w:rPr>
        <w:t>The hospitality and hotel industry has crucial services and products which are meant to create an exclusive customer experience among the customers in an organisational context. P</w:t>
      </w:r>
      <w:r>
        <w:rPr>
          <w:lang w:val="en-IN" w:eastAsia="en-IN"/>
        </w:rPr>
        <w:t>eople</w:t>
      </w:r>
      <w:r w:rsidRPr="00275C1A">
        <w:rPr>
          <w:lang w:val="en-IN" w:eastAsia="en-IN"/>
        </w:rPr>
        <w:t xml:space="preserve"> </w:t>
      </w:r>
      <w:r>
        <w:rPr>
          <w:lang w:val="en-IN" w:eastAsia="en-IN"/>
        </w:rPr>
        <w:t>travel</w:t>
      </w:r>
      <w:r w:rsidRPr="00275C1A">
        <w:rPr>
          <w:lang w:val="en-IN" w:eastAsia="en-IN"/>
        </w:rPr>
        <w:t xml:space="preserve"> for many reasons that need to be fulfilled and while travelling pole </w:t>
      </w:r>
      <w:r>
        <w:rPr>
          <w:lang w:val="en-IN" w:eastAsia="en-IN"/>
        </w:rPr>
        <w:t>seek</w:t>
      </w:r>
      <w:r w:rsidRPr="00275C1A">
        <w:rPr>
          <w:lang w:val="en-IN" w:eastAsia="en-IN"/>
        </w:rPr>
        <w:t xml:space="preserve"> for </w:t>
      </w:r>
      <w:r>
        <w:rPr>
          <w:lang w:val="en-IN" w:eastAsia="en-IN"/>
        </w:rPr>
        <w:t xml:space="preserve">a </w:t>
      </w:r>
      <w:r w:rsidRPr="00275C1A">
        <w:rPr>
          <w:lang w:val="en-IN" w:eastAsia="en-IN"/>
        </w:rPr>
        <w:t xml:space="preserve">comfortable place to stay. </w:t>
      </w:r>
      <w:r w:rsidR="005D43FE">
        <w:rPr>
          <w:lang w:val="en-IN" w:eastAsia="en-IN"/>
        </w:rPr>
        <w:t>The presentation has indicated that t</w:t>
      </w:r>
      <w:r w:rsidRPr="00275C1A">
        <w:rPr>
          <w:lang w:val="en-IN" w:eastAsia="en-IN"/>
        </w:rPr>
        <w:t xml:space="preserve">he Hotel Indigo aims to target curious people who seek exclusive services with community engagement. </w:t>
      </w:r>
      <w:r>
        <w:rPr>
          <w:lang w:val="en-IN" w:eastAsia="en-IN"/>
        </w:rPr>
        <w:t>The</w:t>
      </w:r>
      <w:r w:rsidRPr="00275C1A">
        <w:rPr>
          <w:lang w:val="en-IN" w:eastAsia="en-IN"/>
        </w:rPr>
        <w:t xml:space="preserve"> organisation ensures to provide services which serve authentic and creative travel experiences. The company is responsible towards their responsibility to create effective customer satisfaction. Although, the organisation has effectively managed their role and nature of services in order to create effective operational efficiency. On the other hand, the </w:t>
      </w:r>
      <w:r>
        <w:rPr>
          <w:lang w:val="en-IN" w:eastAsia="en-IN"/>
        </w:rPr>
        <w:t>organisation</w:t>
      </w:r>
      <w:r w:rsidRPr="00275C1A">
        <w:rPr>
          <w:lang w:val="en-IN" w:eastAsia="en-IN"/>
        </w:rPr>
        <w:t xml:space="preserve"> has crucially delved into growing its business. As the hospitality industry is growing the company gains effective opportunity to grow their business to larger means.</w:t>
      </w:r>
    </w:p>
    <w:p w14:paraId="3A37C35C" w14:textId="77777777" w:rsidR="00275C1A" w:rsidRDefault="00275C1A" w:rsidP="00BC1836">
      <w:pPr>
        <w:spacing w:before="0" w:after="160"/>
        <w:jc w:val="left"/>
        <w:rPr>
          <w:lang w:val="en-IN" w:eastAsia="en-IN"/>
        </w:rPr>
      </w:pPr>
      <w:r>
        <w:rPr>
          <w:lang w:val="en-IN" w:eastAsia="en-IN"/>
        </w:rPr>
        <w:br w:type="page"/>
      </w:r>
    </w:p>
    <w:p w14:paraId="084E7F49" w14:textId="698F721E" w:rsidR="00275C1A" w:rsidRDefault="00275C1A" w:rsidP="00BC1836">
      <w:pPr>
        <w:rPr>
          <w:b/>
          <w:bCs/>
          <w:lang w:val="en-IN" w:eastAsia="en-IN"/>
        </w:rPr>
      </w:pPr>
      <w:r w:rsidRPr="00275C1A">
        <w:rPr>
          <w:b/>
          <w:bCs/>
          <w:lang w:val="en-IN" w:eastAsia="en-IN"/>
        </w:rPr>
        <w:lastRenderedPageBreak/>
        <w:t xml:space="preserve">Slide </w:t>
      </w:r>
      <w:r>
        <w:rPr>
          <w:b/>
          <w:bCs/>
          <w:lang w:val="en-IN" w:eastAsia="en-IN"/>
        </w:rPr>
        <w:t>10</w:t>
      </w:r>
    </w:p>
    <w:p w14:paraId="5F9F8B37" w14:textId="306C101D" w:rsidR="008F6482" w:rsidRPr="00275C1A" w:rsidRDefault="008F6482" w:rsidP="00BC1836">
      <w:pPr>
        <w:jc w:val="center"/>
        <w:rPr>
          <w:b/>
          <w:bCs/>
          <w:lang w:val="en-IN" w:eastAsia="en-IN"/>
        </w:rPr>
      </w:pPr>
      <w:r w:rsidRPr="008F6482">
        <w:rPr>
          <w:b/>
          <w:bCs/>
          <w:noProof/>
          <w:lang w:val="en-IN" w:eastAsia="en-IN"/>
        </w:rPr>
        <w:drawing>
          <wp:inline distT="0" distB="0" distL="0" distR="0" wp14:anchorId="3CB3054C" wp14:editId="4E2744EA">
            <wp:extent cx="5731510" cy="3234690"/>
            <wp:effectExtent l="0" t="0" r="2540" b="3810"/>
            <wp:docPr id="432305365" name="Picture 1"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305365" name="Picture 1" descr="A close-up of a paper"/>
                    <pic:cNvPicPr/>
                  </pic:nvPicPr>
                  <pic:blipFill>
                    <a:blip r:embed="rId16"/>
                    <a:stretch>
                      <a:fillRect/>
                    </a:stretch>
                  </pic:blipFill>
                  <pic:spPr>
                    <a:xfrm>
                      <a:off x="0" y="0"/>
                      <a:ext cx="5731510" cy="3234690"/>
                    </a:xfrm>
                    <a:prstGeom prst="rect">
                      <a:avLst/>
                    </a:prstGeom>
                  </pic:spPr>
                </pic:pic>
              </a:graphicData>
            </a:graphic>
          </wp:inline>
        </w:drawing>
      </w:r>
    </w:p>
    <w:p w14:paraId="4675C559" w14:textId="77777777" w:rsidR="00275C1A" w:rsidRDefault="00275C1A" w:rsidP="00BC1836">
      <w:pPr>
        <w:rPr>
          <w:b/>
          <w:bCs/>
          <w:lang w:val="en-IN" w:eastAsia="en-IN"/>
        </w:rPr>
      </w:pPr>
      <w:r w:rsidRPr="00275C1A">
        <w:rPr>
          <w:b/>
          <w:bCs/>
          <w:lang w:val="en-IN" w:eastAsia="en-IN"/>
        </w:rPr>
        <w:t>Notes:</w:t>
      </w:r>
    </w:p>
    <w:p w14:paraId="5E10B323" w14:textId="3E7DF5E2" w:rsidR="00275C1A" w:rsidRPr="00275C1A" w:rsidRDefault="00275C1A" w:rsidP="00BC1836">
      <w:pPr>
        <w:pStyle w:val="Heading1"/>
        <w:rPr>
          <w:lang w:val="en-IN" w:eastAsia="en-IN"/>
        </w:rPr>
      </w:pPr>
      <w:bookmarkStart w:id="16" w:name="_Toc150447464"/>
      <w:bookmarkStart w:id="17" w:name="_Toc150462941"/>
      <w:r>
        <w:rPr>
          <w:lang w:val="en-IN" w:eastAsia="en-IN"/>
        </w:rPr>
        <w:t>References</w:t>
      </w:r>
      <w:bookmarkEnd w:id="16"/>
      <w:bookmarkEnd w:id="17"/>
    </w:p>
    <w:p w14:paraId="04400441" w14:textId="77777777" w:rsidR="00B676E0" w:rsidRPr="00275C1A" w:rsidRDefault="00B676E0" w:rsidP="00BC1836">
      <w:pPr>
        <w:rPr>
          <w:lang w:val="en-IN" w:eastAsia="en-IN"/>
        </w:rPr>
      </w:pPr>
      <w:r>
        <w:rPr>
          <w:shd w:val="clear" w:color="auto" w:fill="FFFFFF"/>
        </w:rPr>
        <w:t>Ali, B.J., Gardi, B., Jabbar Othman, B., Ali Ahmed, S., Burhan Ismael, N., Abdalla Hamza, P., Mahmood Aziz, H., Sabir, B.Y., Sorguli, S. and Anwar, G., (2021). ‘Hotel service quality: The impact of service quality on customer satisfaction in hospitality.’ </w:t>
      </w:r>
      <w:r>
        <w:rPr>
          <w:i/>
          <w:iCs/>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Pr>
          <w:shd w:val="clear" w:color="auto" w:fill="FFFFFF"/>
        </w:rPr>
        <w:t>, </w:t>
      </w:r>
      <w:r>
        <w:rPr>
          <w:i/>
          <w:iCs/>
          <w:shd w:val="clear" w:color="auto" w:fill="FFFFFF"/>
        </w:rPr>
        <w:t>5</w:t>
      </w:r>
      <w:r>
        <w:rPr>
          <w:shd w:val="clear" w:color="auto" w:fill="FFFFFF"/>
        </w:rPr>
        <w:t>(3), pp.14-28.</w:t>
      </w:r>
    </w:p>
    <w:p w14:paraId="26EFED1C" w14:textId="77777777" w:rsidR="00B676E0" w:rsidRDefault="00B676E0" w:rsidP="00BC1836">
      <w:pPr>
        <w:rPr>
          <w:shd w:val="clear" w:color="auto" w:fill="FFFFFF"/>
        </w:rPr>
      </w:pPr>
      <w:r>
        <w:rPr>
          <w:shd w:val="clear" w:color="auto" w:fill="FFFFFF"/>
        </w:rPr>
        <w:t>Dewi, N.L.P.U., Sagitarini, L.L., Winia, I.N. and Mataram, I.G.A.B., (2020). ‘Green Product, Green Corporate Image, and Green Customer Loyalty at Hotel Indigo Bali Seminyak Beach.’</w:t>
      </w:r>
    </w:p>
    <w:p w14:paraId="5D680730" w14:textId="77777777" w:rsidR="00B676E0" w:rsidRPr="007B062A" w:rsidRDefault="00B676E0" w:rsidP="00BC1836">
      <w:pPr>
        <w:rPr>
          <w:lang w:val="en-IN" w:eastAsia="en-IN"/>
        </w:rPr>
      </w:pPr>
      <w:proofErr w:type="spellStart"/>
      <w:r w:rsidRPr="007B062A">
        <w:rPr>
          <w:lang w:val="en-IN" w:eastAsia="en-IN"/>
        </w:rPr>
        <w:t>ihg</w:t>
      </w:r>
      <w:proofErr w:type="spellEnd"/>
      <w:r w:rsidRPr="007B062A">
        <w:rPr>
          <w:lang w:val="en-IN" w:eastAsia="en-IN"/>
        </w:rPr>
        <w:t xml:space="preserve">, </w:t>
      </w:r>
      <w:r>
        <w:rPr>
          <w:lang w:val="en-IN" w:eastAsia="en-IN"/>
        </w:rPr>
        <w:t>(</w:t>
      </w:r>
      <w:r w:rsidRPr="007B062A">
        <w:rPr>
          <w:lang w:val="en-IN" w:eastAsia="en-IN"/>
        </w:rPr>
        <w:t>2023</w:t>
      </w:r>
      <w:r>
        <w:rPr>
          <w:lang w:val="en-IN" w:eastAsia="en-IN"/>
        </w:rPr>
        <w:t>)</w:t>
      </w:r>
      <w:r w:rsidRPr="007B062A">
        <w:rPr>
          <w:lang w:val="en-IN" w:eastAsia="en-IN"/>
        </w:rPr>
        <w:t xml:space="preserve">. </w:t>
      </w:r>
      <w:r w:rsidRPr="007B062A">
        <w:rPr>
          <w:i/>
          <w:iCs/>
          <w:lang w:val="en-IN" w:eastAsia="en-IN"/>
        </w:rPr>
        <w:t>OUR STORY</w:t>
      </w:r>
      <w:r w:rsidRPr="007B062A">
        <w:rPr>
          <w:lang w:val="en-IN" w:eastAsia="en-IN"/>
        </w:rPr>
        <w:t xml:space="preserve">. [Online] </w:t>
      </w:r>
      <w:r>
        <w:rPr>
          <w:lang w:val="en-IN" w:eastAsia="en-IN"/>
        </w:rPr>
        <w:t xml:space="preserve"> </w:t>
      </w:r>
      <w:r w:rsidRPr="007B062A">
        <w:rPr>
          <w:lang w:val="en-IN" w:eastAsia="en-IN"/>
        </w:rPr>
        <w:t>Available at: https://www.ihg.com/hotelindigo/content/us/en/about-us#:~:text=The%20Necessities,and%20energized%20during%20your%20stay.</w:t>
      </w:r>
      <w:r>
        <w:rPr>
          <w:lang w:val="en-IN" w:eastAsia="en-IN"/>
        </w:rPr>
        <w:t xml:space="preserve"> </w:t>
      </w:r>
      <w:r w:rsidRPr="007B062A">
        <w:rPr>
          <w:lang w:val="en-IN" w:eastAsia="en-IN"/>
        </w:rPr>
        <w:t>[Accessed 2 November 2023].</w:t>
      </w:r>
    </w:p>
    <w:p w14:paraId="7AE8A93B" w14:textId="77777777" w:rsidR="00B676E0" w:rsidRPr="007B062A" w:rsidRDefault="00B676E0" w:rsidP="00BC1836">
      <w:pPr>
        <w:rPr>
          <w:lang w:val="en-IN" w:eastAsia="en-IN"/>
        </w:rPr>
      </w:pPr>
      <w:proofErr w:type="spellStart"/>
      <w:r w:rsidRPr="007B062A">
        <w:rPr>
          <w:lang w:val="en-IN" w:eastAsia="en-IN"/>
        </w:rPr>
        <w:lastRenderedPageBreak/>
        <w:t>ihgplc</w:t>
      </w:r>
      <w:proofErr w:type="spellEnd"/>
      <w:r w:rsidRPr="007B062A">
        <w:rPr>
          <w:lang w:val="en-IN" w:eastAsia="en-IN"/>
        </w:rPr>
        <w:t xml:space="preserve">, </w:t>
      </w:r>
      <w:r>
        <w:rPr>
          <w:lang w:val="en-IN" w:eastAsia="en-IN"/>
        </w:rPr>
        <w:t>(</w:t>
      </w:r>
      <w:r w:rsidRPr="007B062A">
        <w:rPr>
          <w:lang w:val="en-IN" w:eastAsia="en-IN"/>
        </w:rPr>
        <w:t>2023</w:t>
      </w:r>
      <w:r>
        <w:rPr>
          <w:lang w:val="en-IN" w:eastAsia="en-IN"/>
        </w:rPr>
        <w:t>)</w:t>
      </w:r>
      <w:r w:rsidRPr="007B062A">
        <w:rPr>
          <w:lang w:val="en-IN" w:eastAsia="en-IN"/>
        </w:rPr>
        <w:t xml:space="preserve">. </w:t>
      </w:r>
      <w:r w:rsidRPr="007B062A">
        <w:rPr>
          <w:i/>
          <w:iCs/>
          <w:lang w:val="en-IN" w:eastAsia="en-IN"/>
        </w:rPr>
        <w:t>Elie Maalouf.</w:t>
      </w:r>
      <w:r w:rsidRPr="007B062A">
        <w:rPr>
          <w:lang w:val="en-IN" w:eastAsia="en-IN"/>
        </w:rPr>
        <w:t xml:space="preserve"> [Online] </w:t>
      </w:r>
      <w:r>
        <w:rPr>
          <w:lang w:val="en-IN" w:eastAsia="en-IN"/>
        </w:rPr>
        <w:t xml:space="preserve"> </w:t>
      </w:r>
      <w:r w:rsidRPr="007B062A">
        <w:rPr>
          <w:lang w:val="en-IN" w:eastAsia="en-IN"/>
        </w:rPr>
        <w:t>Available at: https://www.ihgplc.com/en/about-us/our-leadership/executive-committee/elie-maalouf</w:t>
      </w:r>
      <w:r>
        <w:rPr>
          <w:lang w:val="en-IN" w:eastAsia="en-IN"/>
        </w:rPr>
        <w:t xml:space="preserve"> </w:t>
      </w:r>
      <w:r w:rsidRPr="007B062A">
        <w:rPr>
          <w:lang w:val="en-IN" w:eastAsia="en-IN"/>
        </w:rPr>
        <w:t>[Accessed 2 November 2023].</w:t>
      </w:r>
    </w:p>
    <w:p w14:paraId="4AB132BF" w14:textId="77777777" w:rsidR="00B676E0" w:rsidRPr="007B062A" w:rsidRDefault="00B676E0" w:rsidP="00BC1836">
      <w:pPr>
        <w:rPr>
          <w:lang w:val="en-IN" w:eastAsia="en-IN"/>
        </w:rPr>
      </w:pPr>
      <w:proofErr w:type="spellStart"/>
      <w:r w:rsidRPr="007B062A">
        <w:rPr>
          <w:lang w:val="en-IN" w:eastAsia="en-IN"/>
        </w:rPr>
        <w:t>ihgplc</w:t>
      </w:r>
      <w:proofErr w:type="spellEnd"/>
      <w:r w:rsidRPr="007B062A">
        <w:rPr>
          <w:lang w:val="en-IN" w:eastAsia="en-IN"/>
        </w:rPr>
        <w:t xml:space="preserve">, </w:t>
      </w:r>
      <w:r>
        <w:rPr>
          <w:lang w:val="en-IN" w:eastAsia="en-IN"/>
        </w:rPr>
        <w:t>(</w:t>
      </w:r>
      <w:r w:rsidRPr="007B062A">
        <w:rPr>
          <w:lang w:val="en-IN" w:eastAsia="en-IN"/>
        </w:rPr>
        <w:t>2023</w:t>
      </w:r>
      <w:r>
        <w:rPr>
          <w:lang w:val="en-IN" w:eastAsia="en-IN"/>
        </w:rPr>
        <w:t>)</w:t>
      </w:r>
      <w:r w:rsidRPr="007B062A">
        <w:rPr>
          <w:lang w:val="en-IN" w:eastAsia="en-IN"/>
        </w:rPr>
        <w:t xml:space="preserve">. </w:t>
      </w:r>
      <w:r w:rsidRPr="007B062A">
        <w:rPr>
          <w:i/>
          <w:iCs/>
          <w:lang w:val="en-IN" w:eastAsia="en-IN"/>
        </w:rPr>
        <w:t>Hotel Indigo.</w:t>
      </w:r>
      <w:r w:rsidRPr="007B062A">
        <w:rPr>
          <w:lang w:val="en-IN" w:eastAsia="en-IN"/>
        </w:rPr>
        <w:t xml:space="preserve"> [Online] </w:t>
      </w:r>
      <w:r>
        <w:rPr>
          <w:lang w:val="en-IN" w:eastAsia="en-IN"/>
        </w:rPr>
        <w:t xml:space="preserve"> </w:t>
      </w:r>
      <w:r w:rsidRPr="007B062A">
        <w:rPr>
          <w:lang w:val="en-IN" w:eastAsia="en-IN"/>
        </w:rPr>
        <w:t>Available at: https://www.ihgplc.com/en/-/media/ihg/files/presentations/investorrelations/hotel_indigo.pdf</w:t>
      </w:r>
      <w:r>
        <w:rPr>
          <w:lang w:val="en-IN" w:eastAsia="en-IN"/>
        </w:rPr>
        <w:t xml:space="preserve"> </w:t>
      </w:r>
      <w:r w:rsidRPr="007B062A">
        <w:rPr>
          <w:lang w:val="en-IN" w:eastAsia="en-IN"/>
        </w:rPr>
        <w:t>[Accessed 3 November 2023].</w:t>
      </w:r>
    </w:p>
    <w:p w14:paraId="0AF49C09" w14:textId="77777777" w:rsidR="00B676E0" w:rsidRPr="00275C1A" w:rsidRDefault="00B676E0" w:rsidP="00BC1836">
      <w:pPr>
        <w:rPr>
          <w:lang w:val="en-IN" w:eastAsia="en-IN"/>
        </w:rPr>
      </w:pPr>
      <w:r>
        <w:rPr>
          <w:shd w:val="clear" w:color="auto" w:fill="FFFFFF"/>
        </w:rPr>
        <w:t>Kim, J.J. and Han, H., (2022). ‘Saving the hotel industry: Strategic response to the COVID-19 pandemic, hotel selection analysis, and customer retention.’ </w:t>
      </w:r>
      <w:r>
        <w:rPr>
          <w:i/>
          <w:iCs/>
          <w:shd w:val="clear" w:color="auto" w:fill="FFFFFF"/>
        </w:rPr>
        <w:t>International Journal of Hospitality Management</w:t>
      </w:r>
      <w:r>
        <w:rPr>
          <w:shd w:val="clear" w:color="auto" w:fill="FFFFFF"/>
        </w:rPr>
        <w:t>, </w:t>
      </w:r>
      <w:r>
        <w:rPr>
          <w:i/>
          <w:iCs/>
          <w:shd w:val="clear" w:color="auto" w:fill="FFFFFF"/>
        </w:rPr>
        <w:t>102</w:t>
      </w:r>
      <w:r>
        <w:rPr>
          <w:shd w:val="clear" w:color="auto" w:fill="FFFFFF"/>
        </w:rPr>
        <w:t>, p.103163.</w:t>
      </w:r>
    </w:p>
    <w:p w14:paraId="6512C628" w14:textId="77777777" w:rsidR="00B676E0" w:rsidRPr="007B062A" w:rsidRDefault="00B676E0" w:rsidP="00BC1836">
      <w:pPr>
        <w:rPr>
          <w:lang w:val="en-IN" w:eastAsia="en-IN"/>
        </w:rPr>
      </w:pPr>
      <w:r w:rsidRPr="007B062A">
        <w:rPr>
          <w:lang w:val="en-IN" w:eastAsia="en-IN"/>
        </w:rPr>
        <w:t xml:space="preserve">Qubein, R., </w:t>
      </w:r>
      <w:r>
        <w:rPr>
          <w:lang w:val="en-IN" w:eastAsia="en-IN"/>
        </w:rPr>
        <w:t>(</w:t>
      </w:r>
      <w:r w:rsidRPr="007B062A">
        <w:rPr>
          <w:lang w:val="en-IN" w:eastAsia="en-IN"/>
        </w:rPr>
        <w:t>2023</w:t>
      </w:r>
      <w:r>
        <w:rPr>
          <w:lang w:val="en-IN" w:eastAsia="en-IN"/>
        </w:rPr>
        <w:t>)</w:t>
      </w:r>
      <w:r w:rsidRPr="007B062A">
        <w:rPr>
          <w:lang w:val="en-IN" w:eastAsia="en-IN"/>
        </w:rPr>
        <w:t xml:space="preserve">. </w:t>
      </w:r>
      <w:r w:rsidRPr="007B062A">
        <w:rPr>
          <w:i/>
          <w:iCs/>
          <w:lang w:val="en-IN" w:eastAsia="en-IN"/>
        </w:rPr>
        <w:t>Hotel Indigo Vice President: IHG Lifestyle Brand To Double Portfolio Within 5 Years.</w:t>
      </w:r>
      <w:r w:rsidRPr="007B062A">
        <w:rPr>
          <w:lang w:val="en-IN" w:eastAsia="en-IN"/>
        </w:rPr>
        <w:t xml:space="preserve"> [Online] </w:t>
      </w:r>
      <w:r>
        <w:rPr>
          <w:lang w:val="en-IN" w:eastAsia="en-IN"/>
        </w:rPr>
        <w:t xml:space="preserve"> </w:t>
      </w:r>
      <w:r w:rsidRPr="007B062A">
        <w:rPr>
          <w:lang w:val="en-IN" w:eastAsia="en-IN"/>
        </w:rPr>
        <w:t>Available at: https://www.forbes.com/sites/ramseyqubein/2023/09/26/hotel-indigo-vice-president-ihg-lifestyle-brand-to-double-portfolio-within-5-years/?sh=addef9b5c5dc</w:t>
      </w:r>
      <w:r>
        <w:rPr>
          <w:lang w:val="en-IN" w:eastAsia="en-IN"/>
        </w:rPr>
        <w:t xml:space="preserve"> </w:t>
      </w:r>
      <w:r w:rsidRPr="007B062A">
        <w:rPr>
          <w:lang w:val="en-IN" w:eastAsia="en-IN"/>
        </w:rPr>
        <w:t>[Accessed 3 November 2023].</w:t>
      </w:r>
    </w:p>
    <w:p w14:paraId="1C48D1E9" w14:textId="77777777" w:rsidR="00B676E0" w:rsidRPr="002F190B" w:rsidRDefault="00B676E0" w:rsidP="00BC1836">
      <w:pPr>
        <w:rPr>
          <w:lang w:eastAsia="en-IN"/>
        </w:rPr>
      </w:pPr>
      <w:r>
        <w:rPr>
          <w:shd w:val="clear" w:color="auto" w:fill="FFFFFF"/>
        </w:rPr>
        <w:t>Yudistira, I., Winia, I.N. and Armoni, N.L.E., (2022). ‘Implementation of Green Service in The Front Office Department on Guest Satisfaction at Hotel Indigo Bali Seminyak Beach.’ </w:t>
      </w:r>
      <w:r>
        <w:rPr>
          <w:i/>
          <w:iCs/>
          <w:shd w:val="clear" w:color="auto" w:fill="FFFFFF"/>
        </w:rPr>
        <w:t>Repositori Politeknik Negeri Bali</w:t>
      </w:r>
      <w:r>
        <w:rPr>
          <w:shd w:val="clear" w:color="auto" w:fill="FFFFFF"/>
        </w:rPr>
        <w:t>.</w:t>
      </w:r>
    </w:p>
    <w:p w14:paraId="30A9A845" w14:textId="77777777" w:rsidR="00B676E0" w:rsidRPr="00275C1A" w:rsidRDefault="00B676E0" w:rsidP="00BC1836">
      <w:pPr>
        <w:rPr>
          <w:lang w:val="en-IN" w:eastAsia="en-IN"/>
        </w:rPr>
      </w:pPr>
      <w:r>
        <w:rPr>
          <w:shd w:val="clear" w:color="auto" w:fill="FFFFFF"/>
        </w:rPr>
        <w:t>Zhu, J.N., Lam, L.W. and Lai, J.Y., (2019). ‘Returning good for evil: A study of customer incivility and extra-role customer service.’ </w:t>
      </w:r>
      <w:r>
        <w:rPr>
          <w:i/>
          <w:iCs/>
          <w:shd w:val="clear" w:color="auto" w:fill="FFFFFF"/>
        </w:rPr>
        <w:t>International Journal of Hospitality Management</w:t>
      </w:r>
      <w:r>
        <w:rPr>
          <w:shd w:val="clear" w:color="auto" w:fill="FFFFFF"/>
        </w:rPr>
        <w:t>, </w:t>
      </w:r>
      <w:r>
        <w:rPr>
          <w:i/>
          <w:iCs/>
          <w:shd w:val="clear" w:color="auto" w:fill="FFFFFF"/>
        </w:rPr>
        <w:t>81</w:t>
      </w:r>
      <w:r>
        <w:rPr>
          <w:shd w:val="clear" w:color="auto" w:fill="FFFFFF"/>
        </w:rPr>
        <w:t>, pp.65-72.</w:t>
      </w:r>
    </w:p>
    <w:p w14:paraId="77A9239F" w14:textId="77777777" w:rsidR="00B676E0" w:rsidRPr="007B062A" w:rsidRDefault="00B676E0" w:rsidP="00BC1836">
      <w:pPr>
        <w:rPr>
          <w:lang w:val="en-IN" w:eastAsia="en-IN"/>
        </w:rPr>
      </w:pPr>
      <w:proofErr w:type="spellStart"/>
      <w:r w:rsidRPr="007B062A">
        <w:rPr>
          <w:lang w:val="en-IN" w:eastAsia="en-IN"/>
        </w:rPr>
        <w:t>zoominfo</w:t>
      </w:r>
      <w:proofErr w:type="spellEnd"/>
      <w:r w:rsidRPr="007B062A">
        <w:rPr>
          <w:lang w:val="en-IN" w:eastAsia="en-IN"/>
        </w:rPr>
        <w:t xml:space="preserve">, </w:t>
      </w:r>
      <w:r>
        <w:rPr>
          <w:lang w:val="en-IN" w:eastAsia="en-IN"/>
        </w:rPr>
        <w:t>(</w:t>
      </w:r>
      <w:r w:rsidRPr="007B062A">
        <w:rPr>
          <w:lang w:val="en-IN" w:eastAsia="en-IN"/>
        </w:rPr>
        <w:t>2023</w:t>
      </w:r>
      <w:r>
        <w:rPr>
          <w:lang w:val="en-IN" w:eastAsia="en-IN"/>
        </w:rPr>
        <w:t>)</w:t>
      </w:r>
      <w:r w:rsidRPr="007B062A">
        <w:rPr>
          <w:lang w:val="en-IN" w:eastAsia="en-IN"/>
        </w:rPr>
        <w:t xml:space="preserve">. </w:t>
      </w:r>
      <w:r w:rsidRPr="007B062A">
        <w:rPr>
          <w:i/>
          <w:iCs/>
          <w:lang w:val="en-IN" w:eastAsia="en-IN"/>
        </w:rPr>
        <w:t>Hotel Indigo.</w:t>
      </w:r>
      <w:r w:rsidRPr="007B062A">
        <w:rPr>
          <w:lang w:val="en-IN" w:eastAsia="en-IN"/>
        </w:rPr>
        <w:t xml:space="preserve"> [Online] </w:t>
      </w:r>
      <w:r>
        <w:rPr>
          <w:lang w:val="en-IN" w:eastAsia="en-IN"/>
        </w:rPr>
        <w:t xml:space="preserve"> </w:t>
      </w:r>
      <w:r w:rsidRPr="007B062A">
        <w:rPr>
          <w:lang w:val="en-IN" w:eastAsia="en-IN"/>
        </w:rPr>
        <w:t>Available at: https://www.zoominfo.com/c/hotel-indigo/37718270</w:t>
      </w:r>
      <w:r>
        <w:rPr>
          <w:lang w:val="en-IN" w:eastAsia="en-IN"/>
        </w:rPr>
        <w:t xml:space="preserve"> </w:t>
      </w:r>
      <w:r w:rsidRPr="007B062A">
        <w:rPr>
          <w:lang w:val="en-IN" w:eastAsia="en-IN"/>
        </w:rPr>
        <w:t>[Accessed 2 November 2023].</w:t>
      </w:r>
    </w:p>
    <w:p w14:paraId="3E30CE91" w14:textId="77777777" w:rsidR="007B062A" w:rsidRPr="007B062A" w:rsidRDefault="007B062A" w:rsidP="00BC1836">
      <w:pPr>
        <w:rPr>
          <w:lang w:val="en-IN" w:eastAsia="en-IN"/>
        </w:rPr>
      </w:pPr>
    </w:p>
    <w:p w14:paraId="1393F48A" w14:textId="77777777" w:rsidR="007B062A" w:rsidRPr="007B062A" w:rsidRDefault="007B062A" w:rsidP="00BC1836">
      <w:pPr>
        <w:rPr>
          <w:lang w:val="en-IN" w:eastAsia="en-IN"/>
        </w:rPr>
      </w:pPr>
    </w:p>
    <w:p w14:paraId="42F48DD0" w14:textId="77777777" w:rsidR="00A8044C" w:rsidRDefault="00A8044C" w:rsidP="00BC1836"/>
    <w:sectPr w:rsidR="00A8044C" w:rsidSect="00D137C4">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5D567" w14:textId="77777777" w:rsidR="00EF7A5F" w:rsidRDefault="00EF7A5F" w:rsidP="00D137C4">
      <w:pPr>
        <w:spacing w:before="0" w:after="0" w:line="240" w:lineRule="auto"/>
      </w:pPr>
      <w:r>
        <w:separator/>
      </w:r>
    </w:p>
  </w:endnote>
  <w:endnote w:type="continuationSeparator" w:id="0">
    <w:p w14:paraId="30D1D5DB" w14:textId="77777777" w:rsidR="00EF7A5F" w:rsidRDefault="00EF7A5F" w:rsidP="00D137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968002"/>
      <w:docPartObj>
        <w:docPartGallery w:val="Page Numbers (Bottom of Page)"/>
        <w:docPartUnique/>
      </w:docPartObj>
    </w:sdtPr>
    <w:sdtEndPr/>
    <w:sdtContent>
      <w:sdt>
        <w:sdtPr>
          <w:id w:val="-1769616900"/>
          <w:docPartObj>
            <w:docPartGallery w:val="Page Numbers (Top of Page)"/>
            <w:docPartUnique/>
          </w:docPartObj>
        </w:sdtPr>
        <w:sdtEndPr/>
        <w:sdtContent>
          <w:p w14:paraId="6A43E98E" w14:textId="16BEBD6E" w:rsidR="00D137C4" w:rsidRDefault="00D137C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0F0E064" w14:textId="77777777" w:rsidR="00D137C4" w:rsidRDefault="00D137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5E094" w14:textId="77777777" w:rsidR="00EF7A5F" w:rsidRDefault="00EF7A5F" w:rsidP="00D137C4">
      <w:pPr>
        <w:spacing w:before="0" w:after="0" w:line="240" w:lineRule="auto"/>
      </w:pPr>
      <w:r>
        <w:separator/>
      </w:r>
    </w:p>
  </w:footnote>
  <w:footnote w:type="continuationSeparator" w:id="0">
    <w:p w14:paraId="5A47973D" w14:textId="77777777" w:rsidR="00EF7A5F" w:rsidRDefault="00EF7A5F" w:rsidP="00D137C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AF50C" w14:textId="1794B31E" w:rsidR="00D137C4" w:rsidRPr="00D137C4" w:rsidRDefault="00D137C4" w:rsidP="00D137C4">
    <w:pPr>
      <w:pStyle w:val="Header"/>
      <w:jc w:val="right"/>
      <w:rPr>
        <w:lang w:val="en-US"/>
      </w:rPr>
    </w:pPr>
    <w:r>
      <w:rPr>
        <w:lang w:val="en-US"/>
      </w:rPr>
      <w:t>Hospitality and Guest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D16A8"/>
    <w:multiLevelType w:val="hybridMultilevel"/>
    <w:tmpl w:val="B0A0A1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94671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C1A"/>
    <w:rsid w:val="00020C86"/>
    <w:rsid w:val="000237A8"/>
    <w:rsid w:val="000D10AD"/>
    <w:rsid w:val="00105E6A"/>
    <w:rsid w:val="001449B0"/>
    <w:rsid w:val="0024415A"/>
    <w:rsid w:val="00275C1A"/>
    <w:rsid w:val="002F190B"/>
    <w:rsid w:val="0031268E"/>
    <w:rsid w:val="00387CA7"/>
    <w:rsid w:val="003903CD"/>
    <w:rsid w:val="00464D28"/>
    <w:rsid w:val="004A0B6E"/>
    <w:rsid w:val="004B4873"/>
    <w:rsid w:val="004F6C9D"/>
    <w:rsid w:val="005445BD"/>
    <w:rsid w:val="005B32FF"/>
    <w:rsid w:val="005D43FE"/>
    <w:rsid w:val="006112AA"/>
    <w:rsid w:val="00647E4C"/>
    <w:rsid w:val="00652BE0"/>
    <w:rsid w:val="00673613"/>
    <w:rsid w:val="006F4189"/>
    <w:rsid w:val="00775E43"/>
    <w:rsid w:val="007B04D0"/>
    <w:rsid w:val="007B062A"/>
    <w:rsid w:val="00876D3D"/>
    <w:rsid w:val="00884C26"/>
    <w:rsid w:val="008F6482"/>
    <w:rsid w:val="0091634B"/>
    <w:rsid w:val="009B7F48"/>
    <w:rsid w:val="00A8044C"/>
    <w:rsid w:val="00A95D99"/>
    <w:rsid w:val="00B47BA7"/>
    <w:rsid w:val="00B676E0"/>
    <w:rsid w:val="00BA0577"/>
    <w:rsid w:val="00BC1836"/>
    <w:rsid w:val="00D02852"/>
    <w:rsid w:val="00D137C4"/>
    <w:rsid w:val="00EF7A5F"/>
    <w:rsid w:val="00F0020A"/>
    <w:rsid w:val="00F1592C"/>
    <w:rsid w:val="00FD31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8C20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C1A"/>
    <w:pPr>
      <w:spacing w:before="120" w:after="120" w:line="360" w:lineRule="auto"/>
      <w:jc w:val="both"/>
    </w:pPr>
    <w:rPr>
      <w:rFonts w:ascii="Arial" w:hAnsi="Arial" w:cs="Arial"/>
      <w:sz w:val="24"/>
      <w:lang w:val=""/>
    </w:rPr>
  </w:style>
  <w:style w:type="paragraph" w:styleId="Heading1">
    <w:name w:val="heading 1"/>
    <w:basedOn w:val="Normal"/>
    <w:next w:val="Normal"/>
    <w:link w:val="Heading1Char"/>
    <w:uiPriority w:val="9"/>
    <w:qFormat/>
    <w:rsid w:val="00020C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95D99"/>
    <w:pPr>
      <w:keepNext/>
      <w:keepLines/>
      <w:spacing w:before="360"/>
      <w:outlineLvl w:val="1"/>
    </w:pPr>
    <w:rPr>
      <w:b/>
      <w:sz w:val="26"/>
      <w:szCs w:val="32"/>
      <w:lang w:val="en-GB" w:eastAsia="en-GB"/>
    </w:rPr>
  </w:style>
  <w:style w:type="paragraph" w:styleId="Heading3">
    <w:name w:val="heading 3"/>
    <w:basedOn w:val="Normal"/>
    <w:next w:val="Normal"/>
    <w:link w:val="Heading3Char"/>
    <w:uiPriority w:val="9"/>
    <w:unhideWhenUsed/>
    <w:qFormat/>
    <w:rsid w:val="004B4873"/>
    <w:pPr>
      <w:keepNext/>
      <w:keepLines/>
      <w:spacing w:before="160"/>
      <w:outlineLvl w:val="2"/>
    </w:pPr>
    <w:rPr>
      <w:rFonts w:eastAsiaTheme="majorEastAsia" w:cstheme="majorBidi"/>
      <w:b/>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C86"/>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A95D99"/>
    <w:rPr>
      <w:rFonts w:ascii="Times New Roman" w:hAnsi="Times New Roman" w:cs="Arial"/>
      <w:b/>
      <w:sz w:val="26"/>
      <w:szCs w:val="32"/>
      <w:lang w:val="en-GB" w:eastAsia="en-GB"/>
    </w:rPr>
  </w:style>
  <w:style w:type="paragraph" w:customStyle="1" w:styleId="new3">
    <w:name w:val="new 3"/>
    <w:basedOn w:val="Normal"/>
    <w:link w:val="new3Char"/>
    <w:qFormat/>
    <w:rsid w:val="00020C86"/>
    <w:rPr>
      <w:b/>
      <w:i/>
      <w:u w:val="single"/>
    </w:rPr>
  </w:style>
  <w:style w:type="character" w:customStyle="1" w:styleId="new3Char">
    <w:name w:val="new 3 Char"/>
    <w:basedOn w:val="DefaultParagraphFont"/>
    <w:link w:val="new3"/>
    <w:rsid w:val="00020C86"/>
    <w:rPr>
      <w:rFonts w:ascii="Times New Roman" w:hAnsi="Times New Roman"/>
      <w:b/>
      <w:i/>
      <w:sz w:val="24"/>
      <w:u w:val="single"/>
      <w:lang w:val="en-GB"/>
    </w:rPr>
  </w:style>
  <w:style w:type="character" w:customStyle="1" w:styleId="Heading3Char">
    <w:name w:val="Heading 3 Char"/>
    <w:basedOn w:val="DefaultParagraphFont"/>
    <w:link w:val="Heading3"/>
    <w:uiPriority w:val="9"/>
    <w:rsid w:val="004B4873"/>
    <w:rPr>
      <w:rFonts w:ascii="Times New Roman" w:eastAsiaTheme="majorEastAsia" w:hAnsi="Times New Roman" w:cstheme="majorBidi"/>
      <w:b/>
      <w:i/>
      <w:sz w:val="24"/>
      <w:szCs w:val="24"/>
      <w:u w:val="single"/>
      <w:lang w:val="en-GB"/>
    </w:rPr>
  </w:style>
  <w:style w:type="paragraph" w:styleId="NormalWeb">
    <w:name w:val="Normal (Web)"/>
    <w:basedOn w:val="Normal"/>
    <w:uiPriority w:val="99"/>
    <w:semiHidden/>
    <w:unhideWhenUsed/>
    <w:rsid w:val="00275C1A"/>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275C1A"/>
    <w:pPr>
      <w:ind w:left="720"/>
      <w:contextualSpacing/>
    </w:pPr>
  </w:style>
  <w:style w:type="paragraph" w:styleId="Bibliography">
    <w:name w:val="Bibliography"/>
    <w:basedOn w:val="Normal"/>
    <w:next w:val="Normal"/>
    <w:uiPriority w:val="37"/>
    <w:unhideWhenUsed/>
    <w:rsid w:val="007B062A"/>
  </w:style>
  <w:style w:type="character" w:styleId="Hyperlink">
    <w:name w:val="Hyperlink"/>
    <w:basedOn w:val="DefaultParagraphFont"/>
    <w:uiPriority w:val="99"/>
    <w:unhideWhenUsed/>
    <w:rsid w:val="007B062A"/>
    <w:rPr>
      <w:color w:val="0563C1" w:themeColor="hyperlink"/>
      <w:u w:val="single"/>
    </w:rPr>
  </w:style>
  <w:style w:type="character" w:styleId="UnresolvedMention">
    <w:name w:val="Unresolved Mention"/>
    <w:basedOn w:val="DefaultParagraphFont"/>
    <w:uiPriority w:val="99"/>
    <w:semiHidden/>
    <w:unhideWhenUsed/>
    <w:rsid w:val="007B062A"/>
    <w:rPr>
      <w:color w:val="605E5C"/>
      <w:shd w:val="clear" w:color="auto" w:fill="E1DFDD"/>
    </w:rPr>
  </w:style>
  <w:style w:type="paragraph" w:styleId="TOCHeading">
    <w:name w:val="TOC Heading"/>
    <w:basedOn w:val="Heading1"/>
    <w:next w:val="Normal"/>
    <w:uiPriority w:val="39"/>
    <w:unhideWhenUsed/>
    <w:qFormat/>
    <w:rsid w:val="007B04D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B04D0"/>
    <w:pPr>
      <w:spacing w:after="100"/>
    </w:pPr>
  </w:style>
  <w:style w:type="paragraph" w:styleId="TOC2">
    <w:name w:val="toc 2"/>
    <w:basedOn w:val="Normal"/>
    <w:next w:val="Normal"/>
    <w:autoRedefine/>
    <w:uiPriority w:val="39"/>
    <w:unhideWhenUsed/>
    <w:rsid w:val="007B04D0"/>
    <w:pPr>
      <w:spacing w:after="100"/>
      <w:ind w:left="240"/>
    </w:pPr>
  </w:style>
  <w:style w:type="paragraph" w:styleId="Header">
    <w:name w:val="header"/>
    <w:basedOn w:val="Normal"/>
    <w:link w:val="HeaderChar"/>
    <w:uiPriority w:val="99"/>
    <w:unhideWhenUsed/>
    <w:rsid w:val="00D137C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137C4"/>
    <w:rPr>
      <w:rFonts w:ascii="Arial" w:hAnsi="Arial" w:cs="Arial"/>
      <w:sz w:val="24"/>
      <w:lang w:val=""/>
    </w:rPr>
  </w:style>
  <w:style w:type="paragraph" w:styleId="Footer">
    <w:name w:val="footer"/>
    <w:basedOn w:val="Normal"/>
    <w:link w:val="FooterChar"/>
    <w:uiPriority w:val="99"/>
    <w:unhideWhenUsed/>
    <w:rsid w:val="00D137C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137C4"/>
    <w:rPr>
      <w:rFonts w:ascii="Arial" w:hAnsi="Arial" w:cs="Arial"/>
      <w:sz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7545">
      <w:bodyDiv w:val="1"/>
      <w:marLeft w:val="0"/>
      <w:marRight w:val="0"/>
      <w:marTop w:val="0"/>
      <w:marBottom w:val="0"/>
      <w:divBdr>
        <w:top w:val="none" w:sz="0" w:space="0" w:color="auto"/>
        <w:left w:val="none" w:sz="0" w:space="0" w:color="auto"/>
        <w:bottom w:val="none" w:sz="0" w:space="0" w:color="auto"/>
        <w:right w:val="none" w:sz="0" w:space="0" w:color="auto"/>
      </w:divBdr>
    </w:div>
    <w:div w:id="573659279">
      <w:bodyDiv w:val="1"/>
      <w:marLeft w:val="0"/>
      <w:marRight w:val="0"/>
      <w:marTop w:val="0"/>
      <w:marBottom w:val="0"/>
      <w:divBdr>
        <w:top w:val="none" w:sz="0" w:space="0" w:color="auto"/>
        <w:left w:val="none" w:sz="0" w:space="0" w:color="auto"/>
        <w:bottom w:val="none" w:sz="0" w:space="0" w:color="auto"/>
        <w:right w:val="none" w:sz="0" w:space="0" w:color="auto"/>
      </w:divBdr>
    </w:div>
    <w:div w:id="834340016">
      <w:bodyDiv w:val="1"/>
      <w:marLeft w:val="0"/>
      <w:marRight w:val="0"/>
      <w:marTop w:val="0"/>
      <w:marBottom w:val="0"/>
      <w:divBdr>
        <w:top w:val="none" w:sz="0" w:space="0" w:color="auto"/>
        <w:left w:val="none" w:sz="0" w:space="0" w:color="auto"/>
        <w:bottom w:val="none" w:sz="0" w:space="0" w:color="auto"/>
        <w:right w:val="none" w:sz="0" w:space="0" w:color="auto"/>
      </w:divBdr>
    </w:div>
    <w:div w:id="1711344108">
      <w:bodyDiv w:val="1"/>
      <w:marLeft w:val="0"/>
      <w:marRight w:val="0"/>
      <w:marTop w:val="0"/>
      <w:marBottom w:val="0"/>
      <w:divBdr>
        <w:top w:val="none" w:sz="0" w:space="0" w:color="auto"/>
        <w:left w:val="none" w:sz="0" w:space="0" w:color="auto"/>
        <w:bottom w:val="none" w:sz="0" w:space="0" w:color="auto"/>
        <w:right w:val="none" w:sz="0" w:space="0" w:color="auto"/>
      </w:divBdr>
    </w:div>
    <w:div w:id="1751076327">
      <w:bodyDiv w:val="1"/>
      <w:marLeft w:val="0"/>
      <w:marRight w:val="0"/>
      <w:marTop w:val="0"/>
      <w:marBottom w:val="0"/>
      <w:divBdr>
        <w:top w:val="none" w:sz="0" w:space="0" w:color="auto"/>
        <w:left w:val="none" w:sz="0" w:space="0" w:color="auto"/>
        <w:bottom w:val="none" w:sz="0" w:space="0" w:color="auto"/>
        <w:right w:val="none" w:sz="0" w:space="0" w:color="auto"/>
      </w:divBdr>
    </w:div>
    <w:div w:id="1793285819">
      <w:bodyDiv w:val="1"/>
      <w:marLeft w:val="0"/>
      <w:marRight w:val="0"/>
      <w:marTop w:val="0"/>
      <w:marBottom w:val="0"/>
      <w:divBdr>
        <w:top w:val="none" w:sz="0" w:space="0" w:color="auto"/>
        <w:left w:val="none" w:sz="0" w:space="0" w:color="auto"/>
        <w:bottom w:val="none" w:sz="0" w:space="0" w:color="auto"/>
        <w:right w:val="none" w:sz="0" w:space="0" w:color="auto"/>
      </w:divBdr>
    </w:div>
    <w:div w:id="1952586438">
      <w:bodyDiv w:val="1"/>
      <w:marLeft w:val="0"/>
      <w:marRight w:val="0"/>
      <w:marTop w:val="0"/>
      <w:marBottom w:val="0"/>
      <w:divBdr>
        <w:top w:val="none" w:sz="0" w:space="0" w:color="auto"/>
        <w:left w:val="none" w:sz="0" w:space="0" w:color="auto"/>
        <w:bottom w:val="none" w:sz="0" w:space="0" w:color="auto"/>
        <w:right w:val="none" w:sz="0" w:space="0" w:color="auto"/>
      </w:divBdr>
    </w:div>
    <w:div w:id="2027780830">
      <w:bodyDiv w:val="1"/>
      <w:marLeft w:val="0"/>
      <w:marRight w:val="0"/>
      <w:marTop w:val="0"/>
      <w:marBottom w:val="0"/>
      <w:divBdr>
        <w:top w:val="none" w:sz="0" w:space="0" w:color="auto"/>
        <w:left w:val="none" w:sz="0" w:space="0" w:color="auto"/>
        <w:bottom w:val="none" w:sz="0" w:space="0" w:color="auto"/>
        <w:right w:val="none" w:sz="0" w:space="0" w:color="auto"/>
      </w:divBdr>
    </w:div>
    <w:div w:id="2139300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ihg23</b:Tag>
    <b:SourceType>InternetSite</b:SourceType>
    <b:Guid>{DC4E7AA6-4A40-4625-A90A-EB6502C9F67D}</b:Guid>
    <b:Author>
      <b:Author>
        <b:Corporate>ihgplc</b:Corporate>
      </b:Author>
    </b:Author>
    <b:Title>Elie Maalouf</b:Title>
    <b:Year>2023</b:Year>
    <b:YearAccessed>2023</b:YearAccessed>
    <b:MonthAccessed>November</b:MonthAccessed>
    <b:DayAccessed>2</b:DayAccessed>
    <b:URL>https://www.ihgplc.com/en/about-us/our-leadership/executive-committee/elie-maalouf</b:URL>
    <b:RefOrder>3</b:RefOrder>
  </b:Source>
  <b:Source>
    <b:Tag>zoo231</b:Tag>
    <b:SourceType>InternetSite</b:SourceType>
    <b:Guid>{CD8E81DA-1543-429A-B965-6195FAE6168E}</b:Guid>
    <b:Author>
      <b:Author>
        <b:Corporate>zoominfo</b:Corporate>
      </b:Author>
    </b:Author>
    <b:Title>Hotel Indigo</b:Title>
    <b:Year>2023</b:Year>
    <b:YearAccessed>2023</b:YearAccessed>
    <b:MonthAccessed>November</b:MonthAccessed>
    <b:DayAccessed>2</b:DayAccessed>
    <b:URL>https://www.zoominfo.com/c/hotel-indigo/37718270</b:URL>
    <b:RefOrder>2</b:RefOrder>
  </b:Source>
  <b:Source>
    <b:Tag>ihg231</b:Tag>
    <b:SourceType>InternetSite</b:SourceType>
    <b:Guid>{4DBE6161-C7F1-4158-B49C-28D341A8381F}</b:Guid>
    <b:Author>
      <b:Author>
        <b:Corporate>ihg</b:Corporate>
      </b:Author>
    </b:Author>
    <b:Title>OUR STORY</b:Title>
    <b:Year>2023</b:Year>
    <b:YearAccessed>2023</b:YearAccessed>
    <b:MonthAccessed>November</b:MonthAccessed>
    <b:DayAccessed>2</b:DayAccessed>
    <b:URL>https://www.ihg.com/hotelindigo/content/us/en/about-us#:~:text=The%20Necessities,and%20energized%20during%20your%20stay.</b:URL>
    <b:RefOrder>1</b:RefOrder>
  </b:Source>
  <b:Source>
    <b:Tag>Ram23</b:Tag>
    <b:SourceType>InternetSite</b:SourceType>
    <b:Guid>{A94A4742-E0EB-4F01-A4C8-E879F1D2C0EA}</b:Guid>
    <b:Author>
      <b:Author>
        <b:NameList>
          <b:Person>
            <b:Last>Qubein</b:Last>
            <b:First>Ramsey</b:First>
          </b:Person>
        </b:NameList>
      </b:Author>
    </b:Author>
    <b:Title>Hotel Indigo Vice President: IHG Lifestyle Brand To Double Portfolio Within 5 Years</b:Title>
    <b:Year>2023</b:Year>
    <b:YearAccessed>2023</b:YearAccessed>
    <b:MonthAccessed>November</b:MonthAccessed>
    <b:DayAccessed>3</b:DayAccessed>
    <b:URL>https://www.forbes.com/sites/ramseyqubein/2023/09/26/hotel-indigo-vice-president-ihg-lifestyle-brand-to-double-portfolio-within-5-years/?sh=addef9b5c5dc</b:URL>
    <b:RefOrder>5</b:RefOrder>
  </b:Source>
  <b:Source>
    <b:Tag>ihg232</b:Tag>
    <b:SourceType>InternetSite</b:SourceType>
    <b:Guid>{1A8DB56C-7530-488A-989A-F3932C8465C0}</b:Guid>
    <b:Author>
      <b:Author>
        <b:Corporate>ihgplc</b:Corporate>
      </b:Author>
    </b:Author>
    <b:Title>Hotel Indigo</b:Title>
    <b:Year>2023</b:Year>
    <b:YearAccessed>2023</b:YearAccessed>
    <b:MonthAccessed>November</b:MonthAccessed>
    <b:DayAccessed>3</b:DayAccessed>
    <b:URL>https://www.ihgplc.com/en/-/media/ihg/files/presentations/investorrelations/hotel_indigo.pdf</b:URL>
    <b:RefOrder>4</b:RefOrder>
  </b:Source>
</b:Sources>
</file>

<file path=customXml/itemProps1.xml><?xml version="1.0" encoding="utf-8"?>
<ds:datastoreItem xmlns:ds="http://schemas.openxmlformats.org/officeDocument/2006/customXml" ds:itemID="{CD4F4F1F-3ACE-481B-983C-EBCB7BD843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1852</Words>
  <Characters>12032</Characters>
  <Application>Microsoft Office Word</Application>
  <DocSecurity>0</DocSecurity>
  <Lines>100</Lines>
  <Paragraphs>27</Paragraphs>
  <ScaleCrop>false</ScaleCrop>
  <Company/>
  <LinksUpToDate>false</LinksUpToDate>
  <CharactersWithSpaces>13857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2023-11-13T22:28:00Z</dcterms:created>
  <dcterms:modified xsi:type="dcterms:W3CDTF">2023-11-13T22:28:00Z</dcterms:modified>
</cp:coreProperties>
</file>