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982A5A" w14:textId="77777777" w:rsidR="00EF0BE1" w:rsidRDefault="00EF0BE1" w:rsidP="00EF0BE1">
      <w:pPr>
        <w:sectPr w:rsidR="00EF0BE1" w:rsidSect="00EC0A98">
          <w:headerReference w:type="default" r:id="rId7"/>
          <w:footerReference w:type="default" r:id="rId8"/>
          <w:pgSz w:w="11900" w:h="16840"/>
          <w:pgMar w:top="1440" w:right="1440" w:bottom="1440" w:left="1440" w:header="720" w:footer="720" w:gutter="0"/>
          <w:cols w:space="720"/>
          <w:docGrid w:linePitch="360"/>
        </w:sectPr>
      </w:pPr>
    </w:p>
    <w:p w14:paraId="499DB382" w14:textId="7D367EB5" w:rsidR="00EF0BE1" w:rsidRPr="004B73CD" w:rsidRDefault="00D46A8E" w:rsidP="00B24C18">
      <w:pPr>
        <w:pStyle w:val="Heading1"/>
        <w:rPr>
          <w:b/>
        </w:rPr>
      </w:pPr>
      <w:r w:rsidRPr="004B73CD">
        <w:rPr>
          <w:b/>
        </w:rPr>
        <w:t>Lesson Plan Phase 1</w:t>
      </w:r>
    </w:p>
    <w:p w14:paraId="41FC62E2" w14:textId="77777777" w:rsidR="00EF0BE1" w:rsidRDefault="00EF0BE1" w:rsidP="00EF0BE1">
      <w:pPr>
        <w:sectPr w:rsidR="00EF0BE1" w:rsidSect="00EF0BE1">
          <w:type w:val="continuous"/>
          <w:pgSz w:w="11900" w:h="16840"/>
          <w:pgMar w:top="1440" w:right="1440" w:bottom="1440" w:left="1440" w:header="720" w:footer="720" w:gutter="0"/>
          <w:cols w:space="720"/>
          <w:docGrid w:linePitch="360"/>
        </w:sectPr>
      </w:pPr>
    </w:p>
    <w:p w14:paraId="0A6A5E15" w14:textId="77777777" w:rsidR="00D46A8E" w:rsidRPr="00D46A8E" w:rsidRDefault="00D46A8E" w:rsidP="00D46A8E">
      <w:pPr>
        <w:rPr>
          <w:b/>
          <w:sz w:val="28"/>
          <w:szCs w:val="28"/>
          <w:lang w:val="cy-GB"/>
        </w:rPr>
      </w:pPr>
      <w:r w:rsidRPr="00D46A8E">
        <w:rPr>
          <w:b/>
          <w:sz w:val="28"/>
          <w:szCs w:val="28"/>
          <w:lang w:val="cy-GB"/>
        </w:rPr>
        <w:t>Lesson Plan – Step 1 Cynllun Gwers – Cam 1</w:t>
      </w:r>
    </w:p>
    <w:p w14:paraId="2DA80746"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2252"/>
        <w:gridCol w:w="3555"/>
        <w:gridCol w:w="950"/>
        <w:gridCol w:w="2253"/>
      </w:tblGrid>
      <w:tr w:rsidR="00D46A8E" w:rsidRPr="00D46A8E" w14:paraId="141F71CE" w14:textId="77777777" w:rsidTr="000432F2">
        <w:tc>
          <w:tcPr>
            <w:tcW w:w="2252" w:type="dxa"/>
            <w:shd w:val="clear" w:color="auto" w:fill="auto"/>
          </w:tcPr>
          <w:p w14:paraId="222BD263" w14:textId="77777777" w:rsidR="00D46A8E" w:rsidRPr="002F72F8" w:rsidRDefault="00D46A8E" w:rsidP="00E4674D">
            <w:pPr>
              <w:rPr>
                <w:szCs w:val="28"/>
                <w:lang w:val="cy-GB"/>
              </w:rPr>
            </w:pPr>
            <w:r w:rsidRPr="002F72F8">
              <w:rPr>
                <w:szCs w:val="28"/>
                <w:lang w:val="cy-GB"/>
              </w:rPr>
              <w:t>Student-teacher</w:t>
            </w:r>
          </w:p>
        </w:tc>
        <w:tc>
          <w:tcPr>
            <w:tcW w:w="3555" w:type="dxa"/>
          </w:tcPr>
          <w:p w14:paraId="0632DE29" w14:textId="5E3903C9" w:rsidR="00D46A8E" w:rsidRPr="00D46A8E" w:rsidRDefault="00AC7687" w:rsidP="00E4674D">
            <w:pPr>
              <w:rPr>
                <w:sz w:val="28"/>
                <w:szCs w:val="28"/>
                <w:lang w:val="cy-GB"/>
              </w:rPr>
            </w:pPr>
            <w:r>
              <w:rPr>
                <w:sz w:val="28"/>
                <w:szCs w:val="28"/>
                <w:lang w:val="cy-GB"/>
              </w:rPr>
              <w:t>Emmeline Morgan</w:t>
            </w:r>
          </w:p>
        </w:tc>
        <w:tc>
          <w:tcPr>
            <w:tcW w:w="950" w:type="dxa"/>
            <w:shd w:val="clear" w:color="auto" w:fill="auto"/>
          </w:tcPr>
          <w:p w14:paraId="6881753A" w14:textId="77777777" w:rsidR="00D46A8E" w:rsidRPr="002F72F8" w:rsidRDefault="00D46A8E" w:rsidP="00E4674D">
            <w:pPr>
              <w:rPr>
                <w:szCs w:val="28"/>
                <w:lang w:val="cy-GB"/>
              </w:rPr>
            </w:pPr>
            <w:r w:rsidRPr="002F72F8">
              <w:rPr>
                <w:szCs w:val="28"/>
                <w:lang w:val="cy-GB"/>
              </w:rPr>
              <w:t>Class:</w:t>
            </w:r>
          </w:p>
        </w:tc>
        <w:tc>
          <w:tcPr>
            <w:tcW w:w="2253" w:type="dxa"/>
          </w:tcPr>
          <w:p w14:paraId="497B23F6" w14:textId="0DBF6713" w:rsidR="00D46A8E" w:rsidRPr="00D46A8E" w:rsidRDefault="00AC7687" w:rsidP="00E4674D">
            <w:pPr>
              <w:rPr>
                <w:sz w:val="28"/>
                <w:szCs w:val="28"/>
                <w:lang w:val="cy-GB"/>
              </w:rPr>
            </w:pPr>
            <w:r>
              <w:rPr>
                <w:sz w:val="28"/>
                <w:szCs w:val="28"/>
                <w:lang w:val="cy-GB"/>
              </w:rPr>
              <w:t>Class 4 (Year 2)</w:t>
            </w:r>
          </w:p>
        </w:tc>
      </w:tr>
      <w:tr w:rsidR="00D46A8E" w:rsidRPr="00D46A8E" w14:paraId="03967396" w14:textId="77777777" w:rsidTr="000432F2">
        <w:tc>
          <w:tcPr>
            <w:tcW w:w="2252" w:type="dxa"/>
            <w:shd w:val="clear" w:color="auto" w:fill="auto"/>
          </w:tcPr>
          <w:p w14:paraId="155DB2B9" w14:textId="2A3E79B2" w:rsidR="00D46A8E" w:rsidRPr="002F72F8" w:rsidRDefault="000B6B62" w:rsidP="00E4674D">
            <w:pPr>
              <w:rPr>
                <w:szCs w:val="28"/>
                <w:lang w:val="cy-GB"/>
              </w:rPr>
            </w:pPr>
            <w:r w:rsidRPr="002F72F8">
              <w:rPr>
                <w:szCs w:val="28"/>
                <w:lang w:val="cy-GB"/>
              </w:rPr>
              <w:t>AoLE or Subject</w:t>
            </w:r>
          </w:p>
        </w:tc>
        <w:tc>
          <w:tcPr>
            <w:tcW w:w="3555" w:type="dxa"/>
          </w:tcPr>
          <w:p w14:paraId="469E103D" w14:textId="2D468483" w:rsidR="00D46A8E" w:rsidRPr="00D46A8E" w:rsidRDefault="00AC7687" w:rsidP="00E4674D">
            <w:pPr>
              <w:rPr>
                <w:sz w:val="28"/>
                <w:szCs w:val="28"/>
                <w:lang w:val="cy-GB"/>
              </w:rPr>
            </w:pPr>
            <w:r>
              <w:rPr>
                <w:sz w:val="28"/>
                <w:szCs w:val="28"/>
                <w:lang w:val="cy-GB"/>
              </w:rPr>
              <w:t>Welsh language development</w:t>
            </w:r>
          </w:p>
        </w:tc>
        <w:tc>
          <w:tcPr>
            <w:tcW w:w="950" w:type="dxa"/>
            <w:shd w:val="clear" w:color="auto" w:fill="auto"/>
          </w:tcPr>
          <w:p w14:paraId="38E1D45E" w14:textId="77777777" w:rsidR="00D46A8E" w:rsidRPr="002F72F8" w:rsidRDefault="00D46A8E" w:rsidP="00E4674D">
            <w:pPr>
              <w:rPr>
                <w:szCs w:val="28"/>
                <w:lang w:val="cy-GB"/>
              </w:rPr>
            </w:pPr>
            <w:r w:rsidRPr="002F72F8">
              <w:rPr>
                <w:szCs w:val="28"/>
                <w:lang w:val="cy-GB"/>
              </w:rPr>
              <w:t>Date:</w:t>
            </w:r>
          </w:p>
        </w:tc>
        <w:tc>
          <w:tcPr>
            <w:tcW w:w="2253" w:type="dxa"/>
          </w:tcPr>
          <w:p w14:paraId="4A9CFCAE" w14:textId="07A49993" w:rsidR="00D46A8E" w:rsidRPr="00D46A8E" w:rsidRDefault="00AC7687" w:rsidP="00E4674D">
            <w:pPr>
              <w:rPr>
                <w:sz w:val="28"/>
                <w:szCs w:val="28"/>
                <w:lang w:val="cy-GB"/>
              </w:rPr>
            </w:pPr>
            <w:r>
              <w:rPr>
                <w:sz w:val="28"/>
                <w:szCs w:val="28"/>
                <w:lang w:val="cy-GB"/>
              </w:rPr>
              <w:t>22.11.19</w:t>
            </w:r>
          </w:p>
        </w:tc>
      </w:tr>
      <w:tr w:rsidR="00D46A8E" w:rsidRPr="00D46A8E" w14:paraId="67A3E20D" w14:textId="77777777" w:rsidTr="004E1B77">
        <w:tc>
          <w:tcPr>
            <w:tcW w:w="2252" w:type="dxa"/>
            <w:shd w:val="clear" w:color="auto" w:fill="auto"/>
          </w:tcPr>
          <w:p w14:paraId="3DDCE2D6" w14:textId="1D86DAFA" w:rsidR="00D46A8E" w:rsidRPr="002F72F8" w:rsidRDefault="000B6B62" w:rsidP="00E4674D">
            <w:pPr>
              <w:rPr>
                <w:szCs w:val="28"/>
                <w:lang w:val="cy-GB"/>
              </w:rPr>
            </w:pPr>
            <w:r w:rsidRPr="002F72F8">
              <w:rPr>
                <w:szCs w:val="28"/>
                <w:lang w:val="cy-GB"/>
              </w:rPr>
              <w:t>Lesson Focus</w:t>
            </w:r>
            <w:r w:rsidR="00D46A8E" w:rsidRPr="002F72F8">
              <w:rPr>
                <w:szCs w:val="28"/>
                <w:lang w:val="cy-GB"/>
              </w:rPr>
              <w:t>:</w:t>
            </w:r>
          </w:p>
        </w:tc>
        <w:tc>
          <w:tcPr>
            <w:tcW w:w="6758" w:type="dxa"/>
            <w:gridSpan w:val="3"/>
          </w:tcPr>
          <w:p w14:paraId="5DF6FF10" w14:textId="5F933579" w:rsidR="00F228DF" w:rsidRPr="00D46A8E" w:rsidRDefault="00531A69" w:rsidP="00E4674D">
            <w:pPr>
              <w:rPr>
                <w:sz w:val="28"/>
                <w:szCs w:val="28"/>
                <w:lang w:val="cy-GB"/>
              </w:rPr>
            </w:pPr>
            <w:r>
              <w:rPr>
                <w:sz w:val="28"/>
                <w:szCs w:val="28"/>
                <w:lang w:val="cy-GB"/>
              </w:rPr>
              <w:t>Welsh sentence patterns</w:t>
            </w:r>
          </w:p>
        </w:tc>
      </w:tr>
      <w:tr w:rsidR="00EB6268" w:rsidRPr="00D46A8E" w14:paraId="16A73A1C" w14:textId="77777777" w:rsidTr="004E1B77">
        <w:tc>
          <w:tcPr>
            <w:tcW w:w="2252" w:type="dxa"/>
            <w:shd w:val="clear" w:color="auto" w:fill="auto"/>
          </w:tcPr>
          <w:p w14:paraId="038A704D" w14:textId="4AE7699C" w:rsidR="009D68DF" w:rsidRPr="002F72F8" w:rsidRDefault="00816DB9" w:rsidP="00E4674D">
            <w:pPr>
              <w:rPr>
                <w:szCs w:val="28"/>
                <w:lang w:val="cy-GB"/>
              </w:rPr>
            </w:pPr>
            <w:r w:rsidRPr="002F72F8">
              <w:rPr>
                <w:szCs w:val="28"/>
                <w:lang w:val="cy-GB"/>
              </w:rPr>
              <w:t>Meaningful</w:t>
            </w:r>
            <w:r w:rsidR="00BC35BE">
              <w:rPr>
                <w:szCs w:val="28"/>
                <w:lang w:val="cy-GB"/>
              </w:rPr>
              <w:t xml:space="preserve"> links to</w:t>
            </w:r>
            <w:r w:rsidRPr="002F72F8">
              <w:rPr>
                <w:szCs w:val="28"/>
                <w:lang w:val="cy-GB"/>
              </w:rPr>
              <w:t xml:space="preserve"> </w:t>
            </w:r>
            <w:r w:rsidR="00BC35BE">
              <w:rPr>
                <w:szCs w:val="28"/>
                <w:lang w:val="cy-GB"/>
              </w:rPr>
              <w:t xml:space="preserve">Curriculum </w:t>
            </w:r>
          </w:p>
        </w:tc>
        <w:tc>
          <w:tcPr>
            <w:tcW w:w="6758" w:type="dxa"/>
            <w:gridSpan w:val="3"/>
          </w:tcPr>
          <w:p w14:paraId="168FA10A" w14:textId="77777777" w:rsidR="0074387B" w:rsidRDefault="00493E51" w:rsidP="00493E51">
            <w:pPr>
              <w:pStyle w:val="ListParagraph"/>
              <w:numPr>
                <w:ilvl w:val="0"/>
                <w:numId w:val="2"/>
              </w:numPr>
              <w:rPr>
                <w:sz w:val="28"/>
                <w:szCs w:val="28"/>
                <w:lang w:val="cy-GB"/>
              </w:rPr>
            </w:pPr>
            <w:r w:rsidRPr="00493E51">
              <w:rPr>
                <w:sz w:val="28"/>
                <w:szCs w:val="28"/>
                <w:lang w:val="cy-GB"/>
              </w:rPr>
              <w:t>write to communicate factual information</w:t>
            </w:r>
            <w:r>
              <w:rPr>
                <w:sz w:val="28"/>
                <w:szCs w:val="28"/>
                <w:lang w:val="cy-GB"/>
              </w:rPr>
              <w:t>.</w:t>
            </w:r>
          </w:p>
          <w:p w14:paraId="7102E20E" w14:textId="5D537AA5" w:rsidR="00493E51" w:rsidRPr="00493E51" w:rsidRDefault="00493E51" w:rsidP="00493E51">
            <w:pPr>
              <w:pStyle w:val="ListParagraph"/>
              <w:numPr>
                <w:ilvl w:val="0"/>
                <w:numId w:val="2"/>
              </w:numPr>
              <w:rPr>
                <w:sz w:val="28"/>
                <w:szCs w:val="28"/>
                <w:lang w:val="cy-GB"/>
              </w:rPr>
            </w:pPr>
            <w:r w:rsidRPr="00493E51">
              <w:rPr>
                <w:sz w:val="28"/>
                <w:szCs w:val="28"/>
                <w:lang w:val="cy-GB"/>
              </w:rPr>
              <w:t>write short passages that express an opinion</w:t>
            </w:r>
            <w:r>
              <w:rPr>
                <w:sz w:val="28"/>
                <w:szCs w:val="28"/>
                <w:lang w:val="cy-GB"/>
              </w:rPr>
              <w:t>.</w:t>
            </w:r>
          </w:p>
        </w:tc>
      </w:tr>
      <w:tr w:rsidR="00EB6268" w:rsidRPr="00D46A8E" w14:paraId="0DD4DF40" w14:textId="77777777" w:rsidTr="004E1B77">
        <w:tc>
          <w:tcPr>
            <w:tcW w:w="2252" w:type="dxa"/>
            <w:shd w:val="clear" w:color="auto" w:fill="auto"/>
          </w:tcPr>
          <w:p w14:paraId="24B1AE44" w14:textId="023DAD20" w:rsidR="00BC35BE" w:rsidRDefault="00816DB9" w:rsidP="00E4674D">
            <w:pPr>
              <w:rPr>
                <w:szCs w:val="28"/>
                <w:lang w:val="cy-GB"/>
              </w:rPr>
            </w:pPr>
            <w:r w:rsidRPr="002F72F8">
              <w:rPr>
                <w:szCs w:val="28"/>
                <w:lang w:val="cy-GB"/>
              </w:rPr>
              <w:t>Meaningful</w:t>
            </w:r>
            <w:r w:rsidR="00BC35BE">
              <w:rPr>
                <w:szCs w:val="28"/>
                <w:lang w:val="cy-GB"/>
              </w:rPr>
              <w:t xml:space="preserve"> links to:</w:t>
            </w:r>
          </w:p>
          <w:p w14:paraId="03F43AE1" w14:textId="493A4859" w:rsidR="009D68DF" w:rsidRPr="002F72F8" w:rsidRDefault="009D68DF" w:rsidP="00E4674D">
            <w:pPr>
              <w:rPr>
                <w:szCs w:val="28"/>
                <w:lang w:val="cy-GB"/>
              </w:rPr>
            </w:pPr>
            <w:r>
              <w:rPr>
                <w:szCs w:val="28"/>
                <w:lang w:val="cy-GB"/>
              </w:rPr>
              <w:t>Cross Curricular Responsibilities</w:t>
            </w:r>
          </w:p>
        </w:tc>
        <w:tc>
          <w:tcPr>
            <w:tcW w:w="6758" w:type="dxa"/>
            <w:gridSpan w:val="3"/>
          </w:tcPr>
          <w:p w14:paraId="53BDA0F6" w14:textId="726F107B" w:rsidR="00EB6268" w:rsidRDefault="00493E51" w:rsidP="00E4674D">
            <w:pPr>
              <w:rPr>
                <w:sz w:val="28"/>
                <w:szCs w:val="28"/>
                <w:lang w:val="cy-GB"/>
              </w:rPr>
            </w:pPr>
            <w:r>
              <w:rPr>
                <w:sz w:val="28"/>
                <w:szCs w:val="28"/>
                <w:lang w:val="cy-GB"/>
              </w:rPr>
              <w:t>Listening:</w:t>
            </w:r>
          </w:p>
          <w:p w14:paraId="4B837964" w14:textId="7782DD41" w:rsidR="00493E51" w:rsidRPr="00D46A8E" w:rsidRDefault="00493E51" w:rsidP="00493E51">
            <w:pPr>
              <w:rPr>
                <w:sz w:val="28"/>
                <w:szCs w:val="28"/>
                <w:lang w:val="cy-GB"/>
              </w:rPr>
            </w:pPr>
            <w:r w:rsidRPr="00493E51">
              <w:rPr>
                <w:sz w:val="28"/>
                <w:szCs w:val="28"/>
                <w:lang w:val="cy-GB"/>
              </w:rPr>
              <w:t>Answer</w:t>
            </w:r>
            <w:r>
              <w:rPr>
                <w:sz w:val="28"/>
                <w:szCs w:val="28"/>
                <w:lang w:val="cy-GB"/>
              </w:rPr>
              <w:t xml:space="preserve"> </w:t>
            </w:r>
            <w:r w:rsidRPr="00493E51">
              <w:rPr>
                <w:sz w:val="28"/>
                <w:szCs w:val="28"/>
                <w:lang w:val="cy-GB"/>
              </w:rPr>
              <w:t>questions by using the correct formats</w:t>
            </w:r>
            <w:r>
              <w:rPr>
                <w:sz w:val="28"/>
                <w:szCs w:val="28"/>
                <w:lang w:val="cy-GB"/>
              </w:rPr>
              <w:t>.</w:t>
            </w:r>
          </w:p>
        </w:tc>
      </w:tr>
      <w:tr w:rsidR="00D46A8E" w:rsidRPr="00D46A8E" w14:paraId="28CD5959" w14:textId="77777777" w:rsidTr="004E1B77">
        <w:tc>
          <w:tcPr>
            <w:tcW w:w="9010" w:type="dxa"/>
            <w:gridSpan w:val="4"/>
            <w:shd w:val="clear" w:color="auto" w:fill="auto"/>
          </w:tcPr>
          <w:p w14:paraId="1523F361" w14:textId="7607E938" w:rsidR="00D46A8E" w:rsidRPr="000432F2" w:rsidRDefault="000B6B62" w:rsidP="00E4674D">
            <w:pPr>
              <w:rPr>
                <w:sz w:val="22"/>
                <w:szCs w:val="28"/>
                <w:lang w:val="cy-GB"/>
              </w:rPr>
            </w:pPr>
            <w:r w:rsidRPr="002F72F8">
              <w:rPr>
                <w:szCs w:val="28"/>
                <w:lang w:val="cy-GB"/>
              </w:rPr>
              <w:t>Personal</w:t>
            </w:r>
            <w:r w:rsidR="000432F2">
              <w:rPr>
                <w:szCs w:val="28"/>
                <w:lang w:val="cy-GB"/>
              </w:rPr>
              <w:t xml:space="preserve"> Targets </w:t>
            </w:r>
            <w:r w:rsidR="000432F2" w:rsidRPr="000432F2">
              <w:rPr>
                <w:sz w:val="22"/>
                <w:szCs w:val="28"/>
                <w:lang w:val="cy-GB"/>
              </w:rPr>
              <w:t>(</w:t>
            </w:r>
            <w:r w:rsidR="00D46A8E" w:rsidRPr="000432F2">
              <w:rPr>
                <w:sz w:val="22"/>
                <w:szCs w:val="28"/>
                <w:lang w:val="cy-GB"/>
              </w:rPr>
              <w:t>Linked to QTS</w:t>
            </w:r>
            <w:r w:rsidR="00816DB9" w:rsidRPr="000432F2">
              <w:rPr>
                <w:sz w:val="22"/>
                <w:szCs w:val="28"/>
                <w:lang w:val="cy-GB"/>
              </w:rPr>
              <w:t xml:space="preserve"> and identifed in </w:t>
            </w:r>
            <w:r w:rsidRPr="000432F2">
              <w:rPr>
                <w:sz w:val="22"/>
                <w:szCs w:val="28"/>
                <w:lang w:val="cy-GB"/>
              </w:rPr>
              <w:t>weekly review)</w:t>
            </w:r>
          </w:p>
          <w:p w14:paraId="5BD7566F" w14:textId="52DE6FDA" w:rsidR="00D46A8E" w:rsidRPr="00660A97" w:rsidRDefault="00660A97" w:rsidP="00660A97">
            <w:pPr>
              <w:pStyle w:val="ListParagraph"/>
              <w:numPr>
                <w:ilvl w:val="0"/>
                <w:numId w:val="3"/>
              </w:numPr>
              <w:rPr>
                <w:sz w:val="28"/>
                <w:szCs w:val="28"/>
                <w:lang w:val="cy-GB"/>
              </w:rPr>
            </w:pPr>
            <w:r>
              <w:rPr>
                <w:sz w:val="28"/>
                <w:szCs w:val="28"/>
                <w:lang w:val="cy-GB"/>
              </w:rPr>
              <w:t>Develop my use of Welsh in the classroom.</w:t>
            </w:r>
          </w:p>
          <w:p w14:paraId="6F1BB930" w14:textId="77777777" w:rsidR="00D46A8E" w:rsidRPr="00D46A8E" w:rsidRDefault="00D46A8E" w:rsidP="00E4674D">
            <w:pPr>
              <w:rPr>
                <w:sz w:val="28"/>
                <w:szCs w:val="28"/>
                <w:lang w:val="cy-GB"/>
              </w:rPr>
            </w:pPr>
          </w:p>
          <w:p w14:paraId="159C509D" w14:textId="77777777" w:rsidR="00D46A8E" w:rsidRPr="00D46A8E" w:rsidRDefault="00D46A8E" w:rsidP="00E4674D">
            <w:pPr>
              <w:rPr>
                <w:sz w:val="28"/>
                <w:szCs w:val="28"/>
                <w:lang w:val="cy-GB"/>
              </w:rPr>
            </w:pPr>
          </w:p>
        </w:tc>
      </w:tr>
    </w:tbl>
    <w:p w14:paraId="68E97BA7" w14:textId="77777777" w:rsidR="00D46A8E" w:rsidRPr="00D46A8E" w:rsidRDefault="00D46A8E" w:rsidP="00D46A8E">
      <w:pPr>
        <w:rPr>
          <w:sz w:val="28"/>
          <w:szCs w:val="28"/>
          <w:lang w:val="cy-GB"/>
        </w:rPr>
      </w:pPr>
    </w:p>
    <w:p w14:paraId="6039AB14"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9010"/>
      </w:tblGrid>
      <w:tr w:rsidR="00D46A8E" w:rsidRPr="00D46A8E" w14:paraId="032F6BB6" w14:textId="77777777" w:rsidTr="00D46A8E">
        <w:tc>
          <w:tcPr>
            <w:tcW w:w="9010" w:type="dxa"/>
            <w:shd w:val="clear" w:color="auto" w:fill="D9E2F3" w:themeFill="accent1" w:themeFillTint="33"/>
          </w:tcPr>
          <w:p w14:paraId="1F65104F" w14:textId="4EF6D0A9" w:rsidR="00D46A8E" w:rsidRPr="006E32EF" w:rsidRDefault="00D46A8E" w:rsidP="00E4674D">
            <w:pPr>
              <w:rPr>
                <w:szCs w:val="28"/>
                <w:lang w:val="cy-GB"/>
              </w:rPr>
            </w:pPr>
            <w:r w:rsidRPr="006E32EF">
              <w:rPr>
                <w:szCs w:val="28"/>
                <w:lang w:val="cy-GB"/>
              </w:rPr>
              <w:t>Lea</w:t>
            </w:r>
            <w:r w:rsidR="00BC35BE">
              <w:rPr>
                <w:szCs w:val="28"/>
                <w:lang w:val="cy-GB"/>
              </w:rPr>
              <w:t>rning Objectives (f</w:t>
            </w:r>
            <w:r w:rsidR="00D91956" w:rsidRPr="006E32EF">
              <w:rPr>
                <w:szCs w:val="28"/>
                <w:lang w:val="cy-GB"/>
              </w:rPr>
              <w:t xml:space="preserve">ocus on </w:t>
            </w:r>
            <w:r w:rsidRPr="006E32EF">
              <w:rPr>
                <w:szCs w:val="28"/>
                <w:lang w:val="cy-GB"/>
              </w:rPr>
              <w:t>Learning- use a</w:t>
            </w:r>
            <w:r w:rsidR="00DB1D3B" w:rsidRPr="006E32EF">
              <w:rPr>
                <w:szCs w:val="28"/>
                <w:lang w:val="cy-GB"/>
              </w:rPr>
              <w:t>ccessi</w:t>
            </w:r>
            <w:r w:rsidR="00D91956" w:rsidRPr="006E32EF">
              <w:rPr>
                <w:szCs w:val="28"/>
                <w:lang w:val="cy-GB"/>
              </w:rPr>
              <w:t>ble vocabulary</w:t>
            </w:r>
            <w:r w:rsidRPr="006E32EF">
              <w:rPr>
                <w:szCs w:val="28"/>
                <w:lang w:val="cy-GB"/>
              </w:rPr>
              <w:t>):</w:t>
            </w:r>
          </w:p>
        </w:tc>
      </w:tr>
      <w:tr w:rsidR="00D46A8E" w:rsidRPr="00D46A8E" w14:paraId="35602596" w14:textId="77777777" w:rsidTr="00E4674D">
        <w:tc>
          <w:tcPr>
            <w:tcW w:w="9010" w:type="dxa"/>
          </w:tcPr>
          <w:p w14:paraId="4D43E3C2" w14:textId="77777777" w:rsidR="00D46A8E" w:rsidRPr="008B2B15" w:rsidRDefault="00D46A8E" w:rsidP="00E4674D">
            <w:pPr>
              <w:rPr>
                <w:sz w:val="22"/>
                <w:szCs w:val="28"/>
                <w:lang w:val="cy-GB"/>
              </w:rPr>
            </w:pPr>
            <w:r w:rsidRPr="008B2B15">
              <w:rPr>
                <w:sz w:val="22"/>
                <w:szCs w:val="28"/>
                <w:lang w:val="cy-GB"/>
              </w:rPr>
              <w:t>The pupils will learn to:</w:t>
            </w:r>
          </w:p>
          <w:p w14:paraId="40855DA0" w14:textId="77777777" w:rsidR="00D46A8E" w:rsidRPr="006E32EF" w:rsidRDefault="00D46A8E" w:rsidP="00E4674D">
            <w:pPr>
              <w:rPr>
                <w:szCs w:val="28"/>
                <w:lang w:val="cy-GB"/>
              </w:rPr>
            </w:pPr>
          </w:p>
          <w:p w14:paraId="715DDDD4" w14:textId="586F55C8" w:rsidR="0074387B" w:rsidRPr="006E32EF" w:rsidRDefault="007532D3" w:rsidP="00240342">
            <w:pPr>
              <w:rPr>
                <w:szCs w:val="28"/>
                <w:lang w:val="cy-GB"/>
              </w:rPr>
            </w:pPr>
            <w:r>
              <w:rPr>
                <w:szCs w:val="28"/>
                <w:lang w:val="cy-GB"/>
              </w:rPr>
              <w:t>Use Welsh sentence pattern</w:t>
            </w:r>
            <w:r w:rsidR="0096041E">
              <w:rPr>
                <w:szCs w:val="28"/>
                <w:lang w:val="cy-GB"/>
              </w:rPr>
              <w:t>s</w:t>
            </w:r>
            <w:r>
              <w:rPr>
                <w:szCs w:val="28"/>
                <w:lang w:val="cy-GB"/>
              </w:rPr>
              <w:t>.</w:t>
            </w:r>
          </w:p>
          <w:p w14:paraId="6DDC5D13" w14:textId="77777777" w:rsidR="00D46A8E" w:rsidRPr="006E32EF" w:rsidRDefault="00D46A8E" w:rsidP="00E4674D">
            <w:pPr>
              <w:rPr>
                <w:szCs w:val="28"/>
                <w:lang w:val="cy-GB"/>
              </w:rPr>
            </w:pPr>
          </w:p>
          <w:p w14:paraId="39EBA135" w14:textId="77777777" w:rsidR="00D46A8E" w:rsidRPr="006E32EF" w:rsidRDefault="00D46A8E" w:rsidP="00E4674D">
            <w:pPr>
              <w:rPr>
                <w:szCs w:val="28"/>
                <w:lang w:val="cy-GB"/>
              </w:rPr>
            </w:pPr>
          </w:p>
          <w:p w14:paraId="1F94391C" w14:textId="77777777" w:rsidR="00D46A8E" w:rsidRPr="006E32EF" w:rsidRDefault="00D46A8E" w:rsidP="00E4674D">
            <w:pPr>
              <w:rPr>
                <w:szCs w:val="28"/>
                <w:lang w:val="cy-GB"/>
              </w:rPr>
            </w:pPr>
          </w:p>
          <w:p w14:paraId="145FAC42" w14:textId="77777777" w:rsidR="00D46A8E" w:rsidRPr="006E32EF" w:rsidRDefault="00D46A8E" w:rsidP="00E4674D">
            <w:pPr>
              <w:rPr>
                <w:szCs w:val="28"/>
                <w:lang w:val="cy-GB"/>
              </w:rPr>
            </w:pPr>
          </w:p>
        </w:tc>
      </w:tr>
    </w:tbl>
    <w:p w14:paraId="448EBB84" w14:textId="77777777" w:rsidR="00D46A8E" w:rsidRPr="00D46A8E" w:rsidRDefault="00D46A8E" w:rsidP="00D46A8E">
      <w:pPr>
        <w:rPr>
          <w:sz w:val="28"/>
          <w:szCs w:val="28"/>
          <w:lang w:val="cy-GB"/>
        </w:rPr>
      </w:pPr>
    </w:p>
    <w:p w14:paraId="32BC907E"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4505"/>
        <w:gridCol w:w="4505"/>
      </w:tblGrid>
      <w:tr w:rsidR="00D46A8E" w:rsidRPr="00D46A8E" w14:paraId="23A40964" w14:textId="77777777" w:rsidTr="00D46A8E">
        <w:tc>
          <w:tcPr>
            <w:tcW w:w="4505" w:type="dxa"/>
            <w:shd w:val="clear" w:color="auto" w:fill="D9E2F3" w:themeFill="accent1" w:themeFillTint="33"/>
          </w:tcPr>
          <w:p w14:paraId="07000DF0" w14:textId="3C91C573" w:rsidR="00D46A8E" w:rsidRPr="00D46A8E" w:rsidRDefault="00D46A8E" w:rsidP="00E4674D">
            <w:pPr>
              <w:rPr>
                <w:sz w:val="28"/>
                <w:szCs w:val="28"/>
                <w:lang w:val="cy-GB"/>
              </w:rPr>
            </w:pPr>
            <w:r w:rsidRPr="006E32EF">
              <w:rPr>
                <w:szCs w:val="28"/>
                <w:lang w:val="cy-GB"/>
              </w:rPr>
              <w:t>Success Crit</w:t>
            </w:r>
            <w:r w:rsidR="006E32EF">
              <w:rPr>
                <w:szCs w:val="28"/>
                <w:lang w:val="cy-GB"/>
              </w:rPr>
              <w:t xml:space="preserve">eria </w:t>
            </w:r>
            <w:r w:rsidR="006E32EF" w:rsidRPr="008B2B15">
              <w:rPr>
                <w:sz w:val="20"/>
                <w:szCs w:val="28"/>
                <w:lang w:val="cy-GB"/>
              </w:rPr>
              <w:t>(</w:t>
            </w:r>
            <w:r w:rsidR="008B2B15" w:rsidRPr="008B2B15">
              <w:rPr>
                <w:sz w:val="20"/>
                <w:szCs w:val="28"/>
                <w:lang w:val="cy-GB"/>
              </w:rPr>
              <w:t>c</w:t>
            </w:r>
            <w:r w:rsidR="00D91956" w:rsidRPr="008B2B15">
              <w:rPr>
                <w:sz w:val="20"/>
                <w:szCs w:val="28"/>
                <w:lang w:val="cy-GB"/>
              </w:rPr>
              <w:t>learly linked to each Learning Objective</w:t>
            </w:r>
            <w:r w:rsidRPr="008B2B15">
              <w:rPr>
                <w:sz w:val="20"/>
                <w:szCs w:val="28"/>
                <w:lang w:val="cy-GB"/>
              </w:rPr>
              <w:t xml:space="preserve"> and related to the process</w:t>
            </w:r>
            <w:r w:rsidR="00F636FF" w:rsidRPr="008B2B15">
              <w:rPr>
                <w:sz w:val="20"/>
                <w:szCs w:val="28"/>
                <w:lang w:val="cy-GB"/>
              </w:rPr>
              <w:t xml:space="preserve"> and</w:t>
            </w:r>
            <w:r w:rsidR="0031228F">
              <w:rPr>
                <w:sz w:val="20"/>
                <w:szCs w:val="28"/>
                <w:lang w:val="cy-GB"/>
              </w:rPr>
              <w:t>/</w:t>
            </w:r>
            <w:r w:rsidR="00F636FF" w:rsidRPr="008B2B15">
              <w:rPr>
                <w:sz w:val="20"/>
                <w:szCs w:val="28"/>
                <w:lang w:val="cy-GB"/>
              </w:rPr>
              <w:t>or pro</w:t>
            </w:r>
            <w:r w:rsidR="006E32EF" w:rsidRPr="008B2B15">
              <w:rPr>
                <w:sz w:val="20"/>
                <w:szCs w:val="28"/>
                <w:lang w:val="cy-GB"/>
              </w:rPr>
              <w:t>duct</w:t>
            </w:r>
            <w:r w:rsidR="008B2B15">
              <w:rPr>
                <w:sz w:val="20"/>
                <w:szCs w:val="28"/>
                <w:lang w:val="cy-GB"/>
              </w:rPr>
              <w:t xml:space="preserve"> of learning</w:t>
            </w:r>
            <w:r w:rsidRPr="008B2B15">
              <w:rPr>
                <w:sz w:val="20"/>
                <w:szCs w:val="28"/>
                <w:lang w:val="cy-GB"/>
              </w:rPr>
              <w:t>)</w:t>
            </w:r>
          </w:p>
        </w:tc>
        <w:tc>
          <w:tcPr>
            <w:tcW w:w="4505" w:type="dxa"/>
            <w:shd w:val="clear" w:color="auto" w:fill="D9E2F3" w:themeFill="accent1" w:themeFillTint="33"/>
          </w:tcPr>
          <w:p w14:paraId="282373B3" w14:textId="1624A2C8" w:rsidR="00D46A8E" w:rsidRPr="00D46A8E" w:rsidRDefault="00D91956" w:rsidP="00E4674D">
            <w:pPr>
              <w:rPr>
                <w:sz w:val="28"/>
                <w:szCs w:val="28"/>
                <w:lang w:val="cy-GB"/>
              </w:rPr>
            </w:pPr>
            <w:r w:rsidRPr="006E32EF">
              <w:rPr>
                <w:szCs w:val="28"/>
                <w:lang w:val="cy-GB"/>
              </w:rPr>
              <w:t>Assessment of Pupil</w:t>
            </w:r>
            <w:r w:rsidR="00F636FF" w:rsidRPr="006E32EF">
              <w:rPr>
                <w:szCs w:val="28"/>
                <w:lang w:val="cy-GB"/>
              </w:rPr>
              <w:t>s’</w:t>
            </w:r>
            <w:r w:rsidR="00D46A8E" w:rsidRPr="006E32EF">
              <w:rPr>
                <w:szCs w:val="28"/>
                <w:lang w:val="cy-GB"/>
              </w:rPr>
              <w:t xml:space="preserve"> Learning</w:t>
            </w:r>
          </w:p>
          <w:p w14:paraId="731A66C0" w14:textId="77777777" w:rsidR="00D46A8E" w:rsidRPr="00D46A8E" w:rsidRDefault="00D46A8E" w:rsidP="00E4674D">
            <w:pPr>
              <w:rPr>
                <w:sz w:val="20"/>
                <w:szCs w:val="20"/>
                <w:lang w:val="cy-GB"/>
              </w:rPr>
            </w:pPr>
            <w:r w:rsidRPr="00D46A8E">
              <w:rPr>
                <w:sz w:val="20"/>
                <w:szCs w:val="20"/>
                <w:lang w:val="cy-GB"/>
              </w:rPr>
              <w:t>Evidence</w:t>
            </w:r>
          </w:p>
          <w:p w14:paraId="56E4D3F4" w14:textId="6EA5947C" w:rsidR="00D46A8E" w:rsidRPr="00D46A8E" w:rsidRDefault="00F636FF" w:rsidP="00E4674D">
            <w:pPr>
              <w:rPr>
                <w:sz w:val="28"/>
                <w:szCs w:val="28"/>
                <w:lang w:val="cy-GB"/>
              </w:rPr>
            </w:pPr>
            <w:r>
              <w:rPr>
                <w:sz w:val="20"/>
                <w:szCs w:val="20"/>
                <w:lang w:val="cy-GB"/>
              </w:rPr>
              <w:t>(</w:t>
            </w:r>
            <w:r w:rsidR="00D46A8E" w:rsidRPr="00D46A8E">
              <w:rPr>
                <w:sz w:val="20"/>
                <w:szCs w:val="20"/>
                <w:lang w:val="cy-GB"/>
              </w:rPr>
              <w:t>What have the learners</w:t>
            </w:r>
            <w:r w:rsidR="00BC35BE">
              <w:rPr>
                <w:sz w:val="20"/>
                <w:szCs w:val="20"/>
                <w:lang w:val="cy-GB"/>
              </w:rPr>
              <w:t xml:space="preserve"> </w:t>
            </w:r>
            <w:r w:rsidR="00D46A8E" w:rsidRPr="00D46A8E">
              <w:rPr>
                <w:sz w:val="20"/>
                <w:szCs w:val="20"/>
                <w:lang w:val="cy-GB"/>
              </w:rPr>
              <w:t>to say/write/do/produce – to demonstrate</w:t>
            </w:r>
            <w:r w:rsidR="00BC35BE">
              <w:rPr>
                <w:sz w:val="20"/>
                <w:szCs w:val="20"/>
                <w:lang w:val="cy-GB"/>
              </w:rPr>
              <w:t xml:space="preserve"> learning</w:t>
            </w:r>
            <w:r w:rsidR="00D46A8E" w:rsidRPr="00D46A8E">
              <w:rPr>
                <w:sz w:val="20"/>
                <w:szCs w:val="20"/>
                <w:lang w:val="cy-GB"/>
              </w:rPr>
              <w:t>)</w:t>
            </w:r>
          </w:p>
        </w:tc>
      </w:tr>
      <w:tr w:rsidR="00D46A8E" w:rsidRPr="00D46A8E" w14:paraId="444AED9B" w14:textId="77777777" w:rsidTr="00E4674D">
        <w:tc>
          <w:tcPr>
            <w:tcW w:w="4505" w:type="dxa"/>
          </w:tcPr>
          <w:p w14:paraId="1BF407B2" w14:textId="72651CE5" w:rsidR="00D46A8E" w:rsidRPr="00D46A8E" w:rsidRDefault="00C95A45" w:rsidP="00E4674D">
            <w:pPr>
              <w:rPr>
                <w:sz w:val="28"/>
                <w:szCs w:val="28"/>
                <w:lang w:val="cy-GB"/>
              </w:rPr>
            </w:pPr>
            <w:r>
              <w:rPr>
                <w:sz w:val="28"/>
                <w:szCs w:val="28"/>
                <w:lang w:val="cy-GB"/>
              </w:rPr>
              <w:t>Be able to say and write “I am …”, “I live in …”, “I like to eat …” and “I do not like to eat …” in Welsh.</w:t>
            </w:r>
          </w:p>
          <w:p w14:paraId="7BD7E8D0" w14:textId="77777777" w:rsidR="00D46A8E" w:rsidRPr="00D46A8E" w:rsidRDefault="00D46A8E" w:rsidP="00E4674D">
            <w:pPr>
              <w:rPr>
                <w:sz w:val="28"/>
                <w:szCs w:val="28"/>
                <w:lang w:val="cy-GB"/>
              </w:rPr>
            </w:pPr>
          </w:p>
        </w:tc>
        <w:tc>
          <w:tcPr>
            <w:tcW w:w="4505" w:type="dxa"/>
          </w:tcPr>
          <w:p w14:paraId="39BD4A8B" w14:textId="77777777" w:rsidR="00D46A8E" w:rsidRDefault="0058557E" w:rsidP="00E4674D">
            <w:pPr>
              <w:rPr>
                <w:sz w:val="28"/>
                <w:szCs w:val="28"/>
                <w:lang w:val="cy-GB"/>
              </w:rPr>
            </w:pPr>
            <w:r>
              <w:rPr>
                <w:sz w:val="28"/>
                <w:szCs w:val="28"/>
                <w:lang w:val="cy-GB"/>
              </w:rPr>
              <w:t xml:space="preserve">Follow the sentence patterns both orally and in their writing. </w:t>
            </w:r>
          </w:p>
          <w:p w14:paraId="250B79C3" w14:textId="2981B814" w:rsidR="0058557E" w:rsidRPr="00D46A8E" w:rsidRDefault="0058557E" w:rsidP="00E4674D">
            <w:pPr>
              <w:rPr>
                <w:sz w:val="28"/>
                <w:szCs w:val="28"/>
                <w:lang w:val="cy-GB"/>
              </w:rPr>
            </w:pPr>
            <w:r>
              <w:rPr>
                <w:sz w:val="28"/>
                <w:szCs w:val="28"/>
                <w:lang w:val="cy-GB"/>
              </w:rPr>
              <w:t>Be able to ask and answer questions in Welsh.</w:t>
            </w:r>
          </w:p>
        </w:tc>
      </w:tr>
    </w:tbl>
    <w:p w14:paraId="30135971" w14:textId="77777777" w:rsidR="00045D70" w:rsidRDefault="00045D70" w:rsidP="00D46A8E">
      <w:pPr>
        <w:rPr>
          <w:sz w:val="28"/>
          <w:szCs w:val="28"/>
          <w:lang w:val="cy-GB"/>
        </w:rPr>
        <w:sectPr w:rsidR="00045D70" w:rsidSect="00D46A8E">
          <w:headerReference w:type="default" r:id="rId9"/>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49"/>
        <w:gridCol w:w="4971"/>
        <w:gridCol w:w="4971"/>
        <w:gridCol w:w="2903"/>
      </w:tblGrid>
      <w:tr w:rsidR="002B2D5B" w:rsidRPr="002B2D5B" w14:paraId="200AD4DF" w14:textId="77777777" w:rsidTr="002B2D5B">
        <w:trPr>
          <w:trHeight w:val="1071"/>
        </w:trPr>
        <w:tc>
          <w:tcPr>
            <w:tcW w:w="1249" w:type="dxa"/>
          </w:tcPr>
          <w:p w14:paraId="088B6083" w14:textId="77777777" w:rsidR="002B2D5B" w:rsidRPr="002B2D5B" w:rsidRDefault="002B2D5B" w:rsidP="002B2D5B">
            <w:pPr>
              <w:jc w:val="center"/>
              <w:rPr>
                <w:b/>
                <w:lang w:val="cy-GB"/>
              </w:rPr>
            </w:pPr>
            <w:r w:rsidRPr="002B2D5B">
              <w:rPr>
                <w:b/>
                <w:lang w:val="cy-GB"/>
              </w:rPr>
              <w:lastRenderedPageBreak/>
              <w:t>Time</w:t>
            </w:r>
          </w:p>
        </w:tc>
        <w:tc>
          <w:tcPr>
            <w:tcW w:w="4971" w:type="dxa"/>
          </w:tcPr>
          <w:p w14:paraId="66023A89" w14:textId="77777777" w:rsidR="002B2D5B" w:rsidRPr="002B2D5B" w:rsidRDefault="002B2D5B" w:rsidP="002B2D5B">
            <w:pPr>
              <w:jc w:val="center"/>
              <w:rPr>
                <w:b/>
                <w:sz w:val="22"/>
                <w:szCs w:val="22"/>
                <w:lang w:val="cy-GB"/>
              </w:rPr>
            </w:pPr>
            <w:r w:rsidRPr="002B2D5B">
              <w:rPr>
                <w:b/>
                <w:sz w:val="22"/>
                <w:szCs w:val="22"/>
                <w:lang w:val="cy-GB"/>
              </w:rPr>
              <w:t>Activities/Methodology/Key Concepts</w:t>
            </w:r>
          </w:p>
          <w:p w14:paraId="7E8C7567" w14:textId="5D381395" w:rsidR="002B2D5B" w:rsidRPr="002B2D5B" w:rsidRDefault="002B2D5B" w:rsidP="003D443E">
            <w:pPr>
              <w:jc w:val="center"/>
              <w:rPr>
                <w:sz w:val="22"/>
                <w:szCs w:val="22"/>
                <w:lang w:val="cy-GB"/>
              </w:rPr>
            </w:pPr>
            <w:r w:rsidRPr="002B2D5B">
              <w:rPr>
                <w:sz w:val="22"/>
                <w:szCs w:val="22"/>
                <w:lang w:val="cy-GB"/>
              </w:rPr>
              <w:t>(</w:t>
            </w:r>
            <w:r w:rsidR="00AA5380">
              <w:rPr>
                <w:sz w:val="22"/>
                <w:szCs w:val="22"/>
                <w:lang w:val="cy-GB"/>
              </w:rPr>
              <w:t>Teacher’s Role – including key teaching points</w:t>
            </w:r>
            <w:r w:rsidR="003D443E">
              <w:rPr>
                <w:sz w:val="22"/>
                <w:szCs w:val="22"/>
                <w:lang w:val="cy-GB"/>
              </w:rPr>
              <w:t xml:space="preserve">, </w:t>
            </w:r>
            <w:r w:rsidR="003D443E" w:rsidRPr="00610C4A">
              <w:rPr>
                <w:sz w:val="22"/>
                <w:szCs w:val="22"/>
                <w:lang w:val="cy-GB"/>
              </w:rPr>
              <w:t xml:space="preserve"> differentiation</w:t>
            </w:r>
            <w:r w:rsidR="003D443E">
              <w:rPr>
                <w:sz w:val="22"/>
                <w:szCs w:val="22"/>
                <w:lang w:val="cy-GB"/>
              </w:rPr>
              <w:t xml:space="preserve"> strategies </w:t>
            </w:r>
            <w:r w:rsidR="00AA5380">
              <w:rPr>
                <w:sz w:val="22"/>
                <w:szCs w:val="22"/>
                <w:lang w:val="cy-GB"/>
              </w:rPr>
              <w:t>and key questions</w:t>
            </w:r>
            <w:r w:rsidRPr="002B2D5B">
              <w:rPr>
                <w:sz w:val="22"/>
                <w:szCs w:val="22"/>
                <w:lang w:val="cy-GB"/>
              </w:rPr>
              <w:t>)</w:t>
            </w:r>
          </w:p>
        </w:tc>
        <w:tc>
          <w:tcPr>
            <w:tcW w:w="4971" w:type="dxa"/>
          </w:tcPr>
          <w:p w14:paraId="6D80F63D" w14:textId="77777777" w:rsidR="002B2D5B" w:rsidRPr="002B2D5B" w:rsidRDefault="002B2D5B" w:rsidP="002B2D5B">
            <w:pPr>
              <w:jc w:val="center"/>
              <w:rPr>
                <w:b/>
                <w:sz w:val="22"/>
                <w:szCs w:val="22"/>
                <w:lang w:val="cy-GB"/>
              </w:rPr>
            </w:pPr>
            <w:r w:rsidRPr="002B2D5B">
              <w:rPr>
                <w:b/>
                <w:sz w:val="22"/>
                <w:szCs w:val="22"/>
                <w:lang w:val="cy-GB"/>
              </w:rPr>
              <w:t>Pupil Tasks</w:t>
            </w:r>
          </w:p>
          <w:p w14:paraId="07736BE3" w14:textId="75FA8C5A" w:rsidR="002B2D5B" w:rsidRPr="002B2D5B" w:rsidRDefault="00610C4A" w:rsidP="002B2D5B">
            <w:pPr>
              <w:jc w:val="center"/>
              <w:rPr>
                <w:sz w:val="22"/>
                <w:szCs w:val="22"/>
                <w:lang w:val="cy-GB"/>
              </w:rPr>
            </w:pPr>
            <w:r>
              <w:rPr>
                <w:sz w:val="22"/>
                <w:szCs w:val="22"/>
                <w:lang w:val="cy-GB"/>
              </w:rPr>
              <w:t>(</w:t>
            </w:r>
            <w:r w:rsidR="00AA5380">
              <w:rPr>
                <w:sz w:val="22"/>
                <w:szCs w:val="22"/>
                <w:lang w:val="cy-GB"/>
              </w:rPr>
              <w:t>Pupils’</w:t>
            </w:r>
            <w:r w:rsidRPr="00610C4A">
              <w:rPr>
                <w:sz w:val="22"/>
                <w:szCs w:val="22"/>
                <w:lang w:val="cy-GB"/>
              </w:rPr>
              <w:t xml:space="preserve"> role </w:t>
            </w:r>
            <w:r w:rsidR="003D443E">
              <w:rPr>
                <w:sz w:val="22"/>
                <w:szCs w:val="22"/>
                <w:lang w:val="cy-GB"/>
              </w:rPr>
              <w:t>–</w:t>
            </w:r>
            <w:r w:rsidRPr="00610C4A">
              <w:rPr>
                <w:sz w:val="22"/>
                <w:szCs w:val="22"/>
                <w:lang w:val="cy-GB"/>
              </w:rPr>
              <w:t>including</w:t>
            </w:r>
            <w:r w:rsidR="003D443E">
              <w:rPr>
                <w:sz w:val="22"/>
                <w:szCs w:val="22"/>
                <w:lang w:val="cy-GB"/>
              </w:rPr>
              <w:t xml:space="preserve"> differentiation,</w:t>
            </w:r>
            <w:r w:rsidRPr="00610C4A">
              <w:rPr>
                <w:sz w:val="22"/>
                <w:szCs w:val="22"/>
                <w:lang w:val="cy-GB"/>
              </w:rPr>
              <w:t xml:space="preserve"> </w:t>
            </w:r>
            <w:r w:rsidR="00B0430A">
              <w:rPr>
                <w:sz w:val="22"/>
                <w:szCs w:val="22"/>
                <w:lang w:val="cy-GB"/>
              </w:rPr>
              <w:t xml:space="preserve">engagement in </w:t>
            </w:r>
            <w:r w:rsidR="002B2D5B" w:rsidRPr="002B2D5B">
              <w:rPr>
                <w:sz w:val="22"/>
                <w:szCs w:val="22"/>
                <w:lang w:val="cy-GB"/>
              </w:rPr>
              <w:t>formative assessment and homework)</w:t>
            </w:r>
          </w:p>
          <w:p w14:paraId="71FEA254" w14:textId="59504618" w:rsidR="002B2D5B" w:rsidRPr="002B2D5B" w:rsidRDefault="002B2D5B" w:rsidP="002B2D5B">
            <w:pPr>
              <w:jc w:val="center"/>
              <w:rPr>
                <w:sz w:val="22"/>
                <w:szCs w:val="22"/>
                <w:lang w:val="cy-GB"/>
              </w:rPr>
            </w:pPr>
          </w:p>
        </w:tc>
        <w:tc>
          <w:tcPr>
            <w:tcW w:w="2903" w:type="dxa"/>
          </w:tcPr>
          <w:p w14:paraId="50A65990" w14:textId="77777777" w:rsidR="002B2D5B" w:rsidRPr="002B2D5B" w:rsidRDefault="002B2D5B" w:rsidP="002B2D5B">
            <w:pPr>
              <w:jc w:val="center"/>
              <w:rPr>
                <w:b/>
                <w:sz w:val="22"/>
                <w:szCs w:val="22"/>
                <w:lang w:val="cy-GB"/>
              </w:rPr>
            </w:pPr>
            <w:r w:rsidRPr="002B2D5B">
              <w:rPr>
                <w:b/>
                <w:sz w:val="22"/>
                <w:szCs w:val="22"/>
                <w:lang w:val="cy-GB"/>
              </w:rPr>
              <w:t>Resources</w:t>
            </w:r>
          </w:p>
          <w:p w14:paraId="18C6DCA1" w14:textId="6F42DCAC" w:rsidR="002B2D5B" w:rsidRPr="00B0430A" w:rsidRDefault="00B0430A" w:rsidP="002B2D5B">
            <w:pPr>
              <w:jc w:val="center"/>
              <w:rPr>
                <w:sz w:val="22"/>
                <w:szCs w:val="22"/>
                <w:lang w:val="cy-GB"/>
              </w:rPr>
            </w:pPr>
            <w:r>
              <w:rPr>
                <w:sz w:val="22"/>
                <w:szCs w:val="22"/>
                <w:lang w:val="cy-GB"/>
              </w:rPr>
              <w:t>(</w:t>
            </w:r>
            <w:r w:rsidR="002B2D5B" w:rsidRPr="00B0430A">
              <w:rPr>
                <w:sz w:val="22"/>
                <w:szCs w:val="22"/>
                <w:lang w:val="cy-GB"/>
              </w:rPr>
              <w:t>Including Health and Safety requirement)</w:t>
            </w:r>
          </w:p>
        </w:tc>
      </w:tr>
      <w:tr w:rsidR="002B2D5B" w:rsidRPr="002B2D5B" w14:paraId="1D96C72E" w14:textId="77777777" w:rsidTr="002B2D5B">
        <w:trPr>
          <w:trHeight w:val="2391"/>
        </w:trPr>
        <w:tc>
          <w:tcPr>
            <w:tcW w:w="1249" w:type="dxa"/>
          </w:tcPr>
          <w:p w14:paraId="5A953452" w14:textId="77777777" w:rsidR="002B2D5B" w:rsidRPr="002B2D5B" w:rsidRDefault="002B2D5B" w:rsidP="002B2D5B">
            <w:pPr>
              <w:jc w:val="center"/>
              <w:rPr>
                <w:b/>
                <w:lang w:val="cy-GB"/>
              </w:rPr>
            </w:pPr>
          </w:p>
          <w:p w14:paraId="2905084E" w14:textId="77777777" w:rsidR="002B2D5B" w:rsidRPr="002B2D5B" w:rsidRDefault="002B2D5B" w:rsidP="002B2D5B">
            <w:pPr>
              <w:jc w:val="center"/>
              <w:rPr>
                <w:b/>
                <w:lang w:val="cy-GB"/>
              </w:rPr>
            </w:pPr>
          </w:p>
          <w:p w14:paraId="411C5BFF" w14:textId="5134130F" w:rsidR="002B2D5B" w:rsidRPr="002B2D5B" w:rsidRDefault="002B2D5B" w:rsidP="002B2D5B">
            <w:pPr>
              <w:jc w:val="center"/>
              <w:rPr>
                <w:b/>
                <w:lang w:val="cy-GB"/>
              </w:rPr>
            </w:pPr>
            <w:r w:rsidRPr="002B2D5B">
              <w:rPr>
                <w:b/>
                <w:lang w:val="cy-GB"/>
              </w:rPr>
              <w:t>Opening phase</w:t>
            </w:r>
            <w:r w:rsidR="00D060A6">
              <w:rPr>
                <w:b/>
                <w:lang w:val="cy-GB"/>
              </w:rPr>
              <w:t xml:space="preserve"> </w:t>
            </w:r>
            <w:r w:rsidR="00D060A6" w:rsidRPr="00D060A6">
              <w:rPr>
                <w:sz w:val="20"/>
                <w:lang w:val="cy-GB"/>
              </w:rPr>
              <w:t xml:space="preserve"> </w:t>
            </w:r>
            <w:r w:rsidR="00D060A6">
              <w:rPr>
                <w:sz w:val="20"/>
                <w:lang w:val="cy-GB"/>
              </w:rPr>
              <w:t>(</w:t>
            </w:r>
            <w:r w:rsidR="00B85948">
              <w:rPr>
                <w:sz w:val="20"/>
                <w:lang w:val="cy-GB"/>
              </w:rPr>
              <w:t xml:space="preserve">with </w:t>
            </w:r>
            <w:r w:rsidR="00D060A6">
              <w:rPr>
                <w:sz w:val="20"/>
                <w:lang w:val="cy-GB"/>
              </w:rPr>
              <w:t xml:space="preserve">links to </w:t>
            </w:r>
            <w:r w:rsidR="00D060A6" w:rsidRPr="00D060A6">
              <w:rPr>
                <w:sz w:val="20"/>
                <w:lang w:val="cy-GB"/>
              </w:rPr>
              <w:t xml:space="preserve"> prior learning)</w:t>
            </w:r>
          </w:p>
        </w:tc>
        <w:tc>
          <w:tcPr>
            <w:tcW w:w="4971" w:type="dxa"/>
          </w:tcPr>
          <w:p w14:paraId="3720BB87" w14:textId="77777777" w:rsidR="002B2D5B" w:rsidRDefault="00C543CA" w:rsidP="00F96E62">
            <w:pPr>
              <w:rPr>
                <w:sz w:val="28"/>
                <w:szCs w:val="28"/>
                <w:lang w:val="cy-GB"/>
              </w:rPr>
            </w:pPr>
            <w:r>
              <w:rPr>
                <w:sz w:val="28"/>
                <w:szCs w:val="28"/>
                <w:lang w:val="cy-GB"/>
              </w:rPr>
              <w:t xml:space="preserve">Instruct learners to “eisteddwch ar y carpet mewn cylch”. </w:t>
            </w:r>
          </w:p>
          <w:p w14:paraId="74DF0B02" w14:textId="1D56FA21" w:rsidR="00D24CDC" w:rsidRDefault="00D24CDC" w:rsidP="00F96E62">
            <w:pPr>
              <w:rPr>
                <w:sz w:val="28"/>
                <w:szCs w:val="28"/>
                <w:lang w:val="cy-GB"/>
              </w:rPr>
            </w:pPr>
            <w:r>
              <w:rPr>
                <w:sz w:val="28"/>
                <w:szCs w:val="28"/>
                <w:lang w:val="cy-GB"/>
              </w:rPr>
              <w:t>Ask learners to talk in pairs (“siarad</w:t>
            </w:r>
            <w:r w:rsidR="00B6417A">
              <w:rPr>
                <w:sz w:val="28"/>
                <w:szCs w:val="28"/>
                <w:lang w:val="cy-GB"/>
              </w:rPr>
              <w:t>wch</w:t>
            </w:r>
            <w:r>
              <w:rPr>
                <w:sz w:val="28"/>
                <w:szCs w:val="28"/>
                <w:lang w:val="cy-GB"/>
              </w:rPr>
              <w:t xml:space="preserve"> mewn p</w:t>
            </w:r>
            <w:r w:rsidRPr="00D24CDC">
              <w:rPr>
                <w:sz w:val="28"/>
                <w:szCs w:val="28"/>
                <w:lang w:val="cy-GB"/>
              </w:rPr>
              <w:t>â</w:t>
            </w:r>
            <w:r>
              <w:rPr>
                <w:sz w:val="28"/>
                <w:szCs w:val="28"/>
                <w:lang w:val="cy-GB"/>
              </w:rPr>
              <w:t>r</w:t>
            </w:r>
            <w:r w:rsidR="00D75C0C">
              <w:rPr>
                <w:sz w:val="28"/>
                <w:szCs w:val="28"/>
                <w:lang w:val="cy-GB"/>
              </w:rPr>
              <w:t>”</w:t>
            </w:r>
            <w:r>
              <w:rPr>
                <w:sz w:val="28"/>
                <w:szCs w:val="28"/>
                <w:lang w:val="cy-GB"/>
              </w:rPr>
              <w:t>) and practise asking and answer</w:t>
            </w:r>
            <w:r w:rsidR="00DC1650">
              <w:rPr>
                <w:sz w:val="28"/>
                <w:szCs w:val="28"/>
                <w:lang w:val="cy-GB"/>
              </w:rPr>
              <w:t>ing</w:t>
            </w:r>
            <w:r>
              <w:rPr>
                <w:sz w:val="28"/>
                <w:szCs w:val="28"/>
                <w:lang w:val="cy-GB"/>
              </w:rPr>
              <w:t xml:space="preserve"> questions</w:t>
            </w:r>
            <w:r w:rsidR="00EF1FB0">
              <w:rPr>
                <w:sz w:val="28"/>
                <w:szCs w:val="28"/>
                <w:lang w:val="cy-GB"/>
              </w:rPr>
              <w:t xml:space="preserve"> using the correct patterns. </w:t>
            </w:r>
          </w:p>
          <w:p w14:paraId="2855D006" w14:textId="77777777" w:rsidR="00D24CDC" w:rsidRDefault="00D24CDC" w:rsidP="00F96E62">
            <w:pPr>
              <w:rPr>
                <w:sz w:val="28"/>
                <w:szCs w:val="28"/>
                <w:lang w:val="cy-GB"/>
              </w:rPr>
            </w:pPr>
            <w:r>
              <w:rPr>
                <w:sz w:val="28"/>
                <w:szCs w:val="28"/>
                <w:lang w:val="cy-GB"/>
              </w:rPr>
              <w:t>Question 1 . Pwy wyt ti?</w:t>
            </w:r>
          </w:p>
          <w:p w14:paraId="566CC9EF" w14:textId="5575E1AF" w:rsidR="00D24CDC" w:rsidRDefault="00D24CDC" w:rsidP="00F96E62">
            <w:pPr>
              <w:rPr>
                <w:sz w:val="28"/>
                <w:szCs w:val="28"/>
                <w:lang w:val="cy-GB"/>
              </w:rPr>
            </w:pPr>
            <w:r>
              <w:rPr>
                <w:sz w:val="28"/>
                <w:szCs w:val="28"/>
                <w:lang w:val="cy-GB"/>
              </w:rPr>
              <w:t>Question 2. Ble wyt ti’n byw?</w:t>
            </w:r>
          </w:p>
          <w:p w14:paraId="265FDDFA" w14:textId="0A2E6259" w:rsidR="00F454A4" w:rsidRDefault="00F454A4" w:rsidP="00F96E62">
            <w:pPr>
              <w:rPr>
                <w:sz w:val="28"/>
                <w:szCs w:val="28"/>
                <w:lang w:val="cy-GB"/>
              </w:rPr>
            </w:pPr>
            <w:r>
              <w:rPr>
                <w:sz w:val="28"/>
                <w:szCs w:val="28"/>
                <w:lang w:val="cy-GB"/>
              </w:rPr>
              <w:t>Stop learners and show them the wordmat. Practise prounounciation by engaging in my turn, your turn (“Tro fi, tro chi”). When learners are confident, instruct them to siaradwch mewn p</w:t>
            </w:r>
            <w:r w:rsidRPr="00F454A4">
              <w:rPr>
                <w:sz w:val="28"/>
                <w:szCs w:val="28"/>
                <w:lang w:val="cy-GB"/>
              </w:rPr>
              <w:t>â</w:t>
            </w:r>
            <w:r>
              <w:rPr>
                <w:sz w:val="28"/>
                <w:szCs w:val="28"/>
                <w:lang w:val="cy-GB"/>
              </w:rPr>
              <w:t xml:space="preserve">r” the next question. </w:t>
            </w:r>
            <w:bookmarkStart w:id="0" w:name="_GoBack"/>
            <w:bookmarkEnd w:id="0"/>
          </w:p>
          <w:p w14:paraId="3BC8E289" w14:textId="6DC71E1D" w:rsidR="00D24CDC" w:rsidRPr="002B2D5B" w:rsidRDefault="00D24CDC" w:rsidP="00F96E62">
            <w:pPr>
              <w:rPr>
                <w:sz w:val="28"/>
                <w:szCs w:val="28"/>
                <w:lang w:val="cy-GB"/>
              </w:rPr>
            </w:pPr>
            <w:r>
              <w:rPr>
                <w:sz w:val="28"/>
                <w:szCs w:val="28"/>
                <w:lang w:val="cy-GB"/>
              </w:rPr>
              <w:t>Question 3. B</w:t>
            </w:r>
            <w:r w:rsidRPr="00D24CDC">
              <w:rPr>
                <w:sz w:val="28"/>
                <w:szCs w:val="28"/>
                <w:lang w:val="cy-GB"/>
              </w:rPr>
              <w:t xml:space="preserve">eth </w:t>
            </w:r>
            <w:r w:rsidR="00427DF8">
              <w:rPr>
                <w:sz w:val="28"/>
                <w:szCs w:val="28"/>
                <w:lang w:val="cy-GB"/>
              </w:rPr>
              <w:t>wyt ti’n</w:t>
            </w:r>
            <w:r w:rsidRPr="00D24CDC">
              <w:rPr>
                <w:sz w:val="28"/>
                <w:szCs w:val="28"/>
                <w:lang w:val="cy-GB"/>
              </w:rPr>
              <w:t xml:space="preserve"> hoffi bwyta</w:t>
            </w:r>
            <w:r>
              <w:rPr>
                <w:sz w:val="28"/>
                <w:szCs w:val="28"/>
                <w:lang w:val="cy-GB"/>
              </w:rPr>
              <w:t>?</w:t>
            </w:r>
          </w:p>
        </w:tc>
        <w:tc>
          <w:tcPr>
            <w:tcW w:w="4971" w:type="dxa"/>
          </w:tcPr>
          <w:p w14:paraId="24A77B16" w14:textId="7D0CB685" w:rsidR="002B2D5B" w:rsidRDefault="00206BBD" w:rsidP="00206BBD">
            <w:pPr>
              <w:rPr>
                <w:sz w:val="28"/>
                <w:szCs w:val="28"/>
                <w:lang w:val="cy-GB"/>
              </w:rPr>
            </w:pPr>
            <w:r>
              <w:rPr>
                <w:sz w:val="28"/>
                <w:szCs w:val="28"/>
                <w:lang w:val="cy-GB"/>
              </w:rPr>
              <w:t>Learners to sit in a circle</w:t>
            </w:r>
            <w:r w:rsidR="001E459D">
              <w:rPr>
                <w:sz w:val="28"/>
                <w:szCs w:val="28"/>
                <w:lang w:val="cy-GB"/>
              </w:rPr>
              <w:t xml:space="preserve"> and practise asking and answering questions in Welsh</w:t>
            </w:r>
            <w:r w:rsidR="0073232A">
              <w:rPr>
                <w:sz w:val="28"/>
                <w:szCs w:val="28"/>
                <w:lang w:val="cy-GB"/>
              </w:rPr>
              <w:t>.</w:t>
            </w:r>
          </w:p>
          <w:p w14:paraId="61D76FA1" w14:textId="77777777" w:rsidR="0073232A" w:rsidRPr="002B2D5B" w:rsidRDefault="0073232A" w:rsidP="00206BBD">
            <w:pPr>
              <w:rPr>
                <w:sz w:val="28"/>
                <w:szCs w:val="28"/>
                <w:lang w:val="cy-GB"/>
              </w:rPr>
            </w:pPr>
          </w:p>
          <w:p w14:paraId="4829C240" w14:textId="77777777" w:rsidR="002B2D5B" w:rsidRPr="002B2D5B" w:rsidRDefault="002B2D5B" w:rsidP="002B2D5B">
            <w:pPr>
              <w:jc w:val="center"/>
              <w:rPr>
                <w:sz w:val="28"/>
                <w:szCs w:val="28"/>
                <w:lang w:val="cy-GB"/>
              </w:rPr>
            </w:pPr>
          </w:p>
          <w:p w14:paraId="050DE121" w14:textId="77777777" w:rsidR="002B2D5B" w:rsidRPr="002B2D5B" w:rsidRDefault="002B2D5B" w:rsidP="002B2D5B">
            <w:pPr>
              <w:jc w:val="center"/>
              <w:rPr>
                <w:sz w:val="28"/>
                <w:szCs w:val="28"/>
                <w:lang w:val="cy-GB"/>
              </w:rPr>
            </w:pPr>
          </w:p>
          <w:p w14:paraId="0082543B" w14:textId="77777777" w:rsidR="002B2D5B" w:rsidRPr="002B2D5B" w:rsidRDefault="002B2D5B" w:rsidP="002B2D5B">
            <w:pPr>
              <w:jc w:val="center"/>
              <w:rPr>
                <w:sz w:val="28"/>
                <w:szCs w:val="28"/>
                <w:lang w:val="cy-GB"/>
              </w:rPr>
            </w:pPr>
          </w:p>
          <w:p w14:paraId="22E6197A" w14:textId="77777777" w:rsidR="002B2D5B" w:rsidRPr="002B2D5B" w:rsidRDefault="002B2D5B" w:rsidP="002B2D5B">
            <w:pPr>
              <w:jc w:val="center"/>
              <w:rPr>
                <w:sz w:val="28"/>
                <w:szCs w:val="28"/>
                <w:lang w:val="cy-GB"/>
              </w:rPr>
            </w:pPr>
          </w:p>
          <w:p w14:paraId="706C2014" w14:textId="77777777" w:rsidR="002B2D5B" w:rsidRPr="002B2D5B" w:rsidRDefault="002B2D5B" w:rsidP="002B2D5B">
            <w:pPr>
              <w:jc w:val="center"/>
              <w:rPr>
                <w:sz w:val="28"/>
                <w:szCs w:val="28"/>
                <w:lang w:val="cy-GB"/>
              </w:rPr>
            </w:pPr>
          </w:p>
          <w:p w14:paraId="7F17A4E6" w14:textId="77777777" w:rsidR="002B2D5B" w:rsidRPr="002B2D5B" w:rsidRDefault="002B2D5B" w:rsidP="002B2D5B">
            <w:pPr>
              <w:jc w:val="center"/>
              <w:rPr>
                <w:sz w:val="28"/>
                <w:szCs w:val="28"/>
                <w:lang w:val="cy-GB"/>
              </w:rPr>
            </w:pPr>
          </w:p>
        </w:tc>
        <w:tc>
          <w:tcPr>
            <w:tcW w:w="2903" w:type="dxa"/>
          </w:tcPr>
          <w:p w14:paraId="491DF6ED" w14:textId="5814242B" w:rsidR="002B2D5B" w:rsidRPr="002B2D5B" w:rsidRDefault="00F454A4" w:rsidP="00F454A4">
            <w:pPr>
              <w:rPr>
                <w:sz w:val="28"/>
                <w:szCs w:val="28"/>
                <w:lang w:val="cy-GB"/>
              </w:rPr>
            </w:pPr>
            <w:r>
              <w:rPr>
                <w:sz w:val="28"/>
                <w:szCs w:val="28"/>
                <w:lang w:val="cy-GB"/>
              </w:rPr>
              <w:t>Bwyd wordmat</w:t>
            </w:r>
          </w:p>
        </w:tc>
      </w:tr>
      <w:tr w:rsidR="002B2D5B" w:rsidRPr="002B2D5B" w14:paraId="3E425A8C" w14:textId="77777777" w:rsidTr="002B2D5B">
        <w:trPr>
          <w:trHeight w:val="2043"/>
        </w:trPr>
        <w:tc>
          <w:tcPr>
            <w:tcW w:w="1249" w:type="dxa"/>
          </w:tcPr>
          <w:p w14:paraId="3C63E476" w14:textId="77777777" w:rsidR="002B2D5B" w:rsidRPr="002B2D5B" w:rsidRDefault="002B2D5B" w:rsidP="002B2D5B">
            <w:pPr>
              <w:jc w:val="center"/>
              <w:rPr>
                <w:b/>
                <w:lang w:val="cy-GB"/>
              </w:rPr>
            </w:pPr>
          </w:p>
          <w:p w14:paraId="5F4057E9" w14:textId="77777777" w:rsidR="002B2D5B" w:rsidRPr="002B2D5B" w:rsidRDefault="002B2D5B" w:rsidP="002B2D5B">
            <w:pPr>
              <w:jc w:val="center"/>
              <w:rPr>
                <w:b/>
                <w:lang w:val="cy-GB"/>
              </w:rPr>
            </w:pPr>
          </w:p>
          <w:p w14:paraId="427965B4" w14:textId="77777777" w:rsidR="002B2D5B" w:rsidRPr="002B2D5B" w:rsidRDefault="002B2D5B" w:rsidP="002B2D5B">
            <w:pPr>
              <w:jc w:val="center"/>
              <w:rPr>
                <w:b/>
                <w:lang w:val="cy-GB"/>
              </w:rPr>
            </w:pPr>
            <w:r w:rsidRPr="002B2D5B">
              <w:rPr>
                <w:b/>
                <w:lang w:val="cy-GB"/>
              </w:rPr>
              <w:t>Teaching &amp; Core Learning</w:t>
            </w:r>
          </w:p>
        </w:tc>
        <w:tc>
          <w:tcPr>
            <w:tcW w:w="4971" w:type="dxa"/>
          </w:tcPr>
          <w:p w14:paraId="2E7BFA8F" w14:textId="0C2DB1B1" w:rsidR="002B2D5B" w:rsidRPr="002B2D5B" w:rsidRDefault="00376D51" w:rsidP="00237D42">
            <w:pPr>
              <w:rPr>
                <w:sz w:val="28"/>
                <w:szCs w:val="28"/>
                <w:lang w:val="cy-GB"/>
              </w:rPr>
            </w:pPr>
            <w:r>
              <w:rPr>
                <w:sz w:val="28"/>
                <w:szCs w:val="28"/>
                <w:lang w:val="cy-GB"/>
              </w:rPr>
              <w:t>Guide learners as they create their own profile, either using a pre-prepared profile to fill in the blanks or using their own ideas.</w:t>
            </w:r>
            <w:r w:rsidR="00237D42">
              <w:rPr>
                <w:sz w:val="28"/>
                <w:szCs w:val="28"/>
                <w:lang w:val="cy-GB"/>
              </w:rPr>
              <w:t xml:space="preserve"> This profile will include a picture, name, where they live, what they like to eat and what they don’t like to eat.</w:t>
            </w:r>
          </w:p>
          <w:p w14:paraId="65481C09" w14:textId="77777777" w:rsidR="002B2D5B" w:rsidRPr="002B2D5B" w:rsidRDefault="002B2D5B" w:rsidP="002B2D5B">
            <w:pPr>
              <w:jc w:val="center"/>
              <w:rPr>
                <w:sz w:val="28"/>
                <w:szCs w:val="28"/>
                <w:lang w:val="cy-GB"/>
              </w:rPr>
            </w:pPr>
          </w:p>
        </w:tc>
        <w:tc>
          <w:tcPr>
            <w:tcW w:w="4971" w:type="dxa"/>
          </w:tcPr>
          <w:p w14:paraId="64DD2020" w14:textId="425FAA5B" w:rsidR="0040501A" w:rsidRDefault="0040501A" w:rsidP="0073232A">
            <w:pPr>
              <w:rPr>
                <w:sz w:val="28"/>
                <w:szCs w:val="28"/>
                <w:lang w:val="cy-GB"/>
              </w:rPr>
            </w:pPr>
            <w:r>
              <w:rPr>
                <w:sz w:val="28"/>
                <w:szCs w:val="28"/>
                <w:lang w:val="cy-GB"/>
              </w:rPr>
              <w:t>Learners to choose which differentiated work they engage with.</w:t>
            </w:r>
          </w:p>
          <w:p w14:paraId="61540434" w14:textId="674F3625" w:rsidR="002B2D5B" w:rsidRDefault="0073232A" w:rsidP="0073232A">
            <w:pPr>
              <w:rPr>
                <w:sz w:val="28"/>
                <w:szCs w:val="28"/>
                <w:lang w:val="cy-GB"/>
              </w:rPr>
            </w:pPr>
            <w:r>
              <w:rPr>
                <w:sz w:val="28"/>
                <w:szCs w:val="28"/>
                <w:lang w:val="cy-GB"/>
              </w:rPr>
              <w:t>Differentiation –</w:t>
            </w:r>
          </w:p>
          <w:p w14:paraId="649C2C2D" w14:textId="6F1FB925" w:rsidR="0073232A" w:rsidRDefault="0073232A" w:rsidP="0073232A">
            <w:pPr>
              <w:rPr>
                <w:color w:val="1F4E79" w:themeColor="accent5" w:themeShade="80"/>
                <w:sz w:val="28"/>
                <w:szCs w:val="28"/>
                <w:lang w:val="cy-GB"/>
              </w:rPr>
            </w:pPr>
            <w:r>
              <w:rPr>
                <w:color w:val="1F4E79" w:themeColor="accent5" w:themeShade="80"/>
                <w:sz w:val="28"/>
                <w:szCs w:val="28"/>
                <w:lang w:val="cy-GB"/>
              </w:rPr>
              <w:t>Learners to use pre-prepared profiles to help them fill in the gaps e.g. dw i’n hoffi …”</w:t>
            </w:r>
          </w:p>
          <w:p w14:paraId="386392B6" w14:textId="09212AE2" w:rsidR="0073232A" w:rsidRPr="0073232A" w:rsidRDefault="0073232A" w:rsidP="0073232A">
            <w:pPr>
              <w:rPr>
                <w:color w:val="C45911" w:themeColor="accent2" w:themeShade="BF"/>
                <w:sz w:val="28"/>
                <w:szCs w:val="28"/>
                <w:lang w:val="cy-GB"/>
              </w:rPr>
            </w:pPr>
            <w:r>
              <w:rPr>
                <w:color w:val="C45911" w:themeColor="accent2" w:themeShade="BF"/>
                <w:sz w:val="28"/>
                <w:szCs w:val="28"/>
                <w:lang w:val="cy-GB"/>
              </w:rPr>
              <w:t>Learners to use pre-prepared profiles to help them fill in the gaps, e.g. “dw i’n …”</w:t>
            </w:r>
          </w:p>
          <w:p w14:paraId="6F32319A" w14:textId="21C0DA99" w:rsidR="002B2D5B" w:rsidRPr="0073232A" w:rsidRDefault="0073232A" w:rsidP="0073232A">
            <w:pPr>
              <w:rPr>
                <w:color w:val="538135" w:themeColor="accent6" w:themeShade="BF"/>
                <w:sz w:val="28"/>
                <w:szCs w:val="28"/>
                <w:lang w:val="cy-GB"/>
              </w:rPr>
            </w:pPr>
            <w:r>
              <w:rPr>
                <w:color w:val="538135" w:themeColor="accent6" w:themeShade="BF"/>
                <w:sz w:val="28"/>
                <w:szCs w:val="28"/>
                <w:lang w:val="cy-GB"/>
              </w:rPr>
              <w:t>Learners to write in full sentences.</w:t>
            </w:r>
          </w:p>
        </w:tc>
        <w:tc>
          <w:tcPr>
            <w:tcW w:w="2903" w:type="dxa"/>
          </w:tcPr>
          <w:p w14:paraId="11E7C9B5" w14:textId="72B84BDD" w:rsidR="00240342" w:rsidRPr="00D65505" w:rsidRDefault="00D65505" w:rsidP="00240342">
            <w:pPr>
              <w:rPr>
                <w:sz w:val="28"/>
                <w:szCs w:val="28"/>
                <w:lang w:val="cy-GB"/>
              </w:rPr>
            </w:pPr>
            <w:r>
              <w:rPr>
                <w:sz w:val="28"/>
                <w:szCs w:val="28"/>
                <w:lang w:val="cy-GB"/>
              </w:rPr>
              <w:t>Differentiated pre-</w:t>
            </w:r>
            <w:r w:rsidR="00EF1FB0">
              <w:rPr>
                <w:sz w:val="28"/>
                <w:szCs w:val="28"/>
                <w:lang w:val="cy-GB"/>
              </w:rPr>
              <w:t>pre</w:t>
            </w:r>
            <w:r>
              <w:rPr>
                <w:sz w:val="28"/>
                <w:szCs w:val="28"/>
                <w:lang w:val="cy-GB"/>
              </w:rPr>
              <w:t xml:space="preserve">pared profiles. </w:t>
            </w:r>
          </w:p>
          <w:p w14:paraId="73A5E4AB" w14:textId="06A4A90D" w:rsidR="00873FCF" w:rsidRPr="002B2D5B" w:rsidRDefault="00F454A4" w:rsidP="002823E1">
            <w:pPr>
              <w:rPr>
                <w:sz w:val="28"/>
                <w:szCs w:val="28"/>
                <w:lang w:val="cy-GB"/>
              </w:rPr>
            </w:pPr>
            <w:r>
              <w:rPr>
                <w:sz w:val="28"/>
                <w:szCs w:val="28"/>
                <w:lang w:val="cy-GB"/>
              </w:rPr>
              <w:t>Bwyd wordmat</w:t>
            </w:r>
          </w:p>
        </w:tc>
      </w:tr>
      <w:tr w:rsidR="002B2D5B" w:rsidRPr="002B2D5B" w14:paraId="78EBC3C5" w14:textId="77777777" w:rsidTr="002B2D5B">
        <w:trPr>
          <w:trHeight w:val="2051"/>
        </w:trPr>
        <w:tc>
          <w:tcPr>
            <w:tcW w:w="1249" w:type="dxa"/>
          </w:tcPr>
          <w:p w14:paraId="12989264" w14:textId="77777777" w:rsidR="002B2D5B" w:rsidRPr="002B2D5B" w:rsidRDefault="002B2D5B" w:rsidP="002B2D5B">
            <w:pPr>
              <w:jc w:val="center"/>
              <w:rPr>
                <w:b/>
                <w:lang w:val="cy-GB"/>
              </w:rPr>
            </w:pPr>
          </w:p>
          <w:p w14:paraId="0234BE87" w14:textId="77777777" w:rsidR="002B2D5B" w:rsidRPr="002B2D5B" w:rsidRDefault="002B2D5B" w:rsidP="002B2D5B">
            <w:pPr>
              <w:jc w:val="center"/>
              <w:rPr>
                <w:b/>
                <w:lang w:val="cy-GB"/>
              </w:rPr>
            </w:pPr>
          </w:p>
          <w:p w14:paraId="3C7DFD5C" w14:textId="77777777" w:rsidR="002B2D5B" w:rsidRPr="002B2D5B" w:rsidRDefault="002B2D5B" w:rsidP="002B2D5B">
            <w:pPr>
              <w:jc w:val="center"/>
              <w:rPr>
                <w:b/>
                <w:lang w:val="cy-GB"/>
              </w:rPr>
            </w:pPr>
            <w:r w:rsidRPr="002B2D5B">
              <w:rPr>
                <w:b/>
                <w:lang w:val="cy-GB"/>
              </w:rPr>
              <w:t>Plenary</w:t>
            </w:r>
          </w:p>
        </w:tc>
        <w:tc>
          <w:tcPr>
            <w:tcW w:w="4971" w:type="dxa"/>
          </w:tcPr>
          <w:p w14:paraId="486D94BB" w14:textId="6DC0378F" w:rsidR="002B2D5B" w:rsidRPr="002B2D5B" w:rsidRDefault="00237D42" w:rsidP="00237D42">
            <w:pPr>
              <w:rPr>
                <w:sz w:val="28"/>
                <w:szCs w:val="28"/>
                <w:lang w:val="cy-GB"/>
              </w:rPr>
            </w:pPr>
            <w:r>
              <w:rPr>
                <w:sz w:val="28"/>
                <w:szCs w:val="28"/>
                <w:lang w:val="cy-GB"/>
              </w:rPr>
              <w:t>Learners to share their profile with a partner in their group, writing a comment underneath.</w:t>
            </w:r>
          </w:p>
          <w:p w14:paraId="2EEFA067" w14:textId="77777777" w:rsidR="002B2D5B" w:rsidRPr="002B2D5B" w:rsidRDefault="002B2D5B" w:rsidP="002B2D5B">
            <w:pPr>
              <w:jc w:val="center"/>
              <w:rPr>
                <w:sz w:val="28"/>
                <w:szCs w:val="28"/>
                <w:lang w:val="cy-GB"/>
              </w:rPr>
            </w:pPr>
          </w:p>
          <w:p w14:paraId="39E95A6C" w14:textId="77777777" w:rsidR="002B2D5B" w:rsidRPr="002B2D5B" w:rsidRDefault="002B2D5B" w:rsidP="002B2D5B">
            <w:pPr>
              <w:jc w:val="center"/>
              <w:rPr>
                <w:sz w:val="28"/>
                <w:szCs w:val="28"/>
                <w:lang w:val="cy-GB"/>
              </w:rPr>
            </w:pPr>
          </w:p>
          <w:p w14:paraId="483EB441" w14:textId="77777777" w:rsidR="002B2D5B" w:rsidRPr="002B2D5B" w:rsidRDefault="002B2D5B" w:rsidP="002B2D5B">
            <w:pPr>
              <w:jc w:val="center"/>
              <w:rPr>
                <w:sz w:val="28"/>
                <w:szCs w:val="28"/>
                <w:lang w:val="cy-GB"/>
              </w:rPr>
            </w:pPr>
          </w:p>
        </w:tc>
        <w:tc>
          <w:tcPr>
            <w:tcW w:w="4971" w:type="dxa"/>
          </w:tcPr>
          <w:p w14:paraId="28960558" w14:textId="4570430B" w:rsidR="002B2D5B" w:rsidRPr="002B2D5B" w:rsidRDefault="00237D42" w:rsidP="00237D42">
            <w:pPr>
              <w:rPr>
                <w:sz w:val="28"/>
                <w:szCs w:val="28"/>
                <w:lang w:val="cy-GB"/>
              </w:rPr>
            </w:pPr>
            <w:r>
              <w:rPr>
                <w:sz w:val="28"/>
                <w:szCs w:val="28"/>
                <w:lang w:val="cy-GB"/>
              </w:rPr>
              <w:t>Learners to peer assess each other’s work.</w:t>
            </w:r>
          </w:p>
          <w:p w14:paraId="1E57D1BE" w14:textId="77777777" w:rsidR="002B2D5B" w:rsidRPr="002B2D5B" w:rsidRDefault="002B2D5B" w:rsidP="002B2D5B">
            <w:pPr>
              <w:jc w:val="center"/>
              <w:rPr>
                <w:sz w:val="28"/>
                <w:szCs w:val="28"/>
                <w:lang w:val="cy-GB"/>
              </w:rPr>
            </w:pPr>
          </w:p>
          <w:p w14:paraId="2A163885" w14:textId="77777777" w:rsidR="002B2D5B" w:rsidRPr="002B2D5B" w:rsidRDefault="002B2D5B" w:rsidP="002B2D5B">
            <w:pPr>
              <w:jc w:val="center"/>
              <w:rPr>
                <w:sz w:val="28"/>
                <w:szCs w:val="28"/>
                <w:lang w:val="cy-GB"/>
              </w:rPr>
            </w:pPr>
          </w:p>
          <w:p w14:paraId="31831FA2" w14:textId="77777777" w:rsidR="002B2D5B" w:rsidRPr="002B2D5B" w:rsidRDefault="002B2D5B" w:rsidP="002B2D5B">
            <w:pPr>
              <w:jc w:val="center"/>
              <w:rPr>
                <w:sz w:val="28"/>
                <w:szCs w:val="28"/>
                <w:lang w:val="cy-GB"/>
              </w:rPr>
            </w:pPr>
          </w:p>
          <w:p w14:paraId="0E61511D" w14:textId="77777777" w:rsidR="002B2D5B" w:rsidRPr="002B2D5B" w:rsidRDefault="002B2D5B" w:rsidP="002B2D5B">
            <w:pPr>
              <w:jc w:val="center"/>
              <w:rPr>
                <w:sz w:val="28"/>
                <w:szCs w:val="28"/>
                <w:lang w:val="cy-GB"/>
              </w:rPr>
            </w:pPr>
          </w:p>
          <w:p w14:paraId="46716F0C" w14:textId="77777777" w:rsidR="002B2D5B" w:rsidRPr="002B2D5B" w:rsidRDefault="002B2D5B" w:rsidP="002B2D5B">
            <w:pPr>
              <w:jc w:val="center"/>
              <w:rPr>
                <w:sz w:val="28"/>
                <w:szCs w:val="28"/>
                <w:lang w:val="cy-GB"/>
              </w:rPr>
            </w:pPr>
          </w:p>
        </w:tc>
        <w:tc>
          <w:tcPr>
            <w:tcW w:w="2903" w:type="dxa"/>
          </w:tcPr>
          <w:p w14:paraId="08BDEAF7" w14:textId="77777777" w:rsidR="002B2D5B" w:rsidRPr="002B2D5B" w:rsidRDefault="002B2D5B" w:rsidP="002B2D5B">
            <w:pPr>
              <w:jc w:val="center"/>
              <w:rPr>
                <w:sz w:val="28"/>
                <w:szCs w:val="28"/>
                <w:lang w:val="cy-GB"/>
              </w:rPr>
            </w:pPr>
          </w:p>
        </w:tc>
      </w:tr>
    </w:tbl>
    <w:p w14:paraId="21627C5E" w14:textId="4D32C744" w:rsidR="004E1B77" w:rsidRPr="00D46A8E" w:rsidRDefault="004E1B77" w:rsidP="00EE0418">
      <w:pPr>
        <w:tabs>
          <w:tab w:val="left" w:pos="12758"/>
        </w:tabs>
        <w:rPr>
          <w:sz w:val="28"/>
          <w:szCs w:val="28"/>
          <w:lang w:val="cy-GB"/>
        </w:rPr>
      </w:pPr>
    </w:p>
    <w:p w14:paraId="1283188B" w14:textId="77777777" w:rsidR="00645E24" w:rsidRPr="00D46A8E" w:rsidRDefault="00645E24" w:rsidP="00B24C18">
      <w:pPr>
        <w:pStyle w:val="Heading1"/>
        <w:rPr>
          <w:sz w:val="28"/>
          <w:szCs w:val="28"/>
        </w:rPr>
      </w:pPr>
    </w:p>
    <w:p w14:paraId="4A514B70" w14:textId="77777777" w:rsidR="00EF0BE1" w:rsidRPr="00D46A8E" w:rsidRDefault="00EF0BE1" w:rsidP="00EF0BE1">
      <w:pPr>
        <w:rPr>
          <w:sz w:val="28"/>
          <w:szCs w:val="28"/>
        </w:rPr>
      </w:pPr>
    </w:p>
    <w:p w14:paraId="2BC7D158" w14:textId="77777777" w:rsidR="00EF0BE1" w:rsidRPr="00D46A8E" w:rsidRDefault="00EF0BE1" w:rsidP="00EF0BE1">
      <w:pPr>
        <w:rPr>
          <w:sz w:val="28"/>
          <w:szCs w:val="28"/>
        </w:rPr>
      </w:pPr>
    </w:p>
    <w:p w14:paraId="2BB6E5A7" w14:textId="77777777" w:rsidR="00EF0BE1" w:rsidRPr="00D46A8E" w:rsidRDefault="00EF0BE1" w:rsidP="00EF0BE1">
      <w:pPr>
        <w:rPr>
          <w:sz w:val="28"/>
          <w:szCs w:val="28"/>
        </w:rPr>
      </w:pPr>
    </w:p>
    <w:p w14:paraId="2294F27D" w14:textId="77777777" w:rsidR="00EF0BE1" w:rsidRPr="00D46A8E" w:rsidRDefault="00EF0BE1" w:rsidP="00EF0BE1">
      <w:pPr>
        <w:rPr>
          <w:sz w:val="28"/>
          <w:szCs w:val="28"/>
        </w:rPr>
      </w:pPr>
    </w:p>
    <w:p w14:paraId="47276F70" w14:textId="77777777" w:rsidR="00EF0BE1" w:rsidRPr="00D46A8E" w:rsidRDefault="00EF0BE1" w:rsidP="00EF0BE1">
      <w:pPr>
        <w:rPr>
          <w:sz w:val="28"/>
          <w:szCs w:val="28"/>
        </w:rPr>
      </w:pPr>
    </w:p>
    <w:p w14:paraId="4EEB0736" w14:textId="77777777" w:rsidR="00EF0BE1" w:rsidRPr="00D46A8E" w:rsidRDefault="00EF0BE1" w:rsidP="00EF0BE1">
      <w:pPr>
        <w:rPr>
          <w:sz w:val="28"/>
          <w:szCs w:val="28"/>
        </w:rPr>
      </w:pPr>
    </w:p>
    <w:p w14:paraId="29806F32" w14:textId="77777777" w:rsidR="00EF0BE1" w:rsidRPr="00D46A8E" w:rsidRDefault="00EF0BE1" w:rsidP="00EF0BE1">
      <w:pPr>
        <w:rPr>
          <w:sz w:val="28"/>
          <w:szCs w:val="28"/>
        </w:rPr>
      </w:pPr>
    </w:p>
    <w:p w14:paraId="3F369D11" w14:textId="77777777" w:rsidR="00EF0BE1" w:rsidRPr="00D46A8E" w:rsidRDefault="00EF0BE1" w:rsidP="00EF0BE1">
      <w:pPr>
        <w:rPr>
          <w:sz w:val="28"/>
          <w:szCs w:val="28"/>
        </w:rPr>
      </w:pPr>
    </w:p>
    <w:p w14:paraId="2D346F17" w14:textId="77777777" w:rsidR="00EF0BE1" w:rsidRPr="00D46A8E" w:rsidRDefault="00EF0BE1" w:rsidP="00EF0BE1">
      <w:pPr>
        <w:rPr>
          <w:sz w:val="28"/>
          <w:szCs w:val="28"/>
        </w:rPr>
      </w:pPr>
    </w:p>
    <w:p w14:paraId="4F969DFF" w14:textId="77777777" w:rsidR="00EF0BE1" w:rsidRPr="00D46A8E" w:rsidRDefault="00EF0BE1" w:rsidP="00EF0BE1">
      <w:pPr>
        <w:rPr>
          <w:sz w:val="28"/>
          <w:szCs w:val="28"/>
        </w:rPr>
      </w:pPr>
    </w:p>
    <w:p w14:paraId="603814E7" w14:textId="77777777" w:rsidR="00EF0BE1" w:rsidRPr="00D46A8E" w:rsidRDefault="00EF0BE1" w:rsidP="00EF0BE1">
      <w:pPr>
        <w:rPr>
          <w:sz w:val="28"/>
          <w:szCs w:val="28"/>
        </w:rPr>
      </w:pPr>
    </w:p>
    <w:p w14:paraId="6286D6E1" w14:textId="77777777" w:rsidR="00EF0BE1" w:rsidRPr="00D46A8E" w:rsidRDefault="00EF0BE1" w:rsidP="00EF0BE1">
      <w:pPr>
        <w:rPr>
          <w:sz w:val="28"/>
          <w:szCs w:val="28"/>
        </w:rPr>
      </w:pPr>
    </w:p>
    <w:p w14:paraId="69EE6455" w14:textId="77777777" w:rsidR="00EF0BE1" w:rsidRPr="00D46A8E" w:rsidRDefault="00EF0BE1" w:rsidP="00EF0BE1">
      <w:pPr>
        <w:rPr>
          <w:sz w:val="28"/>
          <w:szCs w:val="28"/>
        </w:rPr>
      </w:pPr>
    </w:p>
    <w:p w14:paraId="798BEE9C" w14:textId="77777777" w:rsidR="00EF0BE1" w:rsidRPr="00D46A8E" w:rsidRDefault="00EF0BE1" w:rsidP="00EF0BE1">
      <w:pPr>
        <w:rPr>
          <w:sz w:val="28"/>
          <w:szCs w:val="28"/>
        </w:rPr>
      </w:pPr>
    </w:p>
    <w:p w14:paraId="084DDFCB" w14:textId="77777777" w:rsidR="00EF0BE1" w:rsidRPr="00D46A8E" w:rsidRDefault="00EF0BE1" w:rsidP="00EF0BE1">
      <w:pPr>
        <w:rPr>
          <w:sz w:val="28"/>
          <w:szCs w:val="28"/>
        </w:rPr>
      </w:pPr>
    </w:p>
    <w:p w14:paraId="2E8F31CF" w14:textId="77777777" w:rsidR="00EF0BE1" w:rsidRPr="00D46A8E" w:rsidRDefault="00EF0BE1" w:rsidP="00EF0BE1">
      <w:pPr>
        <w:rPr>
          <w:sz w:val="28"/>
          <w:szCs w:val="28"/>
        </w:rPr>
      </w:pPr>
    </w:p>
    <w:p w14:paraId="46769B7B" w14:textId="77777777" w:rsidR="00EF0BE1" w:rsidRPr="00D46A8E" w:rsidRDefault="00EF0BE1" w:rsidP="00EF0BE1">
      <w:pPr>
        <w:rPr>
          <w:sz w:val="28"/>
          <w:szCs w:val="28"/>
        </w:rPr>
      </w:pPr>
    </w:p>
    <w:p w14:paraId="4F3789E3" w14:textId="77777777" w:rsidR="00EF0BE1" w:rsidRPr="00D46A8E" w:rsidRDefault="00EF0BE1" w:rsidP="00EF0BE1">
      <w:pPr>
        <w:rPr>
          <w:sz w:val="28"/>
          <w:szCs w:val="28"/>
        </w:rPr>
      </w:pPr>
    </w:p>
    <w:p w14:paraId="20B198E4" w14:textId="77777777" w:rsidR="00EF0BE1" w:rsidRPr="00D46A8E" w:rsidRDefault="00EF0BE1" w:rsidP="00EF0BE1">
      <w:pPr>
        <w:rPr>
          <w:sz w:val="28"/>
          <w:szCs w:val="28"/>
        </w:rPr>
      </w:pPr>
    </w:p>
    <w:p w14:paraId="58432AFC" w14:textId="77777777" w:rsidR="00EF0BE1" w:rsidRPr="00D46A8E" w:rsidRDefault="00EF0BE1" w:rsidP="00EF0BE1">
      <w:pPr>
        <w:rPr>
          <w:sz w:val="28"/>
          <w:szCs w:val="28"/>
        </w:rPr>
      </w:pPr>
    </w:p>
    <w:p w14:paraId="23D4DC51" w14:textId="77777777" w:rsidR="00EF0BE1" w:rsidRPr="00D46A8E" w:rsidRDefault="00EF0BE1" w:rsidP="00EF0BE1">
      <w:pPr>
        <w:rPr>
          <w:sz w:val="28"/>
          <w:szCs w:val="28"/>
        </w:rPr>
      </w:pPr>
    </w:p>
    <w:p w14:paraId="3814CFF1" w14:textId="77777777" w:rsidR="00EF0BE1" w:rsidRPr="00D46A8E" w:rsidRDefault="00EF0BE1" w:rsidP="00EF0BE1">
      <w:pPr>
        <w:rPr>
          <w:sz w:val="28"/>
          <w:szCs w:val="28"/>
        </w:rPr>
      </w:pPr>
    </w:p>
    <w:p w14:paraId="117A1317" w14:textId="77777777" w:rsidR="00EF0BE1" w:rsidRPr="00D46A8E" w:rsidRDefault="00EF0BE1" w:rsidP="00EF0BE1">
      <w:pPr>
        <w:rPr>
          <w:sz w:val="28"/>
          <w:szCs w:val="28"/>
        </w:rPr>
      </w:pPr>
    </w:p>
    <w:p w14:paraId="33FC4CE7" w14:textId="77777777" w:rsidR="00DB1D3B" w:rsidRDefault="00DB1D3B" w:rsidP="00EF0BE1">
      <w:pPr>
        <w:rPr>
          <w:sz w:val="28"/>
          <w:szCs w:val="28"/>
        </w:rPr>
        <w:sectPr w:rsidR="00DB1D3B" w:rsidSect="00A53AE4">
          <w:pgSz w:w="16840" w:h="11900" w:orient="landscape"/>
          <w:pgMar w:top="1440" w:right="1440" w:bottom="1440" w:left="794" w:header="720" w:footer="720" w:gutter="0"/>
          <w:cols w:space="720"/>
          <w:docGrid w:linePitch="360"/>
        </w:sectPr>
      </w:pPr>
    </w:p>
    <w:p w14:paraId="12A401DF" w14:textId="6525B3C2" w:rsidR="00825827" w:rsidRPr="00825827" w:rsidRDefault="00825827" w:rsidP="00825827">
      <w:pPr>
        <w:jc w:val="center"/>
        <w:rPr>
          <w:b/>
          <w:sz w:val="28"/>
          <w:szCs w:val="28"/>
          <w:lang w:val="cy-GB"/>
        </w:rPr>
      </w:pPr>
      <w:r>
        <w:rPr>
          <w:b/>
          <w:sz w:val="28"/>
          <w:szCs w:val="28"/>
          <w:lang w:val="cy-GB"/>
        </w:rPr>
        <w:lastRenderedPageBreak/>
        <w:t>Lesson Plan – Phase 1</w:t>
      </w:r>
    </w:p>
    <w:p w14:paraId="38E88527" w14:textId="77777777" w:rsidR="00825827" w:rsidRPr="00825827" w:rsidRDefault="00825827" w:rsidP="00825827">
      <w:pPr>
        <w:jc w:val="center"/>
        <w:rPr>
          <w:b/>
          <w:sz w:val="28"/>
          <w:szCs w:val="28"/>
          <w:lang w:val="cy-GB"/>
        </w:rPr>
      </w:pPr>
      <w:r w:rsidRPr="00825827">
        <w:rPr>
          <w:b/>
          <w:sz w:val="28"/>
          <w:szCs w:val="28"/>
          <w:lang w:val="cy-GB"/>
        </w:rPr>
        <w:t>Evaluation of the Learning Experience</w:t>
      </w:r>
    </w:p>
    <w:p w14:paraId="4B490B66" w14:textId="77777777" w:rsidR="00825827" w:rsidRPr="00825827" w:rsidRDefault="00825827" w:rsidP="00825827">
      <w:pPr>
        <w:jc w:val="center"/>
        <w:rPr>
          <w:b/>
          <w:sz w:val="28"/>
          <w:szCs w:val="28"/>
          <w:lang w:val="cy-GB"/>
        </w:rPr>
      </w:pPr>
      <w:r w:rsidRPr="00825827">
        <w:rPr>
          <w:b/>
          <w:sz w:val="28"/>
          <w:szCs w:val="28"/>
          <w:lang w:val="cy-GB"/>
        </w:rPr>
        <w:t>(include references to QTS)</w:t>
      </w:r>
    </w:p>
    <w:p w14:paraId="4C4726EA" w14:textId="77777777" w:rsidR="00825827" w:rsidRPr="00825827" w:rsidRDefault="00825827" w:rsidP="00825827">
      <w:pPr>
        <w:rPr>
          <w:sz w:val="28"/>
          <w:szCs w:val="28"/>
          <w:lang w:val="cy-GB"/>
        </w:rPr>
      </w:pPr>
    </w:p>
    <w:tbl>
      <w:tblPr>
        <w:tblStyle w:val="TableGrid3"/>
        <w:tblW w:w="0" w:type="auto"/>
        <w:tblLook w:val="04A0" w:firstRow="1" w:lastRow="0" w:firstColumn="1" w:lastColumn="0" w:noHBand="0" w:noVBand="1"/>
      </w:tblPr>
      <w:tblGrid>
        <w:gridCol w:w="1980"/>
        <w:gridCol w:w="7030"/>
      </w:tblGrid>
      <w:tr w:rsidR="00825827" w:rsidRPr="00825827" w14:paraId="6EC3CAA8" w14:textId="77777777" w:rsidTr="005A4B2C">
        <w:tc>
          <w:tcPr>
            <w:tcW w:w="9010" w:type="dxa"/>
            <w:gridSpan w:val="2"/>
            <w:shd w:val="clear" w:color="auto" w:fill="D9E2F3" w:themeFill="accent1" w:themeFillTint="33"/>
          </w:tcPr>
          <w:p w14:paraId="60ACB732" w14:textId="77777777" w:rsidR="00825827" w:rsidRPr="00825827" w:rsidRDefault="00825827" w:rsidP="00825827">
            <w:pPr>
              <w:rPr>
                <w:b/>
                <w:lang w:val="cy-GB"/>
              </w:rPr>
            </w:pPr>
            <w:r w:rsidRPr="00825827">
              <w:rPr>
                <w:b/>
                <w:lang w:val="cy-GB"/>
              </w:rPr>
              <w:t>Evaluation of Pupil Learning</w:t>
            </w:r>
          </w:p>
          <w:p w14:paraId="5CFCF159" w14:textId="77777777" w:rsidR="00825827" w:rsidRPr="00825827" w:rsidRDefault="00825827" w:rsidP="00825827">
            <w:pPr>
              <w:rPr>
                <w:sz w:val="20"/>
                <w:szCs w:val="20"/>
                <w:lang w:val="cy-GB"/>
              </w:rPr>
            </w:pPr>
          </w:p>
        </w:tc>
      </w:tr>
      <w:tr w:rsidR="00825827" w:rsidRPr="00825827" w14:paraId="3062B5D2" w14:textId="77777777" w:rsidTr="005A4B2C">
        <w:tc>
          <w:tcPr>
            <w:tcW w:w="1980" w:type="dxa"/>
            <w:shd w:val="clear" w:color="auto" w:fill="D9E2F3" w:themeFill="accent1" w:themeFillTint="33"/>
          </w:tcPr>
          <w:p w14:paraId="68427B60" w14:textId="5DB54463" w:rsidR="00825827" w:rsidRPr="00825827" w:rsidRDefault="00825827" w:rsidP="00825827">
            <w:pPr>
              <w:rPr>
                <w:sz w:val="20"/>
                <w:szCs w:val="20"/>
                <w:lang w:val="cy-GB"/>
              </w:rPr>
            </w:pPr>
            <w:r w:rsidRPr="00825827">
              <w:rPr>
                <w:sz w:val="20"/>
                <w:szCs w:val="20"/>
                <w:lang w:val="cy-GB"/>
              </w:rPr>
              <w:t>Evidence of Learning (including attitude to learning</w:t>
            </w:r>
            <w:r w:rsidR="00167F75">
              <w:rPr>
                <w:sz w:val="20"/>
                <w:szCs w:val="20"/>
                <w:lang w:val="cy-GB"/>
              </w:rPr>
              <w:t xml:space="preserve"> over time)</w:t>
            </w:r>
            <w:r w:rsidRPr="00825827">
              <w:rPr>
                <w:sz w:val="20"/>
                <w:szCs w:val="20"/>
                <w:lang w:val="cy-GB"/>
              </w:rPr>
              <w:t>)</w:t>
            </w:r>
          </w:p>
        </w:tc>
        <w:tc>
          <w:tcPr>
            <w:tcW w:w="7030" w:type="dxa"/>
          </w:tcPr>
          <w:p w14:paraId="4C8EF48C" w14:textId="53E0CFC0" w:rsidR="00CA3D12" w:rsidRDefault="00CA3D12" w:rsidP="00825827">
            <w:pPr>
              <w:rPr>
                <w:sz w:val="20"/>
                <w:szCs w:val="20"/>
                <w:lang w:val="cy-GB"/>
              </w:rPr>
            </w:pPr>
            <w:r w:rsidRPr="00CA3D12">
              <w:rPr>
                <w:sz w:val="20"/>
                <w:szCs w:val="20"/>
                <w:lang w:val="cy-GB"/>
              </w:rPr>
              <w:t>This lesson was oral, modelling to the children sentence patterns (my turn, your turn) and</w:t>
            </w:r>
            <w:r>
              <w:rPr>
                <w:sz w:val="20"/>
                <w:szCs w:val="20"/>
                <w:lang w:val="cy-GB"/>
              </w:rPr>
              <w:t xml:space="preserve"> children practising asking and answering with a partner. Due to time constraints, the written activity will be continued with on 25.11.19.</w:t>
            </w:r>
          </w:p>
          <w:p w14:paraId="38BC71B3" w14:textId="77F7D8C9" w:rsidR="00825827" w:rsidRPr="00825827" w:rsidRDefault="008A4A09" w:rsidP="00A31DA4">
            <w:pPr>
              <w:rPr>
                <w:sz w:val="20"/>
                <w:szCs w:val="20"/>
                <w:lang w:val="cy-GB"/>
              </w:rPr>
            </w:pPr>
            <w:r>
              <w:rPr>
                <w:sz w:val="20"/>
                <w:szCs w:val="20"/>
                <w:lang w:val="cy-GB"/>
              </w:rPr>
              <w:t>At the beginning of the lesson learners felt confident stating who they are in Welsh (e.g. Miss Morgan dw i), however were less confident asking and answering where they live and what foods they liked/disliked.</w:t>
            </w:r>
            <w:r w:rsidR="00D415AA">
              <w:rPr>
                <w:sz w:val="20"/>
                <w:szCs w:val="20"/>
                <w:lang w:val="cy-GB"/>
              </w:rPr>
              <w:t xml:space="preserve"> Overall learners were positive about practising Welsh and eager to learn new words.</w:t>
            </w:r>
          </w:p>
        </w:tc>
      </w:tr>
      <w:tr w:rsidR="00825827" w:rsidRPr="00825827" w14:paraId="1698B253" w14:textId="77777777" w:rsidTr="005A4B2C">
        <w:trPr>
          <w:trHeight w:val="437"/>
        </w:trPr>
        <w:tc>
          <w:tcPr>
            <w:tcW w:w="1980" w:type="dxa"/>
            <w:shd w:val="clear" w:color="auto" w:fill="D9E2F3" w:themeFill="accent1" w:themeFillTint="33"/>
          </w:tcPr>
          <w:p w14:paraId="55E6124E" w14:textId="6991777A" w:rsidR="00825827" w:rsidRPr="00825827" w:rsidRDefault="00BF5170" w:rsidP="00825827">
            <w:pPr>
              <w:rPr>
                <w:sz w:val="20"/>
                <w:szCs w:val="20"/>
                <w:lang w:val="cy-GB"/>
              </w:rPr>
            </w:pPr>
            <w:r>
              <w:rPr>
                <w:sz w:val="20"/>
                <w:szCs w:val="20"/>
                <w:lang w:val="cy-GB"/>
              </w:rPr>
              <w:t xml:space="preserve">Next </w:t>
            </w:r>
            <w:r w:rsidR="00825827" w:rsidRPr="00825827">
              <w:rPr>
                <w:sz w:val="20"/>
                <w:szCs w:val="20"/>
                <w:lang w:val="cy-GB"/>
              </w:rPr>
              <w:t>Steps for Progress</w:t>
            </w:r>
          </w:p>
          <w:p w14:paraId="76590C14" w14:textId="77777777" w:rsidR="00825827" w:rsidRPr="00825827" w:rsidRDefault="00825827" w:rsidP="00825827">
            <w:pPr>
              <w:rPr>
                <w:sz w:val="20"/>
                <w:szCs w:val="20"/>
                <w:lang w:val="cy-GB"/>
              </w:rPr>
            </w:pPr>
          </w:p>
        </w:tc>
        <w:tc>
          <w:tcPr>
            <w:tcW w:w="7030" w:type="dxa"/>
          </w:tcPr>
          <w:p w14:paraId="513161FC" w14:textId="34F8D427" w:rsidR="00825827" w:rsidRPr="00825827" w:rsidRDefault="00DE68A6" w:rsidP="00825827">
            <w:pPr>
              <w:rPr>
                <w:sz w:val="20"/>
                <w:szCs w:val="20"/>
                <w:lang w:val="cy-GB"/>
              </w:rPr>
            </w:pPr>
            <w:r>
              <w:rPr>
                <w:sz w:val="20"/>
                <w:szCs w:val="20"/>
                <w:lang w:val="cy-GB"/>
              </w:rPr>
              <w:t>Encourage learners to speak in Welsh as far as possible and practise asking these questions outside of the classroom.</w:t>
            </w:r>
          </w:p>
          <w:p w14:paraId="6E88F129" w14:textId="77777777" w:rsidR="00825827" w:rsidRPr="00825827" w:rsidRDefault="00825827" w:rsidP="00825827">
            <w:pPr>
              <w:rPr>
                <w:sz w:val="20"/>
                <w:szCs w:val="20"/>
                <w:lang w:val="cy-GB"/>
              </w:rPr>
            </w:pPr>
          </w:p>
        </w:tc>
      </w:tr>
    </w:tbl>
    <w:p w14:paraId="7AFDDA83" w14:textId="77777777" w:rsidR="00825827" w:rsidRPr="00825827" w:rsidRDefault="00825827" w:rsidP="00825827">
      <w:pPr>
        <w:rPr>
          <w:sz w:val="20"/>
          <w:szCs w:val="20"/>
          <w:lang w:val="cy-GB"/>
        </w:rPr>
      </w:pPr>
    </w:p>
    <w:p w14:paraId="77B4D4EA" w14:textId="77777777" w:rsidR="00825827" w:rsidRPr="00825827" w:rsidRDefault="00825827" w:rsidP="00825827">
      <w:pPr>
        <w:rPr>
          <w:sz w:val="20"/>
          <w:szCs w:val="20"/>
          <w:lang w:val="cy-GB"/>
        </w:rPr>
      </w:pPr>
    </w:p>
    <w:tbl>
      <w:tblPr>
        <w:tblStyle w:val="TableGrid3"/>
        <w:tblW w:w="9103" w:type="dxa"/>
        <w:tblLook w:val="04A0" w:firstRow="1" w:lastRow="0" w:firstColumn="1" w:lastColumn="0" w:noHBand="0" w:noVBand="1"/>
      </w:tblPr>
      <w:tblGrid>
        <w:gridCol w:w="1857"/>
        <w:gridCol w:w="7246"/>
      </w:tblGrid>
      <w:tr w:rsidR="00825827" w:rsidRPr="00825827" w14:paraId="14855D56" w14:textId="77777777" w:rsidTr="00A31DA4">
        <w:trPr>
          <w:trHeight w:val="900"/>
        </w:trPr>
        <w:tc>
          <w:tcPr>
            <w:tcW w:w="9103" w:type="dxa"/>
            <w:gridSpan w:val="2"/>
            <w:shd w:val="clear" w:color="auto" w:fill="D9E2F3" w:themeFill="accent1" w:themeFillTint="33"/>
          </w:tcPr>
          <w:p w14:paraId="6F5902A0" w14:textId="38824899" w:rsidR="00825827" w:rsidRPr="00825827" w:rsidRDefault="00825827" w:rsidP="00825827">
            <w:pPr>
              <w:rPr>
                <w:b/>
                <w:lang w:val="cy-GB"/>
              </w:rPr>
            </w:pPr>
            <w:r w:rsidRPr="00825827">
              <w:rPr>
                <w:b/>
                <w:lang w:val="cy-GB"/>
              </w:rPr>
              <w:t>Reflective Analysis of Teaching and Strategies For Development</w:t>
            </w:r>
            <w:r w:rsidR="00167F75">
              <w:rPr>
                <w:b/>
                <w:lang w:val="cy-GB"/>
              </w:rPr>
              <w:t xml:space="preserve"> – including </w:t>
            </w:r>
            <w:r w:rsidR="000E5C05">
              <w:rPr>
                <w:b/>
                <w:lang w:val="cy-GB"/>
              </w:rPr>
              <w:t>justificati</w:t>
            </w:r>
            <w:r w:rsidR="005B7769">
              <w:rPr>
                <w:b/>
                <w:lang w:val="cy-GB"/>
              </w:rPr>
              <w:t>on/rationale for pedagogical choices</w:t>
            </w:r>
          </w:p>
          <w:p w14:paraId="44C6AA70" w14:textId="77777777" w:rsidR="00825827" w:rsidRPr="00825827" w:rsidRDefault="00825827" w:rsidP="00825827">
            <w:pPr>
              <w:rPr>
                <w:sz w:val="20"/>
                <w:szCs w:val="20"/>
                <w:lang w:val="cy-GB"/>
              </w:rPr>
            </w:pPr>
          </w:p>
        </w:tc>
      </w:tr>
      <w:tr w:rsidR="00825827" w:rsidRPr="00825827" w14:paraId="34E27A9A" w14:textId="77777777" w:rsidTr="00A31DA4">
        <w:trPr>
          <w:trHeight w:val="1052"/>
        </w:trPr>
        <w:tc>
          <w:tcPr>
            <w:tcW w:w="1857" w:type="dxa"/>
            <w:shd w:val="clear" w:color="auto" w:fill="D9E2F3" w:themeFill="accent1" w:themeFillTint="33"/>
          </w:tcPr>
          <w:p w14:paraId="5B5A6D21" w14:textId="77777777" w:rsidR="00825827" w:rsidRPr="00825827" w:rsidRDefault="00825827" w:rsidP="00825827">
            <w:pPr>
              <w:rPr>
                <w:sz w:val="20"/>
                <w:szCs w:val="20"/>
                <w:lang w:val="cy-GB"/>
              </w:rPr>
            </w:pPr>
            <w:r w:rsidRPr="00825827">
              <w:rPr>
                <w:sz w:val="20"/>
                <w:szCs w:val="20"/>
                <w:lang w:val="cy-GB"/>
              </w:rPr>
              <w:t xml:space="preserve">Evidence of my Effective Practice </w:t>
            </w:r>
          </w:p>
          <w:p w14:paraId="3719705E" w14:textId="77777777" w:rsidR="00825827" w:rsidRPr="00825827" w:rsidRDefault="00825827" w:rsidP="00825827">
            <w:pPr>
              <w:rPr>
                <w:sz w:val="20"/>
                <w:szCs w:val="20"/>
                <w:lang w:val="cy-GB"/>
              </w:rPr>
            </w:pPr>
          </w:p>
          <w:p w14:paraId="65F896C5" w14:textId="77777777" w:rsidR="00825827" w:rsidRPr="00825827" w:rsidRDefault="00825827" w:rsidP="00825827">
            <w:pPr>
              <w:rPr>
                <w:sz w:val="20"/>
                <w:szCs w:val="20"/>
                <w:lang w:val="cy-GB"/>
              </w:rPr>
            </w:pPr>
          </w:p>
        </w:tc>
        <w:tc>
          <w:tcPr>
            <w:tcW w:w="7246" w:type="dxa"/>
          </w:tcPr>
          <w:p w14:paraId="6CAB78DC" w14:textId="77777777" w:rsidR="00825827" w:rsidRDefault="00D415AA" w:rsidP="00CA3D12">
            <w:pPr>
              <w:rPr>
                <w:sz w:val="20"/>
                <w:szCs w:val="20"/>
                <w:lang w:val="cy-GB"/>
              </w:rPr>
            </w:pPr>
            <w:r>
              <w:rPr>
                <w:sz w:val="20"/>
                <w:szCs w:val="20"/>
                <w:lang w:val="cy-GB"/>
              </w:rPr>
              <w:t>Use of “My turn, your turn” was effective</w:t>
            </w:r>
            <w:r w:rsidR="00960E66">
              <w:rPr>
                <w:sz w:val="20"/>
                <w:szCs w:val="20"/>
                <w:lang w:val="cy-GB"/>
              </w:rPr>
              <w:t xml:space="preserve"> as learners were trying hard to pronounciate the words correctly. </w:t>
            </w:r>
          </w:p>
          <w:p w14:paraId="5C0C101F" w14:textId="77777777" w:rsidR="00E3587E" w:rsidRDefault="00E3587E" w:rsidP="00CA3D12">
            <w:pPr>
              <w:rPr>
                <w:sz w:val="20"/>
                <w:szCs w:val="20"/>
                <w:lang w:val="cy-GB"/>
              </w:rPr>
            </w:pPr>
            <w:r>
              <w:rPr>
                <w:sz w:val="20"/>
                <w:szCs w:val="20"/>
                <w:lang w:val="cy-GB"/>
              </w:rPr>
              <w:t xml:space="preserve">Learners were working in pairs and therefore given the opportunity to practise the sentence patterns orally. Although the lesson ended after the plenary </w:t>
            </w:r>
            <w:r w:rsidR="00B62D03">
              <w:rPr>
                <w:sz w:val="20"/>
                <w:szCs w:val="20"/>
                <w:lang w:val="cy-GB"/>
              </w:rPr>
              <w:t xml:space="preserve">it was essential to ensure time was given to practise speaking in Welsh. </w:t>
            </w:r>
          </w:p>
          <w:p w14:paraId="471612F7" w14:textId="2DE21CB2" w:rsidR="00B62D03" w:rsidRPr="00825827" w:rsidRDefault="00B62D03" w:rsidP="00CA3D12">
            <w:pPr>
              <w:rPr>
                <w:sz w:val="20"/>
                <w:szCs w:val="20"/>
                <w:lang w:val="cy-GB"/>
              </w:rPr>
            </w:pPr>
            <w:r>
              <w:rPr>
                <w:sz w:val="20"/>
                <w:szCs w:val="20"/>
                <w:lang w:val="cy-GB"/>
              </w:rPr>
              <w:t xml:space="preserve">Once learners had practised with a partner I used Pose, Pause, Pounce, Bounce to ask different children and gauge whether they were able to use the correct sentence pattern to answer. </w:t>
            </w:r>
          </w:p>
        </w:tc>
      </w:tr>
      <w:tr w:rsidR="00825827" w:rsidRPr="00825827" w14:paraId="39A72438" w14:textId="77777777" w:rsidTr="00A31DA4">
        <w:trPr>
          <w:trHeight w:val="474"/>
        </w:trPr>
        <w:tc>
          <w:tcPr>
            <w:tcW w:w="1857" w:type="dxa"/>
            <w:shd w:val="clear" w:color="auto" w:fill="D9E2F3" w:themeFill="accent1" w:themeFillTint="33"/>
          </w:tcPr>
          <w:p w14:paraId="6F863CDC" w14:textId="77777777" w:rsidR="00825827" w:rsidRPr="00825827" w:rsidRDefault="00825827" w:rsidP="00825827">
            <w:pPr>
              <w:rPr>
                <w:sz w:val="20"/>
                <w:szCs w:val="20"/>
                <w:lang w:val="cy-GB"/>
              </w:rPr>
            </w:pPr>
            <w:r w:rsidRPr="00825827">
              <w:rPr>
                <w:sz w:val="20"/>
                <w:szCs w:val="20"/>
                <w:lang w:val="cy-GB"/>
              </w:rPr>
              <w:t>Areas for my Development</w:t>
            </w:r>
          </w:p>
          <w:p w14:paraId="0BD9B8BD" w14:textId="77777777" w:rsidR="00825827" w:rsidRPr="00825827" w:rsidRDefault="00825827" w:rsidP="00825827">
            <w:pPr>
              <w:rPr>
                <w:sz w:val="20"/>
                <w:szCs w:val="20"/>
                <w:lang w:val="cy-GB"/>
              </w:rPr>
            </w:pPr>
          </w:p>
          <w:p w14:paraId="3A90E508" w14:textId="77777777" w:rsidR="00825827" w:rsidRPr="00825827" w:rsidRDefault="00825827" w:rsidP="00825827">
            <w:pPr>
              <w:rPr>
                <w:sz w:val="20"/>
                <w:szCs w:val="20"/>
                <w:lang w:val="cy-GB"/>
              </w:rPr>
            </w:pPr>
            <w:r w:rsidRPr="00825827">
              <w:rPr>
                <w:sz w:val="20"/>
                <w:szCs w:val="20"/>
                <w:lang w:val="cy-GB"/>
              </w:rPr>
              <w:t>Personal Targets for Progress</w:t>
            </w:r>
          </w:p>
          <w:p w14:paraId="63AF2A7D" w14:textId="77777777" w:rsidR="00825827" w:rsidRPr="00825827" w:rsidRDefault="00825827" w:rsidP="00825827">
            <w:pPr>
              <w:rPr>
                <w:sz w:val="20"/>
                <w:szCs w:val="20"/>
                <w:lang w:val="cy-GB"/>
              </w:rPr>
            </w:pPr>
          </w:p>
        </w:tc>
        <w:tc>
          <w:tcPr>
            <w:tcW w:w="7246" w:type="dxa"/>
          </w:tcPr>
          <w:p w14:paraId="51FDDB4B" w14:textId="54477407" w:rsidR="00825827" w:rsidRPr="00825827" w:rsidRDefault="001507E9" w:rsidP="00825827">
            <w:pPr>
              <w:rPr>
                <w:sz w:val="20"/>
                <w:szCs w:val="20"/>
                <w:lang w:val="cy-GB"/>
              </w:rPr>
            </w:pPr>
            <w:r>
              <w:rPr>
                <w:sz w:val="20"/>
                <w:szCs w:val="20"/>
                <w:lang w:val="cy-GB"/>
              </w:rPr>
              <w:t xml:space="preserve">Allow more time for oral discussion </w:t>
            </w:r>
            <w:r w:rsidR="00363F79">
              <w:rPr>
                <w:sz w:val="20"/>
                <w:szCs w:val="20"/>
                <w:lang w:val="cy-GB"/>
              </w:rPr>
              <w:t xml:space="preserve">because while learning </w:t>
            </w:r>
            <w:r>
              <w:rPr>
                <w:sz w:val="20"/>
                <w:szCs w:val="20"/>
                <w:lang w:val="cy-GB"/>
              </w:rPr>
              <w:t xml:space="preserve">Welsh this is just as important as the children practising writing in Welsh. </w:t>
            </w:r>
          </w:p>
          <w:p w14:paraId="12D2BCF1" w14:textId="77777777" w:rsidR="00825827" w:rsidRPr="00825827" w:rsidRDefault="00825827" w:rsidP="00825827">
            <w:pPr>
              <w:rPr>
                <w:sz w:val="20"/>
                <w:szCs w:val="20"/>
                <w:lang w:val="cy-GB"/>
              </w:rPr>
            </w:pPr>
          </w:p>
        </w:tc>
      </w:tr>
    </w:tbl>
    <w:p w14:paraId="5C255ACC" w14:textId="77777777" w:rsidR="00825827" w:rsidRPr="00825827" w:rsidRDefault="00825827" w:rsidP="00825827">
      <w:pPr>
        <w:rPr>
          <w:sz w:val="20"/>
          <w:szCs w:val="20"/>
          <w:lang w:val="cy-GB"/>
        </w:rPr>
      </w:pPr>
    </w:p>
    <w:p w14:paraId="201937E0" w14:textId="77777777" w:rsidR="00825827" w:rsidRPr="00825827" w:rsidRDefault="00825827" w:rsidP="00825827">
      <w:pPr>
        <w:rPr>
          <w:sz w:val="20"/>
          <w:szCs w:val="20"/>
          <w:lang w:val="cy-GB"/>
        </w:rPr>
      </w:pPr>
    </w:p>
    <w:p w14:paraId="02815835" w14:textId="77777777" w:rsidR="00825827" w:rsidRPr="00825827" w:rsidRDefault="00825827" w:rsidP="00825827">
      <w:pPr>
        <w:rPr>
          <w:sz w:val="20"/>
          <w:szCs w:val="20"/>
          <w:lang w:val="cy-GB"/>
        </w:rPr>
      </w:pPr>
    </w:p>
    <w:p w14:paraId="133B1839" w14:textId="19CBA16B" w:rsidR="00EF0BE1" w:rsidRPr="00D46A8E" w:rsidRDefault="00EF0BE1" w:rsidP="00EF0BE1">
      <w:pPr>
        <w:rPr>
          <w:sz w:val="28"/>
          <w:szCs w:val="28"/>
        </w:rPr>
      </w:pPr>
    </w:p>
    <w:p w14:paraId="44224DEB" w14:textId="77777777" w:rsidR="00EF0BE1" w:rsidRDefault="00EF0BE1" w:rsidP="00EF0BE1"/>
    <w:p w14:paraId="73141AFE" w14:textId="77777777" w:rsidR="00EF0BE1" w:rsidRDefault="00EF0BE1" w:rsidP="00EF0BE1"/>
    <w:p w14:paraId="655C6E51" w14:textId="77777777" w:rsidR="00EF0BE1" w:rsidRDefault="00EF0BE1" w:rsidP="00EF0BE1"/>
    <w:p w14:paraId="260116EF" w14:textId="77777777" w:rsidR="00EF0BE1" w:rsidRDefault="00EF0BE1" w:rsidP="00EF0BE1"/>
    <w:sectPr w:rsidR="00EF0BE1" w:rsidSect="00DB1D3B">
      <w:pgSz w:w="11900" w:h="16840"/>
      <w:pgMar w:top="1440" w:right="1440" w:bottom="79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29C9EE" w14:textId="77777777" w:rsidR="00183539" w:rsidRDefault="00183539" w:rsidP="00B24C18">
      <w:r>
        <w:separator/>
      </w:r>
    </w:p>
  </w:endnote>
  <w:endnote w:type="continuationSeparator" w:id="0">
    <w:p w14:paraId="143EA139" w14:textId="77777777" w:rsidR="00183539" w:rsidRDefault="00183539" w:rsidP="00B24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1236413"/>
      <w:docPartObj>
        <w:docPartGallery w:val="Page Numbers (Bottom of Page)"/>
        <w:docPartUnique/>
      </w:docPartObj>
    </w:sdtPr>
    <w:sdtEndPr>
      <w:rPr>
        <w:noProof/>
      </w:rPr>
    </w:sdtEndPr>
    <w:sdtContent>
      <w:p w14:paraId="46B8C570" w14:textId="3E42A33D" w:rsidR="00B02BEF" w:rsidRDefault="00B02BEF">
        <w:pPr>
          <w:pStyle w:val="Footer"/>
        </w:pPr>
        <w:r>
          <w:fldChar w:fldCharType="begin"/>
        </w:r>
        <w:r>
          <w:instrText xml:space="preserve"> PAGE   \* MERGEFORMAT </w:instrText>
        </w:r>
        <w:r>
          <w:fldChar w:fldCharType="separate"/>
        </w:r>
        <w:r w:rsidR="00BB582B">
          <w:rPr>
            <w:noProof/>
          </w:rPr>
          <w:t>2</w:t>
        </w:r>
        <w:r>
          <w:rPr>
            <w:noProof/>
          </w:rPr>
          <w:fldChar w:fldCharType="end"/>
        </w:r>
      </w:p>
    </w:sdtContent>
  </w:sdt>
  <w:p w14:paraId="5BF63DE8" w14:textId="77777777" w:rsidR="00B02BEF" w:rsidRDefault="00B02B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87C566" w14:textId="77777777" w:rsidR="00183539" w:rsidRDefault="00183539" w:rsidP="00B24C18">
      <w:r>
        <w:separator/>
      </w:r>
    </w:p>
  </w:footnote>
  <w:footnote w:type="continuationSeparator" w:id="0">
    <w:p w14:paraId="7170CF91" w14:textId="77777777" w:rsidR="00183539" w:rsidRDefault="00183539" w:rsidP="00B24C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BE056" w14:textId="77777777" w:rsidR="00EF0BE1" w:rsidRDefault="009C26DA">
    <w:pPr>
      <w:pStyle w:val="Header"/>
    </w:pPr>
    <w:r>
      <w:rPr>
        <w:noProof/>
        <w:lang w:eastAsia="en-GB"/>
      </w:rPr>
      <w:drawing>
        <wp:anchor distT="0" distB="0" distL="114300" distR="114300" simplePos="0" relativeHeight="251658240" behindDoc="1" locked="0" layoutInCell="1" allowOverlap="1" wp14:anchorId="6CD0F12D" wp14:editId="26C1469B">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D9818A" w14:textId="77777777" w:rsidR="00EF0BE1" w:rsidRDefault="00EF0B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C0086A"/>
    <w:multiLevelType w:val="hybridMultilevel"/>
    <w:tmpl w:val="0CF42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CF6AF1"/>
    <w:multiLevelType w:val="hybridMultilevel"/>
    <w:tmpl w:val="E982D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7E1E71"/>
    <w:multiLevelType w:val="hybridMultilevel"/>
    <w:tmpl w:val="37426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7B6"/>
    <w:rsid w:val="000432F2"/>
    <w:rsid w:val="00045D70"/>
    <w:rsid w:val="00063D4A"/>
    <w:rsid w:val="000973E5"/>
    <w:rsid w:val="000B6B62"/>
    <w:rsid w:val="000C2B06"/>
    <w:rsid w:val="000E5C05"/>
    <w:rsid w:val="001507E9"/>
    <w:rsid w:val="00167F75"/>
    <w:rsid w:val="00183539"/>
    <w:rsid w:val="001E459D"/>
    <w:rsid w:val="00206BBD"/>
    <w:rsid w:val="00237D42"/>
    <w:rsid w:val="00240342"/>
    <w:rsid w:val="002823E1"/>
    <w:rsid w:val="002A15A6"/>
    <w:rsid w:val="002B2D5B"/>
    <w:rsid w:val="002F72F8"/>
    <w:rsid w:val="0031228F"/>
    <w:rsid w:val="003502C7"/>
    <w:rsid w:val="00363F79"/>
    <w:rsid w:val="00376D51"/>
    <w:rsid w:val="003770F9"/>
    <w:rsid w:val="003B005D"/>
    <w:rsid w:val="003D443E"/>
    <w:rsid w:val="0040291F"/>
    <w:rsid w:val="0040501A"/>
    <w:rsid w:val="00405745"/>
    <w:rsid w:val="00427DF8"/>
    <w:rsid w:val="00467647"/>
    <w:rsid w:val="004847B6"/>
    <w:rsid w:val="00493E51"/>
    <w:rsid w:val="004B73CD"/>
    <w:rsid w:val="004E1B77"/>
    <w:rsid w:val="00531A69"/>
    <w:rsid w:val="005404E0"/>
    <w:rsid w:val="0058557E"/>
    <w:rsid w:val="005B7769"/>
    <w:rsid w:val="00610C4A"/>
    <w:rsid w:val="00645E24"/>
    <w:rsid w:val="00660A97"/>
    <w:rsid w:val="006953EE"/>
    <w:rsid w:val="006A0907"/>
    <w:rsid w:val="006E32EF"/>
    <w:rsid w:val="00713823"/>
    <w:rsid w:val="0073232A"/>
    <w:rsid w:val="0074387B"/>
    <w:rsid w:val="007532D3"/>
    <w:rsid w:val="00790223"/>
    <w:rsid w:val="007B65F8"/>
    <w:rsid w:val="007D137D"/>
    <w:rsid w:val="00816DB9"/>
    <w:rsid w:val="00825827"/>
    <w:rsid w:val="00825DEF"/>
    <w:rsid w:val="008723DA"/>
    <w:rsid w:val="00873FCF"/>
    <w:rsid w:val="00896514"/>
    <w:rsid w:val="008A4A09"/>
    <w:rsid w:val="008B2B15"/>
    <w:rsid w:val="00941B8A"/>
    <w:rsid w:val="0096041E"/>
    <w:rsid w:val="00960E66"/>
    <w:rsid w:val="00985693"/>
    <w:rsid w:val="00992CDF"/>
    <w:rsid w:val="009A03EA"/>
    <w:rsid w:val="009C26DA"/>
    <w:rsid w:val="009D68DF"/>
    <w:rsid w:val="00A31DA4"/>
    <w:rsid w:val="00A46632"/>
    <w:rsid w:val="00A53AE4"/>
    <w:rsid w:val="00AA5380"/>
    <w:rsid w:val="00AC7687"/>
    <w:rsid w:val="00AF532A"/>
    <w:rsid w:val="00B02BEF"/>
    <w:rsid w:val="00B0430A"/>
    <w:rsid w:val="00B24C18"/>
    <w:rsid w:val="00B62D03"/>
    <w:rsid w:val="00B6417A"/>
    <w:rsid w:val="00B85948"/>
    <w:rsid w:val="00BB582B"/>
    <w:rsid w:val="00BC35BE"/>
    <w:rsid w:val="00BE5E13"/>
    <w:rsid w:val="00BF5170"/>
    <w:rsid w:val="00C543CA"/>
    <w:rsid w:val="00C95A45"/>
    <w:rsid w:val="00CA3D12"/>
    <w:rsid w:val="00CE2690"/>
    <w:rsid w:val="00D060A6"/>
    <w:rsid w:val="00D17F67"/>
    <w:rsid w:val="00D24CDC"/>
    <w:rsid w:val="00D415AA"/>
    <w:rsid w:val="00D46A8E"/>
    <w:rsid w:val="00D65505"/>
    <w:rsid w:val="00D73339"/>
    <w:rsid w:val="00D75C0C"/>
    <w:rsid w:val="00D91956"/>
    <w:rsid w:val="00DB1D3B"/>
    <w:rsid w:val="00DC1650"/>
    <w:rsid w:val="00DE68A6"/>
    <w:rsid w:val="00E3587E"/>
    <w:rsid w:val="00E75960"/>
    <w:rsid w:val="00EB6268"/>
    <w:rsid w:val="00EC0A98"/>
    <w:rsid w:val="00EE0418"/>
    <w:rsid w:val="00EE0AC1"/>
    <w:rsid w:val="00EF0BE1"/>
    <w:rsid w:val="00EF1FB0"/>
    <w:rsid w:val="00F228DF"/>
    <w:rsid w:val="00F454A4"/>
    <w:rsid w:val="00F636FF"/>
    <w:rsid w:val="00F707F4"/>
    <w:rsid w:val="00F8496A"/>
    <w:rsid w:val="00F96E62"/>
    <w:rsid w:val="00FB79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E40A16"/>
  <w14:defaultImageDpi w14:val="32767"/>
  <w15:docId w15:val="{F9722C5C-8CD2-4E96-B8C6-C3D206743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6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E04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B2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258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customStyle="1" w:styleId="CommentTextChar">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customStyle="1" w:styleId="CommentSubjectChar">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170"/>
    <w:rPr>
      <w:rFonts w:ascii="Segoe UI" w:hAnsi="Segoe UI" w:cs="Segoe UI"/>
      <w:sz w:val="18"/>
      <w:szCs w:val="18"/>
    </w:rPr>
  </w:style>
  <w:style w:type="paragraph" w:styleId="ListParagraph">
    <w:name w:val="List Paragraph"/>
    <w:basedOn w:val="Normal"/>
    <w:uiPriority w:val="34"/>
    <w:qFormat/>
    <w:rsid w:val="007438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Athrofa Acc. header and blank page - darker blue</Template>
  <TotalTime>133</TotalTime>
  <Pages>4</Pages>
  <Words>691</Words>
  <Characters>3940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Gareth Evans</dc:creator>
  <cp:lastModifiedBy>Emmeline Morgan</cp:lastModifiedBy>
  <cp:revision>33</cp:revision>
  <dcterms:created xsi:type="dcterms:W3CDTF">2019-11-19T19:08:00Z</dcterms:created>
  <dcterms:modified xsi:type="dcterms:W3CDTF">2020-05-04T07:35:00Z</dcterms:modified>
</cp:coreProperties>
</file>