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53385FE" w14:paraId="39BFA786" wp14:textId="470BD57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150D55D0">
        <w:drawing>
          <wp:inline xmlns:wp14="http://schemas.microsoft.com/office/word/2010/wordprocessingDrawing" wp14:editId="653385FE" wp14:anchorId="5C358BCE">
            <wp:extent cx="2009775" cy="800100"/>
            <wp:effectExtent l="0" t="0" r="0" b="0"/>
            <wp:docPr id="168894557" name="" title=""/>
            <wp:cNvGraphicFramePr>
              <a:graphicFrameLocks noChangeAspect="1"/>
            </wp:cNvGraphicFramePr>
            <a:graphic>
              <a:graphicData uri="http://schemas.openxmlformats.org/drawingml/2006/picture">
                <pic:pic>
                  <pic:nvPicPr>
                    <pic:cNvPr id="0" name=""/>
                    <pic:cNvPicPr/>
                  </pic:nvPicPr>
                  <pic:blipFill>
                    <a:blip r:embed="R453db71be86449b7">
                      <a:extLst>
                        <a:ext xmlns:a="http://schemas.openxmlformats.org/drawingml/2006/main" uri="{28A0092B-C50C-407E-A947-70E740481C1C}">
                          <a14:useLocalDpi val="0"/>
                        </a:ext>
                      </a:extLst>
                    </a:blip>
                    <a:stretch>
                      <a:fillRect/>
                    </a:stretch>
                  </pic:blipFill>
                  <pic:spPr>
                    <a:xfrm>
                      <a:off x="0" y="0"/>
                      <a:ext cx="2009775" cy="800100"/>
                    </a:xfrm>
                    <a:prstGeom prst="rect">
                      <a:avLst/>
                    </a:prstGeom>
                  </pic:spPr>
                </pic:pic>
              </a:graphicData>
            </a:graphic>
          </wp:inline>
        </w:drawing>
      </w:r>
    </w:p>
    <w:p xmlns:wp14="http://schemas.microsoft.com/office/word/2010/wordml" w:rsidP="56E4CDBC" w14:paraId="65457E04" wp14:textId="5CBF9987">
      <w:pPr>
        <w:spacing w:after="160" w:line="259" w:lineRule="auto"/>
        <w:rPr>
          <w:rFonts w:ascii="Arial" w:hAnsi="Arial" w:eastAsia="Arial" w:cs="Arial"/>
          <w:b w:val="0"/>
          <w:bCs w:val="0"/>
          <w:i w:val="0"/>
          <w:iCs w:val="0"/>
          <w:caps w:val="0"/>
          <w:smallCaps w:val="0"/>
          <w:noProof w:val="0"/>
          <w:color w:val="000000" w:themeColor="text1" w:themeTint="FF" w:themeShade="FF"/>
          <w:sz w:val="56"/>
          <w:szCs w:val="56"/>
          <w:lang w:val="en-US"/>
        </w:rPr>
      </w:pPr>
      <w:r w:rsidRPr="56E4CDBC" w:rsidR="150D55D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6E4CDBC" w:rsidR="150D55D0">
        <w:rPr>
          <w:rFonts w:ascii="Calibri" w:hAnsi="Calibri" w:eastAsia="Calibri" w:cs="Calibri"/>
          <w:b w:val="1"/>
          <w:bCs w:val="1"/>
          <w:i w:val="0"/>
          <w:iCs w:val="0"/>
          <w:caps w:val="0"/>
          <w:smallCaps w:val="0"/>
          <w:noProof w:val="0"/>
          <w:color w:val="000000" w:themeColor="text1" w:themeTint="FF" w:themeShade="FF"/>
          <w:sz w:val="30"/>
          <w:szCs w:val="30"/>
          <w:lang w:val="en-GB"/>
        </w:rPr>
        <w:t xml:space="preserve"> </w:t>
      </w:r>
      <w:r w:rsidRPr="56E4CDBC" w:rsidR="150D55D0">
        <w:rPr>
          <w:rFonts w:ascii="Arial" w:hAnsi="Arial" w:eastAsia="Arial" w:cs="Arial"/>
          <w:b w:val="1"/>
          <w:bCs w:val="1"/>
          <w:i w:val="0"/>
          <w:iCs w:val="0"/>
          <w:caps w:val="0"/>
          <w:smallCaps w:val="0"/>
          <w:noProof w:val="0"/>
          <w:color w:val="000000" w:themeColor="text1" w:themeTint="FF" w:themeShade="FF"/>
          <w:sz w:val="56"/>
          <w:szCs w:val="56"/>
          <w:lang w:val="en-GB"/>
        </w:rPr>
        <w:t>Andreea Lupu</w:t>
      </w:r>
    </w:p>
    <w:p xmlns:wp14="http://schemas.microsoft.com/office/word/2010/wordml" w:rsidP="653385FE" w14:paraId="358417A7" wp14:textId="760EF4A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0"/>
          <w:szCs w:val="30"/>
          <w:lang w:val="en-GB"/>
        </w:rPr>
      </w:pPr>
    </w:p>
    <w:p xmlns:wp14="http://schemas.microsoft.com/office/word/2010/wordml" w:rsidP="56E4CDBC" w14:paraId="60DF2461" wp14:textId="76567BCD">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6E4CDBC" w:rsidR="150D55D0">
        <w:rPr>
          <w:rFonts w:ascii="Arial" w:hAnsi="Arial" w:eastAsia="Arial" w:cs="Arial"/>
          <w:b w:val="0"/>
          <w:bCs w:val="0"/>
          <w:i w:val="0"/>
          <w:iCs w:val="0"/>
          <w:caps w:val="0"/>
          <w:smallCaps w:val="0"/>
          <w:noProof w:val="0"/>
          <w:color w:val="000000" w:themeColor="text1" w:themeTint="FF" w:themeShade="FF"/>
          <w:sz w:val="22"/>
          <w:szCs w:val="22"/>
          <w:lang w:val="en-GB"/>
        </w:rPr>
        <w:t>Student Number</w:t>
      </w:r>
    </w:p>
    <w:p xmlns:wp14="http://schemas.microsoft.com/office/word/2010/wordml" w:rsidP="56E4CDBC" w14:paraId="03F7AE69" wp14:textId="3C1A6A6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6E4CDBC" w:rsidR="150D55D0">
        <w:rPr>
          <w:rFonts w:ascii="Arial" w:hAnsi="Arial" w:eastAsia="Arial" w:cs="Arial"/>
          <w:b w:val="0"/>
          <w:bCs w:val="0"/>
          <w:i w:val="0"/>
          <w:iCs w:val="0"/>
          <w:caps w:val="0"/>
          <w:smallCaps w:val="0"/>
          <w:noProof w:val="0"/>
          <w:color w:val="000000" w:themeColor="text1" w:themeTint="FF" w:themeShade="FF"/>
          <w:sz w:val="22"/>
          <w:szCs w:val="22"/>
          <w:lang w:val="en-GB"/>
        </w:rPr>
        <w:t>1906519</w:t>
      </w:r>
    </w:p>
    <w:p xmlns:wp14="http://schemas.microsoft.com/office/word/2010/wordml" w:rsidP="56E4CDBC" w14:paraId="20A0EFD9" wp14:textId="78B66CD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6E4CDBC" w:rsidR="150D55D0">
        <w:rPr>
          <w:rFonts w:ascii="Arial" w:hAnsi="Arial" w:eastAsia="Arial" w:cs="Arial"/>
          <w:b w:val="0"/>
          <w:bCs w:val="0"/>
          <w:i w:val="0"/>
          <w:iCs w:val="0"/>
          <w:caps w:val="0"/>
          <w:smallCaps w:val="0"/>
          <w:noProof w:val="0"/>
          <w:color w:val="000000" w:themeColor="text1" w:themeTint="FF" w:themeShade="FF"/>
          <w:sz w:val="22"/>
          <w:szCs w:val="22"/>
          <w:lang w:val="en-GB"/>
        </w:rPr>
        <w:t>Introduction to research</w:t>
      </w:r>
    </w:p>
    <w:p xmlns:wp14="http://schemas.microsoft.com/office/word/2010/wordml" w:rsidP="56E4CDBC" w14:paraId="15A6359A" wp14:textId="011E9C4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6E4CDBC" w:rsidR="150D55D0">
        <w:rPr>
          <w:rFonts w:ascii="Arial" w:hAnsi="Arial" w:eastAsia="Arial" w:cs="Arial"/>
          <w:b w:val="0"/>
          <w:bCs w:val="0"/>
          <w:i w:val="0"/>
          <w:iCs w:val="0"/>
          <w:caps w:val="0"/>
          <w:smallCaps w:val="0"/>
          <w:noProof w:val="0"/>
          <w:color w:val="000000" w:themeColor="text1" w:themeTint="FF" w:themeShade="FF"/>
          <w:sz w:val="22"/>
          <w:szCs w:val="22"/>
          <w:lang w:val="en-GB"/>
        </w:rPr>
        <w:t>BMHP5005_LON</w:t>
      </w:r>
    </w:p>
    <w:p xmlns:wp14="http://schemas.microsoft.com/office/word/2010/wordml" w:rsidP="56E4CDBC" w14:paraId="474CD8AB" wp14:textId="3B9177ED">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56E4CDBC" w14:paraId="16C5A90D" wp14:textId="34E3995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6E4CDBC" w:rsidR="150D55D0">
        <w:rPr>
          <w:rFonts w:ascii="Arial" w:hAnsi="Arial" w:eastAsia="Arial" w:cs="Arial"/>
          <w:b w:val="0"/>
          <w:bCs w:val="0"/>
          <w:i w:val="0"/>
          <w:iCs w:val="0"/>
          <w:caps w:val="0"/>
          <w:smallCaps w:val="0"/>
          <w:noProof w:val="0"/>
          <w:color w:val="000000" w:themeColor="text1" w:themeTint="FF" w:themeShade="FF"/>
          <w:sz w:val="22"/>
          <w:szCs w:val="22"/>
          <w:lang w:val="en-GB"/>
        </w:rPr>
        <w:t xml:space="preserve">                                                                                                               Lecturer</w:t>
      </w:r>
    </w:p>
    <w:p xmlns:wp14="http://schemas.microsoft.com/office/word/2010/wordml" w:rsidP="56E4CDBC" w14:paraId="7AF60C5D" wp14:textId="57D46928">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6E4CDBC" w:rsidR="150D55D0">
        <w:rPr>
          <w:rFonts w:ascii="Arial" w:hAnsi="Arial" w:eastAsia="Arial" w:cs="Arial"/>
          <w:b w:val="0"/>
          <w:bCs w:val="0"/>
          <w:i w:val="0"/>
          <w:iCs w:val="0"/>
          <w:caps w:val="0"/>
          <w:smallCaps w:val="0"/>
          <w:noProof w:val="0"/>
          <w:color w:val="000000" w:themeColor="text1" w:themeTint="FF" w:themeShade="FF"/>
          <w:sz w:val="22"/>
          <w:szCs w:val="22"/>
          <w:lang w:val="en-GB"/>
        </w:rPr>
        <w:t xml:space="preserve">                                                                                                        Noura Mohamed</w:t>
      </w:r>
      <w:r w:rsidRPr="56E4CDBC" w:rsidR="150D55D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rsidP="653385FE" w14:paraId="064F0708" wp14:textId="6A2A70A5">
      <w:p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653385FE" w14:paraId="33703631" wp14:textId="334E8132">
      <w:p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653385FE" w14:paraId="1EBA861B" wp14:textId="12B94DD3">
      <w:p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653385FE" w14:paraId="632A6FDD" wp14:textId="5002D0CE">
      <w:p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653385FE" w14:paraId="1B08E88C" wp14:textId="5BA12B19">
      <w:p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653385FE" w14:paraId="381882FF" wp14:textId="55775A96">
      <w:p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653385FE" w14:paraId="44FD3567" wp14:textId="5BE21753">
      <w:p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653385FE" w14:paraId="549038A9" wp14:textId="489385F3">
      <w:p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653385FE" w14:paraId="6B5D97F1" wp14:textId="669F9A34">
      <w:p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653385FE" w14:paraId="0C713D0D" wp14:textId="1AB0A323">
      <w:p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653385FE" w14:paraId="3277E75B" wp14:textId="34ED9D57">
      <w:p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653385FE" w14:paraId="55DC8867" wp14:textId="3F3826A3">
      <w:p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653385FE" w14:paraId="641E3255" wp14:textId="708A2CA1">
      <w:p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653385FE" w14:paraId="5E5664F6" wp14:textId="4B438F26">
      <w:p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653385FE" w14:paraId="5F68AD2A" wp14:textId="4CBA22E3">
      <w:p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653385FE" w14:paraId="52128BA0" wp14:textId="38ECB8B8">
      <w:pPr>
        <w:spacing w:line="360" w:lineRule="auto"/>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653385FE" w14:paraId="5727F4E3" wp14:textId="1E495E0D">
      <w:pPr>
        <w:spacing w:line="360" w:lineRule="auto"/>
        <w:rPr>
          <w:rFonts w:ascii="Arial" w:hAnsi="Arial" w:eastAsia="Arial" w:cs="Arial"/>
          <w:b w:val="1"/>
          <w:bCs w:val="1"/>
          <w:i w:val="0"/>
          <w:iCs w:val="0"/>
          <w:strike w:val="0"/>
          <w:dstrike w:val="0"/>
          <w:noProof w:val="0"/>
          <w:color w:val="222222"/>
          <w:sz w:val="44"/>
          <w:szCs w:val="44"/>
          <w:u w:val="none"/>
          <w:lang w:val="en-US"/>
        </w:rPr>
      </w:pPr>
      <w:r w:rsidRPr="653385FE" w:rsidR="7F09278B">
        <w:rPr>
          <w:rFonts w:ascii="Arial" w:hAnsi="Arial" w:eastAsia="Arial" w:cs="Arial"/>
          <w:b w:val="1"/>
          <w:bCs w:val="1"/>
          <w:i w:val="0"/>
          <w:iCs w:val="0"/>
          <w:strike w:val="0"/>
          <w:dstrike w:val="0"/>
          <w:noProof w:val="0"/>
          <w:color w:val="000000" w:themeColor="text1" w:themeTint="FF" w:themeShade="FF"/>
          <w:sz w:val="44"/>
          <w:szCs w:val="44"/>
          <w:u w:val="none"/>
          <w:lang w:val="en-US"/>
        </w:rPr>
        <w:t>The Impact of Coronavirus on</w:t>
      </w:r>
      <w:r w:rsidRPr="653385FE" w:rsidR="7F09278B">
        <w:rPr>
          <w:rFonts w:ascii="Arial" w:hAnsi="Arial" w:eastAsia="Arial" w:cs="Arial"/>
          <w:b w:val="1"/>
          <w:bCs w:val="1"/>
          <w:i w:val="0"/>
          <w:iCs w:val="0"/>
          <w:strike w:val="0"/>
          <w:dstrike w:val="0"/>
          <w:noProof w:val="0"/>
          <w:color w:val="222222"/>
          <w:sz w:val="44"/>
          <w:szCs w:val="44"/>
          <w:u w:val="none"/>
          <w:lang w:val="en-US"/>
        </w:rPr>
        <w:t xml:space="preserve"> Dementia Residents in Care Home in the United Kingdom</w:t>
      </w:r>
    </w:p>
    <w:p xmlns:wp14="http://schemas.microsoft.com/office/word/2010/wordml" w:rsidP="653385FE" w14:paraId="40B8B612" wp14:textId="31471B38">
      <w:pPr>
        <w:spacing w:line="360" w:lineRule="auto"/>
        <w:rPr>
          <w:rFonts w:ascii="Arial" w:hAnsi="Arial" w:eastAsia="Arial" w:cs="Arial"/>
          <w:sz w:val="22"/>
          <w:szCs w:val="22"/>
        </w:rPr>
      </w:pPr>
      <w:r>
        <w:br/>
      </w:r>
      <w:r>
        <w:br/>
      </w:r>
      <w:r>
        <w:br/>
      </w:r>
      <w:r>
        <w:br/>
      </w:r>
      <w:r>
        <w:br/>
      </w:r>
      <w:r>
        <w:br/>
      </w:r>
      <w:r>
        <w:br/>
      </w:r>
      <w:r>
        <w:br/>
      </w:r>
      <w:r>
        <w:br/>
      </w:r>
      <w:r>
        <w:br/>
      </w:r>
      <w:r>
        <w:br/>
      </w:r>
      <w:r>
        <w:br/>
      </w:r>
      <w:r>
        <w:br/>
      </w:r>
      <w:r>
        <w:br/>
      </w:r>
      <w:r>
        <w:br/>
      </w:r>
      <w:r>
        <w:br/>
      </w:r>
      <w:r>
        <w:br/>
      </w:r>
      <w:r>
        <w:br/>
      </w:r>
      <w:r>
        <w:br/>
      </w:r>
      <w:r>
        <w:br/>
      </w:r>
      <w:r>
        <w:br/>
      </w:r>
      <w:r>
        <w:br/>
      </w:r>
      <w:r>
        <w:br/>
      </w:r>
      <w:r>
        <w:br/>
      </w:r>
      <w:r>
        <w:br/>
      </w:r>
      <w:r>
        <w:br/>
      </w:r>
    </w:p>
    <w:p xmlns:wp14="http://schemas.microsoft.com/office/word/2010/wordml" w:rsidP="653385FE" w14:paraId="137B6153" wp14:textId="3778757A">
      <w:pPr>
        <w:spacing w:line="360" w:lineRule="auto"/>
        <w:rPr>
          <w:rFonts w:ascii="Arial" w:hAnsi="Arial" w:eastAsia="Arial" w:cs="Arial"/>
          <w:b w:val="0"/>
          <w:bCs w:val="0"/>
          <w:i w:val="0"/>
          <w:iCs w:val="0"/>
          <w:strike w:val="0"/>
          <w:dstrike w:val="0"/>
          <w:noProof w:val="0"/>
          <w:color w:val="2F5496" w:themeColor="accent1" w:themeTint="FF" w:themeShade="BF"/>
          <w:sz w:val="22"/>
          <w:szCs w:val="22"/>
          <w:u w:val="none"/>
          <w:lang w:val="en-US"/>
        </w:rPr>
      </w:pPr>
      <w:r w:rsidRPr="653385FE" w:rsidR="7F09278B">
        <w:rPr>
          <w:rFonts w:ascii="Arial" w:hAnsi="Arial" w:eastAsia="Arial" w:cs="Arial"/>
          <w:b w:val="0"/>
          <w:bCs w:val="0"/>
          <w:i w:val="0"/>
          <w:iCs w:val="0"/>
          <w:strike w:val="0"/>
          <w:dstrike w:val="0"/>
          <w:noProof w:val="0"/>
          <w:color w:val="2F5496" w:themeColor="accent1" w:themeTint="FF" w:themeShade="BF"/>
          <w:sz w:val="22"/>
          <w:szCs w:val="22"/>
          <w:u w:val="none"/>
          <w:lang w:val="en-US"/>
        </w:rPr>
        <w:t>Table of Contents</w:t>
      </w:r>
    </w:p>
    <w:p xmlns:wp14="http://schemas.microsoft.com/office/word/2010/wordml" w:rsidP="653385FE" w14:paraId="41222916" wp14:textId="60D7FD12">
      <w:pPr>
        <w:spacing w:line="360" w:lineRule="auto"/>
        <w:rPr>
          <w:rFonts w:ascii="Arial" w:hAnsi="Arial" w:eastAsia="Arial" w:cs="Arial"/>
          <w:sz w:val="22"/>
          <w:szCs w:val="22"/>
        </w:rPr>
      </w:pPr>
      <w:hyperlink w:anchor="heading=h.30j0zll" r:id="R98c4256d503d4c28">
        <w:r w:rsidRPr="653385FE" w:rsidR="7F09278B">
          <w:rPr>
            <w:rStyle w:val="Hyperlink"/>
            <w:rFonts w:ascii="Arial" w:hAnsi="Arial" w:eastAsia="Arial" w:cs="Arial"/>
            <w:b w:val="0"/>
            <w:bCs w:val="0"/>
            <w:i w:val="0"/>
            <w:iCs w:val="0"/>
            <w:strike w:val="0"/>
            <w:dstrike w:val="0"/>
            <w:noProof w:val="0"/>
            <w:sz w:val="22"/>
            <w:szCs w:val="22"/>
            <w:lang w:val="en-US"/>
          </w:rPr>
          <w:t>List of Table</w:t>
        </w:r>
        <w:r>
          <w:tab/>
        </w:r>
        <w:r w:rsidRPr="653385FE" w:rsidR="7F09278B">
          <w:rPr>
            <w:rStyle w:val="Hyperlink"/>
            <w:rFonts w:ascii="Arial" w:hAnsi="Arial" w:eastAsia="Arial" w:cs="Arial"/>
            <w:b w:val="0"/>
            <w:bCs w:val="0"/>
            <w:i w:val="0"/>
            <w:iCs w:val="0"/>
            <w:strike w:val="0"/>
            <w:dstrike w:val="0"/>
            <w:noProof w:val="0"/>
            <w:sz w:val="22"/>
            <w:szCs w:val="22"/>
            <w:lang w:val="en-US"/>
          </w:rPr>
          <w:t>2</w:t>
        </w:r>
      </w:hyperlink>
    </w:p>
    <w:p xmlns:wp14="http://schemas.microsoft.com/office/word/2010/wordml" w:rsidP="653385FE" w14:paraId="1180AD65" wp14:textId="579EBCAD">
      <w:pPr>
        <w:spacing w:line="360" w:lineRule="auto"/>
        <w:rPr>
          <w:rFonts w:ascii="Arial" w:hAnsi="Arial" w:eastAsia="Arial" w:cs="Arial"/>
          <w:sz w:val="22"/>
          <w:szCs w:val="22"/>
        </w:rPr>
      </w:pPr>
      <w:hyperlink w:anchor="heading=h.1fob9te" r:id="Re72149f28e774368">
        <w:r w:rsidRPr="653385FE" w:rsidR="7F09278B">
          <w:rPr>
            <w:rStyle w:val="Hyperlink"/>
            <w:rFonts w:ascii="Arial" w:hAnsi="Arial" w:eastAsia="Arial" w:cs="Arial"/>
            <w:b w:val="0"/>
            <w:bCs w:val="0"/>
            <w:i w:val="0"/>
            <w:iCs w:val="0"/>
            <w:strike w:val="0"/>
            <w:dstrike w:val="0"/>
            <w:noProof w:val="0"/>
            <w:sz w:val="22"/>
            <w:szCs w:val="22"/>
            <w:lang w:val="en-US"/>
          </w:rPr>
          <w:t>1.0 Introduction to the Research</w:t>
        </w:r>
        <w:r>
          <w:tab/>
        </w:r>
        <w:r w:rsidRPr="653385FE" w:rsidR="7F09278B">
          <w:rPr>
            <w:rStyle w:val="Hyperlink"/>
            <w:rFonts w:ascii="Arial" w:hAnsi="Arial" w:eastAsia="Arial" w:cs="Arial"/>
            <w:b w:val="0"/>
            <w:bCs w:val="0"/>
            <w:i w:val="0"/>
            <w:iCs w:val="0"/>
            <w:strike w:val="0"/>
            <w:dstrike w:val="0"/>
            <w:noProof w:val="0"/>
            <w:sz w:val="22"/>
            <w:szCs w:val="22"/>
            <w:lang w:val="en-US"/>
          </w:rPr>
          <w:t>1</w:t>
        </w:r>
      </w:hyperlink>
    </w:p>
    <w:p xmlns:wp14="http://schemas.microsoft.com/office/word/2010/wordml" w:rsidP="653385FE" w14:paraId="42FCF4E0" wp14:textId="403497BA">
      <w:pPr>
        <w:spacing w:line="360" w:lineRule="auto"/>
        <w:rPr>
          <w:rFonts w:ascii="Arial" w:hAnsi="Arial" w:eastAsia="Arial" w:cs="Arial"/>
          <w:sz w:val="22"/>
          <w:szCs w:val="22"/>
        </w:rPr>
      </w:pPr>
      <w:hyperlink w:anchor="heading=h.3znysh7" r:id="Rf4d42d7e8b0f452c">
        <w:r w:rsidRPr="653385FE" w:rsidR="7F09278B">
          <w:rPr>
            <w:rStyle w:val="Hyperlink"/>
            <w:rFonts w:ascii="Arial" w:hAnsi="Arial" w:eastAsia="Arial" w:cs="Arial"/>
            <w:b w:val="0"/>
            <w:bCs w:val="0"/>
            <w:i w:val="0"/>
            <w:iCs w:val="0"/>
            <w:strike w:val="0"/>
            <w:dstrike w:val="0"/>
            <w:noProof w:val="0"/>
            <w:sz w:val="22"/>
            <w:szCs w:val="22"/>
            <w:lang w:val="en-US"/>
          </w:rPr>
          <w:t>2.0 Literature review</w:t>
        </w:r>
        <w:r>
          <w:tab/>
        </w:r>
        <w:r w:rsidRPr="653385FE" w:rsidR="7F09278B">
          <w:rPr>
            <w:rStyle w:val="Hyperlink"/>
            <w:rFonts w:ascii="Arial" w:hAnsi="Arial" w:eastAsia="Arial" w:cs="Arial"/>
            <w:b w:val="0"/>
            <w:bCs w:val="0"/>
            <w:i w:val="0"/>
            <w:iCs w:val="0"/>
            <w:strike w:val="0"/>
            <w:dstrike w:val="0"/>
            <w:noProof w:val="0"/>
            <w:sz w:val="22"/>
            <w:szCs w:val="22"/>
            <w:lang w:val="en-US"/>
          </w:rPr>
          <w:t>3</w:t>
        </w:r>
      </w:hyperlink>
    </w:p>
    <w:p xmlns:wp14="http://schemas.microsoft.com/office/word/2010/wordml" w:rsidP="653385FE" w14:paraId="2E00B8DD" wp14:textId="164E18E5">
      <w:pPr>
        <w:spacing w:line="360" w:lineRule="auto"/>
        <w:rPr>
          <w:rFonts w:ascii="Arial" w:hAnsi="Arial" w:eastAsia="Arial" w:cs="Arial"/>
          <w:sz w:val="22"/>
          <w:szCs w:val="22"/>
        </w:rPr>
      </w:pPr>
      <w:hyperlink w:anchor="heading=h.2et92p0" r:id="Rbc8432d0afe24e68">
        <w:r w:rsidRPr="653385FE" w:rsidR="7F09278B">
          <w:rPr>
            <w:rStyle w:val="Hyperlink"/>
            <w:rFonts w:ascii="Arial" w:hAnsi="Arial" w:eastAsia="Arial" w:cs="Arial"/>
            <w:b w:val="0"/>
            <w:bCs w:val="0"/>
            <w:i w:val="0"/>
            <w:iCs w:val="0"/>
            <w:strike w:val="0"/>
            <w:dstrike w:val="0"/>
            <w:noProof w:val="0"/>
            <w:sz w:val="22"/>
            <w:szCs w:val="22"/>
            <w:lang w:val="en-US"/>
          </w:rPr>
          <w:t>3.0 Research Methodology</w:t>
        </w:r>
        <w:r>
          <w:tab/>
        </w:r>
        <w:r w:rsidRPr="653385FE" w:rsidR="7F09278B">
          <w:rPr>
            <w:rStyle w:val="Hyperlink"/>
            <w:rFonts w:ascii="Arial" w:hAnsi="Arial" w:eastAsia="Arial" w:cs="Arial"/>
            <w:b w:val="0"/>
            <w:bCs w:val="0"/>
            <w:i w:val="0"/>
            <w:iCs w:val="0"/>
            <w:strike w:val="0"/>
            <w:dstrike w:val="0"/>
            <w:noProof w:val="0"/>
            <w:sz w:val="22"/>
            <w:szCs w:val="22"/>
            <w:lang w:val="en-US"/>
          </w:rPr>
          <w:t>4</w:t>
        </w:r>
      </w:hyperlink>
    </w:p>
    <w:p xmlns:wp14="http://schemas.microsoft.com/office/word/2010/wordml" w:rsidP="653385FE" w14:paraId="385EAE21" wp14:textId="577F8E49">
      <w:pPr>
        <w:spacing w:line="360" w:lineRule="auto"/>
        <w:rPr>
          <w:rFonts w:ascii="Arial" w:hAnsi="Arial" w:eastAsia="Arial" w:cs="Arial"/>
          <w:sz w:val="22"/>
          <w:szCs w:val="22"/>
        </w:rPr>
      </w:pPr>
      <w:hyperlink w:anchor="heading=h.3dy6vkm" r:id="Rbb43099332bf4f80">
        <w:r w:rsidRPr="653385FE" w:rsidR="7F09278B">
          <w:rPr>
            <w:rStyle w:val="Hyperlink"/>
            <w:rFonts w:ascii="Arial" w:hAnsi="Arial" w:eastAsia="Arial" w:cs="Arial"/>
            <w:b w:val="0"/>
            <w:bCs w:val="0"/>
            <w:i w:val="0"/>
            <w:iCs w:val="0"/>
            <w:strike w:val="0"/>
            <w:dstrike w:val="0"/>
            <w:noProof w:val="0"/>
            <w:sz w:val="22"/>
            <w:szCs w:val="22"/>
            <w:lang w:val="en-US"/>
          </w:rPr>
          <w:t>(Numbers and Brodaty, 2021)</w:t>
        </w:r>
        <w:r>
          <w:tab/>
        </w:r>
        <w:r w:rsidRPr="653385FE" w:rsidR="7F09278B">
          <w:rPr>
            <w:rStyle w:val="Hyperlink"/>
            <w:rFonts w:ascii="Arial" w:hAnsi="Arial" w:eastAsia="Arial" w:cs="Arial"/>
            <w:b w:val="0"/>
            <w:bCs w:val="0"/>
            <w:i w:val="0"/>
            <w:iCs w:val="0"/>
            <w:strike w:val="0"/>
            <w:dstrike w:val="0"/>
            <w:noProof w:val="0"/>
            <w:sz w:val="22"/>
            <w:szCs w:val="22"/>
            <w:lang w:val="en-US"/>
          </w:rPr>
          <w:t>7</w:t>
        </w:r>
      </w:hyperlink>
    </w:p>
    <w:p xmlns:wp14="http://schemas.microsoft.com/office/word/2010/wordml" w:rsidP="653385FE" w14:paraId="0D658880" wp14:textId="328C194D">
      <w:pPr>
        <w:spacing w:line="360" w:lineRule="auto"/>
        <w:rPr>
          <w:rFonts w:ascii="Arial" w:hAnsi="Arial" w:eastAsia="Arial" w:cs="Arial"/>
          <w:sz w:val="22"/>
          <w:szCs w:val="22"/>
        </w:rPr>
      </w:pPr>
      <w:hyperlink w:anchor="heading=h.1t3h5sf" r:id="R49b54dd638b54093">
        <w:r w:rsidRPr="653385FE" w:rsidR="7F09278B">
          <w:rPr>
            <w:rStyle w:val="Hyperlink"/>
            <w:rFonts w:ascii="Arial" w:hAnsi="Arial" w:eastAsia="Arial" w:cs="Arial"/>
            <w:b w:val="0"/>
            <w:bCs w:val="0"/>
            <w:i w:val="0"/>
            <w:iCs w:val="0"/>
            <w:strike w:val="0"/>
            <w:dstrike w:val="0"/>
            <w:noProof w:val="0"/>
            <w:sz w:val="22"/>
            <w:szCs w:val="22"/>
            <w:lang w:val="en-US"/>
          </w:rPr>
          <w:t>4.0 Secondary Data Analysis</w:t>
        </w:r>
        <w:r>
          <w:tab/>
        </w:r>
        <w:r w:rsidRPr="653385FE" w:rsidR="7F09278B">
          <w:rPr>
            <w:rStyle w:val="Hyperlink"/>
            <w:rFonts w:ascii="Arial" w:hAnsi="Arial" w:eastAsia="Arial" w:cs="Arial"/>
            <w:b w:val="0"/>
            <w:bCs w:val="0"/>
            <w:i w:val="0"/>
            <w:iCs w:val="0"/>
            <w:strike w:val="0"/>
            <w:dstrike w:val="0"/>
            <w:noProof w:val="0"/>
            <w:sz w:val="22"/>
            <w:szCs w:val="22"/>
            <w:lang w:val="en-US"/>
          </w:rPr>
          <w:t>11</w:t>
        </w:r>
      </w:hyperlink>
    </w:p>
    <w:p xmlns:wp14="http://schemas.microsoft.com/office/word/2010/wordml" w:rsidP="653385FE" w14:paraId="340873C9" wp14:textId="67FBABA3">
      <w:pPr>
        <w:spacing w:line="360" w:lineRule="auto"/>
        <w:rPr>
          <w:rFonts w:ascii="Arial" w:hAnsi="Arial" w:eastAsia="Arial" w:cs="Arial"/>
          <w:sz w:val="22"/>
          <w:szCs w:val="22"/>
        </w:rPr>
      </w:pPr>
      <w:hyperlink w:anchor="heading=h.4d34og8" r:id="R209773eaa49245d9">
        <w:r w:rsidRPr="653385FE" w:rsidR="7F09278B">
          <w:rPr>
            <w:rStyle w:val="Hyperlink"/>
            <w:rFonts w:ascii="Arial" w:hAnsi="Arial" w:eastAsia="Arial" w:cs="Arial"/>
            <w:b w:val="0"/>
            <w:bCs w:val="0"/>
            <w:i w:val="0"/>
            <w:iCs w:val="0"/>
            <w:strike w:val="0"/>
            <w:dstrike w:val="0"/>
            <w:noProof w:val="0"/>
            <w:sz w:val="22"/>
            <w:szCs w:val="22"/>
            <w:lang w:val="en-US"/>
          </w:rPr>
          <w:t>5.0 Discussion</w:t>
        </w:r>
        <w:r>
          <w:tab/>
        </w:r>
        <w:r w:rsidRPr="653385FE" w:rsidR="7F09278B">
          <w:rPr>
            <w:rStyle w:val="Hyperlink"/>
            <w:rFonts w:ascii="Arial" w:hAnsi="Arial" w:eastAsia="Arial" w:cs="Arial"/>
            <w:b w:val="0"/>
            <w:bCs w:val="0"/>
            <w:i w:val="0"/>
            <w:iCs w:val="0"/>
            <w:strike w:val="0"/>
            <w:dstrike w:val="0"/>
            <w:noProof w:val="0"/>
            <w:sz w:val="22"/>
            <w:szCs w:val="22"/>
            <w:lang w:val="en-US"/>
          </w:rPr>
          <w:t>11</w:t>
        </w:r>
      </w:hyperlink>
    </w:p>
    <w:p xmlns:wp14="http://schemas.microsoft.com/office/word/2010/wordml" w:rsidP="653385FE" w14:paraId="3DE79642" wp14:textId="38796687">
      <w:pPr>
        <w:spacing w:line="360" w:lineRule="auto"/>
        <w:rPr>
          <w:rFonts w:ascii="Arial" w:hAnsi="Arial" w:eastAsia="Arial" w:cs="Arial"/>
          <w:sz w:val="22"/>
          <w:szCs w:val="22"/>
        </w:rPr>
      </w:pPr>
      <w:hyperlink w:anchor="heading=h.2s8eyo1" r:id="R8dafe46dff3845ee">
        <w:r w:rsidRPr="653385FE" w:rsidR="7F09278B">
          <w:rPr>
            <w:rStyle w:val="Hyperlink"/>
            <w:rFonts w:ascii="Arial" w:hAnsi="Arial" w:eastAsia="Arial" w:cs="Arial"/>
            <w:b w:val="0"/>
            <w:bCs w:val="0"/>
            <w:i w:val="0"/>
            <w:iCs w:val="0"/>
            <w:strike w:val="0"/>
            <w:dstrike w:val="0"/>
            <w:noProof w:val="0"/>
            <w:sz w:val="22"/>
            <w:szCs w:val="22"/>
            <w:lang w:val="en-US"/>
          </w:rPr>
          <w:t>6.0 Conclusion and recommendations</w:t>
        </w:r>
        <w:r>
          <w:tab/>
        </w:r>
        <w:r w:rsidRPr="653385FE" w:rsidR="7F09278B">
          <w:rPr>
            <w:rStyle w:val="Hyperlink"/>
            <w:rFonts w:ascii="Arial" w:hAnsi="Arial" w:eastAsia="Arial" w:cs="Arial"/>
            <w:b w:val="0"/>
            <w:bCs w:val="0"/>
            <w:i w:val="0"/>
            <w:iCs w:val="0"/>
            <w:strike w:val="0"/>
            <w:dstrike w:val="0"/>
            <w:noProof w:val="0"/>
            <w:sz w:val="22"/>
            <w:szCs w:val="22"/>
            <w:lang w:val="en-US"/>
          </w:rPr>
          <w:t>12</w:t>
        </w:r>
      </w:hyperlink>
    </w:p>
    <w:p xmlns:wp14="http://schemas.microsoft.com/office/word/2010/wordml" w:rsidP="653385FE" w14:paraId="53CA9B33" wp14:textId="50CE6495">
      <w:pPr>
        <w:spacing w:line="360" w:lineRule="auto"/>
        <w:rPr>
          <w:rFonts w:ascii="Arial" w:hAnsi="Arial" w:eastAsia="Arial" w:cs="Arial"/>
          <w:sz w:val="22"/>
          <w:szCs w:val="22"/>
        </w:rPr>
      </w:pPr>
      <w:hyperlink w:anchor="heading=h.17dp8vu" r:id="Rc78b1086f33b4ba9">
        <w:r w:rsidRPr="653385FE" w:rsidR="7F09278B">
          <w:rPr>
            <w:rStyle w:val="Hyperlink"/>
            <w:rFonts w:ascii="Arial" w:hAnsi="Arial" w:eastAsia="Arial" w:cs="Arial"/>
            <w:b w:val="0"/>
            <w:bCs w:val="0"/>
            <w:i w:val="0"/>
            <w:iCs w:val="0"/>
            <w:strike w:val="0"/>
            <w:dstrike w:val="0"/>
            <w:noProof w:val="0"/>
            <w:sz w:val="22"/>
            <w:szCs w:val="22"/>
            <w:lang w:val="en-US"/>
          </w:rPr>
          <w:t>7.0 Reference list</w:t>
        </w:r>
        <w:r>
          <w:tab/>
        </w:r>
        <w:r w:rsidRPr="653385FE" w:rsidR="7F09278B">
          <w:rPr>
            <w:rStyle w:val="Hyperlink"/>
            <w:rFonts w:ascii="Arial" w:hAnsi="Arial" w:eastAsia="Arial" w:cs="Arial"/>
            <w:b w:val="0"/>
            <w:bCs w:val="0"/>
            <w:i w:val="0"/>
            <w:iCs w:val="0"/>
            <w:strike w:val="0"/>
            <w:dstrike w:val="0"/>
            <w:noProof w:val="0"/>
            <w:sz w:val="22"/>
            <w:szCs w:val="22"/>
            <w:lang w:val="en-US"/>
          </w:rPr>
          <w:t>14</w:t>
        </w:r>
      </w:hyperlink>
    </w:p>
    <w:p xmlns:wp14="http://schemas.microsoft.com/office/word/2010/wordml" w:rsidP="653385FE" w14:paraId="602A2E0D" wp14:textId="19B3F842">
      <w:pPr>
        <w:spacing w:line="360" w:lineRule="auto"/>
        <w:rPr>
          <w:rFonts w:ascii="Arial" w:hAnsi="Arial" w:eastAsia="Arial" w:cs="Arial"/>
          <w:sz w:val="22"/>
          <w:szCs w:val="22"/>
        </w:rPr>
      </w:pPr>
      <w:r>
        <w:br/>
      </w:r>
      <w:r>
        <w:br/>
      </w:r>
    </w:p>
    <w:p xmlns:wp14="http://schemas.microsoft.com/office/word/2010/wordml" w:rsidP="653385FE" w14:paraId="20C6064A" wp14:textId="7BDDE886">
      <w:pPr>
        <w:pStyle w:val="Heading1"/>
        <w:spacing w:line="360" w:lineRule="auto"/>
        <w:rPr>
          <w:rFonts w:ascii="Arial" w:hAnsi="Arial" w:eastAsia="Arial" w:cs="Arial"/>
          <w:b w:val="1"/>
          <w:bCs w:val="1"/>
          <w:i w:val="0"/>
          <w:iCs w:val="0"/>
          <w:strike w:val="0"/>
          <w:dstrike w:val="0"/>
          <w:noProof w:val="0"/>
          <w:color w:val="000000" w:themeColor="text1" w:themeTint="FF" w:themeShade="FF"/>
          <w:sz w:val="22"/>
          <w:szCs w:val="22"/>
          <w:u w:val="none"/>
          <w:lang w:val="en-US"/>
        </w:rPr>
      </w:pPr>
      <w:r w:rsidRPr="653385FE" w:rsidR="7F09278B">
        <w:rPr>
          <w:rFonts w:ascii="Arial" w:hAnsi="Arial" w:eastAsia="Arial" w:cs="Arial"/>
          <w:b w:val="1"/>
          <w:bCs w:val="1"/>
          <w:i w:val="0"/>
          <w:iCs w:val="0"/>
          <w:strike w:val="0"/>
          <w:dstrike w:val="0"/>
          <w:noProof w:val="0"/>
          <w:color w:val="000000" w:themeColor="text1" w:themeTint="FF" w:themeShade="FF"/>
          <w:sz w:val="22"/>
          <w:szCs w:val="22"/>
          <w:u w:val="none"/>
          <w:lang w:val="en-US"/>
        </w:rPr>
        <w:t>List of Table</w:t>
      </w:r>
    </w:p>
    <w:p xmlns:wp14="http://schemas.microsoft.com/office/word/2010/wordml" w:rsidP="653385FE" w14:paraId="071DCF1B" wp14:textId="7C24EB78">
      <w:pPr>
        <w:spacing w:line="360" w:lineRule="auto"/>
        <w:rPr>
          <w:rFonts w:ascii="Arial" w:hAnsi="Arial" w:eastAsia="Arial" w:cs="Arial"/>
          <w:sz w:val="22"/>
          <w:szCs w:val="22"/>
        </w:rPr>
      </w:pPr>
      <w:hyperlink w:anchor="heading=h.tyjcwt" r:id="Rb759e6e0f6a64abb">
        <w:r w:rsidRPr="653385FE" w:rsidR="7F09278B">
          <w:rPr>
            <w:rStyle w:val="Hyperlink"/>
            <w:rFonts w:ascii="Arial" w:hAnsi="Arial" w:eastAsia="Arial" w:cs="Arial"/>
            <w:b w:val="0"/>
            <w:bCs w:val="0"/>
            <w:i w:val="0"/>
            <w:iCs w:val="0"/>
            <w:strike w:val="0"/>
            <w:dstrike w:val="0"/>
            <w:noProof w:val="0"/>
            <w:sz w:val="22"/>
            <w:szCs w:val="22"/>
            <w:lang w:val="en-US"/>
          </w:rPr>
          <w:t>Table 1: Data summarize from selected articles.</w:t>
        </w:r>
        <w:r>
          <w:tab/>
        </w:r>
        <w:r w:rsidRPr="653385FE" w:rsidR="7F09278B">
          <w:rPr>
            <w:rStyle w:val="Hyperlink"/>
            <w:rFonts w:ascii="Arial" w:hAnsi="Arial" w:eastAsia="Arial" w:cs="Arial"/>
            <w:b w:val="0"/>
            <w:bCs w:val="0"/>
            <w:i w:val="0"/>
            <w:iCs w:val="0"/>
            <w:strike w:val="0"/>
            <w:dstrike w:val="0"/>
            <w:noProof w:val="0"/>
            <w:sz w:val="22"/>
            <w:szCs w:val="22"/>
            <w:lang w:val="en-US"/>
          </w:rPr>
          <w:t>6</w:t>
        </w:r>
      </w:hyperlink>
    </w:p>
    <w:p xmlns:wp14="http://schemas.microsoft.com/office/word/2010/wordml" w:rsidP="653385FE" w14:paraId="1E7F2C1B" wp14:textId="11140783">
      <w:pPr>
        <w:spacing w:line="360" w:lineRule="auto"/>
        <w:rPr>
          <w:rFonts w:ascii="Arial" w:hAnsi="Arial" w:eastAsia="Arial" w:cs="Arial"/>
          <w:sz w:val="22"/>
          <w:szCs w:val="22"/>
        </w:rPr>
      </w:pPr>
      <w:r>
        <w:br/>
      </w:r>
      <w:r>
        <w:br/>
      </w:r>
    </w:p>
    <w:p w:rsidR="56E4CDBC" w:rsidP="56E4CDBC" w:rsidRDefault="56E4CDBC" w14:paraId="47B12880" w14:textId="70DDE9BC">
      <w:pPr>
        <w:pStyle w:val="Heading1"/>
        <w:spacing w:line="360" w:lineRule="auto"/>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56E4CDBC" w:rsidP="56E4CDBC" w:rsidRDefault="56E4CDBC" w14:paraId="5B69617A" w14:textId="2E3BC621">
      <w:pPr>
        <w:pStyle w:val="Heading1"/>
        <w:spacing w:line="360" w:lineRule="auto"/>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56E4CDBC" w:rsidP="56E4CDBC" w:rsidRDefault="56E4CDBC" w14:paraId="2615FDFE" w14:textId="3726DDB5">
      <w:pPr>
        <w:pStyle w:val="Heading1"/>
        <w:spacing w:line="360" w:lineRule="auto"/>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56E4CDBC" w:rsidP="56E4CDBC" w:rsidRDefault="56E4CDBC" w14:paraId="12E4FABF" w14:textId="4AC70826">
      <w:pPr>
        <w:pStyle w:val="Heading1"/>
        <w:spacing w:line="360" w:lineRule="auto"/>
        <w:rPr>
          <w:rFonts w:ascii="Arial" w:hAnsi="Arial" w:eastAsia="Arial" w:cs="Arial"/>
          <w:b w:val="1"/>
          <w:bCs w:val="1"/>
          <w:i w:val="0"/>
          <w:iCs w:val="0"/>
          <w:strike w:val="0"/>
          <w:dstrike w:val="0"/>
          <w:noProof w:val="0"/>
          <w:color w:val="000000" w:themeColor="text1" w:themeTint="FF" w:themeShade="FF"/>
          <w:sz w:val="22"/>
          <w:szCs w:val="22"/>
          <w:u w:val="none"/>
          <w:lang w:val="en-US"/>
        </w:rPr>
      </w:pPr>
    </w:p>
    <w:p xmlns:wp14="http://schemas.microsoft.com/office/word/2010/wordml" w:rsidP="653385FE" w14:paraId="2391CA7B" wp14:textId="3E3FFA95">
      <w:pPr>
        <w:pStyle w:val="Heading1"/>
        <w:spacing w:line="360" w:lineRule="auto"/>
        <w:rPr>
          <w:rFonts w:ascii="Arial" w:hAnsi="Arial" w:eastAsia="Arial" w:cs="Arial"/>
          <w:b w:val="1"/>
          <w:bCs w:val="1"/>
          <w:i w:val="0"/>
          <w:iCs w:val="0"/>
          <w:strike w:val="0"/>
          <w:dstrike w:val="0"/>
          <w:noProof w:val="0"/>
          <w:color w:val="000000" w:themeColor="text1" w:themeTint="FF" w:themeShade="FF"/>
          <w:sz w:val="22"/>
          <w:szCs w:val="22"/>
          <w:u w:val="none"/>
          <w:lang w:val="en-US"/>
        </w:rPr>
      </w:pPr>
      <w:r w:rsidRPr="653385FE" w:rsidR="7F09278B">
        <w:rPr>
          <w:rFonts w:ascii="Arial" w:hAnsi="Arial" w:eastAsia="Arial" w:cs="Arial"/>
          <w:b w:val="1"/>
          <w:bCs w:val="1"/>
          <w:i w:val="0"/>
          <w:iCs w:val="0"/>
          <w:strike w:val="0"/>
          <w:dstrike w:val="0"/>
          <w:noProof w:val="0"/>
          <w:color w:val="000000" w:themeColor="text1" w:themeTint="FF" w:themeShade="FF"/>
          <w:sz w:val="22"/>
          <w:szCs w:val="22"/>
          <w:u w:val="none"/>
          <w:lang w:val="en-US"/>
        </w:rPr>
        <w:t xml:space="preserve">1.0 Introduction to </w:t>
      </w:r>
      <w:proofErr w:type="gramStart"/>
      <w:r w:rsidRPr="653385FE" w:rsidR="7F09278B">
        <w:rPr>
          <w:rFonts w:ascii="Arial" w:hAnsi="Arial" w:eastAsia="Arial" w:cs="Arial"/>
          <w:b w:val="1"/>
          <w:bCs w:val="1"/>
          <w:i w:val="0"/>
          <w:iCs w:val="0"/>
          <w:strike w:val="0"/>
          <w:dstrike w:val="0"/>
          <w:noProof w:val="0"/>
          <w:color w:val="000000" w:themeColor="text1" w:themeTint="FF" w:themeShade="FF"/>
          <w:sz w:val="22"/>
          <w:szCs w:val="22"/>
          <w:u w:val="none"/>
          <w:lang w:val="en-US"/>
        </w:rPr>
        <w:t>the Research</w:t>
      </w:r>
      <w:proofErr w:type="gramEnd"/>
      <w:r w:rsidRPr="653385FE" w:rsidR="7F09278B">
        <w:rPr>
          <w:rFonts w:ascii="Arial" w:hAnsi="Arial" w:eastAsia="Arial" w:cs="Arial"/>
          <w:b w:val="1"/>
          <w:bCs w:val="1"/>
          <w:i w:val="0"/>
          <w:iCs w:val="0"/>
          <w:strike w:val="0"/>
          <w:dstrike w:val="0"/>
          <w:noProof w:val="0"/>
          <w:color w:val="000000" w:themeColor="text1" w:themeTint="FF" w:themeShade="FF"/>
          <w:sz w:val="22"/>
          <w:szCs w:val="22"/>
          <w:u w:val="none"/>
          <w:lang w:val="en-US"/>
        </w:rPr>
        <w:t xml:space="preserve"> </w:t>
      </w:r>
    </w:p>
    <w:p xmlns:wp14="http://schemas.microsoft.com/office/word/2010/wordml" w:rsidP="653385FE" w14:paraId="717D10BD" wp14:textId="6CE6B4C9">
      <w:pPr>
        <w:spacing w:line="360" w:lineRule="auto"/>
        <w:jc w:val="both"/>
        <w:rPr>
          <w:rFonts w:ascii="Arial" w:hAnsi="Arial" w:eastAsia="Arial" w:cs="Arial"/>
          <w:b w:val="0"/>
          <w:bCs w:val="0"/>
          <w:i w:val="0"/>
          <w:iCs w:val="0"/>
          <w:strike w:val="0"/>
          <w:dstrike w:val="0"/>
          <w:noProof w:val="0"/>
          <w:color w:val="5A5A5A"/>
          <w:sz w:val="22"/>
          <w:szCs w:val="22"/>
          <w:u w:val="none"/>
          <w:lang w:val="en-US"/>
        </w:rPr>
      </w:pPr>
      <w:r w:rsidRPr="653385FE" w:rsidR="7F09278B">
        <w:rPr>
          <w:rFonts w:ascii="Arial" w:hAnsi="Arial" w:eastAsia="Arial" w:cs="Arial"/>
          <w:b w:val="0"/>
          <w:bCs w:val="0"/>
          <w:i w:val="0"/>
          <w:iCs w:val="0"/>
          <w:strike w:val="0"/>
          <w:dstrike w:val="0"/>
          <w:noProof w:val="0"/>
          <w:color w:val="5A5A5A"/>
          <w:sz w:val="22"/>
          <w:szCs w:val="22"/>
          <w:u w:val="none"/>
          <w:lang w:val="en-US"/>
        </w:rPr>
        <w:t xml:space="preserve">1.1 Introduction </w:t>
      </w:r>
    </w:p>
    <w:p xmlns:wp14="http://schemas.microsoft.com/office/word/2010/wordml" w:rsidP="653385FE" w14:paraId="6E5CE37B" wp14:textId="0D674F1E">
      <w:pPr>
        <w:spacing w:line="360" w:lineRule="auto"/>
        <w:jc w:val="both"/>
        <w:rPr>
          <w:rFonts w:ascii="Arial" w:hAnsi="Arial" w:eastAsia="Arial" w:cs="Arial"/>
          <w:b w:val="0"/>
          <w:bCs w:val="0"/>
          <w:i w:val="0"/>
          <w:iCs w:val="0"/>
          <w:strike w:val="0"/>
          <w:dstrike w:val="0"/>
          <w:noProof w:val="0"/>
          <w:color w:val="222222"/>
          <w:sz w:val="22"/>
          <w:szCs w:val="22"/>
          <w:u w:val="none"/>
          <w:lang w:val="en-US"/>
        </w:rPr>
      </w:pP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The aim of this study is to review and analysis of currently available literature about the</w:t>
      </w:r>
      <w:r w:rsidRPr="653385FE" w:rsidR="7F09278B">
        <w:rPr>
          <w:rFonts w:ascii="Arial" w:hAnsi="Arial" w:eastAsia="Arial" w:cs="Arial"/>
          <w:b w:val="0"/>
          <w:bCs w:val="0"/>
          <w:i w:val="0"/>
          <w:iCs w:val="0"/>
          <w:strike w:val="0"/>
          <w:dstrike w:val="0"/>
          <w:noProof w:val="0"/>
          <w:color w:val="222222"/>
          <w:sz w:val="22"/>
          <w:szCs w:val="22"/>
          <w:u w:val="none"/>
          <w:lang w:val="en-US"/>
        </w:rPr>
        <w:t xml:space="preserve"> impact of coronavirus on dementia residents in care home and find the factors which make the dementia residents vulnerable during this pandemic situation and analysis the preventive measures taken by the care home in the United Kingdom.</w:t>
      </w:r>
    </w:p>
    <w:p xmlns:wp14="http://schemas.microsoft.com/office/word/2010/wordml" w:rsidP="653385FE" w14:paraId="6669FC13" wp14:textId="4C891837">
      <w:pPr>
        <w:spacing w:line="360" w:lineRule="auto"/>
        <w:jc w:val="both"/>
        <w:rPr>
          <w:rFonts w:ascii="Arial" w:hAnsi="Arial" w:eastAsia="Arial" w:cs="Arial"/>
          <w:b w:val="0"/>
          <w:bCs w:val="0"/>
          <w:i w:val="0"/>
          <w:iCs w:val="0"/>
          <w:strike w:val="0"/>
          <w:dstrike w:val="0"/>
          <w:noProof w:val="0"/>
          <w:color w:val="5A5A5A"/>
          <w:sz w:val="22"/>
          <w:szCs w:val="22"/>
          <w:u w:val="none"/>
          <w:lang w:val="en-US"/>
        </w:rPr>
      </w:pPr>
      <w:r w:rsidRPr="653385FE" w:rsidR="7F09278B">
        <w:rPr>
          <w:rFonts w:ascii="Arial" w:hAnsi="Arial" w:eastAsia="Arial" w:cs="Arial"/>
          <w:b w:val="0"/>
          <w:bCs w:val="0"/>
          <w:i w:val="0"/>
          <w:iCs w:val="0"/>
          <w:strike w:val="0"/>
          <w:dstrike w:val="0"/>
          <w:noProof w:val="0"/>
          <w:color w:val="5A5A5A"/>
          <w:sz w:val="22"/>
          <w:szCs w:val="22"/>
          <w:u w:val="none"/>
          <w:lang w:val="en-US"/>
        </w:rPr>
        <w:t xml:space="preserve">1.2 Background of the problem </w:t>
      </w:r>
    </w:p>
    <w:p xmlns:wp14="http://schemas.microsoft.com/office/word/2010/wordml" w:rsidP="653385FE" w14:paraId="0E179E3B" wp14:textId="7F4D1930">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Dementia residents in care </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home is</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considered as one of the most high-risk </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population</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during this pandemic Covid-19 outbreak. Around 920,000 people are dealing with dementia and most of them are aged over 65 (Alzheimer's Disease and Dementia, 2021). Declaration by the government of United Kingdom to be self-isolated for older people aged above 70 which make them feel isolated and abandoned by friends and families who used to be their visitors in the care homes. Moreover, the caregiver of these dementia patients is developing more anxiety diseases than the caregiver of non-dementia residents due to dealing with newly daily routine and extra burn of providing day to day support and living with fear to spread of such virus to their loved ones. One third population of total dementia residents in the United Kingdom are currently living in care home and the number will be increase in future. From past two years such pandemic conditions not only affect the health of the dementia residents but also the health caregivers as well and by understanding the current positions and needs of the care home to deal with pandemic situation may help to improve present health condition of caregiver and patients as well.</w:t>
      </w:r>
    </w:p>
    <w:p w:rsidR="56E4CDBC" w:rsidP="56E4CDBC" w:rsidRDefault="56E4CDBC" w14:paraId="6430A5E6" w14:textId="464F69EA">
      <w:pPr>
        <w:spacing w:line="360" w:lineRule="auto"/>
        <w:jc w:val="both"/>
        <w:rPr>
          <w:rFonts w:ascii="Arial" w:hAnsi="Arial" w:eastAsia="Arial" w:cs="Arial"/>
          <w:b w:val="0"/>
          <w:bCs w:val="0"/>
          <w:i w:val="0"/>
          <w:iCs w:val="0"/>
          <w:strike w:val="0"/>
          <w:dstrike w:val="0"/>
          <w:noProof w:val="0"/>
          <w:color w:val="5A5A5A"/>
          <w:sz w:val="22"/>
          <w:szCs w:val="22"/>
          <w:u w:val="none"/>
          <w:lang w:val="en-US"/>
        </w:rPr>
      </w:pPr>
    </w:p>
    <w:p w:rsidR="56E4CDBC" w:rsidP="56E4CDBC" w:rsidRDefault="56E4CDBC" w14:paraId="61134950" w14:textId="41824ED0">
      <w:pPr>
        <w:spacing w:line="360" w:lineRule="auto"/>
        <w:jc w:val="both"/>
        <w:rPr>
          <w:rFonts w:ascii="Arial" w:hAnsi="Arial" w:eastAsia="Arial" w:cs="Arial"/>
          <w:b w:val="0"/>
          <w:bCs w:val="0"/>
          <w:i w:val="0"/>
          <w:iCs w:val="0"/>
          <w:strike w:val="0"/>
          <w:dstrike w:val="0"/>
          <w:noProof w:val="0"/>
          <w:color w:val="5A5A5A"/>
          <w:sz w:val="22"/>
          <w:szCs w:val="22"/>
          <w:u w:val="none"/>
          <w:lang w:val="en-US"/>
        </w:rPr>
      </w:pPr>
    </w:p>
    <w:p w:rsidR="56E4CDBC" w:rsidP="56E4CDBC" w:rsidRDefault="56E4CDBC" w14:paraId="7B9E4ADD" w14:textId="068D6E16">
      <w:pPr>
        <w:spacing w:line="360" w:lineRule="auto"/>
        <w:jc w:val="both"/>
        <w:rPr>
          <w:rFonts w:ascii="Arial" w:hAnsi="Arial" w:eastAsia="Arial" w:cs="Arial"/>
          <w:b w:val="0"/>
          <w:bCs w:val="0"/>
          <w:i w:val="0"/>
          <w:iCs w:val="0"/>
          <w:strike w:val="0"/>
          <w:dstrike w:val="0"/>
          <w:noProof w:val="0"/>
          <w:color w:val="5A5A5A"/>
          <w:sz w:val="22"/>
          <w:szCs w:val="22"/>
          <w:u w:val="none"/>
          <w:lang w:val="en-US"/>
        </w:rPr>
      </w:pPr>
    </w:p>
    <w:p w:rsidR="56E4CDBC" w:rsidP="56E4CDBC" w:rsidRDefault="56E4CDBC" w14:paraId="05E1F110" w14:textId="09F674E0">
      <w:pPr>
        <w:spacing w:line="360" w:lineRule="auto"/>
        <w:jc w:val="both"/>
        <w:rPr>
          <w:rFonts w:ascii="Arial" w:hAnsi="Arial" w:eastAsia="Arial" w:cs="Arial"/>
          <w:b w:val="0"/>
          <w:bCs w:val="0"/>
          <w:i w:val="0"/>
          <w:iCs w:val="0"/>
          <w:strike w:val="0"/>
          <w:dstrike w:val="0"/>
          <w:noProof w:val="0"/>
          <w:color w:val="5A5A5A"/>
          <w:sz w:val="22"/>
          <w:szCs w:val="22"/>
          <w:u w:val="none"/>
          <w:lang w:val="en-US"/>
        </w:rPr>
      </w:pPr>
    </w:p>
    <w:p xmlns:wp14="http://schemas.microsoft.com/office/word/2010/wordml" w:rsidP="653385FE" w14:paraId="0E91CF96" wp14:textId="79ECD349">
      <w:pPr>
        <w:spacing w:line="360" w:lineRule="auto"/>
        <w:jc w:val="both"/>
        <w:rPr>
          <w:rFonts w:ascii="Arial" w:hAnsi="Arial" w:eastAsia="Arial" w:cs="Arial"/>
          <w:b w:val="0"/>
          <w:bCs w:val="0"/>
          <w:i w:val="0"/>
          <w:iCs w:val="0"/>
          <w:strike w:val="0"/>
          <w:dstrike w:val="0"/>
          <w:noProof w:val="0"/>
          <w:color w:val="5A5A5A"/>
          <w:sz w:val="22"/>
          <w:szCs w:val="22"/>
          <w:u w:val="none"/>
          <w:lang w:val="en-US"/>
        </w:rPr>
      </w:pPr>
      <w:r w:rsidRPr="653385FE" w:rsidR="7F09278B">
        <w:rPr>
          <w:rFonts w:ascii="Arial" w:hAnsi="Arial" w:eastAsia="Arial" w:cs="Arial"/>
          <w:b w:val="0"/>
          <w:bCs w:val="0"/>
          <w:i w:val="0"/>
          <w:iCs w:val="0"/>
          <w:strike w:val="0"/>
          <w:dstrike w:val="0"/>
          <w:noProof w:val="0"/>
          <w:color w:val="5A5A5A"/>
          <w:sz w:val="22"/>
          <w:szCs w:val="22"/>
          <w:u w:val="none"/>
          <w:lang w:val="en-US"/>
        </w:rPr>
        <w:t xml:space="preserve">1.3 Statement of the problem </w:t>
      </w:r>
    </w:p>
    <w:p xmlns:wp14="http://schemas.microsoft.com/office/word/2010/wordml" w:rsidP="56E4CDBC" w14:paraId="1BE319E7" wp14:textId="3E33095B">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In the United Kingdom, around 12 million people which is 18% of total population are elder people from where nearly 1 million elder people are suffering from dementia diseases. 288,000 people with dementia are currently living in care </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home</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for getting</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better support and treatment (NHS, 2021). Caregivers of dementia residents need to give extra effort and care for them since they have less ability to think, loss of memory, language and other thinking abilities (Millar and Walsh, 2018). For handing the breakout of pandemic situation, care homes in the world had to introduce some preventive measures such as washing hands, wearing masks, maintaining social distances, getting vaccinated etc. and for having some special conditions of dementia patients </w:t>
      </w:r>
      <w:r w:rsidRPr="56E4CDBC" w:rsidR="6ACF274D">
        <w:rPr>
          <w:rFonts w:ascii="Arial" w:hAnsi="Arial" w:eastAsia="Arial" w:cs="Arial"/>
          <w:b w:val="0"/>
          <w:bCs w:val="0"/>
          <w:i w:val="0"/>
          <w:iCs w:val="0"/>
          <w:strike w:val="0"/>
          <w:dstrike w:val="0"/>
          <w:noProof w:val="0"/>
          <w:color w:val="000000" w:themeColor="text1" w:themeTint="FF" w:themeShade="FF"/>
          <w:sz w:val="22"/>
          <w:szCs w:val="22"/>
          <w:u w:val="none"/>
          <w:lang w:val="en-US"/>
        </w:rPr>
        <w:t>it is</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56E4CDBC" w:rsidR="3538B203">
        <w:rPr>
          <w:rFonts w:ascii="Arial" w:hAnsi="Arial" w:eastAsia="Arial" w:cs="Arial"/>
          <w:b w:val="0"/>
          <w:bCs w:val="0"/>
          <w:i w:val="0"/>
          <w:iCs w:val="0"/>
          <w:strike w:val="0"/>
          <w:dstrike w:val="0"/>
          <w:noProof w:val="0"/>
          <w:color w:val="000000" w:themeColor="text1" w:themeTint="FF" w:themeShade="FF"/>
          <w:sz w:val="22"/>
          <w:szCs w:val="22"/>
          <w:u w:val="none"/>
          <w:lang w:val="en-US"/>
        </w:rPr>
        <w:t>tough</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to implement the precautionary measures fruitfully in the care home. </w:t>
      </w:r>
      <w:r w:rsidRPr="56E4CDBC" w:rsidR="4FBA2492">
        <w:rPr>
          <w:rFonts w:ascii="Arial" w:hAnsi="Arial" w:eastAsia="Arial" w:cs="Arial"/>
          <w:b w:val="0"/>
          <w:bCs w:val="0"/>
          <w:i w:val="0"/>
          <w:iCs w:val="0"/>
          <w:strike w:val="0"/>
          <w:dstrike w:val="0"/>
          <w:noProof w:val="0"/>
          <w:color w:val="000000" w:themeColor="text1" w:themeTint="FF" w:themeShade="FF"/>
          <w:sz w:val="22"/>
          <w:szCs w:val="22"/>
          <w:u w:val="none"/>
          <w:lang w:val="en-US"/>
        </w:rPr>
        <w:t>All</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these conditions make these group of people more vulnerable and put tons of extra </w:t>
      </w:r>
      <w:r w:rsidRPr="56E4CDBC" w:rsidR="7A49D7C0">
        <w:rPr>
          <w:rFonts w:ascii="Arial" w:hAnsi="Arial" w:eastAsia="Arial" w:cs="Arial"/>
          <w:b w:val="0"/>
          <w:bCs w:val="0"/>
          <w:i w:val="0"/>
          <w:iCs w:val="0"/>
          <w:strike w:val="0"/>
          <w:dstrike w:val="0"/>
          <w:noProof w:val="0"/>
          <w:color w:val="000000" w:themeColor="text1" w:themeTint="FF" w:themeShade="FF"/>
          <w:sz w:val="22"/>
          <w:szCs w:val="22"/>
          <w:u w:val="none"/>
          <w:lang w:val="en-US"/>
        </w:rPr>
        <w:t>workload</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towards the caregivers. This research was conducted to figure out the factors of pandemic breakout </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worsen</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 situation of dementia residents in care </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home</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finding </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the effective</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ways to deal with this situation.</w:t>
      </w:r>
    </w:p>
    <w:p xmlns:wp14="http://schemas.microsoft.com/office/word/2010/wordml" w:rsidP="653385FE" w14:paraId="38E96451" wp14:textId="4C413E9A">
      <w:pPr>
        <w:spacing w:line="360" w:lineRule="auto"/>
        <w:jc w:val="both"/>
        <w:rPr>
          <w:rFonts w:ascii="Arial" w:hAnsi="Arial" w:eastAsia="Arial" w:cs="Arial"/>
          <w:b w:val="0"/>
          <w:bCs w:val="0"/>
          <w:i w:val="0"/>
          <w:iCs w:val="0"/>
          <w:strike w:val="0"/>
          <w:dstrike w:val="0"/>
          <w:noProof w:val="0"/>
          <w:color w:val="5A5A5A"/>
          <w:sz w:val="22"/>
          <w:szCs w:val="22"/>
          <w:u w:val="none"/>
          <w:lang w:val="en-US"/>
        </w:rPr>
      </w:pPr>
      <w:r w:rsidRPr="653385FE" w:rsidR="7F09278B">
        <w:rPr>
          <w:rFonts w:ascii="Arial" w:hAnsi="Arial" w:eastAsia="Arial" w:cs="Arial"/>
          <w:b w:val="0"/>
          <w:bCs w:val="0"/>
          <w:i w:val="0"/>
          <w:iCs w:val="0"/>
          <w:strike w:val="0"/>
          <w:dstrike w:val="0"/>
          <w:noProof w:val="0"/>
          <w:color w:val="5A5A5A"/>
          <w:sz w:val="22"/>
          <w:szCs w:val="22"/>
          <w:u w:val="none"/>
          <w:lang w:val="en-US"/>
        </w:rPr>
        <w:t xml:space="preserve">1.4 Justification of the research </w:t>
      </w:r>
    </w:p>
    <w:p xmlns:wp14="http://schemas.microsoft.com/office/word/2010/wordml" w:rsidP="56E4CDBC" w14:paraId="20F7BD12" wp14:textId="320D3645">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For getting the better understanding about the factors which make dementia residents riskier in this pandemic breakout and </w:t>
      </w:r>
      <w:r w:rsidRPr="56E4CDBC" w:rsidR="6DF81223">
        <w:rPr>
          <w:rFonts w:ascii="Arial" w:hAnsi="Arial" w:eastAsia="Arial" w:cs="Arial"/>
          <w:b w:val="0"/>
          <w:bCs w:val="0"/>
          <w:i w:val="0"/>
          <w:iCs w:val="0"/>
          <w:strike w:val="0"/>
          <w:dstrike w:val="0"/>
          <w:noProof w:val="0"/>
          <w:color w:val="000000" w:themeColor="text1" w:themeTint="FF" w:themeShade="FF"/>
          <w:sz w:val="22"/>
          <w:szCs w:val="22"/>
          <w:u w:val="none"/>
          <w:lang w:val="en-US"/>
        </w:rPr>
        <w:t>analyzing</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 precautionary measures taken by the care home to cope up with this situation, this research was conducted. It has been almost 2 years; this coronavirus pandemic has been breakout which increases the morality rate of elder group. If the appropriate measures still </w:t>
      </w:r>
      <w:r w:rsidRPr="56E4CDBC" w:rsidR="581F9643">
        <w:rPr>
          <w:rFonts w:ascii="Arial" w:hAnsi="Arial" w:eastAsia="Arial" w:cs="Arial"/>
          <w:b w:val="0"/>
          <w:bCs w:val="0"/>
          <w:i w:val="0"/>
          <w:iCs w:val="0"/>
          <w:strike w:val="0"/>
          <w:dstrike w:val="0"/>
          <w:noProof w:val="0"/>
          <w:color w:val="000000" w:themeColor="text1" w:themeTint="FF" w:themeShade="FF"/>
          <w:sz w:val="22"/>
          <w:szCs w:val="22"/>
          <w:u w:val="none"/>
          <w:lang w:val="en-US"/>
        </w:rPr>
        <w:t>are not</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taken, </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condition</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of these </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group</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of people will be getting worse day by day. </w:t>
      </w:r>
    </w:p>
    <w:p xmlns:wp14="http://schemas.microsoft.com/office/word/2010/wordml" w:rsidP="653385FE" w14:paraId="2354CCBE" wp14:textId="765B4AB1">
      <w:pPr>
        <w:spacing w:line="360" w:lineRule="auto"/>
        <w:jc w:val="both"/>
        <w:rPr>
          <w:rFonts w:ascii="Arial" w:hAnsi="Arial" w:eastAsia="Arial" w:cs="Arial"/>
          <w:b w:val="0"/>
          <w:bCs w:val="0"/>
          <w:i w:val="0"/>
          <w:iCs w:val="0"/>
          <w:strike w:val="0"/>
          <w:dstrike w:val="0"/>
          <w:noProof w:val="0"/>
          <w:color w:val="5A5A5A"/>
          <w:sz w:val="22"/>
          <w:szCs w:val="22"/>
          <w:u w:val="none"/>
          <w:lang w:val="en-US"/>
        </w:rPr>
      </w:pPr>
      <w:r w:rsidRPr="653385FE" w:rsidR="7F09278B">
        <w:rPr>
          <w:rFonts w:ascii="Arial" w:hAnsi="Arial" w:eastAsia="Arial" w:cs="Arial"/>
          <w:b w:val="0"/>
          <w:bCs w:val="0"/>
          <w:i w:val="0"/>
          <w:iCs w:val="0"/>
          <w:strike w:val="0"/>
          <w:dstrike w:val="0"/>
          <w:noProof w:val="0"/>
          <w:color w:val="5A5A5A"/>
          <w:sz w:val="22"/>
          <w:szCs w:val="22"/>
          <w:u w:val="none"/>
          <w:lang w:val="en-US"/>
        </w:rPr>
        <w:t xml:space="preserve">1.5 Significance of the research </w:t>
      </w:r>
    </w:p>
    <w:p xmlns:wp14="http://schemas.microsoft.com/office/word/2010/wordml" w:rsidP="653385FE" w14:paraId="7D5A49A0" wp14:textId="2E0F4CA1">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Covid-19 pandemic breakout has become </w:t>
      </w:r>
      <w:proofErr w:type="gram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the</w:t>
      </w:r>
      <w:proofErr w:type="gram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global issue and the whole world </w:t>
      </w:r>
      <w:proofErr w:type="gram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are</w:t>
      </w:r>
      <w:proofErr w:type="gram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adversely affected by this. Lockdown, quarantine, vaccination, social distance etc. various precautionary measures are introduced by the government to reduce the infected and mortality rate because of this pandemic (Centers for Disease Control and Prevention, 2021). Dementia residents are considered as one of the most vulnerable </w:t>
      </w:r>
      <w:proofErr w:type="gram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group</w:t>
      </w:r>
      <w:proofErr w:type="gram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of people in this current pandemic situation. Lockdown, restrictions to visit the residents, limited social gathering, not getting permission to exercise outside the care home etc.  are decreasing their mental health conditions which may also decrease their current dementia situation and develop some new diseases among them such as anxiety, depression, cognitive ignorance etc. (NHS, 2021). Moreover, </w:t>
      </w:r>
      <w:proofErr w:type="gram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the introducing</w:t>
      </w:r>
      <w:proofErr w:type="gram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more safety measures increases the workload of the caregiver which increases stress level </w:t>
      </w:r>
      <w:proofErr w:type="gram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and also</w:t>
      </w:r>
      <w:proofErr w:type="gram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impacts their psychological health. Highly mortality rate also recognized from this group of people in the United Kingdom. 92.3% people of dementia residents are in elder group and 28%-50% death is occurred in the dementia care home (Bell et al., 2020). Introducing infection control precautionary, restrictions on visiting residents, ensuring vaccinations, advance care planning, medical and other treatment support for Covid-19 etc. can improve the current covid-19 situation in care home residents. </w:t>
      </w:r>
    </w:p>
    <w:p xmlns:wp14="http://schemas.microsoft.com/office/word/2010/wordml" w:rsidP="653385FE" w14:paraId="40FDF4B2" wp14:textId="63E185F1">
      <w:pPr>
        <w:pStyle w:val="Heading1"/>
        <w:spacing w:line="360" w:lineRule="auto"/>
        <w:rPr>
          <w:rFonts w:ascii="Arial" w:hAnsi="Arial" w:eastAsia="Arial" w:cs="Arial"/>
          <w:b w:val="1"/>
          <w:bCs w:val="1"/>
          <w:i w:val="0"/>
          <w:iCs w:val="0"/>
          <w:strike w:val="0"/>
          <w:dstrike w:val="0"/>
          <w:noProof w:val="0"/>
          <w:color w:val="000000" w:themeColor="text1" w:themeTint="FF" w:themeShade="FF"/>
          <w:sz w:val="22"/>
          <w:szCs w:val="22"/>
          <w:u w:val="none"/>
          <w:lang w:val="en-US"/>
        </w:rPr>
      </w:pPr>
      <w:r w:rsidRPr="653385FE" w:rsidR="7F09278B">
        <w:rPr>
          <w:rFonts w:ascii="Arial" w:hAnsi="Arial" w:eastAsia="Arial" w:cs="Arial"/>
          <w:b w:val="1"/>
          <w:bCs w:val="1"/>
          <w:i w:val="0"/>
          <w:iCs w:val="0"/>
          <w:strike w:val="0"/>
          <w:dstrike w:val="0"/>
          <w:noProof w:val="0"/>
          <w:color w:val="000000" w:themeColor="text1" w:themeTint="FF" w:themeShade="FF"/>
          <w:sz w:val="22"/>
          <w:szCs w:val="22"/>
          <w:u w:val="none"/>
          <w:lang w:val="en-US"/>
        </w:rPr>
        <w:t xml:space="preserve">2.0 Literature review </w:t>
      </w:r>
    </w:p>
    <w:p xmlns:wp14="http://schemas.microsoft.com/office/word/2010/wordml" w:rsidP="653385FE" w14:paraId="11150705" wp14:textId="551ACD5F">
      <w:pPr>
        <w:spacing w:line="360" w:lineRule="auto"/>
        <w:jc w:val="both"/>
        <w:rPr>
          <w:rFonts w:ascii="Arial" w:hAnsi="Arial" w:eastAsia="Arial" w:cs="Arial"/>
          <w:b w:val="0"/>
          <w:bCs w:val="0"/>
          <w:i w:val="0"/>
          <w:iCs w:val="0"/>
          <w:strike w:val="0"/>
          <w:dstrike w:val="0"/>
          <w:noProof w:val="0"/>
          <w:color w:val="5A5A5A"/>
          <w:sz w:val="22"/>
          <w:szCs w:val="22"/>
          <w:u w:val="none"/>
          <w:lang w:val="en-US"/>
        </w:rPr>
      </w:pPr>
      <w:r w:rsidRPr="653385FE" w:rsidR="7F09278B">
        <w:rPr>
          <w:rFonts w:ascii="Arial" w:hAnsi="Arial" w:eastAsia="Arial" w:cs="Arial"/>
          <w:b w:val="0"/>
          <w:bCs w:val="0"/>
          <w:i w:val="0"/>
          <w:iCs w:val="0"/>
          <w:strike w:val="0"/>
          <w:dstrike w:val="0"/>
          <w:noProof w:val="0"/>
          <w:color w:val="5A5A5A"/>
          <w:sz w:val="22"/>
          <w:szCs w:val="22"/>
          <w:u w:val="none"/>
          <w:lang w:val="en-US"/>
        </w:rPr>
        <w:t xml:space="preserve">2.1 Existing literature on the topic </w:t>
      </w:r>
    </w:p>
    <w:p xmlns:wp14="http://schemas.microsoft.com/office/word/2010/wordml" w:rsidP="56E4CDBC" w14:paraId="64B6DDEF" wp14:textId="221B9B34">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Several research paper and articles were published regarding the impact of Covid-19 on the dementia residents in care home from the beginning of the pandemic and </w:t>
      </w:r>
      <w:proofErr w:type="gramStart"/>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all of</w:t>
      </w:r>
      <w:proofErr w:type="gramEnd"/>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these papers were conducted to disclose the factors and consequences of covid-19 which impact adversely in the care home residents both dementia residents and caregiver. Randomly ten articles selected which </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has</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been published during this pandemic period (2020-2021 and ongoing). </w:t>
      </w:r>
      <w:proofErr w:type="gramStart"/>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All of</w:t>
      </w:r>
      <w:proofErr w:type="gramEnd"/>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these ten articles used as literature review and </w:t>
      </w:r>
      <w:r w:rsidRPr="56E4CDBC" w:rsidR="16C47B75">
        <w:rPr>
          <w:rFonts w:ascii="Arial" w:hAnsi="Arial" w:eastAsia="Arial" w:cs="Arial"/>
          <w:b w:val="0"/>
          <w:bCs w:val="0"/>
          <w:i w:val="0"/>
          <w:iCs w:val="0"/>
          <w:strike w:val="0"/>
          <w:dstrike w:val="0"/>
          <w:noProof w:val="0"/>
          <w:color w:val="000000" w:themeColor="text1" w:themeTint="FF" w:themeShade="FF"/>
          <w:sz w:val="22"/>
          <w:szCs w:val="22"/>
          <w:u w:val="none"/>
          <w:lang w:val="en-US"/>
        </w:rPr>
        <w:t>summaries</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of those articles are also discussed in this study. These articles disclosed that </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physical</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health condition of dementia residents made the </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implementations</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of safe measures of Covid-19 within care </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home</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difficult and increases the </w:t>
      </w:r>
      <w:r w:rsidRPr="56E4CDBC" w:rsidR="34A73D50">
        <w:rPr>
          <w:rFonts w:ascii="Arial" w:hAnsi="Arial" w:eastAsia="Arial" w:cs="Arial"/>
          <w:b w:val="0"/>
          <w:bCs w:val="0"/>
          <w:i w:val="0"/>
          <w:iCs w:val="0"/>
          <w:strike w:val="0"/>
          <w:dstrike w:val="0"/>
          <w:noProof w:val="0"/>
          <w:color w:val="000000" w:themeColor="text1" w:themeTint="FF" w:themeShade="FF"/>
          <w:sz w:val="22"/>
          <w:szCs w:val="22"/>
          <w:u w:val="none"/>
          <w:lang w:val="en-US"/>
        </w:rPr>
        <w:t>workload</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as well as stress of the caregivers.</w:t>
      </w:r>
    </w:p>
    <w:p xmlns:wp14="http://schemas.microsoft.com/office/word/2010/wordml" w:rsidP="653385FE" w14:paraId="72D33361" wp14:textId="5BCABA5C">
      <w:pPr>
        <w:spacing w:line="360" w:lineRule="auto"/>
        <w:jc w:val="both"/>
        <w:rPr>
          <w:rFonts w:ascii="Arial" w:hAnsi="Arial" w:eastAsia="Arial" w:cs="Arial"/>
          <w:b w:val="0"/>
          <w:bCs w:val="0"/>
          <w:i w:val="0"/>
          <w:iCs w:val="0"/>
          <w:strike w:val="0"/>
          <w:dstrike w:val="0"/>
          <w:noProof w:val="0"/>
          <w:color w:val="5A5A5A"/>
          <w:sz w:val="22"/>
          <w:szCs w:val="22"/>
          <w:u w:val="none"/>
          <w:lang w:val="en-US"/>
        </w:rPr>
      </w:pPr>
      <w:r w:rsidRPr="653385FE" w:rsidR="7F09278B">
        <w:rPr>
          <w:rFonts w:ascii="Arial" w:hAnsi="Arial" w:eastAsia="Arial" w:cs="Arial"/>
          <w:b w:val="0"/>
          <w:bCs w:val="0"/>
          <w:i w:val="0"/>
          <w:iCs w:val="0"/>
          <w:strike w:val="0"/>
          <w:dstrike w:val="0"/>
          <w:noProof w:val="0"/>
          <w:color w:val="5A5A5A"/>
          <w:sz w:val="22"/>
          <w:szCs w:val="22"/>
          <w:u w:val="none"/>
          <w:lang w:val="en-US"/>
        </w:rPr>
        <w:t xml:space="preserve">2.2. Identified gaps in </w:t>
      </w:r>
      <w:proofErr w:type="gramStart"/>
      <w:r w:rsidRPr="653385FE" w:rsidR="7F09278B">
        <w:rPr>
          <w:rFonts w:ascii="Arial" w:hAnsi="Arial" w:eastAsia="Arial" w:cs="Arial"/>
          <w:b w:val="0"/>
          <w:bCs w:val="0"/>
          <w:i w:val="0"/>
          <w:iCs w:val="0"/>
          <w:strike w:val="0"/>
          <w:dstrike w:val="0"/>
          <w:noProof w:val="0"/>
          <w:color w:val="5A5A5A"/>
          <w:sz w:val="22"/>
          <w:szCs w:val="22"/>
          <w:u w:val="none"/>
          <w:lang w:val="en-US"/>
        </w:rPr>
        <w:t>the literature</w:t>
      </w:r>
      <w:proofErr w:type="gramEnd"/>
      <w:r w:rsidRPr="653385FE" w:rsidR="7F09278B">
        <w:rPr>
          <w:rFonts w:ascii="Arial" w:hAnsi="Arial" w:eastAsia="Arial" w:cs="Arial"/>
          <w:b w:val="0"/>
          <w:bCs w:val="0"/>
          <w:i w:val="0"/>
          <w:iCs w:val="0"/>
          <w:strike w:val="0"/>
          <w:dstrike w:val="0"/>
          <w:noProof w:val="0"/>
          <w:color w:val="5A5A5A"/>
          <w:sz w:val="22"/>
          <w:szCs w:val="22"/>
          <w:u w:val="none"/>
          <w:lang w:val="en-US"/>
        </w:rPr>
        <w:t xml:space="preserve"> </w:t>
      </w:r>
    </w:p>
    <w:p xmlns:wp14="http://schemas.microsoft.com/office/word/2010/wordml" w:rsidP="653385FE" w14:paraId="04F543FD" wp14:textId="59613288">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All the articles regarding this topic disclosed the various impacts of coronavirus in the dementia residents in the nursing or care home and consequences of not properly maintaining of precautionary measures to cope up with this situation. Moreover, the articles also found the underlying issues which create barriers to implement the safety measures within the nursing or care home in the United Kingdom. The health conditions of caregivers are also taken </w:t>
      </w:r>
      <w:proofErr w:type="gram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in</w:t>
      </w:r>
      <w:proofErr w:type="gram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roofErr w:type="gram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accounts</w:t>
      </w:r>
      <w:proofErr w:type="gram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in the findings of selected articles (Rainero et al., 2021). Yet some important aspects needs to be considered such as the ways of implementing precautionary safety measures within the care home despite all the barriers, improving the interactions with dementia patients through following social distance, limiting the restrictions of visitors by properly maintaining health issues for improving the psychological health of dementia residents and most importantly introducing the stress or anxiety relieving program for caregiver of dementia residents to get better outcome from them. </w:t>
      </w:r>
    </w:p>
    <w:p xmlns:wp14="http://schemas.microsoft.com/office/word/2010/wordml" w:rsidP="653385FE" w14:paraId="20FA26E5" wp14:textId="13D554B8">
      <w:pPr>
        <w:spacing w:line="360" w:lineRule="auto"/>
        <w:jc w:val="both"/>
        <w:rPr>
          <w:rFonts w:ascii="Arial" w:hAnsi="Arial" w:eastAsia="Arial" w:cs="Arial"/>
          <w:b w:val="0"/>
          <w:bCs w:val="0"/>
          <w:i w:val="0"/>
          <w:iCs w:val="0"/>
          <w:strike w:val="0"/>
          <w:dstrike w:val="0"/>
          <w:noProof w:val="0"/>
          <w:color w:val="5A5A5A"/>
          <w:sz w:val="22"/>
          <w:szCs w:val="22"/>
          <w:u w:val="none"/>
          <w:lang w:val="en-US"/>
        </w:rPr>
      </w:pPr>
      <w:r w:rsidRPr="653385FE" w:rsidR="7F09278B">
        <w:rPr>
          <w:rFonts w:ascii="Arial" w:hAnsi="Arial" w:eastAsia="Arial" w:cs="Arial"/>
          <w:b w:val="0"/>
          <w:bCs w:val="0"/>
          <w:i w:val="0"/>
          <w:iCs w:val="0"/>
          <w:strike w:val="0"/>
          <w:dstrike w:val="0"/>
          <w:noProof w:val="0"/>
          <w:color w:val="5A5A5A"/>
          <w:sz w:val="22"/>
          <w:szCs w:val="22"/>
          <w:u w:val="none"/>
          <w:lang w:val="en-US"/>
        </w:rPr>
        <w:t xml:space="preserve">2.3 Purpose of the research </w:t>
      </w:r>
    </w:p>
    <w:p xmlns:wp14="http://schemas.microsoft.com/office/word/2010/wordml" w:rsidP="653385FE" w14:paraId="48CE3EF0" wp14:textId="10C68E26">
      <w:pPr>
        <w:spacing w:line="360" w:lineRule="auto"/>
        <w:jc w:val="both"/>
        <w:rPr>
          <w:rFonts w:ascii="Arial" w:hAnsi="Arial" w:eastAsia="Arial" w:cs="Arial"/>
          <w:b w:val="0"/>
          <w:bCs w:val="0"/>
          <w:i w:val="0"/>
          <w:iCs w:val="0"/>
          <w:strike w:val="0"/>
          <w:dstrike w:val="0"/>
          <w:noProof w:val="0"/>
          <w:color w:val="222222"/>
          <w:sz w:val="22"/>
          <w:szCs w:val="22"/>
          <w:u w:val="none"/>
          <w:lang w:val="en-US"/>
        </w:rPr>
      </w:pP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The purpose of this research is to investigate the </w:t>
      </w:r>
      <w:r w:rsidRPr="653385FE" w:rsidR="7F09278B">
        <w:rPr>
          <w:rFonts w:ascii="Arial" w:hAnsi="Arial" w:eastAsia="Arial" w:cs="Arial"/>
          <w:b w:val="0"/>
          <w:bCs w:val="0"/>
          <w:i w:val="0"/>
          <w:iCs w:val="0"/>
          <w:strike w:val="0"/>
          <w:dstrike w:val="0"/>
          <w:noProof w:val="0"/>
          <w:color w:val="222222"/>
          <w:sz w:val="22"/>
          <w:szCs w:val="22"/>
          <w:u w:val="none"/>
          <w:lang w:val="en-US"/>
        </w:rPr>
        <w:t>impact of coronavirus on dementia residents in care home in the United Kingdom.</w:t>
      </w:r>
    </w:p>
    <w:p xmlns:wp14="http://schemas.microsoft.com/office/word/2010/wordml" w:rsidP="653385FE" w14:paraId="2E5DEAC2" wp14:textId="392F3125">
      <w:pPr>
        <w:spacing w:line="360" w:lineRule="auto"/>
        <w:jc w:val="both"/>
        <w:rPr>
          <w:rFonts w:ascii="Arial" w:hAnsi="Arial" w:eastAsia="Arial" w:cs="Arial"/>
          <w:b w:val="0"/>
          <w:bCs w:val="0"/>
          <w:i w:val="0"/>
          <w:iCs w:val="0"/>
          <w:strike w:val="0"/>
          <w:dstrike w:val="0"/>
          <w:noProof w:val="0"/>
          <w:color w:val="5A5A5A"/>
          <w:sz w:val="22"/>
          <w:szCs w:val="22"/>
          <w:u w:val="none"/>
          <w:lang w:val="en-US"/>
        </w:rPr>
      </w:pPr>
      <w:r w:rsidRPr="653385FE" w:rsidR="7F09278B">
        <w:rPr>
          <w:rFonts w:ascii="Arial" w:hAnsi="Arial" w:eastAsia="Arial" w:cs="Arial"/>
          <w:b w:val="0"/>
          <w:bCs w:val="0"/>
          <w:i w:val="0"/>
          <w:iCs w:val="0"/>
          <w:strike w:val="0"/>
          <w:dstrike w:val="0"/>
          <w:noProof w:val="0"/>
          <w:color w:val="5A5A5A"/>
          <w:sz w:val="22"/>
          <w:szCs w:val="22"/>
          <w:u w:val="none"/>
          <w:lang w:val="en-US"/>
        </w:rPr>
        <w:t xml:space="preserve">2.4 Aim and objectives </w:t>
      </w:r>
    </w:p>
    <w:p xmlns:wp14="http://schemas.microsoft.com/office/word/2010/wordml" w:rsidP="653385FE" w14:paraId="7FD21E7C" wp14:textId="0E8DC96C">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The aim of this study is to analysis the </w:t>
      </w:r>
      <w:r w:rsidRPr="653385FE" w:rsidR="7F09278B">
        <w:rPr>
          <w:rFonts w:ascii="Arial" w:hAnsi="Arial" w:eastAsia="Arial" w:cs="Arial"/>
          <w:b w:val="0"/>
          <w:bCs w:val="0"/>
          <w:i w:val="0"/>
          <w:iCs w:val="0"/>
          <w:strike w:val="0"/>
          <w:dstrike w:val="0"/>
          <w:noProof w:val="0"/>
          <w:color w:val="222222"/>
          <w:sz w:val="22"/>
          <w:szCs w:val="22"/>
          <w:u w:val="none"/>
          <w:lang w:val="en-US"/>
        </w:rPr>
        <w:t xml:space="preserve">impact of coronavirus on dementia residents in care home in the UK. For attaining the aim of this study, the researcher reviews and analyses </w:t>
      </w: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existing public literature regarding this study.</w:t>
      </w:r>
    </w:p>
    <w:p xmlns:wp14="http://schemas.microsoft.com/office/word/2010/wordml" w:rsidP="653385FE" w14:paraId="3631D06B" wp14:textId="6E66805B">
      <w:pPr>
        <w:spacing w:line="360" w:lineRule="auto"/>
        <w:jc w:val="both"/>
        <w:rPr>
          <w:rFonts w:ascii="Arial" w:hAnsi="Arial" w:eastAsia="Arial" w:cs="Arial"/>
          <w:b w:val="0"/>
          <w:bCs w:val="0"/>
          <w:i w:val="0"/>
          <w:iCs w:val="0"/>
          <w:strike w:val="0"/>
          <w:dstrike w:val="0"/>
          <w:noProof w:val="0"/>
          <w:color w:val="5A5A5A"/>
          <w:sz w:val="22"/>
          <w:szCs w:val="22"/>
          <w:u w:val="none"/>
          <w:lang w:val="en-US"/>
        </w:rPr>
      </w:pPr>
      <w:r w:rsidRPr="653385FE" w:rsidR="7F09278B">
        <w:rPr>
          <w:rFonts w:ascii="Arial" w:hAnsi="Arial" w:eastAsia="Arial" w:cs="Arial"/>
          <w:b w:val="0"/>
          <w:bCs w:val="0"/>
          <w:i w:val="0"/>
          <w:iCs w:val="0"/>
          <w:strike w:val="0"/>
          <w:dstrike w:val="0"/>
          <w:noProof w:val="0"/>
          <w:color w:val="5A5A5A"/>
          <w:sz w:val="22"/>
          <w:szCs w:val="22"/>
          <w:u w:val="none"/>
          <w:lang w:val="en-US"/>
        </w:rPr>
        <w:t xml:space="preserve">2.5 Research question </w:t>
      </w:r>
    </w:p>
    <w:p xmlns:wp14="http://schemas.microsoft.com/office/word/2010/wordml" w:rsidP="653385FE" w14:paraId="180EE716" wp14:textId="3D46658B">
      <w:pPr>
        <w:spacing w:line="360" w:lineRule="auto"/>
        <w:jc w:val="both"/>
        <w:rPr>
          <w:rFonts w:ascii="Arial" w:hAnsi="Arial" w:eastAsia="Arial" w:cs="Arial"/>
          <w:b w:val="0"/>
          <w:bCs w:val="0"/>
          <w:i w:val="0"/>
          <w:iCs w:val="0"/>
          <w:strike w:val="0"/>
          <w:dstrike w:val="0"/>
          <w:noProof w:val="0"/>
          <w:color w:val="222222"/>
          <w:sz w:val="22"/>
          <w:szCs w:val="22"/>
          <w:u w:val="none"/>
          <w:lang w:val="en-US"/>
        </w:rPr>
      </w:pP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The research question for this study is “Does </w:t>
      </w:r>
      <w:r w:rsidRPr="653385FE" w:rsidR="7F09278B">
        <w:rPr>
          <w:rFonts w:ascii="Arial" w:hAnsi="Arial" w:eastAsia="Arial" w:cs="Arial"/>
          <w:b w:val="0"/>
          <w:bCs w:val="0"/>
          <w:i w:val="0"/>
          <w:iCs w:val="0"/>
          <w:strike w:val="0"/>
          <w:dstrike w:val="0"/>
          <w:noProof w:val="0"/>
          <w:color w:val="222222"/>
          <w:sz w:val="22"/>
          <w:szCs w:val="22"/>
          <w:u w:val="none"/>
          <w:lang w:val="en-US"/>
        </w:rPr>
        <w:t>coronavirus impact on dementia residents in care home?</w:t>
      </w:r>
    </w:p>
    <w:p xmlns:wp14="http://schemas.microsoft.com/office/word/2010/wordml" w:rsidP="653385FE" w14:paraId="421C99AF" wp14:textId="72D0C2EA">
      <w:pPr>
        <w:pStyle w:val="Heading1"/>
        <w:spacing w:line="360" w:lineRule="auto"/>
        <w:rPr>
          <w:rFonts w:ascii="Arial" w:hAnsi="Arial" w:eastAsia="Arial" w:cs="Arial"/>
          <w:b w:val="1"/>
          <w:bCs w:val="1"/>
          <w:i w:val="0"/>
          <w:iCs w:val="0"/>
          <w:strike w:val="0"/>
          <w:dstrike w:val="0"/>
          <w:noProof w:val="0"/>
          <w:color w:val="000000" w:themeColor="text1" w:themeTint="FF" w:themeShade="FF"/>
          <w:sz w:val="22"/>
          <w:szCs w:val="22"/>
          <w:u w:val="none"/>
          <w:lang w:val="en-US"/>
        </w:rPr>
      </w:pPr>
      <w:r w:rsidRPr="653385FE" w:rsidR="7F09278B">
        <w:rPr>
          <w:rFonts w:ascii="Arial" w:hAnsi="Arial" w:eastAsia="Arial" w:cs="Arial"/>
          <w:b w:val="1"/>
          <w:bCs w:val="1"/>
          <w:i w:val="0"/>
          <w:iCs w:val="0"/>
          <w:strike w:val="0"/>
          <w:dstrike w:val="0"/>
          <w:noProof w:val="0"/>
          <w:color w:val="000000" w:themeColor="text1" w:themeTint="FF" w:themeShade="FF"/>
          <w:sz w:val="22"/>
          <w:szCs w:val="22"/>
          <w:u w:val="none"/>
          <w:lang w:val="en-US"/>
        </w:rPr>
        <w:t xml:space="preserve">3.0 Research Methodology </w:t>
      </w:r>
    </w:p>
    <w:p xmlns:wp14="http://schemas.microsoft.com/office/word/2010/wordml" w:rsidP="653385FE" w14:paraId="55734630" wp14:textId="2C7F1885">
      <w:pPr>
        <w:spacing w:line="360" w:lineRule="auto"/>
        <w:jc w:val="both"/>
        <w:rPr>
          <w:rFonts w:ascii="Arial" w:hAnsi="Arial" w:eastAsia="Arial" w:cs="Arial"/>
          <w:b w:val="0"/>
          <w:bCs w:val="0"/>
          <w:i w:val="0"/>
          <w:iCs w:val="0"/>
          <w:strike w:val="0"/>
          <w:dstrike w:val="0"/>
          <w:noProof w:val="0"/>
          <w:color w:val="5A5A5A"/>
          <w:sz w:val="22"/>
          <w:szCs w:val="22"/>
          <w:u w:val="none"/>
          <w:lang w:val="en-US"/>
        </w:rPr>
      </w:pPr>
      <w:r w:rsidRPr="653385FE" w:rsidR="7F09278B">
        <w:rPr>
          <w:rFonts w:ascii="Arial" w:hAnsi="Arial" w:eastAsia="Arial" w:cs="Arial"/>
          <w:b w:val="0"/>
          <w:bCs w:val="0"/>
          <w:i w:val="0"/>
          <w:iCs w:val="0"/>
          <w:strike w:val="0"/>
          <w:dstrike w:val="0"/>
          <w:noProof w:val="0"/>
          <w:color w:val="5A5A5A"/>
          <w:sz w:val="22"/>
          <w:szCs w:val="22"/>
          <w:u w:val="none"/>
          <w:lang w:val="en-US"/>
        </w:rPr>
        <w:t xml:space="preserve">3.1 Philosophical underpinning of the research </w:t>
      </w:r>
    </w:p>
    <w:p xmlns:wp14="http://schemas.microsoft.com/office/word/2010/wordml" w:rsidP="653385FE" w14:paraId="72ACA1B0" wp14:textId="44B22BE4">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Mainly the damage of brain cells is the reason for dementia which are increasing day by day in the United Kingdom. It is predicted that within the year of 2025, the number of people suffering from dementia can be crossed 1 million in total (Long, 2017). Around one-third of total dementia people are living in care home from where 92% people are in elder aged group for getting better support and treatment for their diseases. Already the quality of life has been hampered by this dementia and pandemic breakout making their situation worse and make them </w:t>
      </w:r>
      <w:proofErr w:type="gram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most</w:t>
      </w:r>
      <w:proofErr w:type="gram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vulnerable group of people during this current pandemic. There are about 19,000 dementia care home around the United Kingdom and </w:t>
      </w:r>
      <w:proofErr w:type="gram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all of</w:t>
      </w:r>
      <w:proofErr w:type="gram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these care home faces challenges to cope up with this pandemic situation and maintain the quality of services. Furthermore, the mental and physical health of </w:t>
      </w:r>
      <w:proofErr w:type="gram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caregiver</w:t>
      </w:r>
      <w:proofErr w:type="gram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also hampered due to increasing the responsibilities towards dementia residents. </w:t>
      </w:r>
    </w:p>
    <w:p xmlns:wp14="http://schemas.microsoft.com/office/word/2010/wordml" w:rsidP="653385FE" w14:paraId="1A725196" wp14:textId="35D26642">
      <w:pPr>
        <w:spacing w:line="360" w:lineRule="auto"/>
        <w:jc w:val="both"/>
        <w:rPr>
          <w:rFonts w:ascii="Arial" w:hAnsi="Arial" w:eastAsia="Arial" w:cs="Arial"/>
          <w:b w:val="0"/>
          <w:bCs w:val="0"/>
          <w:i w:val="0"/>
          <w:iCs w:val="0"/>
          <w:strike w:val="0"/>
          <w:dstrike w:val="0"/>
          <w:noProof w:val="0"/>
          <w:color w:val="5A5A5A"/>
          <w:sz w:val="22"/>
          <w:szCs w:val="22"/>
          <w:u w:val="none"/>
          <w:lang w:val="en-US"/>
        </w:rPr>
      </w:pPr>
      <w:r w:rsidRPr="653385FE" w:rsidR="7F09278B">
        <w:rPr>
          <w:rFonts w:ascii="Arial" w:hAnsi="Arial" w:eastAsia="Arial" w:cs="Arial"/>
          <w:b w:val="0"/>
          <w:bCs w:val="0"/>
          <w:i w:val="0"/>
          <w:iCs w:val="0"/>
          <w:strike w:val="0"/>
          <w:dstrike w:val="0"/>
          <w:noProof w:val="0"/>
          <w:color w:val="5A5A5A"/>
          <w:sz w:val="22"/>
          <w:szCs w:val="22"/>
          <w:u w:val="none"/>
          <w:lang w:val="en-US"/>
        </w:rPr>
        <w:t xml:space="preserve">3.2 Data collection methods </w:t>
      </w:r>
    </w:p>
    <w:p xmlns:wp14="http://schemas.microsoft.com/office/word/2010/wordml" w:rsidP="653385FE" w14:paraId="213B032D" wp14:textId="34DBA2A2">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For the data collection of this research, dementia residents in care </w:t>
      </w:r>
      <w:proofErr w:type="gram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home</w:t>
      </w:r>
      <w:proofErr w:type="gram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are categorized as per their age, socio-economic status, their</w:t>
      </w:r>
      <w:r w:rsidRPr="653385FE" w:rsidR="7F09278B">
        <w:rPr>
          <w:rFonts w:ascii="Arial" w:hAnsi="Arial" w:eastAsia="Arial" w:cs="Arial"/>
          <w:b w:val="0"/>
          <w:bCs w:val="0"/>
          <w:i w:val="0"/>
          <w:iCs w:val="0"/>
          <w:strike w:val="0"/>
          <w:dstrike w:val="0"/>
          <w:noProof w:val="0"/>
          <w:color w:val="3E3D40"/>
          <w:sz w:val="22"/>
          <w:szCs w:val="22"/>
          <w:u w:val="none"/>
          <w:lang w:val="en-US"/>
        </w:rPr>
        <w:t xml:space="preserve"> </w:t>
      </w: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own employment status and living arrangements. </w:t>
      </w:r>
    </w:p>
    <w:p xmlns:wp14="http://schemas.microsoft.com/office/word/2010/wordml" w:rsidP="653385FE" w14:paraId="2C2BAE04" wp14:textId="514D1ED8">
      <w:pPr>
        <w:spacing w:line="360" w:lineRule="auto"/>
        <w:jc w:val="both"/>
        <w:rPr>
          <w:rFonts w:ascii="Arial" w:hAnsi="Arial" w:eastAsia="Arial" w:cs="Arial"/>
          <w:b w:val="0"/>
          <w:bCs w:val="0"/>
          <w:i w:val="0"/>
          <w:iCs w:val="0"/>
          <w:strike w:val="0"/>
          <w:dstrike w:val="0"/>
          <w:noProof w:val="0"/>
          <w:color w:val="5A5A5A"/>
          <w:sz w:val="22"/>
          <w:szCs w:val="22"/>
          <w:u w:val="none"/>
          <w:lang w:val="en-US"/>
        </w:rPr>
      </w:pPr>
      <w:r w:rsidRPr="653385FE" w:rsidR="7F09278B">
        <w:rPr>
          <w:rFonts w:ascii="Arial" w:hAnsi="Arial" w:eastAsia="Arial" w:cs="Arial"/>
          <w:b w:val="0"/>
          <w:bCs w:val="0"/>
          <w:i w:val="0"/>
          <w:iCs w:val="0"/>
          <w:strike w:val="0"/>
          <w:dstrike w:val="0"/>
          <w:noProof w:val="0"/>
          <w:color w:val="5A5A5A"/>
          <w:sz w:val="22"/>
          <w:szCs w:val="22"/>
          <w:u w:val="none"/>
          <w:lang w:val="en-US"/>
        </w:rPr>
        <w:t xml:space="preserve">3.3 Data sources </w:t>
      </w:r>
    </w:p>
    <w:p xmlns:wp14="http://schemas.microsoft.com/office/word/2010/wordml" w:rsidP="653385FE" w14:paraId="22055510" wp14:textId="29EA4FBB">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Online articles found from various sources such as Google Scholar, British Medical Journals, PubMed, Research Gate, and the university library used in this literature review. </w:t>
      </w:r>
    </w:p>
    <w:p xmlns:wp14="http://schemas.microsoft.com/office/word/2010/wordml" w:rsidP="653385FE" w14:paraId="765A7644" wp14:textId="7EFE08CA">
      <w:pPr>
        <w:spacing w:line="360" w:lineRule="auto"/>
        <w:jc w:val="both"/>
        <w:rPr>
          <w:rFonts w:ascii="Arial" w:hAnsi="Arial" w:eastAsia="Arial" w:cs="Arial"/>
          <w:b w:val="0"/>
          <w:bCs w:val="0"/>
          <w:i w:val="0"/>
          <w:iCs w:val="0"/>
          <w:strike w:val="0"/>
          <w:dstrike w:val="0"/>
          <w:noProof w:val="0"/>
          <w:color w:val="5A5A5A"/>
          <w:sz w:val="22"/>
          <w:szCs w:val="22"/>
          <w:u w:val="none"/>
          <w:lang w:val="en-US"/>
        </w:rPr>
      </w:pPr>
      <w:r w:rsidRPr="653385FE" w:rsidR="7F09278B">
        <w:rPr>
          <w:rFonts w:ascii="Arial" w:hAnsi="Arial" w:eastAsia="Arial" w:cs="Arial"/>
          <w:b w:val="0"/>
          <w:bCs w:val="0"/>
          <w:i w:val="0"/>
          <w:iCs w:val="0"/>
          <w:strike w:val="0"/>
          <w:dstrike w:val="0"/>
          <w:noProof w:val="0"/>
          <w:color w:val="5A5A5A"/>
          <w:sz w:val="22"/>
          <w:szCs w:val="22"/>
          <w:u w:val="none"/>
          <w:lang w:val="en-US"/>
        </w:rPr>
        <w:t xml:space="preserve">3.4 Search terms </w:t>
      </w:r>
    </w:p>
    <w:p xmlns:wp14="http://schemas.microsoft.com/office/word/2010/wordml" w:rsidP="653385FE" w14:paraId="49D6EE0F" wp14:textId="2007B2D6">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The key words such as coronavirus, impact, dementia residents, care home, social distance and health issues used to find the appropriate articles.</w:t>
      </w:r>
    </w:p>
    <w:p xmlns:wp14="http://schemas.microsoft.com/office/word/2010/wordml" w:rsidP="653385FE" w14:paraId="61E2681A" wp14:textId="65E50E26">
      <w:pPr>
        <w:spacing w:line="360" w:lineRule="auto"/>
        <w:jc w:val="both"/>
        <w:rPr>
          <w:rFonts w:ascii="Arial" w:hAnsi="Arial" w:eastAsia="Arial" w:cs="Arial"/>
          <w:b w:val="0"/>
          <w:bCs w:val="0"/>
          <w:i w:val="0"/>
          <w:iCs w:val="0"/>
          <w:strike w:val="0"/>
          <w:dstrike w:val="0"/>
          <w:noProof w:val="0"/>
          <w:color w:val="5A5A5A"/>
          <w:sz w:val="22"/>
          <w:szCs w:val="22"/>
          <w:u w:val="none"/>
          <w:lang w:val="en-US"/>
        </w:rPr>
      </w:pPr>
      <w:r w:rsidRPr="653385FE" w:rsidR="7F09278B">
        <w:rPr>
          <w:rFonts w:ascii="Arial" w:hAnsi="Arial" w:eastAsia="Arial" w:cs="Arial"/>
          <w:b w:val="0"/>
          <w:bCs w:val="0"/>
          <w:i w:val="0"/>
          <w:iCs w:val="0"/>
          <w:strike w:val="0"/>
          <w:dstrike w:val="0"/>
          <w:noProof w:val="0"/>
          <w:color w:val="5A5A5A"/>
          <w:sz w:val="22"/>
          <w:szCs w:val="22"/>
          <w:u w:val="none"/>
          <w:lang w:val="en-US"/>
        </w:rPr>
        <w:t xml:space="preserve">3.5 Inclusion and exclusion criteria </w:t>
      </w:r>
    </w:p>
    <w:p xmlns:wp14="http://schemas.microsoft.com/office/word/2010/wordml" w:rsidP="653385FE" w14:paraId="556EC61A" wp14:textId="1D53737B">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The criteria of data are that the articles or research paper regarding the impact of coronavirus in the dementia residents in care home based on the location in the United Kingdom and the nearby countries of the United Kingdom. Moreover, the elder people of dementia residents and the caregiver of the care home will get preference during the assessment of articles for this literature review. Although the coronavirus pandemic has become global issue, this research is based on the United Kingdom region. So, the impact of corona virus other than United Kingdom and nearby area of United Kingdom such as Ireland, France etc. will be excluded from the review of literature. Here, among ten articles eight articles are based on UK region and two articles are based on Asian and US region.</w:t>
      </w:r>
    </w:p>
    <w:p xmlns:wp14="http://schemas.microsoft.com/office/word/2010/wordml" w:rsidP="653385FE" w14:paraId="264B988B" wp14:textId="6D289887">
      <w:pPr>
        <w:spacing w:line="360" w:lineRule="auto"/>
        <w:jc w:val="both"/>
        <w:rPr>
          <w:rFonts w:ascii="Arial" w:hAnsi="Arial" w:eastAsia="Arial" w:cs="Arial"/>
          <w:b w:val="0"/>
          <w:bCs w:val="0"/>
          <w:i w:val="0"/>
          <w:iCs w:val="0"/>
          <w:strike w:val="0"/>
          <w:dstrike w:val="0"/>
          <w:noProof w:val="0"/>
          <w:color w:val="5A5A5A"/>
          <w:sz w:val="22"/>
          <w:szCs w:val="22"/>
          <w:u w:val="none"/>
          <w:lang w:val="en-US"/>
        </w:rPr>
      </w:pPr>
      <w:r w:rsidRPr="653385FE" w:rsidR="7F09278B">
        <w:rPr>
          <w:rFonts w:ascii="Arial" w:hAnsi="Arial" w:eastAsia="Arial" w:cs="Arial"/>
          <w:b w:val="0"/>
          <w:bCs w:val="0"/>
          <w:i w:val="0"/>
          <w:iCs w:val="0"/>
          <w:strike w:val="0"/>
          <w:dstrike w:val="0"/>
          <w:noProof w:val="0"/>
          <w:color w:val="5A5A5A"/>
          <w:sz w:val="22"/>
          <w:szCs w:val="22"/>
          <w:u w:val="none"/>
          <w:lang w:val="en-US"/>
        </w:rPr>
        <w:t xml:space="preserve">3.6 Data analysis </w:t>
      </w:r>
    </w:p>
    <w:p xmlns:wp14="http://schemas.microsoft.com/office/word/2010/wordml" w:rsidP="56E4CDBC" w14:paraId="5FCCFB93" wp14:textId="22AFC156">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All the randomly selected ten articles disclosed the same fact that the breakout of coronavirus make the dementia residents people group more vulnerable and the care home of these group need to be taken more safety measures for the </w:t>
      </w:r>
      <w:r w:rsidRPr="56E4CDBC" w:rsidR="39ACFF3F">
        <w:rPr>
          <w:rFonts w:ascii="Arial" w:hAnsi="Arial" w:eastAsia="Arial" w:cs="Arial"/>
          <w:b w:val="0"/>
          <w:bCs w:val="0"/>
          <w:i w:val="0"/>
          <w:iCs w:val="0"/>
          <w:strike w:val="0"/>
          <w:dstrike w:val="0"/>
          <w:noProof w:val="0"/>
          <w:color w:val="000000" w:themeColor="text1" w:themeTint="FF" w:themeShade="FF"/>
          <w:sz w:val="22"/>
          <w:szCs w:val="22"/>
          <w:u w:val="none"/>
          <w:lang w:val="en-US"/>
        </w:rPr>
        <w:t>well-being</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of patients and the caregiver of these care home in the United Kingdom. These articles also suggest that the authority of the care home should also take the mental </w:t>
      </w:r>
      <w:r w:rsidRPr="56E4CDBC" w:rsidR="11B8A68C">
        <w:rPr>
          <w:rFonts w:ascii="Arial" w:hAnsi="Arial" w:eastAsia="Arial" w:cs="Arial"/>
          <w:b w:val="0"/>
          <w:bCs w:val="0"/>
          <w:i w:val="0"/>
          <w:iCs w:val="0"/>
          <w:strike w:val="0"/>
          <w:dstrike w:val="0"/>
          <w:noProof w:val="0"/>
          <w:color w:val="000000" w:themeColor="text1" w:themeTint="FF" w:themeShade="FF"/>
          <w:sz w:val="22"/>
          <w:szCs w:val="22"/>
          <w:u w:val="none"/>
          <w:lang w:val="en-US"/>
        </w:rPr>
        <w:t>health</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of caregiver during this pandemic to serve the dementia residents more effectively. Furthermore, although it is </w:t>
      </w:r>
      <w:proofErr w:type="gramStart"/>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really tough</w:t>
      </w:r>
      <w:proofErr w:type="gramEnd"/>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to create awareness among the dementia residents due to their physical and mental condition, the safety measures should be strictly followed in the care home for avoiding the unwanted worsen situation and unexpected increased death in the care home.</w:t>
      </w:r>
    </w:p>
    <w:p xmlns:wp14="http://schemas.microsoft.com/office/word/2010/wordml" w:rsidP="653385FE" w14:paraId="15DF7C04" wp14:textId="1A8776E0">
      <w:pPr>
        <w:spacing w:line="360" w:lineRule="auto"/>
        <w:jc w:val="both"/>
        <w:rPr>
          <w:rFonts w:ascii="Arial" w:hAnsi="Arial" w:eastAsia="Arial" w:cs="Arial"/>
          <w:b w:val="0"/>
          <w:bCs w:val="0"/>
          <w:i w:val="0"/>
          <w:iCs w:val="0"/>
          <w:strike w:val="0"/>
          <w:dstrike w:val="0"/>
          <w:noProof w:val="0"/>
          <w:color w:val="5A5A5A"/>
          <w:sz w:val="22"/>
          <w:szCs w:val="22"/>
          <w:u w:val="none"/>
          <w:lang w:val="en-US"/>
        </w:rPr>
      </w:pPr>
      <w:r w:rsidRPr="653385FE" w:rsidR="7F09278B">
        <w:rPr>
          <w:rFonts w:ascii="Arial" w:hAnsi="Arial" w:eastAsia="Arial" w:cs="Arial"/>
          <w:b w:val="0"/>
          <w:bCs w:val="0"/>
          <w:i w:val="0"/>
          <w:iCs w:val="0"/>
          <w:strike w:val="0"/>
          <w:dstrike w:val="0"/>
          <w:noProof w:val="0"/>
          <w:color w:val="5A5A5A"/>
          <w:sz w:val="22"/>
          <w:szCs w:val="22"/>
          <w:u w:val="none"/>
          <w:lang w:val="en-US"/>
        </w:rPr>
        <w:t xml:space="preserve">3.7 Data summary table </w:t>
      </w:r>
    </w:p>
    <w:p xmlns:wp14="http://schemas.microsoft.com/office/word/2010/wordml" w:rsidP="653385FE" w14:paraId="25E6DD3C" wp14:textId="7D0921DE">
      <w:pPr>
        <w:spacing w:line="360" w:lineRule="auto"/>
        <w:jc w:val="center"/>
        <w:rPr>
          <w:rFonts w:ascii="Arial" w:hAnsi="Arial" w:eastAsia="Arial" w:cs="Arial"/>
          <w:b w:val="0"/>
          <w:bCs w:val="0"/>
          <w:i w:val="0"/>
          <w:iCs w:val="0"/>
          <w:strike w:val="0"/>
          <w:dstrike w:val="0"/>
          <w:noProof w:val="0"/>
          <w:color w:val="44546A" w:themeColor="text2" w:themeTint="FF" w:themeShade="FF"/>
          <w:sz w:val="22"/>
          <w:szCs w:val="22"/>
          <w:u w:val="none"/>
          <w:lang w:val="en-US"/>
        </w:rPr>
      </w:pPr>
      <w:r w:rsidRPr="653385FE" w:rsidR="7F09278B">
        <w:rPr>
          <w:rFonts w:ascii="Arial" w:hAnsi="Arial" w:eastAsia="Arial" w:cs="Arial"/>
          <w:b w:val="0"/>
          <w:bCs w:val="0"/>
          <w:i w:val="0"/>
          <w:iCs w:val="0"/>
          <w:strike w:val="0"/>
          <w:dstrike w:val="0"/>
          <w:noProof w:val="0"/>
          <w:color w:val="44546A" w:themeColor="text2" w:themeTint="FF" w:themeShade="FF"/>
          <w:sz w:val="22"/>
          <w:szCs w:val="22"/>
          <w:u w:val="none"/>
          <w:lang w:val="en-US"/>
        </w:rPr>
        <w:t>Table 1: Data summarize from selected articles.</w:t>
      </w:r>
    </w:p>
    <w:tbl>
      <w:tblPr>
        <w:tblStyle w:val="TableGrid"/>
        <w:tblW w:w="0" w:type="auto"/>
        <w:tblLayout w:type="fixed"/>
        <w:tblLook w:val="06A0" w:firstRow="1" w:lastRow="0" w:firstColumn="1" w:lastColumn="0" w:noHBand="1" w:noVBand="1"/>
      </w:tblPr>
      <w:tblGrid>
        <w:gridCol w:w="2340"/>
        <w:gridCol w:w="2340"/>
        <w:gridCol w:w="2340"/>
        <w:gridCol w:w="2340"/>
      </w:tblGrid>
      <w:tr w:rsidR="653385FE" w:rsidTr="653385FE" w14:paraId="56FE696D">
        <w:trPr>
          <w:trHeight w:val="345"/>
        </w:trPr>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5E37030A" w14:textId="394331F1">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Author and title</w:t>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08772DAE" w14:textId="707EE286">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 xml:space="preserve">Research questions or research objectives </w:t>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311FC387" w14:textId="17F704AF">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Methods and sample</w:t>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11DB312B" w14:textId="271B8A1F">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 xml:space="preserve">Evaluation of the article </w:t>
            </w:r>
          </w:p>
        </w:tc>
      </w:tr>
      <w:tr w:rsidR="653385FE" w:rsidTr="653385FE" w14:paraId="26EB641A">
        <w:trPr>
          <w:trHeight w:val="330"/>
        </w:trPr>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57C2498D" w14:textId="5B28D1AF">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(Thompson et al., 2020)</w:t>
            </w:r>
          </w:p>
          <w:p w:rsidR="653385FE" w:rsidP="653385FE" w:rsidRDefault="653385FE" w14:paraId="01565E02" w14:textId="49C4FBC7">
            <w:pPr>
              <w:pStyle w:val="Heading4"/>
              <w:spacing w:line="360" w:lineRule="auto"/>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The Impact of COVID-19 Pandemic on Long-Term Care Facilities Worldwide: An Overview on International Issues</w:t>
            </w:r>
          </w:p>
          <w:p w:rsidR="653385FE" w:rsidP="653385FE" w:rsidRDefault="653385FE" w14:paraId="72E7E175" w14:textId="2432F965">
            <w:pPr>
              <w:spacing w:line="360" w:lineRule="auto"/>
              <w:rPr>
                <w:rFonts w:ascii="Arial" w:hAnsi="Arial" w:eastAsia="Arial" w:cs="Arial"/>
                <w:sz w:val="22"/>
                <w:szCs w:val="22"/>
              </w:rPr>
            </w:pPr>
            <w:r>
              <w:br/>
            </w:r>
            <w:r>
              <w:br/>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36FDCDB1" w14:textId="7857C83F">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What is the impact of Covid-19 in dementia residents?</w:t>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57176499" w14:textId="339F1EE5">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Sample:4156 randomly selected residents of care home where the age of participants is above 75. Methods: percentage of suffering infections and mortality rate.</w:t>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61152E8C" w14:textId="2E85711A">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Dementia residents living in nursing home or care home are in highly risky position since most of the time they are suffering from various types of infections and disabilities which prevent them to properly perform the preventive measures of the covid-19.</w:t>
            </w:r>
          </w:p>
        </w:tc>
      </w:tr>
      <w:tr w:rsidR="653385FE" w:rsidTr="653385FE" w14:paraId="5520194A">
        <w:trPr>
          <w:trHeight w:val="255"/>
        </w:trPr>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27C52B72" w14:textId="27CA1A38">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w:t>
            </w:r>
            <w:proofErr w:type="spellStart"/>
            <w:r w:rsidRPr="653385FE" w:rsidR="653385FE">
              <w:rPr>
                <w:rFonts w:ascii="Arial" w:hAnsi="Arial" w:eastAsia="Arial" w:cs="Arial"/>
                <w:b w:val="0"/>
                <w:bCs w:val="0"/>
                <w:i w:val="0"/>
                <w:iCs w:val="0"/>
                <w:strike w:val="0"/>
                <w:dstrike w:val="0"/>
                <w:color w:val="000000" w:themeColor="text1" w:themeTint="FF" w:themeShade="FF"/>
                <w:sz w:val="22"/>
                <w:szCs w:val="22"/>
                <w:u w:val="none"/>
              </w:rPr>
              <w:t>O'Caoimh</w:t>
            </w:r>
            <w:proofErr w:type="spellEnd"/>
            <w:r w:rsidRPr="653385FE" w:rsidR="653385FE">
              <w:rPr>
                <w:rFonts w:ascii="Arial" w:hAnsi="Arial" w:eastAsia="Arial" w:cs="Arial"/>
                <w:b w:val="0"/>
                <w:bCs w:val="0"/>
                <w:i w:val="0"/>
                <w:iCs w:val="0"/>
                <w:strike w:val="0"/>
                <w:dstrike w:val="0"/>
                <w:color w:val="000000" w:themeColor="text1" w:themeTint="FF" w:themeShade="FF"/>
                <w:sz w:val="22"/>
                <w:szCs w:val="22"/>
                <w:u w:val="none"/>
              </w:rPr>
              <w:t xml:space="preserve"> et al., 2020)</w:t>
            </w:r>
          </w:p>
          <w:p w:rsidR="653385FE" w:rsidP="653385FE" w:rsidRDefault="653385FE" w14:paraId="0828D9BA" w14:textId="4A9A4CBE">
            <w:pPr>
              <w:pStyle w:val="Heading4"/>
              <w:spacing w:line="360" w:lineRule="auto"/>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Psychosocial Impact of COVID-19 Nursing Home Restrictions on Visitors of Residents with Cognitive Impairment: A Cross-Sectional Study as Part of the Engaging Remotely in Care (</w:t>
            </w:r>
            <w:proofErr w:type="spellStart"/>
            <w:r w:rsidRPr="653385FE" w:rsidR="653385FE">
              <w:rPr>
                <w:rFonts w:ascii="Arial" w:hAnsi="Arial" w:eastAsia="Arial" w:cs="Arial"/>
                <w:b w:val="0"/>
                <w:bCs w:val="0"/>
                <w:i w:val="0"/>
                <w:iCs w:val="0"/>
                <w:strike w:val="0"/>
                <w:dstrike w:val="0"/>
                <w:color w:val="000000" w:themeColor="text1" w:themeTint="FF" w:themeShade="FF"/>
                <w:sz w:val="22"/>
                <w:szCs w:val="22"/>
                <w:u w:val="none"/>
              </w:rPr>
              <w:t>ERiC</w:t>
            </w:r>
            <w:proofErr w:type="spellEnd"/>
            <w:r w:rsidRPr="653385FE" w:rsidR="653385FE">
              <w:rPr>
                <w:rFonts w:ascii="Arial" w:hAnsi="Arial" w:eastAsia="Arial" w:cs="Arial"/>
                <w:b w:val="0"/>
                <w:bCs w:val="0"/>
                <w:i w:val="0"/>
                <w:iCs w:val="0"/>
                <w:strike w:val="0"/>
                <w:dstrike w:val="0"/>
                <w:color w:val="000000" w:themeColor="text1" w:themeTint="FF" w:themeShade="FF"/>
                <w:sz w:val="22"/>
                <w:szCs w:val="22"/>
                <w:u w:val="none"/>
              </w:rPr>
              <w:t>) Project</w:t>
            </w:r>
          </w:p>
          <w:p w:rsidR="653385FE" w:rsidP="653385FE" w:rsidRDefault="653385FE" w14:paraId="13A93487" w14:textId="1E635F82">
            <w:pPr>
              <w:spacing w:line="360" w:lineRule="auto"/>
              <w:rPr>
                <w:rFonts w:ascii="Arial" w:hAnsi="Arial" w:eastAsia="Arial" w:cs="Arial"/>
                <w:sz w:val="22"/>
                <w:szCs w:val="22"/>
              </w:rPr>
            </w:pPr>
            <w:r>
              <w:br/>
            </w:r>
            <w:r>
              <w:br/>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0C3297C0" w14:textId="2CBBD530">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What are the Psychosocial effects of dementia patient in care home due to restrictions on visitors as preventive measures of Covid-19?</w:t>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1874C03D" w14:textId="193C0018">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Sample: Cross-sectional online survey among visitors of dementia residents where 225 responses got among which 150 people were aged between 45-65 and 180 visitors were female.</w:t>
            </w:r>
          </w:p>
          <w:p w:rsidR="653385FE" w:rsidP="653385FE" w:rsidRDefault="653385FE" w14:paraId="58EA808F" w14:textId="4A3FD360">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Method: Measured psychological well-being with the WHO-5 and loneliness with UCLA brief loneliness scale</w:t>
            </w:r>
          </w:p>
          <w:p w:rsidR="653385FE" w:rsidP="653385FE" w:rsidRDefault="653385FE" w14:paraId="35C16884" w14:textId="7298744A">
            <w:pPr>
              <w:spacing w:line="360" w:lineRule="auto"/>
              <w:rPr>
                <w:rFonts w:ascii="Arial" w:hAnsi="Arial" w:eastAsia="Arial" w:cs="Arial"/>
                <w:sz w:val="22"/>
                <w:szCs w:val="22"/>
              </w:rPr>
            </w:pPr>
            <w:r>
              <w:br/>
            </w:r>
          </w:p>
          <w:p w:rsidR="653385FE" w:rsidP="653385FE" w:rsidRDefault="653385FE" w14:paraId="559CC0FE" w14:textId="035B8C48">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 xml:space="preserve"> </w:t>
            </w:r>
          </w:p>
          <w:p w:rsidR="653385FE" w:rsidP="653385FE" w:rsidRDefault="653385FE" w14:paraId="42D66C2A" w14:textId="703AF0BD">
            <w:pPr>
              <w:spacing w:line="360" w:lineRule="auto"/>
              <w:rPr>
                <w:rFonts w:ascii="Arial" w:hAnsi="Arial" w:eastAsia="Arial" w:cs="Arial"/>
                <w:sz w:val="22"/>
                <w:szCs w:val="22"/>
              </w:rPr>
            </w:pPr>
            <w:r>
              <w:br/>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69C256AB" w14:textId="05389E10">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The dementia residents in care home were facing difficulties to cope up with such restrictions and their visitors were experiencing low psychological and emotional well-being during this pandemic</w:t>
            </w:r>
          </w:p>
        </w:tc>
      </w:tr>
      <w:tr w:rsidR="653385FE" w:rsidTr="653385FE" w14:paraId="1CEB5ADF">
        <w:trPr>
          <w:trHeight w:val="345"/>
        </w:trPr>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5A89FF3C" w14:textId="0743BF70">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(Bell et al., 2020)</w:t>
            </w:r>
          </w:p>
          <w:p w:rsidR="653385FE" w:rsidP="653385FE" w:rsidRDefault="653385FE" w14:paraId="2B45B05A" w14:textId="1A2487E9">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 xml:space="preserve">COVID-19 mortality and long-term care: a UK comparison. Article in LTC covid.org, International </w:t>
            </w:r>
            <w:proofErr w:type="spellStart"/>
            <w:r w:rsidRPr="653385FE" w:rsidR="653385FE">
              <w:rPr>
                <w:rFonts w:ascii="Arial" w:hAnsi="Arial" w:eastAsia="Arial" w:cs="Arial"/>
                <w:b w:val="0"/>
                <w:bCs w:val="0"/>
                <w:i w:val="0"/>
                <w:iCs w:val="0"/>
                <w:strike w:val="0"/>
                <w:dstrike w:val="0"/>
                <w:color w:val="000000" w:themeColor="text1" w:themeTint="FF" w:themeShade="FF"/>
                <w:sz w:val="22"/>
                <w:szCs w:val="22"/>
                <w:u w:val="none"/>
              </w:rPr>
              <w:t>LongTerm</w:t>
            </w:r>
            <w:proofErr w:type="spellEnd"/>
            <w:r w:rsidRPr="653385FE" w:rsidR="653385FE">
              <w:rPr>
                <w:rFonts w:ascii="Arial" w:hAnsi="Arial" w:eastAsia="Arial" w:cs="Arial"/>
                <w:b w:val="0"/>
                <w:bCs w:val="0"/>
                <w:i w:val="0"/>
                <w:iCs w:val="0"/>
                <w:strike w:val="0"/>
                <w:dstrike w:val="0"/>
                <w:color w:val="000000" w:themeColor="text1" w:themeTint="FF" w:themeShade="FF"/>
                <w:sz w:val="22"/>
                <w:szCs w:val="22"/>
                <w:u w:val="none"/>
              </w:rPr>
              <w:t xml:space="preserve"> Care Policy Network </w:t>
            </w:r>
          </w:p>
          <w:p w:rsidR="653385FE" w:rsidP="653385FE" w:rsidRDefault="653385FE" w14:paraId="03EF7C74" w14:textId="7CBC3769">
            <w:pPr>
              <w:spacing w:line="360" w:lineRule="auto"/>
              <w:rPr>
                <w:rFonts w:ascii="Arial" w:hAnsi="Arial" w:eastAsia="Arial" w:cs="Arial"/>
                <w:sz w:val="22"/>
                <w:szCs w:val="22"/>
              </w:rPr>
            </w:pPr>
            <w:r>
              <w:br/>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7AE36543" w14:textId="64F4579A">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 xml:space="preserve">What are the major factors that contribute to the mortality and interrupt long-term care in the care home? </w:t>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02681DF4" w14:textId="28D5AE29">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Sample: dementia care home operating om the UK.</w:t>
            </w:r>
          </w:p>
          <w:p w:rsidR="653385FE" w:rsidP="653385FE" w:rsidRDefault="653385FE" w14:paraId="71AF87F5" w14:textId="222D9FAE">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Method: percentage of suffering infections and mortality rate.</w:t>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35A70314" w14:textId="251E51AB">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The age of the dementia residents and the insufficient treatment or information regarding this pandemic contributed higher mortality rate in the care home.</w:t>
            </w:r>
          </w:p>
        </w:tc>
      </w:tr>
      <w:tr w:rsidR="653385FE" w:rsidTr="653385FE" w14:paraId="2B7AE3C6">
        <w:trPr>
          <w:trHeight w:val="2100"/>
        </w:trPr>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0BF35138" w14:textId="7CCA82F3">
            <w:pPr>
              <w:pStyle w:val="Heading1"/>
              <w:spacing w:line="360" w:lineRule="auto"/>
              <w:rPr>
                <w:rFonts w:ascii="Arial" w:hAnsi="Arial" w:eastAsia="Arial" w:cs="Arial"/>
                <w:b w:val="1"/>
                <w:bCs w:val="1"/>
                <w:i w:val="0"/>
                <w:iCs w:val="0"/>
                <w:strike w:val="0"/>
                <w:dstrike w:val="0"/>
                <w:color w:val="000000" w:themeColor="text1" w:themeTint="FF" w:themeShade="FF"/>
                <w:sz w:val="22"/>
                <w:szCs w:val="22"/>
                <w:u w:val="none"/>
              </w:rPr>
            </w:pPr>
            <w:r w:rsidRPr="653385FE" w:rsidR="653385FE">
              <w:rPr>
                <w:rFonts w:ascii="Arial" w:hAnsi="Arial" w:eastAsia="Arial" w:cs="Arial"/>
                <w:b w:val="1"/>
                <w:bCs w:val="1"/>
                <w:i w:val="0"/>
                <w:iCs w:val="0"/>
                <w:strike w:val="0"/>
                <w:dstrike w:val="0"/>
                <w:color w:val="000000" w:themeColor="text1" w:themeTint="FF" w:themeShade="FF"/>
                <w:sz w:val="22"/>
                <w:szCs w:val="22"/>
                <w:u w:val="none"/>
              </w:rPr>
              <w:t xml:space="preserve">(Numbers and </w:t>
            </w:r>
            <w:proofErr w:type="spellStart"/>
            <w:r w:rsidRPr="653385FE" w:rsidR="653385FE">
              <w:rPr>
                <w:rFonts w:ascii="Arial" w:hAnsi="Arial" w:eastAsia="Arial" w:cs="Arial"/>
                <w:b w:val="1"/>
                <w:bCs w:val="1"/>
                <w:i w:val="0"/>
                <w:iCs w:val="0"/>
                <w:strike w:val="0"/>
                <w:dstrike w:val="0"/>
                <w:color w:val="000000" w:themeColor="text1" w:themeTint="FF" w:themeShade="FF"/>
                <w:sz w:val="22"/>
                <w:szCs w:val="22"/>
                <w:u w:val="none"/>
              </w:rPr>
              <w:t>Brodaty</w:t>
            </w:r>
            <w:proofErr w:type="spellEnd"/>
            <w:r w:rsidRPr="653385FE" w:rsidR="653385FE">
              <w:rPr>
                <w:rFonts w:ascii="Arial" w:hAnsi="Arial" w:eastAsia="Arial" w:cs="Arial"/>
                <w:b w:val="1"/>
                <w:bCs w:val="1"/>
                <w:i w:val="0"/>
                <w:iCs w:val="0"/>
                <w:strike w:val="0"/>
                <w:dstrike w:val="0"/>
                <w:color w:val="000000" w:themeColor="text1" w:themeTint="FF" w:themeShade="FF"/>
                <w:sz w:val="22"/>
                <w:szCs w:val="22"/>
                <w:u w:val="none"/>
              </w:rPr>
              <w:t xml:space="preserve">, 2021) </w:t>
            </w:r>
          </w:p>
          <w:p w:rsidR="653385FE" w:rsidP="653385FE" w:rsidRDefault="653385FE" w14:paraId="1DD91170" w14:textId="774304AF">
            <w:pPr>
              <w:pStyle w:val="Heading4"/>
              <w:spacing w:line="360" w:lineRule="auto"/>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The effects of the COVID-19 pandemic on people with dementia</w:t>
            </w:r>
          </w:p>
          <w:p w:rsidR="653385FE" w:rsidP="653385FE" w:rsidRDefault="653385FE" w14:paraId="5776BE67" w14:textId="7ADACD44">
            <w:pPr>
              <w:spacing w:line="360" w:lineRule="auto"/>
              <w:rPr>
                <w:rFonts w:ascii="Arial" w:hAnsi="Arial" w:eastAsia="Arial" w:cs="Arial"/>
                <w:sz w:val="22"/>
                <w:szCs w:val="22"/>
              </w:rPr>
            </w:pPr>
            <w:r>
              <w:br/>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2E00E051" w14:textId="5EA4A07C">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Why does people with dementia considered as high-risk during the pandemic Covid-19?</w:t>
            </w:r>
          </w:p>
          <w:p w:rsidR="653385FE" w:rsidP="653385FE" w:rsidRDefault="653385FE" w14:paraId="6EEF9FE4" w14:textId="62B33954">
            <w:pPr>
              <w:spacing w:line="360" w:lineRule="auto"/>
              <w:rPr>
                <w:rFonts w:ascii="Arial" w:hAnsi="Arial" w:eastAsia="Arial" w:cs="Arial"/>
                <w:sz w:val="22"/>
                <w:szCs w:val="22"/>
              </w:rPr>
            </w:pPr>
            <w:r>
              <w:br/>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3A9CBABC" w14:textId="026BD15D">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Sample: 1856 randomly selected dementia residents of care home where the age of participants is above 65. Methods: percentage of suffering infections and mortality rate.</w:t>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70E9D1BF" w14:textId="08485C68">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 xml:space="preserve">Having cognitive symptoms among the dementia residents and the age factors of the residents which includes decreased immunity systems, behavioural disturbance and prone to get infected make this group of people as one of the most vulnerable and riskiest during this Covid-19 breakout. </w:t>
            </w:r>
          </w:p>
        </w:tc>
      </w:tr>
      <w:tr w:rsidR="653385FE" w:rsidTr="653385FE" w14:paraId="2451F228">
        <w:trPr>
          <w:trHeight w:val="3630"/>
        </w:trPr>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0672BB86" w14:textId="0C71E866">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(Tulloch et al., 2021)</w:t>
            </w:r>
          </w:p>
          <w:p w:rsidR="653385FE" w:rsidP="653385FE" w:rsidRDefault="653385FE" w14:paraId="0EFFA348" w14:textId="0BF8CEF2">
            <w:pPr>
              <w:pStyle w:val="Heading4"/>
              <w:spacing w:line="360" w:lineRule="auto"/>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2F5496" w:themeColor="accent1" w:themeTint="FF" w:themeShade="BF"/>
                <w:sz w:val="22"/>
                <w:szCs w:val="22"/>
                <w:u w:val="none"/>
              </w:rPr>
              <w:t xml:space="preserve"> </w:t>
            </w:r>
            <w:r w:rsidRPr="653385FE" w:rsidR="653385FE">
              <w:rPr>
                <w:rFonts w:ascii="Arial" w:hAnsi="Arial" w:eastAsia="Arial" w:cs="Arial"/>
                <w:b w:val="0"/>
                <w:bCs w:val="0"/>
                <w:i w:val="0"/>
                <w:iCs w:val="0"/>
                <w:strike w:val="0"/>
                <w:dstrike w:val="0"/>
                <w:color w:val="000000" w:themeColor="text1" w:themeTint="FF" w:themeShade="FF"/>
                <w:sz w:val="22"/>
                <w:szCs w:val="22"/>
                <w:u w:val="none"/>
              </w:rPr>
              <w:t>COVID-19 outbreaks in care homes during the first wave: are Care Quality Commission ratings a good predictor of at-risk homes?</w:t>
            </w:r>
          </w:p>
          <w:p w:rsidR="653385FE" w:rsidP="653385FE" w:rsidRDefault="653385FE" w14:paraId="47C148A9" w14:textId="2C34ADC7">
            <w:pPr>
              <w:spacing w:line="360" w:lineRule="auto"/>
              <w:rPr>
                <w:rFonts w:ascii="Arial" w:hAnsi="Arial" w:eastAsia="Arial" w:cs="Arial"/>
                <w:sz w:val="22"/>
                <w:szCs w:val="22"/>
              </w:rPr>
            </w:pPr>
            <w:r>
              <w:br/>
            </w:r>
            <w:r>
              <w:br/>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0D99086E" w14:textId="779FB853">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What are the measures taken by the care home for caregiver during Covid-19 outbreak?</w:t>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7E092694" w14:textId="53815353">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Sample: 100 randomly selected dementia residents of care home in the UK.</w:t>
            </w:r>
          </w:p>
          <w:p w:rsidR="653385FE" w:rsidP="653385FE" w:rsidRDefault="653385FE" w14:paraId="5947C02A" w14:textId="1359AE75">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Method: British Geriatrics Society guidelines.</w:t>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10580F8D" w14:textId="1C4B178D">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 xml:space="preserve">BGS guidelines to reduce the consequences of Covid-19 was introduced in the care homes and successfully improve the quality of covid situation within the care home. </w:t>
            </w:r>
          </w:p>
        </w:tc>
      </w:tr>
      <w:tr w:rsidR="653385FE" w:rsidTr="653385FE" w14:paraId="7B4623E8">
        <w:trPr>
          <w:trHeight w:val="345"/>
        </w:trPr>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4A865178" w14:textId="282D0ECF">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 xml:space="preserve">(Rainero et al., 2021) </w:t>
            </w:r>
          </w:p>
          <w:p w:rsidR="653385FE" w:rsidP="653385FE" w:rsidRDefault="653385FE" w14:paraId="7E758365" w14:textId="2E190F5E">
            <w:pPr>
              <w:pStyle w:val="Heading4"/>
              <w:spacing w:line="360" w:lineRule="auto"/>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The Impact of COVID-19 Quarantine on Patients with Dementia and Family Caregivers: A Nation-Wide Survey</w:t>
            </w:r>
          </w:p>
          <w:p w:rsidR="653385FE" w:rsidP="653385FE" w:rsidRDefault="653385FE" w14:paraId="5A7A4BB5" w14:textId="5B24EB25">
            <w:pPr>
              <w:spacing w:line="360" w:lineRule="auto"/>
              <w:rPr>
                <w:rFonts w:ascii="Arial" w:hAnsi="Arial" w:eastAsia="Arial" w:cs="Arial"/>
                <w:sz w:val="22"/>
                <w:szCs w:val="22"/>
              </w:rPr>
            </w:pPr>
            <w:r>
              <w:br/>
            </w:r>
            <w:r>
              <w:br/>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5AAD2ED1" w14:textId="63AE60C1">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What are the clinical changes of people with the dementia residents in care home during Covid-19 outbreak?</w:t>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5F54A913" w14:textId="231EA90B">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Sample: Randomly selected 87 dementia health care centres where 4913 patients fulfil the inclusion criteria.</w:t>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5D5204E9" w14:textId="6307A989">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Quarantine and other consequences of Covid-19 increases the clinical symptoms dramatically within the people with dementia and the care home need to apply some new strategies to cope up with this new situation.</w:t>
            </w:r>
          </w:p>
        </w:tc>
      </w:tr>
      <w:tr w:rsidR="653385FE" w:rsidTr="653385FE" w14:paraId="3628E9D3">
        <w:trPr>
          <w:trHeight w:val="345"/>
        </w:trPr>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6D143C43" w14:textId="75D1A115">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 xml:space="preserve">(Dening and Lloyd-Williams, 2020) </w:t>
            </w:r>
          </w:p>
          <w:p w:rsidR="653385FE" w:rsidP="653385FE" w:rsidRDefault="653385FE" w14:paraId="0AE5AAA1" w14:textId="72EEFD0B">
            <w:pPr>
              <w:pStyle w:val="Heading4"/>
              <w:spacing w:line="360" w:lineRule="auto"/>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Minimising long-term effect of COVID-19 in dementia care</w:t>
            </w:r>
          </w:p>
          <w:p w:rsidR="653385FE" w:rsidP="653385FE" w:rsidRDefault="653385FE" w14:paraId="31288D16" w14:textId="0AA4FA72">
            <w:pPr>
              <w:spacing w:line="360" w:lineRule="auto"/>
              <w:rPr>
                <w:rFonts w:ascii="Arial" w:hAnsi="Arial" w:eastAsia="Arial" w:cs="Arial"/>
                <w:sz w:val="22"/>
                <w:szCs w:val="22"/>
              </w:rPr>
            </w:pPr>
            <w:r>
              <w:br/>
            </w:r>
            <w:r>
              <w:br/>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342B2541" w14:textId="1043FD70">
            <w:pPr>
              <w:pStyle w:val="Heading4"/>
              <w:spacing w:line="360" w:lineRule="auto"/>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What are the measures taken for Minimising long-term effect of COVID-19 in dementia care?</w:t>
            </w:r>
          </w:p>
          <w:p w:rsidR="653385FE" w:rsidP="653385FE" w:rsidRDefault="653385FE" w14:paraId="5BB90EED" w14:textId="4CCAF592">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w:t>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78F14FF2" w14:textId="269C497F">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Sample: Dementia health care home in the UK.</w:t>
            </w:r>
          </w:p>
          <w:p w:rsidR="653385FE" w:rsidP="653385FE" w:rsidRDefault="653385FE" w14:paraId="7B328C6F" w14:textId="4A5D3F2E">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Methods: percentage of suffering infections and mortality rate</w:t>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31E48FEA" w14:textId="6F25FAC8">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Introducing safety measures such as washing hands, social distance, proper medication etc. for this pandemic in the health care and improving the support systems towards dementia residents may help to reduce the long-term effect of Covid-19.</w:t>
            </w:r>
          </w:p>
        </w:tc>
      </w:tr>
      <w:tr w:rsidR="653385FE" w:rsidTr="653385FE" w14:paraId="1434B3B3">
        <w:trPr>
          <w:trHeight w:val="330"/>
        </w:trPr>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7F76EB3F" w14:textId="7CD5EB0D">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(Koh et al., 2020).</w:t>
            </w:r>
          </w:p>
          <w:p w:rsidR="653385FE" w:rsidP="653385FE" w:rsidRDefault="653385FE" w14:paraId="0AB1498D" w14:textId="5204760F">
            <w:pPr>
              <w:pStyle w:val="Heading4"/>
              <w:spacing w:line="360" w:lineRule="auto"/>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Impact of Coronavirus Disease on Persons with Dementia and Their Caregivers: An Audit Study</w:t>
            </w:r>
          </w:p>
          <w:p w:rsidR="653385FE" w:rsidP="653385FE" w:rsidRDefault="653385FE" w14:paraId="567D6BD2" w14:textId="17D6EB0D">
            <w:pPr>
              <w:spacing w:line="360" w:lineRule="auto"/>
              <w:rPr>
                <w:rFonts w:ascii="Arial" w:hAnsi="Arial" w:eastAsia="Arial" w:cs="Arial"/>
                <w:sz w:val="22"/>
                <w:szCs w:val="22"/>
              </w:rPr>
            </w:pPr>
            <w:r>
              <w:br/>
            </w:r>
            <w:r>
              <w:br/>
            </w:r>
            <w:r>
              <w:br/>
            </w:r>
            <w:r>
              <w:br/>
            </w:r>
            <w:r>
              <w:br/>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3AE649FE" w14:textId="608FC296">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proofErr w:type="gramStart"/>
            <w:r w:rsidRPr="653385FE" w:rsidR="653385FE">
              <w:rPr>
                <w:rFonts w:ascii="Arial" w:hAnsi="Arial" w:eastAsia="Arial" w:cs="Arial"/>
                <w:b w:val="0"/>
                <w:bCs w:val="0"/>
                <w:i w:val="0"/>
                <w:iCs w:val="0"/>
                <w:strike w:val="0"/>
                <w:dstrike w:val="0"/>
                <w:color w:val="000000" w:themeColor="text1" w:themeTint="FF" w:themeShade="FF"/>
                <w:sz w:val="22"/>
                <w:szCs w:val="22"/>
                <w:u w:val="none"/>
              </w:rPr>
              <w:t>Does</w:t>
            </w:r>
            <w:proofErr w:type="gramEnd"/>
            <w:r w:rsidRPr="653385FE" w:rsidR="653385FE">
              <w:rPr>
                <w:rFonts w:ascii="Arial" w:hAnsi="Arial" w:eastAsia="Arial" w:cs="Arial"/>
                <w:b w:val="0"/>
                <w:bCs w:val="0"/>
                <w:i w:val="0"/>
                <w:iCs w:val="0"/>
                <w:strike w:val="0"/>
                <w:dstrike w:val="0"/>
                <w:color w:val="000000" w:themeColor="text1" w:themeTint="FF" w:themeShade="FF"/>
                <w:sz w:val="22"/>
                <w:szCs w:val="22"/>
                <w:u w:val="none"/>
              </w:rPr>
              <w:t xml:space="preserve"> covid-19 precautions have negative effects on the health of caregiver and dementia patients?</w:t>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4B52CEAB" w14:textId="38755E61">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Sample: Dementia residents over aged 65 and caregiver of those dementia health care.</w:t>
            </w:r>
          </w:p>
          <w:p w:rsidR="653385FE" w:rsidP="653385FE" w:rsidRDefault="653385FE" w14:paraId="3F10E7F9" w14:textId="28E10ADE">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Method: Clinical Dementia Rating Scale and nature of baseline BPSD.</w:t>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6E687F3B" w14:textId="7C9D4D09">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Covid-19 precautionary measures increases the workload of the caregiver and most of the dementia residents don’t understand these measures.</w:t>
            </w:r>
          </w:p>
        </w:tc>
      </w:tr>
      <w:tr w:rsidR="653385FE" w:rsidTr="653385FE" w14:paraId="0DF46F60">
        <w:trPr>
          <w:trHeight w:val="330"/>
        </w:trPr>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05F04144" w14:textId="73F1C284">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 xml:space="preserve">(Hwang, Connell, </w:t>
            </w:r>
            <w:proofErr w:type="spellStart"/>
            <w:r w:rsidRPr="653385FE" w:rsidR="653385FE">
              <w:rPr>
                <w:rFonts w:ascii="Arial" w:hAnsi="Arial" w:eastAsia="Arial" w:cs="Arial"/>
                <w:b w:val="0"/>
                <w:bCs w:val="0"/>
                <w:i w:val="0"/>
                <w:iCs w:val="0"/>
                <w:strike w:val="0"/>
                <w:dstrike w:val="0"/>
                <w:color w:val="000000" w:themeColor="text1" w:themeTint="FF" w:themeShade="FF"/>
                <w:sz w:val="22"/>
                <w:szCs w:val="22"/>
                <w:u w:val="none"/>
              </w:rPr>
              <w:t>Rajpara</w:t>
            </w:r>
            <w:proofErr w:type="spellEnd"/>
            <w:r w:rsidRPr="653385FE" w:rsidR="653385FE">
              <w:rPr>
                <w:rFonts w:ascii="Arial" w:hAnsi="Arial" w:eastAsia="Arial" w:cs="Arial"/>
                <w:b w:val="0"/>
                <w:bCs w:val="0"/>
                <w:i w:val="0"/>
                <w:iCs w:val="0"/>
                <w:strike w:val="0"/>
                <w:dstrike w:val="0"/>
                <w:color w:val="000000" w:themeColor="text1" w:themeTint="FF" w:themeShade="FF"/>
                <w:sz w:val="22"/>
                <w:szCs w:val="22"/>
                <w:u w:val="none"/>
              </w:rPr>
              <w:t xml:space="preserve"> and Hodgson, 2021) </w:t>
            </w:r>
          </w:p>
          <w:p w:rsidR="653385FE" w:rsidP="653385FE" w:rsidRDefault="653385FE" w14:paraId="60906E04" w14:textId="052DEA92">
            <w:pPr>
              <w:pStyle w:val="Heading4"/>
              <w:spacing w:line="360" w:lineRule="auto"/>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Impact of COVID-19 on Dementia Caregivers and Factors Associated With their Anxiety Symptoms</w:t>
            </w:r>
          </w:p>
          <w:p w:rsidR="653385FE" w:rsidP="653385FE" w:rsidRDefault="653385FE" w14:paraId="7DFAED6D" w14:textId="30327AE4">
            <w:pPr>
              <w:spacing w:line="360" w:lineRule="auto"/>
              <w:rPr>
                <w:rFonts w:ascii="Arial" w:hAnsi="Arial" w:eastAsia="Arial" w:cs="Arial"/>
                <w:sz w:val="22"/>
                <w:szCs w:val="22"/>
              </w:rPr>
            </w:pPr>
            <w:r>
              <w:br/>
            </w:r>
            <w:r>
              <w:br/>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30BF0D2E" w14:textId="77CFC171">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Does there any relationship between nature of job of dementia caregivers and Covid-19 outbreaks?</w:t>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07706C17" w14:textId="438793F0">
            <w:pPr>
              <w:spacing w:line="360" w:lineRule="auto"/>
              <w:jc w:val="both"/>
              <w:rPr>
                <w:rFonts w:ascii="Arial" w:hAnsi="Arial" w:eastAsia="Arial" w:cs="Arial"/>
                <w:b w:val="0"/>
                <w:bCs w:val="0"/>
                <w:i w:val="0"/>
                <w:iCs w:val="0"/>
                <w:strike w:val="0"/>
                <w:dstrike w:val="0"/>
                <w:color w:val="333333"/>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 xml:space="preserve">Sample: Caregivers of dementia residents in </w:t>
            </w:r>
            <w:r w:rsidRPr="653385FE" w:rsidR="653385FE">
              <w:rPr>
                <w:rFonts w:ascii="Arial" w:hAnsi="Arial" w:eastAsia="Arial" w:cs="Arial"/>
                <w:b w:val="0"/>
                <w:bCs w:val="0"/>
                <w:i w:val="0"/>
                <w:iCs w:val="0"/>
                <w:strike w:val="0"/>
                <w:dstrike w:val="0"/>
                <w:color w:val="333333"/>
                <w:sz w:val="22"/>
                <w:szCs w:val="22"/>
                <w:u w:val="none"/>
              </w:rPr>
              <w:t>in the Greater Philadelphia, Pennsylvania region.</w:t>
            </w:r>
          </w:p>
          <w:p w:rsidR="653385FE" w:rsidP="653385FE" w:rsidRDefault="653385FE" w14:paraId="323CD72C" w14:textId="4C907C3A">
            <w:pPr>
              <w:spacing w:line="360" w:lineRule="auto"/>
              <w:jc w:val="both"/>
              <w:rPr>
                <w:rFonts w:ascii="Arial" w:hAnsi="Arial" w:eastAsia="Arial" w:cs="Arial"/>
                <w:b w:val="0"/>
                <w:bCs w:val="0"/>
                <w:i w:val="0"/>
                <w:iCs w:val="0"/>
                <w:strike w:val="0"/>
                <w:dstrike w:val="0"/>
                <w:color w:val="333333"/>
                <w:sz w:val="22"/>
                <w:szCs w:val="22"/>
                <w:u w:val="none"/>
              </w:rPr>
            </w:pPr>
            <w:r w:rsidRPr="653385FE" w:rsidR="653385FE">
              <w:rPr>
                <w:rFonts w:ascii="Arial" w:hAnsi="Arial" w:eastAsia="Arial" w:cs="Arial"/>
                <w:b w:val="0"/>
                <w:bCs w:val="0"/>
                <w:i w:val="0"/>
                <w:iCs w:val="0"/>
                <w:strike w:val="0"/>
                <w:dstrike w:val="0"/>
                <w:color w:val="333333"/>
                <w:sz w:val="22"/>
                <w:szCs w:val="22"/>
                <w:u w:val="none"/>
              </w:rPr>
              <w:t>Method: Generalized Anxiety Disorder-7</w:t>
            </w:r>
          </w:p>
          <w:p w:rsidR="653385FE" w:rsidP="653385FE" w:rsidRDefault="653385FE" w14:paraId="6CE50510" w14:textId="0E3D335E">
            <w:pPr>
              <w:spacing w:line="360" w:lineRule="auto"/>
              <w:rPr>
                <w:rFonts w:ascii="Arial" w:hAnsi="Arial" w:eastAsia="Arial" w:cs="Arial"/>
                <w:sz w:val="22"/>
                <w:szCs w:val="22"/>
              </w:rPr>
            </w:pPr>
            <w:r>
              <w:br/>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6B956F23" w14:textId="271AF427">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Covid-19 outbreaks adversely impacts on the people serving the residents having dementia.</w:t>
            </w:r>
          </w:p>
        </w:tc>
      </w:tr>
      <w:tr w:rsidR="653385FE" w:rsidTr="653385FE" w14:paraId="2657057F">
        <w:trPr>
          <w:trHeight w:val="330"/>
        </w:trPr>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06735E02" w14:textId="3FBD4016">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 xml:space="preserve">(Sriram, Jenkinson and Peters, 2021) </w:t>
            </w:r>
          </w:p>
          <w:p w:rsidR="653385FE" w:rsidP="653385FE" w:rsidRDefault="653385FE" w14:paraId="08C9BB64" w14:textId="3477CF81">
            <w:pPr>
              <w:pStyle w:val="Heading4"/>
              <w:spacing w:line="360" w:lineRule="auto"/>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Impact of COVID-19 restrictions on carers of persons with dementia in the UK: a qualitative study</w:t>
            </w:r>
          </w:p>
          <w:p w:rsidR="653385FE" w:rsidP="653385FE" w:rsidRDefault="653385FE" w14:paraId="67D4663B" w14:textId="0A3A9377">
            <w:pPr>
              <w:spacing w:line="360" w:lineRule="auto"/>
              <w:jc w:val="both"/>
              <w:rPr>
                <w:rFonts w:ascii="Arial" w:hAnsi="Arial" w:eastAsia="Arial" w:cs="Arial"/>
                <w:sz w:val="22"/>
                <w:szCs w:val="22"/>
              </w:rPr>
            </w:pPr>
            <w:r w:rsidRPr="653385FE" w:rsidR="653385FE">
              <w:rPr>
                <w:rFonts w:ascii="Arial" w:hAnsi="Arial" w:eastAsia="Arial" w:cs="Arial"/>
                <w:sz w:val="22"/>
                <w:szCs w:val="22"/>
              </w:rPr>
              <w:t xml:space="preserve"> </w:t>
            </w:r>
          </w:p>
          <w:p w:rsidR="653385FE" w:rsidP="653385FE" w:rsidRDefault="653385FE" w14:paraId="39CB24F6" w14:textId="1EED1DEF">
            <w:pPr>
              <w:spacing w:line="360" w:lineRule="auto"/>
              <w:rPr>
                <w:rFonts w:ascii="Arial" w:hAnsi="Arial" w:eastAsia="Arial" w:cs="Arial"/>
                <w:sz w:val="22"/>
                <w:szCs w:val="22"/>
              </w:rPr>
            </w:pPr>
            <w:r>
              <w:br/>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7796C26E" w14:textId="1397F5E2">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What are the benefits of preventive measures taken by the care homes for dementia patients during covid-19?</w:t>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294839C3" w14:textId="5E94ECC4">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Sample: Caregiver of dementia residents in the UK who serves at least 10 hours.</w:t>
            </w:r>
          </w:p>
          <w:p w:rsidR="653385FE" w:rsidP="653385FE" w:rsidRDefault="653385FE" w14:paraId="6030487C" w14:textId="19FA2550">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Methods: percentage of suffering infections and mortality rate</w:t>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653385FE" w:rsidP="653385FE" w:rsidRDefault="653385FE" w14:paraId="435F31EA" w14:textId="0A238F00">
            <w:pPr>
              <w:spacing w:line="360" w:lineRule="auto"/>
              <w:jc w:val="both"/>
              <w:rPr>
                <w:rFonts w:ascii="Arial" w:hAnsi="Arial" w:eastAsia="Arial" w:cs="Arial"/>
                <w:b w:val="0"/>
                <w:bCs w:val="0"/>
                <w:i w:val="0"/>
                <w:iCs w:val="0"/>
                <w:strike w:val="0"/>
                <w:dstrike w:val="0"/>
                <w:color w:val="000000" w:themeColor="text1" w:themeTint="FF" w:themeShade="FF"/>
                <w:sz w:val="22"/>
                <w:szCs w:val="22"/>
                <w:u w:val="none"/>
              </w:rPr>
            </w:pPr>
            <w:r w:rsidRPr="653385FE" w:rsidR="653385FE">
              <w:rPr>
                <w:rFonts w:ascii="Arial" w:hAnsi="Arial" w:eastAsia="Arial" w:cs="Arial"/>
                <w:b w:val="0"/>
                <w:bCs w:val="0"/>
                <w:i w:val="0"/>
                <w:iCs w:val="0"/>
                <w:strike w:val="0"/>
                <w:dstrike w:val="0"/>
                <w:color w:val="000000" w:themeColor="text1" w:themeTint="FF" w:themeShade="FF"/>
                <w:sz w:val="22"/>
                <w:szCs w:val="22"/>
                <w:u w:val="none"/>
              </w:rPr>
              <w:t>Implementing the preventive measures of covid-19 helps to reduce the incremented mortality rate of dementia care home.</w:t>
            </w:r>
          </w:p>
        </w:tc>
      </w:tr>
    </w:tbl>
    <w:p xmlns:wp14="http://schemas.microsoft.com/office/word/2010/wordml" w:rsidP="653385FE" w14:paraId="710AB149" wp14:textId="45B81B29">
      <w:pPr>
        <w:spacing w:line="360" w:lineRule="auto"/>
        <w:rPr>
          <w:rFonts w:ascii="Arial" w:hAnsi="Arial" w:eastAsia="Arial" w:cs="Arial"/>
          <w:sz w:val="22"/>
          <w:szCs w:val="22"/>
        </w:rPr>
      </w:pPr>
      <w:r>
        <w:br/>
      </w:r>
    </w:p>
    <w:p xmlns:wp14="http://schemas.microsoft.com/office/word/2010/wordml" w:rsidP="653385FE" w14:paraId="6E298A21" wp14:textId="3B98AB37">
      <w:pPr>
        <w:spacing w:line="360" w:lineRule="auto"/>
        <w:jc w:val="both"/>
        <w:rPr>
          <w:rFonts w:ascii="Arial" w:hAnsi="Arial" w:eastAsia="Arial" w:cs="Arial"/>
          <w:b w:val="0"/>
          <w:bCs w:val="0"/>
          <w:i w:val="0"/>
          <w:iCs w:val="0"/>
          <w:strike w:val="0"/>
          <w:dstrike w:val="0"/>
          <w:noProof w:val="0"/>
          <w:color w:val="5A5A5A"/>
          <w:sz w:val="22"/>
          <w:szCs w:val="22"/>
          <w:u w:val="none"/>
          <w:lang w:val="en-US"/>
        </w:rPr>
      </w:pPr>
      <w:r w:rsidRPr="653385FE" w:rsidR="7F09278B">
        <w:rPr>
          <w:rFonts w:ascii="Arial" w:hAnsi="Arial" w:eastAsia="Arial" w:cs="Arial"/>
          <w:b w:val="0"/>
          <w:bCs w:val="0"/>
          <w:i w:val="0"/>
          <w:iCs w:val="0"/>
          <w:strike w:val="0"/>
          <w:dstrike w:val="0"/>
          <w:noProof w:val="0"/>
          <w:color w:val="5A5A5A"/>
          <w:sz w:val="22"/>
          <w:szCs w:val="22"/>
          <w:u w:val="none"/>
          <w:lang w:val="en-US"/>
        </w:rPr>
        <w:t xml:space="preserve">3.8 Research ethics </w:t>
      </w:r>
    </w:p>
    <w:p xmlns:wp14="http://schemas.microsoft.com/office/word/2010/wordml" w:rsidP="653385FE" w14:paraId="62A6053E" wp14:textId="186E7D0A">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During conducting this literature review, research ethics has been ensured such as it has reported reliable data, results, methods, procedures and publication statuses. Moreover, the data assessed from selected articles were not falsified, fabricated nor misrepresented. This study also discussed the possible limitations as well.</w:t>
      </w:r>
    </w:p>
    <w:p xmlns:wp14="http://schemas.microsoft.com/office/word/2010/wordml" w:rsidP="653385FE" w14:paraId="7DF05BB5" wp14:textId="54882630">
      <w:pPr>
        <w:spacing w:line="360" w:lineRule="auto"/>
        <w:jc w:val="both"/>
        <w:rPr>
          <w:rFonts w:ascii="Arial" w:hAnsi="Arial" w:eastAsia="Arial" w:cs="Arial"/>
          <w:b w:val="0"/>
          <w:bCs w:val="0"/>
          <w:i w:val="0"/>
          <w:iCs w:val="0"/>
          <w:strike w:val="0"/>
          <w:dstrike w:val="0"/>
          <w:noProof w:val="0"/>
          <w:color w:val="5A5A5A"/>
          <w:sz w:val="22"/>
          <w:szCs w:val="22"/>
          <w:u w:val="none"/>
          <w:lang w:val="en-US"/>
        </w:rPr>
      </w:pPr>
      <w:r w:rsidRPr="653385FE" w:rsidR="7F09278B">
        <w:rPr>
          <w:rFonts w:ascii="Arial" w:hAnsi="Arial" w:eastAsia="Arial" w:cs="Arial"/>
          <w:b w:val="0"/>
          <w:bCs w:val="0"/>
          <w:i w:val="0"/>
          <w:iCs w:val="0"/>
          <w:strike w:val="0"/>
          <w:dstrike w:val="0"/>
          <w:noProof w:val="0"/>
          <w:color w:val="5A5A5A"/>
          <w:sz w:val="22"/>
          <w:szCs w:val="22"/>
          <w:u w:val="none"/>
          <w:lang w:val="en-US"/>
        </w:rPr>
        <w:t xml:space="preserve">3.9 Limitation of the research </w:t>
      </w:r>
    </w:p>
    <w:p xmlns:wp14="http://schemas.microsoft.com/office/word/2010/wordml" w:rsidP="653385FE" w14:paraId="6BE978AD" wp14:textId="7E2EC5B4">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From the starting of pandemic Covid-19 break to current </w:t>
      </w:r>
      <w:proofErr w:type="gram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period of time</w:t>
      </w:r>
      <w:proofErr w:type="gram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many research </w:t>
      </w:r>
      <w:proofErr w:type="gram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paper has</w:t>
      </w:r>
      <w:proofErr w:type="gram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been published and one of the major limitations that should have considered of this study is unintentionally skipping the relevant articles of this topic. This literature review is based on United Kingdom, so the impact of this coronavirus on dementia residents in other countries can be varied with this study.</w:t>
      </w:r>
    </w:p>
    <w:p xmlns:wp14="http://schemas.microsoft.com/office/word/2010/wordml" w:rsidP="653385FE" w14:paraId="3F61F294" wp14:textId="0CACB5DD">
      <w:pPr>
        <w:pStyle w:val="Heading1"/>
        <w:spacing w:line="360" w:lineRule="auto"/>
        <w:rPr>
          <w:rFonts w:ascii="Arial" w:hAnsi="Arial" w:eastAsia="Arial" w:cs="Arial"/>
          <w:b w:val="1"/>
          <w:bCs w:val="1"/>
          <w:i w:val="0"/>
          <w:iCs w:val="0"/>
          <w:strike w:val="0"/>
          <w:dstrike w:val="0"/>
          <w:noProof w:val="0"/>
          <w:color w:val="000000" w:themeColor="text1" w:themeTint="FF" w:themeShade="FF"/>
          <w:sz w:val="22"/>
          <w:szCs w:val="22"/>
          <w:u w:val="none"/>
          <w:lang w:val="en-US"/>
        </w:rPr>
      </w:pPr>
      <w:r w:rsidRPr="653385FE" w:rsidR="7F09278B">
        <w:rPr>
          <w:rFonts w:ascii="Arial" w:hAnsi="Arial" w:eastAsia="Arial" w:cs="Arial"/>
          <w:b w:val="1"/>
          <w:bCs w:val="1"/>
          <w:i w:val="0"/>
          <w:iCs w:val="0"/>
          <w:strike w:val="0"/>
          <w:dstrike w:val="0"/>
          <w:noProof w:val="0"/>
          <w:color w:val="000000" w:themeColor="text1" w:themeTint="FF" w:themeShade="FF"/>
          <w:sz w:val="22"/>
          <w:szCs w:val="22"/>
          <w:u w:val="none"/>
          <w:lang w:val="en-US"/>
        </w:rPr>
        <w:t>4.0 Secondary Data Analysis</w:t>
      </w:r>
    </w:p>
    <w:p xmlns:wp14="http://schemas.microsoft.com/office/word/2010/wordml" w:rsidP="653385FE" w14:paraId="62D2555C" wp14:textId="05F5EDC2">
      <w:pPr>
        <w:spacing w:line="360" w:lineRule="auto"/>
        <w:jc w:val="both"/>
        <w:rPr>
          <w:rFonts w:ascii="Arial" w:hAnsi="Arial" w:eastAsia="Arial" w:cs="Arial"/>
          <w:b w:val="0"/>
          <w:bCs w:val="0"/>
          <w:i w:val="0"/>
          <w:iCs w:val="0"/>
          <w:strike w:val="0"/>
          <w:dstrike w:val="0"/>
          <w:noProof w:val="0"/>
          <w:color w:val="5A5A5A"/>
          <w:sz w:val="22"/>
          <w:szCs w:val="22"/>
          <w:u w:val="none"/>
          <w:lang w:val="en-US"/>
        </w:rPr>
      </w:pPr>
      <w:r w:rsidRPr="653385FE" w:rsidR="7F09278B">
        <w:rPr>
          <w:rFonts w:ascii="Arial" w:hAnsi="Arial" w:eastAsia="Arial" w:cs="Arial"/>
          <w:b w:val="0"/>
          <w:bCs w:val="0"/>
          <w:i w:val="0"/>
          <w:iCs w:val="0"/>
          <w:strike w:val="0"/>
          <w:dstrike w:val="0"/>
          <w:noProof w:val="0"/>
          <w:color w:val="5A5A5A"/>
          <w:sz w:val="22"/>
          <w:szCs w:val="22"/>
          <w:u w:val="none"/>
          <w:lang w:val="en-US"/>
        </w:rPr>
        <w:t xml:space="preserve">4.1 Findings: Thematic analysis </w:t>
      </w:r>
    </w:p>
    <w:p xmlns:wp14="http://schemas.microsoft.com/office/word/2010/wordml" w:rsidP="653385FE" w14:paraId="4170F3D3" wp14:textId="312FEFB5">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After reviewing and assessing the above ten articles, age of the dementia residents and physical health conditions of them are the main factors that create barriers to implement the safety measures within the care home which make these group riskier during this pandemic situation. Moreover, the increasing workload and stress level of </w:t>
      </w:r>
      <w:proofErr w:type="gram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caregiver</w:t>
      </w:r>
      <w:proofErr w:type="gram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also impact their health issues which causes </w:t>
      </w:r>
      <w:proofErr w:type="gram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fall</w:t>
      </w:r>
      <w:proofErr w:type="gram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of quality served by them towards </w:t>
      </w:r>
      <w:proofErr w:type="gram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the dementia</w:t>
      </w:r>
      <w:proofErr w:type="gram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residents. About 28% to 50% death of coronavirus period are contributed from the dementia care home which should be considered more intensely to improve the present conditions of care home in the United Kingdom (Tulloch et al., 2021).</w:t>
      </w:r>
    </w:p>
    <w:p xmlns:wp14="http://schemas.microsoft.com/office/word/2010/wordml" w:rsidP="653385FE" w14:paraId="7E8E7056" wp14:textId="20F96BD9">
      <w:pPr>
        <w:pStyle w:val="Heading1"/>
        <w:spacing w:line="360" w:lineRule="auto"/>
        <w:rPr>
          <w:rFonts w:ascii="Arial" w:hAnsi="Arial" w:eastAsia="Arial" w:cs="Arial"/>
          <w:b w:val="1"/>
          <w:bCs w:val="1"/>
          <w:i w:val="0"/>
          <w:iCs w:val="0"/>
          <w:strike w:val="0"/>
          <w:dstrike w:val="0"/>
          <w:noProof w:val="0"/>
          <w:color w:val="000000" w:themeColor="text1" w:themeTint="FF" w:themeShade="FF"/>
          <w:sz w:val="22"/>
          <w:szCs w:val="22"/>
          <w:u w:val="none"/>
          <w:lang w:val="en-US"/>
        </w:rPr>
      </w:pPr>
      <w:r w:rsidRPr="653385FE" w:rsidR="7F09278B">
        <w:rPr>
          <w:rFonts w:ascii="Arial" w:hAnsi="Arial" w:eastAsia="Arial" w:cs="Arial"/>
          <w:b w:val="1"/>
          <w:bCs w:val="1"/>
          <w:i w:val="0"/>
          <w:iCs w:val="0"/>
          <w:strike w:val="0"/>
          <w:dstrike w:val="0"/>
          <w:noProof w:val="0"/>
          <w:color w:val="000000" w:themeColor="text1" w:themeTint="FF" w:themeShade="FF"/>
          <w:sz w:val="22"/>
          <w:szCs w:val="22"/>
          <w:u w:val="none"/>
          <w:lang w:val="en-US"/>
        </w:rPr>
        <w:t xml:space="preserve">5.0 Discussion </w:t>
      </w:r>
    </w:p>
    <w:p xmlns:wp14="http://schemas.microsoft.com/office/word/2010/wordml" w:rsidP="653385FE" w14:paraId="04D8BCFC" wp14:textId="045A4270">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5.1 Synthesis of the findings to the research question or research aim and objectives</w:t>
      </w:r>
    </w:p>
    <w:p xmlns:wp14="http://schemas.microsoft.com/office/word/2010/wordml" w:rsidP="56E4CDBC" w14:paraId="094D47AE" wp14:textId="582413AB">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The aim of this literature review study is to investigate the impact on coronavirus breakout on dementia residents in care home focused on UK region and for attaining the aim and objectives of this study ten articles were randomly selected and review for the research purpose. Almost </w:t>
      </w:r>
      <w:proofErr w:type="gramStart"/>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all of</w:t>
      </w:r>
      <w:proofErr w:type="gramEnd"/>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these articles disclose the fact that the people having dementia and aged over 80 usually died from dementia diseases and current pandemic situation make worsen the situation of dementia residents in care home and increase the mortality rate. Dementia residents infected with Covid-29 easily due to developing cognitive symptoms, </w:t>
      </w:r>
      <w:r w:rsidRPr="56E4CDBC" w:rsidR="7616EE0D">
        <w:rPr>
          <w:rFonts w:ascii="Arial" w:hAnsi="Arial" w:eastAsia="Arial" w:cs="Arial"/>
          <w:b w:val="0"/>
          <w:bCs w:val="0"/>
          <w:i w:val="0"/>
          <w:iCs w:val="0"/>
          <w:strike w:val="0"/>
          <w:dstrike w:val="0"/>
          <w:noProof w:val="0"/>
          <w:color w:val="000000" w:themeColor="text1" w:themeTint="FF" w:themeShade="FF"/>
          <w:sz w:val="22"/>
          <w:szCs w:val="22"/>
          <w:u w:val="none"/>
          <w:lang w:val="en-US"/>
        </w:rPr>
        <w:t>behavioral</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disturbance, lack of immunity systems and feeling abandoned by family and friends (</w:t>
      </w:r>
      <w:proofErr w:type="spellStart"/>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O'Caoimh</w:t>
      </w:r>
      <w:proofErr w:type="spellEnd"/>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et al., 2020). Furthermore, the visitors of the dementia residents in care home feel dissatisfied regarding the services provided by the caregiver since they found as insufficient and the visiting restrictions given by the care homes in the United Kingdom (Sriram, Jenkinson and Peters, 2021). </w:t>
      </w:r>
    </w:p>
    <w:p xmlns:wp14="http://schemas.microsoft.com/office/word/2010/wordml" w:rsidP="653385FE" w14:paraId="20882538" wp14:textId="145B20D1">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roofErr w:type="gram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All of</w:t>
      </w:r>
      <w:proofErr w:type="gram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these articles found that most of the dementia </w:t>
      </w:r>
      <w:proofErr w:type="gram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patient</w:t>
      </w:r>
      <w:proofErr w:type="gram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in </w:t>
      </w:r>
      <w:proofErr w:type="gram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UK are</w:t>
      </w:r>
      <w:proofErr w:type="gram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belong to </w:t>
      </w:r>
      <w:proofErr w:type="gram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elder</w:t>
      </w:r>
      <w:proofErr w:type="gram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group of people and about one-third of </w:t>
      </w:r>
      <w:proofErr w:type="gram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total</w:t>
      </w:r>
      <w:proofErr w:type="gram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people having dementia got themselves in </w:t>
      </w:r>
      <w:proofErr w:type="gram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care</w:t>
      </w:r>
      <w:proofErr w:type="gram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home </w:t>
      </w:r>
      <w:proofErr w:type="gram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for getting</w:t>
      </w:r>
      <w:proofErr w:type="gram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support regarding basic health and regular activities. Improving their psychological health through involving them with music, art class, regular exercises, meeting with friends and family persons through ensuring safety measures may help them to improve their clinical conditions (Koh et al., 2020).  </w:t>
      </w:r>
    </w:p>
    <w:p xmlns:wp14="http://schemas.microsoft.com/office/word/2010/wordml" w:rsidP="56E4CDBC" w14:paraId="58C1FDD4" wp14:textId="722711AE">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Moreover, it also found that the </w:t>
      </w:r>
      <w:r w:rsidRPr="56E4CDBC" w:rsidR="4E6C65B8">
        <w:rPr>
          <w:rFonts w:ascii="Arial" w:hAnsi="Arial" w:eastAsia="Arial" w:cs="Arial"/>
          <w:b w:val="0"/>
          <w:bCs w:val="0"/>
          <w:i w:val="0"/>
          <w:iCs w:val="0"/>
          <w:strike w:val="0"/>
          <w:dstrike w:val="0"/>
          <w:noProof w:val="0"/>
          <w:color w:val="000000" w:themeColor="text1" w:themeTint="FF" w:themeShade="FF"/>
          <w:sz w:val="22"/>
          <w:szCs w:val="22"/>
          <w:u w:val="none"/>
          <w:lang w:val="en-US"/>
        </w:rPr>
        <w:t>workload</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the stress level has been increased severely in the caregivers of dementia residents which also increases anxiety disorders among the caregivers (Hwang, Connell, </w:t>
      </w:r>
      <w:proofErr w:type="spellStart"/>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Rajpara</w:t>
      </w:r>
      <w:proofErr w:type="spellEnd"/>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Hodgson, 2021). One of the articles suggests that Introducing safety measures such as washing hands, social distance, proper medication etc., covid testing of the residents and ensuring vaccination for all of them in the health care and improving the support systems towards dementia residents may help to reduce the long-term effect of Covid-19. </w:t>
      </w:r>
    </w:p>
    <w:p xmlns:wp14="http://schemas.microsoft.com/office/word/2010/wordml" w:rsidP="653385FE" w14:paraId="25B8F92A" wp14:textId="097503F1">
      <w:pPr>
        <w:pStyle w:val="Heading1"/>
        <w:spacing w:line="360" w:lineRule="auto"/>
        <w:rPr>
          <w:rFonts w:ascii="Arial" w:hAnsi="Arial" w:eastAsia="Arial" w:cs="Arial"/>
          <w:b w:val="1"/>
          <w:bCs w:val="1"/>
          <w:i w:val="0"/>
          <w:iCs w:val="0"/>
          <w:strike w:val="0"/>
          <w:dstrike w:val="0"/>
          <w:noProof w:val="0"/>
          <w:color w:val="000000" w:themeColor="text1" w:themeTint="FF" w:themeShade="FF"/>
          <w:sz w:val="22"/>
          <w:szCs w:val="22"/>
          <w:u w:val="none"/>
          <w:lang w:val="en-US"/>
        </w:rPr>
      </w:pPr>
      <w:r w:rsidRPr="653385FE" w:rsidR="7F09278B">
        <w:rPr>
          <w:rFonts w:ascii="Arial" w:hAnsi="Arial" w:eastAsia="Arial" w:cs="Arial"/>
          <w:b w:val="1"/>
          <w:bCs w:val="1"/>
          <w:i w:val="0"/>
          <w:iCs w:val="0"/>
          <w:strike w:val="0"/>
          <w:dstrike w:val="0"/>
          <w:noProof w:val="0"/>
          <w:color w:val="000000" w:themeColor="text1" w:themeTint="FF" w:themeShade="FF"/>
          <w:sz w:val="22"/>
          <w:szCs w:val="22"/>
          <w:u w:val="none"/>
          <w:lang w:val="en-US"/>
        </w:rPr>
        <w:t xml:space="preserve">6.0 Conclusion and recommendations </w:t>
      </w:r>
    </w:p>
    <w:p xmlns:wp14="http://schemas.microsoft.com/office/word/2010/wordml" w:rsidP="653385FE" w14:paraId="55C416AE" wp14:textId="210BEC38">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Dementia is </w:t>
      </w:r>
      <w:proofErr w:type="gram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the such</w:t>
      </w:r>
      <w:proofErr w:type="gram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health </w:t>
      </w:r>
      <w:proofErr w:type="gram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conditions</w:t>
      </w:r>
      <w:proofErr w:type="gram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of people which has been </w:t>
      </w:r>
      <w:proofErr w:type="gram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occurred</w:t>
      </w:r>
      <w:proofErr w:type="gram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due </w:t>
      </w:r>
      <w:proofErr w:type="gram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damage</w:t>
      </w:r>
      <w:proofErr w:type="gram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roofErr w:type="gram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of</w:t>
      </w:r>
      <w:proofErr w:type="gram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brain cells. Most of the elder people about 0.85 million out of 12 million are suffering from dementia and 33% of dementia affected people found themselves in care home for getting better treatment and services for spending their regular lives. After reviewing the selected articles which were reviewed for the literature review of this research, it could be found that coronavirus breakout adversely affected the dementia residents in care home and make them more vulnerable group of people. Although, previously various research and articles are published regarding this issue, the gap found in the literature research which need to be done for attaining better knowledge regarding dementia residents and the risk factors associate with them in this pandemic breakout.</w:t>
      </w:r>
    </w:p>
    <w:p xmlns:wp14="http://schemas.microsoft.com/office/word/2010/wordml" w:rsidP="56E4CDBC" w14:paraId="632D8B79" wp14:textId="4EDBC3FA">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It can be said </w:t>
      </w:r>
      <w:r w:rsidRPr="56E4CDBC" w:rsidR="7C2FE036">
        <w:rPr>
          <w:rFonts w:ascii="Arial" w:hAnsi="Arial" w:eastAsia="Arial" w:cs="Arial"/>
          <w:b w:val="0"/>
          <w:bCs w:val="0"/>
          <w:i w:val="0"/>
          <w:iCs w:val="0"/>
          <w:strike w:val="0"/>
          <w:dstrike w:val="0"/>
          <w:noProof w:val="0"/>
          <w:color w:val="000000" w:themeColor="text1" w:themeTint="FF" w:themeShade="FF"/>
          <w:sz w:val="22"/>
          <w:szCs w:val="22"/>
          <w:u w:val="none"/>
          <w:lang w:val="en-US"/>
        </w:rPr>
        <w:t>that</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it has been around 2 years when the pandemic breakout happened in China and currently exists all around the world, the care homes need to take appropriate strategies to handle this pandemic situation and ensure the safety of dementia residents and the caregiver. Through improving the health conditions of </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the dementia</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residents, care homes in the UK can easily implement </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the covid</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safety measures within the care homes. Introducing the training program among caregiver to handle dementia residents during pandemic breakout, covid testing for all existing residents, admitting dementia patients with having negative covid test report, arranging treatment procedures for the covid infected dementia residents, handing their </w:t>
      </w:r>
      <w:r w:rsidRPr="56E4CDBC" w:rsidR="6D86A0A5">
        <w:rPr>
          <w:rFonts w:ascii="Arial" w:hAnsi="Arial" w:eastAsia="Arial" w:cs="Arial"/>
          <w:b w:val="0"/>
          <w:bCs w:val="0"/>
          <w:i w:val="0"/>
          <w:iCs w:val="0"/>
          <w:strike w:val="0"/>
          <w:dstrike w:val="0"/>
          <w:noProof w:val="0"/>
          <w:color w:val="000000" w:themeColor="text1" w:themeTint="FF" w:themeShade="FF"/>
          <w:sz w:val="22"/>
          <w:szCs w:val="22"/>
          <w:u w:val="none"/>
          <w:lang w:val="en-US"/>
        </w:rPr>
        <w:t>behavioral</w:t>
      </w:r>
      <w:r w:rsidRPr="56E4CDBC"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disturbance with patience may help to improve the current situation of dementia care home in the United Kingdom during this pandemic era.</w:t>
      </w:r>
    </w:p>
    <w:p xmlns:wp14="http://schemas.microsoft.com/office/word/2010/wordml" w:rsidP="653385FE" w14:paraId="4B7D0EC2" wp14:textId="131D5A2C">
      <w:pPr>
        <w:pStyle w:val="Heading1"/>
        <w:spacing w:line="360" w:lineRule="auto"/>
        <w:rPr>
          <w:rFonts w:ascii="Arial" w:hAnsi="Arial" w:eastAsia="Arial" w:cs="Arial"/>
          <w:b w:val="1"/>
          <w:bCs w:val="1"/>
          <w:i w:val="0"/>
          <w:iCs w:val="0"/>
          <w:strike w:val="0"/>
          <w:dstrike w:val="0"/>
          <w:noProof w:val="0"/>
          <w:color w:val="000000" w:themeColor="text1" w:themeTint="FF" w:themeShade="FF"/>
          <w:sz w:val="22"/>
          <w:szCs w:val="22"/>
          <w:u w:val="none"/>
          <w:lang w:val="en-US"/>
        </w:rPr>
      </w:pPr>
      <w:r w:rsidRPr="653385FE" w:rsidR="7F09278B">
        <w:rPr>
          <w:rFonts w:ascii="Arial" w:hAnsi="Arial" w:eastAsia="Arial" w:cs="Arial"/>
          <w:b w:val="1"/>
          <w:bCs w:val="1"/>
          <w:i w:val="0"/>
          <w:iCs w:val="0"/>
          <w:strike w:val="0"/>
          <w:dstrike w:val="0"/>
          <w:noProof w:val="0"/>
          <w:color w:val="000000" w:themeColor="text1" w:themeTint="FF" w:themeShade="FF"/>
          <w:sz w:val="22"/>
          <w:szCs w:val="22"/>
          <w:u w:val="none"/>
          <w:lang w:val="en-US"/>
        </w:rPr>
        <w:t>7.0 Reference list</w:t>
      </w:r>
    </w:p>
    <w:p xmlns:wp14="http://schemas.microsoft.com/office/word/2010/wordml" w:rsidP="653385FE" w14:paraId="72212C2E" wp14:textId="688EBDE9">
      <w:pPr>
        <w:pStyle w:val="ListParagraph"/>
        <w:numPr>
          <w:ilvl w:val="0"/>
          <w:numId w:val="1"/>
        </w:numPr>
        <w:spacing w:line="360" w:lineRule="auto"/>
        <w:jc w:val="both"/>
        <w:rPr>
          <w:rFonts w:ascii="Arial" w:hAnsi="Arial" w:eastAsia="Arial" w:cs="Arial"/>
          <w:b w:val="0"/>
          <w:bCs w:val="0"/>
          <w:i w:val="0"/>
          <w:iCs w:val="0"/>
          <w:color w:val="000000" w:themeColor="text1" w:themeTint="FF" w:themeShade="FF"/>
          <w:sz w:val="22"/>
          <w:szCs w:val="22"/>
        </w:rPr>
      </w:pP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Alzheimer's Disease and Dementia. 2021. </w:t>
      </w:r>
      <w:r w:rsidRPr="653385FE" w:rsidR="7F09278B">
        <w:rPr>
          <w:rFonts w:ascii="Arial" w:hAnsi="Arial" w:eastAsia="Arial" w:cs="Arial"/>
          <w:b w:val="0"/>
          <w:bCs w:val="0"/>
          <w:i w:val="1"/>
          <w:iCs w:val="1"/>
          <w:strike w:val="0"/>
          <w:dstrike w:val="0"/>
          <w:noProof w:val="0"/>
          <w:color w:val="000000" w:themeColor="text1" w:themeTint="FF" w:themeShade="FF"/>
          <w:sz w:val="22"/>
          <w:szCs w:val="22"/>
          <w:u w:val="none"/>
          <w:lang w:val="en-US"/>
        </w:rPr>
        <w:t>Coronavirus (COVID-19): Tips for Dementia Caregivers</w:t>
      </w: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[online] Available at: &lt;https://www.alz.org/help-support/caregiving/coronavirus-(covid-19)-tips-for-dementia-care&gt; [Accessed 26 August 2021].</w:t>
      </w:r>
    </w:p>
    <w:p xmlns:wp14="http://schemas.microsoft.com/office/word/2010/wordml" w:rsidP="653385FE" w14:paraId="21AC48E1" wp14:textId="7B2F7E5B">
      <w:pPr>
        <w:pStyle w:val="ListParagraph"/>
        <w:numPr>
          <w:ilvl w:val="0"/>
          <w:numId w:val="1"/>
        </w:numPr>
        <w:spacing w:line="360" w:lineRule="auto"/>
        <w:jc w:val="both"/>
        <w:rPr>
          <w:rFonts w:ascii="Arial" w:hAnsi="Arial" w:eastAsia="Arial" w:cs="Arial"/>
          <w:b w:val="0"/>
          <w:bCs w:val="0"/>
          <w:i w:val="0"/>
          <w:iCs w:val="0"/>
          <w:color w:val="000000" w:themeColor="text1" w:themeTint="FF" w:themeShade="FF"/>
          <w:sz w:val="22"/>
          <w:szCs w:val="22"/>
        </w:rPr>
      </w:pP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Bell D, Comas-Herrera A, Henderson D, Jones S, Lemmon E, Moro M, Murphy S, O’Reilly D and </w:t>
      </w:r>
      <w:proofErr w:type="spell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Patrignani</w:t>
      </w:r>
      <w:proofErr w:type="spell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P (2020) COVID-19 mortality and long-term care: a UK comparison. Article in LTCcovid.org, International </w:t>
      </w:r>
      <w:proofErr w:type="spell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LongTerm</w:t>
      </w:r>
      <w:proofErr w:type="spell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Care Policy Network, CPEC-LSE, August 2020</w:t>
      </w:r>
    </w:p>
    <w:p xmlns:wp14="http://schemas.microsoft.com/office/word/2010/wordml" w:rsidP="653385FE" w14:paraId="42B030C3" wp14:textId="77B22EDC">
      <w:pPr>
        <w:pStyle w:val="ListParagraph"/>
        <w:numPr>
          <w:ilvl w:val="0"/>
          <w:numId w:val="1"/>
        </w:numPr>
        <w:spacing w:line="360" w:lineRule="auto"/>
        <w:jc w:val="both"/>
        <w:rPr>
          <w:rFonts w:ascii="Arial" w:hAnsi="Arial" w:eastAsia="Arial" w:cs="Arial"/>
          <w:b w:val="0"/>
          <w:bCs w:val="0"/>
          <w:i w:val="0"/>
          <w:iCs w:val="0"/>
          <w:color w:val="000000" w:themeColor="text1" w:themeTint="FF" w:themeShade="FF"/>
          <w:sz w:val="22"/>
          <w:szCs w:val="22"/>
        </w:rPr>
      </w:pP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Centers for Disease Control and Prevention. 2021. </w:t>
      </w:r>
      <w:r w:rsidRPr="653385FE" w:rsidR="7F09278B">
        <w:rPr>
          <w:rFonts w:ascii="Arial" w:hAnsi="Arial" w:eastAsia="Arial" w:cs="Arial"/>
          <w:b w:val="0"/>
          <w:bCs w:val="0"/>
          <w:i w:val="1"/>
          <w:iCs w:val="1"/>
          <w:strike w:val="0"/>
          <w:dstrike w:val="0"/>
          <w:noProof w:val="0"/>
          <w:color w:val="000000" w:themeColor="text1" w:themeTint="FF" w:themeShade="FF"/>
          <w:sz w:val="22"/>
          <w:szCs w:val="22"/>
          <w:u w:val="none"/>
          <w:lang w:val="en-US"/>
        </w:rPr>
        <w:t>COVID-19 ARCHIVED WEBPAGE</w:t>
      </w: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[online] Available at: &lt;https://www.cdc.gov/coronavirus/2019-ncov/need-extra-precautions/caregivers-dementia.html&gt; [Accessed 26 August 2021].</w:t>
      </w:r>
    </w:p>
    <w:p xmlns:wp14="http://schemas.microsoft.com/office/word/2010/wordml" w:rsidP="653385FE" w14:paraId="2C4967E2" wp14:textId="5D01856E">
      <w:pPr>
        <w:pStyle w:val="ListParagraph"/>
        <w:numPr>
          <w:ilvl w:val="0"/>
          <w:numId w:val="1"/>
        </w:numPr>
        <w:spacing w:line="360" w:lineRule="auto"/>
        <w:jc w:val="both"/>
        <w:rPr>
          <w:rFonts w:ascii="Arial" w:hAnsi="Arial" w:eastAsia="Arial" w:cs="Arial"/>
          <w:b w:val="0"/>
          <w:bCs w:val="0"/>
          <w:i w:val="0"/>
          <w:iCs w:val="0"/>
          <w:color w:val="000000" w:themeColor="text1" w:themeTint="FF" w:themeShade="FF"/>
          <w:sz w:val="22"/>
          <w:szCs w:val="22"/>
        </w:rPr>
      </w:pP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Dening, K. and Lloyd-Williams, M., 2020. </w:t>
      </w:r>
      <w:proofErr w:type="spell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Minimising</w:t>
      </w:r>
      <w:proofErr w:type="spell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long-term effect of COVID-19 in dementia care. </w:t>
      </w:r>
      <w:r w:rsidRPr="653385FE" w:rsidR="7F09278B">
        <w:rPr>
          <w:rFonts w:ascii="Arial" w:hAnsi="Arial" w:eastAsia="Arial" w:cs="Arial"/>
          <w:b w:val="0"/>
          <w:bCs w:val="0"/>
          <w:i w:val="1"/>
          <w:iCs w:val="1"/>
          <w:strike w:val="0"/>
          <w:dstrike w:val="0"/>
          <w:noProof w:val="0"/>
          <w:color w:val="000000" w:themeColor="text1" w:themeTint="FF" w:themeShade="FF"/>
          <w:sz w:val="22"/>
          <w:szCs w:val="22"/>
          <w:u w:val="none"/>
          <w:lang w:val="en-US"/>
        </w:rPr>
        <w:t>The Lancet</w:t>
      </w: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396(10256), pp.957-958.</w:t>
      </w:r>
    </w:p>
    <w:p xmlns:wp14="http://schemas.microsoft.com/office/word/2010/wordml" w:rsidP="653385FE" w14:paraId="2FF49420" wp14:textId="56ECF3E0">
      <w:pPr>
        <w:pStyle w:val="ListParagraph"/>
        <w:numPr>
          <w:ilvl w:val="0"/>
          <w:numId w:val="1"/>
        </w:numPr>
        <w:spacing w:line="360" w:lineRule="auto"/>
        <w:jc w:val="both"/>
        <w:rPr>
          <w:rFonts w:ascii="Arial" w:hAnsi="Arial" w:eastAsia="Arial" w:cs="Arial"/>
          <w:b w:val="0"/>
          <w:bCs w:val="0"/>
          <w:i w:val="0"/>
          <w:iCs w:val="0"/>
          <w:color w:val="000000" w:themeColor="text1" w:themeTint="FF" w:themeShade="FF"/>
          <w:sz w:val="22"/>
          <w:szCs w:val="22"/>
        </w:rPr>
      </w:pP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Hwang, Y., Connell, L., </w:t>
      </w:r>
      <w:proofErr w:type="spell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Rajpara</w:t>
      </w:r>
      <w:proofErr w:type="spell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 and Hodgson, N., 2021. Impact of COVID-19 on Dementia Caregivers and Factors Associated With their Anxiety Symptoms. </w:t>
      </w:r>
      <w:r w:rsidRPr="653385FE" w:rsidR="7F09278B">
        <w:rPr>
          <w:rFonts w:ascii="Arial" w:hAnsi="Arial" w:eastAsia="Arial" w:cs="Arial"/>
          <w:b w:val="0"/>
          <w:bCs w:val="0"/>
          <w:i w:val="1"/>
          <w:iCs w:val="1"/>
          <w:strike w:val="0"/>
          <w:dstrike w:val="0"/>
          <w:noProof w:val="0"/>
          <w:color w:val="000000" w:themeColor="text1" w:themeTint="FF" w:themeShade="FF"/>
          <w:sz w:val="22"/>
          <w:szCs w:val="22"/>
          <w:u w:val="none"/>
          <w:lang w:val="en-US"/>
        </w:rPr>
        <w:t xml:space="preserve">American Journal of Alzheimer's Disease &amp; Other </w:t>
      </w:r>
      <w:proofErr w:type="spellStart"/>
      <w:r w:rsidRPr="653385FE" w:rsidR="7F09278B">
        <w:rPr>
          <w:rFonts w:ascii="Arial" w:hAnsi="Arial" w:eastAsia="Arial" w:cs="Arial"/>
          <w:b w:val="0"/>
          <w:bCs w:val="0"/>
          <w:i w:val="1"/>
          <w:iCs w:val="1"/>
          <w:strike w:val="0"/>
          <w:dstrike w:val="0"/>
          <w:noProof w:val="0"/>
          <w:color w:val="000000" w:themeColor="text1" w:themeTint="FF" w:themeShade="FF"/>
          <w:sz w:val="22"/>
          <w:szCs w:val="22"/>
          <w:u w:val="none"/>
          <w:lang w:val="en-US"/>
        </w:rPr>
        <w:t>Dementiasr</w:t>
      </w:r>
      <w:proofErr w:type="spell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36, p.153331752110087.</w:t>
      </w:r>
    </w:p>
    <w:p xmlns:wp14="http://schemas.microsoft.com/office/word/2010/wordml" w:rsidP="653385FE" w14:paraId="7C53459F" wp14:textId="4C51DE08">
      <w:pPr>
        <w:pStyle w:val="ListParagraph"/>
        <w:numPr>
          <w:ilvl w:val="0"/>
          <w:numId w:val="1"/>
        </w:numPr>
        <w:spacing w:line="360" w:lineRule="auto"/>
        <w:jc w:val="both"/>
        <w:rPr>
          <w:rFonts w:ascii="Arial" w:hAnsi="Arial" w:eastAsia="Arial" w:cs="Arial"/>
          <w:b w:val="0"/>
          <w:bCs w:val="0"/>
          <w:i w:val="0"/>
          <w:iCs w:val="0"/>
          <w:color w:val="000000" w:themeColor="text1" w:themeTint="FF" w:themeShade="FF"/>
          <w:sz w:val="22"/>
          <w:szCs w:val="22"/>
        </w:rPr>
      </w:pP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Koh, Z., Law, F., Chew, J., Ali, N. and Lim, W., 2020. Impact of Coronavirus Disease on Persons with Dementia and Their Caregivers: An Audit Study. </w:t>
      </w:r>
      <w:r w:rsidRPr="653385FE" w:rsidR="7F09278B">
        <w:rPr>
          <w:rFonts w:ascii="Arial" w:hAnsi="Arial" w:eastAsia="Arial" w:cs="Arial"/>
          <w:b w:val="0"/>
          <w:bCs w:val="0"/>
          <w:i w:val="1"/>
          <w:iCs w:val="1"/>
          <w:strike w:val="0"/>
          <w:dstrike w:val="0"/>
          <w:noProof w:val="0"/>
          <w:color w:val="000000" w:themeColor="text1" w:themeTint="FF" w:themeShade="FF"/>
          <w:sz w:val="22"/>
          <w:szCs w:val="22"/>
          <w:u w:val="none"/>
          <w:lang w:val="en-US"/>
        </w:rPr>
        <w:t>Annals of Geriatric Medicine and Research</w:t>
      </w: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24(4), pp.316-320.</w:t>
      </w:r>
    </w:p>
    <w:p xmlns:wp14="http://schemas.microsoft.com/office/word/2010/wordml" w:rsidP="653385FE" w14:paraId="5E29DE31" wp14:textId="08C09E1F">
      <w:pPr>
        <w:pStyle w:val="ListParagraph"/>
        <w:numPr>
          <w:ilvl w:val="0"/>
          <w:numId w:val="1"/>
        </w:numPr>
        <w:spacing w:line="360" w:lineRule="auto"/>
        <w:jc w:val="both"/>
        <w:rPr>
          <w:rFonts w:ascii="Arial" w:hAnsi="Arial" w:eastAsia="Arial" w:cs="Arial"/>
          <w:b w:val="0"/>
          <w:bCs w:val="0"/>
          <w:i w:val="0"/>
          <w:iCs w:val="0"/>
          <w:color w:val="000000" w:themeColor="text1" w:themeTint="FF" w:themeShade="FF"/>
          <w:sz w:val="22"/>
          <w:szCs w:val="22"/>
        </w:rPr>
      </w:pP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Millar, E. and Walsh, M., 2018. </w:t>
      </w:r>
      <w:r w:rsidRPr="653385FE" w:rsidR="7F09278B">
        <w:rPr>
          <w:rFonts w:ascii="Arial" w:hAnsi="Arial" w:eastAsia="Arial" w:cs="Arial"/>
          <w:b w:val="0"/>
          <w:bCs w:val="0"/>
          <w:i w:val="1"/>
          <w:iCs w:val="1"/>
          <w:strike w:val="0"/>
          <w:dstrike w:val="0"/>
          <w:noProof w:val="0"/>
          <w:color w:val="000000" w:themeColor="text1" w:themeTint="FF" w:themeShade="FF"/>
          <w:sz w:val="22"/>
          <w:szCs w:val="22"/>
          <w:u w:val="none"/>
          <w:lang w:val="en-US"/>
        </w:rPr>
        <w:t>Mental health matters in primary care</w:t>
      </w: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3rd ed. Cheltenham, U.K.: Stanley Thornes.</w:t>
      </w:r>
    </w:p>
    <w:p xmlns:wp14="http://schemas.microsoft.com/office/word/2010/wordml" w:rsidP="653385FE" w14:paraId="4E49D765" wp14:textId="6C36FCDF">
      <w:pPr>
        <w:pStyle w:val="ListParagraph"/>
        <w:numPr>
          <w:ilvl w:val="0"/>
          <w:numId w:val="1"/>
        </w:numPr>
        <w:spacing w:line="360" w:lineRule="auto"/>
        <w:jc w:val="both"/>
        <w:rPr>
          <w:rFonts w:ascii="Arial" w:hAnsi="Arial" w:eastAsia="Arial" w:cs="Arial"/>
          <w:b w:val="0"/>
          <w:bCs w:val="0"/>
          <w:i w:val="0"/>
          <w:iCs w:val="0"/>
          <w:color w:val="000000" w:themeColor="text1" w:themeTint="FF" w:themeShade="FF"/>
          <w:sz w:val="22"/>
          <w:szCs w:val="22"/>
        </w:rPr>
      </w:pP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nhs.uk. 2021. </w:t>
      </w:r>
      <w:r w:rsidRPr="653385FE" w:rsidR="7F09278B">
        <w:rPr>
          <w:rFonts w:ascii="Arial" w:hAnsi="Arial" w:eastAsia="Arial" w:cs="Arial"/>
          <w:b w:val="0"/>
          <w:bCs w:val="0"/>
          <w:i w:val="1"/>
          <w:iCs w:val="1"/>
          <w:strike w:val="0"/>
          <w:dstrike w:val="0"/>
          <w:noProof w:val="0"/>
          <w:color w:val="000000" w:themeColor="text1" w:themeTint="FF" w:themeShade="FF"/>
          <w:sz w:val="22"/>
          <w:szCs w:val="22"/>
          <w:u w:val="none"/>
          <w:lang w:val="en-US"/>
        </w:rPr>
        <w:t>Coronavirus (COVID-19)</w:t>
      </w: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[online] Available at: &lt;https://www.nhs.uk/conditions/coronavirus-covid-19/&gt; [Accessed 26 August 2021].</w:t>
      </w:r>
    </w:p>
    <w:p xmlns:wp14="http://schemas.microsoft.com/office/word/2010/wordml" w:rsidP="653385FE" w14:paraId="200D3444" wp14:textId="22DC6180">
      <w:pPr>
        <w:pStyle w:val="ListParagraph"/>
        <w:numPr>
          <w:ilvl w:val="0"/>
          <w:numId w:val="1"/>
        </w:numPr>
        <w:spacing w:line="360" w:lineRule="auto"/>
        <w:jc w:val="both"/>
        <w:rPr>
          <w:rFonts w:ascii="Arial" w:hAnsi="Arial" w:eastAsia="Arial" w:cs="Arial"/>
          <w:b w:val="0"/>
          <w:bCs w:val="0"/>
          <w:i w:val="0"/>
          <w:iCs w:val="0"/>
          <w:color w:val="000000" w:themeColor="text1" w:themeTint="FF" w:themeShade="FF"/>
          <w:sz w:val="22"/>
          <w:szCs w:val="22"/>
        </w:rPr>
      </w:pP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Numbers, K. and </w:t>
      </w:r>
      <w:proofErr w:type="spell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Brodaty</w:t>
      </w:r>
      <w:proofErr w:type="spell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H., 2021. The effects of the COVID-19 pandemic on people with dementia. </w:t>
      </w:r>
      <w:r w:rsidRPr="653385FE" w:rsidR="7F09278B">
        <w:rPr>
          <w:rFonts w:ascii="Arial" w:hAnsi="Arial" w:eastAsia="Arial" w:cs="Arial"/>
          <w:b w:val="0"/>
          <w:bCs w:val="0"/>
          <w:i w:val="1"/>
          <w:iCs w:val="1"/>
          <w:strike w:val="0"/>
          <w:dstrike w:val="0"/>
          <w:noProof w:val="0"/>
          <w:color w:val="000000" w:themeColor="text1" w:themeTint="FF" w:themeShade="FF"/>
          <w:sz w:val="22"/>
          <w:szCs w:val="22"/>
          <w:u w:val="none"/>
          <w:lang w:val="en-US"/>
        </w:rPr>
        <w:t>Nature Reviews Neurology</w:t>
      </w: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17(2), pp.69-70.</w:t>
      </w:r>
    </w:p>
    <w:p xmlns:wp14="http://schemas.microsoft.com/office/word/2010/wordml" w:rsidP="653385FE" w14:paraId="0231D513" wp14:textId="52F0BCAA">
      <w:pPr>
        <w:pStyle w:val="ListParagraph"/>
        <w:numPr>
          <w:ilvl w:val="0"/>
          <w:numId w:val="1"/>
        </w:numPr>
        <w:spacing w:line="360" w:lineRule="auto"/>
        <w:jc w:val="both"/>
        <w:rPr>
          <w:rFonts w:ascii="Arial" w:hAnsi="Arial" w:eastAsia="Arial" w:cs="Arial"/>
          <w:b w:val="0"/>
          <w:bCs w:val="0"/>
          <w:i w:val="0"/>
          <w:iCs w:val="0"/>
          <w:color w:val="000000" w:themeColor="text1" w:themeTint="FF" w:themeShade="FF"/>
          <w:sz w:val="22"/>
          <w:szCs w:val="22"/>
        </w:rPr>
      </w:pP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Long, S., 2017. </w:t>
      </w:r>
      <w:r w:rsidRPr="653385FE" w:rsidR="7F09278B">
        <w:rPr>
          <w:rFonts w:ascii="Arial" w:hAnsi="Arial" w:eastAsia="Arial" w:cs="Arial"/>
          <w:b w:val="0"/>
          <w:bCs w:val="0"/>
          <w:i w:val="1"/>
          <w:iCs w:val="1"/>
          <w:strike w:val="0"/>
          <w:dstrike w:val="0"/>
          <w:noProof w:val="0"/>
          <w:color w:val="000000" w:themeColor="text1" w:themeTint="FF" w:themeShade="FF"/>
          <w:sz w:val="22"/>
          <w:szCs w:val="22"/>
          <w:u w:val="none"/>
          <w:lang w:val="en-US"/>
        </w:rPr>
        <w:t>Caring for people with challenging behaviors</w:t>
      </w: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2nd ed. Baltimore: Health Professions Press.</w:t>
      </w:r>
    </w:p>
    <w:p xmlns:wp14="http://schemas.microsoft.com/office/word/2010/wordml" w:rsidP="653385FE" w14:paraId="42818AC7" wp14:textId="55145F14">
      <w:pPr>
        <w:pStyle w:val="ListParagraph"/>
        <w:numPr>
          <w:ilvl w:val="0"/>
          <w:numId w:val="1"/>
        </w:numPr>
        <w:spacing w:line="360" w:lineRule="auto"/>
        <w:jc w:val="both"/>
        <w:rPr>
          <w:rFonts w:ascii="Arial" w:hAnsi="Arial" w:eastAsia="Arial" w:cs="Arial"/>
          <w:b w:val="0"/>
          <w:bCs w:val="0"/>
          <w:i w:val="0"/>
          <w:iCs w:val="0"/>
          <w:color w:val="000000" w:themeColor="text1" w:themeTint="FF" w:themeShade="FF"/>
          <w:sz w:val="22"/>
          <w:szCs w:val="22"/>
        </w:rPr>
      </w:pPr>
      <w:proofErr w:type="spell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O'Caoimh</w:t>
      </w:r>
      <w:proofErr w:type="spell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R., O'Donovan, M., Monahan, M., Dalton O'Connor, C., Buckley, C., Kilty, C., Fitzgerald, S., Hartigan, I. and </w:t>
      </w:r>
      <w:proofErr w:type="spell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Cornally</w:t>
      </w:r>
      <w:proofErr w:type="spell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N., 2020. Psychosocial Impact of COVID-19 Nursing Home Restrictions on Visitors of Residents </w:t>
      </w:r>
      <w:proofErr w:type="gram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With</w:t>
      </w:r>
      <w:proofErr w:type="gram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Cognitive Impairment: A Cross-Sectional Study as Part of the Engaging Remotely in Care (</w:t>
      </w:r>
      <w:proofErr w:type="spell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ERiC</w:t>
      </w:r>
      <w:proofErr w:type="spell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Project. </w:t>
      </w:r>
      <w:r w:rsidRPr="653385FE" w:rsidR="7F09278B">
        <w:rPr>
          <w:rFonts w:ascii="Arial" w:hAnsi="Arial" w:eastAsia="Arial" w:cs="Arial"/>
          <w:b w:val="0"/>
          <w:bCs w:val="0"/>
          <w:i w:val="1"/>
          <w:iCs w:val="1"/>
          <w:strike w:val="0"/>
          <w:dstrike w:val="0"/>
          <w:noProof w:val="0"/>
          <w:color w:val="000000" w:themeColor="text1" w:themeTint="FF" w:themeShade="FF"/>
          <w:sz w:val="22"/>
          <w:szCs w:val="22"/>
          <w:u w:val="none"/>
          <w:lang w:val="en-US"/>
        </w:rPr>
        <w:t>Frontiers in Psychiatry</w:t>
      </w: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11.</w:t>
      </w:r>
    </w:p>
    <w:p xmlns:wp14="http://schemas.microsoft.com/office/word/2010/wordml" w:rsidP="653385FE" w14:paraId="2CB439CE" wp14:textId="6CF5171B">
      <w:pPr>
        <w:pStyle w:val="ListParagraph"/>
        <w:numPr>
          <w:ilvl w:val="0"/>
          <w:numId w:val="1"/>
        </w:numPr>
        <w:spacing w:line="360" w:lineRule="auto"/>
        <w:jc w:val="both"/>
        <w:rPr>
          <w:rFonts w:ascii="Arial" w:hAnsi="Arial" w:eastAsia="Arial" w:cs="Arial"/>
          <w:b w:val="0"/>
          <w:bCs w:val="0"/>
          <w:i w:val="0"/>
          <w:iCs w:val="0"/>
          <w:color w:val="000000" w:themeColor="text1" w:themeTint="FF" w:themeShade="FF"/>
          <w:sz w:val="22"/>
          <w:szCs w:val="22"/>
        </w:rPr>
      </w:pP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Rainero, I., Bruni, A., Marra, C., </w:t>
      </w:r>
      <w:proofErr w:type="spell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Cagnin</w:t>
      </w:r>
      <w:proofErr w:type="spell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 Bonanni, L., </w:t>
      </w:r>
      <w:proofErr w:type="spell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Cupidi</w:t>
      </w:r>
      <w:proofErr w:type="spell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 Laganà, V., Rubino, E., Vacca, A., Di Lorenzo, R., </w:t>
      </w:r>
      <w:proofErr w:type="spell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Provero</w:t>
      </w:r>
      <w:proofErr w:type="spell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P., Isella, V., Vanacore, N., Agosta, F., </w:t>
      </w:r>
      <w:proofErr w:type="spell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Appollonio</w:t>
      </w:r>
      <w:proofErr w:type="spell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 </w:t>
      </w:r>
      <w:proofErr w:type="spell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Caffarra</w:t>
      </w:r>
      <w:proofErr w:type="spell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P., </w:t>
      </w:r>
      <w:proofErr w:type="spell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Bussè</w:t>
      </w:r>
      <w:proofErr w:type="spell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 </w:t>
      </w:r>
      <w:proofErr w:type="spell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Sambati</w:t>
      </w:r>
      <w:proofErr w:type="spell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R., Quaranta, D., Guglielmi, V., </w:t>
      </w:r>
      <w:proofErr w:type="spell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Logroscino</w:t>
      </w:r>
      <w:proofErr w:type="spell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G., Filippi, M., Tedeschi, G. and Ferrarese, C., 2021. The Impact of COVID-19 Quarantine on Patients </w:t>
      </w:r>
      <w:proofErr w:type="gram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With</w:t>
      </w:r>
      <w:proofErr w:type="gram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Dementia and Family Caregivers: A Nation-Wide Survey. </w:t>
      </w:r>
      <w:r w:rsidRPr="653385FE" w:rsidR="7F09278B">
        <w:rPr>
          <w:rFonts w:ascii="Arial" w:hAnsi="Arial" w:eastAsia="Arial" w:cs="Arial"/>
          <w:b w:val="0"/>
          <w:bCs w:val="0"/>
          <w:i w:val="1"/>
          <w:iCs w:val="1"/>
          <w:strike w:val="0"/>
          <w:dstrike w:val="0"/>
          <w:noProof w:val="0"/>
          <w:color w:val="000000" w:themeColor="text1" w:themeTint="FF" w:themeShade="FF"/>
          <w:sz w:val="22"/>
          <w:szCs w:val="22"/>
          <w:u w:val="none"/>
          <w:lang w:val="en-US"/>
        </w:rPr>
        <w:t>Frontiers in Aging Neuroscience</w:t>
      </w: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12.</w:t>
      </w:r>
    </w:p>
    <w:p xmlns:wp14="http://schemas.microsoft.com/office/word/2010/wordml" w:rsidP="653385FE" w14:paraId="312FE967" wp14:textId="4C6B3CED">
      <w:pPr>
        <w:pStyle w:val="ListParagraph"/>
        <w:numPr>
          <w:ilvl w:val="0"/>
          <w:numId w:val="1"/>
        </w:numPr>
        <w:spacing w:line="360" w:lineRule="auto"/>
        <w:jc w:val="both"/>
        <w:rPr>
          <w:rFonts w:ascii="Arial" w:hAnsi="Arial" w:eastAsia="Arial" w:cs="Arial"/>
          <w:b w:val="0"/>
          <w:bCs w:val="0"/>
          <w:i w:val="0"/>
          <w:iCs w:val="0"/>
          <w:noProof w:val="0"/>
          <w:color w:val="000000" w:themeColor="text1" w:themeTint="FF" w:themeShade="FF"/>
          <w:sz w:val="22"/>
          <w:szCs w:val="22"/>
          <w:u w:val="none"/>
          <w:lang w:val="en-US"/>
        </w:rPr>
      </w:pP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Sriram, V., Jenkinson, C. and Peters, M., 2021. Impact of COVID-19 restrictions on </w:t>
      </w:r>
      <w:proofErr w:type="spell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carers</w:t>
      </w:r>
      <w:proofErr w:type="spell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of persons with dementia in the UK: a qualitative study. </w:t>
      </w:r>
      <w:r w:rsidRPr="653385FE" w:rsidR="7F09278B">
        <w:rPr>
          <w:rFonts w:ascii="Arial" w:hAnsi="Arial" w:eastAsia="Arial" w:cs="Arial"/>
          <w:b w:val="0"/>
          <w:bCs w:val="0"/>
          <w:i w:val="1"/>
          <w:iCs w:val="1"/>
          <w:strike w:val="0"/>
          <w:dstrike w:val="0"/>
          <w:noProof w:val="0"/>
          <w:color w:val="000000" w:themeColor="text1" w:themeTint="FF" w:themeShade="FF"/>
          <w:sz w:val="22"/>
          <w:szCs w:val="22"/>
          <w:u w:val="none"/>
          <w:lang w:val="en-US"/>
        </w:rPr>
        <w:t xml:space="preserve">Age and </w:t>
      </w:r>
      <w:proofErr w:type="gramStart"/>
      <w:r w:rsidRPr="653385FE" w:rsidR="7F09278B">
        <w:rPr>
          <w:rFonts w:ascii="Arial" w:hAnsi="Arial" w:eastAsia="Arial" w:cs="Arial"/>
          <w:b w:val="0"/>
          <w:bCs w:val="0"/>
          <w:i w:val="1"/>
          <w:iCs w:val="1"/>
          <w:strike w:val="0"/>
          <w:dstrike w:val="0"/>
          <w:noProof w:val="0"/>
          <w:color w:val="000000" w:themeColor="text1" w:themeTint="FF" w:themeShade="FF"/>
          <w:sz w:val="22"/>
          <w:szCs w:val="22"/>
          <w:u w:val="none"/>
          <w:lang w:val="en-US"/>
        </w:rPr>
        <w:t>Ageing</w:t>
      </w: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w:t>
      </w:r>
      <w:proofErr w:type="gramEnd"/>
    </w:p>
    <w:p xmlns:wp14="http://schemas.microsoft.com/office/word/2010/wordml" w:rsidP="653385FE" w14:paraId="2054DAC2" wp14:textId="222F76ED">
      <w:pPr>
        <w:pStyle w:val="ListParagraph"/>
        <w:numPr>
          <w:ilvl w:val="0"/>
          <w:numId w:val="1"/>
        </w:numPr>
        <w:spacing w:line="360" w:lineRule="auto"/>
        <w:jc w:val="both"/>
        <w:rPr>
          <w:rFonts w:ascii="Arial" w:hAnsi="Arial" w:eastAsia="Arial" w:cs="Arial"/>
          <w:b w:val="0"/>
          <w:bCs w:val="0"/>
          <w:i w:val="0"/>
          <w:iCs w:val="0"/>
          <w:color w:val="000000" w:themeColor="text1" w:themeTint="FF" w:themeShade="FF"/>
          <w:sz w:val="22"/>
          <w:szCs w:val="22"/>
        </w:rPr>
      </w:pP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Thompson, D., Barbu, M., </w:t>
      </w:r>
      <w:proofErr w:type="spell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Beiu</w:t>
      </w:r>
      <w:proofErr w:type="spell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 Popa, L., Mihai, M., </w:t>
      </w:r>
      <w:proofErr w:type="spell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Berteanu</w:t>
      </w:r>
      <w:proofErr w:type="spell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M. and Popescu, M., 2020. The Impact of COVID-19 Pandemic on Long-Term Care Facilities Worldwide: An Overview on International Issues. </w:t>
      </w:r>
      <w:r w:rsidRPr="653385FE" w:rsidR="7F09278B">
        <w:rPr>
          <w:rFonts w:ascii="Arial" w:hAnsi="Arial" w:eastAsia="Arial" w:cs="Arial"/>
          <w:b w:val="0"/>
          <w:bCs w:val="0"/>
          <w:i w:val="1"/>
          <w:iCs w:val="1"/>
          <w:strike w:val="0"/>
          <w:dstrike w:val="0"/>
          <w:noProof w:val="0"/>
          <w:color w:val="000000" w:themeColor="text1" w:themeTint="FF" w:themeShade="FF"/>
          <w:sz w:val="22"/>
          <w:szCs w:val="22"/>
          <w:u w:val="none"/>
          <w:lang w:val="en-US"/>
        </w:rPr>
        <w:t>BioMed Research International</w:t>
      </w: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2020, pp.1-7.</w:t>
      </w:r>
    </w:p>
    <w:p xmlns:wp14="http://schemas.microsoft.com/office/word/2010/wordml" w:rsidP="653385FE" w14:paraId="10EE9180" wp14:textId="3CDE3E4C">
      <w:pPr>
        <w:pStyle w:val="ListParagraph"/>
        <w:numPr>
          <w:ilvl w:val="0"/>
          <w:numId w:val="1"/>
        </w:numPr>
        <w:spacing w:line="360" w:lineRule="auto"/>
        <w:jc w:val="both"/>
        <w:rPr>
          <w:rFonts w:ascii="Arial" w:hAnsi="Arial" w:eastAsia="Arial" w:cs="Arial"/>
          <w:b w:val="0"/>
          <w:bCs w:val="0"/>
          <w:i w:val="0"/>
          <w:iCs w:val="0"/>
          <w:color w:val="000000" w:themeColor="text1" w:themeTint="FF" w:themeShade="FF"/>
          <w:sz w:val="22"/>
          <w:szCs w:val="22"/>
        </w:rPr>
      </w:pP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Tulloch, J., Green, R., </w:t>
      </w:r>
      <w:proofErr w:type="spell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Tunnah</w:t>
      </w:r>
      <w:proofErr w:type="spell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 Coffey, E., Ashton, M. and </w:t>
      </w:r>
      <w:proofErr w:type="spell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Ghebrehewet</w:t>
      </w:r>
      <w:proofErr w:type="spell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 2021. COVID-19 outbreaks in care homes during the first wave: are Care Quality Commission ratings a good predictor of at-risk </w:t>
      </w:r>
      <w:proofErr w:type="gramStart"/>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homes?.</w:t>
      </w:r>
      <w:proofErr w:type="gramEnd"/>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653385FE" w:rsidR="7F09278B">
        <w:rPr>
          <w:rFonts w:ascii="Arial" w:hAnsi="Arial" w:eastAsia="Arial" w:cs="Arial"/>
          <w:b w:val="0"/>
          <w:bCs w:val="0"/>
          <w:i w:val="1"/>
          <w:iCs w:val="1"/>
          <w:strike w:val="0"/>
          <w:dstrike w:val="0"/>
          <w:noProof w:val="0"/>
          <w:color w:val="000000" w:themeColor="text1" w:themeTint="FF" w:themeShade="FF"/>
          <w:sz w:val="22"/>
          <w:szCs w:val="22"/>
          <w:u w:val="none"/>
          <w:lang w:val="en-US"/>
        </w:rPr>
        <w:t>Journal of Hospital Infection</w:t>
      </w:r>
      <w:r w:rsidRPr="653385FE" w:rsidR="7F09278B">
        <w:rPr>
          <w:rFonts w:ascii="Arial" w:hAnsi="Arial" w:eastAsia="Arial" w:cs="Arial"/>
          <w:b w:val="0"/>
          <w:bCs w:val="0"/>
          <w:i w:val="0"/>
          <w:iCs w:val="0"/>
          <w:strike w:val="0"/>
          <w:dstrike w:val="0"/>
          <w:noProof w:val="0"/>
          <w:color w:val="000000" w:themeColor="text1" w:themeTint="FF" w:themeShade="FF"/>
          <w:sz w:val="22"/>
          <w:szCs w:val="22"/>
          <w:u w:val="none"/>
          <w:lang w:val="en-US"/>
        </w:rPr>
        <w:t>, 111, pp.96-101.</w:t>
      </w:r>
    </w:p>
    <w:p xmlns:wp14="http://schemas.microsoft.com/office/word/2010/wordml" w:rsidP="653385FE" w14:paraId="2C078E63" wp14:textId="6A8203C5">
      <w:pPr>
        <w:pStyle w:val="Normal"/>
        <w:spacing w:line="360" w:lineRule="auto"/>
        <w:rPr>
          <w:rFonts w:ascii="Arial" w:hAnsi="Arial" w:eastAsia="Arial" w:cs="Arial"/>
          <w:sz w:val="22"/>
          <w:szCs w:val="22"/>
        </w:rPr>
      </w:pPr>
      <w:r>
        <w:br/>
      </w:r>
      <w:r>
        <w:br/>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789CF6"/>
    <w:rsid w:val="11B8A68C"/>
    <w:rsid w:val="150D55D0"/>
    <w:rsid w:val="16C47B75"/>
    <w:rsid w:val="32D04B45"/>
    <w:rsid w:val="32D04B45"/>
    <w:rsid w:val="34A73D50"/>
    <w:rsid w:val="3538B203"/>
    <w:rsid w:val="3822626E"/>
    <w:rsid w:val="39ACFF3F"/>
    <w:rsid w:val="3B8409C5"/>
    <w:rsid w:val="3C789CF6"/>
    <w:rsid w:val="3EBBAA87"/>
    <w:rsid w:val="3F6BA57B"/>
    <w:rsid w:val="4E6C65B8"/>
    <w:rsid w:val="4ED9BBD7"/>
    <w:rsid w:val="4FBA2492"/>
    <w:rsid w:val="52115C99"/>
    <w:rsid w:val="5548FD5B"/>
    <w:rsid w:val="56E4CDBC"/>
    <w:rsid w:val="581F9643"/>
    <w:rsid w:val="58E58879"/>
    <w:rsid w:val="61EAAA65"/>
    <w:rsid w:val="653385FE"/>
    <w:rsid w:val="6ACF274D"/>
    <w:rsid w:val="6D86A0A5"/>
    <w:rsid w:val="6DF81223"/>
    <w:rsid w:val="7169FB98"/>
    <w:rsid w:val="7616EE0D"/>
    <w:rsid w:val="7A49D7C0"/>
    <w:rsid w:val="7C2FE036"/>
    <w:rsid w:val="7F0927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89CF6"/>
  <w15:chartTrackingRefBased/>
  <w15:docId w15:val="{E8D7D344-8AC0-4F8A-8AC5-84A0EBE654F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453db71be86449b7" /><Relationship Type="http://schemas.openxmlformats.org/officeDocument/2006/relationships/hyperlink" Target="https://docs.google.com/document/d/1-KyKIlQekKRUbIbU2KilnAgrM-00kA31/edit" TargetMode="External" Id="R98c4256d503d4c28" /><Relationship Type="http://schemas.openxmlformats.org/officeDocument/2006/relationships/hyperlink" Target="https://docs.google.com/document/d/1-KyKIlQekKRUbIbU2KilnAgrM-00kA31/edit" TargetMode="External" Id="Re72149f28e774368" /><Relationship Type="http://schemas.openxmlformats.org/officeDocument/2006/relationships/hyperlink" Target="https://docs.google.com/document/d/1-KyKIlQekKRUbIbU2KilnAgrM-00kA31/edit" TargetMode="External" Id="Rf4d42d7e8b0f452c" /><Relationship Type="http://schemas.openxmlformats.org/officeDocument/2006/relationships/hyperlink" Target="https://docs.google.com/document/d/1-KyKIlQekKRUbIbU2KilnAgrM-00kA31/edit" TargetMode="External" Id="Rbc8432d0afe24e68" /><Relationship Type="http://schemas.openxmlformats.org/officeDocument/2006/relationships/hyperlink" Target="https://docs.google.com/document/d/1-KyKIlQekKRUbIbU2KilnAgrM-00kA31/edit" TargetMode="External" Id="Rbb43099332bf4f80" /><Relationship Type="http://schemas.openxmlformats.org/officeDocument/2006/relationships/hyperlink" Target="https://docs.google.com/document/d/1-KyKIlQekKRUbIbU2KilnAgrM-00kA31/edit" TargetMode="External" Id="R49b54dd638b54093" /><Relationship Type="http://schemas.openxmlformats.org/officeDocument/2006/relationships/hyperlink" Target="https://docs.google.com/document/d/1-KyKIlQekKRUbIbU2KilnAgrM-00kA31/edit" TargetMode="External" Id="R209773eaa49245d9" /><Relationship Type="http://schemas.openxmlformats.org/officeDocument/2006/relationships/hyperlink" Target="https://docs.google.com/document/d/1-KyKIlQekKRUbIbU2KilnAgrM-00kA31/edit" TargetMode="External" Id="R8dafe46dff3845ee" /><Relationship Type="http://schemas.openxmlformats.org/officeDocument/2006/relationships/hyperlink" Target="https://docs.google.com/document/d/1-KyKIlQekKRUbIbU2KilnAgrM-00kA31/edit" TargetMode="External" Id="Rc78b1086f33b4ba9" /><Relationship Type="http://schemas.openxmlformats.org/officeDocument/2006/relationships/hyperlink" Target="https://docs.google.com/document/d/1-KyKIlQekKRUbIbU2KilnAgrM-00kA31/edit" TargetMode="External" Id="Rb759e6e0f6a64abb" /><Relationship Type="http://schemas.openxmlformats.org/officeDocument/2006/relationships/numbering" Target="/word/numbering.xml" Id="R48f5d62519734b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2021-08-31T23:29:57.7104348Z</dcterms:created>
  <dcterms:modified xsi:type="dcterms:W3CDTF">2021-09-05T19:38:01.7074215Z</dcterms:modified>
  <dc:creator>Andreea Cornelia Lupu (1906519)</dc:creator>
  <lastModifiedBy>Andreea Cornelia Lupu (1906519)</lastModifiedBy>
</coreProperties>
</file>