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5C5D57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D31B7">
        <w:rPr>
          <w:rFonts w:asciiTheme="minorBidi" w:hAnsiTheme="minorBidi"/>
          <w:sz w:val="28"/>
          <w:szCs w:val="28"/>
        </w:rPr>
        <w:t>Elena Gospodinova Stefanova</w:t>
      </w:r>
    </w:p>
    <w:p w14:paraId="485B6F49" w14:textId="253A667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D31B7">
        <w:rPr>
          <w:rFonts w:asciiTheme="minorBidi" w:hAnsiTheme="minorBidi"/>
          <w:sz w:val="28"/>
          <w:szCs w:val="28"/>
        </w:rPr>
        <w:t>2517978</w:t>
      </w:r>
    </w:p>
    <w:p w14:paraId="3C1E7A20" w14:textId="7C1D1FC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D31B7">
        <w:rPr>
          <w:rFonts w:asciiTheme="minorBidi" w:hAnsiTheme="minorBidi"/>
          <w:sz w:val="28"/>
          <w:szCs w:val="28"/>
        </w:rPr>
        <w:t>LCHS4001-LON</w:t>
      </w:r>
    </w:p>
    <w:p w14:paraId="4EEB2DA3" w14:textId="3B02890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D31B7">
        <w:rPr>
          <w:rFonts w:asciiTheme="minorBidi" w:hAnsiTheme="minorBidi"/>
          <w:sz w:val="28"/>
          <w:szCs w:val="28"/>
        </w:rPr>
        <w:t>ACADEMIC AND EMPLOYMENT SKILLS</w:t>
      </w:r>
    </w:p>
    <w:p w14:paraId="112342CB" w14:textId="1057235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D31B7">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2331B35C" w14:textId="0876530D"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2D31B7">
        <w:rPr>
          <w:rFonts w:asciiTheme="minorBidi" w:hAnsiTheme="minorBidi"/>
          <w:sz w:val="28"/>
          <w:szCs w:val="28"/>
        </w:rPr>
        <w:t>28 November 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2CEDCEA2" w:rsidR="00C55451" w:rsidRPr="000776CC" w:rsidRDefault="00C55451" w:rsidP="000776CC">
      <w:pPr>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47E39FEA" w:rsidR="00FE136A" w:rsidRPr="004763EC" w:rsidRDefault="007A391E"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introduction</w:t>
            </w:r>
          </w:p>
        </w:tc>
        <w:tc>
          <w:tcPr>
            <w:tcW w:w="9862" w:type="dxa"/>
            <w:hideMark/>
          </w:tcPr>
          <w:p w14:paraId="080760D8" w14:textId="4BD4939B" w:rsidR="00FE136A" w:rsidRPr="004763EC" w:rsidRDefault="00C51276"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In this introduction I researched how</w:t>
            </w:r>
            <w:r w:rsidR="005E0BDB">
              <w:rPr>
                <w:rFonts w:ascii="Calibri" w:eastAsia="Times New Roman" w:hAnsi="Calibri" w:cs="Calibri"/>
                <w:b/>
                <w:bCs/>
                <w:kern w:val="0"/>
                <w:sz w:val="24"/>
                <w:szCs w:val="24"/>
                <w14:ligatures w14:val="none"/>
              </w:rPr>
              <w:t xml:space="preserve"> Health Care Supporter is</w:t>
            </w:r>
            <w:r>
              <w:rPr>
                <w:rFonts w:ascii="Calibri" w:eastAsia="Times New Roman" w:hAnsi="Calibri" w:cs="Calibri"/>
                <w:b/>
                <w:bCs/>
                <w:kern w:val="0"/>
                <w:sz w:val="24"/>
                <w:szCs w:val="24"/>
                <w14:ligatures w14:val="none"/>
              </w:rPr>
              <w:t xml:space="preserve"> used and how supports </w:t>
            </w:r>
            <w:r w:rsidR="007839DD">
              <w:rPr>
                <w:rFonts w:ascii="Calibri" w:eastAsia="Times New Roman" w:hAnsi="Calibri" w:cs="Calibri"/>
                <w:b/>
                <w:bCs/>
                <w:kern w:val="0"/>
                <w:sz w:val="24"/>
                <w:szCs w:val="24"/>
                <w14:ligatures w14:val="none"/>
              </w:rPr>
              <w:t>professionals in the health setting such as hospital and group practice.</w:t>
            </w:r>
            <w:r>
              <w:rPr>
                <w:rFonts w:ascii="Calibri" w:eastAsia="Times New Roman" w:hAnsi="Calibri" w:cs="Calibri"/>
                <w:b/>
                <w:bCs/>
                <w:kern w:val="0"/>
                <w:sz w:val="24"/>
                <w:szCs w:val="24"/>
                <w14:ligatures w14:val="none"/>
              </w:rPr>
              <w:t xml:space="preserve"> This presentation helped me develop myself and learn more </w:t>
            </w:r>
            <w:r w:rsidR="008D3212">
              <w:rPr>
                <w:rFonts w:ascii="Calibri" w:eastAsia="Times New Roman" w:hAnsi="Calibri" w:cs="Calibri"/>
                <w:b/>
                <w:bCs/>
                <w:kern w:val="0"/>
                <w:sz w:val="24"/>
                <w:szCs w:val="24"/>
                <w14:ligatures w14:val="none"/>
              </w:rPr>
              <w:t xml:space="preserve">about how they help people every </w:t>
            </w:r>
            <w:r w:rsidR="001C7DCD">
              <w:rPr>
                <w:rFonts w:ascii="Calibri" w:eastAsia="Times New Roman" w:hAnsi="Calibri" w:cs="Calibri"/>
                <w:b/>
                <w:bCs/>
                <w:kern w:val="0"/>
                <w:sz w:val="24"/>
                <w:szCs w:val="24"/>
                <w14:ligatures w14:val="none"/>
              </w:rPr>
              <w:t>day, next</w:t>
            </w:r>
            <w:r>
              <w:rPr>
                <w:rFonts w:ascii="Calibri" w:eastAsia="Times New Roman" w:hAnsi="Calibri" w:cs="Calibri"/>
                <w:b/>
                <w:bCs/>
                <w:kern w:val="0"/>
                <w:sz w:val="24"/>
                <w:szCs w:val="24"/>
                <w14:ligatures w14:val="none"/>
              </w:rPr>
              <w:t xml:space="preserve"> time </w:t>
            </w:r>
            <w:r w:rsidR="001C7DCD">
              <w:rPr>
                <w:rFonts w:ascii="Calibri" w:eastAsia="Times New Roman" w:hAnsi="Calibri" w:cs="Calibri"/>
                <w:b/>
                <w:bCs/>
                <w:kern w:val="0"/>
                <w:sz w:val="24"/>
                <w:szCs w:val="24"/>
                <w14:ligatures w14:val="none"/>
              </w:rPr>
              <w:t>I</w:t>
            </w:r>
            <w:r>
              <w:rPr>
                <w:rFonts w:ascii="Calibri" w:eastAsia="Times New Roman" w:hAnsi="Calibri" w:cs="Calibri"/>
                <w:b/>
                <w:bCs/>
                <w:kern w:val="0"/>
                <w:sz w:val="24"/>
                <w:szCs w:val="24"/>
                <w14:ligatures w14:val="none"/>
              </w:rPr>
              <w:t xml:space="preserve"> will be better at presenting.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377F74AC" w:rsidR="00FE136A" w:rsidRPr="00627ACC" w:rsidRDefault="0078131A"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First, I researched </w:t>
            </w:r>
            <w:r w:rsidR="008D3212">
              <w:rPr>
                <w:rFonts w:ascii="Calibri" w:eastAsia="Times New Roman" w:hAnsi="Calibri" w:cs="Calibri"/>
                <w:kern w:val="0"/>
                <w:sz w:val="24"/>
                <w:szCs w:val="24"/>
                <w14:ligatures w14:val="none"/>
              </w:rPr>
              <w:t xml:space="preserve">Google for information about </w:t>
            </w:r>
            <w:r w:rsidR="001C7DCD">
              <w:rPr>
                <w:rFonts w:ascii="Calibri" w:eastAsia="Times New Roman" w:hAnsi="Calibri" w:cs="Calibri"/>
                <w:kern w:val="0"/>
                <w:sz w:val="24"/>
                <w:szCs w:val="24"/>
                <w14:ligatures w14:val="none"/>
              </w:rPr>
              <w:t>my role</w:t>
            </w:r>
            <w:r w:rsidR="008D3212">
              <w:rPr>
                <w:rFonts w:ascii="Calibri" w:eastAsia="Times New Roman" w:hAnsi="Calibri" w:cs="Calibri"/>
                <w:kern w:val="0"/>
                <w:sz w:val="24"/>
                <w:szCs w:val="24"/>
                <w14:ligatures w14:val="none"/>
              </w:rPr>
              <w:t xml:space="preserve"> Health and Care Supporter. This helped me to understand the main duties, like helping residents with daily tasks </w:t>
            </w:r>
            <w:r w:rsidR="00CF5744">
              <w:rPr>
                <w:rFonts w:ascii="Calibri" w:eastAsia="Times New Roman" w:hAnsi="Calibri" w:cs="Calibri"/>
                <w:kern w:val="0"/>
                <w:sz w:val="24"/>
                <w:szCs w:val="24"/>
                <w14:ligatures w14:val="none"/>
              </w:rPr>
              <w:t>and supporting their wellbeing. Next, I used the NHS Health Care website, to reed more information about how support workers help keep people safe, work in team and listens to their problems. This helped me understand the role more clearly.</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1AE60B8D" w:rsidR="00FE136A" w:rsidRPr="00627ACC" w:rsidRDefault="000776C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During</w:t>
            </w:r>
            <w:r w:rsidR="00014918">
              <w:rPr>
                <w:rFonts w:ascii="Calibri" w:eastAsia="Times New Roman" w:hAnsi="Calibri" w:cs="Calibri"/>
                <w:kern w:val="0"/>
                <w:sz w:val="24"/>
                <w:szCs w:val="24"/>
                <w14:ligatures w14:val="none"/>
              </w:rPr>
              <w:t xml:space="preserve"> my presentation, I explained what I had learned and written in my notebook about </w:t>
            </w:r>
            <w:r w:rsidR="00CF5744">
              <w:rPr>
                <w:rFonts w:ascii="Calibri" w:eastAsia="Times New Roman" w:hAnsi="Calibri" w:cs="Calibri"/>
                <w:kern w:val="0"/>
                <w:sz w:val="24"/>
                <w:szCs w:val="24"/>
                <w14:ligatures w14:val="none"/>
              </w:rPr>
              <w:t>Health Care Supporter</w:t>
            </w:r>
            <w:r w:rsidR="00014918">
              <w:rPr>
                <w:rFonts w:ascii="Calibri" w:eastAsia="Times New Roman" w:hAnsi="Calibri" w:cs="Calibri"/>
                <w:kern w:val="0"/>
                <w:sz w:val="24"/>
                <w:szCs w:val="24"/>
                <w14:ligatures w14:val="none"/>
              </w:rPr>
              <w:t xml:space="preserve"> and how it could help in care home. I tried to speak clearly and focus to my presentation.</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6A4D3908" w:rsidR="00FE136A" w:rsidRPr="00627ACC" w:rsidRDefault="0001491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One of the challenges I faced was making sure that the information </w:t>
            </w:r>
            <w:r w:rsidR="00DE7060">
              <w:rPr>
                <w:rFonts w:ascii="Calibri" w:eastAsia="Times New Roman" w:hAnsi="Calibri" w:cs="Calibri"/>
                <w:kern w:val="0"/>
                <w:sz w:val="24"/>
                <w:szCs w:val="24"/>
                <w14:ligatures w14:val="none"/>
              </w:rPr>
              <w:t>I</w:t>
            </w:r>
            <w:r>
              <w:rPr>
                <w:rFonts w:ascii="Calibri" w:eastAsia="Times New Roman" w:hAnsi="Calibri" w:cs="Calibri"/>
                <w:kern w:val="0"/>
                <w:sz w:val="24"/>
                <w:szCs w:val="24"/>
                <w14:ligatures w14:val="none"/>
              </w:rPr>
              <w:t xml:space="preserve"> found was sufficient. I al</w:t>
            </w:r>
            <w:r w:rsidR="00DE7060">
              <w:rPr>
                <w:rFonts w:ascii="Calibri" w:eastAsia="Times New Roman" w:hAnsi="Calibri" w:cs="Calibri"/>
                <w:kern w:val="0"/>
                <w:sz w:val="24"/>
                <w:szCs w:val="24"/>
                <w14:ligatures w14:val="none"/>
              </w:rPr>
              <w:t>so found it difficult to summarize what I had learned in a simple way and speak confidently during the presentation.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67C817CE" w:rsidR="00FE136A" w:rsidRPr="00627ACC" w:rsidRDefault="00DE706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To improve, I can practise more my presentation skills, check my notes better, and try to speak more clearly. Also, I can chance my research to make it better.</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5E2E3775" w:rsidR="00FE136A" w:rsidRPr="00627ACC" w:rsidRDefault="00DE7060"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For task 3, </w:t>
            </w:r>
            <w:r w:rsidR="007A391E">
              <w:rPr>
                <w:rFonts w:ascii="Calibri" w:eastAsia="Times New Roman" w:hAnsi="Calibri" w:cs="Calibri"/>
                <w:kern w:val="0"/>
                <w:sz w:val="24"/>
                <w:szCs w:val="24"/>
                <w:lang w:val="en-US"/>
                <w14:ligatures w14:val="none"/>
              </w:rPr>
              <w:t>I will focus on improving my planning by collecting all my notes and make sure I understand all my research before starting.</w:t>
            </w:r>
          </w:p>
        </w:tc>
      </w:tr>
    </w:tbl>
    <w:p w14:paraId="3EA711CF" w14:textId="77777777" w:rsidR="00ED5964" w:rsidRDefault="00ED5964" w:rsidP="00ED5964">
      <w:pPr>
        <w:jc w:val="both"/>
        <w:rPr>
          <w:rFonts w:asciiTheme="minorBidi" w:hAnsiTheme="minorBidi"/>
          <w:sz w:val="28"/>
          <w:szCs w:val="28"/>
        </w:rPr>
      </w:pPr>
    </w:p>
    <w:p w14:paraId="32C3A4F9" w14:textId="51563B95" w:rsidR="00ED5964" w:rsidRDefault="00C51276" w:rsidP="00ED5964">
      <w:pPr>
        <w:jc w:val="both"/>
        <w:rPr>
          <w:rFonts w:asciiTheme="minorBidi" w:hAnsiTheme="minorBidi"/>
          <w:sz w:val="28"/>
          <w:szCs w:val="28"/>
        </w:rPr>
      </w:pPr>
      <w:r>
        <w:rPr>
          <w:rFonts w:asciiTheme="minorBidi" w:hAnsiTheme="minorBidi"/>
          <w:sz w:val="28"/>
          <w:szCs w:val="28"/>
        </w:rPr>
        <w:t xml:space="preserve">CONCLUSION: </w:t>
      </w:r>
      <w:r w:rsidR="00527446">
        <w:rPr>
          <w:rFonts w:asciiTheme="minorBidi" w:hAnsiTheme="minorBidi"/>
          <w:sz w:val="28"/>
          <w:szCs w:val="28"/>
        </w:rPr>
        <w:t xml:space="preserve">In conclusion, this task helped me </w:t>
      </w:r>
      <w:r w:rsidR="007839DD">
        <w:rPr>
          <w:rFonts w:asciiTheme="minorBidi" w:hAnsiTheme="minorBidi"/>
          <w:sz w:val="28"/>
          <w:szCs w:val="28"/>
        </w:rPr>
        <w:t xml:space="preserve">learn more about what a </w:t>
      </w:r>
      <w:r w:rsidR="001C7DCD">
        <w:rPr>
          <w:rFonts w:asciiTheme="minorBidi" w:hAnsiTheme="minorBidi"/>
          <w:sz w:val="28"/>
          <w:szCs w:val="28"/>
        </w:rPr>
        <w:t>Health</w:t>
      </w:r>
      <w:r w:rsidR="007839DD">
        <w:rPr>
          <w:rFonts w:asciiTheme="minorBidi" w:hAnsiTheme="minorBidi"/>
          <w:sz w:val="28"/>
          <w:szCs w:val="28"/>
        </w:rPr>
        <w:t xml:space="preserve"> Care Supporter does and why this job is important. Also realised that this job is not only about physical support, but also about being kind, and giving emo</w:t>
      </w:r>
      <w:r w:rsidR="001C7DCD">
        <w:rPr>
          <w:rFonts w:asciiTheme="minorBidi" w:hAnsiTheme="minorBidi"/>
          <w:sz w:val="28"/>
          <w:szCs w:val="28"/>
        </w:rPr>
        <w:t xml:space="preserve">tional </w:t>
      </w:r>
      <w:r w:rsidR="007839DD">
        <w:rPr>
          <w:rFonts w:asciiTheme="minorBidi" w:hAnsiTheme="minorBidi"/>
          <w:sz w:val="28"/>
          <w:szCs w:val="28"/>
        </w:rPr>
        <w:t>support.</w:t>
      </w: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86CEB" w14:textId="77777777" w:rsidR="008961DA" w:rsidRDefault="008961DA" w:rsidP="003C7C97">
      <w:pPr>
        <w:spacing w:after="0" w:line="240" w:lineRule="auto"/>
      </w:pPr>
      <w:r>
        <w:separator/>
      </w:r>
    </w:p>
  </w:endnote>
  <w:endnote w:type="continuationSeparator" w:id="0">
    <w:p w14:paraId="457BE45C" w14:textId="77777777" w:rsidR="008961DA" w:rsidRDefault="008961D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71905" w14:textId="77777777" w:rsidR="008961DA" w:rsidRDefault="008961DA" w:rsidP="003C7C97">
      <w:pPr>
        <w:spacing w:after="0" w:line="240" w:lineRule="auto"/>
      </w:pPr>
      <w:r>
        <w:separator/>
      </w:r>
    </w:p>
  </w:footnote>
  <w:footnote w:type="continuationSeparator" w:id="0">
    <w:p w14:paraId="627AD865" w14:textId="77777777" w:rsidR="008961DA" w:rsidRDefault="008961D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918"/>
    <w:rsid w:val="00022C42"/>
    <w:rsid w:val="00027B15"/>
    <w:rsid w:val="00030A05"/>
    <w:rsid w:val="00070818"/>
    <w:rsid w:val="000776CC"/>
    <w:rsid w:val="0008238F"/>
    <w:rsid w:val="00082EC6"/>
    <w:rsid w:val="00085388"/>
    <w:rsid w:val="000B6F85"/>
    <w:rsid w:val="000D41DC"/>
    <w:rsid w:val="000D5DCB"/>
    <w:rsid w:val="00125D37"/>
    <w:rsid w:val="00127C1A"/>
    <w:rsid w:val="00131229"/>
    <w:rsid w:val="00150D81"/>
    <w:rsid w:val="00166CEB"/>
    <w:rsid w:val="00184A9A"/>
    <w:rsid w:val="001947DF"/>
    <w:rsid w:val="001B22BB"/>
    <w:rsid w:val="001B619C"/>
    <w:rsid w:val="001C7DCD"/>
    <w:rsid w:val="001D1D3C"/>
    <w:rsid w:val="002205D4"/>
    <w:rsid w:val="00222C3A"/>
    <w:rsid w:val="00226D31"/>
    <w:rsid w:val="00236401"/>
    <w:rsid w:val="002370CE"/>
    <w:rsid w:val="00242974"/>
    <w:rsid w:val="00264023"/>
    <w:rsid w:val="002976D4"/>
    <w:rsid w:val="002A5577"/>
    <w:rsid w:val="002B4AA4"/>
    <w:rsid w:val="002C4ABC"/>
    <w:rsid w:val="002D31B7"/>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446"/>
    <w:rsid w:val="00527AFA"/>
    <w:rsid w:val="005419DA"/>
    <w:rsid w:val="005678AC"/>
    <w:rsid w:val="005709B1"/>
    <w:rsid w:val="00572B3B"/>
    <w:rsid w:val="005836D2"/>
    <w:rsid w:val="00587C58"/>
    <w:rsid w:val="00593A1F"/>
    <w:rsid w:val="005A7FD4"/>
    <w:rsid w:val="005B1A84"/>
    <w:rsid w:val="005D1AF9"/>
    <w:rsid w:val="005D5457"/>
    <w:rsid w:val="005E0BDB"/>
    <w:rsid w:val="005E2699"/>
    <w:rsid w:val="005E44B5"/>
    <w:rsid w:val="00612DEA"/>
    <w:rsid w:val="00614572"/>
    <w:rsid w:val="006232DF"/>
    <w:rsid w:val="00631F2E"/>
    <w:rsid w:val="00636DEB"/>
    <w:rsid w:val="0064188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131A"/>
    <w:rsid w:val="00782830"/>
    <w:rsid w:val="007839DD"/>
    <w:rsid w:val="0078664A"/>
    <w:rsid w:val="007A391E"/>
    <w:rsid w:val="007A6EA9"/>
    <w:rsid w:val="007B0F6D"/>
    <w:rsid w:val="007B4B89"/>
    <w:rsid w:val="007C62C3"/>
    <w:rsid w:val="007D25AA"/>
    <w:rsid w:val="007F0873"/>
    <w:rsid w:val="00805726"/>
    <w:rsid w:val="00815117"/>
    <w:rsid w:val="008520F8"/>
    <w:rsid w:val="00855F34"/>
    <w:rsid w:val="00877F74"/>
    <w:rsid w:val="008826B6"/>
    <w:rsid w:val="008961DA"/>
    <w:rsid w:val="008B0B22"/>
    <w:rsid w:val="008C58B0"/>
    <w:rsid w:val="008C591B"/>
    <w:rsid w:val="008D3212"/>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94C24"/>
    <w:rsid w:val="00AA77C8"/>
    <w:rsid w:val="00AA7CD2"/>
    <w:rsid w:val="00AC7BE2"/>
    <w:rsid w:val="00AE35BF"/>
    <w:rsid w:val="00B1067E"/>
    <w:rsid w:val="00B81790"/>
    <w:rsid w:val="00B81BBC"/>
    <w:rsid w:val="00BD03D5"/>
    <w:rsid w:val="00BD1831"/>
    <w:rsid w:val="00C3215E"/>
    <w:rsid w:val="00C45272"/>
    <w:rsid w:val="00C47770"/>
    <w:rsid w:val="00C51276"/>
    <w:rsid w:val="00C55451"/>
    <w:rsid w:val="00C75856"/>
    <w:rsid w:val="00C85A7C"/>
    <w:rsid w:val="00C95214"/>
    <w:rsid w:val="00C971FF"/>
    <w:rsid w:val="00CC3F59"/>
    <w:rsid w:val="00CC7065"/>
    <w:rsid w:val="00CD4774"/>
    <w:rsid w:val="00CF5744"/>
    <w:rsid w:val="00D005DB"/>
    <w:rsid w:val="00D10AAF"/>
    <w:rsid w:val="00D27540"/>
    <w:rsid w:val="00D4006B"/>
    <w:rsid w:val="00D40D7A"/>
    <w:rsid w:val="00D64A0D"/>
    <w:rsid w:val="00D750B4"/>
    <w:rsid w:val="00D81C18"/>
    <w:rsid w:val="00D8461A"/>
    <w:rsid w:val="00D95CAF"/>
    <w:rsid w:val="00DB60B6"/>
    <w:rsid w:val="00DC1CC6"/>
    <w:rsid w:val="00DE7060"/>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3</Pages>
  <Words>299</Words>
  <Characters>1706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Musi Dimitrov Stefanov</cp:lastModifiedBy>
  <cp:revision>155</cp:revision>
  <dcterms:created xsi:type="dcterms:W3CDTF">2025-06-26T13:37:00Z</dcterms:created>
  <dcterms:modified xsi:type="dcterms:W3CDTF">2025-11-26T12:53:00Z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