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85F261" w14:textId="30C7D53B" w:rsidR="00587830" w:rsidRPr="00CD27AE" w:rsidRDefault="00CD27AE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CD27AE">
        <w:rPr>
          <w:rFonts w:ascii="Arial" w:hAnsi="Arial" w:cs="Arial"/>
          <w:b/>
          <w:bCs/>
          <w:sz w:val="24"/>
          <w:szCs w:val="24"/>
          <w:u w:val="single"/>
        </w:rPr>
        <w:t>Tudalen</w:t>
      </w:r>
      <w:proofErr w:type="spellEnd"/>
      <w:r w:rsidR="0087669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87669B"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Pr="00CD27AE">
        <w:rPr>
          <w:rFonts w:ascii="Arial" w:hAnsi="Arial" w:cs="Arial"/>
          <w:b/>
          <w:bCs/>
          <w:sz w:val="24"/>
          <w:szCs w:val="24"/>
          <w:u w:val="single"/>
        </w:rPr>
        <w:t>ynnwys</w:t>
      </w:r>
      <w:proofErr w:type="spellEnd"/>
    </w:p>
    <w:p w14:paraId="1C1C46EB" w14:textId="03D96B48" w:rsidR="00CD27AE" w:rsidRDefault="00CD27AE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996EC9C" w14:textId="77777777" w:rsidR="006E3A63" w:rsidRDefault="006E3A63" w:rsidP="00911FDF">
      <w:pPr>
        <w:spacing w:line="360" w:lineRule="auto"/>
        <w:rPr>
          <w:rFonts w:ascii="Arial" w:hAnsi="Arial" w:cs="Arial"/>
          <w:sz w:val="24"/>
          <w:szCs w:val="24"/>
        </w:rPr>
      </w:pPr>
    </w:p>
    <w:p w14:paraId="4F0B7FA1" w14:textId="1716CA25" w:rsidR="007566CC" w:rsidRDefault="007566CC" w:rsidP="00911F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0231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weithgaredd</w:t>
      </w:r>
      <w:proofErr w:type="spellEnd"/>
      <w:r>
        <w:rPr>
          <w:rFonts w:ascii="Arial" w:hAnsi="Arial" w:cs="Arial"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</w:rPr>
        <w:t>Tudalen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812365">
        <w:rPr>
          <w:rFonts w:ascii="Arial" w:hAnsi="Arial" w:cs="Arial"/>
          <w:sz w:val="24"/>
          <w:szCs w:val="24"/>
        </w:rPr>
        <w:t>2 a 3.</w:t>
      </w:r>
    </w:p>
    <w:p w14:paraId="122A61E5" w14:textId="7EFA38BF" w:rsidR="007566CC" w:rsidRDefault="007566CC" w:rsidP="00911FDF">
      <w:pPr>
        <w:spacing w:line="360" w:lineRule="auto"/>
        <w:rPr>
          <w:rFonts w:ascii="Arial" w:hAnsi="Arial" w:cs="Arial"/>
          <w:sz w:val="24"/>
          <w:szCs w:val="24"/>
        </w:rPr>
      </w:pPr>
    </w:p>
    <w:p w14:paraId="605FFE2E" w14:textId="7B7C1F4F" w:rsidR="007566CC" w:rsidRDefault="007566CC" w:rsidP="00911F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Gwerthusiad</w:t>
      </w:r>
      <w:proofErr w:type="spellEnd"/>
      <w:r>
        <w:rPr>
          <w:rFonts w:ascii="Arial" w:hAnsi="Arial" w:cs="Arial"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</w:rPr>
        <w:t>Tudalen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812365">
        <w:rPr>
          <w:rFonts w:ascii="Arial" w:hAnsi="Arial" w:cs="Arial"/>
          <w:sz w:val="24"/>
          <w:szCs w:val="24"/>
        </w:rPr>
        <w:t>4, 5</w:t>
      </w:r>
      <w:r w:rsidR="00486F12">
        <w:rPr>
          <w:rFonts w:ascii="Arial" w:hAnsi="Arial" w:cs="Arial"/>
          <w:sz w:val="24"/>
          <w:szCs w:val="24"/>
        </w:rPr>
        <w:t xml:space="preserve"> a </w:t>
      </w:r>
      <w:r w:rsidR="00812365">
        <w:rPr>
          <w:rFonts w:ascii="Arial" w:hAnsi="Arial" w:cs="Arial"/>
          <w:sz w:val="24"/>
          <w:szCs w:val="24"/>
        </w:rPr>
        <w:t>6</w:t>
      </w:r>
      <w:r w:rsidR="00486F12">
        <w:rPr>
          <w:rFonts w:ascii="Arial" w:hAnsi="Arial" w:cs="Arial"/>
          <w:sz w:val="24"/>
          <w:szCs w:val="24"/>
        </w:rPr>
        <w:t>.</w:t>
      </w:r>
    </w:p>
    <w:p w14:paraId="16642BF7" w14:textId="1BF75A41" w:rsidR="007566CC" w:rsidRDefault="007566CC" w:rsidP="00911FDF">
      <w:pPr>
        <w:spacing w:line="360" w:lineRule="auto"/>
        <w:rPr>
          <w:rFonts w:ascii="Arial" w:hAnsi="Arial" w:cs="Arial"/>
          <w:sz w:val="24"/>
          <w:szCs w:val="24"/>
        </w:rPr>
      </w:pPr>
    </w:p>
    <w:p w14:paraId="6E406829" w14:textId="1BCA748D" w:rsidR="00E81A14" w:rsidRDefault="007566CC" w:rsidP="00911F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Trafodaeth</w:t>
      </w:r>
      <w:proofErr w:type="spellEnd"/>
      <w:r>
        <w:rPr>
          <w:rFonts w:ascii="Arial" w:hAnsi="Arial" w:cs="Arial"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</w:rPr>
        <w:t>Tudalen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486F12">
        <w:rPr>
          <w:rFonts w:ascii="Arial" w:hAnsi="Arial" w:cs="Arial"/>
          <w:sz w:val="24"/>
          <w:szCs w:val="24"/>
        </w:rPr>
        <w:t xml:space="preserve">7, </w:t>
      </w:r>
      <w:r w:rsidR="00812365">
        <w:rPr>
          <w:rFonts w:ascii="Arial" w:hAnsi="Arial" w:cs="Arial"/>
          <w:sz w:val="24"/>
          <w:szCs w:val="24"/>
        </w:rPr>
        <w:t>8</w:t>
      </w:r>
      <w:r w:rsidR="00486F12">
        <w:rPr>
          <w:rFonts w:ascii="Arial" w:hAnsi="Arial" w:cs="Arial"/>
          <w:sz w:val="24"/>
          <w:szCs w:val="24"/>
        </w:rPr>
        <w:t xml:space="preserve"> a </w:t>
      </w:r>
      <w:r w:rsidR="00812365">
        <w:rPr>
          <w:rFonts w:ascii="Arial" w:hAnsi="Arial" w:cs="Arial"/>
          <w:sz w:val="24"/>
          <w:szCs w:val="24"/>
        </w:rPr>
        <w:t>9.</w:t>
      </w:r>
    </w:p>
    <w:p w14:paraId="77480641" w14:textId="2124F496" w:rsidR="007566CC" w:rsidRDefault="007566CC" w:rsidP="00911FDF">
      <w:pPr>
        <w:spacing w:line="360" w:lineRule="auto"/>
        <w:rPr>
          <w:rFonts w:ascii="Arial" w:hAnsi="Arial" w:cs="Arial"/>
          <w:sz w:val="24"/>
          <w:szCs w:val="24"/>
        </w:rPr>
      </w:pPr>
    </w:p>
    <w:p w14:paraId="21C7D378" w14:textId="1E2EE590" w:rsidR="007566CC" w:rsidRDefault="007566CC" w:rsidP="00911F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Esboniad</w:t>
      </w:r>
      <w:proofErr w:type="spellEnd"/>
      <w:r>
        <w:rPr>
          <w:rFonts w:ascii="Arial" w:hAnsi="Arial" w:cs="Arial"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</w:rPr>
        <w:t>Tudalen</w:t>
      </w:r>
      <w:proofErr w:type="spellEnd"/>
      <w:r w:rsidR="00812365">
        <w:rPr>
          <w:rFonts w:ascii="Arial" w:hAnsi="Arial" w:cs="Arial"/>
          <w:sz w:val="24"/>
          <w:szCs w:val="24"/>
        </w:rPr>
        <w:t xml:space="preserve"> </w:t>
      </w:r>
      <w:r w:rsidR="00486F12">
        <w:rPr>
          <w:rFonts w:ascii="Arial" w:hAnsi="Arial" w:cs="Arial"/>
          <w:sz w:val="24"/>
          <w:szCs w:val="24"/>
        </w:rPr>
        <w:t xml:space="preserve">10, </w:t>
      </w:r>
      <w:r w:rsidR="00812365">
        <w:rPr>
          <w:rFonts w:ascii="Arial" w:hAnsi="Arial" w:cs="Arial"/>
          <w:sz w:val="24"/>
          <w:szCs w:val="24"/>
        </w:rPr>
        <w:t>11</w:t>
      </w:r>
      <w:r w:rsidR="00486F12">
        <w:rPr>
          <w:rFonts w:ascii="Arial" w:hAnsi="Arial" w:cs="Arial"/>
          <w:sz w:val="24"/>
          <w:szCs w:val="24"/>
        </w:rPr>
        <w:t xml:space="preserve"> a</w:t>
      </w:r>
      <w:r w:rsidR="00812365">
        <w:rPr>
          <w:rFonts w:ascii="Arial" w:hAnsi="Arial" w:cs="Arial"/>
          <w:sz w:val="24"/>
          <w:szCs w:val="24"/>
        </w:rPr>
        <w:t xml:space="preserve"> 12</w:t>
      </w:r>
      <w:r w:rsidR="00486F12">
        <w:rPr>
          <w:rFonts w:ascii="Arial" w:hAnsi="Arial" w:cs="Arial"/>
          <w:sz w:val="24"/>
          <w:szCs w:val="24"/>
        </w:rPr>
        <w:t xml:space="preserve">. </w:t>
      </w:r>
    </w:p>
    <w:p w14:paraId="771A8485" w14:textId="77777777" w:rsidR="00E81A14" w:rsidRDefault="00E81A14" w:rsidP="00911FDF">
      <w:pPr>
        <w:spacing w:line="360" w:lineRule="auto"/>
        <w:rPr>
          <w:rFonts w:ascii="Arial" w:hAnsi="Arial" w:cs="Arial"/>
          <w:sz w:val="24"/>
          <w:szCs w:val="24"/>
        </w:rPr>
      </w:pPr>
    </w:p>
    <w:p w14:paraId="3CA77773" w14:textId="75F73171" w:rsidR="007566CC" w:rsidRDefault="007566CC" w:rsidP="00911F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Rhestr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0231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yfeir</w:t>
      </w:r>
      <w:r w:rsidR="00F4686E">
        <w:rPr>
          <w:rFonts w:ascii="Arial" w:hAnsi="Arial" w:cs="Arial"/>
          <w:sz w:val="24"/>
          <w:szCs w:val="24"/>
        </w:rPr>
        <w:t>nodi</w:t>
      </w:r>
      <w:proofErr w:type="spellEnd"/>
      <w:r w:rsidR="00F4686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– </w:t>
      </w:r>
      <w:proofErr w:type="spellStart"/>
      <w:r>
        <w:rPr>
          <w:rFonts w:ascii="Arial" w:hAnsi="Arial" w:cs="Arial"/>
          <w:sz w:val="24"/>
          <w:szCs w:val="24"/>
        </w:rPr>
        <w:t>Tudalen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486F12">
        <w:rPr>
          <w:rFonts w:ascii="Arial" w:hAnsi="Arial" w:cs="Arial"/>
          <w:sz w:val="24"/>
          <w:szCs w:val="24"/>
        </w:rPr>
        <w:t xml:space="preserve">13, </w:t>
      </w:r>
      <w:r w:rsidR="00FA7CDA">
        <w:rPr>
          <w:rFonts w:ascii="Arial" w:hAnsi="Arial" w:cs="Arial"/>
          <w:sz w:val="24"/>
          <w:szCs w:val="24"/>
        </w:rPr>
        <w:t xml:space="preserve">14, </w:t>
      </w:r>
      <w:r w:rsidR="00812365">
        <w:rPr>
          <w:rFonts w:ascii="Arial" w:hAnsi="Arial" w:cs="Arial"/>
          <w:sz w:val="24"/>
          <w:szCs w:val="24"/>
        </w:rPr>
        <w:t>15, 16</w:t>
      </w:r>
      <w:r w:rsidR="00486F12">
        <w:rPr>
          <w:rFonts w:ascii="Arial" w:hAnsi="Arial" w:cs="Arial"/>
          <w:sz w:val="24"/>
          <w:szCs w:val="24"/>
        </w:rPr>
        <w:t xml:space="preserve"> a </w:t>
      </w:r>
      <w:r w:rsidR="00812365">
        <w:rPr>
          <w:rFonts w:ascii="Arial" w:hAnsi="Arial" w:cs="Arial"/>
          <w:sz w:val="24"/>
          <w:szCs w:val="24"/>
        </w:rPr>
        <w:t>17</w:t>
      </w:r>
      <w:r w:rsidR="00486F12">
        <w:rPr>
          <w:rFonts w:ascii="Arial" w:hAnsi="Arial" w:cs="Arial"/>
          <w:sz w:val="24"/>
          <w:szCs w:val="24"/>
        </w:rPr>
        <w:t>.</w:t>
      </w:r>
    </w:p>
    <w:p w14:paraId="3E83C786" w14:textId="77777777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AF343EE" w14:textId="608A310D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088A39A" w14:textId="04F929A9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7D358B5" w14:textId="71FEE4C7" w:rsidR="0087669B" w:rsidRDefault="0087669B" w:rsidP="00911FDF">
      <w:pPr>
        <w:spacing w:line="360" w:lineRule="auto"/>
        <w:rPr>
          <w:rFonts w:ascii="Arial" w:hAnsi="Arial" w:cs="Arial"/>
          <w:sz w:val="24"/>
          <w:szCs w:val="24"/>
        </w:rPr>
      </w:pPr>
    </w:p>
    <w:p w14:paraId="5A9B9C01" w14:textId="1EBCB9FE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93800C4" w14:textId="04824197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41ADDEE" w14:textId="65C09D0B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955A7EF" w14:textId="561835BE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9D2A385" w14:textId="20D81BEE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00B804F" w14:textId="77777777" w:rsidR="0087669B" w:rsidRDefault="0087669B" w:rsidP="00911FD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414F5DD" w14:textId="77777777" w:rsidR="0087669B" w:rsidRPr="00CD27AE" w:rsidRDefault="0087669B" w:rsidP="00911FDF">
      <w:pPr>
        <w:spacing w:line="360" w:lineRule="auto"/>
        <w:rPr>
          <w:rFonts w:ascii="Arial" w:hAnsi="Arial" w:cs="Arial"/>
          <w:sz w:val="24"/>
          <w:szCs w:val="24"/>
        </w:rPr>
      </w:pPr>
    </w:p>
    <w:p w14:paraId="1994DCE3" w14:textId="7EEAAB6E" w:rsidR="00CD27AE" w:rsidRDefault="00CD27AE" w:rsidP="00911FD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0490" w:type="dxa"/>
        <w:tblInd w:w="-714" w:type="dxa"/>
        <w:tblLook w:val="04A0" w:firstRow="1" w:lastRow="0" w:firstColumn="1" w:lastColumn="0" w:noHBand="0" w:noVBand="1"/>
      </w:tblPr>
      <w:tblGrid>
        <w:gridCol w:w="3261"/>
        <w:gridCol w:w="3568"/>
        <w:gridCol w:w="3661"/>
      </w:tblGrid>
      <w:tr w:rsidR="008176AA" w14:paraId="1F9329EE" w14:textId="77777777" w:rsidTr="00DE7833">
        <w:trPr>
          <w:trHeight w:val="558"/>
        </w:trPr>
        <w:tc>
          <w:tcPr>
            <w:tcW w:w="10490" w:type="dxa"/>
            <w:gridSpan w:val="3"/>
          </w:tcPr>
          <w:p w14:paraId="48AC9313" w14:textId="04358E71" w:rsidR="008176AA" w:rsidRPr="00956600" w:rsidRDefault="008176AA" w:rsidP="00911FDF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956600">
              <w:rPr>
                <w:rFonts w:ascii="Arial" w:hAnsi="Arial" w:cs="Arial"/>
                <w:b/>
                <w:sz w:val="24"/>
                <w:szCs w:val="24"/>
                <w:lang w:val="cy-GB"/>
              </w:rPr>
              <w:lastRenderedPageBreak/>
              <w:t>Cynllun Gweithgaredd</w:t>
            </w:r>
          </w:p>
        </w:tc>
      </w:tr>
      <w:tr w:rsidR="008176AA" w14:paraId="61252F95" w14:textId="77777777" w:rsidTr="00DE7833">
        <w:trPr>
          <w:trHeight w:val="564"/>
        </w:trPr>
        <w:tc>
          <w:tcPr>
            <w:tcW w:w="10490" w:type="dxa"/>
            <w:gridSpan w:val="3"/>
          </w:tcPr>
          <w:p w14:paraId="15405C64" w14:textId="2D77875B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Gweithgaredd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DE7833"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="002A1024" w:rsidRPr="00956600">
              <w:rPr>
                <w:rFonts w:ascii="Arial" w:hAnsi="Arial" w:cs="Arial"/>
                <w:bCs/>
                <w:sz w:val="24"/>
                <w:szCs w:val="24"/>
              </w:rPr>
              <w:t>Chwilio</w:t>
            </w:r>
            <w:proofErr w:type="spellEnd"/>
            <w:r w:rsidR="002A1024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am </w:t>
            </w:r>
            <w:proofErr w:type="spellStart"/>
            <w:r w:rsidR="002A1024" w:rsidRPr="00956600">
              <w:rPr>
                <w:rFonts w:ascii="Arial" w:hAnsi="Arial" w:cs="Arial"/>
                <w:bCs/>
                <w:sz w:val="24"/>
                <w:szCs w:val="24"/>
              </w:rPr>
              <w:t>ddeunyddiau</w:t>
            </w:r>
            <w:proofErr w:type="spellEnd"/>
            <w:r w:rsidR="002A1024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A1024"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</w:p>
        </w:tc>
      </w:tr>
      <w:tr w:rsidR="008176AA" w14:paraId="26E51DE3" w14:textId="77777777" w:rsidTr="00DE7833">
        <w:tc>
          <w:tcPr>
            <w:tcW w:w="3261" w:type="dxa"/>
          </w:tcPr>
          <w:p w14:paraId="6A9F5D5D" w14:textId="72EF7FD5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Nifer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 o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blant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FB52E5"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DE7833" w:rsidRPr="00956600">
              <w:rPr>
                <w:rFonts w:ascii="Arial" w:hAnsi="Arial" w:cs="Arial"/>
                <w:bCs/>
                <w:sz w:val="24"/>
                <w:szCs w:val="24"/>
              </w:rPr>
              <w:t>6</w:t>
            </w:r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</w:p>
          <w:p w14:paraId="646DFD4A" w14:textId="77777777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568" w:type="dxa"/>
          </w:tcPr>
          <w:p w14:paraId="6A9AFA03" w14:textId="34E82550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Oed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 y plant:</w:t>
            </w:r>
            <w:r w:rsidR="00FB52E5"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BF789B" w:rsidRPr="00956600">
              <w:rPr>
                <w:rFonts w:ascii="Arial" w:hAnsi="Arial" w:cs="Arial"/>
                <w:bCs/>
                <w:sz w:val="24"/>
                <w:szCs w:val="24"/>
              </w:rPr>
              <w:t>5-6</w:t>
            </w:r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blwydd</w:t>
            </w:r>
            <w:proofErr w:type="spellEnd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oed</w:t>
            </w:r>
            <w:proofErr w:type="spellEnd"/>
          </w:p>
          <w:p w14:paraId="12BA5B02" w14:textId="7FE16EC4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661" w:type="dxa"/>
          </w:tcPr>
          <w:p w14:paraId="12420B9C" w14:textId="286DA448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Nifer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 o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oedolion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FB52E5"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180EB3" w:rsidRPr="00956600">
              <w:rPr>
                <w:rFonts w:ascii="Arial" w:hAnsi="Arial" w:cs="Arial"/>
                <w:bCs/>
                <w:sz w:val="24"/>
                <w:szCs w:val="24"/>
              </w:rPr>
              <w:t>1</w:t>
            </w:r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</w:p>
          <w:p w14:paraId="1F8405F4" w14:textId="06634560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176AA" w14:paraId="61F5A4CE" w14:textId="77777777" w:rsidTr="001221B9">
        <w:trPr>
          <w:trHeight w:val="981"/>
        </w:trPr>
        <w:tc>
          <w:tcPr>
            <w:tcW w:w="3261" w:type="dxa"/>
          </w:tcPr>
          <w:p w14:paraId="171C0C5E" w14:textId="6A2DE8A1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Lleoliad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FB52E5"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F31E4B" w:rsidRPr="00956600">
              <w:rPr>
                <w:rFonts w:ascii="Arial" w:hAnsi="Arial" w:cs="Arial"/>
                <w:bCs/>
                <w:sz w:val="24"/>
                <w:szCs w:val="24"/>
              </w:rPr>
              <w:t xml:space="preserve">Ysgol </w:t>
            </w:r>
            <w:proofErr w:type="spellStart"/>
            <w:r w:rsidR="00F31E4B" w:rsidRPr="00956600">
              <w:rPr>
                <w:rFonts w:ascii="Arial" w:hAnsi="Arial" w:cs="Arial"/>
                <w:bCs/>
                <w:sz w:val="24"/>
                <w:szCs w:val="24"/>
              </w:rPr>
              <w:t>Gynradd</w:t>
            </w:r>
            <w:proofErr w:type="spellEnd"/>
            <w:r w:rsidR="00F31E4B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922531" w:rsidRPr="00956600">
              <w:rPr>
                <w:rFonts w:ascii="Arial" w:hAnsi="Arial" w:cs="Arial"/>
                <w:bCs/>
                <w:sz w:val="24"/>
                <w:szCs w:val="24"/>
              </w:rPr>
              <w:t xml:space="preserve">– </w:t>
            </w:r>
            <w:proofErr w:type="spellStart"/>
            <w:r w:rsidR="00F31E4B" w:rsidRPr="00956600">
              <w:rPr>
                <w:rFonts w:ascii="Arial" w:hAnsi="Arial" w:cs="Arial"/>
                <w:bCs/>
                <w:sz w:val="24"/>
                <w:szCs w:val="24"/>
              </w:rPr>
              <w:t>t</w:t>
            </w:r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u</w:t>
            </w:r>
            <w:proofErr w:type="spellEnd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allan</w:t>
            </w:r>
            <w:proofErr w:type="spellEnd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96756" w:rsidRPr="00956600">
              <w:rPr>
                <w:rFonts w:ascii="Arial" w:hAnsi="Arial" w:cs="Arial"/>
                <w:bCs/>
                <w:sz w:val="24"/>
                <w:szCs w:val="24"/>
              </w:rPr>
              <w:t>awyr</w:t>
            </w:r>
            <w:proofErr w:type="spellEnd"/>
            <w:r w:rsidR="00396756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96756" w:rsidRPr="00956600">
              <w:rPr>
                <w:rFonts w:ascii="Arial" w:hAnsi="Arial" w:cs="Arial"/>
                <w:bCs/>
                <w:sz w:val="24"/>
                <w:szCs w:val="24"/>
              </w:rPr>
              <w:t>agored</w:t>
            </w:r>
            <w:proofErr w:type="spellEnd"/>
            <w:r w:rsidR="00396756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3568" w:type="dxa"/>
          </w:tcPr>
          <w:p w14:paraId="2A131DD5" w14:textId="0E0E9380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paratoi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FB52E5"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180EB3" w:rsidRPr="00956600">
              <w:rPr>
                <w:rFonts w:ascii="Arial" w:hAnsi="Arial" w:cs="Arial"/>
                <w:bCs/>
                <w:sz w:val="24"/>
                <w:szCs w:val="24"/>
              </w:rPr>
              <w:t>25</w:t>
            </w:r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munud</w:t>
            </w:r>
            <w:proofErr w:type="spellEnd"/>
          </w:p>
          <w:p w14:paraId="676932DE" w14:textId="419EBECD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661" w:type="dxa"/>
          </w:tcPr>
          <w:p w14:paraId="29EC1BDD" w14:textId="62CAC25C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="00D03E65"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gweithgaredd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DE7833"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DE7833" w:rsidRPr="00956600">
              <w:rPr>
                <w:rFonts w:ascii="Arial" w:hAnsi="Arial" w:cs="Arial"/>
                <w:bCs/>
                <w:sz w:val="24"/>
                <w:szCs w:val="24"/>
              </w:rPr>
              <w:t>45</w:t>
            </w:r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B52E5" w:rsidRPr="00956600">
              <w:rPr>
                <w:rFonts w:ascii="Arial" w:hAnsi="Arial" w:cs="Arial"/>
                <w:bCs/>
                <w:sz w:val="24"/>
                <w:szCs w:val="24"/>
              </w:rPr>
              <w:t>munud</w:t>
            </w:r>
            <w:proofErr w:type="spellEnd"/>
          </w:p>
        </w:tc>
      </w:tr>
      <w:tr w:rsidR="008176AA" w14:paraId="71E8AFC3" w14:textId="77777777" w:rsidTr="002A1024">
        <w:trPr>
          <w:trHeight w:val="2555"/>
        </w:trPr>
        <w:tc>
          <w:tcPr>
            <w:tcW w:w="10490" w:type="dxa"/>
            <w:gridSpan w:val="3"/>
          </w:tcPr>
          <w:p w14:paraId="2B6D7861" w14:textId="4441B846" w:rsidR="002A1024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Adnoddau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26E8439A" w14:textId="7D4C0DB3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Lluniau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o’r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sef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dail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brigau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conau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pinwydd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mes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concyrs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cherrig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0580394E" w14:textId="6FF364D9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="003253CD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253CD" w:rsidRPr="00956600">
              <w:rPr>
                <w:rFonts w:ascii="Arial" w:hAnsi="Arial" w:cs="Arial"/>
                <w:bCs/>
                <w:sz w:val="24"/>
                <w:szCs w:val="24"/>
              </w:rPr>
              <w:t>sef</w:t>
            </w:r>
            <w:proofErr w:type="spellEnd"/>
            <w:r w:rsidR="003253CD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</w:t>
            </w: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dail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brigau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conau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pinwydd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mes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concyrs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cherrig</w:t>
            </w:r>
            <w:proofErr w:type="spellEnd"/>
          </w:p>
          <w:p w14:paraId="13A41EF0" w14:textId="1B9413B2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Cerrig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sydd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rhifau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0-30</w:t>
            </w:r>
          </w:p>
          <w:p w14:paraId="3776386C" w14:textId="2DCB4641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Bwced</w:t>
            </w:r>
            <w:proofErr w:type="spellEnd"/>
          </w:p>
          <w:p w14:paraId="6A52EBE6" w14:textId="0A30D0EB" w:rsidR="00D03E65" w:rsidRPr="00956600" w:rsidRDefault="00D03E65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Sialc</w:t>
            </w:r>
            <w:proofErr w:type="spellEnd"/>
          </w:p>
          <w:p w14:paraId="4A3F1A81" w14:textId="7FD827D5" w:rsidR="008176AA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Ipad</w:t>
            </w:r>
            <w:proofErr w:type="spellEnd"/>
          </w:p>
        </w:tc>
      </w:tr>
      <w:tr w:rsidR="008176AA" w14:paraId="3997E5FB" w14:textId="77777777" w:rsidTr="001221B9">
        <w:trPr>
          <w:trHeight w:val="1793"/>
        </w:trPr>
        <w:tc>
          <w:tcPr>
            <w:tcW w:w="10490" w:type="dxa"/>
            <w:gridSpan w:val="3"/>
          </w:tcPr>
          <w:p w14:paraId="226803E9" w14:textId="3EBE6E8A" w:rsidR="004B17E8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Amcan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/ion y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weithgaredd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33D6103D" w14:textId="6A30239E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adnabod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mathau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3639BB0B" w14:textId="49973CAD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dealltwriaeth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C53F87">
              <w:rPr>
                <w:rFonts w:ascii="Arial" w:hAnsi="Arial" w:cs="Arial"/>
                <w:bCs/>
                <w:sz w:val="24"/>
                <w:szCs w:val="24"/>
              </w:rPr>
              <w:t xml:space="preserve">o </w:t>
            </w:r>
            <w:proofErr w:type="spellStart"/>
            <w:r w:rsidR="00C53F87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="00C53F87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C53F87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gyfri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0-30</w:t>
            </w:r>
          </w:p>
          <w:p w14:paraId="51563F2B" w14:textId="77777777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dealltwriaeth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fyrddio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rhifau</w:t>
            </w:r>
            <w:proofErr w:type="spellEnd"/>
          </w:p>
          <w:p w14:paraId="5FC96864" w14:textId="77777777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derbyn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cyfleoedd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arbrofi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archwilio</w:t>
            </w:r>
            <w:proofErr w:type="spellEnd"/>
          </w:p>
          <w:p w14:paraId="5F7228E6" w14:textId="6F8DBC33" w:rsidR="001221B9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adnabod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rhifau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0-30</w:t>
            </w:r>
          </w:p>
        </w:tc>
      </w:tr>
      <w:tr w:rsidR="008176AA" w14:paraId="65454344" w14:textId="77777777" w:rsidTr="007155A5">
        <w:trPr>
          <w:trHeight w:val="2567"/>
        </w:trPr>
        <w:tc>
          <w:tcPr>
            <w:tcW w:w="10490" w:type="dxa"/>
            <w:gridSpan w:val="3"/>
          </w:tcPr>
          <w:p w14:paraId="0D869C58" w14:textId="7382F601" w:rsidR="00F31E4B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Cysylltiadau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 â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deilliannau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301D70F7" w14:textId="77777777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iaith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llythrennedd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chyfathrebu</w:t>
            </w:r>
            <w:proofErr w:type="spellEnd"/>
          </w:p>
          <w:p w14:paraId="4579F590" w14:textId="77777777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ddealltwriaeth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byd</w:t>
            </w:r>
            <w:proofErr w:type="spellEnd"/>
          </w:p>
          <w:p w14:paraId="213281B4" w14:textId="77777777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mathemategol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748385C6" w14:textId="6705CA04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cymdeithasol</w:t>
            </w:r>
            <w:proofErr w:type="spellEnd"/>
          </w:p>
          <w:p w14:paraId="6423E254" w14:textId="78405CBC" w:rsidR="002A1024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Cymraeg</w:t>
            </w:r>
          </w:p>
          <w:p w14:paraId="6E9856C2" w14:textId="58328158" w:rsidR="008176AA" w:rsidRPr="00956600" w:rsidRDefault="002A1024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corfforol</w:t>
            </w:r>
            <w:proofErr w:type="spellEnd"/>
          </w:p>
        </w:tc>
      </w:tr>
      <w:tr w:rsidR="008176AA" w14:paraId="040090E2" w14:textId="77777777" w:rsidTr="00113BE3">
        <w:trPr>
          <w:trHeight w:val="1266"/>
        </w:trPr>
        <w:tc>
          <w:tcPr>
            <w:tcW w:w="10490" w:type="dxa"/>
            <w:gridSpan w:val="3"/>
          </w:tcPr>
          <w:p w14:paraId="2D326C09" w14:textId="77777777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Gwahaniaethu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6D7D648B" w14:textId="1EE6F2BE" w:rsidR="00113BE3" w:rsidRDefault="00113BE3" w:rsidP="00113BE3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Os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gydag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anghenion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ychwanegol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efallai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cynnwys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gwahanol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unigolyn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a/neu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gynnwys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ychwanegol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helpu’r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</w:p>
          <w:p w14:paraId="3A31872A" w14:textId="5F62D475" w:rsidR="00113BE3" w:rsidRDefault="00113BE3" w:rsidP="00113BE3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bod y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amgylchedd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berthnasol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addas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anghenion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oedran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gallu’r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</w:p>
          <w:p w14:paraId="7148FF96" w14:textId="77777777" w:rsidR="00113BE3" w:rsidRPr="00113BE3" w:rsidRDefault="00113BE3" w:rsidP="00113BE3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cymryd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rhan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dderbyn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cyfle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gyfri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adnabod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fyrddio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rhif</w:t>
            </w:r>
            <w:proofErr w:type="spellEnd"/>
          </w:p>
          <w:p w14:paraId="18820EDD" w14:textId="77777777" w:rsidR="00113BE3" w:rsidRPr="00113BE3" w:rsidRDefault="00113BE3" w:rsidP="00113BE3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lastRenderedPageBreak/>
              <w:t>Sicrhau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ymarferwyr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adnabod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anghenion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ychwanegol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</w:p>
          <w:p w14:paraId="5080E104" w14:textId="77777777" w:rsidR="00113BE3" w:rsidRPr="00113BE3" w:rsidRDefault="00113BE3" w:rsidP="00113BE3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adnabod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iaith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</w:p>
          <w:p w14:paraId="677B65E3" w14:textId="7B454126" w:rsidR="00D7467D" w:rsidRPr="00956600" w:rsidRDefault="00113BE3" w:rsidP="00113BE3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bod y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addas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ferched</w:t>
            </w:r>
            <w:proofErr w:type="spellEnd"/>
            <w:r w:rsidRPr="00113BE3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113BE3">
              <w:rPr>
                <w:rFonts w:ascii="Arial" w:hAnsi="Arial" w:cs="Arial"/>
                <w:bCs/>
                <w:sz w:val="24"/>
                <w:szCs w:val="24"/>
              </w:rPr>
              <w:t>bachgen</w:t>
            </w:r>
            <w:proofErr w:type="spellEnd"/>
          </w:p>
        </w:tc>
      </w:tr>
      <w:tr w:rsidR="008176AA" w14:paraId="277E3031" w14:textId="77777777" w:rsidTr="005438AE">
        <w:trPr>
          <w:trHeight w:val="2179"/>
        </w:trPr>
        <w:tc>
          <w:tcPr>
            <w:tcW w:w="10490" w:type="dxa"/>
            <w:gridSpan w:val="3"/>
          </w:tcPr>
          <w:p w14:paraId="24C2D24B" w14:textId="77777777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56600"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Iechyd a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diogelwch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27E71020" w14:textId="5FFE588E" w:rsidR="003D5372" w:rsidRPr="00956600" w:rsidRDefault="006822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bod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bocs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cymorth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cyntaf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rhag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ofn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niwed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66625D1C" w14:textId="0E5A0E77" w:rsidR="003D5372" w:rsidRPr="00956600" w:rsidRDefault="006822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bod y plant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golchi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dwylo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ôl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gorffen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</w:p>
          <w:p w14:paraId="669AF1EE" w14:textId="152827FD" w:rsidR="003D5372" w:rsidRPr="00956600" w:rsidRDefault="006822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ddiogel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chyfan</w:t>
            </w:r>
            <w:proofErr w:type="spellEnd"/>
          </w:p>
          <w:p w14:paraId="388A2A1B" w14:textId="4A69D3E6" w:rsidR="006E080C" w:rsidRPr="00956600" w:rsidRDefault="006822AA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ardal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tu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allan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ddiogel</w:t>
            </w:r>
            <w:proofErr w:type="spellEnd"/>
          </w:p>
        </w:tc>
      </w:tr>
      <w:tr w:rsidR="008176AA" w14:paraId="5B80A941" w14:textId="77777777" w:rsidTr="003D5372">
        <w:trPr>
          <w:trHeight w:val="2968"/>
        </w:trPr>
        <w:tc>
          <w:tcPr>
            <w:tcW w:w="10490" w:type="dxa"/>
            <w:gridSpan w:val="3"/>
          </w:tcPr>
          <w:p w14:paraId="2F0B8E3C" w14:textId="77777777" w:rsidR="008176AA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Rôl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yr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oedolyn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/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oedolion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377972FB" w14:textId="388BE74F" w:rsidR="00113BE3" w:rsidRDefault="00113BE3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bod y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addas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gyfer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anghenion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oedran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plant</w:t>
            </w:r>
          </w:p>
          <w:p w14:paraId="6A358642" w14:textId="35991547" w:rsidR="00113BE3" w:rsidRDefault="00113BE3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Rhoi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cyfle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cymryd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cyfrifoldeb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o’i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dysgu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bod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annibynnol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gami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nôl</w:t>
            </w:r>
            <w:proofErr w:type="spellEnd"/>
          </w:p>
          <w:p w14:paraId="2E1D7E32" w14:textId="1B4EC21C" w:rsidR="00C53F87" w:rsidRPr="00956600" w:rsidRDefault="00C53F87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derbyn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cyfle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gyfri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adnabod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</w:t>
            </w: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fyrddio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rhif</w:t>
            </w:r>
            <w:proofErr w:type="spellEnd"/>
          </w:p>
          <w:p w14:paraId="59714C4E" w14:textId="74FF970F" w:rsidR="003D5372" w:rsidRDefault="00324632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bod y plant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golchi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dwylo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ôl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gorffen</w:t>
            </w:r>
            <w:proofErr w:type="spellEnd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3D5372" w:rsidRPr="00956600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</w:p>
          <w:p w14:paraId="0C5307EC" w14:textId="529A3C33" w:rsidR="00D41C46" w:rsidRPr="00956600" w:rsidRDefault="00D41C46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Sicrhau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bod y 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gwisgo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esgidiau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glaw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siwtiau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glaw</w:t>
            </w:r>
            <w:proofErr w:type="spellEnd"/>
          </w:p>
          <w:p w14:paraId="6A8924AD" w14:textId="216F2C5F" w:rsidR="003D5372" w:rsidRPr="00956600" w:rsidRDefault="003D5372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Arsylwi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chofnodi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beth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mae’r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wneud</w:t>
            </w:r>
            <w:proofErr w:type="spellEnd"/>
          </w:p>
          <w:p w14:paraId="74C568FF" w14:textId="77777777" w:rsidR="00396756" w:rsidRPr="00956600" w:rsidRDefault="003D5372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Cynllunio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pharatoi’r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</w:p>
          <w:p w14:paraId="37D75911" w14:textId="1BB4753B" w:rsidR="0032064B" w:rsidRPr="00956600" w:rsidRDefault="0032064B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cwestiynau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agored</w:t>
            </w:r>
            <w:proofErr w:type="spellEnd"/>
          </w:p>
        </w:tc>
      </w:tr>
      <w:tr w:rsidR="008176AA" w14:paraId="201B35AB" w14:textId="77777777" w:rsidTr="001221B9">
        <w:trPr>
          <w:trHeight w:val="3924"/>
        </w:trPr>
        <w:tc>
          <w:tcPr>
            <w:tcW w:w="10490" w:type="dxa"/>
            <w:gridSpan w:val="3"/>
          </w:tcPr>
          <w:p w14:paraId="16946C69" w14:textId="000DB7CB" w:rsidR="00396756" w:rsidRPr="00956600" w:rsidRDefault="008176AA" w:rsidP="00911FDF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56600">
              <w:rPr>
                <w:rFonts w:ascii="Arial" w:hAnsi="Arial" w:cs="Arial"/>
                <w:b/>
                <w:sz w:val="24"/>
                <w:szCs w:val="24"/>
              </w:rPr>
              <w:t xml:space="preserve">Y </w:t>
            </w:r>
            <w:proofErr w:type="spellStart"/>
            <w:r w:rsidRPr="00956600">
              <w:rPr>
                <w:rFonts w:ascii="Arial" w:hAnsi="Arial" w:cs="Arial"/>
                <w:b/>
                <w:sz w:val="24"/>
                <w:szCs w:val="24"/>
              </w:rPr>
              <w:t>weithgaredd</w:t>
            </w:r>
            <w:proofErr w:type="spellEnd"/>
            <w:r w:rsidRPr="0095660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2E1D993F" w14:textId="77777777" w:rsidR="003D5372" w:rsidRPr="00956600" w:rsidRDefault="003D5372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dangos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lluniau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408CD41D" w14:textId="42FE4EEE" w:rsidR="003D5372" w:rsidRPr="00956600" w:rsidRDefault="003D5372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1069DD" w:rsidRPr="00956600">
              <w:rPr>
                <w:rFonts w:ascii="Arial" w:hAnsi="Arial" w:cs="Arial"/>
                <w:bCs/>
                <w:sz w:val="24"/>
                <w:szCs w:val="24"/>
              </w:rPr>
              <w:t>allan</w:t>
            </w:r>
            <w:proofErr w:type="spellEnd"/>
            <w:r w:rsidR="001069DD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ardal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allanol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chwilio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am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75B22849" w14:textId="77777777" w:rsidR="003D5372" w:rsidRPr="00956600" w:rsidRDefault="003D5372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Pan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mae’r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wedi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gorffen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archwilio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am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unigolion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eistedd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mewn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cylch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bach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4EC06ADC" w14:textId="77777777" w:rsidR="003D5372" w:rsidRPr="00956600" w:rsidRDefault="003D5372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Gan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eistedd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mewn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cylch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trafod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chyfathrebu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gyda’i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gilydd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sôn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am y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maent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wedi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darganfod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0BCF05B9" w14:textId="53DF44B4" w:rsidR="008176AA" w:rsidRPr="00956600" w:rsidRDefault="003D5372" w:rsidP="00911FDF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I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orffen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rhoi’r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gyda’i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gilydd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cyfri’r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="002D1A18"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2D1A18"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chwilio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am y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cerrig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sy’n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cysylltu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niferoedd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ddeunyddiau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hefyd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fyrddio’r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rhif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956600">
              <w:rPr>
                <w:rFonts w:ascii="Arial" w:hAnsi="Arial" w:cs="Arial"/>
                <w:bCs/>
                <w:sz w:val="24"/>
                <w:szCs w:val="24"/>
              </w:rPr>
              <w:t>sialc</w:t>
            </w:r>
            <w:proofErr w:type="spellEnd"/>
            <w:r w:rsidRPr="00956600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</w:tc>
      </w:tr>
    </w:tbl>
    <w:p w14:paraId="7B7B0F78" w14:textId="77777777" w:rsidR="00D03E65" w:rsidRDefault="00D03E65" w:rsidP="00911FD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72A3C1" w14:textId="77777777" w:rsidR="005438AE" w:rsidRDefault="005438AE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61C40E" w14:textId="77777777" w:rsidR="00C53F87" w:rsidRDefault="00C53F87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487E15" w14:textId="77777777" w:rsidR="00C53F87" w:rsidRDefault="00C53F87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DD7081" w14:textId="77777777" w:rsidR="00C725F4" w:rsidRDefault="00C725F4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033114D" w14:textId="460A5EA3" w:rsidR="00CD27AE" w:rsidRDefault="00260EDE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60ED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Gwerthusiad</w:t>
      </w:r>
      <w:proofErr w:type="spellEnd"/>
    </w:p>
    <w:p w14:paraId="683E793E" w14:textId="77777777" w:rsidR="00D03E65" w:rsidRPr="008A107A" w:rsidRDefault="00D03E65" w:rsidP="00911FDF">
      <w:pPr>
        <w:spacing w:line="360" w:lineRule="auto"/>
        <w:rPr>
          <w:rFonts w:ascii="Arial" w:hAnsi="Arial" w:cs="Arial"/>
          <w:sz w:val="24"/>
          <w:szCs w:val="24"/>
        </w:rPr>
      </w:pPr>
    </w:p>
    <w:p w14:paraId="5841B574" w14:textId="3FE37EA7" w:rsidR="008D2A29" w:rsidRPr="00AF4DDA" w:rsidRDefault="00AB644B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F4DDA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AF4DDA">
        <w:rPr>
          <w:rFonts w:ascii="Arial" w:hAnsi="Arial" w:cs="Arial"/>
          <w:sz w:val="24"/>
          <w:szCs w:val="24"/>
        </w:rPr>
        <w:t>ystyried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F4DDA">
        <w:rPr>
          <w:rFonts w:ascii="Arial" w:hAnsi="Arial" w:cs="Arial"/>
          <w:sz w:val="24"/>
          <w:szCs w:val="24"/>
        </w:rPr>
        <w:t>cynllun</w:t>
      </w:r>
      <w:proofErr w:type="spellEnd"/>
      <w:r w:rsidR="00790D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rwy’n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credu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AF4DDA">
        <w:rPr>
          <w:rFonts w:ascii="Arial" w:hAnsi="Arial" w:cs="Arial"/>
          <w:sz w:val="24"/>
          <w:szCs w:val="24"/>
        </w:rPr>
        <w:t>dasg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cynnig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nifer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F4DDA">
        <w:rPr>
          <w:rFonts w:ascii="Arial" w:hAnsi="Arial" w:cs="Arial"/>
          <w:sz w:val="24"/>
          <w:szCs w:val="24"/>
        </w:rPr>
        <w:t>fathemateg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chefnogi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cysyniadau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mathemategol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mae’r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datblygu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agweddau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r w:rsidR="0086067A">
        <w:rPr>
          <w:rFonts w:ascii="Arial" w:hAnsi="Arial" w:cs="Arial"/>
          <w:sz w:val="24"/>
          <w:szCs w:val="24"/>
        </w:rPr>
        <w:t>o</w:t>
      </w:r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gyfri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adnabod</w:t>
      </w:r>
      <w:proofErr w:type="spellEnd"/>
      <w:r w:rsidR="0086067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fyrddio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rhifau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F4DDA">
        <w:rPr>
          <w:rFonts w:ascii="Arial" w:hAnsi="Arial" w:cs="Arial"/>
          <w:sz w:val="24"/>
          <w:szCs w:val="24"/>
        </w:rPr>
        <w:t>Gytuna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Chigeza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Sorin</w:t>
      </w:r>
      <w:r w:rsidR="00DC7FED" w:rsidRPr="00AF4DDA">
        <w:rPr>
          <w:rFonts w:ascii="Arial" w:hAnsi="Arial" w:cs="Arial"/>
          <w:sz w:val="24"/>
          <w:szCs w:val="24"/>
        </w:rPr>
        <w:t xml:space="preserve"> (</w:t>
      </w:r>
      <w:r w:rsidRPr="00AF4DDA">
        <w:rPr>
          <w:rFonts w:ascii="Arial" w:hAnsi="Arial" w:cs="Arial"/>
          <w:sz w:val="24"/>
          <w:szCs w:val="24"/>
        </w:rPr>
        <w:t>2016</w:t>
      </w:r>
      <w:r w:rsidR="00DC7FED" w:rsidRPr="00AF4DDA">
        <w:rPr>
          <w:rFonts w:ascii="Arial" w:hAnsi="Arial" w:cs="Arial"/>
          <w:sz w:val="24"/>
          <w:szCs w:val="24"/>
        </w:rPr>
        <w:t>)</w:t>
      </w:r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Llywodraeth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Cymru (2019a) bod y </w:t>
      </w:r>
      <w:proofErr w:type="spellStart"/>
      <w:r w:rsidRPr="00AF4DDA">
        <w:rPr>
          <w:rFonts w:ascii="Arial" w:hAnsi="Arial" w:cs="Arial"/>
          <w:sz w:val="24"/>
          <w:szCs w:val="24"/>
        </w:rPr>
        <w:t>gweithgaredd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cefnogi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datblygiad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mae’r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unigolion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derbyn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F4DDA">
        <w:rPr>
          <w:rFonts w:ascii="Arial" w:hAnsi="Arial" w:cs="Arial"/>
          <w:sz w:val="24"/>
          <w:szCs w:val="24"/>
        </w:rPr>
        <w:t>cyfleoedd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ddysgu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mathemateg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mewn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ffordd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hwylus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gan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archwilio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cynllunio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creu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dychymyg</w:t>
      </w:r>
      <w:r w:rsidR="005438AE">
        <w:rPr>
          <w:rFonts w:ascii="Arial" w:hAnsi="Arial" w:cs="Arial"/>
          <w:sz w:val="24"/>
          <w:szCs w:val="24"/>
        </w:rPr>
        <w:t>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F4DDA">
        <w:rPr>
          <w:rFonts w:ascii="Arial" w:hAnsi="Arial" w:cs="Arial"/>
          <w:sz w:val="24"/>
          <w:szCs w:val="24"/>
        </w:rPr>
        <w:t>mae’r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agweddau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mathemateg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cefnogi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datblygiad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mae’r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unigolion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dysgu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mewn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ffordd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weithredol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F4DDA">
        <w:rPr>
          <w:rFonts w:ascii="Arial" w:hAnsi="Arial" w:cs="Arial"/>
          <w:sz w:val="24"/>
          <w:szCs w:val="24"/>
        </w:rPr>
        <w:t>mewn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gwahanol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ffyrdd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sydd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angenrheidiol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ar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gyfer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bywyd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pob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. </w:t>
      </w:r>
      <w:r w:rsidR="0086067A">
        <w:rPr>
          <w:rFonts w:ascii="Arial" w:hAnsi="Arial" w:cs="Arial"/>
          <w:sz w:val="24"/>
          <w:szCs w:val="24"/>
        </w:rPr>
        <w:t>G</w:t>
      </w:r>
      <w:r w:rsidRPr="00AF4DDA">
        <w:rPr>
          <w:rFonts w:ascii="Arial" w:hAnsi="Arial" w:cs="Arial"/>
          <w:sz w:val="24"/>
          <w:szCs w:val="24"/>
        </w:rPr>
        <w:t xml:space="preserve">an </w:t>
      </w:r>
      <w:proofErr w:type="spellStart"/>
      <w:r w:rsidRPr="00AF4DDA">
        <w:rPr>
          <w:rFonts w:ascii="Arial" w:hAnsi="Arial" w:cs="Arial"/>
          <w:sz w:val="24"/>
          <w:szCs w:val="24"/>
        </w:rPr>
        <w:t>gyfri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adnabod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fyrddio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rhifau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mae’r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datblygu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sgiliau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bywyd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F4DDA">
        <w:rPr>
          <w:rFonts w:ascii="Arial" w:hAnsi="Arial" w:cs="Arial"/>
          <w:sz w:val="24"/>
          <w:szCs w:val="24"/>
        </w:rPr>
        <w:t>dyfodol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bydd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angen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i’r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unigolyn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deall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amser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pwyso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cynhwysion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chyfrifo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biliau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r w:rsidR="00857633" w:rsidRPr="00AF4DDA">
        <w:rPr>
          <w:rFonts w:ascii="Arial" w:hAnsi="Arial" w:cs="Arial"/>
          <w:sz w:val="24"/>
          <w:szCs w:val="24"/>
        </w:rPr>
        <w:t xml:space="preserve">(Robin, 2018). </w:t>
      </w:r>
    </w:p>
    <w:p w14:paraId="4725013C" w14:textId="3F91B55B" w:rsidR="00436006" w:rsidRPr="00AF4DDA" w:rsidRDefault="0043600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CF5471" w14:textId="36552A50" w:rsidR="00AB644B" w:rsidRPr="00AF4DDA" w:rsidRDefault="00AB644B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F4DDA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AF4DDA">
        <w:rPr>
          <w:rFonts w:ascii="Arial" w:hAnsi="Arial" w:cs="Arial"/>
          <w:sz w:val="24"/>
          <w:szCs w:val="24"/>
        </w:rPr>
        <w:t>ystyried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F4DDA">
        <w:rPr>
          <w:rFonts w:ascii="Arial" w:hAnsi="Arial" w:cs="Arial"/>
          <w:sz w:val="24"/>
          <w:szCs w:val="24"/>
        </w:rPr>
        <w:t>cynllun</w:t>
      </w:r>
      <w:proofErr w:type="spellEnd"/>
      <w:r w:rsidR="0086067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6067A">
        <w:rPr>
          <w:rFonts w:ascii="Arial" w:hAnsi="Arial" w:cs="Arial"/>
          <w:sz w:val="24"/>
          <w:szCs w:val="24"/>
        </w:rPr>
        <w:t>e</w:t>
      </w:r>
      <w:r w:rsidRPr="00AF4DDA">
        <w:rPr>
          <w:rFonts w:ascii="Arial" w:hAnsi="Arial" w:cs="Arial"/>
          <w:sz w:val="24"/>
          <w:szCs w:val="24"/>
        </w:rPr>
        <w:t>nghraifft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F4DDA">
        <w:rPr>
          <w:rFonts w:ascii="Arial" w:hAnsi="Arial" w:cs="Arial"/>
          <w:sz w:val="24"/>
          <w:szCs w:val="24"/>
        </w:rPr>
        <w:t>gryfder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yw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AF4DDA">
        <w:rPr>
          <w:rFonts w:ascii="Arial" w:hAnsi="Arial" w:cs="Arial"/>
          <w:sz w:val="24"/>
          <w:szCs w:val="24"/>
        </w:rPr>
        <w:t>gweithgaredd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Pr="00AF4DDA">
        <w:rPr>
          <w:rFonts w:ascii="Arial" w:hAnsi="Arial" w:cs="Arial"/>
          <w:sz w:val="24"/>
          <w:szCs w:val="24"/>
        </w:rPr>
        <w:t>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fachgen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merched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AF4DDA">
        <w:rPr>
          <w:rFonts w:ascii="Arial" w:hAnsi="Arial" w:cs="Arial"/>
          <w:sz w:val="24"/>
          <w:szCs w:val="24"/>
        </w:rPr>
        <w:t>hwn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gryfder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mae’n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bwysig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gynnwys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pob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plentyn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mewn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gweithgareddau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heb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wahaniaethu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rhagfarnu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thrin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plentyn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wahanol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ei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rhyw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F4DDA">
        <w:rPr>
          <w:rFonts w:ascii="Arial" w:hAnsi="Arial" w:cs="Arial"/>
          <w:sz w:val="24"/>
          <w:szCs w:val="24"/>
        </w:rPr>
        <w:t>Llywodraeth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Cymru, 2015). Gan </w:t>
      </w:r>
      <w:proofErr w:type="spellStart"/>
      <w:r w:rsidRPr="00AF4DDA">
        <w:rPr>
          <w:rFonts w:ascii="Arial" w:hAnsi="Arial" w:cs="Arial"/>
          <w:sz w:val="24"/>
          <w:szCs w:val="24"/>
        </w:rPr>
        <w:t>ystyried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F4DDA">
        <w:rPr>
          <w:rFonts w:ascii="Arial" w:hAnsi="Arial" w:cs="Arial"/>
          <w:sz w:val="24"/>
          <w:szCs w:val="24"/>
        </w:rPr>
        <w:t>gweithgaredd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mae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chwe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phlentyn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wneud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F4DDA">
        <w:rPr>
          <w:rFonts w:ascii="Arial" w:hAnsi="Arial" w:cs="Arial"/>
          <w:sz w:val="24"/>
          <w:szCs w:val="24"/>
        </w:rPr>
        <w:t>dasg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AF4DDA">
        <w:rPr>
          <w:rFonts w:ascii="Arial" w:hAnsi="Arial" w:cs="Arial"/>
          <w:sz w:val="24"/>
          <w:szCs w:val="24"/>
        </w:rPr>
        <w:t>rydym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gallu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cynnwys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tri </w:t>
      </w:r>
      <w:proofErr w:type="spellStart"/>
      <w:r w:rsidRPr="00AF4DDA">
        <w:rPr>
          <w:rFonts w:ascii="Arial" w:hAnsi="Arial" w:cs="Arial"/>
          <w:sz w:val="24"/>
          <w:szCs w:val="24"/>
        </w:rPr>
        <w:t>bachgen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tair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merch </w:t>
      </w:r>
      <w:proofErr w:type="spellStart"/>
      <w:r w:rsidRPr="00AF4DDA">
        <w:rPr>
          <w:rFonts w:ascii="Arial" w:hAnsi="Arial" w:cs="Arial"/>
          <w:sz w:val="24"/>
          <w:szCs w:val="24"/>
        </w:rPr>
        <w:t>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gymryd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rhan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hefyd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mae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chwech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deunyddiau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naturiol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AF4DDA">
        <w:rPr>
          <w:rFonts w:ascii="Arial" w:hAnsi="Arial" w:cs="Arial"/>
          <w:sz w:val="24"/>
          <w:szCs w:val="24"/>
        </w:rPr>
        <w:t>mae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pob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unigolyn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cael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F4DDA">
        <w:rPr>
          <w:rFonts w:ascii="Arial" w:hAnsi="Arial" w:cs="Arial"/>
          <w:sz w:val="24"/>
          <w:szCs w:val="24"/>
        </w:rPr>
        <w:t>cyfle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fyrddio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F4DDA">
        <w:rPr>
          <w:rFonts w:ascii="Arial" w:hAnsi="Arial" w:cs="Arial"/>
          <w:sz w:val="24"/>
          <w:szCs w:val="24"/>
        </w:rPr>
        <w:t>adnabod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rhifau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F4DDA">
        <w:rPr>
          <w:rFonts w:ascii="Arial" w:hAnsi="Arial" w:cs="Arial"/>
          <w:sz w:val="24"/>
          <w:szCs w:val="24"/>
        </w:rPr>
        <w:t>O’i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rhoi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syml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gan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wneud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gweithgaredd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sy’n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Pr="00AF4DDA">
        <w:rPr>
          <w:rFonts w:ascii="Arial" w:hAnsi="Arial" w:cs="Arial"/>
          <w:sz w:val="24"/>
          <w:szCs w:val="24"/>
        </w:rPr>
        <w:t>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fachgen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merched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byddwn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gwerthfawrogi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hawliau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F4DDA">
        <w:rPr>
          <w:rFonts w:ascii="Arial" w:hAnsi="Arial" w:cs="Arial"/>
          <w:sz w:val="24"/>
          <w:szCs w:val="24"/>
        </w:rPr>
        <w:t>gan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drin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unigolion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deg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F4DDA">
        <w:rPr>
          <w:rFonts w:ascii="Arial" w:hAnsi="Arial" w:cs="Arial"/>
          <w:sz w:val="24"/>
          <w:szCs w:val="24"/>
        </w:rPr>
        <w:t>erthygl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37) a </w:t>
      </w:r>
      <w:proofErr w:type="spellStart"/>
      <w:r w:rsidRPr="00AF4DDA">
        <w:rPr>
          <w:rFonts w:ascii="Arial" w:hAnsi="Arial" w:cs="Arial"/>
          <w:sz w:val="24"/>
          <w:szCs w:val="24"/>
        </w:rPr>
        <w:t>byddwn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rhoi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cyfle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cyfartal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i’r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AF4DDA">
        <w:rPr>
          <w:rFonts w:ascii="Arial" w:hAnsi="Arial" w:cs="Arial"/>
          <w:sz w:val="24"/>
          <w:szCs w:val="24"/>
        </w:rPr>
        <w:t>annog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cyfranogiad</w:t>
      </w:r>
      <w:proofErr w:type="spellEnd"/>
      <w:r w:rsidR="00CD0F0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D0F09">
        <w:rPr>
          <w:rFonts w:ascii="Arial" w:hAnsi="Arial" w:cs="Arial"/>
          <w:sz w:val="24"/>
          <w:szCs w:val="24"/>
        </w:rPr>
        <w:t>hysbysebu</w:t>
      </w:r>
      <w:proofErr w:type="spellEnd"/>
      <w:r w:rsidR="00CD0F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0F09">
        <w:rPr>
          <w:rFonts w:ascii="Arial" w:hAnsi="Arial" w:cs="Arial"/>
          <w:sz w:val="24"/>
          <w:szCs w:val="24"/>
        </w:rPr>
        <w:t>cynhwysiant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F4DDA">
        <w:rPr>
          <w:rFonts w:ascii="Arial" w:hAnsi="Arial" w:cs="Arial"/>
          <w:sz w:val="24"/>
          <w:szCs w:val="24"/>
        </w:rPr>
        <w:t>darparu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cyfleoedd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AF4DDA">
        <w:rPr>
          <w:rFonts w:ascii="Arial" w:hAnsi="Arial" w:cs="Arial"/>
          <w:sz w:val="24"/>
          <w:szCs w:val="24"/>
        </w:rPr>
        <w:t>plentyn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leisio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barn a </w:t>
      </w:r>
      <w:proofErr w:type="spellStart"/>
      <w:r w:rsidRPr="00AF4DDA">
        <w:rPr>
          <w:rFonts w:ascii="Arial" w:hAnsi="Arial" w:cs="Arial"/>
          <w:sz w:val="24"/>
          <w:szCs w:val="24"/>
        </w:rPr>
        <w:t>chyflawni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potensial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F4DDA">
        <w:rPr>
          <w:rFonts w:ascii="Arial" w:hAnsi="Arial" w:cs="Arial"/>
          <w:sz w:val="24"/>
          <w:szCs w:val="24"/>
        </w:rPr>
        <w:t>Comisiynydd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Plant Cymru, 2021;</w:t>
      </w:r>
      <w:r w:rsidR="00CD0F09">
        <w:rPr>
          <w:rFonts w:ascii="Arial" w:hAnsi="Arial" w:cs="Arial"/>
          <w:sz w:val="24"/>
          <w:szCs w:val="24"/>
        </w:rPr>
        <w:t xml:space="preserve"> </w:t>
      </w:r>
      <w:r w:rsidR="00CD0F09" w:rsidRPr="00CD0F09">
        <w:rPr>
          <w:rFonts w:ascii="Arial" w:hAnsi="Arial" w:cs="Arial"/>
          <w:sz w:val="24"/>
          <w:szCs w:val="24"/>
        </w:rPr>
        <w:t>Beckley, 2012, t.72;</w:t>
      </w:r>
      <w:r w:rsidR="00CD0F09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DDA">
        <w:rPr>
          <w:rFonts w:ascii="Arial" w:hAnsi="Arial" w:cs="Arial"/>
          <w:sz w:val="24"/>
          <w:szCs w:val="24"/>
        </w:rPr>
        <w:t>Llywodraeth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Cymru, 2015). </w:t>
      </w:r>
    </w:p>
    <w:p w14:paraId="2328C6D8" w14:textId="3474FFB1" w:rsidR="00436006" w:rsidRPr="00AF4DDA" w:rsidRDefault="00D41C4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gryfder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arall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D41C46">
        <w:rPr>
          <w:rFonts w:ascii="Arial" w:hAnsi="Arial" w:cs="Arial"/>
          <w:sz w:val="24"/>
          <w:szCs w:val="24"/>
        </w:rPr>
        <w:t>gweithgaredd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digwydd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allan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41C46">
        <w:rPr>
          <w:rFonts w:ascii="Arial" w:hAnsi="Arial" w:cs="Arial"/>
          <w:sz w:val="24"/>
          <w:szCs w:val="24"/>
        </w:rPr>
        <w:t>hwn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gryfder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White (2014, t.8) bod y </w:t>
      </w:r>
      <w:proofErr w:type="spellStart"/>
      <w:r w:rsidRPr="00D41C46">
        <w:rPr>
          <w:rFonts w:ascii="Arial" w:hAnsi="Arial" w:cs="Arial"/>
          <w:sz w:val="24"/>
          <w:szCs w:val="24"/>
        </w:rPr>
        <w:t>tu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allan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ffactor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bwysig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amgylchedd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bywyd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synhwyrau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awyr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agored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teimlo’n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fwy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hyderus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hapus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derbyn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rhyddid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chwarae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anniben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swnllyd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rhedeg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rownd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cynllun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arwain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trwy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archwilio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41C46">
        <w:rPr>
          <w:rFonts w:ascii="Arial" w:hAnsi="Arial" w:cs="Arial"/>
          <w:sz w:val="24"/>
          <w:szCs w:val="24"/>
        </w:rPr>
        <w:t>ddeunyddiau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naturiol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rheoli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symudiadau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sgiliau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echddygol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man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fynd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allan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chwilio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41C46">
        <w:rPr>
          <w:rFonts w:ascii="Arial" w:hAnsi="Arial" w:cs="Arial"/>
          <w:sz w:val="24"/>
          <w:szCs w:val="24"/>
        </w:rPr>
        <w:t>ddeunyddiau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naturiol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Dwed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Tucker (2016) bod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cynnal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archwilio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mathemateg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tu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allan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cefnogi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emosiynau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r w:rsidR="00AB644B" w:rsidRPr="00AF4DDA">
        <w:rPr>
          <w:rFonts w:ascii="Arial" w:hAnsi="Arial" w:cs="Arial"/>
          <w:sz w:val="24"/>
          <w:szCs w:val="24"/>
        </w:rPr>
        <w:lastRenderedPageBreak/>
        <w:t xml:space="preserve">a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lles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plentyn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hybu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archwilio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chymryd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hefyd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rhoi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rhyddid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i’r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ddatblygu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cysyniadau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mathemategol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fod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math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rhywbeth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sydd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gwmpas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ni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ddydd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ddydd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arbennig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mae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Froebel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credu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tu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allan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bwysig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mae’n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hyrwyddo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chwilfrydedd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archwilio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cefnogi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ddysgu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trwy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brofiadau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ymarferol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gwneud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(Tovey, dim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dyddiad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). </w:t>
      </w:r>
    </w:p>
    <w:p w14:paraId="52BF0C1A" w14:textId="00BC1BA1" w:rsidR="00F75E74" w:rsidRPr="00AF4DDA" w:rsidRDefault="00D41C4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41C46">
        <w:rPr>
          <w:rFonts w:ascii="Arial" w:hAnsi="Arial" w:cs="Arial"/>
          <w:sz w:val="24"/>
          <w:szCs w:val="24"/>
        </w:rPr>
        <w:t>Gryfder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arall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D41C46">
        <w:rPr>
          <w:rFonts w:ascii="Arial" w:hAnsi="Arial" w:cs="Arial"/>
          <w:sz w:val="24"/>
          <w:szCs w:val="24"/>
        </w:rPr>
        <w:t>gweithgaredd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meysydd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dysgu'r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Fframwaith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Cyfnod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Sylfaen. Mae </w:t>
      </w:r>
      <w:proofErr w:type="spellStart"/>
      <w:r w:rsidRPr="00D41C46">
        <w:rPr>
          <w:rFonts w:ascii="Arial" w:hAnsi="Arial" w:cs="Arial"/>
          <w:sz w:val="24"/>
          <w:szCs w:val="24"/>
        </w:rPr>
        <w:t>hwn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gryfder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holistaidd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gyfannol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mewn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ffordd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addas ac </w:t>
      </w:r>
      <w:proofErr w:type="spellStart"/>
      <w:r w:rsidRPr="00D41C46">
        <w:rPr>
          <w:rFonts w:ascii="Arial" w:hAnsi="Arial" w:cs="Arial"/>
          <w:sz w:val="24"/>
          <w:szCs w:val="24"/>
        </w:rPr>
        <w:t>effeithiol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(</w:t>
      </w:r>
      <w:proofErr w:type="spellStart"/>
      <w:r w:rsidRPr="00D41C46">
        <w:rPr>
          <w:rFonts w:ascii="Arial" w:hAnsi="Arial" w:cs="Arial"/>
          <w:sz w:val="24"/>
          <w:szCs w:val="24"/>
        </w:rPr>
        <w:t>Llywodraeth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Cymru, 2015).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bennaf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cynllun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dasg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traws-cwricwlaidd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meysydd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41C46">
        <w:rPr>
          <w:rFonts w:ascii="Arial" w:hAnsi="Arial" w:cs="Arial"/>
          <w:sz w:val="24"/>
          <w:szCs w:val="24"/>
        </w:rPr>
        <w:t>mae’n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ddatblygu’r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iaith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Cymraeg </w:t>
      </w:r>
      <w:proofErr w:type="spellStart"/>
      <w:r w:rsidRPr="00D41C46">
        <w:rPr>
          <w:rFonts w:ascii="Arial" w:hAnsi="Arial" w:cs="Arial"/>
          <w:sz w:val="24"/>
          <w:szCs w:val="24"/>
        </w:rPr>
        <w:t>a’r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iaith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chyfathrebu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unigolion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gweld</w:t>
      </w:r>
      <w:proofErr w:type="spellEnd"/>
      <w:r w:rsidRPr="00D41C46">
        <w:rPr>
          <w:rFonts w:ascii="Arial" w:hAnsi="Arial" w:cs="Arial"/>
          <w:sz w:val="24"/>
          <w:szCs w:val="24"/>
        </w:rPr>
        <w:t>/</w:t>
      </w:r>
      <w:proofErr w:type="spellStart"/>
      <w:r w:rsidRPr="00D41C46">
        <w:rPr>
          <w:rFonts w:ascii="Arial" w:hAnsi="Arial" w:cs="Arial"/>
          <w:sz w:val="24"/>
          <w:szCs w:val="24"/>
        </w:rPr>
        <w:t>trafod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lluniau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ddeunyddiau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naturiol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hefyd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trafod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maent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wedi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darganfod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cyfri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maes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uchod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hwn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cysyniadau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unigolion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cyfri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deunyddiau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Gytuna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Jordan a Levine (2009) a Walshaw ac Anthony (2009) bod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yr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agwedd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cyfri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gweithgaredd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rhan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bwysig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fewn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mathemateg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mae</w:t>
      </w:r>
      <w:proofErr w:type="spellEnd"/>
      <w:r w:rsidR="00C53F87">
        <w:rPr>
          <w:rFonts w:ascii="Arial" w:hAnsi="Arial" w:cs="Arial"/>
          <w:sz w:val="24"/>
          <w:szCs w:val="24"/>
        </w:rPr>
        <w:t xml:space="preserve"> </w:t>
      </w:r>
      <w:r w:rsidR="00AB644B" w:rsidRPr="00AF4DDA">
        <w:rPr>
          <w:rFonts w:ascii="Arial" w:hAnsi="Arial" w:cs="Arial"/>
          <w:sz w:val="24"/>
          <w:szCs w:val="24"/>
        </w:rPr>
        <w:t xml:space="preserve">plant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datblygu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dealltwriaeth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fathemateg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maent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babi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wedyn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dysgu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fel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gyfri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maent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yn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gallu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44B" w:rsidRPr="00AF4DDA">
        <w:rPr>
          <w:rFonts w:ascii="Arial" w:hAnsi="Arial" w:cs="Arial"/>
          <w:sz w:val="24"/>
          <w:szCs w:val="24"/>
        </w:rPr>
        <w:t>siarad</w:t>
      </w:r>
      <w:proofErr w:type="spellEnd"/>
      <w:r w:rsidR="00AB644B" w:rsidRPr="00AF4DDA">
        <w:rPr>
          <w:rFonts w:ascii="Arial" w:hAnsi="Arial" w:cs="Arial"/>
          <w:sz w:val="24"/>
          <w:szCs w:val="24"/>
        </w:rPr>
        <w:t xml:space="preserve">. </w:t>
      </w:r>
    </w:p>
    <w:p w14:paraId="16E701C7" w14:textId="77777777" w:rsidR="00F75E74" w:rsidRPr="00AF4DDA" w:rsidRDefault="00F75E74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CDB445" w14:textId="3D77BFE8" w:rsidR="00095945" w:rsidRPr="00AF4DDA" w:rsidRDefault="00554D5D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F4DDA">
        <w:rPr>
          <w:rFonts w:ascii="Arial" w:hAnsi="Arial" w:cs="Arial"/>
          <w:sz w:val="24"/>
          <w:szCs w:val="24"/>
        </w:rPr>
        <w:t>Ymhellach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F4DDA">
        <w:rPr>
          <w:rFonts w:ascii="Arial" w:hAnsi="Arial" w:cs="Arial"/>
          <w:sz w:val="24"/>
          <w:szCs w:val="24"/>
        </w:rPr>
        <w:t>g</w:t>
      </w:r>
      <w:r w:rsidR="00D2247C" w:rsidRPr="00AF4DDA">
        <w:rPr>
          <w:rFonts w:ascii="Arial" w:hAnsi="Arial" w:cs="Arial"/>
          <w:sz w:val="24"/>
          <w:szCs w:val="24"/>
        </w:rPr>
        <w:t>an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ystyried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cynllun</w:t>
      </w:r>
      <w:proofErr w:type="spellEnd"/>
      <w:r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enghraifft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wendid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yw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dydy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asesiad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ddim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wedi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cael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ei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chynnwys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mwyn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diogelu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am iechyd a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diogelwch</w:t>
      </w:r>
      <w:proofErr w:type="spellEnd"/>
      <w:r w:rsidR="00C53F87">
        <w:rPr>
          <w:rFonts w:ascii="Arial" w:hAnsi="Arial" w:cs="Arial"/>
          <w:sz w:val="24"/>
          <w:szCs w:val="24"/>
        </w:rPr>
        <w:t>.</w:t>
      </w:r>
      <w:r w:rsidR="00D2247C" w:rsidRPr="00AF4DDA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asesiad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beth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bwysig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gynnwys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cynllun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mae’n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bwysig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teimlo’n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ddiogel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amgylchedd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ddim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mewn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niwed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(Pilcher, 2021). Mae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pob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oedolyn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gyda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dyletswydd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gofal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ofalu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am iechyd a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diogelwch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mae’n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bwysig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ymarferwyr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mynd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tu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allan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fonitro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mwyn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cadw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ddiogel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r w:rsidR="001F50BA" w:rsidRPr="00AF4DDA">
        <w:rPr>
          <w:rFonts w:ascii="Arial" w:hAnsi="Arial" w:cs="Arial"/>
          <w:sz w:val="24"/>
          <w:szCs w:val="24"/>
        </w:rPr>
        <w:t>(Tassoni et al., 2010, t.42; Baker et al., 2012, t.77)</w:t>
      </w:r>
      <w:r w:rsidR="00482F3E" w:rsidRPr="00AF4DDA">
        <w:rPr>
          <w:rFonts w:ascii="Arial" w:hAnsi="Arial" w:cs="Arial"/>
          <w:sz w:val="24"/>
          <w:szCs w:val="24"/>
        </w:rPr>
        <w:t>.</w:t>
      </w:r>
      <w:r w:rsidR="00F73B88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Trwy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beidio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chynnwys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asesiad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cynllun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byddai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ddim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wedi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monitro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ddim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meddwl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beryg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sydd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gallu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codi</w:t>
      </w:r>
      <w:proofErr w:type="spellEnd"/>
      <w:r w:rsidR="007850B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Enghraifft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yw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plentyn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cael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niwed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gan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ddefnyddio’r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deunyddiau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naturiol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fod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unigolyn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rhoi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brigen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ei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llygaid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fod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plentyn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cael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‘splinter’. Gan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ystyried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esiampl</w:t>
      </w:r>
      <w:proofErr w:type="spellEnd"/>
      <w:r w:rsidR="00790DB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os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wnes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asesiad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cyn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dechrau’r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gweithgaredd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byddai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wedi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rheoli’r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risg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gan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50B8">
        <w:rPr>
          <w:rFonts w:ascii="Arial" w:hAnsi="Arial" w:cs="Arial"/>
          <w:sz w:val="24"/>
          <w:szCs w:val="24"/>
        </w:rPr>
        <w:t>sicrhau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deunyddiau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i’r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gan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dorri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deunyddiau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ar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brigen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ddefnyddio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papur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tywod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mwyn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lleihau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247C" w:rsidRPr="00AF4DDA">
        <w:rPr>
          <w:rFonts w:ascii="Arial" w:hAnsi="Arial" w:cs="Arial"/>
          <w:sz w:val="24"/>
          <w:szCs w:val="24"/>
        </w:rPr>
        <w:t>niwed</w:t>
      </w:r>
      <w:proofErr w:type="spellEnd"/>
      <w:r w:rsidR="00D2247C" w:rsidRPr="00AF4DDA">
        <w:rPr>
          <w:rFonts w:ascii="Arial" w:hAnsi="Arial" w:cs="Arial"/>
          <w:sz w:val="24"/>
          <w:szCs w:val="24"/>
        </w:rPr>
        <w:t xml:space="preserve"> </w:t>
      </w:r>
      <w:r w:rsidR="00D85AE6" w:rsidRPr="00AF4DDA">
        <w:rPr>
          <w:rFonts w:ascii="Arial" w:hAnsi="Arial" w:cs="Arial"/>
          <w:sz w:val="24"/>
          <w:szCs w:val="24"/>
        </w:rPr>
        <w:t>(White, 2014, t.41)</w:t>
      </w:r>
      <w:r w:rsidR="00F71729" w:rsidRPr="00AF4DDA">
        <w:rPr>
          <w:rFonts w:ascii="Arial" w:hAnsi="Arial" w:cs="Arial"/>
          <w:sz w:val="24"/>
          <w:szCs w:val="24"/>
        </w:rPr>
        <w:t xml:space="preserve">. </w:t>
      </w:r>
    </w:p>
    <w:p w14:paraId="4250B8F2" w14:textId="77777777" w:rsidR="00D41C46" w:rsidRDefault="00D41C4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41C46">
        <w:rPr>
          <w:rFonts w:ascii="Arial" w:hAnsi="Arial" w:cs="Arial"/>
          <w:sz w:val="24"/>
          <w:szCs w:val="24"/>
        </w:rPr>
        <w:lastRenderedPageBreak/>
        <w:t xml:space="preserve">Gan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gwendid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byddai’n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ychwanegu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asesiad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risg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cynllun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oedolion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cyfrifoldeb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ddilyn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polisïau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gweithdrefnau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iechyd a </w:t>
      </w:r>
      <w:proofErr w:type="spellStart"/>
      <w:r w:rsidRPr="00D41C46">
        <w:rPr>
          <w:rFonts w:ascii="Arial" w:hAnsi="Arial" w:cs="Arial"/>
          <w:sz w:val="24"/>
          <w:szCs w:val="24"/>
        </w:rPr>
        <w:t>diogelwch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(er </w:t>
      </w:r>
      <w:proofErr w:type="spellStart"/>
      <w:r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41C46">
        <w:rPr>
          <w:rFonts w:ascii="Arial" w:hAnsi="Arial" w:cs="Arial"/>
          <w:sz w:val="24"/>
          <w:szCs w:val="24"/>
        </w:rPr>
        <w:t>polisi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cymorth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cyntaf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polisi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dril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tan a </w:t>
      </w:r>
      <w:proofErr w:type="spellStart"/>
      <w:r w:rsidRPr="00D41C46">
        <w:rPr>
          <w:rFonts w:ascii="Arial" w:hAnsi="Arial" w:cs="Arial"/>
          <w:sz w:val="24"/>
          <w:szCs w:val="24"/>
        </w:rPr>
        <w:t>pholisi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meddyginiaeth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)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gofalu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41C46">
        <w:rPr>
          <w:rFonts w:ascii="Arial" w:hAnsi="Arial" w:cs="Arial"/>
          <w:sz w:val="24"/>
          <w:szCs w:val="24"/>
        </w:rPr>
        <w:t>blant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(Tassoni et al., 2010, t.149). Gan </w:t>
      </w:r>
      <w:proofErr w:type="spellStart"/>
      <w:r w:rsidRPr="00D41C46">
        <w:rPr>
          <w:rFonts w:ascii="Arial" w:hAnsi="Arial" w:cs="Arial"/>
          <w:sz w:val="24"/>
          <w:szCs w:val="24"/>
        </w:rPr>
        <w:t>ychwanegu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asesiad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risg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byddai’n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gwerthfawrogi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hawliau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hawl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gadw’n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ddiogel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41C46">
        <w:rPr>
          <w:rFonts w:ascii="Arial" w:hAnsi="Arial" w:cs="Arial"/>
          <w:sz w:val="24"/>
          <w:szCs w:val="24"/>
        </w:rPr>
        <w:t>erthygl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19) a </w:t>
      </w:r>
      <w:proofErr w:type="spellStart"/>
      <w:r w:rsidRPr="00D41C46">
        <w:rPr>
          <w:rFonts w:ascii="Arial" w:hAnsi="Arial" w:cs="Arial"/>
          <w:sz w:val="24"/>
          <w:szCs w:val="24"/>
        </w:rPr>
        <w:t>byddai’n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adnabod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rheoli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fonitro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lleihau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peryg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iechyd a </w:t>
      </w:r>
      <w:proofErr w:type="spellStart"/>
      <w:r w:rsidRPr="00D41C46">
        <w:rPr>
          <w:rFonts w:ascii="Arial" w:hAnsi="Arial" w:cs="Arial"/>
          <w:sz w:val="24"/>
          <w:szCs w:val="24"/>
        </w:rPr>
        <w:t>diogelwch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41C46">
        <w:rPr>
          <w:rFonts w:ascii="Arial" w:hAnsi="Arial" w:cs="Arial"/>
          <w:sz w:val="24"/>
          <w:szCs w:val="24"/>
        </w:rPr>
        <w:t>Comisynydd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Cymru, 2021; </w:t>
      </w:r>
      <w:proofErr w:type="spellStart"/>
      <w:r w:rsidRPr="00D41C46">
        <w:rPr>
          <w:rFonts w:ascii="Arial" w:hAnsi="Arial" w:cs="Arial"/>
          <w:sz w:val="24"/>
          <w:szCs w:val="24"/>
        </w:rPr>
        <w:t>HASchannel</w:t>
      </w:r>
      <w:proofErr w:type="spellEnd"/>
      <w:r w:rsidRPr="00D41C46">
        <w:rPr>
          <w:rFonts w:ascii="Arial" w:hAnsi="Arial" w:cs="Arial"/>
          <w:sz w:val="24"/>
          <w:szCs w:val="24"/>
        </w:rPr>
        <w:t>, 2011).</w:t>
      </w:r>
    </w:p>
    <w:p w14:paraId="25E64C9A" w14:textId="1C59D3C9" w:rsidR="003B2614" w:rsidRPr="00486F12" w:rsidRDefault="008724CF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Gan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byddai’n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newid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lleoliad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gweithgaredd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gan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fynd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a’r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i’r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goedwig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oherwydd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mae’n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fwy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tebygol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llawer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ddeunyddiau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naturiol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yn</w:t>
      </w:r>
      <w:r w:rsidR="003475A2">
        <w:rPr>
          <w:rFonts w:ascii="Arial" w:hAnsi="Arial" w:cs="Arial"/>
          <w:sz w:val="24"/>
          <w:szCs w:val="24"/>
        </w:rPr>
        <w:t>a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r w:rsidR="003475A2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3475A2">
        <w:rPr>
          <w:rFonts w:ascii="Arial" w:hAnsi="Arial" w:cs="Arial"/>
          <w:sz w:val="24"/>
          <w:szCs w:val="24"/>
        </w:rPr>
        <w:t>mwyn</w:t>
      </w:r>
      <w:proofErr w:type="spellEnd"/>
      <w:r w:rsidR="003475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cefnogi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cysyniadau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mathemategol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plant o ran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cyfri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deunyddiau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hybu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chwilfrydedd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archwilio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Medd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Britannica Kids (2021) bod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deunyddiau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naturiol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yn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dod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goedwig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gan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newid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lleoliad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bydd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yn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datblygu’r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maes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dysgu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ddealltwriaeth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byd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gan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wybod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ble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mae’r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adnoddau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yn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A60" w:rsidRPr="00AF4DDA">
        <w:rPr>
          <w:rFonts w:ascii="Arial" w:hAnsi="Arial" w:cs="Arial"/>
          <w:sz w:val="24"/>
          <w:szCs w:val="24"/>
        </w:rPr>
        <w:t>dod</w:t>
      </w:r>
      <w:proofErr w:type="spellEnd"/>
      <w:r w:rsidR="009B1A60" w:rsidRPr="00AF4DD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Gytuna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Montessori bod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awyr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agored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rhan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bwysig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mewn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mae’r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unigolion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derbyn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cyfleoedd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gysylltu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gyda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natur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mwyn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cefnogi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emosiynau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lles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hybu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ddatblygu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chwilfrydedd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gan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dderbyn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cyfleoedd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dyddiol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fod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tu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allan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cefnogi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ddefnyddio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creadigrwydd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dychymyg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fod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plentyn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gyda’r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rhyddid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reoli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symudiadau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gwneud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penderfyniadau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(Montessori St Nicholas Charity, 2015; Take One Business Communications, 2019; Tucker, 2016).</w:t>
      </w:r>
    </w:p>
    <w:p w14:paraId="678BAFF1" w14:textId="2B9EF591" w:rsidR="00C33F6A" w:rsidRDefault="00C33F6A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3F98BD" w14:textId="7D7A1CF9" w:rsidR="003E54FF" w:rsidRDefault="003E54FF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0B68161" w14:textId="048E5476" w:rsidR="003E54FF" w:rsidRDefault="003E54FF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34AEDC2" w14:textId="77777777" w:rsidR="003E54FF" w:rsidRDefault="003E54FF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732ED1" w14:textId="77777777" w:rsidR="003E54FF" w:rsidRDefault="003E54FF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02F5BD3" w14:textId="77777777" w:rsidR="00C33F6A" w:rsidRDefault="00C33F6A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5CDAEED" w14:textId="4BEDC262" w:rsidR="00C33F6A" w:rsidRDefault="00C33F6A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B471066" w14:textId="625BF485" w:rsidR="001F0484" w:rsidRDefault="001F0484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CC080D5" w14:textId="001B6883" w:rsidR="0028426A" w:rsidRDefault="0028426A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6852A41" w14:textId="77777777" w:rsidR="0028426A" w:rsidRDefault="0028426A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68B1005" w14:textId="73E2907B" w:rsidR="00F57923" w:rsidRDefault="00260EDE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60ED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Trafodaeth</w:t>
      </w:r>
      <w:proofErr w:type="spellEnd"/>
    </w:p>
    <w:p w14:paraId="36A2887C" w14:textId="77777777" w:rsidR="00D75B63" w:rsidRPr="00D75B63" w:rsidRDefault="00D75B63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E0CC34" w14:textId="7DBF1EAF" w:rsidR="00CD27AE" w:rsidRPr="008B4A0B" w:rsidRDefault="004E1B13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B4A0B">
        <w:rPr>
          <w:rFonts w:ascii="Arial" w:hAnsi="Arial" w:cs="Arial"/>
          <w:sz w:val="24"/>
          <w:szCs w:val="24"/>
        </w:rPr>
        <w:t>Mae’n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bwysig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8B4A0B">
        <w:rPr>
          <w:rFonts w:ascii="Arial" w:hAnsi="Arial" w:cs="Arial"/>
          <w:sz w:val="24"/>
          <w:szCs w:val="24"/>
        </w:rPr>
        <w:t>lleoliadau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gydag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sy’n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hybu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datblygiad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r w:rsidR="003475A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3475A2">
        <w:rPr>
          <w:rFonts w:ascii="Arial" w:hAnsi="Arial" w:cs="Arial"/>
          <w:sz w:val="24"/>
          <w:szCs w:val="24"/>
        </w:rPr>
        <w:t>chwarae</w:t>
      </w:r>
      <w:proofErr w:type="spellEnd"/>
      <w:r w:rsidR="003475A2">
        <w:rPr>
          <w:rFonts w:ascii="Arial" w:hAnsi="Arial" w:cs="Arial"/>
          <w:sz w:val="24"/>
          <w:szCs w:val="24"/>
        </w:rPr>
        <w:t xml:space="preserve">. </w:t>
      </w:r>
      <w:r w:rsidRPr="008B4A0B">
        <w:rPr>
          <w:rFonts w:ascii="Arial" w:hAnsi="Arial" w:cs="Arial"/>
          <w:sz w:val="24"/>
          <w:szCs w:val="24"/>
        </w:rPr>
        <w:t xml:space="preserve">Mae plant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dysgu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trwy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chwarae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oherwydd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mae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profiadau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uniongyrchol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B4A0B">
        <w:rPr>
          <w:rFonts w:ascii="Arial" w:hAnsi="Arial" w:cs="Arial"/>
          <w:sz w:val="24"/>
          <w:szCs w:val="24"/>
        </w:rPr>
        <w:t>gwneud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hanfodol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gyfer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bywyd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cynnar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plentyn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8B4A0B">
        <w:rPr>
          <w:rFonts w:ascii="Arial" w:hAnsi="Arial" w:cs="Arial"/>
          <w:sz w:val="24"/>
          <w:szCs w:val="24"/>
        </w:rPr>
        <w:t>ei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fod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cefnogi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B4A0B">
        <w:rPr>
          <w:rFonts w:ascii="Arial" w:hAnsi="Arial" w:cs="Arial"/>
          <w:sz w:val="24"/>
          <w:szCs w:val="24"/>
        </w:rPr>
        <w:t>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ddysgu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gwybodaeth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B4A0B">
        <w:rPr>
          <w:rFonts w:ascii="Arial" w:hAnsi="Arial" w:cs="Arial"/>
          <w:sz w:val="24"/>
          <w:szCs w:val="24"/>
        </w:rPr>
        <w:t>sgiliau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hanfodol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8B4A0B">
        <w:rPr>
          <w:rFonts w:ascii="Arial" w:hAnsi="Arial" w:cs="Arial"/>
          <w:sz w:val="24"/>
          <w:szCs w:val="24"/>
        </w:rPr>
        <w:t>Llywodraeth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Cymru, 2015; UNICEF, 2018). Gan </w:t>
      </w:r>
      <w:proofErr w:type="spellStart"/>
      <w:r w:rsidRPr="008B4A0B">
        <w:rPr>
          <w:rFonts w:ascii="Arial" w:hAnsi="Arial" w:cs="Arial"/>
          <w:sz w:val="24"/>
          <w:szCs w:val="24"/>
        </w:rPr>
        <w:t>hybu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chwarae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B4A0B">
        <w:rPr>
          <w:rFonts w:ascii="Arial" w:hAnsi="Arial" w:cs="Arial"/>
          <w:sz w:val="24"/>
          <w:szCs w:val="24"/>
        </w:rPr>
        <w:t>mae’n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bwysig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greu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amgylchedd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dysgu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sy’n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cefnogi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hunan-barch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B4A0B">
        <w:rPr>
          <w:rFonts w:ascii="Arial" w:hAnsi="Arial" w:cs="Arial"/>
          <w:sz w:val="24"/>
          <w:szCs w:val="24"/>
        </w:rPr>
        <w:t>hunanhyder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B4A0B">
        <w:rPr>
          <w:rFonts w:ascii="Arial" w:hAnsi="Arial" w:cs="Arial"/>
          <w:sz w:val="24"/>
          <w:szCs w:val="24"/>
        </w:rPr>
        <w:t>plentyn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annog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dysgu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annibynnol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8B4A0B">
        <w:rPr>
          <w:rFonts w:ascii="Arial" w:hAnsi="Arial" w:cs="Arial"/>
          <w:sz w:val="24"/>
          <w:szCs w:val="24"/>
        </w:rPr>
        <w:t>mwyn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hybu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B4A0B">
        <w:rPr>
          <w:rFonts w:ascii="Arial" w:hAnsi="Arial" w:cs="Arial"/>
          <w:sz w:val="24"/>
          <w:szCs w:val="24"/>
        </w:rPr>
        <w:t>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archwilio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B4A0B">
        <w:rPr>
          <w:rFonts w:ascii="Arial" w:hAnsi="Arial" w:cs="Arial"/>
          <w:sz w:val="24"/>
          <w:szCs w:val="24"/>
        </w:rPr>
        <w:t>arbrofi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B4A0B">
        <w:rPr>
          <w:rFonts w:ascii="Arial" w:hAnsi="Arial" w:cs="Arial"/>
          <w:sz w:val="24"/>
          <w:szCs w:val="24"/>
        </w:rPr>
        <w:t>chymryd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risgiau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(Tucker, 2016). Gan </w:t>
      </w:r>
      <w:proofErr w:type="spellStart"/>
      <w:r w:rsidRPr="008B4A0B">
        <w:rPr>
          <w:rFonts w:ascii="Arial" w:hAnsi="Arial" w:cs="Arial"/>
          <w:sz w:val="24"/>
          <w:szCs w:val="24"/>
        </w:rPr>
        <w:t>gynnwys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B4A0B">
        <w:rPr>
          <w:rFonts w:ascii="Arial" w:hAnsi="Arial" w:cs="Arial"/>
          <w:sz w:val="24"/>
          <w:szCs w:val="24"/>
        </w:rPr>
        <w:t>lleoliad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B4A0B">
        <w:rPr>
          <w:rFonts w:ascii="Arial" w:hAnsi="Arial" w:cs="Arial"/>
          <w:sz w:val="24"/>
          <w:szCs w:val="24"/>
        </w:rPr>
        <w:t>medd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Llywodraeth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Cymru (2019</w:t>
      </w:r>
      <w:r w:rsidR="008F3CC9" w:rsidRPr="008B4A0B">
        <w:rPr>
          <w:rFonts w:ascii="Arial" w:hAnsi="Arial" w:cs="Arial"/>
          <w:sz w:val="24"/>
          <w:szCs w:val="24"/>
        </w:rPr>
        <w:t>b</w:t>
      </w:r>
      <w:r w:rsidRPr="008B4A0B">
        <w:rPr>
          <w:rFonts w:ascii="Arial" w:hAnsi="Arial" w:cs="Arial"/>
          <w:sz w:val="24"/>
          <w:szCs w:val="24"/>
        </w:rPr>
        <w:t xml:space="preserve">) </w:t>
      </w:r>
      <w:r w:rsidR="0089151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891512">
        <w:rPr>
          <w:rFonts w:ascii="Arial" w:hAnsi="Arial" w:cs="Arial"/>
          <w:sz w:val="24"/>
          <w:szCs w:val="24"/>
        </w:rPr>
        <w:t>Llywodraeth</w:t>
      </w:r>
      <w:proofErr w:type="spellEnd"/>
      <w:r w:rsidR="00891512">
        <w:rPr>
          <w:rFonts w:ascii="Arial" w:hAnsi="Arial" w:cs="Arial"/>
          <w:sz w:val="24"/>
          <w:szCs w:val="24"/>
        </w:rPr>
        <w:t xml:space="preserve"> Cymru </w:t>
      </w:r>
      <w:r w:rsidR="0028426A">
        <w:rPr>
          <w:rFonts w:ascii="Arial" w:hAnsi="Arial" w:cs="Arial"/>
          <w:sz w:val="24"/>
          <w:szCs w:val="24"/>
        </w:rPr>
        <w:t>(</w:t>
      </w:r>
      <w:r w:rsidR="00891512">
        <w:rPr>
          <w:rFonts w:ascii="Arial" w:hAnsi="Arial" w:cs="Arial"/>
          <w:sz w:val="24"/>
          <w:szCs w:val="24"/>
        </w:rPr>
        <w:t xml:space="preserve">2015) </w:t>
      </w:r>
      <w:r w:rsidR="00D41C46" w:rsidRPr="00D41C46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angen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cynnwys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deunyddiau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sy’n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gynhwysol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mwyn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cyrraedd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anghenion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y plant a bod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rhoi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cyfleoedd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i’r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unigolion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dderbyn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her,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archwilio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defnyddio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synhwyrau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osod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mewn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lleoliadau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, cred Montessori bod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angen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sicrhau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lefel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y plant,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darparu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offer go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iawn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sy’n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gweithio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sicrhau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deunyddiau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oedran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lles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y plant (Montessori Group, dim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dyddiad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; Beckley, 2012, t.45). Noda Montessori bod plant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cyfarwyddo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eu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dysgu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ei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hunan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gan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ddewis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dysgu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annibynnol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mae’r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Cwricwlwm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o Montessori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cynnwys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ardal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sy’n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darparu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dealltwriaeth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sgiliau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(Montessori Academy, 2016).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Montessori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yw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bagiau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siâp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siapiau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jig-so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bocs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ffracsiynau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(Jeu Montessori, dim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dyddiad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>).</w:t>
      </w:r>
    </w:p>
    <w:p w14:paraId="1CBF0F59" w14:textId="77777777" w:rsidR="008A611C" w:rsidRPr="008B4A0B" w:rsidRDefault="008A611C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901E6A" w14:textId="77777777" w:rsidR="00D41C46" w:rsidRDefault="00792FBB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A0B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naturiol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gallu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cael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ei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chynnwys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mewn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lleoliadau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oherwydd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mae’r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deunyddiau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cael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ei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darganfod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o’r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byd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o’u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cwmpas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cefnogi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amrywiaeth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fathau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chwarae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(White, 2014, t.37, 38 a 40).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Gytuna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Reggio bod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deunyddiau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naturiol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fuddion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oherwydd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mae’n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cefnogi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gysylltu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gyda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bywyd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go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iawn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gan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archwilio’r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byd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trwy’r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pethau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naturiol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mae’r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deunyddiau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benagored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mae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gallu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defnyddio’r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mewn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gwahanol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ffyrdd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(Barnes, 2015, t.274; Rock, 2020). </w:t>
      </w:r>
      <w:r w:rsidRPr="008B4A0B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8B4A0B">
        <w:rPr>
          <w:rFonts w:ascii="Arial" w:hAnsi="Arial" w:cs="Arial"/>
          <w:sz w:val="24"/>
          <w:szCs w:val="24"/>
        </w:rPr>
        <w:t>enghraifft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8B4A0B">
        <w:rPr>
          <w:rFonts w:ascii="Arial" w:hAnsi="Arial" w:cs="Arial"/>
          <w:sz w:val="24"/>
          <w:szCs w:val="24"/>
        </w:rPr>
        <w:t>os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mae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plentyn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gyda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brigau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B4A0B">
        <w:rPr>
          <w:rFonts w:ascii="Arial" w:hAnsi="Arial" w:cs="Arial"/>
          <w:sz w:val="24"/>
          <w:szCs w:val="24"/>
        </w:rPr>
        <w:t>dail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B4A0B">
        <w:rPr>
          <w:rFonts w:ascii="Arial" w:hAnsi="Arial" w:cs="Arial"/>
          <w:sz w:val="24"/>
          <w:szCs w:val="24"/>
        </w:rPr>
        <w:t>mae’r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unigolyn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gallu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defnyddio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ei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dychymyg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B4A0B">
        <w:rPr>
          <w:rFonts w:ascii="Arial" w:hAnsi="Arial" w:cs="Arial"/>
          <w:sz w:val="24"/>
          <w:szCs w:val="24"/>
        </w:rPr>
        <w:t>chreadigrwydd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gan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greu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cawl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B4A0B">
        <w:rPr>
          <w:rFonts w:ascii="Arial" w:hAnsi="Arial" w:cs="Arial"/>
          <w:sz w:val="24"/>
          <w:szCs w:val="24"/>
        </w:rPr>
        <w:t>gegin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mwd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8B4A0B">
        <w:rPr>
          <w:rFonts w:ascii="Arial" w:hAnsi="Arial" w:cs="Arial"/>
          <w:sz w:val="24"/>
          <w:szCs w:val="24"/>
        </w:rPr>
        <w:t>greu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tŷ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i’r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draenog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Awgryma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Tucker (2016) bod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gorau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tueddu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fod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ddeunyddiau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esthetig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fod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gyda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photensial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traws-cwricwlaidd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chefnogi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ddefnyddio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creadigrwydd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dychymyg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Hefyd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mae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naturiol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cefnogi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lastRenderedPageBreak/>
        <w:t>chwarae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mae’r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unigolion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derbyn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cyfleoedd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gysylltu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ei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hun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gyda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natur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chwarae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naturiol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gyda’r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deunyddiau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cefnogi’r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ddefnyddio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sgiliau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echddygol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man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gan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godi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symud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yr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hybu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i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ddefnyddio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synhwyrau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fod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naturiol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fel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dail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brigau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yn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wahanol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maint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lliw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siâp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 xml:space="preserve"> (Learning through Landscapes, 2011; </w:t>
      </w:r>
      <w:proofErr w:type="spellStart"/>
      <w:r w:rsidR="00D41C46" w:rsidRPr="00D41C46">
        <w:rPr>
          <w:rFonts w:ascii="Arial" w:hAnsi="Arial" w:cs="Arial"/>
          <w:sz w:val="24"/>
          <w:szCs w:val="24"/>
        </w:rPr>
        <w:t>tts</w:t>
      </w:r>
      <w:proofErr w:type="spellEnd"/>
      <w:r w:rsidR="00D41C46" w:rsidRPr="00D41C46">
        <w:rPr>
          <w:rFonts w:ascii="Arial" w:hAnsi="Arial" w:cs="Arial"/>
          <w:sz w:val="24"/>
          <w:szCs w:val="24"/>
        </w:rPr>
        <w:t>, 2017; Kelly, 2015).</w:t>
      </w:r>
    </w:p>
    <w:p w14:paraId="0897A120" w14:textId="79F51E16" w:rsidR="00CD27AE" w:rsidRPr="008B4A0B" w:rsidRDefault="00E71947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A0B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8B4A0B">
        <w:rPr>
          <w:rFonts w:ascii="Arial" w:hAnsi="Arial" w:cs="Arial"/>
          <w:sz w:val="24"/>
          <w:szCs w:val="24"/>
        </w:rPr>
        <w:t>ychwanegu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B4A0B">
        <w:rPr>
          <w:rFonts w:ascii="Arial" w:hAnsi="Arial" w:cs="Arial"/>
          <w:sz w:val="24"/>
          <w:szCs w:val="24"/>
        </w:rPr>
        <w:t>mae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naturiol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cael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eu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rhoi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waith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trwy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chwarae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oherwydd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mae’r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unigolion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arbrofi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B4A0B">
        <w:rPr>
          <w:rFonts w:ascii="Arial" w:hAnsi="Arial" w:cs="Arial"/>
          <w:sz w:val="24"/>
          <w:szCs w:val="24"/>
        </w:rPr>
        <w:t>archwilio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8B4A0B">
        <w:rPr>
          <w:rFonts w:ascii="Arial" w:hAnsi="Arial" w:cs="Arial"/>
          <w:sz w:val="24"/>
          <w:szCs w:val="24"/>
        </w:rPr>
        <w:t>chwarae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B4A0B">
        <w:rPr>
          <w:rFonts w:ascii="Arial" w:hAnsi="Arial" w:cs="Arial"/>
          <w:sz w:val="24"/>
          <w:szCs w:val="24"/>
        </w:rPr>
        <w:t>mae’r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arbrofi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B4A0B">
        <w:rPr>
          <w:rFonts w:ascii="Arial" w:hAnsi="Arial" w:cs="Arial"/>
          <w:sz w:val="24"/>
          <w:szCs w:val="24"/>
        </w:rPr>
        <w:t>archwilio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B4A0B">
        <w:rPr>
          <w:rFonts w:ascii="Arial" w:hAnsi="Arial" w:cs="Arial"/>
          <w:sz w:val="24"/>
          <w:szCs w:val="24"/>
        </w:rPr>
        <w:t>wedyn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yn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gallu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penderfynu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beth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maent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eisiau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wneud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gyda’r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gan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ddefnyddio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dychymyg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a’i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A0B">
        <w:rPr>
          <w:rFonts w:ascii="Arial" w:hAnsi="Arial" w:cs="Arial"/>
          <w:sz w:val="24"/>
          <w:szCs w:val="24"/>
        </w:rPr>
        <w:t>chreadigrwydd</w:t>
      </w:r>
      <w:proofErr w:type="spellEnd"/>
      <w:r w:rsidRPr="008B4A0B">
        <w:rPr>
          <w:rFonts w:ascii="Arial" w:hAnsi="Arial" w:cs="Arial"/>
          <w:sz w:val="24"/>
          <w:szCs w:val="24"/>
        </w:rPr>
        <w:t xml:space="preserve">. </w:t>
      </w:r>
      <w:r w:rsidR="0073444A" w:rsidRPr="008B4A0B">
        <w:rPr>
          <w:rFonts w:ascii="Arial" w:hAnsi="Arial" w:cs="Arial"/>
          <w:sz w:val="24"/>
          <w:szCs w:val="24"/>
        </w:rPr>
        <w:t xml:space="preserve">At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hyn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mae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meithrinfa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sy’n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defnyddio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naturiol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>, di-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plastig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ac offer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penagored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hyrwyddo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chwarae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oherwydd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mae’n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hybu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arwain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dysgu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datrys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problemau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fod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hwn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helpu’r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unigolion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ddatblygu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sgiliau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bywyd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chwilfrydedd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hyder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(Mr Starbuck Education – ideas for Primary Teachers, 2017).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bennaf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gan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edrych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feithrinfa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mae’r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naturiol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cael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ei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darparu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ystafell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thu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allan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mwyn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hybu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chwarae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rhoi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cyfle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i’r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symud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yr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mwyn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ymestyn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ei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chwarae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mewn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gwahanol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444A" w:rsidRPr="008B4A0B">
        <w:rPr>
          <w:rFonts w:ascii="Arial" w:hAnsi="Arial" w:cs="Arial"/>
          <w:sz w:val="24"/>
          <w:szCs w:val="24"/>
        </w:rPr>
        <w:t>ardaloedd</w:t>
      </w:r>
      <w:proofErr w:type="spellEnd"/>
      <w:r w:rsidR="0073444A" w:rsidRPr="008B4A0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fyr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mae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naturiol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hyrwyddo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mathemateg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oherwydd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mae’r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yn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gallu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cymharu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maint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deilen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fach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deilen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fawr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),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cyfri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grwpio’r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deunyddiau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(7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dail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ar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ochr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a 5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cerrig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ar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ochr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arall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fyrddio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siapiau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gyda’r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pwyso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mesur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deunyddiau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greu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patrwm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gyda’r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adnoddau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92FBB" w:rsidRPr="008B4A0B">
        <w:rPr>
          <w:rFonts w:ascii="Arial" w:hAnsi="Arial" w:cs="Arial"/>
          <w:sz w:val="24"/>
          <w:szCs w:val="24"/>
        </w:rPr>
        <w:t>Ranheim</w:t>
      </w:r>
      <w:proofErr w:type="spellEnd"/>
      <w:r w:rsidR="00792FBB" w:rsidRPr="008B4A0B">
        <w:rPr>
          <w:rFonts w:ascii="Arial" w:hAnsi="Arial" w:cs="Arial"/>
          <w:sz w:val="24"/>
          <w:szCs w:val="24"/>
        </w:rPr>
        <w:t>, 2021).</w:t>
      </w:r>
    </w:p>
    <w:p w14:paraId="0381BD07" w14:textId="77777777" w:rsidR="00D9091A" w:rsidRPr="008B4A0B" w:rsidRDefault="00D9091A" w:rsidP="00911FD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9EA57B" w14:textId="79DA6DC3" w:rsidR="00792FBB" w:rsidRPr="008B4A0B" w:rsidRDefault="00D41C4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ogystal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naturiol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ceir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amryw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adnoddau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eraill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cysyniadau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ifanc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41C46">
        <w:rPr>
          <w:rFonts w:ascii="Arial" w:hAnsi="Arial" w:cs="Arial"/>
          <w:sz w:val="24"/>
          <w:szCs w:val="24"/>
        </w:rPr>
        <w:t>Medd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Early Learning HQ (dim </w:t>
      </w:r>
      <w:proofErr w:type="spellStart"/>
      <w:r w:rsidRPr="00D41C46">
        <w:rPr>
          <w:rFonts w:ascii="Arial" w:hAnsi="Arial" w:cs="Arial"/>
          <w:sz w:val="24"/>
          <w:szCs w:val="24"/>
        </w:rPr>
        <w:t>dyddiad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) bod Lego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mewn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niferoedd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ffyrdd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gwahanol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41C46">
        <w:rPr>
          <w:rFonts w:ascii="Arial" w:hAnsi="Arial" w:cs="Arial"/>
          <w:sz w:val="24"/>
          <w:szCs w:val="24"/>
        </w:rPr>
        <w:t>ei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benagored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rhoi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cyfleoedd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adeiladu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trwy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gamgymeriadau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hyrwyddo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risgiau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trial </w:t>
      </w:r>
      <w:proofErr w:type="spellStart"/>
      <w:r w:rsidRPr="00D41C46">
        <w:rPr>
          <w:rFonts w:ascii="Arial" w:hAnsi="Arial" w:cs="Arial"/>
          <w:sz w:val="24"/>
          <w:szCs w:val="24"/>
        </w:rPr>
        <w:t>bethau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allan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D41C46">
        <w:rPr>
          <w:rFonts w:ascii="Arial" w:hAnsi="Arial" w:cs="Arial"/>
          <w:sz w:val="24"/>
          <w:szCs w:val="24"/>
        </w:rPr>
        <w:t>chwarae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gyda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Lego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trwy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wneud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sgiliau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echddygol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man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roi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blociau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gyda’i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gilydd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chymryd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blociau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wahân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ddatrys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problemau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gwneud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penderfyniadau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ynglŷn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â’i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blociau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maent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eisiau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defnyddio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adeiladu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r w:rsidR="00245588" w:rsidRPr="008B4A0B">
        <w:rPr>
          <w:rFonts w:ascii="Arial" w:hAnsi="Arial" w:cs="Arial"/>
          <w:sz w:val="24"/>
          <w:szCs w:val="24"/>
        </w:rPr>
        <w:t>(Brogdon, 2020</w:t>
      </w:r>
      <w:r w:rsidR="00C2545B" w:rsidRPr="008B4A0B">
        <w:rPr>
          <w:rFonts w:ascii="Arial" w:hAnsi="Arial" w:cs="Arial"/>
          <w:sz w:val="24"/>
          <w:szCs w:val="24"/>
        </w:rPr>
        <w:t>; White, 2014</w:t>
      </w:r>
      <w:r w:rsidR="00D17D27" w:rsidRPr="008B4A0B">
        <w:rPr>
          <w:rFonts w:ascii="Arial" w:hAnsi="Arial" w:cs="Arial"/>
          <w:sz w:val="24"/>
          <w:szCs w:val="24"/>
        </w:rPr>
        <w:t>, t.148</w:t>
      </w:r>
      <w:r w:rsidR="00245588" w:rsidRPr="008B4A0B">
        <w:rPr>
          <w:rFonts w:ascii="Arial" w:hAnsi="Arial" w:cs="Arial"/>
          <w:sz w:val="24"/>
          <w:szCs w:val="24"/>
        </w:rPr>
        <w:t xml:space="preserve">). </w:t>
      </w:r>
    </w:p>
    <w:p w14:paraId="16BA8307" w14:textId="51EDD0C0" w:rsidR="00A83A82" w:rsidRPr="008B4A0B" w:rsidRDefault="00D41C4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41C46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D41C46">
        <w:rPr>
          <w:rFonts w:ascii="Arial" w:hAnsi="Arial" w:cs="Arial"/>
          <w:sz w:val="24"/>
          <w:szCs w:val="24"/>
        </w:rPr>
        <w:t>ymestyn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Lego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cael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rhoi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waith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trwy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chwarae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41C46">
        <w:rPr>
          <w:rFonts w:ascii="Arial" w:hAnsi="Arial" w:cs="Arial"/>
          <w:sz w:val="24"/>
          <w:szCs w:val="24"/>
        </w:rPr>
        <w:t>ei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ffordd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hwyl o </w:t>
      </w:r>
      <w:proofErr w:type="spellStart"/>
      <w:r w:rsidRPr="00D41C46">
        <w:rPr>
          <w:rFonts w:ascii="Arial" w:hAnsi="Arial" w:cs="Arial"/>
          <w:sz w:val="24"/>
          <w:szCs w:val="24"/>
        </w:rPr>
        <w:t>ddysgu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trwy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wneud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rheoli’r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chwarae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ddefnyddio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creadigrwydd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dychymyg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D41C46">
        <w:rPr>
          <w:rFonts w:ascii="Arial" w:hAnsi="Arial" w:cs="Arial"/>
          <w:sz w:val="24"/>
          <w:szCs w:val="24"/>
        </w:rPr>
        <w:t>rhywbeth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gallu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lastRenderedPageBreak/>
        <w:t>adeiladu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car neu </w:t>
      </w:r>
      <w:proofErr w:type="spellStart"/>
      <w:r w:rsidRPr="00D41C46">
        <w:rPr>
          <w:rFonts w:ascii="Arial" w:hAnsi="Arial" w:cs="Arial"/>
          <w:sz w:val="24"/>
          <w:szCs w:val="24"/>
        </w:rPr>
        <w:t>bont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wedyn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ymestyn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chwarae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chwarae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rôl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41C46">
        <w:rPr>
          <w:rFonts w:ascii="Arial" w:hAnsi="Arial" w:cs="Arial"/>
          <w:sz w:val="24"/>
          <w:szCs w:val="24"/>
        </w:rPr>
        <w:t>Semia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2012). </w:t>
      </w:r>
      <w:proofErr w:type="spellStart"/>
      <w:r w:rsidRPr="00D41C46">
        <w:rPr>
          <w:rFonts w:ascii="Arial" w:hAnsi="Arial" w:cs="Arial"/>
          <w:sz w:val="24"/>
          <w:szCs w:val="24"/>
        </w:rPr>
        <w:t>Dwed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Llywodraeth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Cymru, (2015) bod plant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dealltwriaeth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sgiliau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fathemateg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drwy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weithgareddau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ymarferol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Lego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hybu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ddysgwyr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gweithredol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adeiladu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 Gan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Lego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hyrwyddo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unigolion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gallu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patrwm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gyda’r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blociau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Lego (</w:t>
      </w:r>
      <w:proofErr w:type="spellStart"/>
      <w:r w:rsidRPr="00D41C46">
        <w:rPr>
          <w:rFonts w:ascii="Arial" w:hAnsi="Arial" w:cs="Arial"/>
          <w:sz w:val="24"/>
          <w:szCs w:val="24"/>
        </w:rPr>
        <w:t>coch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melyn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coch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melyn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), </w:t>
      </w:r>
      <w:proofErr w:type="spellStart"/>
      <w:r w:rsidRPr="00D41C46">
        <w:rPr>
          <w:rFonts w:ascii="Arial" w:hAnsi="Arial" w:cs="Arial"/>
          <w:sz w:val="24"/>
          <w:szCs w:val="24"/>
        </w:rPr>
        <w:t>adnabod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rhif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bloc, </w:t>
      </w:r>
      <w:proofErr w:type="spellStart"/>
      <w:r w:rsidRPr="00D41C46">
        <w:rPr>
          <w:rFonts w:ascii="Arial" w:hAnsi="Arial" w:cs="Arial"/>
          <w:sz w:val="24"/>
          <w:szCs w:val="24"/>
        </w:rPr>
        <w:t>creu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siâp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allan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ddarnau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Lego (</w:t>
      </w:r>
      <w:proofErr w:type="spellStart"/>
      <w:r w:rsidRPr="00D41C46">
        <w:rPr>
          <w:rFonts w:ascii="Arial" w:hAnsi="Arial" w:cs="Arial"/>
          <w:sz w:val="24"/>
          <w:szCs w:val="24"/>
        </w:rPr>
        <w:t>sgwâr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phetryal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) a </w:t>
      </w:r>
      <w:proofErr w:type="spellStart"/>
      <w:r w:rsidRPr="00D41C46">
        <w:rPr>
          <w:rFonts w:ascii="Arial" w:hAnsi="Arial" w:cs="Arial"/>
          <w:sz w:val="24"/>
          <w:szCs w:val="24"/>
        </w:rPr>
        <w:t>defnyddio’r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blociau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cyfri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adio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thynnu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rhifau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r w:rsidR="00A83A82" w:rsidRPr="008B4A0B">
        <w:rPr>
          <w:rFonts w:ascii="Arial" w:hAnsi="Arial" w:cs="Arial"/>
          <w:sz w:val="24"/>
          <w:szCs w:val="24"/>
        </w:rPr>
        <w:t>(Dave, 2021</w:t>
      </w:r>
      <w:r w:rsidR="00C2545B" w:rsidRPr="008B4A0B">
        <w:rPr>
          <w:rFonts w:ascii="Arial" w:hAnsi="Arial" w:cs="Arial"/>
          <w:sz w:val="24"/>
          <w:szCs w:val="24"/>
        </w:rPr>
        <w:t>; White, 2014</w:t>
      </w:r>
      <w:r w:rsidR="00D17D27" w:rsidRPr="008B4A0B">
        <w:rPr>
          <w:rFonts w:ascii="Arial" w:hAnsi="Arial" w:cs="Arial"/>
          <w:sz w:val="24"/>
          <w:szCs w:val="24"/>
        </w:rPr>
        <w:t>, t.148</w:t>
      </w:r>
      <w:r w:rsidR="00A83A82" w:rsidRPr="008B4A0B">
        <w:rPr>
          <w:rFonts w:ascii="Arial" w:hAnsi="Arial" w:cs="Arial"/>
          <w:sz w:val="24"/>
          <w:szCs w:val="24"/>
        </w:rPr>
        <w:t>).</w:t>
      </w:r>
    </w:p>
    <w:p w14:paraId="75F844E4" w14:textId="5F709834" w:rsidR="00FA615F" w:rsidRPr="00B56518" w:rsidRDefault="00FA615F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C25A65" w14:textId="77777777" w:rsidR="00B92310" w:rsidRPr="003C2F51" w:rsidRDefault="00B92310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B85250" w14:textId="77777777" w:rsidR="00B92310" w:rsidRDefault="00B92310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740804" w14:textId="77777777" w:rsidR="00B92310" w:rsidRDefault="00B92310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8D7D256" w14:textId="77777777" w:rsidR="00B92310" w:rsidRDefault="00B92310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BC3066" w14:textId="77777777" w:rsidR="00B92310" w:rsidRDefault="00B92310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3E7A0E9" w14:textId="77777777" w:rsidR="00B92310" w:rsidRDefault="00B92310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7A72A5" w14:textId="77777777" w:rsidR="00B92310" w:rsidRDefault="00B92310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249C83" w14:textId="77777777" w:rsidR="00B92310" w:rsidRDefault="00B92310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39DA8FB" w14:textId="77777777" w:rsidR="00B92310" w:rsidRDefault="00B92310" w:rsidP="00911FD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5F8E9A" w14:textId="73FCC599" w:rsidR="00FF7C03" w:rsidRDefault="00FF7C03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3357C63" w14:textId="0028DC92" w:rsidR="0099786D" w:rsidRDefault="0099786D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AA2798C" w14:textId="3CD1F20C" w:rsidR="00891512" w:rsidRDefault="00891512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3F7958" w14:textId="671F191B" w:rsidR="00132F41" w:rsidRDefault="00132F41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99C292" w14:textId="5E29948D" w:rsidR="00486F12" w:rsidRDefault="00486F12" w:rsidP="00911FD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C34C667" w14:textId="3D23A8A6" w:rsidR="00486F12" w:rsidRDefault="00486F12" w:rsidP="00911FD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4B99B1B" w14:textId="0A91F486" w:rsidR="00486F12" w:rsidRDefault="00486F12" w:rsidP="00911FD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C5E6078" w14:textId="77777777" w:rsidR="003B1152" w:rsidRDefault="003B1152" w:rsidP="00911FD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3C89D8F" w14:textId="203033FE" w:rsidR="00260EDE" w:rsidRDefault="00260EDE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Esboniad</w:t>
      </w:r>
      <w:proofErr w:type="spellEnd"/>
    </w:p>
    <w:p w14:paraId="38A89843" w14:textId="77777777" w:rsidR="00260EDE" w:rsidRDefault="00260EDE" w:rsidP="00911F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250CCE" w14:textId="05AD02F4" w:rsidR="00260EDE" w:rsidRPr="005F37F8" w:rsidRDefault="00D41C4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41C46">
        <w:rPr>
          <w:rFonts w:ascii="Arial" w:hAnsi="Arial" w:cs="Arial"/>
          <w:sz w:val="24"/>
          <w:szCs w:val="24"/>
        </w:rPr>
        <w:t>Mae’n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bwysig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41C46">
        <w:rPr>
          <w:rFonts w:ascii="Arial" w:hAnsi="Arial" w:cs="Arial"/>
          <w:sz w:val="24"/>
          <w:szCs w:val="24"/>
        </w:rPr>
        <w:t>oedolion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monitro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chynllunio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gyfer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rôl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dealltwriaeth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sgiliau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ardaloedd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ateb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cwestiynau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rhoi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cyfle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archwilio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chwarae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gweithgareddau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sy’n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gyfer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helpu’r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gyrraedd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potensial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llawn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41C46">
        <w:rPr>
          <w:rFonts w:ascii="Arial" w:hAnsi="Arial" w:cs="Arial"/>
          <w:sz w:val="24"/>
          <w:szCs w:val="24"/>
        </w:rPr>
        <w:t>Glenton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2012, t.185).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monitro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chynllunio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oedolion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derbyn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cyfarwyddiadau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Fframwaith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Cyfnod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Sylfaen am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sy’n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3-7 </w:t>
      </w:r>
      <w:proofErr w:type="spellStart"/>
      <w:r w:rsidRPr="00D41C46">
        <w:rPr>
          <w:rFonts w:ascii="Arial" w:hAnsi="Arial" w:cs="Arial"/>
          <w:sz w:val="24"/>
          <w:szCs w:val="24"/>
        </w:rPr>
        <w:t>blwydd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dilyn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cwricwlwm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D41C46">
        <w:rPr>
          <w:rFonts w:ascii="Arial" w:hAnsi="Arial" w:cs="Arial"/>
          <w:sz w:val="24"/>
          <w:szCs w:val="24"/>
        </w:rPr>
        <w:t>o’r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meysydd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41C46">
        <w:rPr>
          <w:rFonts w:ascii="Arial" w:hAnsi="Arial" w:cs="Arial"/>
          <w:sz w:val="24"/>
          <w:szCs w:val="24"/>
        </w:rPr>
        <w:t>Llywodraeth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Cymru, 2015). </w:t>
      </w:r>
      <w:proofErr w:type="spellStart"/>
      <w:r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gyfarwyddiadau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derbyn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Fframwaith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pa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feysydd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angen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pa </w:t>
      </w:r>
      <w:proofErr w:type="spellStart"/>
      <w:r w:rsidRPr="00D41C46">
        <w:rPr>
          <w:rFonts w:ascii="Arial" w:hAnsi="Arial" w:cs="Arial"/>
          <w:sz w:val="24"/>
          <w:szCs w:val="24"/>
        </w:rPr>
        <w:t>oedran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amrywiaeth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gysyniadau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41C46">
        <w:rPr>
          <w:rFonts w:ascii="Arial" w:hAnsi="Arial" w:cs="Arial"/>
          <w:sz w:val="24"/>
          <w:szCs w:val="24"/>
        </w:rPr>
        <w:t>Esiampl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hyn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D41C46">
        <w:rPr>
          <w:rFonts w:ascii="Arial" w:hAnsi="Arial" w:cs="Arial"/>
          <w:sz w:val="24"/>
          <w:szCs w:val="24"/>
        </w:rPr>
        <w:t>dosbarth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derbyn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gwybod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41C46">
        <w:rPr>
          <w:rFonts w:ascii="Arial" w:hAnsi="Arial" w:cs="Arial"/>
          <w:sz w:val="24"/>
          <w:szCs w:val="24"/>
        </w:rPr>
        <w:t>rhif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sero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meddwl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dim ac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wybod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ddarllen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ysgrifennu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rhifau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r w:rsidR="00966905" w:rsidRPr="005F37F8">
        <w:rPr>
          <w:rFonts w:ascii="Arial" w:hAnsi="Arial" w:cs="Arial"/>
          <w:sz w:val="24"/>
          <w:szCs w:val="24"/>
        </w:rPr>
        <w:t>(</w:t>
      </w:r>
      <w:proofErr w:type="spellStart"/>
      <w:r w:rsidR="00966905" w:rsidRPr="005F37F8">
        <w:rPr>
          <w:rFonts w:ascii="Arial" w:hAnsi="Arial" w:cs="Arial"/>
          <w:sz w:val="24"/>
          <w:szCs w:val="24"/>
        </w:rPr>
        <w:t>Llywodraeth</w:t>
      </w:r>
      <w:proofErr w:type="spellEnd"/>
      <w:r w:rsidR="00966905" w:rsidRPr="005F37F8">
        <w:rPr>
          <w:rFonts w:ascii="Arial" w:hAnsi="Arial" w:cs="Arial"/>
          <w:sz w:val="24"/>
          <w:szCs w:val="24"/>
        </w:rPr>
        <w:t xml:space="preserve"> Cymru, 2015).</w:t>
      </w:r>
    </w:p>
    <w:p w14:paraId="2F9355E8" w14:textId="7DC672DC" w:rsidR="004C4FBC" w:rsidRPr="005F37F8" w:rsidRDefault="004C4FBC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8387AA" w14:textId="6BBED2CD" w:rsidR="00F12F08" w:rsidRPr="005F37F8" w:rsidRDefault="002B06C9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F37F8">
        <w:rPr>
          <w:rFonts w:ascii="Arial" w:hAnsi="Arial" w:cs="Arial"/>
          <w:sz w:val="24"/>
          <w:szCs w:val="24"/>
        </w:rPr>
        <w:t>Mae’n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bwysig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i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fonitro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datblygiad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mathemategol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oherwydd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mae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mathemateg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hanfodol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ar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gyfer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bywyd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pob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dydd</w:t>
      </w:r>
      <w:proofErr w:type="spellEnd"/>
      <w:r w:rsidR="002B2501" w:rsidRPr="005F37F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B2501" w:rsidRPr="005F37F8">
        <w:rPr>
          <w:rFonts w:ascii="Arial" w:hAnsi="Arial" w:cs="Arial"/>
          <w:sz w:val="24"/>
          <w:szCs w:val="24"/>
        </w:rPr>
        <w:t>Llywodraeth</w:t>
      </w:r>
      <w:proofErr w:type="spellEnd"/>
      <w:r w:rsidR="002B2501" w:rsidRPr="005F37F8">
        <w:rPr>
          <w:rFonts w:ascii="Arial" w:hAnsi="Arial" w:cs="Arial"/>
          <w:sz w:val="24"/>
          <w:szCs w:val="24"/>
        </w:rPr>
        <w:t xml:space="preserve"> Cymru, 2019c)</w:t>
      </w:r>
      <w:r w:rsidRPr="005F37F8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5F37F8">
        <w:rPr>
          <w:rFonts w:ascii="Arial" w:hAnsi="Arial" w:cs="Arial"/>
          <w:sz w:val="24"/>
          <w:szCs w:val="24"/>
        </w:rPr>
        <w:t>fonitro</w:t>
      </w:r>
      <w:proofErr w:type="spellEnd"/>
      <w:r w:rsidR="000521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2130">
        <w:rPr>
          <w:rFonts w:ascii="Arial" w:hAnsi="Arial" w:cs="Arial"/>
          <w:sz w:val="24"/>
          <w:szCs w:val="24"/>
        </w:rPr>
        <w:t>mathemateg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F37F8">
        <w:rPr>
          <w:rFonts w:ascii="Arial" w:hAnsi="Arial" w:cs="Arial"/>
          <w:sz w:val="24"/>
          <w:szCs w:val="24"/>
        </w:rPr>
        <w:t>mae’r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oedolion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asesu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F37F8">
        <w:rPr>
          <w:rFonts w:ascii="Arial" w:hAnsi="Arial" w:cs="Arial"/>
          <w:sz w:val="24"/>
          <w:szCs w:val="24"/>
        </w:rPr>
        <w:t>arsylwi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gyntaf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cyn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cynllunio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gweithgareddau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5F37F8">
        <w:rPr>
          <w:rFonts w:ascii="Arial" w:hAnsi="Arial" w:cs="Arial"/>
          <w:sz w:val="24"/>
          <w:szCs w:val="24"/>
        </w:rPr>
        <w:t>mwyn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casglu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gwybodaeth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5F37F8">
        <w:rPr>
          <w:rFonts w:ascii="Arial" w:hAnsi="Arial" w:cs="Arial"/>
          <w:sz w:val="24"/>
          <w:szCs w:val="24"/>
        </w:rPr>
        <w:t>beth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mae’r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plentyn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gallu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gwneud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a’i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chryfderau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F37F8">
        <w:rPr>
          <w:rFonts w:ascii="Arial" w:hAnsi="Arial" w:cs="Arial"/>
          <w:sz w:val="24"/>
          <w:szCs w:val="24"/>
        </w:rPr>
        <w:t>adnabod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F37F8">
        <w:rPr>
          <w:rFonts w:ascii="Arial" w:hAnsi="Arial" w:cs="Arial"/>
          <w:sz w:val="24"/>
          <w:szCs w:val="24"/>
        </w:rPr>
        <w:t>plentyn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well o ran </w:t>
      </w:r>
      <w:proofErr w:type="spellStart"/>
      <w:r w:rsidRPr="005F37F8">
        <w:rPr>
          <w:rFonts w:ascii="Arial" w:hAnsi="Arial" w:cs="Arial"/>
          <w:sz w:val="24"/>
          <w:szCs w:val="24"/>
        </w:rPr>
        <w:t>personoliaeth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F37F8">
        <w:rPr>
          <w:rFonts w:ascii="Arial" w:hAnsi="Arial" w:cs="Arial"/>
          <w:sz w:val="24"/>
          <w:szCs w:val="24"/>
        </w:rPr>
        <w:t>diddordebau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F37F8">
        <w:rPr>
          <w:rFonts w:ascii="Arial" w:hAnsi="Arial" w:cs="Arial"/>
          <w:sz w:val="24"/>
          <w:szCs w:val="24"/>
        </w:rPr>
        <w:t>casglu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gwybodaeth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5F37F8">
        <w:rPr>
          <w:rFonts w:ascii="Arial" w:hAnsi="Arial" w:cs="Arial"/>
          <w:sz w:val="24"/>
          <w:szCs w:val="24"/>
        </w:rPr>
        <w:t>mwyn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cefnogi’r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plentyn</w:t>
      </w:r>
      <w:proofErr w:type="spellEnd"/>
      <w:r w:rsidR="00AE5664">
        <w:rPr>
          <w:rFonts w:ascii="Arial" w:hAnsi="Arial" w:cs="Arial"/>
          <w:sz w:val="24"/>
          <w:szCs w:val="24"/>
        </w:rPr>
        <w:t xml:space="preserve"> a</w:t>
      </w:r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meddwl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ble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mae’r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plentyn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ar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hyn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bryd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ynglŷn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datblygiad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37FA" w:rsidRPr="005F37F8">
        <w:rPr>
          <w:rFonts w:ascii="Arial" w:hAnsi="Arial" w:cs="Arial"/>
          <w:sz w:val="24"/>
          <w:szCs w:val="24"/>
        </w:rPr>
        <w:t>mathemateg</w:t>
      </w:r>
      <w:proofErr w:type="spellEnd"/>
      <w:r w:rsidR="00D937FA" w:rsidRPr="005F37F8">
        <w:rPr>
          <w:rFonts w:ascii="Arial" w:hAnsi="Arial" w:cs="Arial"/>
          <w:sz w:val="24"/>
          <w:szCs w:val="24"/>
        </w:rPr>
        <w:t xml:space="preserve"> </w:t>
      </w:r>
      <w:r w:rsidR="00957136" w:rsidRPr="005F37F8">
        <w:rPr>
          <w:rFonts w:ascii="Arial" w:hAnsi="Arial" w:cs="Arial"/>
          <w:sz w:val="24"/>
          <w:szCs w:val="24"/>
        </w:rPr>
        <w:t>(Kids Churchill Park, 2018</w:t>
      </w:r>
      <w:r w:rsidR="003C77F9" w:rsidRPr="005F37F8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AB7504" w:rsidRPr="005F37F8">
        <w:rPr>
          <w:rFonts w:ascii="Arial" w:hAnsi="Arial" w:cs="Arial"/>
          <w:sz w:val="24"/>
          <w:szCs w:val="24"/>
        </w:rPr>
        <w:t>Chigeza</w:t>
      </w:r>
      <w:proofErr w:type="spellEnd"/>
      <w:r w:rsidR="00AB7504" w:rsidRPr="005F37F8">
        <w:rPr>
          <w:rFonts w:ascii="Arial" w:hAnsi="Arial" w:cs="Arial"/>
          <w:sz w:val="24"/>
          <w:szCs w:val="24"/>
        </w:rPr>
        <w:t xml:space="preserve"> a Sorin</w:t>
      </w:r>
      <w:r w:rsidR="00FA7CDA">
        <w:rPr>
          <w:rFonts w:ascii="Arial" w:hAnsi="Arial" w:cs="Arial"/>
          <w:sz w:val="24"/>
          <w:szCs w:val="24"/>
        </w:rPr>
        <w:t xml:space="preserve">, </w:t>
      </w:r>
      <w:r w:rsidR="00AB7504" w:rsidRPr="005F37F8">
        <w:rPr>
          <w:rFonts w:ascii="Arial" w:hAnsi="Arial" w:cs="Arial"/>
          <w:sz w:val="24"/>
          <w:szCs w:val="24"/>
        </w:rPr>
        <w:t>2016)</w:t>
      </w:r>
      <w:r w:rsidR="003C77F9" w:rsidRPr="005F37F8">
        <w:rPr>
          <w:rFonts w:ascii="Arial" w:hAnsi="Arial" w:cs="Arial"/>
          <w:sz w:val="24"/>
          <w:szCs w:val="24"/>
        </w:rPr>
        <w:t xml:space="preserve">. </w:t>
      </w:r>
    </w:p>
    <w:p w14:paraId="287A4C91" w14:textId="77777777" w:rsidR="00D41C46" w:rsidRDefault="00D41C4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asesiad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wneud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monitro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gwneud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asesiad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ffurfiol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41C46">
        <w:rPr>
          <w:rFonts w:ascii="Arial" w:hAnsi="Arial" w:cs="Arial"/>
          <w:sz w:val="24"/>
          <w:szCs w:val="24"/>
        </w:rPr>
        <w:t>Ystyr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asesiad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ffurfiol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gofyn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cwestiynau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derbyn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tystiolaeth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adnabod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(Tayler, Flottman a Stewart, 2011). </w:t>
      </w:r>
      <w:proofErr w:type="spellStart"/>
      <w:r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gysyniadau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gallu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gofyn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41C46">
        <w:rPr>
          <w:rFonts w:ascii="Arial" w:hAnsi="Arial" w:cs="Arial"/>
          <w:sz w:val="24"/>
          <w:szCs w:val="24"/>
        </w:rPr>
        <w:t>cyfri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threfnu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rhifau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dangos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bloc a </w:t>
      </w:r>
      <w:proofErr w:type="spellStart"/>
      <w:r w:rsidRPr="00D41C46">
        <w:rPr>
          <w:rFonts w:ascii="Arial" w:hAnsi="Arial" w:cs="Arial"/>
          <w:sz w:val="24"/>
          <w:szCs w:val="24"/>
        </w:rPr>
        <w:t>chreu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patrwm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gyda’r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blociau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41C46">
        <w:rPr>
          <w:rFonts w:ascii="Arial" w:hAnsi="Arial" w:cs="Arial"/>
          <w:sz w:val="24"/>
          <w:szCs w:val="24"/>
        </w:rPr>
        <w:t>asesiad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ffurfiol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digwydd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mynd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blaen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ystod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amser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Fframwaith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Cyfnod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Sylfaen ac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gallu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digwydd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pob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tymor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gweld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wedi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dealltwriaeth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(West, Coleman a Gillis, </w:t>
      </w:r>
      <w:r w:rsidRPr="00D41C46">
        <w:rPr>
          <w:rFonts w:ascii="Arial" w:hAnsi="Arial" w:cs="Arial"/>
          <w:sz w:val="24"/>
          <w:szCs w:val="24"/>
        </w:rPr>
        <w:lastRenderedPageBreak/>
        <w:t xml:space="preserve">2021). </w:t>
      </w:r>
      <w:proofErr w:type="spellStart"/>
      <w:r w:rsidRPr="00D41C46">
        <w:rPr>
          <w:rFonts w:ascii="Arial" w:hAnsi="Arial" w:cs="Arial"/>
          <w:sz w:val="24"/>
          <w:szCs w:val="24"/>
        </w:rPr>
        <w:t>Hynny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D41C46">
        <w:rPr>
          <w:rFonts w:ascii="Arial" w:hAnsi="Arial" w:cs="Arial"/>
          <w:sz w:val="24"/>
          <w:szCs w:val="24"/>
        </w:rPr>
        <w:t>wnaeth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gyfri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tymor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diweddaf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beth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camau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nesaf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ynglŷn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41C46">
        <w:rPr>
          <w:rFonts w:ascii="Arial" w:hAnsi="Arial" w:cs="Arial"/>
          <w:sz w:val="24"/>
          <w:szCs w:val="24"/>
        </w:rPr>
        <w:t>chyfri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</w:p>
    <w:p w14:paraId="27EADEC0" w14:textId="0F87972E" w:rsidR="003C77F9" w:rsidRPr="005F37F8" w:rsidRDefault="00D41C46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ôl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asesu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arsylwi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dogfennu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data. </w:t>
      </w:r>
      <w:proofErr w:type="spellStart"/>
      <w:r w:rsidRPr="00D41C46">
        <w:rPr>
          <w:rFonts w:ascii="Arial" w:hAnsi="Arial" w:cs="Arial"/>
          <w:sz w:val="24"/>
          <w:szCs w:val="24"/>
        </w:rPr>
        <w:t>Medd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Caldwell (2016) bod </w:t>
      </w:r>
      <w:proofErr w:type="spellStart"/>
      <w:r w:rsidRPr="00D41C46">
        <w:rPr>
          <w:rFonts w:ascii="Arial" w:hAnsi="Arial" w:cs="Arial"/>
          <w:sz w:val="24"/>
          <w:szCs w:val="24"/>
        </w:rPr>
        <w:t>ystyr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dogfennu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tracio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41C46">
        <w:rPr>
          <w:rFonts w:ascii="Arial" w:hAnsi="Arial" w:cs="Arial"/>
          <w:sz w:val="24"/>
          <w:szCs w:val="24"/>
        </w:rPr>
        <w:t>Medd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Reggio bod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bwysig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dracio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dderbyn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tystiolaeth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gwybodaeth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trwy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ysgrifennu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nodiadau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cadw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gwaith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tynnu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lluniau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D41C46">
        <w:rPr>
          <w:rFonts w:ascii="Arial" w:hAnsi="Arial" w:cs="Arial"/>
          <w:sz w:val="24"/>
          <w:szCs w:val="24"/>
        </w:rPr>
        <w:t>wneud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fideo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atgoffau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ymarferwyr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ddatblygiad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D41C46">
        <w:rPr>
          <w:rFonts w:ascii="Arial" w:hAnsi="Arial" w:cs="Arial"/>
          <w:sz w:val="24"/>
          <w:szCs w:val="24"/>
        </w:rPr>
        <w:t>rhannu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gwybodaeth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gyda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theuluoedd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r w:rsidR="00153C93" w:rsidRPr="005F37F8">
        <w:rPr>
          <w:rFonts w:ascii="Arial" w:hAnsi="Arial" w:cs="Arial"/>
          <w:sz w:val="24"/>
          <w:szCs w:val="24"/>
        </w:rPr>
        <w:t xml:space="preserve">(Reggio Emilia, dim </w:t>
      </w:r>
      <w:proofErr w:type="spellStart"/>
      <w:r w:rsidR="00153C93" w:rsidRPr="005F37F8">
        <w:rPr>
          <w:rFonts w:ascii="Arial" w:hAnsi="Arial" w:cs="Arial"/>
          <w:sz w:val="24"/>
          <w:szCs w:val="24"/>
        </w:rPr>
        <w:t>dyddiad</w:t>
      </w:r>
      <w:proofErr w:type="spellEnd"/>
      <w:r w:rsidR="001F0484">
        <w:rPr>
          <w:rFonts w:ascii="Arial" w:hAnsi="Arial" w:cs="Arial"/>
          <w:sz w:val="24"/>
          <w:szCs w:val="24"/>
        </w:rPr>
        <w:t xml:space="preserve">). </w:t>
      </w:r>
      <w:r w:rsidRPr="00D41C46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D41C46">
        <w:rPr>
          <w:rFonts w:ascii="Arial" w:hAnsi="Arial" w:cs="Arial"/>
          <w:sz w:val="24"/>
          <w:szCs w:val="24"/>
        </w:rPr>
        <w:t>ddogfennu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data,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adfyfyrio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dystiolaeth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gwybodaeth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pethau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maent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wedi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gweld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wedi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darganfod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gwybod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nawr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hefyd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ystyried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wedi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elfennau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fathemateg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ers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arsylwad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diweddaf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ôl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adfyfyrio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defnyddio’r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wybodaeth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41C46">
        <w:rPr>
          <w:rFonts w:ascii="Arial" w:hAnsi="Arial" w:cs="Arial"/>
          <w:sz w:val="24"/>
          <w:szCs w:val="24"/>
        </w:rPr>
        <w:t>mwyn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hybu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gweithgareddau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amgylchedd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hwylus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adnabod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lefel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ac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gwybod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pa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elfennau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fathemateg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angen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(Baker et al, 2012, t.22). Er </w:t>
      </w:r>
      <w:proofErr w:type="spellStart"/>
      <w:r w:rsidRPr="00D41C46">
        <w:rPr>
          <w:rFonts w:ascii="Arial" w:hAnsi="Arial" w:cs="Arial"/>
          <w:sz w:val="24"/>
          <w:szCs w:val="24"/>
        </w:rPr>
        <w:t>enghraifft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41C46">
        <w:rPr>
          <w:rFonts w:ascii="Arial" w:hAnsi="Arial" w:cs="Arial"/>
          <w:sz w:val="24"/>
          <w:szCs w:val="24"/>
        </w:rPr>
        <w:t>os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derbyn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anhawster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cyfri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gallu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gosod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rhifau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ardaloedd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chyfri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gyda’r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pob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dydd</w:t>
      </w:r>
      <w:proofErr w:type="spellEnd"/>
      <w:r w:rsidRPr="00D41C46">
        <w:rPr>
          <w:rFonts w:ascii="Arial" w:hAnsi="Arial" w:cs="Arial"/>
          <w:sz w:val="24"/>
          <w:szCs w:val="24"/>
        </w:rPr>
        <w:t>.</w:t>
      </w:r>
    </w:p>
    <w:p w14:paraId="3BD50F34" w14:textId="77777777" w:rsidR="00263EA1" w:rsidRPr="005F37F8" w:rsidRDefault="00263EA1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2E7C40" w14:textId="4FA78794" w:rsidR="00D77833" w:rsidRPr="005F37F8" w:rsidRDefault="00D41C46" w:rsidP="00911FD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D41C46">
        <w:rPr>
          <w:rFonts w:ascii="Arial" w:hAnsi="Arial" w:cs="Arial"/>
          <w:sz w:val="24"/>
          <w:szCs w:val="24"/>
        </w:rPr>
        <w:t>Ymhellach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ôl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monitro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cynllunio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oherwydd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adnabod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lefel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ymwybodol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o’i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ddiddordebau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meddwl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gwybod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barod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fel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gallwn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ymestyn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adeiladu’r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cryfder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41C46">
        <w:rPr>
          <w:rFonts w:ascii="Arial" w:hAnsi="Arial" w:cs="Arial"/>
          <w:sz w:val="24"/>
          <w:szCs w:val="24"/>
        </w:rPr>
        <w:t>cynllunio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helpu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oedolion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drefnus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wybod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trefn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dydd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sicrhau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derbyn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cyfleoedd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amser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ddatblygu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(Conliffe, 2016).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fyr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cynllunio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gyfer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ddilyn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pedwar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D41C46">
        <w:rPr>
          <w:rFonts w:ascii="Arial" w:hAnsi="Arial" w:cs="Arial"/>
          <w:sz w:val="24"/>
          <w:szCs w:val="24"/>
        </w:rPr>
        <w:t>o’r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cylch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cynllunio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gyntaf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arsylwi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D41C46">
        <w:rPr>
          <w:rFonts w:ascii="Arial" w:hAnsi="Arial" w:cs="Arial"/>
          <w:sz w:val="24"/>
          <w:szCs w:val="24"/>
        </w:rPr>
        <w:t>beth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yw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diddordebau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chryfderau’r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asesu’r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ymwybodol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41C46">
        <w:rPr>
          <w:rFonts w:ascii="Arial" w:hAnsi="Arial" w:cs="Arial"/>
          <w:sz w:val="24"/>
          <w:szCs w:val="24"/>
        </w:rPr>
        <w:t>ble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cynllunio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gweithgaredd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hybu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plentyn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wedyn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cefnogi’r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unigolyn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hyrwyddo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datblygiad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(Early Years, dim </w:t>
      </w:r>
      <w:proofErr w:type="spellStart"/>
      <w:r w:rsidRPr="00D41C46">
        <w:rPr>
          <w:rFonts w:ascii="Arial" w:hAnsi="Arial" w:cs="Arial"/>
          <w:sz w:val="24"/>
          <w:szCs w:val="24"/>
        </w:rPr>
        <w:t>dyddiad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D41C46">
        <w:rPr>
          <w:rFonts w:ascii="Arial" w:hAnsi="Arial" w:cs="Arial"/>
          <w:sz w:val="24"/>
          <w:szCs w:val="24"/>
        </w:rPr>
        <w:t>Hefyd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gan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gynllunio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mae’r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oedolyn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gallu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tasg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ffocws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41C46">
        <w:rPr>
          <w:rFonts w:ascii="Arial" w:hAnsi="Arial" w:cs="Arial"/>
          <w:sz w:val="24"/>
          <w:szCs w:val="24"/>
        </w:rPr>
        <w:t>amcan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dysgu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gweithgareddau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hwylus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i’r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D41C46">
        <w:rPr>
          <w:rFonts w:ascii="Arial" w:hAnsi="Arial" w:cs="Arial"/>
          <w:sz w:val="24"/>
          <w:szCs w:val="24"/>
        </w:rPr>
        <w:t>meddwl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41C46">
        <w:rPr>
          <w:rFonts w:ascii="Arial" w:hAnsi="Arial" w:cs="Arial"/>
          <w:sz w:val="24"/>
          <w:szCs w:val="24"/>
        </w:rPr>
        <w:t>dermau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sy’n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gallu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cael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ei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defnyddio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ystod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41C46">
        <w:rPr>
          <w:rFonts w:ascii="Arial" w:hAnsi="Arial" w:cs="Arial"/>
          <w:sz w:val="24"/>
          <w:szCs w:val="24"/>
        </w:rPr>
        <w:t>gweithgaredd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41C46">
        <w:rPr>
          <w:rFonts w:ascii="Arial" w:hAnsi="Arial" w:cs="Arial"/>
          <w:sz w:val="24"/>
          <w:szCs w:val="24"/>
        </w:rPr>
        <w:t>fel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41C46">
        <w:rPr>
          <w:rFonts w:ascii="Arial" w:hAnsi="Arial" w:cs="Arial"/>
          <w:sz w:val="24"/>
          <w:szCs w:val="24"/>
        </w:rPr>
        <w:t>tenau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bach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1C46">
        <w:rPr>
          <w:rFonts w:ascii="Arial" w:hAnsi="Arial" w:cs="Arial"/>
          <w:sz w:val="24"/>
          <w:szCs w:val="24"/>
        </w:rPr>
        <w:t>drwm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D41C46">
        <w:rPr>
          <w:rFonts w:ascii="Arial" w:hAnsi="Arial" w:cs="Arial"/>
          <w:sz w:val="24"/>
          <w:szCs w:val="24"/>
        </w:rPr>
        <w:t>fawr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) a </w:t>
      </w:r>
      <w:proofErr w:type="spellStart"/>
      <w:r w:rsidRPr="00D41C46">
        <w:rPr>
          <w:rFonts w:ascii="Arial" w:hAnsi="Arial" w:cs="Arial"/>
          <w:sz w:val="24"/>
          <w:szCs w:val="24"/>
        </w:rPr>
        <w:t>chreu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grwpiau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sy’n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seiliedig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i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ddealltwriaeth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41C46">
        <w:rPr>
          <w:rFonts w:ascii="Arial" w:hAnsi="Arial" w:cs="Arial"/>
          <w:sz w:val="24"/>
          <w:szCs w:val="24"/>
        </w:rPr>
        <w:t>sgiliau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41C46">
        <w:rPr>
          <w:rFonts w:ascii="Arial" w:hAnsi="Arial" w:cs="Arial"/>
          <w:sz w:val="24"/>
          <w:szCs w:val="24"/>
        </w:rPr>
        <w:t>mathemategol</w:t>
      </w:r>
      <w:proofErr w:type="spellEnd"/>
      <w:r w:rsidRPr="00D41C46">
        <w:rPr>
          <w:rFonts w:ascii="Arial" w:hAnsi="Arial" w:cs="Arial"/>
          <w:sz w:val="24"/>
          <w:szCs w:val="24"/>
        </w:rPr>
        <w:t xml:space="preserve"> y plant (Conliffe, 2016).</w:t>
      </w:r>
    </w:p>
    <w:p w14:paraId="15C0AF99" w14:textId="2C2D24BD" w:rsidR="00FA7CDA" w:rsidRDefault="00D03B68" w:rsidP="00911F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F37F8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dilyn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F37F8">
        <w:rPr>
          <w:rFonts w:ascii="Arial" w:hAnsi="Arial" w:cs="Arial"/>
          <w:sz w:val="24"/>
          <w:szCs w:val="24"/>
        </w:rPr>
        <w:t>mae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rhai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oedolion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cynllunio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tymor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hyr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oherwydd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152">
        <w:rPr>
          <w:rFonts w:ascii="Arial" w:hAnsi="Arial" w:cs="Arial"/>
          <w:sz w:val="24"/>
          <w:szCs w:val="24"/>
        </w:rPr>
        <w:t>maent</w:t>
      </w:r>
      <w:proofErr w:type="spellEnd"/>
      <w:r w:rsidR="003B11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152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derbyn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syniad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F37F8">
        <w:rPr>
          <w:rFonts w:ascii="Arial" w:hAnsi="Arial" w:cs="Arial"/>
          <w:sz w:val="24"/>
          <w:szCs w:val="24"/>
        </w:rPr>
        <w:t>drefn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F37F8">
        <w:rPr>
          <w:rFonts w:ascii="Arial" w:hAnsi="Arial" w:cs="Arial"/>
          <w:sz w:val="24"/>
          <w:szCs w:val="24"/>
        </w:rPr>
        <w:t>flwyddyn</w:t>
      </w:r>
      <w:proofErr w:type="spellEnd"/>
      <w:r w:rsidR="0017083F" w:rsidRPr="005F37F8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="0017083F" w:rsidRPr="005F37F8">
        <w:rPr>
          <w:rFonts w:ascii="Arial" w:hAnsi="Arial" w:cs="Arial"/>
          <w:sz w:val="24"/>
          <w:szCs w:val="24"/>
        </w:rPr>
        <w:t>pynciau</w:t>
      </w:r>
      <w:proofErr w:type="spellEnd"/>
      <w:r w:rsidR="0017083F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083F" w:rsidRPr="005F37F8">
        <w:rPr>
          <w:rFonts w:ascii="Arial" w:hAnsi="Arial" w:cs="Arial"/>
          <w:sz w:val="24"/>
          <w:szCs w:val="24"/>
        </w:rPr>
        <w:t>mathemateg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F37F8">
        <w:rPr>
          <w:rFonts w:ascii="Arial" w:hAnsi="Arial" w:cs="Arial"/>
          <w:sz w:val="24"/>
          <w:szCs w:val="24"/>
        </w:rPr>
        <w:t>meddwl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fel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mae’r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ardal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mathemateg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gallu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cael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ei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threfnu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ar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gyfer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pob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tymor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5F37F8">
        <w:rPr>
          <w:rFonts w:ascii="Arial" w:hAnsi="Arial" w:cs="Arial"/>
          <w:sz w:val="24"/>
          <w:szCs w:val="24"/>
        </w:rPr>
        <w:t>mwyn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sicrhau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F37F8">
        <w:rPr>
          <w:rFonts w:ascii="Arial" w:hAnsi="Arial" w:cs="Arial"/>
          <w:sz w:val="24"/>
          <w:szCs w:val="24"/>
        </w:rPr>
        <w:t>deunyddiau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ei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le </w:t>
      </w:r>
      <w:proofErr w:type="spellStart"/>
      <w:r w:rsidR="001023BE">
        <w:rPr>
          <w:rFonts w:ascii="Arial" w:hAnsi="Arial" w:cs="Arial"/>
          <w:sz w:val="24"/>
          <w:szCs w:val="24"/>
        </w:rPr>
        <w:t>i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hybu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datblygiad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F37F8">
        <w:rPr>
          <w:rFonts w:ascii="Arial" w:hAnsi="Arial" w:cs="Arial"/>
          <w:sz w:val="24"/>
          <w:szCs w:val="24"/>
        </w:rPr>
        <w:t>chwarae</w:t>
      </w:r>
      <w:proofErr w:type="spellEnd"/>
      <w:r w:rsidR="0017083F" w:rsidRPr="005F37F8">
        <w:rPr>
          <w:rFonts w:ascii="Arial" w:hAnsi="Arial" w:cs="Arial"/>
          <w:sz w:val="24"/>
          <w:szCs w:val="24"/>
        </w:rPr>
        <w:t xml:space="preserve"> (National Education Union, 2019</w:t>
      </w:r>
      <w:r w:rsidR="00AA485E" w:rsidRPr="005F37F8">
        <w:rPr>
          <w:rFonts w:ascii="Arial" w:hAnsi="Arial" w:cs="Arial"/>
          <w:sz w:val="24"/>
          <w:szCs w:val="24"/>
        </w:rPr>
        <w:t>; Newman University, 2018)</w:t>
      </w:r>
      <w:r w:rsidRPr="005F37F8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5F37F8">
        <w:rPr>
          <w:rFonts w:ascii="Arial" w:hAnsi="Arial" w:cs="Arial"/>
          <w:sz w:val="24"/>
          <w:szCs w:val="24"/>
        </w:rPr>
        <w:t>gynllunio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ar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gyfer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tymor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hyr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F37F8">
        <w:rPr>
          <w:rFonts w:ascii="Arial" w:hAnsi="Arial" w:cs="Arial"/>
          <w:sz w:val="24"/>
          <w:szCs w:val="24"/>
        </w:rPr>
        <w:t>mae’r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oedolyn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trefnu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F37F8">
        <w:rPr>
          <w:rFonts w:ascii="Arial" w:hAnsi="Arial" w:cs="Arial"/>
          <w:sz w:val="24"/>
          <w:szCs w:val="24"/>
        </w:rPr>
        <w:t>gosod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amrywiaeth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F37F8">
        <w:rPr>
          <w:rFonts w:ascii="Arial" w:hAnsi="Arial" w:cs="Arial"/>
          <w:sz w:val="24"/>
          <w:szCs w:val="24"/>
        </w:rPr>
        <w:t>bynciau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mathemateg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mewn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slotiau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ystod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F37F8">
        <w:rPr>
          <w:rFonts w:ascii="Arial" w:hAnsi="Arial" w:cs="Arial"/>
          <w:sz w:val="24"/>
          <w:szCs w:val="24"/>
        </w:rPr>
        <w:t>flwyddyn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5F37F8">
        <w:rPr>
          <w:rFonts w:ascii="Arial" w:hAnsi="Arial" w:cs="Arial"/>
          <w:sz w:val="24"/>
          <w:szCs w:val="24"/>
        </w:rPr>
        <w:t>mwyn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drefnus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F37F8">
        <w:rPr>
          <w:rFonts w:ascii="Arial" w:hAnsi="Arial" w:cs="Arial"/>
          <w:sz w:val="24"/>
          <w:szCs w:val="24"/>
        </w:rPr>
        <w:t>cael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strwythur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F37F8">
        <w:rPr>
          <w:rFonts w:ascii="Arial" w:hAnsi="Arial" w:cs="Arial"/>
          <w:sz w:val="24"/>
          <w:szCs w:val="24"/>
        </w:rPr>
        <w:t>sicrhau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5F37F8">
        <w:rPr>
          <w:rFonts w:ascii="Arial" w:hAnsi="Arial" w:cs="Arial"/>
          <w:sz w:val="24"/>
          <w:szCs w:val="24"/>
        </w:rPr>
        <w:t>cysyniadau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mathemategol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cael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ei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ail-</w:t>
      </w:r>
      <w:proofErr w:type="spellStart"/>
      <w:r w:rsidRPr="005F37F8">
        <w:rPr>
          <w:rFonts w:ascii="Arial" w:hAnsi="Arial" w:cs="Arial"/>
          <w:sz w:val="24"/>
          <w:szCs w:val="24"/>
        </w:rPr>
        <w:t>adrodd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5F37F8">
        <w:rPr>
          <w:rFonts w:ascii="Arial" w:hAnsi="Arial" w:cs="Arial"/>
          <w:sz w:val="24"/>
          <w:szCs w:val="24"/>
        </w:rPr>
        <w:t>mwyn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ymestyn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dealltwriaeth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y plant. Er </w:t>
      </w:r>
      <w:proofErr w:type="spellStart"/>
      <w:r w:rsidRPr="005F37F8">
        <w:rPr>
          <w:rFonts w:ascii="Arial" w:hAnsi="Arial" w:cs="Arial"/>
          <w:sz w:val="24"/>
          <w:szCs w:val="24"/>
        </w:rPr>
        <w:t>enghraifft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5F37F8">
        <w:rPr>
          <w:rFonts w:ascii="Arial" w:hAnsi="Arial" w:cs="Arial"/>
          <w:sz w:val="24"/>
          <w:szCs w:val="24"/>
        </w:rPr>
        <w:t>os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mae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plentyn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dysgu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5F37F8">
        <w:rPr>
          <w:rFonts w:ascii="Arial" w:hAnsi="Arial" w:cs="Arial"/>
          <w:sz w:val="24"/>
          <w:szCs w:val="24"/>
        </w:rPr>
        <w:t>siapiau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F37F8">
        <w:rPr>
          <w:rFonts w:ascii="Arial" w:hAnsi="Arial" w:cs="Arial"/>
          <w:sz w:val="24"/>
          <w:szCs w:val="24"/>
        </w:rPr>
        <w:t>mae’n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bwysig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mynd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ôl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i’r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pwnc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5F37F8">
        <w:rPr>
          <w:rFonts w:ascii="Arial" w:hAnsi="Arial" w:cs="Arial"/>
          <w:sz w:val="24"/>
          <w:szCs w:val="24"/>
        </w:rPr>
        <w:t>mwyn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ymestyn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F37F8">
        <w:rPr>
          <w:rFonts w:ascii="Arial" w:hAnsi="Arial" w:cs="Arial"/>
          <w:sz w:val="24"/>
          <w:szCs w:val="24"/>
        </w:rPr>
        <w:t>dasg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23BE">
        <w:rPr>
          <w:rFonts w:ascii="Arial" w:hAnsi="Arial" w:cs="Arial"/>
          <w:sz w:val="24"/>
          <w:szCs w:val="24"/>
        </w:rPr>
        <w:t>yn</w:t>
      </w:r>
      <w:proofErr w:type="spellEnd"/>
      <w:r w:rsidR="001023B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23BE">
        <w:rPr>
          <w:rFonts w:ascii="Arial" w:hAnsi="Arial" w:cs="Arial"/>
          <w:sz w:val="24"/>
          <w:szCs w:val="24"/>
        </w:rPr>
        <w:t>fwy</w:t>
      </w:r>
      <w:proofErr w:type="spellEnd"/>
      <w:r w:rsidR="001023B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gan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gynllunio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siapiau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F37F8">
        <w:rPr>
          <w:rFonts w:ascii="Arial" w:hAnsi="Arial" w:cs="Arial"/>
          <w:sz w:val="24"/>
          <w:szCs w:val="24"/>
        </w:rPr>
        <w:t>dysgu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5F37F8">
        <w:rPr>
          <w:rFonts w:ascii="Arial" w:hAnsi="Arial" w:cs="Arial"/>
          <w:sz w:val="24"/>
          <w:szCs w:val="24"/>
        </w:rPr>
        <w:t>siâp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gwahanol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5F37F8">
        <w:rPr>
          <w:rFonts w:ascii="Arial" w:hAnsi="Arial" w:cs="Arial"/>
          <w:sz w:val="24"/>
          <w:szCs w:val="24"/>
        </w:rPr>
        <w:t>ddysgu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F37F8">
        <w:rPr>
          <w:rFonts w:ascii="Arial" w:hAnsi="Arial" w:cs="Arial"/>
          <w:sz w:val="24"/>
          <w:szCs w:val="24"/>
        </w:rPr>
        <w:t>ffeithiau</w:t>
      </w:r>
      <w:proofErr w:type="spellEnd"/>
      <w:r w:rsidRPr="005F37F8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5F37F8">
        <w:rPr>
          <w:rFonts w:ascii="Arial" w:hAnsi="Arial" w:cs="Arial"/>
          <w:sz w:val="24"/>
          <w:szCs w:val="24"/>
        </w:rPr>
        <w:t>siapi</w:t>
      </w:r>
      <w:r w:rsidR="001023BE">
        <w:rPr>
          <w:rFonts w:ascii="Arial" w:hAnsi="Arial" w:cs="Arial"/>
          <w:sz w:val="24"/>
          <w:szCs w:val="24"/>
        </w:rPr>
        <w:t>au</w:t>
      </w:r>
      <w:proofErr w:type="spellEnd"/>
      <w:r w:rsidRPr="005F37F8">
        <w:rPr>
          <w:rFonts w:ascii="Arial" w:hAnsi="Arial" w:cs="Arial"/>
          <w:sz w:val="24"/>
          <w:szCs w:val="24"/>
        </w:rPr>
        <w:t>.</w:t>
      </w:r>
      <w:r w:rsidR="00B66191" w:rsidRPr="005F37F8">
        <w:rPr>
          <w:rFonts w:ascii="Arial" w:hAnsi="Arial" w:cs="Arial"/>
          <w:sz w:val="24"/>
          <w:szCs w:val="24"/>
        </w:rPr>
        <w:t xml:space="preserve"> </w:t>
      </w:r>
      <w:r w:rsidR="001023BE">
        <w:rPr>
          <w:rFonts w:ascii="Arial" w:hAnsi="Arial" w:cs="Arial"/>
          <w:sz w:val="24"/>
          <w:szCs w:val="24"/>
        </w:rPr>
        <w:t xml:space="preserve">I </w:t>
      </w:r>
      <w:proofErr w:type="spellStart"/>
      <w:r w:rsidR="001023BE">
        <w:rPr>
          <w:rFonts w:ascii="Arial" w:hAnsi="Arial" w:cs="Arial"/>
          <w:sz w:val="24"/>
          <w:szCs w:val="24"/>
        </w:rPr>
        <w:t>gloi</w:t>
      </w:r>
      <w:proofErr w:type="spellEnd"/>
      <w:r w:rsidR="001023BE">
        <w:rPr>
          <w:rFonts w:ascii="Arial" w:hAnsi="Arial" w:cs="Arial"/>
          <w:sz w:val="24"/>
          <w:szCs w:val="24"/>
        </w:rPr>
        <w:t>, c</w:t>
      </w:r>
      <w:r w:rsidR="00B66191" w:rsidRPr="005F37F8">
        <w:rPr>
          <w:rFonts w:ascii="Arial" w:hAnsi="Arial" w:cs="Arial"/>
          <w:sz w:val="24"/>
          <w:szCs w:val="24"/>
        </w:rPr>
        <w:t>red Bruner bod ail-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adrodd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agweddau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bynciau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yn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bwysig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oherwydd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gan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ymweld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â’r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pwnc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eto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bydd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yn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datblygu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fwy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ddealltwriaeth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fod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yr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oedolyn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yn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ymestyn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cysynia</w:t>
      </w:r>
      <w:r w:rsidR="003B1152">
        <w:rPr>
          <w:rFonts w:ascii="Arial" w:hAnsi="Arial" w:cs="Arial"/>
          <w:sz w:val="24"/>
          <w:szCs w:val="24"/>
        </w:rPr>
        <w:t>d</w:t>
      </w:r>
      <w:proofErr w:type="spellEnd"/>
      <w:r w:rsidR="003B115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B1152">
        <w:rPr>
          <w:rFonts w:ascii="Arial" w:hAnsi="Arial" w:cs="Arial"/>
          <w:sz w:val="24"/>
          <w:szCs w:val="24"/>
        </w:rPr>
        <w:t>rhoi</w:t>
      </w:r>
      <w:proofErr w:type="spellEnd"/>
      <w:r w:rsidR="003B1152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="00B66191" w:rsidRPr="005F37F8">
        <w:rPr>
          <w:rFonts w:ascii="Arial" w:hAnsi="Arial" w:cs="Arial"/>
          <w:sz w:val="24"/>
          <w:szCs w:val="24"/>
        </w:rPr>
        <w:t>i’r</w:t>
      </w:r>
      <w:proofErr w:type="spellEnd"/>
      <w:r w:rsidR="00B66191" w:rsidRPr="005F37F8">
        <w:rPr>
          <w:rFonts w:ascii="Arial" w:hAnsi="Arial" w:cs="Arial"/>
          <w:sz w:val="24"/>
          <w:szCs w:val="24"/>
        </w:rPr>
        <w:t xml:space="preserve"> plant (Sprouts, 2020). </w:t>
      </w:r>
    </w:p>
    <w:p w14:paraId="15B6E8CA" w14:textId="2E98960C" w:rsidR="00B66191" w:rsidRDefault="00B66191" w:rsidP="00095945">
      <w:pPr>
        <w:rPr>
          <w:rFonts w:ascii="Arial" w:hAnsi="Arial" w:cs="Arial"/>
          <w:sz w:val="24"/>
          <w:szCs w:val="24"/>
        </w:rPr>
      </w:pPr>
    </w:p>
    <w:p w14:paraId="2EC10E2C" w14:textId="3F497039" w:rsidR="0086067A" w:rsidRDefault="0086067A" w:rsidP="00095945">
      <w:pPr>
        <w:rPr>
          <w:rFonts w:ascii="Arial" w:hAnsi="Arial" w:cs="Arial"/>
          <w:sz w:val="24"/>
          <w:szCs w:val="24"/>
        </w:rPr>
      </w:pPr>
    </w:p>
    <w:p w14:paraId="7F63040F" w14:textId="149FACFC" w:rsidR="0086067A" w:rsidRDefault="0086067A" w:rsidP="00095945">
      <w:pPr>
        <w:rPr>
          <w:rFonts w:ascii="Arial" w:hAnsi="Arial" w:cs="Arial"/>
          <w:sz w:val="24"/>
          <w:szCs w:val="24"/>
        </w:rPr>
      </w:pPr>
    </w:p>
    <w:p w14:paraId="4CBC0B00" w14:textId="64FED577" w:rsidR="0086067A" w:rsidRDefault="0086067A" w:rsidP="00095945">
      <w:pPr>
        <w:rPr>
          <w:rFonts w:ascii="Arial" w:hAnsi="Arial" w:cs="Arial"/>
          <w:sz w:val="24"/>
          <w:szCs w:val="24"/>
        </w:rPr>
      </w:pPr>
    </w:p>
    <w:p w14:paraId="1F502799" w14:textId="610BEB9A" w:rsidR="0086067A" w:rsidRDefault="0086067A" w:rsidP="00095945">
      <w:pPr>
        <w:rPr>
          <w:rFonts w:ascii="Arial" w:hAnsi="Arial" w:cs="Arial"/>
          <w:sz w:val="24"/>
          <w:szCs w:val="24"/>
        </w:rPr>
      </w:pPr>
    </w:p>
    <w:p w14:paraId="215A56AD" w14:textId="21BBFB9F" w:rsidR="0086067A" w:rsidRDefault="0086067A" w:rsidP="00095945">
      <w:pPr>
        <w:rPr>
          <w:rFonts w:ascii="Arial" w:hAnsi="Arial" w:cs="Arial"/>
          <w:sz w:val="24"/>
          <w:szCs w:val="24"/>
        </w:rPr>
      </w:pPr>
    </w:p>
    <w:p w14:paraId="43B0D542" w14:textId="7EFF8E35" w:rsidR="0086067A" w:rsidRDefault="0086067A" w:rsidP="00095945">
      <w:pPr>
        <w:rPr>
          <w:rFonts w:ascii="Arial" w:hAnsi="Arial" w:cs="Arial"/>
          <w:sz w:val="24"/>
          <w:szCs w:val="24"/>
        </w:rPr>
      </w:pPr>
    </w:p>
    <w:p w14:paraId="2CFF8CC7" w14:textId="25FD8E15" w:rsidR="00486F12" w:rsidRDefault="00486F12" w:rsidP="00095945">
      <w:pPr>
        <w:rPr>
          <w:rFonts w:ascii="Arial" w:hAnsi="Arial" w:cs="Arial"/>
          <w:sz w:val="24"/>
          <w:szCs w:val="24"/>
        </w:rPr>
      </w:pPr>
    </w:p>
    <w:p w14:paraId="0B4092ED" w14:textId="475132AA" w:rsidR="00AE5664" w:rsidRDefault="00AE5664" w:rsidP="00095945">
      <w:pPr>
        <w:rPr>
          <w:rFonts w:ascii="Arial" w:hAnsi="Arial" w:cs="Arial"/>
          <w:sz w:val="24"/>
          <w:szCs w:val="24"/>
        </w:rPr>
      </w:pPr>
    </w:p>
    <w:p w14:paraId="11116FD0" w14:textId="64FB400C" w:rsidR="00AE5664" w:rsidRDefault="00AE5664" w:rsidP="00095945">
      <w:pPr>
        <w:rPr>
          <w:rFonts w:ascii="Arial" w:hAnsi="Arial" w:cs="Arial"/>
          <w:sz w:val="24"/>
          <w:szCs w:val="24"/>
        </w:rPr>
      </w:pPr>
    </w:p>
    <w:p w14:paraId="15D50320" w14:textId="27E59248" w:rsidR="00AE5664" w:rsidRDefault="00AE5664" w:rsidP="00095945">
      <w:pPr>
        <w:rPr>
          <w:rFonts w:ascii="Arial" w:hAnsi="Arial" w:cs="Arial"/>
          <w:sz w:val="24"/>
          <w:szCs w:val="24"/>
        </w:rPr>
      </w:pPr>
    </w:p>
    <w:p w14:paraId="2D299BB7" w14:textId="304780DE" w:rsidR="00AE5664" w:rsidRDefault="00AE5664" w:rsidP="00095945">
      <w:pPr>
        <w:rPr>
          <w:rFonts w:ascii="Arial" w:hAnsi="Arial" w:cs="Arial"/>
          <w:sz w:val="24"/>
          <w:szCs w:val="24"/>
        </w:rPr>
      </w:pPr>
    </w:p>
    <w:p w14:paraId="42277FC4" w14:textId="005D681C" w:rsidR="00AE5664" w:rsidRDefault="00AE5664" w:rsidP="00095945">
      <w:pPr>
        <w:rPr>
          <w:rFonts w:ascii="Arial" w:hAnsi="Arial" w:cs="Arial"/>
          <w:sz w:val="24"/>
          <w:szCs w:val="24"/>
        </w:rPr>
      </w:pPr>
    </w:p>
    <w:p w14:paraId="1A6FAED9" w14:textId="540B5AD4" w:rsidR="00AE5664" w:rsidRDefault="00AE5664" w:rsidP="00095945">
      <w:pPr>
        <w:rPr>
          <w:rFonts w:ascii="Arial" w:hAnsi="Arial" w:cs="Arial"/>
          <w:sz w:val="24"/>
          <w:szCs w:val="24"/>
        </w:rPr>
      </w:pPr>
    </w:p>
    <w:p w14:paraId="52A859EC" w14:textId="1F8E8396" w:rsidR="001F0484" w:rsidRDefault="001F0484" w:rsidP="00095945">
      <w:pPr>
        <w:rPr>
          <w:rFonts w:ascii="Arial" w:hAnsi="Arial" w:cs="Arial"/>
          <w:sz w:val="24"/>
          <w:szCs w:val="24"/>
        </w:rPr>
      </w:pPr>
    </w:p>
    <w:p w14:paraId="395AC498" w14:textId="77777777" w:rsidR="001F0484" w:rsidRDefault="001F0484" w:rsidP="00095945">
      <w:pPr>
        <w:rPr>
          <w:rFonts w:ascii="Arial" w:hAnsi="Arial" w:cs="Arial"/>
          <w:sz w:val="24"/>
          <w:szCs w:val="24"/>
        </w:rPr>
      </w:pPr>
    </w:p>
    <w:p w14:paraId="7E3958B6" w14:textId="790D4C67" w:rsidR="003E54FF" w:rsidRDefault="003E54FF" w:rsidP="00095945">
      <w:pPr>
        <w:rPr>
          <w:rFonts w:ascii="Arial" w:hAnsi="Arial" w:cs="Arial"/>
          <w:sz w:val="24"/>
          <w:szCs w:val="24"/>
        </w:rPr>
      </w:pPr>
    </w:p>
    <w:p w14:paraId="29688549" w14:textId="77777777" w:rsidR="00132F41" w:rsidRDefault="00132F41" w:rsidP="0009594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18FAE5B" w14:textId="62BE9BC0" w:rsidR="009D2EFC" w:rsidRDefault="00CD27AE" w:rsidP="009D2EFC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CD27A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CD27A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87669B"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Pr="00CD27AE">
        <w:rPr>
          <w:rFonts w:ascii="Arial" w:hAnsi="Arial" w:cs="Arial"/>
          <w:b/>
          <w:bCs/>
          <w:sz w:val="24"/>
          <w:szCs w:val="24"/>
          <w:u w:val="single"/>
        </w:rPr>
        <w:t>yfeirnodi</w:t>
      </w:r>
      <w:proofErr w:type="spellEnd"/>
    </w:p>
    <w:p w14:paraId="0E1E9761" w14:textId="77777777" w:rsidR="003018F1" w:rsidRPr="00153C93" w:rsidRDefault="003018F1" w:rsidP="00153C93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C012CB9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Baker et al. (2012). </w:t>
      </w:r>
      <w:r w:rsidRPr="00DE2449">
        <w:rPr>
          <w:rFonts w:ascii="Arial" w:hAnsi="Arial" w:cs="Arial"/>
          <w:i/>
          <w:iCs/>
          <w:color w:val="000000" w:themeColor="text1"/>
          <w:sz w:val="24"/>
          <w:szCs w:val="24"/>
        </w:rPr>
        <w:t>Children &amp; Young People’s Workforce: CACHE Level 3 Extended Diploma.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Essex. </w:t>
      </w:r>
    </w:p>
    <w:p w14:paraId="141D9A4A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Beckley, P. (2012). </w:t>
      </w:r>
      <w:r w:rsidRPr="00E26BD4">
        <w:rPr>
          <w:rFonts w:ascii="Arial" w:hAnsi="Arial" w:cs="Arial"/>
          <w:i/>
          <w:iCs/>
          <w:sz w:val="24"/>
          <w:szCs w:val="24"/>
        </w:rPr>
        <w:t>Learning in Early Childhood.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Llundain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EB4BDA2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Britannica Kids. (2021). </w:t>
      </w:r>
      <w:r w:rsidRPr="00801E52">
        <w:rPr>
          <w:rFonts w:ascii="Arial" w:hAnsi="Arial" w:cs="Arial"/>
          <w:i/>
          <w:iCs/>
          <w:sz w:val="24"/>
          <w:szCs w:val="24"/>
        </w:rPr>
        <w:t>Forest.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8E2334">
          <w:rPr>
            <w:rStyle w:val="Hyperlink"/>
            <w:rFonts w:ascii="Arial" w:hAnsi="Arial" w:cs="Arial"/>
            <w:sz w:val="24"/>
            <w:szCs w:val="24"/>
          </w:rPr>
          <w:t>https://kids.britannica.com/kids/article/forest/390614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18fed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6DBC4E6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Brogdon, R. (2020). </w:t>
      </w:r>
      <w:r w:rsidRPr="006D5AB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What Are the Benefits of Learning </w:t>
      </w:r>
      <w:proofErr w:type="gramStart"/>
      <w:r w:rsidRPr="006D5AB2">
        <w:rPr>
          <w:rFonts w:ascii="Arial" w:hAnsi="Arial" w:cs="Arial"/>
          <w:i/>
          <w:iCs/>
          <w:color w:val="000000" w:themeColor="text1"/>
          <w:sz w:val="24"/>
          <w:szCs w:val="24"/>
        </w:rPr>
        <w:t>With</w:t>
      </w:r>
      <w:proofErr w:type="gramEnd"/>
      <w:r w:rsidRPr="006D5AB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Lego?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8" w:history="1">
        <w:r w:rsidRPr="002573DF">
          <w:rPr>
            <w:rStyle w:val="Hyperlink"/>
            <w:rFonts w:ascii="Arial" w:hAnsi="Arial" w:cs="Arial"/>
            <w:sz w:val="24"/>
            <w:szCs w:val="24"/>
          </w:rPr>
          <w:t>https://classroom.synonym.com/benefits-learning-legos-8788626.html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381D6540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Caldwell, J. (2016). </w:t>
      </w:r>
      <w:r w:rsidRPr="00DB421E">
        <w:rPr>
          <w:rFonts w:ascii="Arial" w:hAnsi="Arial" w:cs="Arial"/>
          <w:i/>
          <w:iCs/>
          <w:color w:val="000000" w:themeColor="text1"/>
          <w:sz w:val="24"/>
          <w:szCs w:val="24"/>
        </w:rPr>
        <w:t>Meaningful Documentation in the Early Childhood Classroom.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9" w:history="1">
        <w:r w:rsidRPr="00286B78">
          <w:rPr>
            <w:rStyle w:val="Hyperlink"/>
            <w:rFonts w:ascii="Arial" w:hAnsi="Arial" w:cs="Arial"/>
            <w:sz w:val="24"/>
            <w:szCs w:val="24"/>
          </w:rPr>
          <w:t>https://fairydustteaching.com/2016/12/meaningful-documentation-ece/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25ain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5AC21CD8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F363C">
        <w:rPr>
          <w:rFonts w:ascii="Arial" w:hAnsi="Arial" w:cs="Arial"/>
          <w:sz w:val="24"/>
          <w:szCs w:val="24"/>
        </w:rPr>
        <w:t>Chigeza</w:t>
      </w:r>
      <w:proofErr w:type="spellEnd"/>
      <w:r w:rsidRPr="008F363C">
        <w:rPr>
          <w:rFonts w:ascii="Arial" w:hAnsi="Arial" w:cs="Arial"/>
          <w:sz w:val="24"/>
          <w:szCs w:val="24"/>
        </w:rPr>
        <w:t>, P a Sorin, R</w:t>
      </w:r>
      <w:r>
        <w:rPr>
          <w:rFonts w:ascii="Arial" w:hAnsi="Arial" w:cs="Arial"/>
          <w:sz w:val="24"/>
          <w:szCs w:val="24"/>
        </w:rPr>
        <w:t xml:space="preserve"> (2016)</w:t>
      </w:r>
      <w:r w:rsidRPr="008F363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363C">
        <w:rPr>
          <w:rFonts w:ascii="Arial" w:hAnsi="Arial" w:cs="Arial"/>
          <w:i/>
          <w:iCs/>
          <w:sz w:val="24"/>
          <w:szCs w:val="24"/>
        </w:rPr>
        <w:t>Kindargarden</w:t>
      </w:r>
      <w:proofErr w:type="spellEnd"/>
      <w:r w:rsidRPr="008F363C">
        <w:rPr>
          <w:rFonts w:ascii="Arial" w:hAnsi="Arial" w:cs="Arial"/>
          <w:i/>
          <w:iCs/>
          <w:sz w:val="24"/>
          <w:szCs w:val="24"/>
        </w:rPr>
        <w:t xml:space="preserve"> Children Demonstrating Numeracy Concepts through Drawing and </w:t>
      </w:r>
      <w:proofErr w:type="spellStart"/>
      <w:r w:rsidRPr="008F363C">
        <w:rPr>
          <w:rFonts w:ascii="Arial" w:hAnsi="Arial" w:cs="Arial"/>
          <w:i/>
          <w:iCs/>
          <w:sz w:val="24"/>
          <w:szCs w:val="24"/>
        </w:rPr>
        <w:t>Explasntations</w:t>
      </w:r>
      <w:proofErr w:type="spellEnd"/>
      <w:r w:rsidRPr="008F363C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8F363C">
        <w:rPr>
          <w:rFonts w:ascii="Arial" w:hAnsi="Arial" w:cs="Arial"/>
          <w:i/>
          <w:iCs/>
          <w:sz w:val="24"/>
          <w:szCs w:val="24"/>
        </w:rPr>
        <w:t>Intensional</w:t>
      </w:r>
      <w:proofErr w:type="spellEnd"/>
      <w:r w:rsidRPr="008F363C">
        <w:rPr>
          <w:rFonts w:ascii="Arial" w:hAnsi="Arial" w:cs="Arial"/>
          <w:i/>
          <w:iCs/>
          <w:sz w:val="24"/>
          <w:szCs w:val="24"/>
        </w:rPr>
        <w:t xml:space="preserve"> Teaching within Play-Based Learning.</w:t>
      </w:r>
      <w:r w:rsidRPr="008F363C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5355F9">
          <w:rPr>
            <w:rStyle w:val="Hyperlink"/>
            <w:rFonts w:ascii="Arial" w:hAnsi="Arial" w:cs="Arial"/>
            <w:sz w:val="24"/>
            <w:szCs w:val="24"/>
          </w:rPr>
          <w:t>https://ro.ecu.edu.au/cgi/viewcontent.cgi?article=3034&amp;context=ajte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16eg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3D96714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Comisinydd</w:t>
      </w:r>
      <w:proofErr w:type="spellEnd"/>
      <w:r>
        <w:rPr>
          <w:rFonts w:ascii="Arial" w:hAnsi="Arial" w:cs="Arial"/>
          <w:sz w:val="24"/>
          <w:szCs w:val="24"/>
        </w:rPr>
        <w:t xml:space="preserve"> Plant Cymru. (2021). </w:t>
      </w:r>
      <w:r w:rsidRPr="00B01E98">
        <w:rPr>
          <w:rFonts w:ascii="Arial" w:hAnsi="Arial" w:cs="Arial"/>
          <w:i/>
          <w:iCs/>
          <w:sz w:val="24"/>
          <w:szCs w:val="24"/>
        </w:rPr>
        <w:t xml:space="preserve">CCUHP – </w:t>
      </w:r>
      <w:proofErr w:type="spellStart"/>
      <w:r w:rsidRPr="00B01E98">
        <w:rPr>
          <w:rFonts w:ascii="Arial" w:hAnsi="Arial" w:cs="Arial"/>
          <w:i/>
          <w:iCs/>
          <w:sz w:val="24"/>
          <w:szCs w:val="24"/>
        </w:rPr>
        <w:t>Hawliau</w:t>
      </w:r>
      <w:proofErr w:type="spellEnd"/>
      <w:r w:rsidRPr="00B01E98">
        <w:rPr>
          <w:rFonts w:ascii="Arial" w:hAnsi="Arial" w:cs="Arial"/>
          <w:i/>
          <w:iCs/>
          <w:sz w:val="24"/>
          <w:szCs w:val="24"/>
        </w:rPr>
        <w:t xml:space="preserve"> Plant.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5E7AFF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17eg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26545797" w14:textId="77777777" w:rsidR="00911FDF" w:rsidRPr="00450218" w:rsidRDefault="00911FDF" w:rsidP="008B4A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Conliffe, B. (2016). </w:t>
      </w:r>
      <w:r w:rsidRPr="00450218">
        <w:rPr>
          <w:rFonts w:ascii="Arial" w:hAnsi="Arial" w:cs="Arial"/>
          <w:i/>
          <w:iCs/>
          <w:sz w:val="24"/>
          <w:szCs w:val="24"/>
        </w:rPr>
        <w:t>Importance of Lesson Planning</w:t>
      </w:r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].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F174BA">
          <w:rPr>
            <w:rStyle w:val="Hyperlink"/>
            <w:rFonts w:ascii="Arial" w:hAnsi="Arial" w:cs="Arial"/>
            <w:sz w:val="24"/>
            <w:szCs w:val="24"/>
          </w:rPr>
          <w:t>https://www.youtube.com/watch?v=ZX6WMmkc0ls&amp;feature=emb_logo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Gwelwyd</w:t>
      </w:r>
      <w:proofErr w:type="spellEnd"/>
      <w:r>
        <w:rPr>
          <w:rFonts w:ascii="Arial" w:hAnsi="Arial" w:cs="Arial"/>
          <w:sz w:val="24"/>
          <w:szCs w:val="24"/>
        </w:rPr>
        <w:t xml:space="preserve">: 26ain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CB0EFDC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Dave, Brick. (2021). </w:t>
      </w:r>
      <w:r w:rsidRPr="00A83A82">
        <w:rPr>
          <w:rFonts w:ascii="Arial" w:hAnsi="Arial" w:cs="Arial"/>
          <w:i/>
          <w:iCs/>
          <w:sz w:val="24"/>
          <w:szCs w:val="24"/>
        </w:rPr>
        <w:t xml:space="preserve">Top 10 Ways Legos Are Educational for Your Child: Learning with Lego.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r w:rsidRPr="00B92310">
        <w:rPr>
          <w:rFonts w:ascii="Arial" w:hAnsi="Arial" w:cs="Arial"/>
          <w:color w:val="2E74B5" w:themeColor="accent5" w:themeShade="BF"/>
          <w:sz w:val="24"/>
          <w:szCs w:val="24"/>
          <w:u w:val="single"/>
        </w:rPr>
        <w:t xml:space="preserve">http://brickdave.com/how-to-learn-with-lego#:~:text=Legos also make math, a concept they </w:t>
      </w:r>
      <w:proofErr w:type="spellStart"/>
      <w:proofErr w:type="gramStart"/>
      <w:r w:rsidRPr="00B92310">
        <w:rPr>
          <w:rFonts w:ascii="Arial" w:hAnsi="Arial" w:cs="Arial"/>
          <w:color w:val="2E74B5" w:themeColor="accent5" w:themeShade="BF"/>
          <w:sz w:val="24"/>
          <w:szCs w:val="24"/>
          <w:u w:val="single"/>
        </w:rPr>
        <w:t>need,they</w:t>
      </w:r>
      <w:proofErr w:type="spellEnd"/>
      <w:proofErr w:type="gramEnd"/>
      <w:r w:rsidRPr="00B92310">
        <w:rPr>
          <w:rFonts w:ascii="Arial" w:hAnsi="Arial" w:cs="Arial"/>
          <w:color w:val="2E74B5" w:themeColor="accent5" w:themeShade="BF"/>
          <w:sz w:val="24"/>
          <w:szCs w:val="24"/>
          <w:u w:val="single"/>
        </w:rPr>
        <w:t xml:space="preserve"> can begin to recognize them by sight.</w:t>
      </w:r>
      <w:r w:rsidRPr="00B92310">
        <w:rPr>
          <w:rFonts w:ascii="Arial" w:hAnsi="Arial" w:cs="Arial"/>
          <w:color w:val="2E74B5" w:themeColor="accent5" w:themeShade="BF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11eg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AEE80A4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Early Learning HQ. (Dim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dyddiad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Pr="007D3D6F">
        <w:rPr>
          <w:rFonts w:ascii="Arial" w:hAnsi="Arial" w:cs="Arial"/>
          <w:i/>
          <w:iCs/>
          <w:color w:val="000000" w:themeColor="text1"/>
          <w:sz w:val="24"/>
          <w:szCs w:val="24"/>
        </w:rPr>
        <w:t>Learning from play: the use of Lego in early years environments.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3" w:history="1">
        <w:r w:rsidRPr="002573DF">
          <w:rPr>
            <w:rStyle w:val="Hyperlink"/>
            <w:rFonts w:ascii="Arial" w:hAnsi="Arial" w:cs="Arial"/>
            <w:sz w:val="24"/>
            <w:szCs w:val="24"/>
          </w:rPr>
          <w:t>https://www.earlylearninghq.org.uk/earlylearninghq-</w:t>
        </w:r>
        <w:r w:rsidRPr="002573DF">
          <w:rPr>
            <w:rStyle w:val="Hyperlink"/>
            <w:rFonts w:ascii="Arial" w:hAnsi="Arial" w:cs="Arial"/>
            <w:sz w:val="24"/>
            <w:szCs w:val="24"/>
          </w:rPr>
          <w:lastRenderedPageBreak/>
          <w:t>blog/learning-from-play-the-use-of-lego-in-early-years-environments/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2ACA1CD9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Early Years. (Dim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dyddiad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Pr="00D3367A">
        <w:rPr>
          <w:rFonts w:ascii="Arial" w:hAnsi="Arial" w:cs="Arial"/>
          <w:i/>
          <w:iCs/>
          <w:color w:val="000000" w:themeColor="text1"/>
          <w:sz w:val="24"/>
          <w:szCs w:val="24"/>
        </w:rPr>
        <w:t>Observation, Assessment and Planning Circle.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4" w:history="1">
        <w:r w:rsidRPr="00BD1C70">
          <w:rPr>
            <w:rStyle w:val="Hyperlink"/>
            <w:rFonts w:ascii="Arial" w:hAnsi="Arial" w:cs="Arial"/>
            <w:sz w:val="24"/>
            <w:szCs w:val="24"/>
          </w:rPr>
          <w:t>https://www.nottinghamcity.gov.uk/earlyyears/early-years/eyfs/observation-assessment-and-planning-cycle/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26ain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26C181AE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Glenton</w:t>
      </w:r>
      <w:proofErr w:type="spellEnd"/>
      <w:r>
        <w:rPr>
          <w:rFonts w:ascii="Arial" w:hAnsi="Arial" w:cs="Arial"/>
          <w:sz w:val="24"/>
          <w:szCs w:val="24"/>
        </w:rPr>
        <w:t xml:space="preserve">, B. (2012). </w:t>
      </w:r>
      <w:r w:rsidRPr="001C6A46">
        <w:rPr>
          <w:rFonts w:ascii="Arial" w:hAnsi="Arial" w:cs="Arial"/>
          <w:i/>
          <w:iCs/>
          <w:sz w:val="24"/>
          <w:szCs w:val="24"/>
        </w:rPr>
        <w:t>Learning in Early Childhood: Engaging Early Learners.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Llundain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6898C9AC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HSAchannell</w:t>
      </w:r>
      <w:proofErr w:type="spellEnd"/>
      <w:r>
        <w:rPr>
          <w:rFonts w:ascii="Arial" w:hAnsi="Arial" w:cs="Arial"/>
          <w:sz w:val="24"/>
          <w:szCs w:val="24"/>
        </w:rPr>
        <w:t xml:space="preserve">. (2011). </w:t>
      </w:r>
      <w:r w:rsidRPr="006471B8">
        <w:rPr>
          <w:rFonts w:ascii="Arial" w:hAnsi="Arial" w:cs="Arial"/>
          <w:i/>
          <w:iCs/>
          <w:sz w:val="24"/>
          <w:szCs w:val="24"/>
        </w:rPr>
        <w:t xml:space="preserve">Risk Assessment Made Easy </w:t>
      </w:r>
      <w:r>
        <w:rPr>
          <w:rFonts w:ascii="Arial" w:hAnsi="Arial" w:cs="Arial"/>
          <w:sz w:val="24"/>
          <w:szCs w:val="24"/>
        </w:rPr>
        <w:t>[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].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8E2334">
          <w:rPr>
            <w:rStyle w:val="Hyperlink"/>
            <w:rFonts w:ascii="Arial" w:hAnsi="Arial" w:cs="Arial"/>
            <w:sz w:val="24"/>
            <w:szCs w:val="24"/>
          </w:rPr>
          <w:t>https://www.youtube.com/watch?v=fY6KGN72d7Q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Gwelwyd</w:t>
      </w:r>
      <w:proofErr w:type="spellEnd"/>
      <w:r>
        <w:rPr>
          <w:rFonts w:ascii="Arial" w:hAnsi="Arial" w:cs="Arial"/>
          <w:sz w:val="24"/>
          <w:szCs w:val="24"/>
        </w:rPr>
        <w:t xml:space="preserve">: 18fed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487DC70A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Jeu Montessori.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r w:rsidRPr="00FB1529">
        <w:rPr>
          <w:rFonts w:ascii="Arial" w:hAnsi="Arial" w:cs="Arial"/>
          <w:i/>
          <w:iCs/>
          <w:sz w:val="24"/>
          <w:szCs w:val="24"/>
        </w:rPr>
        <w:t>Mathematics.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CE7D19">
          <w:rPr>
            <w:rStyle w:val="Hyperlink"/>
            <w:rFonts w:ascii="Arial" w:hAnsi="Arial" w:cs="Arial"/>
            <w:sz w:val="24"/>
            <w:szCs w:val="24"/>
          </w:rPr>
          <w:t>https://montessori-toys.co.uk/14-mathematics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11eg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C49B8A1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Jordan, N a Levine, S. (2009). </w:t>
      </w:r>
      <w:r w:rsidRPr="008E067E">
        <w:rPr>
          <w:rFonts w:ascii="Arial" w:hAnsi="Arial" w:cs="Arial"/>
          <w:i/>
          <w:iCs/>
          <w:sz w:val="24"/>
          <w:szCs w:val="24"/>
        </w:rPr>
        <w:t xml:space="preserve">Seriocomic Variation Number Competence, And Mathematics Learning Difficulties </w:t>
      </w:r>
      <w:proofErr w:type="gramStart"/>
      <w:r w:rsidRPr="008E067E"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 w:rsidRPr="008E067E">
        <w:rPr>
          <w:rFonts w:ascii="Arial" w:hAnsi="Arial" w:cs="Arial"/>
          <w:i/>
          <w:iCs/>
          <w:sz w:val="24"/>
          <w:szCs w:val="24"/>
        </w:rPr>
        <w:t xml:space="preserve"> Young Children.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5355F9">
          <w:rPr>
            <w:rStyle w:val="Hyperlink"/>
            <w:rFonts w:ascii="Arial" w:hAnsi="Arial" w:cs="Arial"/>
            <w:sz w:val="24"/>
            <w:szCs w:val="24"/>
          </w:rPr>
          <w:t>https://onlinelibrary.wiley.com/doi/pdf/10.1002/ddrr.46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16eg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533CC4D7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Kelly. (2015). </w:t>
      </w:r>
      <w:r w:rsidRPr="00AB2FA1">
        <w:rPr>
          <w:rFonts w:ascii="Arial" w:hAnsi="Arial" w:cs="Arial"/>
          <w:i/>
          <w:iCs/>
          <w:sz w:val="24"/>
          <w:szCs w:val="24"/>
        </w:rPr>
        <w:t>Using natural materials in the environment.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8C1181">
          <w:rPr>
            <w:rStyle w:val="Hyperlink"/>
            <w:rFonts w:ascii="Arial" w:hAnsi="Arial" w:cs="Arial"/>
            <w:sz w:val="24"/>
            <w:szCs w:val="24"/>
          </w:rPr>
          <w:t>https://www.earlyyearscareers.com/eyc/eyfs-training-material/why-little-learners-childcare-corby-use-natural-materials/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20fed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5D584977" w14:textId="77777777" w:rsidR="00911FDF" w:rsidRPr="008F363C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Kids Churchill Park. (2018). </w:t>
      </w:r>
      <w:r w:rsidRPr="00957136">
        <w:rPr>
          <w:rFonts w:ascii="Arial" w:hAnsi="Arial" w:cs="Arial"/>
          <w:i/>
          <w:iCs/>
          <w:sz w:val="24"/>
          <w:szCs w:val="24"/>
        </w:rPr>
        <w:t>Why Observations is Important?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r w:rsidRPr="00957136">
        <w:rPr>
          <w:rFonts w:ascii="Arial" w:hAnsi="Arial" w:cs="Arial"/>
          <w:i/>
          <w:iCs/>
          <w:sz w:val="24"/>
          <w:szCs w:val="24"/>
        </w:rPr>
        <w:t xml:space="preserve">https://www.churchillpark.ca/why-observation-is-important/#:~:text=Observations are the key to good program </w:t>
      </w:r>
      <w:proofErr w:type="spellStart"/>
      <w:r w:rsidRPr="00957136">
        <w:rPr>
          <w:rFonts w:ascii="Arial" w:hAnsi="Arial" w:cs="Arial"/>
          <w:i/>
          <w:iCs/>
          <w:sz w:val="24"/>
          <w:szCs w:val="24"/>
        </w:rPr>
        <w:t>planning</w:t>
      </w:r>
      <w:proofErr w:type="gramStart"/>
      <w:r w:rsidRPr="00957136">
        <w:rPr>
          <w:rFonts w:ascii="Arial" w:hAnsi="Arial" w:cs="Arial"/>
          <w:i/>
          <w:iCs/>
          <w:sz w:val="24"/>
          <w:szCs w:val="24"/>
        </w:rPr>
        <w:t>.,needs</w:t>
      </w:r>
      <w:proofErr w:type="spellEnd"/>
      <w:proofErr w:type="gramEnd"/>
      <w:r w:rsidRPr="00957136">
        <w:rPr>
          <w:rFonts w:ascii="Arial" w:hAnsi="Arial" w:cs="Arial"/>
          <w:i/>
          <w:iCs/>
          <w:sz w:val="24"/>
          <w:szCs w:val="24"/>
        </w:rPr>
        <w:t>, interests, skills and how they learn best.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r w:rsidRPr="008229D9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>5</w:t>
      </w:r>
      <w:r w:rsidRPr="008229D9">
        <w:rPr>
          <w:rFonts w:ascii="Arial" w:hAnsi="Arial" w:cs="Arial"/>
          <w:sz w:val="24"/>
          <w:szCs w:val="24"/>
        </w:rPr>
        <w:t xml:space="preserve">ain o </w:t>
      </w:r>
      <w:proofErr w:type="spellStart"/>
      <w:r w:rsidRPr="008229D9">
        <w:rPr>
          <w:rFonts w:ascii="Arial" w:hAnsi="Arial" w:cs="Arial"/>
          <w:sz w:val="24"/>
          <w:szCs w:val="24"/>
        </w:rPr>
        <w:t>Chwefror</w:t>
      </w:r>
      <w:proofErr w:type="spellEnd"/>
      <w:r w:rsidRPr="008229D9">
        <w:rPr>
          <w:rFonts w:ascii="Arial" w:hAnsi="Arial" w:cs="Arial"/>
          <w:sz w:val="24"/>
          <w:szCs w:val="24"/>
        </w:rPr>
        <w:t>).</w:t>
      </w:r>
    </w:p>
    <w:p w14:paraId="1F074083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 through Landscapes. (2011). </w:t>
      </w:r>
      <w:r w:rsidRPr="007D3D6F">
        <w:rPr>
          <w:rFonts w:ascii="Arial" w:hAnsi="Arial" w:cs="Arial"/>
          <w:i/>
          <w:iCs/>
          <w:sz w:val="24"/>
          <w:szCs w:val="24"/>
        </w:rPr>
        <w:t>6b Natural Play in Schools</w:t>
      </w:r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].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2573DF">
          <w:rPr>
            <w:rStyle w:val="Hyperlink"/>
            <w:rFonts w:ascii="Arial" w:hAnsi="Arial" w:cs="Arial"/>
            <w:sz w:val="24"/>
            <w:szCs w:val="24"/>
          </w:rPr>
          <w:t>https://www.youtube.com/watch?v=_pot8EhKUdI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Gwelwyd</w:t>
      </w:r>
      <w:proofErr w:type="spellEnd"/>
      <w:r>
        <w:rPr>
          <w:rFonts w:ascii="Arial" w:hAnsi="Arial" w:cs="Arial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744292BD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(2015). </w:t>
      </w:r>
      <w:proofErr w:type="spellStart"/>
      <w:r w:rsidRPr="008C3157">
        <w:rPr>
          <w:rFonts w:ascii="Arial" w:hAnsi="Arial" w:cs="Arial"/>
          <w:i/>
          <w:iCs/>
          <w:sz w:val="24"/>
          <w:szCs w:val="24"/>
        </w:rPr>
        <w:t>Fframwaith</w:t>
      </w:r>
      <w:proofErr w:type="spellEnd"/>
      <w:r w:rsidRPr="008C3157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8C3157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8C3157">
        <w:rPr>
          <w:rFonts w:ascii="Arial" w:hAnsi="Arial" w:cs="Arial"/>
          <w:i/>
          <w:iCs/>
          <w:sz w:val="24"/>
          <w:szCs w:val="24"/>
        </w:rPr>
        <w:t xml:space="preserve"> Sylfaen.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6304F9">
          <w:rPr>
            <w:rStyle w:val="Hyperlink"/>
            <w:rFonts w:ascii="Arial" w:hAnsi="Arial" w:cs="Arial"/>
            <w:sz w:val="24"/>
            <w:szCs w:val="24"/>
          </w:rPr>
          <w:t>https://moodle.uwtsd.ac.uk/pluginfile.php/232135/mod_resource/content/1/Foundation%20Phase%20Mathematical%20Development%20WELSH.pdf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90462DC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(2019a). </w:t>
      </w:r>
      <w:r w:rsidRPr="008F3CC9">
        <w:rPr>
          <w:rFonts w:ascii="Arial" w:hAnsi="Arial" w:cs="Arial"/>
          <w:i/>
          <w:iCs/>
          <w:sz w:val="24"/>
          <w:szCs w:val="24"/>
        </w:rPr>
        <w:t xml:space="preserve">Draft Statutory </w:t>
      </w:r>
      <w:r>
        <w:rPr>
          <w:rFonts w:ascii="Arial" w:hAnsi="Arial" w:cs="Arial"/>
          <w:i/>
          <w:iCs/>
          <w:sz w:val="24"/>
          <w:szCs w:val="24"/>
        </w:rPr>
        <w:t>G</w:t>
      </w:r>
      <w:r w:rsidRPr="008F3CC9">
        <w:rPr>
          <w:rFonts w:ascii="Arial" w:hAnsi="Arial" w:cs="Arial"/>
          <w:i/>
          <w:iCs/>
          <w:sz w:val="24"/>
          <w:szCs w:val="24"/>
        </w:rPr>
        <w:t>uidance</w:t>
      </w:r>
      <w:r>
        <w:rPr>
          <w:rFonts w:ascii="Arial" w:hAnsi="Arial" w:cs="Arial"/>
          <w:i/>
          <w:iCs/>
          <w:sz w:val="24"/>
          <w:szCs w:val="24"/>
        </w:rPr>
        <w:t xml:space="preserve"> A</w:t>
      </w:r>
      <w:r w:rsidRPr="008F3CC9">
        <w:rPr>
          <w:rFonts w:ascii="Arial" w:hAnsi="Arial" w:cs="Arial"/>
          <w:i/>
          <w:iCs/>
          <w:sz w:val="24"/>
          <w:szCs w:val="24"/>
        </w:rPr>
        <w:t xml:space="preserve">rea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O</w:t>
      </w:r>
      <w:r w:rsidRPr="008F3CC9">
        <w:rPr>
          <w:rFonts w:ascii="Arial" w:hAnsi="Arial" w:cs="Arial"/>
          <w:i/>
          <w:iCs/>
          <w:sz w:val="24"/>
          <w:szCs w:val="24"/>
        </w:rPr>
        <w:t>f</w:t>
      </w:r>
      <w:proofErr w:type="gramEnd"/>
      <w:r w:rsidRPr="008F3CC9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L</w:t>
      </w:r>
      <w:r w:rsidRPr="008F3CC9">
        <w:rPr>
          <w:rFonts w:ascii="Arial" w:hAnsi="Arial" w:cs="Arial"/>
          <w:i/>
          <w:iCs/>
          <w:sz w:val="24"/>
          <w:szCs w:val="24"/>
        </w:rPr>
        <w:t xml:space="preserve">earning 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8F3CC9">
        <w:rPr>
          <w:rFonts w:ascii="Arial" w:hAnsi="Arial" w:cs="Arial"/>
          <w:i/>
          <w:iCs/>
          <w:sz w:val="24"/>
          <w:szCs w:val="24"/>
        </w:rPr>
        <w:t xml:space="preserve">nd </w:t>
      </w:r>
      <w:r>
        <w:rPr>
          <w:rFonts w:ascii="Arial" w:hAnsi="Arial" w:cs="Arial"/>
          <w:i/>
          <w:iCs/>
          <w:sz w:val="24"/>
          <w:szCs w:val="24"/>
        </w:rPr>
        <w:t>E</w:t>
      </w:r>
      <w:r w:rsidRPr="008F3CC9">
        <w:rPr>
          <w:rFonts w:ascii="Arial" w:hAnsi="Arial" w:cs="Arial"/>
          <w:i/>
          <w:iCs/>
          <w:sz w:val="24"/>
          <w:szCs w:val="24"/>
        </w:rPr>
        <w:t xml:space="preserve">xperience Mathematics 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8F3CC9">
        <w:rPr>
          <w:rFonts w:ascii="Arial" w:hAnsi="Arial" w:cs="Arial"/>
          <w:i/>
          <w:iCs/>
          <w:sz w:val="24"/>
          <w:szCs w:val="24"/>
        </w:rPr>
        <w:t>nd Numeracy.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5355F9">
          <w:rPr>
            <w:rStyle w:val="Hyperlink"/>
            <w:rFonts w:ascii="Arial" w:hAnsi="Arial" w:cs="Arial"/>
            <w:sz w:val="24"/>
            <w:szCs w:val="24"/>
          </w:rPr>
          <w:t>https://www.superprof.co.uk/blog/maths-in-daily-life/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16eg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85151AF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(2019b). </w:t>
      </w:r>
      <w:r w:rsidRPr="00A1683D">
        <w:rPr>
          <w:rFonts w:ascii="Arial" w:hAnsi="Arial" w:cs="Arial"/>
          <w:i/>
          <w:iCs/>
          <w:sz w:val="24"/>
          <w:szCs w:val="24"/>
        </w:rPr>
        <w:t>Area of learning and experience expressive arts.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Moodle - </w:t>
      </w:r>
      <w:proofErr w:type="spellStart"/>
      <w:r>
        <w:rPr>
          <w:rFonts w:ascii="Arial" w:hAnsi="Arial" w:cs="Arial"/>
          <w:sz w:val="24"/>
          <w:szCs w:val="24"/>
        </w:rPr>
        <w:t>dogfen</w:t>
      </w:r>
      <w:proofErr w:type="spellEnd"/>
      <w:r>
        <w:rPr>
          <w:rFonts w:ascii="Arial" w:hAnsi="Arial" w:cs="Arial"/>
          <w:sz w:val="24"/>
          <w:szCs w:val="24"/>
        </w:rPr>
        <w:t xml:space="preserve"> word.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62B79684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(2019c). </w:t>
      </w:r>
      <w:r w:rsidRPr="002B2501">
        <w:rPr>
          <w:rFonts w:ascii="Arial" w:hAnsi="Arial" w:cs="Arial"/>
          <w:i/>
          <w:iCs/>
          <w:sz w:val="24"/>
          <w:szCs w:val="24"/>
        </w:rPr>
        <w:t xml:space="preserve">Area of learning and experience Mathematics and Numeracy.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Moodle – </w:t>
      </w:r>
      <w:proofErr w:type="spellStart"/>
      <w:r>
        <w:rPr>
          <w:rFonts w:ascii="Arial" w:hAnsi="Arial" w:cs="Arial"/>
          <w:sz w:val="24"/>
          <w:szCs w:val="24"/>
        </w:rPr>
        <w:t>dogfen</w:t>
      </w:r>
      <w:proofErr w:type="spellEnd"/>
      <w:r>
        <w:rPr>
          <w:rFonts w:ascii="Arial" w:hAnsi="Arial" w:cs="Arial"/>
          <w:sz w:val="24"/>
          <w:szCs w:val="24"/>
        </w:rPr>
        <w:t xml:space="preserve"> word.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27ain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8162E2E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Montessori Academy. (2016). </w:t>
      </w:r>
      <w:r w:rsidRPr="009E483B">
        <w:rPr>
          <w:rFonts w:ascii="Arial" w:hAnsi="Arial" w:cs="Arial"/>
          <w:i/>
          <w:iCs/>
          <w:sz w:val="24"/>
          <w:szCs w:val="24"/>
        </w:rPr>
        <w:t xml:space="preserve">An Introduction to Montessori Education </w:t>
      </w:r>
      <w:r>
        <w:rPr>
          <w:rFonts w:ascii="Arial" w:hAnsi="Arial" w:cs="Arial"/>
          <w:sz w:val="24"/>
          <w:szCs w:val="24"/>
        </w:rPr>
        <w:t>[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].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993CEC">
          <w:rPr>
            <w:rStyle w:val="Hyperlink"/>
            <w:rFonts w:ascii="Arial" w:hAnsi="Arial" w:cs="Arial"/>
            <w:sz w:val="24"/>
            <w:szCs w:val="24"/>
          </w:rPr>
          <w:t>https://www.youtube.com/watch?v=R4DYmBC805g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Gwelwyd</w:t>
      </w:r>
      <w:proofErr w:type="spellEnd"/>
      <w:r>
        <w:rPr>
          <w:rFonts w:ascii="Arial" w:hAnsi="Arial" w:cs="Arial"/>
          <w:sz w:val="24"/>
          <w:szCs w:val="24"/>
        </w:rPr>
        <w:t xml:space="preserve">: 11eg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45F66796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Montessori Group.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r w:rsidRPr="000C2040">
        <w:rPr>
          <w:rFonts w:ascii="Arial" w:hAnsi="Arial" w:cs="Arial"/>
          <w:i/>
          <w:iCs/>
          <w:sz w:val="24"/>
          <w:szCs w:val="24"/>
        </w:rPr>
        <w:t>The Montessori Learning Environment.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993CEC">
          <w:rPr>
            <w:rStyle w:val="Hyperlink"/>
            <w:rFonts w:ascii="Arial" w:hAnsi="Arial" w:cs="Arial"/>
            <w:sz w:val="24"/>
            <w:szCs w:val="24"/>
          </w:rPr>
          <w:t>https://www.montessori.org.uk/about-us/what-is-montessori/the-montessori-learning-environment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11eg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8F0CD45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Mr Starbuck Education – ideas for Primary Teachers. </w:t>
      </w:r>
      <w:r w:rsidRPr="004426FC">
        <w:rPr>
          <w:rFonts w:ascii="Arial" w:hAnsi="Arial" w:cs="Arial"/>
          <w:i/>
          <w:iCs/>
          <w:color w:val="000000" w:themeColor="text1"/>
          <w:sz w:val="24"/>
          <w:szCs w:val="24"/>
        </w:rPr>
        <w:t>An outstanding nursery tour / Curiosity approach / learning environment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9E058C">
        <w:rPr>
          <w:rFonts w:ascii="Arial" w:hAnsi="Arial" w:cs="Arial"/>
          <w:color w:val="000000" w:themeColor="text1"/>
          <w:sz w:val="24"/>
          <w:szCs w:val="24"/>
        </w:rPr>
        <w:t>[</w:t>
      </w:r>
      <w:proofErr w:type="spellStart"/>
      <w:r w:rsidRPr="009E058C">
        <w:rPr>
          <w:rFonts w:ascii="Arial" w:hAnsi="Arial" w:cs="Arial"/>
          <w:color w:val="000000" w:themeColor="text1"/>
          <w:sz w:val="24"/>
          <w:szCs w:val="24"/>
        </w:rPr>
        <w:t>fideo</w:t>
      </w:r>
      <w:proofErr w:type="spellEnd"/>
      <w:r w:rsidRPr="009E058C">
        <w:rPr>
          <w:rFonts w:ascii="Arial" w:hAnsi="Arial" w:cs="Arial"/>
          <w:color w:val="000000" w:themeColor="text1"/>
          <w:sz w:val="24"/>
          <w:szCs w:val="24"/>
        </w:rPr>
        <w:t>].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24" w:history="1">
        <w:r w:rsidRPr="002573DF">
          <w:rPr>
            <w:rStyle w:val="Hyperlink"/>
            <w:rFonts w:ascii="Arial" w:hAnsi="Arial" w:cs="Arial"/>
            <w:sz w:val="24"/>
            <w:szCs w:val="24"/>
          </w:rPr>
          <w:t>https://www.youtube.com/watch?v=Poq4Mad24aA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Gwelwyd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68FF997E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Education Union. (2019). </w:t>
      </w:r>
      <w:r w:rsidRPr="0017083F">
        <w:rPr>
          <w:rFonts w:ascii="Arial" w:hAnsi="Arial" w:cs="Arial"/>
          <w:i/>
          <w:iCs/>
          <w:sz w:val="24"/>
          <w:szCs w:val="24"/>
        </w:rPr>
        <w:t>Lesson planning.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286B78">
          <w:rPr>
            <w:rStyle w:val="Hyperlink"/>
            <w:rFonts w:ascii="Arial" w:hAnsi="Arial" w:cs="Arial"/>
            <w:sz w:val="24"/>
            <w:szCs w:val="24"/>
          </w:rPr>
          <w:t>https://neu.org.uk/advice/lesson-planning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27ain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0B07747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Pilcher, M. (2021). </w:t>
      </w:r>
      <w:r w:rsidRPr="00B01E98">
        <w:rPr>
          <w:rFonts w:ascii="Arial" w:hAnsi="Arial" w:cs="Arial"/>
          <w:i/>
          <w:iCs/>
          <w:sz w:val="24"/>
          <w:szCs w:val="24"/>
        </w:rPr>
        <w:t>Health &amp; Safety in the Nursery.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r w:rsidRPr="00F73B88">
        <w:rPr>
          <w:rFonts w:ascii="Arial" w:hAnsi="Arial" w:cs="Arial"/>
          <w:color w:val="0070C0"/>
          <w:sz w:val="24"/>
          <w:szCs w:val="24"/>
          <w:u w:val="single"/>
        </w:rPr>
        <w:t xml:space="preserve">https://www.teachearlyyears.com/nursery-management/view/health-safety-in-the-nursery#:~:text=Early years providers are required to conduct </w:t>
      </w:r>
      <w:proofErr w:type="spellStart"/>
      <w:proofErr w:type="gramStart"/>
      <w:r w:rsidRPr="00F73B88">
        <w:rPr>
          <w:rFonts w:ascii="Arial" w:hAnsi="Arial" w:cs="Arial"/>
          <w:color w:val="0070C0"/>
          <w:sz w:val="24"/>
          <w:szCs w:val="24"/>
          <w:u w:val="single"/>
        </w:rPr>
        <w:t>regular,actions</w:t>
      </w:r>
      <w:proofErr w:type="spellEnd"/>
      <w:proofErr w:type="gramEnd"/>
      <w:r w:rsidRPr="00F73B88">
        <w:rPr>
          <w:rFonts w:ascii="Arial" w:hAnsi="Arial" w:cs="Arial"/>
          <w:color w:val="0070C0"/>
          <w:sz w:val="24"/>
          <w:szCs w:val="24"/>
          <w:u w:val="single"/>
        </w:rPr>
        <w:t xml:space="preserve"> are taken and are updated whenever necessary.</w:t>
      </w:r>
      <w:r w:rsidRPr="00F73B88">
        <w:rPr>
          <w:rFonts w:ascii="Arial" w:hAnsi="Arial" w:cs="Arial"/>
          <w:color w:val="0070C0"/>
          <w:sz w:val="24"/>
          <w:szCs w:val="24"/>
        </w:rPr>
        <w:t xml:space="preserve"> </w:t>
      </w:r>
      <w:r w:rsidRPr="00F73B88">
        <w:rPr>
          <w:rFonts w:ascii="Arial" w:hAnsi="Arial" w:cs="Arial"/>
          <w:sz w:val="24"/>
          <w:szCs w:val="24"/>
        </w:rPr>
        <w:t>(</w:t>
      </w:r>
      <w:proofErr w:type="spellStart"/>
      <w:r w:rsidRPr="00F73B88">
        <w:rPr>
          <w:rFonts w:ascii="Arial" w:hAnsi="Arial" w:cs="Arial"/>
          <w:sz w:val="24"/>
          <w:szCs w:val="24"/>
        </w:rPr>
        <w:t>Darllenwyd</w:t>
      </w:r>
      <w:proofErr w:type="spellEnd"/>
      <w:r w:rsidRPr="00F73B88">
        <w:rPr>
          <w:rFonts w:ascii="Arial" w:hAnsi="Arial" w:cs="Arial"/>
          <w:sz w:val="24"/>
          <w:szCs w:val="24"/>
        </w:rPr>
        <w:t xml:space="preserve">: 17eg o </w:t>
      </w:r>
      <w:proofErr w:type="spellStart"/>
      <w:r w:rsidRPr="00F73B88">
        <w:rPr>
          <w:rFonts w:ascii="Arial" w:hAnsi="Arial" w:cs="Arial"/>
          <w:sz w:val="24"/>
          <w:szCs w:val="24"/>
        </w:rPr>
        <w:t>Chwefror</w:t>
      </w:r>
      <w:proofErr w:type="spellEnd"/>
      <w:r w:rsidRPr="00F73B88">
        <w:rPr>
          <w:rFonts w:ascii="Arial" w:hAnsi="Arial" w:cs="Arial"/>
          <w:sz w:val="24"/>
          <w:szCs w:val="24"/>
        </w:rPr>
        <w:t>).</w:t>
      </w:r>
    </w:p>
    <w:p w14:paraId="7CDCA5F9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Ranheim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D. (2021). </w:t>
      </w:r>
      <w:r w:rsidRPr="007D3D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Maths </w:t>
      </w:r>
      <w:proofErr w:type="gramStart"/>
      <w:r w:rsidRPr="007D3D6F">
        <w:rPr>
          <w:rFonts w:ascii="Arial" w:hAnsi="Arial" w:cs="Arial"/>
          <w:i/>
          <w:iCs/>
          <w:color w:val="000000" w:themeColor="text1"/>
          <w:sz w:val="24"/>
          <w:szCs w:val="24"/>
        </w:rPr>
        <w:t>play</w:t>
      </w:r>
      <w:proofErr w:type="gramEnd"/>
      <w:r w:rsidRPr="007D3D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with loose parts.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26" w:history="1">
        <w:r w:rsidRPr="002573DF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https://www.communityplaythings.co.uk/learning-library/articles/math-play-with-loose-parts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37D830BA" w14:textId="77777777" w:rsidR="00911FDF" w:rsidRDefault="00911FDF" w:rsidP="008B4A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Reggio Emilia.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r w:rsidRPr="00153C93">
        <w:rPr>
          <w:rFonts w:ascii="Arial" w:hAnsi="Arial" w:cs="Arial"/>
          <w:i/>
          <w:iCs/>
          <w:sz w:val="24"/>
          <w:szCs w:val="24"/>
        </w:rPr>
        <w:t>Observation and Documentation.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BD1C70">
          <w:rPr>
            <w:rStyle w:val="Hyperlink"/>
            <w:rFonts w:ascii="Arial" w:hAnsi="Arial" w:cs="Arial"/>
            <w:sz w:val="24"/>
            <w:szCs w:val="24"/>
          </w:rPr>
          <w:t>https://reggioemilia2015.weebly.com/observation-and-documentation.html</w:t>
        </w:r>
      </w:hyperlink>
      <w:r>
        <w:rPr>
          <w:rFonts w:ascii="Arial" w:hAnsi="Arial" w:cs="Arial"/>
          <w:sz w:val="24"/>
          <w:szCs w:val="24"/>
          <w:highlight w:val="yellow"/>
        </w:rPr>
        <w:t xml:space="preserve"> </w:t>
      </w:r>
      <w:r w:rsidRPr="00153C93">
        <w:rPr>
          <w:rFonts w:ascii="Arial" w:hAnsi="Arial" w:cs="Arial"/>
          <w:sz w:val="24"/>
          <w:szCs w:val="24"/>
        </w:rPr>
        <w:t>(</w:t>
      </w:r>
      <w:proofErr w:type="spellStart"/>
      <w:r w:rsidRPr="00153C93">
        <w:rPr>
          <w:rFonts w:ascii="Arial" w:hAnsi="Arial" w:cs="Arial"/>
          <w:sz w:val="24"/>
          <w:szCs w:val="24"/>
        </w:rPr>
        <w:t>Darllenwyd</w:t>
      </w:r>
      <w:proofErr w:type="spellEnd"/>
      <w:r w:rsidRPr="00153C93">
        <w:rPr>
          <w:rFonts w:ascii="Arial" w:hAnsi="Arial" w:cs="Arial"/>
          <w:sz w:val="24"/>
          <w:szCs w:val="24"/>
        </w:rPr>
        <w:t>: 2</w:t>
      </w:r>
      <w:r>
        <w:rPr>
          <w:rFonts w:ascii="Arial" w:hAnsi="Arial" w:cs="Arial"/>
          <w:sz w:val="24"/>
          <w:szCs w:val="24"/>
        </w:rPr>
        <w:t>5</w:t>
      </w:r>
      <w:r w:rsidRPr="00153C93">
        <w:rPr>
          <w:rFonts w:ascii="Arial" w:hAnsi="Arial" w:cs="Arial"/>
          <w:sz w:val="24"/>
          <w:szCs w:val="24"/>
        </w:rPr>
        <w:t xml:space="preserve">ain o </w:t>
      </w:r>
      <w:proofErr w:type="spellStart"/>
      <w:r w:rsidRPr="00153C93">
        <w:rPr>
          <w:rFonts w:ascii="Arial" w:hAnsi="Arial" w:cs="Arial"/>
          <w:sz w:val="24"/>
          <w:szCs w:val="24"/>
        </w:rPr>
        <w:t>Chwefror</w:t>
      </w:r>
      <w:proofErr w:type="spellEnd"/>
      <w:r w:rsidRPr="00153C93">
        <w:rPr>
          <w:rFonts w:ascii="Arial" w:hAnsi="Arial" w:cs="Arial"/>
          <w:sz w:val="24"/>
          <w:szCs w:val="24"/>
        </w:rPr>
        <w:t xml:space="preserve">). </w:t>
      </w:r>
    </w:p>
    <w:p w14:paraId="7BD21F5E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Robin. (2018). </w:t>
      </w:r>
      <w:r w:rsidRPr="001F557A">
        <w:rPr>
          <w:rFonts w:ascii="Arial" w:hAnsi="Arial" w:cs="Arial"/>
          <w:i/>
          <w:iCs/>
          <w:sz w:val="24"/>
          <w:szCs w:val="24"/>
        </w:rPr>
        <w:t>Maths in Everyday Life.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5355F9">
          <w:rPr>
            <w:rStyle w:val="Hyperlink"/>
            <w:rFonts w:ascii="Arial" w:hAnsi="Arial" w:cs="Arial"/>
            <w:sz w:val="24"/>
            <w:szCs w:val="24"/>
          </w:rPr>
          <w:t>https://www.superprof.co.uk/blog/maths-in-daily-life/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16eg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470A4425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Rock, A. (2020). </w:t>
      </w:r>
      <w:r w:rsidRPr="00334477">
        <w:rPr>
          <w:rFonts w:ascii="Arial" w:hAnsi="Arial" w:cs="Arial"/>
          <w:i/>
          <w:iCs/>
          <w:sz w:val="24"/>
          <w:szCs w:val="24"/>
        </w:rPr>
        <w:t>The Reggio Emilia Preschool Philosophy.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8C1181">
          <w:rPr>
            <w:rStyle w:val="Hyperlink"/>
            <w:rFonts w:ascii="Arial" w:hAnsi="Arial" w:cs="Arial"/>
            <w:sz w:val="24"/>
            <w:szCs w:val="24"/>
          </w:rPr>
          <w:t>https://www.verywellfamily.com/reggio-emilia-approach-2764968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20fed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6FE527F7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Semia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. (2012). </w:t>
      </w:r>
      <w:r w:rsidRPr="009E058C">
        <w:rPr>
          <w:rFonts w:ascii="Arial" w:hAnsi="Arial" w:cs="Arial"/>
          <w:i/>
          <w:iCs/>
          <w:color w:val="000000" w:themeColor="text1"/>
          <w:sz w:val="24"/>
          <w:szCs w:val="24"/>
        </w:rPr>
        <w:t>Lego Education Preschool Duplo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fideo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].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30" w:history="1">
        <w:r w:rsidRPr="002573DF">
          <w:rPr>
            <w:rStyle w:val="Hyperlink"/>
            <w:rFonts w:ascii="Arial" w:hAnsi="Arial" w:cs="Arial"/>
            <w:sz w:val="24"/>
            <w:szCs w:val="24"/>
          </w:rPr>
          <w:t>https://www.youtube.com/watch?v=kBBXsIXOkSs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Gwelwyd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453B177B" w14:textId="77777777" w:rsidR="00911FDF" w:rsidRPr="008229D9" w:rsidRDefault="00911FDF" w:rsidP="008B4A0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Sprouts. (2020). </w:t>
      </w:r>
      <w:r w:rsidRPr="008229D9">
        <w:rPr>
          <w:rFonts w:ascii="Arial" w:hAnsi="Arial" w:cs="Arial"/>
          <w:i/>
          <w:iCs/>
          <w:sz w:val="24"/>
          <w:szCs w:val="24"/>
        </w:rPr>
        <w:t xml:space="preserve">Bruner’s 3 Steps of Learning in a Spiral Curriculum </w:t>
      </w:r>
      <w:r>
        <w:rPr>
          <w:rFonts w:ascii="Arial" w:hAnsi="Arial" w:cs="Arial"/>
          <w:sz w:val="24"/>
          <w:szCs w:val="24"/>
        </w:rPr>
        <w:t>[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].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31" w:history="1">
        <w:r w:rsidRPr="00BD1C70">
          <w:rPr>
            <w:rStyle w:val="Hyperlink"/>
            <w:rFonts w:ascii="Arial" w:hAnsi="Arial" w:cs="Arial"/>
            <w:sz w:val="24"/>
            <w:szCs w:val="24"/>
          </w:rPr>
          <w:t>https://www.youtube.com/watch?v=rZfAsbhfL_Y&amp;feature=emb_logo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Gwelwyd</w:t>
      </w:r>
      <w:proofErr w:type="spellEnd"/>
      <w:r>
        <w:rPr>
          <w:rFonts w:ascii="Arial" w:hAnsi="Arial" w:cs="Arial"/>
          <w:sz w:val="24"/>
          <w:szCs w:val="24"/>
        </w:rPr>
        <w:t xml:space="preserve">: 26ain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</w:t>
      </w:r>
    </w:p>
    <w:p w14:paraId="0700A121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Take One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Buisness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Communcaitions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(2019). </w:t>
      </w:r>
      <w:r w:rsidRPr="00FB5130">
        <w:rPr>
          <w:rFonts w:ascii="Arial" w:hAnsi="Arial" w:cs="Arial"/>
          <w:i/>
          <w:iCs/>
          <w:color w:val="000000" w:themeColor="text1"/>
          <w:sz w:val="24"/>
          <w:szCs w:val="24"/>
        </w:rPr>
        <w:t>Montessori Nurseries Forest School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F41BCE">
        <w:rPr>
          <w:rFonts w:ascii="Arial" w:hAnsi="Arial" w:cs="Arial"/>
          <w:color w:val="000000" w:themeColor="text1"/>
          <w:sz w:val="24"/>
          <w:szCs w:val="24"/>
        </w:rPr>
        <w:t>[</w:t>
      </w:r>
      <w:proofErr w:type="spellStart"/>
      <w:r w:rsidRPr="00F41BCE">
        <w:rPr>
          <w:rFonts w:ascii="Arial" w:hAnsi="Arial" w:cs="Arial"/>
          <w:color w:val="000000" w:themeColor="text1"/>
          <w:sz w:val="24"/>
          <w:szCs w:val="24"/>
        </w:rPr>
        <w:t>fideo</w:t>
      </w:r>
      <w:proofErr w:type="spellEnd"/>
      <w:r w:rsidRPr="00F41BCE">
        <w:rPr>
          <w:rFonts w:ascii="Arial" w:hAnsi="Arial" w:cs="Arial"/>
          <w:color w:val="000000" w:themeColor="text1"/>
          <w:sz w:val="24"/>
          <w:szCs w:val="24"/>
        </w:rPr>
        <w:t>].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32" w:history="1">
        <w:r w:rsidRPr="005E7AFF">
          <w:rPr>
            <w:rStyle w:val="Hyperlink"/>
            <w:rFonts w:ascii="Arial" w:hAnsi="Arial" w:cs="Arial"/>
            <w:sz w:val="24"/>
            <w:szCs w:val="24"/>
          </w:rPr>
          <w:t>https://www.youtube.com/watch?v=Nu8R0N_4uAs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Gwelwyd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17eg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3E32217E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Tassoni et al. (2010). </w:t>
      </w:r>
      <w:r w:rsidRPr="008F3CC9">
        <w:rPr>
          <w:rFonts w:ascii="Arial" w:hAnsi="Arial" w:cs="Arial"/>
          <w:i/>
          <w:iCs/>
          <w:color w:val="000000" w:themeColor="text1"/>
          <w:sz w:val="24"/>
          <w:szCs w:val="24"/>
        </w:rPr>
        <w:t>Children &amp; Young People’s Workforce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: Early Learning and Childcare</w:t>
      </w:r>
      <w:r w:rsidRPr="008F3CC9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Essex. </w:t>
      </w:r>
    </w:p>
    <w:p w14:paraId="243BA296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Tayler, C. Flottman, R. Stewart, L. (2011). </w:t>
      </w:r>
      <w:r w:rsidRPr="008E7AC9">
        <w:rPr>
          <w:rFonts w:ascii="Arial" w:hAnsi="Arial" w:cs="Arial"/>
          <w:i/>
          <w:iCs/>
          <w:sz w:val="24"/>
          <w:szCs w:val="24"/>
        </w:rPr>
        <w:t xml:space="preserve">Victorian Early Years Learning and Development Framework.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33" w:history="1">
        <w:r w:rsidRPr="00F174BA">
          <w:rPr>
            <w:rStyle w:val="Hyperlink"/>
            <w:rFonts w:ascii="Arial" w:hAnsi="Arial" w:cs="Arial"/>
            <w:sz w:val="24"/>
            <w:szCs w:val="24"/>
          </w:rPr>
          <w:t>https://www.education.vic.gov.au/Documents/childhood/providers/edcare/pracassess.pdf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27ain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1ED916BB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Tovey, H.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r w:rsidRPr="006C5C4C">
        <w:rPr>
          <w:rFonts w:ascii="Arial" w:hAnsi="Arial" w:cs="Arial"/>
          <w:i/>
          <w:iCs/>
          <w:sz w:val="24"/>
          <w:szCs w:val="24"/>
        </w:rPr>
        <w:t>Outdoor play and exploration.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34" w:history="1">
        <w:r w:rsidRPr="00C648A8">
          <w:rPr>
            <w:rStyle w:val="Hyperlink"/>
            <w:rFonts w:ascii="Arial" w:hAnsi="Arial" w:cs="Arial"/>
            <w:sz w:val="24"/>
            <w:szCs w:val="24"/>
          </w:rPr>
          <w:t>https://app.pelorous.com/media_manager/public/209/Froebel/FT%20Play%20Pamphlet.pdf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21ain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949CD4B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Tts. (2017). </w:t>
      </w:r>
      <w:r w:rsidRPr="007D3D6F">
        <w:rPr>
          <w:rFonts w:ascii="Arial" w:hAnsi="Arial" w:cs="Arial"/>
          <w:i/>
          <w:iCs/>
          <w:sz w:val="24"/>
          <w:szCs w:val="24"/>
        </w:rPr>
        <w:t>Learning to play the natural way – the benefits of natural resources.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35" w:history="1">
        <w:r w:rsidRPr="002573DF">
          <w:rPr>
            <w:rStyle w:val="Hyperlink"/>
            <w:rFonts w:ascii="Arial" w:hAnsi="Arial" w:cs="Arial"/>
            <w:sz w:val="24"/>
            <w:szCs w:val="24"/>
          </w:rPr>
          <w:t>https://www.tts-group.co.uk/blog/2017/04/03/learning-play-natural-way-benefits-natural-resources.html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6F55630D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Tucker, K. (2016). </w:t>
      </w:r>
      <w:r w:rsidRPr="00A64287">
        <w:rPr>
          <w:rFonts w:ascii="Arial" w:hAnsi="Arial" w:cs="Arial"/>
          <w:i/>
          <w:iCs/>
          <w:sz w:val="24"/>
          <w:szCs w:val="24"/>
        </w:rPr>
        <w:t>Creating and Using a Mathematical Environment.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36" w:history="1">
        <w:r w:rsidRPr="00FB210C">
          <w:rPr>
            <w:rStyle w:val="Hyperlink"/>
            <w:rFonts w:ascii="Arial" w:hAnsi="Arial" w:cs="Arial"/>
            <w:sz w:val="24"/>
            <w:szCs w:val="24"/>
          </w:rPr>
          <w:t>https://moodle.uwtsd.ac.uk/pluginfile.php/231504/mod_resource/content/1/EAEE4005TUC12.pdf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12fed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9C5DB64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UNICEF. (2018). </w:t>
      </w:r>
      <w:r w:rsidRPr="00F57923">
        <w:rPr>
          <w:rFonts w:ascii="Arial" w:hAnsi="Arial" w:cs="Arial"/>
          <w:i/>
          <w:iCs/>
          <w:sz w:val="24"/>
          <w:szCs w:val="24"/>
        </w:rPr>
        <w:t>Learning through play.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37" w:history="1">
        <w:r w:rsidRPr="00250DE7">
          <w:rPr>
            <w:rStyle w:val="Hyperlink"/>
            <w:rFonts w:ascii="Arial" w:hAnsi="Arial" w:cs="Arial"/>
            <w:sz w:val="24"/>
            <w:szCs w:val="24"/>
          </w:rPr>
          <w:t>https://www.unicef.org/sites/default/files/2018-12/UNICEF-Lego-Foundation-Learning-through-Play.pdf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13eg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67E53EE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Walshaw, M. Anthony, G. (2009). </w:t>
      </w:r>
      <w:r w:rsidRPr="001B299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Mathematics Education in the Early Years: building bridges.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38" w:history="1">
        <w:r w:rsidRPr="005355F9">
          <w:rPr>
            <w:rStyle w:val="Hyperlink"/>
            <w:rFonts w:ascii="Arial" w:hAnsi="Arial" w:cs="Arial"/>
            <w:sz w:val="24"/>
            <w:szCs w:val="24"/>
          </w:rPr>
          <w:t>https://moodle.uwtsd.ac.uk/pluginfile.php/326855/mod_resource/content/0/mathematics%20education%20in%20the%20early%20years%20building%20bridges.pdf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16eg o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6766D209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West, T. Coleman, M. Gillis, M. (2021). </w:t>
      </w:r>
      <w:r w:rsidRPr="00C6168B">
        <w:rPr>
          <w:rFonts w:ascii="Arial" w:hAnsi="Arial" w:cs="Arial"/>
          <w:i/>
          <w:iCs/>
          <w:sz w:val="24"/>
          <w:szCs w:val="24"/>
        </w:rPr>
        <w:t>Assessment in Early Childhood.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39" w:history="1">
        <w:r w:rsidRPr="00F174BA">
          <w:rPr>
            <w:rStyle w:val="Hyperlink"/>
            <w:rFonts w:ascii="Arial" w:hAnsi="Arial" w:cs="Arial"/>
            <w:sz w:val="24"/>
            <w:szCs w:val="24"/>
          </w:rPr>
          <w:t>http://www.getreadytoread.org/screening-tools/supportive-materials-for-elors/assessment-in-early-childhood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27ain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E9497C8" w14:textId="77777777" w:rsidR="00911FDF" w:rsidRDefault="00911FDF" w:rsidP="008B4A0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White, J. (2014). </w:t>
      </w:r>
      <w:r w:rsidRPr="008F3CC9">
        <w:rPr>
          <w:rFonts w:ascii="Arial" w:hAnsi="Arial" w:cs="Arial"/>
          <w:i/>
          <w:iCs/>
          <w:sz w:val="24"/>
          <w:szCs w:val="24"/>
        </w:rPr>
        <w:t>Playing and Learning Outdoors.</w:t>
      </w:r>
      <w:r w:rsidRPr="008F36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63C">
        <w:rPr>
          <w:rFonts w:ascii="Arial" w:hAnsi="Arial" w:cs="Arial"/>
          <w:sz w:val="24"/>
          <w:szCs w:val="24"/>
        </w:rPr>
        <w:t>Efrog</w:t>
      </w:r>
      <w:proofErr w:type="spellEnd"/>
      <w:r w:rsidRPr="008F363C">
        <w:rPr>
          <w:rFonts w:ascii="Arial" w:hAnsi="Arial" w:cs="Arial"/>
          <w:sz w:val="24"/>
          <w:szCs w:val="24"/>
        </w:rPr>
        <w:t xml:space="preserve"> Newydd.  </w:t>
      </w:r>
    </w:p>
    <w:p w14:paraId="558FBECD" w14:textId="77777777" w:rsidR="00911FDF" w:rsidRDefault="00911FDF" w:rsidP="008B4A0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Barnes, J. (2015). </w:t>
      </w:r>
      <w:r w:rsidRPr="00334477">
        <w:rPr>
          <w:rFonts w:ascii="Arial" w:hAnsi="Arial" w:cs="Arial"/>
          <w:i/>
          <w:iCs/>
          <w:color w:val="000000" w:themeColor="text1"/>
          <w:sz w:val="24"/>
          <w:szCs w:val="24"/>
        </w:rPr>
        <w:t>Cross-Curricular Learning 3-14.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Llundain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3685D46" w14:textId="704C2FE5" w:rsidR="005F3880" w:rsidRDefault="005F3880" w:rsidP="00EB247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5F3880">
      <w:headerReference w:type="default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C93948" w14:textId="77777777" w:rsidR="00CD27AE" w:rsidRDefault="00CD27AE" w:rsidP="00CD27AE">
      <w:pPr>
        <w:spacing w:after="0" w:line="240" w:lineRule="auto"/>
      </w:pPr>
      <w:r>
        <w:separator/>
      </w:r>
    </w:p>
  </w:endnote>
  <w:endnote w:type="continuationSeparator" w:id="0">
    <w:p w14:paraId="38D78C07" w14:textId="77777777" w:rsidR="00CD27AE" w:rsidRDefault="00CD27AE" w:rsidP="00CD27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993941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4F60D1" w14:textId="64605730" w:rsidR="00CD27AE" w:rsidRDefault="00CD27A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AD7B7F" w14:textId="77777777" w:rsidR="00CD27AE" w:rsidRDefault="00CD27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72D717" w14:textId="77777777" w:rsidR="00CD27AE" w:rsidRDefault="00CD27AE" w:rsidP="00CD27AE">
      <w:pPr>
        <w:spacing w:after="0" w:line="240" w:lineRule="auto"/>
      </w:pPr>
      <w:r>
        <w:separator/>
      </w:r>
    </w:p>
  </w:footnote>
  <w:footnote w:type="continuationSeparator" w:id="0">
    <w:p w14:paraId="3DE38ABB" w14:textId="77777777" w:rsidR="00CD27AE" w:rsidRDefault="00CD27AE" w:rsidP="00CD27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9B3B84E" w14:textId="6EFC7899" w:rsidR="00CD27AE" w:rsidRPr="003B12C6" w:rsidRDefault="00CD27AE" w:rsidP="00CD27AE">
    <w:pPr>
      <w:pStyle w:val="Header"/>
      <w:spacing w:line="360" w:lineRule="auto"/>
      <w:rPr>
        <w:rFonts w:ascii="Arial" w:hAnsi="Arial" w:cs="Arial"/>
        <w:sz w:val="24"/>
        <w:szCs w:val="24"/>
      </w:rPr>
    </w:pPr>
    <w:r w:rsidRPr="003B12C6">
      <w:rPr>
        <w:rFonts w:ascii="Arial" w:hAnsi="Arial" w:cs="Arial"/>
        <w:sz w:val="24"/>
        <w:szCs w:val="24"/>
      </w:rPr>
      <w:t xml:space="preserve">Chloe Williams          </w:t>
    </w:r>
    <w:r>
      <w:rPr>
        <w:rFonts w:ascii="Arial" w:hAnsi="Arial" w:cs="Arial"/>
        <w:sz w:val="24"/>
        <w:szCs w:val="24"/>
      </w:rPr>
      <w:t xml:space="preserve">  </w:t>
    </w:r>
    <w:r w:rsidRPr="003B12C6">
      <w:rPr>
        <w:rFonts w:ascii="Arial" w:hAnsi="Arial" w:cs="Arial"/>
        <w:sz w:val="24"/>
        <w:szCs w:val="24"/>
      </w:rPr>
      <w:t xml:space="preserve">  </w:t>
    </w:r>
    <w:r>
      <w:rPr>
        <w:rFonts w:ascii="Arial" w:hAnsi="Arial" w:cs="Arial"/>
        <w:sz w:val="24"/>
        <w:szCs w:val="24"/>
      </w:rPr>
      <w:t xml:space="preserve">  </w:t>
    </w:r>
    <w:r w:rsidRPr="003B12C6">
      <w:rPr>
        <w:rFonts w:ascii="Arial" w:hAnsi="Arial" w:cs="Arial"/>
        <w:sz w:val="24"/>
        <w:szCs w:val="24"/>
      </w:rPr>
      <w:t xml:space="preserve">  2004740       </w:t>
    </w:r>
    <w:r>
      <w:rPr>
        <w:rFonts w:ascii="Arial" w:hAnsi="Arial" w:cs="Arial"/>
        <w:sz w:val="24"/>
        <w:szCs w:val="24"/>
      </w:rPr>
      <w:t xml:space="preserve">   </w:t>
    </w:r>
    <w:r w:rsidRPr="003B12C6">
      <w:rPr>
        <w:rFonts w:ascii="Arial" w:hAnsi="Arial" w:cs="Arial"/>
        <w:sz w:val="24"/>
        <w:szCs w:val="24"/>
      </w:rPr>
      <w:t xml:space="preserve">   </w:t>
    </w:r>
    <w:r>
      <w:rPr>
        <w:rFonts w:ascii="Arial" w:hAnsi="Arial" w:cs="Arial"/>
        <w:sz w:val="24"/>
        <w:szCs w:val="24"/>
      </w:rPr>
      <w:t xml:space="preserve">   </w:t>
    </w:r>
    <w:r w:rsidRPr="003B12C6">
      <w:rPr>
        <w:rFonts w:ascii="Arial" w:hAnsi="Arial" w:cs="Arial"/>
        <w:sz w:val="24"/>
        <w:szCs w:val="24"/>
      </w:rPr>
      <w:t xml:space="preserve"> EAEE400</w:t>
    </w:r>
    <w:r>
      <w:rPr>
        <w:rFonts w:ascii="Arial" w:hAnsi="Arial" w:cs="Arial"/>
        <w:sz w:val="24"/>
        <w:szCs w:val="24"/>
      </w:rPr>
      <w:t>5C</w:t>
    </w:r>
    <w:r w:rsidRPr="003B12C6">
      <w:rPr>
        <w:rFonts w:ascii="Arial" w:hAnsi="Arial" w:cs="Arial"/>
        <w:sz w:val="24"/>
        <w:szCs w:val="24"/>
      </w:rPr>
      <w:t xml:space="preserve">                </w:t>
    </w:r>
    <w:r>
      <w:rPr>
        <w:rFonts w:ascii="Arial" w:hAnsi="Arial" w:cs="Arial"/>
        <w:sz w:val="24"/>
        <w:szCs w:val="24"/>
      </w:rPr>
      <w:t xml:space="preserve">  </w:t>
    </w:r>
    <w:r w:rsidRPr="003B12C6">
      <w:rPr>
        <w:rFonts w:ascii="Arial" w:hAnsi="Arial" w:cs="Arial"/>
        <w:sz w:val="24"/>
        <w:szCs w:val="24"/>
      </w:rPr>
      <w:t xml:space="preserve"> </w:t>
    </w:r>
    <w:proofErr w:type="spellStart"/>
    <w:r w:rsidRPr="003B12C6">
      <w:rPr>
        <w:rFonts w:ascii="Arial" w:hAnsi="Arial" w:cs="Arial"/>
        <w:sz w:val="24"/>
        <w:szCs w:val="24"/>
      </w:rPr>
      <w:t>Nifer</w:t>
    </w:r>
    <w:proofErr w:type="spellEnd"/>
    <w:r w:rsidRPr="003B12C6">
      <w:rPr>
        <w:rFonts w:ascii="Arial" w:hAnsi="Arial" w:cs="Arial"/>
        <w:sz w:val="24"/>
        <w:szCs w:val="24"/>
      </w:rPr>
      <w:t xml:space="preserve"> o </w:t>
    </w:r>
    <w:proofErr w:type="spellStart"/>
    <w:r w:rsidRPr="003B12C6">
      <w:rPr>
        <w:rFonts w:ascii="Arial" w:hAnsi="Arial" w:cs="Arial"/>
        <w:sz w:val="24"/>
        <w:szCs w:val="24"/>
      </w:rPr>
      <w:t>eirfa</w:t>
    </w:r>
    <w:proofErr w:type="spellEnd"/>
    <w:r w:rsidRPr="003B12C6">
      <w:rPr>
        <w:rFonts w:ascii="Arial" w:hAnsi="Arial" w:cs="Arial"/>
        <w:sz w:val="24"/>
        <w:szCs w:val="24"/>
      </w:rPr>
      <w:t>:</w:t>
    </w:r>
    <w:r>
      <w:rPr>
        <w:rFonts w:ascii="Arial" w:hAnsi="Arial" w:cs="Arial"/>
        <w:sz w:val="24"/>
        <w:szCs w:val="24"/>
      </w:rPr>
      <w:t xml:space="preserve"> </w:t>
    </w:r>
  </w:p>
  <w:p w14:paraId="4464CE98" w14:textId="77777777" w:rsidR="00CD27AE" w:rsidRDefault="00CD27A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27AE"/>
    <w:rsid w:val="00002631"/>
    <w:rsid w:val="00002DA2"/>
    <w:rsid w:val="000046D3"/>
    <w:rsid w:val="000059FF"/>
    <w:rsid w:val="00013F05"/>
    <w:rsid w:val="00015B46"/>
    <w:rsid w:val="00021A76"/>
    <w:rsid w:val="00022F72"/>
    <w:rsid w:val="00025BC2"/>
    <w:rsid w:val="000261B8"/>
    <w:rsid w:val="0002624F"/>
    <w:rsid w:val="0003040B"/>
    <w:rsid w:val="000361B2"/>
    <w:rsid w:val="00037AFE"/>
    <w:rsid w:val="0004073E"/>
    <w:rsid w:val="0004330F"/>
    <w:rsid w:val="00045A6E"/>
    <w:rsid w:val="00052130"/>
    <w:rsid w:val="00053751"/>
    <w:rsid w:val="00057FCA"/>
    <w:rsid w:val="0006037B"/>
    <w:rsid w:val="0006196E"/>
    <w:rsid w:val="00064CE0"/>
    <w:rsid w:val="00070341"/>
    <w:rsid w:val="00072A32"/>
    <w:rsid w:val="000750A6"/>
    <w:rsid w:val="000767FC"/>
    <w:rsid w:val="0008670C"/>
    <w:rsid w:val="00087FC4"/>
    <w:rsid w:val="00090999"/>
    <w:rsid w:val="00091AAF"/>
    <w:rsid w:val="00092F4C"/>
    <w:rsid w:val="00093C3C"/>
    <w:rsid w:val="0009514B"/>
    <w:rsid w:val="000951D2"/>
    <w:rsid w:val="00095945"/>
    <w:rsid w:val="000A086C"/>
    <w:rsid w:val="000A0D9F"/>
    <w:rsid w:val="000A762A"/>
    <w:rsid w:val="000A7B66"/>
    <w:rsid w:val="000B075B"/>
    <w:rsid w:val="000B3B02"/>
    <w:rsid w:val="000C2040"/>
    <w:rsid w:val="000C2AA7"/>
    <w:rsid w:val="000D610F"/>
    <w:rsid w:val="000D746A"/>
    <w:rsid w:val="000D76AD"/>
    <w:rsid w:val="000E187E"/>
    <w:rsid w:val="000E1A90"/>
    <w:rsid w:val="000E2354"/>
    <w:rsid w:val="000E3900"/>
    <w:rsid w:val="001023BE"/>
    <w:rsid w:val="001069DD"/>
    <w:rsid w:val="00110C08"/>
    <w:rsid w:val="00113ADA"/>
    <w:rsid w:val="00113BE3"/>
    <w:rsid w:val="001173B8"/>
    <w:rsid w:val="00117934"/>
    <w:rsid w:val="00121F96"/>
    <w:rsid w:val="001221B9"/>
    <w:rsid w:val="00130352"/>
    <w:rsid w:val="00132F41"/>
    <w:rsid w:val="00140A0C"/>
    <w:rsid w:val="0014166F"/>
    <w:rsid w:val="0014270E"/>
    <w:rsid w:val="00147C8E"/>
    <w:rsid w:val="00147DCB"/>
    <w:rsid w:val="001523BE"/>
    <w:rsid w:val="00153C93"/>
    <w:rsid w:val="00155D7F"/>
    <w:rsid w:val="001576CC"/>
    <w:rsid w:val="00160B3C"/>
    <w:rsid w:val="00164511"/>
    <w:rsid w:val="001659A1"/>
    <w:rsid w:val="0017083F"/>
    <w:rsid w:val="00174146"/>
    <w:rsid w:val="0017483F"/>
    <w:rsid w:val="00180EB3"/>
    <w:rsid w:val="0018299D"/>
    <w:rsid w:val="00185B22"/>
    <w:rsid w:val="001900F5"/>
    <w:rsid w:val="00193443"/>
    <w:rsid w:val="0019579E"/>
    <w:rsid w:val="00196C48"/>
    <w:rsid w:val="001A11A4"/>
    <w:rsid w:val="001B21DB"/>
    <w:rsid w:val="001B2999"/>
    <w:rsid w:val="001B5782"/>
    <w:rsid w:val="001C0D0E"/>
    <w:rsid w:val="001C1176"/>
    <w:rsid w:val="001C5462"/>
    <w:rsid w:val="001C6A46"/>
    <w:rsid w:val="001C73B5"/>
    <w:rsid w:val="001D08D2"/>
    <w:rsid w:val="001D7CB2"/>
    <w:rsid w:val="001E1652"/>
    <w:rsid w:val="001E39EC"/>
    <w:rsid w:val="001E420B"/>
    <w:rsid w:val="001E6E82"/>
    <w:rsid w:val="001F0484"/>
    <w:rsid w:val="001F1D84"/>
    <w:rsid w:val="001F4B62"/>
    <w:rsid w:val="001F50BA"/>
    <w:rsid w:val="001F557A"/>
    <w:rsid w:val="001F5FDD"/>
    <w:rsid w:val="002008DB"/>
    <w:rsid w:val="00206722"/>
    <w:rsid w:val="00207333"/>
    <w:rsid w:val="00207458"/>
    <w:rsid w:val="002114A6"/>
    <w:rsid w:val="00212642"/>
    <w:rsid w:val="0021291B"/>
    <w:rsid w:val="0022217D"/>
    <w:rsid w:val="00226261"/>
    <w:rsid w:val="00230A26"/>
    <w:rsid w:val="0023110A"/>
    <w:rsid w:val="0023635F"/>
    <w:rsid w:val="00236807"/>
    <w:rsid w:val="00237D7D"/>
    <w:rsid w:val="00245588"/>
    <w:rsid w:val="0024744F"/>
    <w:rsid w:val="0025259B"/>
    <w:rsid w:val="00252684"/>
    <w:rsid w:val="00253C87"/>
    <w:rsid w:val="0025741B"/>
    <w:rsid w:val="00260EDE"/>
    <w:rsid w:val="00263336"/>
    <w:rsid w:val="00263EA1"/>
    <w:rsid w:val="002714FB"/>
    <w:rsid w:val="00272D9F"/>
    <w:rsid w:val="002731A1"/>
    <w:rsid w:val="00274A50"/>
    <w:rsid w:val="002779A2"/>
    <w:rsid w:val="00281362"/>
    <w:rsid w:val="0028399C"/>
    <w:rsid w:val="0028426A"/>
    <w:rsid w:val="00287D8B"/>
    <w:rsid w:val="00297F9C"/>
    <w:rsid w:val="002A0231"/>
    <w:rsid w:val="002A1024"/>
    <w:rsid w:val="002A11C1"/>
    <w:rsid w:val="002A2EEF"/>
    <w:rsid w:val="002A53F2"/>
    <w:rsid w:val="002A7D86"/>
    <w:rsid w:val="002B06C9"/>
    <w:rsid w:val="002B0775"/>
    <w:rsid w:val="002B2501"/>
    <w:rsid w:val="002B408D"/>
    <w:rsid w:val="002B630E"/>
    <w:rsid w:val="002C30E2"/>
    <w:rsid w:val="002C4D42"/>
    <w:rsid w:val="002D1A18"/>
    <w:rsid w:val="002D2378"/>
    <w:rsid w:val="002E0FBC"/>
    <w:rsid w:val="002F04C5"/>
    <w:rsid w:val="002F1EB7"/>
    <w:rsid w:val="002F508B"/>
    <w:rsid w:val="002F5E7A"/>
    <w:rsid w:val="002F78A1"/>
    <w:rsid w:val="00300131"/>
    <w:rsid w:val="003004BB"/>
    <w:rsid w:val="003018F1"/>
    <w:rsid w:val="00301CD1"/>
    <w:rsid w:val="00302A6E"/>
    <w:rsid w:val="003061BA"/>
    <w:rsid w:val="00310B66"/>
    <w:rsid w:val="0031418C"/>
    <w:rsid w:val="00315E06"/>
    <w:rsid w:val="00316A3A"/>
    <w:rsid w:val="00320239"/>
    <w:rsid w:val="00320405"/>
    <w:rsid w:val="0032064B"/>
    <w:rsid w:val="003234EF"/>
    <w:rsid w:val="0032411C"/>
    <w:rsid w:val="00324632"/>
    <w:rsid w:val="003253CD"/>
    <w:rsid w:val="003253F9"/>
    <w:rsid w:val="0033173D"/>
    <w:rsid w:val="00333D55"/>
    <w:rsid w:val="00334477"/>
    <w:rsid w:val="00334A1E"/>
    <w:rsid w:val="00342826"/>
    <w:rsid w:val="00346FE6"/>
    <w:rsid w:val="003475A2"/>
    <w:rsid w:val="00372AD5"/>
    <w:rsid w:val="00384FAC"/>
    <w:rsid w:val="00391EF9"/>
    <w:rsid w:val="00396756"/>
    <w:rsid w:val="003A17BD"/>
    <w:rsid w:val="003B1152"/>
    <w:rsid w:val="003B2614"/>
    <w:rsid w:val="003B3624"/>
    <w:rsid w:val="003B6850"/>
    <w:rsid w:val="003B726F"/>
    <w:rsid w:val="003B769A"/>
    <w:rsid w:val="003C2F51"/>
    <w:rsid w:val="003C3D8E"/>
    <w:rsid w:val="003C552D"/>
    <w:rsid w:val="003C77F9"/>
    <w:rsid w:val="003D1C09"/>
    <w:rsid w:val="003D2CEE"/>
    <w:rsid w:val="003D321F"/>
    <w:rsid w:val="003D5372"/>
    <w:rsid w:val="003D6859"/>
    <w:rsid w:val="003D7469"/>
    <w:rsid w:val="003E04DC"/>
    <w:rsid w:val="003E1BE0"/>
    <w:rsid w:val="003E54FF"/>
    <w:rsid w:val="003F7439"/>
    <w:rsid w:val="00403667"/>
    <w:rsid w:val="00404849"/>
    <w:rsid w:val="00416A5E"/>
    <w:rsid w:val="00417FED"/>
    <w:rsid w:val="00421373"/>
    <w:rsid w:val="004248DA"/>
    <w:rsid w:val="00425017"/>
    <w:rsid w:val="00432D1A"/>
    <w:rsid w:val="00436006"/>
    <w:rsid w:val="00440FBB"/>
    <w:rsid w:val="00441403"/>
    <w:rsid w:val="004426FC"/>
    <w:rsid w:val="004467BC"/>
    <w:rsid w:val="00447AF7"/>
    <w:rsid w:val="00450218"/>
    <w:rsid w:val="00450D5B"/>
    <w:rsid w:val="00451368"/>
    <w:rsid w:val="00452E0A"/>
    <w:rsid w:val="00453E2B"/>
    <w:rsid w:val="00456B7D"/>
    <w:rsid w:val="00474B21"/>
    <w:rsid w:val="00474EAC"/>
    <w:rsid w:val="00476EFE"/>
    <w:rsid w:val="00482F3E"/>
    <w:rsid w:val="00483C62"/>
    <w:rsid w:val="0048596D"/>
    <w:rsid w:val="00485B9D"/>
    <w:rsid w:val="00486F12"/>
    <w:rsid w:val="00491217"/>
    <w:rsid w:val="0049508B"/>
    <w:rsid w:val="004B17E8"/>
    <w:rsid w:val="004B4081"/>
    <w:rsid w:val="004C4FBC"/>
    <w:rsid w:val="004D68CB"/>
    <w:rsid w:val="004E0E8A"/>
    <w:rsid w:val="004E1B13"/>
    <w:rsid w:val="004E4079"/>
    <w:rsid w:val="004F5D6A"/>
    <w:rsid w:val="004F72D9"/>
    <w:rsid w:val="00501868"/>
    <w:rsid w:val="005046C7"/>
    <w:rsid w:val="00507021"/>
    <w:rsid w:val="00507050"/>
    <w:rsid w:val="00510763"/>
    <w:rsid w:val="005126CC"/>
    <w:rsid w:val="0051744D"/>
    <w:rsid w:val="00522C88"/>
    <w:rsid w:val="005236FD"/>
    <w:rsid w:val="00523FAD"/>
    <w:rsid w:val="00524460"/>
    <w:rsid w:val="0052718C"/>
    <w:rsid w:val="00533F91"/>
    <w:rsid w:val="0053426C"/>
    <w:rsid w:val="00534BB6"/>
    <w:rsid w:val="00536900"/>
    <w:rsid w:val="005375A2"/>
    <w:rsid w:val="005410C9"/>
    <w:rsid w:val="00542168"/>
    <w:rsid w:val="005438AE"/>
    <w:rsid w:val="00543DD0"/>
    <w:rsid w:val="0054417D"/>
    <w:rsid w:val="00544F43"/>
    <w:rsid w:val="00551A7A"/>
    <w:rsid w:val="005529D6"/>
    <w:rsid w:val="00554D5D"/>
    <w:rsid w:val="0055671F"/>
    <w:rsid w:val="00560897"/>
    <w:rsid w:val="00561109"/>
    <w:rsid w:val="00563909"/>
    <w:rsid w:val="005645D9"/>
    <w:rsid w:val="00565271"/>
    <w:rsid w:val="00567A2C"/>
    <w:rsid w:val="00574791"/>
    <w:rsid w:val="0057519F"/>
    <w:rsid w:val="00575E1A"/>
    <w:rsid w:val="005766D7"/>
    <w:rsid w:val="00581F2D"/>
    <w:rsid w:val="005858F6"/>
    <w:rsid w:val="0058689F"/>
    <w:rsid w:val="00586FCA"/>
    <w:rsid w:val="00587830"/>
    <w:rsid w:val="005878B1"/>
    <w:rsid w:val="00590732"/>
    <w:rsid w:val="00591B99"/>
    <w:rsid w:val="005947BE"/>
    <w:rsid w:val="00596597"/>
    <w:rsid w:val="005A1EC2"/>
    <w:rsid w:val="005A30FE"/>
    <w:rsid w:val="005A7E35"/>
    <w:rsid w:val="005B2D00"/>
    <w:rsid w:val="005B3CB9"/>
    <w:rsid w:val="005B7779"/>
    <w:rsid w:val="005C6C02"/>
    <w:rsid w:val="005D0122"/>
    <w:rsid w:val="005D46D3"/>
    <w:rsid w:val="005D4A40"/>
    <w:rsid w:val="005D535D"/>
    <w:rsid w:val="005E7BF3"/>
    <w:rsid w:val="005F17F1"/>
    <w:rsid w:val="005F30E5"/>
    <w:rsid w:val="005F37F8"/>
    <w:rsid w:val="005F3880"/>
    <w:rsid w:val="005F3992"/>
    <w:rsid w:val="005F488F"/>
    <w:rsid w:val="00600FDD"/>
    <w:rsid w:val="006104B9"/>
    <w:rsid w:val="00612A2B"/>
    <w:rsid w:val="00613D75"/>
    <w:rsid w:val="00616C01"/>
    <w:rsid w:val="00621950"/>
    <w:rsid w:val="0062228A"/>
    <w:rsid w:val="00632CA7"/>
    <w:rsid w:val="006340FE"/>
    <w:rsid w:val="00635D21"/>
    <w:rsid w:val="00646201"/>
    <w:rsid w:val="006471B8"/>
    <w:rsid w:val="00651F00"/>
    <w:rsid w:val="006526B3"/>
    <w:rsid w:val="00661414"/>
    <w:rsid w:val="006624B5"/>
    <w:rsid w:val="00670484"/>
    <w:rsid w:val="0067075E"/>
    <w:rsid w:val="00672676"/>
    <w:rsid w:val="00672881"/>
    <w:rsid w:val="0067298A"/>
    <w:rsid w:val="006822AA"/>
    <w:rsid w:val="00684084"/>
    <w:rsid w:val="00686C7F"/>
    <w:rsid w:val="0069378B"/>
    <w:rsid w:val="00693D17"/>
    <w:rsid w:val="006962DA"/>
    <w:rsid w:val="006A4D9B"/>
    <w:rsid w:val="006A5D66"/>
    <w:rsid w:val="006B2635"/>
    <w:rsid w:val="006B55C0"/>
    <w:rsid w:val="006B67EC"/>
    <w:rsid w:val="006C1BE0"/>
    <w:rsid w:val="006C5C4C"/>
    <w:rsid w:val="006C5E97"/>
    <w:rsid w:val="006C660E"/>
    <w:rsid w:val="006D1709"/>
    <w:rsid w:val="006D33BD"/>
    <w:rsid w:val="006D5AB2"/>
    <w:rsid w:val="006D6ACD"/>
    <w:rsid w:val="006D6B1D"/>
    <w:rsid w:val="006D6F6D"/>
    <w:rsid w:val="006E080C"/>
    <w:rsid w:val="006E3A63"/>
    <w:rsid w:val="006F2AED"/>
    <w:rsid w:val="006F2B2E"/>
    <w:rsid w:val="00702FE1"/>
    <w:rsid w:val="007134FF"/>
    <w:rsid w:val="007155A5"/>
    <w:rsid w:val="00715AF9"/>
    <w:rsid w:val="007164A9"/>
    <w:rsid w:val="007168E3"/>
    <w:rsid w:val="0071708B"/>
    <w:rsid w:val="007171E9"/>
    <w:rsid w:val="00723893"/>
    <w:rsid w:val="00726527"/>
    <w:rsid w:val="00726EC3"/>
    <w:rsid w:val="00730181"/>
    <w:rsid w:val="0073444A"/>
    <w:rsid w:val="00753588"/>
    <w:rsid w:val="007549D4"/>
    <w:rsid w:val="007566CC"/>
    <w:rsid w:val="00760DB1"/>
    <w:rsid w:val="0076151C"/>
    <w:rsid w:val="00764FAE"/>
    <w:rsid w:val="00765E2B"/>
    <w:rsid w:val="00772588"/>
    <w:rsid w:val="0077459D"/>
    <w:rsid w:val="00774CD1"/>
    <w:rsid w:val="007756D8"/>
    <w:rsid w:val="00780053"/>
    <w:rsid w:val="00781504"/>
    <w:rsid w:val="00781CFC"/>
    <w:rsid w:val="007850B8"/>
    <w:rsid w:val="00790DBF"/>
    <w:rsid w:val="00792FBB"/>
    <w:rsid w:val="007A02D3"/>
    <w:rsid w:val="007A0C49"/>
    <w:rsid w:val="007A6A7E"/>
    <w:rsid w:val="007B198B"/>
    <w:rsid w:val="007B30A5"/>
    <w:rsid w:val="007B3331"/>
    <w:rsid w:val="007B75E0"/>
    <w:rsid w:val="007C0557"/>
    <w:rsid w:val="007C3DEE"/>
    <w:rsid w:val="007C47B1"/>
    <w:rsid w:val="007C6907"/>
    <w:rsid w:val="007C790E"/>
    <w:rsid w:val="007D3D6F"/>
    <w:rsid w:val="007D6450"/>
    <w:rsid w:val="007E1F43"/>
    <w:rsid w:val="007E2AA8"/>
    <w:rsid w:val="007E2D08"/>
    <w:rsid w:val="007E332D"/>
    <w:rsid w:val="007E5CB5"/>
    <w:rsid w:val="007E6250"/>
    <w:rsid w:val="007F5042"/>
    <w:rsid w:val="007F721B"/>
    <w:rsid w:val="00801E52"/>
    <w:rsid w:val="00802A36"/>
    <w:rsid w:val="00804BC8"/>
    <w:rsid w:val="00806D67"/>
    <w:rsid w:val="00812365"/>
    <w:rsid w:val="0081373F"/>
    <w:rsid w:val="00814D3D"/>
    <w:rsid w:val="008176AA"/>
    <w:rsid w:val="00820F7E"/>
    <w:rsid w:val="008213CF"/>
    <w:rsid w:val="008229D9"/>
    <w:rsid w:val="00835F4E"/>
    <w:rsid w:val="008400E1"/>
    <w:rsid w:val="008401E1"/>
    <w:rsid w:val="00841C70"/>
    <w:rsid w:val="00841FDE"/>
    <w:rsid w:val="00842986"/>
    <w:rsid w:val="00844F4D"/>
    <w:rsid w:val="00844FC2"/>
    <w:rsid w:val="008561CB"/>
    <w:rsid w:val="00857633"/>
    <w:rsid w:val="00857F07"/>
    <w:rsid w:val="0086067A"/>
    <w:rsid w:val="00861312"/>
    <w:rsid w:val="00862AD6"/>
    <w:rsid w:val="00862BB2"/>
    <w:rsid w:val="008641A9"/>
    <w:rsid w:val="008724CF"/>
    <w:rsid w:val="00873BDA"/>
    <w:rsid w:val="0087669B"/>
    <w:rsid w:val="008769C9"/>
    <w:rsid w:val="008771E3"/>
    <w:rsid w:val="00877FB7"/>
    <w:rsid w:val="00882ECE"/>
    <w:rsid w:val="00883F38"/>
    <w:rsid w:val="00891512"/>
    <w:rsid w:val="008917F3"/>
    <w:rsid w:val="0089219D"/>
    <w:rsid w:val="008A107A"/>
    <w:rsid w:val="008A2581"/>
    <w:rsid w:val="008A611C"/>
    <w:rsid w:val="008A7E23"/>
    <w:rsid w:val="008B0C92"/>
    <w:rsid w:val="008B2D47"/>
    <w:rsid w:val="008B4A0B"/>
    <w:rsid w:val="008C2795"/>
    <w:rsid w:val="008C3157"/>
    <w:rsid w:val="008C38D1"/>
    <w:rsid w:val="008C7330"/>
    <w:rsid w:val="008D2A29"/>
    <w:rsid w:val="008E067E"/>
    <w:rsid w:val="008E1E5F"/>
    <w:rsid w:val="008E2C98"/>
    <w:rsid w:val="008E5931"/>
    <w:rsid w:val="008E7AC9"/>
    <w:rsid w:val="008F363C"/>
    <w:rsid w:val="008F3CC9"/>
    <w:rsid w:val="008F651C"/>
    <w:rsid w:val="00906DAE"/>
    <w:rsid w:val="009101CB"/>
    <w:rsid w:val="0091070E"/>
    <w:rsid w:val="009108B0"/>
    <w:rsid w:val="00911FDF"/>
    <w:rsid w:val="00914C06"/>
    <w:rsid w:val="0091642E"/>
    <w:rsid w:val="009207EC"/>
    <w:rsid w:val="00922531"/>
    <w:rsid w:val="00923F15"/>
    <w:rsid w:val="00931D01"/>
    <w:rsid w:val="00931DCA"/>
    <w:rsid w:val="00932E6D"/>
    <w:rsid w:val="00934E11"/>
    <w:rsid w:val="009373C0"/>
    <w:rsid w:val="0093753F"/>
    <w:rsid w:val="00943914"/>
    <w:rsid w:val="00945085"/>
    <w:rsid w:val="00946012"/>
    <w:rsid w:val="00946699"/>
    <w:rsid w:val="0095380E"/>
    <w:rsid w:val="009555FB"/>
    <w:rsid w:val="00956600"/>
    <w:rsid w:val="00957136"/>
    <w:rsid w:val="0095718C"/>
    <w:rsid w:val="009601AC"/>
    <w:rsid w:val="009627FB"/>
    <w:rsid w:val="00964D18"/>
    <w:rsid w:val="009652EE"/>
    <w:rsid w:val="0096663E"/>
    <w:rsid w:val="00966905"/>
    <w:rsid w:val="009670AB"/>
    <w:rsid w:val="00974976"/>
    <w:rsid w:val="00975C43"/>
    <w:rsid w:val="00982528"/>
    <w:rsid w:val="0099415B"/>
    <w:rsid w:val="0099729A"/>
    <w:rsid w:val="0099786D"/>
    <w:rsid w:val="00997E76"/>
    <w:rsid w:val="009A0669"/>
    <w:rsid w:val="009B1A60"/>
    <w:rsid w:val="009B3874"/>
    <w:rsid w:val="009B729B"/>
    <w:rsid w:val="009C0652"/>
    <w:rsid w:val="009C2289"/>
    <w:rsid w:val="009C46AC"/>
    <w:rsid w:val="009C5334"/>
    <w:rsid w:val="009D0E3F"/>
    <w:rsid w:val="009D2EFC"/>
    <w:rsid w:val="009D300F"/>
    <w:rsid w:val="009D43B8"/>
    <w:rsid w:val="009D67F6"/>
    <w:rsid w:val="009E058C"/>
    <w:rsid w:val="009E355D"/>
    <w:rsid w:val="009E483B"/>
    <w:rsid w:val="009F0CF5"/>
    <w:rsid w:val="009F1A6A"/>
    <w:rsid w:val="009F1F45"/>
    <w:rsid w:val="009F2ED6"/>
    <w:rsid w:val="009F30BB"/>
    <w:rsid w:val="00A003F2"/>
    <w:rsid w:val="00A01390"/>
    <w:rsid w:val="00A04523"/>
    <w:rsid w:val="00A04921"/>
    <w:rsid w:val="00A05DC4"/>
    <w:rsid w:val="00A11F64"/>
    <w:rsid w:val="00A12ECC"/>
    <w:rsid w:val="00A1683D"/>
    <w:rsid w:val="00A21641"/>
    <w:rsid w:val="00A36A2B"/>
    <w:rsid w:val="00A36ED3"/>
    <w:rsid w:val="00A427B9"/>
    <w:rsid w:val="00A44947"/>
    <w:rsid w:val="00A45F45"/>
    <w:rsid w:val="00A4722D"/>
    <w:rsid w:val="00A56A82"/>
    <w:rsid w:val="00A64287"/>
    <w:rsid w:val="00A70426"/>
    <w:rsid w:val="00A73480"/>
    <w:rsid w:val="00A76394"/>
    <w:rsid w:val="00A77477"/>
    <w:rsid w:val="00A811A1"/>
    <w:rsid w:val="00A82FBD"/>
    <w:rsid w:val="00A83A82"/>
    <w:rsid w:val="00A854CC"/>
    <w:rsid w:val="00A87AA7"/>
    <w:rsid w:val="00A91022"/>
    <w:rsid w:val="00A91458"/>
    <w:rsid w:val="00A91503"/>
    <w:rsid w:val="00A9294C"/>
    <w:rsid w:val="00A97E01"/>
    <w:rsid w:val="00AA27BD"/>
    <w:rsid w:val="00AA485E"/>
    <w:rsid w:val="00AA6C09"/>
    <w:rsid w:val="00AA70B7"/>
    <w:rsid w:val="00AB264A"/>
    <w:rsid w:val="00AB27F9"/>
    <w:rsid w:val="00AB2FA1"/>
    <w:rsid w:val="00AB644B"/>
    <w:rsid w:val="00AB7504"/>
    <w:rsid w:val="00AC628E"/>
    <w:rsid w:val="00AD3C36"/>
    <w:rsid w:val="00AE0639"/>
    <w:rsid w:val="00AE2430"/>
    <w:rsid w:val="00AE2A51"/>
    <w:rsid w:val="00AE4039"/>
    <w:rsid w:val="00AE5664"/>
    <w:rsid w:val="00AF36A8"/>
    <w:rsid w:val="00AF39E6"/>
    <w:rsid w:val="00AF4DDA"/>
    <w:rsid w:val="00B01E98"/>
    <w:rsid w:val="00B10DA0"/>
    <w:rsid w:val="00B11D6A"/>
    <w:rsid w:val="00B210F8"/>
    <w:rsid w:val="00B22511"/>
    <w:rsid w:val="00B27C67"/>
    <w:rsid w:val="00B27EBB"/>
    <w:rsid w:val="00B366CD"/>
    <w:rsid w:val="00B36D32"/>
    <w:rsid w:val="00B37A44"/>
    <w:rsid w:val="00B40A3D"/>
    <w:rsid w:val="00B42BF5"/>
    <w:rsid w:val="00B45EE7"/>
    <w:rsid w:val="00B50AAB"/>
    <w:rsid w:val="00B54E94"/>
    <w:rsid w:val="00B56518"/>
    <w:rsid w:val="00B57AEF"/>
    <w:rsid w:val="00B61F29"/>
    <w:rsid w:val="00B66191"/>
    <w:rsid w:val="00B661CB"/>
    <w:rsid w:val="00B751D5"/>
    <w:rsid w:val="00B76179"/>
    <w:rsid w:val="00B77764"/>
    <w:rsid w:val="00B77F1E"/>
    <w:rsid w:val="00B92310"/>
    <w:rsid w:val="00B940F5"/>
    <w:rsid w:val="00B96DFC"/>
    <w:rsid w:val="00BA0277"/>
    <w:rsid w:val="00BA26BE"/>
    <w:rsid w:val="00BB3939"/>
    <w:rsid w:val="00BB4780"/>
    <w:rsid w:val="00BC2967"/>
    <w:rsid w:val="00BC468C"/>
    <w:rsid w:val="00BC5940"/>
    <w:rsid w:val="00BC5EA1"/>
    <w:rsid w:val="00BD1A03"/>
    <w:rsid w:val="00BD1D89"/>
    <w:rsid w:val="00BD473F"/>
    <w:rsid w:val="00BD7D44"/>
    <w:rsid w:val="00BE08F4"/>
    <w:rsid w:val="00BF2C53"/>
    <w:rsid w:val="00BF4E88"/>
    <w:rsid w:val="00BF789B"/>
    <w:rsid w:val="00C1085C"/>
    <w:rsid w:val="00C111F0"/>
    <w:rsid w:val="00C20858"/>
    <w:rsid w:val="00C20CF8"/>
    <w:rsid w:val="00C216B7"/>
    <w:rsid w:val="00C2545B"/>
    <w:rsid w:val="00C310D7"/>
    <w:rsid w:val="00C33A1A"/>
    <w:rsid w:val="00C33DA8"/>
    <w:rsid w:val="00C33F6A"/>
    <w:rsid w:val="00C343AC"/>
    <w:rsid w:val="00C41978"/>
    <w:rsid w:val="00C41EB4"/>
    <w:rsid w:val="00C43452"/>
    <w:rsid w:val="00C53C85"/>
    <w:rsid w:val="00C53F87"/>
    <w:rsid w:val="00C60D16"/>
    <w:rsid w:val="00C6168B"/>
    <w:rsid w:val="00C6199D"/>
    <w:rsid w:val="00C725F4"/>
    <w:rsid w:val="00C72C6E"/>
    <w:rsid w:val="00C76778"/>
    <w:rsid w:val="00C76A74"/>
    <w:rsid w:val="00C77BF5"/>
    <w:rsid w:val="00C81EC4"/>
    <w:rsid w:val="00C90CE9"/>
    <w:rsid w:val="00C93A46"/>
    <w:rsid w:val="00C94101"/>
    <w:rsid w:val="00C9598C"/>
    <w:rsid w:val="00C96E6A"/>
    <w:rsid w:val="00CA46FF"/>
    <w:rsid w:val="00CA4E88"/>
    <w:rsid w:val="00CB15FE"/>
    <w:rsid w:val="00CC10EE"/>
    <w:rsid w:val="00CD0F09"/>
    <w:rsid w:val="00CD27AE"/>
    <w:rsid w:val="00CD33D5"/>
    <w:rsid w:val="00CD4B37"/>
    <w:rsid w:val="00CE2E66"/>
    <w:rsid w:val="00CE68C4"/>
    <w:rsid w:val="00CF0FFE"/>
    <w:rsid w:val="00CF2DAE"/>
    <w:rsid w:val="00CF5E88"/>
    <w:rsid w:val="00CF60B8"/>
    <w:rsid w:val="00CF73A4"/>
    <w:rsid w:val="00D02772"/>
    <w:rsid w:val="00D03B68"/>
    <w:rsid w:val="00D03E65"/>
    <w:rsid w:val="00D05DE0"/>
    <w:rsid w:val="00D134C2"/>
    <w:rsid w:val="00D17D27"/>
    <w:rsid w:val="00D2247C"/>
    <w:rsid w:val="00D23A99"/>
    <w:rsid w:val="00D24FC0"/>
    <w:rsid w:val="00D2699A"/>
    <w:rsid w:val="00D27152"/>
    <w:rsid w:val="00D27619"/>
    <w:rsid w:val="00D30CA8"/>
    <w:rsid w:val="00D3367A"/>
    <w:rsid w:val="00D36E99"/>
    <w:rsid w:val="00D40E90"/>
    <w:rsid w:val="00D41C46"/>
    <w:rsid w:val="00D462D5"/>
    <w:rsid w:val="00D50116"/>
    <w:rsid w:val="00D51125"/>
    <w:rsid w:val="00D56D6E"/>
    <w:rsid w:val="00D65A80"/>
    <w:rsid w:val="00D6783C"/>
    <w:rsid w:val="00D7467D"/>
    <w:rsid w:val="00D75B63"/>
    <w:rsid w:val="00D77833"/>
    <w:rsid w:val="00D8156D"/>
    <w:rsid w:val="00D83BDD"/>
    <w:rsid w:val="00D85AE6"/>
    <w:rsid w:val="00D87560"/>
    <w:rsid w:val="00D9091A"/>
    <w:rsid w:val="00D9212F"/>
    <w:rsid w:val="00D937FA"/>
    <w:rsid w:val="00D94C1E"/>
    <w:rsid w:val="00D94D88"/>
    <w:rsid w:val="00DA5F09"/>
    <w:rsid w:val="00DB005A"/>
    <w:rsid w:val="00DB421E"/>
    <w:rsid w:val="00DB542C"/>
    <w:rsid w:val="00DB75DA"/>
    <w:rsid w:val="00DC06F7"/>
    <w:rsid w:val="00DC7FED"/>
    <w:rsid w:val="00DD0CF5"/>
    <w:rsid w:val="00DD1A52"/>
    <w:rsid w:val="00DD2794"/>
    <w:rsid w:val="00DD313D"/>
    <w:rsid w:val="00DD5AF3"/>
    <w:rsid w:val="00DD7CEA"/>
    <w:rsid w:val="00DD7D41"/>
    <w:rsid w:val="00DE1F84"/>
    <w:rsid w:val="00DE2449"/>
    <w:rsid w:val="00DE26B5"/>
    <w:rsid w:val="00DE4CB2"/>
    <w:rsid w:val="00DE632C"/>
    <w:rsid w:val="00DE690D"/>
    <w:rsid w:val="00DE7833"/>
    <w:rsid w:val="00DF0279"/>
    <w:rsid w:val="00DF764E"/>
    <w:rsid w:val="00E03CBE"/>
    <w:rsid w:val="00E04BC6"/>
    <w:rsid w:val="00E0658A"/>
    <w:rsid w:val="00E073E7"/>
    <w:rsid w:val="00E11FFC"/>
    <w:rsid w:val="00E26BD4"/>
    <w:rsid w:val="00E30218"/>
    <w:rsid w:val="00E3272C"/>
    <w:rsid w:val="00E35816"/>
    <w:rsid w:val="00E36ABA"/>
    <w:rsid w:val="00E36FBE"/>
    <w:rsid w:val="00E4022C"/>
    <w:rsid w:val="00E4456C"/>
    <w:rsid w:val="00E47C31"/>
    <w:rsid w:val="00E56229"/>
    <w:rsid w:val="00E63B5F"/>
    <w:rsid w:val="00E71947"/>
    <w:rsid w:val="00E74AF9"/>
    <w:rsid w:val="00E74BB4"/>
    <w:rsid w:val="00E7503D"/>
    <w:rsid w:val="00E75968"/>
    <w:rsid w:val="00E800E3"/>
    <w:rsid w:val="00E81A14"/>
    <w:rsid w:val="00E83F41"/>
    <w:rsid w:val="00E8606C"/>
    <w:rsid w:val="00E91822"/>
    <w:rsid w:val="00E92555"/>
    <w:rsid w:val="00EA0443"/>
    <w:rsid w:val="00EA2190"/>
    <w:rsid w:val="00EA2540"/>
    <w:rsid w:val="00EA3941"/>
    <w:rsid w:val="00EA484B"/>
    <w:rsid w:val="00EB2470"/>
    <w:rsid w:val="00EB2BB2"/>
    <w:rsid w:val="00EC5E8A"/>
    <w:rsid w:val="00EE052E"/>
    <w:rsid w:val="00EE781F"/>
    <w:rsid w:val="00EF00AB"/>
    <w:rsid w:val="00F03D25"/>
    <w:rsid w:val="00F03E44"/>
    <w:rsid w:val="00F05A5F"/>
    <w:rsid w:val="00F12EB6"/>
    <w:rsid w:val="00F12F08"/>
    <w:rsid w:val="00F14AF9"/>
    <w:rsid w:val="00F20BA1"/>
    <w:rsid w:val="00F246A0"/>
    <w:rsid w:val="00F248DE"/>
    <w:rsid w:val="00F250AD"/>
    <w:rsid w:val="00F31E4B"/>
    <w:rsid w:val="00F35871"/>
    <w:rsid w:val="00F4077B"/>
    <w:rsid w:val="00F41BCE"/>
    <w:rsid w:val="00F430C3"/>
    <w:rsid w:val="00F43393"/>
    <w:rsid w:val="00F4686E"/>
    <w:rsid w:val="00F476A9"/>
    <w:rsid w:val="00F476EA"/>
    <w:rsid w:val="00F47ED4"/>
    <w:rsid w:val="00F5035E"/>
    <w:rsid w:val="00F53BDD"/>
    <w:rsid w:val="00F57923"/>
    <w:rsid w:val="00F71729"/>
    <w:rsid w:val="00F733BB"/>
    <w:rsid w:val="00F73B88"/>
    <w:rsid w:val="00F75237"/>
    <w:rsid w:val="00F75E74"/>
    <w:rsid w:val="00F7682F"/>
    <w:rsid w:val="00F77166"/>
    <w:rsid w:val="00F834DB"/>
    <w:rsid w:val="00F87D80"/>
    <w:rsid w:val="00F9111F"/>
    <w:rsid w:val="00FA3E76"/>
    <w:rsid w:val="00FA4054"/>
    <w:rsid w:val="00FA5B03"/>
    <w:rsid w:val="00FA5CB0"/>
    <w:rsid w:val="00FA615F"/>
    <w:rsid w:val="00FA7CDA"/>
    <w:rsid w:val="00FB1529"/>
    <w:rsid w:val="00FB41A9"/>
    <w:rsid w:val="00FB5130"/>
    <w:rsid w:val="00FB52E5"/>
    <w:rsid w:val="00FC2F73"/>
    <w:rsid w:val="00FC41F8"/>
    <w:rsid w:val="00FC4893"/>
    <w:rsid w:val="00FC5973"/>
    <w:rsid w:val="00FC6736"/>
    <w:rsid w:val="00FD4449"/>
    <w:rsid w:val="00FD44F6"/>
    <w:rsid w:val="00FF0EC5"/>
    <w:rsid w:val="00FF7336"/>
    <w:rsid w:val="00FF7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B55C7"/>
  <w15:chartTrackingRefBased/>
  <w15:docId w15:val="{5DC25664-3401-422B-B8FC-C2359C860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2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27AE"/>
  </w:style>
  <w:style w:type="paragraph" w:styleId="Footer">
    <w:name w:val="footer"/>
    <w:basedOn w:val="Normal"/>
    <w:link w:val="FooterChar"/>
    <w:uiPriority w:val="99"/>
    <w:unhideWhenUsed/>
    <w:rsid w:val="00CD2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27AE"/>
  </w:style>
  <w:style w:type="table" w:styleId="TableGrid">
    <w:name w:val="Table Grid"/>
    <w:basedOn w:val="TableNormal"/>
    <w:uiPriority w:val="39"/>
    <w:rsid w:val="008766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C31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315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B00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arlylearninghq.org.uk/earlylearninghq-blog/learning-from-play-the-use-of-lego-in-early-years-environments/" TargetMode="External"/><Relationship Id="rId18" Type="http://schemas.openxmlformats.org/officeDocument/2006/relationships/hyperlink" Target="https://www.earlyyearscareers.com/eyc/eyfs-training-material/why-little-learners-childcare-corby-use-natural-materials/" TargetMode="External"/><Relationship Id="rId26" Type="http://schemas.openxmlformats.org/officeDocument/2006/relationships/hyperlink" Target="https://www.communityplaythings.co.uk/learning-library/articles/math-play-with-loose-parts" TargetMode="External"/><Relationship Id="rId39" Type="http://schemas.openxmlformats.org/officeDocument/2006/relationships/hyperlink" Target="http://www.getreadytoread.org/screening-tools/supportive-materials-for-elors/assessment-in-early-childhood" TargetMode="External"/><Relationship Id="rId21" Type="http://schemas.openxmlformats.org/officeDocument/2006/relationships/hyperlink" Target="https://www.superprof.co.uk/blog/maths-in-daily-life/" TargetMode="External"/><Relationship Id="rId34" Type="http://schemas.openxmlformats.org/officeDocument/2006/relationships/hyperlink" Target="https://app.pelorous.com/media_manager/public/209/Froebel/FT%20Play%20Pamphlet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kids.britannica.com/kids/article/forest/390614" TargetMode="External"/><Relationship Id="rId2" Type="http://schemas.openxmlformats.org/officeDocument/2006/relationships/styles" Target="styles.xml"/><Relationship Id="rId16" Type="http://schemas.openxmlformats.org/officeDocument/2006/relationships/hyperlink" Target="https://montessori-toys.co.uk/14-mathematics" TargetMode="External"/><Relationship Id="rId20" Type="http://schemas.openxmlformats.org/officeDocument/2006/relationships/hyperlink" Target="https://moodle.uwtsd.ac.uk/pluginfile.php/232135/mod_resource/content/1/Foundation%20Phase%20Mathematical%20Development%20WELSH.pdf" TargetMode="External"/><Relationship Id="rId29" Type="http://schemas.openxmlformats.org/officeDocument/2006/relationships/hyperlink" Target="https://www.verywellfamily.com/reggio-emilia-approach-2764968" TargetMode="External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omplantcymru.org.uk/ccuhp-hawliau-plant/ccuhp/" TargetMode="External"/><Relationship Id="rId24" Type="http://schemas.openxmlformats.org/officeDocument/2006/relationships/hyperlink" Target="https://www.youtube.com/watch?v=Poq4Mad24aA" TargetMode="External"/><Relationship Id="rId32" Type="http://schemas.openxmlformats.org/officeDocument/2006/relationships/hyperlink" Target="https://www.youtube.com/watch?v=Nu8R0N_4uAs" TargetMode="External"/><Relationship Id="rId37" Type="http://schemas.openxmlformats.org/officeDocument/2006/relationships/hyperlink" Target="https://www.unicef.org/sites/default/files/2018-12/UNICEF-Lego-Foundation-Learning-through-Play.pdf" TargetMode="External"/><Relationship Id="rId40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fY6KGN72d7Q" TargetMode="External"/><Relationship Id="rId23" Type="http://schemas.openxmlformats.org/officeDocument/2006/relationships/hyperlink" Target="https://www.montessori.org.uk/about-us/what-is-montessori/the-montessori-learning-environment" TargetMode="External"/><Relationship Id="rId28" Type="http://schemas.openxmlformats.org/officeDocument/2006/relationships/hyperlink" Target="https://www.superprof.co.uk/blog/maths-in-daily-life/" TargetMode="External"/><Relationship Id="rId36" Type="http://schemas.openxmlformats.org/officeDocument/2006/relationships/hyperlink" Target="https://moodle.uwtsd.ac.uk/pluginfile.php/231504/mod_resource/content/1/EAEE4005TUC12.pdf" TargetMode="External"/><Relationship Id="rId10" Type="http://schemas.openxmlformats.org/officeDocument/2006/relationships/hyperlink" Target="https://ro.ecu.edu.au/cgi/viewcontent.cgi?article=3034&amp;context=ajte" TargetMode="External"/><Relationship Id="rId19" Type="http://schemas.openxmlformats.org/officeDocument/2006/relationships/hyperlink" Target="https://www.youtube.com/watch?v=_pot8EhKUdI" TargetMode="External"/><Relationship Id="rId31" Type="http://schemas.openxmlformats.org/officeDocument/2006/relationships/hyperlink" Target="https://www.youtube.com/watch?v=rZfAsbhfL_Y&amp;feature=emb_log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airydustteaching.com/2016/12/meaningful-documentation-ece/" TargetMode="External"/><Relationship Id="rId14" Type="http://schemas.openxmlformats.org/officeDocument/2006/relationships/hyperlink" Target="https://www.nottinghamcity.gov.uk/earlyyears/early-years/eyfs/observation-assessment-and-planning-cycle/" TargetMode="External"/><Relationship Id="rId22" Type="http://schemas.openxmlformats.org/officeDocument/2006/relationships/hyperlink" Target="https://www.youtube.com/watch?v=R4DYmBC805g" TargetMode="External"/><Relationship Id="rId27" Type="http://schemas.openxmlformats.org/officeDocument/2006/relationships/hyperlink" Target="https://reggioemilia2015.weebly.com/observation-and-documentation.html" TargetMode="External"/><Relationship Id="rId30" Type="http://schemas.openxmlformats.org/officeDocument/2006/relationships/hyperlink" Target="https://www.youtube.com/watch?v=kBBXsIXOkSs" TargetMode="External"/><Relationship Id="rId35" Type="http://schemas.openxmlformats.org/officeDocument/2006/relationships/hyperlink" Target="https://www.tts-group.co.uk/blog/2017/04/03/learning-play-natural-way-benefits-natural-resources.html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classroom.synonym.com/benefits-learning-legos-8788626.html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youtube.com/watch?v=ZX6WMmkc0ls&amp;feature=emb_logo" TargetMode="External"/><Relationship Id="rId17" Type="http://schemas.openxmlformats.org/officeDocument/2006/relationships/hyperlink" Target="https://onlinelibrary.wiley.com/doi/pdf/10.1002/ddrr.46" TargetMode="External"/><Relationship Id="rId25" Type="http://schemas.openxmlformats.org/officeDocument/2006/relationships/hyperlink" Target="https://neu.org.uk/advice/lesson-planning" TargetMode="External"/><Relationship Id="rId33" Type="http://schemas.openxmlformats.org/officeDocument/2006/relationships/hyperlink" Target="https://www.education.vic.gov.au/Documents/childhood/providers/edcare/pracassess.pdf" TargetMode="External"/><Relationship Id="rId38" Type="http://schemas.openxmlformats.org/officeDocument/2006/relationships/hyperlink" Target="https://moodle.uwtsd.ac.uk/pluginfile.php/326855/mod_resource/content/0/mathematics%20education%20in%20the%20early%20years%20building%20bridg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E6FFAF-4135-4854-9D37-98A947060D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3754</TotalTime>
  <Pages>17</Pages>
  <Words>4685</Words>
  <Characters>26708</Characters>
  <Application>Microsoft Office Word</Application>
  <DocSecurity>0</DocSecurity>
  <Lines>222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Williams</dc:creator>
  <cp:keywords/>
  <dc:description/>
  <cp:lastModifiedBy>Jess Williams</cp:lastModifiedBy>
  <cp:revision>646</cp:revision>
  <dcterms:created xsi:type="dcterms:W3CDTF">2021-02-01T15:42:00Z</dcterms:created>
  <dcterms:modified xsi:type="dcterms:W3CDTF">2021-02-28T16:21:00Z</dcterms:modified>
</cp:coreProperties>
</file>