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4EBD53" w14:textId="29938CDF" w:rsidR="00853ED2" w:rsidRDefault="00853ED2" w:rsidP="00A106C0">
      <w:pPr>
        <w:pStyle w:val="Title"/>
        <w:jc w:val="both"/>
      </w:pPr>
    </w:p>
    <w:p w14:paraId="1C9003B5" w14:textId="18924C42" w:rsidR="00A106C0" w:rsidRPr="00A106C0" w:rsidRDefault="00A106C0" w:rsidP="00A106C0">
      <w:pPr>
        <w:pStyle w:val="Heading1"/>
        <w:jc w:val="center"/>
      </w:pPr>
      <w:r>
        <w:t>Group Report</w:t>
      </w:r>
    </w:p>
    <w:p w14:paraId="4DC1D492" w14:textId="5BEAEF2C" w:rsidR="00853ED2" w:rsidRDefault="00853ED2" w:rsidP="00853ED2">
      <w:pPr>
        <w:pStyle w:val="Title"/>
      </w:pPr>
      <w:r>
        <w:t>Introducing the Modern Workplace</w:t>
      </w:r>
    </w:p>
    <w:p w14:paraId="5EE66292" w14:textId="1F23C474" w:rsidR="00A106C0" w:rsidRDefault="00A106C0" w:rsidP="00A106C0">
      <w:pPr>
        <w:pStyle w:val="Heading1"/>
        <w:jc w:val="center"/>
      </w:pPr>
      <w:r>
        <w:t>(LCBB4003)</w:t>
      </w:r>
    </w:p>
    <w:p w14:paraId="3A346A23" w14:textId="07D88BF2" w:rsidR="00A106C0" w:rsidRDefault="00A106C0" w:rsidP="00A106C0"/>
    <w:p w14:paraId="197D847B" w14:textId="7F5013AF" w:rsidR="00A106C0" w:rsidRDefault="00A106C0" w:rsidP="00A106C0"/>
    <w:p w14:paraId="3E1018D6" w14:textId="65DC7E8A" w:rsidR="00A106C0" w:rsidRDefault="00A106C0" w:rsidP="00A106C0">
      <w:r>
        <w:t>Lecturer name:  Uju Ugochukwu</w:t>
      </w:r>
    </w:p>
    <w:p w14:paraId="56EF7070" w14:textId="2550C580" w:rsidR="00A106C0" w:rsidRDefault="00A106C0" w:rsidP="00A106C0">
      <w:r>
        <w:t>Students names:</w:t>
      </w:r>
    </w:p>
    <w:p w14:paraId="26B58449" w14:textId="66DE345D" w:rsidR="00435025" w:rsidRDefault="00435025" w:rsidP="00A106C0">
      <w:r>
        <w:t>Elena Alina – first 1000 words</w:t>
      </w:r>
    </w:p>
    <w:p w14:paraId="23B09EE3" w14:textId="3C45FF88" w:rsidR="00A106C0" w:rsidRDefault="00A106C0" w:rsidP="00A106C0">
      <w:r>
        <w:t>Sava Daniela</w:t>
      </w:r>
      <w:r w:rsidR="00435025">
        <w:t>- Second 1000 words</w:t>
      </w:r>
    </w:p>
    <w:p w14:paraId="52AE0410" w14:textId="5B9A2351" w:rsidR="00A106C0" w:rsidRDefault="00A106C0" w:rsidP="00A106C0">
      <w:r>
        <w:t xml:space="preserve">Carmen </w:t>
      </w:r>
      <w:r w:rsidR="00435025">
        <w:t xml:space="preserve">Georgiana </w:t>
      </w:r>
      <w:r>
        <w:t>Marcut</w:t>
      </w:r>
      <w:r w:rsidR="00435025">
        <w:t xml:space="preserve"> – third 1000 words</w:t>
      </w:r>
    </w:p>
    <w:p w14:paraId="4349BE61" w14:textId="4A2512F3" w:rsidR="00435025" w:rsidRDefault="00435025" w:rsidP="00A106C0">
      <w:r>
        <w:t>Oana Catalina Georgescu – the four 1000 words</w:t>
      </w:r>
    </w:p>
    <w:p w14:paraId="3ED863AE" w14:textId="77777777" w:rsidR="00435025" w:rsidRDefault="00435025" w:rsidP="00A106C0"/>
    <w:p w14:paraId="3FCC8D2D" w14:textId="77777777" w:rsidR="00435025" w:rsidRDefault="00435025" w:rsidP="00A106C0"/>
    <w:p w14:paraId="0DF94EED" w14:textId="77777777" w:rsidR="00A106C0" w:rsidRDefault="00A106C0" w:rsidP="00A106C0"/>
    <w:p w14:paraId="6BD6DA41" w14:textId="77777777" w:rsidR="00A106C0" w:rsidRPr="00A106C0" w:rsidRDefault="00A106C0" w:rsidP="00A106C0"/>
    <w:p w14:paraId="2B9FB946" w14:textId="77777777" w:rsidR="00A106C0" w:rsidRPr="00A106C0" w:rsidRDefault="00A106C0" w:rsidP="00A106C0"/>
    <w:p w14:paraId="2004C074" w14:textId="77777777" w:rsidR="00853ED2" w:rsidRDefault="00853ED2">
      <w:pPr>
        <w:spacing w:line="259" w:lineRule="auto"/>
        <w:jc w:val="left"/>
      </w:pPr>
      <w:r>
        <w:br w:type="page"/>
      </w:r>
    </w:p>
    <w:sdt>
      <w:sdtPr>
        <w:rPr>
          <w:rFonts w:ascii="Times New Roman" w:eastAsiaTheme="minorHAnsi" w:hAnsi="Times New Roman" w:cstheme="minorBidi"/>
          <w:color w:val="auto"/>
          <w:sz w:val="24"/>
          <w:szCs w:val="22"/>
          <w:lang w:val="en-GB"/>
        </w:rPr>
        <w:id w:val="-989093186"/>
        <w:docPartObj>
          <w:docPartGallery w:val="Table of Contents"/>
          <w:docPartUnique/>
        </w:docPartObj>
      </w:sdtPr>
      <w:sdtEndPr>
        <w:rPr>
          <w:b/>
          <w:bCs/>
          <w:noProof/>
        </w:rPr>
      </w:sdtEndPr>
      <w:sdtContent>
        <w:p w14:paraId="7157ECB1" w14:textId="77777777" w:rsidR="00853ED2" w:rsidRDefault="00853ED2">
          <w:pPr>
            <w:pStyle w:val="TOCHeading"/>
          </w:pPr>
          <w:r>
            <w:t>Table of Contents</w:t>
          </w:r>
        </w:p>
        <w:p w14:paraId="5520383D" w14:textId="77777777" w:rsidR="00853ED2" w:rsidRDefault="00853ED2">
          <w:pPr>
            <w:pStyle w:val="TOC1"/>
            <w:tabs>
              <w:tab w:val="right" w:leader="dot" w:pos="9350"/>
            </w:tabs>
            <w:rPr>
              <w:noProof/>
            </w:rPr>
          </w:pPr>
          <w:r>
            <w:fldChar w:fldCharType="begin"/>
          </w:r>
          <w:r>
            <w:instrText xml:space="preserve"> TOC \o "1-3" \h \z \u </w:instrText>
          </w:r>
          <w:r>
            <w:fldChar w:fldCharType="separate"/>
          </w:r>
          <w:hyperlink w:anchor="_Toc100145804" w:history="1">
            <w:r w:rsidRPr="0031768C">
              <w:rPr>
                <w:rStyle w:val="Hyperlink"/>
                <w:noProof/>
              </w:rPr>
              <w:t>Introduction</w:t>
            </w:r>
            <w:r>
              <w:rPr>
                <w:noProof/>
                <w:webHidden/>
              </w:rPr>
              <w:tab/>
            </w:r>
            <w:r>
              <w:rPr>
                <w:noProof/>
                <w:webHidden/>
              </w:rPr>
              <w:fldChar w:fldCharType="begin"/>
            </w:r>
            <w:r>
              <w:rPr>
                <w:noProof/>
                <w:webHidden/>
              </w:rPr>
              <w:instrText xml:space="preserve"> PAGEREF _Toc100145804 \h </w:instrText>
            </w:r>
            <w:r>
              <w:rPr>
                <w:noProof/>
                <w:webHidden/>
              </w:rPr>
            </w:r>
            <w:r>
              <w:rPr>
                <w:noProof/>
                <w:webHidden/>
              </w:rPr>
              <w:fldChar w:fldCharType="separate"/>
            </w:r>
            <w:r>
              <w:rPr>
                <w:noProof/>
                <w:webHidden/>
              </w:rPr>
              <w:t>3</w:t>
            </w:r>
            <w:r>
              <w:rPr>
                <w:noProof/>
                <w:webHidden/>
              </w:rPr>
              <w:fldChar w:fldCharType="end"/>
            </w:r>
          </w:hyperlink>
        </w:p>
        <w:p w14:paraId="501A5267" w14:textId="77777777" w:rsidR="00853ED2" w:rsidRDefault="00054D3C">
          <w:pPr>
            <w:pStyle w:val="TOC1"/>
            <w:tabs>
              <w:tab w:val="right" w:leader="dot" w:pos="9350"/>
            </w:tabs>
            <w:rPr>
              <w:noProof/>
            </w:rPr>
          </w:pPr>
          <w:hyperlink w:anchor="_Toc100145805" w:history="1">
            <w:r w:rsidR="00853ED2" w:rsidRPr="0031768C">
              <w:rPr>
                <w:rStyle w:val="Hyperlink"/>
                <w:noProof/>
              </w:rPr>
              <w:t>Impact of organisational culture</w:t>
            </w:r>
            <w:r w:rsidR="00853ED2">
              <w:rPr>
                <w:noProof/>
                <w:webHidden/>
              </w:rPr>
              <w:tab/>
            </w:r>
            <w:r w:rsidR="00853ED2">
              <w:rPr>
                <w:noProof/>
                <w:webHidden/>
              </w:rPr>
              <w:fldChar w:fldCharType="begin"/>
            </w:r>
            <w:r w:rsidR="00853ED2">
              <w:rPr>
                <w:noProof/>
                <w:webHidden/>
              </w:rPr>
              <w:instrText xml:space="preserve"> PAGEREF _Toc100145805 \h </w:instrText>
            </w:r>
            <w:r w:rsidR="00853ED2">
              <w:rPr>
                <w:noProof/>
                <w:webHidden/>
              </w:rPr>
            </w:r>
            <w:r w:rsidR="00853ED2">
              <w:rPr>
                <w:noProof/>
                <w:webHidden/>
              </w:rPr>
              <w:fldChar w:fldCharType="separate"/>
            </w:r>
            <w:r w:rsidR="00853ED2">
              <w:rPr>
                <w:noProof/>
                <w:webHidden/>
              </w:rPr>
              <w:t>4</w:t>
            </w:r>
            <w:r w:rsidR="00853ED2">
              <w:rPr>
                <w:noProof/>
                <w:webHidden/>
              </w:rPr>
              <w:fldChar w:fldCharType="end"/>
            </w:r>
          </w:hyperlink>
        </w:p>
        <w:p w14:paraId="1CD815E2" w14:textId="77777777" w:rsidR="00853ED2" w:rsidRDefault="00054D3C">
          <w:pPr>
            <w:pStyle w:val="TOC2"/>
            <w:tabs>
              <w:tab w:val="right" w:leader="dot" w:pos="9350"/>
            </w:tabs>
            <w:rPr>
              <w:noProof/>
            </w:rPr>
          </w:pPr>
          <w:hyperlink w:anchor="_Toc100145806" w:history="1">
            <w:r w:rsidR="00853ED2" w:rsidRPr="0031768C">
              <w:rPr>
                <w:rStyle w:val="Hyperlink"/>
                <w:noProof/>
              </w:rPr>
              <w:t>Organisational culture and business success</w:t>
            </w:r>
            <w:r w:rsidR="00853ED2">
              <w:rPr>
                <w:noProof/>
                <w:webHidden/>
              </w:rPr>
              <w:tab/>
            </w:r>
            <w:r w:rsidR="00853ED2">
              <w:rPr>
                <w:noProof/>
                <w:webHidden/>
              </w:rPr>
              <w:fldChar w:fldCharType="begin"/>
            </w:r>
            <w:r w:rsidR="00853ED2">
              <w:rPr>
                <w:noProof/>
                <w:webHidden/>
              </w:rPr>
              <w:instrText xml:space="preserve"> PAGEREF _Toc100145806 \h </w:instrText>
            </w:r>
            <w:r w:rsidR="00853ED2">
              <w:rPr>
                <w:noProof/>
                <w:webHidden/>
              </w:rPr>
            </w:r>
            <w:r w:rsidR="00853ED2">
              <w:rPr>
                <w:noProof/>
                <w:webHidden/>
              </w:rPr>
              <w:fldChar w:fldCharType="separate"/>
            </w:r>
            <w:r w:rsidR="00853ED2">
              <w:rPr>
                <w:noProof/>
                <w:webHidden/>
              </w:rPr>
              <w:t>4</w:t>
            </w:r>
            <w:r w:rsidR="00853ED2">
              <w:rPr>
                <w:noProof/>
                <w:webHidden/>
              </w:rPr>
              <w:fldChar w:fldCharType="end"/>
            </w:r>
          </w:hyperlink>
        </w:p>
        <w:p w14:paraId="28CC3820" w14:textId="77777777" w:rsidR="00853ED2" w:rsidRDefault="00054D3C">
          <w:pPr>
            <w:pStyle w:val="TOC2"/>
            <w:tabs>
              <w:tab w:val="right" w:leader="dot" w:pos="9350"/>
            </w:tabs>
            <w:rPr>
              <w:noProof/>
            </w:rPr>
          </w:pPr>
          <w:hyperlink w:anchor="_Toc100145807" w:history="1">
            <w:r w:rsidR="00853ED2" w:rsidRPr="0031768C">
              <w:rPr>
                <w:rStyle w:val="Hyperlink"/>
                <w:noProof/>
              </w:rPr>
              <w:t>Organisational culture and employee performance</w:t>
            </w:r>
            <w:r w:rsidR="00853ED2">
              <w:rPr>
                <w:noProof/>
                <w:webHidden/>
              </w:rPr>
              <w:tab/>
            </w:r>
            <w:r w:rsidR="00853ED2">
              <w:rPr>
                <w:noProof/>
                <w:webHidden/>
              </w:rPr>
              <w:fldChar w:fldCharType="begin"/>
            </w:r>
            <w:r w:rsidR="00853ED2">
              <w:rPr>
                <w:noProof/>
                <w:webHidden/>
              </w:rPr>
              <w:instrText xml:space="preserve"> PAGEREF _Toc100145807 \h </w:instrText>
            </w:r>
            <w:r w:rsidR="00853ED2">
              <w:rPr>
                <w:noProof/>
                <w:webHidden/>
              </w:rPr>
            </w:r>
            <w:r w:rsidR="00853ED2">
              <w:rPr>
                <w:noProof/>
                <w:webHidden/>
              </w:rPr>
              <w:fldChar w:fldCharType="separate"/>
            </w:r>
            <w:r w:rsidR="00853ED2">
              <w:rPr>
                <w:noProof/>
                <w:webHidden/>
              </w:rPr>
              <w:t>5</w:t>
            </w:r>
            <w:r w:rsidR="00853ED2">
              <w:rPr>
                <w:noProof/>
                <w:webHidden/>
              </w:rPr>
              <w:fldChar w:fldCharType="end"/>
            </w:r>
          </w:hyperlink>
        </w:p>
        <w:p w14:paraId="3D91DFDE" w14:textId="77777777" w:rsidR="00853ED2" w:rsidRDefault="00054D3C">
          <w:pPr>
            <w:pStyle w:val="TOC2"/>
            <w:tabs>
              <w:tab w:val="right" w:leader="dot" w:pos="9350"/>
            </w:tabs>
            <w:rPr>
              <w:noProof/>
            </w:rPr>
          </w:pPr>
          <w:hyperlink w:anchor="_Toc100145808" w:history="1">
            <w:r w:rsidR="00853ED2" w:rsidRPr="0031768C">
              <w:rPr>
                <w:rStyle w:val="Hyperlink"/>
                <w:noProof/>
              </w:rPr>
              <w:t>Organisational culture and motivation</w:t>
            </w:r>
            <w:r w:rsidR="00853ED2">
              <w:rPr>
                <w:noProof/>
                <w:webHidden/>
              </w:rPr>
              <w:tab/>
            </w:r>
            <w:r w:rsidR="00853ED2">
              <w:rPr>
                <w:noProof/>
                <w:webHidden/>
              </w:rPr>
              <w:fldChar w:fldCharType="begin"/>
            </w:r>
            <w:r w:rsidR="00853ED2">
              <w:rPr>
                <w:noProof/>
                <w:webHidden/>
              </w:rPr>
              <w:instrText xml:space="preserve"> PAGEREF _Toc100145808 \h </w:instrText>
            </w:r>
            <w:r w:rsidR="00853ED2">
              <w:rPr>
                <w:noProof/>
                <w:webHidden/>
              </w:rPr>
            </w:r>
            <w:r w:rsidR="00853ED2">
              <w:rPr>
                <w:noProof/>
                <w:webHidden/>
              </w:rPr>
              <w:fldChar w:fldCharType="separate"/>
            </w:r>
            <w:r w:rsidR="00853ED2">
              <w:rPr>
                <w:noProof/>
                <w:webHidden/>
              </w:rPr>
              <w:t>6</w:t>
            </w:r>
            <w:r w:rsidR="00853ED2">
              <w:rPr>
                <w:noProof/>
                <w:webHidden/>
              </w:rPr>
              <w:fldChar w:fldCharType="end"/>
            </w:r>
          </w:hyperlink>
        </w:p>
        <w:p w14:paraId="204622FD" w14:textId="77777777" w:rsidR="00853ED2" w:rsidRDefault="00054D3C">
          <w:pPr>
            <w:pStyle w:val="TOC2"/>
            <w:tabs>
              <w:tab w:val="right" w:leader="dot" w:pos="9350"/>
            </w:tabs>
            <w:rPr>
              <w:noProof/>
            </w:rPr>
          </w:pPr>
          <w:hyperlink w:anchor="_Toc100145809" w:history="1">
            <w:r w:rsidR="00853ED2" w:rsidRPr="0031768C">
              <w:rPr>
                <w:rStyle w:val="Hyperlink"/>
                <w:noProof/>
              </w:rPr>
              <w:t>Organisational culture and engagement</w:t>
            </w:r>
            <w:r w:rsidR="00853ED2">
              <w:rPr>
                <w:noProof/>
                <w:webHidden/>
              </w:rPr>
              <w:tab/>
            </w:r>
            <w:r w:rsidR="00853ED2">
              <w:rPr>
                <w:noProof/>
                <w:webHidden/>
              </w:rPr>
              <w:fldChar w:fldCharType="begin"/>
            </w:r>
            <w:r w:rsidR="00853ED2">
              <w:rPr>
                <w:noProof/>
                <w:webHidden/>
              </w:rPr>
              <w:instrText xml:space="preserve"> PAGEREF _Toc100145809 \h </w:instrText>
            </w:r>
            <w:r w:rsidR="00853ED2">
              <w:rPr>
                <w:noProof/>
                <w:webHidden/>
              </w:rPr>
            </w:r>
            <w:r w:rsidR="00853ED2">
              <w:rPr>
                <w:noProof/>
                <w:webHidden/>
              </w:rPr>
              <w:fldChar w:fldCharType="separate"/>
            </w:r>
            <w:r w:rsidR="00853ED2">
              <w:rPr>
                <w:noProof/>
                <w:webHidden/>
              </w:rPr>
              <w:t>6</w:t>
            </w:r>
            <w:r w:rsidR="00853ED2">
              <w:rPr>
                <w:noProof/>
                <w:webHidden/>
              </w:rPr>
              <w:fldChar w:fldCharType="end"/>
            </w:r>
          </w:hyperlink>
        </w:p>
        <w:p w14:paraId="3DB9077F" w14:textId="77777777" w:rsidR="00853ED2" w:rsidRDefault="00054D3C">
          <w:pPr>
            <w:pStyle w:val="TOC1"/>
            <w:tabs>
              <w:tab w:val="right" w:leader="dot" w:pos="9350"/>
            </w:tabs>
            <w:rPr>
              <w:noProof/>
            </w:rPr>
          </w:pPr>
          <w:hyperlink w:anchor="_Toc100145810" w:history="1">
            <w:r w:rsidR="00853ED2" w:rsidRPr="0031768C">
              <w:rPr>
                <w:rStyle w:val="Hyperlink"/>
                <w:noProof/>
              </w:rPr>
              <w:t>Organisational structure</w:t>
            </w:r>
            <w:r w:rsidR="00853ED2">
              <w:rPr>
                <w:noProof/>
                <w:webHidden/>
              </w:rPr>
              <w:tab/>
            </w:r>
            <w:r w:rsidR="00853ED2">
              <w:rPr>
                <w:noProof/>
                <w:webHidden/>
              </w:rPr>
              <w:fldChar w:fldCharType="begin"/>
            </w:r>
            <w:r w:rsidR="00853ED2">
              <w:rPr>
                <w:noProof/>
                <w:webHidden/>
              </w:rPr>
              <w:instrText xml:space="preserve"> PAGEREF _Toc100145810 \h </w:instrText>
            </w:r>
            <w:r w:rsidR="00853ED2">
              <w:rPr>
                <w:noProof/>
                <w:webHidden/>
              </w:rPr>
            </w:r>
            <w:r w:rsidR="00853ED2">
              <w:rPr>
                <w:noProof/>
                <w:webHidden/>
              </w:rPr>
              <w:fldChar w:fldCharType="separate"/>
            </w:r>
            <w:r w:rsidR="00853ED2">
              <w:rPr>
                <w:noProof/>
                <w:webHidden/>
              </w:rPr>
              <w:t>7</w:t>
            </w:r>
            <w:r w:rsidR="00853ED2">
              <w:rPr>
                <w:noProof/>
                <w:webHidden/>
              </w:rPr>
              <w:fldChar w:fldCharType="end"/>
            </w:r>
          </w:hyperlink>
        </w:p>
        <w:p w14:paraId="7E6166D4" w14:textId="77777777" w:rsidR="00853ED2" w:rsidRDefault="00054D3C">
          <w:pPr>
            <w:pStyle w:val="TOC2"/>
            <w:tabs>
              <w:tab w:val="right" w:leader="dot" w:pos="9350"/>
            </w:tabs>
            <w:rPr>
              <w:noProof/>
            </w:rPr>
          </w:pPr>
          <w:hyperlink w:anchor="_Toc100145811" w:history="1">
            <w:r w:rsidR="00853ED2" w:rsidRPr="0031768C">
              <w:rPr>
                <w:rStyle w:val="Hyperlink"/>
                <w:noProof/>
              </w:rPr>
              <w:t>The organisational structure of Wizz Air</w:t>
            </w:r>
            <w:r w:rsidR="00853ED2">
              <w:rPr>
                <w:noProof/>
                <w:webHidden/>
              </w:rPr>
              <w:tab/>
            </w:r>
            <w:r w:rsidR="00853ED2">
              <w:rPr>
                <w:noProof/>
                <w:webHidden/>
              </w:rPr>
              <w:fldChar w:fldCharType="begin"/>
            </w:r>
            <w:r w:rsidR="00853ED2">
              <w:rPr>
                <w:noProof/>
                <w:webHidden/>
              </w:rPr>
              <w:instrText xml:space="preserve"> PAGEREF _Toc100145811 \h </w:instrText>
            </w:r>
            <w:r w:rsidR="00853ED2">
              <w:rPr>
                <w:noProof/>
                <w:webHidden/>
              </w:rPr>
            </w:r>
            <w:r w:rsidR="00853ED2">
              <w:rPr>
                <w:noProof/>
                <w:webHidden/>
              </w:rPr>
              <w:fldChar w:fldCharType="separate"/>
            </w:r>
            <w:r w:rsidR="00853ED2">
              <w:rPr>
                <w:noProof/>
                <w:webHidden/>
              </w:rPr>
              <w:t>7</w:t>
            </w:r>
            <w:r w:rsidR="00853ED2">
              <w:rPr>
                <w:noProof/>
                <w:webHidden/>
              </w:rPr>
              <w:fldChar w:fldCharType="end"/>
            </w:r>
          </w:hyperlink>
        </w:p>
        <w:p w14:paraId="79B2CF18" w14:textId="77777777" w:rsidR="00853ED2" w:rsidRDefault="00054D3C">
          <w:pPr>
            <w:pStyle w:val="TOC2"/>
            <w:tabs>
              <w:tab w:val="right" w:leader="dot" w:pos="9350"/>
            </w:tabs>
            <w:rPr>
              <w:noProof/>
            </w:rPr>
          </w:pPr>
          <w:hyperlink w:anchor="_Toc100145812" w:history="1">
            <w:r w:rsidR="00853ED2" w:rsidRPr="0031768C">
              <w:rPr>
                <w:rStyle w:val="Hyperlink"/>
                <w:noProof/>
              </w:rPr>
              <w:t>Impacts of organisational structure</w:t>
            </w:r>
            <w:r w:rsidR="00853ED2">
              <w:rPr>
                <w:noProof/>
                <w:webHidden/>
              </w:rPr>
              <w:tab/>
            </w:r>
            <w:r w:rsidR="00853ED2">
              <w:rPr>
                <w:noProof/>
                <w:webHidden/>
              </w:rPr>
              <w:fldChar w:fldCharType="begin"/>
            </w:r>
            <w:r w:rsidR="00853ED2">
              <w:rPr>
                <w:noProof/>
                <w:webHidden/>
              </w:rPr>
              <w:instrText xml:space="preserve"> PAGEREF _Toc100145812 \h </w:instrText>
            </w:r>
            <w:r w:rsidR="00853ED2">
              <w:rPr>
                <w:noProof/>
                <w:webHidden/>
              </w:rPr>
            </w:r>
            <w:r w:rsidR="00853ED2">
              <w:rPr>
                <w:noProof/>
                <w:webHidden/>
              </w:rPr>
              <w:fldChar w:fldCharType="separate"/>
            </w:r>
            <w:r w:rsidR="00853ED2">
              <w:rPr>
                <w:noProof/>
                <w:webHidden/>
              </w:rPr>
              <w:t>8</w:t>
            </w:r>
            <w:r w:rsidR="00853ED2">
              <w:rPr>
                <w:noProof/>
                <w:webHidden/>
              </w:rPr>
              <w:fldChar w:fldCharType="end"/>
            </w:r>
          </w:hyperlink>
        </w:p>
        <w:p w14:paraId="5BBFC421" w14:textId="77777777" w:rsidR="00853ED2" w:rsidRDefault="00054D3C">
          <w:pPr>
            <w:pStyle w:val="TOC1"/>
            <w:tabs>
              <w:tab w:val="right" w:leader="dot" w:pos="9350"/>
            </w:tabs>
            <w:rPr>
              <w:noProof/>
            </w:rPr>
          </w:pPr>
          <w:hyperlink w:anchor="_Toc100145813" w:history="1">
            <w:r w:rsidR="00853ED2" w:rsidRPr="0031768C">
              <w:rPr>
                <w:rStyle w:val="Hyperlink"/>
                <w:noProof/>
              </w:rPr>
              <w:t>Leadership’s styles</w:t>
            </w:r>
            <w:r w:rsidR="00853ED2">
              <w:rPr>
                <w:noProof/>
                <w:webHidden/>
              </w:rPr>
              <w:tab/>
            </w:r>
            <w:r w:rsidR="00853ED2">
              <w:rPr>
                <w:noProof/>
                <w:webHidden/>
              </w:rPr>
              <w:fldChar w:fldCharType="begin"/>
            </w:r>
            <w:r w:rsidR="00853ED2">
              <w:rPr>
                <w:noProof/>
                <w:webHidden/>
              </w:rPr>
              <w:instrText xml:space="preserve"> PAGEREF _Toc100145813 \h </w:instrText>
            </w:r>
            <w:r w:rsidR="00853ED2">
              <w:rPr>
                <w:noProof/>
                <w:webHidden/>
              </w:rPr>
            </w:r>
            <w:r w:rsidR="00853ED2">
              <w:rPr>
                <w:noProof/>
                <w:webHidden/>
              </w:rPr>
              <w:fldChar w:fldCharType="separate"/>
            </w:r>
            <w:r w:rsidR="00853ED2">
              <w:rPr>
                <w:noProof/>
                <w:webHidden/>
              </w:rPr>
              <w:t>10</w:t>
            </w:r>
            <w:r w:rsidR="00853ED2">
              <w:rPr>
                <w:noProof/>
                <w:webHidden/>
              </w:rPr>
              <w:fldChar w:fldCharType="end"/>
            </w:r>
          </w:hyperlink>
        </w:p>
        <w:p w14:paraId="66D3FBEE" w14:textId="77777777" w:rsidR="00853ED2" w:rsidRDefault="00054D3C">
          <w:pPr>
            <w:pStyle w:val="TOC2"/>
            <w:tabs>
              <w:tab w:val="right" w:leader="dot" w:pos="9350"/>
            </w:tabs>
            <w:rPr>
              <w:noProof/>
            </w:rPr>
          </w:pPr>
          <w:hyperlink w:anchor="_Toc100145814" w:history="1">
            <w:r w:rsidR="00853ED2" w:rsidRPr="0031768C">
              <w:rPr>
                <w:rStyle w:val="Hyperlink"/>
                <w:noProof/>
              </w:rPr>
              <w:t>Wizz Air’s leadership styles</w:t>
            </w:r>
            <w:r w:rsidR="00853ED2">
              <w:rPr>
                <w:noProof/>
                <w:webHidden/>
              </w:rPr>
              <w:tab/>
            </w:r>
            <w:r w:rsidR="00853ED2">
              <w:rPr>
                <w:noProof/>
                <w:webHidden/>
              </w:rPr>
              <w:fldChar w:fldCharType="begin"/>
            </w:r>
            <w:r w:rsidR="00853ED2">
              <w:rPr>
                <w:noProof/>
                <w:webHidden/>
              </w:rPr>
              <w:instrText xml:space="preserve"> PAGEREF _Toc100145814 \h </w:instrText>
            </w:r>
            <w:r w:rsidR="00853ED2">
              <w:rPr>
                <w:noProof/>
                <w:webHidden/>
              </w:rPr>
            </w:r>
            <w:r w:rsidR="00853ED2">
              <w:rPr>
                <w:noProof/>
                <w:webHidden/>
              </w:rPr>
              <w:fldChar w:fldCharType="separate"/>
            </w:r>
            <w:r w:rsidR="00853ED2">
              <w:rPr>
                <w:noProof/>
                <w:webHidden/>
              </w:rPr>
              <w:t>10</w:t>
            </w:r>
            <w:r w:rsidR="00853ED2">
              <w:rPr>
                <w:noProof/>
                <w:webHidden/>
              </w:rPr>
              <w:fldChar w:fldCharType="end"/>
            </w:r>
          </w:hyperlink>
        </w:p>
        <w:p w14:paraId="6D74C069" w14:textId="77777777" w:rsidR="00853ED2" w:rsidRDefault="00054D3C">
          <w:pPr>
            <w:pStyle w:val="TOC2"/>
            <w:tabs>
              <w:tab w:val="right" w:leader="dot" w:pos="9350"/>
            </w:tabs>
            <w:rPr>
              <w:noProof/>
            </w:rPr>
          </w:pPr>
          <w:hyperlink w:anchor="_Toc100145815" w:history="1">
            <w:r w:rsidR="00853ED2" w:rsidRPr="0031768C">
              <w:rPr>
                <w:rStyle w:val="Hyperlink"/>
                <w:noProof/>
              </w:rPr>
              <w:t>Impact of leadership styles</w:t>
            </w:r>
            <w:r w:rsidR="00853ED2">
              <w:rPr>
                <w:noProof/>
                <w:webHidden/>
              </w:rPr>
              <w:tab/>
            </w:r>
            <w:r w:rsidR="00853ED2">
              <w:rPr>
                <w:noProof/>
                <w:webHidden/>
              </w:rPr>
              <w:fldChar w:fldCharType="begin"/>
            </w:r>
            <w:r w:rsidR="00853ED2">
              <w:rPr>
                <w:noProof/>
                <w:webHidden/>
              </w:rPr>
              <w:instrText xml:space="preserve"> PAGEREF _Toc100145815 \h </w:instrText>
            </w:r>
            <w:r w:rsidR="00853ED2">
              <w:rPr>
                <w:noProof/>
                <w:webHidden/>
              </w:rPr>
            </w:r>
            <w:r w:rsidR="00853ED2">
              <w:rPr>
                <w:noProof/>
                <w:webHidden/>
              </w:rPr>
              <w:fldChar w:fldCharType="separate"/>
            </w:r>
            <w:r w:rsidR="00853ED2">
              <w:rPr>
                <w:noProof/>
                <w:webHidden/>
              </w:rPr>
              <w:t>11</w:t>
            </w:r>
            <w:r w:rsidR="00853ED2">
              <w:rPr>
                <w:noProof/>
                <w:webHidden/>
              </w:rPr>
              <w:fldChar w:fldCharType="end"/>
            </w:r>
          </w:hyperlink>
        </w:p>
        <w:p w14:paraId="33066C03" w14:textId="77777777" w:rsidR="00853ED2" w:rsidRDefault="00054D3C">
          <w:pPr>
            <w:pStyle w:val="TOC1"/>
            <w:tabs>
              <w:tab w:val="right" w:leader="dot" w:pos="9350"/>
            </w:tabs>
            <w:rPr>
              <w:noProof/>
            </w:rPr>
          </w:pPr>
          <w:hyperlink w:anchor="_Toc100145816" w:history="1">
            <w:r w:rsidR="00853ED2" w:rsidRPr="0031768C">
              <w:rPr>
                <w:rStyle w:val="Hyperlink"/>
                <w:noProof/>
              </w:rPr>
              <w:t>Conclusion and Recommendation</w:t>
            </w:r>
            <w:r w:rsidR="00853ED2">
              <w:rPr>
                <w:noProof/>
                <w:webHidden/>
              </w:rPr>
              <w:tab/>
            </w:r>
            <w:r w:rsidR="00853ED2">
              <w:rPr>
                <w:noProof/>
                <w:webHidden/>
              </w:rPr>
              <w:fldChar w:fldCharType="begin"/>
            </w:r>
            <w:r w:rsidR="00853ED2">
              <w:rPr>
                <w:noProof/>
                <w:webHidden/>
              </w:rPr>
              <w:instrText xml:space="preserve"> PAGEREF _Toc100145816 \h </w:instrText>
            </w:r>
            <w:r w:rsidR="00853ED2">
              <w:rPr>
                <w:noProof/>
                <w:webHidden/>
              </w:rPr>
            </w:r>
            <w:r w:rsidR="00853ED2">
              <w:rPr>
                <w:noProof/>
                <w:webHidden/>
              </w:rPr>
              <w:fldChar w:fldCharType="separate"/>
            </w:r>
            <w:r w:rsidR="00853ED2">
              <w:rPr>
                <w:noProof/>
                <w:webHidden/>
              </w:rPr>
              <w:t>13</w:t>
            </w:r>
            <w:r w:rsidR="00853ED2">
              <w:rPr>
                <w:noProof/>
                <w:webHidden/>
              </w:rPr>
              <w:fldChar w:fldCharType="end"/>
            </w:r>
          </w:hyperlink>
        </w:p>
        <w:p w14:paraId="186A9046" w14:textId="77777777" w:rsidR="00853ED2" w:rsidRDefault="00054D3C">
          <w:pPr>
            <w:pStyle w:val="TOC1"/>
            <w:tabs>
              <w:tab w:val="right" w:leader="dot" w:pos="9350"/>
            </w:tabs>
            <w:rPr>
              <w:noProof/>
            </w:rPr>
          </w:pPr>
          <w:hyperlink w:anchor="_Toc100145817" w:history="1">
            <w:r w:rsidR="00853ED2" w:rsidRPr="0031768C">
              <w:rPr>
                <w:rStyle w:val="Hyperlink"/>
                <w:noProof/>
              </w:rPr>
              <w:t>References</w:t>
            </w:r>
            <w:r w:rsidR="00853ED2">
              <w:rPr>
                <w:noProof/>
                <w:webHidden/>
              </w:rPr>
              <w:tab/>
            </w:r>
            <w:r w:rsidR="00853ED2">
              <w:rPr>
                <w:noProof/>
                <w:webHidden/>
              </w:rPr>
              <w:fldChar w:fldCharType="begin"/>
            </w:r>
            <w:r w:rsidR="00853ED2">
              <w:rPr>
                <w:noProof/>
                <w:webHidden/>
              </w:rPr>
              <w:instrText xml:space="preserve"> PAGEREF _Toc100145817 \h </w:instrText>
            </w:r>
            <w:r w:rsidR="00853ED2">
              <w:rPr>
                <w:noProof/>
                <w:webHidden/>
              </w:rPr>
            </w:r>
            <w:r w:rsidR="00853ED2">
              <w:rPr>
                <w:noProof/>
                <w:webHidden/>
              </w:rPr>
              <w:fldChar w:fldCharType="separate"/>
            </w:r>
            <w:r w:rsidR="00853ED2">
              <w:rPr>
                <w:noProof/>
                <w:webHidden/>
              </w:rPr>
              <w:t>15</w:t>
            </w:r>
            <w:r w:rsidR="00853ED2">
              <w:rPr>
                <w:noProof/>
                <w:webHidden/>
              </w:rPr>
              <w:fldChar w:fldCharType="end"/>
            </w:r>
          </w:hyperlink>
        </w:p>
        <w:p w14:paraId="4B2D9775" w14:textId="77777777" w:rsidR="00853ED2" w:rsidRDefault="00853ED2">
          <w:r>
            <w:rPr>
              <w:b/>
              <w:bCs/>
              <w:noProof/>
            </w:rPr>
            <w:fldChar w:fldCharType="end"/>
          </w:r>
        </w:p>
      </w:sdtContent>
    </w:sdt>
    <w:p w14:paraId="2F184F07" w14:textId="77777777" w:rsidR="00853ED2" w:rsidRDefault="00853ED2">
      <w:pPr>
        <w:spacing w:line="259" w:lineRule="auto"/>
        <w:jc w:val="left"/>
      </w:pPr>
      <w:r>
        <w:br w:type="page"/>
      </w:r>
    </w:p>
    <w:p w14:paraId="529C8C1E" w14:textId="77777777" w:rsidR="0050177B" w:rsidRDefault="00D66048" w:rsidP="00853ED2">
      <w:pPr>
        <w:pStyle w:val="Heading1"/>
      </w:pPr>
      <w:bookmarkStart w:id="0" w:name="_Toc100145804"/>
      <w:r>
        <w:lastRenderedPageBreak/>
        <w:t>Introduction</w:t>
      </w:r>
      <w:bookmarkEnd w:id="0"/>
      <w:r>
        <w:t xml:space="preserve"> </w:t>
      </w:r>
    </w:p>
    <w:p w14:paraId="5AB84D2A" w14:textId="77777777" w:rsidR="00B466A6" w:rsidRDefault="00D66048">
      <w:r>
        <w:t>Wizz Air is a Hungarian low</w:t>
      </w:r>
      <w:r w:rsidR="0060504E">
        <w:t>-</w:t>
      </w:r>
      <w:r>
        <w:t>cost airline company which is operating f</w:t>
      </w:r>
      <w:r w:rsidR="0060504E">
        <w:t>ro</w:t>
      </w:r>
      <w:r>
        <w:t xml:space="preserve">m Budapest, Hungary. </w:t>
      </w:r>
      <w:r w:rsidR="00DA09AB">
        <w:t>It has a fleet size of 141 using it operates in 150 destinations in the world</w:t>
      </w:r>
      <w:r w:rsidR="00105306">
        <w:t xml:space="preserve"> </w:t>
      </w:r>
      <w:r w:rsidR="00105306" w:rsidRPr="00105306">
        <w:t>(wizzair.com, 2022)</w:t>
      </w:r>
      <w:r w:rsidR="00DA09AB">
        <w:t xml:space="preserve">. The net loss of €576 million. This was because of the pandemic. The company is operating since 2003. Offering service at a low cost is the main strength of the business. </w:t>
      </w:r>
      <w:r w:rsidR="0060504E">
        <w:t>The w</w:t>
      </w:r>
      <w:r w:rsidR="00DA09AB">
        <w:t xml:space="preserve">orkplace has been changed in the modern time and a business must have to focus on that to have success in the market. </w:t>
      </w:r>
      <w:r w:rsidR="00B466A6">
        <w:t>Organisational</w:t>
      </w:r>
      <w:r w:rsidR="00DA09AB">
        <w:t xml:space="preserve"> culture, structure </w:t>
      </w:r>
      <w:r w:rsidR="00B466A6">
        <w:t>and style</w:t>
      </w:r>
      <w:r w:rsidR="00DA09AB">
        <w:t xml:space="preserve"> of leadership are</w:t>
      </w:r>
      <w:r w:rsidR="00B466A6">
        <w:t xml:space="preserve"> the three most important aspect</w:t>
      </w:r>
      <w:r w:rsidR="0060504E">
        <w:t>s</w:t>
      </w:r>
      <w:r w:rsidR="00B466A6">
        <w:t xml:space="preserve"> which can help to develop a workplace in which the employees will be able to work freely and with productivity. The aim of this task is to assess how these affect an organisation, its employee performance and engagement. Theories related </w:t>
      </w:r>
      <w:r w:rsidR="0060504E">
        <w:t>to</w:t>
      </w:r>
      <w:r w:rsidR="00B466A6">
        <w:t xml:space="preserve"> it will be analysed here as well. </w:t>
      </w:r>
    </w:p>
    <w:p w14:paraId="6B751E2B" w14:textId="77777777" w:rsidR="00853ED2" w:rsidRDefault="00853ED2"/>
    <w:p w14:paraId="071356A1" w14:textId="77777777" w:rsidR="00853ED2" w:rsidRDefault="00853ED2"/>
    <w:p w14:paraId="0BEF0D79" w14:textId="77777777" w:rsidR="00853ED2" w:rsidRDefault="00853ED2"/>
    <w:p w14:paraId="6CE48A29" w14:textId="77777777" w:rsidR="00853ED2" w:rsidRDefault="00853ED2"/>
    <w:p w14:paraId="1695315F" w14:textId="77777777" w:rsidR="00853ED2" w:rsidRDefault="00853ED2"/>
    <w:p w14:paraId="7493C155" w14:textId="77777777" w:rsidR="00853ED2" w:rsidRDefault="00853ED2"/>
    <w:p w14:paraId="636CC014" w14:textId="77777777" w:rsidR="00853ED2" w:rsidRDefault="00853ED2"/>
    <w:p w14:paraId="5E11B62D" w14:textId="77777777" w:rsidR="00853ED2" w:rsidRDefault="00853ED2"/>
    <w:p w14:paraId="6886C04D" w14:textId="77777777" w:rsidR="00853ED2" w:rsidRDefault="00853ED2"/>
    <w:p w14:paraId="148C2FA7" w14:textId="77777777" w:rsidR="00853ED2" w:rsidRDefault="00853ED2"/>
    <w:p w14:paraId="610CDFCD" w14:textId="77777777" w:rsidR="00853ED2" w:rsidRDefault="00853ED2"/>
    <w:p w14:paraId="45F295E9" w14:textId="77777777" w:rsidR="00853ED2" w:rsidRDefault="00853ED2"/>
    <w:p w14:paraId="066DEEB4" w14:textId="77777777" w:rsidR="00853ED2" w:rsidRDefault="00853ED2"/>
    <w:p w14:paraId="426B27D0" w14:textId="77777777" w:rsidR="00853ED2" w:rsidRDefault="00853ED2"/>
    <w:p w14:paraId="23E327C9" w14:textId="77777777" w:rsidR="00853ED2" w:rsidRDefault="00853ED2"/>
    <w:p w14:paraId="5C7A1FF6" w14:textId="77777777" w:rsidR="00B466A6" w:rsidRDefault="00B466A6" w:rsidP="00853ED2">
      <w:pPr>
        <w:pStyle w:val="Heading1"/>
      </w:pPr>
      <w:bookmarkStart w:id="1" w:name="_Toc100145805"/>
      <w:r>
        <w:lastRenderedPageBreak/>
        <w:t>Impact of organisational culture</w:t>
      </w:r>
      <w:bookmarkEnd w:id="1"/>
    </w:p>
    <w:p w14:paraId="54290751" w14:textId="77777777" w:rsidR="00293C3F" w:rsidRDefault="00B466A6">
      <w:r>
        <w:t>The proper way to behave in an organisation is known as organisational culture. This will determine how a business will perform in the market</w:t>
      </w:r>
      <w:r w:rsidR="00105306">
        <w:t xml:space="preserve"> </w:t>
      </w:r>
      <w:r w:rsidR="00105306" w:rsidRPr="00105306">
        <w:t>(Oliver, 2011)</w:t>
      </w:r>
      <w:r w:rsidR="00972267">
        <w:t xml:space="preserve">. Every aspect of Wizz Air will be affected because of the culture which the business. The management of the business must have to focus on that. </w:t>
      </w:r>
      <w:r w:rsidR="0060504E">
        <w:t>H</w:t>
      </w:r>
      <w:r w:rsidR="00972267">
        <w:t>ere, how different aspect</w:t>
      </w:r>
      <w:r w:rsidR="0060504E">
        <w:t>s</w:t>
      </w:r>
      <w:r w:rsidR="00972267">
        <w:t xml:space="preserve"> will be affected because of the</w:t>
      </w:r>
      <w:r w:rsidR="00293C3F">
        <w:t xml:space="preserve"> culture which Wizz Air has will be assessed. </w:t>
      </w:r>
    </w:p>
    <w:p w14:paraId="450A9E4B" w14:textId="77777777" w:rsidR="00293C3F" w:rsidRDefault="00293C3F" w:rsidP="00853ED2">
      <w:pPr>
        <w:pStyle w:val="Heading2"/>
      </w:pPr>
      <w:bookmarkStart w:id="2" w:name="_Toc100145806"/>
      <w:r>
        <w:t>Organisational culture and business success</w:t>
      </w:r>
      <w:bookmarkEnd w:id="2"/>
    </w:p>
    <w:p w14:paraId="4367845A" w14:textId="77777777" w:rsidR="00293C3F" w:rsidRDefault="00293C3F">
      <w:r>
        <w:t xml:space="preserve">The performance of Wizz Air in the market will be affected greatly because of its culture, proper culture will </w:t>
      </w:r>
      <w:r w:rsidR="0060504E">
        <w:t xml:space="preserve">be </w:t>
      </w:r>
      <w:r>
        <w:t xml:space="preserve">worked as a factor that can be used to have success in the market. Some of the ways in which culture can ensure business success includes:  </w:t>
      </w:r>
    </w:p>
    <w:p w14:paraId="754D5A1E" w14:textId="77777777" w:rsidR="00293C3F" w:rsidRDefault="00293C3F">
      <w:r w:rsidRPr="00853ED2">
        <w:rPr>
          <w:b/>
        </w:rPr>
        <w:t>Improving employee performance:</w:t>
      </w:r>
      <w:r>
        <w:t xml:space="preserve"> The performance of an employee can be improved if the employee has a proper working culture. The use of Hofstede’s organisational culture is effective to make sure that the business management has knowledge about what the employees want</w:t>
      </w:r>
      <w:r w:rsidR="00105306">
        <w:t xml:space="preserve"> </w:t>
      </w:r>
      <w:r w:rsidR="00105306" w:rsidRPr="00105306">
        <w:t>(Kummerow and Kirby, 2014)</w:t>
      </w:r>
      <w:r>
        <w:t xml:space="preserve">. The decision which will be developed on the basis of that will be helpful to make sure that the performance of the employees has been improved and </w:t>
      </w:r>
      <w:r w:rsidR="0060504E">
        <w:t>at</w:t>
      </w:r>
      <w:r>
        <w:t xml:space="preserve"> the same time employees are motivated. This will be helpful to make sure that success in the market has been achieved. Wizz Air might not have the chance to ensure that the employees of the business will perform with effectiveness without ensuring proper culture. </w:t>
      </w:r>
    </w:p>
    <w:p w14:paraId="3387208B" w14:textId="77777777" w:rsidR="00293C3F" w:rsidRDefault="00293C3F">
      <w:r w:rsidRPr="00853ED2">
        <w:rPr>
          <w:b/>
        </w:rPr>
        <w:t>Help to achieve competitive advantage:</w:t>
      </w:r>
      <w:r>
        <w:t xml:space="preserve"> This is among the most important determinant of success. Wizz Air to stay in the market must have to make sure that it ha</w:t>
      </w:r>
      <w:r w:rsidR="0060504E">
        <w:t>s</w:t>
      </w:r>
      <w:r>
        <w:t xml:space="preserve"> </w:t>
      </w:r>
      <w:r w:rsidR="0060504E">
        <w:t xml:space="preserve">a </w:t>
      </w:r>
      <w:r>
        <w:t>competitive advantage in the market</w:t>
      </w:r>
      <w:r w:rsidR="00105306">
        <w:t xml:space="preserve"> </w:t>
      </w:r>
      <w:r w:rsidR="00105306" w:rsidRPr="00105306">
        <w:t>(Elsmore, 2018)</w:t>
      </w:r>
      <w:r>
        <w:t>. When the culture of the business will be determined th</w:t>
      </w:r>
      <w:r w:rsidR="0060504E">
        <w:t>e</w:t>
      </w:r>
      <w:r>
        <w:t>n it will also work as a mechanism to improve the overall performance of a business and for that</w:t>
      </w:r>
      <w:r w:rsidR="0060504E">
        <w:t>,</w:t>
      </w:r>
      <w:r>
        <w:t xml:space="preserve"> the ability to achieve competitive advantage will be improved as well. </w:t>
      </w:r>
    </w:p>
    <w:p w14:paraId="61F840D9" w14:textId="77777777" w:rsidR="008E1EBF" w:rsidRDefault="008E1EBF">
      <w:r w:rsidRPr="00853ED2">
        <w:rPr>
          <w:b/>
        </w:rPr>
        <w:t>Better HR management:</w:t>
      </w:r>
      <w:r>
        <w:t xml:space="preserve"> Wizz Air to have success in the market needs to focus on ensuring that the HR of the business is effective. The culture of Wizz Air is an important aspect </w:t>
      </w:r>
      <w:r w:rsidR="0060504E">
        <w:t>that</w:t>
      </w:r>
      <w:r>
        <w:t xml:space="preserve"> will determine how the HR of a business will be managed. For example, if Wizz Air is able to develop of culture which promote</w:t>
      </w:r>
      <w:r w:rsidR="0060504E">
        <w:t>s</w:t>
      </w:r>
      <w:r>
        <w:t xml:space="preserve"> hardworking and punctuality th</w:t>
      </w:r>
      <w:r w:rsidR="0060504E">
        <w:t>e</w:t>
      </w:r>
      <w:r>
        <w:t>n it will be helpful to make sure that the employees of the business will follow that and ensure the success of the business</w:t>
      </w:r>
      <w:r w:rsidR="003D6AED">
        <w:t xml:space="preserve"> </w:t>
      </w:r>
      <w:r w:rsidR="003D6AED" w:rsidRPr="003D6AED">
        <w:t>(wizzair.com, 2022)</w:t>
      </w:r>
      <w:r>
        <w:t xml:space="preserve">. </w:t>
      </w:r>
    </w:p>
    <w:p w14:paraId="0BDCA232" w14:textId="77777777" w:rsidR="00BD279A" w:rsidRDefault="008E1EBF">
      <w:r w:rsidRPr="00853ED2">
        <w:rPr>
          <w:b/>
        </w:rPr>
        <w:lastRenderedPageBreak/>
        <w:t>Better operation management:</w:t>
      </w:r>
      <w:r>
        <w:t xml:space="preserve"> The business success can be affected because of the ways in which Wizz Air I operat</w:t>
      </w:r>
      <w:r w:rsidR="0060504E">
        <w:t>es</w:t>
      </w:r>
      <w:r>
        <w:t xml:space="preserve"> in the market. The company culture can be helpful to assess that because that </w:t>
      </w:r>
      <w:r w:rsidR="0060504E">
        <w:t xml:space="preserve">is </w:t>
      </w:r>
      <w:r>
        <w:t xml:space="preserve">the most effective way to make sure effective operation management can be developed. When the management of the business will have the chance to ensure that then it will improve the performance of the business. </w:t>
      </w:r>
    </w:p>
    <w:p w14:paraId="2A471814" w14:textId="77777777" w:rsidR="00853ED2" w:rsidRDefault="00853ED2">
      <w:r>
        <w:rPr>
          <w:noProof/>
          <w:lang w:val="en-US"/>
        </w:rPr>
        <w:drawing>
          <wp:inline distT="0" distB="0" distL="0" distR="0" wp14:anchorId="29EA41DC" wp14:editId="1AED513E">
            <wp:extent cx="5486400" cy="3200400"/>
            <wp:effectExtent l="57150" t="38100" r="57150" b="3810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04738EC9" w14:textId="77777777" w:rsidR="00853ED2" w:rsidRDefault="00853ED2" w:rsidP="00853ED2">
      <w:pPr>
        <w:jc w:val="center"/>
      </w:pPr>
      <w:r>
        <w:t>Figure: Impact of organisational culture</w:t>
      </w:r>
    </w:p>
    <w:p w14:paraId="60396E7D" w14:textId="77777777" w:rsidR="00853ED2" w:rsidRDefault="00853ED2" w:rsidP="00853ED2">
      <w:pPr>
        <w:jc w:val="center"/>
      </w:pPr>
      <w:r>
        <w:t xml:space="preserve">Source: </w:t>
      </w:r>
      <w:r w:rsidRPr="00105306">
        <w:t>(Kummerow and Kirby, 2014)</w:t>
      </w:r>
    </w:p>
    <w:p w14:paraId="16509777" w14:textId="77777777" w:rsidR="00BD279A" w:rsidRDefault="00BD279A" w:rsidP="00853ED2">
      <w:pPr>
        <w:pStyle w:val="Heading2"/>
      </w:pPr>
      <w:bookmarkStart w:id="3" w:name="_Toc100145807"/>
      <w:r>
        <w:t>Organisational culture and employee performance</w:t>
      </w:r>
      <w:bookmarkEnd w:id="3"/>
      <w:r>
        <w:t xml:space="preserve"> </w:t>
      </w:r>
      <w:r w:rsidR="008E1EBF">
        <w:t xml:space="preserve">    </w:t>
      </w:r>
    </w:p>
    <w:p w14:paraId="2CCF72D8" w14:textId="77777777" w:rsidR="00293C3F" w:rsidRDefault="00BD279A">
      <w:r>
        <w:t xml:space="preserve">For Wizz Air, the ways in which its employees are performing will determine how the business will do in the market. </w:t>
      </w:r>
      <w:r w:rsidR="00571DE5">
        <w:t xml:space="preserve">The culture </w:t>
      </w:r>
      <w:r w:rsidR="0060504E">
        <w:t>that</w:t>
      </w:r>
      <w:r w:rsidR="00571DE5">
        <w:t xml:space="preserve"> a business has can determine employee performance in different ways.  </w:t>
      </w:r>
      <w:r w:rsidR="00293C3F">
        <w:t xml:space="preserve">   </w:t>
      </w:r>
    </w:p>
    <w:p w14:paraId="2D758E4E" w14:textId="77777777" w:rsidR="00571DE5" w:rsidRDefault="00293C3F">
      <w:r w:rsidRPr="00853ED2">
        <w:rPr>
          <w:b/>
        </w:rPr>
        <w:t>Set a proper working environment:</w:t>
      </w:r>
      <w:r>
        <w:t xml:space="preserve"> The environment in which an employee is working will </w:t>
      </w:r>
      <w:r w:rsidR="00BD279A">
        <w:t>determine</w:t>
      </w:r>
      <w:r w:rsidR="00571DE5">
        <w:t xml:space="preserve"> the performance of the employees as well. If the employees have a good working environment where employees will have the chance to work with freedom can improve the performance of Wizz Air employees</w:t>
      </w:r>
      <w:r w:rsidR="003D6AED">
        <w:t xml:space="preserve"> </w:t>
      </w:r>
      <w:r w:rsidR="003D6AED" w:rsidRPr="003D6AED">
        <w:t>(Oliver, 2011)</w:t>
      </w:r>
      <w:r w:rsidR="00571DE5">
        <w:t>. That means the ways in which an employee will perform will be determine</w:t>
      </w:r>
      <w:r w:rsidR="0060504E">
        <w:t>d</w:t>
      </w:r>
      <w:r w:rsidR="00571DE5">
        <w:t xml:space="preserve"> by culture. </w:t>
      </w:r>
    </w:p>
    <w:p w14:paraId="11E104E7" w14:textId="77777777" w:rsidR="00571DE5" w:rsidRDefault="00571DE5">
      <w:r w:rsidRPr="00853ED2">
        <w:rPr>
          <w:b/>
        </w:rPr>
        <w:lastRenderedPageBreak/>
        <w:t>Help to determine preference:</w:t>
      </w:r>
      <w:r>
        <w:t xml:space="preserve"> The preference of the employees is important to make sure that the performance of the employees will be effective in the market. The types of culture </w:t>
      </w:r>
      <w:r w:rsidR="0060504E">
        <w:t>that</w:t>
      </w:r>
      <w:r>
        <w:t xml:space="preserve"> a business has will be helpful to determine the preference</w:t>
      </w:r>
      <w:r w:rsidR="003D6AED">
        <w:t xml:space="preserve"> </w:t>
      </w:r>
      <w:r w:rsidR="003D6AED" w:rsidRPr="003D6AED">
        <w:t>(Kummerow and Kirby, 2014)</w:t>
      </w:r>
      <w:r>
        <w:t>. For example, in Wizz Air</w:t>
      </w:r>
      <w:r w:rsidR="0060504E">
        <w:t>,</w:t>
      </w:r>
      <w:r>
        <w:t xml:space="preserve"> the business focu</w:t>
      </w:r>
      <w:r w:rsidR="0060504E">
        <w:t>se</w:t>
      </w:r>
      <w:r>
        <w:t xml:space="preserve">s more on the quality of the business </w:t>
      </w:r>
      <w:r w:rsidR="0060504E">
        <w:t>that</w:t>
      </w:r>
      <w:r>
        <w:t xml:space="preserve"> it is offering. That is why the employees who joined the business focused on this aspect and that was helpful to ensure the success of the business and improve </w:t>
      </w:r>
      <w:r w:rsidR="0060504E">
        <w:t>its</w:t>
      </w:r>
      <w:r>
        <w:t xml:space="preserve"> performance. </w:t>
      </w:r>
    </w:p>
    <w:p w14:paraId="0085DF19" w14:textId="77777777" w:rsidR="008B6481" w:rsidRDefault="008B6481" w:rsidP="00853ED2">
      <w:pPr>
        <w:pStyle w:val="Heading2"/>
      </w:pPr>
      <w:bookmarkStart w:id="4" w:name="_Toc100145808"/>
      <w:r>
        <w:t>Organisational culture and motivation</w:t>
      </w:r>
      <w:bookmarkEnd w:id="4"/>
    </w:p>
    <w:p w14:paraId="2ACC7902" w14:textId="77777777" w:rsidR="008B6481" w:rsidRDefault="008B6481">
      <w:r>
        <w:t>An employee might have specific needs f</w:t>
      </w:r>
      <w:r w:rsidR="0060504E">
        <w:t>ro</w:t>
      </w:r>
      <w:r>
        <w:t xml:space="preserve">m the business to ensure that they have the motivation to work. As per Vroom’s expectancy theory, the employees of a business might have </w:t>
      </w:r>
      <w:r w:rsidR="0060504E">
        <w:t xml:space="preserve">a </w:t>
      </w:r>
      <w:r>
        <w:t>specific expectation based on the work which the</w:t>
      </w:r>
      <w:r w:rsidR="0060504E">
        <w:t>y</w:t>
      </w:r>
      <w:r>
        <w:t xml:space="preserve"> employees are doing</w:t>
      </w:r>
      <w:r w:rsidR="003D6AED">
        <w:t xml:space="preserve"> </w:t>
      </w:r>
      <w:r w:rsidR="003D6AED" w:rsidRPr="003D6AED">
        <w:t>(Elsmore, 2018)</w:t>
      </w:r>
      <w:r>
        <w:t>. Proper working culture can be one of th</w:t>
      </w:r>
      <w:r w:rsidR="0060504E">
        <w:t>em</w:t>
      </w:r>
      <w:r>
        <w:t xml:space="preserve">. It will be helpful to make sure that the employees will have </w:t>
      </w:r>
      <w:r w:rsidR="0060504E">
        <w:t xml:space="preserve">the </w:t>
      </w:r>
      <w:r>
        <w:t xml:space="preserve">motivation to work hard. For example, employees of Wizz Air will have the chance to enjoy equality and diversity </w:t>
      </w:r>
      <w:r w:rsidR="0060504E">
        <w:t>during</w:t>
      </w:r>
      <w:r>
        <w:t xml:space="preserve"> the</w:t>
      </w:r>
      <w:r w:rsidR="0060504E">
        <w:t>ir</w:t>
      </w:r>
      <w:r>
        <w:t xml:space="preserve"> time working. This can be a motivating factor for the employees because the employees of the business ha</w:t>
      </w:r>
      <w:r w:rsidR="0060504E">
        <w:t>ve</w:t>
      </w:r>
      <w:r>
        <w:t xml:space="preserve"> the knowledge that if the employees work with sincerity th</w:t>
      </w:r>
      <w:r w:rsidR="0060504E">
        <w:t>e</w:t>
      </w:r>
      <w:r>
        <w:t>n the employees will have the chance to get fair treatment. That means, the motivation to work hard will be developed among the employees because of that</w:t>
      </w:r>
      <w:r w:rsidR="003D6AED">
        <w:t xml:space="preserve"> </w:t>
      </w:r>
      <w:r w:rsidR="003D6AED" w:rsidRPr="003D6AED">
        <w:t>(wizzair.com, 2022)</w:t>
      </w:r>
      <w:r>
        <w:t xml:space="preserve">. The culture which Wizz Air has is the most important aspect here. Motivated employees will stay in the organisation as well and that will be helpful to reduce the rate of employee retention and the success of the business. </w:t>
      </w:r>
    </w:p>
    <w:p w14:paraId="014AFAAD" w14:textId="77777777" w:rsidR="008B6481" w:rsidRDefault="008B6481" w:rsidP="00853ED2">
      <w:pPr>
        <w:pStyle w:val="Heading2"/>
      </w:pPr>
      <w:bookmarkStart w:id="5" w:name="_Toc100145809"/>
      <w:r>
        <w:t>Organisational culture and engagement</w:t>
      </w:r>
      <w:bookmarkEnd w:id="5"/>
    </w:p>
    <w:p w14:paraId="347F7FA0" w14:textId="77777777" w:rsidR="008B6481" w:rsidRDefault="008B6481" w:rsidP="008B6481">
      <w:r>
        <w:t xml:space="preserve">Employee engagement is the level of employee enthusiasm toward the work which the employees are doing. The success of Wizz Air will be dependent on this aspect because if the employees of the business </w:t>
      </w:r>
      <w:r w:rsidR="0060504E">
        <w:t>are</w:t>
      </w:r>
      <w:r>
        <w:t xml:space="preserve"> engaged with the work th</w:t>
      </w:r>
      <w:r w:rsidR="0060504E">
        <w:t>e</w:t>
      </w:r>
      <w:r>
        <w:t>n the performance of the employees in the market will be improved</w:t>
      </w:r>
      <w:r w:rsidR="003D6AED">
        <w:t xml:space="preserve"> </w:t>
      </w:r>
      <w:r w:rsidR="003D6AED" w:rsidRPr="003D6AED">
        <w:t>(Kummerow and Kirby, 2014)</w:t>
      </w:r>
      <w:r>
        <w:t>. The culture of Wizz Air can be used as the motivating factor to make sure that the employees will be engaged with the work. For example, company culture demonstrate</w:t>
      </w:r>
      <w:r w:rsidR="0060504E">
        <w:t>s</w:t>
      </w:r>
      <w:r>
        <w:t xml:space="preserve"> the process in which a business will run its operation. That is important to increase employee engagement. Offering the right roles and responsibilities to the right people is important for making sure that employees will be able to work effective</w:t>
      </w:r>
      <w:r w:rsidR="0060504E">
        <w:t>ly</w:t>
      </w:r>
      <w:r>
        <w:t xml:space="preserve">. The culture </w:t>
      </w:r>
      <w:r w:rsidR="0060504E">
        <w:t>that</w:t>
      </w:r>
      <w:r>
        <w:t xml:space="preserve"> a business has will be helpful to ensure effective management. </w:t>
      </w:r>
    </w:p>
    <w:p w14:paraId="1A4FE4DF" w14:textId="77777777" w:rsidR="00962C1F" w:rsidRDefault="008B6481" w:rsidP="008B6481">
      <w:r>
        <w:lastRenderedPageBreak/>
        <w:t>From this, it can be clearly seen that organisational culture is</w:t>
      </w:r>
      <w:r w:rsidR="00962C1F">
        <w:t xml:space="preserve"> an important aspect to determine how the employees of the business will perform, the level of employee engagement and motivation. Overall, organisational culture is the factor </w:t>
      </w:r>
      <w:r w:rsidR="0060504E">
        <w:t>that</w:t>
      </w:r>
      <w:r w:rsidR="00962C1F">
        <w:t xml:space="preserve"> will determine the success of the business. </w:t>
      </w:r>
    </w:p>
    <w:p w14:paraId="060C0E24" w14:textId="77777777" w:rsidR="00962C1F" w:rsidRDefault="00962C1F" w:rsidP="00853ED2">
      <w:pPr>
        <w:pStyle w:val="Heading1"/>
      </w:pPr>
      <w:bookmarkStart w:id="6" w:name="_Toc100145810"/>
      <w:r>
        <w:t>Organisational structure</w:t>
      </w:r>
      <w:bookmarkEnd w:id="6"/>
      <w:r>
        <w:t xml:space="preserve">   </w:t>
      </w:r>
    </w:p>
    <w:p w14:paraId="1787275D" w14:textId="77777777" w:rsidR="00962C1F" w:rsidRDefault="00962C1F" w:rsidP="00962C1F">
      <w:r>
        <w:t>The system which can be used for determining how certain activities ha</w:t>
      </w:r>
      <w:r w:rsidR="0060504E">
        <w:t>ve</w:t>
      </w:r>
      <w:r>
        <w:t xml:space="preserve"> been conducted in an organisation is known as organisational structure</w:t>
      </w:r>
      <w:r w:rsidR="003D6AED">
        <w:t xml:space="preserve"> </w:t>
      </w:r>
      <w:r w:rsidR="003D6AED" w:rsidRPr="003D6AED">
        <w:t>(Ravishankar, 2011)</w:t>
      </w:r>
      <w:r>
        <w:t xml:space="preserve">. That means it is the process </w:t>
      </w:r>
      <w:r w:rsidR="0060504E">
        <w:t>that</w:t>
      </w:r>
      <w:r>
        <w:t xml:space="preserve"> will determine how</w:t>
      </w:r>
      <w:r w:rsidRPr="00962C1F">
        <w:t xml:space="preserve"> </w:t>
      </w:r>
      <w:r>
        <w:t xml:space="preserve">Wizz Air will operate. </w:t>
      </w:r>
      <w:r w:rsidR="0060504E">
        <w:t>A</w:t>
      </w:r>
      <w:r>
        <w:t xml:space="preserve">n airline company </w:t>
      </w:r>
      <w:r w:rsidR="0060504E">
        <w:t>that</w:t>
      </w:r>
      <w:r>
        <w:t xml:space="preserve"> offers service at a low cost must have to make sure that the structure of the business will be effective. This has the ability to affect every aspect of a business like Wizz Air. </w:t>
      </w:r>
    </w:p>
    <w:p w14:paraId="36FDDBAD" w14:textId="77777777" w:rsidR="00962C1F" w:rsidRDefault="0060504E" w:rsidP="00853ED2">
      <w:pPr>
        <w:pStyle w:val="Heading2"/>
      </w:pPr>
      <w:bookmarkStart w:id="7" w:name="_Toc100145811"/>
      <w:r>
        <w:t>The o</w:t>
      </w:r>
      <w:r w:rsidR="00962C1F">
        <w:t>rganisational structure of Wizz Air</w:t>
      </w:r>
      <w:bookmarkEnd w:id="7"/>
      <w:r w:rsidR="00962C1F">
        <w:t xml:space="preserve"> </w:t>
      </w:r>
    </w:p>
    <w:p w14:paraId="43E13ADD" w14:textId="77777777" w:rsidR="00962C1F" w:rsidRDefault="00962C1F" w:rsidP="00962C1F">
      <w:r>
        <w:t xml:space="preserve">Wizz Air follows </w:t>
      </w:r>
      <w:r w:rsidR="0060504E">
        <w:t xml:space="preserve">a </w:t>
      </w:r>
      <w:r>
        <w:t xml:space="preserve">hierarchical organisational structure. This is among the most used structure of </w:t>
      </w:r>
      <w:r w:rsidR="0060504E">
        <w:t xml:space="preserve">the </w:t>
      </w:r>
      <w:r>
        <w:t>organisation in which a clear chain of command has been ensured. That means information follows top to bottom in this type of organisation. The current CEO of the business is Jozsef Varadi and all the operation of the business has been managed by him</w:t>
      </w:r>
      <w:r w:rsidR="003D6AED">
        <w:t xml:space="preserve"> </w:t>
      </w:r>
      <w:r w:rsidR="003D6AED" w:rsidRPr="003D6AED">
        <w:t>(wizzair.com, 2022)</w:t>
      </w:r>
      <w:r>
        <w:t>. There are employees or manager</w:t>
      </w:r>
      <w:r w:rsidR="0060504E">
        <w:t>s</w:t>
      </w:r>
      <w:r>
        <w:t xml:space="preserve"> to operate each of the operation</w:t>
      </w:r>
      <w:r w:rsidR="0060504E">
        <w:t>s</w:t>
      </w:r>
      <w:r>
        <w:t xml:space="preserve"> of Wizz Air. There are </w:t>
      </w:r>
      <w:r w:rsidR="0060504E">
        <w:t xml:space="preserve">the </w:t>
      </w:r>
      <w:r>
        <w:t>CFO, CMO and HR. The role of each of these employees is important to make sure that the success of the business in the market has been achieved</w:t>
      </w:r>
      <w:r w:rsidR="003D6AED">
        <w:t xml:space="preserve"> </w:t>
      </w:r>
      <w:r w:rsidR="003D6AED" w:rsidRPr="003D6AED">
        <w:t>(Williams, 2017)</w:t>
      </w:r>
      <w:r>
        <w:t xml:space="preserve">. The advantages which the business gets because of using this organisational structure include a clear level of authority has been developed, each of the employees has an idea about the person to whom to establish communication and can be worked as a motivating factor because of having a clear path. </w:t>
      </w:r>
      <w:r w:rsidR="00E1136C">
        <w:t xml:space="preserve">But the chance of innovation among the employees might be reduced and the decision which has been made might not be correct. </w:t>
      </w:r>
      <w:r>
        <w:t xml:space="preserve">           </w:t>
      </w:r>
    </w:p>
    <w:p w14:paraId="329C00E9" w14:textId="77777777" w:rsidR="00962C1F" w:rsidRDefault="00962C1F" w:rsidP="00962C1F">
      <w:r>
        <w:rPr>
          <w:noProof/>
          <w:lang w:val="en-US"/>
        </w:rPr>
        <w:lastRenderedPageBreak/>
        <w:drawing>
          <wp:inline distT="0" distB="0" distL="0" distR="0" wp14:anchorId="1D527378" wp14:editId="7F24820E">
            <wp:extent cx="5772150" cy="44386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3878" t="7977" r="23558" b="9402"/>
                    <a:stretch/>
                  </pic:blipFill>
                  <pic:spPr bwMode="auto">
                    <a:xfrm>
                      <a:off x="0" y="0"/>
                      <a:ext cx="5772150" cy="4438650"/>
                    </a:xfrm>
                    <a:prstGeom prst="rect">
                      <a:avLst/>
                    </a:prstGeom>
                    <a:ln>
                      <a:noFill/>
                    </a:ln>
                    <a:extLst>
                      <a:ext uri="{53640926-AAD7-44D8-BBD7-CCE9431645EC}">
                        <a14:shadowObscured xmlns:a14="http://schemas.microsoft.com/office/drawing/2010/main"/>
                      </a:ext>
                    </a:extLst>
                  </pic:spPr>
                </pic:pic>
              </a:graphicData>
            </a:graphic>
          </wp:inline>
        </w:drawing>
      </w:r>
    </w:p>
    <w:p w14:paraId="25DBAF35" w14:textId="77777777" w:rsidR="00853ED2" w:rsidRDefault="00853ED2" w:rsidP="00853ED2">
      <w:pPr>
        <w:jc w:val="center"/>
      </w:pPr>
      <w:r>
        <w:t>Figure: Organisational Structure</w:t>
      </w:r>
    </w:p>
    <w:p w14:paraId="77DD3F72" w14:textId="77777777" w:rsidR="003D6AED" w:rsidRDefault="003D6AED" w:rsidP="00853ED2">
      <w:pPr>
        <w:jc w:val="center"/>
      </w:pPr>
      <w:r>
        <w:t xml:space="preserve">Source: </w:t>
      </w:r>
      <w:r w:rsidRPr="003D6AED">
        <w:t>(Williams, 2017)</w:t>
      </w:r>
    </w:p>
    <w:p w14:paraId="7DD7E548" w14:textId="77777777" w:rsidR="00E1136C" w:rsidRDefault="00E1136C" w:rsidP="00853ED2">
      <w:pPr>
        <w:pStyle w:val="Heading2"/>
      </w:pPr>
      <w:bookmarkStart w:id="8" w:name="_Toc100145812"/>
      <w:r>
        <w:t>Impacts of organisational structure</w:t>
      </w:r>
      <w:bookmarkEnd w:id="8"/>
      <w:r>
        <w:t xml:space="preserve"> </w:t>
      </w:r>
    </w:p>
    <w:p w14:paraId="5E83F882" w14:textId="77777777" w:rsidR="00D54C88" w:rsidRDefault="00E1136C" w:rsidP="00962C1F">
      <w:r w:rsidRPr="00853ED2">
        <w:rPr>
          <w:b/>
        </w:rPr>
        <w:t xml:space="preserve">Impact on business success: </w:t>
      </w:r>
      <w:r>
        <w:t xml:space="preserve">For Wizz Air or any other business in the world success in business means, the effectiveness of a business to achieve </w:t>
      </w:r>
      <w:r w:rsidR="0060504E">
        <w:t>its</w:t>
      </w:r>
      <w:r>
        <w:t xml:space="preserve"> aim and objectives. A business will have the chance to ensure that the aim which has been set is achieved only when each of the employees will be focused on achieving the goal</w:t>
      </w:r>
      <w:r w:rsidR="003D6AED">
        <w:t xml:space="preserve"> </w:t>
      </w:r>
      <w:r w:rsidR="003D6AED" w:rsidRPr="003D6AED">
        <w:t>(Turi and Sorooshian, 2019)</w:t>
      </w:r>
      <w:r>
        <w:t xml:space="preserve">. The organisational structure </w:t>
      </w:r>
      <w:r w:rsidR="0060504E">
        <w:t>that</w:t>
      </w:r>
      <w:r>
        <w:t xml:space="preserve"> the business uses can be helpful to make sure that each of the employees will be focused on the goal because of unity of command. In Wizz Air, all the instruction</w:t>
      </w:r>
      <w:r w:rsidR="0060504E">
        <w:t>s</w:t>
      </w:r>
      <w:r>
        <w:t xml:space="preserve"> c</w:t>
      </w:r>
      <w:r w:rsidR="0060504E">
        <w:t>ome fro</w:t>
      </w:r>
      <w:r>
        <w:t>m the CEO of the business. That is why the employees might</w:t>
      </w:r>
      <w:r w:rsidR="00D54C88">
        <w:t xml:space="preserve"> not</w:t>
      </w:r>
      <w:r>
        <w:t xml:space="preserve"> have a</w:t>
      </w:r>
      <w:r w:rsidR="00D54C88">
        <w:t xml:space="preserve"> confusion about what to do. For example, in 2020 the business develop a goal to reduce the cost which the business is incurring</w:t>
      </w:r>
      <w:r w:rsidR="003D6AED">
        <w:t xml:space="preserve"> </w:t>
      </w:r>
      <w:r w:rsidR="003D6AED" w:rsidRPr="003D6AED">
        <w:t>(Nene and Pillay, 2019)</w:t>
      </w:r>
      <w:r w:rsidR="00D54C88">
        <w:t>. This has been communicated to the manager of the business and the manager communicated it with other employees. In this process, all the employees of the business ha</w:t>
      </w:r>
      <w:r w:rsidR="0060504E">
        <w:t>ve</w:t>
      </w:r>
      <w:r w:rsidR="00D54C88">
        <w:t xml:space="preserve"> a </w:t>
      </w:r>
      <w:r w:rsidR="00D54C88">
        <w:lastRenderedPageBreak/>
        <w:t>clear idea about what to do. That was effective to improve the performance of the business in the market and ensur</w:t>
      </w:r>
      <w:r w:rsidR="0060504E">
        <w:t>ing</w:t>
      </w:r>
      <w:r w:rsidR="00D54C88">
        <w:t xml:space="preserve"> </w:t>
      </w:r>
      <w:r w:rsidR="0060504E">
        <w:t>its</w:t>
      </w:r>
      <w:r w:rsidR="00D54C88">
        <w:t xml:space="preserve"> success as well. </w:t>
      </w:r>
    </w:p>
    <w:p w14:paraId="07E18F16" w14:textId="77777777" w:rsidR="00D54C88" w:rsidRDefault="00D54C88" w:rsidP="00962C1F">
      <w:r w:rsidRPr="00853ED2">
        <w:rPr>
          <w:b/>
        </w:rPr>
        <w:t>Impact on employee performance:</w:t>
      </w:r>
      <w:r>
        <w:t xml:space="preserve"> A clear knowledge </w:t>
      </w:r>
      <w:r w:rsidR="0060504E">
        <w:t>of</w:t>
      </w:r>
      <w:r>
        <w:t xml:space="preserve"> what needs to be done is the most important aspect that will determine the performance of the employees. Because using </w:t>
      </w:r>
      <w:r w:rsidR="0060504E">
        <w:t xml:space="preserve">a </w:t>
      </w:r>
      <w:r>
        <w:t>hierarchical organisational structure it will be helpful for the employees to know about what they will have to do and in this process</w:t>
      </w:r>
      <w:r w:rsidR="0060504E">
        <w:t>,</w:t>
      </w:r>
      <w:r>
        <w:t xml:space="preserve"> the quality of the work which the employee</w:t>
      </w:r>
      <w:r w:rsidR="003D6AED">
        <w:t>s are doing will be improved as</w:t>
      </w:r>
      <w:r>
        <w:t xml:space="preserve"> well</w:t>
      </w:r>
      <w:r w:rsidR="003D6AED">
        <w:t xml:space="preserve"> </w:t>
      </w:r>
      <w:r w:rsidR="003D6AED" w:rsidRPr="003D6AED">
        <w:t>(Anyebe, 2015)</w:t>
      </w:r>
      <w:r>
        <w:t>. For example, during the pandemic</w:t>
      </w:r>
      <w:r w:rsidR="0060504E">
        <w:t>,</w:t>
      </w:r>
      <w:r>
        <w:t xml:space="preserve"> Wizz Air had to close its operation like other employees. The management of the business set a clear set of guideline</w:t>
      </w:r>
      <w:r w:rsidR="0060504E">
        <w:t>s</w:t>
      </w:r>
      <w:r>
        <w:t xml:space="preserve"> to make sure that each of the employees will have </w:t>
      </w:r>
      <w:r w:rsidR="0060504E">
        <w:t xml:space="preserve">a </w:t>
      </w:r>
      <w:r>
        <w:t xml:space="preserve">chance to ensure their safety and </w:t>
      </w:r>
      <w:r w:rsidR="0060504E">
        <w:t xml:space="preserve">the </w:t>
      </w:r>
      <w:r>
        <w:t>safety of others. This was helpful to make sure that the employees of the business are safe and the customers as well. This was possible because of the guideline which has been set as part of the organisational structure. The use of other structure</w:t>
      </w:r>
      <w:r w:rsidR="0060504E">
        <w:t>s</w:t>
      </w:r>
      <w:r>
        <w:t xml:space="preserve"> might not be helpful to ensure that each employee will follow the command and try to ensure that the goal of the business has been achieved. </w:t>
      </w:r>
    </w:p>
    <w:p w14:paraId="733AFC22" w14:textId="77777777" w:rsidR="0070241F" w:rsidRDefault="00D54C88" w:rsidP="00962C1F">
      <w:r w:rsidRPr="00853ED2">
        <w:rPr>
          <w:b/>
        </w:rPr>
        <w:t>Impact o</w:t>
      </w:r>
      <w:r w:rsidR="0060504E" w:rsidRPr="00853ED2">
        <w:rPr>
          <w:b/>
        </w:rPr>
        <w:t>n</w:t>
      </w:r>
      <w:r w:rsidRPr="00853ED2">
        <w:rPr>
          <w:b/>
        </w:rPr>
        <w:t xml:space="preserve"> employee motivation:</w:t>
      </w:r>
      <w:r>
        <w:t xml:space="preserve"> The organisational structure </w:t>
      </w:r>
      <w:r w:rsidR="0060504E">
        <w:t>that</w:t>
      </w:r>
      <w:r>
        <w:t xml:space="preserve"> Wizz Air has might have a negative impact on employee motivation. Taking part in the decision making process and having direct communication with the management has become an important trend in recent times. In the modern workplace, developing an effective workforce is important to make sure that employees will be motivated</w:t>
      </w:r>
      <w:r w:rsidR="003D6AED">
        <w:t xml:space="preserve"> </w:t>
      </w:r>
      <w:r w:rsidR="003D6AED" w:rsidRPr="003D6AED">
        <w:t>(Zgrzywa-Ziemak, 2015)</w:t>
      </w:r>
      <w:r>
        <w:t xml:space="preserve">. But in Wizz Air, it can be seen that the business has very little chance </w:t>
      </w:r>
      <w:r w:rsidR="0060504E">
        <w:t>of</w:t>
      </w:r>
      <w:r>
        <w:t xml:space="preserve"> that. That might demotivate the employees </w:t>
      </w:r>
      <w:r w:rsidR="0060504E">
        <w:t xml:space="preserve">to </w:t>
      </w:r>
      <w:r>
        <w:t xml:space="preserve">innovate because of unable to ensure the effectiveness of that. </w:t>
      </w:r>
      <w:r w:rsidR="0070241F">
        <w:t xml:space="preserve">There are lots of complaints which the business had to face because of lack of employee motivation among the employees. This has the chance to affect the overall performance of a business and that is very bad for a business to have success in the market. In conclusion, it can be said that the organisational structure </w:t>
      </w:r>
      <w:r w:rsidR="0060504E">
        <w:t>that</w:t>
      </w:r>
      <w:r w:rsidR="0070241F">
        <w:t xml:space="preserve"> the business is following might work as a demotivating factor. </w:t>
      </w:r>
    </w:p>
    <w:p w14:paraId="38E78695" w14:textId="77777777" w:rsidR="00062377" w:rsidRDefault="0070241F" w:rsidP="00962C1F">
      <w:r w:rsidRPr="00853ED2">
        <w:rPr>
          <w:b/>
        </w:rPr>
        <w:t>Impact on employee engagement:</w:t>
      </w:r>
      <w:r>
        <w:t xml:space="preserve"> There is a high chance hierarchical organisational structure will have a negative impact on the level of employee engagement. This aspect is focused on making sure that the level of employee interest </w:t>
      </w:r>
      <w:r w:rsidR="0060504E">
        <w:t>in</w:t>
      </w:r>
      <w:r>
        <w:t xml:space="preserve"> the work which the employees are doing. But </w:t>
      </w:r>
      <w:r w:rsidR="0060504E">
        <w:t xml:space="preserve">the </w:t>
      </w:r>
      <w:r>
        <w:t>hierarchical organisational structure will not be helpful to ensure that the employees will have the chance to be engaged. In this type of organisational structure, the top management determine</w:t>
      </w:r>
      <w:r w:rsidR="0060504E">
        <w:t>s</w:t>
      </w:r>
      <w:r>
        <w:t xml:space="preserve"> the course of action and the employees will have to follow that</w:t>
      </w:r>
      <w:r w:rsidR="003D6AED">
        <w:t xml:space="preserve"> </w:t>
      </w:r>
      <w:r w:rsidR="003D6AED" w:rsidRPr="003D6AED">
        <w:t>(Mcgee, 2011)</w:t>
      </w:r>
      <w:r>
        <w:t xml:space="preserve">. That might create </w:t>
      </w:r>
      <w:r>
        <w:lastRenderedPageBreak/>
        <w:t>the chance that the employees will not be engaged with the work which the employees are doing</w:t>
      </w:r>
      <w:r w:rsidR="00062377">
        <w:t xml:space="preserve">. The performance of the business and the ability to have the aim and objectives will be reduced in this process. </w:t>
      </w:r>
      <w:r>
        <w:t xml:space="preserve">     </w:t>
      </w:r>
    </w:p>
    <w:p w14:paraId="2522E111" w14:textId="77777777" w:rsidR="00062377" w:rsidRDefault="00062377" w:rsidP="00962C1F">
      <w:r>
        <w:t xml:space="preserve">The organisational structure </w:t>
      </w:r>
      <w:r w:rsidR="0060504E">
        <w:t>that</w:t>
      </w:r>
      <w:r>
        <w:t xml:space="preserve"> Wizz Air uses will have both positive and negative impact</w:t>
      </w:r>
      <w:r w:rsidR="0060504E">
        <w:t>s</w:t>
      </w:r>
      <w:r>
        <w:t xml:space="preserve"> on the business. The performance of the business and its employees will be improved because of this structure. But the level </w:t>
      </w:r>
      <w:r w:rsidR="0060504E">
        <w:t xml:space="preserve">of </w:t>
      </w:r>
      <w:r>
        <w:t>employee motivation and engagement might be reduced for that. The management must have to develop decision</w:t>
      </w:r>
      <w:r w:rsidR="0060504E">
        <w:t>s</w:t>
      </w:r>
      <w:r>
        <w:t xml:space="preserve"> on the basis of that </w:t>
      </w:r>
    </w:p>
    <w:p w14:paraId="462101F9" w14:textId="77777777" w:rsidR="00062377" w:rsidRDefault="00062377" w:rsidP="00853ED2">
      <w:pPr>
        <w:pStyle w:val="Heading1"/>
      </w:pPr>
      <w:bookmarkStart w:id="9" w:name="_Toc100145813"/>
      <w:r>
        <w:t>Leadership’s styles</w:t>
      </w:r>
      <w:bookmarkEnd w:id="9"/>
    </w:p>
    <w:p w14:paraId="7B557B28" w14:textId="77777777" w:rsidR="00A0205E" w:rsidRDefault="00062377" w:rsidP="00962C1F">
      <w:r>
        <w:t xml:space="preserve">The process </w:t>
      </w:r>
      <w:r w:rsidR="00A0205E">
        <w:t xml:space="preserve">following which the leaders of a business </w:t>
      </w:r>
      <w:r w:rsidR="0060504E">
        <w:t>are</w:t>
      </w:r>
      <w:r w:rsidR="00A0205E">
        <w:t xml:space="preserve"> trying to lead the employees toward achieving a specific goal is known as </w:t>
      </w:r>
      <w:r w:rsidR="0060504E">
        <w:t xml:space="preserve">the </w:t>
      </w:r>
      <w:r w:rsidR="00A0205E">
        <w:t>leadership style</w:t>
      </w:r>
      <w:r w:rsidR="0060504E">
        <w:t xml:space="preserve"> </w:t>
      </w:r>
      <w:r w:rsidR="0060504E" w:rsidRPr="0060504E">
        <w:t>(White and Saunders, 2017)</w:t>
      </w:r>
      <w:r w:rsidR="00A0205E">
        <w:t xml:space="preserve">. In the modern workplace, this is among the most important aspect on which focus should be given. The effectiveness of the leadership style will determine the success of the business. There are different styles of leadership </w:t>
      </w:r>
      <w:r w:rsidR="0060504E">
        <w:t>that</w:t>
      </w:r>
      <w:r w:rsidR="00A0205E">
        <w:t xml:space="preserve"> a business can follow to lead the employee. The pandemic make</w:t>
      </w:r>
      <w:r w:rsidR="0060504E">
        <w:t>s</w:t>
      </w:r>
      <w:r w:rsidR="00A0205E">
        <w:t xml:space="preserve"> </w:t>
      </w:r>
      <w:r w:rsidR="0060504E">
        <w:t xml:space="preserve">a </w:t>
      </w:r>
      <w:r w:rsidR="00A0205E">
        <w:t xml:space="preserve">huge difference in the choice of style because the management of a business is able to assess that the old method of leading people will not be worked here. </w:t>
      </w:r>
    </w:p>
    <w:p w14:paraId="1962953C" w14:textId="77777777" w:rsidR="00A0205E" w:rsidRDefault="00A0205E" w:rsidP="00853ED2">
      <w:pPr>
        <w:pStyle w:val="Heading2"/>
      </w:pPr>
      <w:bookmarkStart w:id="10" w:name="_Toc100145814"/>
      <w:r>
        <w:t>Wizz Air’s leadership styles</w:t>
      </w:r>
      <w:bookmarkEnd w:id="10"/>
      <w:r>
        <w:t xml:space="preserve"> </w:t>
      </w:r>
    </w:p>
    <w:p w14:paraId="7603E141" w14:textId="77777777" w:rsidR="00D22D04" w:rsidRDefault="00A0205E" w:rsidP="00962C1F">
      <w:r w:rsidRPr="00853ED2">
        <w:rPr>
          <w:b/>
        </w:rPr>
        <w:t xml:space="preserve">Participative </w:t>
      </w:r>
      <w:r w:rsidR="00971F37" w:rsidRPr="00853ED2">
        <w:rPr>
          <w:b/>
        </w:rPr>
        <w:t>Leadership:</w:t>
      </w:r>
      <w:r w:rsidR="00971F37">
        <w:t xml:space="preserve"> This is the type of leadership </w:t>
      </w:r>
      <w:r w:rsidR="0060504E">
        <w:t>that</w:t>
      </w:r>
      <w:r w:rsidR="00971F37">
        <w:t xml:space="preserve"> has been followed by the leaders of Wizz Air. That means the employees of the business ha</w:t>
      </w:r>
      <w:r w:rsidR="0060504E">
        <w:t>ve</w:t>
      </w:r>
      <w:r w:rsidR="00971F37">
        <w:t xml:space="preserve"> the chance to take part in the decision making process. In this modern workplace, most employees want to be part of the business in which they are working</w:t>
      </w:r>
      <w:r w:rsidR="0060504E">
        <w:t xml:space="preserve"> </w:t>
      </w:r>
      <w:r w:rsidR="0060504E" w:rsidRPr="0060504E">
        <w:t>(wizzair.com, 2022)</w:t>
      </w:r>
      <w:r w:rsidR="00971F37">
        <w:t xml:space="preserve">. It is the main reason </w:t>
      </w:r>
      <w:r w:rsidR="0060504E">
        <w:t>that</w:t>
      </w:r>
      <w:r w:rsidR="00971F37">
        <w:t xml:space="preserve"> Wizz Air</w:t>
      </w:r>
      <w:r w:rsidR="00D22D04">
        <w:t xml:space="preserve"> uses this style of leadership. The advantages which the business gets because of this include the level of employee motivation has been increased for that along with the level of satisfaction. The employees of Wizz Air had the chance to become creative as well. If the leaders of the business did not use this form of leadership th</w:t>
      </w:r>
      <w:r w:rsidR="0060504E">
        <w:t>e</w:t>
      </w:r>
      <w:r w:rsidR="00D22D04">
        <w:t>n the employees might not have that opportunity and the success of the business might remain far-fetched</w:t>
      </w:r>
      <w:r w:rsidR="0060504E">
        <w:t xml:space="preserve"> </w:t>
      </w:r>
      <w:r w:rsidR="0060504E" w:rsidRPr="0060504E">
        <w:t>(Cattabiani and White, 2017)</w:t>
      </w:r>
      <w:r w:rsidR="00D22D04">
        <w:t>. The business had to face some problem</w:t>
      </w:r>
      <w:r w:rsidR="0060504E">
        <w:t>s</w:t>
      </w:r>
      <w:r w:rsidR="00D22D04">
        <w:t xml:space="preserve"> as well because of using participative leadership. The decision</w:t>
      </w:r>
      <w:r w:rsidR="0060504E">
        <w:t>-</w:t>
      </w:r>
      <w:r w:rsidR="00D22D04">
        <w:t>making process will be time</w:t>
      </w:r>
      <w:r w:rsidR="0060504E">
        <w:t>-</w:t>
      </w:r>
      <w:r w:rsidR="00D22D04">
        <w:t xml:space="preserve">consuming the success depends on the skill of the employees. </w:t>
      </w:r>
    </w:p>
    <w:p w14:paraId="0DE57F3D" w14:textId="77777777" w:rsidR="00C3482E" w:rsidRDefault="00D22D04" w:rsidP="00962C1F">
      <w:r w:rsidRPr="00853ED2">
        <w:rPr>
          <w:b/>
        </w:rPr>
        <w:t>Transformational leadership:</w:t>
      </w:r>
      <w:r>
        <w:t xml:space="preserve"> The leaders of Wizz Air started to use this form of leadership after the pandemic because the leaders of the business realise that inspiring the employees is important </w:t>
      </w:r>
      <w:r>
        <w:lastRenderedPageBreak/>
        <w:t>to have success. This is the style of leadership in which the leaders have the chance to work with the employees, inspire them and ensure the success of the business. This was a good decision made by the leader of the business</w:t>
      </w:r>
      <w:r w:rsidR="0060504E">
        <w:t xml:space="preserve"> </w:t>
      </w:r>
      <w:r w:rsidR="0060504E" w:rsidRPr="0060504E">
        <w:t>(Anderson, 2018)</w:t>
      </w:r>
      <w:r>
        <w:t xml:space="preserve">. That was helpful </w:t>
      </w:r>
      <w:r w:rsidR="00C3482E">
        <w:t>to reduce the employee turnover rate and the corporate vision of Wizz Air has been achieved as well. The moral</w:t>
      </w:r>
      <w:r w:rsidR="0060504E">
        <w:t>e</w:t>
      </w:r>
      <w:r w:rsidR="00C3482E">
        <w:t xml:space="preserve"> of the employees has been increased. Like other styles of leadership</w:t>
      </w:r>
      <w:r w:rsidR="0060504E">
        <w:t>,</w:t>
      </w:r>
      <w:r w:rsidR="00C3482E">
        <w:t xml:space="preserve"> this has some drawback</w:t>
      </w:r>
      <w:r w:rsidR="0060504E">
        <w:t>s</w:t>
      </w:r>
      <w:r w:rsidR="00C3482E">
        <w:t xml:space="preserve">. The most important one is that constant feedback and motivation </w:t>
      </w:r>
      <w:r w:rsidR="0060504E">
        <w:t>are</w:t>
      </w:r>
      <w:r w:rsidR="00C3482E">
        <w:t xml:space="preserve"> required which is time-consuming. </w:t>
      </w:r>
    </w:p>
    <w:p w14:paraId="384F0E1E" w14:textId="77777777" w:rsidR="00C3482E" w:rsidRDefault="00C3482E" w:rsidP="00853ED2">
      <w:pPr>
        <w:pStyle w:val="Heading2"/>
      </w:pPr>
      <w:bookmarkStart w:id="11" w:name="_Toc100145815"/>
      <w:r>
        <w:t>Impact of leadership styles</w:t>
      </w:r>
      <w:bookmarkEnd w:id="11"/>
      <w:r>
        <w:t xml:space="preserve">   </w:t>
      </w:r>
    </w:p>
    <w:p w14:paraId="4BDD6F43" w14:textId="77777777" w:rsidR="00604915" w:rsidRDefault="00C3482E" w:rsidP="00962C1F">
      <w:r w:rsidRPr="00853ED2">
        <w:rPr>
          <w:b/>
        </w:rPr>
        <w:t>Impact on business success:</w:t>
      </w:r>
      <w:r>
        <w:t xml:space="preserve"> Most of the businesses which operate in the airline industry face</w:t>
      </w:r>
      <w:r w:rsidR="0060504E">
        <w:t>d</w:t>
      </w:r>
      <w:r>
        <w:t xml:space="preserve"> problem</w:t>
      </w:r>
      <w:r w:rsidR="0060504E">
        <w:t>s</w:t>
      </w:r>
      <w:r>
        <w:t xml:space="preserve"> during the pandemic because of the decision which has been taken by the government. For that, Wizz Air faces a huge amount of loss in 2020. The business made </w:t>
      </w:r>
      <w:r w:rsidR="0060504E">
        <w:t xml:space="preserve">a </w:t>
      </w:r>
      <w:r>
        <w:t xml:space="preserve">loss in 2021 as well but the amount of loss </w:t>
      </w:r>
      <w:r w:rsidR="0060504E">
        <w:t>that</w:t>
      </w:r>
      <w:r>
        <w:t xml:space="preserve"> the business made is less than the previous year</w:t>
      </w:r>
      <w:r w:rsidR="0060504E">
        <w:t xml:space="preserve"> </w:t>
      </w:r>
      <w:r w:rsidR="0060504E" w:rsidRPr="0060504E">
        <w:t>(Giuliani and Kurson, 2017)</w:t>
      </w:r>
      <w:r>
        <w:t xml:space="preserve">. </w:t>
      </w:r>
      <w:r w:rsidR="00F73855">
        <w:t>This has happened because the decision which the business develops has been made by making sure that employees will have the chance to take part in the decision making process. Th</w:t>
      </w:r>
      <w:r w:rsidR="00604915">
        <w:t>at was helpful to make sure that the decision which has been developed is correct and it help</w:t>
      </w:r>
      <w:r w:rsidR="0060504E">
        <w:t>s</w:t>
      </w:r>
      <w:r w:rsidR="00604915">
        <w:t xml:space="preserve"> to reduce the amount of loss. This was also motivating for the employees to work hard. </w:t>
      </w:r>
    </w:p>
    <w:p w14:paraId="0902396E" w14:textId="77777777" w:rsidR="00576430" w:rsidRDefault="00604915" w:rsidP="00962C1F">
      <w:r w:rsidRPr="00853ED2">
        <w:rPr>
          <w:b/>
        </w:rPr>
        <w:t>Impact on employee performance:</w:t>
      </w:r>
      <w:r>
        <w:t xml:space="preserve"> Leadership is among the most important aspect which will determine how the employees will perform. Leadership is like the guidance </w:t>
      </w:r>
      <w:r w:rsidR="0060504E">
        <w:t>that</w:t>
      </w:r>
      <w:r>
        <w:t xml:space="preserve"> the employees will follow to decide the ways in which work will be done. That </w:t>
      </w:r>
      <w:r w:rsidR="00576430">
        <w:t xml:space="preserve">is why </w:t>
      </w:r>
      <w:r>
        <w:t>among the aspects which ha</w:t>
      </w:r>
      <w:r w:rsidR="0060504E">
        <w:t>ve</w:t>
      </w:r>
      <w:r>
        <w:t xml:space="preserve"> the ability to make sure that the performance of </w:t>
      </w:r>
      <w:r w:rsidR="00576430">
        <w:t>employees can be improved leadership is the most important. The quality of the service which the employees of the business offer to its customers is high because of the quality of leadership</w:t>
      </w:r>
      <w:r w:rsidR="0060504E">
        <w:t xml:space="preserve"> </w:t>
      </w:r>
      <w:r w:rsidR="0060504E" w:rsidRPr="0060504E">
        <w:t>(wizzair.com, 2022)</w:t>
      </w:r>
      <w:r w:rsidR="00576430">
        <w:t xml:space="preserve">. This was also helpful for the business to improve its performance and make sure that the best has been offered to the customers. For example, because of transformational leadership, the leaders of Wizz Air had the chance to work with the employees. This was helpful to improve the ability to develop an effective decision so that success can be achieved. </w:t>
      </w:r>
    </w:p>
    <w:p w14:paraId="3561ED81" w14:textId="77777777" w:rsidR="00130023" w:rsidRDefault="00576430" w:rsidP="00962C1F">
      <w:r w:rsidRPr="00853ED2">
        <w:rPr>
          <w:b/>
        </w:rPr>
        <w:t xml:space="preserve">Impact on employee motivation: </w:t>
      </w:r>
      <w:r>
        <w:t>Motivated employee is among the most important asset for a business because an employee who is motivated works hard to achieve the goal of the business. Providing the chance to the employees to take part in the decision</w:t>
      </w:r>
      <w:r w:rsidR="0060504E">
        <w:t>-</w:t>
      </w:r>
      <w:r>
        <w:t>making process was effective to motivate the employees. 67% of Wizz Air’s employees want to take part in the decision making process. That means if the business does not offer that chance to the employees th</w:t>
      </w:r>
      <w:r w:rsidR="0060504E">
        <w:t>e</w:t>
      </w:r>
      <w:r>
        <w:t xml:space="preserve">n the employees </w:t>
      </w:r>
      <w:r>
        <w:lastRenderedPageBreak/>
        <w:t>will not work effective</w:t>
      </w:r>
      <w:r w:rsidR="0060504E">
        <w:t>ly</w:t>
      </w:r>
      <w:r>
        <w:t xml:space="preserve"> and that will create a huge problem for the business</w:t>
      </w:r>
      <w:r w:rsidR="0060504E">
        <w:t xml:space="preserve"> </w:t>
      </w:r>
      <w:r w:rsidR="0060504E" w:rsidRPr="0060504E">
        <w:t>(Williams, 2017)</w:t>
      </w:r>
      <w:r>
        <w:t xml:space="preserve">. Both participative leadership and transformational leadership </w:t>
      </w:r>
      <w:r w:rsidR="0060504E">
        <w:t>are</w:t>
      </w:r>
      <w:r>
        <w:t xml:space="preserve"> effective to make sure that the employees of the business will have what the</w:t>
      </w:r>
      <w:r w:rsidR="0060504E">
        <w:t>y</w:t>
      </w:r>
      <w:r>
        <w:t xml:space="preserve"> employees require. As per Maslow’s hierarchy </w:t>
      </w:r>
      <w:r w:rsidR="00130023">
        <w:t>of</w:t>
      </w:r>
      <w:r>
        <w:t xml:space="preserve"> needs</w:t>
      </w:r>
      <w:r w:rsidR="0060504E">
        <w:t>,</w:t>
      </w:r>
      <w:r>
        <w:t xml:space="preserve"> an employee should have what they</w:t>
      </w:r>
      <w:r w:rsidR="00130023">
        <w:t xml:space="preserve"> want and that will be helpful to ensure that the employees remain satisfied and motivated. The ability of the business to </w:t>
      </w:r>
      <w:r w:rsidR="0060504E">
        <w:t xml:space="preserve">be </w:t>
      </w:r>
      <w:r w:rsidR="00130023">
        <w:t>sustainab</w:t>
      </w:r>
      <w:r w:rsidR="0060504E">
        <w:t>le</w:t>
      </w:r>
      <w:r w:rsidR="00130023">
        <w:t xml:space="preserve"> in the market will be ensured because of that. </w:t>
      </w:r>
    </w:p>
    <w:p w14:paraId="08E13EB7" w14:textId="77777777" w:rsidR="00EA05B1" w:rsidRDefault="00130023" w:rsidP="00962C1F">
      <w:r w:rsidRPr="00853ED2">
        <w:rPr>
          <w:b/>
        </w:rPr>
        <w:t>Impact on employee engagement:</w:t>
      </w:r>
      <w:r>
        <w:t xml:space="preserve"> A leader has the ability to ensure whether an employee will be engaged with the work or not. The use of transformational leadership is help</w:t>
      </w:r>
      <w:r w:rsidR="0060504E">
        <w:t>ing</w:t>
      </w:r>
      <w:r>
        <w:t xml:space="preserve"> to make sure that the employees will be engaged. Because of following this style of leadership, it was possible for the employees of the business to work with the employees</w:t>
      </w:r>
      <w:r w:rsidR="0060504E">
        <w:t xml:space="preserve"> </w:t>
      </w:r>
      <w:r w:rsidR="0060504E" w:rsidRPr="0060504E">
        <w:t>(White and Saunders, 2017)</w:t>
      </w:r>
      <w:r>
        <w:t>. That means leaders of Wizz Air ha</w:t>
      </w:r>
      <w:r w:rsidR="0060504E">
        <w:t>ve</w:t>
      </w:r>
      <w:r>
        <w:t xml:space="preserve"> the knowledge about how work should be done and how to make sure that employees will be engaged. For example, Wizz Air leaders understand that mental health support for the employees is importa</w:t>
      </w:r>
      <w:r w:rsidR="000A3795">
        <w:t>nt because of COVID</w:t>
      </w:r>
      <w:r>
        <w:t>-19. Without that making sure employee</w:t>
      </w:r>
      <w:r w:rsidR="0060504E">
        <w:t>s</w:t>
      </w:r>
      <w:r>
        <w:t xml:space="preserve"> concentrat</w:t>
      </w:r>
      <w:r w:rsidR="0060504E">
        <w:t>e</w:t>
      </w:r>
      <w:r>
        <w:t xml:space="preserve"> on </w:t>
      </w:r>
      <w:r w:rsidR="000A3795">
        <w:t>work will not be possible. The customer satisfaction rate in 2021 for Wizz Air was 68% because the employees of the business w</w:t>
      </w:r>
      <w:r w:rsidR="0060504E">
        <w:t>ere</w:t>
      </w:r>
      <w:r w:rsidR="000A3795">
        <w:t xml:space="preserve"> engaged and tried to make sure that the best quality has been offered. Recently one of the decision</w:t>
      </w:r>
      <w:r w:rsidR="0060504E">
        <w:t>s</w:t>
      </w:r>
      <w:r w:rsidR="000A3795">
        <w:t xml:space="preserve"> </w:t>
      </w:r>
      <w:r w:rsidR="0060504E">
        <w:t xml:space="preserve">that </w:t>
      </w:r>
      <w:r w:rsidR="000A3795">
        <w:t>ha</w:t>
      </w:r>
      <w:r w:rsidR="0060504E">
        <w:t>ve</w:t>
      </w:r>
      <w:r w:rsidR="000A3795">
        <w:t xml:space="preserve"> been taken by the management of the business was related </w:t>
      </w:r>
      <w:r w:rsidR="0060504E">
        <w:t>to</w:t>
      </w:r>
      <w:r w:rsidR="000A3795">
        <w:t xml:space="preserve"> </w:t>
      </w:r>
      <w:r w:rsidR="0060504E">
        <w:t xml:space="preserve">the </w:t>
      </w:r>
      <w:r w:rsidR="000A3795">
        <w:t>online operation</w:t>
      </w:r>
      <w:r w:rsidR="0060504E">
        <w:t xml:space="preserve"> </w:t>
      </w:r>
      <w:r w:rsidR="0060504E" w:rsidRPr="0060504E">
        <w:t>(Turi and Sorooshian, 2019)</w:t>
      </w:r>
      <w:r w:rsidR="000A3795">
        <w:t>. All the operation</w:t>
      </w:r>
      <w:r w:rsidR="0060504E">
        <w:t>s</w:t>
      </w:r>
      <w:r w:rsidR="000A3795">
        <w:t xml:space="preserve"> of the business will be online and some of its employees will have the opportunity to work remotely. The employees who get the chance to work remotely w</w:t>
      </w:r>
      <w:r w:rsidR="0060504E">
        <w:t>ere</w:t>
      </w:r>
      <w:r w:rsidR="000A3795">
        <w:t xml:space="preserve"> more engaged with the task which the</w:t>
      </w:r>
      <w:r w:rsidR="0060504E">
        <w:t>y</w:t>
      </w:r>
      <w:r w:rsidR="000A3795">
        <w:t xml:space="preserve"> employees are doing. That means the leadership aspect </w:t>
      </w:r>
      <w:r w:rsidR="0060504E">
        <w:t>that</w:t>
      </w:r>
      <w:r w:rsidR="000A3795">
        <w:t xml:space="preserve"> the business followed </w:t>
      </w:r>
      <w:r w:rsidR="00EA05B1">
        <w:t xml:space="preserve">is effective to ensure employee engagement. </w:t>
      </w:r>
      <w:r w:rsidR="000A3795">
        <w:t xml:space="preserve">     </w:t>
      </w:r>
    </w:p>
    <w:p w14:paraId="442FA595" w14:textId="77777777" w:rsidR="00853ED2" w:rsidRDefault="00853ED2" w:rsidP="00962C1F"/>
    <w:p w14:paraId="72F01A52" w14:textId="77777777" w:rsidR="00853ED2" w:rsidRDefault="00853ED2" w:rsidP="00962C1F"/>
    <w:p w14:paraId="002EA9CA" w14:textId="77777777" w:rsidR="00853ED2" w:rsidRDefault="00853ED2" w:rsidP="00962C1F"/>
    <w:p w14:paraId="19345060" w14:textId="77777777" w:rsidR="00853ED2" w:rsidRDefault="00853ED2" w:rsidP="00962C1F"/>
    <w:p w14:paraId="06FC29E1" w14:textId="77777777" w:rsidR="00853ED2" w:rsidRDefault="00853ED2" w:rsidP="00962C1F"/>
    <w:p w14:paraId="12DF44A9" w14:textId="77777777" w:rsidR="00853ED2" w:rsidRDefault="00853ED2" w:rsidP="00962C1F"/>
    <w:p w14:paraId="1A59BB9A" w14:textId="77777777" w:rsidR="00853ED2" w:rsidRDefault="00853ED2" w:rsidP="00962C1F"/>
    <w:p w14:paraId="7F7ED56B" w14:textId="77777777" w:rsidR="00EA05B1" w:rsidRDefault="00EA05B1" w:rsidP="00853ED2">
      <w:pPr>
        <w:pStyle w:val="Heading1"/>
      </w:pPr>
      <w:bookmarkStart w:id="12" w:name="_Toc100145816"/>
      <w:r>
        <w:lastRenderedPageBreak/>
        <w:t>Conclusion and Recommendation</w:t>
      </w:r>
      <w:bookmarkEnd w:id="12"/>
      <w:r>
        <w:t xml:space="preserve"> </w:t>
      </w:r>
    </w:p>
    <w:p w14:paraId="3FCE7166" w14:textId="77777777" w:rsidR="008836AE" w:rsidRDefault="00EA05B1" w:rsidP="00962C1F">
      <w:r>
        <w:t>The organisational culture, structure and style of leadership affect business success, employee performance, motivation and engagement. In most cases</w:t>
      </w:r>
      <w:r w:rsidR="0060504E">
        <w:t>,</w:t>
      </w:r>
      <w:r>
        <w:t xml:space="preserve"> the impact of these is positive for Wizz Air but in some aspects</w:t>
      </w:r>
      <w:r w:rsidR="0060504E">
        <w:t>,</w:t>
      </w:r>
      <w:r>
        <w:t xml:space="preserve"> this might have a negative impact as well. The organisational culture which the business has is effective to make sure that the business performance has been improved, the employee’s performance and engagement level</w:t>
      </w:r>
      <w:r w:rsidR="008836AE">
        <w:t xml:space="preserve">. The level of employee motivation has been improved as well because of that. The most important problem for the business is in terms of the structure which it is using. </w:t>
      </w:r>
      <w:r w:rsidR="0060504E">
        <w:t>The h</w:t>
      </w:r>
      <w:r w:rsidR="008836AE">
        <w:t>ierarchical organisational structure has been used by the business but it is creating problem</w:t>
      </w:r>
      <w:r w:rsidR="0060504E">
        <w:t>s</w:t>
      </w:r>
      <w:r w:rsidR="008836AE">
        <w:t xml:space="preserve"> regarding employee satisfaction, engagement and motivation. An employee of a business might be engaged with the work when the employee has the chance to create something new but the structure which has been used is reducing that chance. Participative leadership and transformational leadership are the two types of leadership </w:t>
      </w:r>
      <w:r w:rsidR="0060504E">
        <w:t>that</w:t>
      </w:r>
      <w:r w:rsidR="008836AE">
        <w:t xml:space="preserve"> ha</w:t>
      </w:r>
      <w:r w:rsidR="0060504E">
        <w:t>ve</w:t>
      </w:r>
      <w:r w:rsidR="008836AE">
        <w:t xml:space="preserve"> been used by a business to make sure that the employees of Wizz Air will be led toward success. That helps to improve employee engagement and level of employee motivation as well. But still</w:t>
      </w:r>
      <w:r w:rsidR="0060504E">
        <w:t>,</w:t>
      </w:r>
      <w:r w:rsidR="008836AE">
        <w:t xml:space="preserve"> there are areas </w:t>
      </w:r>
      <w:r w:rsidR="0060504E">
        <w:t>o</w:t>
      </w:r>
      <w:r w:rsidR="008836AE">
        <w:t xml:space="preserve">n which Wizz Air should be focused. Those are: </w:t>
      </w:r>
    </w:p>
    <w:p w14:paraId="6DE127F3" w14:textId="77777777" w:rsidR="008836AE" w:rsidRDefault="008836AE" w:rsidP="0060504E">
      <w:pPr>
        <w:pStyle w:val="ListParagraph"/>
        <w:numPr>
          <w:ilvl w:val="0"/>
          <w:numId w:val="1"/>
        </w:numPr>
      </w:pPr>
      <w:r w:rsidRPr="00853ED2">
        <w:rPr>
          <w:b/>
        </w:rPr>
        <w:t>Functional organisational structure:</w:t>
      </w:r>
      <w:r>
        <w:t xml:space="preserve"> The organisational structure (hierarchical) </w:t>
      </w:r>
      <w:r w:rsidR="0060504E">
        <w:t>that</w:t>
      </w:r>
      <w:r>
        <w:t xml:space="preserve"> the business is using now is not effective because the employees do not have the chance to be innovative because of that</w:t>
      </w:r>
      <w:r w:rsidR="0060504E">
        <w:t xml:space="preserve"> </w:t>
      </w:r>
      <w:r w:rsidR="0060504E" w:rsidRPr="0060504E">
        <w:t>(Giuliani and Kurson, 2017)</w:t>
      </w:r>
      <w:r>
        <w:t xml:space="preserve">. It will have an impact on the performance of the business along with other aspects. That is why it has become important to make sure that the business changes its organisational structure to have success. </w:t>
      </w:r>
    </w:p>
    <w:p w14:paraId="71C68392" w14:textId="77777777" w:rsidR="00105306" w:rsidRDefault="008836AE" w:rsidP="008836AE">
      <w:pPr>
        <w:pStyle w:val="ListParagraph"/>
        <w:numPr>
          <w:ilvl w:val="0"/>
          <w:numId w:val="1"/>
        </w:numPr>
      </w:pPr>
      <w:r w:rsidRPr="00853ED2">
        <w:rPr>
          <w:b/>
        </w:rPr>
        <w:t>Focus on employee need</w:t>
      </w:r>
      <w:r w:rsidR="0060504E" w:rsidRPr="00853ED2">
        <w:rPr>
          <w:b/>
        </w:rPr>
        <w:t>s</w:t>
      </w:r>
      <w:r w:rsidRPr="00853ED2">
        <w:rPr>
          <w:b/>
        </w:rPr>
        <w:t>:</w:t>
      </w:r>
      <w:r>
        <w:t xml:space="preserve"> Employ</w:t>
      </w:r>
      <w:r w:rsidR="00105306">
        <w:t xml:space="preserve">ee performance, motivation and engagement will be improved if the management of Wizz Air is able to focus on the needs of the employees. The use of Maslow’s hierarchy of needs will be helpful to ensure that. That can have a huge impact on the ensuing that the business will have success in the market. </w:t>
      </w:r>
    </w:p>
    <w:p w14:paraId="67B26043" w14:textId="77777777" w:rsidR="00853ED2" w:rsidRDefault="00105306" w:rsidP="0060504E">
      <w:pPr>
        <w:pStyle w:val="ListParagraph"/>
        <w:numPr>
          <w:ilvl w:val="0"/>
          <w:numId w:val="1"/>
        </w:numPr>
      </w:pPr>
      <w:r w:rsidRPr="00853ED2">
        <w:rPr>
          <w:b/>
        </w:rPr>
        <w:t>Reward:</w:t>
      </w:r>
      <w:r>
        <w:t xml:space="preserve"> To ensure employee motivation, Wizz Air should focus on starting a reward</w:t>
      </w:r>
      <w:r w:rsidR="0060504E">
        <w:t>ing</w:t>
      </w:r>
      <w:r>
        <w:t xml:space="preserve"> culture or strengthening it. This can be both financial and non-financial but the reward which will be provided should be on the basis of the merit of the </w:t>
      </w:r>
      <w:r>
        <w:lastRenderedPageBreak/>
        <w:t>employee</w:t>
      </w:r>
      <w:r w:rsidR="0060504E">
        <w:t>'</w:t>
      </w:r>
      <w:r>
        <w:t>s work</w:t>
      </w:r>
      <w:r w:rsidR="0060504E">
        <w:t xml:space="preserve"> </w:t>
      </w:r>
      <w:r w:rsidR="0060504E" w:rsidRPr="0060504E">
        <w:t>(Elsmore, 2018)</w:t>
      </w:r>
      <w:r>
        <w:t xml:space="preserve">. The ability of the business to have success in the market will be improved in this process.   </w:t>
      </w:r>
      <w:r w:rsidR="008836AE">
        <w:t xml:space="preserve">    </w:t>
      </w:r>
    </w:p>
    <w:p w14:paraId="4123DDA8" w14:textId="77777777" w:rsidR="00853ED2" w:rsidRDefault="00853ED2" w:rsidP="00853ED2"/>
    <w:p w14:paraId="17FB3E6A" w14:textId="77777777" w:rsidR="00853ED2" w:rsidRDefault="00853ED2" w:rsidP="00853ED2"/>
    <w:p w14:paraId="1C962DD2" w14:textId="77777777" w:rsidR="00853ED2" w:rsidRDefault="00853ED2" w:rsidP="00853ED2"/>
    <w:p w14:paraId="48688570" w14:textId="77777777" w:rsidR="00853ED2" w:rsidRDefault="00853ED2" w:rsidP="00853ED2"/>
    <w:p w14:paraId="6CD403B5" w14:textId="77777777" w:rsidR="00853ED2" w:rsidRDefault="00853ED2" w:rsidP="00853ED2"/>
    <w:p w14:paraId="1C9F37C8" w14:textId="77777777" w:rsidR="00853ED2" w:rsidRDefault="00853ED2" w:rsidP="00853ED2"/>
    <w:p w14:paraId="232BC568" w14:textId="77777777" w:rsidR="00853ED2" w:rsidRDefault="00853ED2" w:rsidP="00853ED2"/>
    <w:p w14:paraId="6140E0C6" w14:textId="77777777" w:rsidR="00853ED2" w:rsidRDefault="00853ED2" w:rsidP="00853ED2"/>
    <w:p w14:paraId="10FBFC66" w14:textId="77777777" w:rsidR="00853ED2" w:rsidRDefault="00853ED2" w:rsidP="00853ED2"/>
    <w:p w14:paraId="2E0EA12F" w14:textId="77777777" w:rsidR="00853ED2" w:rsidRDefault="00853ED2" w:rsidP="00853ED2"/>
    <w:p w14:paraId="024A5089" w14:textId="77777777" w:rsidR="00853ED2" w:rsidRDefault="00853ED2" w:rsidP="00853ED2"/>
    <w:p w14:paraId="78003DAE" w14:textId="77777777" w:rsidR="00853ED2" w:rsidRDefault="00853ED2" w:rsidP="00853ED2"/>
    <w:p w14:paraId="3C4B38F8" w14:textId="77777777" w:rsidR="00853ED2" w:rsidRDefault="00853ED2" w:rsidP="00853ED2"/>
    <w:p w14:paraId="2CD55D22" w14:textId="77777777" w:rsidR="00853ED2" w:rsidRDefault="00853ED2" w:rsidP="00853ED2"/>
    <w:p w14:paraId="1062AF6E" w14:textId="77777777" w:rsidR="00853ED2" w:rsidRDefault="00853ED2" w:rsidP="00853ED2"/>
    <w:p w14:paraId="34F0CCC7" w14:textId="77777777" w:rsidR="00853ED2" w:rsidRDefault="00853ED2" w:rsidP="00853ED2"/>
    <w:p w14:paraId="14ECC284" w14:textId="77777777" w:rsidR="00853ED2" w:rsidRDefault="00853ED2" w:rsidP="00853ED2"/>
    <w:p w14:paraId="59EEFBB9" w14:textId="77777777" w:rsidR="00853ED2" w:rsidRDefault="00853ED2" w:rsidP="00853ED2"/>
    <w:p w14:paraId="403BC3C5" w14:textId="77777777" w:rsidR="00853ED2" w:rsidRDefault="00853ED2" w:rsidP="00853ED2"/>
    <w:p w14:paraId="4FD2350E" w14:textId="77777777" w:rsidR="00853ED2" w:rsidRDefault="00853ED2" w:rsidP="00853ED2"/>
    <w:p w14:paraId="4E4A47C8" w14:textId="77777777" w:rsidR="00EA05B1" w:rsidRDefault="008836AE" w:rsidP="00853ED2">
      <w:r>
        <w:t xml:space="preserve"> </w:t>
      </w:r>
    </w:p>
    <w:p w14:paraId="12B09A80" w14:textId="77777777" w:rsidR="0060504E" w:rsidRDefault="0060504E" w:rsidP="00853ED2">
      <w:pPr>
        <w:pStyle w:val="Heading1"/>
        <w:rPr>
          <w:lang w:val="en-US"/>
        </w:rPr>
      </w:pPr>
      <w:bookmarkStart w:id="13" w:name="_Toc100145817"/>
      <w:r>
        <w:lastRenderedPageBreak/>
        <w:t>Reference</w:t>
      </w:r>
      <w:r w:rsidR="00853ED2">
        <w:t>s</w:t>
      </w:r>
      <w:bookmarkEnd w:id="13"/>
    </w:p>
    <w:p w14:paraId="1C23E7FC" w14:textId="77777777" w:rsidR="0060504E" w:rsidRDefault="0060504E" w:rsidP="00853ED2">
      <w:pPr>
        <w:rPr>
          <w:szCs w:val="24"/>
        </w:rPr>
      </w:pPr>
      <w:r>
        <w:t xml:space="preserve">Anderson, K.D. (2018). Transformational teacher leadership: decentring the search for transformational leadership. </w:t>
      </w:r>
      <w:r>
        <w:rPr>
          <w:i/>
          <w:iCs/>
        </w:rPr>
        <w:t>International Journal of Management in Education</w:t>
      </w:r>
      <w:r>
        <w:t>, 2(2), p.109.</w:t>
      </w:r>
    </w:p>
    <w:p w14:paraId="28876CF7" w14:textId="77777777" w:rsidR="0060504E" w:rsidRDefault="0060504E" w:rsidP="00853ED2">
      <w:r>
        <w:t xml:space="preserve">Anyebe, Prof.A.A. (2015). Organisational Structure And Conflict Resolution In Nigerian University. </w:t>
      </w:r>
      <w:r>
        <w:rPr>
          <w:i/>
          <w:iCs/>
        </w:rPr>
        <w:t>The International Journal of Social Sciences and Humanities Invention</w:t>
      </w:r>
      <w:r>
        <w:t>.</w:t>
      </w:r>
    </w:p>
    <w:p w14:paraId="6E6BFEF8" w14:textId="77777777" w:rsidR="0060504E" w:rsidRDefault="0060504E" w:rsidP="00853ED2">
      <w:r>
        <w:t xml:space="preserve">Cattabiani, E.J. and White, R.P. (2017). Participative management. </w:t>
      </w:r>
      <w:r>
        <w:rPr>
          <w:i/>
          <w:iCs/>
        </w:rPr>
        <w:t>Leadership in Action</w:t>
      </w:r>
      <w:r>
        <w:t>, 3(3), pp.1–6.</w:t>
      </w:r>
    </w:p>
    <w:p w14:paraId="4021559F" w14:textId="77777777" w:rsidR="0060504E" w:rsidRDefault="0060504E" w:rsidP="00853ED2">
      <w:r>
        <w:t xml:space="preserve">Elsmore, P. (2018). </w:t>
      </w:r>
      <w:r>
        <w:rPr>
          <w:i/>
          <w:iCs/>
        </w:rPr>
        <w:t>Organisational culture : organisational change?</w:t>
      </w:r>
      <w:r>
        <w:t xml:space="preserve"> London, [England] New York, New York Routledge.</w:t>
      </w:r>
    </w:p>
    <w:p w14:paraId="59DE9365" w14:textId="77777777" w:rsidR="0060504E" w:rsidRDefault="0060504E" w:rsidP="00853ED2">
      <w:r>
        <w:t xml:space="preserve">Giuliani, R.W. and Kurson, K. (2017). </w:t>
      </w:r>
      <w:r>
        <w:rPr>
          <w:i/>
          <w:iCs/>
        </w:rPr>
        <w:t>Leadership</w:t>
      </w:r>
      <w:r>
        <w:t>. New York: Hyperion.</w:t>
      </w:r>
    </w:p>
    <w:p w14:paraId="4AC97357" w14:textId="77777777" w:rsidR="0060504E" w:rsidRDefault="0060504E" w:rsidP="00853ED2">
      <w:r>
        <w:t xml:space="preserve">Kummerow, E. and Kirby, N. (2014). </w:t>
      </w:r>
      <w:r>
        <w:rPr>
          <w:i/>
          <w:iCs/>
        </w:rPr>
        <w:t>Organisational culture : concept, context, and measurement</w:t>
      </w:r>
      <w:r>
        <w:t>. Singapore: World Scientific.</w:t>
      </w:r>
    </w:p>
    <w:p w14:paraId="2D5AAECB" w14:textId="77777777" w:rsidR="0060504E" w:rsidRDefault="0060504E" w:rsidP="00853ED2">
      <w:r>
        <w:t xml:space="preserve">Mcgee, R. (2011). </w:t>
      </w:r>
      <w:r>
        <w:rPr>
          <w:i/>
          <w:iCs/>
        </w:rPr>
        <w:t>Employee engagement.</w:t>
      </w:r>
      <w:r>
        <w:t xml:space="preserve"> Chartered Institute Of Personnel And Development.</w:t>
      </w:r>
    </w:p>
    <w:p w14:paraId="0AF06197" w14:textId="77777777" w:rsidR="0060504E" w:rsidRDefault="0060504E" w:rsidP="00853ED2">
      <w:r>
        <w:t xml:space="preserve">Nene, S.W. and Pillay, A.S. (2019). An Investigation of the Impact of Organisational Structure on Organisational Performance. </w:t>
      </w:r>
      <w:r>
        <w:rPr>
          <w:i/>
          <w:iCs/>
        </w:rPr>
        <w:t>Financial Risk and Management Reviews</w:t>
      </w:r>
      <w:r>
        <w:t>, 5(1), pp.10–24.</w:t>
      </w:r>
    </w:p>
    <w:p w14:paraId="42DC880A" w14:textId="77777777" w:rsidR="0060504E" w:rsidRDefault="0060504E" w:rsidP="00853ED2">
      <w:r>
        <w:t xml:space="preserve">Oliver, G. (2011). </w:t>
      </w:r>
      <w:r>
        <w:rPr>
          <w:i/>
          <w:iCs/>
        </w:rPr>
        <w:t>Organisational culture for information managers</w:t>
      </w:r>
      <w:r>
        <w:t>. Oxford Etc.: Chandos Publishing.</w:t>
      </w:r>
    </w:p>
    <w:p w14:paraId="215BCB97" w14:textId="77777777" w:rsidR="0060504E" w:rsidRDefault="0060504E" w:rsidP="00853ED2">
      <w:r>
        <w:t xml:space="preserve">Ravishankar, P.K. (2011). </w:t>
      </w:r>
      <w:r>
        <w:rPr>
          <w:i/>
          <w:iCs/>
        </w:rPr>
        <w:t>Organisational structure of MNCs</w:t>
      </w:r>
      <w:r>
        <w:t>. Delhi: Pacific Publication.</w:t>
      </w:r>
    </w:p>
    <w:p w14:paraId="599E1F2B" w14:textId="77777777" w:rsidR="0060504E" w:rsidRDefault="0060504E" w:rsidP="00853ED2">
      <w:r>
        <w:t xml:space="preserve">Turi, J.A. and Sorooshian, S. (2019). The impact of organisational structure on organisational learning. </w:t>
      </w:r>
      <w:r>
        <w:rPr>
          <w:i/>
          <w:iCs/>
        </w:rPr>
        <w:t>Middle East J. of Management</w:t>
      </w:r>
      <w:r>
        <w:t>, 6(2), p.204.</w:t>
      </w:r>
    </w:p>
    <w:p w14:paraId="221EA11F" w14:textId="77777777" w:rsidR="0060504E" w:rsidRDefault="0060504E" w:rsidP="00853ED2">
      <w:r>
        <w:t xml:space="preserve">White, M.I. and Saunders, C. (2017). </w:t>
      </w:r>
      <w:r>
        <w:rPr>
          <w:i/>
          <w:iCs/>
        </w:rPr>
        <w:t>Leadership</w:t>
      </w:r>
      <w:r>
        <w:t>. Oxford: Oxford University Press.</w:t>
      </w:r>
    </w:p>
    <w:p w14:paraId="0C17D657" w14:textId="77777777" w:rsidR="0060504E" w:rsidRDefault="0060504E" w:rsidP="00853ED2">
      <w:r>
        <w:t xml:space="preserve">Williams, S. (2017). </w:t>
      </w:r>
      <w:r>
        <w:rPr>
          <w:i/>
          <w:iCs/>
        </w:rPr>
        <w:t>7 Types of Organizational Structures</w:t>
      </w:r>
      <w:r>
        <w:t>. [online] Lucidchart.com. Available at: https://www.lucidchart.com/blog/types-of-organizational-structures.</w:t>
      </w:r>
    </w:p>
    <w:p w14:paraId="0986844D" w14:textId="77777777" w:rsidR="0060504E" w:rsidRDefault="0060504E" w:rsidP="00853ED2">
      <w:r>
        <w:t xml:space="preserve">wizzair.com. (2022). </w:t>
      </w:r>
      <w:r>
        <w:rPr>
          <w:i/>
          <w:iCs/>
        </w:rPr>
        <w:t>WIZZ – Dream more. Live more. Be more.</w:t>
      </w:r>
      <w:r>
        <w:t xml:space="preserve"> [online] Available at: https://wizzair.com/en-gb#/.</w:t>
      </w:r>
    </w:p>
    <w:p w14:paraId="088E3666" w14:textId="77777777" w:rsidR="0060504E" w:rsidRDefault="0060504E" w:rsidP="00853ED2">
      <w:r>
        <w:lastRenderedPageBreak/>
        <w:t xml:space="preserve">Zgrzywa-Ziemak, A. (2015). The Impact of Organisational Learning on Organisational Performance. </w:t>
      </w:r>
      <w:r>
        <w:rPr>
          <w:i/>
          <w:iCs/>
        </w:rPr>
        <w:t>Management and Business Administration. Central Europe</w:t>
      </w:r>
      <w:r>
        <w:t>, 23(4), pp.98–112.</w:t>
      </w:r>
    </w:p>
    <w:p w14:paraId="52C991EA" w14:textId="77777777" w:rsidR="0060504E" w:rsidRDefault="0060504E" w:rsidP="00853ED2"/>
    <w:p w14:paraId="19EF93F4" w14:textId="77777777" w:rsidR="0060504E" w:rsidRDefault="0060504E" w:rsidP="00853ED2"/>
    <w:p w14:paraId="170BB83B" w14:textId="77777777" w:rsidR="00EA05B1" w:rsidRDefault="00EA05B1" w:rsidP="0060504E"/>
    <w:p w14:paraId="37A778F0" w14:textId="77777777" w:rsidR="00D22D04" w:rsidRDefault="000A3795" w:rsidP="0060504E">
      <w:r>
        <w:t xml:space="preserve">  </w:t>
      </w:r>
      <w:r w:rsidR="00130023">
        <w:t xml:space="preserve">      </w:t>
      </w:r>
      <w:r w:rsidR="00576430">
        <w:t xml:space="preserve">     </w:t>
      </w:r>
    </w:p>
    <w:p w14:paraId="2ED7704C" w14:textId="77777777" w:rsidR="00A0205E" w:rsidRDefault="00D22D04" w:rsidP="00962C1F">
      <w:r>
        <w:t xml:space="preserve">  </w:t>
      </w:r>
    </w:p>
    <w:p w14:paraId="19FBD6AC" w14:textId="77777777" w:rsidR="00E1136C" w:rsidRDefault="00A0205E" w:rsidP="00962C1F">
      <w:r>
        <w:t xml:space="preserve">   </w:t>
      </w:r>
      <w:r w:rsidR="00062377">
        <w:t xml:space="preserve">  </w:t>
      </w:r>
      <w:r w:rsidR="0070241F">
        <w:t xml:space="preserve">    </w:t>
      </w:r>
      <w:r w:rsidR="00D54C88">
        <w:t xml:space="preserve">         </w:t>
      </w:r>
      <w:r w:rsidR="00E1136C">
        <w:t xml:space="preserve">    </w:t>
      </w:r>
    </w:p>
    <w:p w14:paraId="6D674DC3" w14:textId="77777777" w:rsidR="00962C1F" w:rsidRDefault="00962C1F" w:rsidP="00962C1F">
      <w:r>
        <w:t xml:space="preserve">               </w:t>
      </w:r>
    </w:p>
    <w:p w14:paraId="2F1F2468" w14:textId="77777777" w:rsidR="008B6481" w:rsidRDefault="00962C1F" w:rsidP="008B6481">
      <w:r>
        <w:t xml:space="preserve">   </w:t>
      </w:r>
      <w:r w:rsidR="008B6481">
        <w:t xml:space="preserve">       </w:t>
      </w:r>
    </w:p>
    <w:p w14:paraId="58C47947" w14:textId="77777777" w:rsidR="008B6481" w:rsidRDefault="008B6481"/>
    <w:p w14:paraId="046D8E49" w14:textId="77777777" w:rsidR="00293C3F" w:rsidRDefault="008B6481">
      <w:r>
        <w:t xml:space="preserve">  </w:t>
      </w:r>
      <w:r w:rsidR="00571DE5">
        <w:t xml:space="preserve">      </w:t>
      </w:r>
      <w:r w:rsidR="00293C3F">
        <w:t xml:space="preserve">  </w:t>
      </w:r>
    </w:p>
    <w:p w14:paraId="79F832CD" w14:textId="77777777" w:rsidR="00293C3F" w:rsidRDefault="00293C3F">
      <w:r>
        <w:t xml:space="preserve">      </w:t>
      </w:r>
    </w:p>
    <w:p w14:paraId="41C1C9B9" w14:textId="77777777" w:rsidR="00B466A6" w:rsidRDefault="00972267">
      <w:r>
        <w:t xml:space="preserve">  </w:t>
      </w:r>
      <w:r w:rsidR="00B466A6">
        <w:t xml:space="preserve">  </w:t>
      </w:r>
    </w:p>
    <w:p w14:paraId="4264A3BC" w14:textId="77777777" w:rsidR="00D66048" w:rsidRDefault="00B466A6">
      <w:r>
        <w:t xml:space="preserve"> </w:t>
      </w:r>
      <w:r w:rsidR="00DA09AB">
        <w:t xml:space="preserve">    </w:t>
      </w:r>
      <w:r w:rsidR="00D66048">
        <w:t xml:space="preserve"> </w:t>
      </w:r>
    </w:p>
    <w:sectPr w:rsidR="00D66048">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C525C3" w14:textId="77777777" w:rsidR="00054D3C" w:rsidRDefault="00054D3C" w:rsidP="00853ED2">
      <w:pPr>
        <w:spacing w:after="0" w:line="240" w:lineRule="auto"/>
      </w:pPr>
      <w:r>
        <w:separator/>
      </w:r>
    </w:p>
  </w:endnote>
  <w:endnote w:type="continuationSeparator" w:id="0">
    <w:p w14:paraId="19339C04" w14:textId="77777777" w:rsidR="00054D3C" w:rsidRDefault="00054D3C" w:rsidP="00853E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80810930"/>
      <w:docPartObj>
        <w:docPartGallery w:val="Page Numbers (Bottom of Page)"/>
        <w:docPartUnique/>
      </w:docPartObj>
    </w:sdtPr>
    <w:sdtEndPr>
      <w:rPr>
        <w:noProof/>
      </w:rPr>
    </w:sdtEndPr>
    <w:sdtContent>
      <w:p w14:paraId="09DEC115" w14:textId="77777777" w:rsidR="00853ED2" w:rsidRDefault="00853ED2">
        <w:pPr>
          <w:pStyle w:val="Footer"/>
          <w:jc w:val="center"/>
        </w:pPr>
        <w:r>
          <w:fldChar w:fldCharType="begin"/>
        </w:r>
        <w:r>
          <w:instrText xml:space="preserve"> PAGE   \* MERGEFORMAT </w:instrText>
        </w:r>
        <w:r>
          <w:fldChar w:fldCharType="separate"/>
        </w:r>
        <w:r w:rsidR="00303A35">
          <w:rPr>
            <w:noProof/>
          </w:rPr>
          <w:t>3</w:t>
        </w:r>
        <w:r>
          <w:rPr>
            <w:noProof/>
          </w:rPr>
          <w:fldChar w:fldCharType="end"/>
        </w:r>
      </w:p>
    </w:sdtContent>
  </w:sdt>
  <w:p w14:paraId="41A20B4F" w14:textId="77777777" w:rsidR="00853ED2" w:rsidRDefault="00853E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326B3E" w14:textId="77777777" w:rsidR="00054D3C" w:rsidRDefault="00054D3C" w:rsidP="00853ED2">
      <w:pPr>
        <w:spacing w:after="0" w:line="240" w:lineRule="auto"/>
      </w:pPr>
      <w:r>
        <w:separator/>
      </w:r>
    </w:p>
  </w:footnote>
  <w:footnote w:type="continuationSeparator" w:id="0">
    <w:p w14:paraId="2F9AA06C" w14:textId="77777777" w:rsidR="00054D3C" w:rsidRDefault="00054D3C" w:rsidP="00853ED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10A5717"/>
    <w:multiLevelType w:val="hybridMultilevel"/>
    <w:tmpl w:val="AF7A7F1A"/>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num w:numId="1" w16cid:durableId="12202475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DazMDExNDI3NTU2sDBW0lEKTi0uzszPAykwrAUA3XvgBiwAAAA="/>
  </w:docVars>
  <w:rsids>
    <w:rsidRoot w:val="0001404B"/>
    <w:rsid w:val="0001404B"/>
    <w:rsid w:val="00054D3C"/>
    <w:rsid w:val="00062377"/>
    <w:rsid w:val="000A3795"/>
    <w:rsid w:val="00105306"/>
    <w:rsid w:val="00130023"/>
    <w:rsid w:val="00293C3F"/>
    <w:rsid w:val="002A5FF1"/>
    <w:rsid w:val="002E17C9"/>
    <w:rsid w:val="00303A35"/>
    <w:rsid w:val="003D6AED"/>
    <w:rsid w:val="00435025"/>
    <w:rsid w:val="0050177B"/>
    <w:rsid w:val="00571DE5"/>
    <w:rsid w:val="00576430"/>
    <w:rsid w:val="00604915"/>
    <w:rsid w:val="0060504E"/>
    <w:rsid w:val="00691266"/>
    <w:rsid w:val="0070241F"/>
    <w:rsid w:val="00732C4E"/>
    <w:rsid w:val="00853ED2"/>
    <w:rsid w:val="008836AE"/>
    <w:rsid w:val="008B6481"/>
    <w:rsid w:val="008E1EBF"/>
    <w:rsid w:val="00962C1F"/>
    <w:rsid w:val="00971F37"/>
    <w:rsid w:val="00972267"/>
    <w:rsid w:val="00A0205E"/>
    <w:rsid w:val="00A106C0"/>
    <w:rsid w:val="00B466A6"/>
    <w:rsid w:val="00BD279A"/>
    <w:rsid w:val="00C3482E"/>
    <w:rsid w:val="00D22D04"/>
    <w:rsid w:val="00D41F9F"/>
    <w:rsid w:val="00D54C88"/>
    <w:rsid w:val="00D66048"/>
    <w:rsid w:val="00DA09AB"/>
    <w:rsid w:val="00E1136C"/>
    <w:rsid w:val="00EA00FD"/>
    <w:rsid w:val="00EA05B1"/>
    <w:rsid w:val="00F73855"/>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9F940D"/>
  <w15:chartTrackingRefBased/>
  <w15:docId w15:val="{D3D85C45-401E-42A1-B64D-6D7B6D4527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5FF1"/>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EA00FD"/>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EA00FD"/>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732C4E"/>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00FD"/>
    <w:rPr>
      <w:rFonts w:ascii="Times New Roman" w:eastAsiaTheme="majorEastAsia" w:hAnsi="Times New Roman" w:cstheme="majorBidi"/>
      <w:b/>
      <w:sz w:val="32"/>
      <w:szCs w:val="32"/>
      <w:lang w:val="en-GB"/>
    </w:rPr>
  </w:style>
  <w:style w:type="character" w:customStyle="1" w:styleId="Heading2Char">
    <w:name w:val="Heading 2 Char"/>
    <w:basedOn w:val="DefaultParagraphFont"/>
    <w:link w:val="Heading2"/>
    <w:uiPriority w:val="9"/>
    <w:rsid w:val="00EA00FD"/>
    <w:rPr>
      <w:rFonts w:ascii="Times New Roman" w:eastAsiaTheme="majorEastAsia" w:hAnsi="Times New Roman" w:cstheme="majorBidi"/>
      <w:b/>
      <w:sz w:val="28"/>
      <w:szCs w:val="26"/>
      <w:lang w:val="en-GB"/>
    </w:rPr>
  </w:style>
  <w:style w:type="paragraph" w:styleId="Title">
    <w:name w:val="Title"/>
    <w:basedOn w:val="Normal"/>
    <w:next w:val="Normal"/>
    <w:link w:val="TitleChar"/>
    <w:uiPriority w:val="10"/>
    <w:qFormat/>
    <w:rsid w:val="00D41F9F"/>
    <w:pPr>
      <w:spacing w:after="0"/>
      <w:contextualSpacing/>
      <w:jc w:val="center"/>
    </w:pPr>
    <w:rPr>
      <w:rFonts w:eastAsiaTheme="majorEastAsia" w:cstheme="majorBidi"/>
      <w:b/>
      <w:spacing w:val="-10"/>
      <w:kern w:val="28"/>
      <w:sz w:val="48"/>
      <w:szCs w:val="56"/>
    </w:rPr>
  </w:style>
  <w:style w:type="character" w:customStyle="1" w:styleId="TitleChar">
    <w:name w:val="Title Char"/>
    <w:basedOn w:val="DefaultParagraphFont"/>
    <w:link w:val="Title"/>
    <w:uiPriority w:val="10"/>
    <w:rsid w:val="00D41F9F"/>
    <w:rPr>
      <w:rFonts w:ascii="Times New Roman" w:eastAsiaTheme="majorEastAsia" w:hAnsi="Times New Roman" w:cstheme="majorBidi"/>
      <w:b/>
      <w:spacing w:val="-10"/>
      <w:kern w:val="28"/>
      <w:sz w:val="48"/>
      <w:szCs w:val="56"/>
      <w:lang w:val="en-GB"/>
    </w:rPr>
  </w:style>
  <w:style w:type="character" w:customStyle="1" w:styleId="Heading3Char">
    <w:name w:val="Heading 3 Char"/>
    <w:basedOn w:val="DefaultParagraphFont"/>
    <w:link w:val="Heading3"/>
    <w:uiPriority w:val="9"/>
    <w:semiHidden/>
    <w:rsid w:val="00732C4E"/>
    <w:rPr>
      <w:rFonts w:ascii="Times New Roman" w:eastAsiaTheme="majorEastAsia" w:hAnsi="Times New Roman" w:cstheme="majorBidi"/>
      <w:b/>
      <w:sz w:val="24"/>
      <w:szCs w:val="24"/>
      <w:lang w:val="en-GB"/>
    </w:rPr>
  </w:style>
  <w:style w:type="paragraph" w:styleId="ListParagraph">
    <w:name w:val="List Paragraph"/>
    <w:basedOn w:val="Normal"/>
    <w:uiPriority w:val="34"/>
    <w:qFormat/>
    <w:rsid w:val="008836AE"/>
    <w:pPr>
      <w:ind w:left="720"/>
      <w:contextualSpacing/>
    </w:pPr>
  </w:style>
  <w:style w:type="paragraph" w:styleId="NormalWeb">
    <w:name w:val="Normal (Web)"/>
    <w:basedOn w:val="Normal"/>
    <w:uiPriority w:val="99"/>
    <w:semiHidden/>
    <w:unhideWhenUsed/>
    <w:rsid w:val="0060504E"/>
    <w:pPr>
      <w:spacing w:before="100" w:beforeAutospacing="1" w:after="100" w:afterAutospacing="1" w:line="240" w:lineRule="auto"/>
      <w:jc w:val="left"/>
    </w:pPr>
    <w:rPr>
      <w:rFonts w:eastAsia="Times New Roman" w:cs="Times New Roman"/>
      <w:szCs w:val="24"/>
      <w:lang w:val="en-US"/>
    </w:rPr>
  </w:style>
  <w:style w:type="paragraph" w:styleId="Header">
    <w:name w:val="header"/>
    <w:basedOn w:val="Normal"/>
    <w:link w:val="HeaderChar"/>
    <w:uiPriority w:val="99"/>
    <w:unhideWhenUsed/>
    <w:rsid w:val="00853ED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53ED2"/>
    <w:rPr>
      <w:rFonts w:ascii="Times New Roman" w:hAnsi="Times New Roman"/>
      <w:sz w:val="24"/>
      <w:lang w:val="en-GB"/>
    </w:rPr>
  </w:style>
  <w:style w:type="paragraph" w:styleId="Footer">
    <w:name w:val="footer"/>
    <w:basedOn w:val="Normal"/>
    <w:link w:val="FooterChar"/>
    <w:uiPriority w:val="99"/>
    <w:unhideWhenUsed/>
    <w:rsid w:val="00853ED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53ED2"/>
    <w:rPr>
      <w:rFonts w:ascii="Times New Roman" w:hAnsi="Times New Roman"/>
      <w:sz w:val="24"/>
      <w:lang w:val="en-GB"/>
    </w:rPr>
  </w:style>
  <w:style w:type="paragraph" w:styleId="TOCHeading">
    <w:name w:val="TOC Heading"/>
    <w:basedOn w:val="Heading1"/>
    <w:next w:val="Normal"/>
    <w:uiPriority w:val="39"/>
    <w:unhideWhenUsed/>
    <w:qFormat/>
    <w:rsid w:val="00853ED2"/>
    <w:pPr>
      <w:spacing w:line="259" w:lineRule="auto"/>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853ED2"/>
    <w:pPr>
      <w:spacing w:after="100"/>
    </w:pPr>
  </w:style>
  <w:style w:type="paragraph" w:styleId="TOC2">
    <w:name w:val="toc 2"/>
    <w:basedOn w:val="Normal"/>
    <w:next w:val="Normal"/>
    <w:autoRedefine/>
    <w:uiPriority w:val="39"/>
    <w:unhideWhenUsed/>
    <w:rsid w:val="00853ED2"/>
    <w:pPr>
      <w:spacing w:after="100"/>
      <w:ind w:left="240"/>
    </w:pPr>
  </w:style>
  <w:style w:type="character" w:styleId="Hyperlink">
    <w:name w:val="Hyperlink"/>
    <w:basedOn w:val="DefaultParagraphFont"/>
    <w:uiPriority w:val="99"/>
    <w:unhideWhenUsed/>
    <w:rsid w:val="00853ED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943042">
      <w:bodyDiv w:val="1"/>
      <w:marLeft w:val="0"/>
      <w:marRight w:val="0"/>
      <w:marTop w:val="0"/>
      <w:marBottom w:val="0"/>
      <w:divBdr>
        <w:top w:val="none" w:sz="0" w:space="0" w:color="auto"/>
        <w:left w:val="none" w:sz="0" w:space="0" w:color="auto"/>
        <w:bottom w:val="none" w:sz="0" w:space="0" w:color="auto"/>
        <w:right w:val="none" w:sz="0" w:space="0" w:color="auto"/>
      </w:divBdr>
      <w:divsChild>
        <w:div w:id="15120639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E73FF06-A45D-4CA0-B1CD-B3D0DC1122F3}" type="doc">
      <dgm:prSet loTypeId="urn:microsoft.com/office/officeart/2005/8/layout/list1" loCatId="list" qsTypeId="urn:microsoft.com/office/officeart/2005/8/quickstyle/3d3" qsCatId="3D" csTypeId="urn:microsoft.com/office/officeart/2005/8/colors/colorful3" csCatId="colorful" phldr="1"/>
      <dgm:spPr/>
      <dgm:t>
        <a:bodyPr/>
        <a:lstStyle/>
        <a:p>
          <a:endParaRPr lang="en-US"/>
        </a:p>
      </dgm:t>
    </dgm:pt>
    <dgm:pt modelId="{4A7959BC-31DA-4426-9926-ADCD69ABC8CF}">
      <dgm:prSet phldrT="[Text]" custT="1"/>
      <dgm:spPr/>
      <dgm:t>
        <a:bodyPr/>
        <a:lstStyle/>
        <a:p>
          <a:pPr algn="just"/>
          <a:r>
            <a:rPr lang="en-GB" sz="1600" b="1">
              <a:latin typeface="Times New Roman" panose="02020603050405020304" pitchFamily="18" charset="0"/>
              <a:cs typeface="Times New Roman" panose="02020603050405020304" pitchFamily="18" charset="0"/>
            </a:rPr>
            <a:t>Improving employee performance</a:t>
          </a:r>
          <a:endParaRPr lang="en-US" sz="1600">
            <a:latin typeface="Times New Roman" panose="02020603050405020304" pitchFamily="18" charset="0"/>
            <a:cs typeface="Times New Roman" panose="02020603050405020304" pitchFamily="18" charset="0"/>
          </a:endParaRPr>
        </a:p>
      </dgm:t>
    </dgm:pt>
    <dgm:pt modelId="{28CA80E2-83D7-4624-AF91-94D118626051}" type="parTrans" cxnId="{8F73E700-5A13-4764-A23A-23C3B58226CF}">
      <dgm:prSet/>
      <dgm:spPr/>
      <dgm:t>
        <a:bodyPr/>
        <a:lstStyle/>
        <a:p>
          <a:endParaRPr lang="en-US"/>
        </a:p>
      </dgm:t>
    </dgm:pt>
    <dgm:pt modelId="{6D3C817D-BF17-4A11-853A-5662BB137AE0}" type="sibTrans" cxnId="{8F73E700-5A13-4764-A23A-23C3B58226CF}">
      <dgm:prSet/>
      <dgm:spPr/>
      <dgm:t>
        <a:bodyPr/>
        <a:lstStyle/>
        <a:p>
          <a:endParaRPr lang="en-US"/>
        </a:p>
      </dgm:t>
    </dgm:pt>
    <dgm:pt modelId="{6D532D64-65FA-47FE-9098-E70539167223}">
      <dgm:prSet phldrT="[Text]" custT="1"/>
      <dgm:spPr/>
      <dgm:t>
        <a:bodyPr/>
        <a:lstStyle/>
        <a:p>
          <a:pPr algn="just"/>
          <a:r>
            <a:rPr lang="en-GB" sz="1600" b="1">
              <a:latin typeface="Times New Roman" panose="02020603050405020304" pitchFamily="18" charset="0"/>
              <a:cs typeface="Times New Roman" panose="02020603050405020304" pitchFamily="18" charset="0"/>
            </a:rPr>
            <a:t>Help to achieve competitive advantage</a:t>
          </a:r>
          <a:endParaRPr lang="en-US" sz="1600">
            <a:latin typeface="Times New Roman" panose="02020603050405020304" pitchFamily="18" charset="0"/>
            <a:cs typeface="Times New Roman" panose="02020603050405020304" pitchFamily="18" charset="0"/>
          </a:endParaRPr>
        </a:p>
      </dgm:t>
    </dgm:pt>
    <dgm:pt modelId="{0B60F366-749E-4DE2-A64E-684B8DDE845E}" type="parTrans" cxnId="{A14E026A-02BE-403A-AC3D-79598CD7D995}">
      <dgm:prSet/>
      <dgm:spPr/>
      <dgm:t>
        <a:bodyPr/>
        <a:lstStyle/>
        <a:p>
          <a:endParaRPr lang="en-US"/>
        </a:p>
      </dgm:t>
    </dgm:pt>
    <dgm:pt modelId="{3B1CEC00-FFDB-4E61-8BA6-33520C73EF6E}" type="sibTrans" cxnId="{A14E026A-02BE-403A-AC3D-79598CD7D995}">
      <dgm:prSet/>
      <dgm:spPr/>
      <dgm:t>
        <a:bodyPr/>
        <a:lstStyle/>
        <a:p>
          <a:endParaRPr lang="en-US"/>
        </a:p>
      </dgm:t>
    </dgm:pt>
    <dgm:pt modelId="{70CAFA81-A406-47D3-B7E9-162A944A72A5}">
      <dgm:prSet phldrT="[Text]" custT="1"/>
      <dgm:spPr/>
      <dgm:t>
        <a:bodyPr/>
        <a:lstStyle/>
        <a:p>
          <a:pPr algn="just"/>
          <a:r>
            <a:rPr lang="en-GB" sz="1600" b="1">
              <a:latin typeface="Times New Roman" panose="02020603050405020304" pitchFamily="18" charset="0"/>
              <a:cs typeface="Times New Roman" panose="02020603050405020304" pitchFamily="18" charset="0"/>
            </a:rPr>
            <a:t>Better HR management</a:t>
          </a:r>
          <a:endParaRPr lang="en-US" sz="1600">
            <a:latin typeface="Times New Roman" panose="02020603050405020304" pitchFamily="18" charset="0"/>
            <a:cs typeface="Times New Roman" panose="02020603050405020304" pitchFamily="18" charset="0"/>
          </a:endParaRPr>
        </a:p>
      </dgm:t>
    </dgm:pt>
    <dgm:pt modelId="{F403B703-54E9-401E-9F9A-515503ECE6ED}" type="parTrans" cxnId="{3DEF5028-0767-4131-B0EA-C91D0B46069A}">
      <dgm:prSet/>
      <dgm:spPr/>
      <dgm:t>
        <a:bodyPr/>
        <a:lstStyle/>
        <a:p>
          <a:endParaRPr lang="en-US"/>
        </a:p>
      </dgm:t>
    </dgm:pt>
    <dgm:pt modelId="{2CEAD50A-C1A2-42CD-933B-4A28D7358D77}" type="sibTrans" cxnId="{3DEF5028-0767-4131-B0EA-C91D0B46069A}">
      <dgm:prSet/>
      <dgm:spPr/>
      <dgm:t>
        <a:bodyPr/>
        <a:lstStyle/>
        <a:p>
          <a:endParaRPr lang="en-US"/>
        </a:p>
      </dgm:t>
    </dgm:pt>
    <dgm:pt modelId="{1B600A34-2273-4E1A-9AC6-2EF11FA047D0}">
      <dgm:prSet custT="1"/>
      <dgm:spPr/>
      <dgm:t>
        <a:bodyPr/>
        <a:lstStyle/>
        <a:p>
          <a:pPr algn="just"/>
          <a:r>
            <a:rPr lang="en-GB" sz="1600" b="1">
              <a:latin typeface="Times New Roman" panose="02020603050405020304" pitchFamily="18" charset="0"/>
              <a:cs typeface="Times New Roman" panose="02020603050405020304" pitchFamily="18" charset="0"/>
            </a:rPr>
            <a:t>Better operation management</a:t>
          </a:r>
          <a:endParaRPr lang="en-US" sz="1600">
            <a:latin typeface="Times New Roman" panose="02020603050405020304" pitchFamily="18" charset="0"/>
            <a:cs typeface="Times New Roman" panose="02020603050405020304" pitchFamily="18" charset="0"/>
          </a:endParaRPr>
        </a:p>
      </dgm:t>
    </dgm:pt>
    <dgm:pt modelId="{DDE685C1-C6E3-4D32-A125-AD7C96DCB10C}" type="parTrans" cxnId="{456C4D5A-5896-46B6-AB08-1FE4E0397AA6}">
      <dgm:prSet/>
      <dgm:spPr/>
      <dgm:t>
        <a:bodyPr/>
        <a:lstStyle/>
        <a:p>
          <a:endParaRPr lang="en-US"/>
        </a:p>
      </dgm:t>
    </dgm:pt>
    <dgm:pt modelId="{0BB3FD59-6801-4B28-82B1-627644E93BF1}" type="sibTrans" cxnId="{456C4D5A-5896-46B6-AB08-1FE4E0397AA6}">
      <dgm:prSet/>
      <dgm:spPr/>
      <dgm:t>
        <a:bodyPr/>
        <a:lstStyle/>
        <a:p>
          <a:endParaRPr lang="en-US"/>
        </a:p>
      </dgm:t>
    </dgm:pt>
    <dgm:pt modelId="{86B94933-6FF3-4106-ACF6-BE9ECA995676}" type="pres">
      <dgm:prSet presAssocID="{3E73FF06-A45D-4CA0-B1CD-B3D0DC1122F3}" presName="linear" presStyleCnt="0">
        <dgm:presLayoutVars>
          <dgm:dir/>
          <dgm:animLvl val="lvl"/>
          <dgm:resizeHandles val="exact"/>
        </dgm:presLayoutVars>
      </dgm:prSet>
      <dgm:spPr/>
    </dgm:pt>
    <dgm:pt modelId="{CAA96733-B3EC-49ED-A750-989082D8B972}" type="pres">
      <dgm:prSet presAssocID="{4A7959BC-31DA-4426-9926-ADCD69ABC8CF}" presName="parentLin" presStyleCnt="0"/>
      <dgm:spPr/>
    </dgm:pt>
    <dgm:pt modelId="{62212087-A141-4E87-9F03-EB2AADC5D37E}" type="pres">
      <dgm:prSet presAssocID="{4A7959BC-31DA-4426-9926-ADCD69ABC8CF}" presName="parentLeftMargin" presStyleLbl="node1" presStyleIdx="0" presStyleCnt="4"/>
      <dgm:spPr/>
    </dgm:pt>
    <dgm:pt modelId="{B12F8F3E-21F3-4781-9BAB-AF2960810B11}" type="pres">
      <dgm:prSet presAssocID="{4A7959BC-31DA-4426-9926-ADCD69ABC8CF}" presName="parentText" presStyleLbl="node1" presStyleIdx="0" presStyleCnt="4">
        <dgm:presLayoutVars>
          <dgm:chMax val="0"/>
          <dgm:bulletEnabled val="1"/>
        </dgm:presLayoutVars>
      </dgm:prSet>
      <dgm:spPr/>
    </dgm:pt>
    <dgm:pt modelId="{2B1C945C-2118-4034-BC20-3EE1CFD170B6}" type="pres">
      <dgm:prSet presAssocID="{4A7959BC-31DA-4426-9926-ADCD69ABC8CF}" presName="negativeSpace" presStyleCnt="0"/>
      <dgm:spPr/>
    </dgm:pt>
    <dgm:pt modelId="{D057E9D8-B00E-4571-8E7A-69EB4547F1EA}" type="pres">
      <dgm:prSet presAssocID="{4A7959BC-31DA-4426-9926-ADCD69ABC8CF}" presName="childText" presStyleLbl="conFgAcc1" presStyleIdx="0" presStyleCnt="4">
        <dgm:presLayoutVars>
          <dgm:bulletEnabled val="1"/>
        </dgm:presLayoutVars>
      </dgm:prSet>
      <dgm:spPr/>
    </dgm:pt>
    <dgm:pt modelId="{6043860D-1D4B-434A-A59B-7B07755142E4}" type="pres">
      <dgm:prSet presAssocID="{6D3C817D-BF17-4A11-853A-5662BB137AE0}" presName="spaceBetweenRectangles" presStyleCnt="0"/>
      <dgm:spPr/>
    </dgm:pt>
    <dgm:pt modelId="{8B6DE8E6-B606-41C9-808C-293F5542D037}" type="pres">
      <dgm:prSet presAssocID="{6D532D64-65FA-47FE-9098-E70539167223}" presName="parentLin" presStyleCnt="0"/>
      <dgm:spPr/>
    </dgm:pt>
    <dgm:pt modelId="{06853901-38DA-4CA3-BA7F-8C1A9D33B793}" type="pres">
      <dgm:prSet presAssocID="{6D532D64-65FA-47FE-9098-E70539167223}" presName="parentLeftMargin" presStyleLbl="node1" presStyleIdx="0" presStyleCnt="4"/>
      <dgm:spPr/>
    </dgm:pt>
    <dgm:pt modelId="{37A4A0A4-DBA6-4BCC-B269-2556DB4AC682}" type="pres">
      <dgm:prSet presAssocID="{6D532D64-65FA-47FE-9098-E70539167223}" presName="parentText" presStyleLbl="node1" presStyleIdx="1" presStyleCnt="4">
        <dgm:presLayoutVars>
          <dgm:chMax val="0"/>
          <dgm:bulletEnabled val="1"/>
        </dgm:presLayoutVars>
      </dgm:prSet>
      <dgm:spPr/>
    </dgm:pt>
    <dgm:pt modelId="{C9AFE985-00CB-4FE4-8FBF-FB4447E8BD9C}" type="pres">
      <dgm:prSet presAssocID="{6D532D64-65FA-47FE-9098-E70539167223}" presName="negativeSpace" presStyleCnt="0"/>
      <dgm:spPr/>
    </dgm:pt>
    <dgm:pt modelId="{D88D9E1C-D767-4D7D-A488-E97DE207A0B4}" type="pres">
      <dgm:prSet presAssocID="{6D532D64-65FA-47FE-9098-E70539167223}" presName="childText" presStyleLbl="conFgAcc1" presStyleIdx="1" presStyleCnt="4">
        <dgm:presLayoutVars>
          <dgm:bulletEnabled val="1"/>
        </dgm:presLayoutVars>
      </dgm:prSet>
      <dgm:spPr/>
    </dgm:pt>
    <dgm:pt modelId="{A7923A4D-3AFA-4166-9BCC-E0807C1E8820}" type="pres">
      <dgm:prSet presAssocID="{3B1CEC00-FFDB-4E61-8BA6-33520C73EF6E}" presName="spaceBetweenRectangles" presStyleCnt="0"/>
      <dgm:spPr/>
    </dgm:pt>
    <dgm:pt modelId="{31CFFA28-3541-4D41-A32A-EE5FD445D9F6}" type="pres">
      <dgm:prSet presAssocID="{70CAFA81-A406-47D3-B7E9-162A944A72A5}" presName="parentLin" presStyleCnt="0"/>
      <dgm:spPr/>
    </dgm:pt>
    <dgm:pt modelId="{328F0ED4-6A49-46EE-9B2B-BADD698C1297}" type="pres">
      <dgm:prSet presAssocID="{70CAFA81-A406-47D3-B7E9-162A944A72A5}" presName="parentLeftMargin" presStyleLbl="node1" presStyleIdx="1" presStyleCnt="4"/>
      <dgm:spPr/>
    </dgm:pt>
    <dgm:pt modelId="{AA181E17-3416-49BB-9859-5D52FFD3900E}" type="pres">
      <dgm:prSet presAssocID="{70CAFA81-A406-47D3-B7E9-162A944A72A5}" presName="parentText" presStyleLbl="node1" presStyleIdx="2" presStyleCnt="4">
        <dgm:presLayoutVars>
          <dgm:chMax val="0"/>
          <dgm:bulletEnabled val="1"/>
        </dgm:presLayoutVars>
      </dgm:prSet>
      <dgm:spPr/>
    </dgm:pt>
    <dgm:pt modelId="{84229F78-70D2-4D99-B521-FA30A1E253D4}" type="pres">
      <dgm:prSet presAssocID="{70CAFA81-A406-47D3-B7E9-162A944A72A5}" presName="negativeSpace" presStyleCnt="0"/>
      <dgm:spPr/>
    </dgm:pt>
    <dgm:pt modelId="{9BE7F0DD-4FB4-4650-9316-535DA052F652}" type="pres">
      <dgm:prSet presAssocID="{70CAFA81-A406-47D3-B7E9-162A944A72A5}" presName="childText" presStyleLbl="conFgAcc1" presStyleIdx="2" presStyleCnt="4">
        <dgm:presLayoutVars>
          <dgm:bulletEnabled val="1"/>
        </dgm:presLayoutVars>
      </dgm:prSet>
      <dgm:spPr/>
    </dgm:pt>
    <dgm:pt modelId="{8ED02AFE-2777-4F6A-AF3F-4C0B977D9780}" type="pres">
      <dgm:prSet presAssocID="{2CEAD50A-C1A2-42CD-933B-4A28D7358D77}" presName="spaceBetweenRectangles" presStyleCnt="0"/>
      <dgm:spPr/>
    </dgm:pt>
    <dgm:pt modelId="{64EFD9B3-AF17-4A00-A11E-73D13B8DD321}" type="pres">
      <dgm:prSet presAssocID="{1B600A34-2273-4E1A-9AC6-2EF11FA047D0}" presName="parentLin" presStyleCnt="0"/>
      <dgm:spPr/>
    </dgm:pt>
    <dgm:pt modelId="{1904C16B-F49F-43B7-B28B-1525F2054129}" type="pres">
      <dgm:prSet presAssocID="{1B600A34-2273-4E1A-9AC6-2EF11FA047D0}" presName="parentLeftMargin" presStyleLbl="node1" presStyleIdx="2" presStyleCnt="4"/>
      <dgm:spPr/>
    </dgm:pt>
    <dgm:pt modelId="{3E5714A7-43F2-4522-8070-E9686E47053E}" type="pres">
      <dgm:prSet presAssocID="{1B600A34-2273-4E1A-9AC6-2EF11FA047D0}" presName="parentText" presStyleLbl="node1" presStyleIdx="3" presStyleCnt="4">
        <dgm:presLayoutVars>
          <dgm:chMax val="0"/>
          <dgm:bulletEnabled val="1"/>
        </dgm:presLayoutVars>
      </dgm:prSet>
      <dgm:spPr/>
    </dgm:pt>
    <dgm:pt modelId="{B71D5F9E-2A12-4AA5-A037-96D606FD99C8}" type="pres">
      <dgm:prSet presAssocID="{1B600A34-2273-4E1A-9AC6-2EF11FA047D0}" presName="negativeSpace" presStyleCnt="0"/>
      <dgm:spPr/>
    </dgm:pt>
    <dgm:pt modelId="{E03497B4-47CD-4404-80CD-A28AF21A704E}" type="pres">
      <dgm:prSet presAssocID="{1B600A34-2273-4E1A-9AC6-2EF11FA047D0}" presName="childText" presStyleLbl="conFgAcc1" presStyleIdx="3" presStyleCnt="4">
        <dgm:presLayoutVars>
          <dgm:bulletEnabled val="1"/>
        </dgm:presLayoutVars>
      </dgm:prSet>
      <dgm:spPr/>
    </dgm:pt>
  </dgm:ptLst>
  <dgm:cxnLst>
    <dgm:cxn modelId="{8F73E700-5A13-4764-A23A-23C3B58226CF}" srcId="{3E73FF06-A45D-4CA0-B1CD-B3D0DC1122F3}" destId="{4A7959BC-31DA-4426-9926-ADCD69ABC8CF}" srcOrd="0" destOrd="0" parTransId="{28CA80E2-83D7-4624-AF91-94D118626051}" sibTransId="{6D3C817D-BF17-4A11-853A-5662BB137AE0}"/>
    <dgm:cxn modelId="{8DAD4315-74AC-4F71-B9F0-637356306512}" type="presOf" srcId="{6D532D64-65FA-47FE-9098-E70539167223}" destId="{37A4A0A4-DBA6-4BCC-B269-2556DB4AC682}" srcOrd="1" destOrd="0" presId="urn:microsoft.com/office/officeart/2005/8/layout/list1"/>
    <dgm:cxn modelId="{3DEF5028-0767-4131-B0EA-C91D0B46069A}" srcId="{3E73FF06-A45D-4CA0-B1CD-B3D0DC1122F3}" destId="{70CAFA81-A406-47D3-B7E9-162A944A72A5}" srcOrd="2" destOrd="0" parTransId="{F403B703-54E9-401E-9F9A-515503ECE6ED}" sibTransId="{2CEAD50A-C1A2-42CD-933B-4A28D7358D77}"/>
    <dgm:cxn modelId="{0A186732-7E40-43D2-B64D-7F63C7C31AE8}" type="presOf" srcId="{3E73FF06-A45D-4CA0-B1CD-B3D0DC1122F3}" destId="{86B94933-6FF3-4106-ACF6-BE9ECA995676}" srcOrd="0" destOrd="0" presId="urn:microsoft.com/office/officeart/2005/8/layout/list1"/>
    <dgm:cxn modelId="{AA62313C-A377-451B-811C-0CBB9D27D17B}" type="presOf" srcId="{4A7959BC-31DA-4426-9926-ADCD69ABC8CF}" destId="{B12F8F3E-21F3-4781-9BAB-AF2960810B11}" srcOrd="1" destOrd="0" presId="urn:microsoft.com/office/officeart/2005/8/layout/list1"/>
    <dgm:cxn modelId="{A14E026A-02BE-403A-AC3D-79598CD7D995}" srcId="{3E73FF06-A45D-4CA0-B1CD-B3D0DC1122F3}" destId="{6D532D64-65FA-47FE-9098-E70539167223}" srcOrd="1" destOrd="0" parTransId="{0B60F366-749E-4DE2-A64E-684B8DDE845E}" sibTransId="{3B1CEC00-FFDB-4E61-8BA6-33520C73EF6E}"/>
    <dgm:cxn modelId="{456C4D5A-5896-46B6-AB08-1FE4E0397AA6}" srcId="{3E73FF06-A45D-4CA0-B1CD-B3D0DC1122F3}" destId="{1B600A34-2273-4E1A-9AC6-2EF11FA047D0}" srcOrd="3" destOrd="0" parTransId="{DDE685C1-C6E3-4D32-A125-AD7C96DCB10C}" sibTransId="{0BB3FD59-6801-4B28-82B1-627644E93BF1}"/>
    <dgm:cxn modelId="{322F3981-41B8-49DA-A666-13442EA78617}" type="presOf" srcId="{70CAFA81-A406-47D3-B7E9-162A944A72A5}" destId="{328F0ED4-6A49-46EE-9B2B-BADD698C1297}" srcOrd="0" destOrd="0" presId="urn:microsoft.com/office/officeart/2005/8/layout/list1"/>
    <dgm:cxn modelId="{71760CAD-F039-4E80-A520-73255CD612CB}" type="presOf" srcId="{4A7959BC-31DA-4426-9926-ADCD69ABC8CF}" destId="{62212087-A141-4E87-9F03-EB2AADC5D37E}" srcOrd="0" destOrd="0" presId="urn:microsoft.com/office/officeart/2005/8/layout/list1"/>
    <dgm:cxn modelId="{49720BBE-B2B6-49F9-AC3A-ABA9303D5B0B}" type="presOf" srcId="{1B600A34-2273-4E1A-9AC6-2EF11FA047D0}" destId="{3E5714A7-43F2-4522-8070-E9686E47053E}" srcOrd="1" destOrd="0" presId="urn:microsoft.com/office/officeart/2005/8/layout/list1"/>
    <dgm:cxn modelId="{F9F2D7D3-5234-453E-B2EF-BCA5618B3EE0}" type="presOf" srcId="{1B600A34-2273-4E1A-9AC6-2EF11FA047D0}" destId="{1904C16B-F49F-43B7-B28B-1525F2054129}" srcOrd="0" destOrd="0" presId="urn:microsoft.com/office/officeart/2005/8/layout/list1"/>
    <dgm:cxn modelId="{437C54EC-B39D-4DB4-9ED5-96311992B2F0}" type="presOf" srcId="{70CAFA81-A406-47D3-B7E9-162A944A72A5}" destId="{AA181E17-3416-49BB-9859-5D52FFD3900E}" srcOrd="1" destOrd="0" presId="urn:microsoft.com/office/officeart/2005/8/layout/list1"/>
    <dgm:cxn modelId="{E22BA5FB-A5B0-44B4-A47A-CF08DA88985A}" type="presOf" srcId="{6D532D64-65FA-47FE-9098-E70539167223}" destId="{06853901-38DA-4CA3-BA7F-8C1A9D33B793}" srcOrd="0" destOrd="0" presId="urn:microsoft.com/office/officeart/2005/8/layout/list1"/>
    <dgm:cxn modelId="{0D5B9A15-B67F-400E-88A5-3C3E8FECF25F}" type="presParOf" srcId="{86B94933-6FF3-4106-ACF6-BE9ECA995676}" destId="{CAA96733-B3EC-49ED-A750-989082D8B972}" srcOrd="0" destOrd="0" presId="urn:microsoft.com/office/officeart/2005/8/layout/list1"/>
    <dgm:cxn modelId="{70B3CCFE-4E11-4502-90BB-5EBFA8FF9FF2}" type="presParOf" srcId="{CAA96733-B3EC-49ED-A750-989082D8B972}" destId="{62212087-A141-4E87-9F03-EB2AADC5D37E}" srcOrd="0" destOrd="0" presId="urn:microsoft.com/office/officeart/2005/8/layout/list1"/>
    <dgm:cxn modelId="{EB2F89A4-D47E-4410-BC2E-97FF01741081}" type="presParOf" srcId="{CAA96733-B3EC-49ED-A750-989082D8B972}" destId="{B12F8F3E-21F3-4781-9BAB-AF2960810B11}" srcOrd="1" destOrd="0" presId="urn:microsoft.com/office/officeart/2005/8/layout/list1"/>
    <dgm:cxn modelId="{FBE3007D-C8B9-41F1-B661-5F06B7D3BBD9}" type="presParOf" srcId="{86B94933-6FF3-4106-ACF6-BE9ECA995676}" destId="{2B1C945C-2118-4034-BC20-3EE1CFD170B6}" srcOrd="1" destOrd="0" presId="urn:microsoft.com/office/officeart/2005/8/layout/list1"/>
    <dgm:cxn modelId="{AF4FDDAF-7266-4639-A8B1-F866A46715EB}" type="presParOf" srcId="{86B94933-6FF3-4106-ACF6-BE9ECA995676}" destId="{D057E9D8-B00E-4571-8E7A-69EB4547F1EA}" srcOrd="2" destOrd="0" presId="urn:microsoft.com/office/officeart/2005/8/layout/list1"/>
    <dgm:cxn modelId="{9B0D4A5F-EE79-46A7-B0A0-957619B16B8E}" type="presParOf" srcId="{86B94933-6FF3-4106-ACF6-BE9ECA995676}" destId="{6043860D-1D4B-434A-A59B-7B07755142E4}" srcOrd="3" destOrd="0" presId="urn:microsoft.com/office/officeart/2005/8/layout/list1"/>
    <dgm:cxn modelId="{A88B4BA7-07E6-4110-AE0C-797BFE7904FA}" type="presParOf" srcId="{86B94933-6FF3-4106-ACF6-BE9ECA995676}" destId="{8B6DE8E6-B606-41C9-808C-293F5542D037}" srcOrd="4" destOrd="0" presId="urn:microsoft.com/office/officeart/2005/8/layout/list1"/>
    <dgm:cxn modelId="{D21A6C81-AB39-46D9-9E12-2522EDC13C34}" type="presParOf" srcId="{8B6DE8E6-B606-41C9-808C-293F5542D037}" destId="{06853901-38DA-4CA3-BA7F-8C1A9D33B793}" srcOrd="0" destOrd="0" presId="urn:microsoft.com/office/officeart/2005/8/layout/list1"/>
    <dgm:cxn modelId="{481B83DD-B7AB-428D-AE59-D199EE32D06E}" type="presParOf" srcId="{8B6DE8E6-B606-41C9-808C-293F5542D037}" destId="{37A4A0A4-DBA6-4BCC-B269-2556DB4AC682}" srcOrd="1" destOrd="0" presId="urn:microsoft.com/office/officeart/2005/8/layout/list1"/>
    <dgm:cxn modelId="{BA03CFAC-02D8-4461-B063-4BB6EC4B826C}" type="presParOf" srcId="{86B94933-6FF3-4106-ACF6-BE9ECA995676}" destId="{C9AFE985-00CB-4FE4-8FBF-FB4447E8BD9C}" srcOrd="5" destOrd="0" presId="urn:microsoft.com/office/officeart/2005/8/layout/list1"/>
    <dgm:cxn modelId="{6665E99D-B083-4C22-9F71-AA7E15D04EE8}" type="presParOf" srcId="{86B94933-6FF3-4106-ACF6-BE9ECA995676}" destId="{D88D9E1C-D767-4D7D-A488-E97DE207A0B4}" srcOrd="6" destOrd="0" presId="urn:microsoft.com/office/officeart/2005/8/layout/list1"/>
    <dgm:cxn modelId="{69FC7659-B190-4CC0-9138-14E0ECFAA25B}" type="presParOf" srcId="{86B94933-6FF3-4106-ACF6-BE9ECA995676}" destId="{A7923A4D-3AFA-4166-9BCC-E0807C1E8820}" srcOrd="7" destOrd="0" presId="urn:microsoft.com/office/officeart/2005/8/layout/list1"/>
    <dgm:cxn modelId="{8535A93F-3DC4-4C54-8784-F050E7590771}" type="presParOf" srcId="{86B94933-6FF3-4106-ACF6-BE9ECA995676}" destId="{31CFFA28-3541-4D41-A32A-EE5FD445D9F6}" srcOrd="8" destOrd="0" presId="urn:microsoft.com/office/officeart/2005/8/layout/list1"/>
    <dgm:cxn modelId="{5103DE41-C1D9-4A64-9DF6-92772E11A52D}" type="presParOf" srcId="{31CFFA28-3541-4D41-A32A-EE5FD445D9F6}" destId="{328F0ED4-6A49-46EE-9B2B-BADD698C1297}" srcOrd="0" destOrd="0" presId="urn:microsoft.com/office/officeart/2005/8/layout/list1"/>
    <dgm:cxn modelId="{68E57B17-8033-48F9-8AA3-1FF1F8744A97}" type="presParOf" srcId="{31CFFA28-3541-4D41-A32A-EE5FD445D9F6}" destId="{AA181E17-3416-49BB-9859-5D52FFD3900E}" srcOrd="1" destOrd="0" presId="urn:microsoft.com/office/officeart/2005/8/layout/list1"/>
    <dgm:cxn modelId="{923A31A8-6EAF-4182-B32B-C38F30884A33}" type="presParOf" srcId="{86B94933-6FF3-4106-ACF6-BE9ECA995676}" destId="{84229F78-70D2-4D99-B521-FA30A1E253D4}" srcOrd="9" destOrd="0" presId="urn:microsoft.com/office/officeart/2005/8/layout/list1"/>
    <dgm:cxn modelId="{A65844B1-6EF6-49DE-BC8D-81C7B69D2C5E}" type="presParOf" srcId="{86B94933-6FF3-4106-ACF6-BE9ECA995676}" destId="{9BE7F0DD-4FB4-4650-9316-535DA052F652}" srcOrd="10" destOrd="0" presId="urn:microsoft.com/office/officeart/2005/8/layout/list1"/>
    <dgm:cxn modelId="{8D993C8E-947B-4B9B-97C1-358314C1803A}" type="presParOf" srcId="{86B94933-6FF3-4106-ACF6-BE9ECA995676}" destId="{8ED02AFE-2777-4F6A-AF3F-4C0B977D9780}" srcOrd="11" destOrd="0" presId="urn:microsoft.com/office/officeart/2005/8/layout/list1"/>
    <dgm:cxn modelId="{E2798AC2-0D2E-4E58-B406-0D394DED4769}" type="presParOf" srcId="{86B94933-6FF3-4106-ACF6-BE9ECA995676}" destId="{64EFD9B3-AF17-4A00-A11E-73D13B8DD321}" srcOrd="12" destOrd="0" presId="urn:microsoft.com/office/officeart/2005/8/layout/list1"/>
    <dgm:cxn modelId="{042873DC-D154-4001-A6C1-5789D0486FFA}" type="presParOf" srcId="{64EFD9B3-AF17-4A00-A11E-73D13B8DD321}" destId="{1904C16B-F49F-43B7-B28B-1525F2054129}" srcOrd="0" destOrd="0" presId="urn:microsoft.com/office/officeart/2005/8/layout/list1"/>
    <dgm:cxn modelId="{CD7066DA-8B74-46C1-8175-0D562D784B11}" type="presParOf" srcId="{64EFD9B3-AF17-4A00-A11E-73D13B8DD321}" destId="{3E5714A7-43F2-4522-8070-E9686E47053E}" srcOrd="1" destOrd="0" presId="urn:microsoft.com/office/officeart/2005/8/layout/list1"/>
    <dgm:cxn modelId="{A46F8346-A901-4610-9C09-3532E39615D5}" type="presParOf" srcId="{86B94933-6FF3-4106-ACF6-BE9ECA995676}" destId="{B71D5F9E-2A12-4AA5-A037-96D606FD99C8}" srcOrd="13" destOrd="0" presId="urn:microsoft.com/office/officeart/2005/8/layout/list1"/>
    <dgm:cxn modelId="{1DEF8FB0-8AA6-42D0-A1AA-13D5A4F1D7DA}" type="presParOf" srcId="{86B94933-6FF3-4106-ACF6-BE9ECA995676}" destId="{E03497B4-47CD-4404-80CD-A28AF21A704E}" srcOrd="14" destOrd="0" presId="urn:microsoft.com/office/officeart/2005/8/layout/list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057E9D8-B00E-4571-8E7A-69EB4547F1EA}">
      <dsp:nvSpPr>
        <dsp:cNvPr id="0" name=""/>
        <dsp:cNvSpPr/>
      </dsp:nvSpPr>
      <dsp:spPr>
        <a:xfrm>
          <a:off x="0" y="281519"/>
          <a:ext cx="5486400" cy="453600"/>
        </a:xfrm>
        <a:prstGeom prst="rect">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sp>
    <dsp:sp modelId="{B12F8F3E-21F3-4781-9BAB-AF2960810B11}">
      <dsp:nvSpPr>
        <dsp:cNvPr id="0" name=""/>
        <dsp:cNvSpPr/>
      </dsp:nvSpPr>
      <dsp:spPr>
        <a:xfrm>
          <a:off x="274320" y="15839"/>
          <a:ext cx="3840480" cy="531360"/>
        </a:xfrm>
        <a:prstGeom prst="roundRect">
          <a:avLst/>
        </a:prstGeom>
        <a:solidFill>
          <a:schemeClr val="accent3">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45161" tIns="0" rIns="145161" bIns="0" numCol="1" spcCol="1270" anchor="ctr" anchorCtr="0">
          <a:noAutofit/>
        </a:bodyPr>
        <a:lstStyle/>
        <a:p>
          <a:pPr marL="0" lvl="0" indent="0" algn="just" defTabSz="711200">
            <a:lnSpc>
              <a:spcPct val="90000"/>
            </a:lnSpc>
            <a:spcBef>
              <a:spcPct val="0"/>
            </a:spcBef>
            <a:spcAft>
              <a:spcPct val="35000"/>
            </a:spcAft>
            <a:buNone/>
          </a:pPr>
          <a:r>
            <a:rPr lang="en-GB" sz="1600" b="1" kern="1200">
              <a:latin typeface="Times New Roman" panose="02020603050405020304" pitchFamily="18" charset="0"/>
              <a:cs typeface="Times New Roman" panose="02020603050405020304" pitchFamily="18" charset="0"/>
            </a:rPr>
            <a:t>Improving employee performance</a:t>
          </a:r>
          <a:endParaRPr lang="en-US" sz="1600" kern="1200">
            <a:latin typeface="Times New Roman" panose="02020603050405020304" pitchFamily="18" charset="0"/>
            <a:cs typeface="Times New Roman" panose="02020603050405020304" pitchFamily="18" charset="0"/>
          </a:endParaRPr>
        </a:p>
      </dsp:txBody>
      <dsp:txXfrm>
        <a:off x="300259" y="41778"/>
        <a:ext cx="3788602" cy="479482"/>
      </dsp:txXfrm>
    </dsp:sp>
    <dsp:sp modelId="{D88D9E1C-D767-4D7D-A488-E97DE207A0B4}">
      <dsp:nvSpPr>
        <dsp:cNvPr id="0" name=""/>
        <dsp:cNvSpPr/>
      </dsp:nvSpPr>
      <dsp:spPr>
        <a:xfrm>
          <a:off x="0" y="1098000"/>
          <a:ext cx="5486400" cy="453600"/>
        </a:xfrm>
        <a:prstGeom prst="rect">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sp>
    <dsp:sp modelId="{37A4A0A4-DBA6-4BCC-B269-2556DB4AC682}">
      <dsp:nvSpPr>
        <dsp:cNvPr id="0" name=""/>
        <dsp:cNvSpPr/>
      </dsp:nvSpPr>
      <dsp:spPr>
        <a:xfrm>
          <a:off x="274320" y="832320"/>
          <a:ext cx="3840480" cy="531360"/>
        </a:xfrm>
        <a:prstGeom prst="roundRect">
          <a:avLst/>
        </a:prstGeom>
        <a:solidFill>
          <a:schemeClr val="accent3">
            <a:hueOff val="903533"/>
            <a:satOff val="33333"/>
            <a:lumOff val="-4902"/>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45161" tIns="0" rIns="145161" bIns="0" numCol="1" spcCol="1270" anchor="ctr" anchorCtr="0">
          <a:noAutofit/>
        </a:bodyPr>
        <a:lstStyle/>
        <a:p>
          <a:pPr marL="0" lvl="0" indent="0" algn="just" defTabSz="711200">
            <a:lnSpc>
              <a:spcPct val="90000"/>
            </a:lnSpc>
            <a:spcBef>
              <a:spcPct val="0"/>
            </a:spcBef>
            <a:spcAft>
              <a:spcPct val="35000"/>
            </a:spcAft>
            <a:buNone/>
          </a:pPr>
          <a:r>
            <a:rPr lang="en-GB" sz="1600" b="1" kern="1200">
              <a:latin typeface="Times New Roman" panose="02020603050405020304" pitchFamily="18" charset="0"/>
              <a:cs typeface="Times New Roman" panose="02020603050405020304" pitchFamily="18" charset="0"/>
            </a:rPr>
            <a:t>Help to achieve competitive advantage</a:t>
          </a:r>
          <a:endParaRPr lang="en-US" sz="1600" kern="1200">
            <a:latin typeface="Times New Roman" panose="02020603050405020304" pitchFamily="18" charset="0"/>
            <a:cs typeface="Times New Roman" panose="02020603050405020304" pitchFamily="18" charset="0"/>
          </a:endParaRPr>
        </a:p>
      </dsp:txBody>
      <dsp:txXfrm>
        <a:off x="300259" y="858259"/>
        <a:ext cx="3788602" cy="479482"/>
      </dsp:txXfrm>
    </dsp:sp>
    <dsp:sp modelId="{9BE7F0DD-4FB4-4650-9316-535DA052F652}">
      <dsp:nvSpPr>
        <dsp:cNvPr id="0" name=""/>
        <dsp:cNvSpPr/>
      </dsp:nvSpPr>
      <dsp:spPr>
        <a:xfrm>
          <a:off x="0" y="1914480"/>
          <a:ext cx="5486400" cy="453600"/>
        </a:xfrm>
        <a:prstGeom prst="rect">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sp>
    <dsp:sp modelId="{AA181E17-3416-49BB-9859-5D52FFD3900E}">
      <dsp:nvSpPr>
        <dsp:cNvPr id="0" name=""/>
        <dsp:cNvSpPr/>
      </dsp:nvSpPr>
      <dsp:spPr>
        <a:xfrm>
          <a:off x="274320" y="1648800"/>
          <a:ext cx="3840480" cy="531360"/>
        </a:xfrm>
        <a:prstGeom prst="roundRect">
          <a:avLst/>
        </a:prstGeom>
        <a:solidFill>
          <a:schemeClr val="accent3">
            <a:hueOff val="1807066"/>
            <a:satOff val="66667"/>
            <a:lumOff val="-9804"/>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45161" tIns="0" rIns="145161" bIns="0" numCol="1" spcCol="1270" anchor="ctr" anchorCtr="0">
          <a:noAutofit/>
        </a:bodyPr>
        <a:lstStyle/>
        <a:p>
          <a:pPr marL="0" lvl="0" indent="0" algn="just" defTabSz="711200">
            <a:lnSpc>
              <a:spcPct val="90000"/>
            </a:lnSpc>
            <a:spcBef>
              <a:spcPct val="0"/>
            </a:spcBef>
            <a:spcAft>
              <a:spcPct val="35000"/>
            </a:spcAft>
            <a:buNone/>
          </a:pPr>
          <a:r>
            <a:rPr lang="en-GB" sz="1600" b="1" kern="1200">
              <a:latin typeface="Times New Roman" panose="02020603050405020304" pitchFamily="18" charset="0"/>
              <a:cs typeface="Times New Roman" panose="02020603050405020304" pitchFamily="18" charset="0"/>
            </a:rPr>
            <a:t>Better HR management</a:t>
          </a:r>
          <a:endParaRPr lang="en-US" sz="1600" kern="1200">
            <a:latin typeface="Times New Roman" panose="02020603050405020304" pitchFamily="18" charset="0"/>
            <a:cs typeface="Times New Roman" panose="02020603050405020304" pitchFamily="18" charset="0"/>
          </a:endParaRPr>
        </a:p>
      </dsp:txBody>
      <dsp:txXfrm>
        <a:off x="300259" y="1674739"/>
        <a:ext cx="3788602" cy="479482"/>
      </dsp:txXfrm>
    </dsp:sp>
    <dsp:sp modelId="{E03497B4-47CD-4404-80CD-A28AF21A704E}">
      <dsp:nvSpPr>
        <dsp:cNvPr id="0" name=""/>
        <dsp:cNvSpPr/>
      </dsp:nvSpPr>
      <dsp:spPr>
        <a:xfrm>
          <a:off x="0" y="2730960"/>
          <a:ext cx="5486400" cy="453600"/>
        </a:xfrm>
        <a:prstGeom prst="rect">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sp>
    <dsp:sp modelId="{3E5714A7-43F2-4522-8070-E9686E47053E}">
      <dsp:nvSpPr>
        <dsp:cNvPr id="0" name=""/>
        <dsp:cNvSpPr/>
      </dsp:nvSpPr>
      <dsp:spPr>
        <a:xfrm>
          <a:off x="274320" y="2465280"/>
          <a:ext cx="3840480" cy="531360"/>
        </a:xfrm>
        <a:prstGeom prst="roundRect">
          <a:avLst/>
        </a:prstGeom>
        <a:solidFill>
          <a:schemeClr val="accent3">
            <a:hueOff val="2710599"/>
            <a:satOff val="100000"/>
            <a:lumOff val="-14706"/>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45161" tIns="0" rIns="145161" bIns="0" numCol="1" spcCol="1270" anchor="ctr" anchorCtr="0">
          <a:noAutofit/>
        </a:bodyPr>
        <a:lstStyle/>
        <a:p>
          <a:pPr marL="0" lvl="0" indent="0" algn="just" defTabSz="711200">
            <a:lnSpc>
              <a:spcPct val="90000"/>
            </a:lnSpc>
            <a:spcBef>
              <a:spcPct val="0"/>
            </a:spcBef>
            <a:spcAft>
              <a:spcPct val="35000"/>
            </a:spcAft>
            <a:buNone/>
          </a:pPr>
          <a:r>
            <a:rPr lang="en-GB" sz="1600" b="1" kern="1200">
              <a:latin typeface="Times New Roman" panose="02020603050405020304" pitchFamily="18" charset="0"/>
              <a:cs typeface="Times New Roman" panose="02020603050405020304" pitchFamily="18" charset="0"/>
            </a:rPr>
            <a:t>Better operation management</a:t>
          </a:r>
          <a:endParaRPr lang="en-US" sz="1600" kern="1200">
            <a:latin typeface="Times New Roman" panose="02020603050405020304" pitchFamily="18" charset="0"/>
            <a:cs typeface="Times New Roman" panose="02020603050405020304" pitchFamily="18" charset="0"/>
          </a:endParaRPr>
        </a:p>
      </dsp:txBody>
      <dsp:txXfrm>
        <a:off x="300259" y="2491219"/>
        <a:ext cx="3788602" cy="479482"/>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28E7DC-5872-46C1-A30C-77D9D760C0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278</TotalTime>
  <Pages>1</Pages>
  <Words>3856</Words>
  <Characters>21984</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Daniela Sava (2028792)</cp:lastModifiedBy>
  <cp:revision>11</cp:revision>
  <dcterms:created xsi:type="dcterms:W3CDTF">2022-04-06T01:31:00Z</dcterms:created>
  <dcterms:modified xsi:type="dcterms:W3CDTF">2022-04-06T15:49:00Z</dcterms:modified>
</cp:coreProperties>
</file>