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1DCF" w:rsidRDefault="00391DCF" w:rsidP="00742FB0">
      <w:pPr>
        <w:pStyle w:val="SectionQheading"/>
        <w:spacing w:after="120" w:line="240" w:lineRule="auto"/>
      </w:pPr>
    </w:p>
    <w:p w:rsidR="00480A1F" w:rsidRDefault="00480A1F" w:rsidP="00742FB0">
      <w:pPr>
        <w:pStyle w:val="SectionQheading"/>
        <w:spacing w:after="120" w:line="240" w:lineRule="auto"/>
      </w:pPr>
      <w:r w:rsidRPr="00145DBD">
        <w:t>Questions</w:t>
      </w:r>
    </w:p>
    <w:p w:rsidR="00742FB0" w:rsidRPr="00742FB0" w:rsidRDefault="00742FB0" w:rsidP="00742FB0">
      <w:pPr>
        <w:pStyle w:val="SectionQheading"/>
        <w:spacing w:after="120"/>
        <w:rPr>
          <w:lang w:val="en-GB"/>
        </w:rPr>
      </w:pPr>
      <w:r w:rsidRPr="00742FB0">
        <w:t>Magpie Sensing Employs Analytics to Manage a Vaccine Supply Chain Effectively and Safely</w:t>
      </w:r>
    </w:p>
    <w:p w:rsidR="00480A1F" w:rsidRDefault="00480A1F" w:rsidP="00480A1F">
      <w:pPr>
        <w:numPr>
          <w:ilvl w:val="0"/>
          <w:numId w:val="1"/>
        </w:numPr>
        <w:autoSpaceDE w:val="0"/>
        <w:autoSpaceDN w:val="0"/>
        <w:adjustRightInd w:val="0"/>
      </w:pPr>
      <w:r>
        <w:t>What information is provided by the descriptive analytics employed at Magpie Sensing</w:t>
      </w:r>
      <w:r w:rsidRPr="001D121C">
        <w:t>?</w:t>
      </w:r>
    </w:p>
    <w:p w:rsidR="00391DCF" w:rsidRDefault="00391DCF" w:rsidP="00742FB0">
      <w:pPr>
        <w:autoSpaceDE w:val="0"/>
        <w:autoSpaceDN w:val="0"/>
        <w:adjustRightInd w:val="0"/>
        <w:ind w:left="720" w:firstLine="720"/>
      </w:pPr>
    </w:p>
    <w:p w:rsidR="00742FB0" w:rsidRPr="00742FB0" w:rsidRDefault="00480A1F" w:rsidP="00742FB0">
      <w:pPr>
        <w:autoSpaceDE w:val="0"/>
        <w:autoSpaceDN w:val="0"/>
        <w:adjustRightInd w:val="0"/>
        <w:ind w:left="720" w:firstLine="720"/>
        <w:rPr>
          <w:lang w:val="en-GB"/>
        </w:rPr>
      </w:pPr>
      <w:r>
        <w:t>The descriptive analytics monitor and report the properties of the cold storage system, including the set point of each thermostat, the typical range of temperatures in the system, and the duty cycle of each compressor. These values tell trained personnel whether each storage unit is properly configured for storing particular products.</w:t>
      </w:r>
      <w:r w:rsidR="00742FB0">
        <w:tab/>
      </w:r>
      <w:r w:rsidR="00391DCF">
        <w:t>A good student response here to note the g</w:t>
      </w:r>
      <w:r w:rsidR="00742FB0" w:rsidRPr="00742FB0">
        <w:t>raphical analysis allowing users to get a good feel of the situation</w:t>
      </w:r>
    </w:p>
    <w:p w:rsidR="00742FB0" w:rsidRPr="001D121C" w:rsidRDefault="00742FB0" w:rsidP="00480A1F">
      <w:pPr>
        <w:autoSpaceDE w:val="0"/>
        <w:autoSpaceDN w:val="0"/>
        <w:adjustRightInd w:val="0"/>
        <w:ind w:left="720"/>
      </w:pPr>
    </w:p>
    <w:p w:rsidR="00480A1F" w:rsidRPr="001D121C" w:rsidRDefault="00480A1F" w:rsidP="00480A1F">
      <w:pPr>
        <w:autoSpaceDE w:val="0"/>
        <w:autoSpaceDN w:val="0"/>
        <w:adjustRightInd w:val="0"/>
      </w:pPr>
    </w:p>
    <w:p w:rsidR="00480A1F" w:rsidRDefault="00480A1F" w:rsidP="00480A1F">
      <w:pPr>
        <w:numPr>
          <w:ilvl w:val="0"/>
          <w:numId w:val="1"/>
        </w:numPr>
        <w:autoSpaceDE w:val="0"/>
        <w:autoSpaceDN w:val="0"/>
        <w:adjustRightInd w:val="0"/>
      </w:pPr>
      <w:r w:rsidRPr="001D121C">
        <w:t xml:space="preserve">What type of </w:t>
      </w:r>
      <w:r>
        <w:t>support is provided by the predictive analytics employed at Magpie Sensing</w:t>
      </w:r>
      <w:r w:rsidRPr="001D121C">
        <w:t>?</w:t>
      </w:r>
    </w:p>
    <w:p w:rsidR="00391DCF" w:rsidRDefault="00391DCF" w:rsidP="00391DCF">
      <w:pPr>
        <w:autoSpaceDE w:val="0"/>
        <w:autoSpaceDN w:val="0"/>
        <w:adjustRightInd w:val="0"/>
        <w:ind w:left="720" w:firstLine="720"/>
      </w:pPr>
    </w:p>
    <w:p w:rsidR="00742FB0" w:rsidRPr="00742FB0" w:rsidRDefault="00480A1F" w:rsidP="00391DCF">
      <w:pPr>
        <w:autoSpaceDE w:val="0"/>
        <w:autoSpaceDN w:val="0"/>
        <w:adjustRightInd w:val="0"/>
        <w:ind w:left="720" w:firstLine="720"/>
        <w:rPr>
          <w:lang w:val="en-GB"/>
        </w:rPr>
      </w:pPr>
      <w:r>
        <w:t xml:space="preserve">The predictive analytics use the descriptive data to alert users when a unit is not configured properly for storing the products. It also sends an alert when average temperature and compressor cycle runs signal that a temperature may go out of range (for example, after a power failure) or that there may have been a human error, such as failure to shut a door. These analytics tell users about a problem that may occur, giving them time to prevent the </w:t>
      </w:r>
      <w:proofErr w:type="spellStart"/>
      <w:r>
        <w:t>problem.</w:t>
      </w:r>
      <w:r w:rsidR="00391DCF">
        <w:t>e.g</w:t>
      </w:r>
      <w:proofErr w:type="spellEnd"/>
      <w:r w:rsidR="00391DCF">
        <w:t xml:space="preserve">. </w:t>
      </w:r>
      <w:r w:rsidR="00391DCF">
        <w:t xml:space="preserve">A good student response here to note </w:t>
      </w:r>
      <w:r w:rsidR="00391DCF">
        <w:t xml:space="preserve">- </w:t>
      </w:r>
      <w:r w:rsidR="00742FB0" w:rsidRPr="00742FB0">
        <w:rPr>
          <w:lang w:val="en-GB"/>
        </w:rPr>
        <w:t>Warning of an open shipment seal</w:t>
      </w:r>
    </w:p>
    <w:p w:rsidR="00742FB0" w:rsidRDefault="00742FB0" w:rsidP="00480A1F">
      <w:pPr>
        <w:autoSpaceDE w:val="0"/>
        <w:autoSpaceDN w:val="0"/>
        <w:adjustRightInd w:val="0"/>
        <w:ind w:left="720"/>
      </w:pPr>
    </w:p>
    <w:p w:rsidR="00480A1F" w:rsidRDefault="00480A1F" w:rsidP="00480A1F">
      <w:pPr>
        <w:numPr>
          <w:ilvl w:val="0"/>
          <w:numId w:val="1"/>
        </w:numPr>
        <w:autoSpaceDE w:val="0"/>
        <w:autoSpaceDN w:val="0"/>
        <w:adjustRightInd w:val="0"/>
      </w:pPr>
      <w:r>
        <w:t>How does prescriptive analytics help in business decision making</w:t>
      </w:r>
      <w:r w:rsidRPr="001D121C">
        <w:t>?</w:t>
      </w:r>
    </w:p>
    <w:p w:rsidR="00391DCF" w:rsidRDefault="00391DCF" w:rsidP="00391DCF">
      <w:pPr>
        <w:autoSpaceDE w:val="0"/>
        <w:autoSpaceDN w:val="0"/>
        <w:adjustRightInd w:val="0"/>
        <w:ind w:left="720" w:firstLine="720"/>
      </w:pPr>
    </w:p>
    <w:p w:rsidR="00742FB0" w:rsidRPr="00742FB0" w:rsidRDefault="00480A1F" w:rsidP="00391DCF">
      <w:pPr>
        <w:autoSpaceDE w:val="0"/>
        <w:autoSpaceDN w:val="0"/>
        <w:adjustRightInd w:val="0"/>
        <w:ind w:left="720" w:firstLine="720"/>
        <w:rPr>
          <w:lang w:val="en-GB"/>
        </w:rPr>
      </w:pPr>
      <w:r>
        <w:t>Prescriptive analytics guides decision makers to the alternative with the greatest benefits. In Magpie’s cold chain system, prescriptive analytics uses data about storage unit performance to help buyers select the best storage units. And based on data about storage system efficiency and product sensitivity, prescriptive analytics guides decisions about where to distribute particular products in the supply chain.</w:t>
      </w:r>
      <w:r w:rsidR="00391DCF">
        <w:t xml:space="preserve">  </w:t>
      </w:r>
      <w:r w:rsidR="00391DCF">
        <w:t xml:space="preserve">A good student response here to note </w:t>
      </w:r>
      <w:proofErr w:type="gramStart"/>
      <w:r w:rsidR="00742FB0" w:rsidRPr="00742FB0">
        <w:rPr>
          <w:lang w:val="en-GB"/>
        </w:rPr>
        <w:t>It</w:t>
      </w:r>
      <w:proofErr w:type="gramEnd"/>
      <w:r w:rsidR="00742FB0" w:rsidRPr="00742FB0">
        <w:rPr>
          <w:lang w:val="en-GB"/>
        </w:rPr>
        <w:t xml:space="preserve"> helps users dial in the optimal temperature and guides equipment purchases.</w:t>
      </w:r>
    </w:p>
    <w:p w:rsidR="00742FB0" w:rsidRPr="001D121C" w:rsidRDefault="00742FB0" w:rsidP="00480A1F">
      <w:pPr>
        <w:autoSpaceDE w:val="0"/>
        <w:autoSpaceDN w:val="0"/>
        <w:adjustRightInd w:val="0"/>
        <w:ind w:left="720"/>
      </w:pPr>
    </w:p>
    <w:p w:rsidR="00480A1F" w:rsidRPr="001D121C" w:rsidRDefault="00480A1F" w:rsidP="00480A1F">
      <w:pPr>
        <w:autoSpaceDE w:val="0"/>
        <w:autoSpaceDN w:val="0"/>
        <w:adjustRightInd w:val="0"/>
      </w:pPr>
    </w:p>
    <w:p w:rsidR="00480A1F" w:rsidRDefault="00480A1F" w:rsidP="00480A1F">
      <w:pPr>
        <w:numPr>
          <w:ilvl w:val="0"/>
          <w:numId w:val="1"/>
        </w:numPr>
        <w:autoSpaceDE w:val="0"/>
        <w:autoSpaceDN w:val="0"/>
        <w:adjustRightInd w:val="0"/>
      </w:pPr>
      <w:r>
        <w:t>In what ways can actionable information be reported in real time to concerned users of the system</w:t>
      </w:r>
      <w:r w:rsidRPr="001D121C">
        <w:t>?</w:t>
      </w:r>
    </w:p>
    <w:p w:rsidR="00391DCF" w:rsidRDefault="00391DCF" w:rsidP="00742FB0">
      <w:pPr>
        <w:autoSpaceDE w:val="0"/>
        <w:autoSpaceDN w:val="0"/>
        <w:adjustRightInd w:val="0"/>
        <w:ind w:left="1440"/>
      </w:pPr>
    </w:p>
    <w:p w:rsidR="00742FB0" w:rsidRPr="00742FB0" w:rsidRDefault="00480A1F" w:rsidP="00742FB0">
      <w:pPr>
        <w:autoSpaceDE w:val="0"/>
        <w:autoSpaceDN w:val="0"/>
        <w:adjustRightInd w:val="0"/>
        <w:ind w:left="1440"/>
        <w:rPr>
          <w:lang w:val="en-GB"/>
        </w:rPr>
      </w:pPr>
      <w:r>
        <w:t>The system uses shippable wireless monitors. These continuously measure temperature, humidity, and location and transmit the data to the computer that analyzes the data.</w:t>
      </w:r>
      <w:r w:rsidR="00742FB0">
        <w:tab/>
      </w:r>
      <w:r w:rsidR="00742FB0">
        <w:tab/>
      </w:r>
    </w:p>
    <w:p w:rsidR="00480A1F" w:rsidRPr="001D121C" w:rsidRDefault="00480A1F" w:rsidP="00480A1F">
      <w:pPr>
        <w:autoSpaceDE w:val="0"/>
        <w:autoSpaceDN w:val="0"/>
        <w:adjustRightInd w:val="0"/>
      </w:pPr>
    </w:p>
    <w:p w:rsidR="00480A1F" w:rsidRDefault="00480A1F" w:rsidP="00480A1F">
      <w:pPr>
        <w:pStyle w:val="BodyText"/>
        <w:numPr>
          <w:ilvl w:val="0"/>
          <w:numId w:val="1"/>
        </w:numPr>
        <w:spacing w:line="240" w:lineRule="auto"/>
        <w:rPr>
          <w:szCs w:val="24"/>
        </w:rPr>
      </w:pPr>
      <w:r>
        <w:rPr>
          <w:szCs w:val="24"/>
        </w:rPr>
        <w:t>I</w:t>
      </w:r>
      <w:r w:rsidRPr="001D121C">
        <w:rPr>
          <w:szCs w:val="24"/>
        </w:rPr>
        <w:t xml:space="preserve">n </w:t>
      </w:r>
      <w:r>
        <w:rPr>
          <w:szCs w:val="24"/>
        </w:rPr>
        <w:t>what other situations might real-time monitoring applications be needed</w:t>
      </w:r>
      <w:r w:rsidRPr="001D121C">
        <w:rPr>
          <w:szCs w:val="24"/>
        </w:rPr>
        <w:t>?</w:t>
      </w:r>
    </w:p>
    <w:p w:rsidR="00391DCF" w:rsidRDefault="00391DCF" w:rsidP="00391DCF">
      <w:pPr>
        <w:autoSpaceDE w:val="0"/>
        <w:autoSpaceDN w:val="0"/>
        <w:adjustRightInd w:val="0"/>
        <w:ind w:left="720" w:firstLine="720"/>
      </w:pPr>
    </w:p>
    <w:p w:rsidR="00480A1F" w:rsidRPr="008C37F4" w:rsidRDefault="00391DCF" w:rsidP="00391DCF">
      <w:pPr>
        <w:autoSpaceDE w:val="0"/>
        <w:autoSpaceDN w:val="0"/>
        <w:adjustRightInd w:val="0"/>
        <w:ind w:left="720" w:firstLine="720"/>
      </w:pPr>
      <w:r>
        <w:t xml:space="preserve">A good student response here to note </w:t>
      </w:r>
      <w:r>
        <w:t xml:space="preserve"> - e.g. </w:t>
      </w:r>
      <w:r w:rsidR="00480A1F">
        <w:t xml:space="preserve">monitoring inventory levels at a manufacturing company to determine when to replenish stocks, monitoring sales in a store to identify when and how to adjust the mix of products, and monitoring patient status in a hospital </w:t>
      </w:r>
      <w:bookmarkStart w:id="0" w:name="_GoBack"/>
      <w:bookmarkEnd w:id="0"/>
      <w:r w:rsidR="00480A1F">
        <w:t xml:space="preserve">to identify situations where different treatment is required </w:t>
      </w:r>
      <w:r>
        <w:t xml:space="preserve">or devices are malfunctioning. </w:t>
      </w:r>
    </w:p>
    <w:sectPr w:rsidR="00480A1F" w:rsidRPr="008C37F4" w:rsidSect="00391DCF">
      <w:headerReference w:type="default" r:id="rId7"/>
      <w:pgSz w:w="11906" w:h="16838"/>
      <w:pgMar w:top="993" w:right="849" w:bottom="851" w:left="993"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6E90" w:rsidRDefault="002D6E90" w:rsidP="00391DCF">
      <w:r>
        <w:separator/>
      </w:r>
    </w:p>
  </w:endnote>
  <w:endnote w:type="continuationSeparator" w:id="0">
    <w:p w:rsidR="002D6E90" w:rsidRDefault="002D6E90" w:rsidP="00391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6E90" w:rsidRDefault="002D6E90" w:rsidP="00391DCF">
      <w:r>
        <w:separator/>
      </w:r>
    </w:p>
  </w:footnote>
  <w:footnote w:type="continuationSeparator" w:id="0">
    <w:p w:rsidR="002D6E90" w:rsidRDefault="002D6E90" w:rsidP="00391DC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1DCF" w:rsidRDefault="00391DCF">
    <w:pPr>
      <w:pStyle w:val="Header"/>
    </w:pPr>
    <w:r>
      <w:t>SBSU5101</w:t>
    </w:r>
    <w:r>
      <w:tab/>
      <w:t>DH&amp;BI</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CB4BF8"/>
    <w:multiLevelType w:val="hybridMultilevel"/>
    <w:tmpl w:val="5964CDA2"/>
    <w:lvl w:ilvl="0" w:tplc="40D8E874">
      <w:start w:val="1"/>
      <w:numFmt w:val="bullet"/>
      <w:lvlText w:val=""/>
      <w:lvlJc w:val="left"/>
      <w:pPr>
        <w:tabs>
          <w:tab w:val="num" w:pos="720"/>
        </w:tabs>
        <w:ind w:left="720" w:hanging="360"/>
      </w:pPr>
      <w:rPr>
        <w:rFonts w:ascii="Wingdings" w:hAnsi="Wingdings" w:hint="default"/>
      </w:rPr>
    </w:lvl>
    <w:lvl w:ilvl="1" w:tplc="2ED40294" w:tentative="1">
      <w:start w:val="1"/>
      <w:numFmt w:val="bullet"/>
      <w:lvlText w:val=""/>
      <w:lvlJc w:val="left"/>
      <w:pPr>
        <w:tabs>
          <w:tab w:val="num" w:pos="1440"/>
        </w:tabs>
        <w:ind w:left="1440" w:hanging="360"/>
      </w:pPr>
      <w:rPr>
        <w:rFonts w:ascii="Wingdings" w:hAnsi="Wingdings" w:hint="default"/>
      </w:rPr>
    </w:lvl>
    <w:lvl w:ilvl="2" w:tplc="6A1ABFA8" w:tentative="1">
      <w:start w:val="1"/>
      <w:numFmt w:val="bullet"/>
      <w:lvlText w:val=""/>
      <w:lvlJc w:val="left"/>
      <w:pPr>
        <w:tabs>
          <w:tab w:val="num" w:pos="2160"/>
        </w:tabs>
        <w:ind w:left="2160" w:hanging="360"/>
      </w:pPr>
      <w:rPr>
        <w:rFonts w:ascii="Wingdings" w:hAnsi="Wingdings" w:hint="default"/>
      </w:rPr>
    </w:lvl>
    <w:lvl w:ilvl="3" w:tplc="492CB414" w:tentative="1">
      <w:start w:val="1"/>
      <w:numFmt w:val="bullet"/>
      <w:lvlText w:val=""/>
      <w:lvlJc w:val="left"/>
      <w:pPr>
        <w:tabs>
          <w:tab w:val="num" w:pos="2880"/>
        </w:tabs>
        <w:ind w:left="2880" w:hanging="360"/>
      </w:pPr>
      <w:rPr>
        <w:rFonts w:ascii="Wingdings" w:hAnsi="Wingdings" w:hint="default"/>
      </w:rPr>
    </w:lvl>
    <w:lvl w:ilvl="4" w:tplc="0C5A2EF8" w:tentative="1">
      <w:start w:val="1"/>
      <w:numFmt w:val="bullet"/>
      <w:lvlText w:val=""/>
      <w:lvlJc w:val="left"/>
      <w:pPr>
        <w:tabs>
          <w:tab w:val="num" w:pos="3600"/>
        </w:tabs>
        <w:ind w:left="3600" w:hanging="360"/>
      </w:pPr>
      <w:rPr>
        <w:rFonts w:ascii="Wingdings" w:hAnsi="Wingdings" w:hint="default"/>
      </w:rPr>
    </w:lvl>
    <w:lvl w:ilvl="5" w:tplc="37F4EE36" w:tentative="1">
      <w:start w:val="1"/>
      <w:numFmt w:val="bullet"/>
      <w:lvlText w:val=""/>
      <w:lvlJc w:val="left"/>
      <w:pPr>
        <w:tabs>
          <w:tab w:val="num" w:pos="4320"/>
        </w:tabs>
        <w:ind w:left="4320" w:hanging="360"/>
      </w:pPr>
      <w:rPr>
        <w:rFonts w:ascii="Wingdings" w:hAnsi="Wingdings" w:hint="default"/>
      </w:rPr>
    </w:lvl>
    <w:lvl w:ilvl="6" w:tplc="1716033A" w:tentative="1">
      <w:start w:val="1"/>
      <w:numFmt w:val="bullet"/>
      <w:lvlText w:val=""/>
      <w:lvlJc w:val="left"/>
      <w:pPr>
        <w:tabs>
          <w:tab w:val="num" w:pos="5040"/>
        </w:tabs>
        <w:ind w:left="5040" w:hanging="360"/>
      </w:pPr>
      <w:rPr>
        <w:rFonts w:ascii="Wingdings" w:hAnsi="Wingdings" w:hint="default"/>
      </w:rPr>
    </w:lvl>
    <w:lvl w:ilvl="7" w:tplc="43EC47B4" w:tentative="1">
      <w:start w:val="1"/>
      <w:numFmt w:val="bullet"/>
      <w:lvlText w:val=""/>
      <w:lvlJc w:val="left"/>
      <w:pPr>
        <w:tabs>
          <w:tab w:val="num" w:pos="5760"/>
        </w:tabs>
        <w:ind w:left="5760" w:hanging="360"/>
      </w:pPr>
      <w:rPr>
        <w:rFonts w:ascii="Wingdings" w:hAnsi="Wingdings" w:hint="default"/>
      </w:rPr>
    </w:lvl>
    <w:lvl w:ilvl="8" w:tplc="5782A53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68943B3"/>
    <w:multiLevelType w:val="hybridMultilevel"/>
    <w:tmpl w:val="21CA9B78"/>
    <w:lvl w:ilvl="0" w:tplc="03180D7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A1F"/>
    <w:rsid w:val="002D6E90"/>
    <w:rsid w:val="00391DCF"/>
    <w:rsid w:val="00480A1F"/>
    <w:rsid w:val="00742FB0"/>
    <w:rsid w:val="00E657CE"/>
    <w:rsid w:val="00F33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390777-B934-4E48-8F49-46FD72783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0A1F"/>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480A1F"/>
    <w:pPr>
      <w:widowControl w:val="0"/>
      <w:spacing w:line="480" w:lineRule="auto"/>
      <w:ind w:firstLine="360"/>
    </w:pPr>
    <w:rPr>
      <w:rFonts w:eastAsia="PMingLiU"/>
      <w:kern w:val="2"/>
      <w:szCs w:val="20"/>
      <w:lang w:eastAsia="ja-JP"/>
    </w:rPr>
  </w:style>
  <w:style w:type="character" w:customStyle="1" w:styleId="BodyTextChar">
    <w:name w:val="Body Text Char"/>
    <w:basedOn w:val="DefaultParagraphFont"/>
    <w:link w:val="BodyText"/>
    <w:rsid w:val="00480A1F"/>
    <w:rPr>
      <w:rFonts w:ascii="Times New Roman" w:eastAsia="PMingLiU" w:hAnsi="Times New Roman" w:cs="Times New Roman"/>
      <w:kern w:val="2"/>
      <w:sz w:val="24"/>
      <w:szCs w:val="20"/>
      <w:lang w:val="en-US" w:eastAsia="ja-JP"/>
    </w:rPr>
  </w:style>
  <w:style w:type="paragraph" w:customStyle="1" w:styleId="SectionQheading">
    <w:name w:val="Section Q heading"/>
    <w:basedOn w:val="Normal"/>
    <w:rsid w:val="00480A1F"/>
    <w:pPr>
      <w:keepNext/>
      <w:spacing w:line="480" w:lineRule="auto"/>
    </w:pPr>
    <w:rPr>
      <w:b/>
      <w:lang w:eastAsia="ja-JP"/>
    </w:rPr>
  </w:style>
  <w:style w:type="paragraph" w:styleId="ListParagraph">
    <w:name w:val="List Paragraph"/>
    <w:basedOn w:val="Normal"/>
    <w:uiPriority w:val="34"/>
    <w:qFormat/>
    <w:rsid w:val="00480A1F"/>
    <w:pPr>
      <w:ind w:left="720"/>
    </w:pPr>
  </w:style>
  <w:style w:type="paragraph" w:styleId="NormalWeb">
    <w:name w:val="Normal (Web)"/>
    <w:basedOn w:val="Normal"/>
    <w:uiPriority w:val="99"/>
    <w:semiHidden/>
    <w:unhideWhenUsed/>
    <w:rsid w:val="00742FB0"/>
    <w:pPr>
      <w:spacing w:before="100" w:beforeAutospacing="1" w:after="100" w:afterAutospacing="1"/>
    </w:pPr>
    <w:rPr>
      <w:lang w:val="en-GB" w:eastAsia="en-GB"/>
    </w:rPr>
  </w:style>
  <w:style w:type="paragraph" w:styleId="Header">
    <w:name w:val="header"/>
    <w:basedOn w:val="Normal"/>
    <w:link w:val="HeaderChar"/>
    <w:uiPriority w:val="99"/>
    <w:unhideWhenUsed/>
    <w:rsid w:val="00391DCF"/>
    <w:pPr>
      <w:tabs>
        <w:tab w:val="center" w:pos="4513"/>
        <w:tab w:val="right" w:pos="9026"/>
      </w:tabs>
    </w:pPr>
  </w:style>
  <w:style w:type="character" w:customStyle="1" w:styleId="HeaderChar">
    <w:name w:val="Header Char"/>
    <w:basedOn w:val="DefaultParagraphFont"/>
    <w:link w:val="Header"/>
    <w:uiPriority w:val="99"/>
    <w:rsid w:val="00391DCF"/>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91DCF"/>
    <w:pPr>
      <w:tabs>
        <w:tab w:val="center" w:pos="4513"/>
        <w:tab w:val="right" w:pos="9026"/>
      </w:tabs>
    </w:pPr>
  </w:style>
  <w:style w:type="character" w:customStyle="1" w:styleId="FooterChar">
    <w:name w:val="Footer Char"/>
    <w:basedOn w:val="DefaultParagraphFont"/>
    <w:link w:val="Footer"/>
    <w:uiPriority w:val="99"/>
    <w:rsid w:val="00391DCF"/>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0876467">
      <w:bodyDiv w:val="1"/>
      <w:marLeft w:val="0"/>
      <w:marRight w:val="0"/>
      <w:marTop w:val="0"/>
      <w:marBottom w:val="0"/>
      <w:divBdr>
        <w:top w:val="none" w:sz="0" w:space="0" w:color="auto"/>
        <w:left w:val="none" w:sz="0" w:space="0" w:color="auto"/>
        <w:bottom w:val="none" w:sz="0" w:space="0" w:color="auto"/>
        <w:right w:val="none" w:sz="0" w:space="0" w:color="auto"/>
      </w:divBdr>
    </w:div>
    <w:div w:id="832333131">
      <w:bodyDiv w:val="1"/>
      <w:marLeft w:val="0"/>
      <w:marRight w:val="0"/>
      <w:marTop w:val="0"/>
      <w:marBottom w:val="0"/>
      <w:divBdr>
        <w:top w:val="none" w:sz="0" w:space="0" w:color="auto"/>
        <w:left w:val="none" w:sz="0" w:space="0" w:color="auto"/>
        <w:bottom w:val="none" w:sz="0" w:space="0" w:color="auto"/>
        <w:right w:val="none" w:sz="0" w:space="0" w:color="auto"/>
      </w:divBdr>
    </w:div>
    <w:div w:id="847450159">
      <w:bodyDiv w:val="1"/>
      <w:marLeft w:val="0"/>
      <w:marRight w:val="0"/>
      <w:marTop w:val="0"/>
      <w:marBottom w:val="0"/>
      <w:divBdr>
        <w:top w:val="none" w:sz="0" w:space="0" w:color="auto"/>
        <w:left w:val="none" w:sz="0" w:space="0" w:color="auto"/>
        <w:bottom w:val="none" w:sz="0" w:space="0" w:color="auto"/>
        <w:right w:val="none" w:sz="0" w:space="0" w:color="auto"/>
      </w:divBdr>
    </w:div>
    <w:div w:id="870803876">
      <w:bodyDiv w:val="1"/>
      <w:marLeft w:val="0"/>
      <w:marRight w:val="0"/>
      <w:marTop w:val="0"/>
      <w:marBottom w:val="0"/>
      <w:divBdr>
        <w:top w:val="none" w:sz="0" w:space="0" w:color="auto"/>
        <w:left w:val="none" w:sz="0" w:space="0" w:color="auto"/>
        <w:bottom w:val="none" w:sz="0" w:space="0" w:color="auto"/>
        <w:right w:val="none" w:sz="0" w:space="0" w:color="auto"/>
      </w:divBdr>
    </w:div>
    <w:div w:id="1963490916">
      <w:bodyDiv w:val="1"/>
      <w:marLeft w:val="0"/>
      <w:marRight w:val="0"/>
      <w:marTop w:val="0"/>
      <w:marBottom w:val="0"/>
      <w:divBdr>
        <w:top w:val="none" w:sz="0" w:space="0" w:color="auto"/>
        <w:left w:val="none" w:sz="0" w:space="0" w:color="auto"/>
        <w:bottom w:val="none" w:sz="0" w:space="0" w:color="auto"/>
        <w:right w:val="none" w:sz="0" w:space="0" w:color="auto"/>
      </w:divBdr>
    </w:div>
    <w:div w:id="2106221585">
      <w:bodyDiv w:val="1"/>
      <w:marLeft w:val="0"/>
      <w:marRight w:val="0"/>
      <w:marTop w:val="0"/>
      <w:marBottom w:val="0"/>
      <w:divBdr>
        <w:top w:val="none" w:sz="0" w:space="0" w:color="auto"/>
        <w:left w:val="none" w:sz="0" w:space="0" w:color="auto"/>
        <w:bottom w:val="none" w:sz="0" w:space="0" w:color="auto"/>
        <w:right w:val="none" w:sz="0" w:space="0" w:color="auto"/>
      </w:divBdr>
      <w:divsChild>
        <w:div w:id="1750231226">
          <w:marLeft w:val="461"/>
          <w:marRight w:val="0"/>
          <w:marTop w:val="173"/>
          <w:marBottom w:val="0"/>
          <w:divBdr>
            <w:top w:val="none" w:sz="0" w:space="0" w:color="auto"/>
            <w:left w:val="none" w:sz="0" w:space="0" w:color="auto"/>
            <w:bottom w:val="none" w:sz="0" w:space="0" w:color="auto"/>
            <w:right w:val="none" w:sz="0" w:space="0" w:color="auto"/>
          </w:divBdr>
        </w:div>
        <w:div w:id="1846819756">
          <w:marLeft w:val="461"/>
          <w:marRight w:val="0"/>
          <w:marTop w:val="173"/>
          <w:marBottom w:val="0"/>
          <w:divBdr>
            <w:top w:val="none" w:sz="0" w:space="0" w:color="auto"/>
            <w:left w:val="none" w:sz="0" w:space="0" w:color="auto"/>
            <w:bottom w:val="none" w:sz="0" w:space="0" w:color="auto"/>
            <w:right w:val="none" w:sz="0" w:space="0" w:color="auto"/>
          </w:divBdr>
        </w:div>
        <w:div w:id="52893364">
          <w:marLeft w:val="461"/>
          <w:marRight w:val="0"/>
          <w:marTop w:val="173"/>
          <w:marBottom w:val="0"/>
          <w:divBdr>
            <w:top w:val="none" w:sz="0" w:space="0" w:color="auto"/>
            <w:left w:val="none" w:sz="0" w:space="0" w:color="auto"/>
            <w:bottom w:val="none" w:sz="0" w:space="0" w:color="auto"/>
            <w:right w:val="none" w:sz="0" w:space="0" w:color="auto"/>
          </w:divBdr>
        </w:div>
        <w:div w:id="1151485213">
          <w:marLeft w:val="461"/>
          <w:marRight w:val="0"/>
          <w:marTop w:val="1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384</Words>
  <Characters>2195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RMullins</dc:creator>
  <cp:keywords/>
  <dc:description/>
  <cp:lastModifiedBy>SAW-1</cp:lastModifiedBy>
  <cp:revision>4</cp:revision>
  <dcterms:created xsi:type="dcterms:W3CDTF">2016-02-05T19:29:00Z</dcterms:created>
  <dcterms:modified xsi:type="dcterms:W3CDTF">2016-02-24T13:58:00Z</dcterms:modified>
</cp:coreProperties>
</file>