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FC415D" wp14:paraId="5E5787A5" wp14:textId="30F8D995">
      <w:pPr>
        <w:jc w:val="center"/>
      </w:pPr>
      <w:r w:rsidR="150252C3">
        <w:rPr/>
        <w:t>Module Name: Computer Architecture and Operating Systems</w:t>
      </w:r>
    </w:p>
    <w:p w:rsidR="150252C3" w:rsidP="46FC415D" w:rsidRDefault="150252C3" w14:paraId="0190C788" w14:textId="1F1A986A">
      <w:pPr>
        <w:jc w:val="center"/>
      </w:pPr>
      <w:r w:rsidR="150252C3">
        <w:rPr/>
        <w:t>Module Code: ACCA4022</w:t>
      </w:r>
    </w:p>
    <w:p w:rsidR="150252C3" w:rsidP="46FC415D" w:rsidRDefault="150252C3" w14:paraId="24B3CCAB" w14:textId="0846346C">
      <w:pPr>
        <w:jc w:val="center"/>
      </w:pPr>
      <w:r w:rsidR="150252C3">
        <w:rPr/>
        <w:t>Student Name: Nicolae Rotari</w:t>
      </w:r>
    </w:p>
    <w:p w:rsidR="150252C3" w:rsidP="46FC415D" w:rsidRDefault="150252C3" w14:paraId="57E4FB11" w14:textId="18B42D4F">
      <w:pPr>
        <w:jc w:val="center"/>
      </w:pPr>
      <w:r w:rsidR="150252C3">
        <w:rPr/>
        <w:t>Student ID: 2509819</w:t>
      </w:r>
    </w:p>
    <w:p w:rsidR="3F32C25A" w:rsidP="46FC415D" w:rsidRDefault="3F32C25A" w14:paraId="273BC44D" w14:textId="4028A8C0">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w:rsidR="3F32C25A" w:rsidP="46FC415D" w:rsidRDefault="3F32C25A" w14:paraId="3C4F855E" w14:textId="0EA0CCF7">
      <w:pPr>
        <w:pStyle w:val="Normal"/>
        <w:jc w:val="left"/>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Operating System (or OS) can be simply referred to as an essential system software that offers an interface for users to control,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operate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manipulate computer hardware through user-friendly programmes.  OS is defined as a group of programming systems which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operate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 the control of a parent or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programme [1]. In discussing the historical development of OS, Mealy argued that the purpose of a machine (computing) is to run operations and not programming systems [1]. OS is different from programming systems given the fact that the latter terminology emphasises unduly more on mechanical coding and not on the operational aspect. Hence, the term, OS was developed to refer to the whole complex and interlinked systems used as programming, debugging, and operational aids [1]. The purpose of this report is to explain the key functions of general OS and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Command Line Interface (CLI) commands are utilised to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operate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machine in OS systems like Windows and Linux. Two Batch and Two Bash scripts have also been prepared and presented in this report along with their respective inputs and outputs to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showcase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both Windows and Linux operating systems can allow users to automate certain tasks and optimise processes.</w:t>
      </w:r>
    </w:p>
    <w:p w:rsidR="3F32C25A" w:rsidP="46FC415D" w:rsidRDefault="3F32C25A" w14:paraId="2043B349" w14:textId="14E91292">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 Key Functions of General Operating Systems</w:t>
      </w:r>
    </w:p>
    <w:p w:rsidR="3F32C25A" w:rsidP="46FC415D" w:rsidRDefault="3F32C25A" w14:paraId="187E2FED" w14:textId="58659B45">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are many functions of general OS. As described by IBM [2], the core functionality of OS entails managing and coordinating software and hardware, effectively leading to the creation of an environment where user-to-system interactions can take place effectively. Figure 1 [3]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OS creates the interaction between the user, applications (software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machine (hardware):</w:t>
      </w:r>
    </w:p>
    <w:p w:rsidR="3F32C25A" w:rsidP="46FC415D" w:rsidRDefault="3F32C25A" w14:paraId="7C3AEFC8" w14:textId="200A647C">
      <w:pPr>
        <w:pStyle w:val="Normal"/>
        <w:spacing w:before="120" w:after="120" w:line="360" w:lineRule="auto"/>
        <w:jc w:val="center"/>
      </w:pPr>
      <w:r w:rsidR="3F32C25A">
        <w:drawing>
          <wp:inline wp14:editId="5FD28872" wp14:anchorId="559D9A6C">
            <wp:extent cx="2743200" cy="1981200"/>
            <wp:effectExtent l="0" t="0" r="0" b="0"/>
            <wp:docPr id="16306938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0693808" name="Picture 1630693808"/>
                    <pic:cNvPicPr/>
                  </pic:nvPicPr>
                  <pic:blipFill>
                    <a:blip xmlns:r="http://schemas.openxmlformats.org/officeDocument/2006/relationships" r:embed="rId2103497932">
                      <a:extLst>
                        <a:ext uri="{28A0092B-C50C-407E-A947-70E740481C1C}">
                          <a14:useLocalDpi xmlns:a14="http://schemas.microsoft.com/office/drawing/2010/main"/>
                        </a:ext>
                      </a:extLst>
                    </a:blip>
                    <a:stretch>
                      <a:fillRect/>
                    </a:stretch>
                  </pic:blipFill>
                  <pic:spPr>
                    <a:xfrm>
                      <a:off x="0" y="0"/>
                      <a:ext cx="2743200" cy="1981200"/>
                    </a:xfrm>
                    <a:prstGeom prst="rect">
                      <a:avLst/>
                    </a:prstGeom>
                  </pic:spPr>
                </pic:pic>
              </a:graphicData>
            </a:graphic>
          </wp:inline>
        </w:drawing>
      </w:r>
    </w:p>
    <w:p w:rsidR="3F32C25A" w:rsidP="46FC415D" w:rsidRDefault="3F32C25A" w14:paraId="1149E605" w14:textId="14DBB3B3">
      <w:pPr>
        <w:spacing w:before="120" w:after="120" w:line="360" w:lineRule="auto"/>
        <w:jc w:val="center"/>
        <w:rPr>
          <w:rFonts w:ascii="Arial Nova" w:hAnsi="Arial Nova" w:eastAsia="Arial Nova" w:cs="Arial Nova"/>
          <w:noProof w:val="0"/>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1: OS User-Machine Interaction</w:t>
      </w:r>
    </w:p>
    <w:p w:rsidR="3F32C25A" w:rsidP="46FC415D" w:rsidRDefault="3F32C25A" w14:paraId="7CB2CD7C" w14:textId="5314E18C">
      <w:pPr>
        <w:pStyle w:val="Normal"/>
        <w:spacing w:before="120" w:after="120" w:line="360" w:lineRule="auto"/>
        <w:jc w:val="left"/>
        <w:rPr>
          <w:rFonts w:ascii="Arial Nova" w:hAnsi="Arial Nova" w:eastAsia="Arial Nova" w:cs="Arial Nova"/>
          <w:noProof w:val="0"/>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IBM discusses that the core function of OS is to support users, processes, and services through process, memory, file system, device management, as well as security and access control, networking, error detection and handling, resource allocation, and system performance monitoring [2]. OS helps the machine execute several threats and processes which involves activities like scheduling processes and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facilitating</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synchronisation and communication. The interaction between user applications is handled by the OS through system calls which allows creating, managing,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terminating</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processes while also enabling communication between the processes. The OS is also responsible for ensuring that computer memory (both RAM and auxiliary storage) is effectively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allocated</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different programmes and controlled effectively to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eliminate</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interference. Users can also manage file systems through OS with activities such as file naming, directory management, organising and retrieving different files on command [4]. Figure 2 </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showcases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OS can be used to organise, name, and manage files.</w:t>
      </w:r>
    </w:p>
    <w:p w:rsidR="3F32C25A" w:rsidP="46FC415D" w:rsidRDefault="3F32C25A" w14:paraId="3D7F0E1F" w14:textId="20E8F4C2">
      <w:pPr>
        <w:pStyle w:val="Normal"/>
        <w:spacing w:before="120" w:after="120" w:line="360" w:lineRule="auto"/>
        <w:jc w:val="center"/>
      </w:pPr>
      <w:r w:rsidR="3F32C25A">
        <w:drawing>
          <wp:inline wp14:editId="1CECFFBB" wp14:anchorId="77254CF9">
            <wp:extent cx="5943600" cy="2266950"/>
            <wp:effectExtent l="0" t="0" r="0" b="0"/>
            <wp:docPr id="444968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968077" name="Picture 444968077"/>
                    <pic:cNvPicPr/>
                  </pic:nvPicPr>
                  <pic:blipFill>
                    <a:blip xmlns:r="http://schemas.openxmlformats.org/officeDocument/2006/relationships" r:embed="rId354851693">
                      <a:extLst>
                        <a:ext uri="{28A0092B-C50C-407E-A947-70E740481C1C}">
                          <a14:useLocalDpi xmlns:a14="http://schemas.microsoft.com/office/drawing/2010/main"/>
                        </a:ext>
                      </a:extLst>
                    </a:blip>
                    <a:stretch>
                      <a:fillRect/>
                    </a:stretch>
                  </pic:blipFill>
                  <pic:spPr>
                    <a:xfrm>
                      <a:off x="0" y="0"/>
                      <a:ext cx="5943600" cy="2266950"/>
                    </a:xfrm>
                    <a:prstGeom prst="rect">
                      <a:avLst/>
                    </a:prstGeom>
                  </pic:spPr>
                </pic:pic>
              </a:graphicData>
            </a:graphic>
          </wp:inline>
        </w:drawing>
      </w:r>
      <w:r w:rsidR="3F32C25A">
        <w:drawing>
          <wp:inline wp14:editId="7EB2AB44" wp14:anchorId="1F5EF36A">
            <wp:extent cx="4362450" cy="3848100"/>
            <wp:effectExtent l="0" t="0" r="0" b="0"/>
            <wp:docPr id="845088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088735" name="Picture 845088735"/>
                    <pic:cNvPicPr/>
                  </pic:nvPicPr>
                  <pic:blipFill>
                    <a:blip xmlns:r="http://schemas.openxmlformats.org/officeDocument/2006/relationships" r:embed="rId2008200434">
                      <a:extLst>
                        <a:ext uri="{28A0092B-C50C-407E-A947-70E740481C1C}">
                          <a14:useLocalDpi xmlns:a14="http://schemas.microsoft.com/office/drawing/2010/main"/>
                        </a:ext>
                      </a:extLst>
                    </a:blip>
                    <a:stretch>
                      <a:fillRect/>
                    </a:stretch>
                  </pic:blipFill>
                  <pic:spPr>
                    <a:xfrm>
                      <a:off x="0" y="0"/>
                      <a:ext cx="4362450" cy="3848100"/>
                    </a:xfrm>
                    <a:prstGeom prst="rect">
                      <a:avLst/>
                    </a:prstGeom>
                  </pic:spPr>
                </pic:pic>
              </a:graphicData>
            </a:graphic>
          </wp:inline>
        </w:drawing>
      </w:r>
    </w:p>
    <w:p w:rsidR="3F32C25A" w:rsidP="46FC415D" w:rsidRDefault="3F32C25A" w14:paraId="50ED146B" w14:textId="00420A8A">
      <w:pPr>
        <w:spacing w:before="120" w:after="120" w:line="360" w:lineRule="auto"/>
        <w:jc w:val="center"/>
        <w:rPr>
          <w:rFonts w:ascii="Arial Nova" w:hAnsi="Arial Nova" w:eastAsia="Arial Nova" w:cs="Arial Nova"/>
          <w:noProof w:val="0"/>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2: File/Folder Management</w:t>
      </w:r>
    </w:p>
    <w:p w:rsidR="3F32C25A" w:rsidP="46FC415D" w:rsidRDefault="3F32C25A" w14:paraId="5795B6C4" w14:textId="2FB1C4DF">
      <w:pPr>
        <w:spacing w:before="120" w:after="120" w:line="360" w:lineRule="auto"/>
        <w:jc w:val="both"/>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input/output (I/O) devices like mouse, monitors, and keyboards are managed through the OS interface which enables the software within the system to effectively interact with the various machine components or hardware. </w:t>
      </w:r>
      <w:r w:rsidRPr="46FC415D" w:rsidR="3F32C25A">
        <w:rPr>
          <w:rFonts w:ascii="Times New Roman" w:hAnsi="Times New Roman" w:eastAsia="Times New Roman" w:cs="Times New Roman"/>
          <w:noProof w:val="0"/>
          <w:sz w:val="24"/>
          <w:szCs w:val="24"/>
          <w:lang w:val="en-GB"/>
        </w:rPr>
        <w:t xml:space="preserve"> </w:t>
      </w:r>
    </w:p>
    <w:p w:rsidR="3F32C25A" w:rsidP="46FC415D" w:rsidRDefault="3F32C25A" w14:paraId="7FC8DF81" w14:textId="08DA0AE0">
      <w:pPr>
        <w:pStyle w:val="Normal"/>
        <w:spacing w:before="120" w:after="120" w:line="360" w:lineRule="auto"/>
        <w:jc w:val="center"/>
        <w:rPr>
          <w:rFonts w:ascii="Arial Nova" w:hAnsi="Arial Nova" w:eastAsia="Arial Nova" w:cs="Arial Nova"/>
          <w:noProof w:val="0"/>
          <w:sz w:val="24"/>
          <w:szCs w:val="24"/>
          <w:lang w:val="en-GB"/>
        </w:rPr>
      </w:pPr>
      <w:r w:rsidR="3F32C25A">
        <w:drawing>
          <wp:inline wp14:editId="4110C52F" wp14:anchorId="0D02772B">
            <wp:extent cx="5943600" cy="3962400"/>
            <wp:effectExtent l="0" t="0" r="0" b="0"/>
            <wp:docPr id="20293733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373349" name="Picture 2029373349"/>
                    <pic:cNvPicPr/>
                  </pic:nvPicPr>
                  <pic:blipFill>
                    <a:blip xmlns:r="http://schemas.openxmlformats.org/officeDocument/2006/relationships" r:embed="rId1699402061">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3: I/O Management</w:t>
      </w:r>
    </w:p>
    <w:p w:rsidR="3F32C25A" w:rsidP="46FC415D" w:rsidRDefault="3F32C25A" w14:paraId="49D1BB07" w14:textId="26A6FDAC">
      <w:pPr>
        <w:pStyle w:val="Normal"/>
        <w:spacing w:before="120" w:after="120" w:line="360" w:lineRule="auto"/>
        <w:jc w:val="center"/>
        <w:rPr>
          <w:rFonts w:ascii="Arial Nova" w:hAnsi="Arial Nova" w:eastAsia="Arial Nova" w:cs="Arial Nova"/>
          <w:noProof w:val="0"/>
          <w:sz w:val="24"/>
          <w:szCs w:val="24"/>
          <w:lang w:val="en-GB"/>
        </w:rPr>
      </w:pPr>
      <w:r w:rsidR="3F32C25A">
        <w:drawing>
          <wp:inline wp14:editId="2B851751" wp14:anchorId="7798FD2B">
            <wp:extent cx="5943600" cy="3162300"/>
            <wp:effectExtent l="0" t="0" r="0" b="0"/>
            <wp:docPr id="38053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053773" name="Picture 38053773"/>
                    <pic:cNvPicPr/>
                  </pic:nvPicPr>
                  <pic:blipFill>
                    <a:blip xmlns:r="http://schemas.openxmlformats.org/officeDocument/2006/relationships" r:embed="rId1909752570">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r w:rsidRPr="46FC415D" w:rsidR="3F32C25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4: Windows Task Manager (Process)</w:t>
      </w:r>
    </w:p>
    <w:p w:rsidR="3F32C25A" w:rsidP="46FC415D" w:rsidRDefault="3F32C25A" w14:paraId="6CCD3A0D" w14:textId="3414C60B">
      <w:pPr>
        <w:pStyle w:val="Normal"/>
        <w:spacing w:before="120" w:after="120" w:line="360" w:lineRule="auto"/>
        <w:jc w:val="center"/>
        <w:rPr>
          <w:rFonts w:ascii="Arial Nova" w:hAnsi="Arial Nova" w:eastAsia="Arial Nova" w:cs="Arial Nova"/>
          <w:noProof w:val="0"/>
          <w:sz w:val="24"/>
          <w:szCs w:val="24"/>
          <w:lang w:val="en-GB"/>
        </w:rPr>
      </w:pPr>
      <w:r w:rsidR="3F32C25A">
        <w:drawing>
          <wp:inline wp14:editId="265913BF" wp14:anchorId="233CE239">
            <wp:extent cx="5943600" cy="3162300"/>
            <wp:effectExtent l="0" t="0" r="0" b="0"/>
            <wp:docPr id="1685523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5523692" name="Picture 1685523692"/>
                    <pic:cNvPicPr/>
                  </pic:nvPicPr>
                  <pic:blipFill>
                    <a:blip xmlns:r="http://schemas.openxmlformats.org/officeDocument/2006/relationships" r:embed="rId274431016">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r w:rsidRPr="46FC415D" w:rsidR="3F32C25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5: Windows Task Manager (System Component Performance)</w:t>
      </w:r>
    </w:p>
    <w:p w:rsidR="3F32C25A" w:rsidP="46FC415D" w:rsidRDefault="3F32C25A" w14:paraId="2BCC4FD3" w14:textId="62832B12">
      <w:pPr>
        <w:spacing w:before="120" w:after="120" w:line="360" w:lineRule="auto"/>
        <w:jc w:val="both"/>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machine (computer, for instance), also requires security protocols, which entails encrypting and authenticating resources, alongside having controlled user permissions to ensure that computer resources are accessed only by authorised users, which is handled by the OS. The OS also helps users detect both hardware and software-associated error through monitoring, reporting, and recovering mechanisms [5], and helps machines communicate over the internet through handling TCP or IP protocols. It helps maintain an optimal system performance, which is enabled through OS’s resource allocation capabilities and helps users track the performance of the system while also offering mechanisms for adjusting the resources or processes, which leads to improved efficiency. The task manager is one of the key features of modern OS including Windows, Linux, and macOS through which users are provided with the means to monitor and manage the several applications, processes, as well as services that their device is running in a centralised platform [6].  As shown in Figure 4, the Windows task manager is offering the user with the information about which applications are running on their device and how much resources (such as disk space, memory, processing power, and network bandwidth) those applications are using. Figure 5, on the other hand, shows the ability of task manager to centrally help users monitor the performance and status of the various system components such as Graphics Card, CPU, RAM, Disk and more. Essentially, it could be stated that all computer resources are controlled by OS which leads to effective coordination of programme execution while ensuring security, enhancing the utilisation of resources, and hiding the complexity of the system from the users through user-friendly interfaces [4]. The next sections demonstrate the use of CLI commands to interact with the OS. </w:t>
      </w:r>
      <w:r w:rsidRPr="46FC415D" w:rsidR="3F32C25A">
        <w:rPr>
          <w:rFonts w:ascii="Times New Roman" w:hAnsi="Times New Roman" w:eastAsia="Times New Roman" w:cs="Times New Roman"/>
          <w:noProof w:val="0"/>
          <w:sz w:val="24"/>
          <w:szCs w:val="24"/>
          <w:lang w:val="en-GB"/>
        </w:rPr>
        <w:t xml:space="preserve"> </w:t>
      </w:r>
    </w:p>
    <w:p w:rsidR="3F32C25A" w:rsidP="46FC415D" w:rsidRDefault="3F32C25A" w14:paraId="3FBFB46D" w14:textId="09462779">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 Use of Windows OS CLI Commands</w:t>
      </w:r>
    </w:p>
    <w:p w:rsidR="3F32C25A" w:rsidP="46FC415D" w:rsidRDefault="3F32C25A" w14:paraId="3D899807" w14:textId="49164EEF">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chosen CLI for performing the tasks was Windows PowerShell which is defined as a contemporary command shell which integrates and combines the best features of several popular shells [7].</w:t>
      </w:r>
    </w:p>
    <w:p w:rsidR="3F32C25A" w:rsidP="46FC415D" w:rsidRDefault="3F32C25A" w14:paraId="3EB5AAC1" w14:textId="4DFBA53B">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2.1 Process Management</w:t>
      </w:r>
    </w:p>
    <w:p w:rsidR="3F32C25A" w:rsidP="46FC415D" w:rsidRDefault="3F32C25A" w14:paraId="007C89C1" w14:textId="6CD77645">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Get-Process</w:t>
      </w:r>
    </w:p>
    <w:p w:rsidR="3F32C25A" w:rsidP="46FC415D" w:rsidRDefault="3F32C25A" w14:paraId="5179BC3C" w14:textId="094BB2E0">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7C9C2AF6" wp14:anchorId="65B10789">
            <wp:extent cx="5943600" cy="1866900"/>
            <wp:effectExtent l="0" t="0" r="0" b="0"/>
            <wp:docPr id="630470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0470434" name="Picture 630470434"/>
                    <pic:cNvPicPr/>
                  </pic:nvPicPr>
                  <pic:blipFill>
                    <a:blip xmlns:r="http://schemas.openxmlformats.org/officeDocument/2006/relationships" r:embed="rId504146886">
                      <a:extLst>
                        <a:ext uri="{28A0092B-C50C-407E-A947-70E740481C1C}">
                          <a14:useLocalDpi xmlns:a14="http://schemas.microsoft.com/office/drawing/2010/main"/>
                        </a:ext>
                      </a:extLst>
                    </a:blip>
                    <a:stretch>
                      <a:fillRect/>
                    </a:stretch>
                  </pic:blipFill>
                  <pic:spPr>
                    <a:xfrm>
                      <a:off x="0" y="0"/>
                      <a:ext cx="5943600" cy="18669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used to list all of the active processes which are being currently run on a Windows system.</w:t>
      </w:r>
    </w:p>
    <w:p w:rsidR="3F32C25A" w:rsidP="46FC415D" w:rsidRDefault="3F32C25A" w14:paraId="3E9B162A" w14:textId="68AB4EE5">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Stop-Process</w:t>
      </w:r>
    </w:p>
    <w:p w:rsidR="3F32C25A" w:rsidP="46FC415D" w:rsidRDefault="3F32C25A" w14:paraId="3A393864" w14:textId="20CC4886">
      <w:pPr>
        <w:pStyle w:val="Normal"/>
        <w:spacing w:before="120" w:after="120" w:line="360" w:lineRule="auto"/>
        <w:jc w:val="both"/>
        <w:rPr>
          <w:rFonts w:ascii="Arial Nova" w:hAnsi="Arial Nova" w:eastAsia="Arial Nova" w:cs="Arial Nova"/>
          <w:noProof w:val="0"/>
          <w:sz w:val="24"/>
          <w:szCs w:val="24"/>
          <w:lang w:val="en-GB"/>
        </w:rPr>
      </w:pPr>
      <w:r w:rsidR="3F32C25A">
        <w:drawing>
          <wp:inline wp14:editId="77E42585" wp14:anchorId="09F3E77A">
            <wp:extent cx="5734050" cy="876300"/>
            <wp:effectExtent l="0" t="0" r="0" b="0"/>
            <wp:docPr id="16226926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2692622" name="Picture 1622692622"/>
                    <pic:cNvPicPr/>
                  </pic:nvPicPr>
                  <pic:blipFill>
                    <a:blip xmlns:r="http://schemas.openxmlformats.org/officeDocument/2006/relationships" r:embed="rId2136290594">
                      <a:extLst>
                        <a:ext uri="{28A0092B-C50C-407E-A947-70E740481C1C}">
                          <a14:useLocalDpi xmlns:a14="http://schemas.microsoft.com/office/drawing/2010/main"/>
                        </a:ext>
                      </a:extLst>
                    </a:blip>
                    <a:stretch>
                      <a:fillRect/>
                    </a:stretch>
                  </pic:blipFill>
                  <pic:spPr>
                    <a:xfrm>
                      <a:off x="0" y="0"/>
                      <a:ext cx="5734050" cy="8763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used to forcefully terminate or stop the selected (named) process. For instance, the screenshot shows how Notepad could be closed with the command.</w:t>
      </w:r>
    </w:p>
    <w:p w:rsidR="3F32C25A" w:rsidP="46FC415D" w:rsidRDefault="3F32C25A" w14:paraId="675A06FA" w14:textId="4008476D">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2.2 File &amp; Directory Management</w:t>
      </w:r>
    </w:p>
    <w:p w:rsidR="3F32C25A" w:rsidP="46FC415D" w:rsidRDefault="3F32C25A" w14:paraId="37451F02" w14:textId="19516C0D">
      <w:pPr>
        <w:pStyle w:val="Normal"/>
        <w:spacing w:before="120" w:after="120" w:line="360" w:lineRule="auto"/>
        <w:jc w:val="left"/>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Get-ChildItem</w:t>
      </w:r>
    </w:p>
    <w:p w:rsidR="3F32C25A" w:rsidP="46FC415D" w:rsidRDefault="3F32C25A" w14:paraId="11232453" w14:textId="4FA984A9">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49CC9B5D" wp14:anchorId="0B1A0EDC">
            <wp:extent cx="5943600" cy="1676400"/>
            <wp:effectExtent l="0" t="0" r="0" b="0"/>
            <wp:docPr id="10910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10499" name="Picture 10910499"/>
                    <pic:cNvPicPr/>
                  </pic:nvPicPr>
                  <pic:blipFill>
                    <a:blip xmlns:r="http://schemas.openxmlformats.org/officeDocument/2006/relationships" r:embed="rId1960641519">
                      <a:extLst>
                        <a:ext uri="{28A0092B-C50C-407E-A947-70E740481C1C}">
                          <a14:useLocalDpi xmlns:a14="http://schemas.microsoft.com/office/drawing/2010/main"/>
                        </a:ext>
                      </a:extLst>
                    </a:blip>
                    <a:stretch>
                      <a:fillRect/>
                    </a:stretch>
                  </pic:blipFill>
                  <pic:spPr>
                    <a:xfrm>
                      <a:off x="0" y="0"/>
                      <a:ext cx="5943600" cy="16764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allows users to list all of the files and folders that exist within a directory by specifying the directory path [8].</w:t>
      </w:r>
    </w:p>
    <w:p w:rsidR="3F32C25A" w:rsidP="46FC415D" w:rsidRDefault="3F32C25A" w14:paraId="6E550EB1" w14:textId="5324D63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New-Item</w:t>
      </w:r>
    </w:p>
    <w:p w:rsidR="3F32C25A" w:rsidP="46FC415D" w:rsidRDefault="3F32C25A" w14:paraId="1915C8FE" w14:textId="35303789">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24BA7D39" wp14:anchorId="6A8552F4">
            <wp:extent cx="5943600" cy="3886200"/>
            <wp:effectExtent l="0" t="0" r="0" b="0"/>
            <wp:docPr id="1106848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6848972" name="Picture 1106848972"/>
                    <pic:cNvPicPr/>
                  </pic:nvPicPr>
                  <pic:blipFill>
                    <a:blip xmlns:r="http://schemas.openxmlformats.org/officeDocument/2006/relationships" r:embed="rId2139736784">
                      <a:extLst>
                        <a:ext uri="{28A0092B-C50C-407E-A947-70E740481C1C}">
                          <a14:useLocalDpi xmlns:a14="http://schemas.microsoft.com/office/drawing/2010/main"/>
                        </a:ext>
                      </a:extLst>
                    </a:blip>
                    <a:stretch>
                      <a:fillRect/>
                    </a:stretch>
                  </pic:blipFill>
                  <pic:spPr>
                    <a:xfrm>
                      <a:off x="0" y="0"/>
                      <a:ext cx="5943600" cy="38862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allows users to create a new folder or file within a directory by specifying the directory path.</w:t>
      </w:r>
    </w:p>
    <w:p w:rsidR="3F32C25A" w:rsidP="46FC415D" w:rsidRDefault="3F32C25A" w14:paraId="5ADC7AD5" w14:textId="58C44CAE">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2.3 Network Testing/Monitoring</w:t>
      </w:r>
    </w:p>
    <w:p w:rsidR="3F32C25A" w:rsidP="46FC415D" w:rsidRDefault="3F32C25A" w14:paraId="78D04F38" w14:textId="6BC9CBB0">
      <w:pPr>
        <w:pStyle w:val="Normal"/>
        <w:spacing w:before="120" w:after="120" w:line="360" w:lineRule="auto"/>
        <w:jc w:val="left"/>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Test-NetConnection</w:t>
      </w:r>
    </w:p>
    <w:p w:rsidR="3F32C25A" w:rsidP="46FC415D" w:rsidRDefault="3F32C25A" w14:paraId="51A5AB2F" w14:textId="1122C3C5">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3C3D369D" wp14:anchorId="48F342B7">
            <wp:extent cx="5943600" cy="2400300"/>
            <wp:effectExtent l="0" t="0" r="0" b="0"/>
            <wp:docPr id="2028378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8378311" name="Picture 2028378311"/>
                    <pic:cNvPicPr/>
                  </pic:nvPicPr>
                  <pic:blipFill>
                    <a:blip xmlns:r="http://schemas.openxmlformats.org/officeDocument/2006/relationships" r:embed="rId1155967802">
                      <a:extLst>
                        <a:ext uri="{28A0092B-C50C-407E-A947-70E740481C1C}">
                          <a14:useLocalDpi xmlns:a14="http://schemas.microsoft.com/office/drawing/2010/main"/>
                        </a:ext>
                      </a:extLst>
                    </a:blip>
                    <a:stretch>
                      <a:fillRect/>
                    </a:stretch>
                  </pic:blipFill>
                  <pic:spPr>
                    <a:xfrm>
                      <a:off x="0" y="0"/>
                      <a:ext cx="5943600" cy="24003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enables users to perform ping and port testing combinedly through diagnostics, allowing them to check whether they can reach specific websites over HTTPS [9].</w:t>
      </w:r>
    </w:p>
    <w:p w:rsidR="3F32C25A" w:rsidP="46FC415D" w:rsidRDefault="3F32C25A" w14:paraId="0D0B404B" w14:textId="6C2AFD50">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Resolve-DnsName</w:t>
      </w:r>
    </w:p>
    <w:p w:rsidR="3F32C25A" w:rsidP="46FC415D" w:rsidRDefault="3F32C25A" w14:paraId="098CF9C9" w14:textId="6D848672">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1ABEEC61" wp14:anchorId="0F866D1A">
            <wp:extent cx="5943600" cy="1543050"/>
            <wp:effectExtent l="0" t="0" r="0" b="0"/>
            <wp:docPr id="8933422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3342256" name="Picture 893342256"/>
                    <pic:cNvPicPr/>
                  </pic:nvPicPr>
                  <pic:blipFill>
                    <a:blip xmlns:r="http://schemas.openxmlformats.org/officeDocument/2006/relationships" r:embed="rId1722203336">
                      <a:extLst>
                        <a:ext uri="{28A0092B-C50C-407E-A947-70E740481C1C}">
                          <a14:useLocalDpi xmlns:a14="http://schemas.microsoft.com/office/drawing/2010/main"/>
                        </a:ext>
                      </a:extLst>
                    </a:blip>
                    <a:stretch>
                      <a:fillRect/>
                    </a:stretch>
                  </pic:blipFill>
                  <pic:spPr>
                    <a:xfrm>
                      <a:off x="0" y="0"/>
                      <a:ext cx="5943600" cy="15430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command enables users to carry out DNS lookups for particular domains. In the example, the command was utilised to retrieve the GitHub-associated IP addresses. </w:t>
      </w:r>
    </w:p>
    <w:p w:rsidR="3F32C25A" w:rsidP="46FC415D" w:rsidRDefault="3F32C25A" w14:paraId="448713E1" w14:textId="1935A302">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2.4 User Management</w:t>
      </w:r>
    </w:p>
    <w:p w:rsidR="3F32C25A" w:rsidP="46FC415D" w:rsidRDefault="3F32C25A" w14:paraId="63545D83" w14:textId="32C50CD5">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Get-LocalUser</w:t>
      </w:r>
    </w:p>
    <w:p w:rsidR="3F32C25A" w:rsidP="46FC415D" w:rsidRDefault="3F32C25A" w14:paraId="10BDFCB7" w14:textId="753466B3">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4A69F246" wp14:anchorId="00E294EC">
            <wp:extent cx="5943600" cy="990600"/>
            <wp:effectExtent l="0" t="0" r="0" b="0"/>
            <wp:docPr id="626717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6717090" name="Picture 626717090"/>
                    <pic:cNvPicPr/>
                  </pic:nvPicPr>
                  <pic:blipFill>
                    <a:blip xmlns:r="http://schemas.openxmlformats.org/officeDocument/2006/relationships" r:embed="rId700295836">
                      <a:extLst>
                        <a:ext uri="{28A0092B-C50C-407E-A947-70E740481C1C}">
                          <a14:useLocalDpi xmlns:a14="http://schemas.microsoft.com/office/drawing/2010/main"/>
                        </a:ext>
                      </a:extLst>
                    </a:blip>
                    <a:stretch>
                      <a:fillRect/>
                    </a:stretch>
                  </pic:blipFill>
                  <pic:spPr>
                    <a:xfrm>
                      <a:off x="0" y="0"/>
                      <a:ext cx="5943600" cy="9906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utilised in order to check all of the (active or inactive) local user accounts that exist on a machine.</w:t>
      </w:r>
    </w:p>
    <w:p w:rsidR="3F32C25A" w:rsidP="46FC415D" w:rsidRDefault="3F32C25A" w14:paraId="16FF1FF2" w14:textId="6DA26EF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New-LocalUser</w:t>
      </w:r>
    </w:p>
    <w:p w:rsidR="3F32C25A" w:rsidP="46FC415D" w:rsidRDefault="3F32C25A" w14:paraId="0807E455" w14:textId="00688BEC">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0886A263" wp14:anchorId="39481796">
            <wp:extent cx="5943600" cy="1962150"/>
            <wp:effectExtent l="0" t="0" r="0" b="0"/>
            <wp:docPr id="1619646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646499" name="Picture 1619646499"/>
                    <pic:cNvPicPr/>
                  </pic:nvPicPr>
                  <pic:blipFill>
                    <a:blip xmlns:r="http://schemas.openxmlformats.org/officeDocument/2006/relationships" r:embed="rId1929702575">
                      <a:extLst>
                        <a:ext uri="{28A0092B-C50C-407E-A947-70E740481C1C}">
                          <a14:useLocalDpi xmlns:a14="http://schemas.microsoft.com/office/drawing/2010/main"/>
                        </a:ext>
                      </a:extLst>
                    </a:blip>
                    <a:stretch>
                      <a:fillRect/>
                    </a:stretch>
                  </pic:blipFill>
                  <pic:spPr>
                    <a:xfrm>
                      <a:off x="0" y="0"/>
                      <a:ext cx="5943600" cy="19621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allows users to create a new local user account in the system [10]. This is particularly useful for creating guest accounts quickly, as shown in the screenshot above.</w:t>
      </w:r>
    </w:p>
    <w:p w:rsidR="3F32C25A" w:rsidP="46FC415D" w:rsidRDefault="3F32C25A" w14:paraId="2ACA0B75" w14:textId="43E8653E">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2.5 Task Scheduling</w:t>
      </w:r>
    </w:p>
    <w:p w:rsidR="3F32C25A" w:rsidP="46FC415D" w:rsidRDefault="3F32C25A" w14:paraId="3157CFF6" w14:textId="4536ABA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Get-ScheduledTask</w:t>
      </w:r>
    </w:p>
    <w:p w:rsidR="3F32C25A" w:rsidP="46FC415D" w:rsidRDefault="3F32C25A" w14:paraId="0BE6B6AF" w14:textId="1266BBF4">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1F45D40A" wp14:anchorId="2045606A">
            <wp:extent cx="5943600" cy="1657350"/>
            <wp:effectExtent l="0" t="0" r="0" b="0"/>
            <wp:docPr id="13498033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9803318" name="Picture 1349803318"/>
                    <pic:cNvPicPr/>
                  </pic:nvPicPr>
                  <pic:blipFill>
                    <a:blip xmlns:r="http://schemas.openxmlformats.org/officeDocument/2006/relationships" r:embed="rId1792826450">
                      <a:extLst>
                        <a:ext uri="{28A0092B-C50C-407E-A947-70E740481C1C}">
                          <a14:useLocalDpi xmlns:a14="http://schemas.microsoft.com/office/drawing/2010/main"/>
                        </a:ext>
                      </a:extLst>
                    </a:blip>
                    <a:stretch>
                      <a:fillRect/>
                    </a:stretch>
                  </pic:blipFill>
                  <pic:spPr>
                    <a:xfrm>
                      <a:off x="0" y="0"/>
                      <a:ext cx="5943600" cy="16573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allows users to obtain a display of the list of all scheduled tasks that have been registered on their local machine. In the above example, for instance, this command was used to identify all of the tasks that were scheduled for updates.</w:t>
      </w:r>
    </w:p>
    <w:p w:rsidR="3F32C25A" w:rsidP="46FC415D" w:rsidRDefault="3F32C25A" w14:paraId="6AA704E3" w14:textId="2AC6C342">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Start-ScheduledTask</w:t>
      </w:r>
    </w:p>
    <w:p w:rsidR="3F32C25A" w:rsidP="46FC415D" w:rsidRDefault="3F32C25A" w14:paraId="31C4B416" w14:textId="1DDB751D">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19DF9141" wp14:anchorId="08FF5322">
            <wp:extent cx="5943600" cy="495300"/>
            <wp:effectExtent l="0" t="0" r="0" b="0"/>
            <wp:docPr id="12798022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9802237" name="Picture 1279802237"/>
                    <pic:cNvPicPr/>
                  </pic:nvPicPr>
                  <pic:blipFill>
                    <a:blip xmlns:r="http://schemas.openxmlformats.org/officeDocument/2006/relationships" r:embed="rId1354685522">
                      <a:extLst>
                        <a:ext uri="{28A0092B-C50C-407E-A947-70E740481C1C}">
                          <a14:useLocalDpi xmlns:a14="http://schemas.microsoft.com/office/drawing/2010/main"/>
                        </a:ext>
                      </a:extLst>
                    </a:blip>
                    <a:stretch>
                      <a:fillRect/>
                    </a:stretch>
                  </pic:blipFill>
                  <pic:spPr>
                    <a:xfrm>
                      <a:off x="0" y="0"/>
                      <a:ext cx="5943600" cy="4953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command allows users to manually trigger and run any scheduled task immediately. In the above example, this involved starting one of the scheduled tasks found using the Get-ScheduledTask command (UpdateLibrary) through specifying the file path and the task name.  </w:t>
      </w:r>
    </w:p>
    <w:p w:rsidR="3F32C25A" w:rsidP="46FC415D" w:rsidRDefault="3F32C25A" w14:paraId="5497E6A6" w14:textId="15439A22">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 Use of Linux OS CLI Commands</w:t>
      </w:r>
    </w:p>
    <w:p w:rsidR="3F32C25A" w:rsidP="46FC415D" w:rsidRDefault="3F32C25A" w14:paraId="4E6F9B56" w14:textId="49377CF8">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following commands were inserted in the Linux terminal. For perform the operations, the Linux OS was installed using Oracle VirtualBox, and the version of the OS running was Ubuntu 22.04. </w:t>
      </w:r>
    </w:p>
    <w:p w:rsidR="3F32C25A" w:rsidP="46FC415D" w:rsidRDefault="3F32C25A" w14:paraId="6816BF8B" w14:textId="23B9DCF1">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3.1 Process Management</w:t>
      </w:r>
    </w:p>
    <w:p w:rsidR="3F32C25A" w:rsidP="46FC415D" w:rsidRDefault="3F32C25A" w14:paraId="2ED6F633" w14:textId="2FE85FCA">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top</w:t>
      </w:r>
    </w:p>
    <w:p w:rsidR="3F32C25A" w:rsidP="46FC415D" w:rsidRDefault="3F32C25A" w14:paraId="345C64F7" w14:textId="576B08D3">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56D0995B" wp14:anchorId="23108309">
            <wp:extent cx="5943600" cy="5219700"/>
            <wp:effectExtent l="0" t="0" r="0" b="0"/>
            <wp:docPr id="21410615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1061533" name="Picture 2141061533"/>
                    <pic:cNvPicPr/>
                  </pic:nvPicPr>
                  <pic:blipFill>
                    <a:blip xmlns:r="http://schemas.openxmlformats.org/officeDocument/2006/relationships" r:embed="rId211015244">
                      <a:extLst>
                        <a:ext uri="{28A0092B-C50C-407E-A947-70E740481C1C}">
                          <a14:useLocalDpi xmlns:a14="http://schemas.microsoft.com/office/drawing/2010/main"/>
                        </a:ext>
                      </a:extLst>
                    </a:blip>
                    <a:stretch>
                      <a:fillRect/>
                    </a:stretch>
                  </pic:blipFill>
                  <pic:spPr>
                    <a:xfrm>
                      <a:off x="0" y="0"/>
                      <a:ext cx="5943600" cy="52197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allows the system to display real-time, interactive list of all of the running processes in a Linux system along with the performance status of components such as CPU and Memory.</w:t>
      </w:r>
    </w:p>
    <w:p w:rsidR="3F32C25A" w:rsidP="46FC415D" w:rsidRDefault="3F32C25A" w14:paraId="250CA5C1" w14:textId="4BFCAFAB">
      <w:pPr>
        <w:pStyle w:val="Normal"/>
        <w:spacing w:before="120" w:after="120" w:line="360" w:lineRule="auto"/>
        <w:jc w:val="left"/>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Kill</w:t>
      </w:r>
    </w:p>
    <w:p w:rsidR="3F32C25A" w:rsidP="46FC415D" w:rsidRDefault="3F32C25A" w14:paraId="1F150CF2" w14:textId="726A2CC1">
      <w:pPr>
        <w:pStyle w:val="Normal"/>
        <w:spacing w:before="120" w:after="120" w:line="360" w:lineRule="auto"/>
        <w:jc w:val="center"/>
      </w:pPr>
      <w:r w:rsidR="3F32C25A">
        <w:drawing>
          <wp:inline wp14:editId="2ECC2683" wp14:anchorId="565241E8">
            <wp:extent cx="4076700" cy="1047750"/>
            <wp:effectExtent l="0" t="0" r="0" b="0"/>
            <wp:docPr id="1622257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2257201" name="Picture 1622257201"/>
                    <pic:cNvPicPr/>
                  </pic:nvPicPr>
                  <pic:blipFill>
                    <a:blip xmlns:r="http://schemas.openxmlformats.org/officeDocument/2006/relationships" r:embed="rId1581222667">
                      <a:extLst>
                        <a:ext uri="{28A0092B-C50C-407E-A947-70E740481C1C}">
                          <a14:useLocalDpi xmlns:a14="http://schemas.microsoft.com/office/drawing/2010/main"/>
                        </a:ext>
                      </a:extLst>
                    </a:blip>
                    <a:stretch>
                      <a:fillRect/>
                    </a:stretch>
                  </pic:blipFill>
                  <pic:spPr>
                    <a:xfrm>
                      <a:off x="0" y="0"/>
                      <a:ext cx="4076700" cy="1047750"/>
                    </a:xfrm>
                    <a:prstGeom prst="rect">
                      <a:avLst/>
                    </a:prstGeom>
                  </pic:spPr>
                </pic:pic>
              </a:graphicData>
            </a:graphic>
          </wp:inline>
        </w:drawing>
      </w:r>
    </w:p>
    <w:p w:rsidR="3F32C25A" w:rsidP="46FC415D" w:rsidRDefault="3F32C25A" w14:paraId="65BDFBE3" w14:textId="59B065F5">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utilised by users in order to send a signal through the CLI to a process to shut it down. Numbers represent the type of signal, for instance, 9 represents the signal for forcefully killing an application or process [11]. In the above example, the operation was not permitted because both PIDs (418 and 15) belonged to root processes.</w:t>
      </w:r>
    </w:p>
    <w:p w:rsidR="3F32C25A" w:rsidP="46FC415D" w:rsidRDefault="3F32C25A" w14:paraId="39E08DF2" w14:textId="476AA981">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3.2 File &amp; Directory Management</w:t>
      </w:r>
    </w:p>
    <w:p w:rsidR="3F32C25A" w:rsidP="46FC415D" w:rsidRDefault="3F32C25A" w14:paraId="6F746FF0" w14:textId="1B1490E8">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ls</w:t>
      </w:r>
    </w:p>
    <w:p w:rsidR="3F32C25A" w:rsidP="46FC415D" w:rsidRDefault="3F32C25A" w14:paraId="79FE30D3" w14:textId="6FA0F070">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31E60D9E" wp14:anchorId="69F8C005">
            <wp:extent cx="5943600" cy="4286250"/>
            <wp:effectExtent l="0" t="0" r="0" b="0"/>
            <wp:docPr id="1937440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7440531" name="Picture 1937440531"/>
                    <pic:cNvPicPr/>
                  </pic:nvPicPr>
                  <pic:blipFill>
                    <a:blip xmlns:r="http://schemas.openxmlformats.org/officeDocument/2006/relationships" r:embed="rId847513807">
                      <a:extLst>
                        <a:ext uri="{28A0092B-C50C-407E-A947-70E740481C1C}">
                          <a14:useLocalDpi xmlns:a14="http://schemas.microsoft.com/office/drawing/2010/main"/>
                        </a:ext>
                      </a:extLst>
                    </a:blip>
                    <a:stretch>
                      <a:fillRect/>
                    </a:stretch>
                  </pic:blipFill>
                  <pic:spPr>
                    <a:xfrm>
                      <a:off x="0" y="0"/>
                      <a:ext cx="5943600" cy="42862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command is used by users to see a list of all directory contents. There are extensions of this command (like ls -la) which allow users to get a display list of all files in a system through specified path, with detailed permissions and even hidden files. </w:t>
      </w:r>
    </w:p>
    <w:p w:rsidR="3F32C25A" w:rsidP="46FC415D" w:rsidRDefault="3F32C25A" w14:paraId="23F4B9A5" w14:textId="15388519">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mkdir</w:t>
      </w:r>
    </w:p>
    <w:p w:rsidR="3F32C25A" w:rsidP="46FC415D" w:rsidRDefault="3F32C25A" w14:paraId="2C6BE484" w14:textId="5CFE20CA">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28B1EBB3" wp14:anchorId="3F7F380A">
            <wp:extent cx="5943600" cy="4057650"/>
            <wp:effectExtent l="0" t="0" r="0" b="0"/>
            <wp:docPr id="8848620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4862027" name="Picture 884862027"/>
                    <pic:cNvPicPr/>
                  </pic:nvPicPr>
                  <pic:blipFill>
                    <a:blip xmlns:r="http://schemas.openxmlformats.org/officeDocument/2006/relationships" r:embed="rId1052607267">
                      <a:extLst>
                        <a:ext uri="{28A0092B-C50C-407E-A947-70E740481C1C}">
                          <a14:useLocalDpi xmlns:a14="http://schemas.microsoft.com/office/drawing/2010/main"/>
                        </a:ext>
                      </a:extLst>
                    </a:blip>
                    <a:stretch>
                      <a:fillRect/>
                    </a:stretch>
                  </pic:blipFill>
                  <pic:spPr>
                    <a:xfrm>
                      <a:off x="0" y="0"/>
                      <a:ext cx="5943600" cy="40576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utilised in order to create new directory by specifying the directory path [12], as well as the folder name. The above example shows how a folder named Assignment was created using the command inside the Documents directory.</w:t>
      </w:r>
    </w:p>
    <w:p w:rsidR="3F32C25A" w:rsidP="46FC415D" w:rsidRDefault="3F32C25A" w14:paraId="221B9E2C" w14:textId="7758C8E3">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 mv</w:t>
      </w:r>
    </w:p>
    <w:p w:rsidR="3F32C25A" w:rsidP="46FC415D" w:rsidRDefault="3F32C25A" w14:paraId="07DB5B86" w14:textId="62752B1B">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00DF3C79" wp14:anchorId="57B8E3E4">
            <wp:extent cx="5943600" cy="2305050"/>
            <wp:effectExtent l="0" t="0" r="0" b="0"/>
            <wp:docPr id="20692759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275985" name="Picture 2069275985"/>
                    <pic:cNvPicPr/>
                  </pic:nvPicPr>
                  <pic:blipFill>
                    <a:blip xmlns:r="http://schemas.openxmlformats.org/officeDocument/2006/relationships" r:embed="rId2029987303">
                      <a:extLst>
                        <a:ext uri="{28A0092B-C50C-407E-A947-70E740481C1C}">
                          <a14:useLocalDpi xmlns:a14="http://schemas.microsoft.com/office/drawing/2010/main"/>
                        </a:ext>
                      </a:extLst>
                    </a:blip>
                    <a:stretch>
                      <a:fillRect/>
                    </a:stretch>
                  </pic:blipFill>
                  <pic:spPr>
                    <a:xfrm>
                      <a:off x="0" y="0"/>
                      <a:ext cx="5943600" cy="23050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used in Linux terminal to move a directory or a file to a new location with a different name, which essentially allows renaming the folder or file. In this example, the previously created Assignment folder was renamed to ACCA4022 inside the same directory (Documents).</w:t>
      </w:r>
    </w:p>
    <w:p w:rsidR="3F32C25A" w:rsidP="46FC415D" w:rsidRDefault="3F32C25A" w14:paraId="31BE80F7" w14:textId="75387C6B">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3.3 Network Testing/Monitoring</w:t>
      </w:r>
    </w:p>
    <w:p w:rsidR="3F32C25A" w:rsidP="46FC415D" w:rsidRDefault="3F32C25A" w14:paraId="78E5BCC4" w14:textId="0DE0DCE2">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ping</w:t>
      </w:r>
    </w:p>
    <w:p w:rsidR="3F32C25A" w:rsidP="46FC415D" w:rsidRDefault="3F32C25A" w14:paraId="50F70ECB" w14:textId="66425222">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241AD78E" wp14:anchorId="2E1A903B">
            <wp:extent cx="5943600" cy="1638300"/>
            <wp:effectExtent l="0" t="0" r="0" b="0"/>
            <wp:docPr id="9711812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1181295" name="Picture 971181295"/>
                    <pic:cNvPicPr/>
                  </pic:nvPicPr>
                  <pic:blipFill>
                    <a:blip xmlns:r="http://schemas.openxmlformats.org/officeDocument/2006/relationships" r:embed="rId394762693">
                      <a:extLst>
                        <a:ext uri="{28A0092B-C50C-407E-A947-70E740481C1C}">
                          <a14:useLocalDpi xmlns:a14="http://schemas.microsoft.com/office/drawing/2010/main"/>
                        </a:ext>
                      </a:extLst>
                    </a:blip>
                    <a:stretch>
                      <a:fillRect/>
                    </a:stretch>
                  </pic:blipFill>
                  <pic:spPr>
                    <a:xfrm>
                      <a:off x="0" y="0"/>
                      <a:ext cx="5943600" cy="16383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command allows users to check connectivity to a host, and control the number of packets for checking the connectivity. The above example shows the system’s connectivity to google.com. </w:t>
      </w:r>
    </w:p>
    <w:p w:rsidR="3F32C25A" w:rsidP="46FC415D" w:rsidRDefault="3F32C25A" w14:paraId="3EFCC6E2" w14:textId="25DA6EFF">
      <w:pPr>
        <w:pStyle w:val="Normal"/>
        <w:spacing w:before="120" w:after="120" w:line="360" w:lineRule="auto"/>
        <w:jc w:val="left"/>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b) </w:t>
      </w: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ip</w:t>
      </w: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addr</w:t>
      </w:r>
    </w:p>
    <w:p w:rsidR="3F32C25A" w:rsidP="46FC415D" w:rsidRDefault="3F32C25A" w14:paraId="6DF3C9AC" w14:textId="142D667B">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03E06309" wp14:anchorId="4B3C6A00">
            <wp:extent cx="5943600" cy="2171700"/>
            <wp:effectExtent l="0" t="0" r="0" b="0"/>
            <wp:docPr id="971089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1089418" name="Picture 971089418"/>
                    <pic:cNvPicPr/>
                  </pic:nvPicPr>
                  <pic:blipFill>
                    <a:blip xmlns:r="http://schemas.openxmlformats.org/officeDocument/2006/relationships" r:embed="rId1682515320">
                      <a:extLst>
                        <a:ext uri="{28A0092B-C50C-407E-A947-70E740481C1C}">
                          <a14:useLocalDpi xmlns:a14="http://schemas.microsoft.com/office/drawing/2010/main"/>
                        </a:ext>
                      </a:extLst>
                    </a:blip>
                    <a:stretch>
                      <a:fillRect/>
                    </a:stretch>
                  </pic:blipFill>
                  <pic:spPr>
                    <a:xfrm>
                      <a:off x="0" y="0"/>
                      <a:ext cx="5943600" cy="21717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is utilised by users in order to get a display of the network interfaces along with the IP addresses of the device.</w:t>
      </w:r>
    </w:p>
    <w:p w:rsidR="3F32C25A" w:rsidP="46FC415D" w:rsidRDefault="3F32C25A" w14:paraId="6621599C" w14:textId="6BF24BAA">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3.4 User Management</w:t>
      </w:r>
    </w:p>
    <w:p w:rsidR="3F32C25A" w:rsidP="46FC415D" w:rsidRDefault="3F32C25A" w14:paraId="123A2369" w14:textId="7C3B8BC4">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useradd</w:t>
      </w:r>
    </w:p>
    <w:p w:rsidR="3F32C25A" w:rsidP="46FC415D" w:rsidRDefault="3F32C25A" w14:paraId="28CF970D" w14:textId="1DC53C87">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499B81E4" wp14:anchorId="0148CCC4">
            <wp:extent cx="5943600" cy="1143000"/>
            <wp:effectExtent l="0" t="0" r="0" b="0"/>
            <wp:docPr id="4074815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7481509" name="Picture 407481509"/>
                    <pic:cNvPicPr/>
                  </pic:nvPicPr>
                  <pic:blipFill>
                    <a:blip xmlns:r="http://schemas.openxmlformats.org/officeDocument/2006/relationships" r:embed="rId1152093716">
                      <a:extLst>
                        <a:ext uri="{28A0092B-C50C-407E-A947-70E740481C1C}">
                          <a14:useLocalDpi xmlns:a14="http://schemas.microsoft.com/office/drawing/2010/main"/>
                        </a:ext>
                      </a:extLst>
                    </a:blip>
                    <a:stretch>
                      <a:fillRect/>
                    </a:stretch>
                  </pic:blipFill>
                  <pic:spPr>
                    <a:xfrm>
                      <a:off x="0" y="0"/>
                      <a:ext cx="5943600" cy="11430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command is utilised in order to create a new user account, along with their home directory. In the above example, the operation was not successful because vboxuser (Oracle VirtualBox) was not in the sudoers file (in other words, did not have admin privileges).  </w:t>
      </w:r>
    </w:p>
    <w:p w:rsidR="3F32C25A" w:rsidP="46FC415D" w:rsidRDefault="3F32C25A" w14:paraId="3FD6AB4C" w14:textId="000227B0">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usermod</w:t>
      </w:r>
    </w:p>
    <w:p w:rsidR="3F32C25A" w:rsidP="46FC415D" w:rsidRDefault="3F32C25A" w14:paraId="1CBDC540" w14:textId="4D894D3F">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62D84FAC" wp14:anchorId="7C72C4BB">
            <wp:extent cx="5943600" cy="685800"/>
            <wp:effectExtent l="0" t="0" r="0" b="0"/>
            <wp:docPr id="1205860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5860242" name="Picture 1205860242"/>
                    <pic:cNvPicPr/>
                  </pic:nvPicPr>
                  <pic:blipFill>
                    <a:blip xmlns:r="http://schemas.openxmlformats.org/officeDocument/2006/relationships" r:embed="rId1604265335">
                      <a:extLst>
                        <a:ext uri="{28A0092B-C50C-407E-A947-70E740481C1C}">
                          <a14:useLocalDpi xmlns:a14="http://schemas.microsoft.com/office/drawing/2010/main"/>
                        </a:ext>
                      </a:extLst>
                    </a:blip>
                    <a:stretch>
                      <a:fillRect/>
                    </a:stretch>
                  </pic:blipFill>
                  <pic:spPr>
                    <a:xfrm>
                      <a:off x="0" y="0"/>
                      <a:ext cx="5943600" cy="68580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command allows modifying the rights or permissions of an existing user, for instance, allowing a user to gain admin privileges [13]. Similar to command a, this function failed due to the lack of admin privileges.</w:t>
      </w:r>
    </w:p>
    <w:p w:rsidR="3F32C25A" w:rsidP="46FC415D" w:rsidRDefault="3F32C25A" w14:paraId="3DD72447" w14:textId="7BF120D4">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Both these commands need admin privileges and hence, sudo was used to run the commands.</w:t>
      </w:r>
    </w:p>
    <w:p w:rsidR="3F32C25A" w:rsidP="46FC415D" w:rsidRDefault="3F32C25A" w14:paraId="34267372" w14:textId="40B12B6F">
      <w:pPr>
        <w:pStyle w:val="Heading2"/>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3.5 Task Scheduling</w:t>
      </w:r>
    </w:p>
    <w:p w:rsidR="3F32C25A" w:rsidP="46FC415D" w:rsidRDefault="3F32C25A" w14:paraId="05CFB524" w14:textId="73CE03EF">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at</w:t>
      </w:r>
    </w:p>
    <w:p w:rsidR="3F32C25A" w:rsidP="46FC415D" w:rsidRDefault="3F32C25A" w14:paraId="0A0816A8" w14:textId="64FF6D90">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0F90A1BE" wp14:anchorId="2C6A6345">
            <wp:extent cx="4552950" cy="628650"/>
            <wp:effectExtent l="0" t="0" r="0" b="0"/>
            <wp:docPr id="217427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7427567" name="Picture 217427567"/>
                    <pic:cNvPicPr/>
                  </pic:nvPicPr>
                  <pic:blipFill>
                    <a:blip xmlns:r="http://schemas.openxmlformats.org/officeDocument/2006/relationships" r:embed="rId2080531651">
                      <a:extLst>
                        <a:ext uri="{28A0092B-C50C-407E-A947-70E740481C1C}">
                          <a14:useLocalDpi xmlns:a14="http://schemas.microsoft.com/office/drawing/2010/main"/>
                        </a:ext>
                      </a:extLst>
                    </a:blip>
                    <a:stretch>
                      <a:fillRect/>
                    </a:stretch>
                  </pic:blipFill>
                  <pic:spPr>
                    <a:xfrm>
                      <a:off x="0" y="0"/>
                      <a:ext cx="4552950" cy="628650"/>
                    </a:xfrm>
                    <a:prstGeom prst="rect">
                      <a:avLst/>
                    </a:prstGeom>
                  </pic:spPr>
                </pic:pic>
              </a:graphicData>
            </a:graphic>
          </wp:inline>
        </w:drawing>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command is used to run one-off tasks and set the specific time that it should run at in the future. In the above example, the script.sh task was set to run at 10 PM (on that day). </w:t>
      </w:r>
    </w:p>
    <w:p w:rsidR="3F32C25A" w:rsidP="46FC415D" w:rsidRDefault="3F32C25A" w14:paraId="7D647BC3" w14:textId="372B3884">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 Use of Windows OS Scripts</w:t>
      </w:r>
    </w:p>
    <w:p w:rsidR="3F32C25A" w:rsidP="46FC415D" w:rsidRDefault="3F32C25A" w14:paraId="2A1268F1" w14:textId="4B53CE86">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Script 1</w:t>
      </w:r>
    </w:p>
    <w:p w:rsidR="3F32C25A" w:rsidP="46FC415D" w:rsidRDefault="3F32C25A" w14:paraId="75274C55" w14:textId="13CE663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first script was written using a FOR loop to iterate through the list of websites (set hosts) which allows the system to execute a PowerShell command which checks whether web traffic (Port 80) is open. The use of the count function here enables using conditional logic and delayed expansion, which enables the system to update a counter and display whether each site is online or blocked.</w:t>
      </w:r>
    </w:p>
    <w:p w:rsidR="3F32C25A" w:rsidP="46FC415D" w:rsidRDefault="3F32C25A" w14:paraId="5F65FB68" w14:textId="549B7DE2">
      <w:pPr>
        <w:pStyle w:val="Normal"/>
        <w:spacing w:before="120" w:after="120" w:line="360" w:lineRule="auto"/>
        <w:jc w:val="center"/>
        <w:rPr>
          <w:rFonts w:ascii="Arial Nova" w:hAnsi="Arial Nova" w:eastAsia="Arial Nova" w:cs="Arial Nova"/>
          <w:noProof w:val="0"/>
          <w:sz w:val="24"/>
          <w:szCs w:val="24"/>
          <w:lang w:val="en-GB"/>
        </w:rPr>
      </w:pPr>
      <w:r w:rsidR="3F32C25A">
        <w:drawing>
          <wp:inline wp14:editId="43205868" wp14:anchorId="1A01BE20">
            <wp:extent cx="5943600" cy="3219450"/>
            <wp:effectExtent l="0" t="0" r="0" b="0"/>
            <wp:docPr id="385251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5251360" name="Picture 385251360"/>
                    <pic:cNvPicPr/>
                  </pic:nvPicPr>
                  <pic:blipFill>
                    <a:blip xmlns:r="http://schemas.openxmlformats.org/officeDocument/2006/relationships" r:embed="rId1833632166">
                      <a:extLst>
                        <a:ext uri="{28A0092B-C50C-407E-A947-70E740481C1C}">
                          <a14:useLocalDpi xmlns:a14="http://schemas.microsoft.com/office/drawing/2010/main"/>
                        </a:ext>
                      </a:extLst>
                    </a:blip>
                    <a:stretch>
                      <a:fillRect/>
                    </a:stretch>
                  </pic:blipFill>
                  <pic:spPr>
                    <a:xfrm>
                      <a:off x="0" y="0"/>
                      <a:ext cx="5943600" cy="3219450"/>
                    </a:xfrm>
                    <a:prstGeom prst="rect">
                      <a:avLst/>
                    </a:prstGeom>
                  </pic:spPr>
                </pic:pic>
              </a:graphicData>
            </a:graphic>
          </wp:inline>
        </w:drawing>
      </w:r>
      <w:r w:rsidR="3F32C25A">
        <w:drawing>
          <wp:inline wp14:editId="77CF8B22" wp14:anchorId="596AB407">
            <wp:extent cx="5943600" cy="1638300"/>
            <wp:effectExtent l="0" t="0" r="0" b="0"/>
            <wp:docPr id="665513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5513446" name="Picture 665513446"/>
                    <pic:cNvPicPr/>
                  </pic:nvPicPr>
                  <pic:blipFill>
                    <a:blip xmlns:r="http://schemas.openxmlformats.org/officeDocument/2006/relationships" r:embed="rId2019050180">
                      <a:extLst>
                        <a:ext uri="{28A0092B-C50C-407E-A947-70E740481C1C}">
                          <a14:useLocalDpi xmlns:a14="http://schemas.microsoft.com/office/drawing/2010/main"/>
                        </a:ext>
                      </a:extLst>
                    </a:blip>
                    <a:stretch>
                      <a:fillRect/>
                    </a:stretch>
                  </pic:blipFill>
                  <pic:spPr>
                    <a:xfrm>
                      <a:off x="0" y="0"/>
                      <a:ext cx="5943600" cy="1638300"/>
                    </a:xfrm>
                    <a:prstGeom prst="rect">
                      <a:avLst/>
                    </a:prstGeom>
                  </pic:spPr>
                </pic:pic>
              </a:graphicData>
            </a:graphic>
          </wp:inline>
        </w:drawing>
      </w: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6: Input and Output</w:t>
      </w:r>
    </w:p>
    <w:p w:rsidR="3F32C25A" w:rsidP="46FC415D" w:rsidRDefault="3F32C25A" w14:paraId="38B8195F" w14:textId="17B67E7C">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Script 2</w:t>
      </w:r>
    </w:p>
    <w:p w:rsidR="3F32C25A" w:rsidP="46FC415D" w:rsidRDefault="3F32C25A" w14:paraId="004BFFCE" w14:textId="72DA2993">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script was written to automate the task of creating empty .txt files. The use of the set /p function allows capturing user inputs (such as filename prefix and quantity) [14] and then, the system uses the FOR loop to iterate from one to the specified limit of files.</w:t>
      </w:r>
    </w:p>
    <w:p w:rsidR="3F32C25A" w:rsidP="46FC415D" w:rsidRDefault="3F32C25A" w14:paraId="05FAD8B6" w14:textId="18C46915">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32C25A">
        <w:drawing>
          <wp:inline wp14:editId="1383F952" wp14:anchorId="5D9F12DC">
            <wp:extent cx="4362450" cy="2609850"/>
            <wp:effectExtent l="0" t="0" r="0" b="0"/>
            <wp:docPr id="11831465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3146502" name="Picture 1183146502"/>
                    <pic:cNvPicPr/>
                  </pic:nvPicPr>
                  <pic:blipFill>
                    <a:blip xmlns:r="http://schemas.openxmlformats.org/officeDocument/2006/relationships" r:embed="rId518549960">
                      <a:extLst>
                        <a:ext uri="{28A0092B-C50C-407E-A947-70E740481C1C}">
                          <a14:useLocalDpi xmlns:a14="http://schemas.microsoft.com/office/drawing/2010/main"/>
                        </a:ext>
                      </a:extLst>
                    </a:blip>
                    <a:stretch>
                      <a:fillRect/>
                    </a:stretch>
                  </pic:blipFill>
                  <pic:spPr>
                    <a:xfrm>
                      <a:off x="0" y="0"/>
                      <a:ext cx="4362450" cy="2609850"/>
                    </a:xfrm>
                    <a:prstGeom prst="rect">
                      <a:avLst/>
                    </a:prstGeom>
                  </pic:spPr>
                </pic:pic>
              </a:graphicData>
            </a:graphic>
          </wp:inline>
        </w:drawing>
      </w:r>
      <w:r w:rsidR="3F32C25A">
        <w:drawing>
          <wp:inline wp14:editId="5EE6D903" wp14:anchorId="24A16270">
            <wp:extent cx="5943600" cy="4495800"/>
            <wp:effectExtent l="0" t="0" r="0" b="0"/>
            <wp:docPr id="1789179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179043" name="Picture 1789179043"/>
                    <pic:cNvPicPr/>
                  </pic:nvPicPr>
                  <pic:blipFill>
                    <a:blip xmlns:r="http://schemas.openxmlformats.org/officeDocument/2006/relationships" r:embed="rId980748899">
                      <a:extLst>
                        <a:ext uri="{28A0092B-C50C-407E-A947-70E740481C1C}">
                          <a14:useLocalDpi xmlns:a14="http://schemas.microsoft.com/office/drawing/2010/main"/>
                        </a:ext>
                      </a:extLst>
                    </a:blip>
                    <a:stretch>
                      <a:fillRect/>
                    </a:stretch>
                  </pic:blipFill>
                  <pic:spPr>
                    <a:xfrm>
                      <a:off x="0" y="0"/>
                      <a:ext cx="5943600" cy="4495800"/>
                    </a:xfrm>
                    <a:prstGeom prst="rect">
                      <a:avLst/>
                    </a:prstGeom>
                  </pic:spPr>
                </pic:pic>
              </a:graphicData>
            </a:graphic>
          </wp:inline>
        </w:drawing>
      </w:r>
    </w:p>
    <w:p w:rsidR="3F32C25A" w:rsidP="46FC415D" w:rsidRDefault="3F32C25A" w14:paraId="25E2AEAA" w14:textId="7182C25B">
      <w:pPr>
        <w:spacing w:before="120" w:after="12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Figure 7: Input and Output</w:t>
      </w:r>
    </w:p>
    <w:p w:rsidR="3F32C25A" w:rsidP="46FC415D" w:rsidRDefault="3F32C25A" w14:paraId="7D747162" w14:textId="4221893F">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 Use of Linux OS Scripts</w:t>
      </w:r>
    </w:p>
    <w:p w:rsidR="3F32C25A" w:rsidP="46FC415D" w:rsidRDefault="3F32C25A" w14:paraId="0B79A150" w14:textId="4682C598">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 Script 1</w:t>
      </w:r>
    </w:p>
    <w:p w:rsidR="3F32C25A" w:rsidP="46FC415D" w:rsidRDefault="3F32C25A" w14:paraId="0175AB63" w14:textId="36D128A9">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script is written to automate monitoring users logged in within the system by enabling a check of whether a specific username is currently logged in. The command output is captured into a variable and the if conditional statement is utilised to verify the active/inactive status of the user. With the use of piped commands and simple arithmetic, the system calculates the total number of active sessions for the typed username.</w:t>
      </w:r>
    </w:p>
    <w:p w:rsidR="3F32C25A" w:rsidP="46FC415D" w:rsidRDefault="3F32C25A" w14:paraId="6623E47D" w14:textId="41DAE46C">
      <w:pPr>
        <w:pStyle w:val="Normal"/>
        <w:spacing w:before="120" w:after="120" w:line="360" w:lineRule="auto"/>
        <w:jc w:val="center"/>
        <w:rPr>
          <w:rFonts w:ascii="Arial Nova" w:hAnsi="Arial Nova" w:eastAsia="Arial Nova" w:cs="Arial Nova"/>
          <w:noProof w:val="0"/>
          <w:sz w:val="24"/>
          <w:szCs w:val="24"/>
          <w:lang w:val="en-GB"/>
        </w:rPr>
      </w:pPr>
      <w:r w:rsidR="3F32C25A">
        <w:drawing>
          <wp:inline wp14:editId="72C99B06" wp14:anchorId="16128291">
            <wp:extent cx="5562600" cy="2990850"/>
            <wp:effectExtent l="0" t="0" r="0" b="0"/>
            <wp:docPr id="9127411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2741131" name="Picture 912741131"/>
                    <pic:cNvPicPr/>
                  </pic:nvPicPr>
                  <pic:blipFill>
                    <a:blip xmlns:r="http://schemas.openxmlformats.org/officeDocument/2006/relationships" r:embed="rId591743526">
                      <a:extLst>
                        <a:ext uri="{28A0092B-C50C-407E-A947-70E740481C1C}">
                          <a14:useLocalDpi xmlns:a14="http://schemas.microsoft.com/office/drawing/2010/main"/>
                        </a:ext>
                      </a:extLst>
                    </a:blip>
                    <a:stretch>
                      <a:fillRect/>
                    </a:stretch>
                  </pic:blipFill>
                  <pic:spPr>
                    <a:xfrm>
                      <a:off x="0" y="0"/>
                      <a:ext cx="5562600" cy="2990850"/>
                    </a:xfrm>
                    <a:prstGeom prst="rect">
                      <a:avLst/>
                    </a:prstGeom>
                  </pic:spPr>
                </pic:pic>
              </a:graphicData>
            </a:graphic>
          </wp:inline>
        </w:drawing>
      </w:r>
      <w:r w:rsidR="3F32C25A">
        <w:drawing>
          <wp:inline wp14:editId="52F60263" wp14:anchorId="3E74FA46">
            <wp:extent cx="5943600" cy="2400300"/>
            <wp:effectExtent l="0" t="0" r="0" b="0"/>
            <wp:docPr id="943684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3684583" name="Picture 943684583"/>
                    <pic:cNvPicPr/>
                  </pic:nvPicPr>
                  <pic:blipFill>
                    <a:blip xmlns:r="http://schemas.openxmlformats.org/officeDocument/2006/relationships" r:embed="rId1200749038">
                      <a:extLst>
                        <a:ext uri="{28A0092B-C50C-407E-A947-70E740481C1C}">
                          <a14:useLocalDpi xmlns:a14="http://schemas.microsoft.com/office/drawing/2010/main"/>
                        </a:ext>
                      </a:extLst>
                    </a:blip>
                    <a:stretch>
                      <a:fillRect/>
                    </a:stretch>
                  </pic:blipFill>
                  <pic:spPr>
                    <a:xfrm>
                      <a:off x="0" y="0"/>
                      <a:ext cx="5943600" cy="2400300"/>
                    </a:xfrm>
                    <a:prstGeom prst="rect">
                      <a:avLst/>
                    </a:prstGeom>
                  </pic:spPr>
                </pic:pic>
              </a:graphicData>
            </a:graphic>
          </wp:inline>
        </w:drawing>
      </w:r>
      <w:r w:rsidRPr="46FC415D" w:rsidR="3F32C25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8: Input and Output</w:t>
      </w:r>
    </w:p>
    <w:p w:rsidR="3F32C25A" w:rsidP="46FC415D" w:rsidRDefault="3F32C25A" w14:paraId="6A9267E3" w14:textId="16A3712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 Script 2</w:t>
      </w:r>
    </w:p>
    <w:p w:rsidR="3F32C25A" w:rsidP="46FC415D" w:rsidRDefault="3F32C25A" w14:paraId="6F6F0CCC" w14:textId="4D7ED5AE">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 to the Windows Batch script, this script is used to automatically create a series of entry files based on user input. A FOR loop has been used similarly here to iterate through the range of inserted numbers starting from 1 while arithmetic increments allow labelling each file appropriately.</w:t>
      </w:r>
    </w:p>
    <w:p w:rsidR="3F32C25A" w:rsidP="46FC415D" w:rsidRDefault="3F32C25A" w14:paraId="73FAB794" w14:textId="6A6916FC">
      <w:pPr>
        <w:pStyle w:val="Normal"/>
        <w:spacing w:before="120" w:after="120" w:line="360" w:lineRule="auto"/>
        <w:jc w:val="center"/>
        <w:rPr>
          <w:rFonts w:ascii="Arial Nova" w:hAnsi="Arial Nova" w:eastAsia="Arial Nova" w:cs="Arial Nova"/>
          <w:noProof w:val="0"/>
          <w:sz w:val="24"/>
          <w:szCs w:val="24"/>
          <w:lang w:val="en-GB"/>
        </w:rPr>
      </w:pPr>
      <w:r w:rsidR="3F32C25A">
        <w:drawing>
          <wp:inline wp14:editId="2ECF6833" wp14:anchorId="2263894F">
            <wp:extent cx="5943600" cy="3276600"/>
            <wp:effectExtent l="0" t="0" r="0" b="0"/>
            <wp:docPr id="156762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762114" name="Picture 156762114"/>
                    <pic:cNvPicPr/>
                  </pic:nvPicPr>
                  <pic:blipFill>
                    <a:blip xmlns:r="http://schemas.openxmlformats.org/officeDocument/2006/relationships" r:embed="rId1704788113">
                      <a:extLst>
                        <a:ext uri="{28A0092B-C50C-407E-A947-70E740481C1C}">
                          <a14:useLocalDpi xmlns:a14="http://schemas.microsoft.com/office/drawing/2010/main"/>
                        </a:ext>
                      </a:extLst>
                    </a:blip>
                    <a:stretch>
                      <a:fillRect/>
                    </a:stretch>
                  </pic:blipFill>
                  <pic:spPr>
                    <a:xfrm>
                      <a:off x="0" y="0"/>
                      <a:ext cx="5943600" cy="3276600"/>
                    </a:xfrm>
                    <a:prstGeom prst="rect">
                      <a:avLst/>
                    </a:prstGeom>
                  </pic:spPr>
                </pic:pic>
              </a:graphicData>
            </a:graphic>
          </wp:inline>
        </w:drawing>
      </w:r>
      <w:r w:rsidR="3F32C25A">
        <w:drawing>
          <wp:inline wp14:editId="4DCA0430" wp14:anchorId="79FD5E08">
            <wp:extent cx="5943600" cy="3371850"/>
            <wp:effectExtent l="0" t="0" r="0" b="0"/>
            <wp:docPr id="1095325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532556" name="Picture 109532556"/>
                    <pic:cNvPicPr/>
                  </pic:nvPicPr>
                  <pic:blipFill>
                    <a:blip xmlns:r="http://schemas.openxmlformats.org/officeDocument/2006/relationships" r:embed="rId829141675">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r w:rsidRPr="46FC415D" w:rsidR="3F32C25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Figure 9: Input and Output</w:t>
      </w:r>
    </w:p>
    <w:p w:rsidR="3F32C25A" w:rsidP="46FC415D" w:rsidRDefault="3F32C25A" w14:paraId="550DF30A" w14:textId="27A1E46D">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Conclusion</w:t>
      </w:r>
    </w:p>
    <w:p w:rsidR="3F32C25A" w:rsidP="46FC415D" w:rsidRDefault="3F32C25A" w14:paraId="1E95D0B0" w14:textId="5242357D">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 operating systems such as Windows, Linux, or macOS can be described simply as a piece of essential software which enables users to interact with the machine through a visual interface. It helps the hardware and software components of any given system to intercommunicate and carry out, manage, and control operations, functions, processes, and programmes. The use of CLI commands in OS helps users to effectively interact with the system. At the same time, the use of scripts (such as Bash or Batch) allows users to automate some tasks to improve workflow management, optimise processes, and software functionality, as well as efficiency.</w:t>
      </w:r>
    </w:p>
    <w:p w:rsidR="46FC415D" w:rsidP="46FC415D" w:rsidRDefault="46FC415D" w14:paraId="1805D82E" w14:textId="0FFCB03D">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4781AA75" w14:textId="05B38267">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7EBDAF78" w14:textId="428F6FBE">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22CEFB45" w14:textId="23591752">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6FC33EE8" w14:textId="154E9220">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41AB44A1" w14:textId="129DFF04">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142AF301" w14:textId="3FD213FC">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62C8D6F4" w14:textId="3AB68DE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6579C5F7" w14:textId="02FB573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4A742FC1" w14:textId="1648D84E">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2449AB15" w14:textId="0577BDB3">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3599F4FC" w14:textId="68A1F8AB">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71D0D608" w14:textId="477258C6">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4F70BA7C" w14:textId="55E68488">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639C1D69" w14:textId="3F40812B">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579C1809" w14:textId="1046B224">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2A1A1261" w14:textId="536E80B7">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26534E48" w14:textId="1C14AF5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21E374FD" w14:textId="292C4367">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6DFDD5C8" w14:textId="62FF2B60">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47CBF627" w14:textId="748D2293">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0D0D8DE3" w14:textId="5C0B3ACB">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4A1EF521" w14:textId="042F1E35">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C415D" w:rsidP="46FC415D" w:rsidRDefault="46FC415D" w14:paraId="7822773B" w14:textId="666F6CB5">
      <w:pPr>
        <w:pStyle w:val="Normal"/>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F32C25A" w:rsidP="46FC415D" w:rsidRDefault="3F32C25A" w14:paraId="1C40B906" w14:textId="3CA45132">
      <w:pPr>
        <w:pStyle w:val="Heading1"/>
        <w:spacing w:before="120" w:after="12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w:t>
      </w:r>
    </w:p>
    <w:p w:rsidR="3F32C25A" w:rsidP="46FC415D" w:rsidRDefault="3F32C25A" w14:paraId="0EE9B4AE" w14:textId="063DEBE2">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M. Bullynck, “ What is an Operating System? A historical investigation (1954–1964),” in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Reflections on Programming Systems. Historical and Philosophical Aspects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Springer, 2019.</w:t>
      </w:r>
    </w:p>
    <w:p w:rsidR="3F32C25A" w:rsidP="46FC415D" w:rsidRDefault="3F32C25A" w14:paraId="57166C7A" w14:textId="4F0C320C">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S. Susnjara and I. Smalley, “Operating system,”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Ibm.com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 05, 2025. </w:t>
      </w:r>
      <w:hyperlink r:id="R11e2626a721444a3">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https://www.ibm.com/think/topics/operating-systems</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14, 2026).</w:t>
      </w:r>
    </w:p>
    <w:p w:rsidR="3F32C25A" w:rsidP="46FC415D" w:rsidRDefault="3F32C25A" w14:paraId="5A64D477" w14:textId="0D89B6CA">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A. Silberschatz, P. B. Galvin, and G. Gagne,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Operating system concepts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Hoboken, N.J: Wiley, 2019.</w:t>
      </w:r>
    </w:p>
    <w:p w:rsidR="3F32C25A" w:rsidP="46FC415D" w:rsidRDefault="3F32C25A" w14:paraId="307892AC" w14:textId="3E7791D6">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GeeksforGeeks, “Functions of Operating System,”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GeeksforGeeks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 11, 2018. </w:t>
      </w:r>
      <w:hyperlink r:id="R2c55e46a90814e95">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https://www.geeksforgeeks.org/operating-systems/functions-of-operating-system/</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14, 2026).</w:t>
      </w:r>
    </w:p>
    <w:p w:rsidR="3F32C25A" w:rsidP="46FC415D" w:rsidRDefault="3F32C25A" w14:paraId="39C32FE7" w14:textId="5824AA04">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GeeksforGeeks, “Error Handling in Operating System,”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GeeksforGeeks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Oct. 04, 2023. </w:t>
      </w:r>
      <w:hyperlink r:id="R91542185eefe4474">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https://www.geeksforgeeks.org/operating-systems/error-handling-in-operating-system/</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15, 2026).</w:t>
      </w:r>
    </w:p>
    <w:p w:rsidR="3F32C25A" w:rsidP="46FC415D" w:rsidRDefault="3F32C25A" w14:paraId="167CF72E" w14:textId="6940FDF3">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GeeksforGeeks, “What is Task Manager?,”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GeeksforGeeks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12, 2024. </w:t>
      </w:r>
      <w:hyperlink r:id="R11cb85742f7446d9">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https://www.geeksforgeeks.org/techtips/what-is-task-manager/</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15, 2026).</w:t>
      </w:r>
    </w:p>
    <w:p w:rsidR="3F32C25A" w:rsidP="46FC415D" w:rsidRDefault="3F32C25A" w14:paraId="30B762B9" w14:textId="50E76BA4">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 Microsoft, “What is PowerShell? - PowerShell,”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Microsoft.com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 07, 2025. </w:t>
      </w:r>
      <w:hyperlink r:id="R70a5268b3ad643ce">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https://learn.microsoft.com/en-us/powershell/scripting/overview?view=powershell-7.5</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15, 2026).</w:t>
      </w:r>
    </w:p>
    <w:p w:rsidR="3F32C25A" w:rsidP="46FC415D" w:rsidRDefault="3F32C25A" w14:paraId="20E715B9" w14:textId="7C4730D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Microsoft, “Get-ChildItem (Microsoft.PowerShell.Management) - PowerShell,”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Microsoft.com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t>
      </w:r>
      <w:hyperlink r:id="Rcd26b63aeb2e4056">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https://learn.microsoft.com/en-us/powershell/module/microsoft.powershell.management/get-childitem?view=powershell-7.5</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16, 2026).</w:t>
      </w:r>
    </w:p>
    <w:p w:rsidR="3F32C25A" w:rsidP="46FC415D" w:rsidRDefault="3F32C25A" w14:paraId="2CF99BA1" w14:textId="5D78A120">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Microsoft, “Test-NetConnection (NetTCPIP),”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Microsoft.com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2026. </w:t>
      </w:r>
      <w:hyperlink r:id="Rf2c4cb296a694a8c">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https://learn.microsoft.com/en-us/powershell/module/nettcpip/test-netconnection?view=windowsserver2025-ps</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16, 2026).</w:t>
      </w:r>
    </w:p>
    <w:p w:rsidR="3F32C25A" w:rsidP="46FC415D" w:rsidRDefault="3F32C25A" w14:paraId="3E36E655" w14:textId="1617AE4B">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Microsoft, “New-LocalUser (Microsoft.PowerShell.LocalAccounts) - PowerShell,”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Microsoft.com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w:t>
      </w:r>
      <w:hyperlink r:id="Rce458e2e7e25486e">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https://learn.microsoft.com/en-us/powershell/module/microsoft.powershell.localaccounts/new-localuser?view=powershell-5.1</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16, 2026).</w:t>
      </w:r>
    </w:p>
    <w:p w:rsidR="3F32C25A" w:rsidP="46FC415D" w:rsidRDefault="3F32C25A" w14:paraId="215FC378" w14:textId="4D3792B1">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 Ubuntu Manuals, “Ubuntu Manpage: kill - send a signal to a process,”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Ubuntu.com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t>
      </w:r>
      <w:hyperlink r:id="Rd760587b5b424fcb">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https://manpages.ubuntu.com/manpages/xenial/man1/kill.1.html</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16, 2026).</w:t>
      </w:r>
    </w:p>
    <w:p w:rsidR="3F32C25A" w:rsidP="46FC415D" w:rsidRDefault="3F32C25A" w14:paraId="06D44C7B" w14:textId="1635AEA0">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Ubuntu Manual, “Ubuntu Manpage: mkdir - create a directory,”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Ubuntu.com</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t>
      </w:r>
      <w:hyperlink r:id="Rd25062eb20814ab5">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https://manpages.ubuntu.com/manpages/trusty/man2/mkdir.2.html</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17, 2026).</w:t>
      </w:r>
    </w:p>
    <w:p w:rsidR="3F32C25A" w:rsidP="46FC415D" w:rsidRDefault="3F32C25A" w14:paraId="6460D12A" w14:textId="6A2DCEA6">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[13] GeeksforGeeks, “usermod command in Linux with Examples,”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GeeksforGeeks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21, 2020. </w:t>
      </w:r>
      <w:hyperlink r:id="Rd282cf641a434fdf">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https://www.geeksforgeeks.org/linux-unix/usermod-command-in-linux-with-examples/</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17, 2026).</w:t>
      </w:r>
    </w:p>
    <w:p w:rsidR="3F32C25A" w:rsidP="46FC415D" w:rsidRDefault="3F32C25A" w14:paraId="2D14F52F" w14:textId="16DB48ED">
      <w:pPr>
        <w:spacing w:before="120" w:after="12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‌[14] GeeksforGeeks, “Batch Script Input / Output,” </w:t>
      </w:r>
      <w:r w:rsidRPr="46FC415D" w:rsidR="3F32C2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GeeksforGeeks</w:t>
      </w:r>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 25, 2021. </w:t>
      </w:r>
      <w:hyperlink r:id="Rf921cab3f7154ce5">
        <w:r w:rsidRPr="46FC415D" w:rsidR="3F32C25A">
          <w:rPr>
            <w:rStyle w:val="Hyperlink"/>
            <w:rFonts w:ascii="Times New Roman" w:hAnsi="Times New Roman" w:eastAsia="Times New Roman" w:cs="Times New Roman"/>
            <w:b w:val="0"/>
            <w:bCs w:val="0"/>
            <w:i w:val="0"/>
            <w:iCs w:val="0"/>
            <w:caps w:val="0"/>
            <w:smallCaps w:val="0"/>
            <w:noProof w:val="0"/>
            <w:sz w:val="24"/>
            <w:szCs w:val="24"/>
            <w:lang w:val="en-GB"/>
          </w:rPr>
          <w:t>https://www.geeksforgeeks.org/linux-unix/batch-script-input-output/</w:t>
        </w:r>
      </w:hyperlink>
      <w:r w:rsidRPr="46FC415D" w:rsidR="3F32C2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Mar. 17, 2026).</w:t>
      </w:r>
    </w:p>
    <w:p w:rsidR="46FC415D" w:rsidP="46FC415D" w:rsidRDefault="46FC415D" w14:paraId="273E708D" w14:textId="49A47C05">
      <w:pPr>
        <w:pStyle w:val="Normal"/>
        <w:spacing w:before="120" w:after="120" w:line="360"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46FC415D" w:rsidP="46FC415D" w:rsidRDefault="46FC415D" w14:paraId="744ADFED" w14:textId="2D129FA0">
      <w:pPr>
        <w:pStyle w:val="Normal"/>
        <w:spacing w:before="120" w:after="120" w:line="360" w:lineRule="auto"/>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6A2D36"/>
    <w:rsid w:val="02EE78B4"/>
    <w:rsid w:val="0598176A"/>
    <w:rsid w:val="069C639D"/>
    <w:rsid w:val="08E960A1"/>
    <w:rsid w:val="09DAA806"/>
    <w:rsid w:val="0BEC502F"/>
    <w:rsid w:val="0F6A2D36"/>
    <w:rsid w:val="10380DF4"/>
    <w:rsid w:val="150252C3"/>
    <w:rsid w:val="15FB5C81"/>
    <w:rsid w:val="16BBB382"/>
    <w:rsid w:val="1DD78116"/>
    <w:rsid w:val="276B8DFA"/>
    <w:rsid w:val="28F78383"/>
    <w:rsid w:val="30E9E99E"/>
    <w:rsid w:val="39CA519B"/>
    <w:rsid w:val="3A499458"/>
    <w:rsid w:val="3AF58CD5"/>
    <w:rsid w:val="3F32C25A"/>
    <w:rsid w:val="45430D8F"/>
    <w:rsid w:val="46FC415D"/>
    <w:rsid w:val="4A5D2A11"/>
    <w:rsid w:val="4D7A69DF"/>
    <w:rsid w:val="515F21D4"/>
    <w:rsid w:val="58615592"/>
    <w:rsid w:val="58D16568"/>
    <w:rsid w:val="5C8ECF12"/>
    <w:rsid w:val="5F72DEF6"/>
    <w:rsid w:val="6494AE51"/>
    <w:rsid w:val="67988225"/>
    <w:rsid w:val="67E4C671"/>
    <w:rsid w:val="68620D44"/>
    <w:rsid w:val="6F120216"/>
    <w:rsid w:val="6F46CE1E"/>
    <w:rsid w:val="714A90E8"/>
    <w:rsid w:val="72F25ADF"/>
    <w:rsid w:val="799C2907"/>
    <w:rsid w:val="7E5D8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2D36"/>
  <w15:chartTrackingRefBased/>
  <w15:docId w15:val="{B7F11479-764A-4F80-947D-BEAE800A18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6FC41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6FC41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6FC41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03497932" /><Relationship Type="http://schemas.openxmlformats.org/officeDocument/2006/relationships/image" Target="/media/image2.png" Id="rId354851693" /><Relationship Type="http://schemas.openxmlformats.org/officeDocument/2006/relationships/image" Target="/media/image3.png" Id="rId2008200434" /><Relationship Type="http://schemas.openxmlformats.org/officeDocument/2006/relationships/image" Target="/media/image4.png" Id="rId1699402061" /><Relationship Type="http://schemas.openxmlformats.org/officeDocument/2006/relationships/image" Target="/media/image5.png" Id="rId1909752570" /><Relationship Type="http://schemas.openxmlformats.org/officeDocument/2006/relationships/image" Target="/media/image6.png" Id="rId274431016" /><Relationship Type="http://schemas.openxmlformats.org/officeDocument/2006/relationships/image" Target="/media/image7.png" Id="rId504146886" /><Relationship Type="http://schemas.openxmlformats.org/officeDocument/2006/relationships/image" Target="/media/image8.png" Id="rId2136290594" /><Relationship Type="http://schemas.openxmlformats.org/officeDocument/2006/relationships/image" Target="/media/image9.png" Id="rId1960641519" /><Relationship Type="http://schemas.openxmlformats.org/officeDocument/2006/relationships/image" Target="/media/imagea.png" Id="rId2139736784" /><Relationship Type="http://schemas.openxmlformats.org/officeDocument/2006/relationships/image" Target="/media/imageb.png" Id="rId1155967802" /><Relationship Type="http://schemas.openxmlformats.org/officeDocument/2006/relationships/image" Target="/media/imagec.png" Id="rId1722203336" /><Relationship Type="http://schemas.openxmlformats.org/officeDocument/2006/relationships/image" Target="/media/imaged.png" Id="rId700295836" /><Relationship Type="http://schemas.openxmlformats.org/officeDocument/2006/relationships/image" Target="/media/imagee.png" Id="rId1929702575" /><Relationship Type="http://schemas.openxmlformats.org/officeDocument/2006/relationships/image" Target="/media/imagef.png" Id="rId1792826450" /><Relationship Type="http://schemas.openxmlformats.org/officeDocument/2006/relationships/image" Target="/media/image10.png" Id="rId1354685522" /><Relationship Type="http://schemas.openxmlformats.org/officeDocument/2006/relationships/image" Target="/media/image11.png" Id="rId211015244" /><Relationship Type="http://schemas.openxmlformats.org/officeDocument/2006/relationships/image" Target="/media/image12.png" Id="rId1581222667" /><Relationship Type="http://schemas.openxmlformats.org/officeDocument/2006/relationships/image" Target="/media/image13.png" Id="rId847513807" /><Relationship Type="http://schemas.openxmlformats.org/officeDocument/2006/relationships/image" Target="/media/image14.png" Id="rId1052607267" /><Relationship Type="http://schemas.openxmlformats.org/officeDocument/2006/relationships/image" Target="/media/image15.png" Id="rId2029987303" /><Relationship Type="http://schemas.openxmlformats.org/officeDocument/2006/relationships/image" Target="/media/image16.png" Id="rId394762693" /><Relationship Type="http://schemas.openxmlformats.org/officeDocument/2006/relationships/image" Target="/media/image17.png" Id="rId1682515320" /><Relationship Type="http://schemas.openxmlformats.org/officeDocument/2006/relationships/image" Target="/media/image18.png" Id="rId1152093716" /><Relationship Type="http://schemas.openxmlformats.org/officeDocument/2006/relationships/image" Target="/media/image19.png" Id="rId1604265335" /><Relationship Type="http://schemas.openxmlformats.org/officeDocument/2006/relationships/image" Target="/media/image1a.png" Id="rId2080531651" /><Relationship Type="http://schemas.openxmlformats.org/officeDocument/2006/relationships/image" Target="/media/image1b.png" Id="rId1833632166" /><Relationship Type="http://schemas.openxmlformats.org/officeDocument/2006/relationships/image" Target="/media/image1c.png" Id="rId2019050180" /><Relationship Type="http://schemas.openxmlformats.org/officeDocument/2006/relationships/image" Target="/media/image1d.png" Id="rId518549960" /><Relationship Type="http://schemas.openxmlformats.org/officeDocument/2006/relationships/image" Target="/media/image1e.png" Id="rId980748899" /><Relationship Type="http://schemas.openxmlformats.org/officeDocument/2006/relationships/image" Target="/media/image1f.png" Id="rId591743526" /><Relationship Type="http://schemas.openxmlformats.org/officeDocument/2006/relationships/image" Target="/media/image20.png" Id="rId1200749038" /><Relationship Type="http://schemas.openxmlformats.org/officeDocument/2006/relationships/image" Target="/media/image21.png" Id="rId1704788113" /><Relationship Type="http://schemas.openxmlformats.org/officeDocument/2006/relationships/image" Target="/media/image22.png" Id="rId829141675" /><Relationship Type="http://schemas.openxmlformats.org/officeDocument/2006/relationships/hyperlink" Target="https://www.ibm.com/think/topics/operating-systems" TargetMode="External" Id="R11e2626a721444a3" /><Relationship Type="http://schemas.openxmlformats.org/officeDocument/2006/relationships/hyperlink" Target="https://www.geeksforgeeks.org/operating-systems/functions-of-operating-system/" TargetMode="External" Id="R2c55e46a90814e95" /><Relationship Type="http://schemas.openxmlformats.org/officeDocument/2006/relationships/hyperlink" Target="https://www.geeksforgeeks.org/operating-systems/error-handling-in-operating-system/" TargetMode="External" Id="R91542185eefe4474" /><Relationship Type="http://schemas.openxmlformats.org/officeDocument/2006/relationships/hyperlink" Target="https://www.geeksforgeeks.org/techtips/what-is-task-manager/" TargetMode="External" Id="R11cb85742f7446d9" /><Relationship Type="http://schemas.openxmlformats.org/officeDocument/2006/relationships/hyperlink" Target="https://learn.microsoft.com/en-us/powershell/scripting/overview?view=powershell-7.5" TargetMode="External" Id="R70a5268b3ad643ce" /><Relationship Type="http://schemas.openxmlformats.org/officeDocument/2006/relationships/hyperlink" Target="https://learn.microsoft.com/en-us/powershell/module/microsoft.powershell.management/get-childitem?view=powershell-7.5" TargetMode="External" Id="Rcd26b63aeb2e4056" /><Relationship Type="http://schemas.openxmlformats.org/officeDocument/2006/relationships/hyperlink" Target="https://learn.microsoft.com/en-us/powershell/module/nettcpip/test-netconnection?view=windowsserver2025-ps" TargetMode="External" Id="Rf2c4cb296a694a8c" /><Relationship Type="http://schemas.openxmlformats.org/officeDocument/2006/relationships/hyperlink" Target="https://learn.microsoft.com/en-us/powershell/module/microsoft.powershell.localaccounts/new-localuser?view=powershell-5.1" TargetMode="External" Id="Rce458e2e7e25486e" /><Relationship Type="http://schemas.openxmlformats.org/officeDocument/2006/relationships/hyperlink" Target="https://manpages.ubuntu.com/manpages/xenial/man1/kill.1.html" TargetMode="External" Id="Rd760587b5b424fcb" /><Relationship Type="http://schemas.openxmlformats.org/officeDocument/2006/relationships/hyperlink" Target="https://manpages.ubuntu.com/manpages/trusty/man2/mkdir.2.html" TargetMode="External" Id="Rd25062eb20814ab5" /><Relationship Type="http://schemas.openxmlformats.org/officeDocument/2006/relationships/hyperlink" Target="https://www.geeksforgeeks.org/linux-unix/usermod-command-in-linux-with-examples/" TargetMode="External" Id="Rd282cf641a434fdf" /><Relationship Type="http://schemas.openxmlformats.org/officeDocument/2006/relationships/hyperlink" Target="https://www.geeksforgeeks.org/linux-unix/batch-script-input-output/" TargetMode="External" Id="Rf921cab3f7154c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Nicolae Rotari (2509819)</dc:creator>
  <keywords/>
  <dc:description/>
  <lastModifiedBy>Nicolae Rotari (2509819)</lastModifiedBy>
  <revision>2</revision>
  <dcterms:created xsi:type="dcterms:W3CDTF">2026-03-24T23:34:38.5052234Z</dcterms:created>
  <dcterms:modified xsi:type="dcterms:W3CDTF">2026-03-25T00:01:06.7187830Z</dcterms:modified>
</coreProperties>
</file>