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4929" w:rsidRPr="00D90A50" w:rsidRDefault="00BE4929" w:rsidP="00BE4929">
      <w:pPr>
        <w:pStyle w:val="NormalWeb"/>
        <w:spacing w:before="0" w:beforeAutospacing="0" w:after="200" w:afterAutospacing="0" w:line="480" w:lineRule="auto"/>
        <w:ind w:firstLine="720"/>
        <w:jc w:val="center"/>
        <w:rPr>
          <w:color w:val="000000"/>
          <w:sz w:val="36"/>
        </w:rPr>
      </w:pPr>
      <w:r w:rsidRPr="00D90A50">
        <w:rPr>
          <w:color w:val="000000"/>
          <w:sz w:val="36"/>
        </w:rPr>
        <w:t>UNIVERSITY OF WALES TRINITY SAINT DAVID</w:t>
      </w:r>
    </w:p>
    <w:p w:rsidR="00BE4929" w:rsidRDefault="00BE4929" w:rsidP="00BE4929">
      <w:pPr>
        <w:pStyle w:val="NormalWeb"/>
        <w:spacing w:before="0" w:beforeAutospacing="0" w:after="200" w:afterAutospacing="0" w:line="480" w:lineRule="auto"/>
        <w:ind w:firstLine="720"/>
        <w:rPr>
          <w:color w:val="000000"/>
        </w:rPr>
      </w:pPr>
    </w:p>
    <w:p w:rsidR="00BE4929" w:rsidRDefault="00BE4929" w:rsidP="00BE4929">
      <w:pPr>
        <w:pStyle w:val="NormalWeb"/>
        <w:spacing w:before="0" w:beforeAutospacing="0" w:after="200" w:afterAutospacing="0" w:line="480" w:lineRule="auto"/>
        <w:ind w:firstLine="720"/>
        <w:rPr>
          <w:color w:val="000000"/>
        </w:rPr>
      </w:pPr>
      <w:r>
        <w:rPr>
          <w:color w:val="000000"/>
        </w:rPr>
        <w:t xml:space="preserve">                                   </w:t>
      </w:r>
      <w:r>
        <w:rPr>
          <w:noProof/>
          <w:lang w:val="en-US" w:eastAsia="en-US"/>
        </w:rPr>
        <w:drawing>
          <wp:inline distT="0" distB="0" distL="0" distR="0" wp14:anchorId="591F3252" wp14:editId="1CDA6349">
            <wp:extent cx="2190307" cy="2190307"/>
            <wp:effectExtent l="0" t="0" r="635" b="635"/>
            <wp:docPr id="33" name="Picture 3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90154" cy="2190154"/>
                    </a:xfrm>
                    <a:prstGeom prst="rect">
                      <a:avLst/>
                    </a:prstGeom>
                    <a:noFill/>
                    <a:ln>
                      <a:noFill/>
                    </a:ln>
                  </pic:spPr>
                </pic:pic>
              </a:graphicData>
            </a:graphic>
          </wp:inline>
        </w:drawing>
      </w:r>
    </w:p>
    <w:p w:rsidR="00BE4929" w:rsidRDefault="00BE4929" w:rsidP="00BE4929">
      <w:pPr>
        <w:pStyle w:val="NormalWeb"/>
        <w:spacing w:before="0" w:beforeAutospacing="0" w:after="200" w:afterAutospacing="0" w:line="480" w:lineRule="auto"/>
        <w:ind w:firstLine="720"/>
        <w:rPr>
          <w:color w:val="000000"/>
        </w:rPr>
      </w:pPr>
    </w:p>
    <w:p w:rsidR="00BE4929" w:rsidRPr="00D90A50" w:rsidRDefault="00BE4929" w:rsidP="00BE4929">
      <w:pPr>
        <w:pStyle w:val="NormalWeb"/>
        <w:spacing w:before="0" w:beforeAutospacing="0" w:after="200" w:afterAutospacing="0" w:line="480" w:lineRule="auto"/>
        <w:ind w:firstLine="720"/>
        <w:jc w:val="center"/>
        <w:rPr>
          <w:color w:val="000000"/>
          <w:sz w:val="28"/>
        </w:rPr>
      </w:pPr>
      <w:r>
        <w:rPr>
          <w:color w:val="000000"/>
          <w:sz w:val="28"/>
        </w:rPr>
        <w:t>COURSE</w:t>
      </w:r>
      <w:r w:rsidRPr="00D90A50">
        <w:rPr>
          <w:color w:val="000000"/>
          <w:sz w:val="28"/>
        </w:rPr>
        <w:t xml:space="preserve">: </w:t>
      </w:r>
      <w:r w:rsidRPr="00A801CE">
        <w:rPr>
          <w:color w:val="000000"/>
          <w:sz w:val="28"/>
          <w:u w:val="single"/>
        </w:rPr>
        <w:t>VISIONS FOR THE FUTURE (LCDB7006)</w:t>
      </w:r>
    </w:p>
    <w:p w:rsidR="00BE4929" w:rsidRPr="00BE4929" w:rsidRDefault="00BE4929" w:rsidP="00BE4929">
      <w:pPr>
        <w:pStyle w:val="Heading1"/>
        <w:spacing w:line="360" w:lineRule="auto"/>
        <w:jc w:val="center"/>
        <w:rPr>
          <w:rFonts w:ascii="Times New Roman" w:hAnsi="Times New Roman" w:cs="Times New Roman"/>
          <w:b/>
          <w:color w:val="000000" w:themeColor="text1"/>
          <w:u w:val="single"/>
        </w:rPr>
      </w:pPr>
      <w:r w:rsidRPr="00BE4929">
        <w:rPr>
          <w:rFonts w:ascii="Times New Roman" w:hAnsi="Times New Roman" w:cs="Times New Roman"/>
          <w:b/>
          <w:color w:val="000000" w:themeColor="text1"/>
          <w:sz w:val="28"/>
          <w:u w:val="single"/>
        </w:rPr>
        <w:t xml:space="preserve">COURSEWORK: </w:t>
      </w:r>
      <w:r w:rsidRPr="00BE4929">
        <w:rPr>
          <w:rFonts w:ascii="Times New Roman" w:hAnsi="Times New Roman" w:cs="Times New Roman"/>
          <w:b/>
          <w:color w:val="000000" w:themeColor="text1"/>
          <w:u w:val="single"/>
        </w:rPr>
        <w:t xml:space="preserve">The Effect of Technology On Supply Chain Management </w:t>
      </w:r>
      <w:proofErr w:type="gramStart"/>
      <w:r w:rsidRPr="00BE4929">
        <w:rPr>
          <w:rFonts w:ascii="Times New Roman" w:hAnsi="Times New Roman" w:cs="Times New Roman"/>
          <w:b/>
          <w:color w:val="000000" w:themeColor="text1"/>
          <w:u w:val="single"/>
        </w:rPr>
        <w:t>Of</w:t>
      </w:r>
      <w:proofErr w:type="gramEnd"/>
      <w:r w:rsidRPr="00BE4929">
        <w:rPr>
          <w:rFonts w:ascii="Times New Roman" w:hAnsi="Times New Roman" w:cs="Times New Roman"/>
          <w:b/>
          <w:color w:val="000000" w:themeColor="text1"/>
          <w:u w:val="single"/>
        </w:rPr>
        <w:t xml:space="preserve"> Automotive Sector</w:t>
      </w:r>
    </w:p>
    <w:p w:rsidR="00BE4929" w:rsidRPr="00A801CE" w:rsidRDefault="00BE4929" w:rsidP="00BE4929">
      <w:pPr>
        <w:spacing w:line="480" w:lineRule="auto"/>
        <w:jc w:val="center"/>
        <w:rPr>
          <w:rFonts w:ascii="Times New Roman" w:hAnsi="Times New Roman" w:cs="Times New Roman"/>
          <w:b/>
          <w:sz w:val="28"/>
          <w:szCs w:val="24"/>
        </w:rPr>
      </w:pPr>
    </w:p>
    <w:p w:rsidR="00BE4929" w:rsidRPr="00D90A50" w:rsidRDefault="00BE4929" w:rsidP="00BE4929">
      <w:pPr>
        <w:pStyle w:val="NormalWeb"/>
        <w:spacing w:before="0" w:beforeAutospacing="0" w:after="200" w:afterAutospacing="0" w:line="480" w:lineRule="auto"/>
        <w:ind w:firstLine="720"/>
        <w:rPr>
          <w:color w:val="000000"/>
          <w:sz w:val="28"/>
        </w:rPr>
      </w:pPr>
    </w:p>
    <w:p w:rsidR="00BE4929" w:rsidRPr="00D90A50" w:rsidRDefault="00BE4929" w:rsidP="00BE4929">
      <w:pPr>
        <w:pStyle w:val="NormalWeb"/>
        <w:spacing w:before="0" w:beforeAutospacing="0" w:after="200" w:afterAutospacing="0" w:line="480" w:lineRule="auto"/>
        <w:ind w:firstLine="720"/>
        <w:rPr>
          <w:color w:val="000000"/>
          <w:sz w:val="28"/>
        </w:rPr>
      </w:pPr>
      <w:r>
        <w:rPr>
          <w:color w:val="000000"/>
          <w:sz w:val="28"/>
        </w:rPr>
        <w:tab/>
      </w:r>
      <w:r>
        <w:rPr>
          <w:color w:val="000000"/>
          <w:sz w:val="28"/>
        </w:rPr>
        <w:tab/>
      </w:r>
      <w:r>
        <w:rPr>
          <w:color w:val="000000"/>
          <w:sz w:val="28"/>
        </w:rPr>
        <w:tab/>
        <w:t>STUDENT NO: 180</w:t>
      </w:r>
      <w:r>
        <w:rPr>
          <w:color w:val="000000"/>
          <w:sz w:val="28"/>
        </w:rPr>
        <w:t>6920</w:t>
      </w:r>
    </w:p>
    <w:p w:rsidR="00BE4929" w:rsidRPr="00BE4929" w:rsidRDefault="00BE4929" w:rsidP="00BE4929">
      <w:pPr>
        <w:pStyle w:val="NormalWeb"/>
        <w:spacing w:before="0" w:beforeAutospacing="0" w:after="200" w:afterAutospacing="0" w:line="480" w:lineRule="auto"/>
        <w:ind w:firstLine="720"/>
        <w:rPr>
          <w:color w:val="000000"/>
          <w:sz w:val="28"/>
        </w:rPr>
      </w:pPr>
      <w:r w:rsidRPr="00D90A50">
        <w:rPr>
          <w:color w:val="000000"/>
          <w:sz w:val="28"/>
        </w:rPr>
        <w:tab/>
      </w:r>
      <w:r w:rsidRPr="00D90A50">
        <w:rPr>
          <w:color w:val="000000"/>
          <w:sz w:val="28"/>
        </w:rPr>
        <w:tab/>
      </w:r>
      <w:r w:rsidRPr="00D90A50">
        <w:rPr>
          <w:color w:val="000000"/>
          <w:sz w:val="28"/>
        </w:rPr>
        <w:tab/>
      </w:r>
      <w:r>
        <w:rPr>
          <w:color w:val="000000"/>
          <w:sz w:val="28"/>
        </w:rPr>
        <w:t>PROGRAM: DBA (FEB 2019)</w:t>
      </w:r>
    </w:p>
    <w:p w:rsidR="00BE4929" w:rsidRPr="00A801CE" w:rsidRDefault="00BE4929" w:rsidP="00BE4929">
      <w:pPr>
        <w:pStyle w:val="NormalWeb"/>
        <w:spacing w:before="0" w:beforeAutospacing="0" w:after="200" w:afterAutospacing="0" w:line="480" w:lineRule="auto"/>
        <w:ind w:firstLine="720"/>
        <w:rPr>
          <w:color w:val="000000"/>
        </w:rPr>
      </w:pPr>
    </w:p>
    <w:p w:rsidR="00BE4929" w:rsidRPr="00A801CE" w:rsidRDefault="00BE4929" w:rsidP="00BE4929">
      <w:pPr>
        <w:spacing w:line="480" w:lineRule="auto"/>
        <w:jc w:val="center"/>
        <w:rPr>
          <w:rFonts w:ascii="Times New Roman" w:hAnsi="Times New Roman" w:cs="Times New Roman"/>
          <w:color w:val="000000"/>
          <w:sz w:val="32"/>
        </w:rPr>
      </w:pPr>
      <w:r>
        <w:rPr>
          <w:rFonts w:ascii="Times New Roman" w:hAnsi="Times New Roman" w:cs="Times New Roman"/>
          <w:color w:val="000000"/>
          <w:sz w:val="32"/>
        </w:rPr>
        <w:t>D</w:t>
      </w:r>
      <w:r w:rsidRPr="00A801CE">
        <w:rPr>
          <w:rFonts w:ascii="Times New Roman" w:hAnsi="Times New Roman" w:cs="Times New Roman"/>
          <w:color w:val="000000"/>
          <w:sz w:val="32"/>
        </w:rPr>
        <w:t>EPARTMENT OF BUSINESS &amp; MANAGEMENT</w:t>
      </w:r>
    </w:p>
    <w:p w:rsidR="00B801D5" w:rsidRDefault="00BE4929" w:rsidP="00BE4929">
      <w:pPr>
        <w:pStyle w:val="Heading1"/>
        <w:spacing w:line="360" w:lineRule="auto"/>
        <w:jc w:val="both"/>
      </w:pPr>
      <w:r>
        <w:lastRenderedPageBreak/>
        <w:t xml:space="preserve">The Effect of Technology On Supply Chain Management </w:t>
      </w:r>
      <w:r w:rsidR="001F68D6">
        <w:t>of</w:t>
      </w:r>
      <w:r>
        <w:t xml:space="preserve"> Automotive Sector </w:t>
      </w:r>
    </w:p>
    <w:p w:rsidR="007A2568" w:rsidRPr="007A2568" w:rsidRDefault="007A2568" w:rsidP="00BE4929">
      <w:pPr>
        <w:spacing w:line="360" w:lineRule="auto"/>
        <w:jc w:val="both"/>
      </w:pPr>
      <w:r>
        <w:t>The fast pace business environment of 21</w:t>
      </w:r>
      <w:r w:rsidRPr="007A2568">
        <w:rPr>
          <w:vertAlign w:val="superscript"/>
        </w:rPr>
        <w:t>st</w:t>
      </w:r>
      <w:r>
        <w:t xml:space="preserve"> century caused various issues starting from globalization, increased consumer </w:t>
      </w:r>
      <w:r w:rsidR="004E58C8">
        <w:t>demands,</w:t>
      </w:r>
      <w:r>
        <w:t xml:space="preserve"> use of digital technologies. Automobile manufacturers design and build vehicles globally so their supply chains are complex due to which they can have issues of long lead time, late deliveries, excess inventory, unreliable production schedules. Therefore, management has to make </w:t>
      </w:r>
      <w:r w:rsidR="004E58C8">
        <w:t>right,</w:t>
      </w:r>
      <w:r>
        <w:t xml:space="preserve"> efficient and effective decisions regarding their supply chain to remain competitive </w:t>
      </w:r>
      <w:r w:rsidR="004E58C8">
        <w:t xml:space="preserve">in the environment. A major portion (70%) of revenues is spent in supply chain strategies </w:t>
      </w:r>
      <w:proofErr w:type="spellStart"/>
      <w:r w:rsidR="004E58C8">
        <w:t>Presutti</w:t>
      </w:r>
      <w:proofErr w:type="spellEnd"/>
      <w:r w:rsidR="004E58C8">
        <w:t xml:space="preserve"> (2003</w:t>
      </w:r>
      <w:r w:rsidR="004E58C8">
        <w:t xml:space="preserve">). In highly challenging environment supply chain is a popular tool to improve competitiveness. An efficient strategy is essential for automobile companies to meet dynamic consumer </w:t>
      </w:r>
      <w:r w:rsidR="001E6544">
        <w:t>demands. This</w:t>
      </w:r>
      <w:r w:rsidR="004E58C8">
        <w:t xml:space="preserve"> essay will cover three paradigms of auto manufacturers</w:t>
      </w:r>
      <w:r w:rsidR="001E6544">
        <w:t xml:space="preserve"> (w</w:t>
      </w:r>
      <w:r w:rsidR="001E6544">
        <w:t>ith reference to appendix A</w:t>
      </w:r>
      <w:r w:rsidR="001E6544">
        <w:t>)</w:t>
      </w:r>
      <w:r w:rsidR="004E58C8">
        <w:t xml:space="preserve"> </w:t>
      </w:r>
      <w:r w:rsidR="004E58C8">
        <w:t xml:space="preserve">The concept of lean, agility as supply chain strategies and then technological paradigms that helped in implementation of lean and agility concept in </w:t>
      </w:r>
      <w:r w:rsidR="00BE4929">
        <w:t>supply chain of automobile industry</w:t>
      </w:r>
      <w:r w:rsidR="001F68D6">
        <w:t xml:space="preserve"> and how automobile companies can be cost effective and</w:t>
      </w:r>
      <w:r w:rsidR="00BE4929">
        <w:t xml:space="preserve"> cater c</w:t>
      </w:r>
      <w:r w:rsidR="001F68D6">
        <w:t>ustomer needs.</w:t>
      </w:r>
      <w:r w:rsidR="00BE4929">
        <w:t xml:space="preserve"> </w:t>
      </w:r>
      <w:r w:rsidR="0031213C">
        <w:t xml:space="preserve">The flowchart shows the relationship between paradigms of supply chain, technology and structure.  </w:t>
      </w:r>
    </w:p>
    <w:p w:rsidR="00B801D5" w:rsidRDefault="00B801D5" w:rsidP="00BE4929">
      <w:pPr>
        <w:pStyle w:val="Heading1"/>
        <w:spacing w:line="360" w:lineRule="auto"/>
        <w:jc w:val="both"/>
      </w:pPr>
      <w:r>
        <w:t>Concept of Supply Chain Management</w:t>
      </w:r>
    </w:p>
    <w:p w:rsidR="00B801D5" w:rsidRDefault="009131B8" w:rsidP="00BE4929">
      <w:pPr>
        <w:spacing w:line="360" w:lineRule="auto"/>
        <w:jc w:val="both"/>
      </w:pPr>
      <w:r>
        <w:t>Supply chain can be defined as bidirectional flow of information, products and money between the initial suppliers, businesses and final customers through different organizations (</w:t>
      </w:r>
      <w:proofErr w:type="spellStart"/>
      <w:r>
        <w:t>Nurmilaakso</w:t>
      </w:r>
      <w:proofErr w:type="spellEnd"/>
      <w:r>
        <w:t>, 2008). It can be both internal and external. Supply chain management aspects are represented from various internal functions such as procurement, storage and warehousing, planning and transport management; whereas the external factors incorporates movement of materials, information, data and fund transfers between suppliers, customers and other partners. Simchi-Levi et Al. (2000, p.1) define supply chain management as “a set of approaches utilized to effectively integrate suppliers, manufacturers, warehouses, and stores, so that merchandise is produced and distributed at the right quantities, to the right locations, and at the right time in order to minimize system-wide costs while satisfying service levels requirements”.</w:t>
      </w:r>
    </w:p>
    <w:p w:rsidR="00606642" w:rsidRPr="00606642" w:rsidRDefault="00B801D5" w:rsidP="001E6544">
      <w:pPr>
        <w:pStyle w:val="Heading1"/>
        <w:spacing w:line="360" w:lineRule="auto"/>
        <w:jc w:val="both"/>
      </w:pPr>
      <w:r w:rsidRPr="00B801D5">
        <w:t xml:space="preserve">Lean, Agile and Leagile Supply chains </w:t>
      </w:r>
    </w:p>
    <w:p w:rsidR="00720180" w:rsidRDefault="0008483A" w:rsidP="00E94C7D">
      <w:pPr>
        <w:spacing w:line="360" w:lineRule="auto"/>
        <w:jc w:val="both"/>
      </w:pPr>
      <w:r>
        <w:t xml:space="preserve">With rapid fluctuation in demand, hyper competitive environment companies cannot just operate on lower costs rather they have to develop core competencies to gain competitive advantage over competitors. Therefore, supply chain methods have been changing to cater the needs of customers </w:t>
      </w:r>
      <w:r>
        <w:lastRenderedPageBreak/>
        <w:t xml:space="preserve">efficiently. Until </w:t>
      </w:r>
      <w:r w:rsidR="004878C8">
        <w:t>1990’s</w:t>
      </w:r>
      <w:r>
        <w:t xml:space="preserve"> the idea behind car manufacturing was to produce same car models for everyone so it is cheaper for the automobile companies because </w:t>
      </w:r>
      <w:r w:rsidR="007C41B6">
        <w:t xml:space="preserve">it would be easier for parts exchange, easier to assemble and less errors. But after the Japanese manufacturer introduction in automobile industry; the trend changed to Lean production. They started developing different models for customers starting from color change. Although this method was criticized because parts exchange and supplies would be different every time. All the big companies Ford Motor, Chrysler and General </w:t>
      </w:r>
      <w:r w:rsidR="00334BC1">
        <w:t xml:space="preserve">Motors were working on the strategy of one </w:t>
      </w:r>
      <w:r w:rsidR="00C54E87">
        <w:t>model for all.</w:t>
      </w:r>
      <w:r w:rsidR="00C66331">
        <w:t xml:space="preserve"> </w:t>
      </w:r>
      <w:r w:rsidR="00C54E87">
        <w:t xml:space="preserve">The </w:t>
      </w:r>
      <w:r w:rsidR="009F18BE">
        <w:t>Word</w:t>
      </w:r>
      <w:r w:rsidR="00C54E87">
        <w:t xml:space="preserve"> Lean is described as a “series of activities or solutions to eliminate waste and reduce non-value added operations and improve the value added” (Wee and Wu, 2009). It can also be defined as </w:t>
      </w:r>
      <w:proofErr w:type="spellStart"/>
      <w:r w:rsidR="00C54E87">
        <w:t>Rahiminia</w:t>
      </w:r>
      <w:proofErr w:type="spellEnd"/>
      <w:r w:rsidR="00C54E87">
        <w:t xml:space="preserve"> (2009) defined it as “leanness means developing a value stream to eliminate waste, including time and to ensure a level schedule”. Therefore, for lean supply chain management means reducing the </w:t>
      </w:r>
      <w:r w:rsidR="004878C8">
        <w:t xml:space="preserve">steps that are not adding value. It was first introduced through the book “The machine that changed the world” </w:t>
      </w:r>
      <w:r w:rsidR="00AF661C">
        <w:t xml:space="preserve">(Womack et al., 1990) </w:t>
      </w:r>
      <w:r w:rsidR="00EE15CC">
        <w:t xml:space="preserve">henry ford used the concept of continuous flow to assembly line process which means they wanted to reduce the errors in manufacturing by increasing the output. </w:t>
      </w:r>
      <w:r w:rsidR="00394938">
        <w:t>Whereas</w:t>
      </w:r>
      <w:r w:rsidR="00EE15CC">
        <w:t xml:space="preserve">, Lean supply chain advocates no inventory stack up, just in time delivery </w:t>
      </w:r>
      <w:r w:rsidR="00394938">
        <w:t>and giving choices to consumers. So, Lean is based on the concept of Toyota Production systems and just in time delivery (</w:t>
      </w:r>
      <w:proofErr w:type="spellStart"/>
      <w:r w:rsidR="00394938">
        <w:t>Ozabayrak</w:t>
      </w:r>
      <w:proofErr w:type="spellEnd"/>
      <w:r w:rsidR="00394938">
        <w:t xml:space="preserve"> and </w:t>
      </w:r>
      <w:proofErr w:type="spellStart"/>
      <w:r w:rsidR="00394938">
        <w:t>Papadopoulo</w:t>
      </w:r>
      <w:proofErr w:type="spellEnd"/>
      <w:r w:rsidR="00394938">
        <w:t xml:space="preserve">, 2005). It is strategy that says produce the just </w:t>
      </w:r>
      <w:r w:rsidR="00EB089A">
        <w:t>what and</w:t>
      </w:r>
      <w:r w:rsidR="00394938">
        <w:t xml:space="preserve"> how much is needed and when it is needed and where it is needed. Or it was called “Enhancement of value by the elimination of waste”. </w:t>
      </w:r>
      <w:r w:rsidR="00EB089A">
        <w:t>Therefore,</w:t>
      </w:r>
      <w:r w:rsidR="00394938">
        <w:t xml:space="preserve"> the basic purpose to use this concept is </w:t>
      </w:r>
      <w:r w:rsidR="00EB089A">
        <w:t xml:space="preserve">integration or communication between supply chain partners regarding inventory levels, delivery plan, schedules and delays in deliveries. For lean supply chain companies need to build strong relationships between all the supply chain members and have an effective communication between them. This means that this method cannot be applied if all the members are working in isolation. As Toyota motors used the strategy to ask for feedback from suppliers, dealers and give them information about product design and features. In this all the team can work together to produce better cars for customers. Effective communication is the key to </w:t>
      </w:r>
      <w:r w:rsidR="00CC7F65">
        <w:t xml:space="preserve">lean supply to ensure cost and quality of products by less distortion plans, regular and continuous delivery of small volumes. All of these can be regulated by effective between members. Thus small volume and zero inventory stack up ensures low costing. </w:t>
      </w:r>
      <w:r w:rsidR="009F18BE">
        <w:t>As technological advancement and internet has improved the levels of communication therefore lean supply requires internet and technology for its proper implementation. Since lean supply dictates low volumes of supply that’s why this strategy is more suitable for industry with stable and predictable demands and is also dependent on low price. Customers are provided value through low production costs and creating synergie</w:t>
      </w:r>
      <w:r w:rsidR="00E73CC5">
        <w:t>s between supply chain members. Since consumers require cars accordin</w:t>
      </w:r>
      <w:r w:rsidR="00263357">
        <w:t xml:space="preserve">g to their preferences lower volume of cars per model is required. </w:t>
      </w:r>
      <w:r w:rsidR="007B6493">
        <w:lastRenderedPageBreak/>
        <w:t>E-procurement and market places</w:t>
      </w:r>
      <w:r w:rsidR="00263357">
        <w:t xml:space="preserve"> improve communication between members of supply hence lean supply chain management</w:t>
      </w:r>
      <w:r w:rsidR="001F68D6">
        <w:t xml:space="preserve"> can be better ada</w:t>
      </w:r>
      <w:r w:rsidR="00263357">
        <w:t xml:space="preserve">pted with the help of internet and technology. It can also be deduced from definitions that collaboration and team work of all the members is essential. </w:t>
      </w:r>
      <w:r w:rsidR="00A66A31">
        <w:t xml:space="preserve">It is also difficult to maintain tight relationship with some suppliers for bigger organization like GM, Ford. They have complex </w:t>
      </w:r>
      <w:r w:rsidR="00720180">
        <w:t>processes and they have to amend them as needed. It could work better in a flexible structure organization.</w:t>
      </w:r>
      <w:r w:rsidR="00E94C7D">
        <w:t xml:space="preserve"> Based on inventory turnover and inventory period firms that are more lean to least</w:t>
      </w:r>
      <w:r w:rsidR="00720180">
        <w:t xml:space="preserve"> </w:t>
      </w:r>
      <w:r w:rsidR="00E94C7D">
        <w:t>Toyota, Ford, Chrysler,</w:t>
      </w:r>
      <w:r w:rsidR="00E94C7D" w:rsidRPr="00E94C7D">
        <w:t xml:space="preserve"> </w:t>
      </w:r>
      <w:r w:rsidR="00E94C7D">
        <w:t>Nissan, Honda, and Fiat (</w:t>
      </w:r>
      <w:proofErr w:type="spellStart"/>
      <w:r w:rsidR="00E94C7D">
        <w:t>Gokam</w:t>
      </w:r>
      <w:proofErr w:type="spellEnd"/>
      <w:r w:rsidR="00E94C7D">
        <w:t>, 2010)</w:t>
      </w:r>
    </w:p>
    <w:p w:rsidR="00B3385D" w:rsidRDefault="00B326AE" w:rsidP="00BE4929">
      <w:pPr>
        <w:spacing w:line="360" w:lineRule="auto"/>
        <w:jc w:val="both"/>
      </w:pPr>
      <w:r>
        <w:t>with the increasing customer demands, highly competitive environment and advancement in technology lead to “responsiveness”</w:t>
      </w:r>
      <w:r w:rsidR="006B587C">
        <w:t xml:space="preserve">. The </w:t>
      </w:r>
      <w:r w:rsidR="00BC4771">
        <w:t>term agility has been expressed different ways. It</w:t>
      </w:r>
      <w:r w:rsidR="00C72DD6">
        <w:t xml:space="preserve"> is related to time based competition and</w:t>
      </w:r>
      <w:r w:rsidR="00BC4771">
        <w:t xml:space="preserve"> fast cycle innovation</w:t>
      </w:r>
      <w:r w:rsidR="00C72DD6">
        <w:t xml:space="preserve">. It is similar to lean supply chain method in just in time delivery. It is often </w:t>
      </w:r>
      <w:r w:rsidR="00D63D3B">
        <w:t>considered</w:t>
      </w:r>
      <w:r w:rsidR="00C72DD6">
        <w:t xml:space="preserve"> as integration of business components. </w:t>
      </w:r>
      <w:r w:rsidR="00F74F07">
        <w:t xml:space="preserve">Agility is a comprehensive response to the business challenges of profiting from rapidly changing continually fragmenting, global </w:t>
      </w:r>
      <w:r w:rsidR="00D63D3B">
        <w:t xml:space="preserve">markets for high quality, high performance, customer-configured goods and services” (Iskaniu,2006 and Press, 2005). when companies </w:t>
      </w:r>
      <w:r w:rsidR="00720340">
        <w:t xml:space="preserve">experience challenges and pressures externally the degree of agility acquired by individual </w:t>
      </w:r>
      <w:r w:rsidR="00EC0A95">
        <w:t xml:space="preserve">company </w:t>
      </w:r>
      <w:r w:rsidR="00001338">
        <w:t>changes</w:t>
      </w:r>
      <w:r w:rsidR="00720340">
        <w:t xml:space="preserve">. </w:t>
      </w:r>
      <w:r w:rsidR="00001338">
        <w:t>Therefore,</w:t>
      </w:r>
      <w:r w:rsidR="00720340">
        <w:t xml:space="preserve"> application of agility to supply chain</w:t>
      </w:r>
      <w:r w:rsidR="00143BC6">
        <w:t xml:space="preserve"> is the ability to align the supply chain members network and its response towards turbulent and dynamic requirements of the customers (Ismail and </w:t>
      </w:r>
      <w:proofErr w:type="spellStart"/>
      <w:r w:rsidR="00143BC6">
        <w:t>Sharifi</w:t>
      </w:r>
      <w:proofErr w:type="spellEnd"/>
      <w:r w:rsidR="00143BC6">
        <w:t xml:space="preserve">, 2006). Therefore, like leans they have the concept of timely delivery and alignment of supply chain partners but it does not include the reduce the waste processes or it does not include the concept of zero inventory like in lean supply chain management. As this method also focuses on alignment and collaboration </w:t>
      </w:r>
      <w:r w:rsidR="005468C8">
        <w:t>of supply chain partners</w:t>
      </w:r>
      <w:r w:rsidR="00415361">
        <w:t xml:space="preserve"> like lean</w:t>
      </w:r>
      <w:r w:rsidR="005468C8">
        <w:t xml:space="preserve">. In this era of Globalized markets agile is the need of business because </w:t>
      </w:r>
      <w:r w:rsidR="00001338">
        <w:t xml:space="preserve">they are running businesses in network structures and they should be flexible and responsive towards customer demands and how do they anticipate changes and how well do they recognize opportunities. </w:t>
      </w:r>
      <w:r w:rsidR="00EC0A95">
        <w:t xml:space="preserve">Hence, Lean method is must for agile method because agility is not only about responsiveness but it also includes coat and Quality of the product. Both lean and agile methods work better with the help of </w:t>
      </w:r>
      <w:r w:rsidR="001F68D6">
        <w:t>internet and technology.</w:t>
      </w:r>
      <w:r w:rsidR="00EC0A95">
        <w:t xml:space="preserve"> (Ismail and </w:t>
      </w:r>
      <w:proofErr w:type="spellStart"/>
      <w:r w:rsidR="00EC0A95">
        <w:t>Sharifi</w:t>
      </w:r>
      <w:proofErr w:type="spellEnd"/>
      <w:r w:rsidR="00EC0A95">
        <w:t xml:space="preserve">, 2006). </w:t>
      </w:r>
      <w:r w:rsidR="00415361">
        <w:t>Integration and communication could be streamlined with the help of internet and advance software. The responsiveness</w:t>
      </w:r>
      <w:r w:rsidR="001F68D6">
        <w:t xml:space="preserve"> could be better.</w:t>
      </w:r>
      <w:r w:rsidR="00900BC8">
        <w:t xml:space="preserve"> </w:t>
      </w:r>
    </w:p>
    <w:p w:rsidR="00B162FE" w:rsidRDefault="00F56E9F" w:rsidP="00BE4929">
      <w:pPr>
        <w:spacing w:line="360" w:lineRule="auto"/>
        <w:jc w:val="both"/>
      </w:pPr>
      <w:r>
        <w:t xml:space="preserve">Later on, in order to </w:t>
      </w:r>
      <w:r w:rsidR="00AD10FE">
        <w:t>improve</w:t>
      </w:r>
      <w:r>
        <w:t xml:space="preserve"> the efficiency of </w:t>
      </w:r>
      <w:r w:rsidR="00AD10FE">
        <w:t>organizations</w:t>
      </w:r>
      <w:r w:rsidR="004D202D">
        <w:t xml:space="preserve"> it is better to combine lean and </w:t>
      </w:r>
      <w:r w:rsidR="00AD10FE">
        <w:t xml:space="preserve">agile supply chain methods (Faisal, 2006; </w:t>
      </w:r>
      <w:proofErr w:type="spellStart"/>
      <w:r w:rsidR="00AD10FE">
        <w:t>Hilletofh</w:t>
      </w:r>
      <w:proofErr w:type="spellEnd"/>
      <w:r w:rsidR="00AD10FE">
        <w:t>, 2009). They have some common factors and therefore should be linked together to evolve a new ma</w:t>
      </w:r>
      <w:r w:rsidR="00B769CB">
        <w:t>nufacturing paradigm using Leagile (</w:t>
      </w:r>
      <w:proofErr w:type="spellStart"/>
      <w:r w:rsidR="00B769CB">
        <w:t>Vinodh</w:t>
      </w:r>
      <w:proofErr w:type="spellEnd"/>
      <w:r w:rsidR="00B769CB">
        <w:t xml:space="preserve">, 2009). Leagile </w:t>
      </w:r>
      <w:r w:rsidR="00305D66">
        <w:t>supply chains</w:t>
      </w:r>
      <w:r w:rsidR="00B769CB">
        <w:t xml:space="preserve"> aims to combine </w:t>
      </w:r>
      <w:r w:rsidR="00305D66">
        <w:t>competitiveness</w:t>
      </w:r>
      <w:r w:rsidR="00B769CB">
        <w:t xml:space="preserve"> in a cost effective manner</w:t>
      </w:r>
      <w:r w:rsidR="00305D66">
        <w:t xml:space="preserve">. It means by positioning the decoupling point </w:t>
      </w:r>
      <w:r w:rsidR="002A3128">
        <w:t xml:space="preserve">to best suit the need for responding to a volatile demand yet providing level schedule </w:t>
      </w:r>
      <w:r w:rsidR="002A3128">
        <w:lastRenderedPageBreak/>
        <w:t>upstream from the decoupling point (Hull, 2005).</w:t>
      </w:r>
      <w:r w:rsidR="003344C9">
        <w:t xml:space="preserve"> Decoupling means postponement of assembly until the orders are received. Employing leagile supply chain </w:t>
      </w:r>
      <w:r w:rsidR="007D1451">
        <w:t>means to hold</w:t>
      </w:r>
      <w:r w:rsidR="003344C9">
        <w:t xml:space="preserve"> the inventory in some basic or modular form and complete the assembly of cars when the orders are received from </w:t>
      </w:r>
      <w:r w:rsidR="00D83ED5">
        <w:t xml:space="preserve">customers (Christopher, 2005). </w:t>
      </w:r>
      <w:r w:rsidR="003344C9">
        <w:t xml:space="preserve">Therefore, this method employs both strategies </w:t>
      </w:r>
      <w:r w:rsidR="007D1451">
        <w:t xml:space="preserve">of cost effectiveness, less inventory levels and meeting consumer demands. In terms of car industry all the organization Ford, </w:t>
      </w:r>
      <w:r w:rsidR="00D83ED5">
        <w:t>GM,</w:t>
      </w:r>
      <w:r w:rsidR="007D1451">
        <w:t xml:space="preserve"> Volkswagen, they all have now shifted </w:t>
      </w:r>
      <w:r w:rsidR="00D83ED5">
        <w:t xml:space="preserve">modularity. They design basic modular parts and wait for the customized orders. Companies </w:t>
      </w:r>
      <w:r w:rsidR="00646ECB">
        <w:t>delay the forward movement of products at their distribution centers and they keep it in operations cycle and after that products are kept a central distribution centers (</w:t>
      </w:r>
      <w:proofErr w:type="spellStart"/>
      <w:r w:rsidR="00646ECB">
        <w:t>Hiletofh</w:t>
      </w:r>
      <w:proofErr w:type="spellEnd"/>
      <w:r w:rsidR="00646ECB">
        <w:t xml:space="preserve">, 2009). </w:t>
      </w:r>
      <w:r w:rsidR="00EA4633">
        <w:t>Therefore,</w:t>
      </w:r>
      <w:r w:rsidR="00646ECB">
        <w:t xml:space="preserve"> they are using assem</w:t>
      </w:r>
      <w:r w:rsidR="00EA4633">
        <w:t>bly to order approach.</w:t>
      </w:r>
      <w:r w:rsidR="000743C6">
        <w:t xml:space="preserve"> Hence applying leagile supply chain would ensure cost effective, </w:t>
      </w:r>
      <w:r w:rsidR="00B162FE">
        <w:t>stable,</w:t>
      </w:r>
      <w:r w:rsidR="000743C6">
        <w:t xml:space="preserve"> flexible and responsive towards customer </w:t>
      </w:r>
      <w:r w:rsidR="00B162FE">
        <w:t>demands.</w:t>
      </w:r>
      <w:r w:rsidR="000743C6">
        <w:t xml:space="preserve"> </w:t>
      </w:r>
      <w:r w:rsidR="00EA4633">
        <w:t>In order to apply leagile strategy E-business and internet is must to ensure complete collaboration.</w:t>
      </w:r>
      <w:r w:rsidR="00B162FE">
        <w:t xml:space="preserve"> BMW Rosslyn has fully aligned supply chain and </w:t>
      </w:r>
      <w:r w:rsidR="000811D5">
        <w:t xml:space="preserve">it uses advance technology applications, just in time delivery manufacturing which all are features of both agile and lean methods because BMW wants to deliver products that are according to the needs of the customer at an appropriate rate. Table below shows the characteristics of BMW plant. </w:t>
      </w:r>
    </w:p>
    <w:p w:rsidR="000743C6" w:rsidRDefault="00B162FE" w:rsidP="00BE4929">
      <w:pPr>
        <w:spacing w:line="360" w:lineRule="auto"/>
        <w:jc w:val="both"/>
      </w:pPr>
      <w:r>
        <w:rPr>
          <w:noProof/>
        </w:rPr>
        <w:drawing>
          <wp:inline distT="0" distB="0" distL="0" distR="0" wp14:anchorId="74BE89F8" wp14:editId="1523F8B5">
            <wp:extent cx="4543425" cy="2133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43425" cy="2133600"/>
                    </a:xfrm>
                    <a:prstGeom prst="rect">
                      <a:avLst/>
                    </a:prstGeom>
                  </pic:spPr>
                </pic:pic>
              </a:graphicData>
            </a:graphic>
          </wp:inline>
        </w:drawing>
      </w:r>
      <w:r>
        <w:t xml:space="preserve"> </w:t>
      </w:r>
    </w:p>
    <w:p w:rsidR="00F56E9F" w:rsidRDefault="00EA4633" w:rsidP="00BE4929">
      <w:pPr>
        <w:spacing w:line="360" w:lineRule="auto"/>
        <w:jc w:val="both"/>
      </w:pPr>
      <w:r>
        <w:t xml:space="preserve"> </w:t>
      </w:r>
      <w:r w:rsidR="00D50DA6">
        <w:t xml:space="preserve">The above mentioned paradigms of manufacturers were lean, agile and leagile supply chains. To implement these chains technology and software are necessary. Lean and agile methods requires alignment and collaboration of all the members of supply chain. Lean and Agile supply chains were introduced to achieve cost effectiveness and </w:t>
      </w:r>
      <w:r w:rsidR="00F12755">
        <w:t>economies of scale along with fulfilling the needs of customers. Therefore, technology paradigms work as facilitators between these two. Technological advancements and software are essential to integrate the supply chain members. Lean and agile methods were introduced so that customers can choose car features according to their needs and to ensure cost effectiveness and timely delivery of vehicles.  To link supply chain members some software have been used by automobile industry which are explained below.</w:t>
      </w:r>
    </w:p>
    <w:p w:rsidR="001F68D6" w:rsidRDefault="001F68D6" w:rsidP="00BE4929">
      <w:pPr>
        <w:spacing w:line="360" w:lineRule="auto"/>
        <w:jc w:val="both"/>
      </w:pPr>
    </w:p>
    <w:p w:rsidR="00B801D5" w:rsidRDefault="00B801D5" w:rsidP="00BE4929">
      <w:pPr>
        <w:spacing w:line="360" w:lineRule="auto"/>
        <w:jc w:val="both"/>
      </w:pPr>
      <w:r>
        <w:t xml:space="preserve">EDI VS ERP </w:t>
      </w:r>
    </w:p>
    <w:p w:rsidR="00415361" w:rsidRDefault="007714A3" w:rsidP="00BE4929">
      <w:pPr>
        <w:spacing w:line="360" w:lineRule="auto"/>
        <w:jc w:val="both"/>
      </w:pPr>
      <w:r>
        <w:t xml:space="preserve">Integrated supply chain follows the concept that action of one member of chain have an impact over all members. However, before internet based software it was difficult to achieve “systems oriented approach” </w:t>
      </w:r>
      <w:proofErr w:type="spellStart"/>
      <w:r>
        <w:t>sytems</w:t>
      </w:r>
      <w:proofErr w:type="spellEnd"/>
      <w:r>
        <w:t xml:space="preserve"> like EDI are </w:t>
      </w:r>
      <w:r w:rsidR="005E6862">
        <w:t xml:space="preserve">used to “interlink one or more organizations to their suppliers or customers through private value added networks “.  Airline industry was the first one to use to use domain of IOS (Monteiro and Macdonald, 1996; Pemberton, 2001). Since airline industry and automobile industry needs efficient, quick inexpensive and accurate inventory management systems so they can communicate with all the supply chain members. </w:t>
      </w:r>
      <w:r w:rsidR="00493E92">
        <w:t>therefore,</w:t>
      </w:r>
      <w:r w:rsidR="005E6862">
        <w:t xml:space="preserve"> EDI being an inter</w:t>
      </w:r>
      <w:r w:rsidR="00493E92">
        <w:t>-</w:t>
      </w:r>
      <w:r w:rsidR="005E6862">
        <w:t xml:space="preserve">organizational software was not effective to deals </w:t>
      </w:r>
      <w:r w:rsidR="00493E92">
        <w:t xml:space="preserve">with the issues of these types of industry where supplier and distribution base was big. Since EDI were designed according to specific industry and organization they were quite expensive. After that automated information systems were developed to share information between two or more organizations and can be sent out of the organizational boundaries. </w:t>
      </w:r>
      <w:r w:rsidR="004A624C">
        <w:t>Similarly,</w:t>
      </w:r>
      <w:r w:rsidR="00493E92">
        <w:t xml:space="preserve"> IOS implementation were risky than traditional internal projects as more companies are part of the network so the company would have less control over processes. inter organizational </w:t>
      </w:r>
      <w:r w:rsidR="004A624C">
        <w:t>systems</w:t>
      </w:r>
      <w:r w:rsidR="00493E92">
        <w:t xml:space="preserve"> have mutual benefits </w:t>
      </w:r>
      <w:r w:rsidR="004A624C">
        <w:t xml:space="preserve">and thus the action of one partner can affect the benefits of the other trading partner (Riggins and </w:t>
      </w:r>
      <w:proofErr w:type="spellStart"/>
      <w:r w:rsidR="004A624C">
        <w:t>Mukhopadhay</w:t>
      </w:r>
      <w:proofErr w:type="spellEnd"/>
      <w:r w:rsidR="004A624C">
        <w:t>, 1999).</w:t>
      </w:r>
    </w:p>
    <w:p w:rsidR="00E5464E" w:rsidRPr="009131B8" w:rsidRDefault="004A624C" w:rsidP="00BE4929">
      <w:pPr>
        <w:spacing w:line="360" w:lineRule="auto"/>
        <w:jc w:val="both"/>
      </w:pPr>
      <w:r>
        <w:t xml:space="preserve">Traditional EDI software was </w:t>
      </w:r>
      <w:r w:rsidR="00A5033E">
        <w:t>inefficient</w:t>
      </w:r>
      <w:r>
        <w:t xml:space="preserve"> when it comes to integration of multiple organizations to use common data and processes across the supply chain.</w:t>
      </w:r>
      <w:r w:rsidR="00F155FD">
        <w:t xml:space="preserve"> </w:t>
      </w:r>
      <w:r>
        <w:t>Although E</w:t>
      </w:r>
      <w:r w:rsidR="00A5033E">
        <w:t>DI decreased</w:t>
      </w:r>
      <w:r>
        <w:t xml:space="preserve"> the transaction costs for firms but it i</w:t>
      </w:r>
      <w:r w:rsidR="00A5033E">
        <w:t>s very limited and inflexible. Companies needed more control over their suppliers and for this purpose up to date ad accurate information sharing was essential among supply chain members therefore more sophisticated and c</w:t>
      </w:r>
      <w:r w:rsidR="00EC1061">
        <w:t xml:space="preserve">heaper alternates were require. </w:t>
      </w:r>
      <w:r w:rsidR="00F155FD">
        <w:t xml:space="preserve">Peugeot, Volkswagen, Citroen, BMW, </w:t>
      </w:r>
      <w:r w:rsidR="00862415">
        <w:t>Daimler have</w:t>
      </w:r>
      <w:r w:rsidR="00F155FD">
        <w:t xml:space="preserve"> been using EDI </w:t>
      </w:r>
      <w:r w:rsidR="00862415">
        <w:t xml:space="preserve">for sharing information across supply chain members. </w:t>
      </w:r>
      <w:r w:rsidR="00EC1061">
        <w:t>Since EDI had many flaws companies started using enterprise resource planning software. It integrates the many information processing abilities and p</w:t>
      </w:r>
      <w:r w:rsidR="007F5BB8">
        <w:t>lace them into single data base (</w:t>
      </w:r>
      <w:proofErr w:type="spellStart"/>
      <w:r w:rsidR="007F5BB8">
        <w:t>Akkermans</w:t>
      </w:r>
      <w:proofErr w:type="spellEnd"/>
      <w:r w:rsidR="007F5BB8">
        <w:t>, 2003)</w:t>
      </w:r>
      <w:r w:rsidR="00EC1061">
        <w:t xml:space="preserve"> Previously companies were using isolated data bases and information was distributed across multiple and disconnected data bases. So it was difficult for managers to make effective and timely decision d</w:t>
      </w:r>
      <w:r w:rsidR="007F5BB8">
        <w:t>ue to distortion of information (McAfee, 2002). ERP enhance transparency across the different functions of organization</w:t>
      </w:r>
      <w:r w:rsidR="00EC1061">
        <w:t xml:space="preserve"> Separate systems were being used for </w:t>
      </w:r>
      <w:r w:rsidR="007F5BB8">
        <w:t>ordering</w:t>
      </w:r>
      <w:r w:rsidR="00EC1061">
        <w:t xml:space="preserve">, </w:t>
      </w:r>
      <w:r w:rsidR="007F5BB8">
        <w:t>accounting,</w:t>
      </w:r>
      <w:r w:rsidR="00EC1061">
        <w:t xml:space="preserve"> human resources but ERP joined them together. Besides amalgamation of different systems traditional ERP system could not make supply chains of companies more agile and lean. </w:t>
      </w:r>
      <w:r w:rsidR="007F5BB8">
        <w:t>Therefore,</w:t>
      </w:r>
      <w:r w:rsidR="00EC1061">
        <w:t xml:space="preserve"> </w:t>
      </w:r>
      <w:r w:rsidR="00F12755">
        <w:t xml:space="preserve">EDI and ERP helped automobile industry to streamline the </w:t>
      </w:r>
      <w:r w:rsidR="00F155FD">
        <w:lastRenderedPageBreak/>
        <w:t xml:space="preserve">information and gather under one data base but it does not help them to link to external suppliers on wide range. </w:t>
      </w:r>
    </w:p>
    <w:p w:rsidR="00B84800" w:rsidRPr="00EF1F8C" w:rsidRDefault="00B84800" w:rsidP="00BE4929">
      <w:pPr>
        <w:pStyle w:val="Heading1"/>
        <w:spacing w:line="360" w:lineRule="auto"/>
        <w:jc w:val="both"/>
        <w:rPr>
          <w:rFonts w:asciiTheme="minorHAnsi" w:hAnsiTheme="minorHAnsi" w:cstheme="minorHAnsi"/>
          <w:sz w:val="22"/>
          <w:szCs w:val="22"/>
        </w:rPr>
      </w:pPr>
      <w:r w:rsidRPr="00EF1F8C">
        <w:rPr>
          <w:rFonts w:asciiTheme="minorHAnsi" w:hAnsiTheme="minorHAnsi" w:cstheme="minorHAnsi"/>
          <w:sz w:val="22"/>
          <w:szCs w:val="22"/>
        </w:rPr>
        <w:t>Traditional Supply Chain Vs integrated supply chain management</w:t>
      </w:r>
    </w:p>
    <w:p w:rsidR="00B84800" w:rsidRPr="00EF1F8C" w:rsidRDefault="00B84800" w:rsidP="00BE4929">
      <w:pPr>
        <w:spacing w:line="360" w:lineRule="auto"/>
        <w:jc w:val="both"/>
        <w:rPr>
          <w:rFonts w:cstheme="minorHAnsi"/>
        </w:rPr>
      </w:pPr>
      <w:r w:rsidRPr="00EF1F8C">
        <w:rPr>
          <w:rFonts w:cstheme="minorHAnsi"/>
        </w:rPr>
        <w:t xml:space="preserve">From 60’s to 80’s firm’s ability to achieve the goals of integrated supply chain process was limited as communication channels and information sharing was not very strong. The organizations were reluctant to hare their data with each other. It was assumed that companies will lose their competitive advantage to other firms and they were hesitant to share sensitive information such as their inventory levels, production schedules, product specifications with other partners as they could lose their customers to other competitors. Traditionally </w:t>
      </w:r>
      <w:r w:rsidR="00A5150B" w:rsidRPr="00EF1F8C">
        <w:rPr>
          <w:rFonts w:cstheme="minorHAnsi"/>
        </w:rPr>
        <w:t>supply chain was a uni</w:t>
      </w:r>
      <w:r w:rsidRPr="00EF1F8C">
        <w:rPr>
          <w:rFonts w:cstheme="minorHAnsi"/>
        </w:rPr>
        <w:t>directional and materials flow from source by various stages to the final customer and then money flows down same chain. Every part in the chain value was added and thus profits are increased. As Ford motors were using forward integration strategies to reduce their costs and become mass producer of automobiles. Ford motors introduced moving assembly line in to automotive industry.  The companies were focused on mass production of vehicles instead of giving consumer’s choices or customize them according to their needs. Till the end of 1980 the process of supply chain was a single process (</w:t>
      </w:r>
      <w:proofErr w:type="spellStart"/>
      <w:r w:rsidRPr="00EF1F8C">
        <w:rPr>
          <w:rFonts w:cstheme="minorHAnsi"/>
        </w:rPr>
        <w:t>Houlian</w:t>
      </w:r>
      <w:proofErr w:type="spellEnd"/>
      <w:r w:rsidRPr="00EF1F8C">
        <w:rPr>
          <w:rFonts w:cstheme="minorHAnsi"/>
        </w:rPr>
        <w:t>, 1988) which means all the partners in chain are working together seamlessly.</w:t>
      </w:r>
      <w:r w:rsidR="00431519" w:rsidRPr="00EF1F8C">
        <w:rPr>
          <w:rFonts w:cstheme="minorHAnsi"/>
        </w:rPr>
        <w:t xml:space="preserve"> </w:t>
      </w:r>
      <w:r w:rsidR="0022041E" w:rsidRPr="00EF1F8C">
        <w:rPr>
          <w:rFonts w:cstheme="minorHAnsi"/>
        </w:rPr>
        <w:t xml:space="preserve">automotive companies were using forward integration strategies. They were getting hold of their supply end by purchasing </w:t>
      </w:r>
      <w:r w:rsidRPr="00EF1F8C">
        <w:rPr>
          <w:rFonts w:cstheme="minorHAnsi"/>
        </w:rPr>
        <w:t>Traditionally all the parts of business were working in isolation whereas, with advent of internet and technology an organization is not just linked to a single supplier or retailer. Due to e-business an organization can be linked to a network of suppliers and distributors. Integrated supply chain m</w:t>
      </w:r>
      <w:r w:rsidR="00FF47C2">
        <w:rPr>
          <w:rFonts w:cstheme="minorHAnsi"/>
        </w:rPr>
        <w:t>anagement is based on internet based software</w:t>
      </w:r>
      <w:r w:rsidRPr="00EF1F8C">
        <w:rPr>
          <w:rFonts w:cstheme="minorHAnsi"/>
        </w:rPr>
        <w:t xml:space="preserve"> and use of technologies to linkage between functions of businesses and work together smoothly. </w:t>
      </w:r>
    </w:p>
    <w:p w:rsidR="00B84800" w:rsidRPr="00EF1F8C" w:rsidRDefault="00A5150B" w:rsidP="00BE4929">
      <w:pPr>
        <w:spacing w:line="360" w:lineRule="auto"/>
        <w:jc w:val="both"/>
        <w:rPr>
          <w:rFonts w:cstheme="minorHAnsi"/>
        </w:rPr>
      </w:pPr>
      <w:r w:rsidRPr="00EF1F8C">
        <w:rPr>
          <w:rFonts w:cstheme="minorHAnsi"/>
        </w:rPr>
        <w:t xml:space="preserve">One of the draw backs </w:t>
      </w:r>
      <w:r w:rsidR="00B84800" w:rsidRPr="00EF1F8C">
        <w:rPr>
          <w:rFonts w:cstheme="minorHAnsi"/>
        </w:rPr>
        <w:t>of the traditional system was consumer demand</w:t>
      </w:r>
      <w:r w:rsidR="00DF3C7F" w:rsidRPr="00EF1F8C">
        <w:rPr>
          <w:rFonts w:cstheme="minorHAnsi"/>
        </w:rPr>
        <w:t>s</w:t>
      </w:r>
      <w:r w:rsidR="00B84800" w:rsidRPr="00EF1F8C">
        <w:rPr>
          <w:rFonts w:cstheme="minorHAnsi"/>
        </w:rPr>
        <w:t xml:space="preserve"> were distorted till it reached to the initial supplier due to poor communication networks throughout the chain. It was also</w:t>
      </w:r>
      <w:r w:rsidR="008708F3">
        <w:rPr>
          <w:rFonts w:cstheme="minorHAnsi"/>
        </w:rPr>
        <w:t xml:space="preserve"> time consuming. Thus internet enabled software</w:t>
      </w:r>
      <w:r w:rsidR="00B84800" w:rsidRPr="00EF1F8C">
        <w:rPr>
          <w:rFonts w:cstheme="minorHAnsi"/>
        </w:rPr>
        <w:t xml:space="preserve"> helped businesses to communicate through use of technology at lower cost without compromising the richness of information (Graham et al., 2004). W</w:t>
      </w:r>
      <w:r w:rsidR="008465C4" w:rsidRPr="00EF1F8C">
        <w:rPr>
          <w:rFonts w:cstheme="minorHAnsi"/>
        </w:rPr>
        <w:t>ith</w:t>
      </w:r>
      <w:r w:rsidR="00B84800" w:rsidRPr="00EF1F8C">
        <w:rPr>
          <w:rFonts w:cstheme="minorHAnsi"/>
        </w:rPr>
        <w:t xml:space="preserve"> help of </w:t>
      </w:r>
      <w:r w:rsidR="008465C4" w:rsidRPr="00EF1F8C">
        <w:rPr>
          <w:rFonts w:cstheme="minorHAnsi"/>
        </w:rPr>
        <w:t xml:space="preserve">the </w:t>
      </w:r>
      <w:r w:rsidR="00B84800" w:rsidRPr="00EF1F8C">
        <w:rPr>
          <w:rFonts w:cstheme="minorHAnsi"/>
        </w:rPr>
        <w:t xml:space="preserve">internet in business a company can reach out to large number of people </w:t>
      </w:r>
      <w:r w:rsidR="008465C4" w:rsidRPr="00EF1F8C">
        <w:rPr>
          <w:rFonts w:cstheme="minorHAnsi"/>
        </w:rPr>
        <w:t>effectively and in no time. Ford Motor company is using internet tracking even for the small spare parts shipped on daily basis to customers. In retail industry K-mart introduced a concept of point of sale information. They linked their computers to vendors</w:t>
      </w:r>
      <w:r w:rsidR="00FE6947" w:rsidRPr="00EF1F8C">
        <w:rPr>
          <w:rFonts w:cstheme="minorHAnsi"/>
        </w:rPr>
        <w:t xml:space="preserve">’ computers to notify them immediately for lower levels of stock. </w:t>
      </w:r>
    </w:p>
    <w:p w:rsidR="00B84800" w:rsidRPr="00EF1F8C" w:rsidRDefault="00A5150B" w:rsidP="00BE4929">
      <w:pPr>
        <w:spacing w:line="360" w:lineRule="auto"/>
        <w:jc w:val="both"/>
        <w:rPr>
          <w:rFonts w:cstheme="minorHAnsi"/>
        </w:rPr>
      </w:pPr>
      <w:r w:rsidRPr="00EF1F8C">
        <w:rPr>
          <w:rFonts w:cstheme="minorHAnsi"/>
        </w:rPr>
        <w:t>Information sharing is the key in integrated supply chain management but c</w:t>
      </w:r>
      <w:r w:rsidR="00B84800" w:rsidRPr="00EF1F8C">
        <w:rPr>
          <w:rFonts w:cstheme="minorHAnsi"/>
        </w:rPr>
        <w:t xml:space="preserve">ompanies were reluctant to share sensitive information in fear of losing competitive advantage to their rivals. They could lose their </w:t>
      </w:r>
      <w:r w:rsidR="00B84800" w:rsidRPr="00EF1F8C">
        <w:rPr>
          <w:rFonts w:cstheme="minorHAnsi"/>
        </w:rPr>
        <w:lastRenderedPageBreak/>
        <w:t xml:space="preserve">customers to other competitors. </w:t>
      </w:r>
      <w:r w:rsidRPr="00EF1F8C">
        <w:rPr>
          <w:rFonts w:cstheme="minorHAnsi"/>
        </w:rPr>
        <w:t xml:space="preserve">With help of electronic data interchange and just in time technologies companies were willing to share information for their own benefit. But </w:t>
      </w:r>
      <w:r w:rsidR="00DF3C7F" w:rsidRPr="00EF1F8C">
        <w:rPr>
          <w:rFonts w:cstheme="minorHAnsi"/>
        </w:rPr>
        <w:t xml:space="preserve">EDI requires a lot of investment in computers and soft wares for both vendors and buyers. </w:t>
      </w:r>
      <w:r w:rsidR="00DF0FF5" w:rsidRPr="00EF1F8C">
        <w:rPr>
          <w:rFonts w:cstheme="minorHAnsi"/>
        </w:rPr>
        <w:t xml:space="preserve">Also, EDI was slow and complex </w:t>
      </w:r>
      <w:r w:rsidR="000E590B" w:rsidRPr="00EF1F8C">
        <w:rPr>
          <w:rFonts w:cstheme="minorHAnsi"/>
        </w:rPr>
        <w:t>and it took longer time to implement in the process completely. It required a lot of capital expenditures on equipment and training in order to make it operational.  However</w:t>
      </w:r>
      <w:r w:rsidR="00A64544" w:rsidRPr="00EF1F8C">
        <w:rPr>
          <w:rFonts w:cstheme="minorHAnsi"/>
        </w:rPr>
        <w:t>,</w:t>
      </w:r>
      <w:r w:rsidR="000E590B" w:rsidRPr="00EF1F8C">
        <w:rPr>
          <w:rFonts w:cstheme="minorHAnsi"/>
        </w:rPr>
        <w:t xml:space="preserve"> after the inclusion of internet these programs they were easier to</w:t>
      </w:r>
      <w:r w:rsidR="00A64544" w:rsidRPr="00EF1F8C">
        <w:rPr>
          <w:rFonts w:cstheme="minorHAnsi"/>
        </w:rPr>
        <w:t xml:space="preserve"> implement.</w:t>
      </w:r>
      <w:r w:rsidR="000E590B" w:rsidRPr="00EF1F8C">
        <w:rPr>
          <w:rFonts w:cstheme="minorHAnsi"/>
        </w:rPr>
        <w:t xml:space="preserve"> </w:t>
      </w:r>
      <w:r w:rsidR="00DF3C7F" w:rsidRPr="00EF1F8C">
        <w:rPr>
          <w:rFonts w:cstheme="minorHAnsi"/>
        </w:rPr>
        <w:t xml:space="preserve">Wal-Mart were the first ones to link point of information systems with their vendor’s computers. Their vendors were immediately notified of the low stock levels. An electronic order was sent to the respective vendor. </w:t>
      </w:r>
    </w:p>
    <w:p w:rsidR="00B84800" w:rsidRPr="00EF1F8C" w:rsidRDefault="00B84800" w:rsidP="00BE4929">
      <w:pPr>
        <w:spacing w:line="360" w:lineRule="auto"/>
        <w:jc w:val="both"/>
        <w:rPr>
          <w:rFonts w:cstheme="minorHAnsi"/>
        </w:rPr>
      </w:pPr>
      <w:r w:rsidRPr="00EF1F8C">
        <w:rPr>
          <w:rFonts w:cstheme="minorHAnsi"/>
        </w:rPr>
        <w:t>E-</w:t>
      </w:r>
      <w:r w:rsidR="008708F3">
        <w:rPr>
          <w:rFonts w:cstheme="minorHAnsi"/>
        </w:rPr>
        <w:t>Procurement (</w:t>
      </w:r>
      <w:r w:rsidR="00862415">
        <w:rPr>
          <w:rFonts w:cstheme="minorHAnsi"/>
        </w:rPr>
        <w:t>e-marketplace, e-catalogues</w:t>
      </w:r>
      <w:r w:rsidR="008708F3">
        <w:rPr>
          <w:rFonts w:cstheme="minorHAnsi"/>
        </w:rPr>
        <w:t>)</w:t>
      </w:r>
      <w:r w:rsidR="00862415">
        <w:rPr>
          <w:rFonts w:cstheme="minorHAnsi"/>
        </w:rPr>
        <w:t xml:space="preserve"> </w:t>
      </w:r>
      <w:r w:rsidRPr="00EF1F8C">
        <w:rPr>
          <w:rFonts w:cstheme="minorHAnsi"/>
        </w:rPr>
        <w:t>have made it easier to integrate the supply chain process. E-business led to e-markets and e- procurement due to which an organization can be linked to a pool of eligible suppliers. However, this technology serves as a barrier be</w:t>
      </w:r>
      <w:r w:rsidR="008708F3">
        <w:rPr>
          <w:rFonts w:cstheme="minorHAnsi"/>
        </w:rPr>
        <w:t>cause in order to use E-markets and e-procurement</w:t>
      </w:r>
      <w:r w:rsidRPr="00EF1F8C">
        <w:rPr>
          <w:rFonts w:cstheme="minorHAnsi"/>
        </w:rPr>
        <w:t xml:space="preserve"> in supply chain required companies to be technology sophistication and internet services used. Thus smaller firms having limited financial resources, management and technical skills were hesitant to move to E-procurement strategies.  Although use of technology has reduced procurement costs but for smaller firms it is a barrier to adopt to technological advancements and train their people accordingly. Bigger organizations are less subjected to kno</w:t>
      </w:r>
      <w:r w:rsidR="007F5BB8">
        <w:rPr>
          <w:rFonts w:cstheme="minorHAnsi"/>
        </w:rPr>
        <w:t>wledge and technology barriers but E-markets are still cost effective than traditional ERP and EDI are third party company specific software that are in flexible and very limited because they are specific to each company they cannot be used by every company in the same manner. Since they are tailored to specific requirements of company they are more expensive.</w:t>
      </w:r>
    </w:p>
    <w:p w:rsidR="00FF5050" w:rsidRDefault="00B84800" w:rsidP="00BE4929">
      <w:pPr>
        <w:spacing w:line="360" w:lineRule="auto"/>
        <w:jc w:val="both"/>
        <w:rPr>
          <w:rFonts w:cstheme="minorHAnsi"/>
        </w:rPr>
      </w:pPr>
      <w:r w:rsidRPr="00EF1F8C">
        <w:rPr>
          <w:rFonts w:cstheme="minorHAnsi"/>
        </w:rPr>
        <w:t>Us</w:t>
      </w:r>
      <w:r w:rsidR="00FF47C2">
        <w:rPr>
          <w:rFonts w:cstheme="minorHAnsi"/>
        </w:rPr>
        <w:t>e of internet in supply chain</w:t>
      </w:r>
      <w:r w:rsidRPr="00EF1F8C">
        <w:rPr>
          <w:rFonts w:cstheme="minorHAnsi"/>
        </w:rPr>
        <w:t xml:space="preserve"> have reduced process cost for organization more than </w:t>
      </w:r>
      <w:r w:rsidR="004E12B8" w:rsidRPr="00EF1F8C">
        <w:rPr>
          <w:rFonts w:cstheme="minorHAnsi"/>
        </w:rPr>
        <w:t xml:space="preserve">the </w:t>
      </w:r>
      <w:r w:rsidRPr="00EF1F8C">
        <w:rPr>
          <w:rFonts w:cstheme="minorHAnsi"/>
        </w:rPr>
        <w:t>product costs (Wagner and Smyth, 2004). But it increased the investment costs for some companies.  To adopt e-</w:t>
      </w:r>
      <w:r w:rsidR="008708F3">
        <w:rPr>
          <w:rFonts w:cstheme="minorHAnsi"/>
        </w:rPr>
        <w:t>procurement, or internet</w:t>
      </w:r>
      <w:r w:rsidRPr="00EF1F8C">
        <w:rPr>
          <w:rFonts w:cstheme="minorHAnsi"/>
        </w:rPr>
        <w:t xml:space="preserve"> and technology the primary obstacle is human factor, insufficient leadership, insufficient management skills, resistance to change, training costs. Thus organizations have to train and hire people who will be able to adapt these technological advancements. Therefore, technological and social aspects of e-business have to be implemented coherently. Without top management support adoption of e-business </w:t>
      </w:r>
      <w:r w:rsidR="007B6493">
        <w:rPr>
          <w:rFonts w:cstheme="minorHAnsi"/>
        </w:rPr>
        <w:t xml:space="preserve">is difficult </w:t>
      </w:r>
      <w:r w:rsidR="007B6493" w:rsidRPr="00EF1F8C">
        <w:rPr>
          <w:rFonts w:cstheme="minorHAnsi"/>
        </w:rPr>
        <w:t>(</w:t>
      </w:r>
      <w:r w:rsidRPr="00EF1F8C">
        <w:rPr>
          <w:rFonts w:cstheme="minorHAnsi"/>
        </w:rPr>
        <w:t xml:space="preserve">Nathan, 2003). </w:t>
      </w:r>
      <w:r w:rsidR="00DF3C7F" w:rsidRPr="00EF1F8C">
        <w:rPr>
          <w:rFonts w:cstheme="minorHAnsi"/>
        </w:rPr>
        <w:t xml:space="preserve"> </w:t>
      </w:r>
      <w:r w:rsidRPr="00EF1F8C">
        <w:rPr>
          <w:rFonts w:cstheme="minorHAnsi"/>
        </w:rPr>
        <w:t xml:space="preserve">With the introduction of e-procurement big companies have been adopting these strategies but Companies had to change their organizational culture and structure to use technology for their advantage. Organization cultures had to be more flexible, fast and innovative. The most important barrier for blue chip companies to incorporate e-commerce and e-business into businesses is to change their organization structure and culture. The functional structure of an organization would be able to kick start the process but later a company can do better with matrix </w:t>
      </w:r>
      <w:r w:rsidRPr="00EF1F8C">
        <w:rPr>
          <w:rFonts w:cstheme="minorHAnsi"/>
        </w:rPr>
        <w:lastRenderedPageBreak/>
        <w:t>structure. Functional structures are hierarchal and departmentalized whereas matrix structure is more flexible. Automotive companies have been changing structures to meet the technological advancements in procurement and logistics proce</w:t>
      </w:r>
      <w:r w:rsidR="00B801D5">
        <w:rPr>
          <w:rFonts w:cstheme="minorHAnsi"/>
        </w:rPr>
        <w:t>ss (K. Pelly, Wei Loong, 2002).</w:t>
      </w:r>
    </w:p>
    <w:p w:rsidR="006E3B95" w:rsidRDefault="006E3B95" w:rsidP="00BE4929">
      <w:pPr>
        <w:pStyle w:val="Heading2"/>
        <w:spacing w:line="360" w:lineRule="auto"/>
        <w:jc w:val="both"/>
      </w:pPr>
      <w:r>
        <w:t xml:space="preserve">Effect of internet on procurement </w:t>
      </w:r>
    </w:p>
    <w:p w:rsidR="00085A79" w:rsidRDefault="00B17587" w:rsidP="00BE4929">
      <w:pPr>
        <w:spacing w:line="360" w:lineRule="auto"/>
        <w:jc w:val="both"/>
        <w:rPr>
          <w:rFonts w:cstheme="minorHAnsi"/>
        </w:rPr>
      </w:pPr>
      <w:r>
        <w:rPr>
          <w:rFonts w:cstheme="minorHAnsi"/>
        </w:rPr>
        <w:t>It has been evident form above examples and practices that internet has helped reduced the time, communication gap and distance for all the businesses. Similarly, use of i</w:t>
      </w:r>
      <w:r w:rsidR="00061DE8">
        <w:rPr>
          <w:rFonts w:cstheme="minorHAnsi"/>
        </w:rPr>
        <w:t xml:space="preserve">nternet has also improved </w:t>
      </w:r>
      <w:r>
        <w:rPr>
          <w:rFonts w:cstheme="minorHAnsi"/>
        </w:rPr>
        <w:t xml:space="preserve">procurement process (purchasing) </w:t>
      </w:r>
      <w:r w:rsidR="00061DE8">
        <w:rPr>
          <w:rFonts w:cstheme="minorHAnsi"/>
        </w:rPr>
        <w:t xml:space="preserve">for past years. </w:t>
      </w:r>
      <w:r w:rsidR="002A24A7">
        <w:rPr>
          <w:rFonts w:cstheme="minorHAnsi"/>
        </w:rPr>
        <w:t>Internet is u</w:t>
      </w:r>
      <w:r w:rsidR="00497E5F">
        <w:rPr>
          <w:rFonts w:cstheme="minorHAnsi"/>
        </w:rPr>
        <w:t>sed in communicati</w:t>
      </w:r>
      <w:r w:rsidR="00DD3F5F">
        <w:rPr>
          <w:rFonts w:cstheme="minorHAnsi"/>
        </w:rPr>
        <w:t>on, selection of suppliers, pri</w:t>
      </w:r>
      <w:r w:rsidR="004163B3">
        <w:rPr>
          <w:rFonts w:cstheme="minorHAnsi"/>
        </w:rPr>
        <w:t>ce quotes, vendor catalogues.</w:t>
      </w:r>
      <w:r w:rsidR="00994DBA">
        <w:rPr>
          <w:rFonts w:cstheme="minorHAnsi"/>
        </w:rPr>
        <w:t xml:space="preserve"> General electric</w:t>
      </w:r>
      <w:r w:rsidR="004163B3">
        <w:rPr>
          <w:rFonts w:cstheme="minorHAnsi"/>
        </w:rPr>
        <w:t xml:space="preserve"> reduced its staffing cost by more than 50 percent by introducing online purchasing from vendors using e-catalogues.</w:t>
      </w:r>
      <w:r w:rsidR="003E402E">
        <w:rPr>
          <w:rFonts w:cstheme="minorHAnsi"/>
        </w:rPr>
        <w:t xml:space="preserve"> It also reduced the </w:t>
      </w:r>
      <w:r w:rsidR="00EB2D66">
        <w:rPr>
          <w:rFonts w:cstheme="minorHAnsi"/>
        </w:rPr>
        <w:t xml:space="preserve">clerical work, less documentation and even </w:t>
      </w:r>
      <w:r w:rsidR="00994DBA">
        <w:rPr>
          <w:rFonts w:cstheme="minorHAnsi"/>
        </w:rPr>
        <w:t xml:space="preserve">order time. GE managed to reduce the order time by 40 percent. Again, </w:t>
      </w:r>
      <w:r w:rsidR="001C0718">
        <w:rPr>
          <w:rFonts w:cstheme="minorHAnsi"/>
        </w:rPr>
        <w:t>these strategies wil</w:t>
      </w:r>
      <w:r w:rsidR="00F00775">
        <w:rPr>
          <w:rFonts w:cstheme="minorHAnsi"/>
        </w:rPr>
        <w:t>l take time to implement and overcome human resistance due to fear of losing jobs technology. Another benefit is negotiations between supplier can be carried out through internet but companies will lose the essence of face to face negotiations. Moreover, the afte</w:t>
      </w:r>
      <w:r w:rsidR="002D39D1">
        <w:rPr>
          <w:rFonts w:cstheme="minorHAnsi"/>
        </w:rPr>
        <w:t>r sales services are also being performed with help of the internet which means reduction in handling costs of returned and damaged goods.</w:t>
      </w:r>
      <w:r w:rsidR="00BC4AA5">
        <w:rPr>
          <w:rFonts w:cstheme="minorHAnsi"/>
        </w:rPr>
        <w:t xml:space="preserve"> Warrant issues like warranty claim issues, new claims, terminator of claims are also dealt through internet. These things are beneficial for customers because it is easy to access</w:t>
      </w:r>
      <w:r w:rsidR="00F31478">
        <w:rPr>
          <w:rFonts w:cstheme="minorHAnsi"/>
        </w:rPr>
        <w:t xml:space="preserve"> instead of going in person. However,</w:t>
      </w:r>
      <w:r w:rsidR="00BC4AA5">
        <w:rPr>
          <w:rFonts w:cstheme="minorHAnsi"/>
        </w:rPr>
        <w:t xml:space="preserve"> due to these services provided by </w:t>
      </w:r>
      <w:r w:rsidR="00F31478">
        <w:rPr>
          <w:rFonts w:cstheme="minorHAnsi"/>
        </w:rPr>
        <w:t xml:space="preserve">companies through internet they have to dedicate customer service departments to handle customer requests and complaints. </w:t>
      </w:r>
      <w:r w:rsidR="00507056">
        <w:rPr>
          <w:rFonts w:cstheme="minorHAnsi"/>
        </w:rPr>
        <w:t xml:space="preserve">These services have also helped improved the communication between customer and manufacturer and it has also increased the </w:t>
      </w:r>
      <w:r w:rsidR="000118D6">
        <w:rPr>
          <w:rFonts w:cstheme="minorHAnsi"/>
        </w:rPr>
        <w:t xml:space="preserve">quality of customer service. </w:t>
      </w:r>
    </w:p>
    <w:p w:rsidR="00862415" w:rsidRDefault="0024389D" w:rsidP="00BE4929">
      <w:pPr>
        <w:spacing w:line="360" w:lineRule="auto"/>
        <w:jc w:val="both"/>
        <w:rPr>
          <w:rFonts w:cstheme="minorHAnsi"/>
        </w:rPr>
      </w:pPr>
      <w:r>
        <w:rPr>
          <w:rFonts w:cstheme="minorHAnsi"/>
        </w:rPr>
        <w:t>With the help of E-procurement new concept of e-markets</w:t>
      </w:r>
      <w:r w:rsidR="00231A9A">
        <w:rPr>
          <w:rFonts w:cstheme="minorHAnsi"/>
        </w:rPr>
        <w:t xml:space="preserve"> has evolved. Manufacturers always wants control over the</w:t>
      </w:r>
      <w:r w:rsidR="004B1210">
        <w:rPr>
          <w:rFonts w:cstheme="minorHAnsi"/>
        </w:rPr>
        <w:t xml:space="preserve">ir suppliers to regulate prices, quality and timely delivery of the materials. Traditionally firms used vertical and horizontal integration to gain control over suppliers and distribution to gain competitive advantage. </w:t>
      </w:r>
      <w:r w:rsidR="00AE093D">
        <w:rPr>
          <w:rFonts w:cstheme="minorHAnsi"/>
        </w:rPr>
        <w:t xml:space="preserve">But even vertical and horizontal integration requires firms to buy different distribution and manufacturing </w:t>
      </w:r>
      <w:r w:rsidR="00FC5CF6">
        <w:rPr>
          <w:rFonts w:cstheme="minorHAnsi"/>
        </w:rPr>
        <w:t>centers. However</w:t>
      </w:r>
      <w:r w:rsidR="000B4820">
        <w:rPr>
          <w:rFonts w:cstheme="minorHAnsi"/>
        </w:rPr>
        <w:t>,</w:t>
      </w:r>
      <w:r w:rsidR="00AE093D">
        <w:rPr>
          <w:rFonts w:cstheme="minorHAnsi"/>
        </w:rPr>
        <w:t xml:space="preserve"> e-market places</w:t>
      </w:r>
      <w:r w:rsidR="00D21EE0">
        <w:rPr>
          <w:rFonts w:cstheme="minorHAnsi"/>
        </w:rPr>
        <w:t xml:space="preserve"> are used to connect suppliers and buyers though </w:t>
      </w:r>
      <w:r w:rsidR="000B4820">
        <w:rPr>
          <w:rFonts w:cstheme="minorHAnsi"/>
        </w:rPr>
        <w:t>internet to</w:t>
      </w:r>
      <w:r w:rsidR="00D21EE0">
        <w:rPr>
          <w:rFonts w:cstheme="minorHAnsi"/>
        </w:rPr>
        <w:t xml:space="preserve"> buy and sell goods at a price which is determined according to rules of exchange</w:t>
      </w:r>
      <w:r w:rsidR="00AE093D">
        <w:rPr>
          <w:rFonts w:cstheme="minorHAnsi"/>
        </w:rPr>
        <w:t xml:space="preserve"> (Bakos,1998; Koch, 2002)</w:t>
      </w:r>
      <w:r w:rsidR="00D21EE0">
        <w:rPr>
          <w:rFonts w:cstheme="minorHAnsi"/>
        </w:rPr>
        <w:t>.</w:t>
      </w:r>
      <w:r w:rsidR="00862415">
        <w:rPr>
          <w:rFonts w:cstheme="minorHAnsi"/>
        </w:rPr>
        <w:t xml:space="preserve"> Volkswagen has its own supplier link and internet based procurement system for Tier 1 Suppliers</w:t>
      </w:r>
      <w:r w:rsidR="007B6493">
        <w:rPr>
          <w:rFonts w:cstheme="minorHAnsi"/>
        </w:rPr>
        <w:t xml:space="preserve"> (Appendix B). </w:t>
      </w:r>
      <w:r w:rsidR="009C35EB">
        <w:rPr>
          <w:rFonts w:cstheme="minorHAnsi"/>
        </w:rPr>
        <w:t xml:space="preserve">It was formulated to ease the integration of suppliers and OEM’s </w:t>
      </w:r>
      <w:r w:rsidR="00862415">
        <w:rPr>
          <w:rFonts w:cstheme="minorHAnsi"/>
        </w:rPr>
        <w:t>“Supply on” another consortium was formed for selection of supp</w:t>
      </w:r>
      <w:r w:rsidR="00FF47C2">
        <w:rPr>
          <w:rFonts w:cstheme="minorHAnsi"/>
        </w:rPr>
        <w:t xml:space="preserve">liers. Bosch was major shareholder in it. It was formulated for online selection of tier1 and tier 2 suppliers. This consortium helped them achieve less lead time, effective collaboration of procurement, less labor hours and transparency of cost (Howard. M, </w:t>
      </w:r>
      <w:r w:rsidR="00FF47C2">
        <w:rPr>
          <w:rFonts w:cstheme="minorHAnsi"/>
        </w:rPr>
        <w:lastRenderedPageBreak/>
        <w:t>et.al, 2002).  Therefore</w:t>
      </w:r>
      <w:r w:rsidR="009C35EB">
        <w:rPr>
          <w:rFonts w:cstheme="minorHAnsi"/>
        </w:rPr>
        <w:t>,</w:t>
      </w:r>
      <w:r w:rsidR="00FF47C2">
        <w:rPr>
          <w:rFonts w:cstheme="minorHAnsi"/>
        </w:rPr>
        <w:t xml:space="preserve"> e-markets are helping </w:t>
      </w:r>
      <w:r w:rsidR="009C35EB">
        <w:rPr>
          <w:rFonts w:cstheme="minorHAnsi"/>
        </w:rPr>
        <w:t xml:space="preserve">the automobile industry to achieve lean and agile supply chains. </w:t>
      </w:r>
    </w:p>
    <w:p w:rsidR="00AA034F" w:rsidRDefault="00534CFB" w:rsidP="00BE4929">
      <w:pPr>
        <w:spacing w:line="360" w:lineRule="auto"/>
        <w:jc w:val="both"/>
        <w:rPr>
          <w:rFonts w:cstheme="minorHAnsi"/>
        </w:rPr>
      </w:pPr>
      <w:r>
        <w:rPr>
          <w:rFonts w:cstheme="minorHAnsi"/>
        </w:rPr>
        <w:t xml:space="preserve">EDI and ERP were traditionally </w:t>
      </w:r>
      <w:r w:rsidR="000255E0">
        <w:rPr>
          <w:rFonts w:cstheme="minorHAnsi"/>
        </w:rPr>
        <w:t>used to integrate dif</w:t>
      </w:r>
      <w:r w:rsidR="0018135E">
        <w:rPr>
          <w:rFonts w:cstheme="minorHAnsi"/>
        </w:rPr>
        <w:t xml:space="preserve">ferent functions of organizations. They were used to streamline the communication across </w:t>
      </w:r>
      <w:r w:rsidR="000255E0">
        <w:rPr>
          <w:rFonts w:cstheme="minorHAnsi"/>
        </w:rPr>
        <w:t>different function of business. But with the help of e-markets an organization can be connected across geographical boundaries and with ex</w:t>
      </w:r>
      <w:r w:rsidR="000B4413">
        <w:rPr>
          <w:rFonts w:cstheme="minorHAnsi"/>
        </w:rPr>
        <w:t xml:space="preserve">ternal entities. </w:t>
      </w:r>
      <w:r w:rsidR="000255E0">
        <w:rPr>
          <w:rFonts w:cstheme="minorHAnsi"/>
        </w:rPr>
        <w:t xml:space="preserve"> ERP’s and ED</w:t>
      </w:r>
      <w:r w:rsidR="000B4413">
        <w:rPr>
          <w:rFonts w:cstheme="minorHAnsi"/>
        </w:rPr>
        <w:t>I</w:t>
      </w:r>
      <w:r>
        <w:rPr>
          <w:rFonts w:cstheme="minorHAnsi"/>
        </w:rPr>
        <w:t xml:space="preserve"> requires high operating costs because of their proprietary nature whereas, e-markets are now using internet to create links which is cheaper as compared to traditional ERP and Edi software adopted by firms (</w:t>
      </w:r>
      <w:proofErr w:type="spellStart"/>
      <w:r>
        <w:rPr>
          <w:rFonts w:cstheme="minorHAnsi"/>
        </w:rPr>
        <w:t>Sculley</w:t>
      </w:r>
      <w:proofErr w:type="spellEnd"/>
      <w:r>
        <w:rPr>
          <w:rFonts w:cstheme="minorHAnsi"/>
        </w:rPr>
        <w:t xml:space="preserve"> et al., 1999</w:t>
      </w:r>
      <w:r w:rsidR="00656805">
        <w:rPr>
          <w:rFonts w:cstheme="minorHAnsi"/>
        </w:rPr>
        <w:t>). Also, e-</w:t>
      </w:r>
      <w:r w:rsidR="007D7032">
        <w:rPr>
          <w:rFonts w:cstheme="minorHAnsi"/>
        </w:rPr>
        <w:t>marketplace is</w:t>
      </w:r>
      <w:r w:rsidR="00656805">
        <w:rPr>
          <w:rFonts w:cstheme="minorHAnsi"/>
        </w:rPr>
        <w:t xml:space="preserve"> a third party </w:t>
      </w:r>
      <w:r w:rsidR="007D7032">
        <w:rPr>
          <w:rFonts w:cstheme="minorHAnsi"/>
        </w:rPr>
        <w:t xml:space="preserve">non-proprietary </w:t>
      </w:r>
      <w:r w:rsidR="00656805">
        <w:rPr>
          <w:rFonts w:cstheme="minorHAnsi"/>
        </w:rPr>
        <w:t xml:space="preserve">software </w:t>
      </w:r>
      <w:r w:rsidR="00FF05F2">
        <w:rPr>
          <w:rFonts w:cstheme="minorHAnsi"/>
        </w:rPr>
        <w:t xml:space="preserve">unlike ERP which enables </w:t>
      </w:r>
      <w:r w:rsidR="007D7032">
        <w:rPr>
          <w:rFonts w:cstheme="minorHAnsi"/>
        </w:rPr>
        <w:t>which allow businesses to share data at lower costs. ERP and EDI requires more operating costs and more trainings of work force.</w:t>
      </w:r>
      <w:r w:rsidR="00106F83">
        <w:rPr>
          <w:rFonts w:cstheme="minorHAnsi"/>
        </w:rPr>
        <w:t xml:space="preserve"> Automobile and airline industry have been using e-markets for </w:t>
      </w:r>
      <w:r w:rsidR="00E00725">
        <w:rPr>
          <w:rFonts w:cstheme="minorHAnsi"/>
        </w:rPr>
        <w:t xml:space="preserve">competitive advantage. </w:t>
      </w:r>
      <w:r w:rsidR="007D7032">
        <w:rPr>
          <w:rFonts w:cstheme="minorHAnsi"/>
        </w:rPr>
        <w:t xml:space="preserve"> </w:t>
      </w:r>
      <w:r w:rsidR="00006D1A">
        <w:rPr>
          <w:rFonts w:cstheme="minorHAnsi"/>
        </w:rPr>
        <w:t xml:space="preserve">German automobile industry has been using e-market places more than anyone. The proportion of German companies that use e-business applications in their procurement departments increased two fold over a period of two years. It rose from 26% to 49% (Empirica, 2001). Moreover, the effectiveness of e-markets can be explained from the fact till 2000 66 </w:t>
      </w:r>
      <w:r w:rsidR="004926AA">
        <w:rPr>
          <w:rFonts w:cstheme="minorHAnsi"/>
        </w:rPr>
        <w:t>new consortiums were formed in 18 different industries (</w:t>
      </w:r>
      <w:proofErr w:type="spellStart"/>
      <w:r w:rsidR="004926AA">
        <w:rPr>
          <w:rFonts w:cstheme="minorHAnsi"/>
        </w:rPr>
        <w:t>Walravens</w:t>
      </w:r>
      <w:proofErr w:type="spellEnd"/>
      <w:r w:rsidR="004926AA">
        <w:rPr>
          <w:rFonts w:cstheme="minorHAnsi"/>
        </w:rPr>
        <w:t xml:space="preserve"> and chung</w:t>
      </w:r>
      <w:r w:rsidR="00006D1A">
        <w:rPr>
          <w:rFonts w:cstheme="minorHAnsi"/>
        </w:rPr>
        <w:t>s</w:t>
      </w:r>
      <w:r w:rsidR="004926AA">
        <w:rPr>
          <w:rFonts w:cstheme="minorHAnsi"/>
        </w:rPr>
        <w:t>2000).</w:t>
      </w:r>
      <w:r w:rsidR="008832AF">
        <w:rPr>
          <w:rFonts w:cstheme="minorHAnsi"/>
        </w:rPr>
        <w:t xml:space="preserve"> There are two most prominent examples of consortium are Covisint formed by General Motors, Ford and </w:t>
      </w:r>
      <w:proofErr w:type="spellStart"/>
      <w:r w:rsidR="008832AF">
        <w:rPr>
          <w:rFonts w:cstheme="minorHAnsi"/>
        </w:rPr>
        <w:t>DiamlerChrysler</w:t>
      </w:r>
      <w:proofErr w:type="spellEnd"/>
      <w:r w:rsidR="008832AF">
        <w:rPr>
          <w:rFonts w:cstheme="minorHAnsi"/>
        </w:rPr>
        <w:t xml:space="preserve"> and the other one is known as </w:t>
      </w:r>
      <w:proofErr w:type="spellStart"/>
      <w:r w:rsidR="008832AF">
        <w:rPr>
          <w:rFonts w:cstheme="minorHAnsi"/>
        </w:rPr>
        <w:t>Transora</w:t>
      </w:r>
      <w:proofErr w:type="spellEnd"/>
      <w:r w:rsidR="008832AF">
        <w:rPr>
          <w:rFonts w:cstheme="minorHAnsi"/>
        </w:rPr>
        <w:t xml:space="preserve"> formed by 50 or more leading consumer goods companies including Coca cola, Nestle. </w:t>
      </w:r>
      <w:r w:rsidR="00106F83">
        <w:rPr>
          <w:rFonts w:cstheme="minorHAnsi"/>
        </w:rPr>
        <w:t xml:space="preserve"> </w:t>
      </w:r>
      <w:r w:rsidR="006108CB">
        <w:rPr>
          <w:rFonts w:cstheme="minorHAnsi"/>
        </w:rPr>
        <w:t xml:space="preserve">These </w:t>
      </w:r>
      <w:r w:rsidR="00442503">
        <w:rPr>
          <w:rFonts w:cstheme="minorHAnsi"/>
        </w:rPr>
        <w:t>consortia formed by market leaders are similar to vertical i</w:t>
      </w:r>
      <w:r w:rsidR="006108CB">
        <w:rPr>
          <w:rFonts w:cstheme="minorHAnsi"/>
        </w:rPr>
        <w:t xml:space="preserve">ntegration because </w:t>
      </w:r>
      <w:r w:rsidR="00442503">
        <w:rPr>
          <w:rFonts w:cstheme="minorHAnsi"/>
        </w:rPr>
        <w:t>together</w:t>
      </w:r>
      <w:r w:rsidR="006108CB">
        <w:rPr>
          <w:rFonts w:cstheme="minorHAnsi"/>
        </w:rPr>
        <w:t xml:space="preserve"> they</w:t>
      </w:r>
      <w:r w:rsidR="00442503">
        <w:rPr>
          <w:rFonts w:cstheme="minorHAnsi"/>
        </w:rPr>
        <w:t xml:space="preserve"> can put pressure on suppliers as in monopolistic approach. They can regulate prices according to their</w:t>
      </w:r>
      <w:r w:rsidR="006108CB">
        <w:rPr>
          <w:rFonts w:cstheme="minorHAnsi"/>
        </w:rPr>
        <w:t xml:space="preserve"> needs. Consortia are beneficial if all small and medium enterprises suppliers, retailers are part of them. </w:t>
      </w:r>
      <w:r w:rsidR="00106F83">
        <w:rPr>
          <w:rFonts w:cstheme="minorHAnsi"/>
        </w:rPr>
        <w:t xml:space="preserve">IBM states e-marketplaces are built upon internet-based infrastructure </w:t>
      </w:r>
      <w:r w:rsidR="00006D1A">
        <w:rPr>
          <w:rFonts w:cstheme="minorHAnsi"/>
        </w:rPr>
        <w:t xml:space="preserve">that can be used </w:t>
      </w:r>
      <w:r w:rsidR="00AA034F">
        <w:rPr>
          <w:rFonts w:cstheme="minorHAnsi"/>
        </w:rPr>
        <w:t xml:space="preserve">for payment process, supply chain optimization, fulfilment purposes, </w:t>
      </w:r>
      <w:r w:rsidR="00BF02E9">
        <w:rPr>
          <w:rFonts w:cstheme="minorHAnsi"/>
        </w:rPr>
        <w:t xml:space="preserve">online auctions, trading and much more. </w:t>
      </w:r>
    </w:p>
    <w:p w:rsidR="00BF02E9" w:rsidRDefault="00BF02E9" w:rsidP="00BE4929">
      <w:pPr>
        <w:spacing w:line="360" w:lineRule="auto"/>
        <w:jc w:val="both"/>
        <w:rPr>
          <w:rFonts w:cstheme="minorHAnsi"/>
        </w:rPr>
      </w:pPr>
      <w:r>
        <w:rPr>
          <w:rFonts w:cstheme="minorHAnsi"/>
        </w:rPr>
        <w:t xml:space="preserve">Business to business e-markets are beneficial for lowering the procurements costs along with decreasing the response time. Suppliers from all over the world are connected which means suppliers can even sale to </w:t>
      </w:r>
      <w:r w:rsidR="00915E28">
        <w:rPr>
          <w:rFonts w:cstheme="minorHAnsi"/>
        </w:rPr>
        <w:t xml:space="preserve">different geographical locations </w:t>
      </w:r>
      <w:r w:rsidR="000014DA">
        <w:rPr>
          <w:rFonts w:cstheme="minorHAnsi"/>
        </w:rPr>
        <w:t xml:space="preserve">which means their customer base is increasing in lower costs and without even physically moving to remote locations. They can increase their sales without stocking up the </w:t>
      </w:r>
      <w:r w:rsidR="008F7CC1">
        <w:rPr>
          <w:rFonts w:cstheme="minorHAnsi"/>
        </w:rPr>
        <w:t>inventory. (</w:t>
      </w:r>
      <w:r w:rsidR="000014DA">
        <w:rPr>
          <w:rFonts w:cstheme="minorHAnsi"/>
        </w:rPr>
        <w:t>IBM et al., 2000). Besides all these advantages e-markets are not sui</w:t>
      </w:r>
      <w:r w:rsidR="008F7CC1">
        <w:rPr>
          <w:rFonts w:cstheme="minorHAnsi"/>
        </w:rPr>
        <w:t xml:space="preserve">table for tier 3 and 2 </w:t>
      </w:r>
      <w:r w:rsidR="000014DA">
        <w:rPr>
          <w:rFonts w:cstheme="minorHAnsi"/>
        </w:rPr>
        <w:t xml:space="preserve">suppliers. </w:t>
      </w:r>
      <w:r w:rsidR="008F7CC1">
        <w:rPr>
          <w:rFonts w:cstheme="minorHAnsi"/>
        </w:rPr>
        <w:t xml:space="preserve">Suppliers are generally divided into 3 or 4 tiers based on the tasks they perform. Tier 1 and 2 are generally components and parts manufacturers that are usually small and medium companies. Therefore, </w:t>
      </w:r>
      <w:r w:rsidR="00EA3DAC">
        <w:rPr>
          <w:rFonts w:cstheme="minorHAnsi"/>
        </w:rPr>
        <w:t xml:space="preserve">most of the </w:t>
      </w:r>
      <w:r w:rsidR="008F7CC1">
        <w:rPr>
          <w:rFonts w:cstheme="minorHAnsi"/>
        </w:rPr>
        <w:t xml:space="preserve">tier 3 and tier 2 producers are not </w:t>
      </w:r>
      <w:r w:rsidR="008708F3">
        <w:rPr>
          <w:rFonts w:cstheme="minorHAnsi"/>
        </w:rPr>
        <w:t>utilizing e-procurement</w:t>
      </w:r>
      <w:r w:rsidR="00EA3DAC">
        <w:rPr>
          <w:rFonts w:cstheme="minorHAnsi"/>
        </w:rPr>
        <w:t xml:space="preserve"> strategies because of the technology and knowledge barriers. All the big companies who are in tier1 section are using </w:t>
      </w:r>
      <w:r w:rsidR="008708F3">
        <w:rPr>
          <w:rFonts w:cstheme="minorHAnsi"/>
        </w:rPr>
        <w:t xml:space="preserve">e-market </w:t>
      </w:r>
      <w:r w:rsidR="008708F3">
        <w:rPr>
          <w:rFonts w:cstheme="minorHAnsi"/>
        </w:rPr>
        <w:lastRenderedPageBreak/>
        <w:t>places and e-procurement</w:t>
      </w:r>
      <w:r w:rsidR="00EA3DAC">
        <w:rPr>
          <w:rFonts w:cstheme="minorHAnsi"/>
        </w:rPr>
        <w:t xml:space="preserve"> strategies (G. </w:t>
      </w:r>
      <w:proofErr w:type="spellStart"/>
      <w:r w:rsidR="00EA3DAC">
        <w:rPr>
          <w:rFonts w:cstheme="minorHAnsi"/>
        </w:rPr>
        <w:t>Muhge</w:t>
      </w:r>
      <w:proofErr w:type="spellEnd"/>
      <w:r w:rsidR="00EA3DAC">
        <w:rPr>
          <w:rFonts w:cstheme="minorHAnsi"/>
        </w:rPr>
        <w:t xml:space="preserve">, M. </w:t>
      </w:r>
      <w:proofErr w:type="spellStart"/>
      <w:r w:rsidR="00EA3DAC">
        <w:rPr>
          <w:rFonts w:cstheme="minorHAnsi"/>
        </w:rPr>
        <w:t>Hertwig</w:t>
      </w:r>
      <w:proofErr w:type="spellEnd"/>
      <w:r w:rsidR="00EA3DAC">
        <w:rPr>
          <w:rFonts w:cstheme="minorHAnsi"/>
        </w:rPr>
        <w:t xml:space="preserve"> and H.</w:t>
      </w:r>
      <w:r w:rsidR="00D24C67">
        <w:rPr>
          <w:rFonts w:cstheme="minorHAnsi"/>
        </w:rPr>
        <w:t xml:space="preserve"> </w:t>
      </w:r>
      <w:proofErr w:type="spellStart"/>
      <w:r w:rsidR="00EA3DAC">
        <w:rPr>
          <w:rFonts w:cstheme="minorHAnsi"/>
        </w:rPr>
        <w:t>Tackenberg</w:t>
      </w:r>
      <w:proofErr w:type="spellEnd"/>
      <w:r w:rsidR="00EA3DAC">
        <w:rPr>
          <w:rFonts w:cstheme="minorHAnsi"/>
        </w:rPr>
        <w:t xml:space="preserve">, 2005.). </w:t>
      </w:r>
      <w:r w:rsidR="00D24C67">
        <w:rPr>
          <w:rFonts w:cstheme="minorHAnsi"/>
        </w:rPr>
        <w:t xml:space="preserve">airline industry has been using B2B marketplaces for more than 40 years (Neil and Purchase, 2004). It can be said that e-market place adoption also depends on the firm size. </w:t>
      </w:r>
      <w:r w:rsidR="00271F35">
        <w:rPr>
          <w:rFonts w:cstheme="minorHAnsi"/>
        </w:rPr>
        <w:t>Therefore,</w:t>
      </w:r>
      <w:r w:rsidR="00D24C67">
        <w:rPr>
          <w:rFonts w:cstheme="minorHAnsi"/>
        </w:rPr>
        <w:t xml:space="preserve"> all these e-business strategies </w:t>
      </w:r>
      <w:r w:rsidR="007B6493">
        <w:rPr>
          <w:rFonts w:cstheme="minorHAnsi"/>
        </w:rPr>
        <w:t>(E-ERP, E-procurement, E-market places) are</w:t>
      </w:r>
      <w:r w:rsidR="00D24C67">
        <w:rPr>
          <w:rFonts w:cstheme="minorHAnsi"/>
        </w:rPr>
        <w:t xml:space="preserve"> difficult to be implemented by small and medium enterprises. </w:t>
      </w:r>
      <w:r w:rsidR="00271F35">
        <w:rPr>
          <w:rFonts w:cstheme="minorHAnsi"/>
        </w:rPr>
        <w:t xml:space="preserve">They follow more traditional approaches of management. Adoption of technology requires more ICT sophistication. It also requires flexibility of management and organizational </w:t>
      </w:r>
      <w:r w:rsidR="006B2B81">
        <w:rPr>
          <w:rFonts w:cstheme="minorHAnsi"/>
        </w:rPr>
        <w:t>structure. (Wagner and Smyth, 2006)</w:t>
      </w:r>
      <w:r w:rsidR="00271F35">
        <w:rPr>
          <w:rFonts w:cstheme="minorHAnsi"/>
        </w:rPr>
        <w:t xml:space="preserve"> Therefore, organization have to change their culture, structure and hierarchi</w:t>
      </w:r>
      <w:r w:rsidR="00B95849">
        <w:rPr>
          <w:rFonts w:cstheme="minorHAnsi"/>
        </w:rPr>
        <w:t xml:space="preserve">es. </w:t>
      </w:r>
      <w:r w:rsidR="006B2B81">
        <w:rPr>
          <w:rFonts w:cstheme="minorHAnsi"/>
        </w:rPr>
        <w:t xml:space="preserve">Due to constant changing nature of technology; companies employing these strategies need to be flexible. Therefore, hybrid structures could be optimal for such type of organizations but there is no one solution for all. </w:t>
      </w:r>
      <w:r w:rsidR="00D5152C">
        <w:rPr>
          <w:rFonts w:cstheme="minorHAnsi"/>
        </w:rPr>
        <w:t>The most notable advantage of transaction in e-marketplace is procurement cost per unit decreases. (</w:t>
      </w:r>
      <w:proofErr w:type="spellStart"/>
      <w:r w:rsidR="00D5152C">
        <w:rPr>
          <w:rFonts w:cstheme="minorHAnsi"/>
        </w:rPr>
        <w:t>Eng</w:t>
      </w:r>
      <w:proofErr w:type="spellEnd"/>
      <w:r w:rsidR="00D5152C">
        <w:rPr>
          <w:rFonts w:cstheme="minorHAnsi"/>
        </w:rPr>
        <w:t xml:space="preserve">, 2004) and firms can sell their excess inventories to different parts of the world which is the most common issue of automobile industries. </w:t>
      </w:r>
    </w:p>
    <w:p w:rsidR="00A16036" w:rsidRPr="00EF1F8C" w:rsidRDefault="00A16036" w:rsidP="00BE4929">
      <w:pPr>
        <w:pStyle w:val="Heading2"/>
        <w:spacing w:line="360" w:lineRule="auto"/>
        <w:jc w:val="both"/>
      </w:pPr>
      <w:r w:rsidRPr="00EF1F8C">
        <w:t>Impact of internet on inventory Management</w:t>
      </w:r>
    </w:p>
    <w:p w:rsidR="009E165E" w:rsidRPr="00EF1F8C" w:rsidRDefault="00A16036" w:rsidP="00BE4929">
      <w:pPr>
        <w:spacing w:line="360" w:lineRule="auto"/>
        <w:jc w:val="both"/>
        <w:rPr>
          <w:rFonts w:cstheme="minorHAnsi"/>
        </w:rPr>
      </w:pPr>
      <w:r w:rsidRPr="00EF1F8C">
        <w:rPr>
          <w:rFonts w:cstheme="minorHAnsi"/>
        </w:rPr>
        <w:t xml:space="preserve">Inventory management is one of the crucial and costliest aspect of any company. Because of this extra inventory concepts of lean supply chain and just in time were introduced. By mid-20’s Toyota introduced the concept of lean supply chain which means to reduce the waste materials in pursuit of efficiency; to reduce unnecessary processes, excess inventory, correct any mistakes or defects during the production by stopping assembly line there and then rather than waiting for the product to finish and get fixed at the repair centers which was a frequent Practice of Ford Motor company. Although Ford Motor was a market leader at some time but they were mass producers. Ford and GM both had excess inventory issues. Ford Motor unlike Toyota had repair and maintenance hubs for the final checkup of cars before delivery. Therefore, Ford was spending more money and time on each of their product whereas, Toyota was the first company to make cars that were without any defects due to their collaborative team approach. Inventory management has been a difficult task for organizations since start. Researches have proved that use of internet has helped in this area by improving the communication of stock-outs and lower stock level between customers and vendors. Moreover, Companies notify their customers of shipment delays, order tracking. Dell has been popular for its use of internet to sell to individuals and businesses. Dell gives the option to customize the product according to your choice that’s why they have managed to reduce their inventory levels from three months to six days. Dell shares all the information with its supply chain partners. Nowadays, companies like amazon provide real time tracking to its customers. Therefore, the advantage of using internet in their supply chains is to reduce inventory level because it would help reduce </w:t>
      </w:r>
      <w:r w:rsidRPr="00EF1F8C">
        <w:rPr>
          <w:rFonts w:cstheme="minorHAnsi"/>
        </w:rPr>
        <w:lastRenderedPageBreak/>
        <w:t xml:space="preserve">holding costs. </w:t>
      </w:r>
      <w:r w:rsidR="009E165E">
        <w:rPr>
          <w:rFonts w:cstheme="minorHAnsi"/>
        </w:rPr>
        <w:t xml:space="preserve">Toyota and Ford adapt more lean approach they have least </w:t>
      </w:r>
      <w:r w:rsidR="008E2652">
        <w:rPr>
          <w:rFonts w:cstheme="minorHAnsi"/>
        </w:rPr>
        <w:t>levels of inventory. Therefore, lean method advocates low levels of inventory; hence cost effectiveness.</w:t>
      </w:r>
    </w:p>
    <w:p w:rsidR="00A16036" w:rsidRDefault="00A16036" w:rsidP="00BE4929">
      <w:pPr>
        <w:spacing w:line="360" w:lineRule="auto"/>
        <w:jc w:val="both"/>
        <w:rPr>
          <w:rFonts w:cstheme="minorHAnsi"/>
        </w:rPr>
      </w:pPr>
      <w:r w:rsidRPr="00EF1F8C">
        <w:rPr>
          <w:rFonts w:cstheme="minorHAnsi"/>
        </w:rPr>
        <w:t>Although the use of internet and technology reduces process but companies can benefit only with the complete integration of supply chain members. This complete integration requires complete overhaul of business strategies (Stedman,2000.). It would require a lot of investment in technology and infrastructure changes too. Companies would have to build align their strategic partners as well as overcome the human factor (</w:t>
      </w:r>
      <w:proofErr w:type="spellStart"/>
      <w:r w:rsidRPr="00EF1F8C">
        <w:rPr>
          <w:rFonts w:cstheme="minorHAnsi"/>
        </w:rPr>
        <w:t>Kanet</w:t>
      </w:r>
      <w:proofErr w:type="spellEnd"/>
      <w:r w:rsidRPr="00EF1F8C">
        <w:rPr>
          <w:rFonts w:cstheme="minorHAnsi"/>
        </w:rPr>
        <w:t xml:space="preserve"> and Canon, 2000). As Dell. Co shares all product information with its partners which means all the members should have same te</w:t>
      </w:r>
      <w:r w:rsidR="008E2652">
        <w:rPr>
          <w:rFonts w:cstheme="minorHAnsi"/>
        </w:rPr>
        <w:t xml:space="preserve">chnology capacity. </w:t>
      </w:r>
    </w:p>
    <w:p w:rsidR="00FF5050" w:rsidRDefault="008920E5" w:rsidP="00BE4929">
      <w:pPr>
        <w:pStyle w:val="Heading2"/>
        <w:spacing w:line="360" w:lineRule="auto"/>
        <w:jc w:val="both"/>
      </w:pPr>
      <w:r>
        <w:t xml:space="preserve">Effect of internet on transport </w:t>
      </w:r>
    </w:p>
    <w:p w:rsidR="008920E5" w:rsidRDefault="008920E5" w:rsidP="00BE4929">
      <w:pPr>
        <w:spacing w:line="360" w:lineRule="auto"/>
        <w:jc w:val="both"/>
        <w:rPr>
          <w:rFonts w:cstheme="minorHAnsi"/>
        </w:rPr>
      </w:pPr>
      <w:r>
        <w:rPr>
          <w:rFonts w:cstheme="minorHAnsi"/>
        </w:rPr>
        <w:t>Another cost component of supply chain is transport or logistics management. It usually makes up to 25% of total operating costs. The internet has one of the greatest impact on this part of chain. It enables organizations to track their shipments and deliveries to and from vendors and distributors. Companies can track shipments with the help of real time tracking</w:t>
      </w:r>
      <w:r w:rsidR="008733FB">
        <w:rPr>
          <w:rFonts w:cstheme="minorHAnsi"/>
        </w:rPr>
        <w:t xml:space="preserve"> whereas, in traditional supply chain management managers had to wait days before the information becomes available. It is indeed more time saving than traditional approaches because managers can inform carrier of shipment delays </w:t>
      </w:r>
      <w:r w:rsidR="00815AD9">
        <w:rPr>
          <w:rFonts w:cstheme="minorHAnsi"/>
        </w:rPr>
        <w:t>immediately rather than waiting for some days to take corrective measures.it also effects the efficiency of carriers because their performances are being tracked continuously whereas without the hel</w:t>
      </w:r>
      <w:r w:rsidR="0001496E">
        <w:rPr>
          <w:rFonts w:cstheme="minorHAnsi"/>
        </w:rPr>
        <w:t>p of internet it is hard to keep</w:t>
      </w:r>
      <w:r w:rsidR="00815AD9">
        <w:rPr>
          <w:rFonts w:cstheme="minorHAnsi"/>
        </w:rPr>
        <w:t xml:space="preserve"> accurate track of performances. As PPG industries, uses internet to monitor weekly route performance of carriers from its main productions plants. They also track long vehicle deliveries across the country. </w:t>
      </w:r>
      <w:r w:rsidR="0001496E">
        <w:rPr>
          <w:rFonts w:cstheme="minorHAnsi"/>
        </w:rPr>
        <w:t xml:space="preserve">Toyota, Ford uses RFID or barcodes to track their shipments of supplies or even the final product. In Europe, land rover uses real time tracking to locate routes and schedule the vehicles and this helps improves the plant and driver utilization and also ensures on time deliveries of finished products. </w:t>
      </w:r>
      <w:r w:rsidR="00A727E9">
        <w:rPr>
          <w:rFonts w:cstheme="minorHAnsi"/>
        </w:rPr>
        <w:t xml:space="preserve">Tesla uses automated trucks with route optimization and real time tracking to ensure timely deliveries in lesser costs and less human errors but not all of the distributors can employ this level of technology. Tesla has been using vertical and horizontal integration strategy unlike other automobile companies. </w:t>
      </w:r>
    </w:p>
    <w:p w:rsidR="00EC025C" w:rsidRDefault="00EC025C" w:rsidP="00BE4929">
      <w:pPr>
        <w:pStyle w:val="Heading2"/>
        <w:spacing w:line="360" w:lineRule="auto"/>
        <w:jc w:val="both"/>
      </w:pPr>
      <w:r>
        <w:t>Effect on supplier relationships</w:t>
      </w:r>
    </w:p>
    <w:p w:rsidR="00EC025C" w:rsidRDefault="00EC025C" w:rsidP="00BE4929">
      <w:pPr>
        <w:spacing w:line="360" w:lineRule="auto"/>
        <w:jc w:val="both"/>
        <w:rPr>
          <w:rFonts w:cstheme="minorHAnsi"/>
        </w:rPr>
      </w:pPr>
      <w:r>
        <w:rPr>
          <w:rFonts w:cstheme="minorHAnsi"/>
        </w:rPr>
        <w:t>Integrated supply chain works on the concept of all the members of chain are working together to increase the efficiency of the organization. Internet can increase the supplier bargaining power by collaborating with the manufacturers. Whereas, previously every member used to be a separate entity focusing on their individual profits. So, companies used to verticall</w:t>
      </w:r>
      <w:r w:rsidR="003719F0">
        <w:rPr>
          <w:rFonts w:cstheme="minorHAnsi"/>
        </w:rPr>
        <w:t xml:space="preserve">y integrate (own the supplier side) to reduce the </w:t>
      </w:r>
      <w:r w:rsidR="003719F0">
        <w:rPr>
          <w:rFonts w:cstheme="minorHAnsi"/>
        </w:rPr>
        <w:lastRenderedPageBreak/>
        <w:t xml:space="preserve">bargaining power of suppliers and to ensure efficiency. </w:t>
      </w:r>
      <w:r w:rsidR="005D6433">
        <w:rPr>
          <w:rFonts w:cstheme="minorHAnsi"/>
        </w:rPr>
        <w:t>Whereas, now all the partners are aware that if they can facilitate each other by delivering quality products in time. It is easier with the help of internet to enter the market because they are not required to install costly proprietary software which requires more investments but still small and medium suppliers find it difficult to use technologies in the process. With the help of internet information sharing is ore easier and suppliers get all the information related to product design, features etc. so they are aware of the fact that they are part of the chain and they ar</w:t>
      </w:r>
      <w:r w:rsidR="00CB0842">
        <w:rPr>
          <w:rFonts w:cstheme="minorHAnsi"/>
        </w:rPr>
        <w:t>e</w:t>
      </w:r>
      <w:r w:rsidR="005D6433">
        <w:rPr>
          <w:rFonts w:cstheme="minorHAnsi"/>
        </w:rPr>
        <w:t xml:space="preserve"> adding value. </w:t>
      </w:r>
      <w:r w:rsidR="002D5CE7">
        <w:rPr>
          <w:rFonts w:cstheme="minorHAnsi"/>
        </w:rPr>
        <w:t>Performances</w:t>
      </w:r>
      <w:r w:rsidR="005D6433">
        <w:rPr>
          <w:rFonts w:cstheme="minorHAnsi"/>
        </w:rPr>
        <w:t xml:space="preserve"> of suppliers are being monitored continuously </w:t>
      </w:r>
      <w:r w:rsidR="002D5CE7">
        <w:rPr>
          <w:rFonts w:cstheme="minorHAnsi"/>
        </w:rPr>
        <w:t>due to which continue to build strong relationships with the suppliers that deliver.</w:t>
      </w:r>
      <w:r w:rsidR="004815F1">
        <w:rPr>
          <w:rFonts w:cstheme="minorHAnsi"/>
        </w:rPr>
        <w:t xml:space="preserve"> According to a study conducted on Us manufacturers 20% of the companies are using internet to rate the performances of their vendors.</w:t>
      </w:r>
      <w:r w:rsidR="002D5CE7">
        <w:rPr>
          <w:rFonts w:cstheme="minorHAnsi"/>
        </w:rPr>
        <w:t xml:space="preserve"> Companies can now a days reach out to supplier located in different location by e-catalogues and it </w:t>
      </w:r>
      <w:r w:rsidR="00C1427C">
        <w:rPr>
          <w:rFonts w:cstheme="minorHAnsi"/>
        </w:rPr>
        <w:t>was not</w:t>
      </w:r>
      <w:r w:rsidR="002D5CE7">
        <w:rPr>
          <w:rFonts w:cstheme="minorHAnsi"/>
        </w:rPr>
        <w:t xml:space="preserve"> possible when companies were </w:t>
      </w:r>
      <w:r w:rsidR="00C1427C">
        <w:rPr>
          <w:rFonts w:cstheme="minorHAnsi"/>
        </w:rPr>
        <w:t>using</w:t>
      </w:r>
      <w:r w:rsidR="002D5CE7">
        <w:rPr>
          <w:rFonts w:cstheme="minorHAnsi"/>
        </w:rPr>
        <w:t xml:space="preserve"> traditional software to link existing or new suppliers and even by vertical integration. The </w:t>
      </w:r>
      <w:r w:rsidR="00C1427C">
        <w:rPr>
          <w:rFonts w:cstheme="minorHAnsi"/>
        </w:rPr>
        <w:t>research</w:t>
      </w:r>
      <w:r w:rsidR="002D5CE7">
        <w:rPr>
          <w:rFonts w:cstheme="minorHAnsi"/>
        </w:rPr>
        <w:t xml:space="preserve"> indicates in US manufacturing sector 41.1 % of the supplies were purchased from online</w:t>
      </w:r>
      <w:r w:rsidR="00C1427C">
        <w:rPr>
          <w:rFonts w:cstheme="minorHAnsi"/>
        </w:rPr>
        <w:t xml:space="preserve"> catalogues (2000). Although EDI helped in improving the communication between suppliers but it was complex system and not as efficient as compared to internet</w:t>
      </w:r>
      <w:r w:rsidR="00CB0842">
        <w:rPr>
          <w:rFonts w:cstheme="minorHAnsi"/>
        </w:rPr>
        <w:t xml:space="preserve"> however, now </w:t>
      </w:r>
      <w:r w:rsidR="00C1427C">
        <w:rPr>
          <w:rFonts w:cstheme="minorHAnsi"/>
        </w:rPr>
        <w:t xml:space="preserve">Vendors and their customers can </w:t>
      </w:r>
      <w:r w:rsidR="00CB0842">
        <w:rPr>
          <w:rFonts w:cstheme="minorHAnsi"/>
        </w:rPr>
        <w:t xml:space="preserve">process information, invoices and process returns on 24/7 basis. All the negotiation </w:t>
      </w:r>
      <w:r w:rsidR="00AE43D7">
        <w:rPr>
          <w:rFonts w:cstheme="minorHAnsi"/>
        </w:rPr>
        <w:t>was</w:t>
      </w:r>
      <w:r w:rsidR="00CB0842">
        <w:rPr>
          <w:rFonts w:cstheme="minorHAnsi"/>
        </w:rPr>
        <w:t xml:space="preserve"> used to be face-to face or rather on paper and after the introduction of </w:t>
      </w:r>
      <w:r w:rsidR="00AE43D7">
        <w:rPr>
          <w:rFonts w:cstheme="minorHAnsi"/>
        </w:rPr>
        <w:t>c</w:t>
      </w:r>
      <w:r w:rsidR="00CB0842">
        <w:rPr>
          <w:rFonts w:cstheme="minorHAnsi"/>
        </w:rPr>
        <w:t xml:space="preserve">omplex systems it was </w:t>
      </w:r>
      <w:r w:rsidR="00AE43D7">
        <w:rPr>
          <w:rFonts w:cstheme="minorHAnsi"/>
        </w:rPr>
        <w:t xml:space="preserve">stored on computers. With the help of new advancement all these records and information can be stored on cloud space.  </w:t>
      </w:r>
      <w:r w:rsidR="00166BE2">
        <w:rPr>
          <w:rFonts w:cstheme="minorHAnsi"/>
        </w:rPr>
        <w:t>Lean and agility concept require strong relationship between suppliers and manufacturers and internet is helping to build strong relations between them.</w:t>
      </w:r>
    </w:p>
    <w:p w:rsidR="00D51F73" w:rsidRDefault="00D51F73" w:rsidP="00BE4929">
      <w:pPr>
        <w:pStyle w:val="Heading2"/>
        <w:spacing w:line="360" w:lineRule="auto"/>
        <w:jc w:val="both"/>
      </w:pPr>
      <w:r>
        <w:t xml:space="preserve">Customer service and Internet </w:t>
      </w:r>
    </w:p>
    <w:p w:rsidR="00C04D0D" w:rsidRDefault="00E5464E" w:rsidP="00BE4929">
      <w:pPr>
        <w:spacing w:line="360" w:lineRule="auto"/>
        <w:jc w:val="both"/>
        <w:rPr>
          <w:rFonts w:cstheme="minorHAnsi"/>
        </w:rPr>
      </w:pPr>
      <w:r>
        <w:rPr>
          <w:rFonts w:cstheme="minorHAnsi"/>
        </w:rPr>
        <w:t xml:space="preserve">Customer can now inquire, register complaints 24/7 through websites and specialized customer service centers. Warranty claims parts exchanges are can also be processed online. Customers are more aware about each and every detail about car. They can compare different models. </w:t>
      </w:r>
      <w:r w:rsidR="005C43AF">
        <w:rPr>
          <w:rFonts w:cstheme="minorHAnsi"/>
        </w:rPr>
        <w:t xml:space="preserve">Moreover, to improve customer service companies now keep the customer updated about the delivery of the product and they have set up customer services departments to ensure customer satisfaction. </w:t>
      </w:r>
      <w:r w:rsidR="00550A81">
        <w:rPr>
          <w:rFonts w:cstheme="minorHAnsi"/>
        </w:rPr>
        <w:t>Companies are now giving them the opportunity to choose features of their car in any</w:t>
      </w:r>
      <w:r w:rsidR="009131B8">
        <w:rPr>
          <w:rFonts w:cstheme="minorHAnsi"/>
        </w:rPr>
        <w:t xml:space="preserve"> model they like. It is a difficult task for management to deal with queries 24/7 but good customer service gives them a competitive advantage. Also, they are in direct contact of customers they can feedback, latest trends and preferences. </w:t>
      </w:r>
      <w:r w:rsidR="00166BE2">
        <w:rPr>
          <w:rFonts w:cstheme="minorHAnsi"/>
        </w:rPr>
        <w:t>Customer satisfaction is the basic requirement for any successful business. Since internet is providing the opportunity to customers to connect with the manufacturer and provide feedback or to enquire information.</w:t>
      </w:r>
    </w:p>
    <w:p w:rsidR="00A16036" w:rsidRDefault="00FC54DC" w:rsidP="00BE4929">
      <w:pPr>
        <w:pStyle w:val="Heading1"/>
        <w:spacing w:line="360" w:lineRule="auto"/>
        <w:jc w:val="both"/>
      </w:pPr>
      <w:r>
        <w:lastRenderedPageBreak/>
        <w:t>Drivers of Integrated Supply Chain Method</w:t>
      </w:r>
    </w:p>
    <w:p w:rsidR="00F67C44" w:rsidRPr="00F67C44" w:rsidRDefault="00F67C44" w:rsidP="00BE4929">
      <w:pPr>
        <w:spacing w:line="360" w:lineRule="auto"/>
        <w:jc w:val="both"/>
      </w:pPr>
      <w:r>
        <w:t xml:space="preserve">With the help of digital technologies and software automobile companies achieve cost effectiveness, collaboration of supply chain members, Just-in-time delivery </w:t>
      </w:r>
      <w:r w:rsidR="00FC54DC">
        <w:t xml:space="preserve">and less spare inventory. The ultimate goal of using lean and agile approach is to achieve mass customization and cost effectiveness. With the help of well aligned supply </w:t>
      </w:r>
      <w:r w:rsidR="00FC15B5">
        <w:t>chain member modularity is easier to achieve. Mass customization is another important goal of automobile industry. In order to provide options and choices in cars, volume per model decrease which will be costly for companies and they would lose the benefit of economies of scale. Thus, to gain economies of scale from scope automobile industry have moved to modular structures and mass customization.</w:t>
      </w:r>
    </w:p>
    <w:p w:rsidR="007F5BB8" w:rsidRDefault="007F5BB8" w:rsidP="00BE4929">
      <w:pPr>
        <w:pStyle w:val="Heading2"/>
        <w:spacing w:line="360" w:lineRule="auto"/>
        <w:jc w:val="both"/>
      </w:pPr>
      <w:r>
        <w:t xml:space="preserve">Mass Customization </w:t>
      </w:r>
    </w:p>
    <w:p w:rsidR="007F5BB8" w:rsidRDefault="007F5BB8" w:rsidP="00BE4929">
      <w:pPr>
        <w:spacing w:line="360" w:lineRule="auto"/>
        <w:jc w:val="both"/>
        <w:rPr>
          <w:rFonts w:cstheme="minorHAnsi"/>
        </w:rPr>
      </w:pPr>
      <w:r>
        <w:rPr>
          <w:rFonts w:cstheme="minorHAnsi"/>
        </w:rPr>
        <w:t>Mass customization is another driver for current supply chain practices. Companies want to meet the need of the customers. It intends to provide customers wide variety but in low prices along and less time. With fast moving technologies customer demands are also increasing. They want more options, different color, interior, exterior, engine size more tech options. Therefore, to cater the needs of consumer and just in time delivery companies are shifting the trend from build to stock to build to order. There are benefits of this strategy which include less inventory and less storage costs and warehousing. However, in order to use it for their benefit they have to use software (Advanced Planning Systems) which means heavy capital investments in planning soft wares. Thus the question is how much their operation research methods will be affected and how automobile companies would change their planning processes. BMW spent almost 55 million dollars on purchasing online ordering system to reduce deliver time by 20 days on average. BMW offers a number of options to customers out of which several thousands are in demand. For all the developed countries and big companies transition to technology is comparatively easy as compared to under developed countries. Since current supply chain practices are built on the basis of Web, computers, applications but in developing countries these facilities are not very abundant. Even in developed countries Bigger firms still have some capital to invest in technological investments but customers themselves don’t have access high tech phones, online payment systems and credit card even. With trend of Globalization, all the companies are moving towards global supply chains and members but with these obstacles in developing parts of the world companies operating in those countries would have to adjust according to the customer needs. That’s why, when it comes to manufacturers in developing parts of the world how much e-business can penetrate and how those strategies will be penetrate is still an unsolved problem (Humphrey et al., 20</w:t>
      </w:r>
      <w:r w:rsidR="00A16036">
        <w:rPr>
          <w:rFonts w:cstheme="minorHAnsi"/>
        </w:rPr>
        <w:t xml:space="preserve">03; </w:t>
      </w:r>
      <w:proofErr w:type="spellStart"/>
      <w:r w:rsidR="00A16036">
        <w:rPr>
          <w:rFonts w:cstheme="minorHAnsi"/>
        </w:rPr>
        <w:t>Vatanasakdul</w:t>
      </w:r>
      <w:proofErr w:type="spellEnd"/>
      <w:r w:rsidR="00A16036">
        <w:rPr>
          <w:rFonts w:cstheme="minorHAnsi"/>
        </w:rPr>
        <w:t xml:space="preserve"> et al, 2004.).</w:t>
      </w:r>
    </w:p>
    <w:p w:rsidR="00F67C44" w:rsidRDefault="00F67C44" w:rsidP="00BE4929">
      <w:pPr>
        <w:pStyle w:val="Heading2"/>
        <w:spacing w:line="360" w:lineRule="auto"/>
        <w:jc w:val="both"/>
      </w:pPr>
      <w:r>
        <w:lastRenderedPageBreak/>
        <w:t>Modularity &amp; Platform Sharing</w:t>
      </w:r>
    </w:p>
    <w:p w:rsidR="00F67C44" w:rsidRDefault="00F67C44" w:rsidP="00BE4929">
      <w:pPr>
        <w:spacing w:line="360" w:lineRule="auto"/>
        <w:jc w:val="both"/>
        <w:rPr>
          <w:rFonts w:cstheme="minorHAnsi"/>
        </w:rPr>
      </w:pPr>
      <w:r>
        <w:rPr>
          <w:rFonts w:cstheme="minorHAnsi"/>
        </w:rPr>
        <w:t xml:space="preserve">Due to changing trends of markets and technological advancement customer preferences are changing while traditional supply chain models suggest to stack and inventory and demand can be satisfied with availability. Ford used the concept of one model for All as it ensures parts exchangeability, replacement and even increase productivity of organization. However, trends have changed customer are well informed and more critical thus, companies are bound to use build to order approach. That’s why companies design less number of cars per model. Economies of scope has replaced the concept of economies of scale. Therefore, companies need to keep up this trend and provide vehicles according to consumer preferences. This is a task for all the automobile companies to offer vehicles that are cost effective for them and are according to consumer choices which means companies are more flexible in manufacturing. This is not possible with tradition supply chain processes. They are improving production process by platform sharing. The benefit of platform sharing is that parts can be shared across different models and it is also beneficial for parts exchange. However, companies lost economies of scale because less vehicles are being sold per model. They can achieve economies of scale if the collaboration is strong among companies so they can share platform with models of different companies. (Automotive News, 2000.). companies can achieve this goal by using Lean supply chain methods rather than traditional supply chain. Modular designs can solve the issue as companies would focus on tier 1 suppliers for essential parts of vehicles Mercedes produces smart car which has just 25 tier1 supplier whereas a normal car requires 200 parts (Doran, 2003).  Modularity is also needed to enforce stronger relationship between suppliers and manufacturers. Toyota follows lean supply chain so they follow create modular designs because it requires manufacturer to be flexible and well integrated supply chain. If all the members are working together to achieve a same goal, then high level of collaboration is required. However, this can have negative impact for OEM’s because all most all the vehicle would be designed by suppliers so OEM’s bargaining could be effected but designs and marketing would be done by OEM’s and they own the brand name so they will have significant effect. </w:t>
      </w:r>
    </w:p>
    <w:p w:rsidR="00321FA6" w:rsidRDefault="00321FA6" w:rsidP="00BE4929">
      <w:pPr>
        <w:pStyle w:val="Heading2"/>
        <w:spacing w:line="360" w:lineRule="auto"/>
        <w:jc w:val="both"/>
      </w:pPr>
      <w:r>
        <w:t>Globalization</w:t>
      </w:r>
    </w:p>
    <w:p w:rsidR="00392975" w:rsidRDefault="00BF7BD0" w:rsidP="00BE4929">
      <w:pPr>
        <w:spacing w:line="360" w:lineRule="auto"/>
        <w:jc w:val="both"/>
        <w:rPr>
          <w:rFonts w:cstheme="minorHAnsi"/>
        </w:rPr>
      </w:pPr>
      <w:r>
        <w:rPr>
          <w:rFonts w:cstheme="minorHAnsi"/>
        </w:rPr>
        <w:t>Foreign growing markets are good opportunities for automotive industry. As technology has reduced the distances</w:t>
      </w:r>
      <w:r w:rsidR="00F60E59">
        <w:rPr>
          <w:rFonts w:cstheme="minorHAnsi"/>
        </w:rPr>
        <w:t xml:space="preserve"> so companies are selling and buying from remote locations. Companies often set up new divisions in different countries to enter new markets</w:t>
      </w:r>
      <w:r w:rsidR="006D573D">
        <w:rPr>
          <w:rFonts w:cstheme="minorHAnsi"/>
        </w:rPr>
        <w:t>, c</w:t>
      </w:r>
      <w:r w:rsidR="00C61140">
        <w:rPr>
          <w:rFonts w:cstheme="minorHAnsi"/>
        </w:rPr>
        <w:t>heap and high skilled labor.</w:t>
      </w:r>
      <w:r w:rsidR="002D4AE7">
        <w:rPr>
          <w:rFonts w:cstheme="minorHAnsi"/>
        </w:rPr>
        <w:t xml:space="preserve"> There could be some consequences of moving to different countries. Sometimes firms have to rely on their existing suppliers or use local supplier. Relying on the existing suppliers increases the lag time which ultimately decreases </w:t>
      </w:r>
      <w:r w:rsidR="002D4AE7">
        <w:rPr>
          <w:rFonts w:cstheme="minorHAnsi"/>
        </w:rPr>
        <w:lastRenderedPageBreak/>
        <w:t xml:space="preserve">the efficiency of companies. </w:t>
      </w:r>
      <w:r w:rsidR="00C61140">
        <w:rPr>
          <w:rFonts w:cstheme="minorHAnsi"/>
        </w:rPr>
        <w:t xml:space="preserve"> </w:t>
      </w:r>
      <w:r w:rsidR="00D347F7">
        <w:rPr>
          <w:rFonts w:cstheme="minorHAnsi"/>
        </w:rPr>
        <w:t xml:space="preserve">Similarly, </w:t>
      </w:r>
      <w:r w:rsidR="00C61140">
        <w:rPr>
          <w:rFonts w:cstheme="minorHAnsi"/>
        </w:rPr>
        <w:t>Audi</w:t>
      </w:r>
      <w:r w:rsidR="006D573D">
        <w:rPr>
          <w:rFonts w:cstheme="minorHAnsi"/>
        </w:rPr>
        <w:t xml:space="preserve"> set up a subsidiary in Hungary in anticipation of Global competitiveness. They used local labor because it was cheap but they </w:t>
      </w:r>
      <w:r w:rsidR="00C61140">
        <w:rPr>
          <w:rFonts w:cstheme="minorHAnsi"/>
        </w:rPr>
        <w:t>did not have any intention to use local suppliers unless the</w:t>
      </w:r>
      <w:r w:rsidR="00A16B53">
        <w:rPr>
          <w:rFonts w:cstheme="minorHAnsi"/>
        </w:rPr>
        <w:t>y</w:t>
      </w:r>
      <w:r w:rsidR="00C61140">
        <w:rPr>
          <w:rFonts w:cstheme="minorHAnsi"/>
        </w:rPr>
        <w:t xml:space="preserve"> meet the quality standard of Audi. Most of the </w:t>
      </w:r>
      <w:r w:rsidR="00DA1B36">
        <w:rPr>
          <w:rFonts w:cstheme="minorHAnsi"/>
        </w:rPr>
        <w:t xml:space="preserve">local </w:t>
      </w:r>
      <w:r w:rsidR="00C61140">
        <w:rPr>
          <w:rFonts w:cstheme="minorHAnsi"/>
        </w:rPr>
        <w:t>suppliers could</w:t>
      </w:r>
      <w:r w:rsidR="002D4AE7">
        <w:rPr>
          <w:rFonts w:cstheme="minorHAnsi"/>
        </w:rPr>
        <w:t xml:space="preserve"> not meet their standard. Only few of them could join and they were placed in market for exchange position. </w:t>
      </w:r>
      <w:r w:rsidR="00D347F7">
        <w:rPr>
          <w:rFonts w:cstheme="minorHAnsi"/>
        </w:rPr>
        <w:t>Therefore,</w:t>
      </w:r>
      <w:r w:rsidR="002D4AE7">
        <w:rPr>
          <w:rFonts w:cstheme="minorHAnsi"/>
        </w:rPr>
        <w:t xml:space="preserve"> they couldn’t develop strategic partnership</w:t>
      </w:r>
      <w:r w:rsidR="00D347F7">
        <w:rPr>
          <w:rFonts w:cstheme="minorHAnsi"/>
        </w:rPr>
        <w:t xml:space="preserve">s. Contrary to it Suzuki entered Hungarian market and </w:t>
      </w:r>
      <w:r w:rsidR="005E7368">
        <w:rPr>
          <w:rFonts w:cstheme="minorHAnsi"/>
        </w:rPr>
        <w:t xml:space="preserve">they did not have </w:t>
      </w:r>
      <w:r w:rsidR="00CB7EAA">
        <w:rPr>
          <w:rFonts w:cstheme="minorHAnsi"/>
        </w:rPr>
        <w:t xml:space="preserve">the capacity to bring their suppliers so they relied on local suppliers due to which </w:t>
      </w:r>
      <w:r w:rsidR="006161A1">
        <w:rPr>
          <w:rFonts w:cstheme="minorHAnsi"/>
        </w:rPr>
        <w:t>they developed strategic partnerships.</w:t>
      </w:r>
      <w:r w:rsidR="008A07B3">
        <w:rPr>
          <w:rFonts w:cstheme="minorHAnsi"/>
        </w:rPr>
        <w:t xml:space="preserve"> (K. Demeter, 2006.)</w:t>
      </w:r>
      <w:r w:rsidR="006161A1">
        <w:rPr>
          <w:rFonts w:cstheme="minorHAnsi"/>
        </w:rPr>
        <w:t xml:space="preserve"> </w:t>
      </w:r>
      <w:r w:rsidR="00D71330">
        <w:rPr>
          <w:rFonts w:cstheme="minorHAnsi"/>
        </w:rPr>
        <w:t>Therefore,</w:t>
      </w:r>
      <w:r w:rsidR="006161A1">
        <w:rPr>
          <w:rFonts w:cstheme="minorHAnsi"/>
        </w:rPr>
        <w:t xml:space="preserve"> companies </w:t>
      </w:r>
      <w:r w:rsidR="00D71330">
        <w:rPr>
          <w:rFonts w:cstheme="minorHAnsi"/>
        </w:rPr>
        <w:t>have</w:t>
      </w:r>
      <w:r w:rsidR="006161A1">
        <w:rPr>
          <w:rFonts w:cstheme="minorHAnsi"/>
        </w:rPr>
        <w:t xml:space="preserve"> to think of all the possible outcomes of moving to other countries. Besides from expanding, companies </w:t>
      </w:r>
      <w:r w:rsidR="00D71330">
        <w:rPr>
          <w:rFonts w:cstheme="minorHAnsi"/>
        </w:rPr>
        <w:t>can use vendors from different locations.</w:t>
      </w:r>
      <w:r w:rsidR="00D93C0B">
        <w:rPr>
          <w:rFonts w:cstheme="minorHAnsi"/>
        </w:rPr>
        <w:t xml:space="preserve"> </w:t>
      </w:r>
      <w:r w:rsidR="005D2F69">
        <w:rPr>
          <w:rFonts w:cstheme="minorHAnsi"/>
        </w:rPr>
        <w:t>S</w:t>
      </w:r>
      <w:r w:rsidR="00DA1B36">
        <w:rPr>
          <w:rFonts w:cstheme="minorHAnsi"/>
        </w:rPr>
        <w:t>imilarly, some of the manufacturers like to stick to their existing suppliers and other countries can only allow them to enter through joint ventures so, they would have to open up their operations in that count</w:t>
      </w:r>
      <w:r w:rsidR="009A1B2C">
        <w:rPr>
          <w:rFonts w:cstheme="minorHAnsi"/>
        </w:rPr>
        <w:t>ry or ship the supplies to OEMs (original equipment manufacturer)</w:t>
      </w:r>
      <w:r w:rsidR="00DA1B36">
        <w:rPr>
          <w:rFonts w:cstheme="minorHAnsi"/>
        </w:rPr>
        <w:t xml:space="preserve"> which would affect the efficiency of company. </w:t>
      </w:r>
      <w:r w:rsidR="00D93C0B">
        <w:rPr>
          <w:rFonts w:cstheme="minorHAnsi"/>
        </w:rPr>
        <w:t>There are many developing markets who have potential to grow.</w:t>
      </w:r>
      <w:r w:rsidR="00982E09">
        <w:rPr>
          <w:rFonts w:cstheme="minorHAnsi"/>
        </w:rPr>
        <w:t xml:space="preserve"> Like china became a huge </w:t>
      </w:r>
      <w:r w:rsidR="00215855">
        <w:rPr>
          <w:rFonts w:cstheme="minorHAnsi"/>
        </w:rPr>
        <w:t xml:space="preserve">potential of revenues </w:t>
      </w:r>
      <w:r w:rsidR="00392975">
        <w:rPr>
          <w:rFonts w:cstheme="minorHAnsi"/>
        </w:rPr>
        <w:t xml:space="preserve">a few years ago because china has the biggest population and small percentage </w:t>
      </w:r>
      <w:r w:rsidR="00A16B53">
        <w:rPr>
          <w:rFonts w:cstheme="minorHAnsi"/>
        </w:rPr>
        <w:t xml:space="preserve">of </w:t>
      </w:r>
      <w:r w:rsidR="00392975">
        <w:rPr>
          <w:rFonts w:cstheme="minorHAnsi"/>
        </w:rPr>
        <w:t xml:space="preserve">ownership of vehicles. Therefore, it could be </w:t>
      </w:r>
      <w:r w:rsidR="005D2F69">
        <w:rPr>
          <w:rFonts w:cstheme="minorHAnsi"/>
        </w:rPr>
        <w:t>an</w:t>
      </w:r>
      <w:r w:rsidR="00392975">
        <w:rPr>
          <w:rFonts w:cstheme="minorHAnsi"/>
        </w:rPr>
        <w:t xml:space="preserve"> opportunity to grow and make profits. However, there are some factors that companies should consider before entering the market and develop their strategies accordingly. Since labor is cheap and country is still developing so price could be a concern. Hence globalization </w:t>
      </w:r>
      <w:r w:rsidR="00DA1B36">
        <w:rPr>
          <w:rFonts w:cstheme="minorHAnsi"/>
        </w:rPr>
        <w:t>h</w:t>
      </w:r>
      <w:r w:rsidR="00392975">
        <w:rPr>
          <w:rFonts w:cstheme="minorHAnsi"/>
        </w:rPr>
        <w:t xml:space="preserve">as </w:t>
      </w:r>
      <w:r w:rsidR="00DA1B36">
        <w:rPr>
          <w:rFonts w:cstheme="minorHAnsi"/>
        </w:rPr>
        <w:t>provided many opportunities</w:t>
      </w:r>
      <w:r w:rsidR="005D2F69">
        <w:rPr>
          <w:rFonts w:cstheme="minorHAnsi"/>
        </w:rPr>
        <w:t xml:space="preserve"> but all the companies have to consider their strategies according to the culture and econ</w:t>
      </w:r>
      <w:r w:rsidR="008A07B3">
        <w:rPr>
          <w:rFonts w:cstheme="minorHAnsi"/>
        </w:rPr>
        <w:t xml:space="preserve">omic conditions of the country. (Howell &amp; </w:t>
      </w:r>
      <w:proofErr w:type="spellStart"/>
      <w:r w:rsidR="008A07B3">
        <w:rPr>
          <w:rFonts w:cstheme="minorHAnsi"/>
        </w:rPr>
        <w:t>Hasu</w:t>
      </w:r>
      <w:proofErr w:type="spellEnd"/>
      <w:r w:rsidR="008A07B3">
        <w:rPr>
          <w:rFonts w:cstheme="minorHAnsi"/>
        </w:rPr>
        <w:t xml:space="preserve">, 2004.). </w:t>
      </w:r>
      <w:r w:rsidR="005D2F69">
        <w:rPr>
          <w:rFonts w:cstheme="minorHAnsi"/>
        </w:rPr>
        <w:t xml:space="preserve">Similarly, many under developed countries are not technically advance so moving to those countries would pose technological barriers for automotive companies. </w:t>
      </w:r>
      <w:r w:rsidR="00DA1B36">
        <w:rPr>
          <w:rFonts w:cstheme="minorHAnsi"/>
        </w:rPr>
        <w:t xml:space="preserve">India is also a developing </w:t>
      </w:r>
      <w:r w:rsidR="00AC6FF0">
        <w:rPr>
          <w:rFonts w:cstheme="minorHAnsi"/>
        </w:rPr>
        <w:t>market</w:t>
      </w:r>
      <w:r w:rsidR="00DA1B36">
        <w:rPr>
          <w:rFonts w:cstheme="minorHAnsi"/>
        </w:rPr>
        <w:t>.</w:t>
      </w:r>
      <w:r w:rsidR="00AC6FF0">
        <w:rPr>
          <w:rFonts w:cstheme="minorHAnsi"/>
        </w:rPr>
        <w:t xml:space="preserve"> globalization has</w:t>
      </w:r>
      <w:r w:rsidR="008A07B3">
        <w:rPr>
          <w:rFonts w:cstheme="minorHAnsi"/>
        </w:rPr>
        <w:t xml:space="preserve"> also increased the competition which is another driver of supply chain management. </w:t>
      </w:r>
    </w:p>
    <w:p w:rsidR="00321FA6" w:rsidRDefault="00AC6FF0" w:rsidP="00BE4929">
      <w:pPr>
        <w:pStyle w:val="Heading2"/>
        <w:spacing w:line="360" w:lineRule="auto"/>
        <w:jc w:val="both"/>
      </w:pPr>
      <w:r>
        <w:t xml:space="preserve">Competition </w:t>
      </w:r>
    </w:p>
    <w:p w:rsidR="00EC025C" w:rsidRPr="00E94C7D" w:rsidRDefault="00AC6FF0" w:rsidP="00BE4929">
      <w:pPr>
        <w:spacing w:line="360" w:lineRule="auto"/>
        <w:jc w:val="both"/>
      </w:pPr>
      <w:r>
        <w:t xml:space="preserve">Technology has made the world even more competitive. Competitive advantage is the main driver for any strategy or move of the organizations. Introduction of internet has removed the distances and time. Previously there were only three big companies General Motors, Ford and Chrysler. When Toyota and European </w:t>
      </w:r>
      <w:r w:rsidR="00AD7158">
        <w:t>manufacturers</w:t>
      </w:r>
      <w:r>
        <w:t xml:space="preserve"> entered the </w:t>
      </w:r>
      <w:r w:rsidR="00AD7158">
        <w:t>market theses</w:t>
      </w:r>
      <w:r>
        <w:t xml:space="preserve"> three had to modify their operations</w:t>
      </w:r>
      <w:r w:rsidR="001E7535">
        <w:t xml:space="preserve">. That’s how Toyota introduced lean manufacturing </w:t>
      </w:r>
      <w:r w:rsidR="000B5744">
        <w:t>i</w:t>
      </w:r>
      <w:r w:rsidR="001E7535">
        <w:t xml:space="preserve">n the market. In </w:t>
      </w:r>
      <w:r w:rsidR="00AD7158">
        <w:t xml:space="preserve">order to remain in market </w:t>
      </w:r>
      <w:r w:rsidR="001E7535">
        <w:t xml:space="preserve">companies </w:t>
      </w:r>
      <w:r w:rsidR="00AD7158">
        <w:t>had</w:t>
      </w:r>
      <w:r w:rsidR="001E7535">
        <w:t xml:space="preserve"> to </w:t>
      </w:r>
      <w:r w:rsidR="00AD7158">
        <w:t xml:space="preserve">adopt </w:t>
      </w:r>
      <w:r w:rsidR="001E7535">
        <w:t>optimize supply, design, manufacturing</w:t>
      </w:r>
      <w:r w:rsidR="00550A81">
        <w:t xml:space="preserve"> (Niklas </w:t>
      </w:r>
      <w:proofErr w:type="spellStart"/>
      <w:r w:rsidR="00550A81">
        <w:t>Braese</w:t>
      </w:r>
      <w:proofErr w:type="spellEnd"/>
      <w:r w:rsidR="00550A81">
        <w:t xml:space="preserve">, 2005.). </w:t>
      </w:r>
      <w:r w:rsidR="00AD7158">
        <w:t>Competition can increase or decrease the price of the product. Companies charge</w:t>
      </w:r>
      <w:r w:rsidR="00A16B53">
        <w:t xml:space="preserve"> high</w:t>
      </w:r>
      <w:r w:rsidR="00AD7158">
        <w:t xml:space="preserve"> prices when they have less or no competition but they have to consider prices once they are in competitive environment. Competition can </w:t>
      </w:r>
      <w:r w:rsidR="000D699C">
        <w:t>affect</w:t>
      </w:r>
      <w:r w:rsidR="00AD7158">
        <w:t xml:space="preserve"> the quality of product </w:t>
      </w:r>
      <w:r w:rsidR="000D699C">
        <w:t xml:space="preserve">positively and negatively. Therefore, competition helps in regulating companies </w:t>
      </w:r>
      <w:r w:rsidR="000D699C">
        <w:lastRenderedPageBreak/>
        <w:t xml:space="preserve">because they can survive only if they seek competitive edge over their competitors. After the </w:t>
      </w:r>
      <w:r w:rsidR="00606435">
        <w:t>entrance</w:t>
      </w:r>
      <w:r w:rsidR="000D699C">
        <w:t xml:space="preserve"> of </w:t>
      </w:r>
      <w:r w:rsidR="00606435">
        <w:t>Japanese</w:t>
      </w:r>
      <w:r w:rsidR="000D699C">
        <w:t xml:space="preserve"> company OEMs started adopting Lean methods but the adoption of new strategies takes time </w:t>
      </w:r>
      <w:r w:rsidR="00606435">
        <w:t>due to which Toyota was able to capture market share and others were busy to survive</w:t>
      </w:r>
      <w:r w:rsidR="000B5744">
        <w:t xml:space="preserve"> (Womack,1990.)</w:t>
      </w:r>
      <w:r w:rsidR="00606435">
        <w:t>. Due to technological advance</w:t>
      </w:r>
      <w:r w:rsidR="007D1A96">
        <w:t>ments consumer preferences are changing. Since there a lot of options in market it is difficult to position your product in consumers’</w:t>
      </w:r>
      <w:r w:rsidR="000B5744">
        <w:t xml:space="preserve"> minds. Toyota used the strategy of making reliable but cheaper cars in order to differentiate than the rest of the cars. Whereas, BMW and Audi promise to deliver luxury ca</w:t>
      </w:r>
      <w:r w:rsidR="008A07B3">
        <w:t xml:space="preserve">rs. Automobile industry is changing drastically. Companies are changing models, technology </w:t>
      </w:r>
      <w:r w:rsidR="00A16B53">
        <w:t xml:space="preserve">of cars and also reducing </w:t>
      </w:r>
      <w:r w:rsidR="008A07B3">
        <w:t xml:space="preserve">the time of </w:t>
      </w:r>
      <w:r w:rsidR="00A16B53">
        <w:t xml:space="preserve">delivery; </w:t>
      </w:r>
      <w:r w:rsidR="008A07B3">
        <w:t xml:space="preserve">it is </w:t>
      </w:r>
      <w:r w:rsidR="00A16B53">
        <w:t>essential</w:t>
      </w:r>
      <w:r w:rsidR="008A07B3">
        <w:t xml:space="preserve"> for them to maintain their competitive advantage therefore, it is important for them to choose right supply chain model. Competition is one of the drivers for change in the supply chain strategies. </w:t>
      </w:r>
      <w:r w:rsidR="000D699C">
        <w:t xml:space="preserve">                                                                                                                                                                                                                                                                                                                                                                                                                                                                                                                                                                                                                                                                                                                                                                                                                                                                                                                                                                                                                                                                                                                                                                                                                                                                                                                                                                                                                                                                                                                                                                                                                                                                                                                                                                                                                                                                                                                                                                                                                                                                                                                                                                                                                                                                                                                                                                                                                                    </w:t>
      </w:r>
    </w:p>
    <w:p w:rsidR="00EB4C71" w:rsidRDefault="00EB4C71" w:rsidP="00BE4929">
      <w:pPr>
        <w:pStyle w:val="Heading1"/>
        <w:spacing w:line="360" w:lineRule="auto"/>
        <w:jc w:val="both"/>
      </w:pPr>
      <w:r>
        <w:t xml:space="preserve">Future technological Advancements </w:t>
      </w:r>
    </w:p>
    <w:p w:rsidR="00EB4C71" w:rsidRDefault="00EB4C71" w:rsidP="00BE4929">
      <w:pPr>
        <w:spacing w:line="360" w:lineRule="auto"/>
        <w:jc w:val="both"/>
        <w:rPr>
          <w:rFonts w:cstheme="minorHAnsi"/>
        </w:rPr>
      </w:pPr>
      <w:r>
        <w:rPr>
          <w:rFonts w:cstheme="minorHAnsi"/>
        </w:rPr>
        <w:t xml:space="preserve">Many companies are already deploying digital technologies in their supply chain </w:t>
      </w:r>
      <w:r w:rsidR="00641C05">
        <w:rPr>
          <w:rFonts w:cstheme="minorHAnsi"/>
        </w:rPr>
        <w:t xml:space="preserve">process to be cost effective and efficient. </w:t>
      </w:r>
      <w:r w:rsidR="008708F3">
        <w:rPr>
          <w:rFonts w:cstheme="minorHAnsi"/>
        </w:rPr>
        <w:t>Some of these technologies can help companies to build strong relationship with their suppliers and all of these factors will help companies to be agile and lean. Some</w:t>
      </w:r>
      <w:r>
        <w:rPr>
          <w:rFonts w:cstheme="minorHAnsi"/>
        </w:rPr>
        <w:t xml:space="preserve"> of them can enter the process in future as few high tech Firms are using them:</w:t>
      </w:r>
    </w:p>
    <w:p w:rsidR="004F45D5" w:rsidRDefault="004F45D5" w:rsidP="00BE4929">
      <w:pPr>
        <w:pStyle w:val="Heading3"/>
        <w:spacing w:line="360" w:lineRule="auto"/>
        <w:jc w:val="both"/>
      </w:pPr>
      <w:r>
        <w:t>Robotics</w:t>
      </w:r>
    </w:p>
    <w:p w:rsidR="004F45D5" w:rsidRDefault="004F45D5" w:rsidP="00BE4929">
      <w:pPr>
        <w:spacing w:line="360" w:lineRule="auto"/>
        <w:jc w:val="both"/>
        <w:rPr>
          <w:rFonts w:cstheme="minorHAnsi"/>
        </w:rPr>
      </w:pPr>
      <w:r>
        <w:rPr>
          <w:rFonts w:cstheme="minorHAnsi"/>
        </w:rPr>
        <w:t>A few companies are already using robots in at their fulfillment centers like Amazon and Tesla is also</w:t>
      </w:r>
      <w:r w:rsidR="00641C05">
        <w:rPr>
          <w:rFonts w:cstheme="minorHAnsi"/>
        </w:rPr>
        <w:t xml:space="preserve"> using r</w:t>
      </w:r>
      <w:r>
        <w:rPr>
          <w:rFonts w:cstheme="minorHAnsi"/>
        </w:rPr>
        <w:t xml:space="preserve">obots at their manufacturing plants. This concept is very new and can be useful for automobile companies since on the assembly lines the tasks are repetitive. Robots are designed to recognize pattern and perform rule based tasks. Therefore, automation would reduce the chances of human error and will increase timely delivery of the products. This technology can also be used by supplier who manufacture parts for OEM’s to assemble. Although it has benefits but It would affect the human capital employed. People would lose their jobs to technology. The costs of automation would also be higher but for OEM’s it is not difficult while tier 2 and 3 suppliers might not be able to benefit from it much. </w:t>
      </w:r>
    </w:p>
    <w:p w:rsidR="00EB4C71" w:rsidRDefault="004F45D5" w:rsidP="00BE4929">
      <w:pPr>
        <w:pStyle w:val="Heading3"/>
        <w:spacing w:line="360" w:lineRule="auto"/>
        <w:jc w:val="both"/>
      </w:pPr>
      <w:r>
        <w:t xml:space="preserve">Block-chain </w:t>
      </w:r>
    </w:p>
    <w:p w:rsidR="00D71D04" w:rsidRDefault="004F45D5" w:rsidP="00BE4929">
      <w:pPr>
        <w:spacing w:line="360" w:lineRule="auto"/>
        <w:jc w:val="both"/>
        <w:rPr>
          <w:rFonts w:cstheme="minorHAnsi"/>
        </w:rPr>
      </w:pPr>
      <w:r>
        <w:rPr>
          <w:rFonts w:cstheme="minorHAnsi"/>
        </w:rPr>
        <w:t xml:space="preserve">Companies have been moving towards block-chain technology. </w:t>
      </w:r>
      <w:r w:rsidR="00D71D04">
        <w:rPr>
          <w:rFonts w:cstheme="minorHAnsi"/>
        </w:rPr>
        <w:t xml:space="preserve">Block-chain technology is </w:t>
      </w:r>
      <w:r w:rsidR="009F3D99">
        <w:rPr>
          <w:rFonts w:cstheme="minorHAnsi"/>
        </w:rPr>
        <w:t>crypto logical</w:t>
      </w:r>
      <w:r w:rsidR="00D71D04">
        <w:rPr>
          <w:rFonts w:cstheme="minorHAnsi"/>
        </w:rPr>
        <w:t xml:space="preserve"> data structures </w:t>
      </w:r>
      <w:r w:rsidR="009F3D99">
        <w:rPr>
          <w:rFonts w:cstheme="minorHAnsi"/>
        </w:rPr>
        <w:t xml:space="preserve">that use a trusted peer to peer network to create digital transactional ledgers which can verify transactions among peer to peer process and generate automated payments. </w:t>
      </w:r>
      <w:r w:rsidR="00167530">
        <w:rPr>
          <w:rFonts w:cstheme="minorHAnsi"/>
        </w:rPr>
        <w:t>It creates a chain of transaction on web from one party to another and it cannot be falsified.</w:t>
      </w:r>
      <w:r w:rsidR="009F3D99">
        <w:rPr>
          <w:rFonts w:cstheme="minorHAnsi"/>
        </w:rPr>
        <w:t xml:space="preserve"> Block-chain is the new hype in supply chain industry since </w:t>
      </w:r>
      <w:r w:rsidR="00167530">
        <w:rPr>
          <w:rFonts w:cstheme="minorHAnsi"/>
        </w:rPr>
        <w:t xml:space="preserve">automotive supply chain are very complex and it involves members from </w:t>
      </w:r>
      <w:r w:rsidR="00167530">
        <w:rPr>
          <w:rFonts w:cstheme="minorHAnsi"/>
        </w:rPr>
        <w:lastRenderedPageBreak/>
        <w:t xml:space="preserve">different areas and thus need </w:t>
      </w:r>
      <w:r w:rsidR="009F3D99">
        <w:rPr>
          <w:rFonts w:cstheme="minorHAnsi"/>
        </w:rPr>
        <w:t xml:space="preserve">a verified trustable technology for automated payments. Again advancements in technologies generally decrease the workforce required.  It will also require company to train people to use the system. </w:t>
      </w:r>
      <w:r w:rsidR="00907E63">
        <w:rPr>
          <w:rFonts w:cstheme="minorHAnsi"/>
        </w:rPr>
        <w:t>If automobile companies employ block-chain technology th</w:t>
      </w:r>
      <w:r w:rsidR="00167530">
        <w:rPr>
          <w:rFonts w:cstheme="minorHAnsi"/>
        </w:rPr>
        <w:t>ey</w:t>
      </w:r>
      <w:r w:rsidR="0034194A">
        <w:rPr>
          <w:rFonts w:cstheme="minorHAnsi"/>
        </w:rPr>
        <w:t xml:space="preserve"> can ensure transparent, accessible </w:t>
      </w:r>
      <w:r w:rsidR="00167530">
        <w:rPr>
          <w:rFonts w:cstheme="minorHAnsi"/>
        </w:rPr>
        <w:t>and speedy transaction</w:t>
      </w:r>
      <w:r w:rsidR="0034194A">
        <w:rPr>
          <w:rFonts w:cstheme="minorHAnsi"/>
        </w:rPr>
        <w:t xml:space="preserve">s which will improve collaboration among members. </w:t>
      </w:r>
    </w:p>
    <w:p w:rsidR="00F723BA" w:rsidRDefault="00F723BA" w:rsidP="00BE4929">
      <w:pPr>
        <w:pStyle w:val="Heading3"/>
        <w:spacing w:line="360" w:lineRule="auto"/>
        <w:jc w:val="both"/>
      </w:pPr>
      <w:r>
        <w:t xml:space="preserve">Crowd Sourcing </w:t>
      </w:r>
    </w:p>
    <w:p w:rsidR="00F723BA" w:rsidRDefault="00F723BA" w:rsidP="00BE4929">
      <w:pPr>
        <w:spacing w:line="360" w:lineRule="auto"/>
        <w:jc w:val="both"/>
        <w:rPr>
          <w:rFonts w:cstheme="minorHAnsi"/>
        </w:rPr>
      </w:pPr>
      <w:r>
        <w:rPr>
          <w:rFonts w:cstheme="minorHAnsi"/>
        </w:rPr>
        <w:t>Companies can use large and diverse inputs and even mobile phones to monitor trends and forecasts that can affect the sales or customer demands. Although companies are moving towards assemble to order style but they get their suppliers to manufacture some basic and modular structures based on the demand trends. Although leagile supply chains are being used more but part of the chain still depends on estimates.</w:t>
      </w:r>
      <w:r w:rsidR="0034194A">
        <w:rPr>
          <w:rFonts w:cstheme="minorHAnsi"/>
        </w:rPr>
        <w:t xml:space="preserve"> Therefore, automobile companies can have more accurate estimates and forecasts which helps them to order and maintain inventories. Excess inventories affects profitability of these manufacturers. </w:t>
      </w:r>
    </w:p>
    <w:p w:rsidR="00F723BA" w:rsidRDefault="00F723BA" w:rsidP="00BE4929">
      <w:pPr>
        <w:pStyle w:val="Heading3"/>
        <w:spacing w:line="360" w:lineRule="auto"/>
        <w:jc w:val="both"/>
      </w:pPr>
      <w:r>
        <w:t xml:space="preserve">Predictive Data Analytics </w:t>
      </w:r>
    </w:p>
    <w:p w:rsidR="00F723BA" w:rsidRDefault="008708F3" w:rsidP="00BE4929">
      <w:pPr>
        <w:spacing w:line="360" w:lineRule="auto"/>
        <w:jc w:val="both"/>
        <w:rPr>
          <w:rFonts w:cstheme="minorHAnsi"/>
        </w:rPr>
      </w:pPr>
      <w:r>
        <w:rPr>
          <w:rFonts w:cstheme="minorHAnsi"/>
        </w:rPr>
        <w:t>Automotive c</w:t>
      </w:r>
      <w:r w:rsidR="00F723BA">
        <w:rPr>
          <w:rFonts w:cstheme="minorHAnsi"/>
        </w:rPr>
        <w:t>ompanies can use</w:t>
      </w:r>
      <w:r w:rsidR="001656C9">
        <w:rPr>
          <w:rFonts w:cstheme="minorHAnsi"/>
        </w:rPr>
        <w:t xml:space="preserve"> software that can combine statistical models, artificial intelligence and machine learning along with third party data storages to predict cost fluctuation, supplier risks, anticipate market fluctuations and changes in demand. It</w:t>
      </w:r>
      <w:r>
        <w:rPr>
          <w:rFonts w:cstheme="minorHAnsi"/>
        </w:rPr>
        <w:t xml:space="preserve"> can help them</w:t>
      </w:r>
      <w:r w:rsidR="001656C9">
        <w:rPr>
          <w:rFonts w:cstheme="minorHAnsi"/>
        </w:rPr>
        <w:t xml:space="preserve"> in decision making. But these approaches would increase the dependence on technology. Companies would have to adhere to the advancements to survive in this hyper competitive environment. Small and medium enterprises who cannot afford to implement these changes might lose their existence. </w:t>
      </w:r>
    </w:p>
    <w:p w:rsidR="00224C93" w:rsidRDefault="00224C93" w:rsidP="00BE4929">
      <w:pPr>
        <w:pStyle w:val="Heading3"/>
        <w:spacing w:line="360" w:lineRule="auto"/>
        <w:jc w:val="both"/>
      </w:pPr>
      <w:r>
        <w:t xml:space="preserve">Sensors </w:t>
      </w:r>
    </w:p>
    <w:p w:rsidR="00224C93" w:rsidRDefault="008708F3" w:rsidP="00BE4929">
      <w:pPr>
        <w:spacing w:line="360" w:lineRule="auto"/>
        <w:jc w:val="both"/>
        <w:rPr>
          <w:rFonts w:cstheme="minorHAnsi"/>
        </w:rPr>
      </w:pPr>
      <w:r>
        <w:rPr>
          <w:rFonts w:cstheme="minorHAnsi"/>
        </w:rPr>
        <w:t>Automotive c</w:t>
      </w:r>
      <w:r w:rsidR="00224C93">
        <w:rPr>
          <w:rFonts w:cstheme="minorHAnsi"/>
        </w:rPr>
        <w:t>ompanies can use sensors to detect</w:t>
      </w:r>
      <w:r w:rsidR="00AE3D21">
        <w:rPr>
          <w:rFonts w:cstheme="minorHAnsi"/>
        </w:rPr>
        <w:t>, capture and</w:t>
      </w:r>
      <w:r w:rsidR="00224C93">
        <w:rPr>
          <w:rFonts w:cstheme="minorHAnsi"/>
        </w:rPr>
        <w:t xml:space="preserve"> record the physical movement of inventory. </w:t>
      </w:r>
      <w:r w:rsidR="00263516">
        <w:rPr>
          <w:rFonts w:cstheme="minorHAnsi"/>
        </w:rPr>
        <w:t>Therefore,</w:t>
      </w:r>
      <w:r w:rsidR="00224C93">
        <w:rPr>
          <w:rFonts w:cstheme="minorHAnsi"/>
        </w:rPr>
        <w:t xml:space="preserve"> inventory management would be easier for </w:t>
      </w:r>
      <w:r w:rsidR="00546814">
        <w:rPr>
          <w:rFonts w:cstheme="minorHAnsi"/>
        </w:rPr>
        <w:t>manufacturers</w:t>
      </w:r>
      <w:r w:rsidR="00AE3D21">
        <w:rPr>
          <w:rFonts w:cstheme="minorHAnsi"/>
        </w:rPr>
        <w:t xml:space="preserve">. </w:t>
      </w:r>
      <w:r w:rsidR="008C44F0">
        <w:rPr>
          <w:rFonts w:cstheme="minorHAnsi"/>
        </w:rPr>
        <w:t xml:space="preserve">It would reduce the labor cost employed for inventory </w:t>
      </w:r>
      <w:r w:rsidR="00820616">
        <w:rPr>
          <w:rFonts w:cstheme="minorHAnsi"/>
        </w:rPr>
        <w:t xml:space="preserve">checks which means more cost effectiveness. </w:t>
      </w:r>
    </w:p>
    <w:p w:rsidR="00A16036" w:rsidRDefault="00A16036" w:rsidP="00BE4929">
      <w:pPr>
        <w:spacing w:line="360" w:lineRule="auto"/>
        <w:jc w:val="both"/>
        <w:rPr>
          <w:rFonts w:cstheme="minorHAnsi"/>
        </w:rPr>
      </w:pPr>
      <w:r>
        <w:rPr>
          <w:rFonts w:cstheme="minorHAnsi"/>
        </w:rPr>
        <w:t xml:space="preserve">In order to achieve complete integration </w:t>
      </w:r>
      <w:r w:rsidR="009B4529">
        <w:rPr>
          <w:rFonts w:cstheme="minorHAnsi"/>
        </w:rPr>
        <w:t>companies, need more strategic alliances so they can serve the customers more efficiently. Consortia sh</w:t>
      </w:r>
      <w:r w:rsidR="008C44F0">
        <w:rPr>
          <w:rFonts w:cstheme="minorHAnsi"/>
        </w:rPr>
        <w:t>ould be formed between supplier,</w:t>
      </w:r>
      <w:r w:rsidR="009B4529">
        <w:rPr>
          <w:rFonts w:cstheme="minorHAnsi"/>
        </w:rPr>
        <w:t xml:space="preserve"> retailers and the OEM’s so they can benefit from their </w:t>
      </w:r>
      <w:r w:rsidR="008C44F0">
        <w:rPr>
          <w:rFonts w:cstheme="minorHAnsi"/>
        </w:rPr>
        <w:t>collaborations</w:t>
      </w:r>
      <w:r w:rsidR="009B4529">
        <w:rPr>
          <w:rFonts w:cstheme="minorHAnsi"/>
        </w:rPr>
        <w:t xml:space="preserve">. As digital technology use in </w:t>
      </w:r>
      <w:r w:rsidR="008C44F0">
        <w:rPr>
          <w:rFonts w:cstheme="minorHAnsi"/>
        </w:rPr>
        <w:t>the supply chain process increases the management styles, organizational cultures and structures should be amended accordingly. Since automobile industry is heavily relying on technology the organization structure should be more flexible for successful implementation of Agile and lean methods. More decentralized structures along with mo</w:t>
      </w:r>
      <w:r w:rsidR="00820616">
        <w:rPr>
          <w:rFonts w:cstheme="minorHAnsi"/>
        </w:rPr>
        <w:t xml:space="preserve">re authority at the hand of employees to make effective and timely decisions. Since </w:t>
      </w:r>
      <w:r w:rsidR="0024623D">
        <w:rPr>
          <w:rFonts w:cstheme="minorHAnsi"/>
        </w:rPr>
        <w:t xml:space="preserve">automobile companies have </w:t>
      </w:r>
      <w:r w:rsidR="00820616">
        <w:rPr>
          <w:rFonts w:cstheme="minorHAnsi"/>
        </w:rPr>
        <w:t xml:space="preserve">fierce competition and dependency on technology means they are operating in turbulent </w:t>
      </w:r>
      <w:r w:rsidR="00820616">
        <w:rPr>
          <w:rFonts w:cstheme="minorHAnsi"/>
        </w:rPr>
        <w:lastRenderedPageBreak/>
        <w:t xml:space="preserve">environment. Therefore, managers need to make </w:t>
      </w:r>
      <w:r w:rsidR="0024623D">
        <w:rPr>
          <w:rFonts w:cstheme="minorHAnsi"/>
        </w:rPr>
        <w:t>decisions</w:t>
      </w:r>
      <w:r w:rsidR="00820616">
        <w:rPr>
          <w:rFonts w:cstheme="minorHAnsi"/>
        </w:rPr>
        <w:t xml:space="preserve"> by considering all the information at hand. </w:t>
      </w:r>
      <w:r w:rsidR="0024623D">
        <w:rPr>
          <w:rFonts w:cstheme="minorHAnsi"/>
        </w:rPr>
        <w:t>Therefore,</w:t>
      </w:r>
      <w:r w:rsidR="00820616">
        <w:rPr>
          <w:rFonts w:cstheme="minorHAnsi"/>
        </w:rPr>
        <w:t xml:space="preserve"> they should have authority </w:t>
      </w:r>
      <w:r w:rsidR="0034194A">
        <w:rPr>
          <w:rFonts w:cstheme="minorHAnsi"/>
        </w:rPr>
        <w:t>and power to direct any change</w:t>
      </w:r>
      <w:r w:rsidR="0024623D">
        <w:rPr>
          <w:rFonts w:cstheme="minorHAnsi"/>
        </w:rPr>
        <w:t xml:space="preserve">. Companies should make structural changes as well as change in management styles to deal in an unpredictable environment. </w:t>
      </w:r>
      <w:r w:rsidR="0034194A">
        <w:rPr>
          <w:rFonts w:cstheme="minorHAnsi"/>
        </w:rPr>
        <w:t>i</w:t>
      </w:r>
      <w:r w:rsidR="0012197E">
        <w:rPr>
          <w:rFonts w:cstheme="minorHAnsi"/>
        </w:rPr>
        <w:t xml:space="preserve">n the end it can be seen that internet has made </w:t>
      </w:r>
      <w:r w:rsidR="0034194A">
        <w:rPr>
          <w:rFonts w:cstheme="minorHAnsi"/>
        </w:rPr>
        <w:t xml:space="preserve">supply chains of automotive sector more lean and agile </w:t>
      </w:r>
      <w:r w:rsidR="001F68D6">
        <w:rPr>
          <w:rFonts w:cstheme="minorHAnsi"/>
        </w:rPr>
        <w:t xml:space="preserve">by fulfilling the demands of customers. </w:t>
      </w:r>
    </w:p>
    <w:p w:rsidR="00FC78C2" w:rsidRDefault="00FC78C2" w:rsidP="00BE4929">
      <w:pPr>
        <w:spacing w:line="360" w:lineRule="auto"/>
        <w:jc w:val="both"/>
        <w:rPr>
          <w:rFonts w:cstheme="minorHAnsi"/>
        </w:rPr>
      </w:pPr>
    </w:p>
    <w:p w:rsidR="00FC78C2" w:rsidRDefault="00E94C7D" w:rsidP="00BE4929">
      <w:pPr>
        <w:spacing w:line="360" w:lineRule="auto"/>
        <w:jc w:val="both"/>
        <w:rPr>
          <w:rFonts w:cstheme="minorHAnsi"/>
        </w:rPr>
      </w:pPr>
      <w:r>
        <w:rPr>
          <w:rFonts w:cstheme="minorHAnsi"/>
        </w:rPr>
        <w:t>Word count 7607</w:t>
      </w:r>
      <w:bookmarkStart w:id="0" w:name="_GoBack"/>
      <w:bookmarkEnd w:id="0"/>
    </w:p>
    <w:p w:rsidR="00FC78C2" w:rsidRDefault="00FC78C2" w:rsidP="00BE4929">
      <w:pPr>
        <w:spacing w:line="360" w:lineRule="auto"/>
        <w:jc w:val="both"/>
        <w:rPr>
          <w:rFonts w:cstheme="minorHAnsi"/>
        </w:rPr>
      </w:pPr>
    </w:p>
    <w:p w:rsidR="00FC78C2" w:rsidRDefault="00FC78C2" w:rsidP="00BE4929">
      <w:pPr>
        <w:spacing w:line="360" w:lineRule="auto"/>
        <w:jc w:val="both"/>
        <w:rPr>
          <w:rFonts w:cstheme="minorHAnsi"/>
        </w:rPr>
      </w:pPr>
    </w:p>
    <w:p w:rsidR="00FC78C2" w:rsidRDefault="00FC78C2" w:rsidP="00BE4929">
      <w:pPr>
        <w:spacing w:line="360" w:lineRule="auto"/>
        <w:jc w:val="both"/>
        <w:rPr>
          <w:rFonts w:cstheme="minorHAnsi"/>
        </w:rPr>
      </w:pPr>
    </w:p>
    <w:p w:rsidR="00FC78C2" w:rsidRDefault="009A1B2C" w:rsidP="00BE4929">
      <w:pPr>
        <w:spacing w:line="360" w:lineRule="auto"/>
        <w:jc w:val="both"/>
        <w:rPr>
          <w:rFonts w:cstheme="minorHAnsi"/>
        </w:rPr>
      </w:pPr>
      <w:r>
        <w:rPr>
          <w:rFonts w:cstheme="minorHAnsi"/>
        </w:rPr>
        <w:br w:type="page"/>
      </w:r>
    </w:p>
    <w:p w:rsidR="00F4561D" w:rsidRDefault="00FC78C2" w:rsidP="00BE4929">
      <w:pPr>
        <w:pStyle w:val="Heading1"/>
        <w:tabs>
          <w:tab w:val="left" w:pos="3105"/>
        </w:tabs>
        <w:spacing w:line="360" w:lineRule="auto"/>
        <w:jc w:val="both"/>
      </w:pPr>
      <w:r>
        <w:lastRenderedPageBreak/>
        <w:t>References</w:t>
      </w:r>
    </w:p>
    <w:p w:rsidR="00BF2930" w:rsidRPr="00BF2930" w:rsidRDefault="00BF2930" w:rsidP="00BE4929">
      <w:pPr>
        <w:spacing w:line="360" w:lineRule="auto"/>
        <w:jc w:val="both"/>
      </w:pPr>
      <w:proofErr w:type="spellStart"/>
      <w:r>
        <w:rPr>
          <w:rFonts w:ascii="Arial" w:hAnsi="Arial" w:cs="Arial"/>
          <w:color w:val="222222"/>
          <w:sz w:val="20"/>
          <w:szCs w:val="20"/>
          <w:shd w:val="clear" w:color="auto" w:fill="FFFFFF"/>
        </w:rPr>
        <w:t>Ambe</w:t>
      </w:r>
      <w:proofErr w:type="spellEnd"/>
      <w:r>
        <w:rPr>
          <w:rFonts w:ascii="Arial" w:hAnsi="Arial" w:cs="Arial"/>
          <w:color w:val="222222"/>
          <w:sz w:val="20"/>
          <w:szCs w:val="20"/>
          <w:shd w:val="clear" w:color="auto" w:fill="FFFFFF"/>
        </w:rPr>
        <w:t xml:space="preserve">, I.M. and </w:t>
      </w:r>
      <w:proofErr w:type="spellStart"/>
      <w:r>
        <w:rPr>
          <w:rFonts w:ascii="Arial" w:hAnsi="Arial" w:cs="Arial"/>
          <w:color w:val="222222"/>
          <w:sz w:val="20"/>
          <w:szCs w:val="20"/>
          <w:shd w:val="clear" w:color="auto" w:fill="FFFFFF"/>
        </w:rPr>
        <w:t>Badenhorst</w:t>
      </w:r>
      <w:proofErr w:type="spellEnd"/>
      <w:r>
        <w:rPr>
          <w:rFonts w:ascii="Arial" w:hAnsi="Arial" w:cs="Arial"/>
          <w:color w:val="222222"/>
          <w:sz w:val="20"/>
          <w:szCs w:val="20"/>
          <w:shd w:val="clear" w:color="auto" w:fill="FFFFFF"/>
        </w:rPr>
        <w:t>-Weiss, J.A., 2010. Strategic supply chain framework for the automotive industry.</w:t>
      </w:r>
    </w:p>
    <w:p w:rsidR="00C05262" w:rsidRPr="00E94C7D" w:rsidRDefault="00F4561D" w:rsidP="00E94C7D">
      <w:pPr>
        <w:pStyle w:val="Heading1"/>
        <w:tabs>
          <w:tab w:val="left" w:pos="3105"/>
        </w:tabs>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Akkermans</w:t>
      </w:r>
      <w:proofErr w:type="spellEnd"/>
      <w:r>
        <w:rPr>
          <w:rFonts w:ascii="Arial" w:hAnsi="Arial" w:cs="Arial"/>
          <w:color w:val="222222"/>
          <w:sz w:val="20"/>
          <w:szCs w:val="20"/>
          <w:shd w:val="clear" w:color="auto" w:fill="FFFFFF"/>
        </w:rPr>
        <w:t xml:space="preserve">, H.A., </w:t>
      </w:r>
      <w:proofErr w:type="spellStart"/>
      <w:r>
        <w:rPr>
          <w:rFonts w:ascii="Arial" w:hAnsi="Arial" w:cs="Arial"/>
          <w:color w:val="222222"/>
          <w:sz w:val="20"/>
          <w:szCs w:val="20"/>
          <w:shd w:val="clear" w:color="auto" w:fill="FFFFFF"/>
        </w:rPr>
        <w:t>Bogerd</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Yücesan</w:t>
      </w:r>
      <w:proofErr w:type="spellEnd"/>
      <w:r>
        <w:rPr>
          <w:rFonts w:ascii="Arial" w:hAnsi="Arial" w:cs="Arial"/>
          <w:color w:val="222222"/>
          <w:sz w:val="20"/>
          <w:szCs w:val="20"/>
          <w:shd w:val="clear" w:color="auto" w:fill="FFFFFF"/>
        </w:rPr>
        <w:t xml:space="preserve">, E. and Van </w:t>
      </w:r>
      <w:proofErr w:type="spellStart"/>
      <w:r>
        <w:rPr>
          <w:rFonts w:ascii="Arial" w:hAnsi="Arial" w:cs="Arial"/>
          <w:color w:val="222222"/>
          <w:sz w:val="20"/>
          <w:szCs w:val="20"/>
          <w:shd w:val="clear" w:color="auto" w:fill="FFFFFF"/>
        </w:rPr>
        <w:t>Wassenhove</w:t>
      </w:r>
      <w:proofErr w:type="spellEnd"/>
      <w:r>
        <w:rPr>
          <w:rFonts w:ascii="Arial" w:hAnsi="Arial" w:cs="Arial"/>
          <w:color w:val="222222"/>
          <w:sz w:val="20"/>
          <w:szCs w:val="20"/>
          <w:shd w:val="clear" w:color="auto" w:fill="FFFFFF"/>
        </w:rPr>
        <w:t>, L.N., 2003. The impact of ERP on supply chain management: Exploratory findings from a European Delphi study. </w:t>
      </w:r>
      <w:r>
        <w:rPr>
          <w:rFonts w:ascii="Arial" w:hAnsi="Arial" w:cs="Arial"/>
          <w:i/>
          <w:iCs/>
          <w:color w:val="222222"/>
          <w:sz w:val="20"/>
          <w:szCs w:val="20"/>
          <w:shd w:val="clear" w:color="auto" w:fill="FFFFFF"/>
        </w:rPr>
        <w:t>European Journal of Operational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146</w:t>
      </w:r>
      <w:r>
        <w:rPr>
          <w:rFonts w:ascii="Arial" w:hAnsi="Arial" w:cs="Arial"/>
          <w:color w:val="222222"/>
          <w:sz w:val="20"/>
          <w:szCs w:val="20"/>
          <w:shd w:val="clear" w:color="auto" w:fill="FFFFFF"/>
        </w:rPr>
        <w:t>(2), pp.284-301.</w:t>
      </w:r>
    </w:p>
    <w:p w:rsidR="00C05262" w:rsidRDefault="00C05262" w:rsidP="00E94C7D">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Baldi</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Borgman</w:t>
      </w:r>
      <w:proofErr w:type="spellEnd"/>
      <w:r>
        <w:rPr>
          <w:rFonts w:ascii="Arial" w:hAnsi="Arial" w:cs="Arial"/>
          <w:color w:val="222222"/>
          <w:sz w:val="20"/>
          <w:szCs w:val="20"/>
          <w:shd w:val="clear" w:color="auto" w:fill="FFFFFF"/>
        </w:rPr>
        <w:t>, H., 2001. Consortium-Based B2B e-Marketplaces) A Case Study in the Automotive Industry. </w:t>
      </w:r>
      <w:r>
        <w:rPr>
          <w:rFonts w:ascii="Arial" w:hAnsi="Arial" w:cs="Arial"/>
          <w:i/>
          <w:iCs/>
          <w:color w:val="222222"/>
          <w:sz w:val="20"/>
          <w:szCs w:val="20"/>
          <w:shd w:val="clear" w:color="auto" w:fill="FFFFFF"/>
        </w:rPr>
        <w:t>BLED 2001 Proceedings</w:t>
      </w:r>
      <w:r>
        <w:rPr>
          <w:rFonts w:ascii="Arial" w:hAnsi="Arial" w:cs="Arial"/>
          <w:color w:val="222222"/>
          <w:sz w:val="20"/>
          <w:szCs w:val="20"/>
          <w:shd w:val="clear" w:color="auto" w:fill="FFFFFF"/>
        </w:rPr>
        <w:t>, p.12.</w:t>
      </w:r>
    </w:p>
    <w:p w:rsidR="00C05262" w:rsidRPr="00C05262" w:rsidRDefault="00C05262" w:rsidP="00E94C7D">
      <w:pPr>
        <w:spacing w:line="360" w:lineRule="auto"/>
        <w:jc w:val="both"/>
      </w:pPr>
      <w:proofErr w:type="spellStart"/>
      <w:r>
        <w:rPr>
          <w:rFonts w:ascii="Arial" w:hAnsi="Arial" w:cs="Arial"/>
          <w:color w:val="222222"/>
          <w:sz w:val="20"/>
          <w:szCs w:val="20"/>
          <w:shd w:val="clear" w:color="auto" w:fill="FFFFFF"/>
        </w:rPr>
        <w:t>Behrouzi</w:t>
      </w:r>
      <w:proofErr w:type="spellEnd"/>
      <w:r>
        <w:rPr>
          <w:rFonts w:ascii="Arial" w:hAnsi="Arial" w:cs="Arial"/>
          <w:color w:val="222222"/>
          <w:sz w:val="20"/>
          <w:szCs w:val="20"/>
          <w:shd w:val="clear" w:color="auto" w:fill="FFFFFF"/>
        </w:rPr>
        <w:t xml:space="preserve">, F., Wong, K.Y. and </w:t>
      </w:r>
      <w:proofErr w:type="spellStart"/>
      <w:r>
        <w:rPr>
          <w:rFonts w:ascii="Arial" w:hAnsi="Arial" w:cs="Arial"/>
          <w:color w:val="222222"/>
          <w:sz w:val="20"/>
          <w:szCs w:val="20"/>
          <w:shd w:val="clear" w:color="auto" w:fill="FFFFFF"/>
        </w:rPr>
        <w:t>Behrouzi</w:t>
      </w:r>
      <w:proofErr w:type="spellEnd"/>
      <w:r>
        <w:rPr>
          <w:rFonts w:ascii="Arial" w:hAnsi="Arial" w:cs="Arial"/>
          <w:color w:val="222222"/>
          <w:sz w:val="20"/>
          <w:szCs w:val="20"/>
          <w:shd w:val="clear" w:color="auto" w:fill="FFFFFF"/>
        </w:rPr>
        <w:t>, F., 2011, December. A study on lean supply chain performance measures of SMEs in the automotive industry. In </w:t>
      </w:r>
      <w:r>
        <w:rPr>
          <w:rFonts w:ascii="Arial" w:hAnsi="Arial" w:cs="Arial"/>
          <w:i/>
          <w:iCs/>
          <w:color w:val="222222"/>
          <w:sz w:val="20"/>
          <w:szCs w:val="20"/>
          <w:shd w:val="clear" w:color="auto" w:fill="FFFFFF"/>
        </w:rPr>
        <w:t>2011 IEEE International Conference on Industrial Engineering and Engineering Management</w:t>
      </w:r>
      <w:r>
        <w:rPr>
          <w:rFonts w:ascii="Arial" w:hAnsi="Arial" w:cs="Arial"/>
          <w:color w:val="222222"/>
          <w:sz w:val="20"/>
          <w:szCs w:val="20"/>
          <w:shd w:val="clear" w:color="auto" w:fill="FFFFFF"/>
        </w:rPr>
        <w:t> (pp. 237-241). IEEE.</w:t>
      </w:r>
    </w:p>
    <w:tbl>
      <w:tblPr>
        <w:tblW w:w="6570" w:type="dxa"/>
        <w:shd w:val="clear" w:color="auto" w:fill="FFFFFF"/>
        <w:tblCellMar>
          <w:left w:w="0" w:type="dxa"/>
          <w:right w:w="0" w:type="dxa"/>
        </w:tblCellMar>
        <w:tblLook w:val="04A0" w:firstRow="1" w:lastRow="0" w:firstColumn="1" w:lastColumn="0" w:noHBand="0" w:noVBand="1"/>
      </w:tblPr>
      <w:tblGrid>
        <w:gridCol w:w="9356"/>
        <w:gridCol w:w="4"/>
      </w:tblGrid>
      <w:tr w:rsidR="00396219" w:rsidRPr="00396219" w:rsidTr="00E94C7D">
        <w:trPr>
          <w:gridAfter w:val="1"/>
          <w:trHeight w:val="60"/>
        </w:trPr>
        <w:tc>
          <w:tcPr>
            <w:tcW w:w="0" w:type="auto"/>
            <w:shd w:val="clear" w:color="auto" w:fill="FFFFFF"/>
            <w:vAlign w:val="center"/>
          </w:tcPr>
          <w:p w:rsidR="00396219" w:rsidRPr="00396219" w:rsidRDefault="00396219" w:rsidP="00E94C7D">
            <w:pPr>
              <w:spacing w:after="0" w:line="360" w:lineRule="auto"/>
              <w:jc w:val="both"/>
              <w:rPr>
                <w:rFonts w:ascii="Times New Roman" w:eastAsia="Times New Roman" w:hAnsi="Times New Roman" w:cs="Times New Roman"/>
                <w:sz w:val="24"/>
                <w:szCs w:val="24"/>
              </w:rPr>
            </w:pPr>
          </w:p>
        </w:tc>
      </w:tr>
      <w:tr w:rsidR="00396219" w:rsidRPr="00396219" w:rsidTr="00396219">
        <w:trPr>
          <w:gridAfter w:val="1"/>
        </w:trPr>
        <w:tc>
          <w:tcPr>
            <w:tcW w:w="0" w:type="auto"/>
            <w:shd w:val="clear" w:color="auto" w:fill="FFFFFF"/>
            <w:tcMar>
              <w:top w:w="120" w:type="dxa"/>
              <w:left w:w="0" w:type="dxa"/>
              <w:bottom w:w="120" w:type="dxa"/>
              <w:right w:w="0" w:type="dxa"/>
            </w:tcMar>
            <w:hideMark/>
          </w:tcPr>
          <w:p w:rsidR="00396219" w:rsidRDefault="00396219" w:rsidP="00E94C7D">
            <w:pPr>
              <w:spacing w:after="0" w:line="360" w:lineRule="auto"/>
              <w:jc w:val="both"/>
              <w:rPr>
                <w:rFonts w:ascii="Arial" w:eastAsia="Times New Roman" w:hAnsi="Arial" w:cs="Arial"/>
                <w:color w:val="222222"/>
                <w:sz w:val="20"/>
                <w:szCs w:val="20"/>
              </w:rPr>
            </w:pPr>
            <w:proofErr w:type="spellStart"/>
            <w:r w:rsidRPr="00396219">
              <w:rPr>
                <w:rFonts w:ascii="Arial" w:eastAsia="Times New Roman" w:hAnsi="Arial" w:cs="Arial"/>
                <w:color w:val="222222"/>
                <w:sz w:val="20"/>
                <w:szCs w:val="20"/>
              </w:rPr>
              <w:t>Braese</w:t>
            </w:r>
            <w:proofErr w:type="spellEnd"/>
            <w:r w:rsidRPr="00396219">
              <w:rPr>
                <w:rFonts w:ascii="Arial" w:eastAsia="Times New Roman" w:hAnsi="Arial" w:cs="Arial"/>
                <w:color w:val="222222"/>
                <w:sz w:val="20"/>
                <w:szCs w:val="20"/>
              </w:rPr>
              <w:t>, N., 2005. </w:t>
            </w:r>
            <w:r w:rsidRPr="00396219">
              <w:rPr>
                <w:rFonts w:ascii="Arial" w:eastAsia="Times New Roman" w:hAnsi="Arial" w:cs="Arial"/>
                <w:i/>
                <w:iCs/>
                <w:color w:val="222222"/>
                <w:sz w:val="20"/>
                <w:szCs w:val="20"/>
              </w:rPr>
              <w:t>The dynamics of supply chains in the automotive industry</w:t>
            </w:r>
            <w:r w:rsidRPr="00396219">
              <w:rPr>
                <w:rFonts w:ascii="Arial" w:eastAsia="Times New Roman" w:hAnsi="Arial" w:cs="Arial"/>
                <w:color w:val="222222"/>
                <w:sz w:val="20"/>
                <w:szCs w:val="20"/>
              </w:rPr>
              <w:t> (Doctoral dissertation, Massachusetts Institute of Technology).</w:t>
            </w:r>
          </w:p>
          <w:p w:rsidR="00BF2930" w:rsidRDefault="00BF2930" w:rsidP="00E94C7D">
            <w:pPr>
              <w:spacing w:after="0" w:line="360" w:lineRule="auto"/>
              <w:jc w:val="both"/>
              <w:rPr>
                <w:rFonts w:ascii="Arial" w:eastAsia="Times New Roman" w:hAnsi="Arial" w:cs="Arial"/>
                <w:color w:val="222222"/>
                <w:sz w:val="20"/>
                <w:szCs w:val="20"/>
              </w:rPr>
            </w:pPr>
          </w:p>
          <w:p w:rsidR="00C05262" w:rsidRDefault="00BF2930" w:rsidP="00E94C7D">
            <w:pPr>
              <w:spacing w:after="0" w:line="360" w:lineRule="auto"/>
              <w:jc w:val="both"/>
              <w:rPr>
                <w:rFonts w:ascii="Arial" w:eastAsia="Times New Roman" w:hAnsi="Arial" w:cs="Arial"/>
                <w:color w:val="222222"/>
                <w:sz w:val="20"/>
                <w:szCs w:val="20"/>
              </w:rPr>
            </w:pPr>
            <w:r>
              <w:rPr>
                <w:rFonts w:ascii="Arial" w:hAnsi="Arial" w:cs="Arial"/>
                <w:color w:val="222222"/>
                <w:sz w:val="20"/>
                <w:szCs w:val="20"/>
                <w:shd w:val="clear" w:color="auto" w:fill="FFFFFF"/>
              </w:rPr>
              <w:t xml:space="preserve">Christopher, M., 2005. Logistics and Supply Chain Manage </w:t>
            </w:r>
            <w:proofErr w:type="spellStart"/>
            <w:r>
              <w:rPr>
                <w:rFonts w:ascii="Arial" w:hAnsi="Arial" w:cs="Arial"/>
                <w:color w:val="222222"/>
                <w:sz w:val="20"/>
                <w:szCs w:val="20"/>
                <w:shd w:val="clear" w:color="auto" w:fill="FFFFFF"/>
              </w:rPr>
              <w:t>mentiCreating</w:t>
            </w:r>
            <w:proofErr w:type="spellEnd"/>
            <w:r>
              <w:rPr>
                <w:rFonts w:ascii="Arial" w:hAnsi="Arial" w:cs="Arial"/>
                <w:color w:val="222222"/>
                <w:sz w:val="20"/>
                <w:szCs w:val="20"/>
                <w:shd w:val="clear" w:color="auto" w:fill="FFFFFF"/>
              </w:rPr>
              <w:t xml:space="preserve"> Value-Added Networks.</w:t>
            </w:r>
          </w:p>
          <w:p w:rsidR="00396219" w:rsidRDefault="00396219" w:rsidP="00E94C7D">
            <w:pPr>
              <w:spacing w:after="0" w:line="360" w:lineRule="auto"/>
              <w:jc w:val="both"/>
              <w:rPr>
                <w:rFonts w:ascii="Arial" w:eastAsia="Times New Roman" w:hAnsi="Arial" w:cs="Arial"/>
                <w:color w:val="222222"/>
                <w:sz w:val="20"/>
                <w:szCs w:val="20"/>
              </w:rPr>
            </w:pPr>
          </w:p>
          <w:p w:rsidR="00BF2930" w:rsidRDefault="00396219" w:rsidP="00E94C7D">
            <w:pPr>
              <w:spacing w:after="0"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Christopher, M. and Rutherford, C., 2004. Creating supply chain resilience through agile six </w:t>
            </w:r>
            <w:proofErr w:type="gramStart"/>
            <w:r>
              <w:rPr>
                <w:rFonts w:ascii="Arial" w:hAnsi="Arial" w:cs="Arial"/>
                <w:color w:val="222222"/>
                <w:sz w:val="20"/>
                <w:szCs w:val="20"/>
                <w:shd w:val="clear" w:color="auto" w:fill="FFFFFF"/>
              </w:rPr>
              <w:t>sigma</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Critical eye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pp.24-28.</w:t>
            </w:r>
          </w:p>
          <w:p w:rsidR="00396219" w:rsidRPr="00396219" w:rsidRDefault="00BF2930" w:rsidP="00E94C7D">
            <w:pPr>
              <w:spacing w:after="0"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Eng</w:t>
            </w:r>
            <w:proofErr w:type="spellEnd"/>
            <w:r>
              <w:rPr>
                <w:rFonts w:ascii="Arial" w:hAnsi="Arial" w:cs="Arial"/>
                <w:color w:val="222222"/>
                <w:sz w:val="20"/>
                <w:szCs w:val="20"/>
                <w:shd w:val="clear" w:color="auto" w:fill="FFFFFF"/>
              </w:rPr>
              <w:t>, T.Y., 2004. The role of e-marketplaces in supply chain management. </w:t>
            </w:r>
            <w:r>
              <w:rPr>
                <w:rFonts w:ascii="Arial" w:hAnsi="Arial" w:cs="Arial"/>
                <w:i/>
                <w:iCs/>
                <w:color w:val="222222"/>
                <w:sz w:val="20"/>
                <w:szCs w:val="20"/>
                <w:shd w:val="clear" w:color="auto" w:fill="FFFFFF"/>
              </w:rPr>
              <w:t>Industrial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(2), pp.97-105.</w:t>
            </w:r>
          </w:p>
        </w:tc>
      </w:tr>
      <w:tr w:rsidR="00396219" w:rsidRPr="00396219" w:rsidTr="00BF2930">
        <w:trPr>
          <w:trHeight w:val="20"/>
        </w:trPr>
        <w:tc>
          <w:tcPr>
            <w:tcW w:w="0" w:type="auto"/>
            <w:shd w:val="clear" w:color="auto" w:fill="FFFFFF"/>
            <w:noWrap/>
            <w:tcMar>
              <w:top w:w="120" w:type="dxa"/>
              <w:left w:w="0" w:type="dxa"/>
              <w:bottom w:w="120" w:type="dxa"/>
              <w:right w:w="240" w:type="dxa"/>
            </w:tcMar>
            <w:hideMark/>
          </w:tcPr>
          <w:p w:rsidR="00396219" w:rsidRPr="00396219" w:rsidRDefault="00E94C7D" w:rsidP="00E94C7D">
            <w:pPr>
              <w:spacing w:after="0" w:line="360" w:lineRule="auto"/>
              <w:jc w:val="both"/>
              <w:rPr>
                <w:rFonts w:ascii="Arial" w:eastAsia="Times New Roman" w:hAnsi="Arial" w:cs="Arial"/>
                <w:color w:val="777777"/>
                <w:sz w:val="20"/>
                <w:szCs w:val="20"/>
              </w:rPr>
            </w:pPr>
            <w:proofErr w:type="spellStart"/>
            <w:r>
              <w:rPr>
                <w:rFonts w:ascii="Arial" w:hAnsi="Arial" w:cs="Arial"/>
                <w:color w:val="222222"/>
                <w:sz w:val="20"/>
                <w:szCs w:val="20"/>
                <w:shd w:val="clear" w:color="auto" w:fill="FFFFFF"/>
              </w:rPr>
              <w:t>Gokarn</w:t>
            </w:r>
            <w:proofErr w:type="spellEnd"/>
            <w:r>
              <w:rPr>
                <w:rFonts w:ascii="Arial" w:hAnsi="Arial" w:cs="Arial"/>
                <w:color w:val="222222"/>
                <w:sz w:val="20"/>
                <w:szCs w:val="20"/>
                <w:shd w:val="clear" w:color="auto" w:fill="FFFFFF"/>
              </w:rPr>
              <w:t>, R., 2010. Tracking the Trends in Inventory Management in the Automobile Manufacturing Industry Throughout the Business Cycle.</w:t>
            </w:r>
          </w:p>
        </w:tc>
        <w:tc>
          <w:tcPr>
            <w:tcW w:w="0" w:type="auto"/>
            <w:shd w:val="clear" w:color="auto" w:fill="FFFFFF"/>
            <w:tcMar>
              <w:top w:w="120" w:type="dxa"/>
              <w:left w:w="0" w:type="dxa"/>
              <w:bottom w:w="120" w:type="dxa"/>
              <w:right w:w="0" w:type="dxa"/>
            </w:tcMar>
            <w:hideMark/>
          </w:tcPr>
          <w:p w:rsidR="00396219" w:rsidRPr="00396219" w:rsidRDefault="00396219" w:rsidP="00E94C7D">
            <w:pPr>
              <w:spacing w:after="0" w:line="360" w:lineRule="auto"/>
              <w:jc w:val="both"/>
              <w:rPr>
                <w:rFonts w:ascii="Arial" w:eastAsia="Times New Roman" w:hAnsi="Arial" w:cs="Arial"/>
                <w:color w:val="777777"/>
                <w:sz w:val="20"/>
                <w:szCs w:val="20"/>
              </w:rPr>
            </w:pPr>
          </w:p>
        </w:tc>
      </w:tr>
    </w:tbl>
    <w:p w:rsidR="00F4561D" w:rsidRDefault="00F4561D" w:rsidP="00E94C7D">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Gregor</w:t>
      </w:r>
      <w:proofErr w:type="spellEnd"/>
      <w:r>
        <w:rPr>
          <w:rFonts w:ascii="Arial" w:hAnsi="Arial" w:cs="Arial"/>
          <w:color w:val="222222"/>
          <w:sz w:val="20"/>
          <w:szCs w:val="20"/>
          <w:shd w:val="clear" w:color="auto" w:fill="FFFFFF"/>
        </w:rPr>
        <w:t xml:space="preserve">, S. and Johnston, R.B., 2000. Developing an understanding of </w:t>
      </w:r>
      <w:proofErr w:type="spellStart"/>
      <w:r>
        <w:rPr>
          <w:rFonts w:ascii="Arial" w:hAnsi="Arial" w:cs="Arial"/>
          <w:color w:val="222222"/>
          <w:sz w:val="20"/>
          <w:szCs w:val="20"/>
          <w:shd w:val="clear" w:color="auto" w:fill="FFFFFF"/>
        </w:rPr>
        <w:t>interorganizational</w:t>
      </w:r>
      <w:proofErr w:type="spellEnd"/>
      <w:r>
        <w:rPr>
          <w:rFonts w:ascii="Arial" w:hAnsi="Arial" w:cs="Arial"/>
          <w:color w:val="222222"/>
          <w:sz w:val="20"/>
          <w:szCs w:val="20"/>
          <w:shd w:val="clear" w:color="auto" w:fill="FFFFFF"/>
        </w:rPr>
        <w:t xml:space="preserve"> systems: arguments for </w:t>
      </w:r>
      <w:proofErr w:type="spellStart"/>
      <w:r>
        <w:rPr>
          <w:rFonts w:ascii="Arial" w:hAnsi="Arial" w:cs="Arial"/>
          <w:color w:val="222222"/>
          <w:sz w:val="20"/>
          <w:szCs w:val="20"/>
          <w:shd w:val="clear" w:color="auto" w:fill="FFFFFF"/>
        </w:rPr>
        <w:t>multi level</w:t>
      </w:r>
      <w:proofErr w:type="spellEnd"/>
      <w:r>
        <w:rPr>
          <w:rFonts w:ascii="Arial" w:hAnsi="Arial" w:cs="Arial"/>
          <w:color w:val="222222"/>
          <w:sz w:val="20"/>
          <w:szCs w:val="20"/>
          <w:shd w:val="clear" w:color="auto" w:fill="FFFFFF"/>
        </w:rPr>
        <w:t xml:space="preserve"> analysis and structuration theory. </w:t>
      </w:r>
      <w:r>
        <w:rPr>
          <w:rFonts w:ascii="Arial" w:hAnsi="Arial" w:cs="Arial"/>
          <w:i/>
          <w:iCs/>
          <w:color w:val="222222"/>
          <w:sz w:val="20"/>
          <w:szCs w:val="20"/>
          <w:shd w:val="clear" w:color="auto" w:fill="FFFFFF"/>
        </w:rPr>
        <w:t>ECIS 2000 Proceedings</w:t>
      </w:r>
      <w:r>
        <w:rPr>
          <w:rFonts w:ascii="Arial" w:hAnsi="Arial" w:cs="Arial"/>
          <w:color w:val="222222"/>
          <w:sz w:val="20"/>
          <w:szCs w:val="20"/>
          <w:shd w:val="clear" w:color="auto" w:fill="FFFFFF"/>
        </w:rPr>
        <w:t>, p.193.</w:t>
      </w:r>
    </w:p>
    <w:p w:rsidR="00F4561D" w:rsidRDefault="00F4561D" w:rsidP="00E94C7D">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Gunasekaran</w:t>
      </w:r>
      <w:proofErr w:type="spellEnd"/>
      <w:r>
        <w:rPr>
          <w:rFonts w:ascii="Arial" w:hAnsi="Arial" w:cs="Arial"/>
          <w:color w:val="222222"/>
          <w:sz w:val="20"/>
          <w:szCs w:val="20"/>
          <w:shd w:val="clear" w:color="auto" w:fill="FFFFFF"/>
        </w:rPr>
        <w:t>, A. and Ngai, E.W., 2004. Information systems in supply chain integration and management. </w:t>
      </w:r>
      <w:r>
        <w:rPr>
          <w:rFonts w:ascii="Arial" w:hAnsi="Arial" w:cs="Arial"/>
          <w:i/>
          <w:iCs/>
          <w:color w:val="222222"/>
          <w:sz w:val="20"/>
          <w:szCs w:val="20"/>
          <w:shd w:val="clear" w:color="auto" w:fill="FFFFFF"/>
        </w:rPr>
        <w:t>European journal of operational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159</w:t>
      </w:r>
      <w:r>
        <w:rPr>
          <w:rFonts w:ascii="Arial" w:hAnsi="Arial" w:cs="Arial"/>
          <w:color w:val="222222"/>
          <w:sz w:val="20"/>
          <w:szCs w:val="20"/>
          <w:shd w:val="clear" w:color="auto" w:fill="FFFFFF"/>
        </w:rPr>
        <w:t>(2), pp.269-295.</w:t>
      </w:r>
    </w:p>
    <w:p w:rsidR="009C35EB" w:rsidRDefault="009C35EB" w:rsidP="00E94C7D">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Hewitt, F., 1994. Supply chain redesign. </w:t>
      </w:r>
      <w:r>
        <w:rPr>
          <w:rFonts w:ascii="Arial" w:hAnsi="Arial" w:cs="Arial"/>
          <w:i/>
          <w:iCs/>
          <w:color w:val="222222"/>
          <w:sz w:val="20"/>
          <w:szCs w:val="20"/>
          <w:shd w:val="clear" w:color="auto" w:fill="FFFFFF"/>
        </w:rPr>
        <w:t>The International Journal of Logistics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(2), pp.1-10.</w:t>
      </w:r>
    </w:p>
    <w:p w:rsidR="00BF2930" w:rsidRDefault="009C35EB" w:rsidP="00E94C7D">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Howard, M., </w:t>
      </w:r>
      <w:proofErr w:type="spellStart"/>
      <w:r>
        <w:rPr>
          <w:rFonts w:ascii="Arial" w:hAnsi="Arial" w:cs="Arial"/>
          <w:color w:val="222222"/>
          <w:sz w:val="20"/>
          <w:szCs w:val="20"/>
          <w:shd w:val="clear" w:color="auto" w:fill="FFFFFF"/>
        </w:rPr>
        <w:t>Vidgen</w:t>
      </w:r>
      <w:proofErr w:type="spellEnd"/>
      <w:r>
        <w:rPr>
          <w:rFonts w:ascii="Arial" w:hAnsi="Arial" w:cs="Arial"/>
          <w:color w:val="222222"/>
          <w:sz w:val="20"/>
          <w:szCs w:val="20"/>
          <w:shd w:val="clear" w:color="auto" w:fill="FFFFFF"/>
        </w:rPr>
        <w:t xml:space="preserve">, R.T., Powell, P. and Graves, A., 2002, June. Are Hubs </w:t>
      </w:r>
      <w:proofErr w:type="gramStart"/>
      <w:r>
        <w:rPr>
          <w:rFonts w:ascii="Arial" w:hAnsi="Arial" w:cs="Arial"/>
          <w:color w:val="222222"/>
          <w:sz w:val="20"/>
          <w:szCs w:val="20"/>
          <w:shd w:val="clear" w:color="auto" w:fill="FFFFFF"/>
        </w:rPr>
        <w:t>The</w:t>
      </w:r>
      <w:proofErr w:type="gramEnd"/>
      <w:r>
        <w:rPr>
          <w:rFonts w:ascii="Arial" w:hAnsi="Arial" w:cs="Arial"/>
          <w:color w:val="222222"/>
          <w:sz w:val="20"/>
          <w:szCs w:val="20"/>
          <w:shd w:val="clear" w:color="auto" w:fill="FFFFFF"/>
        </w:rPr>
        <w:t xml:space="preserve"> Centre Of Things? E-procurement </w:t>
      </w:r>
      <w:proofErr w:type="gramStart"/>
      <w:r>
        <w:rPr>
          <w:rFonts w:ascii="Arial" w:hAnsi="Arial" w:cs="Arial"/>
          <w:color w:val="222222"/>
          <w:sz w:val="20"/>
          <w:szCs w:val="20"/>
          <w:shd w:val="clear" w:color="auto" w:fill="FFFFFF"/>
        </w:rPr>
        <w:t>In</w:t>
      </w:r>
      <w:proofErr w:type="gramEnd"/>
      <w:r>
        <w:rPr>
          <w:rFonts w:ascii="Arial" w:hAnsi="Arial" w:cs="Arial"/>
          <w:color w:val="222222"/>
          <w:sz w:val="20"/>
          <w:szCs w:val="20"/>
          <w:shd w:val="clear" w:color="auto" w:fill="FFFFFF"/>
        </w:rPr>
        <w:t xml:space="preserve"> The Automotive Industry. In </w:t>
      </w:r>
      <w:r>
        <w:rPr>
          <w:rFonts w:ascii="Arial" w:hAnsi="Arial" w:cs="Arial"/>
          <w:i/>
          <w:iCs/>
          <w:color w:val="222222"/>
          <w:sz w:val="20"/>
          <w:szCs w:val="20"/>
          <w:shd w:val="clear" w:color="auto" w:fill="FFFFFF"/>
        </w:rPr>
        <w:t>ECIS</w:t>
      </w:r>
      <w:r>
        <w:rPr>
          <w:rFonts w:ascii="Arial" w:hAnsi="Arial" w:cs="Arial"/>
          <w:color w:val="222222"/>
          <w:sz w:val="20"/>
          <w:szCs w:val="20"/>
          <w:shd w:val="clear" w:color="auto" w:fill="FFFFFF"/>
        </w:rPr>
        <w:t> (pp. 1517-1526).</w:t>
      </w:r>
    </w:p>
    <w:p w:rsidR="00BF2930" w:rsidRDefault="00BF2930" w:rsidP="00E94C7D">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Rahimnia</w:t>
      </w:r>
      <w:proofErr w:type="spellEnd"/>
      <w:r>
        <w:rPr>
          <w:rFonts w:ascii="Arial" w:hAnsi="Arial" w:cs="Arial"/>
          <w:color w:val="222222"/>
          <w:sz w:val="20"/>
          <w:szCs w:val="20"/>
          <w:shd w:val="clear" w:color="auto" w:fill="FFFFFF"/>
        </w:rPr>
        <w:t xml:space="preserve">, F. and </w:t>
      </w:r>
      <w:proofErr w:type="spellStart"/>
      <w:r>
        <w:rPr>
          <w:rFonts w:ascii="Arial" w:hAnsi="Arial" w:cs="Arial"/>
          <w:color w:val="222222"/>
          <w:sz w:val="20"/>
          <w:szCs w:val="20"/>
          <w:shd w:val="clear" w:color="auto" w:fill="FFFFFF"/>
        </w:rPr>
        <w:t>Moghadasian</w:t>
      </w:r>
      <w:proofErr w:type="spellEnd"/>
      <w:r>
        <w:rPr>
          <w:rFonts w:ascii="Arial" w:hAnsi="Arial" w:cs="Arial"/>
          <w:color w:val="222222"/>
          <w:sz w:val="20"/>
          <w:szCs w:val="20"/>
          <w:shd w:val="clear" w:color="auto" w:fill="FFFFFF"/>
        </w:rPr>
        <w:t xml:space="preserve">, M., 2010. Supply chain </w:t>
      </w:r>
      <w:proofErr w:type="spellStart"/>
      <w:r>
        <w:rPr>
          <w:rFonts w:ascii="Arial" w:hAnsi="Arial" w:cs="Arial"/>
          <w:color w:val="222222"/>
          <w:sz w:val="20"/>
          <w:szCs w:val="20"/>
          <w:shd w:val="clear" w:color="auto" w:fill="FFFFFF"/>
        </w:rPr>
        <w:t>leagility</w:t>
      </w:r>
      <w:proofErr w:type="spellEnd"/>
      <w:r>
        <w:rPr>
          <w:rFonts w:ascii="Arial" w:hAnsi="Arial" w:cs="Arial"/>
          <w:color w:val="222222"/>
          <w:sz w:val="20"/>
          <w:szCs w:val="20"/>
          <w:shd w:val="clear" w:color="auto" w:fill="FFFFFF"/>
        </w:rPr>
        <w:t xml:space="preserve"> in professional services: how to apply decoupling point concept in healthcare delivery system. </w:t>
      </w:r>
      <w:r>
        <w:rPr>
          <w:rFonts w:ascii="Arial" w:hAnsi="Arial" w:cs="Arial"/>
          <w:i/>
          <w:iCs/>
          <w:color w:val="222222"/>
          <w:sz w:val="20"/>
          <w:szCs w:val="20"/>
          <w:shd w:val="clear" w:color="auto" w:fill="FFFFFF"/>
        </w:rPr>
        <w:t>Supply Chain Management: An International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pp.80-91.</w:t>
      </w:r>
    </w:p>
    <w:p w:rsidR="00396219" w:rsidRDefault="00396219" w:rsidP="00E94C7D">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Ramayah</w:t>
      </w:r>
      <w:proofErr w:type="spellEnd"/>
      <w:r>
        <w:rPr>
          <w:rFonts w:ascii="Arial" w:hAnsi="Arial" w:cs="Arial"/>
          <w:color w:val="222222"/>
          <w:sz w:val="20"/>
          <w:szCs w:val="20"/>
          <w:shd w:val="clear" w:color="auto" w:fill="FFFFFF"/>
        </w:rPr>
        <w:t xml:space="preserve">, T., Sang, T.Y., Omar, R. and </w:t>
      </w:r>
      <w:proofErr w:type="spellStart"/>
      <w:r>
        <w:rPr>
          <w:rFonts w:ascii="Arial" w:hAnsi="Arial" w:cs="Arial"/>
          <w:color w:val="222222"/>
          <w:sz w:val="20"/>
          <w:szCs w:val="20"/>
          <w:shd w:val="clear" w:color="auto" w:fill="FFFFFF"/>
        </w:rPr>
        <w:t>Dahlan</w:t>
      </w:r>
      <w:proofErr w:type="spellEnd"/>
      <w:r>
        <w:rPr>
          <w:rFonts w:ascii="Arial" w:hAnsi="Arial" w:cs="Arial"/>
          <w:color w:val="222222"/>
          <w:sz w:val="20"/>
          <w:szCs w:val="20"/>
          <w:shd w:val="clear" w:color="auto" w:fill="FFFFFF"/>
        </w:rPr>
        <w:t>, N.M., 2008. IMPACT OF INFORMATION TECHNOLOGY (IT) TOOLS, PARTNER RELATIONSHIP AND SUPPLY CHAIN PERFORMANCE. </w:t>
      </w:r>
      <w:r>
        <w:rPr>
          <w:rFonts w:ascii="Arial" w:hAnsi="Arial" w:cs="Arial"/>
          <w:i/>
          <w:iCs/>
          <w:color w:val="222222"/>
          <w:sz w:val="20"/>
          <w:szCs w:val="20"/>
          <w:shd w:val="clear" w:color="auto" w:fill="FFFFFF"/>
        </w:rPr>
        <w:t>Asian Academy of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w:t>
      </w:r>
    </w:p>
    <w:p w:rsidR="00C05262" w:rsidRPr="00F4561D" w:rsidRDefault="00C05262" w:rsidP="00E94C7D">
      <w:pPr>
        <w:spacing w:line="360" w:lineRule="auto"/>
        <w:jc w:val="both"/>
      </w:pPr>
      <w:proofErr w:type="spellStart"/>
      <w:r>
        <w:rPr>
          <w:rFonts w:ascii="Arial" w:hAnsi="Arial" w:cs="Arial"/>
          <w:color w:val="222222"/>
          <w:sz w:val="20"/>
          <w:szCs w:val="20"/>
          <w:shd w:val="clear" w:color="auto" w:fill="FFFFFF"/>
        </w:rPr>
        <w:t>Swaminathan</w:t>
      </w:r>
      <w:proofErr w:type="spellEnd"/>
      <w:r>
        <w:rPr>
          <w:rFonts w:ascii="Arial" w:hAnsi="Arial" w:cs="Arial"/>
          <w:color w:val="222222"/>
          <w:sz w:val="20"/>
          <w:szCs w:val="20"/>
          <w:shd w:val="clear" w:color="auto" w:fill="FFFFFF"/>
        </w:rPr>
        <w:t xml:space="preserve">, J.M. and </w:t>
      </w:r>
      <w:proofErr w:type="spellStart"/>
      <w:r>
        <w:rPr>
          <w:rFonts w:ascii="Arial" w:hAnsi="Arial" w:cs="Arial"/>
          <w:color w:val="222222"/>
          <w:sz w:val="20"/>
          <w:szCs w:val="20"/>
          <w:shd w:val="clear" w:color="auto" w:fill="FFFFFF"/>
        </w:rPr>
        <w:t>Tayur</w:t>
      </w:r>
      <w:proofErr w:type="spellEnd"/>
      <w:r>
        <w:rPr>
          <w:rFonts w:ascii="Arial" w:hAnsi="Arial" w:cs="Arial"/>
          <w:color w:val="222222"/>
          <w:sz w:val="20"/>
          <w:szCs w:val="20"/>
          <w:shd w:val="clear" w:color="auto" w:fill="FFFFFF"/>
        </w:rPr>
        <w:t>, S.R., 2003. Models for supply chains in e-business. </w:t>
      </w:r>
      <w:r>
        <w:rPr>
          <w:rFonts w:ascii="Arial" w:hAnsi="Arial" w:cs="Arial"/>
          <w:i/>
          <w:iCs/>
          <w:color w:val="222222"/>
          <w:sz w:val="20"/>
          <w:szCs w:val="20"/>
          <w:shd w:val="clear" w:color="auto" w:fill="FFFFFF"/>
        </w:rPr>
        <w:t>Management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(10), pp.1387-1406.</w:t>
      </w:r>
    </w:p>
    <w:p w:rsidR="00396219" w:rsidRPr="00396219" w:rsidRDefault="00F4561D" w:rsidP="00E94C7D">
      <w:pPr>
        <w:pStyle w:val="Heading1"/>
        <w:tabs>
          <w:tab w:val="left" w:pos="3105"/>
        </w:tabs>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Wagner, C.M. and Sweeney, E., 2011. E-business in supply chain management. In </w:t>
      </w:r>
      <w:r>
        <w:rPr>
          <w:rFonts w:ascii="Arial" w:hAnsi="Arial" w:cs="Arial"/>
          <w:i/>
          <w:iCs/>
          <w:color w:val="222222"/>
          <w:sz w:val="20"/>
          <w:szCs w:val="20"/>
          <w:shd w:val="clear" w:color="auto" w:fill="FFFFFF"/>
        </w:rPr>
        <w:t>Electronic supply network coordination in intelligent and dynamic environments: Modeling and implementation</w:t>
      </w:r>
      <w:r>
        <w:rPr>
          <w:rFonts w:ascii="Arial" w:hAnsi="Arial" w:cs="Arial"/>
          <w:color w:val="222222"/>
          <w:sz w:val="20"/>
          <w:szCs w:val="20"/>
          <w:shd w:val="clear" w:color="auto" w:fill="FFFFFF"/>
        </w:rPr>
        <w:t> (pp. 24-42). IGI Global.</w:t>
      </w:r>
    </w:p>
    <w:p w:rsidR="00F4561D" w:rsidRDefault="00396219" w:rsidP="00E94C7D">
      <w:pPr>
        <w:spacing w:line="360" w:lineRule="auto"/>
        <w:jc w:val="both"/>
      </w:pPr>
      <w:r>
        <w:t xml:space="preserve">Womack, J.P., Jones, D.T., </w:t>
      </w:r>
      <w:proofErr w:type="spellStart"/>
      <w:r>
        <w:t>Roos</w:t>
      </w:r>
      <w:proofErr w:type="spellEnd"/>
      <w:r>
        <w:t>, D. (1990). The Machine that Changed the World. New York: Rawson Associates</w:t>
      </w:r>
    </w:p>
    <w:p w:rsidR="00C05262" w:rsidRDefault="00C05262" w:rsidP="00BE4929">
      <w:pPr>
        <w:spacing w:line="360" w:lineRule="auto"/>
        <w:jc w:val="both"/>
      </w:pPr>
    </w:p>
    <w:p w:rsidR="00F4561D" w:rsidRPr="00F4561D" w:rsidRDefault="00F4561D" w:rsidP="00BE4929">
      <w:pPr>
        <w:spacing w:line="360" w:lineRule="auto"/>
        <w:jc w:val="both"/>
      </w:pPr>
    </w:p>
    <w:p w:rsidR="00FC78C2" w:rsidRDefault="00FC78C2" w:rsidP="00BE4929">
      <w:pPr>
        <w:pStyle w:val="Heading1"/>
        <w:tabs>
          <w:tab w:val="left" w:pos="3105"/>
        </w:tabs>
        <w:spacing w:line="360" w:lineRule="auto"/>
        <w:jc w:val="both"/>
      </w:pPr>
      <w:r>
        <w:tab/>
      </w:r>
    </w:p>
    <w:p w:rsidR="00FC78C2" w:rsidRPr="00FC78C2" w:rsidRDefault="00FC78C2" w:rsidP="00BE4929">
      <w:pPr>
        <w:spacing w:line="360" w:lineRule="auto"/>
        <w:jc w:val="both"/>
      </w:pPr>
    </w:p>
    <w:p w:rsidR="000A5EEA" w:rsidRDefault="000A5EEA" w:rsidP="00BE4929">
      <w:pPr>
        <w:spacing w:line="360" w:lineRule="auto"/>
        <w:jc w:val="both"/>
        <w:rPr>
          <w:rFonts w:cstheme="minorHAnsi"/>
        </w:rPr>
      </w:pPr>
    </w:p>
    <w:p w:rsidR="00F52A1F" w:rsidRDefault="00F52A1F" w:rsidP="00BE4929">
      <w:pPr>
        <w:spacing w:line="360" w:lineRule="auto"/>
        <w:jc w:val="both"/>
      </w:pPr>
    </w:p>
    <w:p w:rsidR="00F52A1F" w:rsidRDefault="00F52A1F" w:rsidP="00BE4929">
      <w:pPr>
        <w:spacing w:line="360" w:lineRule="auto"/>
        <w:jc w:val="both"/>
      </w:pPr>
    </w:p>
    <w:p w:rsidR="00F52A1F" w:rsidRDefault="00F52A1F" w:rsidP="00BE4929">
      <w:pPr>
        <w:spacing w:line="360" w:lineRule="auto"/>
        <w:jc w:val="both"/>
      </w:pPr>
    </w:p>
    <w:p w:rsidR="00F52A1F" w:rsidRDefault="00F52A1F" w:rsidP="00BE4929">
      <w:pPr>
        <w:spacing w:line="360" w:lineRule="auto"/>
        <w:jc w:val="both"/>
      </w:pPr>
    </w:p>
    <w:p w:rsidR="00F52A1F" w:rsidRDefault="00F52A1F" w:rsidP="00BE4929">
      <w:pPr>
        <w:spacing w:line="360" w:lineRule="auto"/>
        <w:jc w:val="both"/>
      </w:pPr>
    </w:p>
    <w:p w:rsidR="00E94C7D" w:rsidRDefault="00E94C7D">
      <w:r>
        <w:br w:type="page"/>
      </w:r>
    </w:p>
    <w:p w:rsidR="001F68D6" w:rsidRDefault="001F68D6" w:rsidP="00BE4929">
      <w:pPr>
        <w:pStyle w:val="Heading1"/>
        <w:spacing w:line="360" w:lineRule="auto"/>
        <w:jc w:val="both"/>
        <w:rPr>
          <w:rFonts w:asciiTheme="minorHAnsi" w:eastAsiaTheme="minorHAnsi" w:hAnsiTheme="minorHAnsi" w:cstheme="minorBidi"/>
          <w:color w:val="auto"/>
          <w:sz w:val="22"/>
          <w:szCs w:val="22"/>
        </w:rPr>
      </w:pPr>
    </w:p>
    <w:p w:rsidR="00F52A1F" w:rsidRDefault="00F52A1F" w:rsidP="00BE4929">
      <w:pPr>
        <w:pStyle w:val="Heading1"/>
        <w:spacing w:line="360" w:lineRule="auto"/>
        <w:jc w:val="both"/>
      </w:pPr>
      <w:r>
        <w:t>Appendix</w:t>
      </w:r>
    </w:p>
    <w:p w:rsidR="00F52A1F" w:rsidRDefault="00F52A1F" w:rsidP="00BE4929">
      <w:pPr>
        <w:spacing w:line="360" w:lineRule="auto"/>
        <w:jc w:val="both"/>
      </w:pPr>
    </w:p>
    <w:p w:rsidR="00F52A1F" w:rsidRPr="00F52A1F" w:rsidRDefault="00F52A1F" w:rsidP="00BE4929">
      <w:pPr>
        <w:spacing w:line="360" w:lineRule="auto"/>
        <w:jc w:val="both"/>
      </w:pPr>
    </w:p>
    <w:p w:rsidR="00F52A1F" w:rsidRDefault="00F52A1F" w:rsidP="00BE4929">
      <w:pPr>
        <w:spacing w:line="360" w:lineRule="auto"/>
        <w:jc w:val="both"/>
        <w:rPr>
          <w:rFonts w:cstheme="minorHAnsi"/>
        </w:rPr>
      </w:pPr>
    </w:p>
    <w:p w:rsidR="00FC78C2" w:rsidRDefault="00F52A1F" w:rsidP="00BE4929">
      <w:pPr>
        <w:spacing w:line="360" w:lineRule="auto"/>
        <w:jc w:val="both"/>
        <w:rPr>
          <w:rFonts w:cstheme="minorHAnsi"/>
        </w:rPr>
      </w:pPr>
      <w:r>
        <w:rPr>
          <w:rFonts w:cstheme="minorHAnsi"/>
          <w:noProof/>
        </w:rPr>
        <mc:AlternateContent>
          <mc:Choice Requires="wps">
            <w:drawing>
              <wp:anchor distT="0" distB="0" distL="114300" distR="114300" simplePos="0" relativeHeight="251664384" behindDoc="0" locked="0" layoutInCell="1" allowOverlap="1" wp14:anchorId="15C20072" wp14:editId="4E97E1D7">
                <wp:simplePos x="0" y="0"/>
                <wp:positionH relativeFrom="margin">
                  <wp:align>left</wp:align>
                </wp:positionH>
                <wp:positionV relativeFrom="paragraph">
                  <wp:posOffset>-527050</wp:posOffset>
                </wp:positionV>
                <wp:extent cx="5346700" cy="266700"/>
                <wp:effectExtent l="0" t="0" r="25400" b="19050"/>
                <wp:wrapNone/>
                <wp:docPr id="9" name="Text Box 9"/>
                <wp:cNvGraphicFramePr/>
                <a:graphic xmlns:a="http://schemas.openxmlformats.org/drawingml/2006/main">
                  <a:graphicData uri="http://schemas.microsoft.com/office/word/2010/wordprocessingShape">
                    <wps:wsp>
                      <wps:cNvSpPr txBox="1"/>
                      <wps:spPr>
                        <a:xfrm>
                          <a:off x="0" y="0"/>
                          <a:ext cx="5346700" cy="266700"/>
                        </a:xfrm>
                        <a:prstGeom prst="rect">
                          <a:avLst/>
                        </a:prstGeom>
                        <a:solidFill>
                          <a:schemeClr val="lt1"/>
                        </a:solidFill>
                        <a:ln w="6350">
                          <a:solidFill>
                            <a:prstClr val="black"/>
                          </a:solidFill>
                        </a:ln>
                      </wps:spPr>
                      <wps:txbx>
                        <w:txbxContent>
                          <w:p w:rsidR="00247E95" w:rsidRDefault="00247E95" w:rsidP="00247E95">
                            <w:pPr>
                              <w:jc w:val="center"/>
                            </w:pPr>
                            <w:r>
                              <w:t>Three paradigms of Auto manufacturers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5C20072" id="_x0000_t202" coordsize="21600,21600" o:spt="202" path="m,l,21600r21600,l21600,xe">
                <v:stroke joinstyle="miter"/>
                <v:path gradientshapeok="t" o:connecttype="rect"/>
              </v:shapetype>
              <v:shape id="Text Box 9" o:spid="_x0000_s1026" type="#_x0000_t202" style="position:absolute;left:0;text-align:left;margin-left:0;margin-top:-41.5pt;width:421pt;height:21pt;z-index:2516643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" fillcolor="white [3201]" strokeweight=".5pt">
                <v:textbox>
                  <w:txbxContent>
                    <w:p w:rsidR="00247E95" w:rsidRDefault="00247E95" w:rsidP="00247E95">
                      <w:pPr>
                        <w:jc w:val="center"/>
                      </w:pPr>
                      <w:r>
                        <w:t>Three paradigms of Auto manufacturers</w:t>
                      </w:r>
                    </w:p>
                  </w:txbxContent>
                </v:textbox>
                <w10:wrap anchorx="margin"/>
              </v:shape>
            </w:pict>
          </mc:Fallback>
        </mc:AlternateContent>
      </w:r>
      <w:r>
        <w:rPr>
          <w:rFonts w:cstheme="minorHAnsi"/>
          <w:noProof/>
        </w:rPr>
        <mc:AlternateContent>
          <mc:Choice Requires="wps">
            <w:drawing>
              <wp:anchor distT="0" distB="0" distL="114300" distR="114300" simplePos="0" relativeHeight="251674624" behindDoc="0" locked="0" layoutInCell="1" allowOverlap="1" wp14:anchorId="4332B66F" wp14:editId="0B8D882F">
                <wp:simplePos x="0" y="0"/>
                <wp:positionH relativeFrom="column">
                  <wp:posOffset>5353050</wp:posOffset>
                </wp:positionH>
                <wp:positionV relativeFrom="paragraph">
                  <wp:posOffset>1644650</wp:posOffset>
                </wp:positionV>
                <wp:extent cx="1257300" cy="387350"/>
                <wp:effectExtent l="0" t="0" r="19050" b="12700"/>
                <wp:wrapNone/>
                <wp:docPr id="20" name="Text Box 20"/>
                <wp:cNvGraphicFramePr/>
                <a:graphic xmlns:a="http://schemas.openxmlformats.org/drawingml/2006/main">
                  <a:graphicData uri="http://schemas.microsoft.com/office/word/2010/wordprocessingShape">
                    <wps:wsp>
                      <wps:cNvSpPr txBox="1"/>
                      <wps:spPr>
                        <a:xfrm>
                          <a:off x="0" y="0"/>
                          <a:ext cx="1257300" cy="387350"/>
                        </a:xfrm>
                        <a:prstGeom prst="rect">
                          <a:avLst/>
                        </a:prstGeom>
                        <a:solidFill>
                          <a:schemeClr val="lt1"/>
                        </a:solidFill>
                        <a:ln w="6350">
                          <a:solidFill>
                            <a:prstClr val="black"/>
                          </a:solidFill>
                        </a:ln>
                      </wps:spPr>
                      <wps:txbx>
                        <w:txbxContent>
                          <w:p w:rsidR="00247E95" w:rsidRDefault="00247E95">
                            <w:r>
                              <w:t xml:space="preserve">E-marketplaces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32B66F" id="Text Box 20" o:spid="_x0000_s1027" type="#_x0000_t202" style="position:absolute;left:0;text-align:left;margin-left:421.5pt;margin-top:129.5pt;width:99pt;height:3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" fillcolor="white [3201]" strokeweight=".5pt">
                <v:textbox>
                  <w:txbxContent>
                    <w:p w:rsidR="00247E95" w:rsidRDefault="00247E95">
                      <w:r>
                        <w:t xml:space="preserve">E-marketplaces </w:t>
                      </w:r>
                    </w:p>
                  </w:txbxContent>
                </v:textbox>
              </v:shape>
            </w:pict>
          </mc:Fallback>
        </mc:AlternateContent>
      </w:r>
      <w:r>
        <w:rPr>
          <w:rFonts w:cstheme="minorHAnsi"/>
          <w:noProof/>
        </w:rPr>
        <mc:AlternateContent>
          <mc:Choice Requires="wps">
            <w:drawing>
              <wp:anchor distT="0" distB="0" distL="114300" distR="114300" simplePos="0" relativeHeight="251672576" behindDoc="0" locked="0" layoutInCell="1" allowOverlap="1" wp14:anchorId="4FAE2DF8" wp14:editId="68265417">
                <wp:simplePos x="0" y="0"/>
                <wp:positionH relativeFrom="column">
                  <wp:posOffset>3740150</wp:posOffset>
                </wp:positionH>
                <wp:positionV relativeFrom="paragraph">
                  <wp:posOffset>1638300</wp:posOffset>
                </wp:positionV>
                <wp:extent cx="1384300" cy="412750"/>
                <wp:effectExtent l="0" t="0" r="25400" b="25400"/>
                <wp:wrapNone/>
                <wp:docPr id="18" name="Text Box 18"/>
                <wp:cNvGraphicFramePr/>
                <a:graphic xmlns:a="http://schemas.openxmlformats.org/drawingml/2006/main">
                  <a:graphicData uri="http://schemas.microsoft.com/office/word/2010/wordprocessingShape">
                    <wps:wsp>
                      <wps:cNvSpPr txBox="1"/>
                      <wps:spPr>
                        <a:xfrm>
                          <a:off x="0" y="0"/>
                          <a:ext cx="1384300" cy="412750"/>
                        </a:xfrm>
                        <a:prstGeom prst="rect">
                          <a:avLst/>
                        </a:prstGeom>
                        <a:solidFill>
                          <a:schemeClr val="lt1"/>
                        </a:solidFill>
                        <a:ln w="6350">
                          <a:solidFill>
                            <a:prstClr val="black"/>
                          </a:solidFill>
                        </a:ln>
                      </wps:spPr>
                      <wps:txbx>
                        <w:txbxContent>
                          <w:p w:rsidR="00247E95" w:rsidRDefault="00247E95">
                            <w:r>
                              <w:t xml:space="preserve">E-procurement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AE2DF8" id="Text Box 18" o:spid="_x0000_s1028" type="#_x0000_t202" style="position:absolute;left:0;text-align:left;margin-left:294.5pt;margin-top:129pt;width:109pt;height:3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" fillcolor="white [3201]" strokeweight=".5pt">
                <v:textbox>
                  <w:txbxContent>
                    <w:p w:rsidR="00247E95" w:rsidRDefault="00247E95">
                      <w:r>
                        <w:t xml:space="preserve">E-procurement </w:t>
                      </w:r>
                    </w:p>
                  </w:txbxContent>
                </v:textbox>
              </v:shape>
            </w:pict>
          </mc:Fallback>
        </mc:AlternateContent>
      </w:r>
      <w:r>
        <w:rPr>
          <w:rFonts w:cstheme="minorHAnsi"/>
          <w:noProof/>
        </w:rPr>
        <mc:AlternateContent>
          <mc:Choice Requires="wps">
            <w:drawing>
              <wp:anchor distT="0" distB="0" distL="114300" distR="114300" simplePos="0" relativeHeight="251670528" behindDoc="0" locked="0" layoutInCell="1" allowOverlap="1" wp14:anchorId="2174DDC2" wp14:editId="1B6C286E">
                <wp:simplePos x="0" y="0"/>
                <wp:positionH relativeFrom="column">
                  <wp:posOffset>1358900</wp:posOffset>
                </wp:positionH>
                <wp:positionV relativeFrom="paragraph">
                  <wp:posOffset>1631950</wp:posOffset>
                </wp:positionV>
                <wp:extent cx="1949450" cy="412750"/>
                <wp:effectExtent l="0" t="0" r="12700" b="25400"/>
                <wp:wrapNone/>
                <wp:docPr id="16" name="Text Box 16"/>
                <wp:cNvGraphicFramePr/>
                <a:graphic xmlns:a="http://schemas.openxmlformats.org/drawingml/2006/main">
                  <a:graphicData uri="http://schemas.microsoft.com/office/word/2010/wordprocessingShape">
                    <wps:wsp>
                      <wps:cNvSpPr txBox="1"/>
                      <wps:spPr>
                        <a:xfrm>
                          <a:off x="0" y="0"/>
                          <a:ext cx="1949450" cy="412750"/>
                        </a:xfrm>
                        <a:prstGeom prst="rect">
                          <a:avLst/>
                        </a:prstGeom>
                        <a:solidFill>
                          <a:schemeClr val="lt1"/>
                        </a:solidFill>
                        <a:ln w="6350">
                          <a:solidFill>
                            <a:prstClr val="black"/>
                          </a:solidFill>
                        </a:ln>
                      </wps:spPr>
                      <wps:txbx>
                        <w:txbxContent>
                          <w:p w:rsidR="00247E95" w:rsidRDefault="00247E95">
                            <w:r>
                              <w:t xml:space="preserve">ERP modularity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74DDC2" id="Text Box 16" o:spid="_x0000_s1029" type="#_x0000_t202" style="position:absolute;left:0;text-align:left;margin-left:107pt;margin-top:128.5pt;width:153.5pt;height:3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" fillcolor="white [3201]" strokeweight=".5pt">
                <v:textbox>
                  <w:txbxContent>
                    <w:p w:rsidR="00247E95" w:rsidRDefault="00247E95">
                      <w:r>
                        <w:t xml:space="preserve">ERP modularity </w:t>
                      </w:r>
                    </w:p>
                  </w:txbxContent>
                </v:textbox>
              </v:shape>
            </w:pict>
          </mc:Fallback>
        </mc:AlternateContent>
      </w:r>
      <w:r>
        <w:rPr>
          <w:rFonts w:cstheme="minorHAnsi"/>
          <w:noProof/>
        </w:rPr>
        <mc:AlternateContent>
          <mc:Choice Requires="wps">
            <w:drawing>
              <wp:anchor distT="0" distB="0" distL="114300" distR="114300" simplePos="0" relativeHeight="251668480" behindDoc="0" locked="0" layoutInCell="1" allowOverlap="1" wp14:anchorId="1F57CC58" wp14:editId="06471148">
                <wp:simplePos x="0" y="0"/>
                <wp:positionH relativeFrom="column">
                  <wp:posOffset>-838200</wp:posOffset>
                </wp:positionH>
                <wp:positionV relativeFrom="paragraph">
                  <wp:posOffset>1625600</wp:posOffset>
                </wp:positionV>
                <wp:extent cx="1746250" cy="419100"/>
                <wp:effectExtent l="0" t="0" r="25400" b="19050"/>
                <wp:wrapNone/>
                <wp:docPr id="14" name="Text Box 14"/>
                <wp:cNvGraphicFramePr/>
                <a:graphic xmlns:a="http://schemas.openxmlformats.org/drawingml/2006/main">
                  <a:graphicData uri="http://schemas.microsoft.com/office/word/2010/wordprocessingShape">
                    <wps:wsp>
                      <wps:cNvSpPr txBox="1"/>
                      <wps:spPr>
                        <a:xfrm>
                          <a:off x="0" y="0"/>
                          <a:ext cx="1746250" cy="419100"/>
                        </a:xfrm>
                        <a:prstGeom prst="rect">
                          <a:avLst/>
                        </a:prstGeom>
                        <a:solidFill>
                          <a:schemeClr val="lt1"/>
                        </a:solidFill>
                        <a:ln w="6350">
                          <a:solidFill>
                            <a:prstClr val="black"/>
                          </a:solidFill>
                        </a:ln>
                      </wps:spPr>
                      <wps:txbx>
                        <w:txbxContent>
                          <w:p w:rsidR="00247E95" w:rsidRDefault="00247E95">
                            <w:r>
                              <w:t>Electronic Data</w:t>
                            </w:r>
                            <w:r w:rsidR="00F52A1F">
                              <w:t xml:space="preserve"> </w:t>
                            </w:r>
                            <w:r>
                              <w:t xml:space="preserve">Interchange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57CC58" id="Text Box 14" o:spid="_x0000_s1030" type="#_x0000_t202" style="position:absolute;left:0;text-align:left;margin-left:-66pt;margin-top:128pt;width:137.5pt;height:3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" fillcolor="white [3201]" strokeweight=".5pt">
                <v:textbox>
                  <w:txbxContent>
                    <w:p w:rsidR="00247E95" w:rsidRDefault="00247E95">
                      <w:r>
                        <w:t>Electronic Data</w:t>
                      </w:r>
                      <w:r w:rsidR="00F52A1F">
                        <w:t xml:space="preserve"> </w:t>
                      </w:r>
                      <w:r>
                        <w:t xml:space="preserve">Interchange </w:t>
                      </w:r>
                    </w:p>
                  </w:txbxContent>
                </v:textbox>
              </v:shape>
            </w:pict>
          </mc:Fallback>
        </mc:AlternateContent>
      </w:r>
      <w:r>
        <w:rPr>
          <w:rFonts w:cstheme="minorHAnsi"/>
          <w:noProof/>
        </w:rPr>
        <mc:AlternateContent>
          <mc:Choice Requires="wps">
            <w:drawing>
              <wp:anchor distT="0" distB="0" distL="114300" distR="114300" simplePos="0" relativeHeight="251673600" behindDoc="0" locked="0" layoutInCell="1" allowOverlap="1" wp14:anchorId="6F6EAB4E" wp14:editId="03AEB95D">
                <wp:simplePos x="0" y="0"/>
                <wp:positionH relativeFrom="column">
                  <wp:posOffset>5130800</wp:posOffset>
                </wp:positionH>
                <wp:positionV relativeFrom="paragraph">
                  <wp:posOffset>1751331</wp:posOffset>
                </wp:positionV>
                <wp:extent cx="241300" cy="45719"/>
                <wp:effectExtent l="0" t="57150" r="25400" b="50165"/>
                <wp:wrapNone/>
                <wp:docPr id="19" name="Straight Arrow Connector 19"/>
                <wp:cNvGraphicFramePr/>
                <a:graphic xmlns:a="http://schemas.openxmlformats.org/drawingml/2006/main">
                  <a:graphicData uri="http://schemas.microsoft.com/office/word/2010/wordprocessingShape">
                    <wps:wsp>
                      <wps:cNvCnPr/>
                      <wps:spPr>
                        <a:xfrm flipV="1">
                          <a:off x="0" y="0"/>
                          <a:ext cx="2413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A68684" id="_x0000_t32" coordsize="21600,21600" o:spt="32" o:oned="t" path="m,l21600,21600e" filled="f">
                <v:path arrowok="t" fillok="f" o:connecttype="none"/>
                <o:lock v:ext="edit" shapetype="t"/>
              </v:shapetype>
              <v:shape id="Straight Arrow Connector 19" o:spid="_x0000_s1026" type="#_x0000_t32" style="position:absolute;margin-left:404pt;margin-top:137.9pt;width:19pt;height:3.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" strokecolor="black [3200]" strokeweight=".5pt">
                <v:stroke endarrow="block" joinstyle="miter"/>
              </v:shape>
            </w:pict>
          </mc:Fallback>
        </mc:AlternateContent>
      </w:r>
      <w:r>
        <w:rPr>
          <w:rFonts w:cstheme="minorHAnsi"/>
          <w:noProof/>
        </w:rPr>
        <mc:AlternateContent>
          <mc:Choice Requires="wps">
            <w:drawing>
              <wp:anchor distT="0" distB="0" distL="114300" distR="114300" simplePos="0" relativeHeight="251685888" behindDoc="0" locked="0" layoutInCell="1" allowOverlap="1" wp14:anchorId="6109D929" wp14:editId="51DCD276">
                <wp:simplePos x="0" y="0"/>
                <wp:positionH relativeFrom="column">
                  <wp:posOffset>5289550</wp:posOffset>
                </wp:positionH>
                <wp:positionV relativeFrom="paragraph">
                  <wp:posOffset>3175000</wp:posOffset>
                </wp:positionV>
                <wp:extent cx="1016000" cy="6350"/>
                <wp:effectExtent l="0" t="0" r="12700" b="31750"/>
                <wp:wrapNone/>
                <wp:docPr id="31" name="Straight Connector 31"/>
                <wp:cNvGraphicFramePr/>
                <a:graphic xmlns:a="http://schemas.openxmlformats.org/drawingml/2006/main">
                  <a:graphicData uri="http://schemas.microsoft.com/office/word/2010/wordprocessingShape">
                    <wps:wsp>
                      <wps:cNvCnPr/>
                      <wps:spPr>
                        <a:xfrm flipH="1">
                          <a:off x="0" y="0"/>
                          <a:ext cx="10160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DA7883" id="Straight Connector 31"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416.5pt,250pt" to="496.5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" strokecolor="black [3200]" strokeweight=".5pt">
                <v:stroke joinstyle="miter"/>
              </v:line>
            </w:pict>
          </mc:Fallback>
        </mc:AlternateContent>
      </w:r>
      <w:r>
        <w:rPr>
          <w:rFonts w:cstheme="minorHAnsi"/>
          <w:noProof/>
        </w:rPr>
        <mc:AlternateContent>
          <mc:Choice Requires="wps">
            <w:drawing>
              <wp:anchor distT="0" distB="0" distL="114300" distR="114300" simplePos="0" relativeHeight="251684864" behindDoc="0" locked="0" layoutInCell="1" allowOverlap="1" wp14:anchorId="1F82C72B" wp14:editId="771F8F57">
                <wp:simplePos x="0" y="0"/>
                <wp:positionH relativeFrom="column">
                  <wp:posOffset>6292850</wp:posOffset>
                </wp:positionH>
                <wp:positionV relativeFrom="paragraph">
                  <wp:posOffset>1974850</wp:posOffset>
                </wp:positionV>
                <wp:extent cx="6350" cy="1168400"/>
                <wp:effectExtent l="38100" t="0" r="69850" b="50800"/>
                <wp:wrapNone/>
                <wp:docPr id="30" name="Straight Arrow Connector 30"/>
                <wp:cNvGraphicFramePr/>
                <a:graphic xmlns:a="http://schemas.openxmlformats.org/drawingml/2006/main">
                  <a:graphicData uri="http://schemas.microsoft.com/office/word/2010/wordprocessingShape">
                    <wps:wsp>
                      <wps:cNvCnPr/>
                      <wps:spPr>
                        <a:xfrm>
                          <a:off x="0" y="0"/>
                          <a:ext cx="6350" cy="1168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2F0F35" id="Straight Arrow Connector 30" o:spid="_x0000_s1026" type="#_x0000_t32" style="position:absolute;margin-left:495.5pt;margin-top:155.5pt;width:.5pt;height:9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" strokecolor="black [3200]" strokeweight=".5pt">
                <v:stroke endarrow="block" joinstyle="miter"/>
              </v:shape>
            </w:pict>
          </mc:Fallback>
        </mc:AlternateContent>
      </w:r>
      <w:r>
        <w:rPr>
          <w:rFonts w:cstheme="minorHAnsi"/>
          <w:noProof/>
        </w:rPr>
        <mc:AlternateContent>
          <mc:Choice Requires="wps">
            <w:drawing>
              <wp:anchor distT="0" distB="0" distL="114300" distR="114300" simplePos="0" relativeHeight="251683840" behindDoc="0" locked="0" layoutInCell="1" allowOverlap="1" wp14:anchorId="10CAEAD4" wp14:editId="539F81FC">
                <wp:simplePos x="0" y="0"/>
                <wp:positionH relativeFrom="column">
                  <wp:posOffset>6280150</wp:posOffset>
                </wp:positionH>
                <wp:positionV relativeFrom="paragraph">
                  <wp:posOffset>146050</wp:posOffset>
                </wp:positionV>
                <wp:extent cx="12700" cy="1492250"/>
                <wp:effectExtent l="0" t="0" r="25400" b="31750"/>
                <wp:wrapNone/>
                <wp:docPr id="29" name="Straight Connector 29"/>
                <wp:cNvGraphicFramePr/>
                <a:graphic xmlns:a="http://schemas.openxmlformats.org/drawingml/2006/main">
                  <a:graphicData uri="http://schemas.microsoft.com/office/word/2010/wordprocessingShape">
                    <wps:wsp>
                      <wps:cNvCnPr/>
                      <wps:spPr>
                        <a:xfrm>
                          <a:off x="0" y="0"/>
                          <a:ext cx="12700" cy="1492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6EE634" id="Straight Connector 29"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494.5pt,11.5pt" to="495.5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" strokecolor="black [3200]" strokeweight=".5pt">
                <v:stroke joinstyle="miter"/>
              </v:line>
            </w:pict>
          </mc:Fallback>
        </mc:AlternateContent>
      </w:r>
      <w:r>
        <w:rPr>
          <w:rFonts w:cstheme="minorHAnsi"/>
          <w:noProof/>
        </w:rPr>
        <mc:AlternateContent>
          <mc:Choice Requires="wps">
            <w:drawing>
              <wp:anchor distT="0" distB="0" distL="114300" distR="114300" simplePos="0" relativeHeight="251682816" behindDoc="0" locked="0" layoutInCell="1" allowOverlap="1" wp14:anchorId="294A7884" wp14:editId="28FE1CDF">
                <wp:simplePos x="0" y="0"/>
                <wp:positionH relativeFrom="column">
                  <wp:posOffset>5911850</wp:posOffset>
                </wp:positionH>
                <wp:positionV relativeFrom="paragraph">
                  <wp:posOffset>139700</wp:posOffset>
                </wp:positionV>
                <wp:extent cx="368300" cy="0"/>
                <wp:effectExtent l="0" t="76200" r="12700" b="95250"/>
                <wp:wrapNone/>
                <wp:docPr id="28" name="Straight Arrow Connector 28"/>
                <wp:cNvGraphicFramePr/>
                <a:graphic xmlns:a="http://schemas.openxmlformats.org/drawingml/2006/main">
                  <a:graphicData uri="http://schemas.microsoft.com/office/word/2010/wordprocessingShape">
                    <wps:wsp>
                      <wps:cNvCnPr/>
                      <wps:spPr>
                        <a:xfrm>
                          <a:off x="0" y="0"/>
                          <a:ext cx="3683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A2360A" id="Straight Arrow Connector 28" o:spid="_x0000_s1026" type="#_x0000_t32" style="position:absolute;margin-left:465.5pt;margin-top:11pt;width:29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" strokecolor="black [3200]" strokeweight=".5pt">
                <v:stroke endarrow="block" joinstyle="miter"/>
              </v:shape>
            </w:pict>
          </mc:Fallback>
        </mc:AlternateContent>
      </w:r>
      <w:r w:rsidR="00C4240F">
        <w:rPr>
          <w:rFonts w:cstheme="minorHAnsi"/>
          <w:noProof/>
        </w:rPr>
        <mc:AlternateContent>
          <mc:Choice Requires="wps">
            <w:drawing>
              <wp:anchor distT="0" distB="0" distL="114300" distR="114300" simplePos="0" relativeHeight="251681792" behindDoc="0" locked="0" layoutInCell="1" allowOverlap="1" wp14:anchorId="37A66457" wp14:editId="05642278">
                <wp:simplePos x="0" y="0"/>
                <wp:positionH relativeFrom="column">
                  <wp:posOffset>-857250</wp:posOffset>
                </wp:positionH>
                <wp:positionV relativeFrom="paragraph">
                  <wp:posOffset>2470150</wp:posOffset>
                </wp:positionV>
                <wp:extent cx="3517900" cy="4826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517900" cy="482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4240F" w:rsidRDefault="00C4240F">
                            <w:r>
                              <w:t xml:space="preserve">Structural Paradigms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66457" id="Text Box 27" o:spid="_x0000_s1031" type="#_x0000_t202" style="position:absolute;left:0;text-align:left;margin-left:-67.5pt;margin-top:194.5pt;width:277pt;height:38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" filled="f" stroked="f">
                <v:textbox>
                  <w:txbxContent>
                    <w:p w:rsidR="00C4240F" w:rsidRDefault="00C4240F">
                      <w:r>
                        <w:t xml:space="preserve">Structural Paradigms </w:t>
                      </w:r>
                    </w:p>
                  </w:txbxContent>
                </v:textbox>
              </v:shape>
            </w:pict>
          </mc:Fallback>
        </mc:AlternateContent>
      </w:r>
      <w:r w:rsidR="00C4240F">
        <w:rPr>
          <w:rFonts w:cstheme="minorHAnsi"/>
          <w:noProof/>
        </w:rPr>
        <mc:AlternateContent>
          <mc:Choice Requires="wps">
            <w:drawing>
              <wp:anchor distT="0" distB="0" distL="114300" distR="114300" simplePos="0" relativeHeight="251680768" behindDoc="0" locked="0" layoutInCell="1" allowOverlap="1" wp14:anchorId="6D8B064B" wp14:editId="097D6E00">
                <wp:simplePos x="0" y="0"/>
                <wp:positionH relativeFrom="column">
                  <wp:posOffset>-819150</wp:posOffset>
                </wp:positionH>
                <wp:positionV relativeFrom="paragraph">
                  <wp:posOffset>1098550</wp:posOffset>
                </wp:positionV>
                <wp:extent cx="2762250" cy="32385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762250" cy="323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4240F" w:rsidRDefault="00C4240F">
                            <w:r>
                              <w:t xml:space="preserve">Technological paradigms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8B064B" id="Text Box 26" o:spid="_x0000_s1032" type="#_x0000_t202" style="position:absolute;left:0;text-align:left;margin-left:-64.5pt;margin-top:86.5pt;width:217.5pt;height:2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" filled="f" stroked="f">
                <v:textbox>
                  <w:txbxContent>
                    <w:p w:rsidR="00C4240F" w:rsidRDefault="00C4240F">
                      <w:r>
                        <w:t xml:space="preserve">Technological paradigms </w:t>
                      </w:r>
                    </w:p>
                  </w:txbxContent>
                </v:textbox>
              </v:shape>
            </w:pict>
          </mc:Fallback>
        </mc:AlternateContent>
      </w:r>
      <w:r w:rsidR="00C4240F">
        <w:rPr>
          <w:rFonts w:cstheme="minorHAnsi"/>
          <w:noProof/>
        </w:rPr>
        <mc:AlternateContent>
          <mc:Choice Requires="wps">
            <w:drawing>
              <wp:anchor distT="0" distB="0" distL="114300" distR="114300" simplePos="0" relativeHeight="251678720" behindDoc="0" locked="0" layoutInCell="1" allowOverlap="1" wp14:anchorId="2BF1A821" wp14:editId="70CBC151">
                <wp:simplePos x="0" y="0"/>
                <wp:positionH relativeFrom="column">
                  <wp:posOffset>742950</wp:posOffset>
                </wp:positionH>
                <wp:positionV relativeFrom="paragraph">
                  <wp:posOffset>2844800</wp:posOffset>
                </wp:positionV>
                <wp:extent cx="1993900" cy="317500"/>
                <wp:effectExtent l="0" t="0" r="0" b="6350"/>
                <wp:wrapNone/>
                <wp:docPr id="24" name="Text Box 24"/>
                <wp:cNvGraphicFramePr/>
                <a:graphic xmlns:a="http://schemas.openxmlformats.org/drawingml/2006/main">
                  <a:graphicData uri="http://schemas.microsoft.com/office/word/2010/wordprocessingShape">
                    <wps:wsp>
                      <wps:cNvSpPr txBox="1"/>
                      <wps:spPr>
                        <a:xfrm>
                          <a:off x="0" y="0"/>
                          <a:ext cx="1993900" cy="317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4240F" w:rsidRDefault="00C4240F">
                            <w:r>
                              <w:t xml:space="preserve">Cost Effective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F1A821" id="Text Box 24" o:spid="_x0000_s1033" type="#_x0000_t202" style="position:absolute;left:0;text-align:left;margin-left:58.5pt;margin-top:224pt;width:157pt;height: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" filled="f" stroked="f">
                <v:textbox>
                  <w:txbxContent>
                    <w:p w:rsidR="00C4240F" w:rsidRDefault="00C4240F">
                      <w:r>
                        <w:t xml:space="preserve">Cost Effective </w:t>
                      </w:r>
                    </w:p>
                  </w:txbxContent>
                </v:textbox>
              </v:shape>
            </w:pict>
          </mc:Fallback>
        </mc:AlternateContent>
      </w:r>
      <w:r w:rsidR="00C4240F">
        <w:rPr>
          <w:rFonts w:cstheme="minorHAnsi"/>
          <w:noProof/>
        </w:rPr>
        <mc:AlternateContent>
          <mc:Choice Requires="wps">
            <w:drawing>
              <wp:anchor distT="0" distB="0" distL="114300" distR="114300" simplePos="0" relativeHeight="251676672" behindDoc="0" locked="0" layoutInCell="1" allowOverlap="1" wp14:anchorId="53C43DA1" wp14:editId="2A7D3769">
                <wp:simplePos x="0" y="0"/>
                <wp:positionH relativeFrom="column">
                  <wp:posOffset>273050</wp:posOffset>
                </wp:positionH>
                <wp:positionV relativeFrom="paragraph">
                  <wp:posOffset>3206749</wp:posOffset>
                </wp:positionV>
                <wp:extent cx="3149600" cy="45719"/>
                <wp:effectExtent l="0" t="76200" r="12700" b="50165"/>
                <wp:wrapNone/>
                <wp:docPr id="22" name="Straight Arrow Connector 22"/>
                <wp:cNvGraphicFramePr/>
                <a:graphic xmlns:a="http://schemas.openxmlformats.org/drawingml/2006/main">
                  <a:graphicData uri="http://schemas.microsoft.com/office/word/2010/wordprocessingShape">
                    <wps:wsp>
                      <wps:cNvCnPr/>
                      <wps:spPr>
                        <a:xfrm flipV="1">
                          <a:off x="0" y="0"/>
                          <a:ext cx="31496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678246" id="Straight Arrow Connector 22" o:spid="_x0000_s1026" type="#_x0000_t32" style="position:absolute;margin-left:21.5pt;margin-top:252.5pt;width:248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" strokecolor="black [3200]" strokeweight=".5pt">
                <v:stroke endarrow="block" joinstyle="miter"/>
              </v:shape>
            </w:pict>
          </mc:Fallback>
        </mc:AlternateContent>
      </w:r>
      <w:r w:rsidR="00C4240F">
        <w:rPr>
          <w:rFonts w:cstheme="minorHAnsi"/>
          <w:noProof/>
        </w:rPr>
        <mc:AlternateContent>
          <mc:Choice Requires="wps">
            <w:drawing>
              <wp:anchor distT="0" distB="0" distL="114300" distR="114300" simplePos="0" relativeHeight="251677696" behindDoc="0" locked="0" layoutInCell="1" allowOverlap="1" wp14:anchorId="20C37C88" wp14:editId="068D2887">
                <wp:simplePos x="0" y="0"/>
                <wp:positionH relativeFrom="column">
                  <wp:posOffset>3403600</wp:posOffset>
                </wp:positionH>
                <wp:positionV relativeFrom="paragraph">
                  <wp:posOffset>3086100</wp:posOffset>
                </wp:positionV>
                <wp:extent cx="1885950" cy="406400"/>
                <wp:effectExtent l="0" t="0" r="19050" b="12700"/>
                <wp:wrapNone/>
                <wp:docPr id="23" name="Text Box 23"/>
                <wp:cNvGraphicFramePr/>
                <a:graphic xmlns:a="http://schemas.openxmlformats.org/drawingml/2006/main">
                  <a:graphicData uri="http://schemas.microsoft.com/office/word/2010/wordprocessingShape">
                    <wps:wsp>
                      <wps:cNvSpPr txBox="1"/>
                      <wps:spPr>
                        <a:xfrm>
                          <a:off x="0" y="0"/>
                          <a:ext cx="1885950" cy="406400"/>
                        </a:xfrm>
                        <a:prstGeom prst="rect">
                          <a:avLst/>
                        </a:prstGeom>
                        <a:solidFill>
                          <a:schemeClr val="lt1"/>
                        </a:solidFill>
                        <a:ln w="6350">
                          <a:solidFill>
                            <a:prstClr val="black"/>
                          </a:solidFill>
                        </a:ln>
                      </wps:spPr>
                      <wps:txbx>
                        <w:txbxContent>
                          <w:p w:rsidR="00C4240F" w:rsidRDefault="00C4240F">
                            <w:r>
                              <w:t xml:space="preserve">Mass customization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C37C88" id="Text Box 23" o:spid="_x0000_s1034" type="#_x0000_t202" style="position:absolute;left:0;text-align:left;margin-left:268pt;margin-top:243pt;width:148.5pt;height:3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" fillcolor="white [3201]" strokeweight=".5pt">
                <v:textbox>
                  <w:txbxContent>
                    <w:p w:rsidR="00C4240F" w:rsidRDefault="00C4240F">
                      <w:r>
                        <w:t xml:space="preserve">Mass customization </w:t>
                      </w:r>
                    </w:p>
                  </w:txbxContent>
                </v:textbox>
              </v:shape>
            </w:pict>
          </mc:Fallback>
        </mc:AlternateContent>
      </w:r>
      <w:r w:rsidR="00C4240F">
        <w:rPr>
          <w:rFonts w:cstheme="minorHAnsi"/>
          <w:noProof/>
        </w:rPr>
        <mc:AlternateContent>
          <mc:Choice Requires="wps">
            <w:drawing>
              <wp:anchor distT="0" distB="0" distL="114300" distR="114300" simplePos="0" relativeHeight="251675648" behindDoc="0" locked="0" layoutInCell="1" allowOverlap="1" wp14:anchorId="70588294" wp14:editId="0E96692C">
                <wp:simplePos x="0" y="0"/>
                <wp:positionH relativeFrom="column">
                  <wp:posOffset>-711200</wp:posOffset>
                </wp:positionH>
                <wp:positionV relativeFrom="paragraph">
                  <wp:posOffset>3054350</wp:posOffset>
                </wp:positionV>
                <wp:extent cx="990600" cy="4572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990600" cy="457200"/>
                        </a:xfrm>
                        <a:prstGeom prst="rect">
                          <a:avLst/>
                        </a:prstGeom>
                        <a:solidFill>
                          <a:schemeClr val="lt1"/>
                        </a:solidFill>
                        <a:ln w="6350">
                          <a:solidFill>
                            <a:prstClr val="black"/>
                          </a:solidFill>
                        </a:ln>
                      </wps:spPr>
                      <wps:txbx>
                        <w:txbxContent>
                          <w:p w:rsidR="00C4240F" w:rsidRDefault="00C4240F">
                            <w:r>
                              <w:t xml:space="preserve"> Modularity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88294" id="Text Box 21" o:spid="_x0000_s1035" type="#_x0000_t202" style="position:absolute;left:0;text-align:left;margin-left:-56pt;margin-top:240.5pt;width:78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" fillcolor="white [3201]" strokeweight=".5pt">
                <v:textbox>
                  <w:txbxContent>
                    <w:p w:rsidR="00C4240F" w:rsidRDefault="00C4240F">
                      <w:r>
                        <w:t xml:space="preserve"> Modularity </w:t>
                      </w:r>
                    </w:p>
                  </w:txbxContent>
                </v:textbox>
              </v:shape>
            </w:pict>
          </mc:Fallback>
        </mc:AlternateContent>
      </w:r>
      <w:r w:rsidR="00C4240F">
        <w:rPr>
          <w:rFonts w:cstheme="minorHAnsi"/>
          <w:noProof/>
        </w:rPr>
        <mc:AlternateContent>
          <mc:Choice Requires="wps">
            <w:drawing>
              <wp:anchor distT="0" distB="0" distL="114300" distR="114300" simplePos="0" relativeHeight="251679744" behindDoc="0" locked="0" layoutInCell="1" allowOverlap="1" wp14:anchorId="3B4D64C6" wp14:editId="231FC4B7">
                <wp:simplePos x="0" y="0"/>
                <wp:positionH relativeFrom="column">
                  <wp:posOffset>952500</wp:posOffset>
                </wp:positionH>
                <wp:positionV relativeFrom="paragraph">
                  <wp:posOffset>3270250</wp:posOffset>
                </wp:positionV>
                <wp:extent cx="1955800" cy="546100"/>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1955800" cy="546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4240F" w:rsidRDefault="00C4240F">
                            <w:r>
                              <w:t>Economies of Scope &amp; Economies of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4D64C6" id="Text Box 25" o:spid="_x0000_s1036" type="#_x0000_t202" style="position:absolute;left:0;text-align:left;margin-left:75pt;margin-top:257.5pt;width:154pt;height:43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" filled="f" stroked="f">
                <v:textbox>
                  <w:txbxContent>
                    <w:p w:rsidR="00C4240F" w:rsidRDefault="00C4240F">
                      <w:r>
                        <w:t>Economies of Scope &amp; Economies of Scale</w:t>
                      </w:r>
                    </w:p>
                  </w:txbxContent>
                </v:textbox>
              </v:shape>
            </w:pict>
          </mc:Fallback>
        </mc:AlternateContent>
      </w:r>
      <w:r w:rsidR="00247E95">
        <w:rPr>
          <w:rFonts w:cstheme="minorHAnsi"/>
          <w:noProof/>
        </w:rPr>
        <mc:AlternateContent>
          <mc:Choice Requires="wps">
            <w:drawing>
              <wp:anchor distT="0" distB="0" distL="114300" distR="114300" simplePos="0" relativeHeight="251671552" behindDoc="0" locked="0" layoutInCell="1" allowOverlap="1" wp14:anchorId="14CA7095" wp14:editId="354DBE46">
                <wp:simplePos x="0" y="0"/>
                <wp:positionH relativeFrom="column">
                  <wp:posOffset>3327400</wp:posOffset>
                </wp:positionH>
                <wp:positionV relativeFrom="paragraph">
                  <wp:posOffset>1822450</wp:posOffset>
                </wp:positionV>
                <wp:extent cx="419100" cy="0"/>
                <wp:effectExtent l="0" t="76200" r="19050" b="95250"/>
                <wp:wrapNone/>
                <wp:docPr id="17" name="Straight Arrow Connector 17"/>
                <wp:cNvGraphicFramePr/>
                <a:graphic xmlns:a="http://schemas.openxmlformats.org/drawingml/2006/main">
                  <a:graphicData uri="http://schemas.microsoft.com/office/word/2010/wordprocessingShape">
                    <wps:wsp>
                      <wps:cNvCnPr/>
                      <wps:spPr>
                        <a:xfrm>
                          <a:off x="0" y="0"/>
                          <a:ext cx="419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F257E5" id="Straight Arrow Connector 17" o:spid="_x0000_s1026" type="#_x0000_t32" style="position:absolute;margin-left:262pt;margin-top:143.5pt;width:33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" strokecolor="black [3200]" strokeweight=".5pt">
                <v:stroke endarrow="block" joinstyle="miter"/>
              </v:shape>
            </w:pict>
          </mc:Fallback>
        </mc:AlternateContent>
      </w:r>
      <w:r w:rsidR="00247E95">
        <w:rPr>
          <w:rFonts w:cstheme="minorHAnsi"/>
          <w:noProof/>
        </w:rPr>
        <mc:AlternateContent>
          <mc:Choice Requires="wps">
            <w:drawing>
              <wp:anchor distT="0" distB="0" distL="114300" distR="114300" simplePos="0" relativeHeight="251669504" behindDoc="0" locked="0" layoutInCell="1" allowOverlap="1" wp14:anchorId="02895B79" wp14:editId="6A86F4D7">
                <wp:simplePos x="0" y="0"/>
                <wp:positionH relativeFrom="column">
                  <wp:posOffset>908050</wp:posOffset>
                </wp:positionH>
                <wp:positionV relativeFrom="paragraph">
                  <wp:posOffset>1809750</wp:posOffset>
                </wp:positionV>
                <wp:extent cx="463550" cy="6350"/>
                <wp:effectExtent l="0" t="76200" r="12700" b="88900"/>
                <wp:wrapNone/>
                <wp:docPr id="15" name="Straight Arrow Connector 15"/>
                <wp:cNvGraphicFramePr/>
                <a:graphic xmlns:a="http://schemas.openxmlformats.org/drawingml/2006/main">
                  <a:graphicData uri="http://schemas.microsoft.com/office/word/2010/wordprocessingShape">
                    <wps:wsp>
                      <wps:cNvCnPr/>
                      <wps:spPr>
                        <a:xfrm flipV="1">
                          <a:off x="0" y="0"/>
                          <a:ext cx="4635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C80E686" id="Straight Arrow Connector 15" o:spid="_x0000_s1026" type="#_x0000_t32" style="position:absolute;margin-left:71.5pt;margin-top:142.5pt;width:36.5pt;height:.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" strokecolor="black [3200]" strokeweight=".5pt">
                <v:stroke endarrow="block" joinstyle="miter"/>
              </v:shape>
            </w:pict>
          </mc:Fallback>
        </mc:AlternateContent>
      </w:r>
      <w:r w:rsidR="00247E95">
        <w:rPr>
          <w:rFonts w:cstheme="minorHAnsi"/>
          <w:noProof/>
        </w:rPr>
        <mc:AlternateContent>
          <mc:Choice Requires="wps">
            <w:drawing>
              <wp:anchor distT="0" distB="0" distL="114300" distR="114300" simplePos="0" relativeHeight="251667456" behindDoc="0" locked="0" layoutInCell="1" allowOverlap="1" wp14:anchorId="566BCBAD" wp14:editId="00718817">
                <wp:simplePos x="0" y="0"/>
                <wp:positionH relativeFrom="column">
                  <wp:posOffset>2895600</wp:posOffset>
                </wp:positionH>
                <wp:positionV relativeFrom="paragraph">
                  <wp:posOffset>628650</wp:posOffset>
                </wp:positionV>
                <wp:extent cx="1790700" cy="260350"/>
                <wp:effectExtent l="0" t="0" r="19050" b="25400"/>
                <wp:wrapNone/>
                <wp:docPr id="13" name="Text Box 13"/>
                <wp:cNvGraphicFramePr/>
                <a:graphic xmlns:a="http://schemas.openxmlformats.org/drawingml/2006/main">
                  <a:graphicData uri="http://schemas.microsoft.com/office/word/2010/wordprocessingShape">
                    <wps:wsp>
                      <wps:cNvSpPr txBox="1"/>
                      <wps:spPr>
                        <a:xfrm>
                          <a:off x="0" y="0"/>
                          <a:ext cx="1790700" cy="260350"/>
                        </a:xfrm>
                        <a:prstGeom prst="rect">
                          <a:avLst/>
                        </a:prstGeom>
                        <a:solidFill>
                          <a:schemeClr val="lt1"/>
                        </a:solidFill>
                        <a:ln w="6350">
                          <a:solidFill>
                            <a:prstClr val="black"/>
                          </a:solidFill>
                        </a:ln>
                      </wps:spPr>
                      <wps:txbx>
                        <w:txbxContent>
                          <w:p w:rsidR="00247E95" w:rsidRDefault="00247E95">
                            <w:proofErr w:type="spellStart"/>
                            <w:r>
                              <w:t>LeAgile</w:t>
                            </w:r>
                            <w:proofErr w:type="spellEnd"/>
                            <w:r>
                              <w:t xml:space="preserve"> supply chain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BCBAD" id="Text Box 13" o:spid="_x0000_s1037" type="#_x0000_t202" style="position:absolute;left:0;text-align:left;margin-left:228pt;margin-top:49.5pt;width:141pt;height:2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" fillcolor="white [3201]" strokeweight=".5pt">
                <v:textbox>
                  <w:txbxContent>
                    <w:p w:rsidR="00247E95" w:rsidRDefault="00247E95">
                      <w:proofErr w:type="spellStart"/>
                      <w:r>
                        <w:t>LeAgile</w:t>
                      </w:r>
                      <w:proofErr w:type="spellEnd"/>
                      <w:r>
                        <w:t xml:space="preserve"> supply chain </w:t>
                      </w:r>
                    </w:p>
                  </w:txbxContent>
                </v:textbox>
              </v:shape>
            </w:pict>
          </mc:Fallback>
        </mc:AlternateContent>
      </w:r>
      <w:r w:rsidR="00247E95">
        <w:rPr>
          <w:rFonts w:cstheme="minorHAnsi"/>
          <w:noProof/>
        </w:rPr>
        <mc:AlternateContent>
          <mc:Choice Requires="wps">
            <w:drawing>
              <wp:anchor distT="0" distB="0" distL="114300" distR="114300" simplePos="0" relativeHeight="251666432" behindDoc="0" locked="0" layoutInCell="1" allowOverlap="1" wp14:anchorId="1E7E7E79" wp14:editId="75C6B090">
                <wp:simplePos x="0" y="0"/>
                <wp:positionH relativeFrom="column">
                  <wp:posOffset>3702050</wp:posOffset>
                </wp:positionH>
                <wp:positionV relativeFrom="paragraph">
                  <wp:posOffset>412750</wp:posOffset>
                </wp:positionV>
                <wp:extent cx="425450" cy="254000"/>
                <wp:effectExtent l="38100" t="0" r="31750" b="50800"/>
                <wp:wrapNone/>
                <wp:docPr id="12" name="Straight Arrow Connector 12"/>
                <wp:cNvGraphicFramePr/>
                <a:graphic xmlns:a="http://schemas.openxmlformats.org/drawingml/2006/main">
                  <a:graphicData uri="http://schemas.microsoft.com/office/word/2010/wordprocessingShape">
                    <wps:wsp>
                      <wps:cNvCnPr/>
                      <wps:spPr>
                        <a:xfrm flipH="1">
                          <a:off x="0" y="0"/>
                          <a:ext cx="425450" cy="254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59282F" id="Straight Arrow Connector 12" o:spid="_x0000_s1026" type="#_x0000_t32" style="position:absolute;margin-left:291.5pt;margin-top:32.5pt;width:33.5pt;height:20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" strokecolor="black [3200]" strokeweight=".5pt">
                <v:stroke endarrow="block" joinstyle="miter"/>
              </v:shape>
            </w:pict>
          </mc:Fallback>
        </mc:AlternateContent>
      </w:r>
      <w:r w:rsidR="00247E95">
        <w:rPr>
          <w:rFonts w:cstheme="minorHAnsi"/>
          <w:noProof/>
        </w:rPr>
        <mc:AlternateContent>
          <mc:Choice Requires="wps">
            <w:drawing>
              <wp:anchor distT="0" distB="0" distL="114300" distR="114300" simplePos="0" relativeHeight="251665408" behindDoc="0" locked="0" layoutInCell="1" allowOverlap="1" wp14:anchorId="62706A07" wp14:editId="0DA06B62">
                <wp:simplePos x="0" y="0"/>
                <wp:positionH relativeFrom="column">
                  <wp:posOffset>3263900</wp:posOffset>
                </wp:positionH>
                <wp:positionV relativeFrom="paragraph">
                  <wp:posOffset>463550</wp:posOffset>
                </wp:positionV>
                <wp:extent cx="431800" cy="203200"/>
                <wp:effectExtent l="0" t="0" r="82550" b="63500"/>
                <wp:wrapNone/>
                <wp:docPr id="11" name="Straight Arrow Connector 11"/>
                <wp:cNvGraphicFramePr/>
                <a:graphic xmlns:a="http://schemas.openxmlformats.org/drawingml/2006/main">
                  <a:graphicData uri="http://schemas.microsoft.com/office/word/2010/wordprocessingShape">
                    <wps:wsp>
                      <wps:cNvCnPr/>
                      <wps:spPr>
                        <a:xfrm>
                          <a:off x="0" y="0"/>
                          <a:ext cx="431800" cy="203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89AF3F" id="Straight Arrow Connector 11" o:spid="_x0000_s1026" type="#_x0000_t32" style="position:absolute;margin-left:257pt;margin-top:36.5pt;width:34pt;height:1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" strokecolor="black [3200]" strokeweight=".5pt">
                <v:stroke endarrow="block" joinstyle="miter"/>
              </v:shape>
            </w:pict>
          </mc:Fallback>
        </mc:AlternateContent>
      </w:r>
      <w:r w:rsidR="00F70EF0">
        <w:rPr>
          <w:rFonts w:cstheme="minorHAnsi"/>
          <w:noProof/>
        </w:rPr>
        <mc:AlternateContent>
          <mc:Choice Requires="wps">
            <w:drawing>
              <wp:anchor distT="0" distB="0" distL="114300" distR="114300" simplePos="0" relativeHeight="251661312" behindDoc="0" locked="0" layoutInCell="1" allowOverlap="1" wp14:anchorId="7E9AF384" wp14:editId="197D1C32">
                <wp:simplePos x="0" y="0"/>
                <wp:positionH relativeFrom="column">
                  <wp:posOffset>1600200</wp:posOffset>
                </wp:positionH>
                <wp:positionV relativeFrom="paragraph">
                  <wp:posOffset>0</wp:posOffset>
                </wp:positionV>
                <wp:extent cx="1981200" cy="469900"/>
                <wp:effectExtent l="0" t="0" r="19050" b="25400"/>
                <wp:wrapNone/>
                <wp:docPr id="6" name="Text Box 6"/>
                <wp:cNvGraphicFramePr/>
                <a:graphic xmlns:a="http://schemas.openxmlformats.org/drawingml/2006/main">
                  <a:graphicData uri="http://schemas.microsoft.com/office/word/2010/wordprocessingShape">
                    <wps:wsp>
                      <wps:cNvSpPr txBox="1"/>
                      <wps:spPr>
                        <a:xfrm>
                          <a:off x="0" y="0"/>
                          <a:ext cx="1981200" cy="469900"/>
                        </a:xfrm>
                        <a:prstGeom prst="rect">
                          <a:avLst/>
                        </a:prstGeom>
                        <a:solidFill>
                          <a:schemeClr val="lt1"/>
                        </a:solidFill>
                        <a:ln w="6350">
                          <a:solidFill>
                            <a:prstClr val="black"/>
                          </a:solidFill>
                        </a:ln>
                      </wps:spPr>
                      <wps:txbx>
                        <w:txbxContent>
                          <w:p w:rsidR="00F70EF0" w:rsidRDefault="00F70EF0">
                            <w:r>
                              <w:t>Toyota Production System (Lean supply chain)</w:t>
                            </w:r>
                            <w:r w:rsidR="00247E95">
                              <w:t xml:space="preserve"> 1960’s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9AF384" id="Text Box 6" o:spid="_x0000_s1038" type="#_x0000_t202" style="position:absolute;left:0;text-align:left;margin-left:126pt;margin-top:0;width:156pt;height: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" fillcolor="white [3201]" strokeweight=".5pt">
                <v:textbox>
                  <w:txbxContent>
                    <w:p w:rsidR="00F70EF0" w:rsidRDefault="00F70EF0">
                      <w:r>
                        <w:t>Toyota Production System (Lean supply chain)</w:t>
                      </w:r>
                      <w:r w:rsidR="00247E95">
                        <w:t xml:space="preserve"> 1960’s</w:t>
                      </w:r>
                    </w:p>
                  </w:txbxContent>
                </v:textbox>
              </v:shape>
            </w:pict>
          </mc:Fallback>
        </mc:AlternateContent>
      </w:r>
      <w:r w:rsidR="00F70EF0">
        <w:rPr>
          <w:rFonts w:cstheme="minorHAnsi"/>
          <w:noProof/>
        </w:rPr>
        <mc:AlternateContent>
          <mc:Choice Requires="wps">
            <w:drawing>
              <wp:anchor distT="0" distB="0" distL="114300" distR="114300" simplePos="0" relativeHeight="251659264" behindDoc="0" locked="0" layoutInCell="1" allowOverlap="1" wp14:anchorId="20866619" wp14:editId="5F0798E8">
                <wp:simplePos x="0" y="0"/>
                <wp:positionH relativeFrom="column">
                  <wp:posOffset>-762000</wp:posOffset>
                </wp:positionH>
                <wp:positionV relativeFrom="paragraph">
                  <wp:posOffset>0</wp:posOffset>
                </wp:positionV>
                <wp:extent cx="2000250" cy="46990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2000250" cy="469900"/>
                        </a:xfrm>
                        <a:prstGeom prst="rect">
                          <a:avLst/>
                        </a:prstGeom>
                        <a:solidFill>
                          <a:schemeClr val="lt1"/>
                        </a:solidFill>
                        <a:ln w="6350">
                          <a:solidFill>
                            <a:prstClr val="black"/>
                          </a:solidFill>
                        </a:ln>
                      </wps:spPr>
                      <wps:txbx>
                        <w:txbxContent>
                          <w:p w:rsidR="000A5EEA" w:rsidRDefault="00F70EF0">
                            <w:r>
                              <w:t xml:space="preserve">Scientific Management                    Fordism </w:t>
                            </w:r>
                            <w:r w:rsidR="00247E95">
                              <w:t>(1900’s)</w:t>
                            </w:r>
                          </w:p>
                          <w:p w:rsidR="00247E95" w:rsidRDefault="00247E95">
                            <w:r>
                              <w:t>1</w:t>
                            </w:r>
                          </w:p>
                          <w:p w:rsidR="00F70EF0" w:rsidRDefault="00F70EF0">
                            <w:proofErr w:type="spellStart"/>
                            <w:r>
                              <w:t>fof</w:t>
                            </w:r>
                            <w:proofErr w:type="spellEnd"/>
                          </w:p>
                          <w:p w:rsidR="00F70EF0" w:rsidRDefault="00F70E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866619" id="Text Box 4" o:spid="_x0000_s1039" type="#_x0000_t202" style="position:absolute;left:0;text-align:left;margin-left:-60pt;margin-top:0;width:157.5pt;height:3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" fillcolor="white [3201]" strokeweight=".5pt">
                <v:textbox>
                  <w:txbxContent>
                    <w:p w:rsidR="000A5EEA" w:rsidRDefault="00F70EF0">
                      <w:r>
                        <w:t xml:space="preserve">Scientific Management                    Fordism </w:t>
                      </w:r>
                      <w:r w:rsidR="00247E95">
                        <w:t>(1900’s)</w:t>
                      </w:r>
                    </w:p>
                    <w:p w:rsidR="00247E95" w:rsidRDefault="00247E95">
                      <w:r>
                        <w:t>1</w:t>
                      </w:r>
                    </w:p>
                    <w:p w:rsidR="00F70EF0" w:rsidRDefault="00F70EF0">
                      <w:proofErr w:type="spellStart"/>
                      <w:r>
                        <w:t>fof</w:t>
                      </w:r>
                      <w:proofErr w:type="spellEnd"/>
                    </w:p>
                    <w:p w:rsidR="00F70EF0" w:rsidRDefault="00F70EF0"/>
                  </w:txbxContent>
                </v:textbox>
              </v:shape>
            </w:pict>
          </mc:Fallback>
        </mc:AlternateContent>
      </w:r>
      <w:r w:rsidR="00F70EF0">
        <w:rPr>
          <w:rFonts w:cstheme="minorHAnsi"/>
          <w:noProof/>
        </w:rPr>
        <mc:AlternateContent>
          <mc:Choice Requires="wps">
            <w:drawing>
              <wp:anchor distT="0" distB="0" distL="114300" distR="114300" simplePos="0" relativeHeight="251663360" behindDoc="0" locked="0" layoutInCell="1" allowOverlap="1" wp14:anchorId="4181F597" wp14:editId="31B77E9E">
                <wp:simplePos x="0" y="0"/>
                <wp:positionH relativeFrom="column">
                  <wp:posOffset>3867150</wp:posOffset>
                </wp:positionH>
                <wp:positionV relativeFrom="paragraph">
                  <wp:posOffset>-6350</wp:posOffset>
                </wp:positionV>
                <wp:extent cx="2032000" cy="41910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2032000" cy="419100"/>
                        </a:xfrm>
                        <a:prstGeom prst="rect">
                          <a:avLst/>
                        </a:prstGeom>
                        <a:solidFill>
                          <a:schemeClr val="lt1"/>
                        </a:solidFill>
                        <a:ln w="6350">
                          <a:solidFill>
                            <a:prstClr val="black"/>
                          </a:solidFill>
                        </a:ln>
                      </wps:spPr>
                      <wps:txbx>
                        <w:txbxContent>
                          <w:p w:rsidR="00247E95" w:rsidRDefault="00F70EF0">
                            <w:r>
                              <w:t xml:space="preserve">Agile Supply Chain </w:t>
                            </w:r>
                            <w:r w:rsidR="00247E95">
                              <w:t>(1990’s)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81F597" id="Text Box 8" o:spid="_x0000_s1040" type="#_x0000_t202" style="position:absolute;left:0;text-align:left;margin-left:304.5pt;margin-top:-.5pt;width:160pt;height:33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" fillcolor="white [3201]" strokeweight=".5pt">
                <v:textbox>
                  <w:txbxContent>
                    <w:p w:rsidR="00247E95" w:rsidRDefault="00F70EF0">
                      <w:r>
                        <w:t xml:space="preserve">Agile Supply Chain </w:t>
                      </w:r>
                      <w:r w:rsidR="00247E95">
                        <w:t>(1990’s)</w:t>
                      </w:r>
                    </w:p>
                  </w:txbxContent>
                </v:textbox>
              </v:shape>
            </w:pict>
          </mc:Fallback>
        </mc:AlternateContent>
      </w:r>
      <w:r w:rsidR="00F70EF0">
        <w:rPr>
          <w:rFonts w:cstheme="minorHAnsi"/>
          <w:noProof/>
        </w:rPr>
        <mc:AlternateContent>
          <mc:Choice Requires="wps">
            <w:drawing>
              <wp:anchor distT="0" distB="0" distL="114300" distR="114300" simplePos="0" relativeHeight="251662336" behindDoc="0" locked="0" layoutInCell="1" allowOverlap="1" wp14:anchorId="6781484A" wp14:editId="65BF375E">
                <wp:simplePos x="0" y="0"/>
                <wp:positionH relativeFrom="column">
                  <wp:posOffset>3587750</wp:posOffset>
                </wp:positionH>
                <wp:positionV relativeFrom="paragraph">
                  <wp:posOffset>177800</wp:posOffset>
                </wp:positionV>
                <wp:extent cx="285750" cy="6350"/>
                <wp:effectExtent l="0" t="76200" r="19050" b="88900"/>
                <wp:wrapNone/>
                <wp:docPr id="7" name="Straight Arrow Connector 7"/>
                <wp:cNvGraphicFramePr/>
                <a:graphic xmlns:a="http://schemas.openxmlformats.org/drawingml/2006/main">
                  <a:graphicData uri="http://schemas.microsoft.com/office/word/2010/wordprocessingShape">
                    <wps:wsp>
                      <wps:cNvCnPr/>
                      <wps:spPr>
                        <a:xfrm flipV="1">
                          <a:off x="0" y="0"/>
                          <a:ext cx="2857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52E34F" id="Straight Arrow Connector 7" o:spid="_x0000_s1026" type="#_x0000_t32" style="position:absolute;margin-left:282.5pt;margin-top:14pt;width:22.5pt;height:.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" strokecolor="black [3200]" strokeweight=".5pt">
                <v:stroke endarrow="block" joinstyle="miter"/>
              </v:shape>
            </w:pict>
          </mc:Fallback>
        </mc:AlternateContent>
      </w:r>
      <w:r w:rsidR="000A5EEA">
        <w:rPr>
          <w:rFonts w:cstheme="minorHAnsi"/>
          <w:noProof/>
        </w:rPr>
        <mc:AlternateContent>
          <mc:Choice Requires="wps">
            <w:drawing>
              <wp:anchor distT="0" distB="0" distL="114300" distR="114300" simplePos="0" relativeHeight="251660288" behindDoc="0" locked="0" layoutInCell="1" allowOverlap="1" wp14:anchorId="1A1F16DC" wp14:editId="35BCAE1E">
                <wp:simplePos x="0" y="0"/>
                <wp:positionH relativeFrom="column">
                  <wp:posOffset>1231900</wp:posOffset>
                </wp:positionH>
                <wp:positionV relativeFrom="paragraph">
                  <wp:posOffset>165100</wp:posOffset>
                </wp:positionV>
                <wp:extent cx="393700" cy="0"/>
                <wp:effectExtent l="0" t="76200" r="25400" b="95250"/>
                <wp:wrapNone/>
                <wp:docPr id="5" name="Straight Arrow Connector 5"/>
                <wp:cNvGraphicFramePr/>
                <a:graphic xmlns:a="http://schemas.openxmlformats.org/drawingml/2006/main">
                  <a:graphicData uri="http://schemas.microsoft.com/office/word/2010/wordprocessingShape">
                    <wps:wsp>
                      <wps:cNvCnPr/>
                      <wps:spPr>
                        <a:xfrm>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69D8B7" id="Straight Arrow Connector 5" o:spid="_x0000_s1026" type="#_x0000_t32" style="position:absolute;margin-left:97pt;margin-top:13pt;width:31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" strokecolor="black [3200]" strokeweight=".5pt">
                <v:stroke endarrow="block" joinstyle="miter"/>
              </v:shape>
            </w:pict>
          </mc:Fallback>
        </mc:AlternateContent>
      </w:r>
      <w:r w:rsidR="00C4240F">
        <w:rPr>
          <w:rFonts w:cstheme="minorHAnsi"/>
        </w:rPr>
        <w:t>c</w:t>
      </w:r>
    </w:p>
    <w:p w:rsidR="00F52A1F" w:rsidRDefault="00F52A1F"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BE4929">
      <w:pPr>
        <w:spacing w:line="360" w:lineRule="auto"/>
        <w:jc w:val="both"/>
        <w:rPr>
          <w:rFonts w:cstheme="minorHAnsi"/>
        </w:rPr>
      </w:pPr>
    </w:p>
    <w:p w:rsidR="001F68D6" w:rsidRDefault="001F68D6" w:rsidP="001F68D6">
      <w:pPr>
        <w:rPr>
          <w:rFonts w:cstheme="minorHAnsi"/>
        </w:rPr>
      </w:pPr>
    </w:p>
    <w:p w:rsidR="001F68D6" w:rsidRDefault="001F68D6" w:rsidP="001F68D6">
      <w:pPr>
        <w:rPr>
          <w:rFonts w:cstheme="minorHAnsi"/>
        </w:rPr>
      </w:pPr>
    </w:p>
    <w:p w:rsidR="001F68D6" w:rsidRDefault="001F68D6" w:rsidP="001F68D6">
      <w:pPr>
        <w:rPr>
          <w:rFonts w:cstheme="minorHAnsi"/>
        </w:rPr>
      </w:pPr>
    </w:p>
    <w:p w:rsidR="001F68D6" w:rsidRDefault="001F68D6" w:rsidP="001F68D6">
      <w:pPr>
        <w:rPr>
          <w:rFonts w:cstheme="minorHAnsi"/>
        </w:rPr>
      </w:pPr>
    </w:p>
    <w:p w:rsidR="001F68D6" w:rsidRDefault="001F68D6" w:rsidP="001F68D6">
      <w:pPr>
        <w:rPr>
          <w:rFonts w:cstheme="minorHAnsi"/>
        </w:rPr>
      </w:pPr>
    </w:p>
    <w:p w:rsidR="001F68D6" w:rsidRDefault="001F68D6" w:rsidP="001F68D6">
      <w:pPr>
        <w:rPr>
          <w:rFonts w:cstheme="minorHAnsi"/>
        </w:rPr>
      </w:pPr>
      <w:r>
        <w:rPr>
          <w:noProof/>
        </w:rPr>
        <w:lastRenderedPageBreak/>
        <mc:AlternateContent>
          <mc:Choice Requires="wps">
            <w:drawing>
              <wp:anchor distT="0" distB="0" distL="114300" distR="114300" simplePos="0" relativeHeight="251688960" behindDoc="0" locked="0" layoutInCell="1" allowOverlap="1" wp14:anchorId="6CB328ED" wp14:editId="30360050">
                <wp:simplePos x="0" y="0"/>
                <wp:positionH relativeFrom="margin">
                  <wp:posOffset>-184150</wp:posOffset>
                </wp:positionH>
                <wp:positionV relativeFrom="paragraph">
                  <wp:posOffset>-101600</wp:posOffset>
                </wp:positionV>
                <wp:extent cx="3346450" cy="7302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346450" cy="730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F52A1F" w:rsidRDefault="001F68D6">
                            <w:r>
                              <w:t xml:space="preserve">B: </w:t>
                            </w:r>
                            <w:r w:rsidR="00F52A1F">
                              <w:t xml:space="preserve">Categories of Suppliers </w:t>
                            </w:r>
                          </w:p>
                          <w:p w:rsidR="00F52A1F" w:rsidRDefault="00F52A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B328ED" id="Text Box 32" o:spid="_x0000_s1041" type="#_x0000_t202" style="position:absolute;margin-left:-14.5pt;margin-top:-8pt;width:263.5pt;height:57.5pt;z-index:2516889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" filled="f" stroked="f">
                <v:textbox>
                  <w:txbxContent>
                    <w:p w:rsidR="00F52A1F" w:rsidRDefault="001F68D6">
                      <w:r>
                        <w:t xml:space="preserve">B: </w:t>
                      </w:r>
                      <w:r w:rsidR="00F52A1F">
                        <w:t xml:space="preserve">Categories of Suppliers </w:t>
                      </w:r>
                    </w:p>
                    <w:p w:rsidR="00F52A1F" w:rsidRDefault="00F52A1F"/>
                  </w:txbxContent>
                </v:textbox>
                <w10:wrap anchorx="margin"/>
              </v:shape>
            </w:pict>
          </mc:Fallback>
        </mc:AlternateContent>
      </w:r>
    </w:p>
    <w:p w:rsidR="00F52A1F" w:rsidRDefault="001F68D6" w:rsidP="001F68D6">
      <w:pPr>
        <w:rPr>
          <w:rFonts w:cstheme="minorHAnsi"/>
        </w:rPr>
      </w:pPr>
      <w:r>
        <w:rPr>
          <w:noProof/>
        </w:rPr>
        <w:drawing>
          <wp:anchor distT="0" distB="0" distL="114300" distR="114300" simplePos="0" relativeHeight="251687936" behindDoc="0" locked="0" layoutInCell="1" allowOverlap="1" wp14:anchorId="061AE0B2" wp14:editId="502ABE0B">
            <wp:simplePos x="0" y="0"/>
            <wp:positionH relativeFrom="margin">
              <wp:posOffset>1714500</wp:posOffset>
            </wp:positionH>
            <wp:positionV relativeFrom="margin">
              <wp:posOffset>1162050</wp:posOffset>
            </wp:positionV>
            <wp:extent cx="2997200" cy="25463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pp.PNG"/>
                    <pic:cNvPicPr/>
                  </pic:nvPicPr>
                  <pic:blipFill>
                    <a:blip r:embed="rId8">
                      <a:extLst>
                        <a:ext uri="{28A0092B-C50C-407E-A947-70E740481C1C}">
                          <a14:useLocalDpi xmlns:a14="http://schemas.microsoft.com/office/drawing/2010/main" val="0"/>
                        </a:ext>
                      </a:extLst>
                    </a:blip>
                    <a:stretch>
                      <a:fillRect/>
                    </a:stretch>
                  </pic:blipFill>
                  <pic:spPr>
                    <a:xfrm>
                      <a:off x="0" y="0"/>
                      <a:ext cx="2997200" cy="2546350"/>
                    </a:xfrm>
                    <a:prstGeom prst="rect">
                      <a:avLst/>
                    </a:prstGeom>
                  </pic:spPr>
                </pic:pic>
              </a:graphicData>
            </a:graphic>
            <wp14:sizeRelH relativeFrom="margin">
              <wp14:pctWidth>0</wp14:pctWidth>
            </wp14:sizeRelH>
            <wp14:sizeRelV relativeFrom="margin">
              <wp14:pctHeight>0</wp14:pctHeight>
            </wp14:sizeRelV>
          </wp:anchor>
        </w:drawing>
      </w:r>
    </w:p>
    <w:sectPr w:rsidR="00F52A1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54E8" w:rsidRDefault="00D254E8" w:rsidP="00BE4929">
      <w:pPr>
        <w:spacing w:after="0" w:line="240" w:lineRule="auto"/>
      </w:pPr>
      <w:r>
        <w:separator/>
      </w:r>
    </w:p>
  </w:endnote>
  <w:endnote w:type="continuationSeparator" w:id="0">
    <w:p w:rsidR="00D254E8" w:rsidRDefault="00D254E8" w:rsidP="00BE4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204120"/>
      <w:docPartObj>
        <w:docPartGallery w:val="Page Numbers (Bottom of Page)"/>
        <w:docPartUnique/>
      </w:docPartObj>
    </w:sdtPr>
    <w:sdtEndPr>
      <w:rPr>
        <w:noProof/>
      </w:rPr>
    </w:sdtEndPr>
    <w:sdtContent>
      <w:p w:rsidR="00BE4929" w:rsidRDefault="00BE4929">
        <w:pPr>
          <w:pStyle w:val="Footer"/>
          <w:jc w:val="right"/>
        </w:pPr>
        <w:r>
          <w:fldChar w:fldCharType="begin"/>
        </w:r>
        <w:r>
          <w:instrText xml:space="preserve"> PAGE   \* MERGEFORMAT </w:instrText>
        </w:r>
        <w:r>
          <w:fldChar w:fldCharType="separate"/>
        </w:r>
        <w:r w:rsidR="00E94C7D">
          <w:rPr>
            <w:noProof/>
          </w:rPr>
          <w:t>19</w:t>
        </w:r>
        <w:r>
          <w:rPr>
            <w:noProof/>
          </w:rPr>
          <w:fldChar w:fldCharType="end"/>
        </w:r>
      </w:p>
    </w:sdtContent>
  </w:sdt>
  <w:p w:rsidR="00BE4929" w:rsidRDefault="00BE4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54E8" w:rsidRDefault="00D254E8" w:rsidP="00BE4929">
      <w:pPr>
        <w:spacing w:after="0" w:line="240" w:lineRule="auto"/>
      </w:pPr>
      <w:r>
        <w:separator/>
      </w:r>
    </w:p>
  </w:footnote>
  <w:footnote w:type="continuationSeparator" w:id="0">
    <w:p w:rsidR="00D254E8" w:rsidRDefault="00D254E8" w:rsidP="00BE49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800"/>
    <w:rsid w:val="00001338"/>
    <w:rsid w:val="000014DA"/>
    <w:rsid w:val="00006D1A"/>
    <w:rsid w:val="00010F6B"/>
    <w:rsid w:val="000118D6"/>
    <w:rsid w:val="0001496E"/>
    <w:rsid w:val="000255E0"/>
    <w:rsid w:val="00061DE8"/>
    <w:rsid w:val="00062BCD"/>
    <w:rsid w:val="000743C6"/>
    <w:rsid w:val="000811D5"/>
    <w:rsid w:val="0008483A"/>
    <w:rsid w:val="00085A79"/>
    <w:rsid w:val="000A5EEA"/>
    <w:rsid w:val="000B4413"/>
    <w:rsid w:val="000B4820"/>
    <w:rsid w:val="000B5744"/>
    <w:rsid w:val="000D699C"/>
    <w:rsid w:val="000E590B"/>
    <w:rsid w:val="00106F83"/>
    <w:rsid w:val="0012197E"/>
    <w:rsid w:val="00143BC6"/>
    <w:rsid w:val="001656C9"/>
    <w:rsid w:val="00166BE2"/>
    <w:rsid w:val="00167530"/>
    <w:rsid w:val="0018135E"/>
    <w:rsid w:val="001B6737"/>
    <w:rsid w:val="001C0718"/>
    <w:rsid w:val="001D7ACB"/>
    <w:rsid w:val="001E6544"/>
    <w:rsid w:val="001E7535"/>
    <w:rsid w:val="001F68D6"/>
    <w:rsid w:val="00215855"/>
    <w:rsid w:val="0022041E"/>
    <w:rsid w:val="00224C93"/>
    <w:rsid w:val="00231A9A"/>
    <w:rsid w:val="00232BEF"/>
    <w:rsid w:val="0024389D"/>
    <w:rsid w:val="0024623D"/>
    <w:rsid w:val="00247E95"/>
    <w:rsid w:val="0026004E"/>
    <w:rsid w:val="00263357"/>
    <w:rsid w:val="00263516"/>
    <w:rsid w:val="002658C6"/>
    <w:rsid w:val="00271F35"/>
    <w:rsid w:val="0028431A"/>
    <w:rsid w:val="002920F8"/>
    <w:rsid w:val="002A24A7"/>
    <w:rsid w:val="002A3128"/>
    <w:rsid w:val="002D39D1"/>
    <w:rsid w:val="002D4AE7"/>
    <w:rsid w:val="002D5CE7"/>
    <w:rsid w:val="002F0560"/>
    <w:rsid w:val="002F201A"/>
    <w:rsid w:val="00305D66"/>
    <w:rsid w:val="0031213C"/>
    <w:rsid w:val="00321FA6"/>
    <w:rsid w:val="003224C2"/>
    <w:rsid w:val="00333DA7"/>
    <w:rsid w:val="003344C9"/>
    <w:rsid w:val="00334BC1"/>
    <w:rsid w:val="003410A2"/>
    <w:rsid w:val="0034194A"/>
    <w:rsid w:val="00342DFB"/>
    <w:rsid w:val="0036474E"/>
    <w:rsid w:val="00364F90"/>
    <w:rsid w:val="0036553C"/>
    <w:rsid w:val="003719F0"/>
    <w:rsid w:val="00392975"/>
    <w:rsid w:val="00394938"/>
    <w:rsid w:val="00394EA2"/>
    <w:rsid w:val="00396219"/>
    <w:rsid w:val="003C00ED"/>
    <w:rsid w:val="003E402E"/>
    <w:rsid w:val="003F08EC"/>
    <w:rsid w:val="00406736"/>
    <w:rsid w:val="00407A49"/>
    <w:rsid w:val="00415361"/>
    <w:rsid w:val="004163B3"/>
    <w:rsid w:val="00431519"/>
    <w:rsid w:val="00442503"/>
    <w:rsid w:val="00445153"/>
    <w:rsid w:val="004815F1"/>
    <w:rsid w:val="004878C8"/>
    <w:rsid w:val="004926AA"/>
    <w:rsid w:val="00493E92"/>
    <w:rsid w:val="00497E5F"/>
    <w:rsid w:val="004A624C"/>
    <w:rsid w:val="004B1210"/>
    <w:rsid w:val="004D202D"/>
    <w:rsid w:val="004D4ED6"/>
    <w:rsid w:val="004E12B8"/>
    <w:rsid w:val="004E58C8"/>
    <w:rsid w:val="004F45D5"/>
    <w:rsid w:val="00507056"/>
    <w:rsid w:val="00534CFB"/>
    <w:rsid w:val="00546814"/>
    <w:rsid w:val="005468C8"/>
    <w:rsid w:val="00550A81"/>
    <w:rsid w:val="005551EA"/>
    <w:rsid w:val="005C3CB7"/>
    <w:rsid w:val="005C43AF"/>
    <w:rsid w:val="005C5755"/>
    <w:rsid w:val="005D2F69"/>
    <w:rsid w:val="005D6433"/>
    <w:rsid w:val="005E0C0B"/>
    <w:rsid w:val="005E6862"/>
    <w:rsid w:val="005E7368"/>
    <w:rsid w:val="005F1033"/>
    <w:rsid w:val="00605930"/>
    <w:rsid w:val="00606435"/>
    <w:rsid w:val="00606642"/>
    <w:rsid w:val="006108CB"/>
    <w:rsid w:val="006161A1"/>
    <w:rsid w:val="00641C05"/>
    <w:rsid w:val="00646ECB"/>
    <w:rsid w:val="00656805"/>
    <w:rsid w:val="006A4829"/>
    <w:rsid w:val="006A5F39"/>
    <w:rsid w:val="006B2B81"/>
    <w:rsid w:val="006B587C"/>
    <w:rsid w:val="006D573D"/>
    <w:rsid w:val="006E3B95"/>
    <w:rsid w:val="00720180"/>
    <w:rsid w:val="00720340"/>
    <w:rsid w:val="007714A3"/>
    <w:rsid w:val="007954E2"/>
    <w:rsid w:val="007A2568"/>
    <w:rsid w:val="007B6493"/>
    <w:rsid w:val="007C41B6"/>
    <w:rsid w:val="007D1451"/>
    <w:rsid w:val="007D1A96"/>
    <w:rsid w:val="007D7032"/>
    <w:rsid w:val="007E1E74"/>
    <w:rsid w:val="007F5BB8"/>
    <w:rsid w:val="00815AD9"/>
    <w:rsid w:val="00820616"/>
    <w:rsid w:val="008465C4"/>
    <w:rsid w:val="00862415"/>
    <w:rsid w:val="008708F3"/>
    <w:rsid w:val="008733FB"/>
    <w:rsid w:val="008832AF"/>
    <w:rsid w:val="00890D65"/>
    <w:rsid w:val="008920E5"/>
    <w:rsid w:val="008A07B3"/>
    <w:rsid w:val="008C44F0"/>
    <w:rsid w:val="008E2652"/>
    <w:rsid w:val="008F1EA3"/>
    <w:rsid w:val="008F7CC1"/>
    <w:rsid w:val="00900BC8"/>
    <w:rsid w:val="00902825"/>
    <w:rsid w:val="00907E63"/>
    <w:rsid w:val="009131B8"/>
    <w:rsid w:val="00915E28"/>
    <w:rsid w:val="00946590"/>
    <w:rsid w:val="00982E09"/>
    <w:rsid w:val="00994DBA"/>
    <w:rsid w:val="009A1B2C"/>
    <w:rsid w:val="009B4529"/>
    <w:rsid w:val="009C35EB"/>
    <w:rsid w:val="009E165E"/>
    <w:rsid w:val="009E62CB"/>
    <w:rsid w:val="009F18BE"/>
    <w:rsid w:val="009F3D99"/>
    <w:rsid w:val="00A16036"/>
    <w:rsid w:val="00A16B53"/>
    <w:rsid w:val="00A5033E"/>
    <w:rsid w:val="00A5150B"/>
    <w:rsid w:val="00A64544"/>
    <w:rsid w:val="00A66A31"/>
    <w:rsid w:val="00A727E9"/>
    <w:rsid w:val="00AA034F"/>
    <w:rsid w:val="00AC6FF0"/>
    <w:rsid w:val="00AD10FE"/>
    <w:rsid w:val="00AD7158"/>
    <w:rsid w:val="00AE093D"/>
    <w:rsid w:val="00AE3D21"/>
    <w:rsid w:val="00AE43D7"/>
    <w:rsid w:val="00AF661C"/>
    <w:rsid w:val="00B162FE"/>
    <w:rsid w:val="00B16A27"/>
    <w:rsid w:val="00B17587"/>
    <w:rsid w:val="00B245CE"/>
    <w:rsid w:val="00B326AE"/>
    <w:rsid w:val="00B3385D"/>
    <w:rsid w:val="00B769CB"/>
    <w:rsid w:val="00B801D5"/>
    <w:rsid w:val="00B84800"/>
    <w:rsid w:val="00B95849"/>
    <w:rsid w:val="00B970BB"/>
    <w:rsid w:val="00BC4771"/>
    <w:rsid w:val="00BC4AA5"/>
    <w:rsid w:val="00BC730B"/>
    <w:rsid w:val="00BE4929"/>
    <w:rsid w:val="00BF02E9"/>
    <w:rsid w:val="00BF2930"/>
    <w:rsid w:val="00BF7BD0"/>
    <w:rsid w:val="00C04D0D"/>
    <w:rsid w:val="00C05262"/>
    <w:rsid w:val="00C1427C"/>
    <w:rsid w:val="00C4240F"/>
    <w:rsid w:val="00C47945"/>
    <w:rsid w:val="00C54311"/>
    <w:rsid w:val="00C54E87"/>
    <w:rsid w:val="00C56D0E"/>
    <w:rsid w:val="00C61140"/>
    <w:rsid w:val="00C66331"/>
    <w:rsid w:val="00C72DD6"/>
    <w:rsid w:val="00C92A2C"/>
    <w:rsid w:val="00C94B1A"/>
    <w:rsid w:val="00CB0842"/>
    <w:rsid w:val="00CB7EAA"/>
    <w:rsid w:val="00CC3035"/>
    <w:rsid w:val="00CC7F65"/>
    <w:rsid w:val="00CE2635"/>
    <w:rsid w:val="00D21EE0"/>
    <w:rsid w:val="00D24C67"/>
    <w:rsid w:val="00D254E8"/>
    <w:rsid w:val="00D33312"/>
    <w:rsid w:val="00D347F7"/>
    <w:rsid w:val="00D50DA6"/>
    <w:rsid w:val="00D5152C"/>
    <w:rsid w:val="00D51F73"/>
    <w:rsid w:val="00D610E9"/>
    <w:rsid w:val="00D63D3B"/>
    <w:rsid w:val="00D71330"/>
    <w:rsid w:val="00D71D04"/>
    <w:rsid w:val="00D83ED5"/>
    <w:rsid w:val="00D93C0B"/>
    <w:rsid w:val="00D93F0B"/>
    <w:rsid w:val="00DA1B36"/>
    <w:rsid w:val="00DA3DB1"/>
    <w:rsid w:val="00DD3F5F"/>
    <w:rsid w:val="00DF0FF5"/>
    <w:rsid w:val="00DF3C7F"/>
    <w:rsid w:val="00DF6B3D"/>
    <w:rsid w:val="00E00725"/>
    <w:rsid w:val="00E25881"/>
    <w:rsid w:val="00E36A24"/>
    <w:rsid w:val="00E527F1"/>
    <w:rsid w:val="00E5464E"/>
    <w:rsid w:val="00E73CC5"/>
    <w:rsid w:val="00E94C7D"/>
    <w:rsid w:val="00EA3DAC"/>
    <w:rsid w:val="00EA4633"/>
    <w:rsid w:val="00EB089A"/>
    <w:rsid w:val="00EB2D66"/>
    <w:rsid w:val="00EB4C71"/>
    <w:rsid w:val="00EC025C"/>
    <w:rsid w:val="00EC0A95"/>
    <w:rsid w:val="00EC1061"/>
    <w:rsid w:val="00EE15CC"/>
    <w:rsid w:val="00EF1F8C"/>
    <w:rsid w:val="00F00775"/>
    <w:rsid w:val="00F01AA0"/>
    <w:rsid w:val="00F02959"/>
    <w:rsid w:val="00F03460"/>
    <w:rsid w:val="00F12755"/>
    <w:rsid w:val="00F1289F"/>
    <w:rsid w:val="00F155FD"/>
    <w:rsid w:val="00F31478"/>
    <w:rsid w:val="00F373DF"/>
    <w:rsid w:val="00F4561D"/>
    <w:rsid w:val="00F52A1F"/>
    <w:rsid w:val="00F56E9F"/>
    <w:rsid w:val="00F60E59"/>
    <w:rsid w:val="00F65C90"/>
    <w:rsid w:val="00F67C44"/>
    <w:rsid w:val="00F70EF0"/>
    <w:rsid w:val="00F723BA"/>
    <w:rsid w:val="00F74F07"/>
    <w:rsid w:val="00FA0344"/>
    <w:rsid w:val="00FC15B5"/>
    <w:rsid w:val="00FC54DC"/>
    <w:rsid w:val="00FC5CF6"/>
    <w:rsid w:val="00FC78C2"/>
    <w:rsid w:val="00FE6947"/>
    <w:rsid w:val="00FF05F2"/>
    <w:rsid w:val="00FF47C2"/>
    <w:rsid w:val="00FF50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241E"/>
  <w15:chartTrackingRefBased/>
  <w15:docId w15:val="{1A8228F3-C3C3-4B5F-B9F1-85B3A0F3A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4800"/>
  </w:style>
  <w:style w:type="paragraph" w:styleId="Heading1">
    <w:name w:val="heading 1"/>
    <w:basedOn w:val="Normal"/>
    <w:next w:val="Normal"/>
    <w:link w:val="Heading1Char"/>
    <w:uiPriority w:val="9"/>
    <w:qFormat/>
    <w:rsid w:val="00B848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60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1603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80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1603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1603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E49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BE4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929"/>
  </w:style>
  <w:style w:type="paragraph" w:styleId="Footer">
    <w:name w:val="footer"/>
    <w:basedOn w:val="Normal"/>
    <w:link w:val="FooterChar"/>
    <w:uiPriority w:val="99"/>
    <w:unhideWhenUsed/>
    <w:rsid w:val="00BE4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0077016">
      <w:bodyDiv w:val="1"/>
      <w:marLeft w:val="0"/>
      <w:marRight w:val="0"/>
      <w:marTop w:val="0"/>
      <w:marBottom w:val="0"/>
      <w:divBdr>
        <w:top w:val="none" w:sz="0" w:space="0" w:color="auto"/>
        <w:left w:val="none" w:sz="0" w:space="0" w:color="auto"/>
        <w:bottom w:val="none" w:sz="0" w:space="0" w:color="auto"/>
        <w:right w:val="none" w:sz="0" w:space="0" w:color="auto"/>
      </w:divBdr>
      <w:divsChild>
        <w:div w:id="830679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5944</TotalTime>
  <Pages>23</Pages>
  <Words>8298</Words>
  <Characters>47305</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Wahab Shaikh</dc:creator>
  <cp:keywords/>
  <dc:description/>
  <cp:lastModifiedBy>Abdul Wahab Shaikh</cp:lastModifiedBy>
  <cp:revision>53</cp:revision>
  <dcterms:created xsi:type="dcterms:W3CDTF">2019-05-09T15:30:00Z</dcterms:created>
  <dcterms:modified xsi:type="dcterms:W3CDTF">2019-05-13T22:32:00Z</dcterms:modified>
</cp:coreProperties>
</file>