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15D0" w:rsidRDefault="001415D0" w:rsidP="008F3953">
      <w:pPr>
        <w:jc w:val="center"/>
        <w:rPr>
          <w:color w:val="000000" w:themeColor="text1"/>
        </w:rPr>
      </w:pPr>
    </w:p>
    <w:p w:rsidR="001415D0" w:rsidRDefault="001415D0" w:rsidP="008F3953">
      <w:pPr>
        <w:jc w:val="center"/>
        <w:rPr>
          <w:color w:val="000000" w:themeColor="text1"/>
        </w:rPr>
      </w:pPr>
    </w:p>
    <w:p w:rsidR="001415D0" w:rsidRDefault="001415D0" w:rsidP="008F3953">
      <w:pPr>
        <w:jc w:val="center"/>
        <w:rPr>
          <w:color w:val="000000" w:themeColor="text1"/>
        </w:rPr>
      </w:pPr>
    </w:p>
    <w:p w:rsidR="001415D0" w:rsidRDefault="001415D0" w:rsidP="008F3953">
      <w:pPr>
        <w:jc w:val="center"/>
        <w:rPr>
          <w:color w:val="000000" w:themeColor="text1"/>
        </w:rPr>
      </w:pPr>
    </w:p>
    <w:p w:rsidR="001415D0" w:rsidRDefault="001415D0" w:rsidP="008F3953">
      <w:pPr>
        <w:jc w:val="center"/>
        <w:rPr>
          <w:color w:val="000000" w:themeColor="text1"/>
        </w:rPr>
      </w:pPr>
    </w:p>
    <w:p w:rsidR="001415D0" w:rsidRDefault="001415D0" w:rsidP="008F3953">
      <w:pPr>
        <w:jc w:val="center"/>
        <w:rPr>
          <w:color w:val="000000" w:themeColor="text1"/>
        </w:rPr>
      </w:pPr>
    </w:p>
    <w:p w:rsidR="001415D0" w:rsidRDefault="001415D0" w:rsidP="008F3953">
      <w:pPr>
        <w:jc w:val="center"/>
        <w:rPr>
          <w:color w:val="000000" w:themeColor="text1"/>
        </w:rPr>
      </w:pPr>
    </w:p>
    <w:p w:rsidR="001415D0" w:rsidRDefault="001415D0" w:rsidP="008F3953">
      <w:pPr>
        <w:jc w:val="center"/>
        <w:rPr>
          <w:color w:val="000000" w:themeColor="text1"/>
        </w:rPr>
      </w:pPr>
    </w:p>
    <w:p w:rsidR="001415D0" w:rsidRPr="00E9163C" w:rsidRDefault="001415D0" w:rsidP="001415D0">
      <w:pPr>
        <w:spacing w:after="0" w:line="480" w:lineRule="auto"/>
        <w:jc w:val="center"/>
        <w:rPr>
          <w:rFonts w:asciiTheme="majorBidi" w:hAnsiTheme="majorBidi" w:cstheme="majorBidi"/>
          <w:sz w:val="32"/>
          <w:szCs w:val="32"/>
        </w:rPr>
      </w:pPr>
      <w:r w:rsidRPr="00E9163C">
        <w:rPr>
          <w:rFonts w:asciiTheme="majorBidi" w:hAnsiTheme="majorBidi" w:cstheme="majorBidi"/>
          <w:sz w:val="32"/>
          <w:szCs w:val="32"/>
        </w:rPr>
        <w:t>STRATEGIC ANALYSIS OF SMALL PLANET AIRLINES</w:t>
      </w:r>
    </w:p>
    <w:p w:rsidR="001415D0" w:rsidRDefault="001415D0" w:rsidP="001415D0">
      <w:pPr>
        <w:spacing w:after="0" w:line="480" w:lineRule="auto"/>
        <w:jc w:val="center"/>
        <w:rPr>
          <w:rFonts w:asciiTheme="majorBidi" w:hAnsiTheme="majorBidi" w:cstheme="majorBidi"/>
          <w:sz w:val="24"/>
          <w:szCs w:val="24"/>
        </w:rPr>
      </w:pPr>
    </w:p>
    <w:p w:rsidR="001415D0" w:rsidRDefault="001415D0" w:rsidP="001415D0">
      <w:pPr>
        <w:spacing w:after="0" w:line="480" w:lineRule="auto"/>
        <w:jc w:val="center"/>
        <w:rPr>
          <w:rFonts w:asciiTheme="majorBidi" w:hAnsiTheme="majorBidi" w:cstheme="majorBidi"/>
          <w:sz w:val="24"/>
          <w:szCs w:val="24"/>
        </w:rPr>
      </w:pPr>
    </w:p>
    <w:p w:rsidR="001415D0" w:rsidRPr="00E9163C" w:rsidRDefault="001415D0" w:rsidP="001415D0">
      <w:pPr>
        <w:spacing w:after="0" w:line="480" w:lineRule="auto"/>
        <w:jc w:val="center"/>
        <w:rPr>
          <w:rFonts w:ascii="Times New Roman" w:hAnsi="Times New Roman" w:cs="Times New Roman"/>
          <w:sz w:val="28"/>
          <w:szCs w:val="28"/>
        </w:rPr>
      </w:pPr>
      <w:r w:rsidRPr="00E9163C">
        <w:rPr>
          <w:rFonts w:ascii="Times New Roman" w:hAnsi="Times New Roman" w:cs="Times New Roman"/>
          <w:sz w:val="28"/>
          <w:szCs w:val="28"/>
        </w:rPr>
        <w:t>by</w:t>
      </w:r>
    </w:p>
    <w:p w:rsidR="001835D0" w:rsidRPr="00E9163C" w:rsidRDefault="00E9163C" w:rsidP="00E9163C">
      <w:pPr>
        <w:spacing w:after="0" w:line="480" w:lineRule="auto"/>
        <w:rPr>
          <w:rFonts w:ascii="Times New Roman" w:hAnsi="Times New Roman" w:cs="Times New Roman"/>
          <w:sz w:val="28"/>
          <w:szCs w:val="28"/>
        </w:rPr>
      </w:pPr>
      <w:r>
        <w:rPr>
          <w:rFonts w:ascii="Times New Roman" w:hAnsi="Times New Roman" w:cs="Times New Roman"/>
          <w:sz w:val="28"/>
          <w:szCs w:val="28"/>
        </w:rPr>
        <w:t xml:space="preserve">                        </w:t>
      </w:r>
      <w:r w:rsidR="001415D0" w:rsidRPr="00E9163C">
        <w:rPr>
          <w:rFonts w:ascii="Times New Roman" w:hAnsi="Times New Roman" w:cs="Times New Roman"/>
          <w:sz w:val="28"/>
          <w:szCs w:val="28"/>
        </w:rPr>
        <w:t>S</w:t>
      </w:r>
      <w:r w:rsidR="001835D0" w:rsidRPr="00E9163C">
        <w:rPr>
          <w:rFonts w:ascii="Times New Roman" w:hAnsi="Times New Roman" w:cs="Times New Roman"/>
          <w:sz w:val="28"/>
          <w:szCs w:val="28"/>
        </w:rPr>
        <w:t>TUDENT NAME: OLAWUNMI OSHODI</w:t>
      </w:r>
    </w:p>
    <w:p w:rsidR="001835D0" w:rsidRPr="00E9163C" w:rsidRDefault="00E9163C" w:rsidP="00E9163C">
      <w:pPr>
        <w:spacing w:after="0" w:line="480" w:lineRule="auto"/>
        <w:rPr>
          <w:rFonts w:ascii="Times New Roman" w:hAnsi="Times New Roman" w:cs="Times New Roman"/>
          <w:sz w:val="28"/>
          <w:szCs w:val="28"/>
        </w:rPr>
      </w:pPr>
      <w:r>
        <w:rPr>
          <w:rFonts w:ascii="Times New Roman" w:hAnsi="Times New Roman" w:cs="Times New Roman"/>
          <w:sz w:val="28"/>
          <w:szCs w:val="28"/>
        </w:rPr>
        <w:t xml:space="preserve">                        </w:t>
      </w:r>
      <w:r w:rsidR="001835D0" w:rsidRPr="00E9163C">
        <w:rPr>
          <w:rFonts w:ascii="Times New Roman" w:hAnsi="Times New Roman" w:cs="Times New Roman"/>
          <w:sz w:val="28"/>
          <w:szCs w:val="28"/>
        </w:rPr>
        <w:t>STUDENT ID :1706254</w:t>
      </w:r>
    </w:p>
    <w:p w:rsidR="00E9163C" w:rsidRPr="00E9163C" w:rsidRDefault="001835D0" w:rsidP="001415D0">
      <w:pPr>
        <w:spacing w:after="0" w:line="480" w:lineRule="auto"/>
        <w:jc w:val="center"/>
        <w:rPr>
          <w:rFonts w:ascii="Times New Roman" w:hAnsi="Times New Roman" w:cs="Times New Roman"/>
          <w:sz w:val="28"/>
          <w:szCs w:val="28"/>
        </w:rPr>
      </w:pPr>
      <w:r w:rsidRPr="00E9163C">
        <w:rPr>
          <w:rFonts w:ascii="Times New Roman" w:hAnsi="Times New Roman" w:cs="Times New Roman"/>
          <w:sz w:val="28"/>
          <w:szCs w:val="28"/>
        </w:rPr>
        <w:t>MODULE NAME</w:t>
      </w:r>
      <w:r w:rsidR="00E9163C">
        <w:rPr>
          <w:rFonts w:ascii="Times New Roman" w:hAnsi="Times New Roman" w:cs="Times New Roman"/>
          <w:sz w:val="28"/>
          <w:szCs w:val="28"/>
        </w:rPr>
        <w:t>:</w:t>
      </w:r>
      <w:r w:rsidRPr="00E9163C">
        <w:rPr>
          <w:rFonts w:ascii="Times New Roman" w:hAnsi="Times New Roman" w:cs="Times New Roman"/>
          <w:sz w:val="28"/>
          <w:szCs w:val="28"/>
        </w:rPr>
        <w:t xml:space="preserve"> STRATEGIC</w:t>
      </w:r>
      <w:r w:rsidR="00E9163C" w:rsidRPr="00E9163C">
        <w:rPr>
          <w:rFonts w:ascii="Times New Roman" w:hAnsi="Times New Roman" w:cs="Times New Roman"/>
          <w:sz w:val="28"/>
          <w:szCs w:val="28"/>
        </w:rPr>
        <w:t xml:space="preserve"> MANAGEMENT</w:t>
      </w:r>
    </w:p>
    <w:p w:rsidR="00E9163C" w:rsidRPr="00E9163C" w:rsidRDefault="00E9163C" w:rsidP="00E9163C">
      <w:pPr>
        <w:spacing w:after="0" w:line="480" w:lineRule="auto"/>
        <w:rPr>
          <w:rFonts w:ascii="Times New Roman" w:hAnsi="Times New Roman" w:cs="Times New Roman"/>
          <w:sz w:val="28"/>
          <w:szCs w:val="28"/>
        </w:rPr>
      </w:pPr>
      <w:r>
        <w:rPr>
          <w:rFonts w:ascii="Times New Roman" w:hAnsi="Times New Roman" w:cs="Times New Roman"/>
          <w:sz w:val="28"/>
          <w:szCs w:val="28"/>
        </w:rPr>
        <w:t xml:space="preserve">                         </w:t>
      </w:r>
      <w:r w:rsidRPr="00E9163C">
        <w:rPr>
          <w:rFonts w:ascii="Times New Roman" w:hAnsi="Times New Roman" w:cs="Times New Roman"/>
          <w:sz w:val="28"/>
          <w:szCs w:val="28"/>
        </w:rPr>
        <w:t>MODULE CODE: SBMA7103</w:t>
      </w:r>
    </w:p>
    <w:p w:rsidR="00E9163C" w:rsidRPr="00E9163C" w:rsidRDefault="00E9163C" w:rsidP="00E9163C">
      <w:pPr>
        <w:spacing w:after="0" w:line="480" w:lineRule="auto"/>
        <w:rPr>
          <w:rFonts w:ascii="Times New Roman" w:hAnsi="Times New Roman" w:cs="Times New Roman"/>
          <w:sz w:val="28"/>
          <w:szCs w:val="28"/>
        </w:rPr>
      </w:pPr>
      <w:r>
        <w:rPr>
          <w:rFonts w:ascii="Times New Roman" w:hAnsi="Times New Roman" w:cs="Times New Roman"/>
          <w:sz w:val="28"/>
          <w:szCs w:val="28"/>
        </w:rPr>
        <w:t xml:space="preserve">                         </w:t>
      </w:r>
      <w:r w:rsidRPr="00E9163C">
        <w:rPr>
          <w:rFonts w:ascii="Times New Roman" w:hAnsi="Times New Roman" w:cs="Times New Roman"/>
          <w:sz w:val="28"/>
          <w:szCs w:val="28"/>
        </w:rPr>
        <w:t xml:space="preserve">TUTOR: </w:t>
      </w:r>
      <w:proofErr w:type="spellStart"/>
      <w:r w:rsidRPr="00E9163C">
        <w:rPr>
          <w:rFonts w:ascii="Times New Roman" w:hAnsi="Times New Roman" w:cs="Times New Roman"/>
          <w:sz w:val="28"/>
          <w:szCs w:val="28"/>
        </w:rPr>
        <w:t>Dr.</w:t>
      </w:r>
      <w:proofErr w:type="spellEnd"/>
      <w:r w:rsidRPr="00E9163C">
        <w:rPr>
          <w:rFonts w:ascii="Times New Roman" w:hAnsi="Times New Roman" w:cs="Times New Roman"/>
          <w:sz w:val="28"/>
          <w:szCs w:val="28"/>
        </w:rPr>
        <w:t xml:space="preserve"> Allison </w:t>
      </w:r>
      <w:proofErr w:type="spellStart"/>
      <w:r w:rsidRPr="00E9163C">
        <w:rPr>
          <w:rFonts w:ascii="Times New Roman" w:hAnsi="Times New Roman" w:cs="Times New Roman"/>
          <w:sz w:val="28"/>
          <w:szCs w:val="28"/>
        </w:rPr>
        <w:t>Wylde</w:t>
      </w:r>
      <w:proofErr w:type="spellEnd"/>
    </w:p>
    <w:p w:rsidR="001415D0" w:rsidRDefault="001415D0" w:rsidP="001415D0">
      <w:pPr>
        <w:spacing w:after="0" w:line="480" w:lineRule="auto"/>
        <w:jc w:val="center"/>
        <w:rPr>
          <w:rFonts w:ascii="Times New Roman" w:hAnsi="Times New Roman" w:cs="Times New Roman"/>
          <w:sz w:val="24"/>
          <w:szCs w:val="24"/>
        </w:rPr>
      </w:pPr>
    </w:p>
    <w:p w:rsidR="00891442" w:rsidRDefault="00891442" w:rsidP="00095CA1">
      <w:pPr>
        <w:spacing w:after="0" w:line="480" w:lineRule="auto"/>
        <w:rPr>
          <w:rFonts w:ascii="Times New Roman" w:hAnsi="Times New Roman" w:cs="Times New Roman"/>
          <w:color w:val="000000" w:themeColor="text1"/>
          <w:sz w:val="24"/>
          <w:szCs w:val="24"/>
        </w:rPr>
      </w:pPr>
    </w:p>
    <w:p w:rsidR="00891442" w:rsidRDefault="00891442" w:rsidP="00891442">
      <w:pPr>
        <w:spacing w:after="0" w:line="480" w:lineRule="auto"/>
        <w:jc w:val="center"/>
        <w:rPr>
          <w:rFonts w:ascii="Times New Roman" w:hAnsi="Times New Roman" w:cs="Times New Roman"/>
          <w:color w:val="000000" w:themeColor="text1"/>
          <w:sz w:val="24"/>
          <w:szCs w:val="24"/>
        </w:rPr>
      </w:pPr>
    </w:p>
    <w:p w:rsidR="00891442" w:rsidRDefault="00891442" w:rsidP="00891442">
      <w:pPr>
        <w:spacing w:after="0" w:line="480" w:lineRule="auto"/>
        <w:jc w:val="center"/>
        <w:rPr>
          <w:rFonts w:ascii="Times New Roman" w:hAnsi="Times New Roman" w:cs="Times New Roman"/>
          <w:color w:val="000000" w:themeColor="text1"/>
          <w:sz w:val="24"/>
          <w:szCs w:val="24"/>
        </w:rPr>
      </w:pPr>
    </w:p>
    <w:p w:rsidR="00891442" w:rsidRDefault="00891442" w:rsidP="00891442">
      <w:pPr>
        <w:spacing w:after="0" w:line="480" w:lineRule="auto"/>
        <w:jc w:val="center"/>
        <w:rPr>
          <w:rFonts w:ascii="Times New Roman" w:hAnsi="Times New Roman" w:cs="Times New Roman"/>
          <w:color w:val="000000" w:themeColor="text1"/>
          <w:sz w:val="24"/>
          <w:szCs w:val="24"/>
        </w:rPr>
      </w:pPr>
    </w:p>
    <w:p w:rsidR="00891442" w:rsidRDefault="00891442" w:rsidP="00891442">
      <w:pPr>
        <w:spacing w:after="0" w:line="480" w:lineRule="auto"/>
        <w:jc w:val="center"/>
        <w:rPr>
          <w:rFonts w:ascii="Times New Roman" w:hAnsi="Times New Roman" w:cs="Times New Roman"/>
          <w:color w:val="000000" w:themeColor="text1"/>
          <w:sz w:val="24"/>
          <w:szCs w:val="24"/>
        </w:rPr>
      </w:pPr>
    </w:p>
    <w:p w:rsidR="00891442" w:rsidRDefault="00891442"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095CA1" w:rsidRDefault="00095CA1" w:rsidP="00891442">
      <w:pPr>
        <w:spacing w:after="0" w:line="480" w:lineRule="auto"/>
        <w:jc w:val="center"/>
        <w:rPr>
          <w:rFonts w:ascii="Times New Roman" w:hAnsi="Times New Roman" w:cs="Times New Roman"/>
          <w:color w:val="000000" w:themeColor="text1"/>
          <w:sz w:val="24"/>
          <w:szCs w:val="24"/>
        </w:rPr>
      </w:pPr>
    </w:p>
    <w:p w:rsidR="00891442" w:rsidRDefault="00891442" w:rsidP="00891442">
      <w:pPr>
        <w:spacing w:after="0" w:line="480" w:lineRule="auto"/>
        <w:jc w:val="center"/>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Executive Summary</w:t>
      </w:r>
    </w:p>
    <w:p w:rsidR="00891442" w:rsidRPr="00666B2F" w:rsidRDefault="00891442" w:rsidP="00891442">
      <w:pPr>
        <w:spacing w:after="0" w:line="480" w:lineRule="auto"/>
        <w:jc w:val="center"/>
        <w:rPr>
          <w:rFonts w:ascii="Times New Roman" w:hAnsi="Times New Roman" w:cs="Times New Roman"/>
          <w:color w:val="000000" w:themeColor="text1"/>
          <w:sz w:val="24"/>
          <w:szCs w:val="24"/>
        </w:rPr>
      </w:pPr>
    </w:p>
    <w:p w:rsidR="00891442" w:rsidRPr="00666B2F" w:rsidRDefault="00891442" w:rsidP="00891442">
      <w:pPr>
        <w:spacing w:after="0" w:line="480" w:lineRule="auto"/>
        <w:ind w:firstLine="720"/>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Small Planet Airlines is one of the leading chartered air carriers specialised in transportation of passengers to the holiday destination across the globe. Furthermore, strategic management plays an important role in every organization’s overall performance and this organization is strategically assessed in this assignment. The requirement of this assignment is to analyse this company strategically where its overall tactics, strategies, internal and external environment, RBV or Resource Based View of the company, Porter’s Five model, and some case examples at the end are discussed. Small Planet Airline possesses about 22 aircrafts and its operations are widely spread in Turkey, Italy, UK, Poland, Greece, Germany, Egypt, Lithuania, India, and Cambodia. The company is eyeing to grow further by entering new locations and by increasing its aircraft fleet. The strategic analysis of this company proves this company as a sustainable organization in future.</w:t>
      </w:r>
    </w:p>
    <w:p w:rsidR="001415D0" w:rsidRDefault="001415D0" w:rsidP="008F3953">
      <w:pPr>
        <w:jc w:val="center"/>
        <w:rPr>
          <w:color w:val="000000" w:themeColor="text1"/>
        </w:rPr>
      </w:pPr>
    </w:p>
    <w:p w:rsidR="00891442" w:rsidRDefault="00891442" w:rsidP="00891442">
      <w:pPr>
        <w:rPr>
          <w:color w:val="000000" w:themeColor="text1"/>
        </w:rPr>
      </w:pPr>
    </w:p>
    <w:p w:rsidR="00C67301" w:rsidRPr="00C67301" w:rsidRDefault="00891442" w:rsidP="00891442">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                                                                </w:t>
      </w:r>
      <w:r w:rsidR="00C67301" w:rsidRPr="00C67301">
        <w:rPr>
          <w:rFonts w:ascii="Times New Roman" w:hAnsi="Times New Roman" w:cs="Times New Roman"/>
          <w:b/>
          <w:color w:val="000000" w:themeColor="text1"/>
          <w:sz w:val="24"/>
          <w:szCs w:val="24"/>
        </w:rPr>
        <w:t>Table of Content</w:t>
      </w:r>
      <w:r>
        <w:rPr>
          <w:rFonts w:ascii="Times New Roman" w:hAnsi="Times New Roman" w:cs="Times New Roman"/>
          <w:b/>
          <w:color w:val="000000" w:themeColor="text1"/>
          <w:sz w:val="24"/>
          <w:szCs w:val="24"/>
        </w:rPr>
        <w:t>s</w:t>
      </w:r>
      <w:r w:rsidR="00C67301">
        <w:rPr>
          <w:b/>
          <w:color w:val="000000" w:themeColor="text1"/>
        </w:rPr>
        <w:fldChar w:fldCharType="begin"/>
      </w:r>
      <w:r w:rsidR="00C67301" w:rsidRPr="00C67301">
        <w:rPr>
          <w:b/>
          <w:color w:val="000000" w:themeColor="text1"/>
        </w:rPr>
        <w:instrText xml:space="preserve"> TOC \o "1-3" \h \z \u </w:instrText>
      </w:r>
      <w:r w:rsidR="00C67301">
        <w:rPr>
          <w:b/>
          <w:color w:val="000000" w:themeColor="text1"/>
        </w:rPr>
        <w:fldChar w:fldCharType="separate"/>
      </w:r>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25" w:history="1">
        <w:r w:rsidR="00C67301" w:rsidRPr="00C67301">
          <w:rPr>
            <w:rStyle w:val="Hyperlink"/>
            <w:rFonts w:ascii="Times New Roman" w:hAnsi="Times New Roman" w:cs="Times New Roman"/>
            <w:noProof/>
            <w:sz w:val="24"/>
            <w:szCs w:val="24"/>
          </w:rPr>
          <w:t>Strategic Management at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_Toc511244825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5</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26" w:history="1">
        <w:r w:rsidR="00C67301" w:rsidRPr="00C67301">
          <w:rPr>
            <w:rStyle w:val="Hyperlink"/>
            <w:rFonts w:ascii="Times New Roman" w:hAnsi="Times New Roman" w:cs="Times New Roman"/>
            <w:noProof/>
            <w:sz w:val="24"/>
            <w:szCs w:val="24"/>
          </w:rPr>
          <w:t>Introduction</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_Toc511244826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5</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27" w:history="1">
        <w:r w:rsidR="00C67301" w:rsidRPr="00C67301">
          <w:rPr>
            <w:rStyle w:val="Hyperlink"/>
            <w:rFonts w:ascii="Times New Roman" w:hAnsi="Times New Roman" w:cs="Times New Roman"/>
            <w:noProof/>
            <w:sz w:val="24"/>
            <w:szCs w:val="24"/>
          </w:rPr>
          <w:t>Strategic Management</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_Toc511244827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5</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28" w:history="1">
        <w:r w:rsidR="00C67301" w:rsidRPr="00C67301">
          <w:rPr>
            <w:rStyle w:val="Hyperlink"/>
            <w:rFonts w:ascii="Times New Roman" w:hAnsi="Times New Roman" w:cs="Times New Roman"/>
            <w:noProof/>
            <w:sz w:val="24"/>
            <w:szCs w:val="24"/>
          </w:rPr>
          <w:t>Strategic management contexts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_Toc511244828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6</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29" w:history="1">
        <w:r w:rsidR="00C67301" w:rsidRPr="00C67301">
          <w:rPr>
            <w:rStyle w:val="Hyperlink"/>
            <w:rFonts w:ascii="Times New Roman" w:hAnsi="Times New Roman" w:cs="Times New Roman"/>
            <w:noProof/>
            <w:sz w:val="24"/>
            <w:szCs w:val="24"/>
          </w:rPr>
          <w:t>Strategic Management in Small Planet Airlines’ Practice</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_Toc511244829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7</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30" w:history="1">
        <w:r w:rsidR="00C67301" w:rsidRPr="00C67301">
          <w:rPr>
            <w:rStyle w:val="Hyperlink"/>
            <w:rFonts w:ascii="Times New Roman" w:hAnsi="Times New Roman" w:cs="Times New Roman"/>
            <w:noProof/>
            <w:sz w:val="24"/>
            <w:szCs w:val="24"/>
          </w:rPr>
          <w:t>i.</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Strategic Positioning:</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_Toc511244830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7</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31" w:history="1">
        <w:r w:rsidR="00C67301" w:rsidRPr="00C67301">
          <w:rPr>
            <w:rStyle w:val="Hyperlink"/>
            <w:rFonts w:ascii="Times New Roman" w:hAnsi="Times New Roman" w:cs="Times New Roman"/>
            <w:noProof/>
            <w:sz w:val="24"/>
            <w:szCs w:val="24"/>
          </w:rPr>
          <w:t>ii.</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Strategic Choices: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_Toc511244831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7</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32" w:history="1">
        <w:r w:rsidR="00C67301" w:rsidRPr="00C67301">
          <w:rPr>
            <w:rStyle w:val="Hyperlink"/>
            <w:rFonts w:ascii="Times New Roman" w:hAnsi="Times New Roman" w:cs="Times New Roman"/>
            <w:noProof/>
            <w:sz w:val="24"/>
            <w:szCs w:val="24"/>
          </w:rPr>
          <w:t>iii.</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Strategy development:</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_Toc511244832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8</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33" w:history="1">
        <w:r w:rsidR="00C67301" w:rsidRPr="00C67301">
          <w:rPr>
            <w:rStyle w:val="Hyperlink"/>
            <w:rFonts w:ascii="Times New Roman" w:hAnsi="Times New Roman" w:cs="Times New Roman"/>
            <w:noProof/>
            <w:sz w:val="24"/>
            <w:szCs w:val="24"/>
          </w:rPr>
          <w:t>iv.</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Strategy Implementation:</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_Toc511244833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8</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34" w:history="1">
        <w:r w:rsidR="00C67301" w:rsidRPr="00C67301">
          <w:rPr>
            <w:rStyle w:val="Hyperlink"/>
            <w:rFonts w:ascii="Times New Roman" w:hAnsi="Times New Roman" w:cs="Times New Roman"/>
            <w:noProof/>
            <w:sz w:val="24"/>
            <w:szCs w:val="24"/>
          </w:rPr>
          <w:t>Stake holder expectation and organizational purpose</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_Toc511244834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8</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35" w:history="1">
        <w:r w:rsidR="00C67301" w:rsidRPr="00C67301">
          <w:rPr>
            <w:rStyle w:val="Hyperlink"/>
            <w:rFonts w:ascii="Times New Roman" w:hAnsi="Times New Roman" w:cs="Times New Roman"/>
            <w:noProof/>
            <w:sz w:val="24"/>
            <w:szCs w:val="24"/>
          </w:rPr>
          <w:t>Ethical Issues at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_Toc511244835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8</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36" w:history="1">
        <w:r w:rsidR="00C67301" w:rsidRPr="00C67301">
          <w:rPr>
            <w:rStyle w:val="Hyperlink"/>
            <w:rFonts w:ascii="Times New Roman" w:hAnsi="Times New Roman" w:cs="Times New Roman"/>
            <w:noProof/>
            <w:sz w:val="24"/>
            <w:szCs w:val="24"/>
          </w:rPr>
          <w:t>Sustainability at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_Toc511244836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37" w:history="1">
        <w:r w:rsidR="00C67301" w:rsidRPr="00C67301">
          <w:rPr>
            <w:rStyle w:val="Hyperlink"/>
            <w:rFonts w:ascii="Times New Roman" w:hAnsi="Times New Roman" w:cs="Times New Roman"/>
            <w:noProof/>
            <w:sz w:val="24"/>
            <w:szCs w:val="24"/>
          </w:rPr>
          <w:t>Corporate Social Responsibility</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_Toc511244837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38" w:history="1">
        <w:r w:rsidR="00C67301" w:rsidRPr="00C67301">
          <w:rPr>
            <w:rStyle w:val="Hyperlink"/>
            <w:rFonts w:ascii="Times New Roman" w:hAnsi="Times New Roman" w:cs="Times New Roman"/>
            <w:noProof/>
            <w:sz w:val="24"/>
            <w:szCs w:val="24"/>
          </w:rPr>
          <w:t>Impact on strategic development</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_Toc511244838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39" w:history="1">
        <w:r w:rsidR="00C67301" w:rsidRPr="00C67301">
          <w:rPr>
            <w:rStyle w:val="Hyperlink"/>
            <w:rFonts w:ascii="Times New Roman" w:hAnsi="Times New Roman" w:cs="Times New Roman"/>
            <w:noProof/>
            <w:sz w:val="24"/>
            <w:szCs w:val="24"/>
          </w:rPr>
          <w:t>Models of Strategic Management</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_Toc511244839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0" w:history="1">
        <w:r w:rsidR="00C67301" w:rsidRPr="00C67301">
          <w:rPr>
            <w:rStyle w:val="Hyperlink"/>
            <w:rFonts w:ascii="Times New Roman" w:hAnsi="Times New Roman" w:cs="Times New Roman"/>
            <w:noProof/>
            <w:sz w:val="24"/>
            <w:szCs w:val="24"/>
          </w:rPr>
          <w:t>Emergent and Prescriptive models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_Toc511244840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1" w:history="1">
        <w:r w:rsidR="00C67301" w:rsidRPr="00C67301">
          <w:rPr>
            <w:rStyle w:val="Hyperlink"/>
            <w:rFonts w:ascii="Times New Roman" w:hAnsi="Times New Roman" w:cs="Times New Roman"/>
            <w:noProof/>
            <w:sz w:val="24"/>
            <w:szCs w:val="24"/>
          </w:rPr>
          <w:t>Impact on strategic implementation</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_Toc511244841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10</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2" w:history="1">
        <w:r w:rsidR="00C67301" w:rsidRPr="00C67301">
          <w:rPr>
            <w:rStyle w:val="Hyperlink"/>
            <w:rFonts w:ascii="Times New Roman" w:hAnsi="Times New Roman" w:cs="Times New Roman"/>
            <w:noProof/>
            <w:sz w:val="24"/>
            <w:szCs w:val="24"/>
          </w:rPr>
          <w:t>Business level strategy of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_Toc511244842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10</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3" w:history="1">
        <w:r w:rsidR="00C67301" w:rsidRPr="00C67301">
          <w:rPr>
            <w:rStyle w:val="Hyperlink"/>
            <w:rFonts w:ascii="Times New Roman" w:hAnsi="Times New Roman" w:cs="Times New Roman"/>
            <w:noProof/>
            <w:sz w:val="24"/>
            <w:szCs w:val="24"/>
          </w:rPr>
          <w:t>Methods of achieving sustainable competitive advantage</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_Toc511244843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11</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4" w:history="1">
        <w:r w:rsidR="00C67301" w:rsidRPr="00C67301">
          <w:rPr>
            <w:rStyle w:val="Hyperlink"/>
            <w:rFonts w:ascii="Times New Roman" w:hAnsi="Times New Roman" w:cs="Times New Roman"/>
            <w:noProof/>
            <w:sz w:val="24"/>
            <w:szCs w:val="24"/>
          </w:rPr>
          <w:t>Corporate level strategy</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_Toc511244844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11</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5" w:history="1">
        <w:r w:rsidR="00C67301" w:rsidRPr="00C67301">
          <w:rPr>
            <w:rStyle w:val="Hyperlink"/>
            <w:rFonts w:ascii="Times New Roman" w:hAnsi="Times New Roman" w:cs="Times New Roman"/>
            <w:noProof/>
            <w:sz w:val="24"/>
            <w:szCs w:val="24"/>
          </w:rPr>
          <w:t>PESTEL Analysis of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_Toc511244845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11</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6" w:history="1">
        <w:r w:rsidR="00C67301" w:rsidRPr="00C67301">
          <w:rPr>
            <w:rStyle w:val="Hyperlink"/>
            <w:rFonts w:ascii="Times New Roman" w:hAnsi="Times New Roman" w:cs="Times New Roman"/>
            <w:noProof/>
            <w:sz w:val="24"/>
            <w:szCs w:val="24"/>
          </w:rPr>
          <w:t>SWOT Analysis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_Toc511244846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14</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47" w:history="1">
        <w:r w:rsidR="00C67301" w:rsidRPr="00C67301">
          <w:rPr>
            <w:rStyle w:val="Hyperlink"/>
            <w:rFonts w:ascii="Times New Roman" w:hAnsi="Times New Roman" w:cs="Times New Roman"/>
            <w:noProof/>
            <w:sz w:val="24"/>
            <w:szCs w:val="24"/>
          </w:rPr>
          <w:t>Porter’s Five Model of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_Toc511244847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14</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48" w:history="1">
        <w:r w:rsidR="00C67301" w:rsidRPr="00C67301">
          <w:rPr>
            <w:rStyle w:val="Hyperlink"/>
            <w:rFonts w:ascii="Times New Roman" w:hAnsi="Times New Roman" w:cs="Times New Roman"/>
            <w:noProof/>
            <w:sz w:val="24"/>
            <w:szCs w:val="24"/>
          </w:rPr>
          <w:t>i.</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Bargaining Power of buyer</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_Toc511244848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15</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49" w:history="1">
        <w:r w:rsidR="00C67301" w:rsidRPr="00C67301">
          <w:rPr>
            <w:rStyle w:val="Hyperlink"/>
            <w:rFonts w:ascii="Times New Roman" w:hAnsi="Times New Roman" w:cs="Times New Roman"/>
            <w:noProof/>
            <w:sz w:val="24"/>
            <w:szCs w:val="24"/>
          </w:rPr>
          <w:t>ii.</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Bargaining power of supplier</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_Toc511244849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15</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0" w:history="1">
        <w:r w:rsidR="00C67301" w:rsidRPr="00C67301">
          <w:rPr>
            <w:rStyle w:val="Hyperlink"/>
            <w:rFonts w:ascii="Times New Roman" w:hAnsi="Times New Roman" w:cs="Times New Roman"/>
            <w:noProof/>
            <w:sz w:val="24"/>
            <w:szCs w:val="24"/>
          </w:rPr>
          <w:t>iii.</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Threat of new entrants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_Toc511244850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15</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1" w:history="1">
        <w:r w:rsidR="00C67301" w:rsidRPr="00C67301">
          <w:rPr>
            <w:rStyle w:val="Hyperlink"/>
            <w:rFonts w:ascii="Times New Roman" w:hAnsi="Times New Roman" w:cs="Times New Roman"/>
            <w:noProof/>
            <w:sz w:val="24"/>
            <w:szCs w:val="24"/>
          </w:rPr>
          <w:t>iv.</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Threat of substitutes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_Toc511244851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16</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2" w:history="1">
        <w:r w:rsidR="00C67301" w:rsidRPr="00C67301">
          <w:rPr>
            <w:rStyle w:val="Hyperlink"/>
            <w:rFonts w:ascii="Times New Roman" w:hAnsi="Times New Roman" w:cs="Times New Roman"/>
            <w:noProof/>
            <w:sz w:val="24"/>
            <w:szCs w:val="24"/>
          </w:rPr>
          <w:t>v.</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Competitive Rivalry</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_Toc511244852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16</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53" w:history="1">
        <w:r w:rsidR="00C67301" w:rsidRPr="00C67301">
          <w:rPr>
            <w:rStyle w:val="Hyperlink"/>
            <w:rFonts w:ascii="Times New Roman" w:hAnsi="Times New Roman" w:cs="Times New Roman"/>
            <w:noProof/>
            <w:sz w:val="24"/>
            <w:szCs w:val="24"/>
          </w:rPr>
          <w:t>Resource Based View of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_Toc511244853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16</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4" w:history="1">
        <w:r w:rsidR="00C67301" w:rsidRPr="00C67301">
          <w:rPr>
            <w:rStyle w:val="Hyperlink"/>
            <w:rFonts w:ascii="Times New Roman" w:hAnsi="Times New Roman" w:cs="Times New Roman"/>
            <w:noProof/>
            <w:sz w:val="24"/>
            <w:szCs w:val="24"/>
          </w:rPr>
          <w:t>1.</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Question regarding value:</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_Toc511244854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17</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5" w:history="1">
        <w:r w:rsidR="00C67301" w:rsidRPr="00C67301">
          <w:rPr>
            <w:rStyle w:val="Hyperlink"/>
            <w:rFonts w:ascii="Times New Roman" w:hAnsi="Times New Roman" w:cs="Times New Roman"/>
            <w:noProof/>
            <w:sz w:val="24"/>
            <w:szCs w:val="24"/>
          </w:rPr>
          <w:t>2.</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Question of Rarity:</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_Toc511244855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18</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56" w:history="1">
        <w:r w:rsidR="00C67301" w:rsidRPr="00C67301">
          <w:rPr>
            <w:rStyle w:val="Hyperlink"/>
            <w:rFonts w:ascii="Times New Roman" w:hAnsi="Times New Roman" w:cs="Times New Roman"/>
            <w:noProof/>
            <w:sz w:val="24"/>
            <w:szCs w:val="24"/>
          </w:rPr>
          <w:t>Example Cases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_Toc511244856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7" w:history="1">
        <w:r w:rsidR="00C67301" w:rsidRPr="00C67301">
          <w:rPr>
            <w:rStyle w:val="Hyperlink"/>
            <w:rFonts w:ascii="Times New Roman" w:hAnsi="Times New Roman" w:cs="Times New Roman"/>
            <w:noProof/>
            <w:sz w:val="24"/>
            <w:szCs w:val="24"/>
          </w:rPr>
          <w:t>a.</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Alibaba Case</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_Toc511244857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8" w:history="1">
        <w:r w:rsidR="00C67301" w:rsidRPr="00C67301">
          <w:rPr>
            <w:rStyle w:val="Hyperlink"/>
            <w:rFonts w:ascii="Times New Roman" w:hAnsi="Times New Roman" w:cs="Times New Roman"/>
            <w:noProof/>
            <w:sz w:val="24"/>
            <w:szCs w:val="24"/>
          </w:rPr>
          <w:t>b.</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Ebay Case</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_Toc511244858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19</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2"/>
        <w:tabs>
          <w:tab w:val="left" w:pos="660"/>
          <w:tab w:val="right" w:leader="dot" w:pos="9350"/>
        </w:tabs>
        <w:spacing w:line="480" w:lineRule="auto"/>
        <w:rPr>
          <w:rFonts w:ascii="Times New Roman" w:hAnsi="Times New Roman" w:cs="Times New Roman"/>
          <w:noProof/>
          <w:sz w:val="24"/>
          <w:szCs w:val="24"/>
        </w:rPr>
      </w:pPr>
      <w:hyperlink w:anchor="_Toc511244859" w:history="1">
        <w:r w:rsidR="00C67301" w:rsidRPr="00C67301">
          <w:rPr>
            <w:rStyle w:val="Hyperlink"/>
            <w:rFonts w:ascii="Times New Roman" w:hAnsi="Times New Roman" w:cs="Times New Roman"/>
            <w:noProof/>
            <w:sz w:val="24"/>
            <w:szCs w:val="24"/>
          </w:rPr>
          <w:t>c.</w:t>
        </w:r>
        <w:r w:rsidR="00C67301" w:rsidRPr="00C67301">
          <w:rPr>
            <w:rFonts w:ascii="Times New Roman" w:hAnsi="Times New Roman" w:cs="Times New Roman"/>
            <w:noProof/>
            <w:sz w:val="24"/>
            <w:szCs w:val="24"/>
          </w:rPr>
          <w:tab/>
        </w:r>
        <w:r w:rsidR="00C67301" w:rsidRPr="00C67301">
          <w:rPr>
            <w:rStyle w:val="Hyperlink"/>
            <w:rFonts w:ascii="Times New Roman" w:hAnsi="Times New Roman" w:cs="Times New Roman"/>
            <w:noProof/>
            <w:sz w:val="24"/>
            <w:szCs w:val="24"/>
          </w:rPr>
          <w:t>GSK Case</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_Toc511244859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20</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60" w:history="1">
        <w:r w:rsidR="00C67301" w:rsidRPr="00C67301">
          <w:rPr>
            <w:rStyle w:val="Hyperlink"/>
            <w:rFonts w:ascii="Times New Roman" w:hAnsi="Times New Roman" w:cs="Times New Roman"/>
            <w:noProof/>
            <w:sz w:val="24"/>
            <w:szCs w:val="24"/>
          </w:rPr>
          <w:t>Recommendations for Small Planet Airlines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_Toc511244860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20</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61" w:history="1">
        <w:r w:rsidR="00C67301" w:rsidRPr="00C67301">
          <w:rPr>
            <w:rStyle w:val="Hyperlink"/>
            <w:rFonts w:ascii="Times New Roman" w:hAnsi="Times New Roman" w:cs="Times New Roman"/>
            <w:noProof/>
            <w:sz w:val="24"/>
            <w:szCs w:val="24"/>
          </w:rPr>
          <w:t>Conclusion</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_Toc511244861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21</w:t>
        </w:r>
        <w:r w:rsidR="00C67301" w:rsidRPr="00C67301">
          <w:rPr>
            <w:rFonts w:ascii="Times New Roman" w:hAnsi="Times New Roman" w:cs="Times New Roman"/>
            <w:noProof/>
            <w:webHidden/>
            <w:sz w:val="24"/>
            <w:szCs w:val="24"/>
          </w:rPr>
          <w:fldChar w:fldCharType="end"/>
        </w:r>
      </w:hyperlink>
    </w:p>
    <w:p w:rsidR="00C67301" w:rsidRPr="00C67301" w:rsidRDefault="0051127D" w:rsidP="00C67301">
      <w:pPr>
        <w:pStyle w:val="TOC1"/>
        <w:tabs>
          <w:tab w:val="right" w:leader="dot" w:pos="9350"/>
        </w:tabs>
        <w:spacing w:line="480" w:lineRule="auto"/>
        <w:rPr>
          <w:rFonts w:ascii="Times New Roman" w:hAnsi="Times New Roman" w:cs="Times New Roman"/>
          <w:noProof/>
          <w:sz w:val="24"/>
          <w:szCs w:val="24"/>
        </w:rPr>
      </w:pPr>
      <w:hyperlink w:anchor="_Toc511244862" w:history="1">
        <w:r w:rsidR="00C67301" w:rsidRPr="00C67301">
          <w:rPr>
            <w:rStyle w:val="Hyperlink"/>
            <w:rFonts w:ascii="Times New Roman" w:hAnsi="Times New Roman" w:cs="Times New Roman"/>
            <w:noProof/>
            <w:sz w:val="24"/>
            <w:szCs w:val="24"/>
          </w:rPr>
          <w:t>References</w:t>
        </w:r>
        <w:r w:rsidR="00C67301" w:rsidRPr="00C67301">
          <w:rPr>
            <w:rFonts w:ascii="Times New Roman" w:hAnsi="Times New Roman" w:cs="Times New Roman"/>
            <w:noProof/>
            <w:webHidden/>
            <w:sz w:val="24"/>
            <w:szCs w:val="24"/>
          </w:rPr>
          <w:tab/>
        </w:r>
        <w:r w:rsidR="00C67301" w:rsidRPr="00C67301">
          <w:rPr>
            <w:rFonts w:ascii="Times New Roman" w:hAnsi="Times New Roman" w:cs="Times New Roman"/>
            <w:noProof/>
            <w:webHidden/>
            <w:sz w:val="24"/>
            <w:szCs w:val="24"/>
          </w:rPr>
          <w:fldChar w:fldCharType="begin"/>
        </w:r>
        <w:r w:rsidR="00C67301" w:rsidRPr="00C67301">
          <w:rPr>
            <w:rFonts w:ascii="Times New Roman" w:hAnsi="Times New Roman" w:cs="Times New Roman"/>
            <w:noProof/>
            <w:webHidden/>
            <w:sz w:val="24"/>
            <w:szCs w:val="24"/>
          </w:rPr>
          <w:instrText xml:space="preserve"> PAGEREF _Toc511244862 \h </w:instrText>
        </w:r>
        <w:r w:rsidR="00C67301" w:rsidRPr="00C67301">
          <w:rPr>
            <w:rFonts w:ascii="Times New Roman" w:hAnsi="Times New Roman" w:cs="Times New Roman"/>
            <w:noProof/>
            <w:webHidden/>
            <w:sz w:val="24"/>
            <w:szCs w:val="24"/>
          </w:rPr>
        </w:r>
        <w:r w:rsidR="00C67301" w:rsidRPr="00C67301">
          <w:rPr>
            <w:rFonts w:ascii="Times New Roman" w:hAnsi="Times New Roman" w:cs="Times New Roman"/>
            <w:noProof/>
            <w:webHidden/>
            <w:sz w:val="24"/>
            <w:szCs w:val="24"/>
          </w:rPr>
          <w:fldChar w:fldCharType="separate"/>
        </w:r>
        <w:r w:rsidR="00C67301" w:rsidRPr="00C67301">
          <w:rPr>
            <w:rFonts w:ascii="Times New Roman" w:hAnsi="Times New Roman" w:cs="Times New Roman"/>
            <w:noProof/>
            <w:webHidden/>
            <w:sz w:val="24"/>
            <w:szCs w:val="24"/>
          </w:rPr>
          <w:t>22</w:t>
        </w:r>
        <w:r w:rsidR="00C67301" w:rsidRPr="00C67301">
          <w:rPr>
            <w:rFonts w:ascii="Times New Roman" w:hAnsi="Times New Roman" w:cs="Times New Roman"/>
            <w:noProof/>
            <w:webHidden/>
            <w:sz w:val="24"/>
            <w:szCs w:val="24"/>
          </w:rPr>
          <w:fldChar w:fldCharType="end"/>
        </w:r>
      </w:hyperlink>
    </w:p>
    <w:p w:rsidR="00C67301" w:rsidRDefault="00C67301">
      <w:pPr>
        <w:rPr>
          <w:color w:val="000000" w:themeColor="text1"/>
        </w:rPr>
      </w:pPr>
      <w:r>
        <w:rPr>
          <w:color w:val="000000" w:themeColor="text1"/>
        </w:rPr>
        <w:fldChar w:fldCharType="end"/>
      </w:r>
    </w:p>
    <w:p w:rsidR="00C67301" w:rsidRDefault="00C67301" w:rsidP="00C67301">
      <w:pPr>
        <w:spacing w:after="0" w:line="480" w:lineRule="auto"/>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jc w:val="center"/>
        <w:rPr>
          <w:rFonts w:ascii="Times New Roman" w:hAnsi="Times New Roman" w:cs="Times New Roman"/>
          <w:color w:val="000000" w:themeColor="text1"/>
          <w:sz w:val="24"/>
          <w:szCs w:val="24"/>
        </w:rPr>
      </w:pPr>
    </w:p>
    <w:p w:rsidR="001415D0" w:rsidRPr="00666B2F" w:rsidRDefault="001415D0" w:rsidP="00F0301A">
      <w:pPr>
        <w:spacing w:after="0" w:line="480" w:lineRule="auto"/>
        <w:rPr>
          <w:rFonts w:ascii="Times New Roman" w:hAnsi="Times New Roman" w:cs="Times New Roman"/>
          <w:color w:val="000000" w:themeColor="text1"/>
          <w:sz w:val="24"/>
          <w:szCs w:val="24"/>
        </w:rPr>
      </w:pPr>
    </w:p>
    <w:p w:rsidR="002204D5" w:rsidRPr="00666B2F" w:rsidRDefault="008F3953" w:rsidP="00E159F6">
      <w:pPr>
        <w:pStyle w:val="Heading1"/>
        <w:jc w:val="center"/>
      </w:pPr>
      <w:bookmarkStart w:id="0" w:name="_Toc511244825"/>
      <w:r w:rsidRPr="00666B2F">
        <w:t>Strategic Management at Small Planet Airlines</w:t>
      </w:r>
      <w:bookmarkEnd w:id="0"/>
    </w:p>
    <w:p w:rsidR="008F3953" w:rsidRPr="00666B2F" w:rsidRDefault="00F42563" w:rsidP="00E159F6">
      <w:pPr>
        <w:pStyle w:val="Heading1"/>
      </w:pPr>
      <w:bookmarkStart w:id="1" w:name="_Toc511244826"/>
      <w:r w:rsidRPr="00666B2F">
        <w:t>Introduction</w:t>
      </w:r>
      <w:bookmarkEnd w:id="1"/>
    </w:p>
    <w:p w:rsidR="00F42563" w:rsidRPr="00666B2F" w:rsidRDefault="00F42563"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Small Planet Airlines is a European charter carrier operating in the segment of only flying its passengers to the holiday destinations around the world. </w:t>
      </w:r>
      <w:r w:rsidR="00D86795" w:rsidRPr="00666B2F">
        <w:rPr>
          <w:rFonts w:ascii="Times New Roman" w:hAnsi="Times New Roman" w:cs="Times New Roman"/>
          <w:color w:val="000000" w:themeColor="text1"/>
          <w:sz w:val="24"/>
          <w:szCs w:val="24"/>
        </w:rPr>
        <w:t xml:space="preserve">The company has immensely improved financially and is continuously growing across the globe. </w:t>
      </w:r>
      <w:r w:rsidRPr="00666B2F">
        <w:rPr>
          <w:rFonts w:ascii="Times New Roman" w:hAnsi="Times New Roman" w:cs="Times New Roman"/>
          <w:color w:val="000000" w:themeColor="text1"/>
          <w:sz w:val="24"/>
          <w:szCs w:val="24"/>
        </w:rPr>
        <w:t xml:space="preserve">This assignment would focus on various strategic analysis elements of this company as the requirement of the case was to only discuss one stage of strategic </w:t>
      </w:r>
      <w:r w:rsidR="007E4855" w:rsidRPr="00666B2F">
        <w:rPr>
          <w:rFonts w:ascii="Times New Roman" w:hAnsi="Times New Roman" w:cs="Times New Roman"/>
          <w:color w:val="000000" w:themeColor="text1"/>
          <w:sz w:val="24"/>
          <w:szCs w:val="24"/>
        </w:rPr>
        <w:t>management</w:t>
      </w:r>
      <w:r w:rsidRPr="00666B2F">
        <w:rPr>
          <w:rFonts w:ascii="Times New Roman" w:hAnsi="Times New Roman" w:cs="Times New Roman"/>
          <w:color w:val="000000" w:themeColor="text1"/>
          <w:sz w:val="24"/>
          <w:szCs w:val="24"/>
        </w:rPr>
        <w:t xml:space="preserve">, so the phase of strategic analysis is discussed here in detail. The strategic analysis stage is discussed with the help of PESTEL Analysis, SWOT Analysis, RBV Approach, Emergent, prescriptive approaches, Porter’s Five forces, and others. Small Planet Airlines operates 22 aircrafts and opts to get more in future.  The company </w:t>
      </w:r>
      <w:r w:rsidR="007E4855" w:rsidRPr="00666B2F">
        <w:rPr>
          <w:rFonts w:ascii="Times New Roman" w:hAnsi="Times New Roman" w:cs="Times New Roman"/>
          <w:color w:val="000000" w:themeColor="text1"/>
          <w:sz w:val="24"/>
          <w:szCs w:val="24"/>
        </w:rPr>
        <w:t>is profitable from 4 years and is growing further.</w:t>
      </w:r>
    </w:p>
    <w:p w:rsidR="002204D5" w:rsidRPr="00666B2F" w:rsidRDefault="002204D5" w:rsidP="00E159F6">
      <w:pPr>
        <w:pStyle w:val="Heading1"/>
      </w:pPr>
      <w:bookmarkStart w:id="2" w:name="_Toc511244827"/>
      <w:r w:rsidRPr="00666B2F">
        <w:lastRenderedPageBreak/>
        <w:t>Strategic Management</w:t>
      </w:r>
      <w:bookmarkEnd w:id="2"/>
    </w:p>
    <w:p w:rsidR="002204D5" w:rsidRPr="00666B2F" w:rsidRDefault="002204D5" w:rsidP="00E159F6">
      <w:pPr>
        <w:spacing w:after="0" w:line="480" w:lineRule="auto"/>
        <w:ind w:firstLine="720"/>
        <w:jc w:val="both"/>
        <w:rPr>
          <w:rFonts w:ascii="Times New Roman" w:hAnsi="Times New Roman" w:cs="Times New Roman"/>
          <w:color w:val="000000" w:themeColor="text1"/>
          <w:sz w:val="24"/>
          <w:szCs w:val="24"/>
        </w:rPr>
      </w:pPr>
      <w:proofErr w:type="spellStart"/>
      <w:r w:rsidRPr="00666B2F">
        <w:rPr>
          <w:rFonts w:ascii="Times New Roman" w:hAnsi="Times New Roman" w:cs="Times New Roman"/>
          <w:color w:val="000000" w:themeColor="text1"/>
          <w:sz w:val="24"/>
          <w:szCs w:val="24"/>
          <w:shd w:val="clear" w:color="auto" w:fill="FFFFFF"/>
        </w:rPr>
        <w:t>Wheelen</w:t>
      </w:r>
      <w:proofErr w:type="spellEnd"/>
      <w:r w:rsidRPr="00666B2F">
        <w:rPr>
          <w:rFonts w:ascii="Times New Roman" w:hAnsi="Times New Roman" w:cs="Times New Roman"/>
          <w:color w:val="000000" w:themeColor="text1"/>
          <w:sz w:val="24"/>
          <w:szCs w:val="24"/>
        </w:rPr>
        <w:t xml:space="preserve"> and Hunger (2011) summarised the strategic management to be set of various decisions regarding management along with certain actions that determine and help in prolonging organizational performance. </w:t>
      </w:r>
      <w:r w:rsidR="00FA2A7E" w:rsidRPr="00666B2F">
        <w:rPr>
          <w:rFonts w:ascii="Times New Roman" w:hAnsi="Times New Roman" w:cs="Times New Roman"/>
          <w:color w:val="000000" w:themeColor="text1"/>
          <w:sz w:val="24"/>
          <w:szCs w:val="24"/>
        </w:rPr>
        <w:t>Organizations were very simple in the past but not in these days (</w:t>
      </w:r>
      <w:r w:rsidR="00FA2A7E" w:rsidRPr="00666B2F">
        <w:rPr>
          <w:rFonts w:ascii="Times New Roman" w:hAnsi="Times New Roman" w:cs="Times New Roman"/>
          <w:color w:val="000000" w:themeColor="text1"/>
          <w:sz w:val="24"/>
          <w:szCs w:val="24"/>
          <w:shd w:val="clear" w:color="auto" w:fill="FFFFFF"/>
        </w:rPr>
        <w:t>Freeman, 2010).</w:t>
      </w:r>
    </w:p>
    <w:p w:rsidR="002204D5" w:rsidRPr="00666B2F" w:rsidRDefault="002204D5" w:rsidP="00E159F6">
      <w:pPr>
        <w:pStyle w:val="Heading1"/>
      </w:pPr>
      <w:bookmarkStart w:id="3" w:name="_Toc511244828"/>
      <w:r w:rsidRPr="00666B2F">
        <w:t>Strategic management contexts</w:t>
      </w:r>
      <w:bookmarkEnd w:id="3"/>
    </w:p>
    <w:p w:rsidR="002204D5" w:rsidRPr="00666B2F" w:rsidRDefault="00702888"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Strategic management could be seen in various contexts such as in MNEs, public sector, private sector, and SME or small and medium sized business sectors. </w:t>
      </w:r>
      <w:r w:rsidR="00317D95" w:rsidRPr="00666B2F">
        <w:rPr>
          <w:rFonts w:ascii="Times New Roman" w:hAnsi="Times New Roman" w:cs="Times New Roman"/>
          <w:color w:val="000000" w:themeColor="text1"/>
          <w:sz w:val="24"/>
          <w:szCs w:val="24"/>
        </w:rPr>
        <w:t xml:space="preserve">in case of small and medium organizations, the strategic management has always proved to be beneficial and the political, </w:t>
      </w:r>
      <w:r w:rsidR="00F42563" w:rsidRPr="00666B2F">
        <w:rPr>
          <w:rFonts w:ascii="Times New Roman" w:hAnsi="Times New Roman" w:cs="Times New Roman"/>
          <w:color w:val="000000" w:themeColor="text1"/>
          <w:sz w:val="24"/>
          <w:szCs w:val="24"/>
        </w:rPr>
        <w:t>economic</w:t>
      </w:r>
      <w:r w:rsidR="00317D95" w:rsidRPr="00666B2F">
        <w:rPr>
          <w:rFonts w:ascii="Times New Roman" w:hAnsi="Times New Roman" w:cs="Times New Roman"/>
          <w:color w:val="000000" w:themeColor="text1"/>
          <w:sz w:val="24"/>
          <w:szCs w:val="24"/>
        </w:rPr>
        <w:t xml:space="preserve">, social, environmental, technological, and legal repercussions are also seen on them, but due to lack of knowledge, lack of workforce, and taking strategic management for granted had not shown its strong implementation on the SME sector because they don’t know its importance. Still many small and medium businesses have not developed their business </w:t>
      </w:r>
      <w:r w:rsidR="00F42563" w:rsidRPr="00666B2F">
        <w:rPr>
          <w:rFonts w:ascii="Times New Roman" w:hAnsi="Times New Roman" w:cs="Times New Roman"/>
          <w:color w:val="000000" w:themeColor="text1"/>
          <w:sz w:val="24"/>
          <w:szCs w:val="24"/>
        </w:rPr>
        <w:t>plans which are</w:t>
      </w:r>
      <w:r w:rsidR="00317D95" w:rsidRPr="00666B2F">
        <w:rPr>
          <w:rFonts w:ascii="Times New Roman" w:hAnsi="Times New Roman" w:cs="Times New Roman"/>
          <w:color w:val="000000" w:themeColor="text1"/>
          <w:sz w:val="24"/>
          <w:szCs w:val="24"/>
        </w:rPr>
        <w:t xml:space="preserve"> the major issue for their success (</w:t>
      </w:r>
      <w:proofErr w:type="spellStart"/>
      <w:r w:rsidR="00317D95" w:rsidRPr="00666B2F">
        <w:rPr>
          <w:rFonts w:ascii="Times New Roman" w:hAnsi="Times New Roman" w:cs="Times New Roman"/>
          <w:color w:val="000000" w:themeColor="text1"/>
          <w:sz w:val="24"/>
          <w:szCs w:val="24"/>
        </w:rPr>
        <w:t>Analoui</w:t>
      </w:r>
      <w:proofErr w:type="spellEnd"/>
      <w:r w:rsidR="00317D95" w:rsidRPr="00666B2F">
        <w:rPr>
          <w:rFonts w:ascii="Times New Roman" w:hAnsi="Times New Roman" w:cs="Times New Roman"/>
          <w:color w:val="000000" w:themeColor="text1"/>
          <w:sz w:val="24"/>
          <w:szCs w:val="24"/>
        </w:rPr>
        <w:t xml:space="preserve"> &amp; </w:t>
      </w:r>
      <w:proofErr w:type="spellStart"/>
      <w:r w:rsidR="00317D95" w:rsidRPr="00666B2F">
        <w:rPr>
          <w:rFonts w:ascii="Times New Roman" w:hAnsi="Times New Roman" w:cs="Times New Roman"/>
          <w:color w:val="000000" w:themeColor="text1"/>
          <w:sz w:val="24"/>
          <w:szCs w:val="24"/>
        </w:rPr>
        <w:t>Karami</w:t>
      </w:r>
      <w:proofErr w:type="spellEnd"/>
      <w:r w:rsidR="00317D95" w:rsidRPr="00666B2F">
        <w:rPr>
          <w:rFonts w:ascii="Times New Roman" w:hAnsi="Times New Roman" w:cs="Times New Roman"/>
          <w:color w:val="000000" w:themeColor="text1"/>
          <w:sz w:val="24"/>
          <w:szCs w:val="24"/>
        </w:rPr>
        <w:t xml:space="preserve">, 2003; </w:t>
      </w:r>
      <w:proofErr w:type="spellStart"/>
      <w:r w:rsidR="00317D95" w:rsidRPr="00666B2F">
        <w:rPr>
          <w:rFonts w:ascii="Times New Roman" w:hAnsi="Times New Roman" w:cs="Times New Roman"/>
          <w:color w:val="000000" w:themeColor="text1"/>
          <w:sz w:val="24"/>
          <w:szCs w:val="24"/>
        </w:rPr>
        <w:t>Abosede</w:t>
      </w:r>
      <w:proofErr w:type="spellEnd"/>
      <w:r w:rsidR="00317D95" w:rsidRPr="00666B2F">
        <w:rPr>
          <w:rFonts w:ascii="Times New Roman" w:hAnsi="Times New Roman" w:cs="Times New Roman"/>
          <w:color w:val="000000" w:themeColor="text1"/>
          <w:sz w:val="24"/>
          <w:szCs w:val="24"/>
        </w:rPr>
        <w:t xml:space="preserve"> et al., 2016)</w:t>
      </w:r>
      <w:r w:rsidR="00010E8A" w:rsidRPr="00666B2F">
        <w:rPr>
          <w:rFonts w:ascii="Times New Roman" w:hAnsi="Times New Roman" w:cs="Times New Roman"/>
          <w:color w:val="000000" w:themeColor="text1"/>
          <w:sz w:val="24"/>
          <w:szCs w:val="24"/>
        </w:rPr>
        <w:t>.</w:t>
      </w:r>
      <w:r w:rsidR="00317D95" w:rsidRPr="00666B2F">
        <w:rPr>
          <w:rFonts w:ascii="Times New Roman" w:hAnsi="Times New Roman" w:cs="Times New Roman"/>
          <w:color w:val="000000" w:themeColor="text1"/>
          <w:sz w:val="24"/>
          <w:szCs w:val="24"/>
        </w:rPr>
        <w:t xml:space="preserve"> </w:t>
      </w:r>
      <w:r w:rsidRPr="00666B2F">
        <w:rPr>
          <w:rFonts w:ascii="Times New Roman" w:hAnsi="Times New Roman" w:cs="Times New Roman"/>
          <w:color w:val="000000" w:themeColor="text1"/>
          <w:sz w:val="24"/>
          <w:szCs w:val="24"/>
        </w:rPr>
        <w:t xml:space="preserve">In Multinational organizations or </w:t>
      </w:r>
      <w:r w:rsidR="00D52496" w:rsidRPr="00666B2F">
        <w:rPr>
          <w:rFonts w:ascii="Times New Roman" w:hAnsi="Times New Roman" w:cs="Times New Roman"/>
          <w:color w:val="000000" w:themeColor="text1"/>
          <w:sz w:val="24"/>
          <w:szCs w:val="24"/>
        </w:rPr>
        <w:t>MNEs, a</w:t>
      </w:r>
      <w:r w:rsidR="009C4715" w:rsidRPr="00666B2F">
        <w:rPr>
          <w:rFonts w:ascii="Times New Roman" w:hAnsi="Times New Roman" w:cs="Times New Roman"/>
          <w:color w:val="000000" w:themeColor="text1"/>
          <w:sz w:val="24"/>
          <w:szCs w:val="24"/>
        </w:rPr>
        <w:t xml:space="preserve"> particular concept regarding international strategic management </w:t>
      </w:r>
      <w:r w:rsidR="00F42563" w:rsidRPr="00666B2F">
        <w:rPr>
          <w:rFonts w:ascii="Times New Roman" w:hAnsi="Times New Roman" w:cs="Times New Roman"/>
          <w:color w:val="000000" w:themeColor="text1"/>
          <w:sz w:val="24"/>
          <w:szCs w:val="24"/>
        </w:rPr>
        <w:t>practices</w:t>
      </w:r>
      <w:r w:rsidR="009C4715" w:rsidRPr="00666B2F">
        <w:rPr>
          <w:rFonts w:ascii="Times New Roman" w:hAnsi="Times New Roman" w:cs="Times New Roman"/>
          <w:color w:val="000000" w:themeColor="text1"/>
          <w:sz w:val="24"/>
          <w:szCs w:val="24"/>
        </w:rPr>
        <w:t xml:space="preserve"> by the MNEs is that these firms would have made their strategies in light of global business scenario but the study of Rugman shows that only 9 companies within the fortune 500 companies have made their strategies in global perspective and they are successful as well. The remaining companies opted to focus their own regions instead of focusing globally. They do have global sales but nearly 80 percent of their sales </w:t>
      </w:r>
      <w:r w:rsidR="00E159F6" w:rsidRPr="00666B2F">
        <w:rPr>
          <w:rFonts w:ascii="Times New Roman" w:hAnsi="Times New Roman" w:cs="Times New Roman"/>
          <w:color w:val="000000" w:themeColor="text1"/>
          <w:sz w:val="24"/>
          <w:szCs w:val="24"/>
        </w:rPr>
        <w:t>were</w:t>
      </w:r>
      <w:r w:rsidR="009C4715" w:rsidRPr="00666B2F">
        <w:rPr>
          <w:rFonts w:ascii="Times New Roman" w:hAnsi="Times New Roman" w:cs="Times New Roman"/>
          <w:color w:val="000000" w:themeColor="text1"/>
          <w:sz w:val="24"/>
          <w:szCs w:val="24"/>
        </w:rPr>
        <w:t xml:space="preserve"> related to their home country. Furthermore, the world’s </w:t>
      </w:r>
      <w:r w:rsidR="00E159F6">
        <w:rPr>
          <w:rFonts w:ascii="Times New Roman" w:hAnsi="Times New Roman" w:cs="Times New Roman"/>
          <w:color w:val="000000" w:themeColor="text1"/>
          <w:sz w:val="24"/>
          <w:szCs w:val="24"/>
        </w:rPr>
        <w:t>largest</w:t>
      </w:r>
      <w:r w:rsidR="009C4715" w:rsidRPr="00666B2F">
        <w:rPr>
          <w:rFonts w:ascii="Times New Roman" w:hAnsi="Times New Roman" w:cs="Times New Roman"/>
          <w:color w:val="000000" w:themeColor="text1"/>
          <w:sz w:val="24"/>
          <w:szCs w:val="24"/>
        </w:rPr>
        <w:t xml:space="preserve"> companies have only a limited amount invested in foreign countries whereas their 78 </w:t>
      </w:r>
      <w:r w:rsidR="00E159F6" w:rsidRPr="00666B2F">
        <w:rPr>
          <w:rFonts w:ascii="Times New Roman" w:hAnsi="Times New Roman" w:cs="Times New Roman"/>
          <w:color w:val="000000" w:themeColor="text1"/>
          <w:sz w:val="24"/>
          <w:szCs w:val="24"/>
        </w:rPr>
        <w:t>per cent</w:t>
      </w:r>
      <w:r w:rsidR="009C4715" w:rsidRPr="00666B2F">
        <w:rPr>
          <w:rFonts w:ascii="Times New Roman" w:hAnsi="Times New Roman" w:cs="Times New Roman"/>
          <w:color w:val="000000" w:themeColor="text1"/>
          <w:sz w:val="24"/>
          <w:szCs w:val="24"/>
        </w:rPr>
        <w:t xml:space="preserve"> investment and assets were in their home country. This </w:t>
      </w:r>
      <w:r w:rsidR="00E159F6" w:rsidRPr="00666B2F">
        <w:rPr>
          <w:rFonts w:ascii="Times New Roman" w:hAnsi="Times New Roman" w:cs="Times New Roman"/>
          <w:color w:val="000000" w:themeColor="text1"/>
          <w:sz w:val="24"/>
          <w:szCs w:val="24"/>
        </w:rPr>
        <w:t>phenomenon</w:t>
      </w:r>
      <w:r w:rsidR="009C4715" w:rsidRPr="00666B2F">
        <w:rPr>
          <w:rFonts w:ascii="Times New Roman" w:hAnsi="Times New Roman" w:cs="Times New Roman"/>
          <w:color w:val="000000" w:themeColor="text1"/>
          <w:sz w:val="24"/>
          <w:szCs w:val="24"/>
        </w:rPr>
        <w:t xml:space="preserve"> has started another debate</w:t>
      </w:r>
      <w:r w:rsidR="00E22FDC" w:rsidRPr="00666B2F">
        <w:rPr>
          <w:rFonts w:ascii="Times New Roman" w:hAnsi="Times New Roman" w:cs="Times New Roman"/>
          <w:color w:val="000000" w:themeColor="text1"/>
          <w:sz w:val="24"/>
          <w:szCs w:val="24"/>
        </w:rPr>
        <w:t xml:space="preserve"> (</w:t>
      </w:r>
      <w:r w:rsidR="00E22FDC" w:rsidRPr="00666B2F">
        <w:rPr>
          <w:rFonts w:ascii="Times New Roman" w:hAnsi="Times New Roman" w:cs="Times New Roman"/>
          <w:color w:val="000000" w:themeColor="text1"/>
          <w:sz w:val="24"/>
          <w:szCs w:val="24"/>
          <w:shd w:val="clear" w:color="auto" w:fill="FFFFFF"/>
        </w:rPr>
        <w:t xml:space="preserve">Verbeke &amp; </w:t>
      </w:r>
      <w:proofErr w:type="spellStart"/>
      <w:r w:rsidR="00E22FDC" w:rsidRPr="00666B2F">
        <w:rPr>
          <w:rFonts w:ascii="Times New Roman" w:hAnsi="Times New Roman" w:cs="Times New Roman"/>
          <w:color w:val="000000" w:themeColor="text1"/>
          <w:sz w:val="24"/>
          <w:szCs w:val="24"/>
          <w:shd w:val="clear" w:color="auto" w:fill="FFFFFF"/>
        </w:rPr>
        <w:t>Asmussen</w:t>
      </w:r>
      <w:proofErr w:type="spellEnd"/>
      <w:r w:rsidR="00E22FDC" w:rsidRPr="00666B2F">
        <w:rPr>
          <w:rFonts w:ascii="Times New Roman" w:hAnsi="Times New Roman" w:cs="Times New Roman"/>
          <w:color w:val="000000" w:themeColor="text1"/>
          <w:sz w:val="24"/>
          <w:szCs w:val="24"/>
          <w:shd w:val="clear" w:color="auto" w:fill="FFFFFF"/>
        </w:rPr>
        <w:t>, 2016)</w:t>
      </w:r>
      <w:r w:rsidR="009C4715" w:rsidRPr="00666B2F">
        <w:rPr>
          <w:rFonts w:ascii="Times New Roman" w:hAnsi="Times New Roman" w:cs="Times New Roman"/>
          <w:color w:val="000000" w:themeColor="text1"/>
          <w:sz w:val="24"/>
          <w:szCs w:val="24"/>
        </w:rPr>
        <w:t>.</w:t>
      </w:r>
      <w:r w:rsidR="00242FC0" w:rsidRPr="00666B2F">
        <w:rPr>
          <w:rFonts w:ascii="Times New Roman" w:hAnsi="Times New Roman" w:cs="Times New Roman"/>
          <w:color w:val="000000" w:themeColor="text1"/>
          <w:sz w:val="24"/>
          <w:szCs w:val="24"/>
        </w:rPr>
        <w:t xml:space="preserve"> On the other hand, t</w:t>
      </w:r>
      <w:r w:rsidR="006D12D6" w:rsidRPr="00666B2F">
        <w:rPr>
          <w:rFonts w:ascii="Times New Roman" w:hAnsi="Times New Roman" w:cs="Times New Roman"/>
          <w:color w:val="000000" w:themeColor="text1"/>
          <w:sz w:val="24"/>
          <w:szCs w:val="24"/>
        </w:rPr>
        <w:t xml:space="preserve">he strategic management </w:t>
      </w:r>
      <w:r w:rsidR="006D12D6" w:rsidRPr="00666B2F">
        <w:rPr>
          <w:rFonts w:ascii="Times New Roman" w:hAnsi="Times New Roman" w:cs="Times New Roman"/>
          <w:color w:val="000000" w:themeColor="text1"/>
          <w:sz w:val="24"/>
          <w:szCs w:val="24"/>
        </w:rPr>
        <w:lastRenderedPageBreak/>
        <w:t xml:space="preserve">techniques of the public and private organizations also differ from each other. In the public limited firms, the management is still answerable to a much higher authority which </w:t>
      </w:r>
      <w:r w:rsidR="00242FC0" w:rsidRPr="00666B2F">
        <w:rPr>
          <w:rFonts w:ascii="Times New Roman" w:hAnsi="Times New Roman" w:cs="Times New Roman"/>
          <w:color w:val="000000" w:themeColor="text1"/>
          <w:sz w:val="24"/>
          <w:szCs w:val="24"/>
        </w:rPr>
        <w:t>has</w:t>
      </w:r>
      <w:r w:rsidR="006D12D6" w:rsidRPr="00666B2F">
        <w:rPr>
          <w:rFonts w:ascii="Times New Roman" w:hAnsi="Times New Roman" w:cs="Times New Roman"/>
          <w:color w:val="000000" w:themeColor="text1"/>
          <w:sz w:val="24"/>
          <w:szCs w:val="24"/>
        </w:rPr>
        <w:t xml:space="preserve"> social contacts in all aspects. Whereas it is not necessary in private organizations. Similarly, the policy makers in the government organizations are prohibited to implement their strategies themselves as they have formulators and </w:t>
      </w:r>
      <w:r w:rsidR="00E159F6" w:rsidRPr="00666B2F">
        <w:rPr>
          <w:rFonts w:ascii="Times New Roman" w:hAnsi="Times New Roman" w:cs="Times New Roman"/>
          <w:color w:val="000000" w:themeColor="text1"/>
          <w:sz w:val="24"/>
          <w:szCs w:val="24"/>
        </w:rPr>
        <w:t>implementers</w:t>
      </w:r>
      <w:r w:rsidR="006D12D6" w:rsidRPr="00666B2F">
        <w:rPr>
          <w:rFonts w:ascii="Times New Roman" w:hAnsi="Times New Roman" w:cs="Times New Roman"/>
          <w:color w:val="000000" w:themeColor="text1"/>
          <w:sz w:val="24"/>
          <w:szCs w:val="24"/>
        </w:rPr>
        <w:t xml:space="preserve"> separated by the constitution and government </w:t>
      </w:r>
      <w:r w:rsidR="00E159F6" w:rsidRPr="00666B2F">
        <w:rPr>
          <w:rFonts w:ascii="Times New Roman" w:hAnsi="Times New Roman" w:cs="Times New Roman"/>
          <w:color w:val="000000" w:themeColor="text1"/>
          <w:sz w:val="24"/>
          <w:szCs w:val="24"/>
        </w:rPr>
        <w:t>laws</w:t>
      </w:r>
      <w:r w:rsidR="006D12D6" w:rsidRPr="00666B2F">
        <w:rPr>
          <w:rFonts w:ascii="Times New Roman" w:hAnsi="Times New Roman" w:cs="Times New Roman"/>
          <w:color w:val="000000" w:themeColor="text1"/>
          <w:sz w:val="24"/>
          <w:szCs w:val="24"/>
        </w:rPr>
        <w:t xml:space="preserve">. But in private firms, the top management who make the strategies could </w:t>
      </w:r>
      <w:r w:rsidR="00E159F6" w:rsidRPr="00666B2F">
        <w:rPr>
          <w:rFonts w:ascii="Times New Roman" w:hAnsi="Times New Roman" w:cs="Times New Roman"/>
          <w:color w:val="000000" w:themeColor="text1"/>
          <w:sz w:val="24"/>
          <w:szCs w:val="24"/>
        </w:rPr>
        <w:t>implement</w:t>
      </w:r>
      <w:r w:rsidR="006D12D6" w:rsidRPr="00666B2F">
        <w:rPr>
          <w:rFonts w:ascii="Times New Roman" w:hAnsi="Times New Roman" w:cs="Times New Roman"/>
          <w:color w:val="000000" w:themeColor="text1"/>
          <w:sz w:val="24"/>
          <w:szCs w:val="24"/>
        </w:rPr>
        <w:t xml:space="preserve"> strategies themselves. In public organizations, bureaucracy is involved and its culture is entirely different from private organizations. The private firms have the roots of entrepreneurship whereas the public organizations are created and controlled by a top authority. </w:t>
      </w:r>
      <w:r w:rsidR="00775053" w:rsidRPr="00666B2F">
        <w:rPr>
          <w:rFonts w:ascii="Times New Roman" w:hAnsi="Times New Roman" w:cs="Times New Roman"/>
          <w:color w:val="000000" w:themeColor="text1"/>
          <w:sz w:val="24"/>
          <w:szCs w:val="24"/>
        </w:rPr>
        <w:t>The government managers need to focus on public whereas the private organization does not need that. Similarly, the time period of staying in the company is also different in private and public organizations where the public organizations follow the government law for an elected employee whereas in private organization it is not like that. Hence, there are clear differences between public and private organizations to formulate strategic management strategies</w:t>
      </w:r>
      <w:r w:rsidR="00E22FDC" w:rsidRPr="00666B2F">
        <w:rPr>
          <w:rFonts w:ascii="Times New Roman" w:hAnsi="Times New Roman" w:cs="Times New Roman"/>
          <w:color w:val="000000" w:themeColor="text1"/>
          <w:sz w:val="24"/>
          <w:szCs w:val="24"/>
        </w:rPr>
        <w:t xml:space="preserve"> (</w:t>
      </w:r>
      <w:r w:rsidR="00E22FDC" w:rsidRPr="00666B2F">
        <w:rPr>
          <w:rFonts w:ascii="Times New Roman" w:hAnsi="Times New Roman" w:cs="Times New Roman"/>
          <w:color w:val="000000" w:themeColor="text1"/>
          <w:sz w:val="24"/>
          <w:szCs w:val="24"/>
          <w:shd w:val="clear" w:color="auto" w:fill="FFFFFF"/>
        </w:rPr>
        <w:t>Ring &amp; Perry, 1985)</w:t>
      </w:r>
      <w:r w:rsidR="00775053" w:rsidRPr="00666B2F">
        <w:rPr>
          <w:rFonts w:ascii="Times New Roman" w:hAnsi="Times New Roman" w:cs="Times New Roman"/>
          <w:color w:val="000000" w:themeColor="text1"/>
          <w:sz w:val="24"/>
          <w:szCs w:val="24"/>
        </w:rPr>
        <w:t xml:space="preserve">. </w:t>
      </w:r>
    </w:p>
    <w:p w:rsidR="00CE7190" w:rsidRPr="00666B2F" w:rsidRDefault="00CE7190" w:rsidP="00E159F6">
      <w:pPr>
        <w:pStyle w:val="Heading1"/>
      </w:pPr>
      <w:bookmarkStart w:id="4" w:name="_Toc511244829"/>
      <w:r w:rsidRPr="00666B2F">
        <w:t>Strategic Management in Small Planet Airlines’ Practice</w:t>
      </w:r>
      <w:bookmarkEnd w:id="4"/>
    </w:p>
    <w:p w:rsidR="00CE7190" w:rsidRPr="00666B2F" w:rsidRDefault="00BB5EB0" w:rsidP="003014E4">
      <w:pPr>
        <w:pStyle w:val="Heading2"/>
        <w:numPr>
          <w:ilvl w:val="0"/>
          <w:numId w:val="4"/>
        </w:numPr>
      </w:pPr>
      <w:bookmarkStart w:id="5" w:name="_Toc511244830"/>
      <w:r w:rsidRPr="00666B2F">
        <w:t>Strategic Positioning:</w:t>
      </w:r>
      <w:bookmarkEnd w:id="5"/>
    </w:p>
    <w:p w:rsidR="00BB5EB0" w:rsidRPr="00666B2F" w:rsidRDefault="00354B0F"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Small Planet Airlines has positioned itself in </w:t>
      </w:r>
      <w:proofErr w:type="spellStart"/>
      <w:r w:rsidRPr="00666B2F">
        <w:rPr>
          <w:rFonts w:ascii="Times New Roman" w:hAnsi="Times New Roman" w:cs="Times New Roman"/>
          <w:color w:val="000000" w:themeColor="text1"/>
          <w:sz w:val="24"/>
          <w:szCs w:val="24"/>
        </w:rPr>
        <w:t>Combodia</w:t>
      </w:r>
      <w:proofErr w:type="spellEnd"/>
      <w:r w:rsidRPr="00666B2F">
        <w:rPr>
          <w:rFonts w:ascii="Times New Roman" w:hAnsi="Times New Roman" w:cs="Times New Roman"/>
          <w:color w:val="000000" w:themeColor="text1"/>
          <w:sz w:val="24"/>
          <w:szCs w:val="24"/>
        </w:rPr>
        <w:t xml:space="preserve">, Lithuania, Germany, and Poland </w:t>
      </w:r>
      <w:r w:rsidR="009C3B0C" w:rsidRPr="00666B2F">
        <w:rPr>
          <w:rFonts w:ascii="Times New Roman" w:hAnsi="Times New Roman" w:cs="Times New Roman"/>
          <w:color w:val="000000" w:themeColor="text1"/>
          <w:sz w:val="24"/>
          <w:szCs w:val="24"/>
        </w:rPr>
        <w:t xml:space="preserve">as a tour operator that takes only tourists on holiday destinations around the world from its 4 air carrier locations, </w:t>
      </w:r>
      <w:r w:rsidRPr="00666B2F">
        <w:rPr>
          <w:rFonts w:ascii="Times New Roman" w:hAnsi="Times New Roman" w:cs="Times New Roman"/>
          <w:color w:val="000000" w:themeColor="text1"/>
          <w:sz w:val="24"/>
          <w:szCs w:val="24"/>
        </w:rPr>
        <w:t xml:space="preserve">and from these 4 locations it flies in the key markets of Poland, UK, France, Lithuania, Italy, Greece, Turkey, Egypt, and Spain. It is also eyeing to open a new carrier in Greece in order to target Scandinavia and UK. The company also intends to offer the flight services to the tourists to Croatia, Albania, Canary </w:t>
      </w:r>
      <w:r w:rsidR="009C3B0C" w:rsidRPr="00666B2F">
        <w:rPr>
          <w:rFonts w:ascii="Times New Roman" w:hAnsi="Times New Roman" w:cs="Times New Roman"/>
          <w:color w:val="000000" w:themeColor="text1"/>
          <w:sz w:val="24"/>
          <w:szCs w:val="24"/>
        </w:rPr>
        <w:t>Islands</w:t>
      </w:r>
      <w:r w:rsidRPr="00666B2F">
        <w:rPr>
          <w:rFonts w:ascii="Times New Roman" w:hAnsi="Times New Roman" w:cs="Times New Roman"/>
          <w:color w:val="000000" w:themeColor="text1"/>
          <w:sz w:val="24"/>
          <w:szCs w:val="24"/>
        </w:rPr>
        <w:t xml:space="preserve"> and Greece. This is the company’s latest expansion strategy.</w:t>
      </w:r>
    </w:p>
    <w:p w:rsidR="009C3B0C" w:rsidRPr="00666B2F" w:rsidRDefault="009C3B0C" w:rsidP="003014E4">
      <w:pPr>
        <w:pStyle w:val="Heading2"/>
        <w:numPr>
          <w:ilvl w:val="0"/>
          <w:numId w:val="4"/>
        </w:numPr>
      </w:pPr>
      <w:bookmarkStart w:id="6" w:name="_Toc511244831"/>
      <w:r w:rsidRPr="00666B2F">
        <w:lastRenderedPageBreak/>
        <w:t>Strategic Choices:</w:t>
      </w:r>
      <w:bookmarkEnd w:id="6"/>
    </w:p>
    <w:p w:rsidR="009C3B0C" w:rsidRPr="00666B2F" w:rsidRDefault="009C3B0C"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 company possesses many choices to reach several destinations across the world but for this it needs to increase its air fleet amount.</w:t>
      </w:r>
    </w:p>
    <w:p w:rsidR="009C3B0C" w:rsidRPr="00666B2F" w:rsidRDefault="009C3B0C" w:rsidP="003014E4">
      <w:pPr>
        <w:pStyle w:val="Heading2"/>
        <w:numPr>
          <w:ilvl w:val="0"/>
          <w:numId w:val="4"/>
        </w:numPr>
      </w:pPr>
      <w:bookmarkStart w:id="7" w:name="_Toc511244832"/>
      <w:r w:rsidRPr="00666B2F">
        <w:t>Strategy development:</w:t>
      </w:r>
      <w:bookmarkEnd w:id="7"/>
    </w:p>
    <w:p w:rsidR="00BF781C" w:rsidRPr="00666B2F" w:rsidRDefault="00BF781C"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Strategies are developed at Small Planet Airlines by considering global factors to expand business.</w:t>
      </w:r>
    </w:p>
    <w:p w:rsidR="009C3B0C" w:rsidRPr="00666B2F" w:rsidRDefault="009C3B0C" w:rsidP="003014E4">
      <w:pPr>
        <w:pStyle w:val="Heading2"/>
        <w:numPr>
          <w:ilvl w:val="0"/>
          <w:numId w:val="4"/>
        </w:numPr>
      </w:pPr>
      <w:bookmarkStart w:id="8" w:name="_Toc511244833"/>
      <w:r w:rsidRPr="00666B2F">
        <w:t>Strategy Implementation:</w:t>
      </w:r>
      <w:bookmarkEnd w:id="8"/>
    </w:p>
    <w:p w:rsidR="00BF781C" w:rsidRPr="00666B2F" w:rsidRDefault="00BF781C"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Strategies are implemented after consultation with managers and subordinates in a democratic style.</w:t>
      </w:r>
    </w:p>
    <w:p w:rsidR="00BD3199" w:rsidRPr="00666B2F" w:rsidRDefault="00BD3199" w:rsidP="00E159F6">
      <w:pPr>
        <w:pStyle w:val="Heading1"/>
      </w:pPr>
      <w:bookmarkStart w:id="9" w:name="_Toc511244834"/>
      <w:r w:rsidRPr="00666B2F">
        <w:t>Stake holder expectation and organizational purpose</w:t>
      </w:r>
      <w:bookmarkEnd w:id="9"/>
    </w:p>
    <w:p w:rsidR="00BD3199" w:rsidRPr="00666B2F" w:rsidRDefault="00BD3199"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Stakeholders: following are the key stakeholders in this airline business of Small Planet Airlines;</w:t>
      </w:r>
    </w:p>
    <w:p w:rsidR="00BD3199" w:rsidRPr="00666B2F" w:rsidRDefault="00BD3199"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Government:  To a lower level</w:t>
      </w:r>
    </w:p>
    <w:p w:rsidR="00BD3199" w:rsidRPr="00666B2F" w:rsidRDefault="00BD3199"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Employees: To a higher level</w:t>
      </w:r>
    </w:p>
    <w:p w:rsidR="00BD3199" w:rsidRPr="00666B2F" w:rsidRDefault="00BD3199"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Customers: </w:t>
      </w:r>
      <w:r w:rsidR="00FD63D4" w:rsidRPr="00666B2F">
        <w:rPr>
          <w:rFonts w:ascii="Times New Roman" w:hAnsi="Times New Roman" w:cs="Times New Roman"/>
          <w:color w:val="000000" w:themeColor="text1"/>
          <w:sz w:val="24"/>
          <w:szCs w:val="24"/>
        </w:rPr>
        <w:t>To a moderate level</w:t>
      </w:r>
    </w:p>
    <w:p w:rsidR="00FD63D4" w:rsidRPr="00666B2F" w:rsidRDefault="00FD63D4"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Suppliers: To a higher level</w:t>
      </w:r>
    </w:p>
    <w:p w:rsidR="00FD63D4" w:rsidRPr="00666B2F" w:rsidRDefault="00FD63D4"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Owners and shareholders: To a higher level</w:t>
      </w:r>
    </w:p>
    <w:p w:rsidR="00FD63D4" w:rsidRDefault="00FD63D4"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Community: To a lower level</w:t>
      </w:r>
    </w:p>
    <w:p w:rsidR="00FD63D4" w:rsidRPr="00666B2F" w:rsidRDefault="00FD63D4" w:rsidP="00E159F6">
      <w:pPr>
        <w:pStyle w:val="Heading1"/>
      </w:pPr>
      <w:bookmarkStart w:id="10" w:name="_Toc511244835"/>
      <w:r w:rsidRPr="00666B2F">
        <w:t>Ethical Issues at Small Planet Airlines</w:t>
      </w:r>
      <w:bookmarkEnd w:id="10"/>
    </w:p>
    <w:p w:rsidR="00FD63D4" w:rsidRPr="00666B2F" w:rsidRDefault="00FD63D4"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key ethical issues at Small Planet Airlines is the issue of </w:t>
      </w:r>
      <w:r w:rsidR="00E159F6" w:rsidRPr="00666B2F">
        <w:rPr>
          <w:rFonts w:ascii="Times New Roman" w:hAnsi="Times New Roman" w:cs="Times New Roman"/>
          <w:color w:val="000000" w:themeColor="text1"/>
          <w:sz w:val="24"/>
          <w:szCs w:val="24"/>
        </w:rPr>
        <w:t>non-payment</w:t>
      </w:r>
      <w:r w:rsidRPr="00666B2F">
        <w:rPr>
          <w:rFonts w:ascii="Times New Roman" w:hAnsi="Times New Roman" w:cs="Times New Roman"/>
          <w:color w:val="000000" w:themeColor="text1"/>
          <w:sz w:val="24"/>
          <w:szCs w:val="24"/>
        </w:rPr>
        <w:t xml:space="preserve"> of compensation to its customers in case of flight delays. According to EU regulations, the air operators are bound to provide food and residence to their customers if the flight is late </w:t>
      </w:r>
      <w:r w:rsidR="00561C2B" w:rsidRPr="00666B2F">
        <w:rPr>
          <w:rFonts w:ascii="Times New Roman" w:hAnsi="Times New Roman" w:cs="Times New Roman"/>
          <w:color w:val="000000" w:themeColor="text1"/>
          <w:sz w:val="24"/>
          <w:szCs w:val="24"/>
        </w:rPr>
        <w:t>up to</w:t>
      </w:r>
      <w:r w:rsidRPr="00666B2F">
        <w:rPr>
          <w:rFonts w:ascii="Times New Roman" w:hAnsi="Times New Roman" w:cs="Times New Roman"/>
          <w:color w:val="000000" w:themeColor="text1"/>
          <w:sz w:val="24"/>
          <w:szCs w:val="24"/>
        </w:rPr>
        <w:t xml:space="preserve"> or more than 6 hours, but this company does not provide its customers the residence facility in case of delays. </w:t>
      </w:r>
    </w:p>
    <w:p w:rsidR="003E1632" w:rsidRPr="00666B2F" w:rsidRDefault="003E1632" w:rsidP="00E159F6">
      <w:pPr>
        <w:pStyle w:val="Heading1"/>
      </w:pPr>
      <w:bookmarkStart w:id="11" w:name="_Toc511244836"/>
      <w:r w:rsidRPr="00666B2F">
        <w:lastRenderedPageBreak/>
        <w:t>Sustainability at Small Planet Airlines</w:t>
      </w:r>
      <w:bookmarkEnd w:id="11"/>
    </w:p>
    <w:p w:rsidR="003E1632" w:rsidRPr="00666B2F" w:rsidRDefault="003E1632"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This company could be declared as a sustainable business operating company as it also focuses on its employees, provides them training, and is growing continuously with the passage of time. </w:t>
      </w:r>
      <w:r w:rsidR="00AC0E35" w:rsidRPr="00666B2F">
        <w:rPr>
          <w:rFonts w:ascii="Times New Roman" w:hAnsi="Times New Roman" w:cs="Times New Roman"/>
          <w:color w:val="000000" w:themeColor="text1"/>
          <w:sz w:val="24"/>
          <w:szCs w:val="24"/>
        </w:rPr>
        <w:t>Most of the employees are happy to work with this company.</w:t>
      </w:r>
    </w:p>
    <w:p w:rsidR="00AC0E35" w:rsidRPr="00666B2F" w:rsidRDefault="00AC0E35" w:rsidP="00E159F6">
      <w:pPr>
        <w:pStyle w:val="Heading1"/>
      </w:pPr>
      <w:bookmarkStart w:id="12" w:name="_Toc511244837"/>
      <w:r w:rsidRPr="00666B2F">
        <w:t>Corporate Social Responsibility</w:t>
      </w:r>
      <w:bookmarkEnd w:id="12"/>
    </w:p>
    <w:p w:rsidR="00AC0E35" w:rsidRPr="00666B2F" w:rsidRDefault="00AC0E35"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airline believes in its corporate social responsibility as it follows all rules and regulations of government regarding environment, it focuses on customer service also means that it understands the importance of human aspects. However, there </w:t>
      </w:r>
      <w:r w:rsidR="009224EC" w:rsidRPr="00666B2F">
        <w:rPr>
          <w:rFonts w:ascii="Times New Roman" w:hAnsi="Times New Roman" w:cs="Times New Roman"/>
          <w:color w:val="000000" w:themeColor="text1"/>
          <w:sz w:val="24"/>
          <w:szCs w:val="24"/>
        </w:rPr>
        <w:t>are some issues as well like lacks</w:t>
      </w:r>
      <w:r w:rsidRPr="00666B2F">
        <w:rPr>
          <w:rFonts w:ascii="Times New Roman" w:hAnsi="Times New Roman" w:cs="Times New Roman"/>
          <w:color w:val="000000" w:themeColor="text1"/>
          <w:sz w:val="24"/>
          <w:szCs w:val="24"/>
        </w:rPr>
        <w:t xml:space="preserve"> of residence facility in case of delays but overall, the airline could be declared as a sustainable company.</w:t>
      </w:r>
    </w:p>
    <w:p w:rsidR="00AC0E35" w:rsidRPr="00666B2F" w:rsidRDefault="00F86109" w:rsidP="00E159F6">
      <w:pPr>
        <w:pStyle w:val="Heading1"/>
      </w:pPr>
      <w:bookmarkStart w:id="13" w:name="_Toc511244838"/>
      <w:r w:rsidRPr="00666B2F">
        <w:t>Impact on strategic development</w:t>
      </w:r>
      <w:bookmarkEnd w:id="13"/>
    </w:p>
    <w:p w:rsidR="00F86109" w:rsidRPr="00666B2F" w:rsidRDefault="00F86109"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Ethical issues, sustainability and corporate social responsibility have a great impact on strategic development process of the organization. If the issues are not resolved, the business is not sustainable, or corporate social responsibility is not considered then it would result in failure of strategies along with immense impacts on strategic development process. </w:t>
      </w:r>
    </w:p>
    <w:p w:rsidR="00A4026F" w:rsidRPr="00666B2F" w:rsidRDefault="00A4026F" w:rsidP="00E159F6">
      <w:pPr>
        <w:pStyle w:val="Heading1"/>
      </w:pPr>
      <w:bookmarkStart w:id="14" w:name="_Toc511244839"/>
      <w:r w:rsidRPr="00666B2F">
        <w:t>Models</w:t>
      </w:r>
      <w:r w:rsidR="00E159F6">
        <w:t xml:space="preserve"> of Strategic Management</w:t>
      </w:r>
      <w:bookmarkEnd w:id="14"/>
    </w:p>
    <w:p w:rsidR="00A4026F" w:rsidRPr="00666B2F" w:rsidRDefault="00A4026F" w:rsidP="00E159F6">
      <w:pPr>
        <w:pStyle w:val="Heading1"/>
      </w:pPr>
      <w:bookmarkStart w:id="15" w:name="_Toc511244840"/>
      <w:r w:rsidRPr="00666B2F">
        <w:t>Emergent and Prescriptive models</w:t>
      </w:r>
      <w:bookmarkEnd w:id="15"/>
    </w:p>
    <w:p w:rsidR="00A4026F" w:rsidRPr="00666B2F" w:rsidRDefault="00A4026F"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w:t>
      </w:r>
      <w:r w:rsidRPr="00E159F6">
        <w:rPr>
          <w:rFonts w:ascii="Times New Roman" w:hAnsi="Times New Roman" w:cs="Times New Roman"/>
          <w:b/>
          <w:color w:val="000000" w:themeColor="text1"/>
          <w:sz w:val="24"/>
          <w:szCs w:val="24"/>
        </w:rPr>
        <w:t>Prescriptive model</w:t>
      </w:r>
      <w:r w:rsidRPr="00666B2F">
        <w:rPr>
          <w:rFonts w:ascii="Times New Roman" w:hAnsi="Times New Roman" w:cs="Times New Roman"/>
          <w:color w:val="000000" w:themeColor="text1"/>
          <w:sz w:val="24"/>
          <w:szCs w:val="24"/>
        </w:rPr>
        <w:t xml:space="preserve"> of strategy shows the process of strategic planning more formal. It says that the future could be predicted and long term decisions could be made. It then says that strict adhering of the decisions set by top management are the only path of success in strategic planning. </w:t>
      </w:r>
      <w:r w:rsidR="002468F4" w:rsidRPr="00666B2F">
        <w:rPr>
          <w:rFonts w:ascii="Times New Roman" w:hAnsi="Times New Roman" w:cs="Times New Roman"/>
          <w:color w:val="000000" w:themeColor="text1"/>
          <w:sz w:val="24"/>
          <w:szCs w:val="24"/>
        </w:rPr>
        <w:t>It clears that the success of a company lies in achieving its goals and mission</w:t>
      </w:r>
      <w:r w:rsidR="00FA2A7E" w:rsidRPr="00666B2F">
        <w:rPr>
          <w:rFonts w:ascii="Times New Roman" w:hAnsi="Times New Roman" w:cs="Times New Roman"/>
          <w:color w:val="000000" w:themeColor="text1"/>
          <w:sz w:val="24"/>
          <w:szCs w:val="24"/>
        </w:rPr>
        <w:t xml:space="preserve"> (</w:t>
      </w:r>
      <w:proofErr w:type="spellStart"/>
      <w:r w:rsidR="00FA2A7E" w:rsidRPr="00666B2F">
        <w:rPr>
          <w:rFonts w:ascii="Times New Roman" w:hAnsi="Times New Roman" w:cs="Times New Roman"/>
          <w:color w:val="000000" w:themeColor="text1"/>
          <w:sz w:val="24"/>
          <w:szCs w:val="24"/>
          <w:shd w:val="clear" w:color="auto" w:fill="FFFFFF"/>
        </w:rPr>
        <w:t>Božac</w:t>
      </w:r>
      <w:proofErr w:type="spellEnd"/>
      <w:r w:rsidR="00FA2A7E" w:rsidRPr="00666B2F">
        <w:rPr>
          <w:rFonts w:ascii="Times New Roman" w:hAnsi="Times New Roman" w:cs="Times New Roman"/>
          <w:color w:val="000000" w:themeColor="text1"/>
          <w:sz w:val="24"/>
          <w:szCs w:val="24"/>
          <w:shd w:val="clear" w:color="auto" w:fill="FFFFFF"/>
        </w:rPr>
        <w:t xml:space="preserve"> et al., 2017; Ansoff</w:t>
      </w:r>
      <w:r w:rsidR="00DA57FB" w:rsidRPr="00666B2F">
        <w:rPr>
          <w:rFonts w:ascii="Times New Roman" w:hAnsi="Times New Roman" w:cs="Times New Roman"/>
          <w:color w:val="000000" w:themeColor="text1"/>
          <w:sz w:val="24"/>
          <w:szCs w:val="24"/>
          <w:shd w:val="clear" w:color="auto" w:fill="FFFFFF"/>
        </w:rPr>
        <w:t>, 1991; Researchomatic.com, 2018)</w:t>
      </w:r>
      <w:r w:rsidR="002468F4" w:rsidRPr="00666B2F">
        <w:rPr>
          <w:rFonts w:ascii="Times New Roman" w:hAnsi="Times New Roman" w:cs="Times New Roman"/>
          <w:color w:val="000000" w:themeColor="text1"/>
          <w:sz w:val="24"/>
          <w:szCs w:val="24"/>
        </w:rPr>
        <w:t>.</w:t>
      </w:r>
    </w:p>
    <w:p w:rsidR="002468F4" w:rsidRPr="00666B2F" w:rsidRDefault="002468F4"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lastRenderedPageBreak/>
        <w:t xml:space="preserve">The </w:t>
      </w:r>
      <w:r w:rsidRPr="00E159F6">
        <w:rPr>
          <w:rFonts w:ascii="Times New Roman" w:hAnsi="Times New Roman" w:cs="Times New Roman"/>
          <w:b/>
          <w:color w:val="000000" w:themeColor="text1"/>
          <w:sz w:val="24"/>
          <w:szCs w:val="24"/>
        </w:rPr>
        <w:t>emergent approach</w:t>
      </w:r>
      <w:r w:rsidRPr="00666B2F">
        <w:rPr>
          <w:rFonts w:ascii="Times New Roman" w:hAnsi="Times New Roman" w:cs="Times New Roman"/>
          <w:color w:val="000000" w:themeColor="text1"/>
          <w:sz w:val="24"/>
          <w:szCs w:val="24"/>
        </w:rPr>
        <w:t xml:space="preserve"> does not believe in this phenomenon. It is of the view that competitive advantage could be achieved by the modern organizations with the process of continuous learning. Setting the organizational goals only on assumptions would not be a wise decision in this era of a vast fluctuating environment. Flexible strategic plans must be made by the companies and then those </w:t>
      </w:r>
      <w:r w:rsidR="00BD3199" w:rsidRPr="00666B2F">
        <w:rPr>
          <w:rFonts w:ascii="Times New Roman" w:hAnsi="Times New Roman" w:cs="Times New Roman"/>
          <w:color w:val="000000" w:themeColor="text1"/>
          <w:sz w:val="24"/>
          <w:szCs w:val="24"/>
        </w:rPr>
        <w:t>plans must further be amended with</w:t>
      </w:r>
      <w:r w:rsidRPr="00666B2F">
        <w:rPr>
          <w:rFonts w:ascii="Times New Roman" w:hAnsi="Times New Roman" w:cs="Times New Roman"/>
          <w:color w:val="000000" w:themeColor="text1"/>
          <w:sz w:val="24"/>
          <w:szCs w:val="24"/>
        </w:rPr>
        <w:t xml:space="preserve"> the passage of time. Tactful decision making and thinking is needed to exploit the business opportunities in today’s environment</w:t>
      </w:r>
      <w:r w:rsidR="00AA0F35" w:rsidRPr="00666B2F">
        <w:rPr>
          <w:rFonts w:ascii="Times New Roman" w:hAnsi="Times New Roman" w:cs="Times New Roman"/>
          <w:color w:val="000000" w:themeColor="text1"/>
          <w:sz w:val="24"/>
          <w:szCs w:val="24"/>
        </w:rPr>
        <w:t xml:space="preserve"> (</w:t>
      </w:r>
      <w:r w:rsidR="00AA0F35" w:rsidRPr="00666B2F">
        <w:rPr>
          <w:rFonts w:ascii="Times New Roman" w:hAnsi="Times New Roman" w:cs="Times New Roman"/>
          <w:color w:val="000000" w:themeColor="text1"/>
          <w:sz w:val="24"/>
          <w:szCs w:val="24"/>
          <w:shd w:val="clear" w:color="auto" w:fill="FFFFFF"/>
        </w:rPr>
        <w:t>Hill et al., 2014)</w:t>
      </w:r>
      <w:r w:rsidRPr="00666B2F">
        <w:rPr>
          <w:rFonts w:ascii="Times New Roman" w:hAnsi="Times New Roman" w:cs="Times New Roman"/>
          <w:color w:val="000000" w:themeColor="text1"/>
          <w:sz w:val="24"/>
          <w:szCs w:val="24"/>
        </w:rPr>
        <w:t>.</w:t>
      </w:r>
    </w:p>
    <w:p w:rsidR="00C54CD4" w:rsidRPr="00666B2F" w:rsidRDefault="00BD3199" w:rsidP="00E159F6">
      <w:pPr>
        <w:spacing w:after="0" w:line="480" w:lineRule="auto"/>
        <w:ind w:firstLine="720"/>
        <w:jc w:val="both"/>
        <w:rPr>
          <w:rFonts w:ascii="Times New Roman" w:hAnsi="Times New Roman" w:cs="Times New Roman"/>
          <w:color w:val="000000" w:themeColor="text1"/>
          <w:sz w:val="24"/>
          <w:szCs w:val="24"/>
        </w:rPr>
      </w:pPr>
      <w:r w:rsidRPr="00E159F6">
        <w:rPr>
          <w:rFonts w:ascii="Times New Roman" w:hAnsi="Times New Roman" w:cs="Times New Roman"/>
          <w:b/>
          <w:color w:val="000000" w:themeColor="text1"/>
          <w:sz w:val="24"/>
          <w:szCs w:val="24"/>
        </w:rPr>
        <w:t>Small Planet Airlines</w:t>
      </w:r>
      <w:r w:rsidRPr="00666B2F">
        <w:rPr>
          <w:rFonts w:ascii="Times New Roman" w:hAnsi="Times New Roman" w:cs="Times New Roman"/>
          <w:color w:val="000000" w:themeColor="text1"/>
          <w:sz w:val="24"/>
          <w:szCs w:val="24"/>
        </w:rPr>
        <w:t xml:space="preserve"> has </w:t>
      </w:r>
      <w:r w:rsidRPr="00E159F6">
        <w:rPr>
          <w:rFonts w:ascii="Times New Roman" w:hAnsi="Times New Roman" w:cs="Times New Roman"/>
          <w:b/>
          <w:color w:val="000000" w:themeColor="text1"/>
          <w:sz w:val="24"/>
          <w:szCs w:val="24"/>
        </w:rPr>
        <w:t>emergent model</w:t>
      </w:r>
      <w:r w:rsidRPr="00666B2F">
        <w:rPr>
          <w:rFonts w:ascii="Times New Roman" w:hAnsi="Times New Roman" w:cs="Times New Roman"/>
          <w:color w:val="000000" w:themeColor="text1"/>
          <w:sz w:val="24"/>
          <w:szCs w:val="24"/>
        </w:rPr>
        <w:t xml:space="preserve"> of strategies because its CEO in Germany shows his belief of a democratic style of leadership and management by consultation with his subordinates. People working with a democratic leadership style tend to make more flexible strategies by consulting others after analysing demand of new era</w:t>
      </w:r>
      <w:r w:rsidR="00A84723" w:rsidRPr="00666B2F">
        <w:rPr>
          <w:rFonts w:ascii="Times New Roman" w:hAnsi="Times New Roman" w:cs="Times New Roman"/>
          <w:color w:val="000000" w:themeColor="text1"/>
          <w:sz w:val="24"/>
          <w:szCs w:val="24"/>
        </w:rPr>
        <w:t xml:space="preserve"> (</w:t>
      </w:r>
      <w:r w:rsidR="00A84723" w:rsidRPr="00666B2F">
        <w:rPr>
          <w:rFonts w:ascii="Times New Roman" w:hAnsi="Times New Roman" w:cs="Times New Roman"/>
          <w:color w:val="000000" w:themeColor="text1"/>
          <w:sz w:val="24"/>
          <w:szCs w:val="24"/>
          <w:shd w:val="clear" w:color="auto" w:fill="FFFFFF"/>
        </w:rPr>
        <w:t>columnists, 2015)</w:t>
      </w:r>
      <w:r w:rsidRPr="00666B2F">
        <w:rPr>
          <w:rFonts w:ascii="Times New Roman" w:hAnsi="Times New Roman" w:cs="Times New Roman"/>
          <w:color w:val="000000" w:themeColor="text1"/>
          <w:sz w:val="24"/>
          <w:szCs w:val="24"/>
        </w:rPr>
        <w:t xml:space="preserve">. That is also a reason that apart from other airlines, Small Planet Airlines focuses more on improving customer services in flights and improving the </w:t>
      </w:r>
      <w:r w:rsidR="000C64D4" w:rsidRPr="00666B2F">
        <w:rPr>
          <w:rFonts w:ascii="Times New Roman" w:hAnsi="Times New Roman" w:cs="Times New Roman"/>
          <w:color w:val="000000" w:themeColor="text1"/>
          <w:sz w:val="24"/>
          <w:szCs w:val="24"/>
        </w:rPr>
        <w:t>inflight</w:t>
      </w:r>
      <w:r w:rsidRPr="00666B2F">
        <w:rPr>
          <w:rFonts w:ascii="Times New Roman" w:hAnsi="Times New Roman" w:cs="Times New Roman"/>
          <w:color w:val="000000" w:themeColor="text1"/>
          <w:sz w:val="24"/>
          <w:szCs w:val="24"/>
        </w:rPr>
        <w:t xml:space="preserve"> experience that could make their business successful. </w:t>
      </w:r>
    </w:p>
    <w:p w:rsidR="00AD75F6" w:rsidRPr="00666B2F" w:rsidRDefault="00AD75F6" w:rsidP="00E159F6">
      <w:pPr>
        <w:pStyle w:val="Heading1"/>
      </w:pPr>
      <w:bookmarkStart w:id="16" w:name="_Toc511244841"/>
      <w:r w:rsidRPr="00666B2F">
        <w:t>Impact on strategic implementation</w:t>
      </w:r>
      <w:bookmarkEnd w:id="16"/>
    </w:p>
    <w:p w:rsidR="00AD75F6" w:rsidRPr="00666B2F" w:rsidRDefault="00AD75F6"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Following a democratic leadership style by the CEO portrays its democratic culture of the organization which </w:t>
      </w:r>
      <w:r w:rsidR="000C64D4" w:rsidRPr="00666B2F">
        <w:rPr>
          <w:rFonts w:ascii="Times New Roman" w:hAnsi="Times New Roman" w:cs="Times New Roman"/>
          <w:color w:val="000000" w:themeColor="text1"/>
          <w:sz w:val="24"/>
          <w:szCs w:val="24"/>
        </w:rPr>
        <w:t>later on</w:t>
      </w:r>
      <w:r w:rsidRPr="00666B2F">
        <w:rPr>
          <w:rFonts w:ascii="Times New Roman" w:hAnsi="Times New Roman" w:cs="Times New Roman"/>
          <w:color w:val="000000" w:themeColor="text1"/>
          <w:sz w:val="24"/>
          <w:szCs w:val="24"/>
        </w:rPr>
        <w:t xml:space="preserve"> proves to be more beneficial in strategic implementation because the employees also support any strategic change and implementation.</w:t>
      </w:r>
    </w:p>
    <w:p w:rsidR="00AD75F6" w:rsidRPr="00666B2F" w:rsidRDefault="00AD75F6" w:rsidP="00E159F6">
      <w:pPr>
        <w:pStyle w:val="Heading1"/>
      </w:pPr>
      <w:bookmarkStart w:id="17" w:name="_Toc511244842"/>
      <w:r w:rsidRPr="00666B2F">
        <w:t>Business level strategy of Small Planet Airlines</w:t>
      </w:r>
      <w:bookmarkEnd w:id="17"/>
    </w:p>
    <w:p w:rsidR="00C25D82" w:rsidRPr="00666B2F" w:rsidRDefault="00C25D82"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Small Planet Airlines follow the differentiation strategy as a business level strategy where they are focusing on improving the in-flight experience features of their aircrafts by introducing LED system, new seats, and improved customer service experience by the staff during the flight. </w:t>
      </w:r>
      <w:r w:rsidR="00DB5C74" w:rsidRPr="00666B2F">
        <w:rPr>
          <w:rFonts w:ascii="Times New Roman" w:hAnsi="Times New Roman" w:cs="Times New Roman"/>
          <w:color w:val="000000" w:themeColor="text1"/>
          <w:sz w:val="24"/>
          <w:szCs w:val="24"/>
        </w:rPr>
        <w:t>These experiences make Small Planet different from its competitors</w:t>
      </w:r>
      <w:r w:rsidR="00A84723" w:rsidRPr="00666B2F">
        <w:rPr>
          <w:rFonts w:ascii="Times New Roman" w:hAnsi="Times New Roman" w:cs="Times New Roman"/>
          <w:color w:val="000000" w:themeColor="text1"/>
          <w:sz w:val="24"/>
          <w:szCs w:val="24"/>
        </w:rPr>
        <w:t xml:space="preserve"> (</w:t>
      </w:r>
      <w:r w:rsidR="00A84723" w:rsidRPr="00666B2F">
        <w:rPr>
          <w:rFonts w:ascii="Times New Roman" w:hAnsi="Times New Roman" w:cs="Times New Roman"/>
          <w:color w:val="000000" w:themeColor="text1"/>
          <w:sz w:val="24"/>
          <w:szCs w:val="24"/>
          <w:shd w:val="clear" w:color="auto" w:fill="FFFFFF"/>
        </w:rPr>
        <w:t>anna.aero, 2015)</w:t>
      </w:r>
      <w:r w:rsidR="00DB5C74" w:rsidRPr="00666B2F">
        <w:rPr>
          <w:rFonts w:ascii="Times New Roman" w:hAnsi="Times New Roman" w:cs="Times New Roman"/>
          <w:color w:val="000000" w:themeColor="text1"/>
          <w:sz w:val="24"/>
          <w:szCs w:val="24"/>
        </w:rPr>
        <w:t xml:space="preserve">. </w:t>
      </w:r>
    </w:p>
    <w:p w:rsidR="00FE6A69" w:rsidRPr="00666B2F" w:rsidRDefault="00A8721A" w:rsidP="00E159F6">
      <w:pPr>
        <w:pStyle w:val="Heading1"/>
      </w:pPr>
      <w:bookmarkStart w:id="18" w:name="_Toc511244843"/>
      <w:r w:rsidRPr="00666B2F">
        <w:lastRenderedPageBreak/>
        <w:t>Methods of achieving sustainable competitive advantage</w:t>
      </w:r>
      <w:bookmarkEnd w:id="18"/>
    </w:p>
    <w:p w:rsidR="00A8721A" w:rsidRPr="00666B2F" w:rsidRDefault="00537182" w:rsidP="00E159F6">
      <w:pPr>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A8721A" w:rsidRPr="00666B2F">
        <w:rPr>
          <w:rFonts w:ascii="Times New Roman" w:hAnsi="Times New Roman" w:cs="Times New Roman"/>
          <w:color w:val="000000" w:themeColor="text1"/>
          <w:sz w:val="24"/>
          <w:szCs w:val="24"/>
        </w:rPr>
        <w:t xml:space="preserve">o achieve a sustainable competitive advantage over its competitors, Small Planet Airlines only deals in the segment of holiday destination charter flights along with by providing strong customer service training to its employees in order to strengthen its </w:t>
      </w:r>
      <w:r w:rsidR="00D80940" w:rsidRPr="00666B2F">
        <w:rPr>
          <w:rFonts w:ascii="Times New Roman" w:hAnsi="Times New Roman" w:cs="Times New Roman"/>
          <w:color w:val="000000" w:themeColor="text1"/>
          <w:sz w:val="24"/>
          <w:szCs w:val="24"/>
        </w:rPr>
        <w:t>in-flight</w:t>
      </w:r>
      <w:r w:rsidR="00A8721A" w:rsidRPr="00666B2F">
        <w:rPr>
          <w:rFonts w:ascii="Times New Roman" w:hAnsi="Times New Roman" w:cs="Times New Roman"/>
          <w:color w:val="000000" w:themeColor="text1"/>
          <w:sz w:val="24"/>
          <w:szCs w:val="24"/>
        </w:rPr>
        <w:t xml:space="preserve"> customer service experience that would be different from other airline companies. Furthermore, offering </w:t>
      </w:r>
      <w:r w:rsidR="00E159F6" w:rsidRPr="00666B2F">
        <w:rPr>
          <w:rFonts w:ascii="Times New Roman" w:hAnsi="Times New Roman" w:cs="Times New Roman"/>
          <w:color w:val="000000" w:themeColor="text1"/>
          <w:sz w:val="24"/>
          <w:szCs w:val="24"/>
        </w:rPr>
        <w:t>European</w:t>
      </w:r>
      <w:r w:rsidR="00A8721A" w:rsidRPr="00666B2F">
        <w:rPr>
          <w:rFonts w:ascii="Times New Roman" w:hAnsi="Times New Roman" w:cs="Times New Roman"/>
          <w:color w:val="000000" w:themeColor="text1"/>
          <w:sz w:val="24"/>
          <w:szCs w:val="24"/>
        </w:rPr>
        <w:t xml:space="preserve"> quality services in cheap prices is another way of achieving its competitive advantage. These are the reasons of its growth day by day. </w:t>
      </w:r>
    </w:p>
    <w:p w:rsidR="00BD3199" w:rsidRPr="00666B2F" w:rsidRDefault="00C25D82" w:rsidP="00E159F6">
      <w:pPr>
        <w:pStyle w:val="Heading1"/>
      </w:pPr>
      <w:bookmarkStart w:id="19" w:name="_Toc511244844"/>
      <w:r w:rsidRPr="00666B2F">
        <w:t>Corporate level strategy</w:t>
      </w:r>
      <w:bookmarkEnd w:id="19"/>
    </w:p>
    <w:p w:rsidR="002204D5" w:rsidRPr="00666B2F" w:rsidRDefault="00AA0F35"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Corporate strategies are for the whole organizations (</w:t>
      </w:r>
      <w:proofErr w:type="spellStart"/>
      <w:r w:rsidR="00D80940" w:rsidRPr="00666B2F">
        <w:rPr>
          <w:rFonts w:ascii="Times New Roman" w:hAnsi="Times New Roman" w:cs="Times New Roman"/>
          <w:color w:val="000000" w:themeColor="text1"/>
          <w:sz w:val="24"/>
          <w:szCs w:val="24"/>
          <w:shd w:val="clear" w:color="auto" w:fill="FFFFFF"/>
        </w:rPr>
        <w:t>Sitnikov</w:t>
      </w:r>
      <w:proofErr w:type="spellEnd"/>
      <w:r w:rsidR="00D80940" w:rsidRPr="00666B2F">
        <w:rPr>
          <w:rFonts w:ascii="Times New Roman" w:hAnsi="Times New Roman" w:cs="Times New Roman"/>
          <w:color w:val="000000" w:themeColor="text1"/>
          <w:sz w:val="24"/>
          <w:szCs w:val="24"/>
        </w:rPr>
        <w:t xml:space="preserve"> &amp;</w:t>
      </w:r>
      <w:r w:rsidRPr="00666B2F">
        <w:rPr>
          <w:rFonts w:ascii="Times New Roman" w:hAnsi="Times New Roman" w:cs="Times New Roman"/>
          <w:color w:val="000000" w:themeColor="text1"/>
          <w:sz w:val="24"/>
          <w:szCs w:val="24"/>
        </w:rPr>
        <w:t xml:space="preserve"> George, 2014). </w:t>
      </w:r>
      <w:r w:rsidR="00C25D82" w:rsidRPr="00666B2F">
        <w:rPr>
          <w:rFonts w:ascii="Times New Roman" w:hAnsi="Times New Roman" w:cs="Times New Roman"/>
          <w:color w:val="000000" w:themeColor="text1"/>
          <w:sz w:val="24"/>
          <w:szCs w:val="24"/>
        </w:rPr>
        <w:t xml:space="preserve">The company follows a horizontal growth strategy in corporate level strategy. The recent strategy in 2018 of Small Planet Airlines is to operate in Scandinavian countries by opening its new bases at Greek island, Arlanda airport, and </w:t>
      </w:r>
      <w:proofErr w:type="spellStart"/>
      <w:r w:rsidR="00C25D82" w:rsidRPr="00666B2F">
        <w:rPr>
          <w:rFonts w:ascii="Times New Roman" w:hAnsi="Times New Roman" w:cs="Times New Roman"/>
          <w:color w:val="000000" w:themeColor="text1"/>
          <w:sz w:val="24"/>
          <w:szCs w:val="24"/>
        </w:rPr>
        <w:t>chania</w:t>
      </w:r>
      <w:proofErr w:type="spellEnd"/>
      <w:r w:rsidR="00C25D82" w:rsidRPr="00666B2F">
        <w:rPr>
          <w:rFonts w:ascii="Times New Roman" w:hAnsi="Times New Roman" w:cs="Times New Roman"/>
          <w:color w:val="000000" w:themeColor="text1"/>
          <w:sz w:val="24"/>
          <w:szCs w:val="24"/>
        </w:rPr>
        <w:t xml:space="preserve"> from where it would operate all across the Europe including the UK</w:t>
      </w:r>
      <w:r w:rsidR="00A84723" w:rsidRPr="00666B2F">
        <w:rPr>
          <w:rFonts w:ascii="Times New Roman" w:hAnsi="Times New Roman" w:cs="Times New Roman"/>
          <w:color w:val="000000" w:themeColor="text1"/>
          <w:sz w:val="24"/>
          <w:szCs w:val="24"/>
        </w:rPr>
        <w:t xml:space="preserve"> (</w:t>
      </w:r>
      <w:r w:rsidR="00A84723" w:rsidRPr="00666B2F">
        <w:rPr>
          <w:rFonts w:ascii="Times New Roman" w:hAnsi="Times New Roman" w:cs="Times New Roman"/>
          <w:color w:val="000000" w:themeColor="text1"/>
          <w:sz w:val="24"/>
          <w:szCs w:val="24"/>
          <w:shd w:val="clear" w:color="auto" w:fill="FFFFFF"/>
        </w:rPr>
        <w:t>Russian Aviation Insider, 2018)</w:t>
      </w:r>
      <w:r w:rsidR="00C25D82" w:rsidRPr="00666B2F">
        <w:rPr>
          <w:rFonts w:ascii="Times New Roman" w:hAnsi="Times New Roman" w:cs="Times New Roman"/>
          <w:color w:val="000000" w:themeColor="text1"/>
          <w:sz w:val="24"/>
          <w:szCs w:val="24"/>
        </w:rPr>
        <w:t xml:space="preserve">. The company is already operating from its bases in Poland, </w:t>
      </w:r>
      <w:r w:rsidR="00E159F6" w:rsidRPr="00666B2F">
        <w:rPr>
          <w:rFonts w:ascii="Times New Roman" w:hAnsi="Times New Roman" w:cs="Times New Roman"/>
          <w:color w:val="000000" w:themeColor="text1"/>
          <w:sz w:val="24"/>
          <w:szCs w:val="24"/>
        </w:rPr>
        <w:t>Lithuania</w:t>
      </w:r>
      <w:r w:rsidR="00C25D82" w:rsidRPr="00666B2F">
        <w:rPr>
          <w:rFonts w:ascii="Times New Roman" w:hAnsi="Times New Roman" w:cs="Times New Roman"/>
          <w:color w:val="000000" w:themeColor="text1"/>
          <w:sz w:val="24"/>
          <w:szCs w:val="24"/>
        </w:rPr>
        <w:t xml:space="preserve">, </w:t>
      </w:r>
      <w:r w:rsidR="00E159F6" w:rsidRPr="00666B2F">
        <w:rPr>
          <w:rFonts w:ascii="Times New Roman" w:hAnsi="Times New Roman" w:cs="Times New Roman"/>
          <w:color w:val="000000" w:themeColor="text1"/>
          <w:sz w:val="24"/>
          <w:szCs w:val="24"/>
        </w:rPr>
        <w:t>Cambodia</w:t>
      </w:r>
      <w:r w:rsidR="00C25D82" w:rsidRPr="00666B2F">
        <w:rPr>
          <w:rFonts w:ascii="Times New Roman" w:hAnsi="Times New Roman" w:cs="Times New Roman"/>
          <w:color w:val="000000" w:themeColor="text1"/>
          <w:sz w:val="24"/>
          <w:szCs w:val="24"/>
        </w:rPr>
        <w:t xml:space="preserve">, and Germany from where it is operating and flying to the holiday destinations in Spain, Italy, Greece, Egypt, Poland, Germany, UK, Lithuania, </w:t>
      </w:r>
      <w:r w:rsidR="00E159F6" w:rsidRPr="00666B2F">
        <w:rPr>
          <w:rFonts w:ascii="Times New Roman" w:hAnsi="Times New Roman" w:cs="Times New Roman"/>
          <w:color w:val="000000" w:themeColor="text1"/>
          <w:sz w:val="24"/>
          <w:szCs w:val="24"/>
        </w:rPr>
        <w:t>Cambodia</w:t>
      </w:r>
      <w:r w:rsidR="00C25D82" w:rsidRPr="00666B2F">
        <w:rPr>
          <w:rFonts w:ascii="Times New Roman" w:hAnsi="Times New Roman" w:cs="Times New Roman"/>
          <w:color w:val="000000" w:themeColor="text1"/>
          <w:sz w:val="24"/>
          <w:szCs w:val="24"/>
        </w:rPr>
        <w:t xml:space="preserve">, Turkey, and India. </w:t>
      </w:r>
    </w:p>
    <w:p w:rsidR="00925992" w:rsidRPr="00666B2F" w:rsidRDefault="00D721C4" w:rsidP="00E159F6">
      <w:pPr>
        <w:pStyle w:val="Heading1"/>
      </w:pPr>
      <w:bookmarkStart w:id="20" w:name="_Toc511244845"/>
      <w:r w:rsidRPr="00666B2F">
        <w:t>PESTEL Analysis of Small Planet Airlines</w:t>
      </w:r>
      <w:bookmarkEnd w:id="20"/>
    </w:p>
    <w:p w:rsidR="00633506" w:rsidRPr="003014E4" w:rsidRDefault="00633506" w:rsidP="003014E4">
      <w:pPr>
        <w:pStyle w:val="ListParagraph"/>
        <w:numPr>
          <w:ilvl w:val="0"/>
          <w:numId w:val="5"/>
        </w:numPr>
        <w:spacing w:after="0" w:line="480" w:lineRule="auto"/>
        <w:jc w:val="both"/>
        <w:rPr>
          <w:rFonts w:ascii="Times New Roman" w:hAnsi="Times New Roman" w:cs="Times New Roman"/>
          <w:b/>
          <w:color w:val="000000" w:themeColor="text1"/>
          <w:sz w:val="24"/>
          <w:szCs w:val="24"/>
        </w:rPr>
      </w:pPr>
      <w:r w:rsidRPr="003014E4">
        <w:rPr>
          <w:rFonts w:ascii="Times New Roman" w:hAnsi="Times New Roman" w:cs="Times New Roman"/>
          <w:b/>
          <w:color w:val="000000" w:themeColor="text1"/>
          <w:sz w:val="24"/>
          <w:szCs w:val="24"/>
        </w:rPr>
        <w:t>Political Factors</w:t>
      </w:r>
    </w:p>
    <w:p w:rsidR="00FB38D8" w:rsidRDefault="007E4408" w:rsidP="00E159F6">
      <w:pPr>
        <w:spacing w:after="0" w:line="480" w:lineRule="auto"/>
        <w:ind w:firstLine="720"/>
        <w:jc w:val="both"/>
        <w:rPr>
          <w:rFonts w:ascii="Times New Roman" w:hAnsi="Times New Roman" w:cs="Times New Roman"/>
          <w:color w:val="000000" w:themeColor="text1"/>
          <w:sz w:val="24"/>
          <w:szCs w:val="24"/>
        </w:rPr>
      </w:pPr>
      <w:r w:rsidRPr="00E159F6">
        <w:rPr>
          <w:rFonts w:ascii="Times New Roman" w:hAnsi="Times New Roman" w:cs="Times New Roman"/>
          <w:b/>
          <w:color w:val="000000" w:themeColor="text1"/>
          <w:sz w:val="24"/>
          <w:szCs w:val="24"/>
        </w:rPr>
        <w:t>Political factors</w:t>
      </w:r>
      <w:r w:rsidRPr="00666B2F">
        <w:rPr>
          <w:rFonts w:ascii="Times New Roman" w:hAnsi="Times New Roman" w:cs="Times New Roman"/>
          <w:color w:val="000000" w:themeColor="text1"/>
          <w:sz w:val="24"/>
          <w:szCs w:val="24"/>
        </w:rPr>
        <w:t xml:space="preserve"> include any type of political disturbances inside the country. Whenever there is a political disturbance in a country, then the business sector in a country is also </w:t>
      </w:r>
      <w:r w:rsidR="00E159F6" w:rsidRPr="00666B2F">
        <w:rPr>
          <w:rFonts w:ascii="Times New Roman" w:hAnsi="Times New Roman" w:cs="Times New Roman"/>
          <w:color w:val="000000" w:themeColor="text1"/>
          <w:sz w:val="24"/>
          <w:szCs w:val="24"/>
        </w:rPr>
        <w:t>affected</w:t>
      </w:r>
      <w:r w:rsidRPr="00666B2F">
        <w:rPr>
          <w:rFonts w:ascii="Times New Roman" w:hAnsi="Times New Roman" w:cs="Times New Roman"/>
          <w:color w:val="000000" w:themeColor="text1"/>
          <w:sz w:val="24"/>
          <w:szCs w:val="24"/>
        </w:rPr>
        <w:t xml:space="preserve"> due to such disturbances. There is kingship and monarchy in </w:t>
      </w:r>
      <w:r w:rsidR="00E159F6" w:rsidRPr="00666B2F">
        <w:rPr>
          <w:rFonts w:ascii="Times New Roman" w:hAnsi="Times New Roman" w:cs="Times New Roman"/>
          <w:color w:val="000000" w:themeColor="text1"/>
          <w:sz w:val="24"/>
          <w:szCs w:val="24"/>
        </w:rPr>
        <w:t>Cambodia</w:t>
      </w:r>
      <w:r w:rsidRPr="00666B2F">
        <w:rPr>
          <w:rFonts w:ascii="Times New Roman" w:hAnsi="Times New Roman" w:cs="Times New Roman"/>
          <w:color w:val="000000" w:themeColor="text1"/>
          <w:sz w:val="24"/>
          <w:szCs w:val="24"/>
        </w:rPr>
        <w:t xml:space="preserve"> in where that monarchy is said to have a reasonable effect on all society in </w:t>
      </w:r>
      <w:r w:rsidR="00E159F6" w:rsidRPr="00666B2F">
        <w:rPr>
          <w:rFonts w:ascii="Times New Roman" w:hAnsi="Times New Roman" w:cs="Times New Roman"/>
          <w:color w:val="000000" w:themeColor="text1"/>
          <w:sz w:val="24"/>
          <w:szCs w:val="24"/>
        </w:rPr>
        <w:t>Cambodia</w:t>
      </w:r>
      <w:r w:rsidRPr="00666B2F">
        <w:rPr>
          <w:rFonts w:ascii="Times New Roman" w:hAnsi="Times New Roman" w:cs="Times New Roman"/>
          <w:color w:val="000000" w:themeColor="text1"/>
          <w:sz w:val="24"/>
          <w:szCs w:val="24"/>
        </w:rPr>
        <w:t xml:space="preserve">. So any kind of negative influence on </w:t>
      </w:r>
      <w:r w:rsidRPr="00666B2F">
        <w:rPr>
          <w:rFonts w:ascii="Times New Roman" w:hAnsi="Times New Roman" w:cs="Times New Roman"/>
          <w:color w:val="000000" w:themeColor="text1"/>
          <w:sz w:val="24"/>
          <w:szCs w:val="24"/>
        </w:rPr>
        <w:lastRenderedPageBreak/>
        <w:t xml:space="preserve">the business sector by the monarchy, could lead towards negative effects for the </w:t>
      </w:r>
      <w:r w:rsidR="00E159F6" w:rsidRPr="00666B2F">
        <w:rPr>
          <w:rFonts w:ascii="Times New Roman" w:hAnsi="Times New Roman" w:cs="Times New Roman"/>
          <w:color w:val="000000" w:themeColor="text1"/>
          <w:sz w:val="24"/>
          <w:szCs w:val="24"/>
        </w:rPr>
        <w:t>business</w:t>
      </w:r>
      <w:r w:rsidRPr="00666B2F">
        <w:rPr>
          <w:rFonts w:ascii="Times New Roman" w:hAnsi="Times New Roman" w:cs="Times New Roman"/>
          <w:color w:val="000000" w:themeColor="text1"/>
          <w:sz w:val="24"/>
          <w:szCs w:val="24"/>
        </w:rPr>
        <w:t xml:space="preserve"> and airline sector in </w:t>
      </w:r>
      <w:r w:rsidR="00E159F6" w:rsidRPr="00666B2F">
        <w:rPr>
          <w:rFonts w:ascii="Times New Roman" w:hAnsi="Times New Roman" w:cs="Times New Roman"/>
          <w:color w:val="000000" w:themeColor="text1"/>
          <w:sz w:val="24"/>
          <w:szCs w:val="24"/>
        </w:rPr>
        <w:t>Cambodia</w:t>
      </w:r>
      <w:r w:rsidRPr="00666B2F">
        <w:rPr>
          <w:rFonts w:ascii="Times New Roman" w:hAnsi="Times New Roman" w:cs="Times New Roman"/>
          <w:color w:val="000000" w:themeColor="text1"/>
          <w:sz w:val="24"/>
          <w:szCs w:val="24"/>
        </w:rPr>
        <w:t>.</w:t>
      </w:r>
    </w:p>
    <w:p w:rsidR="00633506" w:rsidRPr="003014E4" w:rsidRDefault="00633506" w:rsidP="003014E4">
      <w:pPr>
        <w:pStyle w:val="ListParagraph"/>
        <w:numPr>
          <w:ilvl w:val="0"/>
          <w:numId w:val="5"/>
        </w:numPr>
        <w:spacing w:after="0" w:line="480" w:lineRule="auto"/>
        <w:jc w:val="both"/>
        <w:rPr>
          <w:rFonts w:ascii="Times New Roman" w:hAnsi="Times New Roman" w:cs="Times New Roman"/>
          <w:b/>
          <w:color w:val="000000" w:themeColor="text1"/>
          <w:sz w:val="24"/>
          <w:szCs w:val="24"/>
        </w:rPr>
      </w:pPr>
      <w:r w:rsidRPr="003014E4">
        <w:rPr>
          <w:rFonts w:ascii="Times New Roman" w:hAnsi="Times New Roman" w:cs="Times New Roman"/>
          <w:b/>
          <w:color w:val="000000" w:themeColor="text1"/>
          <w:sz w:val="24"/>
          <w:szCs w:val="24"/>
        </w:rPr>
        <w:t>Economic Factors</w:t>
      </w:r>
    </w:p>
    <w:p w:rsidR="00D721C4" w:rsidRDefault="000656DE" w:rsidP="00E159F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w:t>
      </w:r>
      <w:r w:rsidR="00E159F6" w:rsidRPr="00E159F6">
        <w:rPr>
          <w:rFonts w:ascii="Times New Roman" w:hAnsi="Times New Roman" w:cs="Times New Roman"/>
          <w:b/>
          <w:color w:val="000000" w:themeColor="text1"/>
          <w:sz w:val="24"/>
          <w:szCs w:val="24"/>
        </w:rPr>
        <w:t>economic factors</w:t>
      </w:r>
      <w:r w:rsidR="00E159F6">
        <w:rPr>
          <w:rFonts w:ascii="Times New Roman" w:hAnsi="Times New Roman" w:cs="Times New Roman"/>
          <w:color w:val="000000" w:themeColor="text1"/>
          <w:sz w:val="24"/>
          <w:szCs w:val="24"/>
        </w:rPr>
        <w:t xml:space="preserve"> also play</w:t>
      </w:r>
      <w:r w:rsidRPr="00666B2F">
        <w:rPr>
          <w:rFonts w:ascii="Times New Roman" w:hAnsi="Times New Roman" w:cs="Times New Roman"/>
          <w:color w:val="000000" w:themeColor="text1"/>
          <w:sz w:val="24"/>
          <w:szCs w:val="24"/>
        </w:rPr>
        <w:t xml:space="preserve"> a vital role in </w:t>
      </w:r>
      <w:r w:rsidR="00B66ABA" w:rsidRPr="00666B2F">
        <w:rPr>
          <w:rFonts w:ascii="Times New Roman" w:hAnsi="Times New Roman" w:cs="Times New Roman"/>
          <w:color w:val="000000" w:themeColor="text1"/>
          <w:sz w:val="24"/>
          <w:szCs w:val="24"/>
        </w:rPr>
        <w:t>strengthening</w:t>
      </w:r>
      <w:r w:rsidRPr="00666B2F">
        <w:rPr>
          <w:rFonts w:ascii="Times New Roman" w:hAnsi="Times New Roman" w:cs="Times New Roman"/>
          <w:color w:val="000000" w:themeColor="text1"/>
          <w:sz w:val="24"/>
          <w:szCs w:val="24"/>
        </w:rPr>
        <w:t xml:space="preserve"> the financial position </w:t>
      </w:r>
      <w:r w:rsidR="00E159F6" w:rsidRPr="00666B2F">
        <w:rPr>
          <w:rFonts w:ascii="Times New Roman" w:hAnsi="Times New Roman" w:cs="Times New Roman"/>
          <w:color w:val="000000" w:themeColor="text1"/>
          <w:sz w:val="24"/>
          <w:szCs w:val="24"/>
        </w:rPr>
        <w:t>of company</w:t>
      </w:r>
      <w:r w:rsidRPr="00666B2F">
        <w:rPr>
          <w:rFonts w:ascii="Times New Roman" w:hAnsi="Times New Roman" w:cs="Times New Roman"/>
          <w:color w:val="000000" w:themeColor="text1"/>
          <w:sz w:val="24"/>
          <w:szCs w:val="24"/>
        </w:rPr>
        <w:t xml:space="preserve"> or an organisation. With a limited amount of the aircraft fleet to</w:t>
      </w:r>
      <w:r w:rsidR="00921D24" w:rsidRPr="00666B2F">
        <w:rPr>
          <w:rFonts w:ascii="Times New Roman" w:hAnsi="Times New Roman" w:cs="Times New Roman"/>
          <w:color w:val="000000" w:themeColor="text1"/>
          <w:sz w:val="24"/>
          <w:szCs w:val="24"/>
        </w:rPr>
        <w:t xml:space="preserve"> operate, Small Planet Airline has managed to earn an income of 64.3 million euros with 25.3% profit. The company profit also sought a hike up to 4 million euros from 2 million euros. </w:t>
      </w:r>
      <w:r w:rsidR="006C7A4F" w:rsidRPr="00666B2F">
        <w:rPr>
          <w:rFonts w:ascii="Times New Roman" w:hAnsi="Times New Roman" w:cs="Times New Roman"/>
          <w:color w:val="000000" w:themeColor="text1"/>
          <w:sz w:val="24"/>
          <w:szCs w:val="24"/>
        </w:rPr>
        <w:t>The airline has planned to overhaul its all ageing aircrafts by spending 6 million euros on them. This is the requirement of time but the company is lagging behind in this regard.</w:t>
      </w:r>
      <w:r w:rsidRPr="00666B2F">
        <w:rPr>
          <w:rFonts w:ascii="Times New Roman" w:hAnsi="Times New Roman" w:cs="Times New Roman"/>
          <w:color w:val="000000" w:themeColor="text1"/>
          <w:sz w:val="24"/>
          <w:szCs w:val="24"/>
        </w:rPr>
        <w:t xml:space="preserve"> </w:t>
      </w:r>
      <w:r w:rsidR="007E4408" w:rsidRPr="00666B2F">
        <w:rPr>
          <w:rFonts w:ascii="Times New Roman" w:hAnsi="Times New Roman" w:cs="Times New Roman"/>
          <w:color w:val="000000" w:themeColor="text1"/>
          <w:sz w:val="24"/>
          <w:szCs w:val="24"/>
        </w:rPr>
        <w:t xml:space="preserve"> </w:t>
      </w:r>
      <w:r w:rsidR="00B66ABA" w:rsidRPr="00666B2F">
        <w:rPr>
          <w:rFonts w:ascii="Times New Roman" w:hAnsi="Times New Roman" w:cs="Times New Roman"/>
          <w:color w:val="000000" w:themeColor="text1"/>
          <w:sz w:val="24"/>
          <w:szCs w:val="24"/>
        </w:rPr>
        <w:t xml:space="preserve">Moreover, it has been 5 years of establishment of this company and within 4 of these 5 years, the company has been profitable in its business. </w:t>
      </w:r>
      <w:r w:rsidR="00B45054" w:rsidRPr="00666B2F">
        <w:rPr>
          <w:rFonts w:ascii="Times New Roman" w:hAnsi="Times New Roman" w:cs="Times New Roman"/>
          <w:color w:val="000000" w:themeColor="text1"/>
          <w:sz w:val="24"/>
          <w:szCs w:val="24"/>
        </w:rPr>
        <w:t xml:space="preserve">In 2016, the company ended up in a loss of about 3.8million euros as compared to the profit up to 19.2 million in the year 2015. </w:t>
      </w:r>
      <w:r w:rsidR="00514B13" w:rsidRPr="00666B2F">
        <w:rPr>
          <w:rFonts w:ascii="Times New Roman" w:hAnsi="Times New Roman" w:cs="Times New Roman"/>
          <w:color w:val="000000" w:themeColor="text1"/>
          <w:sz w:val="24"/>
          <w:szCs w:val="24"/>
        </w:rPr>
        <w:t>Up gradation of 6 aircrafts also cost</w:t>
      </w:r>
      <w:r w:rsidR="00081EBA" w:rsidRPr="00666B2F">
        <w:rPr>
          <w:rFonts w:ascii="Times New Roman" w:hAnsi="Times New Roman" w:cs="Times New Roman"/>
          <w:color w:val="000000" w:themeColor="text1"/>
          <w:sz w:val="24"/>
          <w:szCs w:val="24"/>
        </w:rPr>
        <w:t xml:space="preserve"> the company about 6 million euros</w:t>
      </w:r>
      <w:r w:rsidR="00DA57FB" w:rsidRPr="00666B2F">
        <w:rPr>
          <w:rFonts w:ascii="Times New Roman" w:hAnsi="Times New Roman" w:cs="Times New Roman"/>
          <w:color w:val="000000" w:themeColor="text1"/>
          <w:sz w:val="24"/>
          <w:szCs w:val="24"/>
        </w:rPr>
        <w:t xml:space="preserve"> (</w:t>
      </w:r>
      <w:r w:rsidR="00DA57FB" w:rsidRPr="00666B2F">
        <w:rPr>
          <w:rFonts w:ascii="Times New Roman" w:hAnsi="Times New Roman" w:cs="Times New Roman"/>
          <w:color w:val="000000" w:themeColor="text1"/>
          <w:sz w:val="24"/>
          <w:szCs w:val="24"/>
          <w:shd w:val="clear" w:color="auto" w:fill="FFFFFF"/>
        </w:rPr>
        <w:t>Smallplanet.aero, 2018)</w:t>
      </w:r>
      <w:r w:rsidR="00081EBA" w:rsidRPr="00666B2F">
        <w:rPr>
          <w:rFonts w:ascii="Times New Roman" w:hAnsi="Times New Roman" w:cs="Times New Roman"/>
          <w:color w:val="000000" w:themeColor="text1"/>
          <w:sz w:val="24"/>
          <w:szCs w:val="24"/>
        </w:rPr>
        <w:t xml:space="preserve">. </w:t>
      </w:r>
    </w:p>
    <w:p w:rsidR="00633506" w:rsidRPr="003014E4" w:rsidRDefault="00633506" w:rsidP="003014E4">
      <w:pPr>
        <w:pStyle w:val="ListParagraph"/>
        <w:numPr>
          <w:ilvl w:val="0"/>
          <w:numId w:val="5"/>
        </w:numPr>
        <w:spacing w:after="0" w:line="480" w:lineRule="auto"/>
        <w:jc w:val="both"/>
        <w:rPr>
          <w:rFonts w:ascii="Times New Roman" w:hAnsi="Times New Roman" w:cs="Times New Roman"/>
          <w:b/>
          <w:color w:val="000000" w:themeColor="text1"/>
          <w:sz w:val="24"/>
          <w:szCs w:val="24"/>
        </w:rPr>
      </w:pPr>
      <w:r w:rsidRPr="003014E4">
        <w:rPr>
          <w:rFonts w:ascii="Times New Roman" w:hAnsi="Times New Roman" w:cs="Times New Roman"/>
          <w:b/>
          <w:color w:val="000000" w:themeColor="text1"/>
          <w:sz w:val="24"/>
          <w:szCs w:val="24"/>
        </w:rPr>
        <w:t>Social Factors</w:t>
      </w:r>
    </w:p>
    <w:p w:rsidR="00216397" w:rsidRDefault="00FA37BE"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Small planet airlines had carried about 1.98 million passengers in the year 2016 and it was expected that 2.7 million passengers would be carried in the year 2017 by the company. </w:t>
      </w:r>
      <w:r w:rsidR="00D732D0" w:rsidRPr="00666B2F">
        <w:rPr>
          <w:rFonts w:ascii="Times New Roman" w:hAnsi="Times New Roman" w:cs="Times New Roman"/>
          <w:color w:val="000000" w:themeColor="text1"/>
          <w:sz w:val="24"/>
          <w:szCs w:val="24"/>
        </w:rPr>
        <w:t xml:space="preserve">Furthermore, reports show that Lithuania </w:t>
      </w:r>
      <w:r w:rsidR="006D785F" w:rsidRPr="00666B2F">
        <w:rPr>
          <w:rFonts w:ascii="Times New Roman" w:hAnsi="Times New Roman" w:cs="Times New Roman"/>
          <w:color w:val="000000" w:themeColor="text1"/>
          <w:sz w:val="24"/>
          <w:szCs w:val="24"/>
        </w:rPr>
        <w:t xml:space="preserve">in the year 2013, had been able to receive a total </w:t>
      </w:r>
      <w:r w:rsidR="00514B13" w:rsidRPr="00666B2F">
        <w:rPr>
          <w:rFonts w:ascii="Times New Roman" w:hAnsi="Times New Roman" w:cs="Times New Roman"/>
          <w:color w:val="000000" w:themeColor="text1"/>
          <w:sz w:val="24"/>
          <w:szCs w:val="24"/>
        </w:rPr>
        <w:t>number</w:t>
      </w:r>
      <w:r w:rsidR="006D785F" w:rsidRPr="00666B2F">
        <w:rPr>
          <w:rFonts w:ascii="Times New Roman" w:hAnsi="Times New Roman" w:cs="Times New Roman"/>
          <w:color w:val="000000" w:themeColor="text1"/>
          <w:sz w:val="24"/>
          <w:szCs w:val="24"/>
        </w:rPr>
        <w:t xml:space="preserve"> of 2.2 million tourists in the country in which there were about 1.2 million foreigners mostly coming from the </w:t>
      </w:r>
      <w:r w:rsidR="00514B13" w:rsidRPr="00666B2F">
        <w:rPr>
          <w:rFonts w:ascii="Times New Roman" w:hAnsi="Times New Roman" w:cs="Times New Roman"/>
          <w:color w:val="000000" w:themeColor="text1"/>
          <w:sz w:val="24"/>
          <w:szCs w:val="24"/>
        </w:rPr>
        <w:t>European</w:t>
      </w:r>
      <w:r w:rsidR="006D785F" w:rsidRPr="00666B2F">
        <w:rPr>
          <w:rFonts w:ascii="Times New Roman" w:hAnsi="Times New Roman" w:cs="Times New Roman"/>
          <w:color w:val="000000" w:themeColor="text1"/>
          <w:sz w:val="24"/>
          <w:szCs w:val="24"/>
        </w:rPr>
        <w:t xml:space="preserve"> region</w:t>
      </w:r>
      <w:r w:rsidR="00514B13" w:rsidRPr="00666B2F">
        <w:rPr>
          <w:rFonts w:ascii="Times New Roman" w:hAnsi="Times New Roman" w:cs="Times New Roman"/>
          <w:color w:val="000000" w:themeColor="text1"/>
          <w:sz w:val="24"/>
          <w:szCs w:val="24"/>
        </w:rPr>
        <w:t xml:space="preserve"> (</w:t>
      </w:r>
      <w:r w:rsidR="00514B13" w:rsidRPr="00666B2F">
        <w:rPr>
          <w:rFonts w:ascii="Times New Roman" w:hAnsi="Times New Roman" w:cs="Times New Roman"/>
          <w:color w:val="000000" w:themeColor="text1"/>
          <w:sz w:val="24"/>
          <w:szCs w:val="24"/>
          <w:shd w:val="clear" w:color="auto" w:fill="FFFFFF"/>
        </w:rPr>
        <w:t>CAPA, 2018)</w:t>
      </w:r>
      <w:r w:rsidR="006D785F" w:rsidRPr="00666B2F">
        <w:rPr>
          <w:rFonts w:ascii="Times New Roman" w:hAnsi="Times New Roman" w:cs="Times New Roman"/>
          <w:color w:val="000000" w:themeColor="text1"/>
          <w:sz w:val="24"/>
          <w:szCs w:val="24"/>
        </w:rPr>
        <w:t xml:space="preserve">. </w:t>
      </w:r>
      <w:r w:rsidR="00D732D0" w:rsidRPr="00666B2F">
        <w:rPr>
          <w:rFonts w:ascii="Times New Roman" w:hAnsi="Times New Roman" w:cs="Times New Roman"/>
          <w:color w:val="000000" w:themeColor="text1"/>
          <w:sz w:val="24"/>
          <w:szCs w:val="24"/>
        </w:rPr>
        <w:t>These figures portray that there is a huge potential</w:t>
      </w:r>
      <w:r w:rsidR="006D785F" w:rsidRPr="00666B2F">
        <w:rPr>
          <w:rFonts w:ascii="Times New Roman" w:hAnsi="Times New Roman" w:cs="Times New Roman"/>
          <w:color w:val="000000" w:themeColor="text1"/>
          <w:sz w:val="24"/>
          <w:szCs w:val="24"/>
        </w:rPr>
        <w:t xml:space="preserve"> in expanding the company’s operations across the globe. The company also has been eyeing to capture the south Asian market. Customer tends to use the services of Small Planet Airlines which is thriving to facilitate its customers by providing a quality service system during the flight. </w:t>
      </w:r>
    </w:p>
    <w:p w:rsidR="00633506" w:rsidRPr="003014E4" w:rsidRDefault="00633506" w:rsidP="003014E4">
      <w:pPr>
        <w:pStyle w:val="ListParagraph"/>
        <w:numPr>
          <w:ilvl w:val="0"/>
          <w:numId w:val="5"/>
        </w:numPr>
        <w:spacing w:after="0" w:line="480" w:lineRule="auto"/>
        <w:jc w:val="both"/>
        <w:rPr>
          <w:rFonts w:ascii="Times New Roman" w:hAnsi="Times New Roman" w:cs="Times New Roman"/>
          <w:b/>
          <w:color w:val="000000" w:themeColor="text1"/>
          <w:sz w:val="24"/>
          <w:szCs w:val="24"/>
        </w:rPr>
      </w:pPr>
      <w:r w:rsidRPr="003014E4">
        <w:rPr>
          <w:rFonts w:ascii="Times New Roman" w:hAnsi="Times New Roman" w:cs="Times New Roman"/>
          <w:b/>
          <w:color w:val="000000" w:themeColor="text1"/>
          <w:sz w:val="24"/>
          <w:szCs w:val="24"/>
        </w:rPr>
        <w:lastRenderedPageBreak/>
        <w:t>Technological Factors</w:t>
      </w:r>
    </w:p>
    <w:p w:rsidR="006D785F" w:rsidRDefault="00A36417"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company operates A320 aircrafts and currently it plans to operate a total of 28 aircrafts till 2018. Even though these aircrafts still need to upgrade their facilities inside them and technology, but the company also has introduced the LED lighting system within the aircraft so that its passengers could not feel eye discomfort during flight and other modifications include a salon type concept of modification, renewal of all passenger seats, and inclusion of internal wireless so that the passengers could be </w:t>
      </w:r>
      <w:r w:rsidR="00514B13" w:rsidRPr="00666B2F">
        <w:rPr>
          <w:rFonts w:ascii="Times New Roman" w:hAnsi="Times New Roman" w:cs="Times New Roman"/>
          <w:color w:val="000000" w:themeColor="text1"/>
          <w:sz w:val="24"/>
          <w:szCs w:val="24"/>
        </w:rPr>
        <w:t>entertained</w:t>
      </w:r>
      <w:r w:rsidRPr="00666B2F">
        <w:rPr>
          <w:rFonts w:ascii="Times New Roman" w:hAnsi="Times New Roman" w:cs="Times New Roman"/>
          <w:color w:val="000000" w:themeColor="text1"/>
          <w:sz w:val="24"/>
          <w:szCs w:val="24"/>
        </w:rPr>
        <w:t xml:space="preserve"> during the flight with its internal entertainment system. </w:t>
      </w:r>
      <w:r w:rsidR="005C6881" w:rsidRPr="00666B2F">
        <w:rPr>
          <w:rFonts w:ascii="Times New Roman" w:hAnsi="Times New Roman" w:cs="Times New Roman"/>
          <w:color w:val="000000" w:themeColor="text1"/>
          <w:sz w:val="24"/>
          <w:szCs w:val="24"/>
        </w:rPr>
        <w:t xml:space="preserve">This would improve the flight experience and quality for the passengers who are also coming mostly from the </w:t>
      </w:r>
      <w:r w:rsidR="00514B13" w:rsidRPr="00666B2F">
        <w:rPr>
          <w:rFonts w:ascii="Times New Roman" w:hAnsi="Times New Roman" w:cs="Times New Roman"/>
          <w:color w:val="000000" w:themeColor="text1"/>
          <w:sz w:val="24"/>
          <w:szCs w:val="24"/>
        </w:rPr>
        <w:t>European</w:t>
      </w:r>
      <w:r w:rsidR="005C6881" w:rsidRPr="00666B2F">
        <w:rPr>
          <w:rFonts w:ascii="Times New Roman" w:hAnsi="Times New Roman" w:cs="Times New Roman"/>
          <w:color w:val="000000" w:themeColor="text1"/>
          <w:sz w:val="24"/>
          <w:szCs w:val="24"/>
        </w:rPr>
        <w:t xml:space="preserve"> region. </w:t>
      </w:r>
    </w:p>
    <w:p w:rsidR="00633506" w:rsidRPr="003014E4" w:rsidRDefault="00633506" w:rsidP="003014E4">
      <w:pPr>
        <w:pStyle w:val="ListParagraph"/>
        <w:numPr>
          <w:ilvl w:val="0"/>
          <w:numId w:val="5"/>
        </w:numPr>
        <w:spacing w:after="0" w:line="480" w:lineRule="auto"/>
        <w:jc w:val="both"/>
        <w:rPr>
          <w:rFonts w:ascii="Times New Roman" w:hAnsi="Times New Roman" w:cs="Times New Roman"/>
          <w:b/>
          <w:color w:val="000000" w:themeColor="text1"/>
          <w:sz w:val="24"/>
          <w:szCs w:val="24"/>
        </w:rPr>
      </w:pPr>
      <w:r w:rsidRPr="003014E4">
        <w:rPr>
          <w:rFonts w:ascii="Times New Roman" w:hAnsi="Times New Roman" w:cs="Times New Roman"/>
          <w:b/>
          <w:color w:val="000000" w:themeColor="text1"/>
          <w:sz w:val="24"/>
          <w:szCs w:val="24"/>
        </w:rPr>
        <w:t>Environmental Factors</w:t>
      </w:r>
    </w:p>
    <w:p w:rsidR="00356361" w:rsidRDefault="00356361"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Small Planet Airlines also has to follow all green energy usage laws followed internationally by all air operators. </w:t>
      </w:r>
    </w:p>
    <w:p w:rsidR="00633506" w:rsidRPr="003014E4" w:rsidRDefault="00633506" w:rsidP="003014E4">
      <w:pPr>
        <w:pStyle w:val="ListParagraph"/>
        <w:numPr>
          <w:ilvl w:val="0"/>
          <w:numId w:val="5"/>
        </w:numPr>
        <w:spacing w:after="0" w:line="480" w:lineRule="auto"/>
        <w:jc w:val="both"/>
        <w:rPr>
          <w:rFonts w:ascii="Times New Roman" w:hAnsi="Times New Roman" w:cs="Times New Roman"/>
          <w:b/>
          <w:color w:val="000000" w:themeColor="text1"/>
          <w:sz w:val="24"/>
          <w:szCs w:val="24"/>
        </w:rPr>
      </w:pPr>
      <w:r w:rsidRPr="003014E4">
        <w:rPr>
          <w:rFonts w:ascii="Times New Roman" w:hAnsi="Times New Roman" w:cs="Times New Roman"/>
          <w:b/>
          <w:color w:val="000000" w:themeColor="text1"/>
          <w:sz w:val="24"/>
          <w:szCs w:val="24"/>
        </w:rPr>
        <w:t>Legal Factors</w:t>
      </w:r>
    </w:p>
    <w:p w:rsidR="00371999" w:rsidRPr="00666B2F" w:rsidRDefault="009B01B0"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legal factors include the legal implications for the Small Planet Airlines. The airline is bound to follow all court and other international and national regulations regarding flying. Some cases of late flight departures had highlighted the company in the international media where the company was forced to </w:t>
      </w:r>
      <w:r w:rsidR="00514B13" w:rsidRPr="00666B2F">
        <w:rPr>
          <w:rFonts w:ascii="Times New Roman" w:hAnsi="Times New Roman" w:cs="Times New Roman"/>
          <w:color w:val="000000" w:themeColor="text1"/>
          <w:sz w:val="24"/>
          <w:szCs w:val="24"/>
        </w:rPr>
        <w:t>pay</w:t>
      </w:r>
      <w:r w:rsidRPr="00666B2F">
        <w:rPr>
          <w:rFonts w:ascii="Times New Roman" w:hAnsi="Times New Roman" w:cs="Times New Roman"/>
          <w:color w:val="000000" w:themeColor="text1"/>
          <w:sz w:val="24"/>
          <w:szCs w:val="24"/>
        </w:rPr>
        <w:t xml:space="preserve"> a compensation plan for the passengers whom flights were delayed. </w:t>
      </w:r>
      <w:r w:rsidR="00667B37" w:rsidRPr="00666B2F">
        <w:rPr>
          <w:rFonts w:ascii="Times New Roman" w:hAnsi="Times New Roman" w:cs="Times New Roman"/>
          <w:color w:val="000000" w:themeColor="text1"/>
          <w:sz w:val="24"/>
          <w:szCs w:val="24"/>
        </w:rPr>
        <w:t xml:space="preserve">But according to international laws, the couples and passengers were entitled to food and accommodation in case of flight delay if it prolongs to 24 hours or six hours. But Small Planet does not provide its passengers an accommodation facility except the waiting lounges. </w:t>
      </w:r>
      <w:proofErr w:type="gramStart"/>
      <w:r w:rsidR="009674AD" w:rsidRPr="00666B2F">
        <w:rPr>
          <w:rFonts w:ascii="Times New Roman" w:hAnsi="Times New Roman" w:cs="Times New Roman"/>
          <w:color w:val="000000" w:themeColor="text1"/>
          <w:sz w:val="24"/>
          <w:szCs w:val="24"/>
        </w:rPr>
        <w:t>So</w:t>
      </w:r>
      <w:proofErr w:type="gramEnd"/>
      <w:r w:rsidR="009674AD" w:rsidRPr="00666B2F">
        <w:rPr>
          <w:rFonts w:ascii="Times New Roman" w:hAnsi="Times New Roman" w:cs="Times New Roman"/>
          <w:color w:val="000000" w:themeColor="text1"/>
          <w:sz w:val="24"/>
          <w:szCs w:val="24"/>
        </w:rPr>
        <w:t xml:space="preserve"> a case was filed against the company into the court and EU regulations also impose a 250 euro compensation per passenger in case if the flight is delayed more than 3 hours</w:t>
      </w:r>
      <w:r w:rsidR="00DA57FB" w:rsidRPr="00666B2F">
        <w:rPr>
          <w:rFonts w:ascii="Times New Roman" w:hAnsi="Times New Roman" w:cs="Times New Roman"/>
          <w:color w:val="000000" w:themeColor="text1"/>
          <w:sz w:val="24"/>
          <w:szCs w:val="24"/>
        </w:rPr>
        <w:t xml:space="preserve"> (</w:t>
      </w:r>
      <w:r w:rsidR="00DA57FB" w:rsidRPr="00666B2F">
        <w:rPr>
          <w:rFonts w:ascii="Times New Roman" w:hAnsi="Times New Roman" w:cs="Times New Roman"/>
          <w:color w:val="000000" w:themeColor="text1"/>
          <w:sz w:val="24"/>
          <w:szCs w:val="24"/>
          <w:shd w:val="clear" w:color="auto" w:fill="FFFFFF"/>
        </w:rPr>
        <w:t>BBC, 2018)</w:t>
      </w:r>
      <w:r w:rsidR="009674AD" w:rsidRPr="00666B2F">
        <w:rPr>
          <w:rFonts w:ascii="Times New Roman" w:hAnsi="Times New Roman" w:cs="Times New Roman"/>
          <w:color w:val="000000" w:themeColor="text1"/>
          <w:sz w:val="24"/>
          <w:szCs w:val="24"/>
        </w:rPr>
        <w:t xml:space="preserve">. </w:t>
      </w:r>
      <w:r w:rsidR="00FB1D5C" w:rsidRPr="00666B2F">
        <w:rPr>
          <w:rFonts w:ascii="Times New Roman" w:hAnsi="Times New Roman" w:cs="Times New Roman"/>
          <w:color w:val="000000" w:themeColor="text1"/>
          <w:sz w:val="24"/>
          <w:szCs w:val="24"/>
        </w:rPr>
        <w:t xml:space="preserve">So in this way, the national and international flight laws are applicable to the company. </w:t>
      </w:r>
    </w:p>
    <w:p w:rsidR="00F77D4B" w:rsidRPr="00633506" w:rsidRDefault="00F77D4B" w:rsidP="00633506">
      <w:pPr>
        <w:pStyle w:val="Heading1"/>
      </w:pPr>
      <w:bookmarkStart w:id="21" w:name="_Toc511244846"/>
      <w:r w:rsidRPr="00633506">
        <w:lastRenderedPageBreak/>
        <w:t>SWOT Analysis</w:t>
      </w:r>
      <w:bookmarkEnd w:id="21"/>
    </w:p>
    <w:p w:rsidR="00A018F1" w:rsidRPr="00666B2F" w:rsidRDefault="00A018F1"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SWOT stands for Strengths, Weakness, Opportunities, and Threats. The SWOT Analysis is an effective tool to analyse the internal factors of the company (</w:t>
      </w:r>
      <w:r w:rsidRPr="00666B2F">
        <w:rPr>
          <w:rFonts w:ascii="Times New Roman" w:hAnsi="Times New Roman" w:cs="Times New Roman"/>
          <w:color w:val="000000" w:themeColor="text1"/>
          <w:sz w:val="24"/>
          <w:szCs w:val="24"/>
          <w:shd w:val="clear" w:color="auto" w:fill="FFFFFF"/>
        </w:rPr>
        <w:t>Valentin, 2001; Helms, 2010</w:t>
      </w:r>
      <w:r w:rsidR="00FA2A7E" w:rsidRPr="00666B2F">
        <w:rPr>
          <w:rFonts w:ascii="Times New Roman" w:hAnsi="Times New Roman" w:cs="Times New Roman"/>
          <w:color w:val="000000" w:themeColor="text1"/>
          <w:sz w:val="24"/>
          <w:szCs w:val="24"/>
          <w:shd w:val="clear" w:color="auto" w:fill="FFFFFF"/>
        </w:rPr>
        <w:t>; Eden &amp; Ackermann, 2013</w:t>
      </w:r>
      <w:r w:rsidR="00D82C7E" w:rsidRPr="00666B2F">
        <w:rPr>
          <w:rFonts w:ascii="Times New Roman" w:hAnsi="Times New Roman" w:cs="Times New Roman"/>
          <w:color w:val="000000" w:themeColor="text1"/>
          <w:sz w:val="24"/>
          <w:szCs w:val="24"/>
          <w:shd w:val="clear" w:color="auto" w:fill="FFFFFF"/>
        </w:rPr>
        <w:t xml:space="preserve">; </w:t>
      </w:r>
      <w:proofErr w:type="spellStart"/>
      <w:r w:rsidR="00D82C7E" w:rsidRPr="00666B2F">
        <w:rPr>
          <w:rFonts w:ascii="Times New Roman" w:hAnsi="Times New Roman" w:cs="Times New Roman"/>
          <w:color w:val="000000" w:themeColor="text1"/>
          <w:sz w:val="24"/>
          <w:szCs w:val="24"/>
          <w:shd w:val="clear" w:color="auto" w:fill="FFFFFF"/>
        </w:rPr>
        <w:t>Diskiene</w:t>
      </w:r>
      <w:proofErr w:type="spellEnd"/>
      <w:r w:rsidR="00D82C7E" w:rsidRPr="00666B2F">
        <w:rPr>
          <w:rFonts w:ascii="Times New Roman" w:hAnsi="Times New Roman" w:cs="Times New Roman"/>
          <w:color w:val="000000" w:themeColor="text1"/>
          <w:sz w:val="24"/>
          <w:szCs w:val="24"/>
          <w:shd w:val="clear" w:color="auto" w:fill="FFFFFF"/>
        </w:rPr>
        <w:t xml:space="preserve"> et al., 2008</w:t>
      </w:r>
      <w:r w:rsidRPr="00666B2F">
        <w:rPr>
          <w:rFonts w:ascii="Times New Roman" w:hAnsi="Times New Roman" w:cs="Times New Roman"/>
          <w:color w:val="000000" w:themeColor="text1"/>
          <w:sz w:val="24"/>
          <w:szCs w:val="24"/>
          <w:shd w:val="clear" w:color="auto" w:fill="FFFFFF"/>
        </w:rPr>
        <w:t>)</w:t>
      </w:r>
      <w:r w:rsidRPr="00666B2F">
        <w:rPr>
          <w:rFonts w:ascii="Times New Roman" w:hAnsi="Times New Roman" w:cs="Times New Roman"/>
          <w:color w:val="000000" w:themeColor="text1"/>
          <w:sz w:val="24"/>
          <w:szCs w:val="24"/>
        </w:rPr>
        <w:t>. Following is the SWOT Analysis of Small Planet Airlines;</w:t>
      </w:r>
    </w:p>
    <w:tbl>
      <w:tblPr>
        <w:tblStyle w:val="TableGrid"/>
        <w:tblW w:w="0" w:type="auto"/>
        <w:tblLook w:val="04A0" w:firstRow="1" w:lastRow="0" w:firstColumn="1" w:lastColumn="0" w:noHBand="0" w:noVBand="1"/>
      </w:tblPr>
      <w:tblGrid>
        <w:gridCol w:w="4679"/>
        <w:gridCol w:w="4671"/>
      </w:tblGrid>
      <w:tr w:rsidR="00366A96" w:rsidRPr="00666B2F" w:rsidTr="00366A96">
        <w:tc>
          <w:tcPr>
            <w:tcW w:w="4788" w:type="dxa"/>
          </w:tcPr>
          <w:p w:rsidR="00366A96" w:rsidRPr="00633506" w:rsidRDefault="00366A96" w:rsidP="00633506">
            <w:pPr>
              <w:spacing w:line="480" w:lineRule="auto"/>
              <w:jc w:val="center"/>
              <w:rPr>
                <w:rFonts w:ascii="Times New Roman" w:hAnsi="Times New Roman" w:cs="Times New Roman"/>
                <w:b/>
                <w:color w:val="000000" w:themeColor="text1"/>
                <w:sz w:val="24"/>
                <w:szCs w:val="24"/>
              </w:rPr>
            </w:pPr>
            <w:r w:rsidRPr="00633506">
              <w:rPr>
                <w:rFonts w:ascii="Times New Roman" w:hAnsi="Times New Roman" w:cs="Times New Roman"/>
                <w:b/>
                <w:color w:val="000000" w:themeColor="text1"/>
                <w:sz w:val="24"/>
                <w:szCs w:val="24"/>
              </w:rPr>
              <w:t>Strengths</w:t>
            </w:r>
          </w:p>
        </w:tc>
        <w:tc>
          <w:tcPr>
            <w:tcW w:w="4788" w:type="dxa"/>
          </w:tcPr>
          <w:p w:rsidR="00366A96" w:rsidRPr="00633506" w:rsidRDefault="00366A96" w:rsidP="00633506">
            <w:pPr>
              <w:spacing w:line="480" w:lineRule="auto"/>
              <w:jc w:val="center"/>
              <w:rPr>
                <w:rFonts w:ascii="Times New Roman" w:hAnsi="Times New Roman" w:cs="Times New Roman"/>
                <w:b/>
                <w:color w:val="000000" w:themeColor="text1"/>
                <w:sz w:val="24"/>
                <w:szCs w:val="24"/>
              </w:rPr>
            </w:pPr>
            <w:r w:rsidRPr="00633506">
              <w:rPr>
                <w:rFonts w:ascii="Times New Roman" w:hAnsi="Times New Roman" w:cs="Times New Roman"/>
                <w:b/>
                <w:color w:val="000000" w:themeColor="text1"/>
                <w:sz w:val="24"/>
                <w:szCs w:val="24"/>
              </w:rPr>
              <w:t>Weakness</w:t>
            </w:r>
          </w:p>
        </w:tc>
      </w:tr>
      <w:tr w:rsidR="00366A96" w:rsidRPr="00666B2F" w:rsidTr="00366A96">
        <w:tc>
          <w:tcPr>
            <w:tcW w:w="4788" w:type="dxa"/>
          </w:tcPr>
          <w:p w:rsidR="00366A96" w:rsidRPr="00666B2F" w:rsidRDefault="00833FEE"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Improving brand name in customer’s mind</w:t>
            </w:r>
          </w:p>
          <w:p w:rsidR="00833FEE" w:rsidRPr="00666B2F" w:rsidRDefault="00833FEE" w:rsidP="00F0301A">
            <w:pPr>
              <w:spacing w:line="480" w:lineRule="auto"/>
              <w:jc w:val="both"/>
              <w:rPr>
                <w:rFonts w:ascii="Times New Roman" w:hAnsi="Times New Roman" w:cs="Times New Roman"/>
                <w:color w:val="000000" w:themeColor="text1"/>
                <w:sz w:val="24"/>
                <w:szCs w:val="24"/>
              </w:rPr>
            </w:pPr>
          </w:p>
        </w:tc>
        <w:tc>
          <w:tcPr>
            <w:tcW w:w="4788" w:type="dxa"/>
          </w:tcPr>
          <w:p w:rsidR="00366A96" w:rsidRPr="00666B2F" w:rsidRDefault="00833FEE"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Frequent flight delays</w:t>
            </w:r>
          </w:p>
          <w:p w:rsidR="00833FEE" w:rsidRPr="00666B2F" w:rsidRDefault="00833FEE"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Lack in modern technologies</w:t>
            </w:r>
          </w:p>
          <w:p w:rsidR="00833FEE" w:rsidRPr="00666B2F" w:rsidRDefault="00833FEE"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Lack of facilities for passenger in case of flight delays</w:t>
            </w:r>
          </w:p>
        </w:tc>
      </w:tr>
      <w:tr w:rsidR="00366A96" w:rsidRPr="00666B2F" w:rsidTr="00366A96">
        <w:tc>
          <w:tcPr>
            <w:tcW w:w="4788" w:type="dxa"/>
          </w:tcPr>
          <w:p w:rsidR="00366A96" w:rsidRPr="00633506" w:rsidRDefault="00366A96" w:rsidP="00633506">
            <w:pPr>
              <w:spacing w:line="480" w:lineRule="auto"/>
              <w:jc w:val="center"/>
              <w:rPr>
                <w:rFonts w:ascii="Times New Roman" w:hAnsi="Times New Roman" w:cs="Times New Roman"/>
                <w:b/>
                <w:color w:val="000000" w:themeColor="text1"/>
                <w:sz w:val="24"/>
                <w:szCs w:val="24"/>
              </w:rPr>
            </w:pPr>
            <w:r w:rsidRPr="00633506">
              <w:rPr>
                <w:rFonts w:ascii="Times New Roman" w:hAnsi="Times New Roman" w:cs="Times New Roman"/>
                <w:b/>
                <w:color w:val="000000" w:themeColor="text1"/>
                <w:sz w:val="24"/>
                <w:szCs w:val="24"/>
              </w:rPr>
              <w:t>Opportunities</w:t>
            </w:r>
          </w:p>
        </w:tc>
        <w:tc>
          <w:tcPr>
            <w:tcW w:w="4788" w:type="dxa"/>
          </w:tcPr>
          <w:p w:rsidR="00366A96" w:rsidRPr="00633506" w:rsidRDefault="00366A96" w:rsidP="00633506">
            <w:pPr>
              <w:spacing w:line="480" w:lineRule="auto"/>
              <w:jc w:val="center"/>
              <w:rPr>
                <w:rFonts w:ascii="Times New Roman" w:hAnsi="Times New Roman" w:cs="Times New Roman"/>
                <w:b/>
                <w:color w:val="000000" w:themeColor="text1"/>
                <w:sz w:val="24"/>
                <w:szCs w:val="24"/>
              </w:rPr>
            </w:pPr>
            <w:r w:rsidRPr="00633506">
              <w:rPr>
                <w:rFonts w:ascii="Times New Roman" w:hAnsi="Times New Roman" w:cs="Times New Roman"/>
                <w:b/>
                <w:color w:val="000000" w:themeColor="text1"/>
                <w:sz w:val="24"/>
                <w:szCs w:val="24"/>
              </w:rPr>
              <w:t>Threats</w:t>
            </w:r>
          </w:p>
        </w:tc>
      </w:tr>
      <w:tr w:rsidR="00366A96" w:rsidRPr="00666B2F" w:rsidTr="00366A96">
        <w:tc>
          <w:tcPr>
            <w:tcW w:w="4788" w:type="dxa"/>
          </w:tcPr>
          <w:p w:rsidR="00366A96" w:rsidRPr="00666B2F" w:rsidRDefault="00E1507F"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Opportunity to expand the business by entering new countries.</w:t>
            </w:r>
          </w:p>
          <w:p w:rsidR="00E1507F" w:rsidRPr="00666B2F" w:rsidRDefault="00E1507F"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Opportunity to increase the advertising and quality of services to target local customers.</w:t>
            </w:r>
          </w:p>
        </w:tc>
        <w:tc>
          <w:tcPr>
            <w:tcW w:w="4788" w:type="dxa"/>
          </w:tcPr>
          <w:p w:rsidR="00366A96" w:rsidRPr="00666B2F" w:rsidRDefault="00E1507F"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Threats from new entrants.</w:t>
            </w:r>
          </w:p>
          <w:p w:rsidR="00E1507F" w:rsidRPr="00666B2F" w:rsidRDefault="00E1507F"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Threats of substitutes at a moderate level like railway companies.</w:t>
            </w:r>
          </w:p>
          <w:p w:rsidR="00E1507F" w:rsidRPr="00666B2F" w:rsidRDefault="00E1507F" w:rsidP="00F0301A">
            <w:pPr>
              <w:spacing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Threat from legal actions that could defame the company.</w:t>
            </w:r>
          </w:p>
        </w:tc>
      </w:tr>
    </w:tbl>
    <w:p w:rsidR="00F77D4B" w:rsidRPr="00666B2F" w:rsidRDefault="00F77D4B" w:rsidP="00F0301A">
      <w:pPr>
        <w:spacing w:after="0" w:line="480" w:lineRule="auto"/>
        <w:jc w:val="both"/>
        <w:rPr>
          <w:rFonts w:ascii="Times New Roman" w:hAnsi="Times New Roman" w:cs="Times New Roman"/>
          <w:color w:val="000000" w:themeColor="text1"/>
          <w:sz w:val="24"/>
          <w:szCs w:val="24"/>
        </w:rPr>
      </w:pPr>
    </w:p>
    <w:p w:rsidR="007E0422" w:rsidRPr="00666B2F" w:rsidRDefault="007E0422" w:rsidP="00633506">
      <w:pPr>
        <w:pStyle w:val="Heading1"/>
      </w:pPr>
      <w:bookmarkStart w:id="22" w:name="_Toc511244847"/>
      <w:r w:rsidRPr="00666B2F">
        <w:t>Porter’s Five Model of Small Planet Airlines</w:t>
      </w:r>
      <w:bookmarkEnd w:id="22"/>
    </w:p>
    <w:p w:rsidR="00A018F1" w:rsidRPr="00666B2F" w:rsidRDefault="00A018F1"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Porters Five forces are a great tool to assess the company’s external environment factors and how they impact on the organization (</w:t>
      </w:r>
      <w:r w:rsidRPr="00666B2F">
        <w:rPr>
          <w:rFonts w:ascii="Times New Roman" w:hAnsi="Times New Roman" w:cs="Times New Roman"/>
          <w:color w:val="000000" w:themeColor="text1"/>
          <w:sz w:val="24"/>
          <w:szCs w:val="24"/>
          <w:shd w:val="clear" w:color="auto" w:fill="FFFFFF"/>
        </w:rPr>
        <w:t xml:space="preserve">Narayanan &amp; </w:t>
      </w:r>
      <w:proofErr w:type="spellStart"/>
      <w:r w:rsidRPr="00666B2F">
        <w:rPr>
          <w:rFonts w:ascii="Times New Roman" w:hAnsi="Times New Roman" w:cs="Times New Roman"/>
          <w:color w:val="000000" w:themeColor="text1"/>
          <w:sz w:val="24"/>
          <w:szCs w:val="24"/>
          <w:shd w:val="clear" w:color="auto" w:fill="FFFFFF"/>
        </w:rPr>
        <w:t>Fahay</w:t>
      </w:r>
      <w:proofErr w:type="spellEnd"/>
      <w:r w:rsidRPr="00666B2F">
        <w:rPr>
          <w:rFonts w:ascii="Times New Roman" w:hAnsi="Times New Roman" w:cs="Times New Roman"/>
          <w:color w:val="000000" w:themeColor="text1"/>
          <w:sz w:val="24"/>
          <w:szCs w:val="24"/>
          <w:shd w:val="clear" w:color="auto" w:fill="FFFFFF"/>
        </w:rPr>
        <w:t>, 2005)</w:t>
      </w:r>
      <w:r w:rsidRPr="00666B2F">
        <w:rPr>
          <w:rFonts w:ascii="Times New Roman" w:hAnsi="Times New Roman" w:cs="Times New Roman"/>
          <w:color w:val="000000" w:themeColor="text1"/>
          <w:sz w:val="24"/>
          <w:szCs w:val="24"/>
        </w:rPr>
        <w:t>. Following is the porters five model of Small Planet Airlines;</w:t>
      </w:r>
    </w:p>
    <w:p w:rsidR="007E0422" w:rsidRPr="00666B2F" w:rsidRDefault="000A6C28" w:rsidP="003014E4">
      <w:pPr>
        <w:pStyle w:val="Heading2"/>
        <w:numPr>
          <w:ilvl w:val="0"/>
          <w:numId w:val="6"/>
        </w:numPr>
      </w:pPr>
      <w:bookmarkStart w:id="23" w:name="_Toc511244848"/>
      <w:r w:rsidRPr="00666B2F">
        <w:lastRenderedPageBreak/>
        <w:t>Bargaining Power of buyer</w:t>
      </w:r>
      <w:bookmarkEnd w:id="23"/>
    </w:p>
    <w:p w:rsidR="000A6C28" w:rsidRPr="00666B2F" w:rsidRDefault="000A6C28"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Bargaining power of buyer in the airline </w:t>
      </w:r>
      <w:r w:rsidR="00537182" w:rsidRPr="00666B2F">
        <w:rPr>
          <w:rFonts w:ascii="Times New Roman" w:hAnsi="Times New Roman" w:cs="Times New Roman"/>
          <w:color w:val="000000" w:themeColor="text1"/>
          <w:sz w:val="24"/>
          <w:szCs w:val="24"/>
        </w:rPr>
        <w:t>business</w:t>
      </w:r>
      <w:r w:rsidRPr="00666B2F">
        <w:rPr>
          <w:rFonts w:ascii="Times New Roman" w:hAnsi="Times New Roman" w:cs="Times New Roman"/>
          <w:color w:val="000000" w:themeColor="text1"/>
          <w:sz w:val="24"/>
          <w:szCs w:val="24"/>
        </w:rPr>
        <w:t xml:space="preserve"> </w:t>
      </w:r>
      <w:r w:rsidR="001312B9" w:rsidRPr="00666B2F">
        <w:rPr>
          <w:rFonts w:ascii="Times New Roman" w:hAnsi="Times New Roman" w:cs="Times New Roman"/>
          <w:color w:val="000000" w:themeColor="text1"/>
          <w:sz w:val="24"/>
          <w:szCs w:val="24"/>
        </w:rPr>
        <w:t xml:space="preserve">is moderate to high as the online ticket reservation system has made it easy for the customer to see and analyse best and cheap pricing packages of different airlines. The small planet airlines offers only for Poland an online ticket reservation system and for others, the passengers need to visit the airport for ticket reservation. Furthermore, strict international </w:t>
      </w:r>
      <w:r w:rsidR="00514B13" w:rsidRPr="00666B2F">
        <w:rPr>
          <w:rFonts w:ascii="Times New Roman" w:hAnsi="Times New Roman" w:cs="Times New Roman"/>
          <w:color w:val="000000" w:themeColor="text1"/>
          <w:sz w:val="24"/>
          <w:szCs w:val="24"/>
        </w:rPr>
        <w:t>laws that the airline industry must follow have</w:t>
      </w:r>
      <w:r w:rsidR="001312B9" w:rsidRPr="00666B2F">
        <w:rPr>
          <w:rFonts w:ascii="Times New Roman" w:hAnsi="Times New Roman" w:cs="Times New Roman"/>
          <w:color w:val="000000" w:themeColor="text1"/>
          <w:sz w:val="24"/>
          <w:szCs w:val="24"/>
        </w:rPr>
        <w:t xml:space="preserve"> made it easy for the customers to buy cheaper tickets at reasonable prices. This has increased their buying power. Hence the buyer power in the era of competition is </w:t>
      </w:r>
      <w:r w:rsidR="00514B13" w:rsidRPr="00666B2F">
        <w:rPr>
          <w:rFonts w:ascii="Times New Roman" w:hAnsi="Times New Roman" w:cs="Times New Roman"/>
          <w:color w:val="000000" w:themeColor="text1"/>
          <w:sz w:val="24"/>
          <w:szCs w:val="24"/>
        </w:rPr>
        <w:t>moderate</w:t>
      </w:r>
      <w:r w:rsidR="001312B9" w:rsidRPr="00666B2F">
        <w:rPr>
          <w:rFonts w:ascii="Times New Roman" w:hAnsi="Times New Roman" w:cs="Times New Roman"/>
          <w:color w:val="000000" w:themeColor="text1"/>
          <w:sz w:val="24"/>
          <w:szCs w:val="24"/>
        </w:rPr>
        <w:t xml:space="preserve"> to high for small planet airlines.</w:t>
      </w:r>
    </w:p>
    <w:p w:rsidR="001312B9" w:rsidRPr="00666B2F" w:rsidRDefault="002B29E6" w:rsidP="003014E4">
      <w:pPr>
        <w:pStyle w:val="Heading2"/>
        <w:numPr>
          <w:ilvl w:val="0"/>
          <w:numId w:val="6"/>
        </w:numPr>
      </w:pPr>
      <w:bookmarkStart w:id="24" w:name="_Toc511244849"/>
      <w:r w:rsidRPr="00666B2F">
        <w:t>Bargaining power of supplier</w:t>
      </w:r>
      <w:bookmarkEnd w:id="24"/>
    </w:p>
    <w:p w:rsidR="002B29E6" w:rsidRPr="00666B2F" w:rsidRDefault="003A4398"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 bargaining power of suppliers for small planet airlines is high as the airlines are dependent upon three major inputs from suppliers that is fuel, aircrafts, and labour. Fuel prices are adjusted by external factors, aircrafts are taken on lease by the airlines where they are bound to get aircrafts because of huge finance needed for purchasing, and labour is also needed for this sector that is an external factor</w:t>
      </w:r>
      <w:r w:rsidR="00D84153" w:rsidRPr="00666B2F">
        <w:rPr>
          <w:rFonts w:ascii="Times New Roman" w:hAnsi="Times New Roman" w:cs="Times New Roman"/>
          <w:color w:val="000000" w:themeColor="text1"/>
          <w:sz w:val="24"/>
          <w:szCs w:val="24"/>
        </w:rPr>
        <w:t xml:space="preserve"> and they could also get whatever they want with the help of labour unions</w:t>
      </w:r>
      <w:r w:rsidRPr="00666B2F">
        <w:rPr>
          <w:rFonts w:ascii="Times New Roman" w:hAnsi="Times New Roman" w:cs="Times New Roman"/>
          <w:color w:val="000000" w:themeColor="text1"/>
          <w:sz w:val="24"/>
          <w:szCs w:val="24"/>
        </w:rPr>
        <w:t>. So in the airline sector, the bargaining power of suppliers is high for small planet airlines.</w:t>
      </w:r>
    </w:p>
    <w:p w:rsidR="003A4398" w:rsidRPr="00666B2F" w:rsidRDefault="003A4398" w:rsidP="003014E4">
      <w:pPr>
        <w:pStyle w:val="Heading2"/>
        <w:numPr>
          <w:ilvl w:val="0"/>
          <w:numId w:val="6"/>
        </w:numPr>
      </w:pPr>
      <w:bookmarkStart w:id="25" w:name="_Toc511244850"/>
      <w:r w:rsidRPr="00666B2F">
        <w:t>Threat of new entrants</w:t>
      </w:r>
      <w:bookmarkEnd w:id="25"/>
    </w:p>
    <w:p w:rsidR="003A4398" w:rsidRPr="00666B2F" w:rsidRDefault="003A4398"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Threat of new entrants for small planet airlines is low because of the cost incurred to start up that business. Huge amount of finances are needed that are not affordable by every person. Huge amount of fuel, expensive aircrafts on lease, and expensive labour costs make it </w:t>
      </w:r>
      <w:r w:rsidR="00D84153" w:rsidRPr="00666B2F">
        <w:rPr>
          <w:rFonts w:ascii="Times New Roman" w:hAnsi="Times New Roman" w:cs="Times New Roman"/>
          <w:color w:val="000000" w:themeColor="text1"/>
          <w:sz w:val="24"/>
          <w:szCs w:val="24"/>
        </w:rPr>
        <w:t>a very difficult business to be opened easily. Therefore, the threat of new entrants in the airlines industry is low.</w:t>
      </w:r>
    </w:p>
    <w:p w:rsidR="00D84153" w:rsidRPr="00666B2F" w:rsidRDefault="00A90F07" w:rsidP="003014E4">
      <w:pPr>
        <w:pStyle w:val="Heading2"/>
        <w:numPr>
          <w:ilvl w:val="0"/>
          <w:numId w:val="6"/>
        </w:numPr>
      </w:pPr>
      <w:bookmarkStart w:id="26" w:name="_Toc511244851"/>
      <w:r w:rsidRPr="00666B2F">
        <w:lastRenderedPageBreak/>
        <w:t>Threat of substitutes</w:t>
      </w:r>
      <w:bookmarkEnd w:id="26"/>
    </w:p>
    <w:p w:rsidR="00A90F07" w:rsidRPr="00666B2F" w:rsidRDefault="007B1FBF"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w:t>
      </w:r>
      <w:r w:rsidR="005279DE" w:rsidRPr="00666B2F">
        <w:rPr>
          <w:rFonts w:ascii="Times New Roman" w:hAnsi="Times New Roman" w:cs="Times New Roman"/>
          <w:color w:val="000000" w:themeColor="text1"/>
          <w:sz w:val="24"/>
          <w:szCs w:val="24"/>
        </w:rPr>
        <w:t xml:space="preserve">threat of substitute in the airline </w:t>
      </w:r>
      <w:r w:rsidR="00537182" w:rsidRPr="00666B2F">
        <w:rPr>
          <w:rFonts w:ascii="Times New Roman" w:hAnsi="Times New Roman" w:cs="Times New Roman"/>
          <w:color w:val="000000" w:themeColor="text1"/>
          <w:sz w:val="24"/>
          <w:szCs w:val="24"/>
        </w:rPr>
        <w:t>business</w:t>
      </w:r>
      <w:r w:rsidR="005279DE" w:rsidRPr="00666B2F">
        <w:rPr>
          <w:rFonts w:ascii="Times New Roman" w:hAnsi="Times New Roman" w:cs="Times New Roman"/>
          <w:color w:val="000000" w:themeColor="text1"/>
          <w:sz w:val="24"/>
          <w:szCs w:val="24"/>
        </w:rPr>
        <w:t xml:space="preserve"> is</w:t>
      </w:r>
      <w:r w:rsidRPr="00666B2F">
        <w:rPr>
          <w:rFonts w:ascii="Times New Roman" w:hAnsi="Times New Roman" w:cs="Times New Roman"/>
          <w:color w:val="000000" w:themeColor="text1"/>
          <w:sz w:val="24"/>
          <w:szCs w:val="24"/>
        </w:rPr>
        <w:t xml:space="preserve"> to a moderate level. The means through which people could transport are buses, cars, ships, and trains. Some of these sources of transportation could be expensive and some could be cheaper. </w:t>
      </w:r>
      <w:r w:rsidR="00467403" w:rsidRPr="00666B2F">
        <w:rPr>
          <w:rFonts w:ascii="Times New Roman" w:hAnsi="Times New Roman" w:cs="Times New Roman"/>
          <w:color w:val="000000" w:themeColor="text1"/>
          <w:sz w:val="24"/>
          <w:szCs w:val="24"/>
        </w:rPr>
        <w:t xml:space="preserve">People would always prefer that substitute that is cheaper, quality focused, and economical for them. </w:t>
      </w:r>
      <w:r w:rsidRPr="00666B2F">
        <w:rPr>
          <w:rFonts w:ascii="Times New Roman" w:hAnsi="Times New Roman" w:cs="Times New Roman"/>
          <w:color w:val="000000" w:themeColor="text1"/>
          <w:sz w:val="24"/>
          <w:szCs w:val="24"/>
        </w:rPr>
        <w:t xml:space="preserve">Substitutes play a great role in decreasing the customers of airline companies. </w:t>
      </w:r>
      <w:r w:rsidR="00124F3C" w:rsidRPr="00666B2F">
        <w:rPr>
          <w:rFonts w:ascii="Times New Roman" w:hAnsi="Times New Roman" w:cs="Times New Roman"/>
          <w:color w:val="000000" w:themeColor="text1"/>
          <w:sz w:val="24"/>
          <w:szCs w:val="24"/>
        </w:rPr>
        <w:t>Hence, the threat of substitute for small planet airline is moderate.</w:t>
      </w:r>
    </w:p>
    <w:p w:rsidR="00124F3C" w:rsidRPr="00666B2F" w:rsidRDefault="00124F3C" w:rsidP="003014E4">
      <w:pPr>
        <w:pStyle w:val="Heading2"/>
        <w:numPr>
          <w:ilvl w:val="0"/>
          <w:numId w:val="6"/>
        </w:numPr>
      </w:pPr>
      <w:bookmarkStart w:id="27" w:name="_Toc511244852"/>
      <w:r w:rsidRPr="00666B2F">
        <w:t>Competitive Rivalry</w:t>
      </w:r>
      <w:bookmarkEnd w:id="27"/>
      <w:r w:rsidRPr="00666B2F">
        <w:t xml:space="preserve"> </w:t>
      </w:r>
    </w:p>
    <w:p w:rsidR="0063699E" w:rsidRPr="00666B2F" w:rsidRDefault="0063699E"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Competitive rivalry between the airline </w:t>
      </w:r>
      <w:r w:rsidR="00D15EDA" w:rsidRPr="00666B2F">
        <w:rPr>
          <w:rFonts w:ascii="Times New Roman" w:hAnsi="Times New Roman" w:cs="Times New Roman"/>
          <w:color w:val="000000" w:themeColor="text1"/>
          <w:sz w:val="24"/>
          <w:szCs w:val="24"/>
        </w:rPr>
        <w:t>industries</w:t>
      </w:r>
      <w:r w:rsidRPr="00666B2F">
        <w:rPr>
          <w:rFonts w:ascii="Times New Roman" w:hAnsi="Times New Roman" w:cs="Times New Roman"/>
          <w:color w:val="000000" w:themeColor="text1"/>
          <w:sz w:val="24"/>
          <w:szCs w:val="24"/>
        </w:rPr>
        <w:t xml:space="preserve"> within Cambodia</w:t>
      </w:r>
      <w:r w:rsidR="00D15EDA" w:rsidRPr="00666B2F">
        <w:rPr>
          <w:rFonts w:ascii="Times New Roman" w:hAnsi="Times New Roman" w:cs="Times New Roman"/>
          <w:color w:val="000000" w:themeColor="text1"/>
          <w:sz w:val="24"/>
          <w:szCs w:val="24"/>
        </w:rPr>
        <w:t xml:space="preserve"> is moderate as there are a few companies there in the airline industry but when it comes to competition in the European market then small planet airlines is facing very intense competition from its competitors. </w:t>
      </w:r>
      <w:r w:rsidRPr="00666B2F">
        <w:rPr>
          <w:rFonts w:ascii="Times New Roman" w:hAnsi="Times New Roman" w:cs="Times New Roman"/>
          <w:color w:val="000000" w:themeColor="text1"/>
          <w:sz w:val="24"/>
          <w:szCs w:val="24"/>
        </w:rPr>
        <w:t xml:space="preserve"> </w:t>
      </w:r>
      <w:r w:rsidR="00B67490" w:rsidRPr="00666B2F">
        <w:rPr>
          <w:rFonts w:ascii="Times New Roman" w:hAnsi="Times New Roman" w:cs="Times New Roman"/>
          <w:color w:val="000000" w:themeColor="text1"/>
          <w:sz w:val="24"/>
          <w:szCs w:val="24"/>
        </w:rPr>
        <w:t>This competition is in all aspects including the service quality, flight safety, in flight experience, services provided on ground, and the luxurious environment provided by the airlines to its customers.</w:t>
      </w:r>
      <w:r w:rsidR="00FB3A78" w:rsidRPr="00666B2F">
        <w:rPr>
          <w:rFonts w:ascii="Times New Roman" w:hAnsi="Times New Roman" w:cs="Times New Roman"/>
          <w:color w:val="000000" w:themeColor="text1"/>
          <w:sz w:val="24"/>
          <w:szCs w:val="24"/>
        </w:rPr>
        <w:t xml:space="preserve"> So in the international market</w:t>
      </w:r>
      <w:r w:rsidR="009B7DE2" w:rsidRPr="00666B2F">
        <w:rPr>
          <w:rFonts w:ascii="Times New Roman" w:hAnsi="Times New Roman" w:cs="Times New Roman"/>
          <w:color w:val="000000" w:themeColor="text1"/>
          <w:sz w:val="24"/>
          <w:szCs w:val="24"/>
        </w:rPr>
        <w:t>, small</w:t>
      </w:r>
      <w:r w:rsidR="00F12408" w:rsidRPr="00666B2F">
        <w:rPr>
          <w:rFonts w:ascii="Times New Roman" w:hAnsi="Times New Roman" w:cs="Times New Roman"/>
          <w:color w:val="000000" w:themeColor="text1"/>
          <w:sz w:val="24"/>
          <w:szCs w:val="24"/>
        </w:rPr>
        <w:t xml:space="preserve"> planet airline is</w:t>
      </w:r>
      <w:r w:rsidR="00FB3A78" w:rsidRPr="00666B2F">
        <w:rPr>
          <w:rFonts w:ascii="Times New Roman" w:hAnsi="Times New Roman" w:cs="Times New Roman"/>
          <w:color w:val="000000" w:themeColor="text1"/>
          <w:sz w:val="24"/>
          <w:szCs w:val="24"/>
        </w:rPr>
        <w:t xml:space="preserve"> facing an intense and high competition.</w:t>
      </w:r>
    </w:p>
    <w:p w:rsidR="00242FC0" w:rsidRPr="00666B2F" w:rsidRDefault="00242FC0" w:rsidP="00633506">
      <w:pPr>
        <w:pStyle w:val="Heading1"/>
      </w:pPr>
      <w:bookmarkStart w:id="28" w:name="_Toc511244853"/>
      <w:r w:rsidRPr="00666B2F">
        <w:t>Resource Based View of Small Planet Airlines</w:t>
      </w:r>
      <w:bookmarkEnd w:id="28"/>
    </w:p>
    <w:p w:rsidR="00242FC0" w:rsidRPr="00666B2F" w:rsidRDefault="005F4B0C"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 resource based view</w:t>
      </w:r>
      <w:r w:rsidR="00A84723" w:rsidRPr="00666B2F">
        <w:rPr>
          <w:rFonts w:ascii="Times New Roman" w:hAnsi="Times New Roman" w:cs="Times New Roman"/>
          <w:color w:val="000000" w:themeColor="text1"/>
          <w:sz w:val="24"/>
          <w:szCs w:val="24"/>
        </w:rPr>
        <w:t xml:space="preserve"> (</w:t>
      </w:r>
      <w:r w:rsidR="00A84723" w:rsidRPr="00666B2F">
        <w:rPr>
          <w:rFonts w:ascii="Times New Roman" w:hAnsi="Times New Roman" w:cs="Times New Roman"/>
          <w:color w:val="000000" w:themeColor="text1"/>
          <w:sz w:val="24"/>
          <w:szCs w:val="24"/>
          <w:shd w:val="clear" w:color="auto" w:fill="FFFFFF"/>
        </w:rPr>
        <w:t xml:space="preserve">Jurevicius, 2013), </w:t>
      </w:r>
      <w:r w:rsidRPr="00666B2F">
        <w:rPr>
          <w:rFonts w:ascii="Times New Roman" w:hAnsi="Times New Roman" w:cs="Times New Roman"/>
          <w:color w:val="000000" w:themeColor="text1"/>
          <w:sz w:val="24"/>
          <w:szCs w:val="24"/>
        </w:rPr>
        <w:t>of Small Planet Airlines include the following;</w:t>
      </w:r>
    </w:p>
    <w:p w:rsidR="005F4B0C" w:rsidRPr="00666B2F" w:rsidRDefault="005F4B0C" w:rsidP="00F0301A">
      <w:pPr>
        <w:spacing w:after="0" w:line="480" w:lineRule="auto"/>
        <w:jc w:val="both"/>
        <w:rPr>
          <w:rFonts w:ascii="Times New Roman" w:hAnsi="Times New Roman" w:cs="Times New Roman"/>
          <w:color w:val="000000" w:themeColor="text1"/>
          <w:sz w:val="24"/>
          <w:szCs w:val="24"/>
        </w:rPr>
      </w:pPr>
      <w:r w:rsidRPr="00633506">
        <w:rPr>
          <w:rFonts w:ascii="Times New Roman" w:hAnsi="Times New Roman" w:cs="Times New Roman"/>
          <w:b/>
          <w:color w:val="000000" w:themeColor="text1"/>
          <w:sz w:val="24"/>
          <w:szCs w:val="24"/>
        </w:rPr>
        <w:t>Tangible assets:</w:t>
      </w:r>
      <w:r w:rsidRPr="00666B2F">
        <w:rPr>
          <w:rFonts w:ascii="Times New Roman" w:hAnsi="Times New Roman" w:cs="Times New Roman"/>
          <w:color w:val="000000" w:themeColor="text1"/>
          <w:sz w:val="24"/>
          <w:szCs w:val="24"/>
        </w:rPr>
        <w:t xml:space="preserve"> include 22 aircrafts including 18 A320 aircrafts and 4 A321 aircrafts where another 6 aircrafts are planned to be inducted into the entire fleet</w:t>
      </w:r>
      <w:r w:rsidR="00514B13" w:rsidRPr="00666B2F">
        <w:rPr>
          <w:rFonts w:ascii="Times New Roman" w:hAnsi="Times New Roman" w:cs="Times New Roman"/>
          <w:color w:val="000000" w:themeColor="text1"/>
          <w:sz w:val="24"/>
          <w:szCs w:val="24"/>
        </w:rPr>
        <w:t xml:space="preserve"> (</w:t>
      </w:r>
      <w:r w:rsidR="00514B13" w:rsidRPr="00666B2F">
        <w:rPr>
          <w:rFonts w:ascii="Times New Roman" w:hAnsi="Times New Roman" w:cs="Times New Roman"/>
          <w:color w:val="000000" w:themeColor="text1"/>
          <w:sz w:val="24"/>
          <w:szCs w:val="24"/>
          <w:shd w:val="clear" w:color="auto" w:fill="FFFFFF"/>
        </w:rPr>
        <w:t>BAA Training, 2018)</w:t>
      </w:r>
      <w:r w:rsidRPr="00666B2F">
        <w:rPr>
          <w:rFonts w:ascii="Times New Roman" w:hAnsi="Times New Roman" w:cs="Times New Roman"/>
          <w:color w:val="000000" w:themeColor="text1"/>
          <w:sz w:val="24"/>
          <w:szCs w:val="24"/>
        </w:rPr>
        <w:t xml:space="preserve">. Moreover, the buildings in the airports of Poland, </w:t>
      </w:r>
      <w:proofErr w:type="spellStart"/>
      <w:r w:rsidRPr="00666B2F">
        <w:rPr>
          <w:rFonts w:ascii="Times New Roman" w:hAnsi="Times New Roman" w:cs="Times New Roman"/>
          <w:color w:val="000000" w:themeColor="text1"/>
          <w:sz w:val="24"/>
          <w:szCs w:val="24"/>
        </w:rPr>
        <w:t>Lathuania</w:t>
      </w:r>
      <w:proofErr w:type="spellEnd"/>
      <w:r w:rsidRPr="00666B2F">
        <w:rPr>
          <w:rFonts w:ascii="Times New Roman" w:hAnsi="Times New Roman" w:cs="Times New Roman"/>
          <w:color w:val="000000" w:themeColor="text1"/>
          <w:sz w:val="24"/>
          <w:szCs w:val="24"/>
        </w:rPr>
        <w:t xml:space="preserve">, Germany, and </w:t>
      </w:r>
      <w:proofErr w:type="spellStart"/>
      <w:r w:rsidRPr="00666B2F">
        <w:rPr>
          <w:rFonts w:ascii="Times New Roman" w:hAnsi="Times New Roman" w:cs="Times New Roman"/>
          <w:color w:val="000000" w:themeColor="text1"/>
          <w:sz w:val="24"/>
          <w:szCs w:val="24"/>
        </w:rPr>
        <w:t>Combodia</w:t>
      </w:r>
      <w:proofErr w:type="spellEnd"/>
      <w:r w:rsidRPr="00666B2F">
        <w:rPr>
          <w:rFonts w:ascii="Times New Roman" w:hAnsi="Times New Roman" w:cs="Times New Roman"/>
          <w:color w:val="000000" w:themeColor="text1"/>
          <w:sz w:val="24"/>
          <w:szCs w:val="24"/>
        </w:rPr>
        <w:t xml:space="preserve"> along with all machine assets, inventory, IT systems and other technology, capital,  vehicles and everything in its possession that could be physically seen is its tangible asset. </w:t>
      </w:r>
    </w:p>
    <w:p w:rsidR="005F4B0C" w:rsidRPr="00666B2F" w:rsidRDefault="005F4B0C" w:rsidP="00F0301A">
      <w:pPr>
        <w:spacing w:after="0" w:line="480" w:lineRule="auto"/>
        <w:jc w:val="both"/>
        <w:rPr>
          <w:rFonts w:ascii="Times New Roman" w:hAnsi="Times New Roman" w:cs="Times New Roman"/>
          <w:color w:val="000000" w:themeColor="text1"/>
          <w:sz w:val="24"/>
          <w:szCs w:val="24"/>
        </w:rPr>
      </w:pPr>
      <w:r w:rsidRPr="00633506">
        <w:rPr>
          <w:rFonts w:ascii="Times New Roman" w:hAnsi="Times New Roman" w:cs="Times New Roman"/>
          <w:b/>
          <w:color w:val="000000" w:themeColor="text1"/>
          <w:sz w:val="24"/>
          <w:szCs w:val="24"/>
        </w:rPr>
        <w:lastRenderedPageBreak/>
        <w:t>Intangible assets</w:t>
      </w:r>
      <w:r w:rsidRPr="00666B2F">
        <w:rPr>
          <w:rFonts w:ascii="Times New Roman" w:hAnsi="Times New Roman" w:cs="Times New Roman"/>
          <w:color w:val="000000" w:themeColor="text1"/>
          <w:sz w:val="24"/>
          <w:szCs w:val="24"/>
        </w:rPr>
        <w:t xml:space="preserve"> of Small Planet Airlines having no physical presence is its trademark, the brand name, and intellectual property, all are intangible assets. </w:t>
      </w:r>
      <w:r w:rsidR="00D5298B" w:rsidRPr="00666B2F">
        <w:rPr>
          <w:rFonts w:ascii="Times New Roman" w:hAnsi="Times New Roman" w:cs="Times New Roman"/>
          <w:color w:val="000000" w:themeColor="text1"/>
          <w:sz w:val="24"/>
          <w:szCs w:val="24"/>
        </w:rPr>
        <w:t xml:space="preserve">Such assets could be called as a source of sustainable advantage in competition. </w:t>
      </w:r>
    </w:p>
    <w:p w:rsidR="00D5298B" w:rsidRPr="00666B2F" w:rsidRDefault="00D5298B"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Another two key assumptions in RBV are heterogeneity and immobility of resources. </w:t>
      </w:r>
    </w:p>
    <w:p w:rsidR="00D5298B" w:rsidRPr="00666B2F" w:rsidRDefault="00D5298B" w:rsidP="00F0301A">
      <w:pPr>
        <w:spacing w:after="0" w:line="480" w:lineRule="auto"/>
        <w:jc w:val="both"/>
        <w:rPr>
          <w:rFonts w:ascii="Times New Roman" w:hAnsi="Times New Roman" w:cs="Times New Roman"/>
          <w:color w:val="000000" w:themeColor="text1"/>
          <w:sz w:val="24"/>
          <w:szCs w:val="24"/>
        </w:rPr>
      </w:pPr>
      <w:r w:rsidRPr="00633506">
        <w:rPr>
          <w:rFonts w:ascii="Times New Roman" w:hAnsi="Times New Roman" w:cs="Times New Roman"/>
          <w:b/>
          <w:color w:val="000000" w:themeColor="text1"/>
          <w:sz w:val="24"/>
          <w:szCs w:val="24"/>
        </w:rPr>
        <w:t>Heterogeneous resources</w:t>
      </w:r>
      <w:r w:rsidRPr="00666B2F">
        <w:rPr>
          <w:rFonts w:ascii="Times New Roman" w:hAnsi="Times New Roman" w:cs="Times New Roman"/>
          <w:color w:val="000000" w:themeColor="text1"/>
          <w:sz w:val="24"/>
          <w:szCs w:val="24"/>
        </w:rPr>
        <w:t xml:space="preserve"> are assumed to be particular professional skills, resources, and capabilities in which a company may differ from its rival competitors and which makes it special from other competitors. </w:t>
      </w:r>
      <w:r w:rsidR="00633506" w:rsidRPr="00666B2F">
        <w:rPr>
          <w:rFonts w:ascii="Times New Roman" w:hAnsi="Times New Roman" w:cs="Times New Roman"/>
          <w:color w:val="000000" w:themeColor="text1"/>
          <w:sz w:val="24"/>
          <w:szCs w:val="24"/>
        </w:rPr>
        <w:t>The</w:t>
      </w:r>
      <w:r w:rsidR="00D5475E" w:rsidRPr="00666B2F">
        <w:rPr>
          <w:rFonts w:ascii="Times New Roman" w:hAnsi="Times New Roman" w:cs="Times New Roman"/>
          <w:color w:val="000000" w:themeColor="text1"/>
          <w:sz w:val="24"/>
          <w:szCs w:val="24"/>
        </w:rPr>
        <w:t xml:space="preserve"> Small Planet Airlines has specialised skill of exceptional customer service during flight experience which many other airliners do not focus on which makes it different from its competitors. Furthermore, another thing which makes it different is that it is the tour operator whose focus is only on the market of the tourists and taking them to their holiday destinations to various locations of the world. </w:t>
      </w:r>
    </w:p>
    <w:p w:rsidR="000104DF" w:rsidRPr="00666B2F" w:rsidRDefault="000104DF" w:rsidP="00F0301A">
      <w:pPr>
        <w:spacing w:after="0" w:line="480" w:lineRule="auto"/>
        <w:jc w:val="both"/>
        <w:rPr>
          <w:rFonts w:ascii="Times New Roman" w:hAnsi="Times New Roman" w:cs="Times New Roman"/>
          <w:color w:val="000000" w:themeColor="text1"/>
          <w:sz w:val="24"/>
          <w:szCs w:val="24"/>
        </w:rPr>
      </w:pPr>
      <w:r w:rsidRPr="00633506">
        <w:rPr>
          <w:rFonts w:ascii="Times New Roman" w:hAnsi="Times New Roman" w:cs="Times New Roman"/>
          <w:b/>
          <w:color w:val="000000" w:themeColor="text1"/>
          <w:sz w:val="24"/>
          <w:szCs w:val="24"/>
        </w:rPr>
        <w:t>Immobility of resources</w:t>
      </w:r>
      <w:r w:rsidRPr="00666B2F">
        <w:rPr>
          <w:rFonts w:ascii="Times New Roman" w:hAnsi="Times New Roman" w:cs="Times New Roman"/>
          <w:color w:val="000000" w:themeColor="text1"/>
          <w:sz w:val="24"/>
          <w:szCs w:val="24"/>
        </w:rPr>
        <w:t xml:space="preserve"> </w:t>
      </w:r>
      <w:r w:rsidR="00633506" w:rsidRPr="00666B2F">
        <w:rPr>
          <w:rFonts w:ascii="Times New Roman" w:hAnsi="Times New Roman" w:cs="Times New Roman"/>
          <w:color w:val="000000" w:themeColor="text1"/>
          <w:sz w:val="24"/>
          <w:szCs w:val="24"/>
        </w:rPr>
        <w:t>means</w:t>
      </w:r>
      <w:r w:rsidRPr="00666B2F">
        <w:rPr>
          <w:rFonts w:ascii="Times New Roman" w:hAnsi="Times New Roman" w:cs="Times New Roman"/>
          <w:color w:val="000000" w:themeColor="text1"/>
          <w:sz w:val="24"/>
          <w:szCs w:val="24"/>
        </w:rPr>
        <w:t xml:space="preserve"> that certain resources cannot be moved from one location to another or from company to company in short run. The intangible resources such as brand name, processes, brand equity, and intellectual assets are immobile resources of Small Planet Airlines.</w:t>
      </w:r>
    </w:p>
    <w:p w:rsidR="000104DF" w:rsidRPr="00666B2F" w:rsidRDefault="000104DF"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w:t>
      </w:r>
      <w:r w:rsidR="00633506">
        <w:rPr>
          <w:rFonts w:ascii="Times New Roman" w:hAnsi="Times New Roman" w:cs="Times New Roman"/>
          <w:color w:val="000000" w:themeColor="text1"/>
          <w:sz w:val="24"/>
          <w:szCs w:val="24"/>
        </w:rPr>
        <w:t>n</w:t>
      </w:r>
      <w:r w:rsidRPr="00666B2F">
        <w:rPr>
          <w:rFonts w:ascii="Times New Roman" w:hAnsi="Times New Roman" w:cs="Times New Roman"/>
          <w:color w:val="000000" w:themeColor="text1"/>
          <w:sz w:val="24"/>
          <w:szCs w:val="24"/>
        </w:rPr>
        <w:t xml:space="preserve"> comes the VR</w:t>
      </w:r>
      <w:r w:rsidR="003B4F56">
        <w:rPr>
          <w:rFonts w:ascii="Times New Roman" w:hAnsi="Times New Roman" w:cs="Times New Roman"/>
          <w:color w:val="000000" w:themeColor="text1"/>
          <w:sz w:val="24"/>
          <w:szCs w:val="24"/>
        </w:rPr>
        <w:t>IO Framework within RBV</w:t>
      </w:r>
      <w:r w:rsidRPr="00666B2F">
        <w:rPr>
          <w:rFonts w:ascii="Times New Roman" w:hAnsi="Times New Roman" w:cs="Times New Roman"/>
          <w:color w:val="000000" w:themeColor="text1"/>
          <w:sz w:val="24"/>
          <w:szCs w:val="24"/>
        </w:rPr>
        <w:t xml:space="preserve"> to get a competitive advantage over competitors. </w:t>
      </w:r>
    </w:p>
    <w:p w:rsidR="000104DF" w:rsidRPr="00666B2F" w:rsidRDefault="00C8459F" w:rsidP="00633506">
      <w:pPr>
        <w:spacing w:after="0" w:line="480" w:lineRule="auto"/>
        <w:ind w:firstLine="36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In the year 1991, Barney identified the framework called VRIN Framework in order to analyse the </w:t>
      </w:r>
      <w:r w:rsidR="00633506" w:rsidRPr="00666B2F">
        <w:rPr>
          <w:rFonts w:ascii="Times New Roman" w:hAnsi="Times New Roman" w:cs="Times New Roman"/>
          <w:color w:val="000000" w:themeColor="text1"/>
          <w:sz w:val="24"/>
          <w:szCs w:val="24"/>
        </w:rPr>
        <w:t>valuable</w:t>
      </w:r>
      <w:r w:rsidRPr="00666B2F">
        <w:rPr>
          <w:rFonts w:ascii="Times New Roman" w:hAnsi="Times New Roman" w:cs="Times New Roman"/>
          <w:color w:val="000000" w:themeColor="text1"/>
          <w:sz w:val="24"/>
          <w:szCs w:val="24"/>
        </w:rPr>
        <w:t xml:space="preserve"> resources, and the resources that are costly, non-sustainable, and rare. This framework was </w:t>
      </w:r>
      <w:r w:rsidR="00633506" w:rsidRPr="00666B2F">
        <w:rPr>
          <w:rFonts w:ascii="Times New Roman" w:hAnsi="Times New Roman" w:cs="Times New Roman"/>
          <w:color w:val="000000" w:themeColor="text1"/>
          <w:sz w:val="24"/>
          <w:szCs w:val="24"/>
        </w:rPr>
        <w:t>later on</w:t>
      </w:r>
      <w:r w:rsidRPr="00666B2F">
        <w:rPr>
          <w:rFonts w:ascii="Times New Roman" w:hAnsi="Times New Roman" w:cs="Times New Roman"/>
          <w:color w:val="000000" w:themeColor="text1"/>
          <w:sz w:val="24"/>
          <w:szCs w:val="24"/>
        </w:rPr>
        <w:t xml:space="preserve"> improved to VRIO Framework. VRIO Framework is comprised of a list of questions in order to get a competitive advantage. Following are those </w:t>
      </w:r>
      <w:r w:rsidR="00633506" w:rsidRPr="00666B2F">
        <w:rPr>
          <w:rFonts w:ascii="Times New Roman" w:hAnsi="Times New Roman" w:cs="Times New Roman"/>
          <w:color w:val="000000" w:themeColor="text1"/>
          <w:sz w:val="24"/>
          <w:szCs w:val="24"/>
        </w:rPr>
        <w:t>questions</w:t>
      </w:r>
      <w:r w:rsidRPr="00666B2F">
        <w:rPr>
          <w:rFonts w:ascii="Times New Roman" w:hAnsi="Times New Roman" w:cs="Times New Roman"/>
          <w:color w:val="000000" w:themeColor="text1"/>
          <w:sz w:val="24"/>
          <w:szCs w:val="24"/>
        </w:rPr>
        <w:t>;</w:t>
      </w:r>
    </w:p>
    <w:p w:rsidR="00C8459F" w:rsidRPr="00633506" w:rsidRDefault="00094525" w:rsidP="00633506">
      <w:pPr>
        <w:pStyle w:val="Heading2"/>
        <w:numPr>
          <w:ilvl w:val="0"/>
          <w:numId w:val="3"/>
        </w:numPr>
        <w:rPr>
          <w:i w:val="0"/>
        </w:rPr>
      </w:pPr>
      <w:bookmarkStart w:id="29" w:name="_Toc511244854"/>
      <w:r w:rsidRPr="00633506">
        <w:rPr>
          <w:i w:val="0"/>
        </w:rPr>
        <w:t>Question regarding value:</w:t>
      </w:r>
      <w:bookmarkEnd w:id="29"/>
    </w:p>
    <w:p w:rsidR="00094525" w:rsidRPr="00666B2F" w:rsidRDefault="00094525"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Value of resources is only in that condition where they help the firms to increase the customer value. This is ensured by decreasing the production cost or by increasing differentiation. If these conditions are not met, then it leads to a competitive disadvantage. </w:t>
      </w:r>
      <w:r w:rsidR="007868A5" w:rsidRPr="00666B2F">
        <w:rPr>
          <w:rFonts w:ascii="Times New Roman" w:hAnsi="Times New Roman" w:cs="Times New Roman"/>
          <w:color w:val="000000" w:themeColor="text1"/>
          <w:sz w:val="24"/>
          <w:szCs w:val="24"/>
        </w:rPr>
        <w:t xml:space="preserve">At Small Planet Airlines, </w:t>
      </w:r>
      <w:r w:rsidR="007868A5" w:rsidRPr="00666B2F">
        <w:rPr>
          <w:rFonts w:ascii="Times New Roman" w:hAnsi="Times New Roman" w:cs="Times New Roman"/>
          <w:color w:val="000000" w:themeColor="text1"/>
          <w:sz w:val="24"/>
          <w:szCs w:val="24"/>
        </w:rPr>
        <w:lastRenderedPageBreak/>
        <w:t>customer service skill is such a skill that could increase the customer value and in flight experience. So this could lead to a competitive advantage for the company.</w:t>
      </w:r>
    </w:p>
    <w:p w:rsidR="007868A5" w:rsidRPr="00633506" w:rsidRDefault="007868A5" w:rsidP="00633506">
      <w:pPr>
        <w:pStyle w:val="Heading2"/>
        <w:numPr>
          <w:ilvl w:val="0"/>
          <w:numId w:val="3"/>
        </w:numPr>
        <w:rPr>
          <w:i w:val="0"/>
        </w:rPr>
      </w:pPr>
      <w:bookmarkStart w:id="30" w:name="_Toc511244855"/>
      <w:r w:rsidRPr="00633506">
        <w:rPr>
          <w:i w:val="0"/>
        </w:rPr>
        <w:t>Question of Rarity:</w:t>
      </w:r>
      <w:bookmarkEnd w:id="30"/>
    </w:p>
    <w:p w:rsidR="007868A5" w:rsidRPr="00666B2F" w:rsidRDefault="007868A5" w:rsidP="00F0301A">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Such resources that could be only acquired by a single or a few companies could be called as rare. If more than few companies possess the same resources then it is considered as competitive parity. In case of Small Planet Airlines, despite the fact that all tour operators across the world could use the customer service skills to enhance their </w:t>
      </w:r>
      <w:r w:rsidR="000C64D4" w:rsidRPr="00666B2F">
        <w:rPr>
          <w:rFonts w:ascii="Times New Roman" w:hAnsi="Times New Roman" w:cs="Times New Roman"/>
          <w:color w:val="000000" w:themeColor="text1"/>
          <w:sz w:val="24"/>
          <w:szCs w:val="24"/>
        </w:rPr>
        <w:t>inflight</w:t>
      </w:r>
      <w:r w:rsidRPr="00666B2F">
        <w:rPr>
          <w:rFonts w:ascii="Times New Roman" w:hAnsi="Times New Roman" w:cs="Times New Roman"/>
          <w:color w:val="000000" w:themeColor="text1"/>
          <w:sz w:val="24"/>
          <w:szCs w:val="24"/>
        </w:rPr>
        <w:t xml:space="preserve"> experience, and everyone could only operate as an air carrier taking its customers to holiday destinations globally, but actually both these resources are used by only a few companies not all the companies to achieve any competitive advantage. So for Small Planet Airlines, these two resources that it possesses are rare. So still the company has a competitive advantage.</w:t>
      </w:r>
    </w:p>
    <w:p w:rsidR="007868A5" w:rsidRPr="00633506" w:rsidRDefault="007868A5" w:rsidP="00633506">
      <w:pPr>
        <w:pStyle w:val="ListParagraph"/>
        <w:numPr>
          <w:ilvl w:val="0"/>
          <w:numId w:val="3"/>
        </w:numPr>
        <w:spacing w:after="0" w:line="480" w:lineRule="auto"/>
        <w:jc w:val="both"/>
        <w:rPr>
          <w:rFonts w:ascii="Times New Roman" w:hAnsi="Times New Roman" w:cs="Times New Roman"/>
          <w:b/>
          <w:color w:val="000000" w:themeColor="text1"/>
          <w:sz w:val="24"/>
          <w:szCs w:val="24"/>
        </w:rPr>
      </w:pPr>
      <w:r w:rsidRPr="00633506">
        <w:rPr>
          <w:rFonts w:ascii="Times New Roman" w:hAnsi="Times New Roman" w:cs="Times New Roman"/>
          <w:b/>
          <w:color w:val="000000" w:themeColor="text1"/>
          <w:sz w:val="24"/>
          <w:szCs w:val="24"/>
        </w:rPr>
        <w:t>Question regarding imitability:</w:t>
      </w:r>
    </w:p>
    <w:p w:rsidR="007868A5" w:rsidRPr="00666B2F" w:rsidRDefault="001D4E96" w:rsidP="00633506">
      <w:pPr>
        <w:spacing w:after="0" w:line="480" w:lineRule="auto"/>
        <w:ind w:firstLine="36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A firm having rare and valuable resources does have a temporary competitive advantage but its substitute must also be expensive in order to have a sustainable competitive advantage. In case of Small Planet Airlines, the aircrafts themselves are very costly and if a customer has to switch on to its substitute where he also have to go to a foreign destination, then there is no substitute except going through air or ship and both are expensive ones but this company believes in providing quality services in a cheap rate. So it possesses a sustainable competitive advantage. </w:t>
      </w:r>
    </w:p>
    <w:p w:rsidR="001D4E96" w:rsidRPr="00633506" w:rsidRDefault="001D4E96" w:rsidP="00633506">
      <w:pPr>
        <w:pStyle w:val="ListParagraph"/>
        <w:numPr>
          <w:ilvl w:val="0"/>
          <w:numId w:val="3"/>
        </w:numPr>
        <w:spacing w:after="0" w:line="480" w:lineRule="auto"/>
        <w:jc w:val="both"/>
        <w:rPr>
          <w:rFonts w:ascii="Times New Roman" w:hAnsi="Times New Roman" w:cs="Times New Roman"/>
          <w:b/>
          <w:color w:val="000000" w:themeColor="text1"/>
          <w:sz w:val="24"/>
          <w:szCs w:val="24"/>
        </w:rPr>
      </w:pPr>
      <w:r w:rsidRPr="00633506">
        <w:rPr>
          <w:rFonts w:ascii="Times New Roman" w:hAnsi="Times New Roman" w:cs="Times New Roman"/>
          <w:b/>
          <w:color w:val="000000" w:themeColor="text1"/>
          <w:sz w:val="24"/>
          <w:szCs w:val="24"/>
        </w:rPr>
        <w:t>Question regarding organization:</w:t>
      </w:r>
    </w:p>
    <w:p w:rsidR="00635CBD" w:rsidRDefault="00D473AF" w:rsidP="00635CBD">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It shows that only the </w:t>
      </w:r>
      <w:r w:rsidR="00E031C0" w:rsidRPr="00666B2F">
        <w:rPr>
          <w:rFonts w:ascii="Times New Roman" w:hAnsi="Times New Roman" w:cs="Times New Roman"/>
          <w:color w:val="000000" w:themeColor="text1"/>
          <w:sz w:val="24"/>
          <w:szCs w:val="24"/>
        </w:rPr>
        <w:t>resources</w:t>
      </w:r>
      <w:r w:rsidRPr="00666B2F">
        <w:rPr>
          <w:rFonts w:ascii="Times New Roman" w:hAnsi="Times New Roman" w:cs="Times New Roman"/>
          <w:color w:val="000000" w:themeColor="text1"/>
          <w:sz w:val="24"/>
          <w:szCs w:val="24"/>
        </w:rPr>
        <w:t xml:space="preserve"> </w:t>
      </w:r>
      <w:r w:rsidR="00E031C0" w:rsidRPr="00666B2F">
        <w:rPr>
          <w:rFonts w:ascii="Times New Roman" w:hAnsi="Times New Roman" w:cs="Times New Roman"/>
          <w:color w:val="000000" w:themeColor="text1"/>
          <w:sz w:val="24"/>
          <w:szCs w:val="24"/>
        </w:rPr>
        <w:t xml:space="preserve">are not capable of giving any competitive advantage unless the firm also is capable of getting the value from them. So only those organizations get a sustainable competitive edge over their rival companies that could exploit the value from such available resources. Small Planet Airlines knows very well how to get a competitive advantage </w:t>
      </w:r>
      <w:r w:rsidR="00E031C0" w:rsidRPr="00666B2F">
        <w:rPr>
          <w:rFonts w:ascii="Times New Roman" w:hAnsi="Times New Roman" w:cs="Times New Roman"/>
          <w:color w:val="000000" w:themeColor="text1"/>
          <w:sz w:val="24"/>
          <w:szCs w:val="24"/>
        </w:rPr>
        <w:lastRenderedPageBreak/>
        <w:t>from its available resources. This is the reason why this company is expanding day by day with continuous profitability whether low or high. But the reality is that it has</w:t>
      </w:r>
      <w:r w:rsidR="00A3088D" w:rsidRPr="00666B2F">
        <w:rPr>
          <w:rFonts w:ascii="Times New Roman" w:hAnsi="Times New Roman" w:cs="Times New Roman"/>
          <w:color w:val="000000" w:themeColor="text1"/>
          <w:sz w:val="24"/>
          <w:szCs w:val="24"/>
        </w:rPr>
        <w:t xml:space="preserve"> continuously</w:t>
      </w:r>
      <w:r w:rsidR="00E031C0" w:rsidRPr="00666B2F">
        <w:rPr>
          <w:rFonts w:ascii="Times New Roman" w:hAnsi="Times New Roman" w:cs="Times New Roman"/>
          <w:color w:val="000000" w:themeColor="text1"/>
          <w:sz w:val="24"/>
          <w:szCs w:val="24"/>
        </w:rPr>
        <w:t xml:space="preserve"> remained profitable for many years.</w:t>
      </w:r>
      <w:r w:rsidR="00BB3084" w:rsidRPr="00666B2F">
        <w:rPr>
          <w:rFonts w:ascii="Times New Roman" w:hAnsi="Times New Roman" w:cs="Times New Roman"/>
          <w:color w:val="000000" w:themeColor="text1"/>
          <w:sz w:val="24"/>
          <w:szCs w:val="24"/>
        </w:rPr>
        <w:t xml:space="preserve"> This shows that the company has a sustainable competitive advantage over its competitors. </w:t>
      </w:r>
    </w:p>
    <w:p w:rsidR="00635CBD" w:rsidRPr="00666B2F" w:rsidRDefault="00635CBD" w:rsidP="00635CBD">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There is a value-added strategy of the company where the company’s strategy is to improve the customer service experience and its brand recognition. Brands are only recognised where a company provides value to its customers (</w:t>
      </w:r>
      <w:r w:rsidRPr="00666B2F">
        <w:rPr>
          <w:rFonts w:ascii="Times New Roman" w:hAnsi="Times New Roman" w:cs="Times New Roman"/>
          <w:color w:val="000000" w:themeColor="text1"/>
          <w:sz w:val="24"/>
          <w:szCs w:val="24"/>
          <w:shd w:val="clear" w:color="auto" w:fill="FFFFFF"/>
        </w:rPr>
        <w:t>Smart Insights, 2018)</w:t>
      </w:r>
      <w:r w:rsidRPr="00666B2F">
        <w:rPr>
          <w:rFonts w:ascii="Times New Roman" w:hAnsi="Times New Roman" w:cs="Times New Roman"/>
          <w:color w:val="000000" w:themeColor="text1"/>
          <w:sz w:val="24"/>
          <w:szCs w:val="24"/>
        </w:rPr>
        <w:t>.</w:t>
      </w:r>
    </w:p>
    <w:p w:rsidR="00635CBD" w:rsidRDefault="00635CBD" w:rsidP="00635CBD">
      <w:pPr>
        <w:spacing w:after="0" w:line="480" w:lineRule="auto"/>
        <w:ind w:firstLine="720"/>
        <w:jc w:val="both"/>
        <w:rPr>
          <w:rFonts w:ascii="Times New Roman" w:hAnsi="Times New Roman" w:cs="Times New Roman"/>
          <w:color w:val="000000" w:themeColor="text1"/>
          <w:sz w:val="24"/>
          <w:szCs w:val="24"/>
        </w:rPr>
      </w:pPr>
    </w:p>
    <w:p w:rsidR="00431AB9" w:rsidRDefault="00431AB9" w:rsidP="00633506">
      <w:pPr>
        <w:spacing w:after="0" w:line="480" w:lineRule="auto"/>
        <w:ind w:firstLine="360"/>
        <w:jc w:val="both"/>
        <w:rPr>
          <w:rFonts w:ascii="Times New Roman" w:hAnsi="Times New Roman" w:cs="Times New Roman"/>
          <w:color w:val="000000" w:themeColor="text1"/>
          <w:sz w:val="24"/>
          <w:szCs w:val="24"/>
        </w:rPr>
      </w:pPr>
    </w:p>
    <w:p w:rsidR="00635CBD" w:rsidRDefault="00635CBD" w:rsidP="00633506">
      <w:pPr>
        <w:spacing w:after="0" w:line="480" w:lineRule="auto"/>
        <w:ind w:firstLine="360"/>
        <w:jc w:val="both"/>
        <w:rPr>
          <w:rFonts w:ascii="Times New Roman" w:hAnsi="Times New Roman" w:cs="Times New Roman"/>
          <w:color w:val="000000" w:themeColor="text1"/>
          <w:sz w:val="24"/>
          <w:szCs w:val="24"/>
        </w:rPr>
      </w:pPr>
    </w:p>
    <w:p w:rsidR="00635CBD" w:rsidRDefault="00635CBD" w:rsidP="00633506">
      <w:pPr>
        <w:spacing w:after="0" w:line="480" w:lineRule="auto"/>
        <w:ind w:firstLine="360"/>
        <w:jc w:val="both"/>
        <w:rPr>
          <w:rFonts w:ascii="Times New Roman" w:hAnsi="Times New Roman" w:cs="Times New Roman"/>
          <w:color w:val="000000" w:themeColor="text1"/>
          <w:sz w:val="24"/>
          <w:szCs w:val="24"/>
        </w:rPr>
      </w:pPr>
    </w:p>
    <w:p w:rsidR="00635CBD" w:rsidRDefault="00635CBD" w:rsidP="00633506">
      <w:pPr>
        <w:spacing w:after="0" w:line="48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Porter’s value chain:</w:t>
      </w:r>
    </w:p>
    <w:p w:rsidR="00635CBD" w:rsidRDefault="00635CBD" w:rsidP="00633506">
      <w:pPr>
        <w:spacing w:after="0" w:line="48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Value chain model for Small Planet Airline. Accordingly, value chain is a set of activities that an organisation carries out to create value for its customers. An organisation planning to deliver value to their customer must understand where value is created and where it can be lost. The value chain is to help manager identify activities which can be import for competitiveness and achieving the organisation overall strategy. These categories </w:t>
      </w:r>
      <w:r w:rsidR="00536C1C">
        <w:rPr>
          <w:rFonts w:ascii="Times New Roman" w:hAnsi="Times New Roman" w:cs="Times New Roman"/>
          <w:color w:val="000000" w:themeColor="text1"/>
          <w:sz w:val="24"/>
          <w:szCs w:val="24"/>
        </w:rPr>
        <w:t>fall</w:t>
      </w:r>
      <w:r>
        <w:rPr>
          <w:rFonts w:ascii="Times New Roman" w:hAnsi="Times New Roman" w:cs="Times New Roman"/>
          <w:color w:val="000000" w:themeColor="text1"/>
          <w:sz w:val="24"/>
          <w:szCs w:val="24"/>
        </w:rPr>
        <w:t xml:space="preserve"> in two according to Porter.</w:t>
      </w:r>
    </w:p>
    <w:p w:rsidR="00635CBD" w:rsidRPr="00666B2F" w:rsidRDefault="00635CBD" w:rsidP="00633506">
      <w:pPr>
        <w:spacing w:after="0" w:line="480" w:lineRule="auto"/>
        <w:ind w:firstLine="360"/>
        <w:jc w:val="both"/>
        <w:rPr>
          <w:rFonts w:ascii="Times New Roman" w:hAnsi="Times New Roman" w:cs="Times New Roman"/>
          <w:color w:val="000000" w:themeColor="text1"/>
          <w:sz w:val="24"/>
          <w:szCs w:val="24"/>
        </w:rPr>
      </w:pPr>
      <w:bookmarkStart w:id="31" w:name="_GoBack"/>
      <w:r>
        <w:rPr>
          <w:noProof/>
        </w:rPr>
        <w:lastRenderedPageBreak/>
        <w:drawing>
          <wp:inline distT="0" distB="0" distL="0" distR="0" wp14:anchorId="33B5204B" wp14:editId="023B0085">
            <wp:extent cx="5143500" cy="2638425"/>
            <wp:effectExtent l="0" t="0" r="0" b="9525"/>
            <wp:docPr id="4" name="Picture 4" descr="Image result for porter value chain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orter value chain 19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2638425"/>
                    </a:xfrm>
                    <a:prstGeom prst="rect">
                      <a:avLst/>
                    </a:prstGeom>
                    <a:noFill/>
                    <a:ln>
                      <a:noFill/>
                    </a:ln>
                  </pic:spPr>
                </pic:pic>
              </a:graphicData>
            </a:graphic>
          </wp:inline>
        </w:drawing>
      </w:r>
      <w:bookmarkEnd w:id="31"/>
    </w:p>
    <w:p w:rsidR="001D4E96" w:rsidRDefault="00635CBD" w:rsidP="00635CBD">
      <w:pPr>
        <w:pStyle w:val="ListParagraph"/>
        <w:numPr>
          <w:ilvl w:val="0"/>
          <w:numId w:val="8"/>
        </w:num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Primary Activity</w:t>
      </w:r>
    </w:p>
    <w:p w:rsidR="00635CBD" w:rsidRPr="00635CBD" w:rsidRDefault="00635CBD" w:rsidP="00635CBD">
      <w:pPr>
        <w:spacing w:after="0" w:line="480" w:lineRule="auto"/>
        <w:ind w:left="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635CBD">
        <w:rPr>
          <w:rFonts w:ascii="Times New Roman" w:hAnsi="Times New Roman" w:cs="Times New Roman"/>
          <w:color w:val="000000" w:themeColor="text1"/>
          <w:sz w:val="24"/>
          <w:szCs w:val="24"/>
        </w:rPr>
        <w:t>. Supportive Activity</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Primary Activities</w:t>
      </w:r>
      <w:r>
        <w:rPr>
          <w:rFonts w:ascii="Times New Roman" w:hAnsi="Times New Roman" w:cs="Times New Roman"/>
          <w:color w:val="000000" w:themeColor="text1"/>
          <w:sz w:val="24"/>
          <w:szCs w:val="24"/>
        </w:rPr>
        <w:t>:</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Inbound Logistics</w:t>
      </w:r>
      <w:r>
        <w:rPr>
          <w:rFonts w:ascii="Times New Roman" w:hAnsi="Times New Roman" w:cs="Times New Roman"/>
          <w:color w:val="000000" w:themeColor="text1"/>
          <w:sz w:val="24"/>
          <w:szCs w:val="24"/>
        </w:rPr>
        <w:t>: It is very important to have accurate, enough and supportive information about other competitors regarding their strategy in airline industry, mostly in ways of reducing cost, example like managing their organisation with fuel efficiency and minimising their price.</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Outbound Logistics</w:t>
      </w:r>
      <w:r>
        <w:rPr>
          <w:rFonts w:ascii="Times New Roman" w:hAnsi="Times New Roman" w:cs="Times New Roman"/>
          <w:color w:val="000000" w:themeColor="text1"/>
          <w:sz w:val="24"/>
          <w:szCs w:val="24"/>
        </w:rPr>
        <w:t>: Booking of ticket in Small Planet Airline is online. Customer has the access to easily book themselves as well they can print their boarding pass.</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Sales and Marketing</w:t>
      </w:r>
      <w:r>
        <w:rPr>
          <w:rFonts w:ascii="Times New Roman" w:hAnsi="Times New Roman" w:cs="Times New Roman"/>
          <w:color w:val="000000" w:themeColor="text1"/>
          <w:sz w:val="24"/>
          <w:szCs w:val="24"/>
        </w:rPr>
        <w:t>: Advertisement is one of the important issue in business, Small Planet Airline make most opportunity to advertise their product through bill board and online which enhance their sales within their routes and destinations.</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Service</w:t>
      </w:r>
      <w:r>
        <w:rPr>
          <w:rFonts w:ascii="Times New Roman" w:hAnsi="Times New Roman" w:cs="Times New Roman"/>
          <w:color w:val="000000" w:themeColor="text1"/>
          <w:sz w:val="24"/>
          <w:szCs w:val="24"/>
        </w:rPr>
        <w:t xml:space="preserve">: Customer retention is most essential in Airline Industry, there are different option for customer which small planet airline provides, for example, pre-book baggage for low rate, sometimes with hotel booking or car hire and taxi rent. </w:t>
      </w:r>
    </w:p>
    <w:p w:rsidR="00635CBD" w:rsidRDefault="00635CBD" w:rsidP="00635CBD">
      <w:pPr>
        <w:spacing w:after="0" w:line="480" w:lineRule="auto"/>
        <w:jc w:val="both"/>
        <w:rPr>
          <w:rFonts w:ascii="Times New Roman" w:hAnsi="Times New Roman" w:cs="Times New Roman"/>
          <w:color w:val="000000" w:themeColor="text1"/>
          <w:sz w:val="24"/>
          <w:szCs w:val="24"/>
        </w:rPr>
      </w:pP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lastRenderedPageBreak/>
        <w:t>Support Activity</w:t>
      </w:r>
      <w:r>
        <w:rPr>
          <w:rFonts w:ascii="Times New Roman" w:hAnsi="Times New Roman" w:cs="Times New Roman"/>
          <w:color w:val="000000" w:themeColor="text1"/>
          <w:sz w:val="24"/>
          <w:szCs w:val="24"/>
        </w:rPr>
        <w:t>:</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Firm Infrastructure</w:t>
      </w:r>
      <w:r>
        <w:rPr>
          <w:rFonts w:ascii="Times New Roman" w:hAnsi="Times New Roman" w:cs="Times New Roman"/>
          <w:color w:val="000000" w:themeColor="text1"/>
          <w:sz w:val="24"/>
          <w:szCs w:val="24"/>
        </w:rPr>
        <w:t>: Small Planet Airline focus on their goal, thereby provide the best prices for customer, they as well intend expand services to more different destination countries in addition to present routes and destination operating with.</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Human Resources Management</w:t>
      </w:r>
      <w:r>
        <w:rPr>
          <w:rFonts w:ascii="Times New Roman" w:hAnsi="Times New Roman" w:cs="Times New Roman"/>
          <w:color w:val="000000" w:themeColor="text1"/>
          <w:sz w:val="24"/>
          <w:szCs w:val="24"/>
        </w:rPr>
        <w:t>: It is an important issue when it comes to hiring of expert personnel, this help decrease cost for operating in the industry, therefore base on this small planet hires personnel with multiple skill which mean increase in the quality and efficiency and eventually decrease cost for the airline.</w:t>
      </w:r>
    </w:p>
    <w:p w:rsidR="00635CBD" w:rsidRDefault="00635CBD" w:rsidP="00635CBD">
      <w:pPr>
        <w:spacing w:after="0" w:line="480" w:lineRule="auto"/>
        <w:jc w:val="both"/>
        <w:rPr>
          <w:rFonts w:ascii="Times New Roman" w:hAnsi="Times New Roman" w:cs="Times New Roman"/>
          <w:color w:val="000000" w:themeColor="text1"/>
          <w:sz w:val="24"/>
          <w:szCs w:val="24"/>
        </w:rPr>
      </w:pPr>
      <w:r w:rsidRPr="00635CBD">
        <w:rPr>
          <w:rFonts w:ascii="Times New Roman" w:hAnsi="Times New Roman" w:cs="Times New Roman"/>
          <w:b/>
          <w:color w:val="000000" w:themeColor="text1"/>
          <w:sz w:val="24"/>
          <w:szCs w:val="24"/>
        </w:rPr>
        <w:t>Technology Development</w:t>
      </w:r>
      <w:r>
        <w:rPr>
          <w:rFonts w:ascii="Times New Roman" w:hAnsi="Times New Roman" w:cs="Times New Roman"/>
          <w:color w:val="000000" w:themeColor="text1"/>
          <w:sz w:val="24"/>
          <w:szCs w:val="24"/>
        </w:rPr>
        <w:t>: Small planet \airline approach to reducing cost in different ways by using efficient technology</w:t>
      </w:r>
    </w:p>
    <w:p w:rsidR="00635CBD" w:rsidRDefault="00635CBD" w:rsidP="00635CBD">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1.Small Planet Airways engages (YMS), that is yield management system, because this takes into account the operating cost and expected revenues.</w:t>
      </w:r>
    </w:p>
    <w:p w:rsidR="00635CBD" w:rsidRDefault="00635CBD" w:rsidP="00635CBD">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2.Small Planet also use (CRS), that is, customer reservation system, as web-base for customer reservation.</w:t>
      </w:r>
    </w:p>
    <w:p w:rsidR="00635CBD" w:rsidRDefault="00635CBD" w:rsidP="00635CBD">
      <w:pPr>
        <w:spacing w:after="0"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3.And lastly Enterprise resource planning system (ERP) has been deploy and engaged in speeding up of report and data retrieval process.</w:t>
      </w:r>
    </w:p>
    <w:p w:rsidR="00635CBD" w:rsidRDefault="00635CBD" w:rsidP="00635CBD">
      <w:pPr>
        <w:spacing w:after="0" w:line="480" w:lineRule="auto"/>
        <w:jc w:val="both"/>
        <w:rPr>
          <w:rFonts w:ascii="Times New Roman" w:hAnsi="Times New Roman" w:cs="Times New Roman"/>
          <w:color w:val="000000" w:themeColor="text1"/>
          <w:sz w:val="24"/>
          <w:szCs w:val="24"/>
        </w:rPr>
      </w:pPr>
    </w:p>
    <w:p w:rsidR="00BF781C" w:rsidRPr="00635CBD" w:rsidRDefault="002D693F" w:rsidP="00635CBD">
      <w:p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 xml:space="preserve">The remarkable </w:t>
      </w:r>
      <w:r w:rsidR="00635CBD">
        <w:rPr>
          <w:rFonts w:ascii="Times New Roman" w:hAnsi="Times New Roman" w:cs="Times New Roman"/>
          <w:color w:val="000000" w:themeColor="text1"/>
          <w:sz w:val="24"/>
          <w:szCs w:val="24"/>
        </w:rPr>
        <w:t>technological</w:t>
      </w:r>
      <w:r w:rsidRPr="00666B2F">
        <w:rPr>
          <w:rFonts w:ascii="Times New Roman" w:hAnsi="Times New Roman" w:cs="Times New Roman"/>
          <w:color w:val="000000" w:themeColor="text1"/>
          <w:sz w:val="24"/>
          <w:szCs w:val="24"/>
        </w:rPr>
        <w:t xml:space="preserve"> process </w:t>
      </w:r>
      <w:r w:rsidR="00BD0BC6" w:rsidRPr="00666B2F">
        <w:rPr>
          <w:rFonts w:ascii="Times New Roman" w:hAnsi="Times New Roman" w:cs="Times New Roman"/>
          <w:color w:val="000000" w:themeColor="text1"/>
          <w:sz w:val="24"/>
          <w:szCs w:val="24"/>
        </w:rPr>
        <w:t>that</w:t>
      </w:r>
      <w:r w:rsidRPr="00666B2F">
        <w:rPr>
          <w:rFonts w:ascii="Times New Roman" w:hAnsi="Times New Roman" w:cs="Times New Roman"/>
          <w:color w:val="000000" w:themeColor="text1"/>
          <w:sz w:val="24"/>
          <w:szCs w:val="24"/>
        </w:rPr>
        <w:t xml:space="preserve"> took place inside the internal environment of </w:t>
      </w:r>
      <w:r w:rsidR="00635CBD">
        <w:rPr>
          <w:rFonts w:ascii="Times New Roman" w:hAnsi="Times New Roman" w:cs="Times New Roman"/>
          <w:color w:val="000000" w:themeColor="text1"/>
          <w:sz w:val="24"/>
          <w:szCs w:val="24"/>
        </w:rPr>
        <w:t>Small Planet Airline,</w:t>
      </w:r>
      <w:r w:rsidRPr="00666B2F">
        <w:rPr>
          <w:rFonts w:ascii="Times New Roman" w:hAnsi="Times New Roman" w:cs="Times New Roman"/>
          <w:color w:val="000000" w:themeColor="text1"/>
          <w:sz w:val="24"/>
          <w:szCs w:val="24"/>
        </w:rPr>
        <w:t xml:space="preserve"> is its continuous improvement and focus on getting new technology such as </w:t>
      </w:r>
      <w:r w:rsidR="00635CBD">
        <w:rPr>
          <w:rFonts w:ascii="Times New Roman" w:hAnsi="Times New Roman" w:cs="Times New Roman"/>
          <w:color w:val="000000" w:themeColor="text1"/>
          <w:sz w:val="24"/>
          <w:szCs w:val="24"/>
        </w:rPr>
        <w:t>YMS, CRS, ERP</w:t>
      </w:r>
      <w:r w:rsidRPr="00666B2F">
        <w:rPr>
          <w:rFonts w:ascii="Times New Roman" w:hAnsi="Times New Roman" w:cs="Times New Roman"/>
          <w:color w:val="000000" w:themeColor="text1"/>
          <w:sz w:val="24"/>
          <w:szCs w:val="24"/>
        </w:rPr>
        <w:t xml:space="preserve"> and its implementation in the business sector where it would save time, money, and human resources for the company. </w:t>
      </w:r>
      <w:r w:rsidR="00BF781C" w:rsidRPr="00666B2F">
        <w:rPr>
          <w:rFonts w:ascii="Times New Roman" w:hAnsi="Times New Roman" w:cs="Times New Roman"/>
          <w:color w:val="000000" w:themeColor="text1"/>
          <w:sz w:val="24"/>
          <w:szCs w:val="24"/>
        </w:rPr>
        <w:t xml:space="preserve">It would result in increasing the target market of the company, efficiency, and sales. </w:t>
      </w:r>
      <w:r w:rsidRPr="00666B2F">
        <w:rPr>
          <w:rFonts w:ascii="Times New Roman" w:hAnsi="Times New Roman" w:cs="Times New Roman"/>
          <w:color w:val="000000" w:themeColor="text1"/>
          <w:sz w:val="24"/>
          <w:szCs w:val="24"/>
        </w:rPr>
        <w:t xml:space="preserve">The company has its own retail system, </w:t>
      </w:r>
      <w:r w:rsidR="00386FC1" w:rsidRPr="00666B2F">
        <w:rPr>
          <w:rFonts w:ascii="Times New Roman" w:hAnsi="Times New Roman" w:cs="Times New Roman"/>
          <w:color w:val="000000" w:themeColor="text1"/>
          <w:sz w:val="24"/>
          <w:szCs w:val="24"/>
        </w:rPr>
        <w:t>store system, trading system, and management system to control all these operations</w:t>
      </w:r>
      <w:r w:rsidR="00DA57FB" w:rsidRPr="00666B2F">
        <w:rPr>
          <w:rFonts w:ascii="Times New Roman" w:hAnsi="Times New Roman" w:cs="Times New Roman"/>
          <w:color w:val="000000" w:themeColor="text1"/>
          <w:sz w:val="24"/>
          <w:szCs w:val="24"/>
        </w:rPr>
        <w:t xml:space="preserve"> (</w:t>
      </w:r>
      <w:r w:rsidR="00DA57FB" w:rsidRPr="00666B2F">
        <w:rPr>
          <w:rFonts w:ascii="Times New Roman" w:hAnsi="Times New Roman" w:cs="Times New Roman"/>
          <w:color w:val="000000" w:themeColor="text1"/>
          <w:sz w:val="24"/>
          <w:szCs w:val="24"/>
          <w:shd w:val="clear" w:color="auto" w:fill="FFFFFF"/>
        </w:rPr>
        <w:t>Alizila.com, 2018)</w:t>
      </w:r>
      <w:r w:rsidR="00386FC1" w:rsidRPr="00666B2F">
        <w:rPr>
          <w:rFonts w:ascii="Times New Roman" w:hAnsi="Times New Roman" w:cs="Times New Roman"/>
          <w:color w:val="000000" w:themeColor="text1"/>
          <w:sz w:val="24"/>
          <w:szCs w:val="24"/>
        </w:rPr>
        <w:t xml:space="preserve">. </w:t>
      </w:r>
      <w:r w:rsidR="00CD27E5" w:rsidRPr="00666B2F">
        <w:rPr>
          <w:rFonts w:ascii="Times New Roman" w:hAnsi="Times New Roman" w:cs="Times New Roman"/>
          <w:color w:val="000000" w:themeColor="text1"/>
          <w:sz w:val="24"/>
          <w:szCs w:val="24"/>
        </w:rPr>
        <w:t xml:space="preserve"> </w:t>
      </w:r>
    </w:p>
    <w:p w:rsidR="00F50CDF" w:rsidRDefault="00F50CDF" w:rsidP="00633506">
      <w:pPr>
        <w:spacing w:after="0" w:line="480" w:lineRule="auto"/>
        <w:ind w:firstLine="720"/>
        <w:jc w:val="both"/>
        <w:rPr>
          <w:rFonts w:ascii="Times New Roman" w:hAnsi="Times New Roman" w:cs="Times New Roman"/>
          <w:color w:val="000000" w:themeColor="text1"/>
          <w:sz w:val="24"/>
          <w:szCs w:val="24"/>
        </w:rPr>
      </w:pPr>
    </w:p>
    <w:p w:rsidR="00633506" w:rsidRPr="00666B2F" w:rsidRDefault="00633506" w:rsidP="00633506">
      <w:pPr>
        <w:spacing w:after="0" w:line="480" w:lineRule="auto"/>
        <w:ind w:firstLine="720"/>
        <w:jc w:val="both"/>
        <w:rPr>
          <w:rFonts w:ascii="Times New Roman" w:hAnsi="Times New Roman" w:cs="Times New Roman"/>
          <w:color w:val="000000" w:themeColor="text1"/>
          <w:sz w:val="24"/>
          <w:szCs w:val="24"/>
        </w:rPr>
      </w:pPr>
    </w:p>
    <w:p w:rsidR="00246F75" w:rsidRPr="00666B2F" w:rsidRDefault="007E4855" w:rsidP="00633506">
      <w:pPr>
        <w:pStyle w:val="Heading1"/>
      </w:pPr>
      <w:bookmarkStart w:id="32" w:name="_Toc511244860"/>
      <w:r w:rsidRPr="00666B2F">
        <w:t>Recommendations for Small Planet Airlines</w:t>
      </w:r>
      <w:bookmarkEnd w:id="32"/>
    </w:p>
    <w:p w:rsidR="007E4855" w:rsidRPr="00666B2F" w:rsidRDefault="007E4855" w:rsidP="00F0301A">
      <w:pPr>
        <w:pStyle w:val="ListParagraph"/>
        <w:numPr>
          <w:ilvl w:val="0"/>
          <w:numId w:val="2"/>
        </w:num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 company must follow the international laws of flight delay compensation in order to keep its brand name intact.</w:t>
      </w:r>
    </w:p>
    <w:p w:rsidR="007E4855" w:rsidRPr="00666B2F" w:rsidRDefault="007E4855" w:rsidP="00F0301A">
      <w:pPr>
        <w:pStyle w:val="ListParagraph"/>
        <w:numPr>
          <w:ilvl w:val="0"/>
          <w:numId w:val="2"/>
        </w:num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 company must enter new global markets specially the overall Asian market.</w:t>
      </w:r>
    </w:p>
    <w:p w:rsidR="007E4855" w:rsidRPr="00666B2F" w:rsidRDefault="007E4855" w:rsidP="00F0301A">
      <w:pPr>
        <w:pStyle w:val="ListParagraph"/>
        <w:numPr>
          <w:ilvl w:val="0"/>
          <w:numId w:val="2"/>
        </w:num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It must focus on getting more aircraft fleet to enhance its target markets across the world.</w:t>
      </w:r>
    </w:p>
    <w:p w:rsidR="007E4855" w:rsidRPr="00666B2F" w:rsidRDefault="007E4855" w:rsidP="00F0301A">
      <w:pPr>
        <w:pStyle w:val="ListParagraph"/>
        <w:numPr>
          <w:ilvl w:val="0"/>
          <w:numId w:val="2"/>
        </w:num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 company must also deal in other areas as well apart from only dealing in the holiday destination passenger segment.</w:t>
      </w:r>
    </w:p>
    <w:p w:rsidR="007E4855" w:rsidRPr="00666B2F" w:rsidRDefault="007E4855" w:rsidP="00F0301A">
      <w:pPr>
        <w:pStyle w:val="ListParagraph"/>
        <w:numPr>
          <w:ilvl w:val="0"/>
          <w:numId w:val="2"/>
        </w:numPr>
        <w:spacing w:after="0" w:line="480" w:lineRule="auto"/>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The company must focus on increasing TV commercials and on social media advertising campaigns to attract customers.</w:t>
      </w: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633506" w:rsidRDefault="00633506" w:rsidP="00F0301A">
      <w:pPr>
        <w:spacing w:after="0" w:line="480" w:lineRule="auto"/>
        <w:jc w:val="both"/>
        <w:rPr>
          <w:rFonts w:ascii="Times New Roman" w:hAnsi="Times New Roman" w:cs="Times New Roman"/>
          <w:color w:val="000000" w:themeColor="text1"/>
          <w:sz w:val="24"/>
          <w:szCs w:val="24"/>
        </w:rPr>
      </w:pPr>
    </w:p>
    <w:p w:rsidR="00073347" w:rsidRPr="00666B2F" w:rsidRDefault="007E4855" w:rsidP="00633506">
      <w:pPr>
        <w:pStyle w:val="Heading1"/>
        <w:jc w:val="center"/>
      </w:pPr>
      <w:bookmarkStart w:id="33" w:name="_Toc511244861"/>
      <w:r w:rsidRPr="00666B2F">
        <w:t>Conclusion</w:t>
      </w:r>
      <w:bookmarkEnd w:id="33"/>
    </w:p>
    <w:p w:rsidR="007E4855" w:rsidRPr="00666B2F" w:rsidRDefault="00D86795" w:rsidP="00633506">
      <w:pPr>
        <w:spacing w:after="0" w:line="480" w:lineRule="auto"/>
        <w:ind w:firstLine="720"/>
        <w:jc w:val="both"/>
        <w:rPr>
          <w:rFonts w:ascii="Times New Roman" w:hAnsi="Times New Roman" w:cs="Times New Roman"/>
          <w:color w:val="000000" w:themeColor="text1"/>
          <w:sz w:val="24"/>
          <w:szCs w:val="24"/>
        </w:rPr>
      </w:pPr>
      <w:r w:rsidRPr="00666B2F">
        <w:rPr>
          <w:rFonts w:ascii="Times New Roman" w:hAnsi="Times New Roman" w:cs="Times New Roman"/>
          <w:color w:val="000000" w:themeColor="text1"/>
          <w:sz w:val="24"/>
          <w:szCs w:val="24"/>
        </w:rPr>
        <w:t>From the above mentioned facts and figures, it is evident that Small Planet airlines is becoming a fast moving air carrier by operating in a target market of taking tourists to holiday destinations all over the world. However, despite several positives in the company’s strategic management system there is negativity as well that must be eliminated as a whole. This negativity is ignoring the customer in case of flight delays where the compensation is not paid to the customer. This is an important aspect that could hamper its brand name in customer’s mind. Each air operator is bound to follow the international laws of flying and Small Planet also is bound to follow the compensation rules of EU. The financial situation of the company seems to be improving with the passage of time. The efforts of the management team of this company are evident from its financial situation and continuous growth with a focus on its improvement of inflight customer experience. Hence, we can conclude that Small Planet Airlines is a sustainable business and its employees would also be happy by working in it.</w:t>
      </w:r>
    </w:p>
    <w:p w:rsidR="00073347" w:rsidRPr="00666B2F" w:rsidRDefault="00073347">
      <w:pPr>
        <w:rPr>
          <w:rFonts w:ascii="Times New Roman" w:hAnsi="Times New Roman" w:cs="Times New Roman"/>
          <w:color w:val="000000" w:themeColor="text1"/>
          <w:sz w:val="24"/>
          <w:szCs w:val="24"/>
        </w:rPr>
      </w:pPr>
    </w:p>
    <w:p w:rsidR="00073347" w:rsidRPr="00666B2F" w:rsidRDefault="00073347">
      <w:pPr>
        <w:rPr>
          <w:rFonts w:ascii="Times New Roman" w:hAnsi="Times New Roman" w:cs="Times New Roman"/>
          <w:color w:val="000000" w:themeColor="text1"/>
          <w:sz w:val="24"/>
          <w:szCs w:val="24"/>
        </w:rPr>
      </w:pPr>
    </w:p>
    <w:p w:rsidR="00073347" w:rsidRPr="00666B2F" w:rsidRDefault="00073347">
      <w:pPr>
        <w:rPr>
          <w:rFonts w:ascii="Times New Roman" w:hAnsi="Times New Roman" w:cs="Times New Roman"/>
          <w:color w:val="000000" w:themeColor="text1"/>
          <w:sz w:val="24"/>
          <w:szCs w:val="24"/>
        </w:rPr>
      </w:pPr>
    </w:p>
    <w:p w:rsidR="00073347" w:rsidRPr="00666B2F" w:rsidRDefault="00073347">
      <w:pPr>
        <w:rPr>
          <w:rFonts w:ascii="Times New Roman" w:hAnsi="Times New Roman" w:cs="Times New Roman"/>
          <w:color w:val="000000" w:themeColor="text1"/>
          <w:sz w:val="24"/>
          <w:szCs w:val="24"/>
        </w:rPr>
      </w:pPr>
    </w:p>
    <w:p w:rsidR="00073347" w:rsidRPr="00666B2F" w:rsidRDefault="00073347">
      <w:pPr>
        <w:rPr>
          <w:rFonts w:ascii="Times New Roman" w:hAnsi="Times New Roman" w:cs="Times New Roman"/>
          <w:color w:val="000000" w:themeColor="text1"/>
          <w:sz w:val="24"/>
          <w:szCs w:val="24"/>
        </w:rPr>
      </w:pPr>
    </w:p>
    <w:p w:rsidR="00073347" w:rsidRPr="00666B2F" w:rsidRDefault="00073347">
      <w:pPr>
        <w:rPr>
          <w:rFonts w:ascii="Times New Roman" w:hAnsi="Times New Roman" w:cs="Times New Roman"/>
          <w:color w:val="000000" w:themeColor="text1"/>
          <w:sz w:val="24"/>
          <w:szCs w:val="24"/>
        </w:rPr>
      </w:pPr>
    </w:p>
    <w:p w:rsidR="00D82C7E" w:rsidRPr="00666B2F" w:rsidRDefault="00D82C7E">
      <w:pPr>
        <w:rPr>
          <w:rFonts w:ascii="Times New Roman" w:hAnsi="Times New Roman" w:cs="Times New Roman"/>
          <w:color w:val="000000" w:themeColor="text1"/>
          <w:sz w:val="24"/>
          <w:szCs w:val="24"/>
        </w:rPr>
      </w:pPr>
    </w:p>
    <w:p w:rsidR="00D82C7E" w:rsidRPr="00666B2F" w:rsidRDefault="00D82C7E">
      <w:pPr>
        <w:rPr>
          <w:rFonts w:ascii="Times New Roman" w:hAnsi="Times New Roman" w:cs="Times New Roman"/>
          <w:color w:val="000000" w:themeColor="text1"/>
          <w:sz w:val="24"/>
          <w:szCs w:val="24"/>
        </w:rPr>
      </w:pPr>
    </w:p>
    <w:p w:rsidR="00D82C7E" w:rsidRDefault="00D82C7E">
      <w:pPr>
        <w:rPr>
          <w:rFonts w:ascii="Times New Roman" w:hAnsi="Times New Roman" w:cs="Times New Roman"/>
          <w:color w:val="000000" w:themeColor="text1"/>
          <w:sz w:val="24"/>
          <w:szCs w:val="24"/>
        </w:rPr>
      </w:pPr>
    </w:p>
    <w:p w:rsidR="00633506" w:rsidRPr="00666B2F" w:rsidRDefault="00633506">
      <w:pPr>
        <w:rPr>
          <w:rFonts w:ascii="Times New Roman" w:hAnsi="Times New Roman" w:cs="Times New Roman"/>
          <w:color w:val="000000" w:themeColor="text1"/>
          <w:sz w:val="24"/>
          <w:szCs w:val="24"/>
        </w:rPr>
      </w:pPr>
    </w:p>
    <w:p w:rsidR="00246F75" w:rsidRPr="00666B2F" w:rsidRDefault="00246F75" w:rsidP="00633506">
      <w:pPr>
        <w:pStyle w:val="Heading1"/>
        <w:jc w:val="center"/>
      </w:pPr>
      <w:bookmarkStart w:id="34" w:name="_Toc511244862"/>
      <w:r w:rsidRPr="00633506">
        <w:rPr>
          <w:b w:val="0"/>
        </w:rPr>
        <w:t>References</w:t>
      </w:r>
      <w:bookmarkEnd w:id="34"/>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666B2F">
        <w:rPr>
          <w:rFonts w:ascii="Times New Roman" w:hAnsi="Times New Roman" w:cs="Times New Roman"/>
          <w:color w:val="000000" w:themeColor="text1"/>
          <w:sz w:val="24"/>
          <w:szCs w:val="24"/>
          <w:shd w:val="clear" w:color="auto" w:fill="FFFFFF"/>
        </w:rPr>
        <w:t>Abosede</w:t>
      </w:r>
      <w:proofErr w:type="spellEnd"/>
      <w:r w:rsidRPr="00666B2F">
        <w:rPr>
          <w:rFonts w:ascii="Times New Roman" w:hAnsi="Times New Roman" w:cs="Times New Roman"/>
          <w:color w:val="000000" w:themeColor="text1"/>
          <w:sz w:val="24"/>
          <w:szCs w:val="24"/>
          <w:shd w:val="clear" w:color="auto" w:fill="FFFFFF"/>
        </w:rPr>
        <w:t xml:space="preserve">, A.J., </w:t>
      </w:r>
      <w:proofErr w:type="spellStart"/>
      <w:r w:rsidRPr="00666B2F">
        <w:rPr>
          <w:rFonts w:ascii="Times New Roman" w:hAnsi="Times New Roman" w:cs="Times New Roman"/>
          <w:color w:val="000000" w:themeColor="text1"/>
          <w:sz w:val="24"/>
          <w:szCs w:val="24"/>
          <w:shd w:val="clear" w:color="auto" w:fill="FFFFFF"/>
        </w:rPr>
        <w:t>Obasan</w:t>
      </w:r>
      <w:proofErr w:type="spellEnd"/>
      <w:r w:rsidRPr="00666B2F">
        <w:rPr>
          <w:rFonts w:ascii="Times New Roman" w:hAnsi="Times New Roman" w:cs="Times New Roman"/>
          <w:color w:val="000000" w:themeColor="text1"/>
          <w:sz w:val="24"/>
          <w:szCs w:val="24"/>
          <w:shd w:val="clear" w:color="auto" w:fill="FFFFFF"/>
        </w:rPr>
        <w:t xml:space="preserve">, K.A. and </w:t>
      </w:r>
      <w:proofErr w:type="spellStart"/>
      <w:r w:rsidRPr="00666B2F">
        <w:rPr>
          <w:rFonts w:ascii="Times New Roman" w:hAnsi="Times New Roman" w:cs="Times New Roman"/>
          <w:color w:val="000000" w:themeColor="text1"/>
          <w:sz w:val="24"/>
          <w:szCs w:val="24"/>
          <w:shd w:val="clear" w:color="auto" w:fill="FFFFFF"/>
        </w:rPr>
        <w:t>Alese</w:t>
      </w:r>
      <w:proofErr w:type="spellEnd"/>
      <w:r w:rsidRPr="00666B2F">
        <w:rPr>
          <w:rFonts w:ascii="Times New Roman" w:hAnsi="Times New Roman" w:cs="Times New Roman"/>
          <w:color w:val="000000" w:themeColor="text1"/>
          <w:sz w:val="24"/>
          <w:szCs w:val="24"/>
          <w:shd w:val="clear" w:color="auto" w:fill="FFFFFF"/>
        </w:rPr>
        <w:t>, O.J., 2016. Strategic Management and Small and Medium Enterprises (SMEs) Development: A Review of Literature. </w:t>
      </w:r>
      <w:r w:rsidRPr="00666B2F">
        <w:rPr>
          <w:rFonts w:ascii="Times New Roman" w:hAnsi="Times New Roman" w:cs="Times New Roman"/>
          <w:i/>
          <w:iCs/>
          <w:color w:val="000000" w:themeColor="text1"/>
          <w:sz w:val="24"/>
          <w:szCs w:val="24"/>
          <w:shd w:val="clear" w:color="auto" w:fill="FFFFFF"/>
        </w:rPr>
        <w:t>International Review of Management and Business Research</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5</w:t>
      </w:r>
      <w:r w:rsidRPr="00666B2F">
        <w:rPr>
          <w:rFonts w:ascii="Times New Roman" w:hAnsi="Times New Roman" w:cs="Times New Roman"/>
          <w:color w:val="000000" w:themeColor="text1"/>
          <w:sz w:val="24"/>
          <w:szCs w:val="24"/>
          <w:shd w:val="clear" w:color="auto" w:fill="FFFFFF"/>
        </w:rPr>
        <w:t>(1), p.315.</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Alizila.com. (2018). </w:t>
      </w:r>
      <w:r w:rsidRPr="00666B2F">
        <w:rPr>
          <w:rFonts w:ascii="Times New Roman" w:hAnsi="Times New Roman" w:cs="Times New Roman"/>
          <w:i/>
          <w:iCs/>
          <w:color w:val="000000" w:themeColor="text1"/>
          <w:sz w:val="24"/>
          <w:szCs w:val="24"/>
          <w:shd w:val="clear" w:color="auto" w:fill="FFFFFF"/>
        </w:rPr>
        <w:t>Top Tech Trends to Watch in 2018 from Alibaba Scientists | Alizila.com</w:t>
      </w:r>
      <w:r w:rsidRPr="00666B2F">
        <w:rPr>
          <w:rFonts w:ascii="Times New Roman" w:hAnsi="Times New Roman" w:cs="Times New Roman"/>
          <w:color w:val="000000" w:themeColor="text1"/>
          <w:sz w:val="24"/>
          <w:szCs w:val="24"/>
          <w:shd w:val="clear" w:color="auto" w:fill="FFFFFF"/>
        </w:rPr>
        <w:t>. [online] Available at: http://www.alizila.com/top-tech-trends-to-watch-in-2018/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666B2F">
        <w:rPr>
          <w:rFonts w:ascii="Times New Roman" w:hAnsi="Times New Roman" w:cs="Times New Roman"/>
          <w:color w:val="000000" w:themeColor="text1"/>
          <w:sz w:val="24"/>
          <w:szCs w:val="24"/>
          <w:shd w:val="clear" w:color="auto" w:fill="FFFFFF"/>
        </w:rPr>
        <w:t>Analoui</w:t>
      </w:r>
      <w:proofErr w:type="spellEnd"/>
      <w:r w:rsidRPr="00666B2F">
        <w:rPr>
          <w:rFonts w:ascii="Times New Roman" w:hAnsi="Times New Roman" w:cs="Times New Roman"/>
          <w:color w:val="000000" w:themeColor="text1"/>
          <w:sz w:val="24"/>
          <w:szCs w:val="24"/>
          <w:shd w:val="clear" w:color="auto" w:fill="FFFFFF"/>
        </w:rPr>
        <w:t xml:space="preserve">, F. and </w:t>
      </w:r>
      <w:proofErr w:type="spellStart"/>
      <w:r w:rsidRPr="00666B2F">
        <w:rPr>
          <w:rFonts w:ascii="Times New Roman" w:hAnsi="Times New Roman" w:cs="Times New Roman"/>
          <w:color w:val="000000" w:themeColor="text1"/>
          <w:sz w:val="24"/>
          <w:szCs w:val="24"/>
          <w:shd w:val="clear" w:color="auto" w:fill="FFFFFF"/>
        </w:rPr>
        <w:t>Karami</w:t>
      </w:r>
      <w:proofErr w:type="spellEnd"/>
      <w:r w:rsidRPr="00666B2F">
        <w:rPr>
          <w:rFonts w:ascii="Times New Roman" w:hAnsi="Times New Roman" w:cs="Times New Roman"/>
          <w:color w:val="000000" w:themeColor="text1"/>
          <w:sz w:val="24"/>
          <w:szCs w:val="24"/>
          <w:shd w:val="clear" w:color="auto" w:fill="FFFFFF"/>
        </w:rPr>
        <w:t>, A., 2003. </w:t>
      </w:r>
      <w:r w:rsidRPr="00666B2F">
        <w:rPr>
          <w:rFonts w:ascii="Times New Roman" w:hAnsi="Times New Roman" w:cs="Times New Roman"/>
          <w:i/>
          <w:iCs/>
          <w:color w:val="000000" w:themeColor="text1"/>
          <w:sz w:val="24"/>
          <w:szCs w:val="24"/>
          <w:shd w:val="clear" w:color="auto" w:fill="FFFFFF"/>
        </w:rPr>
        <w:t>Strategic management in small and medium enterprises</w:t>
      </w:r>
      <w:r w:rsidRPr="00666B2F">
        <w:rPr>
          <w:rFonts w:ascii="Times New Roman" w:hAnsi="Times New Roman" w:cs="Times New Roman"/>
          <w:color w:val="000000" w:themeColor="text1"/>
          <w:sz w:val="24"/>
          <w:szCs w:val="24"/>
          <w:shd w:val="clear" w:color="auto" w:fill="FFFFFF"/>
        </w:rPr>
        <w:t>. Cengage Learning EMEA.</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anna.aero. (2015). </w:t>
      </w:r>
      <w:r w:rsidRPr="00666B2F">
        <w:rPr>
          <w:rFonts w:ascii="Times New Roman" w:hAnsi="Times New Roman" w:cs="Times New Roman"/>
          <w:i/>
          <w:iCs/>
          <w:color w:val="000000" w:themeColor="text1"/>
          <w:sz w:val="24"/>
          <w:szCs w:val="24"/>
          <w:shd w:val="clear" w:color="auto" w:fill="FFFFFF"/>
        </w:rPr>
        <w:t xml:space="preserve">30-Second Interview – </w:t>
      </w:r>
      <w:proofErr w:type="spellStart"/>
      <w:r w:rsidRPr="00666B2F">
        <w:rPr>
          <w:rFonts w:ascii="Times New Roman" w:hAnsi="Times New Roman" w:cs="Times New Roman"/>
          <w:i/>
          <w:iCs/>
          <w:color w:val="000000" w:themeColor="text1"/>
          <w:sz w:val="24"/>
          <w:szCs w:val="24"/>
          <w:shd w:val="clear" w:color="auto" w:fill="FFFFFF"/>
        </w:rPr>
        <w:t>Simonas</w:t>
      </w:r>
      <w:proofErr w:type="spellEnd"/>
      <w:r w:rsidRPr="00666B2F">
        <w:rPr>
          <w:rFonts w:ascii="Times New Roman" w:hAnsi="Times New Roman" w:cs="Times New Roman"/>
          <w:i/>
          <w:iCs/>
          <w:color w:val="000000" w:themeColor="text1"/>
          <w:sz w:val="24"/>
          <w:szCs w:val="24"/>
          <w:shd w:val="clear" w:color="auto" w:fill="FFFFFF"/>
        </w:rPr>
        <w:t xml:space="preserve"> </w:t>
      </w:r>
      <w:proofErr w:type="spellStart"/>
      <w:r w:rsidRPr="00666B2F">
        <w:rPr>
          <w:rFonts w:ascii="Times New Roman" w:hAnsi="Times New Roman" w:cs="Times New Roman"/>
          <w:i/>
          <w:iCs/>
          <w:color w:val="000000" w:themeColor="text1"/>
          <w:sz w:val="24"/>
          <w:szCs w:val="24"/>
          <w:shd w:val="clear" w:color="auto" w:fill="FFFFFF"/>
        </w:rPr>
        <w:t>Bartkus</w:t>
      </w:r>
      <w:proofErr w:type="spellEnd"/>
      <w:r w:rsidRPr="00666B2F">
        <w:rPr>
          <w:rFonts w:ascii="Times New Roman" w:hAnsi="Times New Roman" w:cs="Times New Roman"/>
          <w:i/>
          <w:iCs/>
          <w:color w:val="000000" w:themeColor="text1"/>
          <w:sz w:val="24"/>
          <w:szCs w:val="24"/>
          <w:shd w:val="clear" w:color="auto" w:fill="FFFFFF"/>
        </w:rPr>
        <w:t>, Small Planet Airlines</w:t>
      </w:r>
      <w:r w:rsidRPr="00666B2F">
        <w:rPr>
          <w:rFonts w:ascii="Times New Roman" w:hAnsi="Times New Roman" w:cs="Times New Roman"/>
          <w:color w:val="000000" w:themeColor="text1"/>
          <w:sz w:val="24"/>
          <w:szCs w:val="24"/>
          <w:shd w:val="clear" w:color="auto" w:fill="FFFFFF"/>
        </w:rPr>
        <w:t>. [online] Available at: http://www.anna.aero/2015/09/16/30-second-interview-simonas-bartkus-small-planet-airlines/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Ansoff, H.I., 1991. Critique of Henry Mintzberg's ‘The design school: reconsidering the basic premises of strategic management’. </w:t>
      </w:r>
      <w:r w:rsidRPr="00666B2F">
        <w:rPr>
          <w:rFonts w:ascii="Times New Roman" w:hAnsi="Times New Roman" w:cs="Times New Roman"/>
          <w:i/>
          <w:iCs/>
          <w:color w:val="000000" w:themeColor="text1"/>
          <w:sz w:val="24"/>
          <w:szCs w:val="24"/>
          <w:shd w:val="clear" w:color="auto" w:fill="FFFFFF"/>
        </w:rPr>
        <w:t>Strategic management journal</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12</w:t>
      </w:r>
      <w:r w:rsidRPr="00666B2F">
        <w:rPr>
          <w:rFonts w:ascii="Times New Roman" w:hAnsi="Times New Roman" w:cs="Times New Roman"/>
          <w:color w:val="000000" w:themeColor="text1"/>
          <w:sz w:val="24"/>
          <w:szCs w:val="24"/>
          <w:shd w:val="clear" w:color="auto" w:fill="FFFFFF"/>
        </w:rPr>
        <w:t>(6), pp.449-461.</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BAA Training. (2018). </w:t>
      </w:r>
      <w:r w:rsidRPr="00666B2F">
        <w:rPr>
          <w:rFonts w:ascii="Times New Roman" w:hAnsi="Times New Roman" w:cs="Times New Roman"/>
          <w:i/>
          <w:iCs/>
          <w:color w:val="000000" w:themeColor="text1"/>
          <w:sz w:val="24"/>
          <w:szCs w:val="24"/>
          <w:shd w:val="clear" w:color="auto" w:fill="FFFFFF"/>
        </w:rPr>
        <w:t xml:space="preserve">What do you know about Small Planet </w:t>
      </w:r>
      <w:proofErr w:type="gramStart"/>
      <w:r w:rsidRPr="00666B2F">
        <w:rPr>
          <w:rFonts w:ascii="Times New Roman" w:hAnsi="Times New Roman" w:cs="Times New Roman"/>
          <w:i/>
          <w:iCs/>
          <w:color w:val="000000" w:themeColor="text1"/>
          <w:sz w:val="24"/>
          <w:szCs w:val="24"/>
          <w:shd w:val="clear" w:color="auto" w:fill="FFFFFF"/>
        </w:rPr>
        <w:t>Airlines?</w:t>
      </w:r>
      <w:r w:rsidRPr="00666B2F">
        <w:rPr>
          <w:rFonts w:ascii="Times New Roman" w:hAnsi="Times New Roman" w:cs="Times New Roman"/>
          <w:color w:val="000000" w:themeColor="text1"/>
          <w:sz w:val="24"/>
          <w:szCs w:val="24"/>
          <w:shd w:val="clear" w:color="auto" w:fill="FFFFFF"/>
        </w:rPr>
        <w:t>.</w:t>
      </w:r>
      <w:proofErr w:type="gramEnd"/>
      <w:r w:rsidRPr="00666B2F">
        <w:rPr>
          <w:rFonts w:ascii="Times New Roman" w:hAnsi="Times New Roman" w:cs="Times New Roman"/>
          <w:color w:val="000000" w:themeColor="text1"/>
          <w:sz w:val="24"/>
          <w:szCs w:val="24"/>
          <w:shd w:val="clear" w:color="auto" w:fill="FFFFFF"/>
        </w:rPr>
        <w:t xml:space="preserve"> [online] Available at: https://www.baatraining.com/what-do-you-know-about-small-planet-airlines/#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lastRenderedPageBreak/>
        <w:t>BBC. (2018). </w:t>
      </w:r>
      <w:r w:rsidRPr="00666B2F">
        <w:rPr>
          <w:rFonts w:ascii="Times New Roman" w:hAnsi="Times New Roman" w:cs="Times New Roman"/>
          <w:i/>
          <w:iCs/>
          <w:color w:val="000000" w:themeColor="text1"/>
          <w:sz w:val="24"/>
          <w:szCs w:val="24"/>
          <w:shd w:val="clear" w:color="auto" w:fill="FFFFFF"/>
        </w:rPr>
        <w:t>Watchdog Daily - Flight Compensation - BBC One</w:t>
      </w:r>
      <w:r w:rsidRPr="00666B2F">
        <w:rPr>
          <w:rFonts w:ascii="Times New Roman" w:hAnsi="Times New Roman" w:cs="Times New Roman"/>
          <w:color w:val="000000" w:themeColor="text1"/>
          <w:sz w:val="24"/>
          <w:szCs w:val="24"/>
          <w:shd w:val="clear" w:color="auto" w:fill="FFFFFF"/>
        </w:rPr>
        <w:t>. [online] Available at: http://www.bbc.co.uk/programmes/articles/23Cgxs5PzCpzKZKLZbr5sMY/flight-compensation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666B2F">
        <w:rPr>
          <w:rFonts w:ascii="Times New Roman" w:hAnsi="Times New Roman" w:cs="Times New Roman"/>
          <w:color w:val="000000" w:themeColor="text1"/>
          <w:sz w:val="24"/>
          <w:szCs w:val="24"/>
          <w:shd w:val="clear" w:color="auto" w:fill="FFFFFF"/>
        </w:rPr>
        <w:t>Božac</w:t>
      </w:r>
      <w:proofErr w:type="spellEnd"/>
      <w:r w:rsidRPr="00666B2F">
        <w:rPr>
          <w:rFonts w:ascii="Times New Roman" w:hAnsi="Times New Roman" w:cs="Times New Roman"/>
          <w:color w:val="000000" w:themeColor="text1"/>
          <w:sz w:val="24"/>
          <w:szCs w:val="24"/>
          <w:shd w:val="clear" w:color="auto" w:fill="FFFFFF"/>
        </w:rPr>
        <w:t xml:space="preserve">, M.G., </w:t>
      </w:r>
      <w:proofErr w:type="spellStart"/>
      <w:r w:rsidRPr="00666B2F">
        <w:rPr>
          <w:rFonts w:ascii="Times New Roman" w:hAnsi="Times New Roman" w:cs="Times New Roman"/>
          <w:color w:val="000000" w:themeColor="text1"/>
          <w:sz w:val="24"/>
          <w:szCs w:val="24"/>
          <w:shd w:val="clear" w:color="auto" w:fill="FFFFFF"/>
        </w:rPr>
        <w:t>Paulišić</w:t>
      </w:r>
      <w:proofErr w:type="spellEnd"/>
      <w:r w:rsidRPr="00666B2F">
        <w:rPr>
          <w:rFonts w:ascii="Times New Roman" w:hAnsi="Times New Roman" w:cs="Times New Roman"/>
          <w:color w:val="000000" w:themeColor="text1"/>
          <w:sz w:val="24"/>
          <w:szCs w:val="24"/>
          <w:shd w:val="clear" w:color="auto" w:fill="FFFFFF"/>
        </w:rPr>
        <w:t xml:space="preserve">, M., </w:t>
      </w:r>
      <w:proofErr w:type="spellStart"/>
      <w:r w:rsidRPr="00666B2F">
        <w:rPr>
          <w:rFonts w:ascii="Times New Roman" w:hAnsi="Times New Roman" w:cs="Times New Roman"/>
          <w:color w:val="000000" w:themeColor="text1"/>
          <w:sz w:val="24"/>
          <w:szCs w:val="24"/>
          <w:shd w:val="clear" w:color="auto" w:fill="FFFFFF"/>
        </w:rPr>
        <w:t>Tanković</w:t>
      </w:r>
      <w:proofErr w:type="spellEnd"/>
      <w:r w:rsidRPr="00666B2F">
        <w:rPr>
          <w:rFonts w:ascii="Times New Roman" w:hAnsi="Times New Roman" w:cs="Times New Roman"/>
          <w:color w:val="000000" w:themeColor="text1"/>
          <w:sz w:val="24"/>
          <w:szCs w:val="24"/>
          <w:shd w:val="clear" w:color="auto" w:fill="FFFFFF"/>
        </w:rPr>
        <w:t xml:space="preserve">, A.Č. and </w:t>
      </w:r>
      <w:proofErr w:type="spellStart"/>
      <w:r w:rsidRPr="00666B2F">
        <w:rPr>
          <w:rFonts w:ascii="Times New Roman" w:hAnsi="Times New Roman" w:cs="Times New Roman"/>
          <w:color w:val="000000" w:themeColor="text1"/>
          <w:sz w:val="24"/>
          <w:szCs w:val="24"/>
          <w:shd w:val="clear" w:color="auto" w:fill="FFFFFF"/>
        </w:rPr>
        <w:t>Ivančić</w:t>
      </w:r>
      <w:proofErr w:type="spellEnd"/>
      <w:r w:rsidRPr="00666B2F">
        <w:rPr>
          <w:rFonts w:ascii="Times New Roman" w:hAnsi="Times New Roman" w:cs="Times New Roman"/>
          <w:color w:val="000000" w:themeColor="text1"/>
          <w:sz w:val="24"/>
          <w:szCs w:val="24"/>
          <w:shd w:val="clear" w:color="auto" w:fill="FFFFFF"/>
        </w:rPr>
        <w:t>, M., 2017. Prescriptive Corporate Strategy in Practice. </w:t>
      </w:r>
      <w:r w:rsidRPr="00666B2F">
        <w:rPr>
          <w:rFonts w:ascii="Times New Roman" w:hAnsi="Times New Roman" w:cs="Times New Roman"/>
          <w:i/>
          <w:iCs/>
          <w:color w:val="000000" w:themeColor="text1"/>
          <w:sz w:val="24"/>
          <w:szCs w:val="24"/>
          <w:shd w:val="clear" w:color="auto" w:fill="FFFFFF"/>
        </w:rPr>
        <w:t>Journal of Economics, Business and Management</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5</w:t>
      </w:r>
      <w:r w:rsidRPr="00666B2F">
        <w:rPr>
          <w:rFonts w:ascii="Times New Roman" w:hAnsi="Times New Roman" w:cs="Times New Roman"/>
          <w:color w:val="000000" w:themeColor="text1"/>
          <w:sz w:val="24"/>
          <w:szCs w:val="24"/>
          <w:shd w:val="clear" w:color="auto" w:fill="FFFFFF"/>
        </w:rPr>
        <w:t>(8), p.285.</w:t>
      </w:r>
    </w:p>
    <w:p w:rsidR="00D82C7E" w:rsidRPr="00666B2F" w:rsidRDefault="00D82C7E" w:rsidP="00666B2F">
      <w:pPr>
        <w:spacing w:line="480" w:lineRule="auto"/>
        <w:ind w:left="720" w:hanging="720"/>
        <w:rPr>
          <w:rStyle w:val="selectable"/>
          <w:rFonts w:ascii="Times New Roman" w:hAnsi="Times New Roman" w:cs="Times New Roman"/>
          <w:color w:val="000000" w:themeColor="text1"/>
          <w:sz w:val="24"/>
          <w:szCs w:val="24"/>
          <w:shd w:val="clear" w:color="auto" w:fill="FFFFFF"/>
        </w:rPr>
      </w:pPr>
      <w:r w:rsidRPr="00666B2F">
        <w:rPr>
          <w:rStyle w:val="Strong"/>
          <w:rFonts w:ascii="Times New Roman" w:hAnsi="Times New Roman" w:cs="Times New Roman"/>
          <w:color w:val="000000" w:themeColor="text1"/>
          <w:sz w:val="24"/>
          <w:szCs w:val="24"/>
          <w:shd w:val="clear" w:color="auto" w:fill="FFFFFF"/>
        </w:rPr>
        <w:t> </w:t>
      </w:r>
      <w:r w:rsidRPr="00666B2F">
        <w:rPr>
          <w:rStyle w:val="selectable"/>
          <w:rFonts w:ascii="Times New Roman" w:hAnsi="Times New Roman" w:cs="Times New Roman"/>
          <w:color w:val="000000" w:themeColor="text1"/>
          <w:sz w:val="24"/>
          <w:szCs w:val="24"/>
          <w:shd w:val="clear" w:color="auto" w:fill="FFFFFF"/>
        </w:rPr>
        <w:t>CAPA - Centre for Aviation. (2018). </w:t>
      </w:r>
      <w:r w:rsidRPr="00666B2F">
        <w:rPr>
          <w:rStyle w:val="selectable"/>
          <w:rFonts w:ascii="Times New Roman" w:hAnsi="Times New Roman" w:cs="Times New Roman"/>
          <w:i/>
          <w:iCs/>
          <w:color w:val="000000" w:themeColor="text1"/>
          <w:sz w:val="24"/>
          <w:szCs w:val="24"/>
          <w:shd w:val="clear" w:color="auto" w:fill="FFFFFF"/>
        </w:rPr>
        <w:t>Lithuania Part 2: Small Planet Airlines focuses on other markets as airport privatisation is pursued</w:t>
      </w:r>
      <w:r w:rsidRPr="00666B2F">
        <w:rPr>
          <w:rStyle w:val="selectable"/>
          <w:rFonts w:ascii="Times New Roman" w:hAnsi="Times New Roman" w:cs="Times New Roman"/>
          <w:color w:val="000000" w:themeColor="text1"/>
          <w:sz w:val="24"/>
          <w:szCs w:val="24"/>
          <w:shd w:val="clear" w:color="auto" w:fill="FFFFFF"/>
        </w:rPr>
        <w:t>. [online] Available at: https://centreforaviation.com/insights/analysis/lithuania-part-2-small-planet-airlines-focuses-on-other-markets-as-airport-privatisation-is-pursued-245479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columnists, F. (2015). </w:t>
      </w:r>
      <w:r w:rsidRPr="00666B2F">
        <w:rPr>
          <w:rFonts w:ascii="Times New Roman" w:hAnsi="Times New Roman" w:cs="Times New Roman"/>
          <w:i/>
          <w:iCs/>
          <w:color w:val="000000" w:themeColor="text1"/>
          <w:sz w:val="24"/>
          <w:szCs w:val="24"/>
          <w:shd w:val="clear" w:color="auto" w:fill="FFFFFF"/>
        </w:rPr>
        <w:t xml:space="preserve">Exclusive Interview </w:t>
      </w:r>
      <w:proofErr w:type="gramStart"/>
      <w:r w:rsidRPr="00666B2F">
        <w:rPr>
          <w:rFonts w:ascii="Times New Roman" w:hAnsi="Times New Roman" w:cs="Times New Roman"/>
          <w:i/>
          <w:iCs/>
          <w:color w:val="000000" w:themeColor="text1"/>
          <w:sz w:val="24"/>
          <w:szCs w:val="24"/>
          <w:shd w:val="clear" w:color="auto" w:fill="FFFFFF"/>
        </w:rPr>
        <w:t>With</w:t>
      </w:r>
      <w:proofErr w:type="gramEnd"/>
      <w:r w:rsidRPr="00666B2F">
        <w:rPr>
          <w:rFonts w:ascii="Times New Roman" w:hAnsi="Times New Roman" w:cs="Times New Roman"/>
          <w:i/>
          <w:iCs/>
          <w:color w:val="000000" w:themeColor="text1"/>
          <w:sz w:val="24"/>
          <w:szCs w:val="24"/>
          <w:shd w:val="clear" w:color="auto" w:fill="FFFFFF"/>
        </w:rPr>
        <w:t xml:space="preserve"> Andreas </w:t>
      </w:r>
      <w:proofErr w:type="spellStart"/>
      <w:r w:rsidRPr="00666B2F">
        <w:rPr>
          <w:rFonts w:ascii="Times New Roman" w:hAnsi="Times New Roman" w:cs="Times New Roman"/>
          <w:i/>
          <w:iCs/>
          <w:color w:val="000000" w:themeColor="text1"/>
          <w:sz w:val="24"/>
          <w:szCs w:val="24"/>
          <w:shd w:val="clear" w:color="auto" w:fill="FFFFFF"/>
        </w:rPr>
        <w:t>Wobig</w:t>
      </w:r>
      <w:proofErr w:type="spellEnd"/>
      <w:r w:rsidRPr="00666B2F">
        <w:rPr>
          <w:rFonts w:ascii="Times New Roman" w:hAnsi="Times New Roman" w:cs="Times New Roman"/>
          <w:i/>
          <w:iCs/>
          <w:color w:val="000000" w:themeColor="text1"/>
          <w:sz w:val="24"/>
          <w:szCs w:val="24"/>
          <w:shd w:val="clear" w:color="auto" w:fill="FFFFFF"/>
        </w:rPr>
        <w:t>, CEO Of Small Planet Airlines GmbH | CEOWORLD magazine</w:t>
      </w:r>
      <w:r w:rsidRPr="00666B2F">
        <w:rPr>
          <w:rFonts w:ascii="Times New Roman" w:hAnsi="Times New Roman" w:cs="Times New Roman"/>
          <w:color w:val="000000" w:themeColor="text1"/>
          <w:sz w:val="24"/>
          <w:szCs w:val="24"/>
          <w:shd w:val="clear" w:color="auto" w:fill="FFFFFF"/>
        </w:rPr>
        <w:t>. [online] CEOWORLD magazine. Available at: http://ceoworld.biz/2015/11/17/exclusive-interview-with-andreas-wobig-ceo-of-small-planet-airlines-gmbh/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666B2F">
        <w:rPr>
          <w:rFonts w:ascii="Times New Roman" w:hAnsi="Times New Roman" w:cs="Times New Roman"/>
          <w:color w:val="000000" w:themeColor="text1"/>
          <w:sz w:val="24"/>
          <w:szCs w:val="24"/>
          <w:shd w:val="clear" w:color="auto" w:fill="FFFFFF"/>
        </w:rPr>
        <w:t>Diskiene</w:t>
      </w:r>
      <w:proofErr w:type="spellEnd"/>
      <w:r w:rsidRPr="00666B2F">
        <w:rPr>
          <w:rFonts w:ascii="Times New Roman" w:hAnsi="Times New Roman" w:cs="Times New Roman"/>
          <w:color w:val="000000" w:themeColor="text1"/>
          <w:sz w:val="24"/>
          <w:szCs w:val="24"/>
          <w:shd w:val="clear" w:color="auto" w:fill="FFFFFF"/>
        </w:rPr>
        <w:t xml:space="preserve">, D., </w:t>
      </w:r>
      <w:proofErr w:type="spellStart"/>
      <w:r w:rsidRPr="00666B2F">
        <w:rPr>
          <w:rFonts w:ascii="Times New Roman" w:hAnsi="Times New Roman" w:cs="Times New Roman"/>
          <w:color w:val="000000" w:themeColor="text1"/>
          <w:sz w:val="24"/>
          <w:szCs w:val="24"/>
          <w:shd w:val="clear" w:color="auto" w:fill="FFFFFF"/>
        </w:rPr>
        <w:t>Galiniene</w:t>
      </w:r>
      <w:proofErr w:type="spellEnd"/>
      <w:r w:rsidRPr="00666B2F">
        <w:rPr>
          <w:rFonts w:ascii="Times New Roman" w:hAnsi="Times New Roman" w:cs="Times New Roman"/>
          <w:color w:val="000000" w:themeColor="text1"/>
          <w:sz w:val="24"/>
          <w:szCs w:val="24"/>
          <w:shd w:val="clear" w:color="auto" w:fill="FFFFFF"/>
        </w:rPr>
        <w:t xml:space="preserve">, B. and </w:t>
      </w:r>
      <w:proofErr w:type="spellStart"/>
      <w:r w:rsidRPr="00666B2F">
        <w:rPr>
          <w:rFonts w:ascii="Times New Roman" w:hAnsi="Times New Roman" w:cs="Times New Roman"/>
          <w:color w:val="000000" w:themeColor="text1"/>
          <w:sz w:val="24"/>
          <w:szCs w:val="24"/>
          <w:shd w:val="clear" w:color="auto" w:fill="FFFFFF"/>
        </w:rPr>
        <w:t>Marčinskas</w:t>
      </w:r>
      <w:proofErr w:type="spellEnd"/>
      <w:r w:rsidRPr="00666B2F">
        <w:rPr>
          <w:rFonts w:ascii="Times New Roman" w:hAnsi="Times New Roman" w:cs="Times New Roman"/>
          <w:color w:val="000000" w:themeColor="text1"/>
          <w:sz w:val="24"/>
          <w:szCs w:val="24"/>
          <w:shd w:val="clear" w:color="auto" w:fill="FFFFFF"/>
        </w:rPr>
        <w:t>, A., 2008. A strategic management model for economic development. </w:t>
      </w:r>
      <w:r w:rsidRPr="00666B2F">
        <w:rPr>
          <w:rFonts w:ascii="Times New Roman" w:hAnsi="Times New Roman" w:cs="Times New Roman"/>
          <w:i/>
          <w:iCs/>
          <w:color w:val="000000" w:themeColor="text1"/>
          <w:sz w:val="24"/>
          <w:szCs w:val="24"/>
          <w:shd w:val="clear" w:color="auto" w:fill="FFFFFF"/>
        </w:rPr>
        <w:t>Technological and Economic Development of Economy</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14</w:t>
      </w:r>
      <w:r w:rsidRPr="00666B2F">
        <w:rPr>
          <w:rFonts w:ascii="Times New Roman" w:hAnsi="Times New Roman" w:cs="Times New Roman"/>
          <w:color w:val="000000" w:themeColor="text1"/>
          <w:sz w:val="24"/>
          <w:szCs w:val="24"/>
          <w:shd w:val="clear" w:color="auto" w:fill="FFFFFF"/>
        </w:rPr>
        <w:t>(3), pp.375-387.</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Eden, C. and Ackermann, F., 2013. </w:t>
      </w:r>
      <w:r w:rsidRPr="00666B2F">
        <w:rPr>
          <w:rFonts w:ascii="Times New Roman" w:hAnsi="Times New Roman" w:cs="Times New Roman"/>
          <w:i/>
          <w:iCs/>
          <w:color w:val="000000" w:themeColor="text1"/>
          <w:sz w:val="24"/>
          <w:szCs w:val="24"/>
          <w:shd w:val="clear" w:color="auto" w:fill="FFFFFF"/>
        </w:rPr>
        <w:t>Making strategy: The journey of strategic management</w:t>
      </w:r>
      <w:r w:rsidRPr="00666B2F">
        <w:rPr>
          <w:rFonts w:ascii="Times New Roman" w:hAnsi="Times New Roman" w:cs="Times New Roman"/>
          <w:color w:val="000000" w:themeColor="text1"/>
          <w:sz w:val="24"/>
          <w:szCs w:val="24"/>
          <w:shd w:val="clear" w:color="auto" w:fill="FFFFFF"/>
        </w:rPr>
        <w:t>. Sage.</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Freeman, R.E., 2010. </w:t>
      </w:r>
      <w:r w:rsidRPr="00666B2F">
        <w:rPr>
          <w:rFonts w:ascii="Times New Roman" w:hAnsi="Times New Roman" w:cs="Times New Roman"/>
          <w:i/>
          <w:iCs/>
          <w:color w:val="000000" w:themeColor="text1"/>
          <w:sz w:val="24"/>
          <w:szCs w:val="24"/>
          <w:shd w:val="clear" w:color="auto" w:fill="FFFFFF"/>
        </w:rPr>
        <w:t>Strategic management: A stakeholder approach</w:t>
      </w:r>
      <w:r w:rsidRPr="00666B2F">
        <w:rPr>
          <w:rFonts w:ascii="Times New Roman" w:hAnsi="Times New Roman" w:cs="Times New Roman"/>
          <w:color w:val="000000" w:themeColor="text1"/>
          <w:sz w:val="24"/>
          <w:szCs w:val="24"/>
          <w:shd w:val="clear" w:color="auto" w:fill="FFFFFF"/>
        </w:rPr>
        <w:t>. Cambridge university press.</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lastRenderedPageBreak/>
        <w:t>Gsk.com. (2015). </w:t>
      </w:r>
      <w:r w:rsidRPr="00666B2F">
        <w:rPr>
          <w:rFonts w:ascii="Times New Roman" w:hAnsi="Times New Roman" w:cs="Times New Roman"/>
          <w:i/>
          <w:iCs/>
          <w:color w:val="000000" w:themeColor="text1"/>
          <w:sz w:val="24"/>
          <w:szCs w:val="24"/>
          <w:shd w:val="clear" w:color="auto" w:fill="FFFFFF"/>
        </w:rPr>
        <w:t>Less is more with advanced technologies in manufacturing | GSK</w:t>
      </w:r>
      <w:r w:rsidRPr="00666B2F">
        <w:rPr>
          <w:rFonts w:ascii="Times New Roman" w:hAnsi="Times New Roman" w:cs="Times New Roman"/>
          <w:color w:val="000000" w:themeColor="text1"/>
          <w:sz w:val="24"/>
          <w:szCs w:val="24"/>
          <w:shd w:val="clear" w:color="auto" w:fill="FFFFFF"/>
        </w:rPr>
        <w:t>. [online] Available at: https://www.gsk.com/en-gb/behind-the-science/how-we-do-business/less-is-more-with-advanced-technologies-in-manufacturing/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Helms, M.M. and Nixon, J., 2010. Exploring SWOT analysis–where are we now? A review of academic research from the last decade. </w:t>
      </w:r>
      <w:r w:rsidRPr="00666B2F">
        <w:rPr>
          <w:rFonts w:ascii="Times New Roman" w:hAnsi="Times New Roman" w:cs="Times New Roman"/>
          <w:i/>
          <w:iCs/>
          <w:color w:val="000000" w:themeColor="text1"/>
          <w:sz w:val="24"/>
          <w:szCs w:val="24"/>
          <w:shd w:val="clear" w:color="auto" w:fill="FFFFFF"/>
        </w:rPr>
        <w:t>Journal of strategy and management</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3</w:t>
      </w:r>
      <w:r w:rsidRPr="00666B2F">
        <w:rPr>
          <w:rFonts w:ascii="Times New Roman" w:hAnsi="Times New Roman" w:cs="Times New Roman"/>
          <w:color w:val="000000" w:themeColor="text1"/>
          <w:sz w:val="24"/>
          <w:szCs w:val="24"/>
          <w:shd w:val="clear" w:color="auto" w:fill="FFFFFF"/>
        </w:rPr>
        <w:t>(3), pp.215-251.</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Hill, C.W., Jones, G.R. and Schilling, M.A., 2014. </w:t>
      </w:r>
      <w:r w:rsidRPr="00666B2F">
        <w:rPr>
          <w:rFonts w:ascii="Times New Roman" w:hAnsi="Times New Roman" w:cs="Times New Roman"/>
          <w:i/>
          <w:iCs/>
          <w:color w:val="000000" w:themeColor="text1"/>
          <w:sz w:val="24"/>
          <w:szCs w:val="24"/>
          <w:shd w:val="clear" w:color="auto" w:fill="FFFFFF"/>
        </w:rPr>
        <w:t>Strategic management: theory: an integrated approach</w:t>
      </w:r>
      <w:r w:rsidRPr="00666B2F">
        <w:rPr>
          <w:rFonts w:ascii="Times New Roman" w:hAnsi="Times New Roman" w:cs="Times New Roman"/>
          <w:color w:val="000000" w:themeColor="text1"/>
          <w:sz w:val="24"/>
          <w:szCs w:val="24"/>
          <w:shd w:val="clear" w:color="auto" w:fill="FFFFFF"/>
        </w:rPr>
        <w:t>. Cengage Learning.</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Jurevicius, O. (2013). </w:t>
      </w:r>
      <w:r w:rsidRPr="00666B2F">
        <w:rPr>
          <w:rFonts w:ascii="Times New Roman" w:hAnsi="Times New Roman" w:cs="Times New Roman"/>
          <w:i/>
          <w:iCs/>
          <w:color w:val="000000" w:themeColor="text1"/>
          <w:sz w:val="24"/>
          <w:szCs w:val="24"/>
          <w:shd w:val="clear" w:color="auto" w:fill="FFFFFF"/>
        </w:rPr>
        <w:t>All you need to know about a Resource-Based View</w:t>
      </w:r>
      <w:r w:rsidRPr="00666B2F">
        <w:rPr>
          <w:rFonts w:ascii="Times New Roman" w:hAnsi="Times New Roman" w:cs="Times New Roman"/>
          <w:color w:val="000000" w:themeColor="text1"/>
          <w:sz w:val="24"/>
          <w:szCs w:val="24"/>
          <w:shd w:val="clear" w:color="auto" w:fill="FFFFFF"/>
        </w:rPr>
        <w:t>. [online] Strategic Management Insight. Available at: https://www.strategicmanagementinsight.com/topics/resource-based-view.html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Narayanan, V.K. and Fahey, L., 2005. The relevance of the institutional underpinnings of Porter's five forces framework to emerging economies: An epistemological analysis. </w:t>
      </w:r>
      <w:r w:rsidRPr="00666B2F">
        <w:rPr>
          <w:rFonts w:ascii="Times New Roman" w:hAnsi="Times New Roman" w:cs="Times New Roman"/>
          <w:i/>
          <w:iCs/>
          <w:color w:val="000000" w:themeColor="text1"/>
          <w:sz w:val="24"/>
          <w:szCs w:val="24"/>
          <w:shd w:val="clear" w:color="auto" w:fill="FFFFFF"/>
        </w:rPr>
        <w:t>Journal of Management Studies</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42</w:t>
      </w:r>
      <w:r w:rsidRPr="00666B2F">
        <w:rPr>
          <w:rFonts w:ascii="Times New Roman" w:hAnsi="Times New Roman" w:cs="Times New Roman"/>
          <w:color w:val="000000" w:themeColor="text1"/>
          <w:sz w:val="24"/>
          <w:szCs w:val="24"/>
          <w:shd w:val="clear" w:color="auto" w:fill="FFFFFF"/>
        </w:rPr>
        <w:t>(1), pp.207-223.</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Researchomatic.com. (2018). </w:t>
      </w:r>
      <w:r w:rsidRPr="00666B2F">
        <w:rPr>
          <w:rFonts w:ascii="Times New Roman" w:hAnsi="Times New Roman" w:cs="Times New Roman"/>
          <w:i/>
          <w:iCs/>
          <w:color w:val="000000" w:themeColor="text1"/>
          <w:sz w:val="24"/>
          <w:szCs w:val="24"/>
          <w:shd w:val="clear" w:color="auto" w:fill="FFFFFF"/>
        </w:rPr>
        <w:t xml:space="preserve">Prescriptive &amp; Emergent Strategies | </w:t>
      </w:r>
      <w:proofErr w:type="spellStart"/>
      <w:r w:rsidRPr="00666B2F">
        <w:rPr>
          <w:rFonts w:ascii="Times New Roman" w:hAnsi="Times New Roman" w:cs="Times New Roman"/>
          <w:i/>
          <w:iCs/>
          <w:color w:val="000000" w:themeColor="text1"/>
          <w:sz w:val="24"/>
          <w:szCs w:val="24"/>
          <w:shd w:val="clear" w:color="auto" w:fill="FFFFFF"/>
        </w:rPr>
        <w:t>Researchomatic</w:t>
      </w:r>
      <w:proofErr w:type="spellEnd"/>
      <w:r w:rsidRPr="00666B2F">
        <w:rPr>
          <w:rFonts w:ascii="Times New Roman" w:hAnsi="Times New Roman" w:cs="Times New Roman"/>
          <w:color w:val="000000" w:themeColor="text1"/>
          <w:sz w:val="24"/>
          <w:szCs w:val="24"/>
          <w:shd w:val="clear" w:color="auto" w:fill="FFFFFF"/>
        </w:rPr>
        <w:t>. [online] Available at: http://www.researchomatic.com/Prescriptive-And-Emergent-Strategies-115610.html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Ring, P.S. and Perry, J.L., 1985. Strategic management in public and private organizations: Implications of distinctive contexts and constraints. </w:t>
      </w:r>
      <w:r w:rsidRPr="00666B2F">
        <w:rPr>
          <w:rFonts w:ascii="Times New Roman" w:hAnsi="Times New Roman" w:cs="Times New Roman"/>
          <w:i/>
          <w:iCs/>
          <w:color w:val="000000" w:themeColor="text1"/>
          <w:sz w:val="24"/>
          <w:szCs w:val="24"/>
          <w:shd w:val="clear" w:color="auto" w:fill="FFFFFF"/>
        </w:rPr>
        <w:t>Academy of management review</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10</w:t>
      </w:r>
      <w:r w:rsidRPr="00666B2F">
        <w:rPr>
          <w:rFonts w:ascii="Times New Roman" w:hAnsi="Times New Roman" w:cs="Times New Roman"/>
          <w:color w:val="000000" w:themeColor="text1"/>
          <w:sz w:val="24"/>
          <w:szCs w:val="24"/>
          <w:shd w:val="clear" w:color="auto" w:fill="FFFFFF"/>
        </w:rPr>
        <w:t>(2), pp.276-286.</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lastRenderedPageBreak/>
        <w:t>Russian Aviation Insider. (2018). </w:t>
      </w:r>
      <w:r w:rsidRPr="00666B2F">
        <w:rPr>
          <w:rFonts w:ascii="Times New Roman" w:hAnsi="Times New Roman" w:cs="Times New Roman"/>
          <w:i/>
          <w:iCs/>
          <w:color w:val="000000" w:themeColor="text1"/>
          <w:sz w:val="24"/>
          <w:szCs w:val="24"/>
          <w:shd w:val="clear" w:color="auto" w:fill="FFFFFF"/>
        </w:rPr>
        <w:t>INSIGHT: Change of strategy for Small Planet - Russian aviation news</w:t>
      </w:r>
      <w:r w:rsidRPr="00666B2F">
        <w:rPr>
          <w:rFonts w:ascii="Times New Roman" w:hAnsi="Times New Roman" w:cs="Times New Roman"/>
          <w:color w:val="000000" w:themeColor="text1"/>
          <w:sz w:val="24"/>
          <w:szCs w:val="24"/>
          <w:shd w:val="clear" w:color="auto" w:fill="FFFFFF"/>
        </w:rPr>
        <w:t>. [online] Available at: http://www.rusaviainsider.com/insight-change-strategy-small-planet/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666B2F">
        <w:rPr>
          <w:rFonts w:ascii="Times New Roman" w:hAnsi="Times New Roman" w:cs="Times New Roman"/>
          <w:color w:val="000000" w:themeColor="text1"/>
          <w:sz w:val="24"/>
          <w:szCs w:val="24"/>
          <w:shd w:val="clear" w:color="auto" w:fill="FFFFFF"/>
        </w:rPr>
        <w:t>Sitnikov</w:t>
      </w:r>
      <w:proofErr w:type="spellEnd"/>
      <w:r w:rsidRPr="00666B2F">
        <w:rPr>
          <w:rFonts w:ascii="Times New Roman" w:hAnsi="Times New Roman" w:cs="Times New Roman"/>
          <w:color w:val="000000" w:themeColor="text1"/>
          <w:sz w:val="24"/>
          <w:szCs w:val="24"/>
          <w:shd w:val="clear" w:color="auto" w:fill="FFFFFF"/>
        </w:rPr>
        <w:t>, C.S. and George, B.C., 2014. Integrated corporate strategy model. </w:t>
      </w:r>
      <w:r w:rsidRPr="00666B2F">
        <w:rPr>
          <w:rFonts w:ascii="Times New Roman" w:hAnsi="Times New Roman" w:cs="Times New Roman"/>
          <w:i/>
          <w:iCs/>
          <w:color w:val="000000" w:themeColor="text1"/>
          <w:sz w:val="24"/>
          <w:szCs w:val="24"/>
          <w:shd w:val="clear" w:color="auto" w:fill="FFFFFF"/>
        </w:rPr>
        <w:t>Annals-Economy Series</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1</w:t>
      </w:r>
      <w:r w:rsidRPr="00666B2F">
        <w:rPr>
          <w:rFonts w:ascii="Times New Roman" w:hAnsi="Times New Roman" w:cs="Times New Roman"/>
          <w:color w:val="000000" w:themeColor="text1"/>
          <w:sz w:val="24"/>
          <w:szCs w:val="24"/>
          <w:shd w:val="clear" w:color="auto" w:fill="FFFFFF"/>
        </w:rPr>
        <w:t>, pp.258-263.</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Smallplanet.aero. (2018). </w:t>
      </w:r>
      <w:r w:rsidRPr="00666B2F">
        <w:rPr>
          <w:rFonts w:ascii="Times New Roman" w:hAnsi="Times New Roman" w:cs="Times New Roman"/>
          <w:i/>
          <w:iCs/>
          <w:color w:val="000000" w:themeColor="text1"/>
          <w:sz w:val="24"/>
          <w:szCs w:val="24"/>
          <w:shd w:val="clear" w:color="auto" w:fill="FFFFFF"/>
        </w:rPr>
        <w:t>Small Planet Airlines announced revenue growth and record winter activity</w:t>
      </w:r>
      <w:r w:rsidRPr="00666B2F">
        <w:rPr>
          <w:rFonts w:ascii="Times New Roman" w:hAnsi="Times New Roman" w:cs="Times New Roman"/>
          <w:color w:val="000000" w:themeColor="text1"/>
          <w:sz w:val="24"/>
          <w:szCs w:val="24"/>
          <w:shd w:val="clear" w:color="auto" w:fill="FFFFFF"/>
        </w:rPr>
        <w:t>. [online] Available at: https://www.smallplanet.aero/en/about-small-planet-airlines/news/news/small-planet-airlines-announced-revenue-growth-and-record-winter-activity/32633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Smallplanet.aero. (2018). </w:t>
      </w:r>
      <w:r w:rsidRPr="00666B2F">
        <w:rPr>
          <w:rFonts w:ascii="Times New Roman" w:hAnsi="Times New Roman" w:cs="Times New Roman"/>
          <w:i/>
          <w:iCs/>
          <w:color w:val="000000" w:themeColor="text1"/>
          <w:sz w:val="24"/>
          <w:szCs w:val="24"/>
          <w:shd w:val="clear" w:color="auto" w:fill="FFFFFF"/>
        </w:rPr>
        <w:t>Small Planet Airlines to Invest Record Profits into Improving its Passenger Experience</w:t>
      </w:r>
      <w:r w:rsidRPr="00666B2F">
        <w:rPr>
          <w:rFonts w:ascii="Times New Roman" w:hAnsi="Times New Roman" w:cs="Times New Roman"/>
          <w:color w:val="000000" w:themeColor="text1"/>
          <w:sz w:val="24"/>
          <w:szCs w:val="24"/>
          <w:shd w:val="clear" w:color="auto" w:fill="FFFFFF"/>
        </w:rPr>
        <w:t>. [online] Available at: https://www.smallplanet.aero/en/about-small-planet-airlines/news/news/small-planet-airlines-to-invest-record-profits-into-improving-its-passenger-experience/1080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Smart Insights. (2018). </w:t>
      </w:r>
      <w:r w:rsidRPr="00666B2F">
        <w:rPr>
          <w:rFonts w:ascii="Times New Roman" w:hAnsi="Times New Roman" w:cs="Times New Roman"/>
          <w:i/>
          <w:iCs/>
          <w:color w:val="000000" w:themeColor="text1"/>
          <w:sz w:val="24"/>
          <w:szCs w:val="24"/>
          <w:shd w:val="clear" w:color="auto" w:fill="FFFFFF"/>
        </w:rPr>
        <w:t>eBay case study | Smart Insights</w:t>
      </w:r>
      <w:r w:rsidRPr="00666B2F">
        <w:rPr>
          <w:rFonts w:ascii="Times New Roman" w:hAnsi="Times New Roman" w:cs="Times New Roman"/>
          <w:color w:val="000000" w:themeColor="text1"/>
          <w:sz w:val="24"/>
          <w:szCs w:val="24"/>
          <w:shd w:val="clear" w:color="auto" w:fill="FFFFFF"/>
        </w:rPr>
        <w:t>. [online] Available at: https://www.smartinsights.com/ecommerce/ecommerce-strategy/ebay-case-study-2/ [Accessed 11 Apr. 2018].</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Valentin, E.K., 2001. SWOT analysis from a resource-based view. </w:t>
      </w:r>
      <w:r w:rsidRPr="00666B2F">
        <w:rPr>
          <w:rFonts w:ascii="Times New Roman" w:hAnsi="Times New Roman" w:cs="Times New Roman"/>
          <w:i/>
          <w:iCs/>
          <w:color w:val="000000" w:themeColor="text1"/>
          <w:sz w:val="24"/>
          <w:szCs w:val="24"/>
          <w:shd w:val="clear" w:color="auto" w:fill="FFFFFF"/>
        </w:rPr>
        <w:t>Journal of marketing theory and practice</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9</w:t>
      </w:r>
      <w:r w:rsidRPr="00666B2F">
        <w:rPr>
          <w:rFonts w:ascii="Times New Roman" w:hAnsi="Times New Roman" w:cs="Times New Roman"/>
          <w:color w:val="000000" w:themeColor="text1"/>
          <w:sz w:val="24"/>
          <w:szCs w:val="24"/>
          <w:shd w:val="clear" w:color="auto" w:fill="FFFFFF"/>
        </w:rPr>
        <w:t>(2), pp.54-69.</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r w:rsidRPr="00666B2F">
        <w:rPr>
          <w:rFonts w:ascii="Times New Roman" w:hAnsi="Times New Roman" w:cs="Times New Roman"/>
          <w:color w:val="000000" w:themeColor="text1"/>
          <w:sz w:val="24"/>
          <w:szCs w:val="24"/>
          <w:shd w:val="clear" w:color="auto" w:fill="FFFFFF"/>
        </w:rPr>
        <w:t xml:space="preserve">Verbeke, A. and </w:t>
      </w:r>
      <w:proofErr w:type="spellStart"/>
      <w:r w:rsidRPr="00666B2F">
        <w:rPr>
          <w:rFonts w:ascii="Times New Roman" w:hAnsi="Times New Roman" w:cs="Times New Roman"/>
          <w:color w:val="000000" w:themeColor="text1"/>
          <w:sz w:val="24"/>
          <w:szCs w:val="24"/>
          <w:shd w:val="clear" w:color="auto" w:fill="FFFFFF"/>
        </w:rPr>
        <w:t>Asmussen</w:t>
      </w:r>
      <w:proofErr w:type="spellEnd"/>
      <w:r w:rsidRPr="00666B2F">
        <w:rPr>
          <w:rFonts w:ascii="Times New Roman" w:hAnsi="Times New Roman" w:cs="Times New Roman"/>
          <w:color w:val="000000" w:themeColor="text1"/>
          <w:sz w:val="24"/>
          <w:szCs w:val="24"/>
          <w:shd w:val="clear" w:color="auto" w:fill="FFFFFF"/>
        </w:rPr>
        <w:t>, C.G., 2016. Global, local, or regional? The locus of MNE strategies. </w:t>
      </w:r>
      <w:r w:rsidRPr="00666B2F">
        <w:rPr>
          <w:rFonts w:ascii="Times New Roman" w:hAnsi="Times New Roman" w:cs="Times New Roman"/>
          <w:i/>
          <w:iCs/>
          <w:color w:val="000000" w:themeColor="text1"/>
          <w:sz w:val="24"/>
          <w:szCs w:val="24"/>
          <w:shd w:val="clear" w:color="auto" w:fill="FFFFFF"/>
        </w:rPr>
        <w:t>Journal of Management Studies</w:t>
      </w:r>
      <w:r w:rsidRPr="00666B2F">
        <w:rPr>
          <w:rFonts w:ascii="Times New Roman" w:hAnsi="Times New Roman" w:cs="Times New Roman"/>
          <w:color w:val="000000" w:themeColor="text1"/>
          <w:sz w:val="24"/>
          <w:szCs w:val="24"/>
          <w:shd w:val="clear" w:color="auto" w:fill="FFFFFF"/>
        </w:rPr>
        <w:t>, </w:t>
      </w:r>
      <w:r w:rsidRPr="00666B2F">
        <w:rPr>
          <w:rFonts w:ascii="Times New Roman" w:hAnsi="Times New Roman" w:cs="Times New Roman"/>
          <w:i/>
          <w:iCs/>
          <w:color w:val="000000" w:themeColor="text1"/>
          <w:sz w:val="24"/>
          <w:szCs w:val="24"/>
          <w:shd w:val="clear" w:color="auto" w:fill="FFFFFF"/>
        </w:rPr>
        <w:t>53</w:t>
      </w:r>
      <w:r w:rsidRPr="00666B2F">
        <w:rPr>
          <w:rFonts w:ascii="Times New Roman" w:hAnsi="Times New Roman" w:cs="Times New Roman"/>
          <w:color w:val="000000" w:themeColor="text1"/>
          <w:sz w:val="24"/>
          <w:szCs w:val="24"/>
          <w:shd w:val="clear" w:color="auto" w:fill="FFFFFF"/>
        </w:rPr>
        <w:t>(6), pp.1051-1075.</w:t>
      </w:r>
    </w:p>
    <w:p w:rsidR="00D82C7E" w:rsidRPr="00666B2F" w:rsidRDefault="00D82C7E" w:rsidP="00666B2F">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666B2F">
        <w:rPr>
          <w:rFonts w:ascii="Times New Roman" w:hAnsi="Times New Roman" w:cs="Times New Roman"/>
          <w:color w:val="000000" w:themeColor="text1"/>
          <w:sz w:val="24"/>
          <w:szCs w:val="24"/>
          <w:shd w:val="clear" w:color="auto" w:fill="FFFFFF"/>
        </w:rPr>
        <w:lastRenderedPageBreak/>
        <w:t>Wheelen</w:t>
      </w:r>
      <w:proofErr w:type="spellEnd"/>
      <w:r w:rsidRPr="00666B2F">
        <w:rPr>
          <w:rFonts w:ascii="Times New Roman" w:hAnsi="Times New Roman" w:cs="Times New Roman"/>
          <w:color w:val="000000" w:themeColor="text1"/>
          <w:sz w:val="24"/>
          <w:szCs w:val="24"/>
          <w:shd w:val="clear" w:color="auto" w:fill="FFFFFF"/>
        </w:rPr>
        <w:t>, T.L. and Hunger, J.D., 2011. </w:t>
      </w:r>
      <w:r w:rsidRPr="00666B2F">
        <w:rPr>
          <w:rFonts w:ascii="Times New Roman" w:hAnsi="Times New Roman" w:cs="Times New Roman"/>
          <w:i/>
          <w:iCs/>
          <w:color w:val="000000" w:themeColor="text1"/>
          <w:sz w:val="24"/>
          <w:szCs w:val="24"/>
          <w:shd w:val="clear" w:color="auto" w:fill="FFFFFF"/>
        </w:rPr>
        <w:t>Concepts in strategic management and business policy</w:t>
      </w:r>
      <w:r w:rsidRPr="00666B2F">
        <w:rPr>
          <w:rFonts w:ascii="Times New Roman" w:hAnsi="Times New Roman" w:cs="Times New Roman"/>
          <w:color w:val="000000" w:themeColor="text1"/>
          <w:sz w:val="24"/>
          <w:szCs w:val="24"/>
          <w:shd w:val="clear" w:color="auto" w:fill="FFFFFF"/>
        </w:rPr>
        <w:t>. Pearson Education India.</w:t>
      </w:r>
    </w:p>
    <w:p w:rsidR="00E55EBD" w:rsidRPr="00666B2F" w:rsidRDefault="00E55EBD">
      <w:pPr>
        <w:rPr>
          <w:rFonts w:ascii="Times New Roman" w:hAnsi="Times New Roman" w:cs="Times New Roman"/>
          <w:color w:val="000000" w:themeColor="text1"/>
          <w:sz w:val="24"/>
          <w:szCs w:val="24"/>
          <w:shd w:val="clear" w:color="auto" w:fill="FFFFFF"/>
        </w:rPr>
      </w:pPr>
    </w:p>
    <w:p w:rsidR="00E87D72" w:rsidRPr="00666B2F" w:rsidRDefault="00E87D72">
      <w:pPr>
        <w:rPr>
          <w:rFonts w:ascii="Times New Roman" w:hAnsi="Times New Roman" w:cs="Times New Roman"/>
          <w:color w:val="000000" w:themeColor="text1"/>
          <w:sz w:val="24"/>
          <w:szCs w:val="24"/>
        </w:rPr>
      </w:pPr>
    </w:p>
    <w:sectPr w:rsidR="00E87D72" w:rsidRPr="00666B2F" w:rsidSect="00635CB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AB4" w:rsidRDefault="00A43AB4" w:rsidP="002C6831">
      <w:pPr>
        <w:spacing w:after="0" w:line="240" w:lineRule="auto"/>
      </w:pPr>
      <w:r>
        <w:separator/>
      </w:r>
    </w:p>
  </w:endnote>
  <w:endnote w:type="continuationSeparator" w:id="0">
    <w:p w:rsidR="00A43AB4" w:rsidRDefault="00A43AB4" w:rsidP="002C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AB4" w:rsidRDefault="00A43AB4" w:rsidP="002C6831">
      <w:pPr>
        <w:spacing w:after="0" w:line="240" w:lineRule="auto"/>
      </w:pPr>
      <w:r>
        <w:separator/>
      </w:r>
    </w:p>
  </w:footnote>
  <w:footnote w:type="continuationSeparator" w:id="0">
    <w:p w:rsidR="00A43AB4" w:rsidRDefault="00A43AB4" w:rsidP="002C6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color w:val="000000" w:themeColor="text1"/>
        <w:sz w:val="24"/>
        <w:szCs w:val="24"/>
      </w:rPr>
      <w:id w:val="1274977797"/>
      <w:docPartObj>
        <w:docPartGallery w:val="Page Numbers (Top of Page)"/>
        <w:docPartUnique/>
      </w:docPartObj>
    </w:sdtPr>
    <w:sdtEndPr>
      <w:rPr>
        <w:noProof/>
      </w:rPr>
    </w:sdtEndPr>
    <w:sdtContent>
      <w:p w:rsidR="002C6831" w:rsidRPr="002C6831" w:rsidRDefault="002C6831" w:rsidP="00635CBD">
        <w:pPr>
          <w:pStyle w:val="Header"/>
          <w:jc w:val="center"/>
          <w:rPr>
            <w:rFonts w:ascii="Times New Roman" w:hAnsi="Times New Roman" w:cs="Times New Roman"/>
            <w:color w:val="000000" w:themeColor="text1"/>
            <w:sz w:val="24"/>
            <w:szCs w:val="24"/>
          </w:rPr>
        </w:pPr>
        <w:r w:rsidRPr="002C6831">
          <w:rPr>
            <w:rFonts w:ascii="Times New Roman" w:hAnsi="Times New Roman" w:cs="Times New Roman"/>
            <w:color w:val="000000" w:themeColor="text1"/>
            <w:sz w:val="24"/>
            <w:szCs w:val="24"/>
          </w:rPr>
          <w:t xml:space="preserve">    </w:t>
        </w:r>
        <w:r w:rsidRPr="002C6831">
          <w:rPr>
            <w:rFonts w:ascii="Times New Roman" w:hAnsi="Times New Roman" w:cs="Times New Roman"/>
            <w:color w:val="000000" w:themeColor="text1"/>
            <w:sz w:val="24"/>
            <w:szCs w:val="24"/>
          </w:rPr>
          <w:fldChar w:fldCharType="begin"/>
        </w:r>
        <w:r w:rsidRPr="002C6831">
          <w:rPr>
            <w:rFonts w:ascii="Times New Roman" w:hAnsi="Times New Roman" w:cs="Times New Roman"/>
            <w:color w:val="000000" w:themeColor="text1"/>
            <w:sz w:val="24"/>
            <w:szCs w:val="24"/>
          </w:rPr>
          <w:instrText xml:space="preserve"> PAGE   \* MERGEFORMAT </w:instrText>
        </w:r>
        <w:r w:rsidRPr="002C6831">
          <w:rPr>
            <w:rFonts w:ascii="Times New Roman" w:hAnsi="Times New Roman" w:cs="Times New Roman"/>
            <w:color w:val="000000" w:themeColor="text1"/>
            <w:sz w:val="24"/>
            <w:szCs w:val="24"/>
          </w:rPr>
          <w:fldChar w:fldCharType="separate"/>
        </w:r>
        <w:r w:rsidR="00537182">
          <w:rPr>
            <w:rFonts w:ascii="Times New Roman" w:hAnsi="Times New Roman" w:cs="Times New Roman"/>
            <w:noProof/>
            <w:color w:val="000000" w:themeColor="text1"/>
            <w:sz w:val="24"/>
            <w:szCs w:val="24"/>
          </w:rPr>
          <w:t>10</w:t>
        </w:r>
        <w:r w:rsidRPr="002C6831">
          <w:rPr>
            <w:rFonts w:ascii="Times New Roman" w:hAnsi="Times New Roman" w:cs="Times New Roman"/>
            <w:noProof/>
            <w:color w:val="000000" w:themeColor="text1"/>
            <w:sz w:val="24"/>
            <w:szCs w:val="24"/>
          </w:rPr>
          <w:fldChar w:fldCharType="end"/>
        </w:r>
      </w:p>
    </w:sdtContent>
  </w:sdt>
  <w:p w:rsidR="002C6831" w:rsidRDefault="002C68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B413E"/>
    <w:multiLevelType w:val="hybridMultilevel"/>
    <w:tmpl w:val="3ED26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463815"/>
    <w:multiLevelType w:val="hybridMultilevel"/>
    <w:tmpl w:val="73562D72"/>
    <w:lvl w:ilvl="0" w:tplc="EFC2AB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213CFC"/>
    <w:multiLevelType w:val="hybridMultilevel"/>
    <w:tmpl w:val="EA6E0658"/>
    <w:lvl w:ilvl="0" w:tplc="607021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FC5AFD"/>
    <w:multiLevelType w:val="hybridMultilevel"/>
    <w:tmpl w:val="69CC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7B1213"/>
    <w:multiLevelType w:val="hybridMultilevel"/>
    <w:tmpl w:val="35185600"/>
    <w:lvl w:ilvl="0" w:tplc="08090019">
      <w:start w:val="1"/>
      <w:numFmt w:val="lowerLetter"/>
      <w:lvlText w:val="%1."/>
      <w:lvlJc w:val="left"/>
      <w:pPr>
        <w:ind w:left="12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8F177E"/>
    <w:multiLevelType w:val="hybridMultilevel"/>
    <w:tmpl w:val="425898F8"/>
    <w:lvl w:ilvl="0" w:tplc="B524A5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FB2802"/>
    <w:multiLevelType w:val="hybridMultilevel"/>
    <w:tmpl w:val="FF92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90D0F"/>
    <w:multiLevelType w:val="hybridMultilevel"/>
    <w:tmpl w:val="80E0B3F4"/>
    <w:lvl w:ilvl="0" w:tplc="5F76938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3"/>
  </w:num>
  <w:num w:numId="2">
    <w:abstractNumId w:val="6"/>
  </w:num>
  <w:num w:numId="3">
    <w:abstractNumId w:val="0"/>
  </w:num>
  <w:num w:numId="4">
    <w:abstractNumId w:val="1"/>
  </w:num>
  <w:num w:numId="5">
    <w:abstractNumId w:val="5"/>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1C4"/>
    <w:rsid w:val="000104DF"/>
    <w:rsid w:val="00010E8A"/>
    <w:rsid w:val="000656DE"/>
    <w:rsid w:val="00073347"/>
    <w:rsid w:val="00081EBA"/>
    <w:rsid w:val="00094525"/>
    <w:rsid w:val="00095CA1"/>
    <w:rsid w:val="000A6C28"/>
    <w:rsid w:val="000C64D4"/>
    <w:rsid w:val="000F5673"/>
    <w:rsid w:val="00124F3C"/>
    <w:rsid w:val="001312B9"/>
    <w:rsid w:val="001355C5"/>
    <w:rsid w:val="001415D0"/>
    <w:rsid w:val="001835D0"/>
    <w:rsid w:val="001D4E96"/>
    <w:rsid w:val="00216397"/>
    <w:rsid w:val="002204D5"/>
    <w:rsid w:val="00242FC0"/>
    <w:rsid w:val="002468F4"/>
    <w:rsid w:val="00246F75"/>
    <w:rsid w:val="00273A57"/>
    <w:rsid w:val="002B29E6"/>
    <w:rsid w:val="002C6831"/>
    <w:rsid w:val="002D693F"/>
    <w:rsid w:val="003014E4"/>
    <w:rsid w:val="00317D95"/>
    <w:rsid w:val="00354B0F"/>
    <w:rsid w:val="00356361"/>
    <w:rsid w:val="00366A96"/>
    <w:rsid w:val="00371999"/>
    <w:rsid w:val="00386FC1"/>
    <w:rsid w:val="003A4398"/>
    <w:rsid w:val="003B4F1B"/>
    <w:rsid w:val="003B4F56"/>
    <w:rsid w:val="003E1632"/>
    <w:rsid w:val="00431AB9"/>
    <w:rsid w:val="00467403"/>
    <w:rsid w:val="004700C6"/>
    <w:rsid w:val="004837D6"/>
    <w:rsid w:val="004A4BD2"/>
    <w:rsid w:val="004E25A0"/>
    <w:rsid w:val="0051127D"/>
    <w:rsid w:val="00514B13"/>
    <w:rsid w:val="005279DE"/>
    <w:rsid w:val="00534058"/>
    <w:rsid w:val="00536C1C"/>
    <w:rsid w:val="00537182"/>
    <w:rsid w:val="00547E45"/>
    <w:rsid w:val="00561919"/>
    <w:rsid w:val="00561C2B"/>
    <w:rsid w:val="00577C99"/>
    <w:rsid w:val="005B2529"/>
    <w:rsid w:val="005C6881"/>
    <w:rsid w:val="005D1C77"/>
    <w:rsid w:val="005F4B0C"/>
    <w:rsid w:val="00632ED1"/>
    <w:rsid w:val="00633506"/>
    <w:rsid w:val="00635CBD"/>
    <w:rsid w:val="0063699E"/>
    <w:rsid w:val="00666B2F"/>
    <w:rsid w:val="00667B37"/>
    <w:rsid w:val="006A2DFC"/>
    <w:rsid w:val="006C7A4F"/>
    <w:rsid w:val="006D12D6"/>
    <w:rsid w:val="006D785F"/>
    <w:rsid w:val="006F56F0"/>
    <w:rsid w:val="00702888"/>
    <w:rsid w:val="00775053"/>
    <w:rsid w:val="007868A5"/>
    <w:rsid w:val="007B1FBF"/>
    <w:rsid w:val="007E0422"/>
    <w:rsid w:val="007E4408"/>
    <w:rsid w:val="007E4855"/>
    <w:rsid w:val="00833FEE"/>
    <w:rsid w:val="00840507"/>
    <w:rsid w:val="0088718B"/>
    <w:rsid w:val="00891442"/>
    <w:rsid w:val="008F3953"/>
    <w:rsid w:val="008F46D8"/>
    <w:rsid w:val="00921D24"/>
    <w:rsid w:val="009224EC"/>
    <w:rsid w:val="00925992"/>
    <w:rsid w:val="009674AD"/>
    <w:rsid w:val="009B01B0"/>
    <w:rsid w:val="009B7DE2"/>
    <w:rsid w:val="009C3B0C"/>
    <w:rsid w:val="009C4715"/>
    <w:rsid w:val="009C534E"/>
    <w:rsid w:val="00A018F1"/>
    <w:rsid w:val="00A3088D"/>
    <w:rsid w:val="00A36417"/>
    <w:rsid w:val="00A4026F"/>
    <w:rsid w:val="00A43AB4"/>
    <w:rsid w:val="00A67D93"/>
    <w:rsid w:val="00A84723"/>
    <w:rsid w:val="00A8721A"/>
    <w:rsid w:val="00A90F07"/>
    <w:rsid w:val="00AA0F35"/>
    <w:rsid w:val="00AC0E35"/>
    <w:rsid w:val="00AD75F6"/>
    <w:rsid w:val="00AF73D6"/>
    <w:rsid w:val="00B3767F"/>
    <w:rsid w:val="00B45054"/>
    <w:rsid w:val="00B66ABA"/>
    <w:rsid w:val="00B67490"/>
    <w:rsid w:val="00BB3084"/>
    <w:rsid w:val="00BB5EB0"/>
    <w:rsid w:val="00BC0F17"/>
    <w:rsid w:val="00BD0BC6"/>
    <w:rsid w:val="00BD3199"/>
    <w:rsid w:val="00BF781C"/>
    <w:rsid w:val="00C25D82"/>
    <w:rsid w:val="00C54CD4"/>
    <w:rsid w:val="00C67301"/>
    <w:rsid w:val="00C8459F"/>
    <w:rsid w:val="00CD27E5"/>
    <w:rsid w:val="00CE7190"/>
    <w:rsid w:val="00D15EDA"/>
    <w:rsid w:val="00D473AF"/>
    <w:rsid w:val="00D52496"/>
    <w:rsid w:val="00D5298B"/>
    <w:rsid w:val="00D5475E"/>
    <w:rsid w:val="00D721C4"/>
    <w:rsid w:val="00D732D0"/>
    <w:rsid w:val="00D80940"/>
    <w:rsid w:val="00D82C7E"/>
    <w:rsid w:val="00D84153"/>
    <w:rsid w:val="00D86795"/>
    <w:rsid w:val="00DA57FB"/>
    <w:rsid w:val="00DB5C74"/>
    <w:rsid w:val="00E031C0"/>
    <w:rsid w:val="00E1507F"/>
    <w:rsid w:val="00E159F6"/>
    <w:rsid w:val="00E22FDC"/>
    <w:rsid w:val="00E55EBD"/>
    <w:rsid w:val="00E87D72"/>
    <w:rsid w:val="00E9163C"/>
    <w:rsid w:val="00EF35E3"/>
    <w:rsid w:val="00F0301A"/>
    <w:rsid w:val="00F04ABE"/>
    <w:rsid w:val="00F12408"/>
    <w:rsid w:val="00F42563"/>
    <w:rsid w:val="00F50CDF"/>
    <w:rsid w:val="00F75849"/>
    <w:rsid w:val="00F77D4B"/>
    <w:rsid w:val="00F86109"/>
    <w:rsid w:val="00F91111"/>
    <w:rsid w:val="00FA2A7E"/>
    <w:rsid w:val="00FA37BE"/>
    <w:rsid w:val="00FB1D5C"/>
    <w:rsid w:val="00FB38D8"/>
    <w:rsid w:val="00FB3A78"/>
    <w:rsid w:val="00FD63D4"/>
    <w:rsid w:val="00FD7E84"/>
    <w:rsid w:val="00FE6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7535"/>
  <w15:docId w15:val="{F09D4F16-1F93-4FE1-8D04-FFEF3D2A0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0301A"/>
    <w:pPr>
      <w:keepNext/>
      <w:keepLines/>
      <w:spacing w:after="0" w:line="480" w:lineRule="auto"/>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E159F6"/>
    <w:pPr>
      <w:keepNext/>
      <w:keepLines/>
      <w:spacing w:after="0" w:line="480" w:lineRule="auto"/>
      <w:outlineLvl w:val="1"/>
    </w:pPr>
    <w:rPr>
      <w:rFonts w:ascii="Times New Roman" w:eastAsiaTheme="majorEastAsia" w:hAnsi="Times New Roman" w:cstheme="majorBidi"/>
      <w:b/>
      <w:bCs/>
      <w:i/>
      <w:color w:val="000000" w:themeColor="text1"/>
      <w:sz w:val="24"/>
      <w:szCs w:val="26"/>
    </w:rPr>
  </w:style>
  <w:style w:type="paragraph" w:styleId="Heading3">
    <w:name w:val="heading 3"/>
    <w:basedOn w:val="Normal"/>
    <w:next w:val="Normal"/>
    <w:link w:val="Heading3Char"/>
    <w:uiPriority w:val="9"/>
    <w:unhideWhenUsed/>
    <w:qFormat/>
    <w:rsid w:val="00E159F6"/>
    <w:pPr>
      <w:keepNext/>
      <w:keepLines/>
      <w:spacing w:after="0" w:line="480" w:lineRule="auto"/>
      <w:outlineLvl w:val="2"/>
    </w:pPr>
    <w:rPr>
      <w:rFonts w:ascii="Times New Roman" w:eastAsiaTheme="majorEastAsia" w:hAnsi="Times New Roman" w:cstheme="majorBidi"/>
      <w:b/>
      <w:bCs/>
      <w:i/>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6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525"/>
    <w:pPr>
      <w:ind w:left="720"/>
      <w:contextualSpacing/>
    </w:pPr>
  </w:style>
  <w:style w:type="character" w:styleId="Strong">
    <w:name w:val="Strong"/>
    <w:basedOn w:val="DefaultParagraphFont"/>
    <w:uiPriority w:val="22"/>
    <w:qFormat/>
    <w:rsid w:val="00E55EBD"/>
    <w:rPr>
      <w:b/>
      <w:bCs/>
    </w:rPr>
  </w:style>
  <w:style w:type="character" w:customStyle="1" w:styleId="selectable">
    <w:name w:val="selectable"/>
    <w:basedOn w:val="DefaultParagraphFont"/>
    <w:rsid w:val="00E55EBD"/>
  </w:style>
  <w:style w:type="character" w:customStyle="1" w:styleId="Heading1Char">
    <w:name w:val="Heading 1 Char"/>
    <w:basedOn w:val="DefaultParagraphFont"/>
    <w:link w:val="Heading1"/>
    <w:uiPriority w:val="9"/>
    <w:rsid w:val="00F0301A"/>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E159F6"/>
    <w:rPr>
      <w:rFonts w:ascii="Times New Roman" w:eastAsiaTheme="majorEastAsia" w:hAnsi="Times New Roman" w:cstheme="majorBidi"/>
      <w:b/>
      <w:bCs/>
      <w:i/>
      <w:color w:val="000000" w:themeColor="text1"/>
      <w:sz w:val="24"/>
      <w:szCs w:val="26"/>
      <w:lang w:val="en-GB"/>
    </w:rPr>
  </w:style>
  <w:style w:type="character" w:customStyle="1" w:styleId="Heading3Char">
    <w:name w:val="Heading 3 Char"/>
    <w:basedOn w:val="DefaultParagraphFont"/>
    <w:link w:val="Heading3"/>
    <w:uiPriority w:val="9"/>
    <w:rsid w:val="00E159F6"/>
    <w:rPr>
      <w:rFonts w:ascii="Times New Roman" w:eastAsiaTheme="majorEastAsia" w:hAnsi="Times New Roman" w:cstheme="majorBidi"/>
      <w:b/>
      <w:bCs/>
      <w:i/>
      <w:color w:val="000000" w:themeColor="text1"/>
      <w:sz w:val="24"/>
      <w:lang w:val="en-GB"/>
    </w:rPr>
  </w:style>
  <w:style w:type="paragraph" w:styleId="Header">
    <w:name w:val="header"/>
    <w:basedOn w:val="Normal"/>
    <w:link w:val="HeaderChar"/>
    <w:uiPriority w:val="99"/>
    <w:unhideWhenUsed/>
    <w:rsid w:val="002C68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6831"/>
    <w:rPr>
      <w:lang w:val="en-GB"/>
    </w:rPr>
  </w:style>
  <w:style w:type="paragraph" w:styleId="Footer">
    <w:name w:val="footer"/>
    <w:basedOn w:val="Normal"/>
    <w:link w:val="FooterChar"/>
    <w:uiPriority w:val="99"/>
    <w:unhideWhenUsed/>
    <w:rsid w:val="002C6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6831"/>
    <w:rPr>
      <w:lang w:val="en-GB"/>
    </w:rPr>
  </w:style>
  <w:style w:type="paragraph" w:styleId="TOC1">
    <w:name w:val="toc 1"/>
    <w:basedOn w:val="Normal"/>
    <w:next w:val="Normal"/>
    <w:autoRedefine/>
    <w:uiPriority w:val="39"/>
    <w:unhideWhenUsed/>
    <w:rsid w:val="00C67301"/>
    <w:pPr>
      <w:spacing w:after="100"/>
    </w:pPr>
  </w:style>
  <w:style w:type="paragraph" w:styleId="TOC2">
    <w:name w:val="toc 2"/>
    <w:basedOn w:val="Normal"/>
    <w:next w:val="Normal"/>
    <w:autoRedefine/>
    <w:uiPriority w:val="39"/>
    <w:unhideWhenUsed/>
    <w:rsid w:val="00C67301"/>
    <w:pPr>
      <w:spacing w:after="100"/>
      <w:ind w:left="220"/>
    </w:pPr>
  </w:style>
  <w:style w:type="character" w:styleId="Hyperlink">
    <w:name w:val="Hyperlink"/>
    <w:basedOn w:val="DefaultParagraphFont"/>
    <w:uiPriority w:val="99"/>
    <w:unhideWhenUsed/>
    <w:rsid w:val="00C673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17C51-C6AF-49A1-97C6-D4CE8F026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5829</Words>
  <Characters>33231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dc:creator>
  <cp:keywords/>
  <dc:description/>
  <cp:lastModifiedBy>pc2</cp:lastModifiedBy>
  <cp:revision>2</cp:revision>
  <dcterms:created xsi:type="dcterms:W3CDTF">2018-05-04T11:13:00Z</dcterms:created>
  <dcterms:modified xsi:type="dcterms:W3CDTF">2018-05-04T11:13:00Z</dcterms:modified>
</cp:coreProperties>
</file>