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AC72B" w14:textId="77777777" w:rsidR="007C447B" w:rsidRPr="00EA413B" w:rsidRDefault="007C447B" w:rsidP="00347302">
      <w:pPr>
        <w:pStyle w:val="Heading2"/>
        <w:spacing w:before="0"/>
        <w:jc w:val="both"/>
        <w:rPr>
          <w:rFonts w:ascii="Arial" w:eastAsia="Times New Roman" w:hAnsi="Arial" w:cs="Arial"/>
          <w:sz w:val="22"/>
          <w:szCs w:val="22"/>
        </w:rPr>
      </w:pPr>
    </w:p>
    <w:p w14:paraId="391F1C9A" w14:textId="36C22327" w:rsidR="007C447B" w:rsidRPr="00EA413B" w:rsidRDefault="007C447B">
      <w:pPr>
        <w:spacing w:line="278" w:lineRule="auto"/>
        <w:rPr>
          <w:rFonts w:ascii="Arial" w:hAnsi="Arial" w:cs="Arial"/>
          <w:color w:val="0F4761" w:themeColor="accent1" w:themeShade="BF"/>
          <w:sz w:val="22"/>
          <w:szCs w:val="22"/>
        </w:rPr>
      </w:pPr>
    </w:p>
    <w:p w14:paraId="527A2304" w14:textId="77777777" w:rsidR="0092476F" w:rsidRPr="00EA413B" w:rsidRDefault="0092476F" w:rsidP="0092476F">
      <w:pPr>
        <w:spacing w:line="360" w:lineRule="auto"/>
        <w:jc w:val="center"/>
        <w:rPr>
          <w:rFonts w:ascii="Arial" w:hAnsi="Arial" w:cs="Arial"/>
          <w:b/>
          <w:bCs/>
          <w:sz w:val="22"/>
          <w:szCs w:val="22"/>
        </w:rPr>
      </w:pPr>
      <w:r w:rsidRPr="00EA413B">
        <w:rPr>
          <w:rFonts w:ascii="Arial" w:hAnsi="Arial" w:cs="Arial"/>
          <w:b/>
          <w:bCs/>
          <w:sz w:val="22"/>
          <w:szCs w:val="22"/>
        </w:rPr>
        <w:t>Course: BSc (Hons) Health and Social Care</w:t>
      </w:r>
    </w:p>
    <w:p w14:paraId="329E2F9D" w14:textId="77777777" w:rsidR="0092476F" w:rsidRPr="00EA413B" w:rsidRDefault="0092476F" w:rsidP="0092476F">
      <w:pPr>
        <w:spacing w:line="360" w:lineRule="auto"/>
        <w:jc w:val="center"/>
        <w:rPr>
          <w:rFonts w:ascii="Arial" w:hAnsi="Arial" w:cs="Arial"/>
          <w:b/>
          <w:bCs/>
          <w:sz w:val="22"/>
          <w:szCs w:val="22"/>
        </w:rPr>
      </w:pPr>
      <w:r w:rsidRPr="00EA413B">
        <w:rPr>
          <w:rFonts w:ascii="Arial" w:hAnsi="Arial" w:cs="Arial"/>
          <w:b/>
          <w:bCs/>
          <w:sz w:val="22"/>
          <w:szCs w:val="22"/>
        </w:rPr>
        <w:t>Module: Independent Project (BMHP6020_BIRM)</w:t>
      </w:r>
    </w:p>
    <w:p w14:paraId="799567BC" w14:textId="77777777" w:rsidR="0092476F" w:rsidRPr="00EA413B" w:rsidRDefault="0092476F" w:rsidP="0092476F">
      <w:pPr>
        <w:spacing w:line="360" w:lineRule="auto"/>
        <w:jc w:val="center"/>
        <w:rPr>
          <w:rFonts w:ascii="Arial" w:hAnsi="Arial" w:cs="Arial"/>
          <w:sz w:val="22"/>
          <w:szCs w:val="22"/>
        </w:rPr>
      </w:pPr>
    </w:p>
    <w:p w14:paraId="73B97EFF" w14:textId="77777777" w:rsidR="0092476F" w:rsidRPr="00EA413B" w:rsidRDefault="0092476F" w:rsidP="0092476F">
      <w:pPr>
        <w:spacing w:line="360" w:lineRule="auto"/>
        <w:jc w:val="center"/>
        <w:rPr>
          <w:rFonts w:ascii="Arial" w:hAnsi="Arial" w:cs="Arial"/>
          <w:b/>
          <w:bCs/>
          <w:sz w:val="22"/>
          <w:szCs w:val="22"/>
        </w:rPr>
      </w:pPr>
      <w:r w:rsidRPr="00EA413B">
        <w:rPr>
          <w:rFonts w:ascii="Arial" w:hAnsi="Arial" w:cs="Arial"/>
          <w:b/>
          <w:bCs/>
          <w:sz w:val="22"/>
          <w:szCs w:val="22"/>
        </w:rPr>
        <w:t>Component 1: Element 1 - Project Proposal</w:t>
      </w:r>
      <w:r w:rsidRPr="00EA413B">
        <w:rPr>
          <w:rFonts w:ascii="Arial" w:hAnsi="Arial" w:cs="Arial"/>
          <w:sz w:val="22"/>
          <w:szCs w:val="22"/>
        </w:rPr>
        <w:t xml:space="preserve"> </w:t>
      </w:r>
    </w:p>
    <w:p w14:paraId="2E49E576" w14:textId="77777777" w:rsidR="0092476F" w:rsidRPr="00EA413B" w:rsidRDefault="0092476F" w:rsidP="0092476F">
      <w:pPr>
        <w:spacing w:line="360" w:lineRule="auto"/>
        <w:rPr>
          <w:rFonts w:ascii="Arial" w:hAnsi="Arial" w:cs="Arial"/>
          <w:sz w:val="22"/>
          <w:szCs w:val="22"/>
        </w:rPr>
      </w:pPr>
    </w:p>
    <w:p w14:paraId="63F4BE33" w14:textId="77777777" w:rsidR="0092476F" w:rsidRPr="00EA413B" w:rsidRDefault="0092476F" w:rsidP="0092476F">
      <w:pPr>
        <w:spacing w:line="360" w:lineRule="auto"/>
        <w:rPr>
          <w:rFonts w:ascii="Arial" w:hAnsi="Arial" w:cs="Arial"/>
          <w:sz w:val="22"/>
          <w:szCs w:val="22"/>
        </w:rPr>
      </w:pPr>
    </w:p>
    <w:p w14:paraId="6DA0CE6D" w14:textId="3F95886B" w:rsidR="0092476F" w:rsidRPr="00EA413B" w:rsidRDefault="0092476F" w:rsidP="0092476F">
      <w:pPr>
        <w:spacing w:line="360" w:lineRule="auto"/>
        <w:rPr>
          <w:rFonts w:ascii="Arial" w:hAnsi="Arial" w:cs="Arial"/>
          <w:b/>
          <w:bCs/>
          <w:sz w:val="22"/>
          <w:szCs w:val="22"/>
        </w:rPr>
      </w:pPr>
      <w:r w:rsidRPr="00EA413B">
        <w:rPr>
          <w:rFonts w:ascii="Arial" w:hAnsi="Arial" w:cs="Arial"/>
          <w:b/>
          <w:bCs/>
          <w:sz w:val="22"/>
          <w:szCs w:val="22"/>
        </w:rPr>
        <w:t>Student ID</w:t>
      </w:r>
      <w:r w:rsidRPr="00EA413B">
        <w:rPr>
          <w:rFonts w:ascii="Arial" w:hAnsi="Arial" w:cs="Arial"/>
          <w:sz w:val="22"/>
          <w:szCs w:val="22"/>
        </w:rPr>
        <w:t xml:space="preserve">: </w:t>
      </w:r>
      <w:r w:rsidR="00A276D1" w:rsidRPr="00EA413B">
        <w:rPr>
          <w:rFonts w:ascii="Arial" w:hAnsi="Arial" w:cs="Arial"/>
          <w:b/>
          <w:bCs/>
          <w:sz w:val="22"/>
          <w:szCs w:val="22"/>
        </w:rPr>
        <w:t>2321699</w:t>
      </w:r>
    </w:p>
    <w:p w14:paraId="4D1C104D" w14:textId="4A95574A" w:rsidR="0092476F" w:rsidRPr="00EA413B" w:rsidRDefault="0092476F" w:rsidP="0092476F">
      <w:pPr>
        <w:spacing w:line="360" w:lineRule="auto"/>
        <w:rPr>
          <w:rFonts w:ascii="Arial" w:hAnsi="Arial" w:cs="Arial"/>
          <w:b/>
          <w:bCs/>
          <w:sz w:val="22"/>
          <w:szCs w:val="22"/>
        </w:rPr>
      </w:pPr>
      <w:r w:rsidRPr="00EA413B">
        <w:rPr>
          <w:rFonts w:ascii="Arial" w:hAnsi="Arial" w:cs="Arial"/>
          <w:b/>
          <w:bCs/>
          <w:sz w:val="22"/>
          <w:szCs w:val="22"/>
        </w:rPr>
        <w:t>Student Name</w:t>
      </w:r>
      <w:r w:rsidRPr="00EA413B">
        <w:rPr>
          <w:rFonts w:ascii="Arial" w:hAnsi="Arial" w:cs="Arial"/>
          <w:sz w:val="22"/>
          <w:szCs w:val="22"/>
        </w:rPr>
        <w:t xml:space="preserve">: </w:t>
      </w:r>
      <w:r w:rsidR="00A276D1" w:rsidRPr="00EA413B">
        <w:rPr>
          <w:rFonts w:ascii="Arial" w:hAnsi="Arial" w:cs="Arial"/>
          <w:b/>
          <w:bCs/>
          <w:sz w:val="22"/>
          <w:szCs w:val="22"/>
        </w:rPr>
        <w:t xml:space="preserve">Alexandra Corfa </w:t>
      </w:r>
    </w:p>
    <w:p w14:paraId="39A96D5F" w14:textId="0BF133AF" w:rsidR="00A276D1" w:rsidRPr="00EA413B" w:rsidRDefault="00A276D1" w:rsidP="0092476F">
      <w:pPr>
        <w:spacing w:line="360" w:lineRule="auto"/>
        <w:rPr>
          <w:rFonts w:ascii="Arial" w:hAnsi="Arial" w:cs="Arial"/>
          <w:b/>
          <w:bCs/>
          <w:sz w:val="22"/>
          <w:szCs w:val="22"/>
        </w:rPr>
      </w:pPr>
      <w:r w:rsidRPr="00EA413B">
        <w:rPr>
          <w:rFonts w:ascii="Arial" w:hAnsi="Arial" w:cs="Arial"/>
          <w:b/>
          <w:bCs/>
          <w:sz w:val="22"/>
          <w:szCs w:val="22"/>
        </w:rPr>
        <w:t xml:space="preserve">Module code: </w:t>
      </w:r>
      <w:r w:rsidR="00FB1E29" w:rsidRPr="00EA413B">
        <w:rPr>
          <w:rFonts w:ascii="Arial" w:hAnsi="Arial" w:cs="Arial"/>
          <w:b/>
          <w:bCs/>
          <w:sz w:val="22"/>
          <w:szCs w:val="22"/>
        </w:rPr>
        <w:t>BMHP6020</w:t>
      </w:r>
    </w:p>
    <w:p w14:paraId="08691557" w14:textId="1087A12C" w:rsidR="00A276D1" w:rsidRPr="00EA413B" w:rsidRDefault="00A276D1" w:rsidP="0092476F">
      <w:pPr>
        <w:spacing w:line="360" w:lineRule="auto"/>
        <w:rPr>
          <w:rFonts w:ascii="Arial" w:hAnsi="Arial" w:cs="Arial"/>
          <w:b/>
          <w:bCs/>
          <w:sz w:val="22"/>
          <w:szCs w:val="22"/>
        </w:rPr>
      </w:pPr>
      <w:r w:rsidRPr="00EA413B">
        <w:rPr>
          <w:rFonts w:ascii="Arial" w:hAnsi="Arial" w:cs="Arial"/>
          <w:b/>
          <w:bCs/>
          <w:sz w:val="22"/>
          <w:szCs w:val="22"/>
        </w:rPr>
        <w:t xml:space="preserve">Module </w:t>
      </w:r>
      <w:r w:rsidR="008332F3" w:rsidRPr="00EA413B">
        <w:rPr>
          <w:rFonts w:ascii="Arial" w:hAnsi="Arial" w:cs="Arial"/>
          <w:b/>
          <w:bCs/>
          <w:sz w:val="22"/>
          <w:szCs w:val="22"/>
        </w:rPr>
        <w:t>name: Independent</w:t>
      </w:r>
      <w:r w:rsidR="00262E76" w:rsidRPr="00EA413B">
        <w:rPr>
          <w:rFonts w:ascii="Arial" w:hAnsi="Arial" w:cs="Arial"/>
          <w:b/>
          <w:bCs/>
          <w:sz w:val="22"/>
          <w:szCs w:val="22"/>
        </w:rPr>
        <w:t xml:space="preserve"> Project</w:t>
      </w:r>
    </w:p>
    <w:p w14:paraId="39BD1404" w14:textId="394D6AD2" w:rsidR="00A276D1" w:rsidRPr="00EA413B" w:rsidRDefault="00A276D1" w:rsidP="0092476F">
      <w:pPr>
        <w:spacing w:line="360" w:lineRule="auto"/>
        <w:rPr>
          <w:rFonts w:ascii="Arial" w:hAnsi="Arial" w:cs="Arial"/>
          <w:b/>
          <w:bCs/>
          <w:sz w:val="22"/>
          <w:szCs w:val="22"/>
        </w:rPr>
      </w:pPr>
      <w:r w:rsidRPr="00EA413B">
        <w:rPr>
          <w:rFonts w:ascii="Arial" w:hAnsi="Arial" w:cs="Arial"/>
          <w:b/>
          <w:bCs/>
          <w:sz w:val="22"/>
          <w:szCs w:val="22"/>
        </w:rPr>
        <w:t>Lecturer name:</w:t>
      </w:r>
      <w:r w:rsidR="00262E76" w:rsidRPr="00EA413B">
        <w:rPr>
          <w:rFonts w:ascii="Arial" w:hAnsi="Arial" w:cs="Arial"/>
          <w:b/>
          <w:bCs/>
          <w:sz w:val="22"/>
          <w:szCs w:val="22"/>
        </w:rPr>
        <w:t xml:space="preserve"> Danni Dunne</w:t>
      </w:r>
    </w:p>
    <w:p w14:paraId="3ADC2DCD" w14:textId="77777777" w:rsidR="007C447B" w:rsidRPr="00EA413B" w:rsidRDefault="007C447B" w:rsidP="007C447B">
      <w:pPr>
        <w:spacing w:after="0" w:line="360" w:lineRule="auto"/>
        <w:jc w:val="center"/>
        <w:rPr>
          <w:rFonts w:ascii="Arial" w:hAnsi="Arial" w:cs="Arial"/>
          <w:b/>
          <w:bCs/>
          <w:sz w:val="22"/>
          <w:szCs w:val="22"/>
        </w:rPr>
      </w:pPr>
      <w:r w:rsidRPr="00EA413B">
        <w:rPr>
          <w:rFonts w:ascii="Arial" w:hAnsi="Arial" w:cs="Arial"/>
          <w:color w:val="0F4761" w:themeColor="accent1" w:themeShade="BF"/>
          <w:sz w:val="22"/>
          <w:szCs w:val="22"/>
        </w:rPr>
        <w:br w:type="page"/>
      </w:r>
      <w:r w:rsidRPr="00EA413B">
        <w:rPr>
          <w:rFonts w:ascii="Arial" w:hAnsi="Arial" w:cs="Arial"/>
          <w:b/>
          <w:bCs/>
          <w:sz w:val="22"/>
          <w:szCs w:val="22"/>
        </w:rPr>
        <w:lastRenderedPageBreak/>
        <w:t>Table of Contents</w:t>
      </w:r>
    </w:p>
    <w:p w14:paraId="645FA76F" w14:textId="77777777" w:rsidR="0073662D" w:rsidRPr="00EA413B" w:rsidRDefault="0073662D" w:rsidP="007C447B">
      <w:pPr>
        <w:spacing w:after="0" w:line="360" w:lineRule="auto"/>
        <w:jc w:val="center"/>
        <w:rPr>
          <w:rFonts w:ascii="Arial" w:hAnsi="Arial" w:cs="Arial"/>
          <w:b/>
          <w:bCs/>
          <w:sz w:val="22"/>
          <w:szCs w:val="22"/>
        </w:rPr>
      </w:pPr>
    </w:p>
    <w:p w14:paraId="5CF947FE" w14:textId="77777777" w:rsidR="0073662D" w:rsidRPr="00EA413B" w:rsidRDefault="0073662D" w:rsidP="007C447B">
      <w:pPr>
        <w:spacing w:after="0" w:line="360" w:lineRule="auto"/>
        <w:jc w:val="center"/>
        <w:rPr>
          <w:rFonts w:ascii="Arial" w:hAnsi="Arial" w:cs="Arial"/>
          <w:b/>
          <w:bCs/>
          <w:sz w:val="22"/>
          <w:szCs w:val="22"/>
        </w:rPr>
      </w:pPr>
    </w:p>
    <w:sdt>
      <w:sdtPr>
        <w:rPr>
          <w:rFonts w:ascii="Arial" w:hAnsi="Arial" w:cs="Arial"/>
          <w:sz w:val="22"/>
          <w:szCs w:val="22"/>
        </w:rPr>
        <w:id w:val="-1072592788"/>
        <w:docPartObj>
          <w:docPartGallery w:val="Table of Contents"/>
          <w:docPartUnique/>
        </w:docPartObj>
      </w:sdtPr>
      <w:sdtEndPr/>
      <w:sdtContent>
        <w:p w14:paraId="24A81C63" w14:textId="7C83932C" w:rsidR="001401BF" w:rsidRPr="00EA413B" w:rsidRDefault="007C447B">
          <w:pPr>
            <w:pStyle w:val="TOC1"/>
            <w:tabs>
              <w:tab w:val="right" w:pos="9016"/>
            </w:tabs>
            <w:rPr>
              <w:rFonts w:ascii="Arial" w:eastAsiaTheme="minorEastAsia" w:hAnsi="Arial" w:cs="Arial"/>
              <w:noProof/>
              <w:kern w:val="2"/>
              <w:sz w:val="22"/>
              <w:szCs w:val="22"/>
              <w:lang w:eastAsia="en-GB"/>
              <w14:ligatures w14:val="standardContextual"/>
            </w:rPr>
          </w:pPr>
          <w:r w:rsidRPr="00EA413B">
            <w:rPr>
              <w:rFonts w:ascii="Arial" w:hAnsi="Arial" w:cs="Arial"/>
              <w:sz w:val="22"/>
              <w:szCs w:val="22"/>
            </w:rPr>
            <w:fldChar w:fldCharType="begin"/>
          </w:r>
          <w:r w:rsidRPr="00EA413B">
            <w:rPr>
              <w:rFonts w:ascii="Arial" w:hAnsi="Arial" w:cs="Arial"/>
              <w:sz w:val="22"/>
              <w:szCs w:val="22"/>
            </w:rPr>
            <w:instrText xml:space="preserve"> TOC \h \u \z \t "Heading 1,1,Heading 2,2,Heading 3,3,Heading 4,4,Heading 5,5,Heading 6,6,"</w:instrText>
          </w:r>
          <w:r w:rsidRPr="00EA413B">
            <w:rPr>
              <w:rFonts w:ascii="Arial" w:hAnsi="Arial" w:cs="Arial"/>
              <w:sz w:val="22"/>
              <w:szCs w:val="22"/>
            </w:rPr>
            <w:fldChar w:fldCharType="separate"/>
          </w:r>
          <w:hyperlink w:anchor="_Toc232763195" w:history="1">
            <w:r w:rsidR="001401BF" w:rsidRPr="00EA413B">
              <w:rPr>
                <w:rStyle w:val="Hyperlink"/>
                <w:rFonts w:ascii="Arial" w:hAnsi="Arial" w:cs="Arial"/>
                <w:noProof/>
                <w:sz w:val="22"/>
                <w:szCs w:val="22"/>
              </w:rPr>
              <w:t>Element 1 - Project Proposal</w:t>
            </w:r>
            <w:r w:rsidR="001401BF" w:rsidRPr="00EA413B">
              <w:rPr>
                <w:rFonts w:ascii="Arial" w:hAnsi="Arial" w:cs="Arial"/>
                <w:noProof/>
                <w:webHidden/>
                <w:sz w:val="22"/>
                <w:szCs w:val="22"/>
              </w:rPr>
              <w:tab/>
            </w:r>
            <w:r w:rsidR="001401BF" w:rsidRPr="00EA413B">
              <w:rPr>
                <w:rFonts w:ascii="Arial" w:hAnsi="Arial" w:cs="Arial"/>
                <w:noProof/>
                <w:webHidden/>
                <w:sz w:val="22"/>
                <w:szCs w:val="22"/>
              </w:rPr>
              <w:fldChar w:fldCharType="begin"/>
            </w:r>
            <w:r w:rsidR="001401BF" w:rsidRPr="00EA413B">
              <w:rPr>
                <w:rFonts w:ascii="Arial" w:hAnsi="Arial" w:cs="Arial"/>
                <w:noProof/>
                <w:webHidden/>
                <w:sz w:val="22"/>
                <w:szCs w:val="22"/>
              </w:rPr>
              <w:instrText xml:space="preserve"> PAGEREF _Toc232763195 \h </w:instrText>
            </w:r>
            <w:r w:rsidR="001401BF" w:rsidRPr="00EA413B">
              <w:rPr>
                <w:rFonts w:ascii="Arial" w:hAnsi="Arial" w:cs="Arial"/>
                <w:noProof/>
                <w:webHidden/>
                <w:sz w:val="22"/>
                <w:szCs w:val="22"/>
              </w:rPr>
            </w:r>
            <w:r w:rsidR="001401BF" w:rsidRPr="00EA413B">
              <w:rPr>
                <w:rFonts w:ascii="Arial" w:hAnsi="Arial" w:cs="Arial"/>
                <w:noProof/>
                <w:webHidden/>
                <w:sz w:val="22"/>
                <w:szCs w:val="22"/>
              </w:rPr>
              <w:fldChar w:fldCharType="separate"/>
            </w:r>
            <w:r w:rsidR="001401BF" w:rsidRPr="00EA413B">
              <w:rPr>
                <w:rFonts w:ascii="Arial" w:hAnsi="Arial" w:cs="Arial"/>
                <w:noProof/>
                <w:webHidden/>
                <w:sz w:val="22"/>
                <w:szCs w:val="22"/>
              </w:rPr>
              <w:t>3</w:t>
            </w:r>
            <w:r w:rsidR="001401BF" w:rsidRPr="00EA413B">
              <w:rPr>
                <w:rFonts w:ascii="Arial" w:hAnsi="Arial" w:cs="Arial"/>
                <w:noProof/>
                <w:webHidden/>
                <w:sz w:val="22"/>
                <w:szCs w:val="22"/>
              </w:rPr>
              <w:fldChar w:fldCharType="end"/>
            </w:r>
          </w:hyperlink>
        </w:p>
        <w:p w14:paraId="6055CBEB" w14:textId="6DCE43CD" w:rsidR="001401BF" w:rsidRPr="00EA413B" w:rsidRDefault="001401BF">
          <w:pPr>
            <w:pStyle w:val="TOC2"/>
            <w:tabs>
              <w:tab w:val="right" w:pos="9016"/>
            </w:tabs>
            <w:rPr>
              <w:rFonts w:ascii="Arial" w:eastAsiaTheme="minorEastAsia" w:hAnsi="Arial" w:cs="Arial"/>
              <w:noProof/>
              <w:kern w:val="2"/>
              <w:sz w:val="22"/>
              <w:szCs w:val="22"/>
              <w:lang w:eastAsia="en-GB"/>
              <w14:ligatures w14:val="standardContextual"/>
            </w:rPr>
          </w:pPr>
          <w:hyperlink w:anchor="_Toc232763196" w:history="1">
            <w:r w:rsidRPr="00EA413B">
              <w:rPr>
                <w:rStyle w:val="Hyperlink"/>
                <w:rFonts w:ascii="Arial" w:hAnsi="Arial" w:cs="Arial"/>
                <w:noProof/>
                <w:sz w:val="22"/>
                <w:szCs w:val="22"/>
              </w:rPr>
              <w:t>My project title: Exploring the impact of social media on young people's mental health</w:t>
            </w:r>
            <w:r w:rsidRPr="00EA413B">
              <w:rPr>
                <w:rFonts w:ascii="Arial" w:hAnsi="Arial" w:cs="Arial"/>
                <w:noProof/>
                <w:webHidden/>
                <w:sz w:val="22"/>
                <w:szCs w:val="22"/>
              </w:rPr>
              <w:tab/>
            </w:r>
            <w:r w:rsidRPr="00EA413B">
              <w:rPr>
                <w:rFonts w:ascii="Arial" w:hAnsi="Arial" w:cs="Arial"/>
                <w:noProof/>
                <w:webHidden/>
                <w:sz w:val="22"/>
                <w:szCs w:val="22"/>
              </w:rPr>
              <w:fldChar w:fldCharType="begin"/>
            </w:r>
            <w:r w:rsidRPr="00EA413B">
              <w:rPr>
                <w:rFonts w:ascii="Arial" w:hAnsi="Arial" w:cs="Arial"/>
                <w:noProof/>
                <w:webHidden/>
                <w:sz w:val="22"/>
                <w:szCs w:val="22"/>
              </w:rPr>
              <w:instrText xml:space="preserve"> PAGEREF _Toc232763196 \h </w:instrText>
            </w:r>
            <w:r w:rsidRPr="00EA413B">
              <w:rPr>
                <w:rFonts w:ascii="Arial" w:hAnsi="Arial" w:cs="Arial"/>
                <w:noProof/>
                <w:webHidden/>
                <w:sz w:val="22"/>
                <w:szCs w:val="22"/>
              </w:rPr>
            </w:r>
            <w:r w:rsidRPr="00EA413B">
              <w:rPr>
                <w:rFonts w:ascii="Arial" w:hAnsi="Arial" w:cs="Arial"/>
                <w:noProof/>
                <w:webHidden/>
                <w:sz w:val="22"/>
                <w:szCs w:val="22"/>
              </w:rPr>
              <w:fldChar w:fldCharType="separate"/>
            </w:r>
            <w:r w:rsidRPr="00EA413B">
              <w:rPr>
                <w:rFonts w:ascii="Arial" w:hAnsi="Arial" w:cs="Arial"/>
                <w:noProof/>
                <w:webHidden/>
                <w:sz w:val="22"/>
                <w:szCs w:val="22"/>
              </w:rPr>
              <w:t>3</w:t>
            </w:r>
            <w:r w:rsidRPr="00EA413B">
              <w:rPr>
                <w:rFonts w:ascii="Arial" w:hAnsi="Arial" w:cs="Arial"/>
                <w:noProof/>
                <w:webHidden/>
                <w:sz w:val="22"/>
                <w:szCs w:val="22"/>
              </w:rPr>
              <w:fldChar w:fldCharType="end"/>
            </w:r>
          </w:hyperlink>
        </w:p>
        <w:p w14:paraId="567CDAEC" w14:textId="6ECB7F52" w:rsidR="001401BF" w:rsidRPr="00EA413B" w:rsidRDefault="001401BF">
          <w:pPr>
            <w:pStyle w:val="TOC2"/>
            <w:tabs>
              <w:tab w:val="right" w:pos="9016"/>
            </w:tabs>
            <w:rPr>
              <w:rFonts w:ascii="Arial" w:eastAsiaTheme="minorEastAsia" w:hAnsi="Arial" w:cs="Arial"/>
              <w:noProof/>
              <w:kern w:val="2"/>
              <w:sz w:val="22"/>
              <w:szCs w:val="22"/>
              <w:lang w:eastAsia="en-GB"/>
              <w14:ligatures w14:val="standardContextual"/>
            </w:rPr>
          </w:pPr>
          <w:hyperlink w:anchor="_Toc232763197" w:history="1">
            <w:r w:rsidRPr="00EA413B">
              <w:rPr>
                <w:rStyle w:val="Hyperlink"/>
                <w:rFonts w:ascii="Arial" w:hAnsi="Arial" w:cs="Arial"/>
                <w:noProof/>
                <w:sz w:val="22"/>
                <w:szCs w:val="22"/>
              </w:rPr>
              <w:t>1) Aim:</w:t>
            </w:r>
            <w:r w:rsidRPr="00EA413B">
              <w:rPr>
                <w:rFonts w:ascii="Arial" w:hAnsi="Arial" w:cs="Arial"/>
                <w:noProof/>
                <w:webHidden/>
                <w:sz w:val="22"/>
                <w:szCs w:val="22"/>
              </w:rPr>
              <w:tab/>
            </w:r>
            <w:r w:rsidRPr="00EA413B">
              <w:rPr>
                <w:rFonts w:ascii="Arial" w:hAnsi="Arial" w:cs="Arial"/>
                <w:noProof/>
                <w:webHidden/>
                <w:sz w:val="22"/>
                <w:szCs w:val="22"/>
              </w:rPr>
              <w:fldChar w:fldCharType="begin"/>
            </w:r>
            <w:r w:rsidRPr="00EA413B">
              <w:rPr>
                <w:rFonts w:ascii="Arial" w:hAnsi="Arial" w:cs="Arial"/>
                <w:noProof/>
                <w:webHidden/>
                <w:sz w:val="22"/>
                <w:szCs w:val="22"/>
              </w:rPr>
              <w:instrText xml:space="preserve"> PAGEREF _Toc232763197 \h </w:instrText>
            </w:r>
            <w:r w:rsidRPr="00EA413B">
              <w:rPr>
                <w:rFonts w:ascii="Arial" w:hAnsi="Arial" w:cs="Arial"/>
                <w:noProof/>
                <w:webHidden/>
                <w:sz w:val="22"/>
                <w:szCs w:val="22"/>
              </w:rPr>
            </w:r>
            <w:r w:rsidRPr="00EA413B">
              <w:rPr>
                <w:rFonts w:ascii="Arial" w:hAnsi="Arial" w:cs="Arial"/>
                <w:noProof/>
                <w:webHidden/>
                <w:sz w:val="22"/>
                <w:szCs w:val="22"/>
              </w:rPr>
              <w:fldChar w:fldCharType="separate"/>
            </w:r>
            <w:r w:rsidRPr="00EA413B">
              <w:rPr>
                <w:rFonts w:ascii="Arial" w:hAnsi="Arial" w:cs="Arial"/>
                <w:noProof/>
                <w:webHidden/>
                <w:sz w:val="22"/>
                <w:szCs w:val="22"/>
              </w:rPr>
              <w:t>3</w:t>
            </w:r>
            <w:r w:rsidRPr="00EA413B">
              <w:rPr>
                <w:rFonts w:ascii="Arial" w:hAnsi="Arial" w:cs="Arial"/>
                <w:noProof/>
                <w:webHidden/>
                <w:sz w:val="22"/>
                <w:szCs w:val="22"/>
              </w:rPr>
              <w:fldChar w:fldCharType="end"/>
            </w:r>
          </w:hyperlink>
        </w:p>
        <w:p w14:paraId="0EE786CC" w14:textId="2B91EE56" w:rsidR="001401BF" w:rsidRPr="00EA413B" w:rsidRDefault="001401BF">
          <w:pPr>
            <w:pStyle w:val="TOC2"/>
            <w:tabs>
              <w:tab w:val="right" w:pos="9016"/>
            </w:tabs>
            <w:rPr>
              <w:rFonts w:ascii="Arial" w:eastAsiaTheme="minorEastAsia" w:hAnsi="Arial" w:cs="Arial"/>
              <w:noProof/>
              <w:kern w:val="2"/>
              <w:sz w:val="22"/>
              <w:szCs w:val="22"/>
              <w:lang w:eastAsia="en-GB"/>
              <w14:ligatures w14:val="standardContextual"/>
            </w:rPr>
          </w:pPr>
          <w:hyperlink w:anchor="_Toc232763198" w:history="1">
            <w:r w:rsidRPr="00EA413B">
              <w:rPr>
                <w:rStyle w:val="Hyperlink"/>
                <w:rFonts w:ascii="Arial" w:hAnsi="Arial" w:cs="Arial"/>
                <w:noProof/>
                <w:sz w:val="22"/>
                <w:szCs w:val="22"/>
              </w:rPr>
              <w:t>2) Objectives:</w:t>
            </w:r>
            <w:r w:rsidRPr="00EA413B">
              <w:rPr>
                <w:rFonts w:ascii="Arial" w:hAnsi="Arial" w:cs="Arial"/>
                <w:noProof/>
                <w:webHidden/>
                <w:sz w:val="22"/>
                <w:szCs w:val="22"/>
              </w:rPr>
              <w:tab/>
            </w:r>
            <w:r w:rsidRPr="00EA413B">
              <w:rPr>
                <w:rFonts w:ascii="Arial" w:hAnsi="Arial" w:cs="Arial"/>
                <w:noProof/>
                <w:webHidden/>
                <w:sz w:val="22"/>
                <w:szCs w:val="22"/>
              </w:rPr>
              <w:fldChar w:fldCharType="begin"/>
            </w:r>
            <w:r w:rsidRPr="00EA413B">
              <w:rPr>
                <w:rFonts w:ascii="Arial" w:hAnsi="Arial" w:cs="Arial"/>
                <w:noProof/>
                <w:webHidden/>
                <w:sz w:val="22"/>
                <w:szCs w:val="22"/>
              </w:rPr>
              <w:instrText xml:space="preserve"> PAGEREF _Toc232763198 \h </w:instrText>
            </w:r>
            <w:r w:rsidRPr="00EA413B">
              <w:rPr>
                <w:rFonts w:ascii="Arial" w:hAnsi="Arial" w:cs="Arial"/>
                <w:noProof/>
                <w:webHidden/>
                <w:sz w:val="22"/>
                <w:szCs w:val="22"/>
              </w:rPr>
            </w:r>
            <w:r w:rsidRPr="00EA413B">
              <w:rPr>
                <w:rFonts w:ascii="Arial" w:hAnsi="Arial" w:cs="Arial"/>
                <w:noProof/>
                <w:webHidden/>
                <w:sz w:val="22"/>
                <w:szCs w:val="22"/>
              </w:rPr>
              <w:fldChar w:fldCharType="separate"/>
            </w:r>
            <w:r w:rsidRPr="00EA413B">
              <w:rPr>
                <w:rFonts w:ascii="Arial" w:hAnsi="Arial" w:cs="Arial"/>
                <w:noProof/>
                <w:webHidden/>
                <w:sz w:val="22"/>
                <w:szCs w:val="22"/>
              </w:rPr>
              <w:t>3</w:t>
            </w:r>
            <w:r w:rsidRPr="00EA413B">
              <w:rPr>
                <w:rFonts w:ascii="Arial" w:hAnsi="Arial" w:cs="Arial"/>
                <w:noProof/>
                <w:webHidden/>
                <w:sz w:val="22"/>
                <w:szCs w:val="22"/>
              </w:rPr>
              <w:fldChar w:fldCharType="end"/>
            </w:r>
          </w:hyperlink>
        </w:p>
        <w:p w14:paraId="632B0BA3" w14:textId="466BC4B6" w:rsidR="001401BF" w:rsidRPr="00EA413B" w:rsidRDefault="001401BF">
          <w:pPr>
            <w:pStyle w:val="TOC2"/>
            <w:tabs>
              <w:tab w:val="right" w:pos="9016"/>
            </w:tabs>
            <w:rPr>
              <w:rFonts w:ascii="Arial" w:eastAsiaTheme="minorEastAsia" w:hAnsi="Arial" w:cs="Arial"/>
              <w:noProof/>
              <w:kern w:val="2"/>
              <w:sz w:val="22"/>
              <w:szCs w:val="22"/>
              <w:lang w:eastAsia="en-GB"/>
              <w14:ligatures w14:val="standardContextual"/>
            </w:rPr>
          </w:pPr>
          <w:hyperlink w:anchor="_Toc232763199" w:history="1">
            <w:r w:rsidRPr="00EA413B">
              <w:rPr>
                <w:rStyle w:val="Hyperlink"/>
                <w:rFonts w:ascii="Arial" w:hAnsi="Arial" w:cs="Arial"/>
                <w:noProof/>
                <w:sz w:val="22"/>
                <w:szCs w:val="22"/>
              </w:rPr>
              <w:t>3) Background/Rationale:</w:t>
            </w:r>
            <w:r w:rsidRPr="00EA413B">
              <w:rPr>
                <w:rFonts w:ascii="Arial" w:hAnsi="Arial" w:cs="Arial"/>
                <w:noProof/>
                <w:webHidden/>
                <w:sz w:val="22"/>
                <w:szCs w:val="22"/>
              </w:rPr>
              <w:tab/>
            </w:r>
            <w:r w:rsidRPr="00EA413B">
              <w:rPr>
                <w:rFonts w:ascii="Arial" w:hAnsi="Arial" w:cs="Arial"/>
                <w:noProof/>
                <w:webHidden/>
                <w:sz w:val="22"/>
                <w:szCs w:val="22"/>
              </w:rPr>
              <w:fldChar w:fldCharType="begin"/>
            </w:r>
            <w:r w:rsidRPr="00EA413B">
              <w:rPr>
                <w:rFonts w:ascii="Arial" w:hAnsi="Arial" w:cs="Arial"/>
                <w:noProof/>
                <w:webHidden/>
                <w:sz w:val="22"/>
                <w:szCs w:val="22"/>
              </w:rPr>
              <w:instrText xml:space="preserve"> PAGEREF _Toc232763199 \h </w:instrText>
            </w:r>
            <w:r w:rsidRPr="00EA413B">
              <w:rPr>
                <w:rFonts w:ascii="Arial" w:hAnsi="Arial" w:cs="Arial"/>
                <w:noProof/>
                <w:webHidden/>
                <w:sz w:val="22"/>
                <w:szCs w:val="22"/>
              </w:rPr>
            </w:r>
            <w:r w:rsidRPr="00EA413B">
              <w:rPr>
                <w:rFonts w:ascii="Arial" w:hAnsi="Arial" w:cs="Arial"/>
                <w:noProof/>
                <w:webHidden/>
                <w:sz w:val="22"/>
                <w:szCs w:val="22"/>
              </w:rPr>
              <w:fldChar w:fldCharType="separate"/>
            </w:r>
            <w:r w:rsidRPr="00EA413B">
              <w:rPr>
                <w:rFonts w:ascii="Arial" w:hAnsi="Arial" w:cs="Arial"/>
                <w:noProof/>
                <w:webHidden/>
                <w:sz w:val="22"/>
                <w:szCs w:val="22"/>
              </w:rPr>
              <w:t>3</w:t>
            </w:r>
            <w:r w:rsidRPr="00EA413B">
              <w:rPr>
                <w:rFonts w:ascii="Arial" w:hAnsi="Arial" w:cs="Arial"/>
                <w:noProof/>
                <w:webHidden/>
                <w:sz w:val="22"/>
                <w:szCs w:val="22"/>
              </w:rPr>
              <w:fldChar w:fldCharType="end"/>
            </w:r>
          </w:hyperlink>
        </w:p>
        <w:p w14:paraId="056A49A8" w14:textId="031196CB" w:rsidR="001401BF" w:rsidRPr="00EA413B" w:rsidRDefault="001401BF">
          <w:pPr>
            <w:pStyle w:val="TOC2"/>
            <w:tabs>
              <w:tab w:val="right" w:pos="9016"/>
            </w:tabs>
            <w:rPr>
              <w:rFonts w:ascii="Arial" w:eastAsiaTheme="minorEastAsia" w:hAnsi="Arial" w:cs="Arial"/>
              <w:noProof/>
              <w:kern w:val="2"/>
              <w:sz w:val="22"/>
              <w:szCs w:val="22"/>
              <w:lang w:eastAsia="en-GB"/>
              <w14:ligatures w14:val="standardContextual"/>
            </w:rPr>
          </w:pPr>
          <w:hyperlink w:anchor="_Toc232763200" w:history="1">
            <w:r w:rsidRPr="00EA413B">
              <w:rPr>
                <w:rStyle w:val="Hyperlink"/>
                <w:rFonts w:ascii="Arial" w:hAnsi="Arial" w:cs="Arial"/>
                <w:noProof/>
                <w:sz w:val="22"/>
                <w:szCs w:val="22"/>
              </w:rPr>
              <w:t>4) Methods:</w:t>
            </w:r>
            <w:r w:rsidRPr="00EA413B">
              <w:rPr>
                <w:rFonts w:ascii="Arial" w:hAnsi="Arial" w:cs="Arial"/>
                <w:noProof/>
                <w:webHidden/>
                <w:sz w:val="22"/>
                <w:szCs w:val="22"/>
              </w:rPr>
              <w:tab/>
            </w:r>
            <w:r w:rsidRPr="00EA413B">
              <w:rPr>
                <w:rFonts w:ascii="Arial" w:hAnsi="Arial" w:cs="Arial"/>
                <w:noProof/>
                <w:webHidden/>
                <w:sz w:val="22"/>
                <w:szCs w:val="22"/>
              </w:rPr>
              <w:fldChar w:fldCharType="begin"/>
            </w:r>
            <w:r w:rsidRPr="00EA413B">
              <w:rPr>
                <w:rFonts w:ascii="Arial" w:hAnsi="Arial" w:cs="Arial"/>
                <w:noProof/>
                <w:webHidden/>
                <w:sz w:val="22"/>
                <w:szCs w:val="22"/>
              </w:rPr>
              <w:instrText xml:space="preserve"> PAGEREF _Toc232763200 \h </w:instrText>
            </w:r>
            <w:r w:rsidRPr="00EA413B">
              <w:rPr>
                <w:rFonts w:ascii="Arial" w:hAnsi="Arial" w:cs="Arial"/>
                <w:noProof/>
                <w:webHidden/>
                <w:sz w:val="22"/>
                <w:szCs w:val="22"/>
              </w:rPr>
            </w:r>
            <w:r w:rsidRPr="00EA413B">
              <w:rPr>
                <w:rFonts w:ascii="Arial" w:hAnsi="Arial" w:cs="Arial"/>
                <w:noProof/>
                <w:webHidden/>
                <w:sz w:val="22"/>
                <w:szCs w:val="22"/>
              </w:rPr>
              <w:fldChar w:fldCharType="separate"/>
            </w:r>
            <w:r w:rsidRPr="00EA413B">
              <w:rPr>
                <w:rFonts w:ascii="Arial" w:hAnsi="Arial" w:cs="Arial"/>
                <w:noProof/>
                <w:webHidden/>
                <w:sz w:val="22"/>
                <w:szCs w:val="22"/>
              </w:rPr>
              <w:t>4</w:t>
            </w:r>
            <w:r w:rsidRPr="00EA413B">
              <w:rPr>
                <w:rFonts w:ascii="Arial" w:hAnsi="Arial" w:cs="Arial"/>
                <w:noProof/>
                <w:webHidden/>
                <w:sz w:val="22"/>
                <w:szCs w:val="22"/>
              </w:rPr>
              <w:fldChar w:fldCharType="end"/>
            </w:r>
          </w:hyperlink>
        </w:p>
        <w:p w14:paraId="5998528D" w14:textId="2E4E0C3D" w:rsidR="001401BF" w:rsidRPr="00EA413B" w:rsidRDefault="001401BF">
          <w:pPr>
            <w:pStyle w:val="TOC2"/>
            <w:tabs>
              <w:tab w:val="right" w:pos="9016"/>
            </w:tabs>
            <w:rPr>
              <w:rFonts w:ascii="Arial" w:eastAsiaTheme="minorEastAsia" w:hAnsi="Arial" w:cs="Arial"/>
              <w:noProof/>
              <w:kern w:val="2"/>
              <w:sz w:val="22"/>
              <w:szCs w:val="22"/>
              <w:lang w:eastAsia="en-GB"/>
              <w14:ligatures w14:val="standardContextual"/>
            </w:rPr>
          </w:pPr>
          <w:hyperlink w:anchor="_Toc232763201" w:history="1">
            <w:r w:rsidRPr="00EA413B">
              <w:rPr>
                <w:rStyle w:val="Hyperlink"/>
                <w:rFonts w:ascii="Arial" w:hAnsi="Arial" w:cs="Arial"/>
                <w:noProof/>
                <w:sz w:val="22"/>
                <w:szCs w:val="22"/>
              </w:rPr>
              <w:t>5) Resources:</w:t>
            </w:r>
            <w:r w:rsidRPr="00EA413B">
              <w:rPr>
                <w:rFonts w:ascii="Arial" w:hAnsi="Arial" w:cs="Arial"/>
                <w:noProof/>
                <w:webHidden/>
                <w:sz w:val="22"/>
                <w:szCs w:val="22"/>
              </w:rPr>
              <w:tab/>
            </w:r>
            <w:r w:rsidRPr="00EA413B">
              <w:rPr>
                <w:rFonts w:ascii="Arial" w:hAnsi="Arial" w:cs="Arial"/>
                <w:noProof/>
                <w:webHidden/>
                <w:sz w:val="22"/>
                <w:szCs w:val="22"/>
              </w:rPr>
              <w:fldChar w:fldCharType="begin"/>
            </w:r>
            <w:r w:rsidRPr="00EA413B">
              <w:rPr>
                <w:rFonts w:ascii="Arial" w:hAnsi="Arial" w:cs="Arial"/>
                <w:noProof/>
                <w:webHidden/>
                <w:sz w:val="22"/>
                <w:szCs w:val="22"/>
              </w:rPr>
              <w:instrText xml:space="preserve"> PAGEREF _Toc232763201 \h </w:instrText>
            </w:r>
            <w:r w:rsidRPr="00EA413B">
              <w:rPr>
                <w:rFonts w:ascii="Arial" w:hAnsi="Arial" w:cs="Arial"/>
                <w:noProof/>
                <w:webHidden/>
                <w:sz w:val="22"/>
                <w:szCs w:val="22"/>
              </w:rPr>
            </w:r>
            <w:r w:rsidRPr="00EA413B">
              <w:rPr>
                <w:rFonts w:ascii="Arial" w:hAnsi="Arial" w:cs="Arial"/>
                <w:noProof/>
                <w:webHidden/>
                <w:sz w:val="22"/>
                <w:szCs w:val="22"/>
              </w:rPr>
              <w:fldChar w:fldCharType="separate"/>
            </w:r>
            <w:r w:rsidRPr="00EA413B">
              <w:rPr>
                <w:rFonts w:ascii="Arial" w:hAnsi="Arial" w:cs="Arial"/>
                <w:noProof/>
                <w:webHidden/>
                <w:sz w:val="22"/>
                <w:szCs w:val="22"/>
              </w:rPr>
              <w:t>4</w:t>
            </w:r>
            <w:r w:rsidRPr="00EA413B">
              <w:rPr>
                <w:rFonts w:ascii="Arial" w:hAnsi="Arial" w:cs="Arial"/>
                <w:noProof/>
                <w:webHidden/>
                <w:sz w:val="22"/>
                <w:szCs w:val="22"/>
              </w:rPr>
              <w:fldChar w:fldCharType="end"/>
            </w:r>
          </w:hyperlink>
        </w:p>
        <w:p w14:paraId="43A3BE9E" w14:textId="1FBFB344" w:rsidR="001401BF" w:rsidRPr="00EA413B" w:rsidRDefault="001401BF">
          <w:pPr>
            <w:pStyle w:val="TOC2"/>
            <w:tabs>
              <w:tab w:val="right" w:pos="9016"/>
            </w:tabs>
            <w:rPr>
              <w:rFonts w:ascii="Arial" w:eastAsiaTheme="minorEastAsia" w:hAnsi="Arial" w:cs="Arial"/>
              <w:noProof/>
              <w:kern w:val="2"/>
              <w:sz w:val="22"/>
              <w:szCs w:val="22"/>
              <w:lang w:eastAsia="en-GB"/>
              <w14:ligatures w14:val="standardContextual"/>
            </w:rPr>
          </w:pPr>
          <w:hyperlink w:anchor="_Toc232763202" w:history="1">
            <w:r w:rsidRPr="00EA413B">
              <w:rPr>
                <w:rStyle w:val="Hyperlink"/>
                <w:rFonts w:ascii="Arial" w:hAnsi="Arial" w:cs="Arial"/>
                <w:noProof/>
                <w:sz w:val="22"/>
                <w:szCs w:val="22"/>
              </w:rPr>
              <w:t>6) Timescale:</w:t>
            </w:r>
            <w:r w:rsidRPr="00EA413B">
              <w:rPr>
                <w:rFonts w:ascii="Arial" w:hAnsi="Arial" w:cs="Arial"/>
                <w:noProof/>
                <w:webHidden/>
                <w:sz w:val="22"/>
                <w:szCs w:val="22"/>
              </w:rPr>
              <w:tab/>
            </w:r>
            <w:r w:rsidRPr="00EA413B">
              <w:rPr>
                <w:rFonts w:ascii="Arial" w:hAnsi="Arial" w:cs="Arial"/>
                <w:noProof/>
                <w:webHidden/>
                <w:sz w:val="22"/>
                <w:szCs w:val="22"/>
              </w:rPr>
              <w:fldChar w:fldCharType="begin"/>
            </w:r>
            <w:r w:rsidRPr="00EA413B">
              <w:rPr>
                <w:rFonts w:ascii="Arial" w:hAnsi="Arial" w:cs="Arial"/>
                <w:noProof/>
                <w:webHidden/>
                <w:sz w:val="22"/>
                <w:szCs w:val="22"/>
              </w:rPr>
              <w:instrText xml:space="preserve"> PAGEREF _Toc232763202 \h </w:instrText>
            </w:r>
            <w:r w:rsidRPr="00EA413B">
              <w:rPr>
                <w:rFonts w:ascii="Arial" w:hAnsi="Arial" w:cs="Arial"/>
                <w:noProof/>
                <w:webHidden/>
                <w:sz w:val="22"/>
                <w:szCs w:val="22"/>
              </w:rPr>
            </w:r>
            <w:r w:rsidRPr="00EA413B">
              <w:rPr>
                <w:rFonts w:ascii="Arial" w:hAnsi="Arial" w:cs="Arial"/>
                <w:noProof/>
                <w:webHidden/>
                <w:sz w:val="22"/>
                <w:szCs w:val="22"/>
              </w:rPr>
              <w:fldChar w:fldCharType="separate"/>
            </w:r>
            <w:r w:rsidRPr="00EA413B">
              <w:rPr>
                <w:rFonts w:ascii="Arial" w:hAnsi="Arial" w:cs="Arial"/>
                <w:noProof/>
                <w:webHidden/>
                <w:sz w:val="22"/>
                <w:szCs w:val="22"/>
              </w:rPr>
              <w:t>4</w:t>
            </w:r>
            <w:r w:rsidRPr="00EA413B">
              <w:rPr>
                <w:rFonts w:ascii="Arial" w:hAnsi="Arial" w:cs="Arial"/>
                <w:noProof/>
                <w:webHidden/>
                <w:sz w:val="22"/>
                <w:szCs w:val="22"/>
              </w:rPr>
              <w:fldChar w:fldCharType="end"/>
            </w:r>
          </w:hyperlink>
        </w:p>
        <w:p w14:paraId="7BD4939A" w14:textId="5CE3C9FC" w:rsidR="001401BF" w:rsidRPr="00EA413B" w:rsidRDefault="001401BF">
          <w:pPr>
            <w:pStyle w:val="TOC2"/>
            <w:tabs>
              <w:tab w:val="right" w:pos="9016"/>
            </w:tabs>
            <w:rPr>
              <w:rFonts w:ascii="Arial" w:eastAsiaTheme="minorEastAsia" w:hAnsi="Arial" w:cs="Arial"/>
              <w:noProof/>
              <w:kern w:val="2"/>
              <w:sz w:val="22"/>
              <w:szCs w:val="22"/>
              <w:lang w:eastAsia="en-GB"/>
              <w14:ligatures w14:val="standardContextual"/>
            </w:rPr>
          </w:pPr>
          <w:hyperlink w:anchor="_Toc232763203" w:history="1">
            <w:r w:rsidRPr="00EA413B">
              <w:rPr>
                <w:rStyle w:val="Hyperlink"/>
                <w:rFonts w:ascii="Arial" w:hAnsi="Arial" w:cs="Arial"/>
                <w:noProof/>
                <w:sz w:val="22"/>
                <w:szCs w:val="22"/>
              </w:rPr>
              <w:t>7) Self-reflection as researcher (any strengths or challenges):</w:t>
            </w:r>
            <w:r w:rsidRPr="00EA413B">
              <w:rPr>
                <w:rFonts w:ascii="Arial" w:hAnsi="Arial" w:cs="Arial"/>
                <w:noProof/>
                <w:webHidden/>
                <w:sz w:val="22"/>
                <w:szCs w:val="22"/>
              </w:rPr>
              <w:tab/>
            </w:r>
            <w:r w:rsidRPr="00EA413B">
              <w:rPr>
                <w:rFonts w:ascii="Arial" w:hAnsi="Arial" w:cs="Arial"/>
                <w:noProof/>
                <w:webHidden/>
                <w:sz w:val="22"/>
                <w:szCs w:val="22"/>
              </w:rPr>
              <w:fldChar w:fldCharType="begin"/>
            </w:r>
            <w:r w:rsidRPr="00EA413B">
              <w:rPr>
                <w:rFonts w:ascii="Arial" w:hAnsi="Arial" w:cs="Arial"/>
                <w:noProof/>
                <w:webHidden/>
                <w:sz w:val="22"/>
                <w:szCs w:val="22"/>
              </w:rPr>
              <w:instrText xml:space="preserve"> PAGEREF _Toc232763203 \h </w:instrText>
            </w:r>
            <w:r w:rsidRPr="00EA413B">
              <w:rPr>
                <w:rFonts w:ascii="Arial" w:hAnsi="Arial" w:cs="Arial"/>
                <w:noProof/>
                <w:webHidden/>
                <w:sz w:val="22"/>
                <w:szCs w:val="22"/>
              </w:rPr>
            </w:r>
            <w:r w:rsidRPr="00EA413B">
              <w:rPr>
                <w:rFonts w:ascii="Arial" w:hAnsi="Arial" w:cs="Arial"/>
                <w:noProof/>
                <w:webHidden/>
                <w:sz w:val="22"/>
                <w:szCs w:val="22"/>
              </w:rPr>
              <w:fldChar w:fldCharType="separate"/>
            </w:r>
            <w:r w:rsidRPr="00EA413B">
              <w:rPr>
                <w:rFonts w:ascii="Arial" w:hAnsi="Arial" w:cs="Arial"/>
                <w:noProof/>
                <w:webHidden/>
                <w:sz w:val="22"/>
                <w:szCs w:val="22"/>
              </w:rPr>
              <w:t>5</w:t>
            </w:r>
            <w:r w:rsidRPr="00EA413B">
              <w:rPr>
                <w:rFonts w:ascii="Arial" w:hAnsi="Arial" w:cs="Arial"/>
                <w:noProof/>
                <w:webHidden/>
                <w:sz w:val="22"/>
                <w:szCs w:val="22"/>
              </w:rPr>
              <w:fldChar w:fldCharType="end"/>
            </w:r>
          </w:hyperlink>
        </w:p>
        <w:p w14:paraId="252F83D7" w14:textId="121015DF" w:rsidR="001401BF" w:rsidRPr="00EA413B" w:rsidRDefault="001401BF">
          <w:pPr>
            <w:pStyle w:val="TOC1"/>
            <w:tabs>
              <w:tab w:val="right" w:pos="9016"/>
            </w:tabs>
            <w:rPr>
              <w:rFonts w:ascii="Arial" w:eastAsiaTheme="minorEastAsia" w:hAnsi="Arial" w:cs="Arial"/>
              <w:noProof/>
              <w:kern w:val="2"/>
              <w:sz w:val="22"/>
              <w:szCs w:val="22"/>
              <w:lang w:eastAsia="en-GB"/>
              <w14:ligatures w14:val="standardContextual"/>
            </w:rPr>
          </w:pPr>
          <w:hyperlink w:anchor="_Toc232763204" w:history="1">
            <w:r w:rsidRPr="00EA413B">
              <w:rPr>
                <w:rStyle w:val="Hyperlink"/>
                <w:rFonts w:ascii="Arial" w:hAnsi="Arial" w:cs="Arial"/>
                <w:noProof/>
                <w:sz w:val="22"/>
                <w:szCs w:val="22"/>
              </w:rPr>
              <w:t>8) References</w:t>
            </w:r>
            <w:r w:rsidRPr="00EA413B">
              <w:rPr>
                <w:rFonts w:ascii="Arial" w:hAnsi="Arial" w:cs="Arial"/>
                <w:noProof/>
                <w:webHidden/>
                <w:sz w:val="22"/>
                <w:szCs w:val="22"/>
              </w:rPr>
              <w:tab/>
            </w:r>
            <w:r w:rsidRPr="00EA413B">
              <w:rPr>
                <w:rFonts w:ascii="Arial" w:hAnsi="Arial" w:cs="Arial"/>
                <w:noProof/>
                <w:webHidden/>
                <w:sz w:val="22"/>
                <w:szCs w:val="22"/>
              </w:rPr>
              <w:fldChar w:fldCharType="begin"/>
            </w:r>
            <w:r w:rsidRPr="00EA413B">
              <w:rPr>
                <w:rFonts w:ascii="Arial" w:hAnsi="Arial" w:cs="Arial"/>
                <w:noProof/>
                <w:webHidden/>
                <w:sz w:val="22"/>
                <w:szCs w:val="22"/>
              </w:rPr>
              <w:instrText xml:space="preserve"> PAGEREF _Toc232763204 \h </w:instrText>
            </w:r>
            <w:r w:rsidRPr="00EA413B">
              <w:rPr>
                <w:rFonts w:ascii="Arial" w:hAnsi="Arial" w:cs="Arial"/>
                <w:noProof/>
                <w:webHidden/>
                <w:sz w:val="22"/>
                <w:szCs w:val="22"/>
              </w:rPr>
            </w:r>
            <w:r w:rsidRPr="00EA413B">
              <w:rPr>
                <w:rFonts w:ascii="Arial" w:hAnsi="Arial" w:cs="Arial"/>
                <w:noProof/>
                <w:webHidden/>
                <w:sz w:val="22"/>
                <w:szCs w:val="22"/>
              </w:rPr>
              <w:fldChar w:fldCharType="separate"/>
            </w:r>
            <w:r w:rsidRPr="00EA413B">
              <w:rPr>
                <w:rFonts w:ascii="Arial" w:hAnsi="Arial" w:cs="Arial"/>
                <w:noProof/>
                <w:webHidden/>
                <w:sz w:val="22"/>
                <w:szCs w:val="22"/>
              </w:rPr>
              <w:t>6</w:t>
            </w:r>
            <w:r w:rsidRPr="00EA413B">
              <w:rPr>
                <w:rFonts w:ascii="Arial" w:hAnsi="Arial" w:cs="Arial"/>
                <w:noProof/>
                <w:webHidden/>
                <w:sz w:val="22"/>
                <w:szCs w:val="22"/>
              </w:rPr>
              <w:fldChar w:fldCharType="end"/>
            </w:r>
          </w:hyperlink>
        </w:p>
        <w:p w14:paraId="440314D2" w14:textId="2AE1A38D" w:rsidR="007C447B" w:rsidRPr="00EA413B" w:rsidRDefault="007C447B" w:rsidP="007C447B">
          <w:pPr>
            <w:widowControl w:val="0"/>
            <w:tabs>
              <w:tab w:val="right" w:pos="9025"/>
            </w:tabs>
            <w:spacing w:before="60" w:after="0" w:line="240" w:lineRule="auto"/>
            <w:rPr>
              <w:rFonts w:ascii="Arial" w:hAnsi="Arial" w:cs="Arial"/>
              <w:b/>
              <w:bCs/>
              <w:color w:val="000000"/>
              <w:sz w:val="22"/>
              <w:szCs w:val="22"/>
            </w:rPr>
          </w:pPr>
          <w:r w:rsidRPr="00EA413B">
            <w:rPr>
              <w:rFonts w:ascii="Arial" w:hAnsi="Arial" w:cs="Arial"/>
              <w:sz w:val="22"/>
              <w:szCs w:val="22"/>
            </w:rPr>
            <w:fldChar w:fldCharType="end"/>
          </w:r>
        </w:p>
      </w:sdtContent>
    </w:sdt>
    <w:p w14:paraId="44847579" w14:textId="45429CB9" w:rsidR="007C447B" w:rsidRPr="00EA413B" w:rsidRDefault="007C447B" w:rsidP="007C447B">
      <w:pPr>
        <w:spacing w:after="0" w:line="360" w:lineRule="auto"/>
        <w:jc w:val="center"/>
        <w:rPr>
          <w:rFonts w:ascii="Arial" w:hAnsi="Arial" w:cs="Arial"/>
          <w:b/>
          <w:bCs/>
          <w:color w:val="000000"/>
          <w:sz w:val="22"/>
          <w:szCs w:val="22"/>
        </w:rPr>
      </w:pPr>
      <w:r w:rsidRPr="00EA413B">
        <w:rPr>
          <w:rFonts w:ascii="Arial" w:hAnsi="Arial" w:cs="Arial"/>
          <w:color w:val="0F4761" w:themeColor="accent1" w:themeShade="BF"/>
          <w:sz w:val="22"/>
          <w:szCs w:val="22"/>
        </w:rPr>
        <w:br w:type="page"/>
      </w:r>
    </w:p>
    <w:p w14:paraId="7E9F3A48" w14:textId="77777777" w:rsidR="00DB282E" w:rsidRPr="00EA413B" w:rsidRDefault="00DB282E" w:rsidP="003430C1">
      <w:pPr>
        <w:pStyle w:val="Heading1"/>
        <w:jc w:val="center"/>
        <w:rPr>
          <w:rFonts w:ascii="Arial" w:eastAsia="Times New Roman" w:hAnsi="Arial" w:cs="Arial"/>
          <w:sz w:val="22"/>
          <w:szCs w:val="22"/>
        </w:rPr>
      </w:pPr>
      <w:bookmarkStart w:id="0" w:name="_Toc232763195"/>
      <w:r w:rsidRPr="00EA413B">
        <w:rPr>
          <w:rFonts w:ascii="Arial" w:eastAsia="Times New Roman" w:hAnsi="Arial" w:cs="Arial"/>
          <w:sz w:val="22"/>
          <w:szCs w:val="22"/>
        </w:rPr>
        <w:lastRenderedPageBreak/>
        <w:t>Element 1 - Project Proposal</w:t>
      </w:r>
      <w:bookmarkEnd w:id="0"/>
    </w:p>
    <w:p w14:paraId="335F889C" w14:textId="77777777" w:rsidR="007C447B" w:rsidRPr="00EA413B" w:rsidRDefault="007C447B" w:rsidP="00DB282E">
      <w:pPr>
        <w:spacing w:line="278" w:lineRule="auto"/>
        <w:jc w:val="center"/>
        <w:rPr>
          <w:rFonts w:ascii="Arial" w:hAnsi="Arial" w:cs="Arial"/>
          <w:color w:val="0F4761" w:themeColor="accent1" w:themeShade="BF"/>
          <w:sz w:val="22"/>
          <w:szCs w:val="22"/>
        </w:rPr>
      </w:pPr>
    </w:p>
    <w:p w14:paraId="0DE1810B" w14:textId="19179796" w:rsidR="00347302" w:rsidRPr="00EA413B" w:rsidRDefault="00347302" w:rsidP="00347302">
      <w:pPr>
        <w:pStyle w:val="Heading2"/>
        <w:spacing w:before="0"/>
        <w:jc w:val="both"/>
        <w:rPr>
          <w:rFonts w:ascii="Arial" w:eastAsia="Times New Roman" w:hAnsi="Arial" w:cs="Arial"/>
          <w:i/>
          <w:iCs/>
          <w:sz w:val="22"/>
          <w:szCs w:val="22"/>
        </w:rPr>
      </w:pPr>
      <w:bookmarkStart w:id="1" w:name="_Toc232763196"/>
      <w:r w:rsidRPr="00EA413B">
        <w:rPr>
          <w:rFonts w:ascii="Arial" w:eastAsia="Times New Roman" w:hAnsi="Arial" w:cs="Arial"/>
          <w:sz w:val="22"/>
          <w:szCs w:val="22"/>
        </w:rPr>
        <w:t>My project title: Exploring the impact of social media on young people's mental health</w:t>
      </w:r>
      <w:bookmarkEnd w:id="1"/>
    </w:p>
    <w:p w14:paraId="1F203161" w14:textId="77777777" w:rsidR="00347302" w:rsidRPr="00EA413B" w:rsidRDefault="00347302" w:rsidP="00347302">
      <w:pPr>
        <w:spacing w:line="360" w:lineRule="auto"/>
        <w:rPr>
          <w:rFonts w:ascii="Arial" w:hAnsi="Arial" w:cs="Arial"/>
          <w:sz w:val="22"/>
          <w:szCs w:val="22"/>
        </w:rPr>
      </w:pPr>
    </w:p>
    <w:p w14:paraId="31131A6D" w14:textId="77777777" w:rsidR="00347302" w:rsidRPr="00EA413B" w:rsidRDefault="00347302" w:rsidP="00347302">
      <w:pPr>
        <w:pStyle w:val="Heading2"/>
        <w:rPr>
          <w:rFonts w:ascii="Arial" w:eastAsia="Times New Roman" w:hAnsi="Arial" w:cs="Arial"/>
          <w:sz w:val="22"/>
          <w:szCs w:val="22"/>
        </w:rPr>
      </w:pPr>
      <w:bookmarkStart w:id="2" w:name="_Toc232763197"/>
      <w:r w:rsidRPr="00EA413B">
        <w:rPr>
          <w:rFonts w:ascii="Arial" w:eastAsia="Times New Roman" w:hAnsi="Arial" w:cs="Arial"/>
          <w:sz w:val="22"/>
          <w:szCs w:val="22"/>
        </w:rPr>
        <w:t>1) Aim:</w:t>
      </w:r>
      <w:bookmarkEnd w:id="2"/>
    </w:p>
    <w:p w14:paraId="44E98650" w14:textId="77777777" w:rsidR="00347302" w:rsidRPr="00EA413B" w:rsidRDefault="00347302" w:rsidP="00347302">
      <w:pPr>
        <w:spacing w:after="0" w:line="360" w:lineRule="auto"/>
        <w:jc w:val="both"/>
        <w:rPr>
          <w:rFonts w:ascii="Arial" w:hAnsi="Arial" w:cs="Arial"/>
          <w:sz w:val="22"/>
          <w:szCs w:val="22"/>
        </w:rPr>
      </w:pPr>
      <w:r w:rsidRPr="00EA413B">
        <w:rPr>
          <w:rFonts w:ascii="Arial" w:hAnsi="Arial" w:cs="Arial"/>
          <w:sz w:val="22"/>
          <w:szCs w:val="22"/>
        </w:rPr>
        <w:t>This research is an attempt to understand the impact of social media on the mental health and emotional welfare of youths. Both positive and negative effects of social media will be explored within the study, and recommendations will be made to assist young people's healthy social network behaviours.</w:t>
      </w:r>
    </w:p>
    <w:p w14:paraId="4DD2862D" w14:textId="77777777" w:rsidR="00347302" w:rsidRPr="00EA413B" w:rsidRDefault="00347302" w:rsidP="00347302">
      <w:pPr>
        <w:spacing w:line="360" w:lineRule="auto"/>
        <w:rPr>
          <w:rFonts w:ascii="Arial" w:hAnsi="Arial" w:cs="Arial"/>
          <w:sz w:val="22"/>
          <w:szCs w:val="22"/>
        </w:rPr>
      </w:pPr>
    </w:p>
    <w:p w14:paraId="20724165" w14:textId="77777777" w:rsidR="00347302" w:rsidRPr="00EA413B" w:rsidRDefault="00347302" w:rsidP="00347302">
      <w:pPr>
        <w:pStyle w:val="Heading2"/>
        <w:rPr>
          <w:rFonts w:ascii="Arial" w:eastAsia="Times New Roman" w:hAnsi="Arial" w:cs="Arial"/>
          <w:sz w:val="22"/>
          <w:szCs w:val="22"/>
        </w:rPr>
      </w:pPr>
      <w:bookmarkStart w:id="3" w:name="_Toc232763198"/>
      <w:r w:rsidRPr="00EA413B">
        <w:rPr>
          <w:rFonts w:ascii="Arial" w:eastAsia="Times New Roman" w:hAnsi="Arial" w:cs="Arial"/>
          <w:sz w:val="22"/>
          <w:szCs w:val="22"/>
        </w:rPr>
        <w:t>2) Objectives:</w:t>
      </w:r>
      <w:bookmarkEnd w:id="3"/>
    </w:p>
    <w:p w14:paraId="5A437963" w14:textId="77777777" w:rsidR="00347302" w:rsidRPr="00EA413B" w:rsidRDefault="00347302" w:rsidP="00347302">
      <w:pPr>
        <w:numPr>
          <w:ilvl w:val="0"/>
          <w:numId w:val="1"/>
        </w:numPr>
        <w:spacing w:after="0" w:line="360" w:lineRule="auto"/>
        <w:jc w:val="both"/>
        <w:rPr>
          <w:rFonts w:ascii="Arial" w:hAnsi="Arial" w:cs="Arial"/>
          <w:sz w:val="22"/>
          <w:szCs w:val="22"/>
        </w:rPr>
      </w:pPr>
      <w:r w:rsidRPr="00EA413B">
        <w:rPr>
          <w:rFonts w:ascii="Arial" w:hAnsi="Arial" w:cs="Arial"/>
          <w:sz w:val="22"/>
          <w:szCs w:val="22"/>
        </w:rPr>
        <w:t>Discuss and explore the link between using social media and young people's mental health.</w:t>
      </w:r>
    </w:p>
    <w:p w14:paraId="69949F8F" w14:textId="77777777" w:rsidR="00347302" w:rsidRPr="00EA413B" w:rsidRDefault="00347302" w:rsidP="00347302">
      <w:pPr>
        <w:numPr>
          <w:ilvl w:val="0"/>
          <w:numId w:val="1"/>
        </w:numPr>
        <w:spacing w:after="0" w:line="360" w:lineRule="auto"/>
        <w:jc w:val="both"/>
        <w:rPr>
          <w:rFonts w:ascii="Arial" w:hAnsi="Arial" w:cs="Arial"/>
          <w:sz w:val="22"/>
          <w:szCs w:val="22"/>
        </w:rPr>
      </w:pPr>
      <w:r w:rsidRPr="00EA413B">
        <w:rPr>
          <w:rFonts w:ascii="Arial" w:hAnsi="Arial" w:cs="Arial"/>
          <w:sz w:val="22"/>
          <w:szCs w:val="22"/>
        </w:rPr>
        <w:t>Examine typical mental health concerns associated with excessive social media use among youth.</w:t>
      </w:r>
    </w:p>
    <w:p w14:paraId="05BA0D91" w14:textId="77777777" w:rsidR="00347302" w:rsidRPr="00EA413B" w:rsidRDefault="00347302" w:rsidP="00347302">
      <w:pPr>
        <w:numPr>
          <w:ilvl w:val="0"/>
          <w:numId w:val="1"/>
        </w:numPr>
        <w:spacing w:after="0" w:line="360" w:lineRule="auto"/>
        <w:jc w:val="both"/>
        <w:rPr>
          <w:rFonts w:ascii="Arial" w:hAnsi="Arial" w:cs="Arial"/>
          <w:sz w:val="22"/>
          <w:szCs w:val="22"/>
        </w:rPr>
      </w:pPr>
      <w:r w:rsidRPr="00EA413B">
        <w:rPr>
          <w:rFonts w:ascii="Arial" w:hAnsi="Arial" w:cs="Arial"/>
          <w:sz w:val="22"/>
          <w:szCs w:val="22"/>
        </w:rPr>
        <w:t>Discuss the pros and cons of social media on mental health and everyday life.</w:t>
      </w:r>
    </w:p>
    <w:p w14:paraId="4DA71445" w14:textId="6AA7D672" w:rsidR="00347302" w:rsidRPr="00EA413B" w:rsidRDefault="00347302" w:rsidP="00347302">
      <w:pPr>
        <w:numPr>
          <w:ilvl w:val="0"/>
          <w:numId w:val="1"/>
        </w:numPr>
        <w:spacing w:after="0" w:line="360" w:lineRule="auto"/>
        <w:jc w:val="both"/>
        <w:rPr>
          <w:rFonts w:ascii="Arial" w:hAnsi="Arial" w:cs="Arial"/>
          <w:sz w:val="22"/>
          <w:szCs w:val="22"/>
        </w:rPr>
      </w:pPr>
      <w:r w:rsidRPr="00EA413B">
        <w:rPr>
          <w:rFonts w:ascii="Arial" w:hAnsi="Arial" w:cs="Arial"/>
          <w:sz w:val="22"/>
          <w:szCs w:val="22"/>
        </w:rPr>
        <w:t>Make suggestions for the use of social media and mental health that would help the you</w:t>
      </w:r>
      <w:r w:rsidR="00B75E29" w:rsidRPr="00EA413B">
        <w:rPr>
          <w:rFonts w:ascii="Arial" w:hAnsi="Arial" w:cs="Arial"/>
          <w:sz w:val="22"/>
          <w:szCs w:val="22"/>
        </w:rPr>
        <w:t>ng people</w:t>
      </w:r>
      <w:r w:rsidRPr="00EA413B">
        <w:rPr>
          <w:rFonts w:ascii="Arial" w:hAnsi="Arial" w:cs="Arial"/>
          <w:sz w:val="22"/>
          <w:szCs w:val="22"/>
        </w:rPr>
        <w:t>.</w:t>
      </w:r>
    </w:p>
    <w:p w14:paraId="1DC1756F" w14:textId="77777777" w:rsidR="00347302" w:rsidRPr="00EA413B" w:rsidRDefault="00347302" w:rsidP="00347302">
      <w:pPr>
        <w:pStyle w:val="Heading2"/>
        <w:rPr>
          <w:rFonts w:ascii="Arial" w:eastAsia="Times New Roman" w:hAnsi="Arial" w:cs="Arial"/>
          <w:sz w:val="22"/>
          <w:szCs w:val="22"/>
        </w:rPr>
      </w:pPr>
      <w:bookmarkStart w:id="4" w:name="_Toc232763199"/>
      <w:r w:rsidRPr="00EA413B">
        <w:rPr>
          <w:rFonts w:ascii="Arial" w:eastAsia="Times New Roman" w:hAnsi="Arial" w:cs="Arial"/>
          <w:sz w:val="22"/>
          <w:szCs w:val="22"/>
        </w:rPr>
        <w:t>3) Background/Rationale:</w:t>
      </w:r>
      <w:bookmarkEnd w:id="4"/>
    </w:p>
    <w:p w14:paraId="21C2D90D" w14:textId="5E5D80CE" w:rsidR="00347302" w:rsidRPr="00EA413B" w:rsidRDefault="00347302" w:rsidP="00347302">
      <w:pPr>
        <w:spacing w:after="0" w:line="360" w:lineRule="auto"/>
        <w:jc w:val="both"/>
        <w:rPr>
          <w:rFonts w:ascii="Arial" w:hAnsi="Arial" w:cs="Arial"/>
          <w:sz w:val="22"/>
          <w:szCs w:val="22"/>
        </w:rPr>
      </w:pPr>
      <w:r w:rsidRPr="00EA413B">
        <w:rPr>
          <w:rFonts w:ascii="Arial" w:hAnsi="Arial" w:cs="Arial"/>
          <w:sz w:val="22"/>
          <w:szCs w:val="22"/>
        </w:rPr>
        <w:t xml:space="preserve">Young people now use </w:t>
      </w:r>
      <w:r w:rsidR="003208B9" w:rsidRPr="00EA413B">
        <w:rPr>
          <w:rFonts w:ascii="Arial" w:hAnsi="Arial" w:cs="Arial"/>
          <w:sz w:val="22"/>
          <w:szCs w:val="22"/>
        </w:rPr>
        <w:t>social media</w:t>
      </w:r>
      <w:r w:rsidRPr="00EA413B">
        <w:rPr>
          <w:rFonts w:ascii="Arial" w:hAnsi="Arial" w:cs="Arial"/>
          <w:sz w:val="22"/>
          <w:szCs w:val="22"/>
        </w:rPr>
        <w:t xml:space="preserve"> as part of their daily routine. Social media networks like Instagram, TikTok, Snapchat and Facebook are a common mode of communication, as well as of entertainment and education, and sharing private experiences. While social media can keep youth in touch and give them a forum to communicate with each other, there can also be potential negative effects on mental health and emotional well-being if it's used too much.</w:t>
      </w:r>
    </w:p>
    <w:p w14:paraId="4B0D8444" w14:textId="29525CB8" w:rsidR="00347302" w:rsidRPr="00EA413B" w:rsidRDefault="00347302" w:rsidP="00347302">
      <w:pPr>
        <w:spacing w:after="0" w:line="360" w:lineRule="auto"/>
        <w:jc w:val="both"/>
        <w:rPr>
          <w:rFonts w:ascii="Arial" w:hAnsi="Arial" w:cs="Arial"/>
          <w:sz w:val="22"/>
          <w:szCs w:val="22"/>
        </w:rPr>
      </w:pPr>
      <w:r w:rsidRPr="00EA413B">
        <w:rPr>
          <w:rFonts w:ascii="Arial" w:hAnsi="Arial" w:cs="Arial"/>
          <w:sz w:val="22"/>
          <w:szCs w:val="22"/>
        </w:rPr>
        <w:t xml:space="preserve">Stress, anxiety, low self-esteem, a sense of loneliness, sleep difficulties, and decreased confidence are all common problems that affect many young people as a result of the pressure they feel to fit into a category online, being compared to others, and experiencing stress and cyberbullying (Pop </w:t>
      </w:r>
      <w:r w:rsidRPr="00EA413B">
        <w:rPr>
          <w:rFonts w:ascii="Arial" w:hAnsi="Arial" w:cs="Arial"/>
          <w:i/>
          <w:iCs/>
          <w:sz w:val="22"/>
          <w:szCs w:val="22"/>
        </w:rPr>
        <w:t>et al.</w:t>
      </w:r>
      <w:r w:rsidRPr="00EA413B">
        <w:rPr>
          <w:rFonts w:ascii="Arial" w:hAnsi="Arial" w:cs="Arial"/>
          <w:sz w:val="22"/>
          <w:szCs w:val="22"/>
        </w:rPr>
        <w:t xml:space="preserve">, 2022). Social media outlets can also support you through emotional support, mental health awareness, and social interaction </w:t>
      </w:r>
      <w:r w:rsidR="0068702F" w:rsidRPr="00EA413B">
        <w:rPr>
          <w:rFonts w:ascii="Arial" w:hAnsi="Arial" w:cs="Arial"/>
          <w:sz w:val="22"/>
          <w:szCs w:val="22"/>
        </w:rPr>
        <w:t>simultaneously. (Purba et al.,2023)</w:t>
      </w:r>
    </w:p>
    <w:p w14:paraId="6097F58D" w14:textId="3DB01DC0" w:rsidR="00347302" w:rsidRPr="00EA413B" w:rsidRDefault="00347302" w:rsidP="00347302">
      <w:pPr>
        <w:spacing w:after="0" w:line="360" w:lineRule="auto"/>
        <w:jc w:val="both"/>
        <w:rPr>
          <w:rFonts w:ascii="Arial" w:hAnsi="Arial" w:cs="Arial"/>
          <w:sz w:val="22"/>
          <w:szCs w:val="22"/>
        </w:rPr>
      </w:pPr>
      <w:r w:rsidRPr="00EA413B">
        <w:rPr>
          <w:rFonts w:ascii="Arial" w:hAnsi="Arial" w:cs="Arial"/>
          <w:sz w:val="22"/>
          <w:szCs w:val="22"/>
        </w:rPr>
        <w:t>Within health and social care, this is a relevant topic as mental health issues in young people have risen.</w:t>
      </w:r>
      <w:r w:rsidR="0068702F" w:rsidRPr="00EA413B">
        <w:rPr>
          <w:rFonts w:ascii="Arial" w:hAnsi="Arial" w:cs="Arial"/>
          <w:sz w:val="22"/>
          <w:szCs w:val="22"/>
        </w:rPr>
        <w:t xml:space="preserve"> According to NHS Digital (2023), around one in five children and young people in England have a probable mental disorder.</w:t>
      </w:r>
      <w:r w:rsidRPr="00EA413B">
        <w:rPr>
          <w:rFonts w:ascii="Arial" w:hAnsi="Arial" w:cs="Arial"/>
          <w:sz w:val="22"/>
          <w:szCs w:val="22"/>
        </w:rPr>
        <w:t xml:space="preserve"> Awareness of the effect of social media can enable health professionals, educators, families and health and safety policymakers to come up with better support strategies and better habits in using the internet by youth (Chhabra </w:t>
      </w:r>
      <w:r w:rsidRPr="00EA413B">
        <w:rPr>
          <w:rFonts w:ascii="Arial" w:hAnsi="Arial" w:cs="Arial"/>
          <w:i/>
          <w:iCs/>
          <w:sz w:val="22"/>
          <w:szCs w:val="22"/>
        </w:rPr>
        <w:t>et al.</w:t>
      </w:r>
      <w:r w:rsidRPr="00EA413B">
        <w:rPr>
          <w:rFonts w:ascii="Arial" w:hAnsi="Arial" w:cs="Arial"/>
          <w:sz w:val="22"/>
          <w:szCs w:val="22"/>
        </w:rPr>
        <w:t>, 2025).</w:t>
      </w:r>
    </w:p>
    <w:p w14:paraId="40B3FBB0" w14:textId="77777777" w:rsidR="00347302" w:rsidRPr="00EA413B" w:rsidRDefault="00347302" w:rsidP="00347302">
      <w:pPr>
        <w:pStyle w:val="Heading2"/>
        <w:rPr>
          <w:rFonts w:ascii="Arial" w:eastAsia="Times New Roman" w:hAnsi="Arial" w:cs="Arial"/>
          <w:sz w:val="22"/>
          <w:szCs w:val="22"/>
        </w:rPr>
      </w:pPr>
      <w:bookmarkStart w:id="5" w:name="_Toc232763200"/>
      <w:r w:rsidRPr="00EA413B">
        <w:rPr>
          <w:rFonts w:ascii="Arial" w:eastAsia="Times New Roman" w:hAnsi="Arial" w:cs="Arial"/>
          <w:sz w:val="22"/>
          <w:szCs w:val="22"/>
        </w:rPr>
        <w:lastRenderedPageBreak/>
        <w:t>4) Methods:</w:t>
      </w:r>
      <w:bookmarkEnd w:id="5"/>
    </w:p>
    <w:p w14:paraId="53CB6421" w14:textId="6DB22017" w:rsidR="00347302" w:rsidRPr="00EA413B" w:rsidRDefault="00347302" w:rsidP="00347302">
      <w:pPr>
        <w:spacing w:after="0" w:line="360" w:lineRule="auto"/>
        <w:jc w:val="both"/>
        <w:rPr>
          <w:rFonts w:ascii="Arial" w:hAnsi="Arial" w:cs="Arial"/>
          <w:sz w:val="22"/>
          <w:szCs w:val="22"/>
        </w:rPr>
      </w:pPr>
      <w:r w:rsidRPr="00EA413B">
        <w:rPr>
          <w:rFonts w:ascii="Arial" w:hAnsi="Arial" w:cs="Arial"/>
          <w:sz w:val="22"/>
          <w:szCs w:val="22"/>
        </w:rPr>
        <w:t>Primary research is not applicable for this research since all necessary information will be collected and analysed from available secondary sources.</w:t>
      </w:r>
      <w:r w:rsidR="0068702F" w:rsidRPr="00EA413B">
        <w:rPr>
          <w:rFonts w:ascii="Arial" w:hAnsi="Arial" w:cs="Arial"/>
          <w:sz w:val="22"/>
          <w:szCs w:val="22"/>
        </w:rPr>
        <w:t xml:space="preserve"> (Aveyard, 2023)</w:t>
      </w:r>
    </w:p>
    <w:p w14:paraId="3CCD33FC" w14:textId="77777777" w:rsidR="00347302" w:rsidRPr="00EA413B" w:rsidRDefault="00347302" w:rsidP="00347302">
      <w:pPr>
        <w:numPr>
          <w:ilvl w:val="0"/>
          <w:numId w:val="3"/>
        </w:numPr>
        <w:spacing w:after="0" w:line="360" w:lineRule="auto"/>
        <w:jc w:val="both"/>
        <w:rPr>
          <w:rFonts w:ascii="Arial" w:hAnsi="Arial" w:cs="Arial"/>
          <w:sz w:val="22"/>
          <w:szCs w:val="22"/>
        </w:rPr>
      </w:pPr>
      <w:r w:rsidRPr="00EA413B">
        <w:rPr>
          <w:rFonts w:ascii="Arial" w:hAnsi="Arial" w:cs="Arial"/>
          <w:sz w:val="22"/>
          <w:szCs w:val="22"/>
        </w:rPr>
        <w:t>Data Sources: The sources of the data are from online publications, books, government reports, continuous journals and mental health organisation websites.</w:t>
      </w:r>
    </w:p>
    <w:p w14:paraId="275016E7" w14:textId="77777777" w:rsidR="00347302" w:rsidRPr="00EA413B" w:rsidRDefault="00347302" w:rsidP="00347302">
      <w:pPr>
        <w:numPr>
          <w:ilvl w:val="0"/>
          <w:numId w:val="3"/>
        </w:numPr>
        <w:spacing w:after="0" w:line="360" w:lineRule="auto"/>
        <w:jc w:val="both"/>
        <w:rPr>
          <w:rFonts w:ascii="Arial" w:hAnsi="Arial" w:cs="Arial"/>
          <w:sz w:val="22"/>
          <w:szCs w:val="22"/>
        </w:rPr>
      </w:pPr>
      <w:r w:rsidRPr="00EA413B">
        <w:rPr>
          <w:rFonts w:ascii="Arial" w:hAnsi="Arial" w:cs="Arial"/>
          <w:sz w:val="22"/>
          <w:szCs w:val="22"/>
        </w:rPr>
        <w:t>Inclusion criteria: The last 10 years of sources regarding the relationship between social media and the mental health of young people.</w:t>
      </w:r>
    </w:p>
    <w:p w14:paraId="468B52EA" w14:textId="77777777" w:rsidR="00347302" w:rsidRPr="00EA413B" w:rsidRDefault="00347302" w:rsidP="00347302">
      <w:pPr>
        <w:numPr>
          <w:ilvl w:val="0"/>
          <w:numId w:val="3"/>
        </w:numPr>
        <w:spacing w:after="0" w:line="360" w:lineRule="auto"/>
        <w:jc w:val="both"/>
        <w:rPr>
          <w:rFonts w:ascii="Arial" w:hAnsi="Arial" w:cs="Arial"/>
          <w:sz w:val="22"/>
          <w:szCs w:val="22"/>
        </w:rPr>
      </w:pPr>
      <w:r w:rsidRPr="00EA413B">
        <w:rPr>
          <w:rFonts w:ascii="Arial" w:hAnsi="Arial" w:cs="Arial"/>
          <w:sz w:val="22"/>
          <w:szCs w:val="22"/>
        </w:rPr>
        <w:t>Exclusion Criteria: Non-mental health information, and research which is specifically geared to older persons.</w:t>
      </w:r>
    </w:p>
    <w:p w14:paraId="69F8C148" w14:textId="77777777" w:rsidR="00347302" w:rsidRPr="00EA413B" w:rsidRDefault="00347302" w:rsidP="00347302">
      <w:pPr>
        <w:numPr>
          <w:ilvl w:val="0"/>
          <w:numId w:val="3"/>
        </w:numPr>
        <w:spacing w:after="0" w:line="360" w:lineRule="auto"/>
        <w:jc w:val="both"/>
        <w:rPr>
          <w:rFonts w:ascii="Arial" w:hAnsi="Arial" w:cs="Arial"/>
          <w:sz w:val="22"/>
          <w:szCs w:val="22"/>
        </w:rPr>
      </w:pPr>
      <w:r w:rsidRPr="00EA413B">
        <w:rPr>
          <w:rFonts w:ascii="Arial" w:hAnsi="Arial" w:cs="Arial"/>
          <w:sz w:val="22"/>
          <w:szCs w:val="22"/>
        </w:rPr>
        <w:t>Analysis: A thematic review will be undertaken to detect trends, effects and issues related to social media.</w:t>
      </w:r>
    </w:p>
    <w:p w14:paraId="071BE50A" w14:textId="77777777" w:rsidR="00347302" w:rsidRPr="00EA413B" w:rsidRDefault="00347302" w:rsidP="00347302">
      <w:pPr>
        <w:numPr>
          <w:ilvl w:val="0"/>
          <w:numId w:val="3"/>
        </w:numPr>
        <w:spacing w:after="0" w:line="360" w:lineRule="auto"/>
        <w:jc w:val="both"/>
        <w:rPr>
          <w:rFonts w:ascii="Arial" w:hAnsi="Arial" w:cs="Arial"/>
          <w:sz w:val="22"/>
          <w:szCs w:val="22"/>
        </w:rPr>
      </w:pPr>
      <w:r w:rsidRPr="00EA413B">
        <w:rPr>
          <w:rFonts w:ascii="Arial" w:hAnsi="Arial" w:cs="Arial"/>
          <w:sz w:val="22"/>
          <w:szCs w:val="22"/>
        </w:rPr>
        <w:t>Ethical Considerations: All information will be given correctly with proper references to uphold academic honesty and avoid plagiarism.</w:t>
      </w:r>
    </w:p>
    <w:p w14:paraId="542E6A1A" w14:textId="77777777" w:rsidR="00347302" w:rsidRPr="00EA413B" w:rsidRDefault="00347302" w:rsidP="00347302">
      <w:pPr>
        <w:pStyle w:val="Heading2"/>
        <w:rPr>
          <w:rFonts w:ascii="Arial" w:eastAsia="Times New Roman" w:hAnsi="Arial" w:cs="Arial"/>
          <w:sz w:val="22"/>
          <w:szCs w:val="22"/>
        </w:rPr>
      </w:pPr>
      <w:bookmarkStart w:id="6" w:name="_Toc232763201"/>
      <w:r w:rsidRPr="00EA413B">
        <w:rPr>
          <w:rFonts w:ascii="Arial" w:eastAsia="Times New Roman" w:hAnsi="Arial" w:cs="Arial"/>
          <w:sz w:val="22"/>
          <w:szCs w:val="22"/>
        </w:rPr>
        <w:t>5) Resources:</w:t>
      </w:r>
      <w:bookmarkEnd w:id="6"/>
      <w:r w:rsidRPr="00EA413B">
        <w:rPr>
          <w:rFonts w:ascii="Arial" w:eastAsia="Times New Roman" w:hAnsi="Arial" w:cs="Arial"/>
          <w:sz w:val="22"/>
          <w:szCs w:val="22"/>
        </w:rPr>
        <w:t xml:space="preserve"> </w:t>
      </w:r>
    </w:p>
    <w:p w14:paraId="52CFD971" w14:textId="66E9EB9C" w:rsidR="00747F08" w:rsidRPr="00EA413B" w:rsidRDefault="00747F08" w:rsidP="00747F08">
      <w:pPr>
        <w:rPr>
          <w:rFonts w:ascii="Arial" w:hAnsi="Arial" w:cs="Arial"/>
          <w:sz w:val="22"/>
          <w:szCs w:val="22"/>
        </w:rPr>
      </w:pPr>
      <w:r w:rsidRPr="00EA413B">
        <w:rPr>
          <w:rFonts w:ascii="Arial" w:hAnsi="Arial" w:cs="Arial"/>
          <w:sz w:val="22"/>
          <w:szCs w:val="22"/>
        </w:rPr>
        <w:t>For my proposal I have used Google Scholar, journal articles, the online library, and the UWTSD library to access reliable and recent infomations.</w:t>
      </w:r>
    </w:p>
    <w:p w14:paraId="190722B8" w14:textId="77777777" w:rsidR="00747F08" w:rsidRPr="00EA413B" w:rsidRDefault="00747F08" w:rsidP="00747F08">
      <w:pPr>
        <w:pStyle w:val="Heading2"/>
        <w:rPr>
          <w:rFonts w:ascii="Arial" w:eastAsia="Times New Roman" w:hAnsi="Arial" w:cs="Arial"/>
          <w:sz w:val="22"/>
          <w:szCs w:val="22"/>
        </w:rPr>
      </w:pPr>
      <w:bookmarkStart w:id="7" w:name="_Toc232763202"/>
      <w:r w:rsidRPr="00EA413B">
        <w:rPr>
          <w:rFonts w:ascii="Arial" w:eastAsia="Times New Roman" w:hAnsi="Arial" w:cs="Arial"/>
          <w:sz w:val="22"/>
          <w:szCs w:val="22"/>
        </w:rPr>
        <w:t>6) Timescale:</w:t>
      </w:r>
      <w:bookmarkEnd w:id="7"/>
    </w:p>
    <w:tbl>
      <w:tblPr>
        <w:tblW w:w="8895" w:type="dxa"/>
        <w:tblBorders>
          <w:top w:val="nil"/>
          <w:left w:val="nil"/>
          <w:bottom w:val="nil"/>
          <w:right w:val="nil"/>
          <w:insideH w:val="nil"/>
          <w:insideV w:val="nil"/>
        </w:tblBorders>
        <w:tblLayout w:type="fixed"/>
        <w:tblLook w:val="0600" w:firstRow="0" w:lastRow="0" w:firstColumn="0" w:lastColumn="0" w:noHBand="1" w:noVBand="1"/>
      </w:tblPr>
      <w:tblGrid>
        <w:gridCol w:w="2790"/>
        <w:gridCol w:w="6105"/>
      </w:tblGrid>
      <w:tr w:rsidR="00747F08" w:rsidRPr="00EA413B" w14:paraId="3E287E33"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BAC02"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b/>
                <w:bCs/>
                <w:sz w:val="22"/>
                <w:szCs w:val="22"/>
              </w:rPr>
              <w:t>Week</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92A749"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b/>
                <w:bCs/>
                <w:sz w:val="22"/>
                <w:szCs w:val="22"/>
              </w:rPr>
              <w:t>Task</w:t>
            </w:r>
          </w:p>
        </w:tc>
      </w:tr>
      <w:tr w:rsidR="00747F08" w:rsidRPr="00EA413B" w14:paraId="38A85E53"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7E4CD6"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1–2</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66D35"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Select research topic and finalise project title</w:t>
            </w:r>
          </w:p>
        </w:tc>
      </w:tr>
      <w:tr w:rsidR="00747F08" w:rsidRPr="00EA413B" w14:paraId="217DD075"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7685A"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3–5</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AB0224"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Conduct a literature search and collect information</w:t>
            </w:r>
          </w:p>
        </w:tc>
      </w:tr>
      <w:tr w:rsidR="00747F08" w:rsidRPr="00EA413B" w14:paraId="20D282C6"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2E6E0"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6–7</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501F6D"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Draft and submit the project proposal</w:t>
            </w:r>
          </w:p>
        </w:tc>
      </w:tr>
      <w:tr w:rsidR="00747F08" w:rsidRPr="00EA413B" w14:paraId="44FD43FE"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EFA82B"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8–10</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1342F9"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Write Chapter 1: Introduction</w:t>
            </w:r>
          </w:p>
        </w:tc>
      </w:tr>
      <w:tr w:rsidR="00747F08" w:rsidRPr="00EA413B" w14:paraId="3DC3AAA3"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632BA"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11–14</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4E00A"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Write Chapter 2: Background</w:t>
            </w:r>
          </w:p>
        </w:tc>
      </w:tr>
      <w:tr w:rsidR="00747F08" w:rsidRPr="00EA413B" w14:paraId="719B5AD0"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76023D"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15–17</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409B87"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Prepare Chapter 3: Academic Methods Poster</w:t>
            </w:r>
          </w:p>
        </w:tc>
      </w:tr>
      <w:tr w:rsidR="00747F08" w:rsidRPr="00EA413B" w14:paraId="5075B66D"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7D66B"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18–21</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E9C6A1"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Write Chapter 4: Results and Discussion</w:t>
            </w:r>
          </w:p>
        </w:tc>
      </w:tr>
      <w:tr w:rsidR="00747F08" w:rsidRPr="00EA413B" w14:paraId="5EAFBE32"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E44651"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22–24</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6A7FA6"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Complete Chapter 5: Conclusion and Recommendations</w:t>
            </w:r>
          </w:p>
        </w:tc>
      </w:tr>
      <w:tr w:rsidR="00747F08" w:rsidRPr="00EA413B" w14:paraId="43C31195"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207B87"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25–27</w:t>
            </w:r>
          </w:p>
        </w:tc>
        <w:tc>
          <w:tcPr>
            <w:tcW w:w="6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2FAB14" w14:textId="77777777" w:rsidR="00747F08" w:rsidRPr="00EA413B" w:rsidRDefault="00747F08">
            <w:pPr>
              <w:spacing w:after="0" w:line="360" w:lineRule="auto"/>
              <w:jc w:val="center"/>
              <w:rPr>
                <w:rFonts w:ascii="Arial" w:hAnsi="Arial" w:cs="Arial"/>
                <w:sz w:val="22"/>
                <w:szCs w:val="22"/>
              </w:rPr>
            </w:pPr>
            <w:r w:rsidRPr="00EA413B">
              <w:rPr>
                <w:rFonts w:ascii="Arial" w:hAnsi="Arial" w:cs="Arial"/>
                <w:sz w:val="22"/>
                <w:szCs w:val="22"/>
              </w:rPr>
              <w:t>Final review, editing, and dissertation submission</w:t>
            </w:r>
          </w:p>
        </w:tc>
      </w:tr>
    </w:tbl>
    <w:p w14:paraId="2D864983" w14:textId="77777777" w:rsidR="00747F08" w:rsidRPr="00EA413B" w:rsidRDefault="00747F08" w:rsidP="00747F08">
      <w:pPr>
        <w:spacing w:line="360" w:lineRule="auto"/>
        <w:rPr>
          <w:rFonts w:ascii="Arial" w:hAnsi="Arial" w:cs="Arial"/>
          <w:sz w:val="22"/>
          <w:szCs w:val="22"/>
        </w:rPr>
      </w:pPr>
    </w:p>
    <w:p w14:paraId="66123611" w14:textId="77777777" w:rsidR="007C447B" w:rsidRPr="00EA413B" w:rsidRDefault="007C447B" w:rsidP="00747F08">
      <w:pPr>
        <w:spacing w:line="360" w:lineRule="auto"/>
        <w:rPr>
          <w:rFonts w:ascii="Arial" w:hAnsi="Arial" w:cs="Arial"/>
          <w:sz w:val="22"/>
          <w:szCs w:val="22"/>
        </w:rPr>
      </w:pPr>
    </w:p>
    <w:p w14:paraId="13BEEBE7" w14:textId="77777777" w:rsidR="00747F08" w:rsidRPr="00EA413B" w:rsidRDefault="00747F08" w:rsidP="007C447B">
      <w:pPr>
        <w:pStyle w:val="Heading2"/>
        <w:rPr>
          <w:rFonts w:ascii="Arial" w:hAnsi="Arial" w:cs="Arial"/>
          <w:sz w:val="22"/>
          <w:szCs w:val="22"/>
        </w:rPr>
      </w:pPr>
      <w:bookmarkStart w:id="8" w:name="_Toc232763203"/>
      <w:r w:rsidRPr="00EA413B">
        <w:rPr>
          <w:rFonts w:ascii="Arial" w:hAnsi="Arial" w:cs="Arial"/>
          <w:sz w:val="22"/>
          <w:szCs w:val="22"/>
        </w:rPr>
        <w:t>7) Self-reflection as researcher (any strengths or challenges):</w:t>
      </w:r>
      <w:bookmarkEnd w:id="8"/>
    </w:p>
    <w:p w14:paraId="1E6CB112" w14:textId="485DFD73" w:rsidR="00747F08" w:rsidRPr="00EA413B" w:rsidRDefault="00747F08" w:rsidP="00747F08">
      <w:pPr>
        <w:spacing w:after="0" w:line="360" w:lineRule="auto"/>
        <w:jc w:val="both"/>
        <w:rPr>
          <w:rFonts w:ascii="Arial" w:hAnsi="Arial" w:cs="Arial"/>
          <w:sz w:val="22"/>
          <w:szCs w:val="22"/>
        </w:rPr>
      </w:pPr>
      <w:r w:rsidRPr="00EA413B">
        <w:rPr>
          <w:rFonts w:ascii="Arial" w:hAnsi="Arial" w:cs="Arial"/>
          <w:sz w:val="22"/>
          <w:szCs w:val="22"/>
        </w:rPr>
        <w:t xml:space="preserve">Good time management and organisation skills are one thing that I am good at, enabling me to finish the project on time. One challenge can be finding the most </w:t>
      </w:r>
      <w:r w:rsidR="007C447B" w:rsidRPr="00EA413B">
        <w:rPr>
          <w:rFonts w:ascii="Arial" w:hAnsi="Arial" w:cs="Arial"/>
          <w:sz w:val="22"/>
          <w:szCs w:val="22"/>
        </w:rPr>
        <w:t>relevant</w:t>
      </w:r>
      <w:r w:rsidRPr="00EA413B">
        <w:rPr>
          <w:rFonts w:ascii="Arial" w:hAnsi="Arial" w:cs="Arial"/>
          <w:sz w:val="22"/>
          <w:szCs w:val="22"/>
        </w:rPr>
        <w:t xml:space="preserve"> information from a massive set of sources. I believe that this project will benefit me to enhance my research, critical thinking and academic writing skills.</w:t>
      </w:r>
    </w:p>
    <w:p w14:paraId="4AD1C333" w14:textId="77777777" w:rsidR="00747F08" w:rsidRPr="00EA413B" w:rsidRDefault="00747F08" w:rsidP="00747F08">
      <w:pPr>
        <w:spacing w:line="360" w:lineRule="auto"/>
        <w:rPr>
          <w:rFonts w:ascii="Arial" w:hAnsi="Arial" w:cs="Arial"/>
          <w:sz w:val="22"/>
          <w:szCs w:val="22"/>
        </w:rPr>
      </w:pPr>
      <w:r w:rsidRPr="00EA413B">
        <w:rPr>
          <w:rFonts w:ascii="Arial" w:hAnsi="Arial" w:cs="Arial"/>
          <w:sz w:val="22"/>
          <w:szCs w:val="22"/>
        </w:rPr>
        <w:br w:type="page"/>
      </w:r>
    </w:p>
    <w:p w14:paraId="6C3A5630" w14:textId="1F166F9C" w:rsidR="00747F08" w:rsidRPr="00EA413B" w:rsidRDefault="001401BF" w:rsidP="00747F08">
      <w:pPr>
        <w:pStyle w:val="Heading1"/>
        <w:rPr>
          <w:rFonts w:ascii="Arial" w:eastAsia="Times New Roman" w:hAnsi="Arial" w:cs="Arial"/>
          <w:sz w:val="22"/>
          <w:szCs w:val="22"/>
        </w:rPr>
      </w:pPr>
      <w:r w:rsidRPr="00EA413B">
        <w:rPr>
          <w:rFonts w:ascii="Arial" w:eastAsia="Times New Roman" w:hAnsi="Arial" w:cs="Arial"/>
          <w:sz w:val="22"/>
          <w:szCs w:val="22"/>
        </w:rPr>
        <w:lastRenderedPageBreak/>
        <w:t xml:space="preserve"> </w:t>
      </w:r>
      <w:bookmarkStart w:id="9" w:name="_Toc232763204"/>
      <w:r w:rsidRPr="00EA413B">
        <w:rPr>
          <w:rFonts w:ascii="Arial" w:eastAsia="Times New Roman" w:hAnsi="Arial" w:cs="Arial"/>
          <w:sz w:val="22"/>
          <w:szCs w:val="22"/>
        </w:rPr>
        <w:t xml:space="preserve">8) </w:t>
      </w:r>
      <w:r w:rsidR="00747F08" w:rsidRPr="00EA413B">
        <w:rPr>
          <w:rFonts w:ascii="Arial" w:eastAsia="Times New Roman" w:hAnsi="Arial" w:cs="Arial"/>
          <w:sz w:val="22"/>
          <w:szCs w:val="22"/>
        </w:rPr>
        <w:t>References</w:t>
      </w:r>
      <w:bookmarkEnd w:id="9"/>
    </w:p>
    <w:p w14:paraId="642B7E42" w14:textId="77777777" w:rsidR="007C447B" w:rsidRPr="00EA413B" w:rsidRDefault="007C447B" w:rsidP="007C447B">
      <w:pPr>
        <w:rPr>
          <w:rFonts w:ascii="Arial" w:hAnsi="Arial" w:cs="Arial"/>
          <w:sz w:val="22"/>
          <w:szCs w:val="22"/>
        </w:rPr>
      </w:pPr>
    </w:p>
    <w:p w14:paraId="73979FFC" w14:textId="2B475EB9" w:rsidR="007C447B" w:rsidRPr="00EA413B" w:rsidRDefault="007C447B" w:rsidP="00747F08">
      <w:pPr>
        <w:spacing w:after="0" w:line="360" w:lineRule="auto"/>
        <w:jc w:val="both"/>
        <w:rPr>
          <w:rFonts w:ascii="Arial" w:hAnsi="Arial" w:cs="Arial"/>
          <w:sz w:val="22"/>
          <w:szCs w:val="22"/>
        </w:rPr>
      </w:pPr>
      <w:r w:rsidRPr="00EA413B">
        <w:rPr>
          <w:rFonts w:ascii="Arial" w:hAnsi="Arial" w:cs="Arial"/>
          <w:sz w:val="22"/>
          <w:szCs w:val="22"/>
        </w:rPr>
        <w:t xml:space="preserve">Aveyard, H. (2023) </w:t>
      </w:r>
      <w:r w:rsidRPr="00EA413B">
        <w:rPr>
          <w:rFonts w:ascii="Arial" w:hAnsi="Arial" w:cs="Arial"/>
          <w:i/>
          <w:iCs/>
          <w:sz w:val="22"/>
          <w:szCs w:val="22"/>
        </w:rPr>
        <w:t>Doing a Literature Review in Health and Social Care: A Practical Guide</w:t>
      </w:r>
      <w:r w:rsidRPr="00EA413B">
        <w:rPr>
          <w:rFonts w:ascii="Arial" w:hAnsi="Arial" w:cs="Arial"/>
          <w:sz w:val="22"/>
          <w:szCs w:val="22"/>
        </w:rPr>
        <w:t>. 5th ed. Maidenhead: Open University Press.</w:t>
      </w:r>
    </w:p>
    <w:p w14:paraId="1AE189F9" w14:textId="77777777" w:rsidR="007C447B" w:rsidRPr="00EA413B" w:rsidRDefault="007C447B" w:rsidP="00747F08">
      <w:pPr>
        <w:spacing w:after="0" w:line="360" w:lineRule="auto"/>
        <w:jc w:val="both"/>
        <w:rPr>
          <w:rFonts w:ascii="Arial" w:hAnsi="Arial" w:cs="Arial"/>
          <w:sz w:val="22"/>
          <w:szCs w:val="22"/>
        </w:rPr>
      </w:pPr>
      <w:r w:rsidRPr="00EA413B">
        <w:rPr>
          <w:rFonts w:ascii="Arial" w:hAnsi="Arial" w:cs="Arial"/>
          <w:sz w:val="22"/>
          <w:szCs w:val="22"/>
        </w:rPr>
        <w:t xml:space="preserve">Chhabra, J., Pilkington, V., Benakovic, R., Wilson, M.J., La Sala, L. and Seidler, Z., 2025. Social media and youth mental health: Scoping review of platform and policy recommendations. </w:t>
      </w:r>
      <w:r w:rsidRPr="00EA413B">
        <w:rPr>
          <w:rFonts w:ascii="Arial" w:hAnsi="Arial" w:cs="Arial"/>
          <w:i/>
          <w:iCs/>
          <w:sz w:val="22"/>
          <w:szCs w:val="22"/>
        </w:rPr>
        <w:t>Journal of medical Internet research</w:t>
      </w:r>
      <w:r w:rsidRPr="00EA413B">
        <w:rPr>
          <w:rFonts w:ascii="Arial" w:hAnsi="Arial" w:cs="Arial"/>
          <w:sz w:val="22"/>
          <w:szCs w:val="22"/>
        </w:rPr>
        <w:t xml:space="preserve">, </w:t>
      </w:r>
      <w:r w:rsidRPr="00EA413B">
        <w:rPr>
          <w:rFonts w:ascii="Arial" w:hAnsi="Arial" w:cs="Arial"/>
          <w:i/>
          <w:iCs/>
          <w:sz w:val="22"/>
          <w:szCs w:val="22"/>
        </w:rPr>
        <w:t>27</w:t>
      </w:r>
      <w:r w:rsidRPr="00EA413B">
        <w:rPr>
          <w:rFonts w:ascii="Arial" w:hAnsi="Arial" w:cs="Arial"/>
          <w:sz w:val="22"/>
          <w:szCs w:val="22"/>
        </w:rPr>
        <w:t xml:space="preserve">, p.e72061. </w:t>
      </w:r>
      <w:hyperlink r:id="rId5">
        <w:r w:rsidRPr="00EA413B">
          <w:rPr>
            <w:rFonts w:ascii="Arial" w:hAnsi="Arial" w:cs="Arial"/>
            <w:color w:val="1155CC"/>
            <w:sz w:val="22"/>
            <w:szCs w:val="22"/>
            <w:u w:val="single"/>
          </w:rPr>
          <w:t>https://doi.org/10.2196/72061</w:t>
        </w:r>
      </w:hyperlink>
      <w:r w:rsidRPr="00EA413B">
        <w:rPr>
          <w:rFonts w:ascii="Arial" w:hAnsi="Arial" w:cs="Arial"/>
          <w:sz w:val="22"/>
          <w:szCs w:val="22"/>
        </w:rPr>
        <w:t xml:space="preserve"> (Accessed: 25 May 2026)</w:t>
      </w:r>
    </w:p>
    <w:p w14:paraId="5976E002" w14:textId="77777777" w:rsidR="007C447B" w:rsidRPr="00EA413B" w:rsidRDefault="007C447B" w:rsidP="00747F08">
      <w:pPr>
        <w:spacing w:after="0" w:line="360" w:lineRule="auto"/>
        <w:jc w:val="both"/>
        <w:rPr>
          <w:rFonts w:ascii="Arial" w:hAnsi="Arial" w:cs="Arial"/>
          <w:sz w:val="22"/>
          <w:szCs w:val="22"/>
        </w:rPr>
      </w:pPr>
      <w:r w:rsidRPr="00EA413B">
        <w:rPr>
          <w:rFonts w:ascii="Arial" w:hAnsi="Arial" w:cs="Arial"/>
          <w:sz w:val="22"/>
          <w:szCs w:val="22"/>
        </w:rPr>
        <w:t xml:space="preserve">NHS Digital, 2023. </w:t>
      </w:r>
      <w:r w:rsidRPr="00EA413B">
        <w:rPr>
          <w:rFonts w:ascii="Arial" w:hAnsi="Arial" w:cs="Arial"/>
          <w:i/>
          <w:iCs/>
          <w:sz w:val="22"/>
          <w:szCs w:val="22"/>
        </w:rPr>
        <w:t>Mental Health of Children and Young People in England, 2023 Wave 4 Follow-up</w:t>
      </w:r>
      <w:r w:rsidRPr="00EA413B">
        <w:rPr>
          <w:rFonts w:ascii="Arial" w:hAnsi="Arial" w:cs="Arial"/>
          <w:sz w:val="22"/>
          <w:szCs w:val="22"/>
        </w:rPr>
        <w:t xml:space="preserve">. Leeds: NHS Digital. Available at: </w:t>
      </w:r>
      <w:hyperlink r:id="rId6" w:tgtFrame="_new" w:history="1">
        <w:r w:rsidRPr="00EA413B">
          <w:rPr>
            <w:rStyle w:val="Hyperlink"/>
            <w:rFonts w:ascii="Arial" w:hAnsi="Arial" w:cs="Arial"/>
            <w:sz w:val="22"/>
            <w:szCs w:val="22"/>
          </w:rPr>
          <w:t>https://digital.nhs.uk/data-and-information/publications/statistical/mental-health-of-children-and-young-people-in-england/2023-wave-4-follow-up</w:t>
        </w:r>
      </w:hyperlink>
      <w:r w:rsidRPr="00EA413B">
        <w:rPr>
          <w:rFonts w:ascii="Arial" w:hAnsi="Arial" w:cs="Arial"/>
          <w:sz w:val="22"/>
          <w:szCs w:val="22"/>
        </w:rPr>
        <w:t xml:space="preserve"> (Accessed: 17 June 2026)</w:t>
      </w:r>
    </w:p>
    <w:p w14:paraId="407CA2AA" w14:textId="77777777" w:rsidR="007C447B" w:rsidRPr="00EA413B" w:rsidRDefault="007C447B" w:rsidP="00747F08">
      <w:pPr>
        <w:spacing w:after="0" w:line="360" w:lineRule="auto"/>
        <w:jc w:val="both"/>
        <w:rPr>
          <w:rFonts w:ascii="Arial" w:hAnsi="Arial" w:cs="Arial"/>
          <w:sz w:val="22"/>
          <w:szCs w:val="22"/>
        </w:rPr>
      </w:pPr>
      <w:r w:rsidRPr="00EA413B">
        <w:rPr>
          <w:rFonts w:ascii="Arial" w:hAnsi="Arial" w:cs="Arial"/>
          <w:sz w:val="22"/>
          <w:szCs w:val="22"/>
        </w:rPr>
        <w:t xml:space="preserve">Pop, L.M., Iorga, M. and Iurcov, R., 2022. Body-esteem, self-esteem and loneliness among social media young users. </w:t>
      </w:r>
      <w:r w:rsidRPr="00EA413B">
        <w:rPr>
          <w:rFonts w:ascii="Arial" w:hAnsi="Arial" w:cs="Arial"/>
          <w:i/>
          <w:iCs/>
          <w:sz w:val="22"/>
          <w:szCs w:val="22"/>
        </w:rPr>
        <w:t>International journal of environmental research and public health</w:t>
      </w:r>
      <w:r w:rsidRPr="00EA413B">
        <w:rPr>
          <w:rFonts w:ascii="Arial" w:hAnsi="Arial" w:cs="Arial"/>
          <w:sz w:val="22"/>
          <w:szCs w:val="22"/>
        </w:rPr>
        <w:t xml:space="preserve">, </w:t>
      </w:r>
      <w:r w:rsidRPr="00EA413B">
        <w:rPr>
          <w:rFonts w:ascii="Arial" w:hAnsi="Arial" w:cs="Arial"/>
          <w:i/>
          <w:iCs/>
          <w:sz w:val="22"/>
          <w:szCs w:val="22"/>
        </w:rPr>
        <w:t>19</w:t>
      </w:r>
      <w:r w:rsidRPr="00EA413B">
        <w:rPr>
          <w:rFonts w:ascii="Arial" w:hAnsi="Arial" w:cs="Arial"/>
          <w:sz w:val="22"/>
          <w:szCs w:val="22"/>
        </w:rPr>
        <w:t xml:space="preserve">(9), p.5064. </w:t>
      </w:r>
      <w:hyperlink r:id="rId7">
        <w:r w:rsidRPr="00EA413B">
          <w:rPr>
            <w:rFonts w:ascii="Arial" w:hAnsi="Arial" w:cs="Arial"/>
            <w:color w:val="1155CC"/>
            <w:sz w:val="22"/>
            <w:szCs w:val="22"/>
            <w:u w:val="single"/>
          </w:rPr>
          <w:t>https://doi.org/10.3390/ijerph19095064</w:t>
        </w:r>
      </w:hyperlink>
      <w:r w:rsidRPr="00EA413B">
        <w:rPr>
          <w:rFonts w:ascii="Arial" w:hAnsi="Arial" w:cs="Arial"/>
          <w:sz w:val="22"/>
          <w:szCs w:val="22"/>
        </w:rPr>
        <w:t xml:space="preserve"> (Accessed: 25 May 2026)</w:t>
      </w:r>
    </w:p>
    <w:p w14:paraId="087929DB" w14:textId="77777777" w:rsidR="007C447B" w:rsidRPr="00EA413B" w:rsidRDefault="007C447B" w:rsidP="00747F08">
      <w:pPr>
        <w:spacing w:after="0" w:line="360" w:lineRule="auto"/>
        <w:jc w:val="both"/>
        <w:rPr>
          <w:rFonts w:ascii="Arial" w:hAnsi="Arial" w:cs="Arial"/>
          <w:sz w:val="22"/>
          <w:szCs w:val="22"/>
        </w:rPr>
      </w:pPr>
      <w:r w:rsidRPr="00EA413B">
        <w:rPr>
          <w:rFonts w:ascii="Arial" w:hAnsi="Arial" w:cs="Arial"/>
          <w:sz w:val="22"/>
          <w:szCs w:val="22"/>
        </w:rPr>
        <w:t>Purba, A.K., Thomson, R.M., Henery, P.M. and others, 2023</w:t>
      </w:r>
      <w:r w:rsidRPr="00EA413B">
        <w:rPr>
          <w:rFonts w:ascii="Arial" w:hAnsi="Arial" w:cs="Arial"/>
          <w:b/>
          <w:bCs/>
          <w:sz w:val="22"/>
          <w:szCs w:val="22"/>
        </w:rPr>
        <w:t>.</w:t>
      </w:r>
      <w:r w:rsidRPr="00EA413B">
        <w:rPr>
          <w:rFonts w:ascii="Arial" w:hAnsi="Arial" w:cs="Arial"/>
          <w:sz w:val="22"/>
          <w:szCs w:val="22"/>
        </w:rPr>
        <w:t xml:space="preserve"> </w:t>
      </w:r>
      <w:r w:rsidRPr="00EA413B">
        <w:rPr>
          <w:rFonts w:ascii="Arial" w:hAnsi="Arial" w:cs="Arial"/>
          <w:i/>
          <w:iCs/>
          <w:sz w:val="22"/>
          <w:szCs w:val="22"/>
        </w:rPr>
        <w:t>Social media use and health risk behaviours in young people: systematic review and meta-analysis</w:t>
      </w:r>
      <w:r w:rsidRPr="00EA413B">
        <w:rPr>
          <w:rFonts w:ascii="Arial" w:hAnsi="Arial" w:cs="Arial"/>
          <w:sz w:val="22"/>
          <w:szCs w:val="22"/>
        </w:rPr>
        <w:t xml:space="preserve">. BMJ, 383, p.e073552. </w:t>
      </w:r>
      <w:hyperlink r:id="rId8" w:tgtFrame="_new" w:history="1">
        <w:r w:rsidRPr="00EA413B">
          <w:rPr>
            <w:rStyle w:val="Hyperlink"/>
            <w:rFonts w:ascii="Arial" w:hAnsi="Arial" w:cs="Arial"/>
            <w:sz w:val="22"/>
            <w:szCs w:val="22"/>
          </w:rPr>
          <w:t>https://doi.org/10.1136/bmj-2022-073552</w:t>
        </w:r>
      </w:hyperlink>
      <w:r w:rsidRPr="00EA413B">
        <w:rPr>
          <w:rFonts w:ascii="Arial" w:hAnsi="Arial" w:cs="Arial"/>
          <w:sz w:val="22"/>
          <w:szCs w:val="22"/>
        </w:rPr>
        <w:t xml:space="preserve"> (Accessed: 12 June 2026)</w:t>
      </w:r>
    </w:p>
    <w:p w14:paraId="6E67A3E3" w14:textId="77777777" w:rsidR="00747F08" w:rsidRPr="00EA413B" w:rsidRDefault="00747F08" w:rsidP="00747F08">
      <w:pPr>
        <w:pStyle w:val="ListParagraph"/>
        <w:rPr>
          <w:rFonts w:ascii="Arial" w:hAnsi="Arial" w:cs="Arial"/>
          <w:sz w:val="22"/>
          <w:szCs w:val="22"/>
        </w:rPr>
      </w:pPr>
    </w:p>
    <w:sectPr w:rsidR="00747F08" w:rsidRPr="00EA41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E234D"/>
    <w:multiLevelType w:val="multilevel"/>
    <w:tmpl w:val="D220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A82B47"/>
    <w:multiLevelType w:val="multilevel"/>
    <w:tmpl w:val="0D90B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984382"/>
    <w:multiLevelType w:val="multilevel"/>
    <w:tmpl w:val="05F03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9864235">
    <w:abstractNumId w:val="0"/>
  </w:num>
  <w:num w:numId="2" w16cid:durableId="1391808443">
    <w:abstractNumId w:val="1"/>
  </w:num>
  <w:num w:numId="3" w16cid:durableId="917323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291"/>
    <w:rsid w:val="001401BF"/>
    <w:rsid w:val="001D7D3F"/>
    <w:rsid w:val="00250291"/>
    <w:rsid w:val="00262E76"/>
    <w:rsid w:val="003208B9"/>
    <w:rsid w:val="003430C1"/>
    <w:rsid w:val="00347302"/>
    <w:rsid w:val="004305C3"/>
    <w:rsid w:val="004772EA"/>
    <w:rsid w:val="00504C10"/>
    <w:rsid w:val="0068702F"/>
    <w:rsid w:val="0073662D"/>
    <w:rsid w:val="00747F08"/>
    <w:rsid w:val="007C447B"/>
    <w:rsid w:val="008332F3"/>
    <w:rsid w:val="008A5EC3"/>
    <w:rsid w:val="0092476F"/>
    <w:rsid w:val="00A276D1"/>
    <w:rsid w:val="00B72F87"/>
    <w:rsid w:val="00B75E29"/>
    <w:rsid w:val="00C551CC"/>
    <w:rsid w:val="00DB282E"/>
    <w:rsid w:val="00EA413B"/>
    <w:rsid w:val="00ED0A3D"/>
    <w:rsid w:val="00EE7486"/>
    <w:rsid w:val="00FB1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177D3"/>
  <w15:chartTrackingRefBased/>
  <w15:docId w15:val="{7F3E2E6C-66FC-474A-9666-B022CCAB8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302"/>
    <w:pPr>
      <w:spacing w:line="259"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2502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02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2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2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2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2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2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2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2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2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02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02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02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02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02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2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2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291"/>
    <w:rPr>
      <w:rFonts w:eastAsiaTheme="majorEastAsia" w:cstheme="majorBidi"/>
      <w:color w:val="272727" w:themeColor="text1" w:themeTint="D8"/>
    </w:rPr>
  </w:style>
  <w:style w:type="paragraph" w:styleId="Title">
    <w:name w:val="Title"/>
    <w:basedOn w:val="Normal"/>
    <w:next w:val="Normal"/>
    <w:link w:val="TitleChar"/>
    <w:uiPriority w:val="10"/>
    <w:qFormat/>
    <w:rsid w:val="002502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2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2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2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291"/>
    <w:pPr>
      <w:spacing w:before="160"/>
      <w:jc w:val="center"/>
    </w:pPr>
    <w:rPr>
      <w:i/>
      <w:iCs/>
      <w:color w:val="404040" w:themeColor="text1" w:themeTint="BF"/>
    </w:rPr>
  </w:style>
  <w:style w:type="character" w:customStyle="1" w:styleId="QuoteChar">
    <w:name w:val="Quote Char"/>
    <w:basedOn w:val="DefaultParagraphFont"/>
    <w:link w:val="Quote"/>
    <w:uiPriority w:val="29"/>
    <w:rsid w:val="00250291"/>
    <w:rPr>
      <w:i/>
      <w:iCs/>
      <w:color w:val="404040" w:themeColor="text1" w:themeTint="BF"/>
    </w:rPr>
  </w:style>
  <w:style w:type="paragraph" w:styleId="ListParagraph">
    <w:name w:val="List Paragraph"/>
    <w:basedOn w:val="Normal"/>
    <w:uiPriority w:val="34"/>
    <w:qFormat/>
    <w:rsid w:val="00250291"/>
    <w:pPr>
      <w:ind w:left="720"/>
      <w:contextualSpacing/>
    </w:pPr>
  </w:style>
  <w:style w:type="character" w:styleId="IntenseEmphasis">
    <w:name w:val="Intense Emphasis"/>
    <w:basedOn w:val="DefaultParagraphFont"/>
    <w:uiPriority w:val="21"/>
    <w:qFormat/>
    <w:rsid w:val="00250291"/>
    <w:rPr>
      <w:i/>
      <w:iCs/>
      <w:color w:val="0F4761" w:themeColor="accent1" w:themeShade="BF"/>
    </w:rPr>
  </w:style>
  <w:style w:type="paragraph" w:styleId="IntenseQuote">
    <w:name w:val="Intense Quote"/>
    <w:basedOn w:val="Normal"/>
    <w:next w:val="Normal"/>
    <w:link w:val="IntenseQuoteChar"/>
    <w:uiPriority w:val="30"/>
    <w:qFormat/>
    <w:rsid w:val="002502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291"/>
    <w:rPr>
      <w:i/>
      <w:iCs/>
      <w:color w:val="0F4761" w:themeColor="accent1" w:themeShade="BF"/>
    </w:rPr>
  </w:style>
  <w:style w:type="character" w:styleId="IntenseReference">
    <w:name w:val="Intense Reference"/>
    <w:basedOn w:val="DefaultParagraphFont"/>
    <w:uiPriority w:val="32"/>
    <w:qFormat/>
    <w:rsid w:val="00250291"/>
    <w:rPr>
      <w:b/>
      <w:bCs/>
      <w:smallCaps/>
      <w:color w:val="0F4761" w:themeColor="accent1" w:themeShade="BF"/>
      <w:spacing w:val="5"/>
    </w:rPr>
  </w:style>
  <w:style w:type="character" w:styleId="Hyperlink">
    <w:name w:val="Hyperlink"/>
    <w:basedOn w:val="DefaultParagraphFont"/>
    <w:uiPriority w:val="99"/>
    <w:unhideWhenUsed/>
    <w:rsid w:val="0068702F"/>
    <w:rPr>
      <w:color w:val="467886" w:themeColor="hyperlink"/>
      <w:u w:val="single"/>
    </w:rPr>
  </w:style>
  <w:style w:type="character" w:styleId="UnresolvedMention">
    <w:name w:val="Unresolved Mention"/>
    <w:basedOn w:val="DefaultParagraphFont"/>
    <w:uiPriority w:val="99"/>
    <w:semiHidden/>
    <w:unhideWhenUsed/>
    <w:rsid w:val="0068702F"/>
    <w:rPr>
      <w:color w:val="605E5C"/>
      <w:shd w:val="clear" w:color="auto" w:fill="E1DFDD"/>
    </w:rPr>
  </w:style>
  <w:style w:type="paragraph" w:styleId="TOC1">
    <w:name w:val="toc 1"/>
    <w:basedOn w:val="Normal"/>
    <w:next w:val="Normal"/>
    <w:autoRedefine/>
    <w:uiPriority w:val="39"/>
    <w:unhideWhenUsed/>
    <w:rsid w:val="001D7D3F"/>
    <w:pPr>
      <w:spacing w:after="100"/>
    </w:pPr>
  </w:style>
  <w:style w:type="paragraph" w:styleId="TOC2">
    <w:name w:val="toc 2"/>
    <w:basedOn w:val="Normal"/>
    <w:next w:val="Normal"/>
    <w:autoRedefine/>
    <w:uiPriority w:val="39"/>
    <w:unhideWhenUsed/>
    <w:rsid w:val="001D7D3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2022-073552" TargetMode="External"/><Relationship Id="rId3" Type="http://schemas.openxmlformats.org/officeDocument/2006/relationships/settings" Target="settings.xml"/><Relationship Id="rId7" Type="http://schemas.openxmlformats.org/officeDocument/2006/relationships/hyperlink" Target="https://doi.org/10.3390/ijerph190950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gital.nhs.uk/data-and-information/publications/statistical/mental-health-of-children-and-young-people-in-england/2023-wave-4-follow-up" TargetMode="External"/><Relationship Id="rId5" Type="http://schemas.openxmlformats.org/officeDocument/2006/relationships/hyperlink" Target="https://doi.org/10.2196/7206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1039</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Corfa</dc:creator>
  <cp:keywords/>
  <dc:description/>
  <cp:lastModifiedBy>Alexandra Corfa</cp:lastModifiedBy>
  <cp:revision>2</cp:revision>
  <dcterms:created xsi:type="dcterms:W3CDTF">2026-06-19T11:32:00Z</dcterms:created>
  <dcterms:modified xsi:type="dcterms:W3CDTF">2026-06-19T11:32:00Z</dcterms:modified>
</cp:coreProperties>
</file>