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25FE35" w14:textId="77777777" w:rsidR="007D22B9" w:rsidRDefault="007D22B9">
      <w:pPr>
        <w:jc w:val="center"/>
        <w:rPr>
          <w:rFonts w:ascii="Arial" w:eastAsia="Arial" w:hAnsi="Arial" w:cs="Arial"/>
          <w:b/>
        </w:rPr>
      </w:pPr>
    </w:p>
    <w:p w14:paraId="0A25FE36" w14:textId="77777777" w:rsidR="007D22B9" w:rsidRDefault="007D22B9">
      <w:pPr>
        <w:jc w:val="center"/>
        <w:rPr>
          <w:rFonts w:ascii="Arial" w:eastAsia="Arial" w:hAnsi="Arial" w:cs="Arial"/>
          <w:b/>
        </w:rPr>
      </w:pPr>
    </w:p>
    <w:p w14:paraId="0A25FE37" w14:textId="77777777" w:rsidR="007D22B9" w:rsidRDefault="007D22B9">
      <w:pPr>
        <w:jc w:val="center"/>
        <w:rPr>
          <w:rFonts w:ascii="Arial" w:eastAsia="Arial" w:hAnsi="Arial" w:cs="Arial"/>
          <w:b/>
        </w:rPr>
      </w:pPr>
    </w:p>
    <w:p w14:paraId="0A25FE38" w14:textId="77777777" w:rsidR="007D22B9" w:rsidRDefault="007D22B9">
      <w:pPr>
        <w:jc w:val="center"/>
        <w:rPr>
          <w:rFonts w:ascii="Arial" w:eastAsia="Arial" w:hAnsi="Arial" w:cs="Arial"/>
          <w:b/>
        </w:rPr>
      </w:pPr>
    </w:p>
    <w:p w14:paraId="0A25FE39" w14:textId="77777777" w:rsidR="007D22B9" w:rsidRDefault="007D22B9">
      <w:pPr>
        <w:jc w:val="center"/>
        <w:rPr>
          <w:rFonts w:ascii="Arial" w:eastAsia="Arial" w:hAnsi="Arial" w:cs="Arial"/>
          <w:b/>
        </w:rPr>
      </w:pPr>
    </w:p>
    <w:p w14:paraId="0A25FE3A" w14:textId="77777777" w:rsidR="007D22B9" w:rsidRDefault="0052299A">
      <w:pPr>
        <w:jc w:val="center"/>
        <w:rPr>
          <w:rFonts w:ascii="Arial" w:eastAsia="Arial" w:hAnsi="Arial" w:cs="Arial"/>
          <w:b/>
        </w:rPr>
      </w:pPr>
      <w:r>
        <w:rPr>
          <w:rFonts w:ascii="Arial" w:eastAsia="Arial" w:hAnsi="Arial" w:cs="Arial"/>
          <w:b/>
        </w:rPr>
        <w:t>Marketing plan written for</w:t>
      </w:r>
    </w:p>
    <w:p w14:paraId="0A25FE3B" w14:textId="77777777" w:rsidR="007D22B9" w:rsidRDefault="007D22B9">
      <w:pPr>
        <w:jc w:val="center"/>
        <w:rPr>
          <w:rFonts w:ascii="Arial" w:eastAsia="Arial" w:hAnsi="Arial" w:cs="Arial"/>
          <w:b/>
        </w:rPr>
      </w:pPr>
    </w:p>
    <w:p w14:paraId="0A25FE3C" w14:textId="30AF06D9" w:rsidR="007D22B9" w:rsidRDefault="00CE72CD" w:rsidP="002E2115">
      <w:pPr>
        <w:rPr>
          <w:rFonts w:ascii="Arial" w:eastAsia="Arial" w:hAnsi="Arial" w:cs="Arial"/>
          <w:b/>
          <w:color w:val="FF0000"/>
        </w:rPr>
      </w:pPr>
      <w:r>
        <w:rPr>
          <w:rFonts w:ascii="Arial" w:eastAsia="Arial" w:hAnsi="Arial" w:cs="Arial"/>
          <w:b/>
        </w:rPr>
        <w:t xml:space="preserve">                                                       </w:t>
      </w:r>
      <w:r w:rsidR="002E2115">
        <w:rPr>
          <w:rFonts w:ascii="Arial" w:eastAsia="Arial" w:hAnsi="Arial" w:cs="Arial"/>
          <w:b/>
        </w:rPr>
        <w:t>T</w:t>
      </w:r>
      <w:r>
        <w:rPr>
          <w:rFonts w:ascii="Arial" w:eastAsia="Arial" w:hAnsi="Arial" w:cs="Arial"/>
          <w:b/>
        </w:rPr>
        <w:t>he Vineyard</w:t>
      </w:r>
    </w:p>
    <w:p w14:paraId="0A25FE3D" w14:textId="77777777" w:rsidR="007D22B9" w:rsidRDefault="007D22B9">
      <w:pPr>
        <w:jc w:val="center"/>
        <w:rPr>
          <w:rFonts w:ascii="Arial" w:eastAsia="Arial" w:hAnsi="Arial" w:cs="Arial"/>
          <w:b/>
        </w:rPr>
      </w:pPr>
    </w:p>
    <w:p w14:paraId="0A25FE40" w14:textId="0745E3FE" w:rsidR="007D22B9" w:rsidRDefault="0052299A" w:rsidP="00CE72CD">
      <w:pPr>
        <w:jc w:val="center"/>
        <w:rPr>
          <w:rFonts w:ascii="Arial" w:eastAsia="Arial" w:hAnsi="Arial" w:cs="Arial"/>
          <w:b/>
        </w:rPr>
      </w:pPr>
      <w:r>
        <w:rPr>
          <w:rFonts w:ascii="Arial" w:eastAsia="Arial" w:hAnsi="Arial" w:cs="Arial"/>
          <w:b/>
        </w:rPr>
        <w:t>Student Nam</w:t>
      </w:r>
      <w:r w:rsidR="00CE72CD">
        <w:rPr>
          <w:rFonts w:ascii="Arial" w:eastAsia="Arial" w:hAnsi="Arial" w:cs="Arial"/>
          <w:b/>
        </w:rPr>
        <w:t>e</w:t>
      </w:r>
    </w:p>
    <w:p w14:paraId="31561CAB" w14:textId="75C68EE9" w:rsidR="00CE72CD" w:rsidRDefault="00586CF9" w:rsidP="00CE72CD">
      <w:pPr>
        <w:jc w:val="center"/>
        <w:rPr>
          <w:rFonts w:ascii="Arial" w:eastAsia="Arial" w:hAnsi="Arial" w:cs="Arial"/>
          <w:b/>
        </w:rPr>
      </w:pPr>
      <w:r>
        <w:rPr>
          <w:rFonts w:ascii="Arial" w:eastAsia="Arial" w:hAnsi="Arial" w:cs="Arial"/>
          <w:b/>
        </w:rPr>
        <w:t>Vlad-</w:t>
      </w:r>
      <w:proofErr w:type="spellStart"/>
      <w:r>
        <w:rPr>
          <w:rFonts w:ascii="Arial" w:eastAsia="Arial" w:hAnsi="Arial" w:cs="Arial"/>
          <w:b/>
        </w:rPr>
        <w:t>Alexandru</w:t>
      </w:r>
      <w:proofErr w:type="spellEnd"/>
      <w:r>
        <w:rPr>
          <w:rFonts w:ascii="Arial" w:eastAsia="Arial" w:hAnsi="Arial" w:cs="Arial"/>
          <w:b/>
        </w:rPr>
        <w:t xml:space="preserve"> Radu</w:t>
      </w:r>
    </w:p>
    <w:p w14:paraId="0A25FE41" w14:textId="77777777" w:rsidR="007D22B9" w:rsidRDefault="007D22B9">
      <w:pPr>
        <w:jc w:val="center"/>
        <w:rPr>
          <w:rFonts w:ascii="Arial" w:eastAsia="Arial" w:hAnsi="Arial" w:cs="Arial"/>
          <w:b/>
        </w:rPr>
      </w:pPr>
    </w:p>
    <w:p w14:paraId="0A25FE42" w14:textId="77777777" w:rsidR="007D22B9" w:rsidRDefault="007D22B9">
      <w:pPr>
        <w:jc w:val="center"/>
        <w:rPr>
          <w:rFonts w:ascii="Arial" w:eastAsia="Arial" w:hAnsi="Arial" w:cs="Arial"/>
          <w:b/>
        </w:rPr>
      </w:pPr>
    </w:p>
    <w:p w14:paraId="0A25FE43" w14:textId="77777777" w:rsidR="007D22B9" w:rsidRDefault="0052299A">
      <w:pPr>
        <w:jc w:val="center"/>
        <w:rPr>
          <w:rFonts w:ascii="Arial" w:eastAsia="Arial" w:hAnsi="Arial" w:cs="Arial"/>
          <w:b/>
        </w:rPr>
      </w:pPr>
      <w:r>
        <w:rPr>
          <w:rFonts w:ascii="Arial" w:eastAsia="Arial" w:hAnsi="Arial" w:cs="Arial"/>
          <w:b/>
        </w:rPr>
        <w:t>Student ID number</w:t>
      </w:r>
    </w:p>
    <w:p w14:paraId="0A25FE44" w14:textId="4000CAA3" w:rsidR="007D22B9" w:rsidRDefault="007D61E4">
      <w:pPr>
        <w:jc w:val="center"/>
        <w:rPr>
          <w:rFonts w:ascii="Arial" w:eastAsia="Arial" w:hAnsi="Arial" w:cs="Arial"/>
          <w:b/>
        </w:rPr>
      </w:pPr>
      <w:r>
        <w:rPr>
          <w:rFonts w:ascii="Arial" w:eastAsia="Arial" w:hAnsi="Arial" w:cs="Arial"/>
          <w:b/>
        </w:rPr>
        <w:t>2111</w:t>
      </w:r>
      <w:r w:rsidR="00987DA3">
        <w:rPr>
          <w:rFonts w:ascii="Arial" w:eastAsia="Arial" w:hAnsi="Arial" w:cs="Arial"/>
          <w:b/>
        </w:rPr>
        <w:t>633</w:t>
      </w:r>
    </w:p>
    <w:p w14:paraId="0A25FE45" w14:textId="77777777" w:rsidR="007D22B9" w:rsidRDefault="007D22B9">
      <w:pPr>
        <w:jc w:val="center"/>
        <w:rPr>
          <w:rFonts w:ascii="Arial" w:eastAsia="Arial" w:hAnsi="Arial" w:cs="Arial"/>
          <w:b/>
        </w:rPr>
      </w:pPr>
    </w:p>
    <w:p w14:paraId="0A25FE46" w14:textId="77777777" w:rsidR="007D22B9" w:rsidRDefault="007D22B9">
      <w:pPr>
        <w:jc w:val="center"/>
        <w:rPr>
          <w:rFonts w:ascii="Arial" w:eastAsia="Arial" w:hAnsi="Arial" w:cs="Arial"/>
          <w:b/>
        </w:rPr>
      </w:pPr>
    </w:p>
    <w:p w14:paraId="0A25FE47" w14:textId="77777777" w:rsidR="007D22B9" w:rsidRDefault="007D22B9">
      <w:pPr>
        <w:jc w:val="center"/>
        <w:rPr>
          <w:rFonts w:ascii="Arial" w:eastAsia="Arial" w:hAnsi="Arial" w:cs="Arial"/>
          <w:b/>
        </w:rPr>
      </w:pPr>
    </w:p>
    <w:p w14:paraId="0A25FE48" w14:textId="77777777" w:rsidR="007D22B9" w:rsidRDefault="007D22B9">
      <w:pPr>
        <w:jc w:val="center"/>
        <w:rPr>
          <w:rFonts w:ascii="Arial" w:eastAsia="Arial" w:hAnsi="Arial" w:cs="Arial"/>
          <w:b/>
        </w:rPr>
      </w:pPr>
    </w:p>
    <w:p w14:paraId="0A25FE49" w14:textId="77777777" w:rsidR="007D22B9" w:rsidRDefault="0052299A">
      <w:pPr>
        <w:jc w:val="center"/>
        <w:rPr>
          <w:rFonts w:ascii="Arial" w:eastAsia="Arial" w:hAnsi="Arial" w:cs="Arial"/>
          <w:b/>
        </w:rPr>
      </w:pPr>
      <w:r>
        <w:rPr>
          <w:rFonts w:ascii="Arial" w:eastAsia="Arial" w:hAnsi="Arial" w:cs="Arial"/>
          <w:b/>
        </w:rPr>
        <w:t>Marketing Essentials BMIH4005</w:t>
      </w:r>
    </w:p>
    <w:p w14:paraId="0A25FE4A" w14:textId="77777777" w:rsidR="007D22B9" w:rsidRDefault="007D22B9">
      <w:pPr>
        <w:jc w:val="center"/>
        <w:rPr>
          <w:rFonts w:ascii="Arial" w:eastAsia="Arial" w:hAnsi="Arial" w:cs="Arial"/>
          <w:b/>
        </w:rPr>
      </w:pPr>
    </w:p>
    <w:p w14:paraId="0A25FE4B" w14:textId="77777777" w:rsidR="007D22B9" w:rsidRDefault="007D22B9">
      <w:pPr>
        <w:jc w:val="center"/>
        <w:rPr>
          <w:rFonts w:ascii="Arial" w:eastAsia="Arial" w:hAnsi="Arial" w:cs="Arial"/>
          <w:b/>
        </w:rPr>
      </w:pPr>
    </w:p>
    <w:p w14:paraId="0A25FE4C" w14:textId="77777777" w:rsidR="007D22B9" w:rsidRDefault="0052299A">
      <w:pPr>
        <w:jc w:val="center"/>
        <w:rPr>
          <w:rFonts w:ascii="Arial" w:eastAsia="Arial" w:hAnsi="Arial" w:cs="Arial"/>
          <w:b/>
        </w:rPr>
      </w:pPr>
      <w:r>
        <w:rPr>
          <w:rFonts w:ascii="Arial" w:eastAsia="Arial" w:hAnsi="Arial" w:cs="Arial"/>
          <w:b/>
        </w:rPr>
        <w:t>Lecturer</w:t>
      </w:r>
    </w:p>
    <w:p w14:paraId="0A25FE4D" w14:textId="77777777" w:rsidR="007D22B9" w:rsidRDefault="007D22B9">
      <w:pPr>
        <w:jc w:val="center"/>
        <w:rPr>
          <w:rFonts w:ascii="Arial" w:eastAsia="Arial" w:hAnsi="Arial" w:cs="Arial"/>
          <w:b/>
        </w:rPr>
      </w:pPr>
    </w:p>
    <w:p w14:paraId="0A25FE4E" w14:textId="2B3772B6" w:rsidR="007D22B9" w:rsidRDefault="00BC59E6">
      <w:pPr>
        <w:jc w:val="center"/>
        <w:rPr>
          <w:rFonts w:ascii="Arial" w:eastAsia="Arial" w:hAnsi="Arial" w:cs="Arial"/>
          <w:b/>
        </w:rPr>
      </w:pPr>
      <w:proofErr w:type="spellStart"/>
      <w:r>
        <w:rPr>
          <w:rFonts w:ascii="Arial" w:eastAsia="Arial" w:hAnsi="Arial" w:cs="Arial"/>
          <w:b/>
        </w:rPr>
        <w:t>Dr.</w:t>
      </w:r>
      <w:proofErr w:type="spellEnd"/>
      <w:r>
        <w:rPr>
          <w:rFonts w:ascii="Arial" w:eastAsia="Arial" w:hAnsi="Arial" w:cs="Arial"/>
          <w:b/>
        </w:rPr>
        <w:t xml:space="preserve"> Jayne</w:t>
      </w:r>
      <w:r w:rsidR="00360896">
        <w:rPr>
          <w:rFonts w:ascii="Arial" w:eastAsia="Arial" w:hAnsi="Arial" w:cs="Arial"/>
          <w:b/>
        </w:rPr>
        <w:t xml:space="preserve"> Griffith-Parry</w:t>
      </w:r>
    </w:p>
    <w:p w14:paraId="0A25FE4F" w14:textId="77777777" w:rsidR="007D22B9" w:rsidRDefault="007D22B9">
      <w:pPr>
        <w:jc w:val="center"/>
        <w:rPr>
          <w:rFonts w:ascii="Arial" w:eastAsia="Arial" w:hAnsi="Arial" w:cs="Arial"/>
          <w:b/>
        </w:rPr>
      </w:pPr>
    </w:p>
    <w:p w14:paraId="0A25FE50" w14:textId="77777777" w:rsidR="007D22B9" w:rsidRDefault="007D22B9">
      <w:pPr>
        <w:jc w:val="center"/>
        <w:rPr>
          <w:rFonts w:ascii="Arial" w:eastAsia="Arial" w:hAnsi="Arial" w:cs="Arial"/>
          <w:b/>
        </w:rPr>
      </w:pPr>
    </w:p>
    <w:p w14:paraId="0A25FE51" w14:textId="77777777" w:rsidR="007D22B9" w:rsidRDefault="007D22B9">
      <w:pPr>
        <w:jc w:val="center"/>
        <w:rPr>
          <w:rFonts w:ascii="Arial" w:eastAsia="Arial" w:hAnsi="Arial" w:cs="Arial"/>
          <w:b/>
        </w:rPr>
      </w:pPr>
    </w:p>
    <w:p w14:paraId="0A25FE52" w14:textId="77777777" w:rsidR="007D22B9" w:rsidRDefault="007D22B9">
      <w:pPr>
        <w:jc w:val="center"/>
        <w:rPr>
          <w:rFonts w:ascii="Arial" w:eastAsia="Arial" w:hAnsi="Arial" w:cs="Arial"/>
          <w:b/>
        </w:rPr>
      </w:pPr>
    </w:p>
    <w:p w14:paraId="0A25FE53" w14:textId="77777777" w:rsidR="007D22B9" w:rsidRDefault="007D22B9">
      <w:pPr>
        <w:jc w:val="center"/>
        <w:rPr>
          <w:rFonts w:ascii="Arial" w:eastAsia="Arial" w:hAnsi="Arial" w:cs="Arial"/>
          <w:b/>
        </w:rPr>
      </w:pPr>
    </w:p>
    <w:p w14:paraId="0A25FE54" w14:textId="77777777" w:rsidR="007D22B9" w:rsidRDefault="007D22B9">
      <w:pPr>
        <w:jc w:val="center"/>
        <w:rPr>
          <w:rFonts w:ascii="Arial" w:eastAsia="Arial" w:hAnsi="Arial" w:cs="Arial"/>
          <w:b/>
        </w:rPr>
      </w:pPr>
    </w:p>
    <w:p w14:paraId="0A25FE55" w14:textId="77777777" w:rsidR="007D22B9" w:rsidRDefault="007D22B9">
      <w:pPr>
        <w:jc w:val="center"/>
        <w:rPr>
          <w:rFonts w:ascii="Arial" w:eastAsia="Arial" w:hAnsi="Arial" w:cs="Arial"/>
          <w:b/>
        </w:rPr>
      </w:pPr>
    </w:p>
    <w:p w14:paraId="0A25FE56" w14:textId="77777777" w:rsidR="007D22B9" w:rsidRDefault="007D22B9">
      <w:pPr>
        <w:jc w:val="center"/>
        <w:rPr>
          <w:rFonts w:ascii="Arial" w:eastAsia="Arial" w:hAnsi="Arial" w:cs="Arial"/>
          <w:b/>
        </w:rPr>
      </w:pPr>
    </w:p>
    <w:p w14:paraId="0A25FE57" w14:textId="77777777" w:rsidR="007D22B9" w:rsidRDefault="007D22B9">
      <w:pPr>
        <w:jc w:val="center"/>
        <w:rPr>
          <w:rFonts w:ascii="Arial" w:eastAsia="Arial" w:hAnsi="Arial" w:cs="Arial"/>
          <w:b/>
        </w:rPr>
      </w:pPr>
    </w:p>
    <w:p w14:paraId="0A25FE58" w14:textId="77777777" w:rsidR="007D22B9" w:rsidRDefault="007D22B9">
      <w:pPr>
        <w:jc w:val="center"/>
        <w:rPr>
          <w:rFonts w:ascii="Arial" w:eastAsia="Arial" w:hAnsi="Arial" w:cs="Arial"/>
          <w:b/>
        </w:rPr>
      </w:pPr>
    </w:p>
    <w:p w14:paraId="0A25FE59" w14:textId="77777777" w:rsidR="007D22B9" w:rsidRDefault="007D22B9">
      <w:pPr>
        <w:jc w:val="center"/>
        <w:rPr>
          <w:rFonts w:ascii="Arial" w:eastAsia="Arial" w:hAnsi="Arial" w:cs="Arial"/>
          <w:b/>
        </w:rPr>
      </w:pPr>
    </w:p>
    <w:p w14:paraId="0A25FE5A" w14:textId="77777777" w:rsidR="007D22B9" w:rsidRDefault="007D22B9">
      <w:pPr>
        <w:jc w:val="center"/>
        <w:rPr>
          <w:rFonts w:ascii="Arial" w:eastAsia="Arial" w:hAnsi="Arial" w:cs="Arial"/>
          <w:b/>
        </w:rPr>
      </w:pPr>
    </w:p>
    <w:p w14:paraId="0A25FE5B" w14:textId="77777777" w:rsidR="007D22B9" w:rsidRDefault="007D22B9">
      <w:pPr>
        <w:jc w:val="center"/>
        <w:rPr>
          <w:rFonts w:ascii="Arial" w:eastAsia="Arial" w:hAnsi="Arial" w:cs="Arial"/>
          <w:b/>
        </w:rPr>
      </w:pPr>
    </w:p>
    <w:p w14:paraId="0A25FE5C" w14:textId="77777777" w:rsidR="007D22B9" w:rsidRDefault="007D22B9">
      <w:pPr>
        <w:jc w:val="center"/>
        <w:rPr>
          <w:rFonts w:ascii="Arial" w:eastAsia="Arial" w:hAnsi="Arial" w:cs="Arial"/>
          <w:b/>
        </w:rPr>
      </w:pPr>
    </w:p>
    <w:p w14:paraId="0A25FE5D" w14:textId="77777777" w:rsidR="007D22B9" w:rsidRDefault="007D22B9">
      <w:pPr>
        <w:jc w:val="center"/>
        <w:rPr>
          <w:rFonts w:ascii="Arial" w:eastAsia="Arial" w:hAnsi="Arial" w:cs="Arial"/>
          <w:b/>
        </w:rPr>
      </w:pPr>
    </w:p>
    <w:p w14:paraId="0A25FE5E" w14:textId="77777777" w:rsidR="007D22B9" w:rsidRDefault="007D22B9">
      <w:pPr>
        <w:jc w:val="center"/>
        <w:rPr>
          <w:rFonts w:ascii="Arial" w:eastAsia="Arial" w:hAnsi="Arial" w:cs="Arial"/>
          <w:b/>
        </w:rPr>
      </w:pPr>
    </w:p>
    <w:p w14:paraId="0A25FE5F" w14:textId="77777777" w:rsidR="007D22B9" w:rsidRDefault="007D22B9">
      <w:pPr>
        <w:jc w:val="center"/>
        <w:rPr>
          <w:rFonts w:ascii="Arial" w:eastAsia="Arial" w:hAnsi="Arial" w:cs="Arial"/>
          <w:b/>
        </w:rPr>
      </w:pPr>
    </w:p>
    <w:p w14:paraId="0A25FE60" w14:textId="77777777" w:rsidR="007D22B9" w:rsidRDefault="007D22B9">
      <w:pPr>
        <w:jc w:val="center"/>
        <w:rPr>
          <w:rFonts w:ascii="Arial" w:eastAsia="Arial" w:hAnsi="Arial" w:cs="Arial"/>
          <w:b/>
        </w:rPr>
      </w:pPr>
    </w:p>
    <w:p w14:paraId="0A25FE61" w14:textId="77777777" w:rsidR="007D22B9" w:rsidRDefault="007D22B9">
      <w:pPr>
        <w:jc w:val="center"/>
        <w:rPr>
          <w:rFonts w:ascii="Arial" w:eastAsia="Arial" w:hAnsi="Arial" w:cs="Arial"/>
          <w:b/>
        </w:rPr>
      </w:pPr>
    </w:p>
    <w:p w14:paraId="0A25FE62" w14:textId="77777777" w:rsidR="007D22B9" w:rsidRDefault="007D22B9">
      <w:pPr>
        <w:jc w:val="center"/>
        <w:rPr>
          <w:rFonts w:ascii="Arial" w:eastAsia="Arial" w:hAnsi="Arial" w:cs="Arial"/>
          <w:b/>
        </w:rPr>
      </w:pPr>
    </w:p>
    <w:p w14:paraId="0A25FE63" w14:textId="77777777" w:rsidR="007D22B9" w:rsidRDefault="007D22B9">
      <w:pPr>
        <w:jc w:val="center"/>
        <w:rPr>
          <w:rFonts w:ascii="Arial" w:eastAsia="Arial" w:hAnsi="Arial" w:cs="Arial"/>
          <w:b/>
        </w:rPr>
      </w:pPr>
    </w:p>
    <w:p w14:paraId="0A25FE64" w14:textId="77777777" w:rsidR="007D22B9" w:rsidRDefault="007D22B9">
      <w:pPr>
        <w:jc w:val="center"/>
        <w:rPr>
          <w:rFonts w:ascii="Arial" w:eastAsia="Arial" w:hAnsi="Arial" w:cs="Arial"/>
          <w:b/>
        </w:rPr>
      </w:pPr>
    </w:p>
    <w:p w14:paraId="0A25FE65" w14:textId="77777777" w:rsidR="007D22B9" w:rsidRDefault="007D22B9">
      <w:pPr>
        <w:jc w:val="center"/>
        <w:rPr>
          <w:rFonts w:ascii="Arial" w:eastAsia="Arial" w:hAnsi="Arial" w:cs="Arial"/>
          <w:b/>
        </w:rPr>
      </w:pPr>
    </w:p>
    <w:p w14:paraId="0A25FE66" w14:textId="77777777" w:rsidR="007D22B9" w:rsidRDefault="007D22B9">
      <w:pPr>
        <w:jc w:val="center"/>
        <w:rPr>
          <w:rFonts w:ascii="Arial" w:eastAsia="Arial" w:hAnsi="Arial" w:cs="Arial"/>
          <w:b/>
        </w:rPr>
      </w:pPr>
    </w:p>
    <w:p w14:paraId="0A25FE67" w14:textId="77777777" w:rsidR="007D22B9" w:rsidRDefault="007D22B9">
      <w:pPr>
        <w:rPr>
          <w:rFonts w:ascii="Arial" w:eastAsia="Arial" w:hAnsi="Arial" w:cs="Arial"/>
          <w:i/>
          <w:color w:val="FF0000"/>
        </w:rPr>
      </w:pPr>
    </w:p>
    <w:p w14:paraId="0A25FE68" w14:textId="77777777" w:rsidR="007D22B9" w:rsidRDefault="007D22B9">
      <w:pPr>
        <w:jc w:val="center"/>
        <w:rPr>
          <w:rFonts w:ascii="Arial" w:eastAsia="Arial" w:hAnsi="Arial" w:cs="Arial"/>
        </w:rPr>
      </w:pP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7D22B9" w14:paraId="0A25FE6D" w14:textId="77777777">
        <w:tc>
          <w:tcPr>
            <w:tcW w:w="9016" w:type="dxa"/>
          </w:tcPr>
          <w:p w14:paraId="0A25FE69" w14:textId="77777777" w:rsidR="007D22B9" w:rsidRPr="00904092" w:rsidRDefault="0052299A" w:rsidP="00EE2E95">
            <w:pPr>
              <w:pBdr>
                <w:top w:val="nil"/>
                <w:left w:val="nil"/>
                <w:bottom w:val="nil"/>
                <w:right w:val="nil"/>
                <w:between w:val="nil"/>
              </w:pBdr>
              <w:rPr>
                <w:rFonts w:ascii="Arial" w:eastAsia="Arial" w:hAnsi="Arial" w:cs="Arial"/>
                <w:b/>
              </w:rPr>
            </w:pPr>
            <w:r w:rsidRPr="00904092">
              <w:rPr>
                <w:rFonts w:ascii="Arial" w:eastAsia="Arial" w:hAnsi="Arial" w:cs="Arial"/>
                <w:b/>
              </w:rPr>
              <w:t xml:space="preserve">Introduction </w:t>
            </w:r>
          </w:p>
          <w:p w14:paraId="0A25FE6A" w14:textId="77777777" w:rsidR="007D22B9" w:rsidRPr="00904092" w:rsidRDefault="007D22B9">
            <w:pPr>
              <w:pBdr>
                <w:top w:val="nil"/>
                <w:left w:val="nil"/>
                <w:bottom w:val="nil"/>
                <w:right w:val="nil"/>
                <w:between w:val="nil"/>
              </w:pBdr>
              <w:ind w:left="720"/>
              <w:rPr>
                <w:rFonts w:ascii="Arial" w:eastAsia="Arial" w:hAnsi="Arial" w:cs="Arial"/>
                <w:b/>
              </w:rPr>
            </w:pPr>
          </w:p>
          <w:p w14:paraId="0A25FE6B" w14:textId="770FFA08" w:rsidR="007D22B9" w:rsidRPr="00904092" w:rsidRDefault="0052299A">
            <w:pPr>
              <w:spacing w:line="276" w:lineRule="auto"/>
              <w:jc w:val="both"/>
              <w:rPr>
                <w:rFonts w:ascii="Arial" w:eastAsia="Arial" w:hAnsi="Arial" w:cs="Arial"/>
              </w:rPr>
            </w:pPr>
            <w:r w:rsidRPr="00904092">
              <w:rPr>
                <w:rFonts w:ascii="Arial" w:eastAsia="Arial" w:hAnsi="Arial" w:cs="Arial"/>
              </w:rPr>
              <w:t xml:space="preserve">The Vineyard Hotel situated in Newbury was an 18th century lodge owned by </w:t>
            </w:r>
            <w:r w:rsidR="00EF0EE5" w:rsidRPr="00904092">
              <w:rPr>
                <w:rFonts w:ascii="Arial" w:eastAsia="Arial" w:hAnsi="Arial" w:cs="Arial"/>
              </w:rPr>
              <w:t xml:space="preserve">the </w:t>
            </w:r>
            <w:r w:rsidRPr="00904092">
              <w:rPr>
                <w:rFonts w:ascii="Arial" w:eastAsia="Arial" w:hAnsi="Arial" w:cs="Arial"/>
              </w:rPr>
              <w:t>Foley family</w:t>
            </w:r>
            <w:r w:rsidR="00B412EA" w:rsidRPr="00904092">
              <w:rPr>
                <w:rFonts w:ascii="Arial" w:eastAsia="Arial" w:hAnsi="Arial" w:cs="Arial"/>
              </w:rPr>
              <w:t xml:space="preserve">. </w:t>
            </w:r>
            <w:r w:rsidRPr="00904092">
              <w:rPr>
                <w:rFonts w:ascii="Arial" w:eastAsia="Arial" w:hAnsi="Arial" w:cs="Arial"/>
              </w:rPr>
              <w:t xml:space="preserve">Sir Peter Michael purchased this majestic building in 1996 and relaunched in the Name “The </w:t>
            </w:r>
            <w:r w:rsidR="003F1D78" w:rsidRPr="00904092">
              <w:rPr>
                <w:rFonts w:ascii="Arial" w:eastAsia="Arial" w:hAnsi="Arial" w:cs="Arial"/>
              </w:rPr>
              <w:t>Vineyard, a</w:t>
            </w:r>
            <w:r w:rsidRPr="00904092">
              <w:rPr>
                <w:rFonts w:ascii="Arial" w:eastAsia="Arial" w:hAnsi="Arial" w:cs="Arial"/>
              </w:rPr>
              <w:t xml:space="preserve"> </w:t>
            </w:r>
            <w:r w:rsidR="009D4245" w:rsidRPr="00904092">
              <w:rPr>
                <w:rFonts w:ascii="Arial" w:eastAsia="Arial" w:hAnsi="Arial" w:cs="Arial"/>
              </w:rPr>
              <w:t>5-star</w:t>
            </w:r>
            <w:r w:rsidRPr="00904092">
              <w:rPr>
                <w:rFonts w:ascii="Arial" w:eastAsia="Arial" w:hAnsi="Arial" w:cs="Arial"/>
              </w:rPr>
              <w:t xml:space="preserve"> luxury hotel and </w:t>
            </w:r>
            <w:r w:rsidR="009D4245" w:rsidRPr="00904092">
              <w:rPr>
                <w:rFonts w:ascii="Arial" w:eastAsia="Arial" w:hAnsi="Arial" w:cs="Arial"/>
              </w:rPr>
              <w:t>award-winning</w:t>
            </w:r>
            <w:r w:rsidRPr="00904092">
              <w:rPr>
                <w:rFonts w:ascii="Arial" w:eastAsia="Arial" w:hAnsi="Arial" w:cs="Arial"/>
              </w:rPr>
              <w:t xml:space="preserve"> </w:t>
            </w:r>
            <w:r w:rsidR="009D4245" w:rsidRPr="00904092">
              <w:rPr>
                <w:rFonts w:ascii="Arial" w:eastAsia="Arial" w:hAnsi="Arial" w:cs="Arial"/>
              </w:rPr>
              <w:t xml:space="preserve">Spa. </w:t>
            </w:r>
            <w:r w:rsidR="00B412EA" w:rsidRPr="00904092">
              <w:rPr>
                <w:rFonts w:ascii="Arial" w:eastAsia="Arial" w:hAnsi="Arial" w:cs="Arial"/>
              </w:rPr>
              <w:t>It n</w:t>
            </w:r>
            <w:r w:rsidR="009D4245" w:rsidRPr="00904092">
              <w:rPr>
                <w:rFonts w:ascii="Arial" w:eastAsia="Arial" w:hAnsi="Arial" w:cs="Arial"/>
              </w:rPr>
              <w:t>ow</w:t>
            </w:r>
            <w:r w:rsidRPr="00904092">
              <w:rPr>
                <w:rFonts w:ascii="Arial" w:eastAsia="Arial" w:hAnsi="Arial" w:cs="Arial"/>
              </w:rPr>
              <w:t xml:space="preserve"> operates under the prestigious name </w:t>
            </w:r>
            <w:proofErr w:type="spellStart"/>
            <w:r w:rsidRPr="00904092">
              <w:rPr>
                <w:rFonts w:ascii="Arial" w:eastAsia="Arial" w:hAnsi="Arial" w:cs="Arial"/>
              </w:rPr>
              <w:t>Relais</w:t>
            </w:r>
            <w:proofErr w:type="spellEnd"/>
            <w:r w:rsidRPr="00904092">
              <w:rPr>
                <w:rFonts w:ascii="Arial" w:eastAsia="Arial" w:hAnsi="Arial" w:cs="Arial"/>
              </w:rPr>
              <w:t xml:space="preserve"> and Chateaux and is the best place for</w:t>
            </w:r>
            <w:r w:rsidR="003B558B" w:rsidRPr="00904092">
              <w:rPr>
                <w:rFonts w:ascii="Arial" w:eastAsia="Arial" w:hAnsi="Arial" w:cs="Arial"/>
              </w:rPr>
              <w:t xml:space="preserve"> a</w:t>
            </w:r>
            <w:r w:rsidRPr="00904092">
              <w:rPr>
                <w:rFonts w:ascii="Arial" w:eastAsia="Arial" w:hAnsi="Arial" w:cs="Arial"/>
              </w:rPr>
              <w:t xml:space="preserve"> fine wine and dine </w:t>
            </w:r>
            <w:r w:rsidR="00C76E2F" w:rsidRPr="00904092">
              <w:rPr>
                <w:rFonts w:ascii="Arial" w:eastAsia="Arial" w:hAnsi="Arial" w:cs="Arial"/>
              </w:rPr>
              <w:t>experience</w:t>
            </w:r>
            <w:r w:rsidRPr="00904092">
              <w:rPr>
                <w:rFonts w:ascii="Arial" w:eastAsia="Arial" w:hAnsi="Arial" w:cs="Arial"/>
              </w:rPr>
              <w:t xml:space="preserve"> </w:t>
            </w:r>
            <w:r w:rsidR="00752691" w:rsidRPr="00904092">
              <w:rPr>
                <w:rFonts w:ascii="Arial" w:eastAsia="Arial" w:hAnsi="Arial" w:cs="Arial"/>
              </w:rPr>
              <w:t>brand</w:t>
            </w:r>
            <w:r w:rsidR="00D96637" w:rsidRPr="00904092">
              <w:rPr>
                <w:rFonts w:ascii="Arial" w:eastAsia="Arial" w:hAnsi="Arial" w:cs="Arial"/>
              </w:rPr>
              <w:t>, the</w:t>
            </w:r>
            <w:r w:rsidR="00752691" w:rsidRPr="00904092">
              <w:rPr>
                <w:rFonts w:ascii="Arial" w:eastAsia="Arial" w:hAnsi="Arial" w:cs="Arial"/>
              </w:rPr>
              <w:t xml:space="preserve"> hotel</w:t>
            </w:r>
            <w:r w:rsidRPr="00904092">
              <w:rPr>
                <w:rFonts w:ascii="Arial" w:eastAsia="Arial" w:hAnsi="Arial" w:cs="Arial"/>
              </w:rPr>
              <w:t xml:space="preserve"> </w:t>
            </w:r>
            <w:proofErr w:type="gramStart"/>
            <w:r w:rsidRPr="00904092">
              <w:rPr>
                <w:rFonts w:ascii="Arial" w:eastAsia="Arial" w:hAnsi="Arial" w:cs="Arial"/>
              </w:rPr>
              <w:t>is located in</w:t>
            </w:r>
            <w:proofErr w:type="gramEnd"/>
            <w:r w:rsidRPr="00904092">
              <w:rPr>
                <w:rFonts w:ascii="Arial" w:eastAsia="Arial" w:hAnsi="Arial" w:cs="Arial"/>
              </w:rPr>
              <w:t xml:space="preserve"> </w:t>
            </w:r>
            <w:r w:rsidR="009D4245" w:rsidRPr="00904092">
              <w:rPr>
                <w:rFonts w:ascii="Arial" w:eastAsia="Arial" w:hAnsi="Arial" w:cs="Arial"/>
              </w:rPr>
              <w:t>Newbury,</w:t>
            </w:r>
            <w:r w:rsidRPr="00904092">
              <w:rPr>
                <w:rFonts w:ascii="Arial" w:eastAsia="Arial" w:hAnsi="Arial" w:cs="Arial"/>
              </w:rPr>
              <w:t xml:space="preserve"> an hour away from </w:t>
            </w:r>
            <w:r w:rsidR="009D4245" w:rsidRPr="00904092">
              <w:rPr>
                <w:rFonts w:ascii="Arial" w:eastAsia="Arial" w:hAnsi="Arial" w:cs="Arial"/>
              </w:rPr>
              <w:t>London</w:t>
            </w:r>
            <w:r w:rsidR="00D96637" w:rsidRPr="00904092">
              <w:rPr>
                <w:rFonts w:ascii="Arial" w:eastAsia="Arial" w:hAnsi="Arial" w:cs="Arial"/>
              </w:rPr>
              <w:t xml:space="preserve"> and</w:t>
            </w:r>
            <w:r w:rsidR="009D4245" w:rsidRPr="00904092">
              <w:rPr>
                <w:rFonts w:ascii="Arial" w:eastAsia="Arial" w:hAnsi="Arial" w:cs="Arial"/>
              </w:rPr>
              <w:t xml:space="preserve"> 0.2</w:t>
            </w:r>
            <w:r w:rsidRPr="00904092">
              <w:rPr>
                <w:rFonts w:ascii="Arial" w:eastAsia="Arial" w:hAnsi="Arial" w:cs="Arial"/>
              </w:rPr>
              <w:t xml:space="preserve"> mi from Deanwood Park Golf Course.  </w:t>
            </w:r>
            <w:r w:rsidR="00C76E2F" w:rsidRPr="00904092">
              <w:rPr>
                <w:rFonts w:ascii="Arial" w:eastAsia="Arial" w:hAnsi="Arial" w:cs="Arial"/>
              </w:rPr>
              <w:t xml:space="preserve"> Directions</w:t>
            </w:r>
            <w:r w:rsidRPr="00904092">
              <w:rPr>
                <w:rFonts w:ascii="Arial" w:eastAsia="Arial" w:hAnsi="Arial" w:cs="Arial"/>
              </w:rPr>
              <w:t xml:space="preserve"> are available on the Vineyard website</w:t>
            </w:r>
            <w:r w:rsidR="009D4245" w:rsidRPr="00904092">
              <w:rPr>
                <w:rFonts w:ascii="Arial" w:eastAsia="Arial" w:hAnsi="Arial" w:cs="Arial"/>
              </w:rPr>
              <w:t xml:space="preserve">. </w:t>
            </w:r>
            <w:r w:rsidRPr="00904092">
              <w:rPr>
                <w:rFonts w:ascii="Arial" w:eastAsia="Arial" w:hAnsi="Arial" w:cs="Arial"/>
              </w:rPr>
              <w:t>Pubs, bars, restaurants and hotel business</w:t>
            </w:r>
            <w:r w:rsidR="003E7B71" w:rsidRPr="00904092">
              <w:rPr>
                <w:rFonts w:ascii="Arial" w:eastAsia="Arial" w:hAnsi="Arial" w:cs="Arial"/>
              </w:rPr>
              <w:t>es</w:t>
            </w:r>
            <w:r w:rsidRPr="00904092">
              <w:rPr>
                <w:rFonts w:ascii="Arial" w:eastAsia="Arial" w:hAnsi="Arial" w:cs="Arial"/>
              </w:rPr>
              <w:t xml:space="preserve"> make 40% profit during </w:t>
            </w:r>
            <w:r w:rsidR="00C76E2F" w:rsidRPr="00904092">
              <w:rPr>
                <w:rFonts w:ascii="Arial" w:eastAsia="Arial" w:hAnsi="Arial" w:cs="Arial"/>
              </w:rPr>
              <w:t>Christmas and</w:t>
            </w:r>
            <w:r w:rsidRPr="00904092">
              <w:rPr>
                <w:rFonts w:ascii="Arial" w:eastAsia="Arial" w:hAnsi="Arial" w:cs="Arial"/>
              </w:rPr>
              <w:t xml:space="preserve"> New </w:t>
            </w:r>
            <w:proofErr w:type="spellStart"/>
            <w:r w:rsidR="003E7B71" w:rsidRPr="00904092">
              <w:rPr>
                <w:rFonts w:ascii="Arial" w:eastAsia="Arial" w:hAnsi="Arial" w:cs="Arial"/>
              </w:rPr>
              <w:t>Y</w:t>
            </w:r>
            <w:r w:rsidRPr="00904092">
              <w:rPr>
                <w:rFonts w:ascii="Arial" w:eastAsia="Arial" w:hAnsi="Arial" w:cs="Arial"/>
              </w:rPr>
              <w:t>ear</w:t>
            </w:r>
            <w:r w:rsidR="003E7B71" w:rsidRPr="00904092">
              <w:rPr>
                <w:rFonts w:ascii="Arial" w:eastAsia="Arial" w:hAnsi="Arial" w:cs="Arial"/>
              </w:rPr>
              <w:t>s</w:t>
            </w:r>
            <w:proofErr w:type="spellEnd"/>
            <w:r w:rsidRPr="00904092">
              <w:rPr>
                <w:rFonts w:ascii="Arial" w:eastAsia="Arial" w:hAnsi="Arial" w:cs="Arial"/>
              </w:rPr>
              <w:t xml:space="preserve"> </w:t>
            </w:r>
            <w:r w:rsidR="003E7B71" w:rsidRPr="00904092">
              <w:rPr>
                <w:rFonts w:ascii="Arial" w:eastAsia="Arial" w:hAnsi="Arial" w:cs="Arial"/>
              </w:rPr>
              <w:t>Ev</w:t>
            </w:r>
            <w:r w:rsidR="009D4245" w:rsidRPr="00904092">
              <w:rPr>
                <w:rFonts w:ascii="Arial" w:eastAsia="Arial" w:hAnsi="Arial" w:cs="Arial"/>
              </w:rPr>
              <w:t>e,</w:t>
            </w:r>
            <w:r w:rsidRPr="00904092">
              <w:rPr>
                <w:rFonts w:ascii="Arial" w:eastAsia="Arial" w:hAnsi="Arial" w:cs="Arial"/>
              </w:rPr>
              <w:t xml:space="preserve"> they cannot survive one more loss on </w:t>
            </w:r>
            <w:r w:rsidR="00752691" w:rsidRPr="00904092">
              <w:rPr>
                <w:rFonts w:ascii="Arial" w:eastAsia="Arial" w:hAnsi="Arial" w:cs="Arial"/>
              </w:rPr>
              <w:t>Christmas</w:t>
            </w:r>
            <w:r w:rsidRPr="00904092">
              <w:rPr>
                <w:rFonts w:ascii="Arial" w:eastAsia="Arial" w:hAnsi="Arial" w:cs="Arial"/>
              </w:rPr>
              <w:t xml:space="preserve"> </w:t>
            </w:r>
            <w:r w:rsidR="009D4245" w:rsidRPr="00904092">
              <w:rPr>
                <w:rFonts w:ascii="Arial" w:eastAsia="Arial" w:hAnsi="Arial" w:cs="Arial"/>
              </w:rPr>
              <w:t>season</w:t>
            </w:r>
            <w:r w:rsidRPr="00904092">
              <w:rPr>
                <w:rFonts w:ascii="Arial" w:eastAsia="Arial" w:hAnsi="Arial" w:cs="Arial"/>
              </w:rPr>
              <w:t xml:space="preserve"> (Guardian,</w:t>
            </w:r>
            <w:r w:rsidR="00F323D4" w:rsidRPr="00904092">
              <w:rPr>
                <w:rFonts w:ascii="Arial" w:eastAsia="Arial" w:hAnsi="Arial" w:cs="Arial"/>
              </w:rPr>
              <w:t xml:space="preserve"> </w:t>
            </w:r>
            <w:r w:rsidRPr="00904092">
              <w:rPr>
                <w:rFonts w:ascii="Arial" w:eastAsia="Arial" w:hAnsi="Arial" w:cs="Arial"/>
              </w:rPr>
              <w:t>2021)</w:t>
            </w:r>
            <w:r w:rsidR="00F323D4" w:rsidRPr="00904092">
              <w:rPr>
                <w:rFonts w:ascii="Arial" w:eastAsia="Arial" w:hAnsi="Arial" w:cs="Arial"/>
              </w:rPr>
              <w:t>.</w:t>
            </w:r>
            <w:r w:rsidRPr="00904092">
              <w:rPr>
                <w:rFonts w:ascii="Arial" w:eastAsia="Arial" w:hAnsi="Arial" w:cs="Arial"/>
              </w:rPr>
              <w:t xml:space="preserve"> </w:t>
            </w:r>
            <w:r w:rsidR="00F323D4" w:rsidRPr="00904092">
              <w:rPr>
                <w:rFonts w:ascii="Arial" w:eastAsia="Arial" w:hAnsi="Arial" w:cs="Arial"/>
              </w:rPr>
              <w:t>A</w:t>
            </w:r>
            <w:r w:rsidRPr="00904092">
              <w:rPr>
                <w:rFonts w:ascii="Arial" w:eastAsia="Arial" w:hAnsi="Arial" w:cs="Arial"/>
              </w:rPr>
              <w:t xml:space="preserve"> market plan is</w:t>
            </w:r>
            <w:r w:rsidR="00F323D4" w:rsidRPr="00904092">
              <w:rPr>
                <w:rFonts w:ascii="Arial" w:eastAsia="Arial" w:hAnsi="Arial" w:cs="Arial"/>
              </w:rPr>
              <w:t xml:space="preserve"> therefore</w:t>
            </w:r>
            <w:r w:rsidRPr="00904092">
              <w:rPr>
                <w:rFonts w:ascii="Arial" w:eastAsia="Arial" w:hAnsi="Arial" w:cs="Arial"/>
              </w:rPr>
              <w:t xml:space="preserve"> essential for hotels including The Vineyard </w:t>
            </w:r>
            <w:r w:rsidR="00F323D4" w:rsidRPr="00904092">
              <w:rPr>
                <w:rFonts w:ascii="Arial" w:eastAsia="Arial" w:hAnsi="Arial" w:cs="Arial"/>
              </w:rPr>
              <w:t>to ensure they get a competitive edge.</w:t>
            </w:r>
          </w:p>
          <w:p w14:paraId="0A25FE6C" w14:textId="77777777" w:rsidR="007D22B9" w:rsidRPr="00904092" w:rsidRDefault="007D22B9">
            <w:pPr>
              <w:rPr>
                <w:rFonts w:ascii="Arial" w:eastAsia="Arial" w:hAnsi="Arial" w:cs="Arial"/>
              </w:rPr>
            </w:pPr>
          </w:p>
        </w:tc>
      </w:tr>
      <w:tr w:rsidR="007D22B9" w14:paraId="0A25FF07" w14:textId="77777777">
        <w:trPr>
          <w:trHeight w:val="20129"/>
        </w:trPr>
        <w:tc>
          <w:tcPr>
            <w:tcW w:w="9016" w:type="dxa"/>
          </w:tcPr>
          <w:p w14:paraId="0A25FE6E" w14:textId="77777777" w:rsidR="007D22B9" w:rsidRPr="00904092" w:rsidRDefault="007D22B9">
            <w:pPr>
              <w:jc w:val="center"/>
              <w:rPr>
                <w:rFonts w:ascii="Arial" w:eastAsia="Arial" w:hAnsi="Arial" w:cs="Arial"/>
              </w:rPr>
            </w:pPr>
          </w:p>
          <w:p w14:paraId="0A25FE6F" w14:textId="77777777" w:rsidR="007D22B9" w:rsidRPr="00904092" w:rsidRDefault="0052299A">
            <w:pPr>
              <w:numPr>
                <w:ilvl w:val="0"/>
                <w:numId w:val="2"/>
              </w:numPr>
              <w:pBdr>
                <w:top w:val="nil"/>
                <w:left w:val="nil"/>
                <w:bottom w:val="nil"/>
                <w:right w:val="nil"/>
                <w:between w:val="nil"/>
              </w:pBdr>
              <w:rPr>
                <w:rFonts w:ascii="Arial" w:eastAsia="Arial" w:hAnsi="Arial" w:cs="Arial"/>
                <w:b/>
              </w:rPr>
            </w:pPr>
            <w:r w:rsidRPr="00904092">
              <w:rPr>
                <w:rFonts w:ascii="Arial" w:eastAsia="Arial" w:hAnsi="Arial" w:cs="Arial"/>
                <w:b/>
              </w:rPr>
              <w:t xml:space="preserve">Marketing Mix  </w:t>
            </w:r>
          </w:p>
          <w:p w14:paraId="3D4D0762" w14:textId="77777777" w:rsidR="00EE2E95" w:rsidRDefault="00EE2E95">
            <w:pPr>
              <w:spacing w:line="276" w:lineRule="auto"/>
              <w:jc w:val="both"/>
              <w:rPr>
                <w:rFonts w:ascii="Arial" w:eastAsia="Arial" w:hAnsi="Arial" w:cs="Arial"/>
              </w:rPr>
            </w:pPr>
          </w:p>
          <w:p w14:paraId="40DB1E97" w14:textId="77777777" w:rsidR="00EE2E95" w:rsidRDefault="00EE2E95">
            <w:pPr>
              <w:spacing w:line="276" w:lineRule="auto"/>
              <w:jc w:val="both"/>
              <w:rPr>
                <w:rFonts w:ascii="Arial" w:eastAsia="Arial" w:hAnsi="Arial" w:cs="Arial"/>
              </w:rPr>
            </w:pPr>
          </w:p>
          <w:p w14:paraId="0A25FE70" w14:textId="4F210574" w:rsidR="007D22B9" w:rsidRPr="00904092" w:rsidRDefault="0052299A">
            <w:pPr>
              <w:spacing w:line="276" w:lineRule="auto"/>
              <w:jc w:val="both"/>
              <w:rPr>
                <w:rFonts w:ascii="Arial" w:eastAsia="Arial" w:hAnsi="Arial" w:cs="Arial"/>
              </w:rPr>
            </w:pPr>
            <w:r w:rsidRPr="00904092">
              <w:rPr>
                <w:rFonts w:ascii="Arial" w:eastAsia="Arial" w:hAnsi="Arial" w:cs="Arial"/>
              </w:rPr>
              <w:t xml:space="preserve">The Vineyard is Britain’s best wine </w:t>
            </w:r>
            <w:r w:rsidR="002B5C7A" w:rsidRPr="00904092">
              <w:rPr>
                <w:rFonts w:ascii="Arial" w:eastAsia="Arial" w:hAnsi="Arial" w:cs="Arial"/>
              </w:rPr>
              <w:t>hotel with</w:t>
            </w:r>
            <w:r w:rsidRPr="00904092">
              <w:rPr>
                <w:rFonts w:ascii="Arial" w:eastAsia="Arial" w:hAnsi="Arial" w:cs="Arial"/>
              </w:rPr>
              <w:t xml:space="preserve"> great ambience and owning a great collection of 30000 varieties of </w:t>
            </w:r>
            <w:r w:rsidR="0035059F" w:rsidRPr="00904092">
              <w:rPr>
                <w:rFonts w:ascii="Arial" w:eastAsia="Arial" w:hAnsi="Arial" w:cs="Arial"/>
              </w:rPr>
              <w:t>Wines</w:t>
            </w:r>
            <w:r w:rsidRPr="00904092">
              <w:rPr>
                <w:rFonts w:ascii="Arial" w:eastAsia="Arial" w:hAnsi="Arial" w:cs="Arial"/>
              </w:rPr>
              <w:t xml:space="preserve"> and 300 bins from new and old </w:t>
            </w:r>
            <w:r w:rsidR="00061C15" w:rsidRPr="00904092">
              <w:rPr>
                <w:rFonts w:ascii="Arial" w:eastAsia="Arial" w:hAnsi="Arial" w:cs="Arial"/>
              </w:rPr>
              <w:t>world.</w:t>
            </w:r>
            <w:r w:rsidRPr="00904092">
              <w:rPr>
                <w:rFonts w:ascii="Arial" w:eastAsia="Arial" w:hAnsi="Arial" w:cs="Arial"/>
              </w:rPr>
              <w:t xml:space="preserve"> It has 49 rooms under four </w:t>
            </w:r>
            <w:r w:rsidR="002B5C7A" w:rsidRPr="00904092">
              <w:rPr>
                <w:rFonts w:ascii="Arial" w:eastAsia="Arial" w:hAnsi="Arial" w:cs="Arial"/>
              </w:rPr>
              <w:t>categories</w:t>
            </w:r>
            <w:r w:rsidR="00482240" w:rsidRPr="00904092">
              <w:rPr>
                <w:rFonts w:ascii="Arial" w:eastAsia="Arial" w:hAnsi="Arial" w:cs="Arial"/>
              </w:rPr>
              <w:t xml:space="preserve"> of:</w:t>
            </w:r>
            <w:r w:rsidR="002B5C7A" w:rsidRPr="00904092">
              <w:rPr>
                <w:rFonts w:ascii="Arial" w:eastAsia="Arial" w:hAnsi="Arial" w:cs="Arial"/>
              </w:rPr>
              <w:t xml:space="preserve"> suites</w:t>
            </w:r>
            <w:r w:rsidRPr="00904092">
              <w:rPr>
                <w:rFonts w:ascii="Arial" w:eastAsia="Arial" w:hAnsi="Arial" w:cs="Arial"/>
              </w:rPr>
              <w:t xml:space="preserve"> Atrium,</w:t>
            </w:r>
            <w:r w:rsidR="00482240" w:rsidRPr="00904092">
              <w:rPr>
                <w:rFonts w:ascii="Arial" w:eastAsia="Arial" w:hAnsi="Arial" w:cs="Arial"/>
              </w:rPr>
              <w:t xml:space="preserve"> </w:t>
            </w:r>
            <w:r w:rsidRPr="00904092">
              <w:rPr>
                <w:rFonts w:ascii="Arial" w:eastAsia="Arial" w:hAnsi="Arial" w:cs="Arial"/>
              </w:rPr>
              <w:t>Deluxe,</w:t>
            </w:r>
            <w:r w:rsidR="00482240" w:rsidRPr="00904092">
              <w:rPr>
                <w:rFonts w:ascii="Arial" w:eastAsia="Arial" w:hAnsi="Arial" w:cs="Arial"/>
              </w:rPr>
              <w:t xml:space="preserve"> </w:t>
            </w:r>
            <w:r w:rsidRPr="00904092">
              <w:rPr>
                <w:rFonts w:ascii="Arial" w:eastAsia="Arial" w:hAnsi="Arial" w:cs="Arial"/>
              </w:rPr>
              <w:t>luxury,</w:t>
            </w:r>
            <w:r w:rsidR="00482240" w:rsidRPr="00904092">
              <w:rPr>
                <w:rFonts w:ascii="Arial" w:eastAsia="Arial" w:hAnsi="Arial" w:cs="Arial"/>
              </w:rPr>
              <w:t xml:space="preserve"> </w:t>
            </w:r>
            <w:r w:rsidRPr="00904092">
              <w:rPr>
                <w:rFonts w:ascii="Arial" w:eastAsia="Arial" w:hAnsi="Arial" w:cs="Arial"/>
              </w:rPr>
              <w:t>grand</w:t>
            </w:r>
            <w:r w:rsidR="00482240" w:rsidRPr="00904092">
              <w:rPr>
                <w:rFonts w:ascii="Arial" w:eastAsia="Arial" w:hAnsi="Arial" w:cs="Arial"/>
              </w:rPr>
              <w:t>; the rooms are</w:t>
            </w:r>
            <w:r w:rsidRPr="00904092">
              <w:rPr>
                <w:rFonts w:ascii="Arial" w:eastAsia="Arial" w:hAnsi="Arial" w:cs="Arial"/>
              </w:rPr>
              <w:t xml:space="preserve"> exclusively designed,</w:t>
            </w:r>
            <w:r w:rsidR="00482240" w:rsidRPr="00904092">
              <w:rPr>
                <w:rFonts w:ascii="Arial" w:eastAsia="Arial" w:hAnsi="Arial" w:cs="Arial"/>
              </w:rPr>
              <w:t xml:space="preserve"> </w:t>
            </w:r>
            <w:r w:rsidRPr="00904092">
              <w:rPr>
                <w:rFonts w:ascii="Arial" w:eastAsia="Arial" w:hAnsi="Arial" w:cs="Arial"/>
              </w:rPr>
              <w:t>air conditioned and soundproof</w:t>
            </w:r>
            <w:r w:rsidR="00482240" w:rsidRPr="00904092">
              <w:rPr>
                <w:rFonts w:ascii="Arial" w:eastAsia="Arial" w:hAnsi="Arial" w:cs="Arial"/>
              </w:rPr>
              <w:t>ed</w:t>
            </w:r>
            <w:r w:rsidRPr="00904092">
              <w:rPr>
                <w:rFonts w:ascii="Arial" w:eastAsia="Arial" w:hAnsi="Arial" w:cs="Arial"/>
              </w:rPr>
              <w:t xml:space="preserve"> with a private balcony</w:t>
            </w:r>
            <w:r w:rsidR="00482240" w:rsidRPr="00904092">
              <w:rPr>
                <w:rFonts w:ascii="Arial" w:eastAsia="Arial" w:hAnsi="Arial" w:cs="Arial"/>
              </w:rPr>
              <w:t>,</w:t>
            </w:r>
            <w:r w:rsidRPr="00904092">
              <w:rPr>
                <w:rFonts w:ascii="Arial" w:eastAsia="Arial" w:hAnsi="Arial" w:cs="Arial"/>
              </w:rPr>
              <w:t xml:space="preserve"> exotic bathroom facility and a Minibar.</w:t>
            </w:r>
            <w:r w:rsidR="00482240" w:rsidRPr="00904092">
              <w:rPr>
                <w:rFonts w:ascii="Arial" w:eastAsia="Arial" w:hAnsi="Arial" w:cs="Arial"/>
              </w:rPr>
              <w:t xml:space="preserve"> </w:t>
            </w:r>
            <w:r w:rsidRPr="00904092">
              <w:rPr>
                <w:rFonts w:ascii="Arial" w:eastAsia="Arial" w:hAnsi="Arial" w:cs="Arial"/>
              </w:rPr>
              <w:t xml:space="preserve">Other amenities </w:t>
            </w:r>
            <w:proofErr w:type="gramStart"/>
            <w:r w:rsidRPr="00904092">
              <w:rPr>
                <w:rFonts w:ascii="Arial" w:eastAsia="Arial" w:hAnsi="Arial" w:cs="Arial"/>
              </w:rPr>
              <w:t>include</w:t>
            </w:r>
            <w:r w:rsidR="00482240" w:rsidRPr="00904092">
              <w:rPr>
                <w:rFonts w:ascii="Arial" w:eastAsia="Arial" w:hAnsi="Arial" w:cs="Arial"/>
              </w:rPr>
              <w:t>:</w:t>
            </w:r>
            <w:proofErr w:type="gramEnd"/>
            <w:r w:rsidRPr="00904092">
              <w:rPr>
                <w:rFonts w:ascii="Arial" w:eastAsia="Arial" w:hAnsi="Arial" w:cs="Arial"/>
              </w:rPr>
              <w:t xml:space="preserve"> Spa, Gym,</w:t>
            </w:r>
            <w:r w:rsidR="00482240" w:rsidRPr="00904092">
              <w:rPr>
                <w:rFonts w:ascii="Arial" w:eastAsia="Arial" w:hAnsi="Arial" w:cs="Arial"/>
              </w:rPr>
              <w:t xml:space="preserve"> P</w:t>
            </w:r>
            <w:r w:rsidRPr="00904092">
              <w:rPr>
                <w:rFonts w:ascii="Arial" w:eastAsia="Arial" w:hAnsi="Arial" w:cs="Arial"/>
              </w:rPr>
              <w:t>ool etc</w:t>
            </w:r>
            <w:r w:rsidR="00482240" w:rsidRPr="00904092">
              <w:rPr>
                <w:rFonts w:ascii="Arial" w:eastAsia="Arial" w:hAnsi="Arial" w:cs="Arial"/>
              </w:rPr>
              <w:t>.</w:t>
            </w:r>
            <w:r w:rsidRPr="00904092">
              <w:rPr>
                <w:rFonts w:ascii="Arial" w:eastAsia="Arial" w:hAnsi="Arial" w:cs="Arial"/>
              </w:rPr>
              <w:t xml:space="preserve"> It has </w:t>
            </w:r>
            <w:r w:rsidR="00482240" w:rsidRPr="00904092">
              <w:rPr>
                <w:rFonts w:ascii="Arial" w:eastAsia="Arial" w:hAnsi="Arial" w:cs="Arial"/>
              </w:rPr>
              <w:t>a</w:t>
            </w:r>
            <w:r w:rsidRPr="00904092">
              <w:rPr>
                <w:rFonts w:ascii="Arial" w:eastAsia="Arial" w:hAnsi="Arial" w:cs="Arial"/>
              </w:rPr>
              <w:t xml:space="preserve"> conference room, business centre</w:t>
            </w:r>
            <w:r w:rsidR="00482240" w:rsidRPr="00904092">
              <w:rPr>
                <w:rFonts w:ascii="Arial" w:eastAsia="Arial" w:hAnsi="Arial" w:cs="Arial"/>
              </w:rPr>
              <w:t>,</w:t>
            </w:r>
            <w:r w:rsidRPr="00904092">
              <w:rPr>
                <w:rFonts w:ascii="Arial" w:eastAsia="Arial" w:hAnsi="Arial" w:cs="Arial"/>
              </w:rPr>
              <w:t xml:space="preserve"> free parking and Hi Speed </w:t>
            </w:r>
            <w:r w:rsidR="0035059F" w:rsidRPr="00904092">
              <w:rPr>
                <w:rFonts w:ascii="Arial" w:eastAsia="Arial" w:hAnsi="Arial" w:cs="Arial"/>
              </w:rPr>
              <w:t>Wi-Fi</w:t>
            </w:r>
            <w:r w:rsidRPr="00904092">
              <w:rPr>
                <w:rFonts w:ascii="Arial" w:eastAsia="Arial" w:hAnsi="Arial" w:cs="Arial"/>
              </w:rPr>
              <w:t xml:space="preserve">. </w:t>
            </w:r>
            <w:r w:rsidR="002B5C7A" w:rsidRPr="00904092">
              <w:rPr>
                <w:rFonts w:ascii="Arial" w:eastAsia="Arial" w:hAnsi="Arial" w:cs="Arial"/>
              </w:rPr>
              <w:t>Newbury is</w:t>
            </w:r>
            <w:r w:rsidRPr="00904092">
              <w:rPr>
                <w:rFonts w:ascii="Arial" w:eastAsia="Arial" w:hAnsi="Arial" w:cs="Arial"/>
              </w:rPr>
              <w:t xml:space="preserve"> an hour drive away from London. The restaurant in the </w:t>
            </w:r>
            <w:r w:rsidR="002B5C7A" w:rsidRPr="00904092">
              <w:rPr>
                <w:rFonts w:ascii="Arial" w:eastAsia="Arial" w:hAnsi="Arial" w:cs="Arial"/>
              </w:rPr>
              <w:t>hotel offers</w:t>
            </w:r>
            <w:r w:rsidRPr="00904092">
              <w:rPr>
                <w:rFonts w:ascii="Arial" w:eastAsia="Arial" w:hAnsi="Arial" w:cs="Arial"/>
              </w:rPr>
              <w:t xml:space="preserve"> exotic flavours made of locally sourced ingredients from farms and fishermen</w:t>
            </w:r>
            <w:r w:rsidR="004F5730" w:rsidRPr="00904092">
              <w:rPr>
                <w:rFonts w:ascii="Arial" w:eastAsia="Arial" w:hAnsi="Arial" w:cs="Arial"/>
              </w:rPr>
              <w:t>.</w:t>
            </w:r>
            <w:r w:rsidRPr="00904092">
              <w:rPr>
                <w:rFonts w:ascii="Arial" w:eastAsia="Arial" w:hAnsi="Arial" w:cs="Arial"/>
              </w:rPr>
              <w:t xml:space="preserve"> Services </w:t>
            </w:r>
            <w:r w:rsidR="00B635DE" w:rsidRPr="00904092">
              <w:rPr>
                <w:rFonts w:ascii="Arial" w:eastAsia="Arial" w:hAnsi="Arial" w:cs="Arial"/>
              </w:rPr>
              <w:t xml:space="preserve">includes </w:t>
            </w:r>
            <w:r w:rsidR="00A304EC" w:rsidRPr="00904092">
              <w:rPr>
                <w:rFonts w:ascii="Arial" w:eastAsia="Arial" w:hAnsi="Arial" w:cs="Arial"/>
              </w:rPr>
              <w:t>À</w:t>
            </w:r>
            <w:r w:rsidRPr="00904092">
              <w:rPr>
                <w:rFonts w:ascii="Arial" w:eastAsia="Arial" w:hAnsi="Arial" w:cs="Arial"/>
              </w:rPr>
              <w:t xml:space="preserve"> </w:t>
            </w:r>
            <w:r w:rsidR="00A304EC" w:rsidRPr="00904092">
              <w:rPr>
                <w:rFonts w:ascii="Arial" w:eastAsia="Arial" w:hAnsi="Arial" w:cs="Arial"/>
              </w:rPr>
              <w:t>la</w:t>
            </w:r>
            <w:r w:rsidRPr="00904092">
              <w:rPr>
                <w:rFonts w:ascii="Arial" w:eastAsia="Arial" w:hAnsi="Arial" w:cs="Arial"/>
              </w:rPr>
              <w:t xml:space="preserve"> </w:t>
            </w:r>
            <w:r w:rsidR="00973757" w:rsidRPr="00904092">
              <w:rPr>
                <w:rFonts w:ascii="Arial" w:eastAsia="Arial" w:hAnsi="Arial" w:cs="Arial"/>
              </w:rPr>
              <w:t>c</w:t>
            </w:r>
            <w:r w:rsidR="00617EDF" w:rsidRPr="00904092">
              <w:rPr>
                <w:rFonts w:ascii="Arial" w:eastAsia="Arial" w:hAnsi="Arial" w:cs="Arial"/>
              </w:rPr>
              <w:t>arte,</w:t>
            </w:r>
            <w:r w:rsidRPr="00904092">
              <w:rPr>
                <w:rFonts w:ascii="Arial" w:eastAsia="Arial" w:hAnsi="Arial" w:cs="Arial"/>
              </w:rPr>
              <w:t xml:space="preserve"> </w:t>
            </w:r>
            <w:r w:rsidR="00973757" w:rsidRPr="00904092">
              <w:rPr>
                <w:rFonts w:ascii="Arial" w:eastAsia="Arial" w:hAnsi="Arial" w:cs="Arial"/>
              </w:rPr>
              <w:t>a</w:t>
            </w:r>
            <w:r w:rsidRPr="00904092">
              <w:rPr>
                <w:rFonts w:ascii="Arial" w:eastAsia="Arial" w:hAnsi="Arial" w:cs="Arial"/>
              </w:rPr>
              <w:t xml:space="preserve">ll day </w:t>
            </w:r>
            <w:r w:rsidR="00973757" w:rsidRPr="00904092">
              <w:rPr>
                <w:rFonts w:ascii="Arial" w:eastAsia="Arial" w:hAnsi="Arial" w:cs="Arial"/>
              </w:rPr>
              <w:t>d</w:t>
            </w:r>
            <w:r w:rsidRPr="00904092">
              <w:rPr>
                <w:rFonts w:ascii="Arial" w:eastAsia="Arial" w:hAnsi="Arial" w:cs="Arial"/>
              </w:rPr>
              <w:t>ining</w:t>
            </w:r>
            <w:r w:rsidR="00882387" w:rsidRPr="00904092">
              <w:rPr>
                <w:rFonts w:ascii="Arial" w:eastAsia="Arial" w:hAnsi="Arial" w:cs="Arial"/>
              </w:rPr>
              <w:t>,</w:t>
            </w:r>
            <w:r w:rsidRPr="00904092">
              <w:rPr>
                <w:rFonts w:ascii="Arial" w:eastAsia="Arial" w:hAnsi="Arial" w:cs="Arial"/>
              </w:rPr>
              <w:t xml:space="preserve"> Sunday lunch and </w:t>
            </w:r>
            <w:r w:rsidR="00973757" w:rsidRPr="00904092">
              <w:rPr>
                <w:rFonts w:ascii="Arial" w:eastAsia="Arial" w:hAnsi="Arial" w:cs="Arial"/>
              </w:rPr>
              <w:t>a</w:t>
            </w:r>
            <w:r w:rsidRPr="00904092">
              <w:rPr>
                <w:rFonts w:ascii="Arial" w:eastAsia="Arial" w:hAnsi="Arial" w:cs="Arial"/>
              </w:rPr>
              <w:t xml:space="preserve">fternoon </w:t>
            </w:r>
            <w:r w:rsidR="0035059F" w:rsidRPr="00904092">
              <w:rPr>
                <w:rFonts w:ascii="Arial" w:eastAsia="Arial" w:hAnsi="Arial" w:cs="Arial"/>
              </w:rPr>
              <w:t>tea.</w:t>
            </w:r>
            <w:r w:rsidRPr="00904092">
              <w:rPr>
                <w:rFonts w:ascii="Arial" w:eastAsia="Arial" w:hAnsi="Arial" w:cs="Arial"/>
              </w:rPr>
              <w:t xml:space="preserve"> </w:t>
            </w:r>
            <w:r w:rsidR="00973757" w:rsidRPr="00904092">
              <w:rPr>
                <w:rFonts w:ascii="Arial" w:eastAsia="Arial" w:hAnsi="Arial" w:cs="Arial"/>
              </w:rPr>
              <w:t>The r</w:t>
            </w:r>
            <w:r w:rsidRPr="00904092">
              <w:rPr>
                <w:rFonts w:ascii="Arial" w:eastAsia="Arial" w:hAnsi="Arial" w:cs="Arial"/>
              </w:rPr>
              <w:t>estaurant has a premium pricing policy and gives an option to pair</w:t>
            </w:r>
            <w:r w:rsidR="00973757" w:rsidRPr="00904092">
              <w:rPr>
                <w:rFonts w:ascii="Arial" w:eastAsia="Arial" w:hAnsi="Arial" w:cs="Arial"/>
              </w:rPr>
              <w:t xml:space="preserve"> foods</w:t>
            </w:r>
            <w:r w:rsidRPr="00904092">
              <w:rPr>
                <w:rFonts w:ascii="Arial" w:eastAsia="Arial" w:hAnsi="Arial" w:cs="Arial"/>
              </w:rPr>
              <w:t xml:space="preserve"> with favourite </w:t>
            </w:r>
            <w:r w:rsidR="00B635DE" w:rsidRPr="00904092">
              <w:rPr>
                <w:rFonts w:ascii="Arial" w:eastAsia="Arial" w:hAnsi="Arial" w:cs="Arial"/>
              </w:rPr>
              <w:t>French</w:t>
            </w:r>
            <w:r w:rsidRPr="00904092">
              <w:rPr>
                <w:rFonts w:ascii="Arial" w:eastAsia="Arial" w:hAnsi="Arial" w:cs="Arial"/>
              </w:rPr>
              <w:t>/</w:t>
            </w:r>
            <w:r w:rsidR="00B635DE" w:rsidRPr="00904092">
              <w:rPr>
                <w:rFonts w:ascii="Arial" w:eastAsia="Arial" w:hAnsi="Arial" w:cs="Arial"/>
              </w:rPr>
              <w:t>Californian</w:t>
            </w:r>
            <w:r w:rsidRPr="00904092">
              <w:rPr>
                <w:rFonts w:ascii="Arial" w:eastAsia="Arial" w:hAnsi="Arial" w:cs="Arial"/>
              </w:rPr>
              <w:t xml:space="preserve"> wine. The services, directions, </w:t>
            </w:r>
            <w:r w:rsidR="00B635DE" w:rsidRPr="00904092">
              <w:rPr>
                <w:rFonts w:ascii="Arial" w:eastAsia="Arial" w:hAnsi="Arial" w:cs="Arial"/>
              </w:rPr>
              <w:t>offers, pricing and</w:t>
            </w:r>
            <w:r w:rsidRPr="00904092">
              <w:rPr>
                <w:rFonts w:ascii="Arial" w:eastAsia="Arial" w:hAnsi="Arial" w:cs="Arial"/>
              </w:rPr>
              <w:t xml:space="preserve"> other relevant information are published </w:t>
            </w:r>
            <w:r w:rsidR="0076238A" w:rsidRPr="00904092">
              <w:rPr>
                <w:rFonts w:ascii="Arial" w:eastAsia="Arial" w:hAnsi="Arial" w:cs="Arial"/>
              </w:rPr>
              <w:t>o</w:t>
            </w:r>
            <w:r w:rsidRPr="00904092">
              <w:rPr>
                <w:rFonts w:ascii="Arial" w:eastAsia="Arial" w:hAnsi="Arial" w:cs="Arial"/>
              </w:rPr>
              <w:t>n the vineyard hotel</w:t>
            </w:r>
            <w:r w:rsidR="0076238A" w:rsidRPr="00904092">
              <w:rPr>
                <w:rFonts w:ascii="Arial" w:eastAsia="Arial" w:hAnsi="Arial" w:cs="Arial"/>
              </w:rPr>
              <w:t>’s</w:t>
            </w:r>
            <w:r w:rsidRPr="00904092">
              <w:rPr>
                <w:rFonts w:ascii="Arial" w:eastAsia="Arial" w:hAnsi="Arial" w:cs="Arial"/>
              </w:rPr>
              <w:t xml:space="preserve"> official website</w:t>
            </w:r>
            <w:r w:rsidR="0076238A" w:rsidRPr="00904092">
              <w:rPr>
                <w:rFonts w:ascii="Arial" w:eastAsia="Arial" w:hAnsi="Arial" w:cs="Arial"/>
              </w:rPr>
              <w:t xml:space="preserve"> which </w:t>
            </w:r>
            <w:r w:rsidR="0076238A" w:rsidRPr="00904092">
              <w:rPr>
                <w:rFonts w:ascii="Arial" w:eastAsia="Arial" w:hAnsi="Arial" w:cs="Arial"/>
              </w:rPr>
              <w:t>is available for public information</w:t>
            </w:r>
            <w:r w:rsidR="0076238A" w:rsidRPr="00904092">
              <w:rPr>
                <w:rFonts w:ascii="Arial" w:eastAsia="Arial" w:hAnsi="Arial" w:cs="Arial"/>
              </w:rPr>
              <w:t xml:space="preserve">. </w:t>
            </w:r>
            <w:r w:rsidRPr="00904092">
              <w:rPr>
                <w:rFonts w:ascii="Arial" w:eastAsia="Arial" w:hAnsi="Arial" w:cs="Arial"/>
              </w:rPr>
              <w:t xml:space="preserve"> </w:t>
            </w:r>
            <w:r w:rsidR="0076238A" w:rsidRPr="00904092">
              <w:rPr>
                <w:rFonts w:ascii="Arial" w:eastAsia="Arial" w:hAnsi="Arial" w:cs="Arial"/>
              </w:rPr>
              <w:t xml:space="preserve">Daily </w:t>
            </w:r>
            <w:r w:rsidRPr="00904092">
              <w:rPr>
                <w:rFonts w:ascii="Arial" w:eastAsia="Arial" w:hAnsi="Arial" w:cs="Arial"/>
              </w:rPr>
              <w:t>updates</w:t>
            </w:r>
            <w:r w:rsidR="0076238A" w:rsidRPr="00904092">
              <w:rPr>
                <w:rFonts w:ascii="Arial" w:eastAsia="Arial" w:hAnsi="Arial" w:cs="Arial"/>
              </w:rPr>
              <w:t xml:space="preserve"> are shared</w:t>
            </w:r>
            <w:r w:rsidRPr="00904092">
              <w:rPr>
                <w:rFonts w:ascii="Arial" w:eastAsia="Arial" w:hAnsi="Arial" w:cs="Arial"/>
              </w:rPr>
              <w:t xml:space="preserve"> via their official </w:t>
            </w:r>
            <w:r w:rsidR="00061C15" w:rsidRPr="00904092">
              <w:rPr>
                <w:rFonts w:ascii="Arial" w:eastAsia="Arial" w:hAnsi="Arial" w:cs="Arial"/>
              </w:rPr>
              <w:t>Facebook</w:t>
            </w:r>
            <w:r w:rsidR="0076238A" w:rsidRPr="00904092">
              <w:rPr>
                <w:rFonts w:ascii="Arial" w:eastAsia="Arial" w:hAnsi="Arial" w:cs="Arial"/>
              </w:rPr>
              <w:t xml:space="preserve"> and</w:t>
            </w:r>
            <w:r w:rsidRPr="00904092">
              <w:rPr>
                <w:rFonts w:ascii="Arial" w:eastAsia="Arial" w:hAnsi="Arial" w:cs="Arial"/>
              </w:rPr>
              <w:t xml:space="preserve"> </w:t>
            </w:r>
            <w:r w:rsidR="0076238A" w:rsidRPr="00904092">
              <w:rPr>
                <w:rFonts w:ascii="Arial" w:eastAsia="Arial" w:hAnsi="Arial" w:cs="Arial"/>
              </w:rPr>
              <w:t>T</w:t>
            </w:r>
            <w:r w:rsidRPr="00904092">
              <w:rPr>
                <w:rFonts w:ascii="Arial" w:eastAsia="Arial" w:hAnsi="Arial" w:cs="Arial"/>
              </w:rPr>
              <w:t xml:space="preserve">witter pages. This is </w:t>
            </w:r>
            <w:r w:rsidR="0076238A" w:rsidRPr="00904092">
              <w:rPr>
                <w:rFonts w:ascii="Arial" w:eastAsia="Arial" w:hAnsi="Arial" w:cs="Arial"/>
              </w:rPr>
              <w:t>a</w:t>
            </w:r>
            <w:r w:rsidRPr="00904092">
              <w:rPr>
                <w:rFonts w:ascii="Arial" w:eastAsia="Arial" w:hAnsi="Arial" w:cs="Arial"/>
              </w:rPr>
              <w:t xml:space="preserve"> favourite wedding destination in Berkshire; it also offers experiences like celebrations, wine tasting, art collections, offers on special days like Christmas and New year, Wine qualification courses etc. The surroundings are also great to explore (The vineyard, 2021)</w:t>
            </w:r>
            <w:r w:rsidR="00626795" w:rsidRPr="00904092">
              <w:rPr>
                <w:rFonts w:ascii="Arial" w:eastAsia="Arial" w:hAnsi="Arial" w:cs="Arial"/>
              </w:rPr>
              <w:t>.</w:t>
            </w:r>
          </w:p>
          <w:p w14:paraId="0A25FE71" w14:textId="77777777" w:rsidR="007D22B9" w:rsidRPr="00904092" w:rsidRDefault="007D22B9">
            <w:pPr>
              <w:rPr>
                <w:rFonts w:ascii="Arial" w:eastAsia="Arial" w:hAnsi="Arial" w:cs="Arial"/>
                <w:b/>
              </w:rPr>
            </w:pPr>
          </w:p>
          <w:p w14:paraId="0A25FE72" w14:textId="77777777" w:rsidR="007D22B9" w:rsidRPr="00904092" w:rsidRDefault="007D22B9">
            <w:pPr>
              <w:rPr>
                <w:rFonts w:ascii="Arial" w:eastAsia="Arial" w:hAnsi="Arial" w:cs="Arial"/>
              </w:rPr>
            </w:pPr>
          </w:p>
          <w:p w14:paraId="0A25FE73" w14:textId="77777777" w:rsidR="007D22B9" w:rsidRPr="00904092" w:rsidRDefault="0052299A">
            <w:pPr>
              <w:numPr>
                <w:ilvl w:val="0"/>
                <w:numId w:val="2"/>
              </w:numPr>
              <w:pBdr>
                <w:top w:val="nil"/>
                <w:left w:val="nil"/>
                <w:bottom w:val="nil"/>
                <w:right w:val="nil"/>
                <w:between w:val="nil"/>
              </w:pBdr>
              <w:rPr>
                <w:rFonts w:ascii="Arial" w:eastAsia="Arial" w:hAnsi="Arial" w:cs="Arial"/>
                <w:b/>
              </w:rPr>
            </w:pPr>
            <w:r w:rsidRPr="00904092">
              <w:rPr>
                <w:rFonts w:ascii="Arial" w:eastAsia="Arial" w:hAnsi="Arial" w:cs="Arial"/>
                <w:b/>
              </w:rPr>
              <w:t xml:space="preserve">Creating Customer Value &amp; Engagement </w:t>
            </w:r>
          </w:p>
          <w:p w14:paraId="0A25FE74" w14:textId="77777777" w:rsidR="007D22B9" w:rsidRPr="00904092" w:rsidRDefault="007D22B9">
            <w:pPr>
              <w:rPr>
                <w:rFonts w:ascii="Arial" w:eastAsia="Arial" w:hAnsi="Arial" w:cs="Arial"/>
                <w:b/>
              </w:rPr>
            </w:pPr>
          </w:p>
          <w:p w14:paraId="0A25FE75" w14:textId="77777777" w:rsidR="007D22B9" w:rsidRPr="00904092" w:rsidRDefault="007D22B9">
            <w:pPr>
              <w:rPr>
                <w:rFonts w:ascii="Arial" w:eastAsia="Arial" w:hAnsi="Arial" w:cs="Arial"/>
                <w:b/>
              </w:rPr>
            </w:pPr>
          </w:p>
          <w:p w14:paraId="0A25FE76" w14:textId="3A873427" w:rsidR="007D22B9" w:rsidRPr="00904092" w:rsidRDefault="00617EDF">
            <w:pPr>
              <w:spacing w:line="276" w:lineRule="auto"/>
              <w:jc w:val="both"/>
              <w:rPr>
                <w:rFonts w:ascii="Arial" w:eastAsia="Arial" w:hAnsi="Arial" w:cs="Arial"/>
              </w:rPr>
            </w:pPr>
            <w:r w:rsidRPr="00904092">
              <w:rPr>
                <w:rFonts w:ascii="Arial" w:eastAsia="Arial" w:hAnsi="Arial" w:cs="Arial"/>
              </w:rPr>
              <w:t>Pandemic restrictions</w:t>
            </w:r>
            <w:r w:rsidR="0052299A" w:rsidRPr="00904092">
              <w:rPr>
                <w:rFonts w:ascii="Arial" w:eastAsia="Arial" w:hAnsi="Arial" w:cs="Arial"/>
              </w:rPr>
              <w:t xml:space="preserve"> are limiting </w:t>
            </w:r>
            <w:r w:rsidRPr="00904092">
              <w:rPr>
                <w:rFonts w:ascii="Arial" w:eastAsia="Arial" w:hAnsi="Arial" w:cs="Arial"/>
              </w:rPr>
              <w:t xml:space="preserve">activities, </w:t>
            </w:r>
            <w:r w:rsidR="005765CE" w:rsidRPr="00904092">
              <w:rPr>
                <w:rFonts w:ascii="Arial" w:eastAsia="Arial" w:hAnsi="Arial" w:cs="Arial"/>
              </w:rPr>
              <w:t>it</w:t>
            </w:r>
            <w:r w:rsidR="0052299A" w:rsidRPr="00904092">
              <w:rPr>
                <w:rFonts w:ascii="Arial" w:eastAsia="Arial" w:hAnsi="Arial" w:cs="Arial"/>
              </w:rPr>
              <w:t xml:space="preserve"> is </w:t>
            </w:r>
            <w:r w:rsidR="00F60D64" w:rsidRPr="00904092">
              <w:rPr>
                <w:rFonts w:ascii="Arial" w:eastAsia="Arial" w:hAnsi="Arial" w:cs="Arial"/>
              </w:rPr>
              <w:t>important to</w:t>
            </w:r>
            <w:r w:rsidR="0052299A" w:rsidRPr="00904092">
              <w:rPr>
                <w:rFonts w:ascii="Arial" w:eastAsia="Arial" w:hAnsi="Arial" w:cs="Arial"/>
              </w:rPr>
              <w:t xml:space="preserve"> </w:t>
            </w:r>
            <w:r w:rsidR="00626795" w:rsidRPr="00904092">
              <w:rPr>
                <w:rFonts w:ascii="Arial" w:eastAsia="Arial" w:hAnsi="Arial" w:cs="Arial"/>
              </w:rPr>
              <w:t>k</w:t>
            </w:r>
            <w:r w:rsidR="0052299A" w:rsidRPr="00904092">
              <w:rPr>
                <w:rFonts w:ascii="Arial" w:eastAsia="Arial" w:hAnsi="Arial" w:cs="Arial"/>
              </w:rPr>
              <w:t>eep customers engaged throughout their purchase journey and</w:t>
            </w:r>
            <w:r w:rsidR="00626795" w:rsidRPr="00904092">
              <w:rPr>
                <w:rFonts w:ascii="Arial" w:eastAsia="Arial" w:hAnsi="Arial" w:cs="Arial"/>
              </w:rPr>
              <w:t xml:space="preserve"> to</w:t>
            </w:r>
            <w:r w:rsidR="0052299A" w:rsidRPr="00904092">
              <w:rPr>
                <w:rFonts w:ascii="Arial" w:eastAsia="Arial" w:hAnsi="Arial" w:cs="Arial"/>
              </w:rPr>
              <w:t xml:space="preserve"> earn profit in return</w:t>
            </w:r>
            <w:r w:rsidR="00626795" w:rsidRPr="00904092">
              <w:rPr>
                <w:rFonts w:ascii="Arial" w:eastAsia="Arial" w:hAnsi="Arial" w:cs="Arial"/>
              </w:rPr>
              <w:t>,</w:t>
            </w:r>
            <w:r w:rsidR="0052299A" w:rsidRPr="00904092">
              <w:rPr>
                <w:rFonts w:ascii="Arial" w:eastAsia="Arial" w:hAnsi="Arial" w:cs="Arial"/>
              </w:rPr>
              <w:t xml:space="preserve"> this will enhance the</w:t>
            </w:r>
            <w:r w:rsidR="00626795" w:rsidRPr="00904092">
              <w:rPr>
                <w:rFonts w:ascii="Arial" w:eastAsia="Arial" w:hAnsi="Arial" w:cs="Arial"/>
              </w:rPr>
              <w:t xml:space="preserve"> customer</w:t>
            </w:r>
            <w:r w:rsidR="0052299A" w:rsidRPr="00904092">
              <w:rPr>
                <w:rFonts w:ascii="Arial" w:eastAsia="Arial" w:hAnsi="Arial" w:cs="Arial"/>
              </w:rPr>
              <w:t xml:space="preserve"> loyalty and will </w:t>
            </w:r>
            <w:r w:rsidR="00552821" w:rsidRPr="00904092">
              <w:rPr>
                <w:rFonts w:ascii="Arial" w:eastAsia="Arial" w:hAnsi="Arial" w:cs="Arial"/>
              </w:rPr>
              <w:t>ensure they</w:t>
            </w:r>
            <w:r w:rsidR="0052299A" w:rsidRPr="00904092">
              <w:rPr>
                <w:rFonts w:ascii="Arial" w:eastAsia="Arial" w:hAnsi="Arial" w:cs="Arial"/>
              </w:rPr>
              <w:t xml:space="preserve"> act positively towards the brand (Kotler et</w:t>
            </w:r>
            <w:r w:rsidR="00552821" w:rsidRPr="00904092">
              <w:rPr>
                <w:rFonts w:ascii="Arial" w:eastAsia="Arial" w:hAnsi="Arial" w:cs="Arial"/>
              </w:rPr>
              <w:t xml:space="preserve"> </w:t>
            </w:r>
            <w:r w:rsidR="0052299A" w:rsidRPr="00904092">
              <w:rPr>
                <w:rFonts w:ascii="Arial" w:eastAsia="Arial" w:hAnsi="Arial" w:cs="Arial"/>
              </w:rPr>
              <w:t>al</w:t>
            </w:r>
            <w:r w:rsidR="00552821" w:rsidRPr="00904092">
              <w:rPr>
                <w:rFonts w:ascii="Arial" w:eastAsia="Arial" w:hAnsi="Arial" w:cs="Arial"/>
              </w:rPr>
              <w:t>.</w:t>
            </w:r>
            <w:r w:rsidR="0052299A" w:rsidRPr="00904092">
              <w:rPr>
                <w:rFonts w:ascii="Arial" w:eastAsia="Arial" w:hAnsi="Arial" w:cs="Arial"/>
              </w:rPr>
              <w:t>,</w:t>
            </w:r>
            <w:r w:rsidR="00552821" w:rsidRPr="00904092">
              <w:rPr>
                <w:rFonts w:ascii="Arial" w:eastAsia="Arial" w:hAnsi="Arial" w:cs="Arial"/>
              </w:rPr>
              <w:t xml:space="preserve"> </w:t>
            </w:r>
            <w:r w:rsidR="0052299A" w:rsidRPr="00904092">
              <w:rPr>
                <w:rFonts w:ascii="Arial" w:eastAsia="Arial" w:hAnsi="Arial" w:cs="Arial"/>
              </w:rPr>
              <w:t>2019</w:t>
            </w:r>
            <w:r w:rsidR="00F60D64" w:rsidRPr="00904092">
              <w:rPr>
                <w:rFonts w:ascii="Arial" w:eastAsia="Arial" w:hAnsi="Arial" w:cs="Arial"/>
              </w:rPr>
              <w:t>). The</w:t>
            </w:r>
            <w:r w:rsidR="0052299A" w:rsidRPr="00904092">
              <w:rPr>
                <w:rFonts w:ascii="Arial" w:eastAsia="Arial" w:hAnsi="Arial" w:cs="Arial"/>
              </w:rPr>
              <w:t xml:space="preserve"> Vineyard is creating customer value through their unique </w:t>
            </w:r>
            <w:r w:rsidR="00F60D64" w:rsidRPr="00904092">
              <w:rPr>
                <w:rFonts w:ascii="Arial" w:eastAsia="Arial" w:hAnsi="Arial" w:cs="Arial"/>
              </w:rPr>
              <w:t>service;</w:t>
            </w:r>
            <w:r w:rsidR="0052299A" w:rsidRPr="00904092">
              <w:rPr>
                <w:rFonts w:ascii="Arial" w:eastAsia="Arial" w:hAnsi="Arial" w:cs="Arial"/>
              </w:rPr>
              <w:t xml:space="preserve"> “the exotic </w:t>
            </w:r>
            <w:r w:rsidR="00C16190" w:rsidRPr="00904092">
              <w:rPr>
                <w:rFonts w:ascii="Arial" w:eastAsia="Arial" w:hAnsi="Arial" w:cs="Arial"/>
              </w:rPr>
              <w:t>luxury wine</w:t>
            </w:r>
            <w:r w:rsidR="0052299A" w:rsidRPr="00904092">
              <w:rPr>
                <w:rFonts w:ascii="Arial" w:eastAsia="Arial" w:hAnsi="Arial" w:cs="Arial"/>
              </w:rPr>
              <w:t xml:space="preserve"> experience</w:t>
            </w:r>
            <w:r w:rsidR="00552821" w:rsidRPr="00904092">
              <w:rPr>
                <w:rFonts w:ascii="Arial" w:eastAsia="Arial" w:hAnsi="Arial" w:cs="Arial"/>
              </w:rPr>
              <w:t>”</w:t>
            </w:r>
            <w:r w:rsidR="0052299A" w:rsidRPr="00904092">
              <w:rPr>
                <w:rFonts w:ascii="Arial" w:eastAsia="Arial" w:hAnsi="Arial" w:cs="Arial"/>
              </w:rPr>
              <w:t xml:space="preserve">. It provides the best </w:t>
            </w:r>
            <w:r w:rsidRPr="00904092">
              <w:rPr>
                <w:rFonts w:ascii="Arial" w:eastAsia="Arial" w:hAnsi="Arial" w:cs="Arial"/>
              </w:rPr>
              <w:t>package with</w:t>
            </w:r>
            <w:r w:rsidR="0052299A" w:rsidRPr="00904092">
              <w:rPr>
                <w:rFonts w:ascii="Arial" w:eastAsia="Arial" w:hAnsi="Arial" w:cs="Arial"/>
              </w:rPr>
              <w:t xml:space="preserve"> fine </w:t>
            </w:r>
            <w:r w:rsidR="00F60D64" w:rsidRPr="00904092">
              <w:rPr>
                <w:rFonts w:ascii="Arial" w:eastAsia="Arial" w:hAnsi="Arial" w:cs="Arial"/>
              </w:rPr>
              <w:t>stay and</w:t>
            </w:r>
            <w:r w:rsidR="0052299A" w:rsidRPr="00904092">
              <w:rPr>
                <w:rFonts w:ascii="Arial" w:eastAsia="Arial" w:hAnsi="Arial" w:cs="Arial"/>
              </w:rPr>
              <w:t xml:space="preserve"> wine</w:t>
            </w:r>
            <w:r w:rsidR="00646636" w:rsidRPr="00904092">
              <w:rPr>
                <w:rFonts w:ascii="Arial" w:eastAsia="Arial" w:hAnsi="Arial" w:cs="Arial"/>
              </w:rPr>
              <w:t>, as well as</w:t>
            </w:r>
            <w:r w:rsidR="0052299A" w:rsidRPr="00904092">
              <w:rPr>
                <w:rFonts w:ascii="Arial" w:eastAsia="Arial" w:hAnsi="Arial" w:cs="Arial"/>
              </w:rPr>
              <w:t xml:space="preserve"> all other possible activities to explore the hotel and surroundings at the best. It includes seasonal </w:t>
            </w:r>
            <w:r w:rsidR="00F60D64" w:rsidRPr="00904092">
              <w:rPr>
                <w:rFonts w:ascii="Arial" w:eastAsia="Arial" w:hAnsi="Arial" w:cs="Arial"/>
              </w:rPr>
              <w:t>offers, special</w:t>
            </w:r>
            <w:r w:rsidR="0052299A" w:rsidRPr="00904092">
              <w:rPr>
                <w:rFonts w:ascii="Arial" w:eastAsia="Arial" w:hAnsi="Arial" w:cs="Arial"/>
              </w:rPr>
              <w:t xml:space="preserve"> offers, </w:t>
            </w:r>
            <w:r w:rsidR="00C16190" w:rsidRPr="00904092">
              <w:rPr>
                <w:rFonts w:ascii="Arial" w:eastAsia="Arial" w:hAnsi="Arial" w:cs="Arial"/>
              </w:rPr>
              <w:t>discounts,</w:t>
            </w:r>
            <w:r w:rsidR="0052299A" w:rsidRPr="00904092">
              <w:rPr>
                <w:rFonts w:ascii="Arial" w:eastAsia="Arial" w:hAnsi="Arial" w:cs="Arial"/>
              </w:rPr>
              <w:t xml:space="preserve"> </w:t>
            </w:r>
            <w:r w:rsidR="005765CE" w:rsidRPr="00904092">
              <w:rPr>
                <w:rFonts w:ascii="Arial" w:eastAsia="Arial" w:hAnsi="Arial" w:cs="Arial"/>
              </w:rPr>
              <w:t>gift, wine</w:t>
            </w:r>
            <w:r w:rsidR="0052299A" w:rsidRPr="00904092">
              <w:rPr>
                <w:rFonts w:ascii="Arial" w:eastAsia="Arial" w:hAnsi="Arial" w:cs="Arial"/>
              </w:rPr>
              <w:t xml:space="preserve"> tasting, </w:t>
            </w:r>
            <w:r w:rsidR="00646636" w:rsidRPr="00904092">
              <w:rPr>
                <w:rFonts w:ascii="Arial" w:eastAsia="Arial" w:hAnsi="Arial" w:cs="Arial"/>
              </w:rPr>
              <w:t xml:space="preserve">a </w:t>
            </w:r>
            <w:r w:rsidR="0052299A" w:rsidRPr="00904092">
              <w:rPr>
                <w:rFonts w:ascii="Arial" w:eastAsia="Arial" w:hAnsi="Arial" w:cs="Arial"/>
              </w:rPr>
              <w:t>wine course,</w:t>
            </w:r>
            <w:r w:rsidR="00646636" w:rsidRPr="00904092">
              <w:rPr>
                <w:rFonts w:ascii="Arial" w:eastAsia="Arial" w:hAnsi="Arial" w:cs="Arial"/>
              </w:rPr>
              <w:t xml:space="preserve"> an</w:t>
            </w:r>
            <w:r w:rsidR="0052299A" w:rsidRPr="00904092">
              <w:rPr>
                <w:rFonts w:ascii="Arial" w:eastAsia="Arial" w:hAnsi="Arial" w:cs="Arial"/>
              </w:rPr>
              <w:t xml:space="preserve"> art collection, wedding destination, </w:t>
            </w:r>
            <w:r w:rsidR="00F60D64" w:rsidRPr="00904092">
              <w:rPr>
                <w:rFonts w:ascii="Arial" w:eastAsia="Arial" w:hAnsi="Arial" w:cs="Arial"/>
              </w:rPr>
              <w:t>celebrations</w:t>
            </w:r>
            <w:r w:rsidR="0052299A" w:rsidRPr="00904092">
              <w:rPr>
                <w:rFonts w:ascii="Arial" w:eastAsia="Arial" w:hAnsi="Arial" w:cs="Arial"/>
              </w:rPr>
              <w:t xml:space="preserve"> and other events. Post covid, some of the services are offered with restrictions </w:t>
            </w:r>
            <w:r w:rsidR="00C16190" w:rsidRPr="00904092">
              <w:rPr>
                <w:rFonts w:ascii="Arial" w:eastAsia="Arial" w:hAnsi="Arial" w:cs="Arial"/>
              </w:rPr>
              <w:t>and precautions</w:t>
            </w:r>
            <w:r w:rsidR="0052299A" w:rsidRPr="00904092">
              <w:rPr>
                <w:rFonts w:ascii="Arial" w:eastAsia="Arial" w:hAnsi="Arial" w:cs="Arial"/>
              </w:rPr>
              <w:t xml:space="preserve"> by trained staff. The special offers include champagne </w:t>
            </w:r>
            <w:r w:rsidR="00C16190" w:rsidRPr="00904092">
              <w:rPr>
                <w:rFonts w:ascii="Arial" w:eastAsia="Arial" w:hAnsi="Arial" w:cs="Arial"/>
              </w:rPr>
              <w:t>Sunday</w:t>
            </w:r>
            <w:r w:rsidR="0052299A" w:rsidRPr="00904092">
              <w:rPr>
                <w:rFonts w:ascii="Arial" w:eastAsia="Arial" w:hAnsi="Arial" w:cs="Arial"/>
              </w:rPr>
              <w:t xml:space="preserve">, New </w:t>
            </w:r>
            <w:r w:rsidR="00EF16D3" w:rsidRPr="00904092">
              <w:rPr>
                <w:rFonts w:ascii="Arial" w:eastAsia="Arial" w:hAnsi="Arial" w:cs="Arial"/>
              </w:rPr>
              <w:t>Year’s</w:t>
            </w:r>
            <w:r w:rsidR="0052299A" w:rsidRPr="00904092">
              <w:rPr>
                <w:rFonts w:ascii="Arial" w:eastAsia="Arial" w:hAnsi="Arial" w:cs="Arial"/>
              </w:rPr>
              <w:t xml:space="preserve"> giveaway, </w:t>
            </w:r>
            <w:r w:rsidR="00EF16D3" w:rsidRPr="00904092">
              <w:rPr>
                <w:rFonts w:ascii="Arial" w:eastAsia="Arial" w:hAnsi="Arial" w:cs="Arial"/>
              </w:rPr>
              <w:t>one/</w:t>
            </w:r>
            <w:r w:rsidR="0052299A" w:rsidRPr="00904092">
              <w:rPr>
                <w:rFonts w:ascii="Arial" w:eastAsia="Arial" w:hAnsi="Arial" w:cs="Arial"/>
              </w:rPr>
              <w:t>two nights/three night</w:t>
            </w:r>
            <w:r w:rsidR="00EF16D3" w:rsidRPr="00904092">
              <w:rPr>
                <w:rFonts w:ascii="Arial" w:eastAsia="Arial" w:hAnsi="Arial" w:cs="Arial"/>
              </w:rPr>
              <w:t>s</w:t>
            </w:r>
            <w:r w:rsidR="0052299A" w:rsidRPr="00904092">
              <w:rPr>
                <w:rFonts w:ascii="Arial" w:eastAsia="Arial" w:hAnsi="Arial" w:cs="Arial"/>
              </w:rPr>
              <w:t xml:space="preserve"> Christmas break and various gift vouchers (The Vineyard, 2021)</w:t>
            </w:r>
            <w:r w:rsidR="00EF16D3" w:rsidRPr="00904092">
              <w:rPr>
                <w:rFonts w:ascii="Arial" w:eastAsia="Arial" w:hAnsi="Arial" w:cs="Arial"/>
              </w:rPr>
              <w:t>.</w:t>
            </w:r>
            <w:r w:rsidR="0052299A" w:rsidRPr="00904092">
              <w:rPr>
                <w:rFonts w:ascii="Arial" w:eastAsia="Arial" w:hAnsi="Arial" w:cs="Arial"/>
              </w:rPr>
              <w:t xml:space="preserve"> Prepar</w:t>
            </w:r>
            <w:r w:rsidR="001D6930" w:rsidRPr="00904092">
              <w:rPr>
                <w:rFonts w:ascii="Arial" w:eastAsia="Arial" w:hAnsi="Arial" w:cs="Arial"/>
              </w:rPr>
              <w:t>ing</w:t>
            </w:r>
            <w:r w:rsidR="0052299A" w:rsidRPr="00904092">
              <w:rPr>
                <w:rFonts w:ascii="Arial" w:eastAsia="Arial" w:hAnsi="Arial" w:cs="Arial"/>
              </w:rPr>
              <w:t xml:space="preserve"> an action plan for customer engagement and include “Run your Vineyard story” contest in social media</w:t>
            </w:r>
            <w:r w:rsidR="001D6930" w:rsidRPr="00904092">
              <w:rPr>
                <w:rFonts w:ascii="Arial" w:eastAsia="Arial" w:hAnsi="Arial" w:cs="Arial"/>
              </w:rPr>
              <w:t>.</w:t>
            </w:r>
            <w:r w:rsidR="0052299A" w:rsidRPr="00904092">
              <w:rPr>
                <w:rFonts w:ascii="Arial" w:eastAsia="Arial" w:hAnsi="Arial" w:cs="Arial"/>
              </w:rPr>
              <w:t xml:space="preserve"> Updat</w:t>
            </w:r>
            <w:r w:rsidR="001D6930" w:rsidRPr="00904092">
              <w:rPr>
                <w:rFonts w:ascii="Arial" w:eastAsia="Arial" w:hAnsi="Arial" w:cs="Arial"/>
              </w:rPr>
              <w:t>ing the</w:t>
            </w:r>
            <w:r w:rsidR="0052299A" w:rsidRPr="00904092">
              <w:rPr>
                <w:rFonts w:ascii="Arial" w:eastAsia="Arial" w:hAnsi="Arial" w:cs="Arial"/>
              </w:rPr>
              <w:t xml:space="preserve"> website and social media continuously,</w:t>
            </w:r>
            <w:r w:rsidR="001D6930" w:rsidRPr="00904092">
              <w:rPr>
                <w:rFonts w:ascii="Arial" w:eastAsia="Arial" w:hAnsi="Arial" w:cs="Arial"/>
              </w:rPr>
              <w:t xml:space="preserve"> add an </w:t>
            </w:r>
            <w:r w:rsidR="0052299A" w:rsidRPr="00904092">
              <w:rPr>
                <w:rFonts w:ascii="Arial" w:eastAsia="Arial" w:hAnsi="Arial" w:cs="Arial"/>
              </w:rPr>
              <w:t xml:space="preserve">additional page </w:t>
            </w:r>
            <w:proofErr w:type="gramStart"/>
            <w:r w:rsidR="0052299A" w:rsidRPr="00904092">
              <w:rPr>
                <w:rFonts w:ascii="Arial" w:eastAsia="Arial" w:hAnsi="Arial" w:cs="Arial"/>
              </w:rPr>
              <w:t>in</w:t>
            </w:r>
            <w:proofErr w:type="gramEnd"/>
            <w:r w:rsidR="001D6930" w:rsidRPr="00904092">
              <w:rPr>
                <w:rFonts w:ascii="Arial" w:eastAsia="Arial" w:hAnsi="Arial" w:cs="Arial"/>
              </w:rPr>
              <w:t xml:space="preserve"> the</w:t>
            </w:r>
            <w:r w:rsidR="0052299A" w:rsidRPr="00904092">
              <w:rPr>
                <w:rFonts w:ascii="Arial" w:eastAsia="Arial" w:hAnsi="Arial" w:cs="Arial"/>
              </w:rPr>
              <w:t xml:space="preserve"> website to highlight </w:t>
            </w:r>
            <w:r w:rsidR="001335D4" w:rsidRPr="00904092">
              <w:rPr>
                <w:rFonts w:ascii="Arial" w:eastAsia="Arial" w:hAnsi="Arial" w:cs="Arial"/>
              </w:rPr>
              <w:t xml:space="preserve">and </w:t>
            </w:r>
            <w:r w:rsidR="0052299A" w:rsidRPr="00904092">
              <w:rPr>
                <w:rFonts w:ascii="Arial" w:eastAsia="Arial" w:hAnsi="Arial" w:cs="Arial"/>
              </w:rPr>
              <w:t>review covid precautions</w:t>
            </w:r>
            <w:r w:rsidR="001335D4" w:rsidRPr="00904092">
              <w:rPr>
                <w:rFonts w:ascii="Arial" w:eastAsia="Arial" w:hAnsi="Arial" w:cs="Arial"/>
              </w:rPr>
              <w:t>. C</w:t>
            </w:r>
            <w:r w:rsidR="0052299A" w:rsidRPr="00904092">
              <w:rPr>
                <w:rFonts w:ascii="Arial" w:eastAsia="Arial" w:hAnsi="Arial" w:cs="Arial"/>
              </w:rPr>
              <w:t xml:space="preserve">heck your customers via email on crisis, arrange </w:t>
            </w:r>
            <w:r w:rsidR="0052299A" w:rsidRPr="00904092">
              <w:rPr>
                <w:rFonts w:ascii="Arial" w:eastAsia="Arial" w:hAnsi="Arial" w:cs="Arial"/>
              </w:rPr>
              <w:lastRenderedPageBreak/>
              <w:t xml:space="preserve">events </w:t>
            </w:r>
            <w:proofErr w:type="gramStart"/>
            <w:r w:rsidR="005765CE" w:rsidRPr="00904092">
              <w:rPr>
                <w:rFonts w:ascii="Arial" w:eastAsia="Arial" w:hAnsi="Arial" w:cs="Arial"/>
              </w:rPr>
              <w:t>e.g.</w:t>
            </w:r>
            <w:proofErr w:type="gramEnd"/>
            <w:r w:rsidR="0052299A" w:rsidRPr="00904092">
              <w:rPr>
                <w:rFonts w:ascii="Arial" w:eastAsia="Arial" w:hAnsi="Arial" w:cs="Arial"/>
              </w:rPr>
              <w:t xml:space="preserve"> </w:t>
            </w:r>
            <w:r w:rsidR="001335D4" w:rsidRPr="00904092">
              <w:rPr>
                <w:rFonts w:ascii="Arial" w:eastAsia="Arial" w:hAnsi="Arial" w:cs="Arial"/>
              </w:rPr>
              <w:t>w</w:t>
            </w:r>
            <w:r w:rsidR="0052299A" w:rsidRPr="00904092">
              <w:rPr>
                <w:rFonts w:ascii="Arial" w:eastAsia="Arial" w:hAnsi="Arial" w:cs="Arial"/>
              </w:rPr>
              <w:t xml:space="preserve">ine classes online, share gift cards/vouchers, keep the promises, analyse the responses of each activity, keep the brand live with modified /new activities and engage the customers. </w:t>
            </w:r>
          </w:p>
          <w:p w14:paraId="0A25FE77" w14:textId="77777777" w:rsidR="007D22B9" w:rsidRPr="00904092" w:rsidRDefault="007D22B9">
            <w:pPr>
              <w:rPr>
                <w:rFonts w:ascii="Arial" w:eastAsia="Arial" w:hAnsi="Arial" w:cs="Arial"/>
                <w:b/>
              </w:rPr>
            </w:pPr>
          </w:p>
          <w:p w14:paraId="0A25FE78" w14:textId="77777777" w:rsidR="007D22B9" w:rsidRPr="00904092" w:rsidRDefault="007D22B9">
            <w:pPr>
              <w:rPr>
                <w:rFonts w:ascii="Arial" w:eastAsia="Arial" w:hAnsi="Arial" w:cs="Arial"/>
                <w:b/>
              </w:rPr>
            </w:pPr>
          </w:p>
          <w:p w14:paraId="0A25FE79" w14:textId="77777777" w:rsidR="007D22B9" w:rsidRPr="00904092" w:rsidRDefault="0052299A">
            <w:pPr>
              <w:numPr>
                <w:ilvl w:val="0"/>
                <w:numId w:val="2"/>
              </w:numPr>
              <w:pBdr>
                <w:top w:val="nil"/>
                <w:left w:val="nil"/>
                <w:bottom w:val="nil"/>
                <w:right w:val="nil"/>
                <w:between w:val="nil"/>
              </w:pBdr>
              <w:rPr>
                <w:rFonts w:ascii="Arial" w:eastAsia="Arial" w:hAnsi="Arial" w:cs="Arial"/>
                <w:b/>
              </w:rPr>
            </w:pPr>
            <w:r w:rsidRPr="00904092">
              <w:rPr>
                <w:rFonts w:ascii="Arial" w:eastAsia="Arial" w:hAnsi="Arial" w:cs="Arial"/>
                <w:b/>
              </w:rPr>
              <w:t>Effective Use of digital Marketing</w:t>
            </w:r>
          </w:p>
          <w:p w14:paraId="198D2C3F" w14:textId="77777777" w:rsidR="00904092" w:rsidRPr="00904092" w:rsidRDefault="00904092">
            <w:pPr>
              <w:spacing w:line="276" w:lineRule="auto"/>
              <w:ind w:left="720"/>
              <w:jc w:val="both"/>
              <w:rPr>
                <w:rFonts w:ascii="Arial" w:eastAsia="Arial" w:hAnsi="Arial" w:cs="Arial"/>
              </w:rPr>
            </w:pPr>
          </w:p>
          <w:p w14:paraId="4B4F4141" w14:textId="77777777" w:rsidR="00EE2E95" w:rsidRDefault="00EE2E95" w:rsidP="00904092">
            <w:pPr>
              <w:spacing w:line="276" w:lineRule="auto"/>
              <w:jc w:val="both"/>
              <w:rPr>
                <w:rFonts w:ascii="Arial" w:eastAsia="Arial" w:hAnsi="Arial" w:cs="Arial"/>
              </w:rPr>
            </w:pPr>
          </w:p>
          <w:p w14:paraId="0A25FE7A" w14:textId="31314C77" w:rsidR="007D22B9" w:rsidRPr="00904092" w:rsidRDefault="0052299A" w:rsidP="00904092">
            <w:pPr>
              <w:spacing w:line="276" w:lineRule="auto"/>
              <w:jc w:val="both"/>
              <w:rPr>
                <w:rFonts w:ascii="Arial" w:eastAsia="Arial" w:hAnsi="Arial" w:cs="Arial"/>
                <w:b/>
              </w:rPr>
            </w:pPr>
            <w:r w:rsidRPr="00904092">
              <w:rPr>
                <w:rFonts w:ascii="Arial" w:eastAsia="Arial" w:hAnsi="Arial" w:cs="Arial"/>
              </w:rPr>
              <w:t xml:space="preserve">A survey conducted by </w:t>
            </w:r>
            <w:proofErr w:type="spellStart"/>
            <w:r w:rsidRPr="00904092">
              <w:rPr>
                <w:rFonts w:ascii="Arial" w:eastAsia="Arial" w:hAnsi="Arial" w:cs="Arial"/>
              </w:rPr>
              <w:t>Revinate</w:t>
            </w:r>
            <w:proofErr w:type="spellEnd"/>
            <w:r w:rsidRPr="00904092">
              <w:rPr>
                <w:rFonts w:ascii="Arial" w:eastAsia="Arial" w:hAnsi="Arial" w:cs="Arial"/>
              </w:rPr>
              <w:t xml:space="preserve"> </w:t>
            </w:r>
            <w:r w:rsidR="00C16190" w:rsidRPr="00904092">
              <w:rPr>
                <w:rFonts w:ascii="Arial" w:eastAsia="Arial" w:hAnsi="Arial" w:cs="Arial"/>
              </w:rPr>
              <w:t>(2021</w:t>
            </w:r>
            <w:r w:rsidRPr="00904092">
              <w:rPr>
                <w:rFonts w:ascii="Arial" w:eastAsia="Arial" w:hAnsi="Arial" w:cs="Arial"/>
              </w:rPr>
              <w:t>)</w:t>
            </w:r>
            <w:r w:rsidR="00904092">
              <w:rPr>
                <w:rFonts w:ascii="Arial" w:eastAsia="Arial" w:hAnsi="Arial" w:cs="Arial"/>
              </w:rPr>
              <w:t xml:space="preserve"> found that</w:t>
            </w:r>
            <w:r w:rsidRPr="00904092">
              <w:rPr>
                <w:rFonts w:ascii="Arial" w:eastAsia="Arial" w:hAnsi="Arial" w:cs="Arial"/>
              </w:rPr>
              <w:t xml:space="preserve"> 72.7% </w:t>
            </w:r>
            <w:r w:rsidR="00904092">
              <w:rPr>
                <w:rFonts w:ascii="Arial" w:eastAsia="Arial" w:hAnsi="Arial" w:cs="Arial"/>
              </w:rPr>
              <w:t xml:space="preserve">of people </w:t>
            </w:r>
            <w:r w:rsidRPr="00904092">
              <w:rPr>
                <w:rFonts w:ascii="Arial" w:eastAsia="Arial" w:hAnsi="Arial" w:cs="Arial"/>
              </w:rPr>
              <w:t xml:space="preserve">plan to travel next year and 70% </w:t>
            </w:r>
            <w:r w:rsidR="00904092">
              <w:rPr>
                <w:rFonts w:ascii="Arial" w:eastAsia="Arial" w:hAnsi="Arial" w:cs="Arial"/>
              </w:rPr>
              <w:t xml:space="preserve">of people </w:t>
            </w:r>
            <w:r w:rsidRPr="00904092">
              <w:rPr>
                <w:rFonts w:ascii="Arial" w:eastAsia="Arial" w:hAnsi="Arial" w:cs="Arial"/>
              </w:rPr>
              <w:t xml:space="preserve">prefer domestic travel which is good news for </w:t>
            </w:r>
            <w:r w:rsidR="00904092">
              <w:rPr>
                <w:rFonts w:ascii="Arial" w:eastAsia="Arial" w:hAnsi="Arial" w:cs="Arial"/>
              </w:rPr>
              <w:t xml:space="preserve">UK </w:t>
            </w:r>
            <w:r w:rsidR="00C16190" w:rsidRPr="00904092">
              <w:rPr>
                <w:rFonts w:ascii="Arial" w:eastAsia="Arial" w:hAnsi="Arial" w:cs="Arial"/>
              </w:rPr>
              <w:t>industry</w:t>
            </w:r>
            <w:r w:rsidR="00A2616C" w:rsidRPr="00904092">
              <w:rPr>
                <w:rFonts w:ascii="Arial" w:eastAsia="Arial" w:hAnsi="Arial" w:cs="Arial"/>
              </w:rPr>
              <w:t xml:space="preserve">. </w:t>
            </w:r>
            <w:r w:rsidRPr="00904092">
              <w:rPr>
                <w:rFonts w:ascii="Arial" w:eastAsia="Arial" w:hAnsi="Arial" w:cs="Arial"/>
              </w:rPr>
              <w:t>Direct bookings are increasing as people prefer direct information on precautionary measures taken and therefore updat</w:t>
            </w:r>
            <w:r w:rsidR="006F183C">
              <w:rPr>
                <w:rFonts w:ascii="Arial" w:eastAsia="Arial" w:hAnsi="Arial" w:cs="Arial"/>
              </w:rPr>
              <w:t>ing</w:t>
            </w:r>
            <w:r w:rsidRPr="00904092">
              <w:rPr>
                <w:rFonts w:ascii="Arial" w:eastAsia="Arial" w:hAnsi="Arial" w:cs="Arial"/>
              </w:rPr>
              <w:t xml:space="preserve"> the</w:t>
            </w:r>
            <w:r w:rsidR="006F183C">
              <w:rPr>
                <w:rFonts w:ascii="Arial" w:eastAsia="Arial" w:hAnsi="Arial" w:cs="Arial"/>
              </w:rPr>
              <w:t xml:space="preserve"> w</w:t>
            </w:r>
            <w:r w:rsidRPr="00904092">
              <w:rPr>
                <w:rFonts w:ascii="Arial" w:eastAsia="Arial" w:hAnsi="Arial" w:cs="Arial"/>
              </w:rPr>
              <w:t>ebsites and social media with</w:t>
            </w:r>
            <w:r w:rsidR="006F183C">
              <w:rPr>
                <w:rFonts w:ascii="Arial" w:eastAsia="Arial" w:hAnsi="Arial" w:cs="Arial"/>
              </w:rPr>
              <w:t xml:space="preserve"> the</w:t>
            </w:r>
            <w:r w:rsidRPr="00904092">
              <w:rPr>
                <w:rFonts w:ascii="Arial" w:eastAsia="Arial" w:hAnsi="Arial" w:cs="Arial"/>
              </w:rPr>
              <w:t xml:space="preserve"> most recent </w:t>
            </w:r>
            <w:r w:rsidR="00C16190" w:rsidRPr="00904092">
              <w:rPr>
                <w:rFonts w:ascii="Arial" w:eastAsia="Arial" w:hAnsi="Arial" w:cs="Arial"/>
              </w:rPr>
              <w:t>information</w:t>
            </w:r>
            <w:r w:rsidR="006F183C">
              <w:rPr>
                <w:rFonts w:ascii="Arial" w:eastAsia="Arial" w:hAnsi="Arial" w:cs="Arial"/>
              </w:rPr>
              <w:t xml:space="preserve"> is vital</w:t>
            </w:r>
            <w:r w:rsidR="00C16190" w:rsidRPr="00904092">
              <w:rPr>
                <w:rFonts w:ascii="Arial" w:eastAsia="Arial" w:hAnsi="Arial" w:cs="Arial"/>
              </w:rPr>
              <w:t>. Appoint</w:t>
            </w:r>
            <w:r w:rsidRPr="00904092">
              <w:rPr>
                <w:rFonts w:ascii="Arial" w:eastAsia="Arial" w:hAnsi="Arial" w:cs="Arial"/>
              </w:rPr>
              <w:t xml:space="preserve"> a dedicated </w:t>
            </w:r>
            <w:r w:rsidR="006439A8" w:rsidRPr="00904092">
              <w:rPr>
                <w:rFonts w:ascii="Arial" w:eastAsia="Arial" w:hAnsi="Arial" w:cs="Arial"/>
              </w:rPr>
              <w:t>team (</w:t>
            </w:r>
            <w:r w:rsidR="00C16190" w:rsidRPr="00904092">
              <w:rPr>
                <w:rFonts w:ascii="Arial" w:eastAsia="Arial" w:hAnsi="Arial" w:cs="Arial"/>
              </w:rPr>
              <w:t>Marketing</w:t>
            </w:r>
            <w:r w:rsidRPr="00904092">
              <w:rPr>
                <w:rFonts w:ascii="Arial" w:eastAsia="Arial" w:hAnsi="Arial" w:cs="Arial"/>
              </w:rPr>
              <w:t xml:space="preserve"> and analysis </w:t>
            </w:r>
            <w:r w:rsidR="00A25ED1" w:rsidRPr="00904092">
              <w:rPr>
                <w:rFonts w:ascii="Arial" w:eastAsia="Arial" w:hAnsi="Arial" w:cs="Arial"/>
              </w:rPr>
              <w:t>team) specifically</w:t>
            </w:r>
            <w:r w:rsidRPr="00904092">
              <w:rPr>
                <w:rFonts w:ascii="Arial" w:eastAsia="Arial" w:hAnsi="Arial" w:cs="Arial"/>
              </w:rPr>
              <w:t xml:space="preserve"> for boosting POST pandemic marketing via digital methods. Buy data from booking websites </w:t>
            </w:r>
            <w:proofErr w:type="gramStart"/>
            <w:r w:rsidRPr="00904092">
              <w:rPr>
                <w:rFonts w:ascii="Arial" w:eastAsia="Arial" w:hAnsi="Arial" w:cs="Arial"/>
              </w:rPr>
              <w:t>and also</w:t>
            </w:r>
            <w:proofErr w:type="gramEnd"/>
            <w:r w:rsidR="006F183C">
              <w:rPr>
                <w:rFonts w:ascii="Arial" w:eastAsia="Arial" w:hAnsi="Arial" w:cs="Arial"/>
              </w:rPr>
              <w:t xml:space="preserve"> i</w:t>
            </w:r>
            <w:r w:rsidRPr="00904092">
              <w:rPr>
                <w:rFonts w:ascii="Arial" w:eastAsia="Arial" w:hAnsi="Arial" w:cs="Arial"/>
              </w:rPr>
              <w:t>nvest in search engine marketing,</w:t>
            </w:r>
            <w:r w:rsidR="006F183C">
              <w:rPr>
                <w:rFonts w:ascii="Arial" w:eastAsia="Arial" w:hAnsi="Arial" w:cs="Arial"/>
              </w:rPr>
              <w:t xml:space="preserve"> </w:t>
            </w:r>
            <w:r w:rsidRPr="00904092">
              <w:rPr>
                <w:rFonts w:ascii="Arial" w:eastAsia="Arial" w:hAnsi="Arial" w:cs="Arial"/>
              </w:rPr>
              <w:t>SEO and paid promotions etc</w:t>
            </w:r>
            <w:r w:rsidR="006F183C">
              <w:rPr>
                <w:rFonts w:ascii="Arial" w:eastAsia="Arial" w:hAnsi="Arial" w:cs="Arial"/>
              </w:rPr>
              <w:t>.</w:t>
            </w:r>
            <w:r w:rsidRPr="00904092">
              <w:rPr>
                <w:rFonts w:ascii="Arial" w:eastAsia="Arial" w:hAnsi="Arial" w:cs="Arial"/>
              </w:rPr>
              <w:t xml:space="preserve"> Use PPC remarketing to re-engage potential customers who have visited the website but left without booking</w:t>
            </w:r>
            <w:r w:rsidR="00F10D16">
              <w:rPr>
                <w:rFonts w:ascii="Arial" w:eastAsia="Arial" w:hAnsi="Arial" w:cs="Arial"/>
              </w:rPr>
              <w:t>.</w:t>
            </w:r>
            <w:r w:rsidRPr="00904092">
              <w:rPr>
                <w:rFonts w:ascii="Arial" w:eastAsia="Arial" w:hAnsi="Arial" w:cs="Arial"/>
              </w:rPr>
              <w:t xml:space="preserve"> Maximise your digital usage by adopting relevant </w:t>
            </w:r>
            <w:r w:rsidR="00E1491F" w:rsidRPr="00904092">
              <w:rPr>
                <w:rFonts w:ascii="Arial" w:eastAsia="Arial" w:hAnsi="Arial" w:cs="Arial"/>
              </w:rPr>
              <w:t>software</w:t>
            </w:r>
            <w:r w:rsidRPr="00904092">
              <w:rPr>
                <w:rFonts w:ascii="Arial" w:eastAsia="Arial" w:hAnsi="Arial" w:cs="Arial"/>
              </w:rPr>
              <w:t xml:space="preserve"> to enhance the efficiency of activities like marketing, distribution channels, revenue management, booking and reduce human engagements</w:t>
            </w:r>
            <w:r w:rsidR="00F10D16">
              <w:rPr>
                <w:rFonts w:ascii="Arial" w:eastAsia="Arial" w:hAnsi="Arial" w:cs="Arial"/>
              </w:rPr>
              <w:t>.</w:t>
            </w:r>
            <w:r w:rsidRPr="00904092">
              <w:rPr>
                <w:rFonts w:ascii="Arial" w:eastAsia="Arial" w:hAnsi="Arial" w:cs="Arial"/>
              </w:rPr>
              <w:t xml:space="preserve">  Offer certificate courses of technology for employees to develop asper the change. Maximise </w:t>
            </w:r>
            <w:r w:rsidR="003E6489">
              <w:rPr>
                <w:rFonts w:ascii="Arial" w:eastAsia="Arial" w:hAnsi="Arial" w:cs="Arial"/>
              </w:rPr>
              <w:t xml:space="preserve">social media </w:t>
            </w:r>
            <w:r w:rsidR="00A25ED1" w:rsidRPr="00904092">
              <w:rPr>
                <w:rFonts w:ascii="Arial" w:eastAsia="Arial" w:hAnsi="Arial" w:cs="Arial"/>
              </w:rPr>
              <w:t>presence</w:t>
            </w:r>
            <w:r w:rsidRPr="00904092">
              <w:rPr>
                <w:rFonts w:ascii="Arial" w:eastAsia="Arial" w:hAnsi="Arial" w:cs="Arial"/>
              </w:rPr>
              <w:t xml:space="preserve"> for comments and </w:t>
            </w:r>
            <w:r w:rsidR="00A25ED1" w:rsidRPr="00904092">
              <w:rPr>
                <w:rFonts w:ascii="Arial" w:eastAsia="Arial" w:hAnsi="Arial" w:cs="Arial"/>
              </w:rPr>
              <w:t>reviews,</w:t>
            </w:r>
            <w:r w:rsidRPr="00904092">
              <w:rPr>
                <w:rFonts w:ascii="Arial" w:eastAsia="Arial" w:hAnsi="Arial" w:cs="Arial"/>
              </w:rPr>
              <w:t xml:space="preserve"> try to reply to the positive messages and measure plan</w:t>
            </w:r>
            <w:r w:rsidR="00927491">
              <w:rPr>
                <w:rFonts w:ascii="Arial" w:eastAsia="Arial" w:hAnsi="Arial" w:cs="Arial"/>
              </w:rPr>
              <w:t>s</w:t>
            </w:r>
            <w:r w:rsidRPr="00904092">
              <w:rPr>
                <w:rFonts w:ascii="Arial" w:eastAsia="Arial" w:hAnsi="Arial" w:cs="Arial"/>
              </w:rPr>
              <w:t xml:space="preserve"> for the negatives mentioned. Automated check ins and check outs, </w:t>
            </w:r>
            <w:r w:rsidR="00A25ED1" w:rsidRPr="00904092">
              <w:rPr>
                <w:rFonts w:ascii="Arial" w:eastAsia="Arial" w:hAnsi="Arial" w:cs="Arial"/>
              </w:rPr>
              <w:t>text,</w:t>
            </w:r>
            <w:r w:rsidRPr="00904092">
              <w:rPr>
                <w:rFonts w:ascii="Arial" w:eastAsia="Arial" w:hAnsi="Arial" w:cs="Arial"/>
              </w:rPr>
              <w:t xml:space="preserve"> and emails to check on the experience and thanking customers etc will enhance customer </w:t>
            </w:r>
            <w:r w:rsidR="00A25ED1" w:rsidRPr="00904092">
              <w:rPr>
                <w:rFonts w:ascii="Arial" w:eastAsia="Arial" w:hAnsi="Arial" w:cs="Arial"/>
              </w:rPr>
              <w:t>loyalty.</w:t>
            </w:r>
            <w:r w:rsidRPr="00904092">
              <w:rPr>
                <w:rFonts w:ascii="Arial" w:eastAsia="Arial" w:hAnsi="Arial" w:cs="Arial"/>
              </w:rPr>
              <w:t xml:space="preserve"> Also running online contests, vlogs and blogs, tag </w:t>
            </w:r>
            <w:r w:rsidR="00A25ED1" w:rsidRPr="00904092">
              <w:rPr>
                <w:rFonts w:ascii="Arial" w:eastAsia="Arial" w:hAnsi="Arial" w:cs="Arial"/>
              </w:rPr>
              <w:t>campaigns,</w:t>
            </w:r>
            <w:r w:rsidRPr="00904092">
              <w:rPr>
                <w:rFonts w:ascii="Arial" w:eastAsia="Arial" w:hAnsi="Arial" w:cs="Arial"/>
              </w:rPr>
              <w:t xml:space="preserve"> online events, vouchers, gift </w:t>
            </w:r>
            <w:r w:rsidR="009C67B0" w:rsidRPr="00904092">
              <w:rPr>
                <w:rFonts w:ascii="Arial" w:eastAsia="Arial" w:hAnsi="Arial" w:cs="Arial"/>
              </w:rPr>
              <w:t>cards,</w:t>
            </w:r>
            <w:r w:rsidRPr="00904092">
              <w:rPr>
                <w:rFonts w:ascii="Arial" w:eastAsia="Arial" w:hAnsi="Arial" w:cs="Arial"/>
              </w:rPr>
              <w:t xml:space="preserve"> live or recorded videos in websites etc will be useful. Watch what the competitors are doing and increase the level of marketing to remain visible, relevant and competitive (Hospitality.net, 2021)</w:t>
            </w:r>
            <w:r w:rsidR="0008038A">
              <w:rPr>
                <w:rFonts w:ascii="Arial" w:eastAsia="Arial" w:hAnsi="Arial" w:cs="Arial"/>
              </w:rPr>
              <w:t>.</w:t>
            </w:r>
          </w:p>
          <w:p w14:paraId="0A25FE7B" w14:textId="77777777" w:rsidR="007D22B9" w:rsidRPr="00904092" w:rsidRDefault="007D22B9">
            <w:pPr>
              <w:rPr>
                <w:rFonts w:ascii="Arial" w:eastAsia="Arial" w:hAnsi="Arial" w:cs="Arial"/>
                <w:b/>
              </w:rPr>
            </w:pPr>
          </w:p>
          <w:p w14:paraId="0A25FE7C" w14:textId="4DAE6086" w:rsidR="007D22B9" w:rsidRPr="00904092" w:rsidRDefault="0052299A" w:rsidP="00904092">
            <w:pPr>
              <w:pStyle w:val="ListParagraph"/>
              <w:numPr>
                <w:ilvl w:val="0"/>
                <w:numId w:val="2"/>
              </w:numPr>
              <w:rPr>
                <w:rFonts w:ascii="Arial" w:eastAsia="Arial" w:hAnsi="Arial" w:cs="Arial"/>
                <w:b/>
              </w:rPr>
            </w:pPr>
            <w:r w:rsidRPr="00904092">
              <w:rPr>
                <w:rFonts w:ascii="Arial" w:eastAsia="Arial" w:hAnsi="Arial" w:cs="Arial"/>
                <w:b/>
              </w:rPr>
              <w:t>The Marketing Environment (Micro-SWOT)</w:t>
            </w:r>
          </w:p>
          <w:p w14:paraId="0A25FE7D" w14:textId="77777777" w:rsidR="007D22B9" w:rsidRPr="00904092" w:rsidRDefault="007D22B9">
            <w:pPr>
              <w:spacing w:line="276" w:lineRule="auto"/>
              <w:jc w:val="both"/>
              <w:rPr>
                <w:rFonts w:ascii="Arial" w:eastAsia="Arial" w:hAnsi="Arial" w:cs="Arial"/>
              </w:rPr>
            </w:pPr>
          </w:p>
          <w:p w14:paraId="4928B864" w14:textId="77777777" w:rsidR="00EE2E95" w:rsidRDefault="00EE2E95">
            <w:pPr>
              <w:spacing w:line="276" w:lineRule="auto"/>
              <w:jc w:val="both"/>
              <w:rPr>
                <w:rFonts w:ascii="Arial" w:eastAsia="Arial" w:hAnsi="Arial" w:cs="Arial"/>
              </w:rPr>
            </w:pPr>
          </w:p>
          <w:p w14:paraId="0A25FE7E" w14:textId="6FE89854" w:rsidR="007D22B9" w:rsidRPr="00904092" w:rsidRDefault="0052299A">
            <w:pPr>
              <w:spacing w:line="276" w:lineRule="auto"/>
              <w:jc w:val="both"/>
              <w:rPr>
                <w:rFonts w:ascii="Arial" w:eastAsia="Arial" w:hAnsi="Arial" w:cs="Arial"/>
              </w:rPr>
            </w:pPr>
            <w:r w:rsidRPr="00904092">
              <w:rPr>
                <w:rFonts w:ascii="Arial" w:eastAsia="Arial" w:hAnsi="Arial" w:cs="Arial"/>
              </w:rPr>
              <w:t xml:space="preserve">According to </w:t>
            </w:r>
            <w:r w:rsidR="00A2616C" w:rsidRPr="00904092">
              <w:rPr>
                <w:rFonts w:ascii="Arial" w:eastAsia="Arial" w:hAnsi="Arial" w:cs="Arial"/>
              </w:rPr>
              <w:t>Ferrell</w:t>
            </w:r>
            <w:r w:rsidRPr="00904092">
              <w:rPr>
                <w:rFonts w:ascii="Arial" w:eastAsia="Arial" w:hAnsi="Arial" w:cs="Arial"/>
              </w:rPr>
              <w:t xml:space="preserve"> and </w:t>
            </w:r>
            <w:proofErr w:type="spellStart"/>
            <w:r w:rsidRPr="00904092">
              <w:rPr>
                <w:rFonts w:ascii="Arial" w:eastAsia="Arial" w:hAnsi="Arial" w:cs="Arial"/>
              </w:rPr>
              <w:t>Harline</w:t>
            </w:r>
            <w:proofErr w:type="spellEnd"/>
            <w:r w:rsidRPr="00904092">
              <w:rPr>
                <w:rFonts w:ascii="Arial" w:eastAsia="Arial" w:hAnsi="Arial" w:cs="Arial"/>
              </w:rPr>
              <w:t xml:space="preserve"> (2005)</w:t>
            </w:r>
            <w:r w:rsidR="00E169FD">
              <w:rPr>
                <w:rFonts w:ascii="Arial" w:eastAsia="Arial" w:hAnsi="Arial" w:cs="Arial"/>
              </w:rPr>
              <w:t xml:space="preserve"> t</w:t>
            </w:r>
            <w:r w:rsidRPr="00904092">
              <w:rPr>
                <w:rFonts w:ascii="Arial" w:eastAsia="Arial" w:hAnsi="Arial" w:cs="Arial"/>
              </w:rPr>
              <w:t xml:space="preserve">he analysis of strengths, weaknesses, opportunities and threats helps the organisation understand the strategic position when preparing the market </w:t>
            </w:r>
            <w:r w:rsidR="00071141" w:rsidRPr="00904092">
              <w:rPr>
                <w:rFonts w:ascii="Arial" w:eastAsia="Arial" w:hAnsi="Arial" w:cs="Arial"/>
              </w:rPr>
              <w:t>plan.</w:t>
            </w:r>
            <w:r w:rsidRPr="00904092">
              <w:rPr>
                <w:rFonts w:ascii="Arial" w:eastAsia="Arial" w:hAnsi="Arial" w:cs="Arial"/>
              </w:rPr>
              <w:t xml:space="preserve"> The major strength </w:t>
            </w:r>
            <w:r w:rsidR="00833CE6" w:rsidRPr="00904092">
              <w:rPr>
                <w:rFonts w:ascii="Arial" w:eastAsia="Arial" w:hAnsi="Arial" w:cs="Arial"/>
              </w:rPr>
              <w:t>is</w:t>
            </w:r>
            <w:r w:rsidRPr="00904092">
              <w:rPr>
                <w:rFonts w:ascii="Arial" w:eastAsia="Arial" w:hAnsi="Arial" w:cs="Arial"/>
              </w:rPr>
              <w:t xml:space="preserve"> the uniqueness of the </w:t>
            </w:r>
            <w:r w:rsidR="007829C5" w:rsidRPr="00904092">
              <w:rPr>
                <w:rFonts w:ascii="Arial" w:eastAsia="Arial" w:hAnsi="Arial" w:cs="Arial"/>
              </w:rPr>
              <w:t>services, the</w:t>
            </w:r>
            <w:r w:rsidRPr="00904092">
              <w:rPr>
                <w:rFonts w:ascii="Arial" w:eastAsia="Arial" w:hAnsi="Arial" w:cs="Arial"/>
              </w:rPr>
              <w:t xml:space="preserve"> location with a huge collection of wine choices near to central </w:t>
            </w:r>
            <w:r w:rsidR="007829C5" w:rsidRPr="00904092">
              <w:rPr>
                <w:rFonts w:ascii="Arial" w:eastAsia="Arial" w:hAnsi="Arial" w:cs="Arial"/>
              </w:rPr>
              <w:t>London</w:t>
            </w:r>
            <w:r w:rsidR="00BB4C8D">
              <w:rPr>
                <w:rFonts w:ascii="Arial" w:eastAsia="Arial" w:hAnsi="Arial" w:cs="Arial"/>
              </w:rPr>
              <w:t xml:space="preserve"> and </w:t>
            </w:r>
            <w:r w:rsidRPr="00904092">
              <w:rPr>
                <w:rFonts w:ascii="Arial" w:eastAsia="Arial" w:hAnsi="Arial" w:cs="Arial"/>
              </w:rPr>
              <w:t xml:space="preserve">nearby attractions such </w:t>
            </w:r>
            <w:r w:rsidR="00071141" w:rsidRPr="00904092">
              <w:rPr>
                <w:rFonts w:ascii="Arial" w:eastAsia="Arial" w:hAnsi="Arial" w:cs="Arial"/>
              </w:rPr>
              <w:t>as Highclere</w:t>
            </w:r>
            <w:r w:rsidRPr="00904092">
              <w:rPr>
                <w:rFonts w:ascii="Arial" w:eastAsia="Arial" w:hAnsi="Arial" w:cs="Arial"/>
              </w:rPr>
              <w:t xml:space="preserve"> castle, Blenheim palace, </w:t>
            </w:r>
            <w:r w:rsidR="007829C5" w:rsidRPr="00904092">
              <w:rPr>
                <w:rFonts w:ascii="Arial" w:eastAsia="Arial" w:hAnsi="Arial" w:cs="Arial"/>
              </w:rPr>
              <w:t>racecourse</w:t>
            </w:r>
            <w:r w:rsidRPr="00904092">
              <w:rPr>
                <w:rFonts w:ascii="Arial" w:eastAsia="Arial" w:hAnsi="Arial" w:cs="Arial"/>
              </w:rPr>
              <w:t>, Stonehenge</w:t>
            </w:r>
            <w:r w:rsidR="00BB4C8D">
              <w:rPr>
                <w:rFonts w:ascii="Arial" w:eastAsia="Arial" w:hAnsi="Arial" w:cs="Arial"/>
              </w:rPr>
              <w:t xml:space="preserve">, </w:t>
            </w:r>
            <w:proofErr w:type="spellStart"/>
            <w:r w:rsidRPr="00904092">
              <w:rPr>
                <w:rFonts w:ascii="Arial" w:eastAsia="Arial" w:hAnsi="Arial" w:cs="Arial"/>
              </w:rPr>
              <w:t>Marwell</w:t>
            </w:r>
            <w:proofErr w:type="spellEnd"/>
            <w:r w:rsidRPr="00904092">
              <w:rPr>
                <w:rFonts w:ascii="Arial" w:eastAsia="Arial" w:hAnsi="Arial" w:cs="Arial"/>
              </w:rPr>
              <w:t xml:space="preserve"> zoo</w:t>
            </w:r>
            <w:r w:rsidR="005377B6" w:rsidRPr="00904092">
              <w:rPr>
                <w:rFonts w:ascii="Arial" w:eastAsia="Arial" w:hAnsi="Arial" w:cs="Arial"/>
              </w:rPr>
              <w:t>,</w:t>
            </w:r>
            <w:r w:rsidRPr="00904092">
              <w:rPr>
                <w:rFonts w:ascii="Arial" w:eastAsia="Arial" w:hAnsi="Arial" w:cs="Arial"/>
              </w:rPr>
              <w:t xml:space="preserve"> Bombay Gin distillery</w:t>
            </w:r>
            <w:r w:rsidR="00BB4C8D">
              <w:rPr>
                <w:rFonts w:ascii="Arial" w:eastAsia="Arial" w:hAnsi="Arial" w:cs="Arial"/>
              </w:rPr>
              <w:t xml:space="preserve"> and more</w:t>
            </w:r>
            <w:r w:rsidR="00833CE6" w:rsidRPr="00904092">
              <w:rPr>
                <w:rFonts w:ascii="Arial" w:eastAsia="Arial" w:hAnsi="Arial" w:cs="Arial"/>
              </w:rPr>
              <w:t xml:space="preserve">. </w:t>
            </w:r>
            <w:r w:rsidRPr="00904092">
              <w:rPr>
                <w:rFonts w:ascii="Arial" w:eastAsia="Arial" w:hAnsi="Arial" w:cs="Arial"/>
              </w:rPr>
              <w:t xml:space="preserve">The hotel </w:t>
            </w:r>
            <w:r w:rsidR="00BB4C8D">
              <w:rPr>
                <w:rFonts w:ascii="Arial" w:eastAsia="Arial" w:hAnsi="Arial" w:cs="Arial"/>
              </w:rPr>
              <w:t>has</w:t>
            </w:r>
            <w:r w:rsidRPr="00904092">
              <w:rPr>
                <w:rFonts w:ascii="Arial" w:eastAsia="Arial" w:hAnsi="Arial" w:cs="Arial"/>
              </w:rPr>
              <w:t xml:space="preserve"> great activities and offers for customer</w:t>
            </w:r>
            <w:r w:rsidR="00BB4C8D">
              <w:rPr>
                <w:rFonts w:ascii="Arial" w:eastAsia="Arial" w:hAnsi="Arial" w:cs="Arial"/>
              </w:rPr>
              <w:t>s to</w:t>
            </w:r>
            <w:r w:rsidRPr="00904092">
              <w:rPr>
                <w:rFonts w:ascii="Arial" w:eastAsia="Arial" w:hAnsi="Arial" w:cs="Arial"/>
              </w:rPr>
              <w:t xml:space="preserve"> ch</w:t>
            </w:r>
            <w:r w:rsidR="00BB4C8D">
              <w:rPr>
                <w:rFonts w:ascii="Arial" w:eastAsia="Arial" w:hAnsi="Arial" w:cs="Arial"/>
              </w:rPr>
              <w:t>oose from, this ensures</w:t>
            </w:r>
            <w:r w:rsidRPr="00904092">
              <w:rPr>
                <w:rFonts w:ascii="Arial" w:eastAsia="Arial" w:hAnsi="Arial" w:cs="Arial"/>
              </w:rPr>
              <w:t xml:space="preserve"> customer engagement and value creation. The major weakness is their premium pricing policy which limits them to attract a budget friendly category in this post pandemic period </w:t>
            </w:r>
            <w:r w:rsidRPr="00904092">
              <w:rPr>
                <w:rFonts w:ascii="Arial" w:eastAsia="Arial" w:hAnsi="Arial" w:cs="Arial"/>
              </w:rPr>
              <w:lastRenderedPageBreak/>
              <w:t xml:space="preserve">where people mostly prefer domestic vacations in a </w:t>
            </w:r>
            <w:r w:rsidR="00833CE6" w:rsidRPr="00904092">
              <w:rPr>
                <w:rFonts w:ascii="Arial" w:eastAsia="Arial" w:hAnsi="Arial" w:cs="Arial"/>
              </w:rPr>
              <w:t>cost-effective</w:t>
            </w:r>
            <w:r w:rsidR="00F5549F" w:rsidRPr="00904092">
              <w:rPr>
                <w:rFonts w:ascii="Arial" w:eastAsia="Arial" w:hAnsi="Arial" w:cs="Arial"/>
              </w:rPr>
              <w:t xml:space="preserve"> way</w:t>
            </w:r>
            <w:r w:rsidRPr="00904092">
              <w:rPr>
                <w:rFonts w:ascii="Arial" w:eastAsia="Arial" w:hAnsi="Arial" w:cs="Arial"/>
              </w:rPr>
              <w:t xml:space="preserve">.  </w:t>
            </w:r>
            <w:r w:rsidR="00BB7511">
              <w:rPr>
                <w:rFonts w:ascii="Arial" w:eastAsia="Arial" w:hAnsi="Arial" w:cs="Arial"/>
              </w:rPr>
              <w:t>The h</w:t>
            </w:r>
            <w:r w:rsidRPr="00904092">
              <w:rPr>
                <w:rFonts w:ascii="Arial" w:eastAsia="Arial" w:hAnsi="Arial" w:cs="Arial"/>
              </w:rPr>
              <w:t xml:space="preserve">otel </w:t>
            </w:r>
            <w:r w:rsidR="00833CE6" w:rsidRPr="00904092">
              <w:rPr>
                <w:rFonts w:ascii="Arial" w:eastAsia="Arial" w:hAnsi="Arial" w:cs="Arial"/>
              </w:rPr>
              <w:t>is already</w:t>
            </w:r>
            <w:r w:rsidRPr="00904092">
              <w:rPr>
                <w:rFonts w:ascii="Arial" w:eastAsia="Arial" w:hAnsi="Arial" w:cs="Arial"/>
              </w:rPr>
              <w:t xml:space="preserve"> investing a huge amount to maintain Covid </w:t>
            </w:r>
            <w:r w:rsidR="00833CE6" w:rsidRPr="00904092">
              <w:rPr>
                <w:rFonts w:ascii="Arial" w:eastAsia="Arial" w:hAnsi="Arial" w:cs="Arial"/>
              </w:rPr>
              <w:t>protocols, but</w:t>
            </w:r>
            <w:r w:rsidRPr="00904092">
              <w:rPr>
                <w:rFonts w:ascii="Arial" w:eastAsia="Arial" w:hAnsi="Arial" w:cs="Arial"/>
              </w:rPr>
              <w:t xml:space="preserve"> revenue is comparatively less</w:t>
            </w:r>
            <w:r w:rsidR="00833CE6" w:rsidRPr="00904092">
              <w:rPr>
                <w:rFonts w:ascii="Arial" w:eastAsia="Arial" w:hAnsi="Arial" w:cs="Arial"/>
              </w:rPr>
              <w:t>.</w:t>
            </w:r>
            <w:r w:rsidRPr="00904092">
              <w:rPr>
                <w:rFonts w:ascii="Arial" w:eastAsia="Arial" w:hAnsi="Arial" w:cs="Arial"/>
              </w:rPr>
              <w:t xml:space="preserve"> Promoting the unique wine experience will give them more opportunity over their competitors. Also consider</w:t>
            </w:r>
            <w:r w:rsidR="00BB7511">
              <w:rPr>
                <w:rFonts w:ascii="Arial" w:eastAsia="Arial" w:hAnsi="Arial" w:cs="Arial"/>
              </w:rPr>
              <w:t>ing</w:t>
            </w:r>
            <w:r w:rsidRPr="00904092">
              <w:rPr>
                <w:rFonts w:ascii="Arial" w:eastAsia="Arial" w:hAnsi="Arial" w:cs="Arial"/>
              </w:rPr>
              <w:t xml:space="preserve"> budget friendly options and highlight</w:t>
            </w:r>
            <w:r w:rsidR="0054355B">
              <w:rPr>
                <w:rFonts w:ascii="Arial" w:eastAsia="Arial" w:hAnsi="Arial" w:cs="Arial"/>
              </w:rPr>
              <w:t>ing</w:t>
            </w:r>
            <w:r w:rsidRPr="00904092">
              <w:rPr>
                <w:rFonts w:ascii="Arial" w:eastAsia="Arial" w:hAnsi="Arial" w:cs="Arial"/>
              </w:rPr>
              <w:t xml:space="preserve"> CSR </w:t>
            </w:r>
            <w:r w:rsidR="00833CE6" w:rsidRPr="00904092">
              <w:rPr>
                <w:rFonts w:ascii="Arial" w:eastAsia="Arial" w:hAnsi="Arial" w:cs="Arial"/>
              </w:rPr>
              <w:t>initiatives and</w:t>
            </w:r>
            <w:r w:rsidRPr="00904092">
              <w:rPr>
                <w:rFonts w:ascii="Arial" w:eastAsia="Arial" w:hAnsi="Arial" w:cs="Arial"/>
              </w:rPr>
              <w:t xml:space="preserve"> sharin</w:t>
            </w:r>
            <w:r w:rsidR="0054355B">
              <w:rPr>
                <w:rFonts w:ascii="Arial" w:eastAsia="Arial" w:hAnsi="Arial" w:cs="Arial"/>
              </w:rPr>
              <w:t>g</w:t>
            </w:r>
            <w:r w:rsidRPr="00904092">
              <w:rPr>
                <w:rFonts w:ascii="Arial" w:eastAsia="Arial" w:hAnsi="Arial" w:cs="Arial"/>
              </w:rPr>
              <w:t xml:space="preserve"> social media online campaigns for social cause and </w:t>
            </w:r>
            <w:r w:rsidR="00A2616C" w:rsidRPr="00904092">
              <w:rPr>
                <w:rFonts w:ascii="Arial" w:eastAsia="Arial" w:hAnsi="Arial" w:cs="Arial"/>
              </w:rPr>
              <w:t>eco-friendly</w:t>
            </w:r>
            <w:r w:rsidRPr="00904092">
              <w:rPr>
                <w:rFonts w:ascii="Arial" w:eastAsia="Arial" w:hAnsi="Arial" w:cs="Arial"/>
              </w:rPr>
              <w:t xml:space="preserve"> practices can improve visibility (The Vineyard,</w:t>
            </w:r>
            <w:r w:rsidR="0054355B">
              <w:rPr>
                <w:rFonts w:ascii="Arial" w:eastAsia="Arial" w:hAnsi="Arial" w:cs="Arial"/>
              </w:rPr>
              <w:t xml:space="preserve"> </w:t>
            </w:r>
            <w:r w:rsidRPr="00904092">
              <w:rPr>
                <w:rFonts w:ascii="Arial" w:eastAsia="Arial" w:hAnsi="Arial" w:cs="Arial"/>
              </w:rPr>
              <w:t>2021)</w:t>
            </w:r>
            <w:r w:rsidR="0054355B">
              <w:rPr>
                <w:rFonts w:ascii="Arial" w:eastAsia="Arial" w:hAnsi="Arial" w:cs="Arial"/>
              </w:rPr>
              <w:t>.</w:t>
            </w:r>
            <w:r w:rsidRPr="00904092">
              <w:rPr>
                <w:rFonts w:ascii="Arial" w:eastAsia="Arial" w:hAnsi="Arial" w:cs="Arial"/>
              </w:rPr>
              <w:t xml:space="preserve"> The major threat is covid related restriction</w:t>
            </w:r>
            <w:r w:rsidR="0054355B">
              <w:rPr>
                <w:rFonts w:ascii="Arial" w:eastAsia="Arial" w:hAnsi="Arial" w:cs="Arial"/>
              </w:rPr>
              <w:t>s</w:t>
            </w:r>
            <w:r w:rsidRPr="00904092">
              <w:rPr>
                <w:rFonts w:ascii="Arial" w:eastAsia="Arial" w:hAnsi="Arial" w:cs="Arial"/>
              </w:rPr>
              <w:t xml:space="preserve"> and current depression in the </w:t>
            </w:r>
            <w:r w:rsidR="00A2616C" w:rsidRPr="00904092">
              <w:rPr>
                <w:rFonts w:ascii="Arial" w:eastAsia="Arial" w:hAnsi="Arial" w:cs="Arial"/>
              </w:rPr>
              <w:t>market.</w:t>
            </w:r>
            <w:r w:rsidRPr="00904092">
              <w:rPr>
                <w:rFonts w:ascii="Arial" w:eastAsia="Arial" w:hAnsi="Arial" w:cs="Arial"/>
              </w:rPr>
              <w:t xml:space="preserve"> To overcome this, the hotel must focus on digital marketing through all possible channels and invest more on technology for the fast and permanent </w:t>
            </w:r>
            <w:r w:rsidR="00A2616C" w:rsidRPr="00904092">
              <w:rPr>
                <w:rFonts w:ascii="Arial" w:eastAsia="Arial" w:hAnsi="Arial" w:cs="Arial"/>
              </w:rPr>
              <w:t>recovery and</w:t>
            </w:r>
            <w:r w:rsidRPr="00904092">
              <w:rPr>
                <w:rFonts w:ascii="Arial" w:eastAsia="Arial" w:hAnsi="Arial" w:cs="Arial"/>
              </w:rPr>
              <w:t xml:space="preserve"> enhance the sale.</w:t>
            </w:r>
          </w:p>
          <w:p w14:paraId="0A25FE7F" w14:textId="77777777" w:rsidR="007D22B9" w:rsidRPr="00904092" w:rsidRDefault="007D22B9">
            <w:pPr>
              <w:rPr>
                <w:rFonts w:ascii="Arial" w:eastAsia="Arial" w:hAnsi="Arial" w:cs="Arial"/>
                <w:b/>
              </w:rPr>
            </w:pPr>
          </w:p>
          <w:p w14:paraId="0A25FE80" w14:textId="6DECA2D5" w:rsidR="007D22B9" w:rsidRPr="00904092" w:rsidRDefault="0052299A" w:rsidP="00904092">
            <w:pPr>
              <w:pStyle w:val="ListParagraph"/>
              <w:numPr>
                <w:ilvl w:val="0"/>
                <w:numId w:val="2"/>
              </w:numPr>
              <w:spacing w:line="276" w:lineRule="auto"/>
              <w:jc w:val="both"/>
              <w:rPr>
                <w:rFonts w:ascii="Arial" w:eastAsia="Arial" w:hAnsi="Arial" w:cs="Arial"/>
                <w:b/>
              </w:rPr>
            </w:pPr>
            <w:r w:rsidRPr="00904092">
              <w:rPr>
                <w:rFonts w:ascii="Arial" w:eastAsia="Arial" w:hAnsi="Arial" w:cs="Arial"/>
                <w:b/>
              </w:rPr>
              <w:t>The Marketing Environment (Macro)</w:t>
            </w:r>
          </w:p>
          <w:p w14:paraId="7B49F954" w14:textId="77777777" w:rsidR="00904092" w:rsidRDefault="00904092">
            <w:pPr>
              <w:spacing w:line="276" w:lineRule="auto"/>
              <w:ind w:left="720"/>
              <w:jc w:val="both"/>
              <w:rPr>
                <w:rFonts w:ascii="Arial" w:eastAsia="Arial" w:hAnsi="Arial" w:cs="Arial"/>
              </w:rPr>
            </w:pPr>
          </w:p>
          <w:p w14:paraId="5CD04FCB" w14:textId="77777777" w:rsidR="00EE2E95" w:rsidRDefault="00EE2E95" w:rsidP="00904092">
            <w:pPr>
              <w:spacing w:line="276" w:lineRule="auto"/>
              <w:jc w:val="both"/>
              <w:rPr>
                <w:rFonts w:ascii="Arial" w:eastAsia="Arial" w:hAnsi="Arial" w:cs="Arial"/>
              </w:rPr>
            </w:pPr>
          </w:p>
          <w:p w14:paraId="0A25FE81" w14:textId="3A36A121" w:rsidR="007D22B9" w:rsidRPr="00904092" w:rsidRDefault="0052299A" w:rsidP="00904092">
            <w:pPr>
              <w:spacing w:line="276" w:lineRule="auto"/>
              <w:jc w:val="both"/>
              <w:rPr>
                <w:rFonts w:ascii="Arial" w:eastAsia="Arial" w:hAnsi="Arial" w:cs="Arial"/>
              </w:rPr>
            </w:pPr>
            <w:r w:rsidRPr="00904092">
              <w:rPr>
                <w:rFonts w:ascii="Arial" w:eastAsia="Arial" w:hAnsi="Arial" w:cs="Arial"/>
              </w:rPr>
              <w:t xml:space="preserve">Considering Political and </w:t>
            </w:r>
            <w:r w:rsidR="00A2616C" w:rsidRPr="00904092">
              <w:rPr>
                <w:rFonts w:ascii="Arial" w:eastAsia="Arial" w:hAnsi="Arial" w:cs="Arial"/>
              </w:rPr>
              <w:t>legal factors</w:t>
            </w:r>
            <w:r w:rsidRPr="00904092">
              <w:rPr>
                <w:rFonts w:ascii="Arial" w:eastAsia="Arial" w:hAnsi="Arial" w:cs="Arial"/>
              </w:rPr>
              <w:t xml:space="preserve">, the travel rules and restrictions implemented by the UK government reduce the number of visitors </w:t>
            </w:r>
            <w:r w:rsidR="00B91410" w:rsidRPr="00904092">
              <w:rPr>
                <w:rFonts w:ascii="Arial" w:eastAsia="Arial" w:hAnsi="Arial" w:cs="Arial"/>
              </w:rPr>
              <w:t>in hotels</w:t>
            </w:r>
            <w:r w:rsidRPr="00904092">
              <w:rPr>
                <w:rFonts w:ascii="Arial" w:eastAsia="Arial" w:hAnsi="Arial" w:cs="Arial"/>
              </w:rPr>
              <w:t xml:space="preserve">. Economic impact is very high as the Hotel </w:t>
            </w:r>
            <w:r w:rsidR="00B91410" w:rsidRPr="00904092">
              <w:rPr>
                <w:rFonts w:ascii="Arial" w:eastAsia="Arial" w:hAnsi="Arial" w:cs="Arial"/>
              </w:rPr>
              <w:t>must</w:t>
            </w:r>
            <w:r w:rsidRPr="00904092">
              <w:rPr>
                <w:rFonts w:ascii="Arial" w:eastAsia="Arial" w:hAnsi="Arial" w:cs="Arial"/>
              </w:rPr>
              <w:t xml:space="preserve"> maintain all safety measures which will reduce the number of guests at a time. The hotels are forced to offer flexibility and discounts for </w:t>
            </w:r>
            <w:r w:rsidR="003D28E5" w:rsidRPr="00904092">
              <w:rPr>
                <w:rFonts w:ascii="Arial" w:eastAsia="Arial" w:hAnsi="Arial" w:cs="Arial"/>
              </w:rPr>
              <w:t>upgrading,</w:t>
            </w:r>
            <w:r w:rsidRPr="00904092">
              <w:rPr>
                <w:rFonts w:ascii="Arial" w:eastAsia="Arial" w:hAnsi="Arial" w:cs="Arial"/>
              </w:rPr>
              <w:t xml:space="preserve"> incentives etc to attract the customers without much surety on the </w:t>
            </w:r>
            <w:r w:rsidR="003D28E5" w:rsidRPr="00904092">
              <w:rPr>
                <w:rFonts w:ascii="Arial" w:eastAsia="Arial" w:hAnsi="Arial" w:cs="Arial"/>
              </w:rPr>
              <w:t xml:space="preserve">business. </w:t>
            </w:r>
            <w:r w:rsidR="009A097D">
              <w:rPr>
                <w:rFonts w:ascii="Arial" w:eastAsia="Arial" w:hAnsi="Arial" w:cs="Arial"/>
              </w:rPr>
              <w:t>A g</w:t>
            </w:r>
            <w:r w:rsidR="003D28E5" w:rsidRPr="00904092">
              <w:rPr>
                <w:rFonts w:ascii="Arial" w:eastAsia="Arial" w:hAnsi="Arial" w:cs="Arial"/>
              </w:rPr>
              <w:t>lobal</w:t>
            </w:r>
            <w:r w:rsidRPr="00904092">
              <w:rPr>
                <w:rFonts w:ascii="Arial" w:eastAsia="Arial" w:hAnsi="Arial" w:cs="Arial"/>
              </w:rPr>
              <w:t xml:space="preserve"> Shortage</w:t>
            </w:r>
            <w:r w:rsidRPr="00904092">
              <w:rPr>
                <w:rFonts w:ascii="Arial" w:eastAsia="Arial" w:hAnsi="Arial" w:cs="Arial"/>
                <w:highlight w:val="white"/>
              </w:rPr>
              <w:t xml:space="preserve"> of skill due to unemployment or job </w:t>
            </w:r>
            <w:r w:rsidR="003D28E5" w:rsidRPr="00904092">
              <w:rPr>
                <w:rFonts w:ascii="Arial" w:eastAsia="Arial" w:hAnsi="Arial" w:cs="Arial"/>
                <w:highlight w:val="white"/>
              </w:rPr>
              <w:t>change is</w:t>
            </w:r>
            <w:r w:rsidRPr="00904092">
              <w:rPr>
                <w:rFonts w:ascii="Arial" w:eastAsia="Arial" w:hAnsi="Arial" w:cs="Arial"/>
                <w:highlight w:val="white"/>
              </w:rPr>
              <w:t xml:space="preserve"> also a concern</w:t>
            </w:r>
            <w:r w:rsidRPr="00904092">
              <w:rPr>
                <w:rFonts w:ascii="Arial" w:eastAsia="Arial" w:hAnsi="Arial" w:cs="Arial"/>
              </w:rPr>
              <w:t xml:space="preserve"> (</w:t>
            </w:r>
            <w:r w:rsidRPr="00904092">
              <w:rPr>
                <w:rFonts w:ascii="Arial" w:eastAsia="Arial" w:hAnsi="Arial" w:cs="Arial"/>
                <w:highlight w:val="white"/>
              </w:rPr>
              <w:t xml:space="preserve">Fred </w:t>
            </w:r>
            <w:proofErr w:type="spellStart"/>
            <w:r w:rsidRPr="00904092">
              <w:rPr>
                <w:rFonts w:ascii="Arial" w:eastAsia="Arial" w:hAnsi="Arial" w:cs="Arial"/>
                <w:highlight w:val="white"/>
              </w:rPr>
              <w:t>DeMicco</w:t>
            </w:r>
            <w:proofErr w:type="spellEnd"/>
            <w:r w:rsidRPr="00904092">
              <w:rPr>
                <w:rFonts w:ascii="Arial" w:eastAsia="Arial" w:hAnsi="Arial" w:cs="Arial"/>
                <w:highlight w:val="white"/>
              </w:rPr>
              <w:t>,</w:t>
            </w:r>
            <w:r w:rsidR="009A097D">
              <w:rPr>
                <w:rFonts w:ascii="Arial" w:eastAsia="Arial" w:hAnsi="Arial" w:cs="Arial"/>
                <w:highlight w:val="white"/>
              </w:rPr>
              <w:t xml:space="preserve"> </w:t>
            </w:r>
            <w:r w:rsidRPr="00904092">
              <w:rPr>
                <w:rFonts w:ascii="Arial" w:eastAsia="Arial" w:hAnsi="Arial" w:cs="Arial"/>
                <w:highlight w:val="white"/>
              </w:rPr>
              <w:t>2021)</w:t>
            </w:r>
            <w:r w:rsidR="009A097D">
              <w:rPr>
                <w:rFonts w:ascii="Arial" w:eastAsia="Arial" w:hAnsi="Arial" w:cs="Arial"/>
                <w:highlight w:val="white"/>
              </w:rPr>
              <w:t>.</w:t>
            </w:r>
            <w:r w:rsidRPr="00904092">
              <w:rPr>
                <w:rFonts w:ascii="Arial" w:eastAsia="Arial" w:hAnsi="Arial" w:cs="Arial"/>
                <w:highlight w:val="white"/>
              </w:rPr>
              <w:t xml:space="preserve"> </w:t>
            </w:r>
            <w:r w:rsidRPr="00904092">
              <w:rPr>
                <w:rFonts w:ascii="Arial" w:eastAsia="Arial" w:hAnsi="Arial" w:cs="Arial"/>
              </w:rPr>
              <w:t xml:space="preserve">The social impact is people are coming back to travel and leisure even with the restrictions in place to improve their social </w:t>
            </w:r>
            <w:r w:rsidR="003D28E5" w:rsidRPr="00904092">
              <w:rPr>
                <w:rFonts w:ascii="Arial" w:eastAsia="Arial" w:hAnsi="Arial" w:cs="Arial"/>
              </w:rPr>
              <w:t>life.</w:t>
            </w:r>
            <w:r w:rsidRPr="00904092">
              <w:rPr>
                <w:rFonts w:ascii="Arial" w:eastAsia="Arial" w:hAnsi="Arial" w:cs="Arial"/>
              </w:rPr>
              <w:t xml:space="preserve"> If </w:t>
            </w:r>
            <w:r w:rsidR="009A097D">
              <w:rPr>
                <w:rFonts w:ascii="Arial" w:eastAsia="Arial" w:hAnsi="Arial" w:cs="Arial"/>
              </w:rPr>
              <w:t xml:space="preserve">they </w:t>
            </w:r>
            <w:r w:rsidRPr="00904092">
              <w:rPr>
                <w:rFonts w:ascii="Arial" w:eastAsia="Arial" w:hAnsi="Arial" w:cs="Arial"/>
              </w:rPr>
              <w:t xml:space="preserve">stay unique, in </w:t>
            </w:r>
            <w:r w:rsidR="00223AAB">
              <w:rPr>
                <w:rFonts w:ascii="Arial" w:eastAsia="Arial" w:hAnsi="Arial" w:cs="Arial"/>
              </w:rPr>
              <w:t>p</w:t>
            </w:r>
            <w:r w:rsidR="00B91410" w:rsidRPr="00904092">
              <w:rPr>
                <w:rFonts w:ascii="Arial" w:eastAsia="Arial" w:hAnsi="Arial" w:cs="Arial"/>
              </w:rPr>
              <w:t>olitical, social</w:t>
            </w:r>
            <w:r w:rsidRPr="00904092">
              <w:rPr>
                <w:rFonts w:ascii="Arial" w:eastAsia="Arial" w:hAnsi="Arial" w:cs="Arial"/>
              </w:rPr>
              <w:t xml:space="preserve"> and economic factors among </w:t>
            </w:r>
            <w:r w:rsidR="00B91410" w:rsidRPr="00904092">
              <w:rPr>
                <w:rFonts w:ascii="Arial" w:eastAsia="Arial" w:hAnsi="Arial" w:cs="Arial"/>
              </w:rPr>
              <w:t>competitors</w:t>
            </w:r>
            <w:r w:rsidRPr="00904092">
              <w:rPr>
                <w:rFonts w:ascii="Arial" w:eastAsia="Arial" w:hAnsi="Arial" w:cs="Arial"/>
              </w:rPr>
              <w:t xml:space="preserve"> by offering competitive </w:t>
            </w:r>
            <w:r w:rsidR="00B91410" w:rsidRPr="00904092">
              <w:rPr>
                <w:rFonts w:ascii="Arial" w:eastAsia="Arial" w:hAnsi="Arial" w:cs="Arial"/>
              </w:rPr>
              <w:t>prices, services</w:t>
            </w:r>
            <w:r w:rsidRPr="00904092">
              <w:rPr>
                <w:rFonts w:ascii="Arial" w:eastAsia="Arial" w:hAnsi="Arial" w:cs="Arial"/>
              </w:rPr>
              <w:t xml:space="preserve"> and </w:t>
            </w:r>
            <w:r w:rsidR="00B91410" w:rsidRPr="00904092">
              <w:rPr>
                <w:rFonts w:ascii="Arial" w:eastAsia="Arial" w:hAnsi="Arial" w:cs="Arial"/>
              </w:rPr>
              <w:t>experiences</w:t>
            </w:r>
            <w:r w:rsidRPr="00904092">
              <w:rPr>
                <w:rFonts w:ascii="Arial" w:eastAsia="Arial" w:hAnsi="Arial" w:cs="Arial"/>
              </w:rPr>
              <w:t xml:space="preserve"> with budget friendly offers and </w:t>
            </w:r>
            <w:r w:rsidR="00816A94" w:rsidRPr="00904092">
              <w:rPr>
                <w:rFonts w:ascii="Arial" w:eastAsia="Arial" w:hAnsi="Arial" w:cs="Arial"/>
              </w:rPr>
              <w:t xml:space="preserve">flexibility. </w:t>
            </w:r>
            <w:r w:rsidR="00223AAB">
              <w:rPr>
                <w:rFonts w:ascii="Arial" w:eastAsia="Arial" w:hAnsi="Arial" w:cs="Arial"/>
              </w:rPr>
              <w:t>T</w:t>
            </w:r>
            <w:r w:rsidR="00816A94" w:rsidRPr="00904092">
              <w:rPr>
                <w:rFonts w:ascii="Arial" w:eastAsia="Arial" w:hAnsi="Arial" w:cs="Arial"/>
              </w:rPr>
              <w:t>echnology</w:t>
            </w:r>
            <w:r w:rsidRPr="00904092">
              <w:rPr>
                <w:rFonts w:ascii="Arial" w:eastAsia="Arial" w:hAnsi="Arial" w:cs="Arial"/>
              </w:rPr>
              <w:t xml:space="preserve"> and </w:t>
            </w:r>
            <w:r w:rsidR="00223AAB">
              <w:rPr>
                <w:rFonts w:ascii="Arial" w:eastAsia="Arial" w:hAnsi="Arial" w:cs="Arial"/>
              </w:rPr>
              <w:t>e</w:t>
            </w:r>
            <w:r w:rsidRPr="00904092">
              <w:rPr>
                <w:rFonts w:ascii="Arial" w:eastAsia="Arial" w:hAnsi="Arial" w:cs="Arial"/>
              </w:rPr>
              <w:t xml:space="preserve">nvironmental factors have an </w:t>
            </w:r>
            <w:r w:rsidR="00B91410" w:rsidRPr="00904092">
              <w:rPr>
                <w:rFonts w:ascii="Arial" w:eastAsia="Arial" w:hAnsi="Arial" w:cs="Arial"/>
              </w:rPr>
              <w:t>upper hand</w:t>
            </w:r>
            <w:r w:rsidRPr="00904092">
              <w:rPr>
                <w:rFonts w:ascii="Arial" w:eastAsia="Arial" w:hAnsi="Arial" w:cs="Arial"/>
              </w:rPr>
              <w:t xml:space="preserve"> to survive the negative impacts. Corporate social responsibility initiatives can give more emphasis in the plan </w:t>
            </w:r>
            <w:r w:rsidR="003D28E5" w:rsidRPr="00904092">
              <w:rPr>
                <w:rFonts w:ascii="Arial" w:eastAsia="Arial" w:hAnsi="Arial" w:cs="Arial"/>
              </w:rPr>
              <w:t>as</w:t>
            </w:r>
            <w:r w:rsidR="00223AAB">
              <w:rPr>
                <w:rFonts w:ascii="Arial" w:eastAsia="Arial" w:hAnsi="Arial" w:cs="Arial"/>
              </w:rPr>
              <w:t xml:space="preserve"> p</w:t>
            </w:r>
            <w:r w:rsidR="003D28E5" w:rsidRPr="00904092">
              <w:rPr>
                <w:rFonts w:ascii="Arial" w:eastAsia="Arial" w:hAnsi="Arial" w:cs="Arial"/>
              </w:rPr>
              <w:t>ost</w:t>
            </w:r>
            <w:r w:rsidRPr="00904092">
              <w:rPr>
                <w:rFonts w:ascii="Arial" w:eastAsia="Arial" w:hAnsi="Arial" w:cs="Arial"/>
              </w:rPr>
              <w:t xml:space="preserve"> </w:t>
            </w:r>
            <w:r w:rsidR="003D28E5" w:rsidRPr="00904092">
              <w:rPr>
                <w:rFonts w:ascii="Arial" w:eastAsia="Arial" w:hAnsi="Arial" w:cs="Arial"/>
              </w:rPr>
              <w:t>pandemic,</w:t>
            </w:r>
            <w:r w:rsidRPr="00904092">
              <w:rPr>
                <w:rFonts w:ascii="Arial" w:eastAsia="Arial" w:hAnsi="Arial" w:cs="Arial"/>
              </w:rPr>
              <w:t xml:space="preserve"> people </w:t>
            </w:r>
            <w:r w:rsidR="00223AAB">
              <w:rPr>
                <w:rFonts w:ascii="Arial" w:eastAsia="Arial" w:hAnsi="Arial" w:cs="Arial"/>
              </w:rPr>
              <w:t>use</w:t>
            </w:r>
            <w:r w:rsidRPr="00904092">
              <w:rPr>
                <w:rFonts w:ascii="Arial" w:eastAsia="Arial" w:hAnsi="Arial" w:cs="Arial"/>
              </w:rPr>
              <w:t xml:space="preserve"> technology</w:t>
            </w:r>
            <w:r w:rsidR="00223AAB">
              <w:rPr>
                <w:rFonts w:ascii="Arial" w:eastAsia="Arial" w:hAnsi="Arial" w:cs="Arial"/>
              </w:rPr>
              <w:t xml:space="preserve"> more</w:t>
            </w:r>
            <w:r w:rsidRPr="00904092">
              <w:rPr>
                <w:rFonts w:ascii="Arial" w:eastAsia="Arial" w:hAnsi="Arial" w:cs="Arial"/>
              </w:rPr>
              <w:t xml:space="preserve"> for searching information and </w:t>
            </w:r>
            <w:r w:rsidR="00223AAB">
              <w:rPr>
                <w:rFonts w:ascii="Arial" w:eastAsia="Arial" w:hAnsi="Arial" w:cs="Arial"/>
              </w:rPr>
              <w:t xml:space="preserve">are </w:t>
            </w:r>
            <w:r w:rsidRPr="00904092">
              <w:rPr>
                <w:rFonts w:ascii="Arial" w:eastAsia="Arial" w:hAnsi="Arial" w:cs="Arial"/>
              </w:rPr>
              <w:t xml:space="preserve">also highly conscious about the health and </w:t>
            </w:r>
            <w:r w:rsidR="00816A94" w:rsidRPr="00904092">
              <w:rPr>
                <w:rFonts w:ascii="Arial" w:eastAsia="Arial" w:hAnsi="Arial" w:cs="Arial"/>
              </w:rPr>
              <w:t>environment.</w:t>
            </w:r>
            <w:r w:rsidRPr="00904092">
              <w:rPr>
                <w:rFonts w:ascii="Arial" w:eastAsia="Arial" w:hAnsi="Arial" w:cs="Arial"/>
              </w:rPr>
              <w:t xml:space="preserve"> F</w:t>
            </w:r>
            <w:r w:rsidR="00223AAB">
              <w:rPr>
                <w:rFonts w:ascii="Arial" w:eastAsia="Arial" w:hAnsi="Arial" w:cs="Arial"/>
              </w:rPr>
              <w:t>or a</w:t>
            </w:r>
            <w:r w:rsidRPr="00904092">
              <w:rPr>
                <w:rFonts w:ascii="Arial" w:eastAsia="Arial" w:hAnsi="Arial" w:cs="Arial"/>
              </w:rPr>
              <w:t xml:space="preserve"> social media campaign, charity initiatives can be highlighted in website and social </w:t>
            </w:r>
            <w:r w:rsidR="003D28E5" w:rsidRPr="00904092">
              <w:rPr>
                <w:rFonts w:ascii="Arial" w:eastAsia="Arial" w:hAnsi="Arial" w:cs="Arial"/>
              </w:rPr>
              <w:t>media,</w:t>
            </w:r>
            <w:r w:rsidRPr="00904092">
              <w:rPr>
                <w:rFonts w:ascii="Arial" w:eastAsia="Arial" w:hAnsi="Arial" w:cs="Arial"/>
              </w:rPr>
              <w:t xml:space="preserve"> </w:t>
            </w:r>
            <w:r w:rsidR="00223AAB">
              <w:rPr>
                <w:rFonts w:ascii="Arial" w:eastAsia="Arial" w:hAnsi="Arial" w:cs="Arial"/>
              </w:rPr>
              <w:t xml:space="preserve">a </w:t>
            </w:r>
            <w:r w:rsidRPr="00904092">
              <w:rPr>
                <w:rFonts w:ascii="Arial" w:eastAsia="Arial" w:hAnsi="Arial" w:cs="Arial"/>
              </w:rPr>
              <w:t>video sh</w:t>
            </w:r>
            <w:r w:rsidR="00223AAB">
              <w:rPr>
                <w:rFonts w:ascii="Arial" w:eastAsia="Arial" w:hAnsi="Arial" w:cs="Arial"/>
              </w:rPr>
              <w:t>ou</w:t>
            </w:r>
            <w:r w:rsidRPr="00904092">
              <w:rPr>
                <w:rFonts w:ascii="Arial" w:eastAsia="Arial" w:hAnsi="Arial" w:cs="Arial"/>
              </w:rPr>
              <w:t>l</w:t>
            </w:r>
            <w:r w:rsidR="00223AAB">
              <w:rPr>
                <w:rFonts w:ascii="Arial" w:eastAsia="Arial" w:hAnsi="Arial" w:cs="Arial"/>
              </w:rPr>
              <w:t>d</w:t>
            </w:r>
            <w:r w:rsidRPr="00904092">
              <w:rPr>
                <w:rFonts w:ascii="Arial" w:eastAsia="Arial" w:hAnsi="Arial" w:cs="Arial"/>
              </w:rPr>
              <w:t xml:space="preserve"> be added in the home page</w:t>
            </w:r>
            <w:r w:rsidR="00223AAB">
              <w:rPr>
                <w:rFonts w:ascii="Arial" w:eastAsia="Arial" w:hAnsi="Arial" w:cs="Arial"/>
              </w:rPr>
              <w:t xml:space="preserve"> highlighting</w:t>
            </w:r>
            <w:r w:rsidRPr="00904092">
              <w:rPr>
                <w:rFonts w:ascii="Arial" w:eastAsia="Arial" w:hAnsi="Arial" w:cs="Arial"/>
              </w:rPr>
              <w:t xml:space="preserve"> </w:t>
            </w:r>
            <w:r w:rsidR="00223AAB">
              <w:rPr>
                <w:rFonts w:ascii="Arial" w:eastAsia="Arial" w:hAnsi="Arial" w:cs="Arial"/>
              </w:rPr>
              <w:t>h</w:t>
            </w:r>
            <w:r w:rsidRPr="00904092">
              <w:rPr>
                <w:rFonts w:ascii="Arial" w:eastAsia="Arial" w:hAnsi="Arial" w:cs="Arial"/>
              </w:rPr>
              <w:t xml:space="preserve">ow </w:t>
            </w:r>
            <w:r w:rsidR="00223AAB">
              <w:rPr>
                <w:rFonts w:ascii="Arial" w:eastAsia="Arial" w:hAnsi="Arial" w:cs="Arial"/>
              </w:rPr>
              <w:t xml:space="preserve">The </w:t>
            </w:r>
            <w:r w:rsidRPr="00904092">
              <w:rPr>
                <w:rFonts w:ascii="Arial" w:eastAsia="Arial" w:hAnsi="Arial" w:cs="Arial"/>
              </w:rPr>
              <w:t>Vineyard is welcoming their guest after</w:t>
            </w:r>
            <w:r w:rsidR="00223AAB">
              <w:rPr>
                <w:rFonts w:ascii="Arial" w:eastAsia="Arial" w:hAnsi="Arial" w:cs="Arial"/>
              </w:rPr>
              <w:t xml:space="preserve"> the</w:t>
            </w:r>
            <w:r w:rsidRPr="00904092">
              <w:rPr>
                <w:rFonts w:ascii="Arial" w:eastAsia="Arial" w:hAnsi="Arial" w:cs="Arial"/>
              </w:rPr>
              <w:t xml:space="preserve"> </w:t>
            </w:r>
            <w:r w:rsidR="00223AAB">
              <w:rPr>
                <w:rFonts w:ascii="Arial" w:eastAsia="Arial" w:hAnsi="Arial" w:cs="Arial"/>
              </w:rPr>
              <w:t>p</w:t>
            </w:r>
            <w:r w:rsidRPr="00904092">
              <w:rPr>
                <w:rFonts w:ascii="Arial" w:eastAsia="Arial" w:hAnsi="Arial" w:cs="Arial"/>
              </w:rPr>
              <w:t xml:space="preserve">andemic and </w:t>
            </w:r>
            <w:r w:rsidR="00223AAB">
              <w:rPr>
                <w:rFonts w:ascii="Arial" w:eastAsia="Arial" w:hAnsi="Arial" w:cs="Arial"/>
              </w:rPr>
              <w:t xml:space="preserve">other </w:t>
            </w:r>
            <w:r w:rsidRPr="00904092">
              <w:rPr>
                <w:rFonts w:ascii="Arial" w:eastAsia="Arial" w:hAnsi="Arial" w:cs="Arial"/>
              </w:rPr>
              <w:t>short videos of guest experiences with their permission.</w:t>
            </w:r>
          </w:p>
          <w:p w14:paraId="0A25FE82" w14:textId="77777777" w:rsidR="007D22B9" w:rsidRPr="00904092" w:rsidRDefault="007D22B9">
            <w:pPr>
              <w:rPr>
                <w:rFonts w:ascii="Arial" w:eastAsia="Arial" w:hAnsi="Arial" w:cs="Arial"/>
              </w:rPr>
            </w:pPr>
          </w:p>
          <w:p w14:paraId="0A25FE83" w14:textId="77777777" w:rsidR="007D22B9" w:rsidRPr="00904092" w:rsidRDefault="007D22B9">
            <w:pPr>
              <w:rPr>
                <w:rFonts w:ascii="Arial" w:eastAsia="Arial" w:hAnsi="Arial" w:cs="Arial"/>
              </w:rPr>
            </w:pPr>
          </w:p>
          <w:p w14:paraId="0A25FE84" w14:textId="77777777" w:rsidR="007D22B9" w:rsidRPr="00904092" w:rsidRDefault="007D22B9">
            <w:pPr>
              <w:rPr>
                <w:rFonts w:ascii="Arial" w:eastAsia="Arial" w:hAnsi="Arial" w:cs="Arial"/>
              </w:rPr>
            </w:pPr>
          </w:p>
          <w:p w14:paraId="0A25FE85" w14:textId="77777777" w:rsidR="007D22B9" w:rsidRDefault="007D22B9">
            <w:pPr>
              <w:rPr>
                <w:rFonts w:ascii="Arial" w:eastAsia="Arial" w:hAnsi="Arial" w:cs="Arial"/>
              </w:rPr>
            </w:pPr>
          </w:p>
          <w:p w14:paraId="1E11693F" w14:textId="77777777" w:rsidR="00223AAB" w:rsidRDefault="00223AAB">
            <w:pPr>
              <w:rPr>
                <w:rFonts w:ascii="Arial" w:eastAsia="Arial" w:hAnsi="Arial" w:cs="Arial"/>
              </w:rPr>
            </w:pPr>
          </w:p>
          <w:p w14:paraId="0C689B86" w14:textId="77777777" w:rsidR="00223AAB" w:rsidRDefault="00223AAB">
            <w:pPr>
              <w:rPr>
                <w:rFonts w:ascii="Arial" w:eastAsia="Arial" w:hAnsi="Arial" w:cs="Arial"/>
              </w:rPr>
            </w:pPr>
          </w:p>
          <w:p w14:paraId="731955BB" w14:textId="77777777" w:rsidR="00223AAB" w:rsidRDefault="00223AAB">
            <w:pPr>
              <w:rPr>
                <w:rFonts w:ascii="Arial" w:eastAsia="Arial" w:hAnsi="Arial" w:cs="Arial"/>
              </w:rPr>
            </w:pPr>
          </w:p>
          <w:p w14:paraId="0E67F11E" w14:textId="77777777" w:rsidR="00223AAB" w:rsidRDefault="00223AAB">
            <w:pPr>
              <w:rPr>
                <w:rFonts w:ascii="Arial" w:eastAsia="Arial" w:hAnsi="Arial" w:cs="Arial"/>
              </w:rPr>
            </w:pPr>
          </w:p>
          <w:p w14:paraId="5C9F9165" w14:textId="77777777" w:rsidR="00223AAB" w:rsidRDefault="00223AAB">
            <w:pPr>
              <w:rPr>
                <w:rFonts w:ascii="Arial" w:eastAsia="Arial" w:hAnsi="Arial" w:cs="Arial"/>
              </w:rPr>
            </w:pPr>
          </w:p>
          <w:p w14:paraId="53C1644A" w14:textId="77777777" w:rsidR="00223AAB" w:rsidRDefault="00223AAB">
            <w:pPr>
              <w:rPr>
                <w:rFonts w:ascii="Arial" w:eastAsia="Arial" w:hAnsi="Arial" w:cs="Arial"/>
              </w:rPr>
            </w:pPr>
          </w:p>
          <w:p w14:paraId="29569A27" w14:textId="77777777" w:rsidR="00223AAB" w:rsidRDefault="00223AAB">
            <w:pPr>
              <w:rPr>
                <w:rFonts w:ascii="Arial" w:eastAsia="Arial" w:hAnsi="Arial" w:cs="Arial"/>
              </w:rPr>
            </w:pPr>
          </w:p>
          <w:p w14:paraId="0A25FE87" w14:textId="589E1A0C" w:rsidR="007D22B9" w:rsidRPr="00904092" w:rsidRDefault="0052299A">
            <w:pPr>
              <w:rPr>
                <w:rFonts w:ascii="Arial" w:eastAsia="Arial" w:hAnsi="Arial" w:cs="Arial"/>
                <w:i/>
              </w:rPr>
            </w:pPr>
            <w:r w:rsidRPr="00904092">
              <w:rPr>
                <w:rFonts w:ascii="Arial" w:eastAsia="Arial" w:hAnsi="Arial" w:cs="Arial"/>
                <w:b/>
              </w:rPr>
              <w:t xml:space="preserve">Conclusion </w:t>
            </w:r>
          </w:p>
          <w:p w14:paraId="0A25FE88" w14:textId="77777777" w:rsidR="007D22B9" w:rsidRPr="00904092" w:rsidRDefault="007D22B9">
            <w:pPr>
              <w:rPr>
                <w:rFonts w:ascii="Arial" w:eastAsia="Arial" w:hAnsi="Arial" w:cs="Arial"/>
                <w:b/>
              </w:rPr>
            </w:pPr>
          </w:p>
          <w:p w14:paraId="7FE27E29" w14:textId="77777777" w:rsidR="00EE2E95" w:rsidRDefault="00EE2E95">
            <w:pPr>
              <w:jc w:val="both"/>
              <w:rPr>
                <w:rFonts w:ascii="Arial" w:eastAsia="Arial" w:hAnsi="Arial" w:cs="Arial"/>
              </w:rPr>
            </w:pPr>
          </w:p>
          <w:p w14:paraId="0A25FE89" w14:textId="0E20156C" w:rsidR="007D22B9" w:rsidRPr="00904092" w:rsidRDefault="0052299A">
            <w:pPr>
              <w:jc w:val="both"/>
              <w:rPr>
                <w:rFonts w:ascii="Arial" w:eastAsia="Arial" w:hAnsi="Arial" w:cs="Arial"/>
              </w:rPr>
            </w:pPr>
            <w:r w:rsidRPr="00904092">
              <w:rPr>
                <w:rFonts w:ascii="Arial" w:eastAsia="Arial" w:hAnsi="Arial" w:cs="Arial"/>
              </w:rPr>
              <w:t xml:space="preserve">Being the best wine hotel in </w:t>
            </w:r>
            <w:r w:rsidR="0063394F" w:rsidRPr="00904092">
              <w:rPr>
                <w:rFonts w:ascii="Arial" w:eastAsia="Arial" w:hAnsi="Arial" w:cs="Arial"/>
              </w:rPr>
              <w:t>Britain,</w:t>
            </w:r>
            <w:r w:rsidRPr="00904092">
              <w:rPr>
                <w:rFonts w:ascii="Arial" w:eastAsia="Arial" w:hAnsi="Arial" w:cs="Arial"/>
              </w:rPr>
              <w:t xml:space="preserve"> the Vineyard has a unique position in the </w:t>
            </w:r>
            <w:r w:rsidR="0063394F" w:rsidRPr="00904092">
              <w:rPr>
                <w:rFonts w:ascii="Arial" w:eastAsia="Arial" w:hAnsi="Arial" w:cs="Arial"/>
              </w:rPr>
              <w:t>market.</w:t>
            </w:r>
            <w:r w:rsidRPr="00904092">
              <w:rPr>
                <w:rFonts w:ascii="Arial" w:eastAsia="Arial" w:hAnsi="Arial" w:cs="Arial"/>
              </w:rPr>
              <w:t xml:space="preserve"> Yet the overall depression in the market has affected The Vineyard. The marketing plan and suggestion will enhance their brand visibility and attract more customers. The major challenge of the current market plan is investing more into new technology </w:t>
            </w:r>
            <w:r w:rsidR="00223AAB">
              <w:rPr>
                <w:rFonts w:ascii="Arial" w:eastAsia="Arial" w:hAnsi="Arial" w:cs="Arial"/>
              </w:rPr>
              <w:t>during</w:t>
            </w:r>
            <w:r w:rsidRPr="00904092">
              <w:rPr>
                <w:rFonts w:ascii="Arial" w:eastAsia="Arial" w:hAnsi="Arial" w:cs="Arial"/>
              </w:rPr>
              <w:t xml:space="preserve"> th</w:t>
            </w:r>
            <w:r w:rsidR="00223AAB">
              <w:rPr>
                <w:rFonts w:ascii="Arial" w:eastAsia="Arial" w:hAnsi="Arial" w:cs="Arial"/>
              </w:rPr>
              <w:t>is</w:t>
            </w:r>
            <w:r w:rsidRPr="00904092">
              <w:rPr>
                <w:rFonts w:ascii="Arial" w:eastAsia="Arial" w:hAnsi="Arial" w:cs="Arial"/>
              </w:rPr>
              <w:t xml:space="preserve"> uncertain </w:t>
            </w:r>
            <w:r w:rsidR="0063394F" w:rsidRPr="00904092">
              <w:rPr>
                <w:rFonts w:ascii="Arial" w:eastAsia="Arial" w:hAnsi="Arial" w:cs="Arial"/>
              </w:rPr>
              <w:t>period.</w:t>
            </w:r>
            <w:r w:rsidRPr="00904092">
              <w:rPr>
                <w:rFonts w:ascii="Arial" w:eastAsia="Arial" w:hAnsi="Arial" w:cs="Arial"/>
              </w:rPr>
              <w:t xml:space="preserve"> </w:t>
            </w:r>
            <w:r w:rsidR="00223AAB">
              <w:rPr>
                <w:rFonts w:ascii="Arial" w:eastAsia="Arial" w:hAnsi="Arial" w:cs="Arial"/>
              </w:rPr>
              <w:t>H</w:t>
            </w:r>
            <w:r w:rsidRPr="00904092">
              <w:rPr>
                <w:rFonts w:ascii="Arial" w:eastAsia="Arial" w:hAnsi="Arial" w:cs="Arial"/>
              </w:rPr>
              <w:t>uge numbers of hospitality professionals are</w:t>
            </w:r>
            <w:r w:rsidR="00223AAB">
              <w:rPr>
                <w:rFonts w:ascii="Arial" w:eastAsia="Arial" w:hAnsi="Arial" w:cs="Arial"/>
              </w:rPr>
              <w:t xml:space="preserve"> also</w:t>
            </w:r>
            <w:r w:rsidRPr="00904092">
              <w:rPr>
                <w:rFonts w:ascii="Arial" w:eastAsia="Arial" w:hAnsi="Arial" w:cs="Arial"/>
              </w:rPr>
              <w:t xml:space="preserve"> leaving the profession and </w:t>
            </w:r>
            <w:r w:rsidR="00223AAB">
              <w:rPr>
                <w:rFonts w:ascii="Arial" w:eastAsia="Arial" w:hAnsi="Arial" w:cs="Arial"/>
              </w:rPr>
              <w:t xml:space="preserve">are </w:t>
            </w:r>
            <w:r w:rsidRPr="00904092">
              <w:rPr>
                <w:rFonts w:ascii="Arial" w:eastAsia="Arial" w:hAnsi="Arial" w:cs="Arial"/>
              </w:rPr>
              <w:t>permanently mov</w:t>
            </w:r>
            <w:r w:rsidR="00223AAB">
              <w:rPr>
                <w:rFonts w:ascii="Arial" w:eastAsia="Arial" w:hAnsi="Arial" w:cs="Arial"/>
              </w:rPr>
              <w:t>ing</w:t>
            </w:r>
            <w:r w:rsidRPr="00904092">
              <w:rPr>
                <w:rFonts w:ascii="Arial" w:eastAsia="Arial" w:hAnsi="Arial" w:cs="Arial"/>
              </w:rPr>
              <w:t xml:space="preserve"> to other professions</w:t>
            </w:r>
            <w:r w:rsidR="00223AAB">
              <w:rPr>
                <w:rFonts w:ascii="Arial" w:eastAsia="Arial" w:hAnsi="Arial" w:cs="Arial"/>
              </w:rPr>
              <w:t>. This</w:t>
            </w:r>
            <w:r w:rsidRPr="00904092">
              <w:rPr>
                <w:rFonts w:ascii="Arial" w:eastAsia="Arial" w:hAnsi="Arial" w:cs="Arial"/>
              </w:rPr>
              <w:t xml:space="preserve"> might also affect </w:t>
            </w:r>
            <w:r w:rsidR="00223AAB">
              <w:rPr>
                <w:rFonts w:ascii="Arial" w:eastAsia="Arial" w:hAnsi="Arial" w:cs="Arial"/>
              </w:rPr>
              <w:t xml:space="preserve">The </w:t>
            </w:r>
            <w:r w:rsidR="0063394F" w:rsidRPr="00904092">
              <w:rPr>
                <w:rFonts w:ascii="Arial" w:eastAsia="Arial" w:hAnsi="Arial" w:cs="Arial"/>
              </w:rPr>
              <w:t>Vineyard in</w:t>
            </w:r>
            <w:r w:rsidRPr="00904092">
              <w:rPr>
                <w:rFonts w:ascii="Arial" w:eastAsia="Arial" w:hAnsi="Arial" w:cs="Arial"/>
              </w:rPr>
              <w:t xml:space="preserve"> the long run</w:t>
            </w:r>
            <w:r w:rsidR="00223AAB">
              <w:rPr>
                <w:rFonts w:ascii="Arial" w:eastAsia="Arial" w:hAnsi="Arial" w:cs="Arial"/>
              </w:rPr>
              <w:t>,</w:t>
            </w:r>
            <w:r w:rsidRPr="00904092">
              <w:rPr>
                <w:rFonts w:ascii="Arial" w:eastAsia="Arial" w:hAnsi="Arial" w:cs="Arial"/>
              </w:rPr>
              <w:t xml:space="preserve"> especially in situation</w:t>
            </w:r>
            <w:r w:rsidR="00223AAB">
              <w:rPr>
                <w:rFonts w:ascii="Arial" w:eastAsia="Arial" w:hAnsi="Arial" w:cs="Arial"/>
              </w:rPr>
              <w:t>s</w:t>
            </w:r>
            <w:r w:rsidRPr="00904092">
              <w:rPr>
                <w:rFonts w:ascii="Arial" w:eastAsia="Arial" w:hAnsi="Arial" w:cs="Arial"/>
              </w:rPr>
              <w:t xml:space="preserve"> where competition is at its maximum to capture the market </w:t>
            </w:r>
            <w:r w:rsidR="00223AAB">
              <w:rPr>
                <w:rFonts w:ascii="Arial" w:eastAsia="Arial" w:hAnsi="Arial" w:cs="Arial"/>
              </w:rPr>
              <w:t xml:space="preserve">and </w:t>
            </w:r>
            <w:r w:rsidRPr="00904092">
              <w:rPr>
                <w:rFonts w:ascii="Arial" w:eastAsia="Arial" w:hAnsi="Arial" w:cs="Arial"/>
              </w:rPr>
              <w:t xml:space="preserve">to gain the lost </w:t>
            </w:r>
            <w:r w:rsidR="0063394F" w:rsidRPr="00904092">
              <w:rPr>
                <w:rFonts w:ascii="Arial" w:eastAsia="Arial" w:hAnsi="Arial" w:cs="Arial"/>
              </w:rPr>
              <w:t>business.</w:t>
            </w:r>
            <w:r w:rsidRPr="00904092">
              <w:rPr>
                <w:rFonts w:ascii="Arial" w:eastAsia="Arial" w:hAnsi="Arial" w:cs="Arial"/>
              </w:rPr>
              <w:t xml:space="preserve">  It is recommended to take steps such as flexibility in working hours, staff </w:t>
            </w:r>
            <w:r w:rsidR="0063394F" w:rsidRPr="00904092">
              <w:rPr>
                <w:rFonts w:ascii="Arial" w:eastAsia="Arial" w:hAnsi="Arial" w:cs="Arial"/>
              </w:rPr>
              <w:t>welfare,</w:t>
            </w:r>
            <w:r w:rsidRPr="00904092">
              <w:rPr>
                <w:rFonts w:ascii="Arial" w:eastAsia="Arial" w:hAnsi="Arial" w:cs="Arial"/>
              </w:rPr>
              <w:t xml:space="preserve"> staff training and development etc to retain them </w:t>
            </w:r>
            <w:r w:rsidR="00223AAB">
              <w:rPr>
                <w:rFonts w:ascii="Arial" w:eastAsia="Arial" w:hAnsi="Arial" w:cs="Arial"/>
              </w:rPr>
              <w:t>at</w:t>
            </w:r>
            <w:r w:rsidRPr="00904092">
              <w:rPr>
                <w:rFonts w:ascii="Arial" w:eastAsia="Arial" w:hAnsi="Arial" w:cs="Arial"/>
              </w:rPr>
              <w:t xml:space="preserve"> the Vineyard</w:t>
            </w:r>
            <w:r w:rsidR="00223AAB">
              <w:rPr>
                <w:rFonts w:ascii="Arial" w:eastAsia="Arial" w:hAnsi="Arial" w:cs="Arial"/>
              </w:rPr>
              <w:t>.</w:t>
            </w:r>
          </w:p>
          <w:p w14:paraId="0A25FE8A" w14:textId="77777777" w:rsidR="007D22B9" w:rsidRPr="00904092" w:rsidRDefault="007D22B9">
            <w:pPr>
              <w:jc w:val="both"/>
              <w:rPr>
                <w:rFonts w:ascii="Arial" w:eastAsia="Arial" w:hAnsi="Arial" w:cs="Arial"/>
              </w:rPr>
            </w:pPr>
          </w:p>
          <w:p w14:paraId="0A25FE8B" w14:textId="77777777" w:rsidR="007D22B9" w:rsidRPr="00904092" w:rsidRDefault="007D22B9">
            <w:pPr>
              <w:jc w:val="both"/>
              <w:rPr>
                <w:rFonts w:ascii="Arial" w:eastAsia="Arial" w:hAnsi="Arial" w:cs="Arial"/>
              </w:rPr>
            </w:pPr>
          </w:p>
          <w:p w14:paraId="0A25FE8C" w14:textId="77777777" w:rsidR="007D22B9" w:rsidRPr="00904092" w:rsidRDefault="007D22B9">
            <w:pPr>
              <w:jc w:val="both"/>
              <w:rPr>
                <w:rFonts w:ascii="Arial" w:eastAsia="Arial" w:hAnsi="Arial" w:cs="Arial"/>
              </w:rPr>
            </w:pPr>
          </w:p>
          <w:p w14:paraId="0A25FE8D" w14:textId="77777777" w:rsidR="007D22B9" w:rsidRPr="00904092" w:rsidRDefault="007D22B9">
            <w:pPr>
              <w:jc w:val="both"/>
              <w:rPr>
                <w:rFonts w:ascii="Arial" w:eastAsia="Arial" w:hAnsi="Arial" w:cs="Arial"/>
              </w:rPr>
            </w:pPr>
          </w:p>
          <w:p w14:paraId="0A25FE8E" w14:textId="77777777" w:rsidR="007D22B9" w:rsidRPr="00904092" w:rsidRDefault="007D22B9">
            <w:pPr>
              <w:jc w:val="both"/>
              <w:rPr>
                <w:rFonts w:ascii="Arial" w:eastAsia="Arial" w:hAnsi="Arial" w:cs="Arial"/>
              </w:rPr>
            </w:pPr>
          </w:p>
          <w:p w14:paraId="0A25FE8F" w14:textId="77777777" w:rsidR="007D22B9" w:rsidRPr="00904092" w:rsidRDefault="007D22B9">
            <w:pPr>
              <w:jc w:val="both"/>
              <w:rPr>
                <w:rFonts w:ascii="Arial" w:eastAsia="Arial" w:hAnsi="Arial" w:cs="Arial"/>
              </w:rPr>
            </w:pPr>
          </w:p>
          <w:p w14:paraId="0A25FE90" w14:textId="77777777" w:rsidR="007D22B9" w:rsidRPr="00904092" w:rsidRDefault="007D22B9">
            <w:pPr>
              <w:jc w:val="both"/>
              <w:rPr>
                <w:rFonts w:ascii="Arial" w:eastAsia="Arial" w:hAnsi="Arial" w:cs="Arial"/>
              </w:rPr>
            </w:pPr>
          </w:p>
          <w:p w14:paraId="0A25FE91" w14:textId="77777777" w:rsidR="007D22B9" w:rsidRPr="00904092" w:rsidRDefault="007D22B9">
            <w:pPr>
              <w:jc w:val="both"/>
              <w:rPr>
                <w:rFonts w:ascii="Arial" w:eastAsia="Arial" w:hAnsi="Arial" w:cs="Arial"/>
              </w:rPr>
            </w:pPr>
          </w:p>
          <w:p w14:paraId="0A25FE92" w14:textId="77777777" w:rsidR="007D22B9" w:rsidRPr="00904092" w:rsidRDefault="007D22B9">
            <w:pPr>
              <w:jc w:val="both"/>
              <w:rPr>
                <w:rFonts w:ascii="Arial" w:eastAsia="Arial" w:hAnsi="Arial" w:cs="Arial"/>
              </w:rPr>
            </w:pPr>
          </w:p>
          <w:p w14:paraId="0A25FE93" w14:textId="77777777" w:rsidR="007D22B9" w:rsidRPr="00904092" w:rsidRDefault="007D22B9">
            <w:pPr>
              <w:jc w:val="both"/>
              <w:rPr>
                <w:rFonts w:ascii="Arial" w:eastAsia="Arial" w:hAnsi="Arial" w:cs="Arial"/>
              </w:rPr>
            </w:pPr>
          </w:p>
          <w:p w14:paraId="0A25FE94" w14:textId="77777777" w:rsidR="007D22B9" w:rsidRPr="00904092" w:rsidRDefault="007D22B9">
            <w:pPr>
              <w:jc w:val="both"/>
              <w:rPr>
                <w:rFonts w:ascii="Arial" w:eastAsia="Arial" w:hAnsi="Arial" w:cs="Arial"/>
              </w:rPr>
            </w:pPr>
          </w:p>
          <w:p w14:paraId="0A25FE95" w14:textId="77777777" w:rsidR="007D22B9" w:rsidRPr="00904092" w:rsidRDefault="007D22B9">
            <w:pPr>
              <w:jc w:val="both"/>
              <w:rPr>
                <w:rFonts w:ascii="Arial" w:eastAsia="Arial" w:hAnsi="Arial" w:cs="Arial"/>
              </w:rPr>
            </w:pPr>
          </w:p>
          <w:p w14:paraId="0A25FE96" w14:textId="77777777" w:rsidR="007D22B9" w:rsidRPr="00904092" w:rsidRDefault="007D22B9">
            <w:pPr>
              <w:spacing w:after="360" w:line="360" w:lineRule="auto"/>
              <w:jc w:val="both"/>
              <w:rPr>
                <w:rFonts w:ascii="Arial" w:eastAsia="Arial" w:hAnsi="Arial" w:cs="Arial"/>
                <w:sz w:val="36"/>
                <w:szCs w:val="36"/>
              </w:rPr>
            </w:pPr>
          </w:p>
          <w:p w14:paraId="0A25FE97" w14:textId="77777777" w:rsidR="007D22B9" w:rsidRPr="00904092" w:rsidRDefault="007D22B9">
            <w:pPr>
              <w:spacing w:after="360" w:line="360" w:lineRule="auto"/>
              <w:jc w:val="both"/>
              <w:rPr>
                <w:rFonts w:ascii="Arial" w:eastAsia="Arial" w:hAnsi="Arial" w:cs="Arial"/>
                <w:sz w:val="36"/>
                <w:szCs w:val="36"/>
              </w:rPr>
            </w:pPr>
          </w:p>
          <w:p w14:paraId="0A25FE98" w14:textId="77777777" w:rsidR="007D22B9" w:rsidRPr="00904092" w:rsidRDefault="007D22B9">
            <w:pPr>
              <w:spacing w:after="360" w:line="360" w:lineRule="auto"/>
              <w:jc w:val="both"/>
              <w:rPr>
                <w:rFonts w:ascii="Arial" w:eastAsia="Arial" w:hAnsi="Arial" w:cs="Arial"/>
                <w:sz w:val="36"/>
                <w:szCs w:val="36"/>
              </w:rPr>
            </w:pPr>
          </w:p>
          <w:p w14:paraId="0A25FE99" w14:textId="77777777" w:rsidR="007D22B9" w:rsidRPr="00904092" w:rsidRDefault="007D22B9">
            <w:pPr>
              <w:spacing w:after="360" w:line="360" w:lineRule="auto"/>
              <w:jc w:val="both"/>
              <w:rPr>
                <w:rFonts w:ascii="Arial" w:eastAsia="Arial" w:hAnsi="Arial" w:cs="Arial"/>
                <w:sz w:val="36"/>
                <w:szCs w:val="36"/>
              </w:rPr>
            </w:pPr>
          </w:p>
          <w:p w14:paraId="0A25FE9A" w14:textId="77777777" w:rsidR="007D22B9" w:rsidRPr="00904092" w:rsidRDefault="007D22B9">
            <w:pPr>
              <w:spacing w:after="360" w:line="360" w:lineRule="auto"/>
              <w:jc w:val="both"/>
              <w:rPr>
                <w:rFonts w:ascii="Arial" w:eastAsia="Arial" w:hAnsi="Arial" w:cs="Arial"/>
                <w:sz w:val="36"/>
                <w:szCs w:val="36"/>
              </w:rPr>
            </w:pPr>
          </w:p>
          <w:p w14:paraId="0A25FE9D" w14:textId="0CF30A6B" w:rsidR="007D22B9" w:rsidRPr="00904092" w:rsidRDefault="0052299A">
            <w:pPr>
              <w:spacing w:after="360" w:line="360" w:lineRule="auto"/>
              <w:jc w:val="both"/>
              <w:rPr>
                <w:rFonts w:ascii="Arial" w:eastAsia="Arial" w:hAnsi="Arial" w:cs="Arial"/>
                <w:sz w:val="36"/>
                <w:szCs w:val="36"/>
              </w:rPr>
            </w:pPr>
            <w:r w:rsidRPr="00904092">
              <w:rPr>
                <w:rFonts w:ascii="Arial" w:eastAsia="Arial" w:hAnsi="Arial" w:cs="Arial"/>
                <w:sz w:val="36"/>
                <w:szCs w:val="36"/>
              </w:rPr>
              <w:lastRenderedPageBreak/>
              <w:t>Reference list</w:t>
            </w:r>
          </w:p>
          <w:p w14:paraId="0A25FE9E" w14:textId="2992E1EB" w:rsidR="007D22B9" w:rsidRPr="000A5C7C" w:rsidRDefault="0052299A">
            <w:pPr>
              <w:numPr>
                <w:ilvl w:val="0"/>
                <w:numId w:val="1"/>
              </w:numPr>
              <w:spacing w:after="240" w:line="360" w:lineRule="auto"/>
              <w:rPr>
                <w:rFonts w:ascii="Arial" w:eastAsia="Arial" w:hAnsi="Arial" w:cs="Arial"/>
              </w:rPr>
            </w:pPr>
            <w:r w:rsidRPr="000A5C7C">
              <w:rPr>
                <w:rFonts w:ascii="Arial" w:eastAsia="Arial" w:hAnsi="Arial" w:cs="Arial"/>
                <w:highlight w:val="white"/>
              </w:rPr>
              <w:t xml:space="preserve">Fred </w:t>
            </w:r>
            <w:proofErr w:type="spellStart"/>
            <w:r w:rsidRPr="000A5C7C">
              <w:rPr>
                <w:rFonts w:ascii="Arial" w:eastAsia="Arial" w:hAnsi="Arial" w:cs="Arial"/>
                <w:highlight w:val="white"/>
              </w:rPr>
              <w:t>DeMicco</w:t>
            </w:r>
            <w:proofErr w:type="spellEnd"/>
            <w:r w:rsidRPr="000A5C7C">
              <w:rPr>
                <w:rFonts w:ascii="Arial" w:eastAsia="Arial" w:hAnsi="Arial" w:cs="Arial"/>
                <w:highlight w:val="white"/>
              </w:rPr>
              <w:t xml:space="preserve">, (2021). </w:t>
            </w:r>
            <w:r w:rsidR="0063394F" w:rsidRPr="000A5C7C">
              <w:rPr>
                <w:rFonts w:ascii="Arial" w:eastAsia="Arial" w:hAnsi="Arial" w:cs="Arial"/>
                <w:i/>
                <w:highlight w:val="white"/>
              </w:rPr>
              <w:t>Labour</w:t>
            </w:r>
            <w:r w:rsidRPr="000A5C7C">
              <w:rPr>
                <w:rFonts w:ascii="Arial" w:eastAsia="Arial" w:hAnsi="Arial" w:cs="Arial"/>
                <w:i/>
                <w:highlight w:val="white"/>
              </w:rPr>
              <w:t xml:space="preserve"> Shortages and Increasing </w:t>
            </w:r>
            <w:r w:rsidR="0063394F" w:rsidRPr="000A5C7C">
              <w:rPr>
                <w:rFonts w:ascii="Arial" w:eastAsia="Arial" w:hAnsi="Arial" w:cs="Arial"/>
                <w:i/>
                <w:highlight w:val="white"/>
              </w:rPr>
              <w:t>Labour</w:t>
            </w:r>
            <w:r w:rsidRPr="000A5C7C">
              <w:rPr>
                <w:rFonts w:ascii="Arial" w:eastAsia="Arial" w:hAnsi="Arial" w:cs="Arial"/>
                <w:i/>
                <w:highlight w:val="white"/>
              </w:rPr>
              <w:t xml:space="preserve"> Costs Post-COVID-19: How Future Hospitality Businesses are Going to Thrive?</w:t>
            </w:r>
            <w:r w:rsidRPr="000A5C7C">
              <w:rPr>
                <w:rFonts w:ascii="Arial" w:eastAsia="Arial" w:hAnsi="Arial" w:cs="Arial"/>
                <w:highlight w:val="white"/>
              </w:rPr>
              <w:t xml:space="preserve"> [online] www.hospitalitynet.com. Available at:  </w:t>
            </w:r>
            <w:hyperlink r:id="rId8">
              <w:r w:rsidRPr="000A5C7C">
                <w:rPr>
                  <w:rFonts w:ascii="Arial" w:eastAsia="Arial" w:hAnsi="Arial" w:cs="Arial"/>
                  <w:highlight w:val="white"/>
                  <w:u w:val="single"/>
                </w:rPr>
                <w:t>https://www.hospitalitynet.org/opinion/4106002.html</w:t>
              </w:r>
            </w:hyperlink>
            <w:r w:rsidRPr="000A5C7C">
              <w:rPr>
                <w:rFonts w:ascii="Arial" w:eastAsia="Arial" w:hAnsi="Arial" w:cs="Arial"/>
                <w:highlight w:val="white"/>
              </w:rPr>
              <w:t xml:space="preserve"> </w:t>
            </w:r>
          </w:p>
          <w:p w14:paraId="0A25FE9F" w14:textId="77777777" w:rsidR="007D22B9" w:rsidRPr="000A5C7C" w:rsidRDefault="0052299A">
            <w:pPr>
              <w:spacing w:after="240" w:line="360" w:lineRule="auto"/>
              <w:ind w:left="720"/>
              <w:rPr>
                <w:rFonts w:ascii="Arial" w:eastAsia="Arial" w:hAnsi="Arial" w:cs="Arial"/>
                <w:b/>
              </w:rPr>
            </w:pPr>
            <w:r w:rsidRPr="000A5C7C">
              <w:rPr>
                <w:rFonts w:ascii="Arial" w:eastAsia="Arial" w:hAnsi="Arial" w:cs="Arial"/>
                <w:highlight w:val="white"/>
              </w:rPr>
              <w:t xml:space="preserve"> [Accessed 26 Nov. 2021]</w:t>
            </w:r>
          </w:p>
          <w:p w14:paraId="0A25FEA0" w14:textId="109AC9A3" w:rsidR="007D22B9" w:rsidRPr="000A5C7C" w:rsidRDefault="0052299A">
            <w:pPr>
              <w:numPr>
                <w:ilvl w:val="0"/>
                <w:numId w:val="1"/>
              </w:numPr>
              <w:spacing w:line="360" w:lineRule="auto"/>
              <w:rPr>
                <w:rFonts w:ascii="Arial" w:eastAsia="Times New Roman" w:hAnsi="Arial" w:cs="Arial"/>
              </w:rPr>
            </w:pPr>
            <w:r w:rsidRPr="000A5C7C">
              <w:rPr>
                <w:rFonts w:ascii="Arial" w:eastAsia="Arial" w:hAnsi="Arial" w:cs="Arial"/>
                <w:b/>
              </w:rPr>
              <w:t xml:space="preserve">Kotler, </w:t>
            </w:r>
            <w:r w:rsidR="0063394F" w:rsidRPr="000A5C7C">
              <w:rPr>
                <w:rFonts w:ascii="Arial" w:eastAsia="Arial" w:hAnsi="Arial" w:cs="Arial"/>
                <w:b/>
              </w:rPr>
              <w:t>Armstrong</w:t>
            </w:r>
            <w:r w:rsidRPr="000A5C7C">
              <w:rPr>
                <w:rFonts w:ascii="Arial" w:eastAsia="Arial" w:hAnsi="Arial" w:cs="Arial"/>
                <w:b/>
              </w:rPr>
              <w:t>, Wong and Saunders (2019).</w:t>
            </w:r>
            <w:r w:rsidRPr="000A5C7C">
              <w:rPr>
                <w:rFonts w:ascii="Arial" w:eastAsia="Arial" w:hAnsi="Arial" w:cs="Arial"/>
              </w:rPr>
              <w:t xml:space="preserve"> </w:t>
            </w:r>
            <w:r w:rsidRPr="000A5C7C">
              <w:rPr>
                <w:rFonts w:ascii="Arial" w:eastAsia="Arial" w:hAnsi="Arial" w:cs="Arial"/>
                <w:i/>
              </w:rPr>
              <w:t>Principles of marketing</w:t>
            </w:r>
            <w:r w:rsidRPr="000A5C7C">
              <w:rPr>
                <w:rFonts w:ascii="Arial" w:eastAsia="Arial" w:hAnsi="Arial" w:cs="Arial"/>
              </w:rPr>
              <w:t>. 4th European edition ed. UK: Pearson Education Limited.</w:t>
            </w:r>
          </w:p>
          <w:p w14:paraId="77EBE152" w14:textId="77777777" w:rsidR="000A5C7C" w:rsidRPr="000A5C7C" w:rsidRDefault="000A5C7C" w:rsidP="000A5C7C">
            <w:pPr>
              <w:spacing w:line="360" w:lineRule="auto"/>
              <w:ind w:left="720"/>
              <w:rPr>
                <w:rFonts w:ascii="Arial" w:eastAsia="Times New Roman" w:hAnsi="Arial" w:cs="Arial"/>
              </w:rPr>
            </w:pPr>
          </w:p>
          <w:p w14:paraId="0A25FEA1" w14:textId="77777777" w:rsidR="007D22B9" w:rsidRPr="000A5C7C" w:rsidRDefault="0052299A">
            <w:pPr>
              <w:numPr>
                <w:ilvl w:val="0"/>
                <w:numId w:val="1"/>
              </w:numPr>
              <w:spacing w:after="240" w:line="360" w:lineRule="auto"/>
              <w:rPr>
                <w:rFonts w:ascii="Arial" w:eastAsia="Times New Roman" w:hAnsi="Arial" w:cs="Arial"/>
              </w:rPr>
            </w:pPr>
            <w:r w:rsidRPr="000A5C7C">
              <w:rPr>
                <w:rFonts w:ascii="Arial" w:eastAsia="Arial" w:hAnsi="Arial" w:cs="Arial"/>
                <w:b/>
              </w:rPr>
              <w:t xml:space="preserve">Max </w:t>
            </w:r>
            <w:proofErr w:type="spellStart"/>
            <w:r w:rsidRPr="000A5C7C">
              <w:rPr>
                <w:rFonts w:ascii="Arial" w:eastAsia="Arial" w:hAnsi="Arial" w:cs="Arial"/>
                <w:b/>
              </w:rPr>
              <w:t>Starkov</w:t>
            </w:r>
            <w:proofErr w:type="spellEnd"/>
            <w:r w:rsidRPr="000A5C7C">
              <w:rPr>
                <w:rFonts w:ascii="Arial" w:eastAsia="Arial" w:hAnsi="Arial" w:cs="Arial"/>
                <w:b/>
              </w:rPr>
              <w:t xml:space="preserve"> (2021)</w:t>
            </w:r>
            <w:r w:rsidRPr="000A5C7C">
              <w:rPr>
                <w:rFonts w:ascii="Arial" w:eastAsia="Arial" w:hAnsi="Arial" w:cs="Arial"/>
              </w:rPr>
              <w:t xml:space="preserve">. </w:t>
            </w:r>
            <w:r w:rsidRPr="000A5C7C">
              <w:rPr>
                <w:rFonts w:ascii="Arial" w:eastAsia="Arial" w:hAnsi="Arial" w:cs="Arial"/>
                <w:i/>
              </w:rPr>
              <w:t>Who will lead the digital transformation in hospitality?</w:t>
            </w:r>
            <w:r w:rsidRPr="000A5C7C">
              <w:rPr>
                <w:rFonts w:ascii="Arial" w:eastAsia="Arial" w:hAnsi="Arial" w:cs="Arial"/>
              </w:rPr>
              <w:t xml:space="preserve"> [online] www.hospitality </w:t>
            </w:r>
            <w:proofErr w:type="gramStart"/>
            <w:r w:rsidRPr="000A5C7C">
              <w:rPr>
                <w:rFonts w:ascii="Arial" w:eastAsia="Arial" w:hAnsi="Arial" w:cs="Arial"/>
              </w:rPr>
              <w:t>net.org .</w:t>
            </w:r>
            <w:proofErr w:type="gramEnd"/>
            <w:r w:rsidRPr="000A5C7C">
              <w:rPr>
                <w:rFonts w:ascii="Arial" w:eastAsia="Arial" w:hAnsi="Arial" w:cs="Arial"/>
              </w:rPr>
              <w:t xml:space="preserve"> Available at </w:t>
            </w:r>
          </w:p>
          <w:p w14:paraId="0A25FEA2" w14:textId="77777777" w:rsidR="007D22B9" w:rsidRPr="000A5C7C" w:rsidRDefault="002D54A2">
            <w:pPr>
              <w:spacing w:after="240" w:line="360" w:lineRule="auto"/>
              <w:ind w:left="720"/>
              <w:rPr>
                <w:rFonts w:ascii="Arial" w:eastAsia="Arial" w:hAnsi="Arial" w:cs="Arial"/>
              </w:rPr>
            </w:pPr>
            <w:hyperlink r:id="rId9">
              <w:r w:rsidR="0052299A" w:rsidRPr="000A5C7C">
                <w:rPr>
                  <w:rFonts w:ascii="Arial" w:eastAsia="Arial" w:hAnsi="Arial" w:cs="Arial"/>
                  <w:u w:val="single"/>
                </w:rPr>
                <w:t>https://www.hospitalitynet.org/opinion/4107480.html%20[Accessed%209%20Dec.%202021</w:t>
              </w:r>
            </w:hyperlink>
            <w:r w:rsidR="0052299A" w:rsidRPr="000A5C7C">
              <w:rPr>
                <w:rFonts w:ascii="Arial" w:eastAsia="Arial" w:hAnsi="Arial" w:cs="Arial"/>
              </w:rPr>
              <w:t>].</w:t>
            </w:r>
          </w:p>
          <w:p w14:paraId="0A25FEA3" w14:textId="77777777" w:rsidR="007D22B9" w:rsidRPr="000A5C7C" w:rsidRDefault="0052299A">
            <w:pPr>
              <w:numPr>
                <w:ilvl w:val="0"/>
                <w:numId w:val="1"/>
              </w:numPr>
              <w:spacing w:line="360" w:lineRule="auto"/>
              <w:rPr>
                <w:rFonts w:ascii="Arial" w:eastAsia="Times New Roman" w:hAnsi="Arial" w:cs="Arial"/>
              </w:rPr>
            </w:pPr>
            <w:r w:rsidRPr="000A5C7C">
              <w:rPr>
                <w:rFonts w:ascii="Arial" w:eastAsia="Arial" w:hAnsi="Arial" w:cs="Arial"/>
                <w:b/>
              </w:rPr>
              <w:t>O.C. Ferrell and Hartline, M.D. (2010)</w:t>
            </w:r>
            <w:r w:rsidRPr="000A5C7C">
              <w:rPr>
                <w:rFonts w:ascii="Arial" w:eastAsia="Arial" w:hAnsi="Arial" w:cs="Arial"/>
              </w:rPr>
              <w:t xml:space="preserve">. </w:t>
            </w:r>
            <w:r w:rsidRPr="000A5C7C">
              <w:rPr>
                <w:rFonts w:ascii="Arial" w:eastAsia="Arial" w:hAnsi="Arial" w:cs="Arial"/>
                <w:i/>
              </w:rPr>
              <w:t>Marketing Strategy</w:t>
            </w:r>
            <w:r w:rsidRPr="000A5C7C">
              <w:rPr>
                <w:rFonts w:ascii="Arial" w:eastAsia="Arial" w:hAnsi="Arial" w:cs="Arial"/>
              </w:rPr>
              <w:t xml:space="preserve">. 4th </w:t>
            </w:r>
            <w:proofErr w:type="spellStart"/>
            <w:r w:rsidRPr="000A5C7C">
              <w:rPr>
                <w:rFonts w:ascii="Arial" w:eastAsia="Arial" w:hAnsi="Arial" w:cs="Arial"/>
              </w:rPr>
              <w:t>edn</w:t>
            </w:r>
            <w:proofErr w:type="spellEnd"/>
            <w:r w:rsidRPr="000A5C7C">
              <w:rPr>
                <w:rFonts w:ascii="Arial" w:eastAsia="Arial" w:hAnsi="Arial" w:cs="Arial"/>
              </w:rPr>
              <w:t xml:space="preserve"> ed. [online] USA: South-Western Cengage Learning. Available at: </w:t>
            </w:r>
            <w:hyperlink r:id="rId10">
              <w:r w:rsidRPr="000A5C7C">
                <w:rPr>
                  <w:rFonts w:ascii="Arial" w:eastAsia="Arial" w:hAnsi="Arial" w:cs="Arial"/>
                  <w:u w:val="single"/>
                </w:rPr>
                <w:t>https://faculty.ksu.edu.sa/sites/default/files/e_book_marketing_strategy_ferrell_hartline_5th_ed_2011.pdf</w:t>
              </w:r>
            </w:hyperlink>
            <w:proofErr w:type="gramStart"/>
            <w:r w:rsidRPr="000A5C7C">
              <w:rPr>
                <w:rFonts w:ascii="Arial" w:eastAsia="Arial" w:hAnsi="Arial" w:cs="Arial"/>
              </w:rPr>
              <w:t xml:space="preserve">   [</w:t>
            </w:r>
            <w:proofErr w:type="gramEnd"/>
            <w:r w:rsidRPr="000A5C7C">
              <w:rPr>
                <w:rFonts w:ascii="Arial" w:eastAsia="Arial" w:hAnsi="Arial" w:cs="Arial"/>
              </w:rPr>
              <w:t>Accessed 9 Dec. 2021].</w:t>
            </w:r>
          </w:p>
          <w:p w14:paraId="168693BD" w14:textId="77777777" w:rsidR="000A5C7C" w:rsidRDefault="000A5C7C" w:rsidP="000A5C7C">
            <w:pPr>
              <w:spacing w:line="360" w:lineRule="auto"/>
              <w:ind w:left="720"/>
              <w:rPr>
                <w:rFonts w:ascii="Arial" w:eastAsia="Times New Roman" w:hAnsi="Arial" w:cs="Arial"/>
              </w:rPr>
            </w:pPr>
          </w:p>
          <w:p w14:paraId="0A25FEA4" w14:textId="4CB9FF5E" w:rsidR="007D22B9" w:rsidRPr="000A5C7C" w:rsidRDefault="0052299A" w:rsidP="000A5C7C">
            <w:pPr>
              <w:numPr>
                <w:ilvl w:val="0"/>
                <w:numId w:val="1"/>
              </w:numPr>
              <w:spacing w:line="360" w:lineRule="auto"/>
              <w:rPr>
                <w:rFonts w:ascii="Arial" w:eastAsia="Times New Roman" w:hAnsi="Arial" w:cs="Arial"/>
              </w:rPr>
            </w:pPr>
            <w:r w:rsidRPr="000A5C7C">
              <w:rPr>
                <w:rFonts w:ascii="Arial" w:eastAsia="Arial" w:hAnsi="Arial" w:cs="Arial"/>
                <w:b/>
              </w:rPr>
              <w:t>REVINATE (2020)</w:t>
            </w:r>
            <w:r w:rsidRPr="000A5C7C">
              <w:rPr>
                <w:rFonts w:ascii="Arial" w:eastAsia="Arial" w:hAnsi="Arial" w:cs="Arial"/>
              </w:rPr>
              <w:t xml:space="preserve">. </w:t>
            </w:r>
            <w:proofErr w:type="spellStart"/>
            <w:r w:rsidRPr="000A5C7C">
              <w:rPr>
                <w:rFonts w:ascii="Arial" w:eastAsia="Arial" w:hAnsi="Arial" w:cs="Arial"/>
                <w:i/>
              </w:rPr>
              <w:t>Traveler</w:t>
            </w:r>
            <w:proofErr w:type="spellEnd"/>
            <w:r w:rsidRPr="000A5C7C">
              <w:rPr>
                <w:rFonts w:ascii="Arial" w:eastAsia="Arial" w:hAnsi="Arial" w:cs="Arial"/>
                <w:i/>
              </w:rPr>
              <w:t xml:space="preserve"> Outlook on Post Covid-19 Bookings We surveyed 10,477 </w:t>
            </w:r>
            <w:proofErr w:type="spellStart"/>
            <w:r w:rsidRPr="000A5C7C">
              <w:rPr>
                <w:rFonts w:ascii="Arial" w:eastAsia="Arial" w:hAnsi="Arial" w:cs="Arial"/>
                <w:i/>
              </w:rPr>
              <w:t>travelers</w:t>
            </w:r>
            <w:proofErr w:type="spellEnd"/>
            <w:r w:rsidRPr="000A5C7C">
              <w:rPr>
                <w:rFonts w:ascii="Arial" w:eastAsia="Arial" w:hAnsi="Arial" w:cs="Arial"/>
                <w:i/>
              </w:rPr>
              <w:t xml:space="preserve"> in 10 countries to uncover their expectations on future travel plans.</w:t>
            </w:r>
            <w:r w:rsidRPr="000A5C7C">
              <w:rPr>
                <w:rFonts w:ascii="Arial" w:eastAsia="Arial" w:hAnsi="Arial" w:cs="Arial"/>
              </w:rPr>
              <w:t xml:space="preserve"> [online] www.covid19hotel.info. Available at: </w:t>
            </w:r>
            <w:hyperlink r:id="rId11">
              <w:r w:rsidRPr="000A5C7C">
                <w:rPr>
                  <w:rFonts w:ascii="Arial" w:eastAsia="Arial" w:hAnsi="Arial" w:cs="Arial"/>
                  <w:u w:val="single"/>
                </w:rPr>
                <w:t>https://www.covid19hotel.info/survey/?MKID=hotelmarketing</w:t>
              </w:r>
            </w:hyperlink>
            <w:r w:rsidRPr="000A5C7C">
              <w:rPr>
                <w:rFonts w:ascii="Arial" w:eastAsia="Arial" w:hAnsi="Arial" w:cs="Arial"/>
              </w:rPr>
              <w:t xml:space="preserve">  [Accessed 8 Dec. 2021].</w:t>
            </w:r>
          </w:p>
          <w:p w14:paraId="0D25E493" w14:textId="77777777" w:rsidR="000A5C7C" w:rsidRDefault="000A5C7C" w:rsidP="000A5C7C">
            <w:pPr>
              <w:pStyle w:val="ListParagraph"/>
              <w:rPr>
                <w:rFonts w:ascii="Arial" w:eastAsia="Times New Roman" w:hAnsi="Arial" w:cs="Arial"/>
              </w:rPr>
            </w:pPr>
          </w:p>
          <w:p w14:paraId="4A85E16D" w14:textId="77777777" w:rsidR="000A5C7C" w:rsidRPr="000A5C7C" w:rsidRDefault="000A5C7C" w:rsidP="000A5C7C">
            <w:pPr>
              <w:spacing w:line="360" w:lineRule="auto"/>
              <w:ind w:left="720"/>
              <w:rPr>
                <w:rFonts w:ascii="Arial" w:eastAsia="Times New Roman" w:hAnsi="Arial" w:cs="Arial"/>
              </w:rPr>
            </w:pPr>
          </w:p>
          <w:p w14:paraId="0A25FEA5" w14:textId="77777777" w:rsidR="007D22B9" w:rsidRPr="000A5C7C" w:rsidRDefault="0052299A">
            <w:pPr>
              <w:numPr>
                <w:ilvl w:val="0"/>
                <w:numId w:val="1"/>
              </w:numPr>
              <w:spacing w:line="360" w:lineRule="auto"/>
              <w:rPr>
                <w:rFonts w:ascii="Arial" w:eastAsia="Times New Roman" w:hAnsi="Arial" w:cs="Arial"/>
              </w:rPr>
            </w:pPr>
            <w:proofErr w:type="spellStart"/>
            <w:r w:rsidRPr="000A5C7C">
              <w:rPr>
                <w:rFonts w:ascii="Arial" w:eastAsia="Arial" w:hAnsi="Arial" w:cs="Arial"/>
                <w:b/>
                <w:highlight w:val="white"/>
              </w:rPr>
              <w:t>Robertico</w:t>
            </w:r>
            <w:proofErr w:type="spellEnd"/>
            <w:r w:rsidRPr="000A5C7C">
              <w:rPr>
                <w:rFonts w:ascii="Arial" w:eastAsia="Arial" w:hAnsi="Arial" w:cs="Arial"/>
                <w:b/>
                <w:highlight w:val="white"/>
              </w:rPr>
              <w:t xml:space="preserve"> </w:t>
            </w:r>
            <w:proofErr w:type="spellStart"/>
            <w:r w:rsidRPr="000A5C7C">
              <w:rPr>
                <w:rFonts w:ascii="Arial" w:eastAsia="Arial" w:hAnsi="Arial" w:cs="Arial"/>
                <w:b/>
                <w:highlight w:val="white"/>
              </w:rPr>
              <w:t>Croes</w:t>
            </w:r>
            <w:proofErr w:type="spellEnd"/>
            <w:r w:rsidRPr="000A5C7C">
              <w:rPr>
                <w:rFonts w:ascii="Arial" w:eastAsia="Arial" w:hAnsi="Arial" w:cs="Arial"/>
                <w:b/>
                <w:highlight w:val="white"/>
              </w:rPr>
              <w:t>, Kelly Semrad and Manuel Rivera and Dick Pope Sr. (2021)</w:t>
            </w:r>
            <w:r w:rsidRPr="000A5C7C">
              <w:rPr>
                <w:rFonts w:ascii="Arial" w:eastAsia="Arial" w:hAnsi="Arial" w:cs="Arial"/>
                <w:highlight w:val="white"/>
              </w:rPr>
              <w:t xml:space="preserve">. </w:t>
            </w:r>
            <w:r w:rsidRPr="000A5C7C">
              <w:rPr>
                <w:rFonts w:ascii="Arial" w:eastAsia="Arial" w:hAnsi="Arial" w:cs="Arial"/>
                <w:i/>
                <w:highlight w:val="white"/>
              </w:rPr>
              <w:t xml:space="preserve">The state of the hospitality industry 2021 employment report: </w:t>
            </w:r>
            <w:r w:rsidRPr="000A5C7C">
              <w:rPr>
                <w:rFonts w:ascii="Arial" w:eastAsia="Arial" w:hAnsi="Arial" w:cs="Arial"/>
                <w:i/>
                <w:highlight w:val="white"/>
              </w:rPr>
              <w:lastRenderedPageBreak/>
              <w:t xml:space="preserve">COVID-19 </w:t>
            </w:r>
            <w:proofErr w:type="spellStart"/>
            <w:r w:rsidRPr="000A5C7C">
              <w:rPr>
                <w:rFonts w:ascii="Arial" w:eastAsia="Arial" w:hAnsi="Arial" w:cs="Arial"/>
                <w:i/>
                <w:highlight w:val="white"/>
              </w:rPr>
              <w:t>labor</w:t>
            </w:r>
            <w:proofErr w:type="spellEnd"/>
            <w:r w:rsidRPr="000A5C7C">
              <w:rPr>
                <w:rFonts w:ascii="Arial" w:eastAsia="Arial" w:hAnsi="Arial" w:cs="Arial"/>
                <w:i/>
                <w:highlight w:val="white"/>
              </w:rPr>
              <w:t xml:space="preserve"> force legacy</w:t>
            </w:r>
            <w:r w:rsidRPr="000A5C7C">
              <w:rPr>
                <w:rFonts w:ascii="Arial" w:eastAsia="Arial" w:hAnsi="Arial" w:cs="Arial"/>
                <w:highlight w:val="white"/>
              </w:rPr>
              <w:t xml:space="preserve">. [online] Available at: </w:t>
            </w:r>
            <w:hyperlink r:id="rId12">
              <w:r w:rsidRPr="000A5C7C">
                <w:rPr>
                  <w:rFonts w:ascii="Arial" w:eastAsia="Arial" w:hAnsi="Arial" w:cs="Arial"/>
                  <w:highlight w:val="white"/>
                  <w:u w:val="single"/>
                </w:rPr>
                <w:t>https://hospitality.ucf.edu/wp-content/uploads/sites/2/2021/10/state-of-the-hospitality-10282021web-compressed.pdf</w:t>
              </w:r>
            </w:hyperlink>
            <w:r w:rsidRPr="000A5C7C">
              <w:rPr>
                <w:rFonts w:ascii="Arial" w:eastAsia="Arial" w:hAnsi="Arial" w:cs="Arial"/>
                <w:highlight w:val="white"/>
              </w:rPr>
              <w:t xml:space="preserve">  [Accessed 9th Nov 2021].</w:t>
            </w:r>
          </w:p>
          <w:p w14:paraId="04D8724C" w14:textId="77777777" w:rsidR="000A5C7C" w:rsidRPr="000A5C7C" w:rsidRDefault="000A5C7C" w:rsidP="000A5C7C">
            <w:pPr>
              <w:spacing w:line="360" w:lineRule="auto"/>
              <w:ind w:left="720"/>
              <w:rPr>
                <w:rFonts w:ascii="Arial" w:eastAsia="Times New Roman" w:hAnsi="Arial" w:cs="Arial"/>
              </w:rPr>
            </w:pPr>
          </w:p>
          <w:p w14:paraId="0A25FEA6" w14:textId="01BE83F1" w:rsidR="007D22B9" w:rsidRPr="000A5C7C" w:rsidRDefault="0052299A">
            <w:pPr>
              <w:numPr>
                <w:ilvl w:val="0"/>
                <w:numId w:val="1"/>
              </w:numPr>
              <w:spacing w:line="360" w:lineRule="auto"/>
              <w:rPr>
                <w:rFonts w:ascii="Arial" w:eastAsia="Times New Roman" w:hAnsi="Arial" w:cs="Arial"/>
              </w:rPr>
            </w:pPr>
            <w:r w:rsidRPr="000A5C7C">
              <w:rPr>
                <w:rFonts w:ascii="Arial" w:eastAsia="Arial" w:hAnsi="Arial" w:cs="Arial"/>
                <w:b/>
              </w:rPr>
              <w:t>The Guardian (2021).</w:t>
            </w:r>
            <w:r w:rsidRPr="000A5C7C">
              <w:rPr>
                <w:rFonts w:ascii="Arial" w:eastAsia="Arial" w:hAnsi="Arial" w:cs="Arial"/>
              </w:rPr>
              <w:t xml:space="preserve"> </w:t>
            </w:r>
            <w:r w:rsidRPr="000A5C7C">
              <w:rPr>
                <w:rFonts w:ascii="Arial" w:eastAsia="Arial" w:hAnsi="Arial" w:cs="Arial"/>
                <w:i/>
              </w:rPr>
              <w:t>Hospitality trade fears going under if UK imposes new Covid “plan B.” [online]</w:t>
            </w:r>
            <w:r w:rsidRPr="000A5C7C">
              <w:rPr>
                <w:rFonts w:ascii="Arial" w:eastAsia="Arial" w:hAnsi="Arial" w:cs="Arial"/>
              </w:rPr>
              <w:t xml:space="preserve">. [online] The Guardian. Available at: </w:t>
            </w:r>
            <w:hyperlink r:id="rId13">
              <w:r w:rsidRPr="000A5C7C">
                <w:rPr>
                  <w:rFonts w:ascii="Arial" w:eastAsia="Arial" w:hAnsi="Arial" w:cs="Arial"/>
                  <w:u w:val="single"/>
                </w:rPr>
                <w:t>https://www.theguardian.com/business/2021/oct/21/hospitality-trade-fears-going-under-if-uk-imposes-new-covid-plan-b</w:t>
              </w:r>
            </w:hyperlink>
            <w:r w:rsidRPr="000A5C7C">
              <w:rPr>
                <w:rFonts w:ascii="Arial" w:eastAsia="Arial" w:hAnsi="Arial" w:cs="Arial"/>
              </w:rPr>
              <w:t xml:space="preserve">  [Accessed 7 Dec. 2021].</w:t>
            </w:r>
          </w:p>
          <w:p w14:paraId="2C732763" w14:textId="77777777" w:rsidR="000A5C7C" w:rsidRPr="000A5C7C" w:rsidRDefault="000A5C7C" w:rsidP="000A5C7C">
            <w:pPr>
              <w:spacing w:line="360" w:lineRule="auto"/>
              <w:ind w:left="720"/>
              <w:rPr>
                <w:rFonts w:ascii="Arial" w:eastAsia="Times New Roman" w:hAnsi="Arial" w:cs="Arial"/>
              </w:rPr>
            </w:pPr>
          </w:p>
          <w:p w14:paraId="0A25FEA7" w14:textId="7EA5747F" w:rsidR="007D22B9" w:rsidRPr="000A5C7C" w:rsidRDefault="0052299A">
            <w:pPr>
              <w:numPr>
                <w:ilvl w:val="0"/>
                <w:numId w:val="1"/>
              </w:numPr>
              <w:spacing w:line="360" w:lineRule="auto"/>
              <w:rPr>
                <w:rFonts w:ascii="Arial" w:eastAsia="Times New Roman" w:hAnsi="Arial" w:cs="Arial"/>
              </w:rPr>
            </w:pPr>
            <w:r w:rsidRPr="000A5C7C">
              <w:rPr>
                <w:rFonts w:ascii="Arial" w:eastAsia="Arial" w:hAnsi="Arial" w:cs="Arial"/>
                <w:b/>
              </w:rPr>
              <w:t>The Vineyard (2021)</w:t>
            </w:r>
            <w:r w:rsidRPr="000A5C7C">
              <w:rPr>
                <w:rFonts w:ascii="Arial" w:eastAsia="Arial" w:hAnsi="Arial" w:cs="Arial"/>
              </w:rPr>
              <w:t xml:space="preserve">. </w:t>
            </w:r>
            <w:r w:rsidRPr="000A5C7C">
              <w:rPr>
                <w:rFonts w:ascii="Arial" w:eastAsia="Arial" w:hAnsi="Arial" w:cs="Arial"/>
                <w:i/>
              </w:rPr>
              <w:t>Corporate Social Responsibility</w:t>
            </w:r>
            <w:r w:rsidRPr="000A5C7C">
              <w:rPr>
                <w:rFonts w:ascii="Arial" w:eastAsia="Arial" w:hAnsi="Arial" w:cs="Arial"/>
              </w:rPr>
              <w:t xml:space="preserve">. [online] the-vineyard.co.uk. Available at: </w:t>
            </w:r>
            <w:hyperlink r:id="rId14">
              <w:r w:rsidRPr="000A5C7C">
                <w:rPr>
                  <w:rFonts w:ascii="Arial" w:eastAsia="Arial" w:hAnsi="Arial" w:cs="Arial"/>
                  <w:u w:val="single"/>
                </w:rPr>
                <w:t>https://www.the-vineyard.co.uk/corporate-social-responsibility/</w:t>
              </w:r>
            </w:hyperlink>
            <w:r w:rsidRPr="000A5C7C">
              <w:rPr>
                <w:rFonts w:ascii="Arial" w:eastAsia="Arial" w:hAnsi="Arial" w:cs="Arial"/>
              </w:rPr>
              <w:t xml:space="preserve">  [Accessed 9 Dec. 2021].</w:t>
            </w:r>
          </w:p>
          <w:p w14:paraId="0FF94A16" w14:textId="77777777" w:rsidR="000A5C7C" w:rsidRPr="000A5C7C" w:rsidRDefault="000A5C7C" w:rsidP="000A5C7C">
            <w:pPr>
              <w:spacing w:after="240" w:line="360" w:lineRule="auto"/>
              <w:ind w:left="720"/>
              <w:rPr>
                <w:rFonts w:ascii="Arial" w:eastAsia="Times New Roman" w:hAnsi="Arial" w:cs="Arial"/>
              </w:rPr>
            </w:pPr>
          </w:p>
          <w:p w14:paraId="0A25FEA8" w14:textId="58BAC3E0" w:rsidR="007D22B9" w:rsidRPr="000A5C7C" w:rsidRDefault="0052299A">
            <w:pPr>
              <w:numPr>
                <w:ilvl w:val="0"/>
                <w:numId w:val="1"/>
              </w:numPr>
              <w:spacing w:after="240" w:line="360" w:lineRule="auto"/>
              <w:rPr>
                <w:rFonts w:ascii="Arial" w:eastAsia="Times New Roman" w:hAnsi="Arial" w:cs="Arial"/>
              </w:rPr>
            </w:pPr>
            <w:r w:rsidRPr="000A5C7C">
              <w:rPr>
                <w:rFonts w:ascii="Arial" w:eastAsia="Arial" w:hAnsi="Arial" w:cs="Arial"/>
                <w:b/>
              </w:rPr>
              <w:t>The Vineyard (2021).</w:t>
            </w:r>
            <w:r w:rsidRPr="000A5C7C">
              <w:rPr>
                <w:rFonts w:ascii="Arial" w:eastAsia="Arial" w:hAnsi="Arial" w:cs="Arial"/>
              </w:rPr>
              <w:t xml:space="preserve"> </w:t>
            </w:r>
            <w:r w:rsidRPr="000A5C7C">
              <w:rPr>
                <w:rFonts w:ascii="Arial" w:eastAsia="Arial" w:hAnsi="Arial" w:cs="Arial"/>
                <w:i/>
              </w:rPr>
              <w:t>Special offers_ Take your pick</w:t>
            </w:r>
            <w:r w:rsidRPr="000A5C7C">
              <w:rPr>
                <w:rFonts w:ascii="Arial" w:eastAsia="Arial" w:hAnsi="Arial" w:cs="Arial"/>
              </w:rPr>
              <w:t xml:space="preserve">. [online] www.the-vineyard.co.uk. Available at: </w:t>
            </w:r>
            <w:hyperlink r:id="rId15">
              <w:r w:rsidRPr="000A5C7C">
                <w:rPr>
                  <w:rFonts w:ascii="Arial" w:eastAsia="Arial" w:hAnsi="Arial" w:cs="Arial"/>
                  <w:u w:val="single"/>
                </w:rPr>
                <w:t>https://www.the-vineyard.co.uk/sleep/offers</w:t>
              </w:r>
            </w:hyperlink>
            <w:r w:rsidRPr="000A5C7C">
              <w:rPr>
                <w:rFonts w:ascii="Arial" w:eastAsia="Arial" w:hAnsi="Arial" w:cs="Arial"/>
              </w:rPr>
              <w:t xml:space="preserve">         </w:t>
            </w:r>
          </w:p>
          <w:p w14:paraId="0A25FEA9" w14:textId="77777777" w:rsidR="007D22B9" w:rsidRPr="000A5C7C" w:rsidRDefault="0052299A">
            <w:pPr>
              <w:spacing w:after="240" w:line="360" w:lineRule="auto"/>
              <w:ind w:left="720"/>
              <w:rPr>
                <w:rFonts w:ascii="Arial" w:eastAsia="Arial" w:hAnsi="Arial" w:cs="Arial"/>
              </w:rPr>
            </w:pPr>
            <w:r w:rsidRPr="000A5C7C">
              <w:rPr>
                <w:rFonts w:ascii="Arial" w:eastAsia="Arial" w:hAnsi="Arial" w:cs="Arial"/>
              </w:rPr>
              <w:t>[Accessed 9 Dec. 2021].</w:t>
            </w:r>
          </w:p>
          <w:p w14:paraId="0A25FEAA" w14:textId="77777777" w:rsidR="007D22B9" w:rsidRPr="000A5C7C" w:rsidRDefault="0052299A">
            <w:pPr>
              <w:numPr>
                <w:ilvl w:val="0"/>
                <w:numId w:val="1"/>
              </w:numPr>
              <w:spacing w:after="240" w:line="360" w:lineRule="auto"/>
              <w:rPr>
                <w:rFonts w:ascii="Arial" w:eastAsia="Times New Roman" w:hAnsi="Arial" w:cs="Arial"/>
              </w:rPr>
            </w:pPr>
            <w:r w:rsidRPr="000A5C7C">
              <w:rPr>
                <w:rFonts w:ascii="Arial" w:eastAsia="Arial" w:hAnsi="Arial" w:cs="Arial"/>
                <w:b/>
              </w:rPr>
              <w:t>The Vineyard (2021.).</w:t>
            </w:r>
            <w:r w:rsidRPr="000A5C7C">
              <w:rPr>
                <w:rFonts w:ascii="Arial" w:eastAsia="Arial" w:hAnsi="Arial" w:cs="Arial"/>
              </w:rPr>
              <w:t xml:space="preserve"> </w:t>
            </w:r>
            <w:r w:rsidRPr="000A5C7C">
              <w:rPr>
                <w:rFonts w:ascii="Arial" w:eastAsia="Arial" w:hAnsi="Arial" w:cs="Arial"/>
                <w:i/>
              </w:rPr>
              <w:t>The Vineyard | Luxury 5* Hotel and Spa in Berkshire</w:t>
            </w:r>
            <w:r w:rsidRPr="000A5C7C">
              <w:rPr>
                <w:rFonts w:ascii="Arial" w:eastAsia="Arial" w:hAnsi="Arial" w:cs="Arial"/>
              </w:rPr>
              <w:t xml:space="preserve">. [online] www.the-vineyard.co.uk. Available at: </w:t>
            </w:r>
            <w:hyperlink r:id="rId16">
              <w:r w:rsidRPr="000A5C7C">
                <w:rPr>
                  <w:rFonts w:ascii="Arial" w:eastAsia="Arial" w:hAnsi="Arial" w:cs="Arial"/>
                  <w:u w:val="single"/>
                </w:rPr>
                <w:t>https://www.the-vineyard.co.uk/</w:t>
              </w:r>
            </w:hyperlink>
            <w:r w:rsidRPr="000A5C7C">
              <w:rPr>
                <w:rFonts w:ascii="Arial" w:eastAsia="Arial" w:hAnsi="Arial" w:cs="Arial"/>
              </w:rPr>
              <w:t xml:space="preserve">  [Accessed 8 Dec. 2021].</w:t>
            </w:r>
          </w:p>
          <w:p w14:paraId="0A25FEAB" w14:textId="77777777" w:rsidR="007D22B9" w:rsidRPr="00904092" w:rsidRDefault="007D22B9">
            <w:pPr>
              <w:ind w:left="720"/>
              <w:jc w:val="both"/>
              <w:rPr>
                <w:rFonts w:ascii="Arial" w:eastAsia="Arial" w:hAnsi="Arial" w:cs="Arial"/>
              </w:rPr>
            </w:pPr>
          </w:p>
          <w:p w14:paraId="0A25FEAC" w14:textId="77777777" w:rsidR="007D22B9" w:rsidRPr="00904092" w:rsidRDefault="007D22B9">
            <w:pPr>
              <w:jc w:val="both"/>
              <w:rPr>
                <w:rFonts w:ascii="Arial" w:eastAsia="Arial" w:hAnsi="Arial" w:cs="Arial"/>
              </w:rPr>
            </w:pPr>
          </w:p>
          <w:p w14:paraId="0A25FEAD" w14:textId="77777777" w:rsidR="007D22B9" w:rsidRPr="00904092" w:rsidRDefault="007D22B9">
            <w:pPr>
              <w:widowControl w:val="0"/>
              <w:spacing w:after="240" w:line="360" w:lineRule="auto"/>
              <w:ind w:left="720"/>
              <w:rPr>
                <w:rFonts w:ascii="Arial" w:eastAsia="Arial" w:hAnsi="Arial" w:cs="Arial"/>
                <w:highlight w:val="white"/>
              </w:rPr>
            </w:pPr>
          </w:p>
          <w:p w14:paraId="0A25FEAE" w14:textId="77777777" w:rsidR="007D22B9" w:rsidRPr="00904092" w:rsidRDefault="007D22B9">
            <w:pPr>
              <w:jc w:val="both"/>
              <w:rPr>
                <w:rFonts w:ascii="Arial" w:eastAsia="Arial" w:hAnsi="Arial" w:cs="Arial"/>
              </w:rPr>
            </w:pPr>
          </w:p>
          <w:p w14:paraId="0A25FEAF" w14:textId="77777777" w:rsidR="007D22B9" w:rsidRPr="00904092" w:rsidRDefault="007D22B9">
            <w:pPr>
              <w:jc w:val="both"/>
              <w:rPr>
                <w:rFonts w:ascii="Arial" w:eastAsia="Arial" w:hAnsi="Arial" w:cs="Arial"/>
              </w:rPr>
            </w:pPr>
          </w:p>
          <w:p w14:paraId="0A25FEB0" w14:textId="77777777" w:rsidR="007D22B9" w:rsidRPr="00904092" w:rsidRDefault="007D22B9">
            <w:pPr>
              <w:rPr>
                <w:rFonts w:ascii="Arial" w:eastAsia="Arial" w:hAnsi="Arial" w:cs="Arial"/>
                <w:b/>
              </w:rPr>
            </w:pPr>
          </w:p>
          <w:p w14:paraId="0A25FEB1" w14:textId="77777777" w:rsidR="007D22B9" w:rsidRPr="00904092" w:rsidRDefault="007D22B9">
            <w:pPr>
              <w:rPr>
                <w:rFonts w:ascii="Arial" w:eastAsia="Arial" w:hAnsi="Arial" w:cs="Arial"/>
                <w:b/>
              </w:rPr>
            </w:pPr>
          </w:p>
          <w:p w14:paraId="0A25FEB2" w14:textId="77777777" w:rsidR="007D22B9" w:rsidRPr="00904092" w:rsidRDefault="007D22B9">
            <w:pPr>
              <w:rPr>
                <w:rFonts w:ascii="Arial" w:eastAsia="Arial" w:hAnsi="Arial" w:cs="Arial"/>
                <w:b/>
              </w:rPr>
            </w:pPr>
          </w:p>
          <w:p w14:paraId="0A25FEB3" w14:textId="77777777" w:rsidR="007D22B9" w:rsidRPr="00904092" w:rsidRDefault="007D22B9">
            <w:pPr>
              <w:rPr>
                <w:rFonts w:ascii="Arial" w:eastAsia="Arial" w:hAnsi="Arial" w:cs="Arial"/>
                <w:b/>
              </w:rPr>
            </w:pPr>
          </w:p>
          <w:p w14:paraId="0A25FEB4" w14:textId="77777777" w:rsidR="007D22B9" w:rsidRPr="00904092" w:rsidRDefault="007D22B9">
            <w:pPr>
              <w:rPr>
                <w:rFonts w:ascii="Arial" w:eastAsia="Arial" w:hAnsi="Arial" w:cs="Arial"/>
                <w:b/>
              </w:rPr>
            </w:pPr>
          </w:p>
          <w:p w14:paraId="0A25FEB5" w14:textId="77777777" w:rsidR="007D22B9" w:rsidRPr="00904092" w:rsidRDefault="007D22B9">
            <w:pPr>
              <w:rPr>
                <w:rFonts w:ascii="Arial" w:eastAsia="Arial" w:hAnsi="Arial" w:cs="Arial"/>
                <w:b/>
              </w:rPr>
            </w:pPr>
          </w:p>
          <w:p w14:paraId="0A25FEB6" w14:textId="77777777" w:rsidR="007D22B9" w:rsidRPr="00904092" w:rsidRDefault="007D22B9">
            <w:pPr>
              <w:rPr>
                <w:rFonts w:ascii="Arial" w:eastAsia="Arial" w:hAnsi="Arial" w:cs="Arial"/>
                <w:b/>
              </w:rPr>
            </w:pPr>
          </w:p>
          <w:p w14:paraId="0A25FECD" w14:textId="77777777" w:rsidR="007D22B9" w:rsidRPr="00904092" w:rsidRDefault="007D22B9">
            <w:pPr>
              <w:rPr>
                <w:rFonts w:ascii="Arial" w:eastAsia="Arial" w:hAnsi="Arial" w:cs="Arial"/>
                <w:b/>
              </w:rPr>
            </w:pPr>
          </w:p>
          <w:p w14:paraId="0A25FECE" w14:textId="77777777" w:rsidR="007D22B9" w:rsidRPr="00904092" w:rsidRDefault="007D22B9">
            <w:pPr>
              <w:rPr>
                <w:rFonts w:ascii="Arial" w:eastAsia="Arial" w:hAnsi="Arial" w:cs="Arial"/>
                <w:b/>
              </w:rPr>
            </w:pPr>
          </w:p>
          <w:p w14:paraId="0A25FECF" w14:textId="0DF3B1C1" w:rsidR="007D22B9" w:rsidRPr="00904092" w:rsidRDefault="007F124B">
            <w:pPr>
              <w:rPr>
                <w:rFonts w:ascii="Arial" w:eastAsia="Arial" w:hAnsi="Arial" w:cs="Arial"/>
                <w:b/>
              </w:rPr>
            </w:pPr>
            <w:r w:rsidRPr="00904092">
              <w:rPr>
                <w:rFonts w:ascii="Arial" w:eastAsia="Arial" w:hAnsi="Arial" w:cs="Arial"/>
                <w:b/>
                <w:noProof/>
              </w:rPr>
              <w:drawing>
                <wp:inline distT="0" distB="0" distL="0" distR="0" wp14:anchorId="7C803A78" wp14:editId="51A04E96">
                  <wp:extent cx="5577840" cy="3139440"/>
                  <wp:effectExtent l="0" t="0" r="381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577840" cy="3139440"/>
                          </a:xfrm>
                          <a:prstGeom prst="rect">
                            <a:avLst/>
                          </a:prstGeom>
                          <a:noFill/>
                          <a:ln>
                            <a:noFill/>
                          </a:ln>
                        </pic:spPr>
                      </pic:pic>
                    </a:graphicData>
                  </a:graphic>
                </wp:inline>
              </w:drawing>
            </w:r>
          </w:p>
          <w:p w14:paraId="0A25FED0" w14:textId="77777777" w:rsidR="007D22B9" w:rsidRPr="00904092" w:rsidRDefault="007D22B9">
            <w:pPr>
              <w:rPr>
                <w:rFonts w:ascii="Arial" w:eastAsia="Arial" w:hAnsi="Arial" w:cs="Arial"/>
                <w:b/>
              </w:rPr>
            </w:pPr>
          </w:p>
          <w:p w14:paraId="0A25FED1" w14:textId="77777777" w:rsidR="007D22B9" w:rsidRPr="00904092" w:rsidRDefault="007D22B9">
            <w:pPr>
              <w:rPr>
                <w:rFonts w:ascii="Arial" w:eastAsia="Arial" w:hAnsi="Arial" w:cs="Arial"/>
                <w:b/>
              </w:rPr>
            </w:pPr>
          </w:p>
          <w:p w14:paraId="0A25FED2" w14:textId="77777777" w:rsidR="007D22B9" w:rsidRPr="00904092" w:rsidRDefault="007D22B9">
            <w:pPr>
              <w:rPr>
                <w:rFonts w:ascii="Arial" w:eastAsia="Arial" w:hAnsi="Arial" w:cs="Arial"/>
                <w:b/>
              </w:rPr>
            </w:pPr>
          </w:p>
          <w:p w14:paraId="0A25FED3" w14:textId="77777777" w:rsidR="007D22B9" w:rsidRPr="00904092" w:rsidRDefault="007D22B9">
            <w:pPr>
              <w:rPr>
                <w:rFonts w:ascii="Arial" w:eastAsia="Arial" w:hAnsi="Arial" w:cs="Arial"/>
                <w:b/>
              </w:rPr>
            </w:pPr>
          </w:p>
          <w:p w14:paraId="0A25FED4" w14:textId="77777777" w:rsidR="007D22B9" w:rsidRPr="00904092" w:rsidRDefault="007D22B9">
            <w:pPr>
              <w:rPr>
                <w:rFonts w:ascii="Arial" w:eastAsia="Arial" w:hAnsi="Arial" w:cs="Arial"/>
                <w:b/>
              </w:rPr>
            </w:pPr>
          </w:p>
          <w:p w14:paraId="0A25FED5" w14:textId="5650D91E" w:rsidR="007D22B9" w:rsidRPr="00904092" w:rsidRDefault="000F6CB4">
            <w:pPr>
              <w:rPr>
                <w:rFonts w:ascii="Arial" w:eastAsia="Arial" w:hAnsi="Arial" w:cs="Arial"/>
                <w:b/>
              </w:rPr>
            </w:pPr>
            <w:r w:rsidRPr="00904092">
              <w:rPr>
                <w:rFonts w:ascii="Arial" w:eastAsia="Arial" w:hAnsi="Arial" w:cs="Arial"/>
                <w:b/>
                <w:noProof/>
              </w:rPr>
              <w:drawing>
                <wp:inline distT="0" distB="0" distL="0" distR="0" wp14:anchorId="004FD086" wp14:editId="46CD8AC1">
                  <wp:extent cx="5577840" cy="3139440"/>
                  <wp:effectExtent l="0" t="0" r="381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577840" cy="3139440"/>
                          </a:xfrm>
                          <a:prstGeom prst="rect">
                            <a:avLst/>
                          </a:prstGeom>
                          <a:noFill/>
                          <a:ln>
                            <a:noFill/>
                          </a:ln>
                        </pic:spPr>
                      </pic:pic>
                    </a:graphicData>
                  </a:graphic>
                </wp:inline>
              </w:drawing>
            </w:r>
          </w:p>
          <w:p w14:paraId="0A25FED6" w14:textId="77777777" w:rsidR="007D22B9" w:rsidRPr="00904092" w:rsidRDefault="007D22B9">
            <w:pPr>
              <w:rPr>
                <w:rFonts w:ascii="Arial" w:eastAsia="Arial" w:hAnsi="Arial" w:cs="Arial"/>
                <w:b/>
              </w:rPr>
            </w:pPr>
          </w:p>
          <w:p w14:paraId="0A25FED9" w14:textId="3460795C" w:rsidR="007D22B9" w:rsidRPr="00904092" w:rsidRDefault="007D22B9">
            <w:pPr>
              <w:rPr>
                <w:rFonts w:ascii="Arial" w:eastAsia="Arial" w:hAnsi="Arial" w:cs="Arial"/>
                <w:b/>
              </w:rPr>
            </w:pPr>
          </w:p>
          <w:p w14:paraId="0A25FEDA" w14:textId="77777777" w:rsidR="007D22B9" w:rsidRPr="00904092" w:rsidRDefault="007D22B9">
            <w:pPr>
              <w:rPr>
                <w:rFonts w:ascii="Arial" w:eastAsia="Arial" w:hAnsi="Arial" w:cs="Arial"/>
                <w:b/>
              </w:rPr>
            </w:pPr>
          </w:p>
          <w:p w14:paraId="0A25FEDB" w14:textId="77777777" w:rsidR="007D22B9" w:rsidRPr="00904092" w:rsidRDefault="007D22B9">
            <w:pPr>
              <w:rPr>
                <w:rFonts w:ascii="Arial" w:eastAsia="Arial" w:hAnsi="Arial" w:cs="Arial"/>
                <w:b/>
              </w:rPr>
            </w:pPr>
          </w:p>
          <w:p w14:paraId="0A25FEDC" w14:textId="77777777" w:rsidR="007D22B9" w:rsidRPr="00904092" w:rsidRDefault="007D22B9">
            <w:pPr>
              <w:rPr>
                <w:rFonts w:ascii="Arial" w:eastAsia="Arial" w:hAnsi="Arial" w:cs="Arial"/>
                <w:b/>
              </w:rPr>
            </w:pPr>
          </w:p>
          <w:p w14:paraId="0A25FEFD" w14:textId="77777777" w:rsidR="007D22B9" w:rsidRPr="00904092" w:rsidRDefault="007D22B9" w:rsidP="000A5C7C">
            <w:pPr>
              <w:rPr>
                <w:rFonts w:ascii="Arial" w:eastAsia="Arial" w:hAnsi="Arial" w:cs="Arial"/>
              </w:rPr>
            </w:pPr>
          </w:p>
          <w:p w14:paraId="0A25FEFE" w14:textId="0D178A61" w:rsidR="007D22B9" w:rsidRPr="00904092" w:rsidRDefault="000F6CB4">
            <w:pPr>
              <w:jc w:val="center"/>
              <w:rPr>
                <w:rFonts w:ascii="Arial" w:eastAsia="Arial" w:hAnsi="Arial" w:cs="Arial"/>
              </w:rPr>
            </w:pPr>
            <w:r w:rsidRPr="00904092">
              <w:rPr>
                <w:rFonts w:ascii="Arial" w:eastAsia="Arial" w:hAnsi="Arial" w:cs="Arial"/>
                <w:noProof/>
              </w:rPr>
              <w:drawing>
                <wp:inline distT="0" distB="0" distL="0" distR="0" wp14:anchorId="5DD125B5" wp14:editId="2E3D9F5D">
                  <wp:extent cx="5577840" cy="3139440"/>
                  <wp:effectExtent l="0" t="0" r="381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577840" cy="3139440"/>
                          </a:xfrm>
                          <a:prstGeom prst="rect">
                            <a:avLst/>
                          </a:prstGeom>
                          <a:noFill/>
                          <a:ln>
                            <a:noFill/>
                          </a:ln>
                        </pic:spPr>
                      </pic:pic>
                    </a:graphicData>
                  </a:graphic>
                </wp:inline>
              </w:drawing>
            </w:r>
          </w:p>
          <w:p w14:paraId="0A25FEFF" w14:textId="77777777" w:rsidR="007D22B9" w:rsidRPr="00904092" w:rsidRDefault="007D22B9">
            <w:pPr>
              <w:jc w:val="center"/>
              <w:rPr>
                <w:rFonts w:ascii="Arial" w:eastAsia="Arial" w:hAnsi="Arial" w:cs="Arial"/>
              </w:rPr>
            </w:pPr>
          </w:p>
          <w:p w14:paraId="0A25FF00" w14:textId="77777777" w:rsidR="007D22B9" w:rsidRPr="00904092" w:rsidRDefault="007D22B9">
            <w:pPr>
              <w:jc w:val="center"/>
              <w:rPr>
                <w:rFonts w:ascii="Arial" w:eastAsia="Arial" w:hAnsi="Arial" w:cs="Arial"/>
              </w:rPr>
            </w:pPr>
          </w:p>
          <w:p w14:paraId="0A25FF01" w14:textId="42692D64" w:rsidR="007D22B9" w:rsidRPr="00904092" w:rsidRDefault="00365456">
            <w:pPr>
              <w:jc w:val="center"/>
              <w:rPr>
                <w:rFonts w:ascii="Arial" w:eastAsia="Arial" w:hAnsi="Arial" w:cs="Arial"/>
              </w:rPr>
            </w:pPr>
            <w:r w:rsidRPr="00904092">
              <w:rPr>
                <w:rFonts w:ascii="Arial" w:eastAsia="Arial" w:hAnsi="Arial" w:cs="Arial"/>
                <w:noProof/>
              </w:rPr>
              <w:drawing>
                <wp:inline distT="0" distB="0" distL="0" distR="0" wp14:anchorId="25DC268C" wp14:editId="5014A0C9">
                  <wp:extent cx="5577840" cy="3139440"/>
                  <wp:effectExtent l="0" t="0" r="381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577840" cy="3139440"/>
                          </a:xfrm>
                          <a:prstGeom prst="rect">
                            <a:avLst/>
                          </a:prstGeom>
                          <a:noFill/>
                          <a:ln>
                            <a:noFill/>
                          </a:ln>
                        </pic:spPr>
                      </pic:pic>
                    </a:graphicData>
                  </a:graphic>
                </wp:inline>
              </w:drawing>
            </w:r>
          </w:p>
          <w:p w14:paraId="0A25FF02" w14:textId="77777777" w:rsidR="007D22B9" w:rsidRPr="00904092" w:rsidRDefault="007D22B9">
            <w:pPr>
              <w:jc w:val="center"/>
              <w:rPr>
                <w:rFonts w:ascii="Arial" w:eastAsia="Arial" w:hAnsi="Arial" w:cs="Arial"/>
              </w:rPr>
            </w:pPr>
          </w:p>
          <w:p w14:paraId="0A25FF03" w14:textId="77777777" w:rsidR="007D22B9" w:rsidRPr="00904092" w:rsidRDefault="007D22B9">
            <w:pPr>
              <w:jc w:val="center"/>
              <w:rPr>
                <w:rFonts w:ascii="Arial" w:eastAsia="Arial" w:hAnsi="Arial" w:cs="Arial"/>
              </w:rPr>
            </w:pPr>
          </w:p>
          <w:p w14:paraId="0A25FF04" w14:textId="77777777" w:rsidR="007D22B9" w:rsidRPr="00904092" w:rsidRDefault="007D22B9">
            <w:pPr>
              <w:jc w:val="center"/>
              <w:rPr>
                <w:rFonts w:ascii="Arial" w:eastAsia="Arial" w:hAnsi="Arial" w:cs="Arial"/>
              </w:rPr>
            </w:pPr>
          </w:p>
          <w:p w14:paraId="0A25FF05" w14:textId="4B4EC61E" w:rsidR="007D22B9" w:rsidRPr="00904092" w:rsidRDefault="004B3355">
            <w:pPr>
              <w:jc w:val="center"/>
              <w:rPr>
                <w:rFonts w:ascii="Arial" w:eastAsia="Arial" w:hAnsi="Arial" w:cs="Arial"/>
              </w:rPr>
            </w:pPr>
            <w:r w:rsidRPr="00904092">
              <w:rPr>
                <w:rFonts w:ascii="Arial" w:eastAsia="Arial" w:hAnsi="Arial" w:cs="Arial"/>
                <w:noProof/>
              </w:rPr>
              <w:lastRenderedPageBreak/>
              <w:drawing>
                <wp:inline distT="0" distB="0" distL="0" distR="0" wp14:anchorId="47B10D7E" wp14:editId="3393E1EB">
                  <wp:extent cx="5577840" cy="3139440"/>
                  <wp:effectExtent l="0" t="0" r="381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577840" cy="3139440"/>
                          </a:xfrm>
                          <a:prstGeom prst="rect">
                            <a:avLst/>
                          </a:prstGeom>
                          <a:noFill/>
                          <a:ln>
                            <a:noFill/>
                          </a:ln>
                        </pic:spPr>
                      </pic:pic>
                    </a:graphicData>
                  </a:graphic>
                </wp:inline>
              </w:drawing>
            </w:r>
          </w:p>
          <w:p w14:paraId="0A25FF06" w14:textId="73106FCD" w:rsidR="007D22B9" w:rsidRPr="00904092" w:rsidRDefault="000A5C7C">
            <w:pPr>
              <w:jc w:val="center"/>
              <w:rPr>
                <w:rFonts w:ascii="Arial" w:eastAsia="Arial" w:hAnsi="Arial" w:cs="Arial"/>
              </w:rPr>
            </w:pPr>
            <w:r>
              <w:rPr>
                <w:rFonts w:ascii="Arial" w:eastAsia="Arial" w:hAnsi="Arial" w:cs="Arial"/>
                <w:noProof/>
              </w:rPr>
              <w:drawing>
                <wp:inline distT="0" distB="0" distL="0" distR="0" wp14:anchorId="589DF768" wp14:editId="3F29309D">
                  <wp:extent cx="5722620" cy="3215640"/>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tc>
      </w:tr>
    </w:tbl>
    <w:p w14:paraId="0A25FF08" w14:textId="77DDC74B" w:rsidR="007D22B9" w:rsidRDefault="007D22B9" w:rsidP="000A5C7C">
      <w:pPr>
        <w:rPr>
          <w:rFonts w:ascii="Arial" w:eastAsia="Arial" w:hAnsi="Arial" w:cs="Arial"/>
        </w:rPr>
      </w:pPr>
    </w:p>
    <w:sectPr w:rsidR="007D22B9">
      <w:headerReference w:type="default" r:id="rId23"/>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98659E" w14:textId="77777777" w:rsidR="002D54A2" w:rsidRDefault="002D54A2">
      <w:r>
        <w:separator/>
      </w:r>
    </w:p>
  </w:endnote>
  <w:endnote w:type="continuationSeparator" w:id="0">
    <w:p w14:paraId="75CE2BA1" w14:textId="77777777" w:rsidR="002D54A2" w:rsidRDefault="002D54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700D04" w14:textId="77777777" w:rsidR="002D54A2" w:rsidRDefault="002D54A2">
      <w:r>
        <w:separator/>
      </w:r>
    </w:p>
  </w:footnote>
  <w:footnote w:type="continuationSeparator" w:id="0">
    <w:p w14:paraId="078FA53F" w14:textId="77777777" w:rsidR="002D54A2" w:rsidRDefault="002D54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5FF09" w14:textId="77777777" w:rsidR="007D22B9" w:rsidRDefault="0052299A">
    <w:pPr>
      <w:pBdr>
        <w:top w:val="nil"/>
        <w:left w:val="nil"/>
        <w:bottom w:val="nil"/>
        <w:right w:val="nil"/>
        <w:between w:val="nil"/>
      </w:pBdr>
      <w:tabs>
        <w:tab w:val="center" w:pos="4513"/>
        <w:tab w:val="right" w:pos="9026"/>
      </w:tabs>
      <w:rPr>
        <w:color w:val="000000"/>
      </w:rPr>
    </w:pPr>
    <w:r>
      <w:rPr>
        <w:noProof/>
        <w:color w:val="000000"/>
      </w:rPr>
      <w:drawing>
        <wp:inline distT="0" distB="0" distL="0" distR="0" wp14:anchorId="0A25FF0A" wp14:editId="0A25FF0B">
          <wp:extent cx="3108960" cy="931034"/>
          <wp:effectExtent l="0" t="0" r="0" b="0"/>
          <wp:docPr id="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3108960" cy="931034"/>
                  </a:xfrm>
                  <a:prstGeom prst="rect">
                    <a:avLst/>
                  </a:prstGeom>
                  <a:ln/>
                </pic:spPr>
              </pic:pic>
            </a:graphicData>
          </a:graphic>
        </wp:inline>
      </w:drawing>
    </w:r>
    <w:r>
      <w:rPr>
        <w:noProof/>
        <w:color w:val="000000"/>
      </w:rPr>
      <w:drawing>
        <wp:inline distT="0" distB="0" distL="0" distR="0" wp14:anchorId="0A25FF0C" wp14:editId="0A25FF0D">
          <wp:extent cx="2252096" cy="1126048"/>
          <wp:effectExtent l="0" t="0" r="0" b="0"/>
          <wp:docPr id="10"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2252096" cy="1126048"/>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102350"/>
    <w:multiLevelType w:val="multilevel"/>
    <w:tmpl w:val="BD3C4E5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E95068E"/>
    <w:multiLevelType w:val="multilevel"/>
    <w:tmpl w:val="68B095E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7D783C11"/>
    <w:multiLevelType w:val="hybridMultilevel"/>
    <w:tmpl w:val="14BE2C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22B9"/>
    <w:rsid w:val="00061C15"/>
    <w:rsid w:val="00071141"/>
    <w:rsid w:val="0008038A"/>
    <w:rsid w:val="000A5C7C"/>
    <w:rsid w:val="000F6CB4"/>
    <w:rsid w:val="00127564"/>
    <w:rsid w:val="001335D4"/>
    <w:rsid w:val="001650CB"/>
    <w:rsid w:val="001D6930"/>
    <w:rsid w:val="00206696"/>
    <w:rsid w:val="00214EA4"/>
    <w:rsid w:val="00216BC4"/>
    <w:rsid w:val="00221316"/>
    <w:rsid w:val="00223AAB"/>
    <w:rsid w:val="002B5C7A"/>
    <w:rsid w:val="002D54A2"/>
    <w:rsid w:val="002E2115"/>
    <w:rsid w:val="0035059F"/>
    <w:rsid w:val="00360896"/>
    <w:rsid w:val="00365456"/>
    <w:rsid w:val="003B558B"/>
    <w:rsid w:val="003D28E5"/>
    <w:rsid w:val="003E6489"/>
    <w:rsid w:val="003E7B71"/>
    <w:rsid w:val="003F1D78"/>
    <w:rsid w:val="00482240"/>
    <w:rsid w:val="004B3355"/>
    <w:rsid w:val="004F5730"/>
    <w:rsid w:val="0052299A"/>
    <w:rsid w:val="005377B6"/>
    <w:rsid w:val="0054355B"/>
    <w:rsid w:val="00552821"/>
    <w:rsid w:val="005765CE"/>
    <w:rsid w:val="00586CF9"/>
    <w:rsid w:val="00617EDF"/>
    <w:rsid w:val="00626795"/>
    <w:rsid w:val="0063394F"/>
    <w:rsid w:val="006439A8"/>
    <w:rsid w:val="00646636"/>
    <w:rsid w:val="006B089B"/>
    <w:rsid w:val="006F183C"/>
    <w:rsid w:val="00752691"/>
    <w:rsid w:val="0076238A"/>
    <w:rsid w:val="007829C5"/>
    <w:rsid w:val="007D22B9"/>
    <w:rsid w:val="007D61E4"/>
    <w:rsid w:val="007F124B"/>
    <w:rsid w:val="00816A94"/>
    <w:rsid w:val="00833CE6"/>
    <w:rsid w:val="00882387"/>
    <w:rsid w:val="00904092"/>
    <w:rsid w:val="00927491"/>
    <w:rsid w:val="00973757"/>
    <w:rsid w:val="00987DA3"/>
    <w:rsid w:val="009A097D"/>
    <w:rsid w:val="009C67B0"/>
    <w:rsid w:val="009D0872"/>
    <w:rsid w:val="009D4245"/>
    <w:rsid w:val="00A25ED1"/>
    <w:rsid w:val="00A2616C"/>
    <w:rsid w:val="00A304EC"/>
    <w:rsid w:val="00A427D7"/>
    <w:rsid w:val="00AD5B11"/>
    <w:rsid w:val="00B412EA"/>
    <w:rsid w:val="00B635DE"/>
    <w:rsid w:val="00B6422C"/>
    <w:rsid w:val="00B91410"/>
    <w:rsid w:val="00BA3390"/>
    <w:rsid w:val="00BB4C8D"/>
    <w:rsid w:val="00BB7511"/>
    <w:rsid w:val="00BC59E6"/>
    <w:rsid w:val="00C16190"/>
    <w:rsid w:val="00C76E2F"/>
    <w:rsid w:val="00CA2A1F"/>
    <w:rsid w:val="00CE72CD"/>
    <w:rsid w:val="00D96637"/>
    <w:rsid w:val="00E1491F"/>
    <w:rsid w:val="00E169FD"/>
    <w:rsid w:val="00EE2E95"/>
    <w:rsid w:val="00EE63E4"/>
    <w:rsid w:val="00EF0EE5"/>
    <w:rsid w:val="00EF16D3"/>
    <w:rsid w:val="00F10D16"/>
    <w:rsid w:val="00F323D4"/>
    <w:rsid w:val="00F5549F"/>
    <w:rsid w:val="00F60D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5FE35"/>
  <w15:docId w15:val="{B73F5470-6F5E-46C3-91CD-C531AF093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FB54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B5465"/>
    <w:pPr>
      <w:ind w:left="720"/>
      <w:contextualSpacing/>
    </w:pPr>
  </w:style>
  <w:style w:type="paragraph" w:styleId="Header">
    <w:name w:val="header"/>
    <w:basedOn w:val="Normal"/>
    <w:link w:val="HeaderChar"/>
    <w:uiPriority w:val="99"/>
    <w:unhideWhenUsed/>
    <w:rsid w:val="00576798"/>
    <w:pPr>
      <w:tabs>
        <w:tab w:val="center" w:pos="4513"/>
        <w:tab w:val="right" w:pos="9026"/>
      </w:tabs>
    </w:pPr>
  </w:style>
  <w:style w:type="character" w:customStyle="1" w:styleId="HeaderChar">
    <w:name w:val="Header Char"/>
    <w:basedOn w:val="DefaultParagraphFont"/>
    <w:link w:val="Header"/>
    <w:uiPriority w:val="99"/>
    <w:rsid w:val="00576798"/>
  </w:style>
  <w:style w:type="paragraph" w:styleId="Footer">
    <w:name w:val="footer"/>
    <w:basedOn w:val="Normal"/>
    <w:link w:val="FooterChar"/>
    <w:uiPriority w:val="99"/>
    <w:unhideWhenUsed/>
    <w:rsid w:val="00576798"/>
    <w:pPr>
      <w:tabs>
        <w:tab w:val="center" w:pos="4513"/>
        <w:tab w:val="right" w:pos="9026"/>
      </w:tabs>
    </w:pPr>
  </w:style>
  <w:style w:type="character" w:customStyle="1" w:styleId="FooterChar">
    <w:name w:val="Footer Char"/>
    <w:basedOn w:val="DefaultParagraphFont"/>
    <w:link w:val="Footer"/>
    <w:uiPriority w:val="99"/>
    <w:rsid w:val="00576798"/>
  </w:style>
  <w:style w:type="paragraph" w:styleId="NoSpacing">
    <w:name w:val="No Spacing"/>
    <w:uiPriority w:val="1"/>
    <w:qFormat/>
    <w:rsid w:val="00576798"/>
    <w:rPr>
      <w:rFonts w:eastAsiaTheme="minorEastAsia"/>
      <w:sz w:val="22"/>
      <w:szCs w:val="22"/>
      <w:lang w:val="en-US" w:eastAsia="zh-CN"/>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character" w:styleId="PlaceholderText">
    <w:name w:val="Placeholder Text"/>
    <w:basedOn w:val="DefaultParagraphFont"/>
    <w:uiPriority w:val="99"/>
    <w:semiHidden/>
    <w:rsid w:val="00A304E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hospitalitynet.org/opinion/4106002.html" TargetMode="External"/><Relationship Id="rId13" Type="http://schemas.openxmlformats.org/officeDocument/2006/relationships/hyperlink" Target="https://www.theguardian.com/business/2021/oct/21/hospitality-trade-fears-going-under-if-uk-imposes-new-covid-plan-b" TargetMode="Externa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hyperlink" Target="https://hospitality.ucf.edu/wp-content/uploads/sites/2/2021/10/state-of-the-hospitality-10282021web-compressed.pdf" TargetMode="External"/><Relationship Id="rId17" Type="http://schemas.openxmlformats.org/officeDocument/2006/relationships/image" Target="media/image1.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the-vineyard.co.uk/"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vid19hotel.info/survey/?MKID=hotelmarketin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the-vineyard.co.uk/sleep/offers" TargetMode="External"/><Relationship Id="rId23" Type="http://schemas.openxmlformats.org/officeDocument/2006/relationships/header" Target="header1.xml"/><Relationship Id="rId10" Type="http://schemas.openxmlformats.org/officeDocument/2006/relationships/hyperlink" Target="https://faculty.ksu.edu.sa/sites/default/files/e_book_marketing_strategy_ferrell_hartline_5th_ed_2011.pdf"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s://www.hospitalitynet.org/opinion/4107480.html%20%5BAccessed%209%20Dec.%202021" TargetMode="External"/><Relationship Id="rId14" Type="http://schemas.openxmlformats.org/officeDocument/2006/relationships/hyperlink" Target="https://www.the-vineyard.co.uk/corporate-social-responsibility/" TargetMode="External"/><Relationship Id="rId22"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8.jpg"/><Relationship Id="rId1"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gy/KLovwlP/xKWkVf+SurhZ9t9Q==">AMUW2mXTuPEpVrx0HQ33U/CujvQ0qZ4ONDS+GWYHUdGXBO8a9BQEtuiKL/dxavI2oeXNXQgQrruu5DL2M6xZW3FfCIJ3/xcfXj7LpR77daT6xWzB8OjhsQweQfRjLT0WC42yArTrgZUf2K+W1vN+f6M2w7rnO5sqBkGQQ4eFFMOrUSaeFbt1CLtQtZ+oGLQ+uBmsfjK+TA3ffqKzGu8TFPatncWwQ7H9sA==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12</Pages>
  <Words>1803</Words>
  <Characters>10750</Characters>
  <Application>Microsoft Office Word</Application>
  <DocSecurity>0</DocSecurity>
  <Lines>383</Lines>
  <Paragraphs>47</Paragraphs>
  <ScaleCrop>false</ScaleCrop>
  <Company/>
  <LinksUpToDate>false</LinksUpToDate>
  <CharactersWithSpaces>12506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tamara lewis</dc:creator>
  <cp:lastModifiedBy>radu alex</cp:lastModifiedBy>
  <cp:revision>90</cp:revision>
  <dcterms:created xsi:type="dcterms:W3CDTF">2021-04-23T19:22:00Z</dcterms:created>
  <dcterms:modified xsi:type="dcterms:W3CDTF">2021-12-09T20:41:00Z</dcterms:modified>
</cp:coreProperties>
</file>