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505CF2" w14:textId="77777777" w:rsidR="00FC0E7C" w:rsidRDefault="00FC0E7C" w:rsidP="00FC0E7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Neelam Sumundar 2509014 </w:t>
      </w:r>
    </w:p>
    <w:p w14:paraId="240A6FD4" w14:textId="77777777" w:rsidR="00FC0E7C" w:rsidRPr="00BA37D1" w:rsidRDefault="00FC0E7C" w:rsidP="00FC0E7C">
      <w:pPr>
        <w:rPr>
          <w:b/>
          <w:bCs/>
          <w:u w:val="single"/>
        </w:rPr>
      </w:pPr>
      <w:r w:rsidRPr="00BA37D1">
        <w:rPr>
          <w:b/>
          <w:bCs/>
          <w:u w:val="single"/>
        </w:rPr>
        <w:t>Certificate of Higher Education Skills for the Workplace (Health &amp; Social Care)</w:t>
      </w:r>
    </w:p>
    <w:p w14:paraId="3F70EF88" w14:textId="38F05EAE" w:rsidR="00FC0E7C" w:rsidRPr="00BA37D1" w:rsidRDefault="00FC0E7C" w:rsidP="00FC0E7C">
      <w:pPr>
        <w:rPr>
          <w:b/>
          <w:bCs/>
          <w:u w:val="single"/>
        </w:rPr>
      </w:pPr>
      <w:r w:rsidRPr="00BA37D1">
        <w:rPr>
          <w:b/>
          <w:bCs/>
          <w:u w:val="single"/>
        </w:rPr>
        <w:t xml:space="preserve">Introduction to </w:t>
      </w:r>
      <w:r>
        <w:rPr>
          <w:b/>
          <w:bCs/>
          <w:u w:val="single"/>
        </w:rPr>
        <w:t xml:space="preserve">Public Health </w:t>
      </w:r>
    </w:p>
    <w:p w14:paraId="70401B26" w14:textId="2B14C052" w:rsidR="00733AC7" w:rsidRDefault="00FC0E7C">
      <w:pPr>
        <w:rPr>
          <w:b/>
          <w:bCs/>
          <w:u w:val="single"/>
        </w:rPr>
      </w:pPr>
      <w:r w:rsidRPr="00FC0E7C">
        <w:rPr>
          <w:b/>
          <w:bCs/>
          <w:u w:val="single"/>
        </w:rPr>
        <w:t>LCHS4008</w:t>
      </w:r>
      <w:r>
        <w:rPr>
          <w:b/>
          <w:bCs/>
          <w:u w:val="single"/>
        </w:rPr>
        <w:t xml:space="preserve"> </w:t>
      </w:r>
    </w:p>
    <w:p w14:paraId="4D13ACC0" w14:textId="51FDB2B5" w:rsidR="00FC0E7C" w:rsidRDefault="00FC0E7C">
      <w:pPr>
        <w:rPr>
          <w:b/>
          <w:bCs/>
          <w:u w:val="single"/>
        </w:rPr>
      </w:pPr>
      <w:r>
        <w:rPr>
          <w:b/>
          <w:bCs/>
          <w:u w:val="single"/>
        </w:rPr>
        <w:t>Written Report on</w:t>
      </w:r>
      <w:r w:rsidR="00552C72">
        <w:rPr>
          <w:b/>
          <w:bCs/>
          <w:u w:val="single"/>
        </w:rPr>
        <w:t xml:space="preserve"> Demen</w:t>
      </w:r>
      <w:r w:rsidR="00F70ADE">
        <w:rPr>
          <w:b/>
          <w:bCs/>
          <w:u w:val="single"/>
        </w:rPr>
        <w:t xml:space="preserve">tia </w:t>
      </w:r>
    </w:p>
    <w:p w14:paraId="291FA980" w14:textId="77777777" w:rsidR="00FC0E7C" w:rsidRDefault="00FC0E7C">
      <w:pPr>
        <w:rPr>
          <w:b/>
          <w:bCs/>
          <w:u w:val="single"/>
        </w:rPr>
      </w:pPr>
    </w:p>
    <w:p w14:paraId="7682204D" w14:textId="65D5DB83" w:rsidR="00FC0E7C" w:rsidRDefault="00FC0E7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Introduction </w:t>
      </w:r>
    </w:p>
    <w:p w14:paraId="61BB6C95" w14:textId="6A3F561B" w:rsidR="00F70ADE" w:rsidRDefault="00F70AD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 definition of the disease </w:t>
      </w:r>
    </w:p>
    <w:p w14:paraId="18F5D765" w14:textId="54622F4E" w:rsidR="001D72FB" w:rsidRDefault="00290D18">
      <w:pPr>
        <w:rPr>
          <w:rFonts w:ascii="Arial" w:hAnsi="Arial" w:cs="Arial"/>
        </w:rPr>
      </w:pPr>
      <w:r w:rsidRPr="00764ED9">
        <w:rPr>
          <w:rFonts w:ascii="Arial" w:hAnsi="Arial" w:cs="Arial"/>
        </w:rPr>
        <w:t xml:space="preserve">It’s a </w:t>
      </w:r>
      <w:r w:rsidR="007F51C4" w:rsidRPr="00764ED9">
        <w:rPr>
          <w:rFonts w:ascii="Arial" w:hAnsi="Arial" w:cs="Arial"/>
        </w:rPr>
        <w:t xml:space="preserve">possessive disease to the brain </w:t>
      </w:r>
      <w:r w:rsidR="00473986" w:rsidRPr="00764ED9">
        <w:rPr>
          <w:rFonts w:ascii="Arial" w:hAnsi="Arial" w:cs="Arial"/>
        </w:rPr>
        <w:t>cells,</w:t>
      </w:r>
      <w:r w:rsidR="00473986">
        <w:rPr>
          <w:rFonts w:ascii="Arial" w:hAnsi="Arial" w:cs="Arial"/>
        </w:rPr>
        <w:t xml:space="preserve"> which</w:t>
      </w:r>
      <w:r w:rsidR="00CA06FD">
        <w:rPr>
          <w:rFonts w:ascii="Arial" w:hAnsi="Arial" w:cs="Arial"/>
        </w:rPr>
        <w:t xml:space="preserve"> makes it difficult for the brain to </w:t>
      </w:r>
      <w:r w:rsidR="00473986">
        <w:rPr>
          <w:rFonts w:ascii="Arial" w:hAnsi="Arial" w:cs="Arial"/>
        </w:rPr>
        <w:t xml:space="preserve">function such as memory and </w:t>
      </w:r>
      <w:r w:rsidR="00322220">
        <w:rPr>
          <w:rFonts w:ascii="Arial" w:hAnsi="Arial" w:cs="Arial"/>
        </w:rPr>
        <w:t xml:space="preserve">language can be affected in the daily life of a person who is going through this </w:t>
      </w:r>
      <w:r w:rsidR="00C1550B">
        <w:rPr>
          <w:rFonts w:ascii="Arial" w:hAnsi="Arial" w:cs="Arial"/>
        </w:rPr>
        <w:t xml:space="preserve">disease. </w:t>
      </w:r>
      <w:r w:rsidR="00A71C33">
        <w:rPr>
          <w:rFonts w:ascii="Arial" w:hAnsi="Arial" w:cs="Arial"/>
        </w:rPr>
        <w:t>Alzheimer’s</w:t>
      </w:r>
      <w:r w:rsidR="00C1550B">
        <w:rPr>
          <w:rFonts w:ascii="Arial" w:hAnsi="Arial" w:cs="Arial"/>
        </w:rPr>
        <w:t xml:space="preserve"> can b</w:t>
      </w:r>
      <w:r w:rsidR="00A638E9">
        <w:rPr>
          <w:rFonts w:ascii="Arial" w:hAnsi="Arial" w:cs="Arial"/>
        </w:rPr>
        <w:t xml:space="preserve">e also </w:t>
      </w:r>
      <w:r w:rsidR="009F35B3">
        <w:rPr>
          <w:rFonts w:ascii="Arial" w:hAnsi="Arial" w:cs="Arial"/>
        </w:rPr>
        <w:t>led</w:t>
      </w:r>
      <w:r w:rsidR="00A638E9">
        <w:rPr>
          <w:rFonts w:ascii="Arial" w:hAnsi="Arial" w:cs="Arial"/>
        </w:rPr>
        <w:t xml:space="preserve"> to reduced </w:t>
      </w:r>
      <w:r w:rsidR="00A71C33">
        <w:rPr>
          <w:rFonts w:ascii="Arial" w:hAnsi="Arial" w:cs="Arial"/>
        </w:rPr>
        <w:t xml:space="preserve">mental, </w:t>
      </w:r>
      <w:r w:rsidR="00FA57C7">
        <w:rPr>
          <w:rFonts w:ascii="Arial" w:hAnsi="Arial" w:cs="Arial"/>
        </w:rPr>
        <w:t>they</w:t>
      </w:r>
      <w:r w:rsidR="00A71C33">
        <w:rPr>
          <w:rFonts w:ascii="Arial" w:hAnsi="Arial" w:cs="Arial"/>
        </w:rPr>
        <w:t xml:space="preserve"> </w:t>
      </w:r>
      <w:r w:rsidR="0010270D">
        <w:rPr>
          <w:rFonts w:ascii="Arial" w:hAnsi="Arial" w:cs="Arial"/>
        </w:rPr>
        <w:t>cannot</w:t>
      </w:r>
      <w:r w:rsidR="00A71C33">
        <w:rPr>
          <w:rFonts w:ascii="Arial" w:hAnsi="Arial" w:cs="Arial"/>
        </w:rPr>
        <w:t xml:space="preserve"> remember certain things for long or an forget</w:t>
      </w:r>
      <w:r w:rsidR="0010270D">
        <w:rPr>
          <w:rFonts w:ascii="Arial" w:hAnsi="Arial" w:cs="Arial"/>
        </w:rPr>
        <w:t xml:space="preserve">, the </w:t>
      </w:r>
      <w:r w:rsidR="00A638E9">
        <w:rPr>
          <w:rFonts w:ascii="Arial" w:hAnsi="Arial" w:cs="Arial"/>
        </w:rPr>
        <w:t xml:space="preserve">sharpness and personality change can impact on the individuals behaviour </w:t>
      </w:r>
      <w:r w:rsidR="00A71C33">
        <w:rPr>
          <w:rFonts w:ascii="Arial" w:hAnsi="Arial" w:cs="Arial"/>
        </w:rPr>
        <w:t>around other people</w:t>
      </w:r>
      <w:r w:rsidR="0010270D">
        <w:rPr>
          <w:rFonts w:ascii="Arial" w:hAnsi="Arial" w:cs="Arial"/>
        </w:rPr>
        <w:t>.</w:t>
      </w:r>
      <w:r w:rsidR="00CC6C38">
        <w:rPr>
          <w:rFonts w:ascii="Arial" w:hAnsi="Arial" w:cs="Arial"/>
        </w:rPr>
        <w:t xml:space="preserve"> This can </w:t>
      </w:r>
      <w:r w:rsidR="00B011B1">
        <w:rPr>
          <w:rFonts w:ascii="Arial" w:hAnsi="Arial" w:cs="Arial"/>
        </w:rPr>
        <w:t xml:space="preserve">cause memory loss and can be difficult for them to remember </w:t>
      </w:r>
      <w:r w:rsidR="00EC418E">
        <w:rPr>
          <w:rFonts w:ascii="Arial" w:hAnsi="Arial" w:cs="Arial"/>
        </w:rPr>
        <w:t xml:space="preserve">things </w:t>
      </w:r>
      <w:r w:rsidR="001D72FB">
        <w:rPr>
          <w:rFonts w:ascii="Arial" w:hAnsi="Arial" w:cs="Arial"/>
        </w:rPr>
        <w:t>in their past and the present moment.</w:t>
      </w:r>
      <w:r w:rsidR="00A56ECE">
        <w:rPr>
          <w:rFonts w:ascii="Arial" w:hAnsi="Arial" w:cs="Arial"/>
        </w:rPr>
        <w:t xml:space="preserve"> The patients or service users can</w:t>
      </w:r>
      <w:r w:rsidR="005D321A">
        <w:rPr>
          <w:rFonts w:ascii="Arial" w:hAnsi="Arial" w:cs="Arial"/>
        </w:rPr>
        <w:t xml:space="preserve"> be confused and their mood can change</w:t>
      </w:r>
      <w:r w:rsidR="00182DD7">
        <w:rPr>
          <w:rFonts w:ascii="Arial" w:hAnsi="Arial" w:cs="Arial"/>
        </w:rPr>
        <w:t xml:space="preserve">, which this is why the care homes sector try to help by providing the care </w:t>
      </w:r>
      <w:r w:rsidR="00A22860">
        <w:rPr>
          <w:rFonts w:ascii="Arial" w:hAnsi="Arial" w:cs="Arial"/>
        </w:rPr>
        <w:t>they</w:t>
      </w:r>
      <w:r w:rsidR="00182DD7">
        <w:rPr>
          <w:rFonts w:ascii="Arial" w:hAnsi="Arial" w:cs="Arial"/>
        </w:rPr>
        <w:t xml:space="preserve"> need to stay </w:t>
      </w:r>
      <w:r w:rsidR="005E51C7">
        <w:rPr>
          <w:rFonts w:ascii="Arial" w:hAnsi="Arial" w:cs="Arial"/>
        </w:rPr>
        <w:t xml:space="preserve">occupied for example providing them with </w:t>
      </w:r>
      <w:r w:rsidR="00A22860">
        <w:rPr>
          <w:rFonts w:ascii="Arial" w:hAnsi="Arial" w:cs="Arial"/>
        </w:rPr>
        <w:t>sensory</w:t>
      </w:r>
      <w:r w:rsidR="005E51C7">
        <w:rPr>
          <w:rFonts w:ascii="Arial" w:hAnsi="Arial" w:cs="Arial"/>
        </w:rPr>
        <w:t xml:space="preserve"> items to keep them busy and </w:t>
      </w:r>
      <w:r w:rsidR="007048F2">
        <w:rPr>
          <w:rFonts w:ascii="Arial" w:hAnsi="Arial" w:cs="Arial"/>
        </w:rPr>
        <w:t xml:space="preserve">looking at some family pictures or remembering small </w:t>
      </w:r>
      <w:r w:rsidR="00A22860">
        <w:rPr>
          <w:rFonts w:ascii="Arial" w:hAnsi="Arial" w:cs="Arial"/>
        </w:rPr>
        <w:t>activities</w:t>
      </w:r>
      <w:r w:rsidR="007048F2">
        <w:rPr>
          <w:rFonts w:ascii="Arial" w:hAnsi="Arial" w:cs="Arial"/>
        </w:rPr>
        <w:t xml:space="preserve"> they used to do when they were young or </w:t>
      </w:r>
      <w:r w:rsidR="00004CB5">
        <w:rPr>
          <w:rFonts w:ascii="Arial" w:hAnsi="Arial" w:cs="Arial"/>
        </w:rPr>
        <w:t xml:space="preserve">going to certain places with </w:t>
      </w:r>
      <w:r w:rsidR="00A22860">
        <w:rPr>
          <w:rFonts w:ascii="Arial" w:hAnsi="Arial" w:cs="Arial"/>
        </w:rPr>
        <w:t xml:space="preserve">the care workers to refresh their memory if they remember anything that can make them happy for those moments. </w:t>
      </w:r>
    </w:p>
    <w:p w14:paraId="58A4AE80" w14:textId="70A5A174" w:rsidR="00FB491D" w:rsidRDefault="00FB491D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Signs and Symptoms </w:t>
      </w:r>
    </w:p>
    <w:p w14:paraId="42BF7ABC" w14:textId="5EE88C7D" w:rsidR="00FE446C" w:rsidRPr="00FE446C" w:rsidRDefault="00FE446C">
      <w:r w:rsidRPr="00FE446C">
        <w:t xml:space="preserve">The </w:t>
      </w:r>
      <w:r>
        <w:t xml:space="preserve">signs they can get are </w:t>
      </w:r>
      <w:r w:rsidR="000D5288">
        <w:t xml:space="preserve">confusion with themselves or the people they are around can be quite challenging for them, </w:t>
      </w:r>
      <w:r w:rsidR="00D056E3">
        <w:t>poor judgement. Communication and mood changes ca</w:t>
      </w:r>
      <w:r w:rsidR="00EE4904">
        <w:t xml:space="preserve">n also affect them the symptoms occur slowly but </w:t>
      </w:r>
      <w:r w:rsidR="00D16A27">
        <w:t xml:space="preserve">rapidly affect the health and ability for them to do daily tasks around their life. </w:t>
      </w:r>
      <w:r w:rsidR="004B051A">
        <w:t>The disease can worsen overtime however if the health conditions isn’t taken good care of this can impact on them</w:t>
      </w:r>
      <w:r w:rsidR="008B1580">
        <w:t xml:space="preserve"> and requires them to have full time care given to them, its most common </w:t>
      </w:r>
      <w:r w:rsidR="009A4F9C">
        <w:t>which does affect individuals who are more in their elderly</w:t>
      </w:r>
      <w:r w:rsidR="00C2423A">
        <w:t xml:space="preserve">, Vascular </w:t>
      </w:r>
      <w:r w:rsidR="008174A9">
        <w:t>dementia, Lewy</w:t>
      </w:r>
      <w:r w:rsidR="00917358">
        <w:t xml:space="preserve"> body dementia which can effect the whole body and </w:t>
      </w:r>
      <w:r w:rsidR="00E86167">
        <w:t xml:space="preserve">frontotemporal dementia when the brain cells </w:t>
      </w:r>
      <w:r w:rsidR="00533AE2">
        <w:t xml:space="preserve">slowly are dying and losing the connection and breaking them down </w:t>
      </w:r>
      <w:r w:rsidR="008174A9">
        <w:t xml:space="preserve">in thinking. Or doing daily tasks given. </w:t>
      </w:r>
      <w:r w:rsidR="00BA0136">
        <w:t xml:space="preserve">Early signs that can </w:t>
      </w:r>
      <w:r w:rsidR="004C2FF9">
        <w:t>affect them is asking repeated questions</w:t>
      </w:r>
      <w:r w:rsidR="00FD51E3">
        <w:t>, misplacing items and not remembering where t</w:t>
      </w:r>
      <w:r w:rsidR="00D12F19">
        <w:t xml:space="preserve">hey left them. Their behaviour can effect their mood where they can be happy and </w:t>
      </w:r>
      <w:r w:rsidR="00A30799">
        <w:t xml:space="preserve">a few moments later </w:t>
      </w:r>
      <w:r w:rsidR="00F751CA">
        <w:t>they</w:t>
      </w:r>
      <w:r w:rsidR="00A30799">
        <w:t xml:space="preserve"> can be sad or angry</w:t>
      </w:r>
      <w:r w:rsidR="00F751CA">
        <w:t xml:space="preserve">, there are times where </w:t>
      </w:r>
      <w:r w:rsidR="00563A6E">
        <w:t xml:space="preserve">service users with dementia find difficult to plan things out or struggle to be organised </w:t>
      </w:r>
      <w:r w:rsidR="00D36438">
        <w:t xml:space="preserve">and managing daily or financial or cooking tasks, </w:t>
      </w:r>
      <w:r w:rsidR="001210A1">
        <w:t xml:space="preserve">where </w:t>
      </w:r>
      <w:r w:rsidR="00734EAC">
        <w:t>they</w:t>
      </w:r>
      <w:r w:rsidR="001210A1">
        <w:t xml:space="preserve"> would require help and the support and given the best interest to help them </w:t>
      </w:r>
      <w:r w:rsidR="00734EAC">
        <w:t xml:space="preserve">for the better </w:t>
      </w:r>
      <w:r w:rsidR="004C2FF9">
        <w:t xml:space="preserve"> </w:t>
      </w:r>
    </w:p>
    <w:p w14:paraId="6AF5AADE" w14:textId="77777777" w:rsidR="005221D4" w:rsidRDefault="005221D4">
      <w:pPr>
        <w:rPr>
          <w:b/>
          <w:bCs/>
          <w:u w:val="single"/>
        </w:rPr>
      </w:pPr>
    </w:p>
    <w:p w14:paraId="061D061B" w14:textId="77777777" w:rsidR="005221D4" w:rsidRDefault="005221D4">
      <w:pPr>
        <w:rPr>
          <w:b/>
          <w:bCs/>
          <w:u w:val="single"/>
        </w:rPr>
      </w:pPr>
    </w:p>
    <w:p w14:paraId="2C15AA0C" w14:textId="77777777" w:rsidR="005221D4" w:rsidRDefault="005221D4">
      <w:pPr>
        <w:rPr>
          <w:b/>
          <w:bCs/>
          <w:u w:val="single"/>
        </w:rPr>
      </w:pPr>
    </w:p>
    <w:p w14:paraId="4FA0CFD6" w14:textId="51A067DE" w:rsidR="00FB491D" w:rsidRDefault="00FB491D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Level of </w:t>
      </w:r>
      <w:r w:rsidR="005221D4">
        <w:rPr>
          <w:b/>
          <w:bCs/>
          <w:u w:val="single"/>
        </w:rPr>
        <w:t xml:space="preserve">demonstration </w:t>
      </w:r>
      <w:r w:rsidR="005B2F4D">
        <w:rPr>
          <w:b/>
          <w:bCs/>
          <w:u w:val="single"/>
        </w:rPr>
        <w:t xml:space="preserve">of the health issue in the UK and worldwide </w:t>
      </w:r>
    </w:p>
    <w:p w14:paraId="0889C42F" w14:textId="77777777" w:rsidR="00FC0E7C" w:rsidRPr="00FC0E7C" w:rsidRDefault="00FC0E7C">
      <w:pPr>
        <w:rPr>
          <w:b/>
          <w:bCs/>
          <w:u w:val="single"/>
        </w:rPr>
      </w:pPr>
    </w:p>
    <w:sectPr w:rsidR="00FC0E7C" w:rsidRPr="00FC0E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0E7C"/>
    <w:rsid w:val="00004CB5"/>
    <w:rsid w:val="000D5288"/>
    <w:rsid w:val="0010270D"/>
    <w:rsid w:val="001210A1"/>
    <w:rsid w:val="00182DD7"/>
    <w:rsid w:val="001D72FB"/>
    <w:rsid w:val="00290D18"/>
    <w:rsid w:val="00322220"/>
    <w:rsid w:val="003231D4"/>
    <w:rsid w:val="00473986"/>
    <w:rsid w:val="004B051A"/>
    <w:rsid w:val="004C2FF9"/>
    <w:rsid w:val="005221D4"/>
    <w:rsid w:val="00533AE2"/>
    <w:rsid w:val="00552C72"/>
    <w:rsid w:val="00563A6E"/>
    <w:rsid w:val="005B2F4D"/>
    <w:rsid w:val="005D0814"/>
    <w:rsid w:val="005D321A"/>
    <w:rsid w:val="005E51C7"/>
    <w:rsid w:val="007048F2"/>
    <w:rsid w:val="00733AC7"/>
    <w:rsid w:val="00734EAC"/>
    <w:rsid w:val="00764ED9"/>
    <w:rsid w:val="007F51C4"/>
    <w:rsid w:val="008174A9"/>
    <w:rsid w:val="00856773"/>
    <w:rsid w:val="008B1580"/>
    <w:rsid w:val="008C0637"/>
    <w:rsid w:val="00917358"/>
    <w:rsid w:val="00924468"/>
    <w:rsid w:val="009A4F9C"/>
    <w:rsid w:val="009F35B3"/>
    <w:rsid w:val="00A22860"/>
    <w:rsid w:val="00A30799"/>
    <w:rsid w:val="00A56ECE"/>
    <w:rsid w:val="00A638E9"/>
    <w:rsid w:val="00A71C33"/>
    <w:rsid w:val="00B011B1"/>
    <w:rsid w:val="00BA0136"/>
    <w:rsid w:val="00C1550B"/>
    <w:rsid w:val="00C2423A"/>
    <w:rsid w:val="00CA06FD"/>
    <w:rsid w:val="00CC6C38"/>
    <w:rsid w:val="00D056E3"/>
    <w:rsid w:val="00D12F19"/>
    <w:rsid w:val="00D16A27"/>
    <w:rsid w:val="00D36438"/>
    <w:rsid w:val="00E86167"/>
    <w:rsid w:val="00EC418E"/>
    <w:rsid w:val="00EE4904"/>
    <w:rsid w:val="00F70ADE"/>
    <w:rsid w:val="00F751CA"/>
    <w:rsid w:val="00FA57C7"/>
    <w:rsid w:val="00FB491D"/>
    <w:rsid w:val="00FB74AC"/>
    <w:rsid w:val="00FC0E7C"/>
    <w:rsid w:val="00FD51E3"/>
    <w:rsid w:val="00FE4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70544"/>
  <w15:chartTrackingRefBased/>
  <w15:docId w15:val="{15F1424C-4F00-4BCF-8969-AD4A4C1C68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0E7C"/>
  </w:style>
  <w:style w:type="paragraph" w:styleId="Heading1">
    <w:name w:val="heading 1"/>
    <w:basedOn w:val="Normal"/>
    <w:next w:val="Normal"/>
    <w:link w:val="Heading1Char"/>
    <w:uiPriority w:val="9"/>
    <w:qFormat/>
    <w:rsid w:val="00FC0E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0E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0E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0E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0E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0E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0E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0E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0E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0E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0E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0E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0E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0E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0E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0E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0E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0E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0E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0E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0E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0E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0E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0E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0E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0E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0E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0E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0E7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387</Words>
  <Characters>2207</Characters>
  <Application>Microsoft Office Word</Application>
  <DocSecurity>0</DocSecurity>
  <Lines>18</Lines>
  <Paragraphs>5</Paragraphs>
  <ScaleCrop>false</ScaleCrop>
  <Company/>
  <LinksUpToDate>false</LinksUpToDate>
  <CharactersWithSpaces>2589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Sabah Sumundar</dc:creator>
  <cp:keywords/>
  <dc:description/>
  <cp:lastModifiedBy>Neelam Sumundar (2509014)</cp:lastModifiedBy>
  <cp:revision>2</cp:revision>
  <dcterms:created xsi:type="dcterms:W3CDTF">2026-03-21T16:11:00Z</dcterms:created>
  <dcterms:modified xsi:type="dcterms:W3CDTF">2026-03-21T16:11:00Z</dcterms:modified>
</cp:coreProperties>
</file>