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76FF5BE" wp14:paraId="2C078E63" wp14:textId="1FCF7036">
      <w:pPr>
        <w:rPr>
          <w:rFonts w:ascii="Arial Nova" w:hAnsi="Arial Nova" w:eastAsia="Arial Nova" w:cs="Arial Nova"/>
          <w:color w:val="auto"/>
          <w:sz w:val="24"/>
          <w:szCs w:val="24"/>
        </w:rPr>
      </w:pPr>
      <w:r w:rsidRPr="176FF5BE" w:rsidR="682797D9">
        <w:rPr>
          <w:rFonts w:ascii="Arial Nova" w:hAnsi="Arial Nova" w:eastAsia="Arial Nova" w:cs="Arial Nova"/>
          <w:color w:val="auto"/>
          <w:sz w:val="24"/>
          <w:szCs w:val="24"/>
        </w:rPr>
        <w:t>Carys Davies 2303981</w:t>
      </w:r>
    </w:p>
    <w:p w:rsidR="682797D9" w:rsidP="176FF5BE" w:rsidRDefault="682797D9" w14:paraId="495B7251" w14:textId="42E76FBE">
      <w:pPr>
        <w:rPr>
          <w:rFonts w:ascii="Arial Nova" w:hAnsi="Arial Nova" w:eastAsia="Arial Nova" w:cs="Arial Nova"/>
          <w:color w:val="auto"/>
          <w:sz w:val="24"/>
          <w:szCs w:val="24"/>
        </w:rPr>
      </w:pPr>
      <w:r w:rsidRPr="176FF5BE" w:rsidR="682797D9">
        <w:rPr>
          <w:rFonts w:ascii="Arial Nova" w:hAnsi="Arial Nova" w:eastAsia="Arial Nova" w:cs="Arial Nova"/>
          <w:color w:val="auto"/>
          <w:sz w:val="24"/>
          <w:szCs w:val="24"/>
        </w:rPr>
        <w:t>Reasearch method and Field Study Experience BMTP 5022</w:t>
      </w:r>
    </w:p>
    <w:p w:rsidR="2C4D82EB" w:rsidP="176FF5BE" w:rsidRDefault="2C4D82EB" w14:paraId="4D5CA90C" w14:textId="54CD4068">
      <w:pPr>
        <w:rPr>
          <w:rFonts w:ascii="Arial Nova" w:hAnsi="Arial Nova" w:eastAsia="Arial Nova" w:cs="Arial Nova"/>
          <w:color w:val="auto"/>
          <w:sz w:val="24"/>
          <w:szCs w:val="24"/>
        </w:rPr>
      </w:pPr>
      <w:r w:rsidRPr="176FF5BE" w:rsidR="2C4D82EB">
        <w:rPr>
          <w:rFonts w:ascii="Arial Nova" w:hAnsi="Arial Nova" w:eastAsia="Arial Nova" w:cs="Arial Nova"/>
          <w:color w:val="auto"/>
          <w:sz w:val="24"/>
          <w:szCs w:val="24"/>
        </w:rPr>
        <w:t>Lecturer</w:t>
      </w:r>
      <w:r w:rsidRPr="176FF5BE" w:rsidR="682797D9">
        <w:rPr>
          <w:rFonts w:ascii="Arial Nova" w:hAnsi="Arial Nova" w:eastAsia="Arial Nova" w:cs="Arial Nova"/>
          <w:color w:val="auto"/>
          <w:sz w:val="24"/>
          <w:szCs w:val="24"/>
        </w:rPr>
        <w:t>- Scott</w:t>
      </w:r>
      <w:r w:rsidRPr="176FF5BE" w:rsidR="19075C33">
        <w:rPr>
          <w:rFonts w:ascii="Arial Nova" w:hAnsi="Arial Nova" w:eastAsia="Arial Nova" w:cs="Arial Nova"/>
          <w:color w:val="auto"/>
          <w:sz w:val="24"/>
          <w:szCs w:val="24"/>
        </w:rPr>
        <w:t xml:space="preserve"> James</w:t>
      </w:r>
      <w:r w:rsidRPr="176FF5BE" w:rsidR="33201C27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</w:p>
    <w:p w:rsidR="176FF5BE" w:rsidP="176FF5BE" w:rsidRDefault="176FF5BE" w14:paraId="3BBED5C2" w14:textId="1FDE893F">
      <w:pPr>
        <w:rPr>
          <w:rFonts w:ascii="Arial Nova" w:hAnsi="Arial Nova" w:eastAsia="Arial Nova" w:cs="Arial Nova"/>
          <w:color w:val="auto"/>
          <w:sz w:val="24"/>
          <w:szCs w:val="24"/>
        </w:rPr>
      </w:pPr>
    </w:p>
    <w:p w:rsidR="4BF63B87" w:rsidP="176FF5BE" w:rsidRDefault="4BF63B87" w14:paraId="31596786" w14:textId="2002A43A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u w:val="single"/>
          <w:lang w:val="en-US"/>
        </w:rPr>
      </w:pPr>
      <w:r w:rsidRPr="176FF5BE" w:rsidR="4BF63B87">
        <w:rPr>
          <w:rFonts w:ascii="Arial Nova" w:hAnsi="Arial Nova" w:eastAsia="Arial Nova" w:cs="Arial Nova"/>
          <w:noProof w:val="0"/>
          <w:sz w:val="24"/>
          <w:szCs w:val="24"/>
          <w:u w:val="single"/>
          <w:lang w:val="en-US"/>
        </w:rPr>
        <w:t xml:space="preserve">Link to video Presentation </w:t>
      </w:r>
    </w:p>
    <w:p w:rsidR="4BF63B87" w:rsidP="176FF5BE" w:rsidRDefault="4BF63B87" w14:paraId="3006F84E" w14:textId="2C39C20F">
      <w:pPr>
        <w:spacing w:before="240" w:beforeAutospacing="off" w:after="240" w:afterAutospacing="off"/>
      </w:pPr>
      <w:hyperlink r:id="R50c0e0673dc444c8">
        <w:r w:rsidRPr="176FF5BE" w:rsidR="4BF63B8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https://www.canva.com/design/DAGZ2F2yg7w/GzncRReiqJkNTxuACISRBw/edit?utm_content=DAGZ2F2yg7w&amp;utm_campaign=designshare&amp;utm_medium=link2&amp;utm_source=sharebutton</w:t>
        </w:r>
      </w:hyperlink>
    </w:p>
    <w:p w:rsidR="176FF5BE" w:rsidP="176FF5BE" w:rsidRDefault="176FF5BE" w14:paraId="0F763644" w14:textId="5917B8E8">
      <w:pPr>
        <w:rPr>
          <w:rFonts w:ascii="Arial Nova" w:hAnsi="Arial Nova" w:eastAsia="Arial Nova" w:cs="Arial Nova"/>
          <w:color w:val="auto"/>
          <w:sz w:val="24"/>
          <w:szCs w:val="24"/>
        </w:rPr>
      </w:pPr>
    </w:p>
    <w:p w:rsidR="1412D133" w:rsidP="176FF5BE" w:rsidRDefault="1412D133" w14:paraId="0F13B258" w14:textId="19648349">
      <w:pPr>
        <w:rPr>
          <w:rFonts w:ascii="Arial Nova" w:hAnsi="Arial Nova" w:eastAsia="Arial Nova" w:cs="Arial Nova"/>
          <w:color w:val="auto"/>
          <w:sz w:val="24"/>
          <w:szCs w:val="24"/>
        </w:rPr>
      </w:pPr>
    </w:p>
    <w:p w:rsidR="1412D133" w:rsidP="176FF5BE" w:rsidRDefault="1412D133" w14:paraId="47715CFD" w14:textId="3A7CEDA6">
      <w:pPr>
        <w:rPr>
          <w:rFonts w:ascii="Arial Nova" w:hAnsi="Arial Nova" w:eastAsia="Arial Nova" w:cs="Arial Nova"/>
          <w:color w:val="auto"/>
          <w:sz w:val="24"/>
          <w:szCs w:val="24"/>
        </w:rPr>
      </w:pPr>
    </w:p>
    <w:p w:rsidR="1412D133" w:rsidP="176FF5BE" w:rsidRDefault="1412D133" w14:paraId="52742C7A" w14:textId="4202677D">
      <w:pPr>
        <w:rPr>
          <w:rFonts w:ascii="Arial Nova" w:hAnsi="Arial Nova" w:eastAsia="Arial Nova" w:cs="Arial Nova"/>
          <w:color w:val="auto"/>
          <w:sz w:val="24"/>
          <w:szCs w:val="24"/>
        </w:rPr>
      </w:pPr>
      <w:r w:rsidRPr="176FF5BE" w:rsidR="026E5E9E">
        <w:rPr>
          <w:rFonts w:ascii="Arial Nova" w:hAnsi="Arial Nova" w:eastAsia="Arial Nova" w:cs="Arial Nova"/>
          <w:color w:val="auto"/>
          <w:sz w:val="24"/>
          <w:szCs w:val="24"/>
          <w:u w:val="single"/>
        </w:rPr>
        <w:t>Reference list</w:t>
      </w:r>
      <w:r w:rsidRPr="176FF5BE" w:rsidR="026E5E9E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</w:p>
    <w:p w:rsidR="1412D133" w:rsidP="176FF5BE" w:rsidRDefault="1412D133" w14:paraId="550C1E35" w14:textId="294A736B">
      <w:pPr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6FF5BE" w:rsidR="24C319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Chrisp, K. (2024). </w:t>
      </w:r>
      <w:r w:rsidRPr="176FF5BE" w:rsidR="24C3193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First Glastonbury 2025 tickets sell out in 32 minutes after ‘awful’ system change</w:t>
      </w:r>
      <w:r w:rsidRPr="176FF5BE" w:rsidR="24C319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Metro. Available at: </w:t>
      </w:r>
      <w:hyperlink r:id="R51aef9a69b1e4b26">
        <w:r w:rsidRPr="176FF5BE" w:rsidR="24C3193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https://metro.co.uk/2024/11/14/glastonbury-2025-ticket-sale-kicks-off-everyone-officially-freaking-out-21995060/</w:t>
        </w:r>
      </w:hyperlink>
      <w:r w:rsidRPr="176FF5BE" w:rsidR="24C319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[Accessed </w:t>
      </w:r>
      <w:r w:rsidRPr="176FF5BE" w:rsidR="2B594A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</w:t>
      </w:r>
      <w:r w:rsidRPr="176FF5BE" w:rsidR="24C319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Jan. 2025].</w:t>
      </w:r>
    </w:p>
    <w:p w:rsidR="1412D133" w:rsidP="176FF5BE" w:rsidRDefault="1412D133" w14:paraId="1DBE6EF5" w14:textId="4803FFA0">
      <w:pPr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6FF5BE" w:rsidR="02CA2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D’Albiac</w:t>
      </w:r>
      <w:r w:rsidRPr="176FF5BE" w:rsidR="02CA2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S. (2023). </w:t>
      </w:r>
      <w:r w:rsidRPr="176FF5BE" w:rsidR="02CA273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 number of Glastonbury 2024 tickets fans will be fighting over</w:t>
      </w:r>
      <w:r w:rsidRPr="176FF5BE" w:rsidR="02CA2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Somerset Live. Available at: </w:t>
      </w:r>
      <w:hyperlink r:id="Rb4aea8908e4d45ae">
        <w:r w:rsidRPr="176FF5BE" w:rsidR="02CA2730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https://www.somersetlive.co.uk/whats-on/music-nightlife/glastonbury-festival-2024-how-many-8874703</w:t>
        </w:r>
      </w:hyperlink>
      <w:r w:rsidRPr="176FF5BE" w:rsidR="02CA2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6FF5BE" w:rsidR="02CA2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[Accessed </w:t>
      </w:r>
      <w:r w:rsidRPr="176FF5BE" w:rsidR="3B386F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3</w:t>
      </w:r>
      <w:r w:rsidRPr="176FF5BE" w:rsidR="02CA2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Jan. 2025].</w:t>
      </w:r>
    </w:p>
    <w:p w:rsidR="1412D133" w:rsidP="176FF5BE" w:rsidRDefault="1412D133" w14:paraId="044AABCC" w14:textId="66869840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6FF5BE" w:rsidR="794709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Derrick, M. (2024). </w:t>
      </w:r>
      <w:r w:rsidRPr="176FF5BE" w:rsidR="794709B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Is Glastonbury One of the World’s Greenest Festivals?</w:t>
      </w:r>
      <w:r w:rsidRPr="176FF5BE" w:rsidR="794709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[online] Sustainabilitymag.com. Available at: </w:t>
      </w:r>
      <w:hyperlink r:id="R556f6a51cb9148cd">
        <w:r w:rsidRPr="176FF5BE" w:rsidR="794709B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https://sustainabilitymag.com/articles/glastonbury-one-of-the-worlds-greenest-festivals</w:t>
        </w:r>
      </w:hyperlink>
      <w:r w:rsidRPr="176FF5BE" w:rsidR="794709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176FF5BE" w:rsidR="78BC3D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[Accessed 13 Dec 202</w:t>
      </w:r>
      <w:r w:rsidRPr="176FF5BE" w:rsidR="38F8F8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4</w:t>
      </w:r>
      <w:r w:rsidRPr="176FF5BE" w:rsidR="78BC3D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]</w:t>
      </w:r>
    </w:p>
    <w:p w:rsidR="1412D133" w:rsidP="176FF5BE" w:rsidRDefault="1412D133" w14:paraId="25B4BE24" w14:textId="32939A48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6FF5BE" w:rsidR="6728AF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Doran, L. (2014). </w:t>
      </w:r>
      <w:r w:rsidRPr="176FF5BE" w:rsidR="6728AFC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 Royal Welsh Show: How to get there, how much it costs and what to expect when you get in</w:t>
      </w:r>
      <w:r w:rsidRPr="176FF5BE" w:rsidR="6728AF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Wales Online. Available at: </w:t>
      </w:r>
      <w:hyperlink r:id="Ra7c0a2f73c66434b">
        <w:r w:rsidRPr="176FF5BE" w:rsidR="6728AFC7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https://www.walesonline.co.uk/whats-on/family-kids-news/royal-welsh-show-guide-parking-7385779</w:t>
        </w:r>
      </w:hyperlink>
      <w:r w:rsidRPr="176FF5BE" w:rsidR="6728AF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[Accessed 1</w:t>
      </w:r>
      <w:r w:rsidRPr="176FF5BE" w:rsidR="494ADF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3 Dec</w:t>
      </w:r>
      <w:r w:rsidRPr="176FF5BE" w:rsidR="6728AF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202</w:t>
      </w:r>
      <w:r w:rsidRPr="176FF5BE" w:rsidR="3257D7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4</w:t>
      </w:r>
      <w:r w:rsidRPr="176FF5BE" w:rsidR="6728AF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].</w:t>
      </w:r>
    </w:p>
    <w:p w:rsidR="1412D133" w:rsidP="176FF5BE" w:rsidRDefault="1412D133" w14:paraId="41E8E1A1" w14:textId="0BF51C78">
      <w:pPr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6FF5BE" w:rsidR="42491B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Durbarry, R. (ed.) (2018) </w:t>
      </w:r>
      <w:r w:rsidRPr="176FF5BE" w:rsidR="42491B1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Research methods for tourism students</w:t>
      </w:r>
      <w:r w:rsidRPr="176FF5BE" w:rsidR="42491B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Abingdon, </w:t>
      </w:r>
      <w:r w:rsidRPr="176FF5BE" w:rsidR="42491B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Oxon ;</w:t>
      </w:r>
      <w:r w:rsidRPr="176FF5BE" w:rsidR="42491B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Routledge.</w:t>
      </w:r>
    </w:p>
    <w:p w:rsidR="1412D133" w:rsidP="176FF5BE" w:rsidRDefault="1412D133" w14:paraId="7A63476F" w14:textId="56CB5C90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6FF5BE" w:rsidR="645F2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Ghazi, S. (2022). </w:t>
      </w:r>
      <w:r w:rsidRPr="176FF5BE" w:rsidR="645F2D2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 Economic, Environmental, and Social Opportunities that Rail Brings to the UK</w:t>
      </w:r>
      <w:r w:rsidRPr="176FF5BE" w:rsidR="645F2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Oxford Economics. Available at: </w:t>
      </w:r>
      <w:hyperlink r:id="Rfa9da68ae20e4b94">
        <w:r w:rsidRPr="176FF5BE" w:rsidR="645F2D2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https://www.oxfordeconomics.com/resource/the-economic-environmental-and-social-opportunities-that-rail-brings-to-the-uk/?form=MG0AV3</w:t>
        </w:r>
      </w:hyperlink>
      <w:r w:rsidRPr="176FF5BE" w:rsidR="645F2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6FF5BE" w:rsidR="645F2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[Accessed </w:t>
      </w:r>
      <w:r w:rsidRPr="176FF5BE" w:rsidR="62F639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16</w:t>
      </w:r>
      <w:r w:rsidRPr="176FF5BE" w:rsidR="645F2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6FF5BE" w:rsidR="61AF56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Dec</w:t>
      </w:r>
      <w:r w:rsidRPr="176FF5BE" w:rsidR="645F2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202</w:t>
      </w:r>
      <w:r w:rsidRPr="176FF5BE" w:rsidR="29F1BE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4</w:t>
      </w:r>
      <w:r w:rsidRPr="176FF5BE" w:rsidR="645F2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].</w:t>
      </w:r>
    </w:p>
    <w:p w:rsidR="1412D133" w:rsidP="176FF5BE" w:rsidRDefault="1412D133" w14:paraId="362A79F2" w14:textId="5C56F463">
      <w:pPr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6FF5BE" w:rsidR="31D19C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Gibbs, G. (2011) </w:t>
      </w:r>
      <w:r w:rsidRPr="176FF5BE" w:rsidR="31D19CA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Analyzing qualitative data</w:t>
      </w:r>
      <w:r w:rsidRPr="176FF5BE" w:rsidR="31D19C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176FF5BE" w:rsidR="31D19C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London ;</w:t>
      </w:r>
      <w:r w:rsidRPr="176FF5BE" w:rsidR="31D19C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Sage Publications.</w:t>
      </w:r>
    </w:p>
    <w:p w:rsidR="1412D133" w:rsidP="176FF5BE" w:rsidRDefault="1412D133" w14:paraId="3AFCEA80" w14:textId="0B87C3C5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6FF5BE" w:rsidR="7A4649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Global Travel </w:t>
      </w:r>
      <w:r w:rsidRPr="176FF5BE" w:rsidR="7A4649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Planning .</w:t>
      </w:r>
      <w:r w:rsidRPr="176FF5BE" w:rsidR="7A4649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(2018). </w:t>
      </w:r>
      <w:r w:rsidRPr="176FF5BE" w:rsidR="7A4649E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10 advantages of train travel</w:t>
      </w:r>
      <w:r w:rsidRPr="176FF5BE" w:rsidR="7A4649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4af38dccfafe439a">
        <w:r w:rsidRPr="176FF5BE" w:rsidR="7A4649E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https://tracystravelsintime.com/2018/11/25/advantages-of-train-travel/?form=MG0AV3</w:t>
        </w:r>
      </w:hyperlink>
      <w:r w:rsidRPr="176FF5BE" w:rsidR="7A4649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[Accessed 1</w:t>
      </w:r>
      <w:r w:rsidRPr="176FF5BE" w:rsidR="3A1D39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5</w:t>
      </w:r>
      <w:r w:rsidRPr="176FF5BE" w:rsidR="7A4649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6FF5BE" w:rsidR="71387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Dec</w:t>
      </w:r>
      <w:r w:rsidRPr="176FF5BE" w:rsidR="7A4649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202</w:t>
      </w:r>
      <w:r w:rsidRPr="176FF5BE" w:rsidR="58FDF8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4</w:t>
      </w:r>
      <w:r w:rsidRPr="176FF5BE" w:rsidR="7A4649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].</w:t>
      </w:r>
    </w:p>
    <w:p w:rsidR="1412D133" w:rsidP="176FF5BE" w:rsidRDefault="1412D133" w14:paraId="319F6149" w14:textId="2D9E1566">
      <w:pPr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6FF5BE" w:rsidR="58477F2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GWR, (2025). Glastonbury Train tickets Sold out. Available at</w:t>
      </w:r>
      <w:r w:rsidRPr="176FF5BE" w:rsidR="5CA304F9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: </w:t>
      </w:r>
      <w:hyperlink r:id="R5b5613de65ff4f2b">
        <w:r w:rsidRPr="176FF5BE" w:rsidR="58477F28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US"/>
          </w:rPr>
          <w:t>Rush to Glastonbury! Prime train tickets nearly sold out; later slots still available | GWR News</w:t>
        </w:r>
      </w:hyperlink>
      <w:r w:rsidRPr="176FF5BE" w:rsidR="08B174F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[Accessed 1</w:t>
      </w:r>
      <w:r w:rsidRPr="176FF5BE" w:rsidR="4CECDD0E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5</w:t>
      </w:r>
      <w:r w:rsidRPr="176FF5BE" w:rsidR="08B174F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</w:t>
      </w:r>
      <w:r w:rsidRPr="176FF5BE" w:rsidR="61160B9E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Dec</w:t>
      </w:r>
      <w:r w:rsidRPr="176FF5BE" w:rsidR="08B174F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202</w:t>
      </w:r>
      <w:r w:rsidRPr="176FF5BE" w:rsidR="26F19239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4</w:t>
      </w:r>
      <w:r w:rsidRPr="176FF5BE" w:rsidR="08B174F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]</w:t>
      </w:r>
    </w:p>
    <w:p w:rsidR="1412D133" w:rsidP="176FF5BE" w:rsidRDefault="1412D133" w14:paraId="7022449E" w14:textId="74CF6837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6FF5BE" w:rsidR="50BE9BB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Hassan, M. (2024). Qualitative Data - Types, Methods, Examples. [online] Research Method. Available at: </w:t>
      </w:r>
      <w:hyperlink r:id="R5868580841594a52">
        <w:r w:rsidRPr="176FF5BE" w:rsidR="50BE9BBB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US"/>
          </w:rPr>
          <w:t>https://researchmethod.net/qualitative-data/</w:t>
        </w:r>
      </w:hyperlink>
      <w:r w:rsidRPr="176FF5BE" w:rsidR="50BE9BB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</w:t>
      </w:r>
      <w:r w:rsidRPr="176FF5BE" w:rsidR="02830A96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</w:t>
      </w:r>
      <w:r w:rsidRPr="176FF5BE" w:rsidR="14799BD4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[Accessed 16 Dec 2024]</w:t>
      </w:r>
    </w:p>
    <w:p w:rsidR="1412D133" w:rsidP="176FF5BE" w:rsidRDefault="1412D133" w14:paraId="08B7E3ED" w14:textId="1904AC3B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6FF5BE" w:rsidR="4D480A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Leston, R. (2024). The Royal Welsh Show 2024: Everything you need to know. </w:t>
      </w:r>
      <w:r w:rsidRPr="176FF5BE" w:rsidR="4D480A5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BBC News</w:t>
      </w:r>
      <w:r w:rsidRPr="176FF5BE" w:rsidR="4D480A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20 Jul. Available at: </w:t>
      </w:r>
      <w:hyperlink r:id="R3e722ef069bd44f4">
        <w:r w:rsidRPr="176FF5BE" w:rsidR="4D480A5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https://www.bbc.co.uk/news/articles/cv22g4yr7n0o</w:t>
        </w:r>
      </w:hyperlink>
      <w:r w:rsidRPr="176FF5BE" w:rsidR="4D480A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176FF5BE" w:rsidR="59C8D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[Accessed 17 Dec 2024]</w:t>
      </w:r>
    </w:p>
    <w:p w:rsidR="1412D133" w:rsidP="176FF5BE" w:rsidRDefault="1412D133" w14:paraId="3C2001D2" w14:textId="10371C77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6FF5BE" w:rsidR="3123EC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Long, A. (2023). </w:t>
      </w:r>
      <w:r w:rsidRPr="176FF5BE" w:rsidR="3123EC9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Glastonbury Festival Will Be Ran On 100% Renewable Energy</w:t>
      </w:r>
      <w:r w:rsidRPr="176FF5BE" w:rsidR="3123EC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Custom Labels | Asset Labels &amp; Tags, Warranty &amp; Calibration Labels. Available at: </w:t>
      </w:r>
      <w:hyperlink r:id="Rfcbcc2cfd6e44ab1">
        <w:r w:rsidRPr="176FF5BE" w:rsidR="3123EC9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https://www.customlabels.co.uk/asset-labels/glastonbury-festival-will-be-ran-on-100-renewable-energy-this-year</w:t>
        </w:r>
      </w:hyperlink>
      <w:r w:rsidRPr="176FF5BE" w:rsidR="3123EC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176FF5BE" w:rsidR="397934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[Accessed 8 Jan 2025]</w:t>
      </w:r>
    </w:p>
    <w:p w:rsidR="1412D133" w:rsidP="176FF5BE" w:rsidRDefault="1412D133" w14:paraId="5AF56DF7" w14:textId="31D5B6D9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6FF5BE" w:rsidR="10419B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McKim, C.A. (2017) ‘The Value of Mixed Methods Research: A Mixed Methods Study’, </w:t>
      </w:r>
      <w:r w:rsidRPr="176FF5BE" w:rsidR="10419B9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Journal of mixed methods research</w:t>
      </w:r>
      <w:r w:rsidRPr="176FF5BE" w:rsidR="10419B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11(2), pp. 202–222. Available at: </w:t>
      </w:r>
      <w:hyperlink r:id="R4124f548ecdf4e20">
        <w:r w:rsidRPr="176FF5BE" w:rsidR="10419B9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https://doi.org/10.1177/1558689815607096</w:t>
        </w:r>
      </w:hyperlink>
      <w:r w:rsidRPr="176FF5BE" w:rsidR="10419B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1412D133" w:rsidP="176FF5BE" w:rsidRDefault="1412D133" w14:paraId="6F97C6C6" w14:textId="7664EA9F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6FF5BE" w:rsidR="559507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McLeod, S. (2023). </w:t>
      </w:r>
      <w:r w:rsidRPr="176FF5BE" w:rsidR="559507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Qualitative vs quantitative research methods &amp; data analysis</w:t>
      </w:r>
      <w:r w:rsidRPr="176FF5BE" w:rsidR="559507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Simply Psychology. Available at: </w:t>
      </w:r>
      <w:hyperlink r:id="R0cbc7723d8d14b63">
        <w:r w:rsidRPr="176FF5BE" w:rsidR="559507E0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https://www.simplypsychology.org/qualitative-quantitative.html</w:t>
        </w:r>
      </w:hyperlink>
      <w:r w:rsidRPr="176FF5BE" w:rsidR="559507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176FF5BE" w:rsidR="06E9EC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[Accessed 6 Jan 2025]</w:t>
      </w:r>
    </w:p>
    <w:p w:rsidR="1412D133" w:rsidP="176FF5BE" w:rsidRDefault="1412D133" w14:paraId="203A5D2B" w14:textId="200CDE40">
      <w:pPr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6FF5BE" w:rsidR="23E5F8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McNeill, P. and Chapman, S. (2005) </w:t>
      </w:r>
      <w:r w:rsidRPr="176FF5BE" w:rsidR="23E5F8A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Research methods</w:t>
      </w:r>
      <w:r w:rsidRPr="176FF5BE" w:rsidR="23E5F8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3rd ed. London: Routledge.</w:t>
      </w:r>
    </w:p>
    <w:p w:rsidR="1412D133" w:rsidP="176FF5BE" w:rsidRDefault="1412D133" w14:paraId="2AD3D5A0" w14:textId="32DC1178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6FF5BE" w:rsidR="573468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National Today. (2024). </w:t>
      </w:r>
      <w:r w:rsidRPr="176FF5BE" w:rsidR="573468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Royal Welsh Show</w:t>
      </w:r>
      <w:r w:rsidRPr="176FF5BE" w:rsidR="573468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d8138b5ac0ef470f">
        <w:r w:rsidRPr="176FF5BE" w:rsidR="573468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https://nationaltoday.com/event/royal-welsh-show/</w:t>
        </w:r>
      </w:hyperlink>
      <w:r w:rsidRPr="176FF5BE" w:rsidR="573468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[Accessed 12 Jan. 2025].</w:t>
      </w:r>
    </w:p>
    <w:p w:rsidR="1412D133" w:rsidP="176FF5BE" w:rsidRDefault="1412D133" w14:paraId="55EEED44" w14:textId="100906AA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6FF5BE" w:rsidR="573468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Naser, M. (2024). </w:t>
      </w:r>
      <w:r w:rsidRPr="176FF5BE" w:rsidR="573468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Why Are Surveys Good </w:t>
      </w:r>
      <w:r w:rsidRPr="176FF5BE" w:rsidR="573468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For</w:t>
      </w:r>
      <w:r w:rsidRPr="176FF5BE" w:rsidR="573468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6FF5BE" w:rsidR="573468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Research?Turn</w:t>
      </w:r>
      <w:r w:rsidRPr="176FF5BE" w:rsidR="573468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Survey Data into Actionable Insights with Dashboards and Sentiment Analysis</w:t>
      </w:r>
      <w:r w:rsidRPr="176FF5BE" w:rsidR="573468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SmartSurvey. Available at: </w:t>
      </w:r>
      <w:hyperlink r:id="R0263ab2852934268">
        <w:r w:rsidRPr="176FF5BE" w:rsidR="573468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https://www.smartsurvey.com/blog/why-are-surveys-good-for-research</w:t>
        </w:r>
      </w:hyperlink>
      <w:r w:rsidRPr="176FF5BE" w:rsidR="573468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176FF5BE" w:rsidR="5D5BC3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[Accessed 11 Jan 2025]</w:t>
      </w:r>
    </w:p>
    <w:p w:rsidR="1412D133" w:rsidP="176FF5BE" w:rsidRDefault="1412D133" w14:paraId="72456474" w14:textId="7304A0A2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6FF5BE" w:rsidR="112461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Octopus Energy. (2023). </w:t>
      </w:r>
      <w:r w:rsidRPr="176FF5BE" w:rsidR="112461E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Octopus Energy builds Glastonbury’s ‘biggest fan’ to feed Festival</w:t>
      </w:r>
      <w:r w:rsidRPr="176FF5BE" w:rsidR="112461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1391e9f676374b4e">
        <w:r w:rsidRPr="176FF5BE" w:rsidR="112461E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https://octopus.energy/press/octopus-energy-builds-glastonburys-biggest-fan-to-feed-festival/</w:t>
        </w:r>
      </w:hyperlink>
      <w:r w:rsidRPr="176FF5BE" w:rsidR="112461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176FF5BE" w:rsidR="68A9FC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[Accessed 21 Dec 2024]</w:t>
      </w:r>
    </w:p>
    <w:p w:rsidR="1412D133" w:rsidP="176FF5BE" w:rsidRDefault="1412D133" w14:paraId="336C7EAC" w14:textId="66859E8E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6FF5BE" w:rsidR="6E16E2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Office of National Statistics. (2024). </w:t>
      </w:r>
      <w:r w:rsidRPr="176FF5BE" w:rsidR="6E16E29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Train tickets and hybrid cars: understanding spending habits</w:t>
      </w:r>
      <w:r w:rsidRPr="176FF5BE" w:rsidR="6E16E2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Ons.gov.uk. Available at: </w:t>
      </w:r>
      <w:hyperlink r:id="Re0ae110d10e14fb4">
        <w:r w:rsidRPr="176FF5BE" w:rsidR="6E16E29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https://www.ons.gov.uk/economy/inflationandpriceindices/articles/trainticketsandhybridcarsunderstandingspendinghabits/2024-08-06</w:t>
        </w:r>
      </w:hyperlink>
      <w:r w:rsidRPr="176FF5BE" w:rsidR="6E16E2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[Accessed </w:t>
      </w:r>
      <w:r w:rsidRPr="176FF5BE" w:rsidR="2ACC3B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21 Dec</w:t>
      </w:r>
      <w:r w:rsidRPr="176FF5BE" w:rsidR="6E16E2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202</w:t>
      </w:r>
      <w:r w:rsidRPr="176FF5BE" w:rsidR="0DCEAE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4</w:t>
      </w:r>
      <w:r w:rsidRPr="176FF5BE" w:rsidR="6E16E2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].</w:t>
      </w:r>
    </w:p>
    <w:p w:rsidR="1412D133" w:rsidP="176FF5BE" w:rsidRDefault="1412D133" w14:paraId="34FE2285" w14:textId="68BDDDFD">
      <w:pPr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6FF5BE" w:rsidR="09AE99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Okumus</w:t>
      </w:r>
      <w:r w:rsidRPr="176FF5BE" w:rsidR="09AE99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F., </w:t>
      </w:r>
      <w:r w:rsidRPr="176FF5BE" w:rsidR="09AE99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Rasoolimanesh</w:t>
      </w:r>
      <w:r w:rsidRPr="176FF5BE" w:rsidR="09AE99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S.M. and Jahani, S. (eds) (2023) </w:t>
      </w:r>
      <w:r w:rsidRPr="176FF5BE" w:rsidR="09AE99D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Cutting edge research methods in hospitality and tourism</w:t>
      </w:r>
      <w:r w:rsidRPr="176FF5BE" w:rsidR="09AE99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Bingley, England: Emerald Publishing Limited.</w:t>
      </w:r>
    </w:p>
    <w:p w:rsidR="1412D133" w:rsidP="176FF5BE" w:rsidRDefault="1412D133" w14:paraId="3254179F" w14:textId="35A70B1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6FF5BE" w:rsidR="5704DE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Royal Welsh. (2024). </w:t>
      </w:r>
      <w:r w:rsidRPr="176FF5BE" w:rsidR="5704DE0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Showground facilities - Royal Welsh</w:t>
      </w:r>
      <w:r w:rsidRPr="176FF5BE" w:rsidR="5704DE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5203c23655ce41c9">
        <w:r w:rsidRPr="176FF5BE" w:rsidR="5704DE0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https://rwas.wales/royal-welsh/visitors-royal-welsh/showground-facilities-royal-welsh/</w:t>
        </w:r>
      </w:hyperlink>
      <w:r w:rsidRPr="176FF5BE" w:rsidR="5704DE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[Accessed </w:t>
      </w:r>
      <w:r w:rsidRPr="176FF5BE" w:rsidR="73DF59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23</w:t>
      </w:r>
      <w:r w:rsidRPr="176FF5BE" w:rsidR="5704DE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6FF5BE" w:rsidR="573E8D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Dec</w:t>
      </w:r>
      <w:r w:rsidRPr="176FF5BE" w:rsidR="5704DE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202</w:t>
      </w:r>
      <w:r w:rsidRPr="176FF5BE" w:rsidR="0C76AE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4</w:t>
      </w:r>
      <w:r w:rsidRPr="176FF5BE" w:rsidR="5704DE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].</w:t>
      </w:r>
    </w:p>
    <w:p w:rsidR="1412D133" w:rsidP="176FF5BE" w:rsidRDefault="1412D133" w14:paraId="1D7CDD65" w14:textId="4D67140C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6FF5BE" w:rsidR="15DBDF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Savage, M. (2024). Glastonbury 2024: Line-up, stage times and schedule for Pyramid Stage and more. </w:t>
      </w:r>
      <w:r w:rsidRPr="176FF5BE" w:rsidR="15DBDF0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BBC News</w:t>
      </w:r>
      <w:r w:rsidRPr="176FF5BE" w:rsidR="15DBDF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24 Jun. Available at: </w:t>
      </w:r>
      <w:hyperlink r:id="Rcfc12c756bd24f33">
        <w:r w:rsidRPr="176FF5BE" w:rsidR="15DBDF0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https://www.bbc.co.uk/news/articles/c033r45930qo</w:t>
        </w:r>
      </w:hyperlink>
      <w:r w:rsidRPr="176FF5BE" w:rsidR="15DBDF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176FF5BE" w:rsidR="44E0B0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[Accessed 10 Jan 2025]</w:t>
      </w:r>
    </w:p>
    <w:p w:rsidR="1412D133" w:rsidP="176FF5BE" w:rsidRDefault="1412D133" w14:paraId="291CFFC6" w14:textId="3FE32872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6FF5BE" w:rsidR="0E137D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Stainton, H, (2021). </w:t>
      </w:r>
      <w:r w:rsidRPr="176FF5BE" w:rsidR="0E137DA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7 Advantages </w:t>
      </w:r>
      <w:r w:rsidRPr="176FF5BE" w:rsidR="0E137DA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Of</w:t>
      </w:r>
      <w:r w:rsidRPr="176FF5BE" w:rsidR="0E137DA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Rail Transport - Tourism Teacher</w:t>
      </w:r>
      <w:r w:rsidRPr="176FF5BE" w:rsidR="0E137D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Tourism Teacher. Available at: </w:t>
      </w:r>
      <w:hyperlink r:id="Rbf4ecc87bf1d47c2">
        <w:r w:rsidRPr="176FF5BE" w:rsidR="0E137DA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https://tourismteacher.com/advantages-of-rail-transport/?form=MG0AV3</w:t>
        </w:r>
      </w:hyperlink>
      <w:r w:rsidRPr="176FF5BE" w:rsidR="0E137D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176FF5BE" w:rsidR="613579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[Accessed 21 Dec 2024]</w:t>
      </w:r>
    </w:p>
    <w:p w:rsidR="1412D133" w:rsidP="176FF5BE" w:rsidRDefault="1412D133" w14:paraId="32C7C7BA" w14:textId="1021DE0E">
      <w:pPr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6FF5BE" w:rsidR="13CB3E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SurveyMonkey. (2022). </w:t>
      </w:r>
      <w:r w:rsidRPr="176FF5BE" w:rsidR="13CB3E3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Why are surveys important in research? | SurveyMonkey</w:t>
      </w:r>
      <w:r w:rsidRPr="176FF5BE" w:rsidR="13CB3E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1daa003c249c422c">
        <w:r w:rsidRPr="176FF5BE" w:rsidR="13CB3E3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https://www.surveymonkey.com/learn/survey-best-practices/why-are-surveys-important-in-research/?msockid=19edfa9e244762b228b1f5cc250763ff</w:t>
        </w:r>
      </w:hyperlink>
      <w:r w:rsidRPr="176FF5BE" w:rsidR="13CB3E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[Accessed 1</w:t>
      </w:r>
      <w:r w:rsidRPr="176FF5BE" w:rsidR="426CD3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0</w:t>
      </w:r>
      <w:r w:rsidRPr="176FF5BE" w:rsidR="13CB3E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Jan. 2025].</w:t>
      </w:r>
    </w:p>
    <w:p w:rsidR="1412D133" w:rsidP="176FF5BE" w:rsidRDefault="1412D133" w14:paraId="2DFC9FB5" w14:textId="14C28F2C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6FF5BE" w:rsidR="201DD8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Thompson, K. (2017). </w:t>
      </w:r>
      <w:r w:rsidRPr="176FF5BE" w:rsidR="201DD88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Interviews in Social Research: Advantages and Disadvantages</w:t>
      </w:r>
      <w:r w:rsidRPr="176FF5BE" w:rsidR="201DD8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</w:t>
      </w:r>
      <w:r w:rsidRPr="176FF5BE" w:rsidR="201DD8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ReviseSociology</w:t>
      </w:r>
      <w:r w:rsidRPr="176FF5BE" w:rsidR="201DD8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Available at: </w:t>
      </w:r>
      <w:hyperlink r:id="R54c14ffbcbc541d0">
        <w:r w:rsidRPr="176FF5BE" w:rsidR="201DD88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https://revisesociology.com/2016/01/23/interviews-in-social-research-advantages-and-disadvantages/</w:t>
        </w:r>
      </w:hyperlink>
      <w:r w:rsidRPr="176FF5BE" w:rsidR="201DD8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176FF5BE" w:rsidR="307DD8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[Accessed 20 Dec 2024]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00844F"/>
    <w:rsid w:val="01CC5412"/>
    <w:rsid w:val="01F57E64"/>
    <w:rsid w:val="020A6FEF"/>
    <w:rsid w:val="026E5E9E"/>
    <w:rsid w:val="02830A96"/>
    <w:rsid w:val="02CA2730"/>
    <w:rsid w:val="059829BD"/>
    <w:rsid w:val="06E9EC05"/>
    <w:rsid w:val="08B174FC"/>
    <w:rsid w:val="09AE99D5"/>
    <w:rsid w:val="0C2CB94E"/>
    <w:rsid w:val="0C76AE15"/>
    <w:rsid w:val="0D6F7E05"/>
    <w:rsid w:val="0DCEAEF6"/>
    <w:rsid w:val="0E137DA9"/>
    <w:rsid w:val="0F3BBEC1"/>
    <w:rsid w:val="0FA1AF61"/>
    <w:rsid w:val="10419B92"/>
    <w:rsid w:val="112461EF"/>
    <w:rsid w:val="135BF8FE"/>
    <w:rsid w:val="13CB3E35"/>
    <w:rsid w:val="1412D133"/>
    <w:rsid w:val="1413845A"/>
    <w:rsid w:val="14799BD4"/>
    <w:rsid w:val="14E34C72"/>
    <w:rsid w:val="15378577"/>
    <w:rsid w:val="1537DEEA"/>
    <w:rsid w:val="15DBDF0C"/>
    <w:rsid w:val="16D1A0F1"/>
    <w:rsid w:val="1715FBC8"/>
    <w:rsid w:val="176FF5BE"/>
    <w:rsid w:val="177A0775"/>
    <w:rsid w:val="19075C33"/>
    <w:rsid w:val="1A3488F7"/>
    <w:rsid w:val="1AF66C57"/>
    <w:rsid w:val="1AF8B332"/>
    <w:rsid w:val="1B6DAE5A"/>
    <w:rsid w:val="1BA87B55"/>
    <w:rsid w:val="1C24BF34"/>
    <w:rsid w:val="1E00844F"/>
    <w:rsid w:val="1EFC0E60"/>
    <w:rsid w:val="201DD888"/>
    <w:rsid w:val="23E5F8A9"/>
    <w:rsid w:val="24C31939"/>
    <w:rsid w:val="26F19239"/>
    <w:rsid w:val="28219260"/>
    <w:rsid w:val="282BFF95"/>
    <w:rsid w:val="29F1BE2E"/>
    <w:rsid w:val="2ACC3B8E"/>
    <w:rsid w:val="2B594A73"/>
    <w:rsid w:val="2C4D82EB"/>
    <w:rsid w:val="2C66A13B"/>
    <w:rsid w:val="2E8D47E8"/>
    <w:rsid w:val="2F8CC5A1"/>
    <w:rsid w:val="2FB8E84E"/>
    <w:rsid w:val="307DD868"/>
    <w:rsid w:val="3123EC96"/>
    <w:rsid w:val="316C0FE6"/>
    <w:rsid w:val="31D19CA2"/>
    <w:rsid w:val="321C6F81"/>
    <w:rsid w:val="3257D7A7"/>
    <w:rsid w:val="3282EA0C"/>
    <w:rsid w:val="33201C27"/>
    <w:rsid w:val="34264A3E"/>
    <w:rsid w:val="381C51EC"/>
    <w:rsid w:val="38C8BEEA"/>
    <w:rsid w:val="38F8F865"/>
    <w:rsid w:val="397934C3"/>
    <w:rsid w:val="3A1D3905"/>
    <w:rsid w:val="3B386FB8"/>
    <w:rsid w:val="3E4020C1"/>
    <w:rsid w:val="3EE46D63"/>
    <w:rsid w:val="41629137"/>
    <w:rsid w:val="4191960A"/>
    <w:rsid w:val="42491B18"/>
    <w:rsid w:val="426CD386"/>
    <w:rsid w:val="44366A5D"/>
    <w:rsid w:val="44E0B052"/>
    <w:rsid w:val="45624ACB"/>
    <w:rsid w:val="487E37E8"/>
    <w:rsid w:val="494ADFE3"/>
    <w:rsid w:val="4B2D65EB"/>
    <w:rsid w:val="4BF63B87"/>
    <w:rsid w:val="4C440AFE"/>
    <w:rsid w:val="4CC52FDC"/>
    <w:rsid w:val="4CECDD0E"/>
    <w:rsid w:val="4D480A54"/>
    <w:rsid w:val="4F2AF4B1"/>
    <w:rsid w:val="4F725849"/>
    <w:rsid w:val="50BE9BBB"/>
    <w:rsid w:val="531C3FF1"/>
    <w:rsid w:val="559507E0"/>
    <w:rsid w:val="5704DE0E"/>
    <w:rsid w:val="5734686B"/>
    <w:rsid w:val="573E8D09"/>
    <w:rsid w:val="57F377E3"/>
    <w:rsid w:val="5821B79F"/>
    <w:rsid w:val="58477F28"/>
    <w:rsid w:val="588356DA"/>
    <w:rsid w:val="58FDF853"/>
    <w:rsid w:val="59C8D1B6"/>
    <w:rsid w:val="5A33E1AA"/>
    <w:rsid w:val="5ACD5A04"/>
    <w:rsid w:val="5CA304F9"/>
    <w:rsid w:val="5D5BC38C"/>
    <w:rsid w:val="61160B9E"/>
    <w:rsid w:val="61357965"/>
    <w:rsid w:val="61AF5630"/>
    <w:rsid w:val="62F63943"/>
    <w:rsid w:val="645F2D28"/>
    <w:rsid w:val="646F015E"/>
    <w:rsid w:val="6518A84B"/>
    <w:rsid w:val="6728AFC7"/>
    <w:rsid w:val="68009CBF"/>
    <w:rsid w:val="682797D9"/>
    <w:rsid w:val="68380C04"/>
    <w:rsid w:val="68A9FCF8"/>
    <w:rsid w:val="6D3ACF5E"/>
    <w:rsid w:val="6E16E29C"/>
    <w:rsid w:val="6F1E28BD"/>
    <w:rsid w:val="706F2437"/>
    <w:rsid w:val="70CD5DC6"/>
    <w:rsid w:val="70E066AB"/>
    <w:rsid w:val="713870F5"/>
    <w:rsid w:val="71B0DC55"/>
    <w:rsid w:val="7239DC5D"/>
    <w:rsid w:val="7369ADB7"/>
    <w:rsid w:val="73DF5988"/>
    <w:rsid w:val="76FF5816"/>
    <w:rsid w:val="78BC3DE0"/>
    <w:rsid w:val="794709B5"/>
    <w:rsid w:val="7A4649E6"/>
    <w:rsid w:val="7B016566"/>
    <w:rsid w:val="7B21C0C0"/>
    <w:rsid w:val="7D5F2803"/>
    <w:rsid w:val="7DCC5B0A"/>
    <w:rsid w:val="7E25443A"/>
    <w:rsid w:val="7EC32E10"/>
    <w:rsid w:val="7EC64F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00844F"/>
  <w15:chartTrackingRefBased/>
  <w15:docId w15:val="{2E1EC4EB-762E-4643-9862-9AE9E33DFC6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Z2F2yg7w/GzncRReiqJkNTxuACISRBw/edit?utm_content=DAGZ2F2yg7w&amp;utm_campaign=designshare&amp;utm_medium=link2&amp;utm_source=sharebutton" TargetMode="External" Id="R50c0e0673dc444c8" /><Relationship Type="http://schemas.openxmlformats.org/officeDocument/2006/relationships/hyperlink" Target="https://metro.co.uk/2024/11/14/glastonbury-2025-ticket-sale-kicks-off-everyone-officially-freaking-out-21995060/" TargetMode="External" Id="R51aef9a69b1e4b26" /><Relationship Type="http://schemas.openxmlformats.org/officeDocument/2006/relationships/hyperlink" Target="https://www.somersetlive.co.uk/whats-on/music-nightlife/glastonbury-festival-2024-how-many-8874703" TargetMode="External" Id="Rb4aea8908e4d45ae" /><Relationship Type="http://schemas.openxmlformats.org/officeDocument/2006/relationships/hyperlink" Target="https://sustainabilitymag.com/articles/glastonbury-one-of-the-worlds-greenest-festivals" TargetMode="External" Id="R556f6a51cb9148cd" /><Relationship Type="http://schemas.openxmlformats.org/officeDocument/2006/relationships/hyperlink" Target="https://www.walesonline.co.uk/whats-on/family-kids-news/royal-welsh-show-guide-parking-7385779" TargetMode="External" Id="Ra7c0a2f73c66434b" /><Relationship Type="http://schemas.openxmlformats.org/officeDocument/2006/relationships/hyperlink" Target="https://www.oxfordeconomics.com/resource/the-economic-environmental-and-social-opportunities-that-rail-brings-to-the-uk/?form=MG0AV3" TargetMode="External" Id="Rfa9da68ae20e4b94" /><Relationship Type="http://schemas.openxmlformats.org/officeDocument/2006/relationships/hyperlink" Target="https://tracystravelsintime.com/2018/11/25/advantages-of-train-travel/?form=MG0AV3" TargetMode="External" Id="R4af38dccfafe439a" /><Relationship Type="http://schemas.openxmlformats.org/officeDocument/2006/relationships/hyperlink" Target="https://news.gwr.com/news/rush-to-glastonbury-prime-train-tickets-nearly-sold-out-later-slots-still-available" TargetMode="External" Id="R5b5613de65ff4f2b" /><Relationship Type="http://schemas.openxmlformats.org/officeDocument/2006/relationships/hyperlink" Target="https://researchmethod.net/qualitative-data/" TargetMode="External" Id="R5868580841594a52" /><Relationship Type="http://schemas.openxmlformats.org/officeDocument/2006/relationships/hyperlink" Target="https://www.bbc.co.uk/news/articles/cv22g4yr7n0o" TargetMode="External" Id="R3e722ef069bd44f4" /><Relationship Type="http://schemas.openxmlformats.org/officeDocument/2006/relationships/hyperlink" Target="https://www.customlabels.co.uk/asset-labels/glastonbury-festival-will-be-ran-on-100-renewable-energy-this-year" TargetMode="External" Id="Rfcbcc2cfd6e44ab1" /><Relationship Type="http://schemas.openxmlformats.org/officeDocument/2006/relationships/hyperlink" Target="https://doi.org/10.1177/1558689815607096" TargetMode="External" Id="R4124f548ecdf4e20" /><Relationship Type="http://schemas.openxmlformats.org/officeDocument/2006/relationships/hyperlink" Target="https://www.simplypsychology.org/qualitative-quantitative.html" TargetMode="External" Id="R0cbc7723d8d14b63" /><Relationship Type="http://schemas.openxmlformats.org/officeDocument/2006/relationships/hyperlink" Target="https://nationaltoday.com/event/royal-welsh-show/" TargetMode="External" Id="Rd8138b5ac0ef470f" /><Relationship Type="http://schemas.openxmlformats.org/officeDocument/2006/relationships/hyperlink" Target="https://www.smartsurvey.com/blog/why-are-surveys-good-for-research" TargetMode="External" Id="R0263ab2852934268" /><Relationship Type="http://schemas.openxmlformats.org/officeDocument/2006/relationships/hyperlink" Target="https://octopus.energy/press/octopus-energy-builds-glastonburys-biggest-fan-to-feed-festival/" TargetMode="External" Id="R1391e9f676374b4e" /><Relationship Type="http://schemas.openxmlformats.org/officeDocument/2006/relationships/hyperlink" Target="https://www.ons.gov.uk/economy/inflationandpriceindices/articles/trainticketsandhybridcarsunderstandingspendinghabits/2024-08-06" TargetMode="External" Id="Re0ae110d10e14fb4" /><Relationship Type="http://schemas.openxmlformats.org/officeDocument/2006/relationships/hyperlink" Target="https://rwas.wales/royal-welsh/visitors-royal-welsh/showground-facilities-royal-welsh/" TargetMode="External" Id="R5203c23655ce41c9" /><Relationship Type="http://schemas.openxmlformats.org/officeDocument/2006/relationships/hyperlink" Target="https://www.bbc.co.uk/news/articles/c033r45930qo" TargetMode="External" Id="Rcfc12c756bd24f33" /><Relationship Type="http://schemas.openxmlformats.org/officeDocument/2006/relationships/hyperlink" Target="https://tourismteacher.com/advantages-of-rail-transport/?form=MG0AV3" TargetMode="External" Id="Rbf4ecc87bf1d47c2" /><Relationship Type="http://schemas.openxmlformats.org/officeDocument/2006/relationships/hyperlink" Target="https://www.surveymonkey.com/learn/survey-best-practices/why-are-surveys-important-in-research/?msockid=19edfa9e244762b228b1f5cc250763ff" TargetMode="External" Id="R1daa003c249c422c" /><Relationship Type="http://schemas.openxmlformats.org/officeDocument/2006/relationships/hyperlink" Target="https://revisesociology.com/2016/01/23/interviews-in-social-research-advantages-and-disadvantages/" TargetMode="External" Id="R54c14ffbcbc541d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2025-01-12T12:30:50.9457652Z</dcterms:created>
  <dcterms:modified xsi:type="dcterms:W3CDTF">2025-01-12T20:12:00.5291331Z</dcterms:modified>
  <dc:creator>Carys Davies (2303981)</dc:creator>
  <lastModifiedBy>Carys Davies (2303981)</lastModifiedBy>
</coreProperties>
</file>