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85A04" w:rsidRDefault="00185A04" w:rsidP="00185A04">
      <w:pPr>
        <w:shd w:val="clear" w:color="auto" w:fill="DEEAF6" w:themeFill="accent1" w:themeFillTint="33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Executive Summary</w:t>
      </w:r>
    </w:p>
    <w:p w:rsidR="00FA7792" w:rsidRDefault="00185A04" w:rsidP="009C22DA">
      <w:pPr>
        <w:jc w:val="both"/>
        <w:rPr>
          <w:rFonts w:ascii="Arial" w:hAnsi="Arial" w:cs="Arial"/>
          <w:sz w:val="24"/>
          <w:szCs w:val="24"/>
        </w:rPr>
      </w:pPr>
      <w:r w:rsidRPr="00185A04">
        <w:rPr>
          <w:rFonts w:ascii="Arial" w:hAnsi="Arial" w:cs="Arial"/>
          <w:sz w:val="24"/>
          <w:szCs w:val="24"/>
        </w:rPr>
        <w:t xml:space="preserve">Intercultural ability is the ability to work truly across </w:t>
      </w:r>
      <w:r w:rsidR="002863FE">
        <w:rPr>
          <w:rFonts w:ascii="Arial" w:hAnsi="Arial" w:cs="Arial"/>
          <w:sz w:val="24"/>
          <w:szCs w:val="24"/>
        </w:rPr>
        <w:t xml:space="preserve">the multi </w:t>
      </w:r>
      <w:r w:rsidRPr="00185A04">
        <w:rPr>
          <w:rFonts w:ascii="Arial" w:hAnsi="Arial" w:cs="Arial"/>
          <w:sz w:val="24"/>
          <w:szCs w:val="24"/>
        </w:rPr>
        <w:t>social orders, to think and act appropriately, and to confer and work with people from different social establishments - at home or abroad. Intercultural expertise is a significant asset in an irrefutably globalized reality where we will undoubtedly speak with people from different social orders and countries who have been formed by different characteristics</w:t>
      </w:r>
      <w:r w:rsidR="009C22DA">
        <w:rPr>
          <w:rFonts w:ascii="Arial" w:hAnsi="Arial" w:cs="Arial"/>
          <w:sz w:val="24"/>
          <w:szCs w:val="24"/>
        </w:rPr>
        <w:t xml:space="preserve"> background</w:t>
      </w:r>
      <w:r w:rsidRPr="00185A04">
        <w:rPr>
          <w:rFonts w:ascii="Arial" w:hAnsi="Arial" w:cs="Arial"/>
          <w:sz w:val="24"/>
          <w:szCs w:val="24"/>
        </w:rPr>
        <w:t xml:space="preserve">, convictions and experiences. In this globalization we as a whole known by others. Our way of life </w:t>
      </w:r>
      <w:proofErr w:type="gramStart"/>
      <w:r w:rsidRPr="00185A04">
        <w:rPr>
          <w:rFonts w:ascii="Arial" w:hAnsi="Arial" w:cs="Arial"/>
          <w:sz w:val="24"/>
          <w:szCs w:val="24"/>
        </w:rPr>
        <w:t>are</w:t>
      </w:r>
      <w:proofErr w:type="gramEnd"/>
      <w:r w:rsidRPr="00185A04">
        <w:rPr>
          <w:rFonts w:ascii="Arial" w:hAnsi="Arial" w:cs="Arial"/>
          <w:sz w:val="24"/>
          <w:szCs w:val="24"/>
        </w:rPr>
        <w:t xml:space="preserve"> additionally known by them. To realize others culture it's a simple </w:t>
      </w:r>
      <w:r w:rsidR="002863FE">
        <w:rPr>
          <w:rFonts w:ascii="Arial" w:hAnsi="Arial" w:cs="Arial"/>
          <w:sz w:val="24"/>
          <w:szCs w:val="24"/>
        </w:rPr>
        <w:t>guide line for</w:t>
      </w:r>
      <w:r w:rsidRPr="00185A04">
        <w:rPr>
          <w:rFonts w:ascii="Arial" w:hAnsi="Arial" w:cs="Arial"/>
          <w:sz w:val="24"/>
          <w:szCs w:val="24"/>
        </w:rPr>
        <w:t xml:space="preserve"> us.</w:t>
      </w:r>
      <w:r>
        <w:rPr>
          <w:rFonts w:ascii="Arial" w:hAnsi="Arial" w:cs="Arial"/>
          <w:sz w:val="24"/>
          <w:szCs w:val="24"/>
        </w:rPr>
        <w:t xml:space="preserve"> </w:t>
      </w:r>
    </w:p>
    <w:p w:rsidR="009B5F9F" w:rsidRDefault="009B5F9F" w:rsidP="009B5F9F">
      <w:pPr>
        <w:shd w:val="clear" w:color="auto" w:fill="DEEAF6" w:themeFill="accent1" w:themeFillTint="33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 Country A</w:t>
      </w:r>
    </w:p>
    <w:p w:rsidR="00185A04" w:rsidRDefault="00D14B0F" w:rsidP="009C22DA">
      <w:pPr>
        <w:jc w:val="both"/>
        <w:rPr>
          <w:rFonts w:ascii="Arial" w:hAnsi="Arial" w:cs="Arial"/>
          <w:sz w:val="24"/>
          <w:szCs w:val="24"/>
        </w:rPr>
      </w:pPr>
      <w:r w:rsidRPr="00D14B0F">
        <w:rPr>
          <w:rFonts w:ascii="Arial" w:hAnsi="Arial" w:cs="Arial"/>
          <w:sz w:val="24"/>
          <w:szCs w:val="24"/>
        </w:rPr>
        <w:t xml:space="preserve">Suppose you build </w:t>
      </w:r>
      <w:r w:rsidR="00FD4746" w:rsidRPr="00D14B0F">
        <w:rPr>
          <w:rFonts w:ascii="Arial" w:hAnsi="Arial" w:cs="Arial"/>
          <w:sz w:val="24"/>
          <w:szCs w:val="24"/>
        </w:rPr>
        <w:t>an</w:t>
      </w:r>
      <w:r w:rsidRPr="00D14B0F">
        <w:rPr>
          <w:rFonts w:ascii="Arial" w:hAnsi="Arial" w:cs="Arial"/>
          <w:sz w:val="24"/>
          <w:szCs w:val="24"/>
        </w:rPr>
        <w:t xml:space="preserve"> international Hotel in country A.</w:t>
      </w:r>
      <w:r>
        <w:rPr>
          <w:rFonts w:ascii="Arial" w:hAnsi="Arial" w:cs="Arial"/>
          <w:sz w:val="24"/>
          <w:szCs w:val="24"/>
        </w:rPr>
        <w:t xml:space="preserve"> </w:t>
      </w:r>
      <w:r w:rsidRPr="00D14B0F">
        <w:rPr>
          <w:rFonts w:ascii="Arial" w:hAnsi="Arial" w:cs="Arial"/>
          <w:sz w:val="24"/>
          <w:szCs w:val="24"/>
        </w:rPr>
        <w:t xml:space="preserve">In country as their way of life is not quite the same as other. Each country </w:t>
      </w:r>
      <w:r w:rsidR="009C22DA">
        <w:rPr>
          <w:rFonts w:ascii="Arial" w:hAnsi="Arial" w:cs="Arial"/>
          <w:sz w:val="24"/>
          <w:szCs w:val="24"/>
        </w:rPr>
        <w:t>has</w:t>
      </w:r>
      <w:r w:rsidRPr="00D14B0F">
        <w:rPr>
          <w:rFonts w:ascii="Arial" w:hAnsi="Arial" w:cs="Arial"/>
          <w:sz w:val="24"/>
          <w:szCs w:val="24"/>
        </w:rPr>
        <w:t xml:space="preserve"> local area </w:t>
      </w:r>
      <w:r w:rsidR="009C22DA">
        <w:rPr>
          <w:rFonts w:ascii="Arial" w:hAnsi="Arial" w:cs="Arial"/>
          <w:sz w:val="24"/>
          <w:szCs w:val="24"/>
        </w:rPr>
        <w:t xml:space="preserve">with </w:t>
      </w:r>
      <w:r w:rsidR="002863FE">
        <w:rPr>
          <w:rFonts w:ascii="Arial" w:hAnsi="Arial" w:cs="Arial"/>
          <w:sz w:val="24"/>
          <w:szCs w:val="24"/>
        </w:rPr>
        <w:t>a various</w:t>
      </w:r>
      <w:r w:rsidRPr="00D14B0F">
        <w:rPr>
          <w:rFonts w:ascii="Arial" w:hAnsi="Arial" w:cs="Arial"/>
          <w:sz w:val="24"/>
          <w:szCs w:val="24"/>
        </w:rPr>
        <w:t xml:space="preserve"> alternate culture or custom</w:t>
      </w:r>
      <w:r w:rsidR="002863FE">
        <w:rPr>
          <w:rFonts w:ascii="Arial" w:hAnsi="Arial" w:cs="Arial"/>
          <w:sz w:val="24"/>
          <w:szCs w:val="24"/>
        </w:rPr>
        <w:t>s.</w:t>
      </w:r>
      <w:r w:rsidRPr="00D14B0F">
        <w:rPr>
          <w:rFonts w:ascii="Arial" w:hAnsi="Arial" w:cs="Arial"/>
          <w:sz w:val="24"/>
          <w:szCs w:val="24"/>
        </w:rPr>
        <w:t xml:space="preserve"> </w:t>
      </w:r>
      <w:r w:rsidR="002863FE">
        <w:rPr>
          <w:rFonts w:ascii="Arial" w:hAnsi="Arial" w:cs="Arial"/>
          <w:sz w:val="24"/>
          <w:szCs w:val="24"/>
        </w:rPr>
        <w:t>S</w:t>
      </w:r>
      <w:r w:rsidRPr="00D14B0F">
        <w:rPr>
          <w:rFonts w:ascii="Arial" w:hAnsi="Arial" w:cs="Arial"/>
          <w:sz w:val="24"/>
          <w:szCs w:val="24"/>
        </w:rPr>
        <w:t xml:space="preserve">ome may be indistinguishable yet every local area has the different culture. Yet, the main fundamental component for hello is that it's off-kilter. Can go from a proper handset to an embrace not of the head or maybe a straightforward welcome. There's social correspondence like when gotten some information about some tea the word </w:t>
      </w:r>
      <w:proofErr w:type="spellStart"/>
      <w:r w:rsidRPr="00D14B0F">
        <w:rPr>
          <w:rFonts w:ascii="Arial" w:hAnsi="Arial" w:cs="Arial"/>
          <w:sz w:val="24"/>
          <w:szCs w:val="24"/>
        </w:rPr>
        <w:t>cuppa</w:t>
      </w:r>
      <w:proofErr w:type="spellEnd"/>
      <w:r w:rsidRPr="00D14B0F">
        <w:rPr>
          <w:rFonts w:ascii="Arial" w:hAnsi="Arial" w:cs="Arial"/>
          <w:sz w:val="24"/>
          <w:szCs w:val="24"/>
        </w:rPr>
        <w:t xml:space="preserve"> is a typical method for al</w:t>
      </w:r>
      <w:r w:rsidR="009C22DA">
        <w:rPr>
          <w:rFonts w:ascii="Arial" w:hAnsi="Arial" w:cs="Arial"/>
          <w:sz w:val="24"/>
          <w:szCs w:val="24"/>
        </w:rPr>
        <w:t>luding to some tea. In country A</w:t>
      </w:r>
      <w:r w:rsidRPr="00D14B0F">
        <w:rPr>
          <w:rFonts w:ascii="Arial" w:hAnsi="Arial" w:cs="Arial"/>
          <w:sz w:val="24"/>
          <w:szCs w:val="24"/>
        </w:rPr>
        <w:t xml:space="preserve"> when never or companions visit tea is obligatory during a gathering, tea to help next to how to settle an emergency. In country </w:t>
      </w:r>
      <w:r>
        <w:rPr>
          <w:rFonts w:ascii="Arial" w:hAnsi="Arial" w:cs="Arial"/>
          <w:sz w:val="24"/>
          <w:szCs w:val="24"/>
        </w:rPr>
        <w:t xml:space="preserve">A the </w:t>
      </w:r>
      <w:r w:rsidRPr="00D14B0F">
        <w:rPr>
          <w:rFonts w:ascii="Arial" w:hAnsi="Arial" w:cs="Arial"/>
          <w:sz w:val="24"/>
          <w:szCs w:val="24"/>
        </w:rPr>
        <w:t xml:space="preserve">practice is going to the bar. They go to </w:t>
      </w:r>
      <w:r w:rsidR="002863FE">
        <w:rPr>
          <w:rFonts w:ascii="Arial" w:hAnsi="Arial" w:cs="Arial"/>
          <w:sz w:val="24"/>
          <w:szCs w:val="24"/>
        </w:rPr>
        <w:t xml:space="preserve">bar </w:t>
      </w:r>
      <w:r w:rsidRPr="00D14B0F">
        <w:rPr>
          <w:rFonts w:ascii="Arial" w:hAnsi="Arial" w:cs="Arial"/>
          <w:sz w:val="24"/>
          <w:szCs w:val="24"/>
        </w:rPr>
        <w:t>most routinely and many individuals have their nearby where they know the staff and different clients. In</w:t>
      </w:r>
      <w:r>
        <w:rPr>
          <w:rFonts w:ascii="Arial" w:hAnsi="Arial" w:cs="Arial"/>
          <w:sz w:val="24"/>
          <w:szCs w:val="24"/>
        </w:rPr>
        <w:t xml:space="preserve"> the pub</w:t>
      </w:r>
      <w:r w:rsidRPr="00D14B0F">
        <w:rPr>
          <w:rFonts w:ascii="Arial" w:hAnsi="Arial" w:cs="Arial"/>
          <w:sz w:val="24"/>
          <w:szCs w:val="24"/>
        </w:rPr>
        <w:t xml:space="preserve"> country a custom of purchasing drinks in adjusts this implies that as opposed to requesting your beverage separately, observe more normal to arrange for the inside bunch. In country </w:t>
      </w:r>
      <w:r w:rsidR="00F86E48">
        <w:rPr>
          <w:rFonts w:ascii="Arial" w:hAnsi="Arial" w:cs="Arial"/>
          <w:sz w:val="24"/>
          <w:szCs w:val="24"/>
        </w:rPr>
        <w:t>of A</w:t>
      </w:r>
      <w:r w:rsidRPr="00D14B0F">
        <w:rPr>
          <w:rFonts w:ascii="Arial" w:hAnsi="Arial" w:cs="Arial"/>
          <w:sz w:val="24"/>
          <w:szCs w:val="24"/>
        </w:rPr>
        <w:t xml:space="preserve"> group are numerous respondent idea was especially they unreasonable saying 'sorry' on the off chance that they are off-base they will should be sorry they are response will continuously grieved. Their pronunciation is remarkable from other and this is the character of them. Individuals of country </w:t>
      </w:r>
      <w:r w:rsidR="00F86E48">
        <w:rPr>
          <w:rFonts w:ascii="Arial" w:hAnsi="Arial" w:cs="Arial"/>
          <w:sz w:val="24"/>
          <w:szCs w:val="24"/>
        </w:rPr>
        <w:t>A</w:t>
      </w:r>
      <w:r w:rsidRPr="00D14B0F">
        <w:rPr>
          <w:rFonts w:ascii="Arial" w:hAnsi="Arial" w:cs="Arial"/>
          <w:sz w:val="24"/>
          <w:szCs w:val="24"/>
        </w:rPr>
        <w:t xml:space="preserve"> getting a charge out of sun shower. </w:t>
      </w:r>
      <w:r>
        <w:rPr>
          <w:rFonts w:ascii="Arial" w:hAnsi="Arial" w:cs="Arial"/>
          <w:sz w:val="24"/>
          <w:szCs w:val="24"/>
        </w:rPr>
        <w:t>Sunbath</w:t>
      </w:r>
      <w:r w:rsidRPr="00D14B0F">
        <w:rPr>
          <w:rFonts w:ascii="Arial" w:hAnsi="Arial" w:cs="Arial"/>
          <w:sz w:val="24"/>
          <w:szCs w:val="24"/>
        </w:rPr>
        <w:t xml:space="preserve"> is generally most loved figure they do.</w:t>
      </w:r>
    </w:p>
    <w:p w:rsidR="00FD4746" w:rsidRDefault="00FD4746" w:rsidP="00FD4746">
      <w:pPr>
        <w:shd w:val="clear" w:color="auto" w:fill="DEEAF6" w:themeFill="accent1" w:themeFillTint="33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Introduction Country B </w:t>
      </w:r>
    </w:p>
    <w:p w:rsidR="00FD4746" w:rsidRDefault="00152794" w:rsidP="00F86E48">
      <w:pPr>
        <w:jc w:val="both"/>
        <w:rPr>
          <w:rFonts w:ascii="Arial" w:hAnsi="Arial" w:cs="Arial"/>
          <w:sz w:val="24"/>
          <w:szCs w:val="24"/>
        </w:rPr>
      </w:pPr>
      <w:r w:rsidRPr="00152794">
        <w:rPr>
          <w:rFonts w:ascii="Arial" w:hAnsi="Arial" w:cs="Arial"/>
          <w:sz w:val="24"/>
          <w:szCs w:val="24"/>
        </w:rPr>
        <w:t xml:space="preserve">A guest </w:t>
      </w:r>
      <w:proofErr w:type="gramStart"/>
      <w:r w:rsidRPr="00152794">
        <w:rPr>
          <w:rFonts w:ascii="Arial" w:hAnsi="Arial" w:cs="Arial"/>
          <w:sz w:val="24"/>
          <w:szCs w:val="24"/>
        </w:rPr>
        <w:t>visit</w:t>
      </w:r>
      <w:proofErr w:type="gramEnd"/>
      <w:r w:rsidRPr="00152794">
        <w:rPr>
          <w:rFonts w:ascii="Arial" w:hAnsi="Arial" w:cs="Arial"/>
          <w:sz w:val="24"/>
          <w:szCs w:val="24"/>
        </w:rPr>
        <w:t xml:space="preserve"> your hotel from country </w:t>
      </w:r>
      <w:r w:rsidR="00F86E48">
        <w:rPr>
          <w:rFonts w:ascii="Arial" w:hAnsi="Arial" w:cs="Arial"/>
          <w:sz w:val="24"/>
          <w:szCs w:val="24"/>
        </w:rPr>
        <w:t>B</w:t>
      </w:r>
      <w:r>
        <w:rPr>
          <w:rFonts w:ascii="Arial" w:hAnsi="Arial" w:cs="Arial"/>
          <w:sz w:val="24"/>
          <w:szCs w:val="24"/>
        </w:rPr>
        <w:t xml:space="preserve"> but thei</w:t>
      </w:r>
      <w:r w:rsidRPr="00152794">
        <w:rPr>
          <w:rFonts w:ascii="Arial" w:hAnsi="Arial" w:cs="Arial"/>
          <w:sz w:val="24"/>
          <w:szCs w:val="24"/>
        </w:rPr>
        <w:t xml:space="preserve">r cultures which is not similar like country A. They are too much strict for their social communication </w:t>
      </w:r>
      <w:r w:rsidR="001B2600">
        <w:rPr>
          <w:rFonts w:ascii="Arial" w:hAnsi="Arial" w:cs="Arial"/>
          <w:sz w:val="24"/>
          <w:szCs w:val="24"/>
        </w:rPr>
        <w:t xml:space="preserve">and sentiment </w:t>
      </w:r>
      <w:r w:rsidRPr="00152794">
        <w:rPr>
          <w:rFonts w:ascii="Arial" w:hAnsi="Arial" w:cs="Arial"/>
          <w:sz w:val="24"/>
          <w:szCs w:val="24"/>
        </w:rPr>
        <w:t xml:space="preserve">they bow to their strangers to greeting. They </w:t>
      </w:r>
      <w:r w:rsidR="00262FD8">
        <w:rPr>
          <w:rFonts w:ascii="Arial" w:hAnsi="Arial" w:cs="Arial"/>
          <w:sz w:val="24"/>
          <w:szCs w:val="24"/>
        </w:rPr>
        <w:t>don’t</w:t>
      </w:r>
      <w:r w:rsidRPr="00152794">
        <w:rPr>
          <w:rFonts w:ascii="Arial" w:hAnsi="Arial" w:cs="Arial"/>
          <w:sz w:val="24"/>
          <w:szCs w:val="24"/>
        </w:rPr>
        <w:t xml:space="preserve"> enter house with shoes they take of their shoes then enter their house with another shoe. There English accent is not much better as like as country </w:t>
      </w:r>
      <w:r w:rsidR="00F86E48">
        <w:rPr>
          <w:rFonts w:ascii="Arial" w:hAnsi="Arial" w:cs="Arial"/>
          <w:sz w:val="24"/>
          <w:szCs w:val="24"/>
        </w:rPr>
        <w:t xml:space="preserve">A </w:t>
      </w:r>
      <w:r w:rsidRPr="00152794">
        <w:rPr>
          <w:rFonts w:ascii="Arial" w:hAnsi="Arial" w:cs="Arial"/>
          <w:sz w:val="24"/>
          <w:szCs w:val="24"/>
        </w:rPr>
        <w:t xml:space="preserve">people. </w:t>
      </w:r>
      <w:r w:rsidR="001B2600">
        <w:rPr>
          <w:rFonts w:ascii="Arial" w:hAnsi="Arial" w:cs="Arial"/>
          <w:sz w:val="24"/>
          <w:szCs w:val="24"/>
        </w:rPr>
        <w:t>The</w:t>
      </w:r>
      <w:r w:rsidR="00262FD8">
        <w:rPr>
          <w:rFonts w:ascii="Arial" w:hAnsi="Arial" w:cs="Arial"/>
          <w:sz w:val="24"/>
          <w:szCs w:val="24"/>
        </w:rPr>
        <w:t>y</w:t>
      </w:r>
      <w:r w:rsidR="001B2600">
        <w:rPr>
          <w:rFonts w:ascii="Arial" w:hAnsi="Arial" w:cs="Arial"/>
          <w:sz w:val="24"/>
          <w:szCs w:val="24"/>
        </w:rPr>
        <w:t xml:space="preserve"> u</w:t>
      </w:r>
      <w:r w:rsidRPr="00152794">
        <w:rPr>
          <w:rFonts w:ascii="Arial" w:hAnsi="Arial" w:cs="Arial"/>
          <w:sz w:val="24"/>
          <w:szCs w:val="24"/>
        </w:rPr>
        <w:t>sed their own language to communicate to others. The</w:t>
      </w:r>
      <w:r>
        <w:rPr>
          <w:rFonts w:ascii="Arial" w:hAnsi="Arial" w:cs="Arial"/>
          <w:sz w:val="24"/>
          <w:szCs w:val="24"/>
        </w:rPr>
        <w:t>y</w:t>
      </w:r>
      <w:r w:rsidRPr="00152794">
        <w:rPr>
          <w:rFonts w:ascii="Arial" w:hAnsi="Arial" w:cs="Arial"/>
          <w:sz w:val="24"/>
          <w:szCs w:val="24"/>
        </w:rPr>
        <w:t xml:space="preserve"> prefer the sports martial arts basketball and also football. They use a huge amount of comic book to pass their free time.</w:t>
      </w:r>
      <w:r w:rsidR="001B2600">
        <w:rPr>
          <w:rFonts w:ascii="Arial" w:hAnsi="Arial" w:cs="Arial"/>
          <w:sz w:val="24"/>
          <w:szCs w:val="24"/>
        </w:rPr>
        <w:t xml:space="preserve"> They also accustom to hear the traditional story of wars and warriors.</w:t>
      </w:r>
    </w:p>
    <w:p w:rsidR="00152794" w:rsidRDefault="00152794" w:rsidP="00152794">
      <w:pPr>
        <w:shd w:val="clear" w:color="auto" w:fill="DEEAF6" w:themeFill="accent1" w:themeFillTint="33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Culture Analysis</w:t>
      </w:r>
    </w:p>
    <w:p w:rsidR="005D5C4F" w:rsidRPr="005D5C4F" w:rsidRDefault="005D5C4F" w:rsidP="005D5C4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From the country ‘A’ and ‘B’ context we </w:t>
      </w:r>
      <w:r w:rsidR="001B2600">
        <w:rPr>
          <w:rFonts w:ascii="Arial" w:hAnsi="Arial" w:cs="Arial"/>
          <w:sz w:val="24"/>
          <w:szCs w:val="24"/>
        </w:rPr>
        <w:t>may</w:t>
      </w:r>
      <w:r>
        <w:rPr>
          <w:rFonts w:ascii="Arial" w:hAnsi="Arial" w:cs="Arial"/>
          <w:sz w:val="24"/>
          <w:szCs w:val="24"/>
        </w:rPr>
        <w:t xml:space="preserve"> follow</w:t>
      </w:r>
      <w:r w:rsidR="001B2600">
        <w:rPr>
          <w:rFonts w:ascii="Arial" w:hAnsi="Arial" w:cs="Arial"/>
          <w:sz w:val="24"/>
          <w:szCs w:val="24"/>
        </w:rPr>
        <w:t xml:space="preserve"> these</w:t>
      </w:r>
      <w:r>
        <w:rPr>
          <w:rFonts w:ascii="Arial" w:hAnsi="Arial" w:cs="Arial"/>
          <w:sz w:val="24"/>
          <w:szCs w:val="24"/>
        </w:rPr>
        <w:t xml:space="preserve"> guide lines: </w:t>
      </w:r>
    </w:p>
    <w:p w:rsidR="0054351C" w:rsidRDefault="00262FD8" w:rsidP="0047084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Worldwide Lodging-</w:t>
      </w:r>
      <w:r w:rsidR="00F86E48" w:rsidRPr="00262FD8">
        <w:rPr>
          <w:rFonts w:ascii="Arial" w:hAnsi="Arial" w:cs="Arial"/>
          <w:sz w:val="24"/>
          <w:szCs w:val="24"/>
        </w:rPr>
        <w:t xml:space="preserve"> </w:t>
      </w:r>
      <w:r w:rsidR="001D39CF" w:rsidRPr="00262FD8">
        <w:rPr>
          <w:rFonts w:ascii="Arial" w:hAnsi="Arial" w:cs="Arial"/>
          <w:sz w:val="24"/>
          <w:szCs w:val="24"/>
        </w:rPr>
        <w:t xml:space="preserve">A worldwide lodging assemble a global climate where we ought to should observe a few guidelines for guest's solaces. Assume a guest from country J visit </w:t>
      </w:r>
      <w:r w:rsidR="001D39CF" w:rsidRPr="00262FD8">
        <w:rPr>
          <w:rFonts w:ascii="Arial" w:hAnsi="Arial" w:cs="Arial"/>
          <w:sz w:val="24"/>
          <w:szCs w:val="24"/>
        </w:rPr>
        <w:lastRenderedPageBreak/>
        <w:t xml:space="preserve">your inn in country A yet you treat him as a group of country A he won't be solaces the way that he </w:t>
      </w:r>
      <w:proofErr w:type="gramStart"/>
      <w:r w:rsidR="001D39CF" w:rsidRPr="00262FD8">
        <w:rPr>
          <w:rFonts w:ascii="Arial" w:hAnsi="Arial" w:cs="Arial"/>
          <w:sz w:val="24"/>
          <w:szCs w:val="24"/>
        </w:rPr>
        <w:t>need</w:t>
      </w:r>
      <w:proofErr w:type="gramEnd"/>
      <w:r w:rsidR="001D39CF" w:rsidRPr="00262FD8">
        <w:rPr>
          <w:rFonts w:ascii="Arial" w:hAnsi="Arial" w:cs="Arial"/>
          <w:sz w:val="24"/>
          <w:szCs w:val="24"/>
        </w:rPr>
        <w:t xml:space="preserve">. On the off chance that your specialist co-op </w:t>
      </w:r>
      <w:proofErr w:type="gramStart"/>
      <w:r w:rsidR="001D39CF" w:rsidRPr="00262FD8">
        <w:rPr>
          <w:rFonts w:ascii="Arial" w:hAnsi="Arial" w:cs="Arial"/>
          <w:sz w:val="24"/>
          <w:szCs w:val="24"/>
        </w:rPr>
        <w:t>get</w:t>
      </w:r>
      <w:proofErr w:type="gramEnd"/>
      <w:r w:rsidR="001D39CF" w:rsidRPr="00262FD8">
        <w:rPr>
          <w:rFonts w:ascii="Arial" w:hAnsi="Arial" w:cs="Arial"/>
          <w:sz w:val="24"/>
          <w:szCs w:val="24"/>
        </w:rPr>
        <w:t xml:space="preserve"> a preparation how they treat our worldwide guests it will be useful for an inn the board. </w:t>
      </w:r>
    </w:p>
    <w:p w:rsidR="0054351C" w:rsidRDefault="00F86E48" w:rsidP="00470840">
      <w:pPr>
        <w:jc w:val="both"/>
        <w:rPr>
          <w:rFonts w:ascii="Arial" w:hAnsi="Arial" w:cs="Arial"/>
          <w:sz w:val="24"/>
          <w:szCs w:val="24"/>
        </w:rPr>
      </w:pPr>
      <w:r w:rsidRPr="00262FD8">
        <w:rPr>
          <w:rFonts w:ascii="Arial" w:hAnsi="Arial" w:cs="Arial"/>
          <w:b/>
          <w:sz w:val="24"/>
          <w:szCs w:val="24"/>
        </w:rPr>
        <w:t>Zero in our Culture</w:t>
      </w:r>
      <w:r w:rsidR="00262FD8">
        <w:rPr>
          <w:rFonts w:ascii="Arial" w:hAnsi="Arial" w:cs="Arial"/>
          <w:b/>
          <w:sz w:val="24"/>
          <w:szCs w:val="24"/>
        </w:rPr>
        <w:t>-</w:t>
      </w:r>
      <w:r w:rsidRPr="00262FD8">
        <w:rPr>
          <w:rFonts w:ascii="Arial" w:hAnsi="Arial" w:cs="Arial"/>
          <w:sz w:val="24"/>
          <w:szCs w:val="24"/>
        </w:rPr>
        <w:t xml:space="preserve"> </w:t>
      </w:r>
      <w:r w:rsidR="001B2600" w:rsidRPr="00262FD8">
        <w:rPr>
          <w:rFonts w:ascii="Arial" w:hAnsi="Arial" w:cs="Arial"/>
          <w:sz w:val="24"/>
          <w:szCs w:val="24"/>
        </w:rPr>
        <w:t>We ought to zero in on others culture. Culture implies our encompassing how we eat how we wear and what we</w:t>
      </w:r>
      <w:r w:rsidR="00262FD8">
        <w:rPr>
          <w:rFonts w:ascii="Arial" w:hAnsi="Arial" w:cs="Arial"/>
          <w:sz w:val="24"/>
          <w:szCs w:val="24"/>
        </w:rPr>
        <w:t xml:space="preserve"> believe</w:t>
      </w:r>
      <w:r w:rsidR="001B2600" w:rsidRPr="00262FD8">
        <w:rPr>
          <w:rFonts w:ascii="Arial" w:hAnsi="Arial" w:cs="Arial"/>
          <w:sz w:val="24"/>
          <w:szCs w:val="24"/>
        </w:rPr>
        <w:t xml:space="preserve">. </w:t>
      </w:r>
      <w:r w:rsidR="001D39CF" w:rsidRPr="00262FD8">
        <w:rPr>
          <w:rFonts w:ascii="Arial" w:hAnsi="Arial" w:cs="Arial"/>
          <w:sz w:val="24"/>
          <w:szCs w:val="24"/>
        </w:rPr>
        <w:t xml:space="preserve">We ought to zero in on our food office, administration division, correspondence and furthermore our current circumstance. </w:t>
      </w:r>
    </w:p>
    <w:p w:rsidR="0054351C" w:rsidRDefault="00F86E48" w:rsidP="00470840">
      <w:pPr>
        <w:jc w:val="both"/>
        <w:rPr>
          <w:rFonts w:ascii="Arial" w:hAnsi="Arial" w:cs="Arial"/>
          <w:sz w:val="24"/>
          <w:szCs w:val="24"/>
        </w:rPr>
      </w:pPr>
      <w:r w:rsidRPr="00262FD8">
        <w:rPr>
          <w:rFonts w:ascii="Arial" w:hAnsi="Arial" w:cs="Arial"/>
          <w:b/>
          <w:sz w:val="24"/>
          <w:szCs w:val="24"/>
        </w:rPr>
        <w:t>Climate of a Lodging</w:t>
      </w:r>
      <w:r w:rsidR="00262FD8">
        <w:rPr>
          <w:rFonts w:ascii="Arial" w:hAnsi="Arial" w:cs="Arial"/>
          <w:b/>
          <w:sz w:val="24"/>
          <w:szCs w:val="24"/>
        </w:rPr>
        <w:t>-</w:t>
      </w:r>
      <w:r w:rsidRPr="00262FD8">
        <w:rPr>
          <w:rFonts w:ascii="Arial" w:hAnsi="Arial" w:cs="Arial"/>
          <w:sz w:val="24"/>
          <w:szCs w:val="24"/>
        </w:rPr>
        <w:t xml:space="preserve"> </w:t>
      </w:r>
      <w:r w:rsidR="001D39CF" w:rsidRPr="00262FD8">
        <w:rPr>
          <w:rFonts w:ascii="Arial" w:hAnsi="Arial" w:cs="Arial"/>
          <w:sz w:val="24"/>
          <w:szCs w:val="24"/>
        </w:rPr>
        <w:t xml:space="preserve">The climate of a lodging is an initial feeling of a guest. At the point when a guest </w:t>
      </w:r>
      <w:proofErr w:type="gramStart"/>
      <w:r w:rsidR="001D39CF" w:rsidRPr="00262FD8">
        <w:rPr>
          <w:rFonts w:ascii="Arial" w:hAnsi="Arial" w:cs="Arial"/>
          <w:sz w:val="24"/>
          <w:szCs w:val="24"/>
        </w:rPr>
        <w:t>visit</w:t>
      </w:r>
      <w:proofErr w:type="gramEnd"/>
      <w:r w:rsidR="001D39CF" w:rsidRPr="00262FD8">
        <w:rPr>
          <w:rFonts w:ascii="Arial" w:hAnsi="Arial" w:cs="Arial"/>
          <w:sz w:val="24"/>
          <w:szCs w:val="24"/>
        </w:rPr>
        <w:t xml:space="preserve"> your lodging interestingly, he established a connection of your inn. On the off chance that he </w:t>
      </w:r>
      <w:proofErr w:type="gramStart"/>
      <w:r w:rsidR="001D39CF" w:rsidRPr="00262FD8">
        <w:rPr>
          <w:rFonts w:ascii="Arial" w:hAnsi="Arial" w:cs="Arial"/>
          <w:sz w:val="24"/>
          <w:szCs w:val="24"/>
        </w:rPr>
        <w:t>get</w:t>
      </w:r>
      <w:proofErr w:type="gramEnd"/>
      <w:r w:rsidR="001D39CF" w:rsidRPr="00262FD8">
        <w:rPr>
          <w:rFonts w:ascii="Arial" w:hAnsi="Arial" w:cs="Arial"/>
          <w:sz w:val="24"/>
          <w:szCs w:val="24"/>
        </w:rPr>
        <w:t xml:space="preserve"> a decent impression about your inn he will go ahead and share about </w:t>
      </w:r>
      <w:r w:rsidR="00545534">
        <w:rPr>
          <w:rFonts w:ascii="Arial" w:hAnsi="Arial" w:cs="Arial"/>
          <w:sz w:val="24"/>
          <w:szCs w:val="24"/>
        </w:rPr>
        <w:t>his</w:t>
      </w:r>
      <w:r w:rsidR="001D39CF" w:rsidRPr="00262FD8">
        <w:rPr>
          <w:rFonts w:ascii="Arial" w:hAnsi="Arial" w:cs="Arial"/>
          <w:sz w:val="24"/>
          <w:szCs w:val="24"/>
        </w:rPr>
        <w:t xml:space="preserve"> great experience to other. That </w:t>
      </w:r>
      <w:r w:rsidR="001B2600" w:rsidRPr="00262FD8">
        <w:rPr>
          <w:rFonts w:ascii="Arial" w:hAnsi="Arial" w:cs="Arial"/>
          <w:sz w:val="24"/>
          <w:szCs w:val="24"/>
        </w:rPr>
        <w:t>w</w:t>
      </w:r>
      <w:r w:rsidR="001D39CF" w:rsidRPr="00262FD8">
        <w:rPr>
          <w:rFonts w:ascii="Arial" w:hAnsi="Arial" w:cs="Arial"/>
          <w:sz w:val="24"/>
          <w:szCs w:val="24"/>
        </w:rPr>
        <w:t xml:space="preserve">ould </w:t>
      </w:r>
      <w:r w:rsidR="001B2600" w:rsidRPr="00262FD8">
        <w:rPr>
          <w:rFonts w:ascii="Arial" w:hAnsi="Arial" w:cs="Arial"/>
          <w:sz w:val="24"/>
          <w:szCs w:val="24"/>
        </w:rPr>
        <w:t xml:space="preserve">create </w:t>
      </w:r>
      <w:r w:rsidR="001D39CF" w:rsidRPr="00262FD8">
        <w:rPr>
          <w:rFonts w:ascii="Arial" w:hAnsi="Arial" w:cs="Arial"/>
          <w:sz w:val="24"/>
          <w:szCs w:val="24"/>
        </w:rPr>
        <w:t xml:space="preserve">a </w:t>
      </w:r>
      <w:r w:rsidR="00545534">
        <w:rPr>
          <w:rFonts w:ascii="Arial" w:hAnsi="Arial" w:cs="Arial"/>
          <w:sz w:val="24"/>
          <w:szCs w:val="24"/>
        </w:rPr>
        <w:t xml:space="preserve">global </w:t>
      </w:r>
      <w:r w:rsidR="001D39CF" w:rsidRPr="00262FD8">
        <w:rPr>
          <w:rFonts w:ascii="Arial" w:hAnsi="Arial" w:cs="Arial"/>
          <w:sz w:val="24"/>
          <w:szCs w:val="24"/>
        </w:rPr>
        <w:t xml:space="preserve">market. </w:t>
      </w:r>
    </w:p>
    <w:p w:rsidR="0054351C" w:rsidRDefault="00F86E48" w:rsidP="00470840">
      <w:pPr>
        <w:jc w:val="both"/>
        <w:rPr>
          <w:rFonts w:ascii="Arial" w:hAnsi="Arial" w:cs="Arial"/>
          <w:sz w:val="24"/>
          <w:szCs w:val="24"/>
        </w:rPr>
      </w:pPr>
      <w:r w:rsidRPr="00545534">
        <w:rPr>
          <w:rFonts w:ascii="Arial" w:hAnsi="Arial" w:cs="Arial"/>
          <w:b/>
          <w:sz w:val="24"/>
          <w:szCs w:val="24"/>
        </w:rPr>
        <w:t>Concentrate in our Lodging</w:t>
      </w:r>
      <w:r w:rsidR="00545534">
        <w:rPr>
          <w:rFonts w:ascii="Arial" w:hAnsi="Arial" w:cs="Arial"/>
          <w:b/>
          <w:sz w:val="24"/>
          <w:szCs w:val="24"/>
        </w:rPr>
        <w:t>-</w:t>
      </w:r>
      <w:r w:rsidRPr="00545534">
        <w:rPr>
          <w:rFonts w:ascii="Arial" w:hAnsi="Arial" w:cs="Arial"/>
          <w:sz w:val="24"/>
          <w:szCs w:val="24"/>
        </w:rPr>
        <w:t xml:space="preserve"> </w:t>
      </w:r>
      <w:r w:rsidR="001D39CF" w:rsidRPr="00545534">
        <w:rPr>
          <w:rFonts w:ascii="Arial" w:hAnsi="Arial" w:cs="Arial"/>
          <w:sz w:val="24"/>
          <w:szCs w:val="24"/>
        </w:rPr>
        <w:t>We ought to concentrate in our lodgi</w:t>
      </w:r>
      <w:r w:rsidR="001B2600" w:rsidRPr="00545534">
        <w:rPr>
          <w:rFonts w:ascii="Arial" w:hAnsi="Arial" w:cs="Arial"/>
          <w:sz w:val="24"/>
          <w:szCs w:val="24"/>
        </w:rPr>
        <w:t xml:space="preserve">ng climate when a guest </w:t>
      </w:r>
      <w:proofErr w:type="gramStart"/>
      <w:r w:rsidR="001B2600" w:rsidRPr="00545534">
        <w:rPr>
          <w:rFonts w:ascii="Arial" w:hAnsi="Arial" w:cs="Arial"/>
          <w:sz w:val="24"/>
          <w:szCs w:val="24"/>
        </w:rPr>
        <w:t>entomb</w:t>
      </w:r>
      <w:proofErr w:type="gramEnd"/>
      <w:r w:rsidR="001B2600" w:rsidRPr="00545534">
        <w:rPr>
          <w:rFonts w:ascii="Arial" w:hAnsi="Arial" w:cs="Arial"/>
          <w:sz w:val="24"/>
          <w:szCs w:val="24"/>
        </w:rPr>
        <w:t xml:space="preserve"> </w:t>
      </w:r>
      <w:r w:rsidR="001D39CF" w:rsidRPr="00545534">
        <w:rPr>
          <w:rFonts w:ascii="Arial" w:hAnsi="Arial" w:cs="Arial"/>
          <w:sz w:val="24"/>
          <w:szCs w:val="24"/>
        </w:rPr>
        <w:t xml:space="preserve">our inn for first time he ought to feel solace in </w:t>
      </w:r>
      <w:r w:rsidR="001B2600" w:rsidRPr="00545534">
        <w:rPr>
          <w:rFonts w:ascii="Arial" w:hAnsi="Arial" w:cs="Arial"/>
          <w:sz w:val="24"/>
          <w:szCs w:val="24"/>
        </w:rPr>
        <w:t xml:space="preserve">his/her </w:t>
      </w:r>
      <w:r w:rsidR="001D39CF" w:rsidRPr="00545534">
        <w:rPr>
          <w:rFonts w:ascii="Arial" w:hAnsi="Arial" w:cs="Arial"/>
          <w:sz w:val="24"/>
          <w:szCs w:val="24"/>
        </w:rPr>
        <w:t xml:space="preserve">current circumstance like inside. </w:t>
      </w:r>
      <w:r w:rsidRPr="00545534">
        <w:rPr>
          <w:rFonts w:ascii="Arial" w:hAnsi="Arial" w:cs="Arial"/>
          <w:b/>
          <w:sz w:val="24"/>
          <w:szCs w:val="24"/>
        </w:rPr>
        <w:t>Inside Decoration</w:t>
      </w:r>
      <w:r w:rsidR="00545534">
        <w:rPr>
          <w:rFonts w:ascii="Arial" w:hAnsi="Arial" w:cs="Arial"/>
          <w:b/>
          <w:sz w:val="24"/>
          <w:szCs w:val="24"/>
        </w:rPr>
        <w:t>-</w:t>
      </w:r>
      <w:r w:rsidRPr="00545534">
        <w:rPr>
          <w:rFonts w:ascii="Arial" w:hAnsi="Arial" w:cs="Arial"/>
          <w:sz w:val="24"/>
          <w:szCs w:val="24"/>
        </w:rPr>
        <w:t xml:space="preserve"> </w:t>
      </w:r>
      <w:r w:rsidR="001D39CF" w:rsidRPr="00545534">
        <w:rPr>
          <w:rFonts w:ascii="Arial" w:hAnsi="Arial" w:cs="Arial"/>
          <w:sz w:val="24"/>
          <w:szCs w:val="24"/>
        </w:rPr>
        <w:t xml:space="preserve">Inside </w:t>
      </w:r>
      <w:r w:rsidR="001B2600" w:rsidRPr="00545534">
        <w:rPr>
          <w:rFonts w:ascii="Arial" w:hAnsi="Arial" w:cs="Arial"/>
          <w:sz w:val="24"/>
          <w:szCs w:val="24"/>
        </w:rPr>
        <w:t xml:space="preserve">decoration is a vital issue and it </w:t>
      </w:r>
      <w:r w:rsidR="001D39CF" w:rsidRPr="00545534">
        <w:rPr>
          <w:rFonts w:ascii="Arial" w:hAnsi="Arial" w:cs="Arial"/>
          <w:sz w:val="24"/>
          <w:szCs w:val="24"/>
        </w:rPr>
        <w:t xml:space="preserve">shouldn't more brilliant or lighter, it ought to be an exemplary climate to make a simple safe place for guests. Specialist co-op establish serious areas of strength for guests. At the point when guests get a decent help he will be solace without any problem. </w:t>
      </w:r>
    </w:p>
    <w:p w:rsidR="0054351C" w:rsidRDefault="005D5C4F" w:rsidP="00470840">
      <w:pPr>
        <w:jc w:val="both"/>
        <w:rPr>
          <w:rFonts w:ascii="Arial" w:hAnsi="Arial" w:cs="Arial"/>
          <w:sz w:val="24"/>
          <w:szCs w:val="24"/>
        </w:rPr>
      </w:pPr>
      <w:r w:rsidRPr="00545534">
        <w:rPr>
          <w:rFonts w:ascii="Arial" w:hAnsi="Arial" w:cs="Arial"/>
          <w:b/>
          <w:sz w:val="24"/>
          <w:szCs w:val="24"/>
        </w:rPr>
        <w:t>Specialist Co-op</w:t>
      </w:r>
      <w:r w:rsidR="00545534">
        <w:rPr>
          <w:rFonts w:ascii="Arial" w:hAnsi="Arial" w:cs="Arial"/>
          <w:b/>
          <w:sz w:val="24"/>
          <w:szCs w:val="24"/>
        </w:rPr>
        <w:t>-</w:t>
      </w:r>
      <w:r w:rsidRPr="00545534">
        <w:rPr>
          <w:rFonts w:ascii="Arial" w:hAnsi="Arial" w:cs="Arial"/>
          <w:sz w:val="24"/>
          <w:szCs w:val="24"/>
        </w:rPr>
        <w:t xml:space="preserve"> </w:t>
      </w:r>
      <w:r w:rsidR="001B2600" w:rsidRPr="00545534">
        <w:rPr>
          <w:rFonts w:ascii="Arial" w:hAnsi="Arial" w:cs="Arial"/>
          <w:sz w:val="24"/>
          <w:szCs w:val="24"/>
        </w:rPr>
        <w:t>Specialist must be co-op for betterment we</w:t>
      </w:r>
      <w:r w:rsidR="001D39CF" w:rsidRPr="00545534">
        <w:rPr>
          <w:rFonts w:ascii="Arial" w:hAnsi="Arial" w:cs="Arial"/>
          <w:sz w:val="24"/>
          <w:szCs w:val="24"/>
        </w:rPr>
        <w:t xml:space="preserve"> ought to should get preparing to our specialist co-op to </w:t>
      </w:r>
      <w:r w:rsidR="001B2600" w:rsidRPr="00545534">
        <w:rPr>
          <w:rFonts w:ascii="Arial" w:hAnsi="Arial" w:cs="Arial"/>
          <w:sz w:val="24"/>
          <w:szCs w:val="24"/>
        </w:rPr>
        <w:t>adjust</w:t>
      </w:r>
      <w:r w:rsidR="001D39CF" w:rsidRPr="00545534">
        <w:rPr>
          <w:rFonts w:ascii="Arial" w:hAnsi="Arial" w:cs="Arial"/>
          <w:sz w:val="24"/>
          <w:szCs w:val="24"/>
        </w:rPr>
        <w:t xml:space="preserve"> with others culture. In the event that a guest from country J visit a worldwide lodging specialist organization ough</w:t>
      </w:r>
      <w:r w:rsidR="004A4A11" w:rsidRPr="00545534">
        <w:rPr>
          <w:rFonts w:ascii="Arial" w:hAnsi="Arial" w:cs="Arial"/>
          <w:sz w:val="24"/>
          <w:szCs w:val="24"/>
        </w:rPr>
        <w:t>t to give their administrative support</w:t>
      </w:r>
      <w:r w:rsidR="001D39CF" w:rsidRPr="00545534">
        <w:rPr>
          <w:rFonts w:ascii="Arial" w:hAnsi="Arial" w:cs="Arial"/>
          <w:sz w:val="24"/>
          <w:szCs w:val="24"/>
        </w:rPr>
        <w:t xml:space="preserve"> as they need. </w:t>
      </w:r>
    </w:p>
    <w:p w:rsidR="0054351C" w:rsidRDefault="005D5C4F" w:rsidP="00470840">
      <w:pPr>
        <w:jc w:val="both"/>
        <w:rPr>
          <w:rFonts w:ascii="Arial" w:hAnsi="Arial" w:cs="Arial"/>
          <w:sz w:val="24"/>
          <w:szCs w:val="24"/>
        </w:rPr>
      </w:pPr>
      <w:r w:rsidRPr="00545534">
        <w:rPr>
          <w:rFonts w:ascii="Arial" w:hAnsi="Arial" w:cs="Arial"/>
          <w:b/>
          <w:sz w:val="24"/>
          <w:szCs w:val="24"/>
        </w:rPr>
        <w:t>Invite in their way of life and interpreter</w:t>
      </w:r>
      <w:r w:rsidR="00545534">
        <w:rPr>
          <w:rFonts w:ascii="Arial" w:hAnsi="Arial" w:cs="Arial"/>
          <w:b/>
          <w:sz w:val="24"/>
          <w:szCs w:val="24"/>
        </w:rPr>
        <w:t>-</w:t>
      </w:r>
      <w:r w:rsidRPr="00545534">
        <w:rPr>
          <w:rFonts w:ascii="Arial" w:hAnsi="Arial" w:cs="Arial"/>
          <w:sz w:val="24"/>
          <w:szCs w:val="24"/>
        </w:rPr>
        <w:t xml:space="preserve"> </w:t>
      </w:r>
      <w:r w:rsidR="001D39CF" w:rsidRPr="00545534">
        <w:rPr>
          <w:rFonts w:ascii="Arial" w:hAnsi="Arial" w:cs="Arial"/>
          <w:sz w:val="24"/>
          <w:szCs w:val="24"/>
        </w:rPr>
        <w:t xml:space="preserve">We can invite </w:t>
      </w:r>
      <w:r w:rsidR="004A4A11" w:rsidRPr="00545534">
        <w:rPr>
          <w:rFonts w:ascii="Arial" w:hAnsi="Arial" w:cs="Arial"/>
          <w:sz w:val="24"/>
          <w:szCs w:val="24"/>
        </w:rPr>
        <w:t>guests</w:t>
      </w:r>
      <w:r w:rsidR="001D39CF" w:rsidRPr="00545534">
        <w:rPr>
          <w:rFonts w:ascii="Arial" w:hAnsi="Arial" w:cs="Arial"/>
          <w:sz w:val="24"/>
          <w:szCs w:val="24"/>
        </w:rPr>
        <w:t xml:space="preserve"> in their </w:t>
      </w:r>
      <w:r w:rsidR="00545534">
        <w:rPr>
          <w:rFonts w:ascii="Arial" w:hAnsi="Arial" w:cs="Arial"/>
          <w:sz w:val="24"/>
          <w:szCs w:val="24"/>
        </w:rPr>
        <w:t xml:space="preserve">own </w:t>
      </w:r>
      <w:r w:rsidR="001D39CF" w:rsidRPr="00545534">
        <w:rPr>
          <w:rFonts w:ascii="Arial" w:hAnsi="Arial" w:cs="Arial"/>
          <w:sz w:val="24"/>
          <w:szCs w:val="24"/>
        </w:rPr>
        <w:t xml:space="preserve">way of life. Correspondence power is the most impressive weapon to </w:t>
      </w:r>
      <w:r w:rsidR="00545534">
        <w:rPr>
          <w:rFonts w:ascii="Arial" w:hAnsi="Arial" w:cs="Arial"/>
          <w:sz w:val="24"/>
          <w:szCs w:val="24"/>
        </w:rPr>
        <w:t>manage a person</w:t>
      </w:r>
      <w:r w:rsidR="00755576">
        <w:rPr>
          <w:rFonts w:ascii="Arial" w:hAnsi="Arial" w:cs="Arial"/>
          <w:sz w:val="24"/>
          <w:szCs w:val="24"/>
        </w:rPr>
        <w:t xml:space="preserve"> most dignified way</w:t>
      </w:r>
      <w:r w:rsidR="001D39CF" w:rsidRPr="00545534">
        <w:rPr>
          <w:rFonts w:ascii="Arial" w:hAnsi="Arial" w:cs="Arial"/>
          <w:sz w:val="24"/>
          <w:szCs w:val="24"/>
        </w:rPr>
        <w:t xml:space="preserve">. We can involve interpreter for worldwide guests who isn't happy in global language. We can </w:t>
      </w:r>
      <w:r w:rsidR="004A4A11" w:rsidRPr="00545534">
        <w:rPr>
          <w:rFonts w:ascii="Arial" w:hAnsi="Arial" w:cs="Arial"/>
          <w:sz w:val="24"/>
          <w:szCs w:val="24"/>
        </w:rPr>
        <w:t>continue</w:t>
      </w:r>
      <w:r w:rsidR="001D39CF" w:rsidRPr="00545534">
        <w:rPr>
          <w:rFonts w:ascii="Arial" w:hAnsi="Arial" w:cs="Arial"/>
          <w:sz w:val="24"/>
          <w:szCs w:val="24"/>
        </w:rPr>
        <w:t xml:space="preserve"> our discussion in their own language they will </w:t>
      </w:r>
      <w:r w:rsidR="00755576">
        <w:rPr>
          <w:rFonts w:ascii="Arial" w:hAnsi="Arial" w:cs="Arial"/>
          <w:sz w:val="24"/>
          <w:szCs w:val="24"/>
        </w:rPr>
        <w:t xml:space="preserve">be </w:t>
      </w:r>
      <w:r w:rsidR="001D39CF" w:rsidRPr="00545534">
        <w:rPr>
          <w:rFonts w:ascii="Arial" w:hAnsi="Arial" w:cs="Arial"/>
          <w:sz w:val="24"/>
          <w:szCs w:val="24"/>
        </w:rPr>
        <w:t xml:space="preserve">more </w:t>
      </w:r>
      <w:proofErr w:type="spellStart"/>
      <w:r w:rsidR="00755576">
        <w:rPr>
          <w:rFonts w:ascii="Arial" w:hAnsi="Arial" w:cs="Arial"/>
          <w:sz w:val="24"/>
          <w:szCs w:val="24"/>
        </w:rPr>
        <w:t>adeptive</w:t>
      </w:r>
      <w:proofErr w:type="spellEnd"/>
      <w:r w:rsidR="001D39CF" w:rsidRPr="00545534">
        <w:rPr>
          <w:rFonts w:ascii="Arial" w:hAnsi="Arial" w:cs="Arial"/>
          <w:sz w:val="24"/>
          <w:szCs w:val="24"/>
        </w:rPr>
        <w:t xml:space="preserve"> in our administration. </w:t>
      </w:r>
    </w:p>
    <w:p w:rsidR="0054351C" w:rsidRDefault="005D5C4F" w:rsidP="00470840">
      <w:pPr>
        <w:jc w:val="both"/>
        <w:rPr>
          <w:rFonts w:ascii="Arial" w:hAnsi="Arial" w:cs="Arial"/>
          <w:sz w:val="24"/>
          <w:szCs w:val="24"/>
        </w:rPr>
      </w:pPr>
      <w:r w:rsidRPr="00755576">
        <w:rPr>
          <w:rFonts w:ascii="Arial" w:hAnsi="Arial" w:cs="Arial"/>
          <w:b/>
          <w:sz w:val="24"/>
          <w:szCs w:val="24"/>
        </w:rPr>
        <w:t>Employ Assistance</w:t>
      </w:r>
      <w:r w:rsidR="00755576">
        <w:rPr>
          <w:rFonts w:ascii="Arial" w:hAnsi="Arial" w:cs="Arial"/>
          <w:b/>
          <w:sz w:val="24"/>
          <w:szCs w:val="24"/>
        </w:rPr>
        <w:t>-</w:t>
      </w:r>
      <w:r w:rsidRPr="00755576">
        <w:rPr>
          <w:rFonts w:ascii="Arial" w:hAnsi="Arial" w:cs="Arial"/>
          <w:sz w:val="24"/>
          <w:szCs w:val="24"/>
        </w:rPr>
        <w:t xml:space="preserve"> </w:t>
      </w:r>
      <w:r w:rsidR="001D39CF" w:rsidRPr="00755576">
        <w:rPr>
          <w:rFonts w:ascii="Arial" w:hAnsi="Arial" w:cs="Arial"/>
          <w:sz w:val="24"/>
          <w:szCs w:val="24"/>
        </w:rPr>
        <w:t xml:space="preserve">It is possible that we can employ the assistance holder who realizes numerous dialects </w:t>
      </w:r>
      <w:r w:rsidR="004A4A11" w:rsidRPr="00755576">
        <w:rPr>
          <w:rFonts w:ascii="Arial" w:hAnsi="Arial" w:cs="Arial"/>
          <w:sz w:val="24"/>
          <w:szCs w:val="24"/>
        </w:rPr>
        <w:t>which as</w:t>
      </w:r>
      <w:r w:rsidR="001D39CF" w:rsidRPr="00755576">
        <w:rPr>
          <w:rFonts w:ascii="Arial" w:hAnsi="Arial" w:cs="Arial"/>
          <w:sz w:val="24"/>
          <w:szCs w:val="24"/>
        </w:rPr>
        <w:t xml:space="preserve"> more useful and agreeable than interpreter. </w:t>
      </w:r>
    </w:p>
    <w:p w:rsidR="0054351C" w:rsidRDefault="005D5C4F" w:rsidP="00470840">
      <w:pPr>
        <w:jc w:val="both"/>
        <w:rPr>
          <w:rFonts w:ascii="Arial" w:hAnsi="Arial" w:cs="Arial"/>
          <w:sz w:val="24"/>
          <w:szCs w:val="24"/>
        </w:rPr>
      </w:pPr>
      <w:r w:rsidRPr="00755576">
        <w:rPr>
          <w:rFonts w:ascii="Arial" w:hAnsi="Arial" w:cs="Arial"/>
          <w:b/>
          <w:sz w:val="24"/>
          <w:szCs w:val="24"/>
        </w:rPr>
        <w:t>Food Item Selection</w:t>
      </w:r>
      <w:r w:rsidR="00755576">
        <w:rPr>
          <w:rFonts w:ascii="Arial" w:hAnsi="Arial" w:cs="Arial"/>
          <w:b/>
          <w:sz w:val="24"/>
          <w:szCs w:val="24"/>
        </w:rPr>
        <w:t>-</w:t>
      </w:r>
      <w:r w:rsidRPr="00755576">
        <w:rPr>
          <w:rFonts w:ascii="Arial" w:hAnsi="Arial" w:cs="Arial"/>
          <w:sz w:val="24"/>
          <w:szCs w:val="24"/>
        </w:rPr>
        <w:t xml:space="preserve"> </w:t>
      </w:r>
      <w:r w:rsidR="001D39CF" w:rsidRPr="00755576">
        <w:rPr>
          <w:rFonts w:ascii="Arial" w:hAnsi="Arial" w:cs="Arial"/>
          <w:sz w:val="24"/>
          <w:szCs w:val="24"/>
        </w:rPr>
        <w:t>Food is the greatest piece of any culture. What they eat and how they eat all are remembered for culture.</w:t>
      </w:r>
      <w:r w:rsidR="004A4A11" w:rsidRPr="00755576">
        <w:rPr>
          <w:rFonts w:ascii="Arial" w:hAnsi="Arial" w:cs="Arial"/>
          <w:sz w:val="24"/>
          <w:szCs w:val="24"/>
        </w:rPr>
        <w:t xml:space="preserve"> </w:t>
      </w:r>
      <w:r w:rsidR="001D39CF" w:rsidRPr="00755576">
        <w:rPr>
          <w:rFonts w:ascii="Arial" w:hAnsi="Arial" w:cs="Arial"/>
          <w:sz w:val="24"/>
          <w:szCs w:val="24"/>
        </w:rPr>
        <w:t xml:space="preserve">In global lodging food division is the </w:t>
      </w:r>
      <w:r w:rsidR="004A4A11" w:rsidRPr="00755576">
        <w:rPr>
          <w:rFonts w:ascii="Arial" w:hAnsi="Arial" w:cs="Arial"/>
          <w:sz w:val="24"/>
          <w:szCs w:val="24"/>
        </w:rPr>
        <w:t xml:space="preserve">important sector </w:t>
      </w:r>
      <w:r w:rsidR="001D39CF" w:rsidRPr="00755576">
        <w:rPr>
          <w:rFonts w:ascii="Arial" w:hAnsi="Arial" w:cs="Arial"/>
          <w:sz w:val="24"/>
          <w:szCs w:val="24"/>
        </w:rPr>
        <w:t>of their administration, they ought to concentrate each kind of food. We can like</w:t>
      </w:r>
      <w:r w:rsidR="004A4A11" w:rsidRPr="00755576">
        <w:rPr>
          <w:rFonts w:ascii="Arial" w:hAnsi="Arial" w:cs="Arial"/>
          <w:sz w:val="24"/>
          <w:szCs w:val="24"/>
        </w:rPr>
        <w:t xml:space="preserve"> to allocate </w:t>
      </w:r>
      <w:r w:rsidR="001D39CF" w:rsidRPr="00755576">
        <w:rPr>
          <w:rFonts w:ascii="Arial" w:hAnsi="Arial" w:cs="Arial"/>
          <w:sz w:val="24"/>
          <w:szCs w:val="24"/>
        </w:rPr>
        <w:t>our menu in seven landmasses type. Menu book need to contain all sort</w:t>
      </w:r>
      <w:r w:rsidR="00755576">
        <w:rPr>
          <w:rFonts w:ascii="Arial" w:hAnsi="Arial" w:cs="Arial"/>
          <w:sz w:val="24"/>
          <w:szCs w:val="24"/>
        </w:rPr>
        <w:t>s</w:t>
      </w:r>
      <w:r w:rsidR="001D39CF" w:rsidRPr="00755576">
        <w:rPr>
          <w:rFonts w:ascii="Arial" w:hAnsi="Arial" w:cs="Arial"/>
          <w:sz w:val="24"/>
          <w:szCs w:val="24"/>
        </w:rPr>
        <w:t xml:space="preserve"> of worldwide </w:t>
      </w:r>
      <w:r w:rsidR="004A4A11" w:rsidRPr="00755576">
        <w:rPr>
          <w:rFonts w:ascii="Arial" w:hAnsi="Arial" w:cs="Arial"/>
          <w:sz w:val="24"/>
          <w:szCs w:val="24"/>
        </w:rPr>
        <w:t xml:space="preserve">delicious </w:t>
      </w:r>
      <w:r w:rsidR="001D39CF" w:rsidRPr="00755576">
        <w:rPr>
          <w:rFonts w:ascii="Arial" w:hAnsi="Arial" w:cs="Arial"/>
          <w:sz w:val="24"/>
          <w:szCs w:val="24"/>
        </w:rPr>
        <w:t>food</w:t>
      </w:r>
      <w:r w:rsidR="00755576">
        <w:rPr>
          <w:rFonts w:ascii="Arial" w:hAnsi="Arial" w:cs="Arial"/>
          <w:sz w:val="24"/>
          <w:szCs w:val="24"/>
        </w:rPr>
        <w:t>s</w:t>
      </w:r>
      <w:r w:rsidR="001D39CF" w:rsidRPr="00755576">
        <w:rPr>
          <w:rFonts w:ascii="Arial" w:hAnsi="Arial" w:cs="Arial"/>
          <w:sz w:val="24"/>
          <w:szCs w:val="24"/>
        </w:rPr>
        <w:t xml:space="preserve">. </w:t>
      </w:r>
    </w:p>
    <w:p w:rsidR="0054351C" w:rsidRDefault="00755576" w:rsidP="00470840">
      <w:pPr>
        <w:jc w:val="both"/>
        <w:rPr>
          <w:rFonts w:ascii="Arial" w:hAnsi="Arial" w:cs="Arial"/>
          <w:sz w:val="24"/>
          <w:szCs w:val="24"/>
        </w:rPr>
      </w:pPr>
      <w:r w:rsidRPr="00755576">
        <w:rPr>
          <w:rFonts w:ascii="Arial" w:hAnsi="Arial" w:cs="Arial"/>
          <w:b/>
          <w:sz w:val="24"/>
          <w:szCs w:val="24"/>
        </w:rPr>
        <w:t>Modern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b/>
          <w:sz w:val="24"/>
          <w:szCs w:val="24"/>
        </w:rPr>
        <w:t>Food Serving System-</w:t>
      </w:r>
      <w:r w:rsidR="005D5C4F" w:rsidRPr="00755576">
        <w:rPr>
          <w:rFonts w:ascii="Arial" w:hAnsi="Arial" w:cs="Arial"/>
          <w:sz w:val="24"/>
          <w:szCs w:val="24"/>
        </w:rPr>
        <w:t xml:space="preserve"> </w:t>
      </w:r>
      <w:r w:rsidR="001D39CF" w:rsidRPr="00755576">
        <w:rPr>
          <w:rFonts w:ascii="Arial" w:hAnsi="Arial" w:cs="Arial"/>
          <w:sz w:val="24"/>
          <w:szCs w:val="24"/>
        </w:rPr>
        <w:t xml:space="preserve">Food ought to serve in global manner as like a </w:t>
      </w:r>
      <w:proofErr w:type="gramStart"/>
      <w:r w:rsidR="001D39CF" w:rsidRPr="00755576">
        <w:rPr>
          <w:rFonts w:ascii="Arial" w:hAnsi="Arial" w:cs="Arial"/>
          <w:sz w:val="24"/>
          <w:szCs w:val="24"/>
        </w:rPr>
        <w:t>Chinese noodles</w:t>
      </w:r>
      <w:proofErr w:type="gramEnd"/>
      <w:r w:rsidR="001D39CF" w:rsidRPr="00755576">
        <w:rPr>
          <w:rFonts w:ascii="Arial" w:hAnsi="Arial" w:cs="Arial"/>
          <w:sz w:val="24"/>
          <w:szCs w:val="24"/>
        </w:rPr>
        <w:t xml:space="preserve"> eat with stick yet in center east noodles eat with fork when the food will serve specialist co-op ensure who will eat and they need to comprehend where they from. </w:t>
      </w:r>
      <w:r w:rsidR="005D5C4F" w:rsidRPr="00755576">
        <w:rPr>
          <w:rFonts w:ascii="Arial" w:hAnsi="Arial" w:cs="Arial"/>
          <w:b/>
          <w:sz w:val="24"/>
          <w:szCs w:val="24"/>
        </w:rPr>
        <w:t xml:space="preserve">Supply </w:t>
      </w:r>
      <w:r>
        <w:rPr>
          <w:rFonts w:ascii="Arial" w:hAnsi="Arial" w:cs="Arial"/>
          <w:b/>
          <w:sz w:val="24"/>
          <w:szCs w:val="24"/>
        </w:rPr>
        <w:t xml:space="preserve">of </w:t>
      </w:r>
      <w:r w:rsidR="005D5C4F" w:rsidRPr="00755576">
        <w:rPr>
          <w:rFonts w:ascii="Arial" w:hAnsi="Arial" w:cs="Arial"/>
          <w:b/>
          <w:sz w:val="24"/>
          <w:szCs w:val="24"/>
        </w:rPr>
        <w:t>Renowned Food</w:t>
      </w:r>
      <w:r>
        <w:rPr>
          <w:rFonts w:ascii="Arial" w:hAnsi="Arial" w:cs="Arial"/>
          <w:b/>
          <w:sz w:val="24"/>
          <w:szCs w:val="24"/>
        </w:rPr>
        <w:t>-</w:t>
      </w:r>
      <w:r w:rsidR="005D5C4F" w:rsidRPr="00755576">
        <w:rPr>
          <w:rFonts w:ascii="Arial" w:hAnsi="Arial" w:cs="Arial"/>
          <w:sz w:val="24"/>
          <w:szCs w:val="24"/>
        </w:rPr>
        <w:t xml:space="preserve"> </w:t>
      </w:r>
      <w:r w:rsidR="001D39CF" w:rsidRPr="00755576">
        <w:rPr>
          <w:rFonts w:ascii="Arial" w:hAnsi="Arial" w:cs="Arial"/>
          <w:sz w:val="24"/>
          <w:szCs w:val="24"/>
        </w:rPr>
        <w:t>After get</w:t>
      </w:r>
      <w:r w:rsidR="004A4A11" w:rsidRPr="00755576">
        <w:rPr>
          <w:rFonts w:ascii="Arial" w:hAnsi="Arial" w:cs="Arial"/>
          <w:sz w:val="24"/>
          <w:szCs w:val="24"/>
        </w:rPr>
        <w:t>ting</w:t>
      </w:r>
      <w:r w:rsidR="001D39CF" w:rsidRPr="00755576">
        <w:rPr>
          <w:rFonts w:ascii="Arial" w:hAnsi="Arial" w:cs="Arial"/>
          <w:sz w:val="24"/>
          <w:szCs w:val="24"/>
        </w:rPr>
        <w:t xml:space="preserve"> all essential data the</w:t>
      </w:r>
      <w:r w:rsidR="004A4A11" w:rsidRPr="00755576">
        <w:rPr>
          <w:rFonts w:ascii="Arial" w:hAnsi="Arial" w:cs="Arial"/>
          <w:sz w:val="24"/>
          <w:szCs w:val="24"/>
        </w:rPr>
        <w:t xml:space="preserve"> hostel authority with their staff</w:t>
      </w:r>
      <w:r w:rsidR="001D39CF" w:rsidRPr="00755576">
        <w:rPr>
          <w:rFonts w:ascii="Arial" w:hAnsi="Arial" w:cs="Arial"/>
          <w:sz w:val="24"/>
          <w:szCs w:val="24"/>
        </w:rPr>
        <w:t xml:space="preserve"> completely offer their support appropriately. </w:t>
      </w:r>
      <w:r w:rsidR="004A4A11" w:rsidRPr="00755576">
        <w:rPr>
          <w:rFonts w:ascii="Arial" w:hAnsi="Arial" w:cs="Arial"/>
          <w:sz w:val="24"/>
          <w:szCs w:val="24"/>
        </w:rPr>
        <w:t>Renowned food</w:t>
      </w:r>
      <w:r>
        <w:rPr>
          <w:rFonts w:ascii="Arial" w:hAnsi="Arial" w:cs="Arial"/>
          <w:sz w:val="24"/>
          <w:szCs w:val="24"/>
        </w:rPr>
        <w:t xml:space="preserve"> must be supplied with top</w:t>
      </w:r>
      <w:r w:rsidR="004A4A11" w:rsidRPr="00755576">
        <w:rPr>
          <w:rFonts w:ascii="Arial" w:hAnsi="Arial" w:cs="Arial"/>
          <w:sz w:val="24"/>
          <w:szCs w:val="24"/>
        </w:rPr>
        <w:t xml:space="preserve"> priority.</w:t>
      </w:r>
      <w:r>
        <w:rPr>
          <w:rFonts w:ascii="Arial" w:hAnsi="Arial" w:cs="Arial"/>
          <w:sz w:val="24"/>
          <w:szCs w:val="24"/>
        </w:rPr>
        <w:t xml:space="preserve"> </w:t>
      </w:r>
    </w:p>
    <w:p w:rsidR="0054351C" w:rsidRDefault="005D5C4F" w:rsidP="00470840">
      <w:pPr>
        <w:jc w:val="both"/>
        <w:rPr>
          <w:rFonts w:ascii="Arial" w:hAnsi="Arial" w:cs="Arial"/>
          <w:sz w:val="24"/>
          <w:szCs w:val="24"/>
        </w:rPr>
      </w:pPr>
      <w:r w:rsidRPr="00755576">
        <w:rPr>
          <w:rFonts w:ascii="Arial" w:hAnsi="Arial" w:cs="Arial"/>
          <w:b/>
          <w:sz w:val="24"/>
          <w:szCs w:val="24"/>
        </w:rPr>
        <w:lastRenderedPageBreak/>
        <w:t>Conscious about dries Code</w:t>
      </w:r>
      <w:r w:rsidR="00755576">
        <w:rPr>
          <w:rFonts w:ascii="Arial" w:hAnsi="Arial" w:cs="Arial"/>
          <w:b/>
          <w:sz w:val="24"/>
          <w:szCs w:val="24"/>
        </w:rPr>
        <w:t>-</w:t>
      </w:r>
      <w:r w:rsidRPr="00755576">
        <w:rPr>
          <w:rFonts w:ascii="Arial" w:hAnsi="Arial" w:cs="Arial"/>
          <w:sz w:val="24"/>
          <w:szCs w:val="24"/>
        </w:rPr>
        <w:t xml:space="preserve"> </w:t>
      </w:r>
      <w:r w:rsidR="001D39CF" w:rsidRPr="00755576">
        <w:rPr>
          <w:rFonts w:ascii="Arial" w:hAnsi="Arial" w:cs="Arial"/>
          <w:sz w:val="24"/>
          <w:szCs w:val="24"/>
        </w:rPr>
        <w:t xml:space="preserve">Specialist co-op can propose the renowned food from country A for present </w:t>
      </w:r>
      <w:r w:rsidR="004A4A11" w:rsidRPr="00755576">
        <w:rPr>
          <w:rFonts w:ascii="Arial" w:hAnsi="Arial" w:cs="Arial"/>
          <w:sz w:val="24"/>
          <w:szCs w:val="24"/>
        </w:rPr>
        <w:t xml:space="preserve">customers </w:t>
      </w:r>
      <w:r w:rsidR="00755576" w:rsidRPr="00755576">
        <w:rPr>
          <w:rFonts w:ascii="Arial" w:hAnsi="Arial" w:cs="Arial"/>
          <w:sz w:val="24"/>
          <w:szCs w:val="24"/>
        </w:rPr>
        <w:t xml:space="preserve">for </w:t>
      </w:r>
      <w:r w:rsidR="001D39CF" w:rsidRPr="00755576">
        <w:rPr>
          <w:rFonts w:ascii="Arial" w:hAnsi="Arial" w:cs="Arial"/>
          <w:sz w:val="24"/>
          <w:szCs w:val="24"/>
        </w:rPr>
        <w:t xml:space="preserve">their own way of life. </w:t>
      </w:r>
      <w:r w:rsidR="00755576">
        <w:rPr>
          <w:rFonts w:ascii="Arial" w:hAnsi="Arial" w:cs="Arial"/>
          <w:sz w:val="24"/>
          <w:szCs w:val="24"/>
        </w:rPr>
        <w:t xml:space="preserve">The Hotel Administration will be conscious about the dress code their liking and disliking dress also. </w:t>
      </w:r>
    </w:p>
    <w:p w:rsidR="0054351C" w:rsidRDefault="00470840" w:rsidP="00470840">
      <w:pPr>
        <w:jc w:val="both"/>
        <w:rPr>
          <w:rFonts w:ascii="Arial" w:hAnsi="Arial" w:cs="Arial"/>
          <w:sz w:val="24"/>
          <w:szCs w:val="24"/>
        </w:rPr>
      </w:pPr>
      <w:r w:rsidRPr="00470840">
        <w:rPr>
          <w:rFonts w:ascii="Arial" w:hAnsi="Arial" w:cs="Arial"/>
          <w:b/>
          <w:sz w:val="24"/>
          <w:szCs w:val="24"/>
        </w:rPr>
        <w:t>Be</w:t>
      </w:r>
      <w:r>
        <w:rPr>
          <w:rFonts w:ascii="Arial" w:hAnsi="Arial" w:cs="Arial"/>
          <w:sz w:val="24"/>
          <w:szCs w:val="24"/>
        </w:rPr>
        <w:t xml:space="preserve"> </w:t>
      </w:r>
      <w:r w:rsidR="005D5C4F" w:rsidRPr="005D5C4F">
        <w:rPr>
          <w:rFonts w:ascii="Arial" w:hAnsi="Arial" w:cs="Arial"/>
          <w:b/>
          <w:sz w:val="24"/>
          <w:szCs w:val="24"/>
        </w:rPr>
        <w:t>Punctual to the Guests</w:t>
      </w:r>
      <w:r>
        <w:rPr>
          <w:rFonts w:ascii="Arial" w:hAnsi="Arial" w:cs="Arial"/>
          <w:b/>
          <w:sz w:val="24"/>
          <w:szCs w:val="24"/>
        </w:rPr>
        <w:t>-</w:t>
      </w:r>
      <w:r w:rsidR="004A4A11">
        <w:rPr>
          <w:rFonts w:ascii="Arial" w:hAnsi="Arial" w:cs="Arial"/>
          <w:b/>
          <w:sz w:val="24"/>
          <w:szCs w:val="24"/>
        </w:rPr>
        <w:t xml:space="preserve"> </w:t>
      </w:r>
      <w:r w:rsidR="004A4A11" w:rsidRPr="004A4A11">
        <w:rPr>
          <w:rFonts w:ascii="Arial" w:hAnsi="Arial" w:cs="Arial"/>
          <w:sz w:val="24"/>
          <w:szCs w:val="24"/>
        </w:rPr>
        <w:t xml:space="preserve">In </w:t>
      </w:r>
      <w:r w:rsidR="004A4A11">
        <w:rPr>
          <w:rFonts w:ascii="Arial" w:hAnsi="Arial" w:cs="Arial"/>
          <w:sz w:val="24"/>
          <w:szCs w:val="24"/>
        </w:rPr>
        <w:t>hotel management punctuality</w:t>
      </w:r>
      <w:r w:rsidR="005D5C4F">
        <w:rPr>
          <w:rFonts w:ascii="Arial" w:hAnsi="Arial" w:cs="Arial"/>
          <w:sz w:val="24"/>
          <w:szCs w:val="24"/>
        </w:rPr>
        <w:t xml:space="preserve"> </w:t>
      </w:r>
      <w:r w:rsidR="004A4A11">
        <w:rPr>
          <w:rFonts w:ascii="Arial" w:hAnsi="Arial" w:cs="Arial"/>
          <w:sz w:val="24"/>
          <w:szCs w:val="24"/>
        </w:rPr>
        <w:t xml:space="preserve">is a part and parcel for developing a hotel through International arena. Where the staff of a hotel is very much punctual and maintaining time for clients, the name and fame of that hotel spread within short time. </w:t>
      </w:r>
    </w:p>
    <w:p w:rsidR="0054351C" w:rsidRDefault="007B3DEA" w:rsidP="00470840">
      <w:pPr>
        <w:jc w:val="both"/>
        <w:rPr>
          <w:rFonts w:ascii="Arial" w:hAnsi="Arial" w:cs="Arial"/>
          <w:sz w:val="24"/>
          <w:szCs w:val="24"/>
        </w:rPr>
      </w:pPr>
      <w:r w:rsidRPr="00470840">
        <w:rPr>
          <w:rFonts w:ascii="Arial" w:hAnsi="Arial" w:cs="Arial"/>
          <w:b/>
          <w:sz w:val="24"/>
          <w:szCs w:val="24"/>
        </w:rPr>
        <w:t>Modern Behavior and Dress</w:t>
      </w:r>
      <w:r w:rsidR="00470840">
        <w:rPr>
          <w:rFonts w:ascii="Arial" w:hAnsi="Arial" w:cs="Arial"/>
          <w:b/>
          <w:sz w:val="24"/>
          <w:szCs w:val="24"/>
        </w:rPr>
        <w:t>-</w:t>
      </w:r>
      <w:r w:rsidRPr="00470840">
        <w:rPr>
          <w:rFonts w:ascii="Arial" w:hAnsi="Arial" w:cs="Arial"/>
          <w:sz w:val="24"/>
          <w:szCs w:val="24"/>
        </w:rPr>
        <w:t xml:space="preserve"> Suppose the 1</w:t>
      </w:r>
      <w:r w:rsidRPr="00470840">
        <w:rPr>
          <w:rFonts w:ascii="Arial" w:hAnsi="Arial" w:cs="Arial"/>
          <w:sz w:val="24"/>
          <w:szCs w:val="24"/>
          <w:vertAlign w:val="superscript"/>
        </w:rPr>
        <w:t>st</w:t>
      </w:r>
      <w:r w:rsidRPr="00470840">
        <w:rPr>
          <w:rFonts w:ascii="Arial" w:hAnsi="Arial" w:cs="Arial"/>
          <w:sz w:val="24"/>
          <w:szCs w:val="24"/>
        </w:rPr>
        <w:t xml:space="preserve"> world citizen is used to call their </w:t>
      </w:r>
      <w:r w:rsidR="001D39CF" w:rsidRPr="00470840">
        <w:rPr>
          <w:rFonts w:ascii="Arial" w:hAnsi="Arial" w:cs="Arial"/>
          <w:sz w:val="24"/>
          <w:szCs w:val="24"/>
        </w:rPr>
        <w:t>Boss of their first name they eat sandwich for the lunch maximum time in work they can eat their lunch in the desk</w:t>
      </w:r>
      <w:r w:rsidR="00F86E48" w:rsidRPr="00470840">
        <w:rPr>
          <w:rFonts w:ascii="Arial" w:hAnsi="Arial" w:cs="Arial"/>
          <w:sz w:val="24"/>
          <w:szCs w:val="24"/>
        </w:rPr>
        <w:t>.</w:t>
      </w:r>
      <w:r w:rsidR="005D5C4F" w:rsidRPr="00470840">
        <w:rPr>
          <w:rFonts w:ascii="Arial" w:hAnsi="Arial" w:cs="Arial"/>
          <w:sz w:val="24"/>
          <w:szCs w:val="24"/>
        </w:rPr>
        <w:t xml:space="preserve"> </w:t>
      </w:r>
      <w:r w:rsidR="00F86E48" w:rsidRPr="00470840">
        <w:rPr>
          <w:rFonts w:ascii="Arial" w:hAnsi="Arial" w:cs="Arial"/>
          <w:sz w:val="24"/>
          <w:szCs w:val="24"/>
        </w:rPr>
        <w:t>T</w:t>
      </w:r>
      <w:r w:rsidR="001D39CF" w:rsidRPr="00470840">
        <w:rPr>
          <w:rFonts w:ascii="Arial" w:hAnsi="Arial" w:cs="Arial"/>
          <w:sz w:val="24"/>
          <w:szCs w:val="24"/>
        </w:rPr>
        <w:t xml:space="preserve">here dress sense </w:t>
      </w:r>
      <w:proofErr w:type="gramStart"/>
      <w:r w:rsidR="001D39CF" w:rsidRPr="00470840">
        <w:rPr>
          <w:rFonts w:ascii="Arial" w:hAnsi="Arial" w:cs="Arial"/>
          <w:sz w:val="24"/>
          <w:szCs w:val="24"/>
        </w:rPr>
        <w:t>are</w:t>
      </w:r>
      <w:proofErr w:type="gramEnd"/>
      <w:r w:rsidR="001D39CF" w:rsidRPr="00470840">
        <w:rPr>
          <w:rFonts w:ascii="Arial" w:hAnsi="Arial" w:cs="Arial"/>
          <w:sz w:val="24"/>
          <w:szCs w:val="24"/>
        </w:rPr>
        <w:t xml:space="preserve"> more free they can wear any kind of dress in their work and what they want they are free to </w:t>
      </w:r>
      <w:r w:rsidR="00470840">
        <w:rPr>
          <w:rFonts w:ascii="Arial" w:hAnsi="Arial" w:cs="Arial"/>
          <w:sz w:val="24"/>
          <w:szCs w:val="24"/>
        </w:rPr>
        <w:t>wear any</w:t>
      </w:r>
      <w:r w:rsidR="001D39CF" w:rsidRPr="00470840">
        <w:rPr>
          <w:rFonts w:ascii="Arial" w:hAnsi="Arial" w:cs="Arial"/>
          <w:sz w:val="24"/>
          <w:szCs w:val="24"/>
        </w:rPr>
        <w:t xml:space="preserve"> dress </w:t>
      </w:r>
      <w:r w:rsidR="00470840">
        <w:rPr>
          <w:rFonts w:ascii="Arial" w:hAnsi="Arial" w:cs="Arial"/>
          <w:sz w:val="24"/>
          <w:szCs w:val="24"/>
        </w:rPr>
        <w:t>with</w:t>
      </w:r>
      <w:r w:rsidR="001D39CF" w:rsidRPr="00470840">
        <w:rPr>
          <w:rFonts w:ascii="Arial" w:hAnsi="Arial" w:cs="Arial"/>
          <w:sz w:val="24"/>
          <w:szCs w:val="24"/>
        </w:rPr>
        <w:t xml:space="preserve"> any design they are cuisine is not famous as like as</w:t>
      </w:r>
      <w:r w:rsidRPr="00470840">
        <w:rPr>
          <w:rFonts w:ascii="Arial" w:hAnsi="Arial" w:cs="Arial"/>
          <w:sz w:val="24"/>
          <w:szCs w:val="24"/>
        </w:rPr>
        <w:t>.</w:t>
      </w:r>
    </w:p>
    <w:p w:rsidR="001D39CF" w:rsidRPr="00470840" w:rsidRDefault="005D5C4F" w:rsidP="00470840">
      <w:pPr>
        <w:jc w:val="both"/>
        <w:rPr>
          <w:rFonts w:ascii="Arial" w:hAnsi="Arial" w:cs="Arial"/>
          <w:sz w:val="24"/>
          <w:szCs w:val="24"/>
        </w:rPr>
      </w:pPr>
      <w:r w:rsidRPr="00470840">
        <w:rPr>
          <w:rFonts w:ascii="Arial" w:hAnsi="Arial" w:cs="Arial"/>
          <w:b/>
          <w:sz w:val="24"/>
          <w:szCs w:val="24"/>
        </w:rPr>
        <w:t>Sports Club Facility</w:t>
      </w:r>
      <w:r w:rsidR="00470840">
        <w:rPr>
          <w:rFonts w:ascii="Arial" w:hAnsi="Arial" w:cs="Arial"/>
          <w:b/>
          <w:sz w:val="24"/>
          <w:szCs w:val="24"/>
        </w:rPr>
        <w:t>-</w:t>
      </w:r>
      <w:r w:rsidRPr="00470840">
        <w:rPr>
          <w:rFonts w:ascii="Arial" w:hAnsi="Arial" w:cs="Arial"/>
          <w:sz w:val="24"/>
          <w:szCs w:val="24"/>
        </w:rPr>
        <w:t xml:space="preserve"> </w:t>
      </w:r>
      <w:r w:rsidR="007B3DEA" w:rsidRPr="00470840">
        <w:rPr>
          <w:rFonts w:ascii="Arial" w:hAnsi="Arial" w:cs="Arial"/>
          <w:sz w:val="24"/>
          <w:szCs w:val="24"/>
        </w:rPr>
        <w:t xml:space="preserve">The guest would like to play games and sports in their stay in hotel. </w:t>
      </w:r>
      <w:r w:rsidR="001D39CF" w:rsidRPr="00470840">
        <w:rPr>
          <w:rFonts w:ascii="Arial" w:hAnsi="Arial" w:cs="Arial"/>
          <w:sz w:val="24"/>
          <w:szCs w:val="24"/>
        </w:rPr>
        <w:t>Hotel managements can arrange a</w:t>
      </w:r>
      <w:r w:rsidR="007B3DEA" w:rsidRPr="00470840">
        <w:rPr>
          <w:rFonts w:ascii="Arial" w:hAnsi="Arial" w:cs="Arial"/>
          <w:sz w:val="24"/>
          <w:szCs w:val="24"/>
        </w:rPr>
        <w:t xml:space="preserve"> sports cl</w:t>
      </w:r>
      <w:r w:rsidR="001D39CF" w:rsidRPr="00470840">
        <w:rPr>
          <w:rFonts w:ascii="Arial" w:hAnsi="Arial" w:cs="Arial"/>
          <w:sz w:val="24"/>
          <w:szCs w:val="24"/>
        </w:rPr>
        <w:t>ub where all kind</w:t>
      </w:r>
      <w:r w:rsidR="007B3DEA" w:rsidRPr="00470840">
        <w:rPr>
          <w:rFonts w:ascii="Arial" w:hAnsi="Arial" w:cs="Arial"/>
          <w:sz w:val="24"/>
          <w:szCs w:val="24"/>
        </w:rPr>
        <w:t>s</w:t>
      </w:r>
      <w:r w:rsidR="001D39CF" w:rsidRPr="00470840">
        <w:rPr>
          <w:rFonts w:ascii="Arial" w:hAnsi="Arial" w:cs="Arial"/>
          <w:sz w:val="24"/>
          <w:szCs w:val="24"/>
        </w:rPr>
        <w:t xml:space="preserve"> of indoor sports can </w:t>
      </w:r>
      <w:r w:rsidR="007B3DEA" w:rsidRPr="00470840">
        <w:rPr>
          <w:rFonts w:ascii="Arial" w:hAnsi="Arial" w:cs="Arial"/>
          <w:sz w:val="24"/>
          <w:szCs w:val="24"/>
        </w:rPr>
        <w:t xml:space="preserve">easily </w:t>
      </w:r>
      <w:r w:rsidR="001D39CF" w:rsidRPr="00470840">
        <w:rPr>
          <w:rFonts w:ascii="Arial" w:hAnsi="Arial" w:cs="Arial"/>
          <w:sz w:val="24"/>
          <w:szCs w:val="24"/>
        </w:rPr>
        <w:t xml:space="preserve">play. The visitors will be happy with </w:t>
      </w:r>
      <w:r w:rsidR="00470840">
        <w:rPr>
          <w:rFonts w:ascii="Arial" w:hAnsi="Arial" w:cs="Arial"/>
          <w:sz w:val="24"/>
          <w:szCs w:val="24"/>
        </w:rPr>
        <w:t xml:space="preserve">sports related </w:t>
      </w:r>
      <w:r w:rsidR="001D39CF" w:rsidRPr="00470840">
        <w:rPr>
          <w:rFonts w:ascii="Arial" w:hAnsi="Arial" w:cs="Arial"/>
          <w:sz w:val="24"/>
          <w:szCs w:val="24"/>
        </w:rPr>
        <w:t xml:space="preserve">service and they can also </w:t>
      </w:r>
      <w:proofErr w:type="gramStart"/>
      <w:r w:rsidR="001D39CF" w:rsidRPr="00470840">
        <w:rPr>
          <w:rFonts w:ascii="Arial" w:hAnsi="Arial" w:cs="Arial"/>
          <w:sz w:val="24"/>
          <w:szCs w:val="24"/>
        </w:rPr>
        <w:t>introduced</w:t>
      </w:r>
      <w:proofErr w:type="gramEnd"/>
      <w:r w:rsidR="001D39CF" w:rsidRPr="00470840">
        <w:rPr>
          <w:rFonts w:ascii="Arial" w:hAnsi="Arial" w:cs="Arial"/>
          <w:sz w:val="24"/>
          <w:szCs w:val="24"/>
        </w:rPr>
        <w:t xml:space="preserve"> with others sports culture.</w:t>
      </w:r>
    </w:p>
    <w:p w:rsidR="001D39CF" w:rsidRPr="001D39CF" w:rsidRDefault="001D39CF" w:rsidP="001D39CF">
      <w:pPr>
        <w:shd w:val="clear" w:color="auto" w:fill="DEEAF6" w:themeFill="accent1" w:themeFillTint="33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 or Don’t</w:t>
      </w:r>
    </w:p>
    <w:p w:rsidR="002C31C9" w:rsidRDefault="007B3DEA" w:rsidP="007B3DEA">
      <w:pPr>
        <w:pStyle w:val="text-content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From the above multicultural analysis, it is found that a hotel handbook is essential which includes they can </w:t>
      </w:r>
      <w:r w:rsidR="002C31C9">
        <w:rPr>
          <w:rFonts w:ascii="Arial" w:hAnsi="Arial" w:cs="Arial"/>
        </w:rPr>
        <w:t>Do or not.</w:t>
      </w:r>
    </w:p>
    <w:p w:rsidR="001D39CF" w:rsidRPr="007B3DEA" w:rsidRDefault="002C31C9" w:rsidP="001D39CF">
      <w:pPr>
        <w:rPr>
          <w:rFonts w:ascii="Arial" w:hAnsi="Arial" w:cs="Arial"/>
          <w:b/>
          <w:sz w:val="24"/>
          <w:szCs w:val="24"/>
        </w:rPr>
      </w:pPr>
      <w:r w:rsidRPr="007B3DEA">
        <w:rPr>
          <w:rFonts w:ascii="Arial" w:hAnsi="Arial" w:cs="Arial"/>
          <w:b/>
          <w:sz w:val="24"/>
          <w:szCs w:val="24"/>
        </w:rPr>
        <w:t>DO</w:t>
      </w:r>
    </w:p>
    <w:p w:rsidR="002C31C9" w:rsidRPr="002C31C9" w:rsidRDefault="002C31C9" w:rsidP="002C31C9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Pr="002C31C9">
        <w:rPr>
          <w:rFonts w:ascii="Arial" w:hAnsi="Arial" w:cs="Arial"/>
          <w:sz w:val="24"/>
          <w:szCs w:val="24"/>
        </w:rPr>
        <w:t>cknowledge culture differences and historical industries without becoming defensive</w:t>
      </w:r>
    </w:p>
    <w:p w:rsidR="002C31C9" w:rsidRPr="002C31C9" w:rsidRDefault="002C31C9" w:rsidP="002C31C9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2C31C9">
        <w:rPr>
          <w:rFonts w:ascii="Arial" w:hAnsi="Arial" w:cs="Arial"/>
          <w:sz w:val="24"/>
          <w:szCs w:val="24"/>
        </w:rPr>
        <w:t>Respect others culture</w:t>
      </w:r>
    </w:p>
    <w:p w:rsidR="002C31C9" w:rsidRPr="002C31C9" w:rsidRDefault="002C31C9" w:rsidP="002C31C9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2C31C9">
        <w:rPr>
          <w:rFonts w:ascii="Arial" w:hAnsi="Arial" w:cs="Arial"/>
          <w:sz w:val="24"/>
          <w:szCs w:val="24"/>
        </w:rPr>
        <w:t>Respect other</w:t>
      </w:r>
      <w:r w:rsidR="007B3DEA">
        <w:rPr>
          <w:rFonts w:ascii="Arial" w:hAnsi="Arial" w:cs="Arial"/>
          <w:sz w:val="24"/>
          <w:szCs w:val="24"/>
        </w:rPr>
        <w:t>’</w:t>
      </w:r>
      <w:r w:rsidRPr="002C31C9">
        <w:rPr>
          <w:rFonts w:ascii="Arial" w:hAnsi="Arial" w:cs="Arial"/>
          <w:sz w:val="24"/>
          <w:szCs w:val="24"/>
        </w:rPr>
        <w:t>s</w:t>
      </w:r>
    </w:p>
    <w:p w:rsidR="002C31C9" w:rsidRPr="002C31C9" w:rsidRDefault="002C31C9" w:rsidP="002C31C9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2C31C9">
        <w:rPr>
          <w:rFonts w:ascii="Arial" w:hAnsi="Arial" w:cs="Arial"/>
          <w:sz w:val="24"/>
          <w:szCs w:val="24"/>
        </w:rPr>
        <w:t>Seek first to understand other than to be understood</w:t>
      </w:r>
    </w:p>
    <w:p w:rsidR="002C31C9" w:rsidRPr="002C31C9" w:rsidRDefault="002C31C9" w:rsidP="002C31C9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2C31C9">
        <w:rPr>
          <w:rFonts w:ascii="Arial" w:hAnsi="Arial" w:cs="Arial"/>
          <w:sz w:val="24"/>
          <w:szCs w:val="24"/>
        </w:rPr>
        <w:t>Be open to learning others culture and ideas</w:t>
      </w:r>
    </w:p>
    <w:p w:rsidR="002C31C9" w:rsidRDefault="002C31C9" w:rsidP="002C31C9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2C31C9">
        <w:rPr>
          <w:rFonts w:ascii="Arial" w:hAnsi="Arial" w:cs="Arial"/>
          <w:sz w:val="24"/>
          <w:szCs w:val="24"/>
        </w:rPr>
        <w:t>Respect others ideas</w:t>
      </w:r>
    </w:p>
    <w:p w:rsidR="00F5392D" w:rsidRPr="002C31C9" w:rsidRDefault="00F5392D" w:rsidP="002C31C9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Adopt new strategy as per required</w:t>
      </w:r>
    </w:p>
    <w:p w:rsidR="00D56A75" w:rsidRPr="007B3DEA" w:rsidRDefault="002C31C9" w:rsidP="00D56A75">
      <w:pPr>
        <w:rPr>
          <w:rFonts w:ascii="Arial" w:hAnsi="Arial" w:cs="Arial"/>
          <w:b/>
          <w:sz w:val="24"/>
          <w:szCs w:val="24"/>
        </w:rPr>
      </w:pPr>
      <w:r w:rsidRPr="007B3DEA">
        <w:rPr>
          <w:rFonts w:ascii="Arial" w:hAnsi="Arial" w:cs="Arial"/>
          <w:b/>
          <w:sz w:val="24"/>
          <w:szCs w:val="24"/>
        </w:rPr>
        <w:t>Don’t</w:t>
      </w:r>
    </w:p>
    <w:p w:rsidR="002C31C9" w:rsidRPr="002C31C9" w:rsidRDefault="002C31C9" w:rsidP="002C31C9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2C31C9">
        <w:rPr>
          <w:rFonts w:ascii="Arial" w:hAnsi="Arial" w:cs="Arial"/>
          <w:sz w:val="24"/>
          <w:szCs w:val="24"/>
        </w:rPr>
        <w:t>Don't judge others by your own cultural standard</w:t>
      </w:r>
    </w:p>
    <w:p w:rsidR="002C31C9" w:rsidRPr="002C31C9" w:rsidRDefault="002C31C9" w:rsidP="002C31C9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2C31C9">
        <w:rPr>
          <w:rFonts w:ascii="Arial" w:hAnsi="Arial" w:cs="Arial"/>
          <w:sz w:val="24"/>
          <w:szCs w:val="24"/>
        </w:rPr>
        <w:t>Never criticize other</w:t>
      </w:r>
      <w:r w:rsidR="007B3DEA">
        <w:rPr>
          <w:rFonts w:ascii="Arial" w:hAnsi="Arial" w:cs="Arial"/>
          <w:sz w:val="24"/>
          <w:szCs w:val="24"/>
        </w:rPr>
        <w:t>’s</w:t>
      </w:r>
      <w:r w:rsidRPr="002C31C9">
        <w:rPr>
          <w:rFonts w:ascii="Arial" w:hAnsi="Arial" w:cs="Arial"/>
          <w:sz w:val="24"/>
          <w:szCs w:val="24"/>
        </w:rPr>
        <w:t xml:space="preserve"> culture</w:t>
      </w:r>
    </w:p>
    <w:p w:rsidR="002C31C9" w:rsidRPr="002C31C9" w:rsidRDefault="002C31C9" w:rsidP="002C31C9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2C31C9">
        <w:rPr>
          <w:rFonts w:ascii="Arial" w:hAnsi="Arial" w:cs="Arial"/>
          <w:sz w:val="24"/>
          <w:szCs w:val="24"/>
        </w:rPr>
        <w:t>Don't stereotype</w:t>
      </w:r>
    </w:p>
    <w:p w:rsidR="002C31C9" w:rsidRPr="002C31C9" w:rsidRDefault="002C31C9" w:rsidP="002C31C9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2C31C9">
        <w:rPr>
          <w:rFonts w:ascii="Arial" w:hAnsi="Arial" w:cs="Arial"/>
          <w:sz w:val="24"/>
          <w:szCs w:val="24"/>
        </w:rPr>
        <w:t>Don't assume your cultures way is the only way</w:t>
      </w:r>
    </w:p>
    <w:p w:rsidR="002C31C9" w:rsidRDefault="002C31C9" w:rsidP="002C31C9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2C31C9">
        <w:rPr>
          <w:rFonts w:ascii="Arial" w:hAnsi="Arial" w:cs="Arial"/>
          <w:sz w:val="24"/>
          <w:szCs w:val="24"/>
        </w:rPr>
        <w:t>Don't talk down to anyone</w:t>
      </w:r>
    </w:p>
    <w:p w:rsidR="002C31C9" w:rsidRDefault="002C31C9" w:rsidP="002C31C9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2C31C9">
        <w:rPr>
          <w:rFonts w:ascii="Arial" w:hAnsi="Arial" w:cs="Arial"/>
          <w:sz w:val="24"/>
          <w:szCs w:val="24"/>
        </w:rPr>
        <w:t>Never criticize other</w:t>
      </w:r>
      <w:r w:rsidR="007B3DEA">
        <w:rPr>
          <w:rFonts w:ascii="Arial" w:hAnsi="Arial" w:cs="Arial"/>
          <w:sz w:val="24"/>
          <w:szCs w:val="24"/>
        </w:rPr>
        <w:t>’</w:t>
      </w:r>
      <w:r w:rsidRPr="002C31C9">
        <w:rPr>
          <w:rFonts w:ascii="Arial" w:hAnsi="Arial" w:cs="Arial"/>
          <w:sz w:val="24"/>
          <w:szCs w:val="24"/>
        </w:rPr>
        <w:t>s ideas by your own culture</w:t>
      </w:r>
    </w:p>
    <w:p w:rsidR="00F5392D" w:rsidRDefault="00F5392D" w:rsidP="002C31C9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Don’t point out the weakness of others</w:t>
      </w:r>
    </w:p>
    <w:p w:rsidR="007B3DEA" w:rsidRDefault="007B3DEA" w:rsidP="007B3DEA">
      <w:pPr>
        <w:pStyle w:val="ListParagraph"/>
        <w:rPr>
          <w:rFonts w:ascii="Arial" w:hAnsi="Arial" w:cs="Arial"/>
          <w:sz w:val="24"/>
          <w:szCs w:val="24"/>
        </w:rPr>
      </w:pPr>
    </w:p>
    <w:p w:rsidR="002C31C9" w:rsidRDefault="002C31C9" w:rsidP="002C31C9">
      <w:pPr>
        <w:shd w:val="clear" w:color="auto" w:fill="DEEAF6" w:themeFill="accent1" w:themeFillTint="33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Conclusion</w:t>
      </w:r>
    </w:p>
    <w:p w:rsidR="0006205A" w:rsidRDefault="002C31C9" w:rsidP="00F5392D">
      <w:pPr>
        <w:jc w:val="both"/>
        <w:rPr>
          <w:rFonts w:ascii="Arial" w:hAnsi="Arial" w:cs="Arial"/>
          <w:sz w:val="24"/>
          <w:szCs w:val="24"/>
        </w:rPr>
      </w:pPr>
      <w:r w:rsidRPr="002C31C9">
        <w:rPr>
          <w:rFonts w:ascii="Arial" w:hAnsi="Arial" w:cs="Arial"/>
          <w:sz w:val="24"/>
          <w:szCs w:val="24"/>
        </w:rPr>
        <w:t xml:space="preserve">Every community has different culture we communicate the way we do because we are </w:t>
      </w:r>
      <w:r w:rsidR="00F5392D">
        <w:rPr>
          <w:rFonts w:ascii="Arial" w:hAnsi="Arial" w:cs="Arial"/>
          <w:sz w:val="24"/>
          <w:szCs w:val="24"/>
        </w:rPr>
        <w:t>born</w:t>
      </w:r>
      <w:r w:rsidRPr="002C31C9">
        <w:rPr>
          <w:rFonts w:ascii="Arial" w:hAnsi="Arial" w:cs="Arial"/>
          <w:sz w:val="24"/>
          <w:szCs w:val="24"/>
        </w:rPr>
        <w:t xml:space="preserve"> in a particular culture and learn its language rules</w:t>
      </w:r>
      <w:r w:rsidR="007B3DEA">
        <w:rPr>
          <w:rFonts w:ascii="Arial" w:hAnsi="Arial" w:cs="Arial"/>
          <w:sz w:val="24"/>
          <w:szCs w:val="24"/>
        </w:rPr>
        <w:t>, regulations</w:t>
      </w:r>
      <w:r w:rsidRPr="002C31C9">
        <w:rPr>
          <w:rFonts w:ascii="Arial" w:hAnsi="Arial" w:cs="Arial"/>
          <w:sz w:val="24"/>
          <w:szCs w:val="24"/>
        </w:rPr>
        <w:t xml:space="preserve"> and others</w:t>
      </w:r>
      <w:r w:rsidR="007B3DEA">
        <w:rPr>
          <w:rFonts w:ascii="Arial" w:hAnsi="Arial" w:cs="Arial"/>
          <w:sz w:val="24"/>
          <w:szCs w:val="24"/>
        </w:rPr>
        <w:t>.</w:t>
      </w:r>
      <w:r w:rsidRPr="002C31C9">
        <w:rPr>
          <w:rFonts w:ascii="Arial" w:hAnsi="Arial" w:cs="Arial"/>
          <w:sz w:val="24"/>
          <w:szCs w:val="24"/>
        </w:rPr>
        <w:t xml:space="preserve"> </w:t>
      </w:r>
      <w:r w:rsidR="007B3DEA">
        <w:rPr>
          <w:rFonts w:ascii="Arial" w:hAnsi="Arial" w:cs="Arial"/>
          <w:sz w:val="24"/>
          <w:szCs w:val="24"/>
        </w:rPr>
        <w:t>E</w:t>
      </w:r>
      <w:r w:rsidRPr="002C31C9">
        <w:rPr>
          <w:rFonts w:ascii="Arial" w:hAnsi="Arial" w:cs="Arial"/>
          <w:sz w:val="24"/>
          <w:szCs w:val="24"/>
        </w:rPr>
        <w:t>veryone should respect other culture never criticize other</w:t>
      </w:r>
      <w:r w:rsidR="00F5392D">
        <w:rPr>
          <w:rFonts w:ascii="Arial" w:hAnsi="Arial" w:cs="Arial"/>
          <w:sz w:val="24"/>
          <w:szCs w:val="24"/>
        </w:rPr>
        <w:t>’s</w:t>
      </w:r>
      <w:r w:rsidRPr="002C31C9">
        <w:rPr>
          <w:rFonts w:ascii="Arial" w:hAnsi="Arial" w:cs="Arial"/>
          <w:sz w:val="24"/>
          <w:szCs w:val="24"/>
        </w:rPr>
        <w:t xml:space="preserve"> culture an</w:t>
      </w:r>
      <w:r>
        <w:rPr>
          <w:rFonts w:ascii="Arial" w:hAnsi="Arial" w:cs="Arial"/>
          <w:sz w:val="24"/>
          <w:szCs w:val="24"/>
        </w:rPr>
        <w:t xml:space="preserve">d respect your own culture </w:t>
      </w:r>
      <w:r w:rsidR="00B94A3F">
        <w:rPr>
          <w:rFonts w:ascii="Arial" w:hAnsi="Arial" w:cs="Arial"/>
          <w:sz w:val="24"/>
          <w:szCs w:val="24"/>
        </w:rPr>
        <w:t>too.</w:t>
      </w:r>
      <w:r w:rsidR="00B94A3F" w:rsidRPr="002C31C9">
        <w:rPr>
          <w:rFonts w:ascii="Arial" w:hAnsi="Arial" w:cs="Arial"/>
          <w:sz w:val="24"/>
          <w:szCs w:val="24"/>
        </w:rPr>
        <w:t xml:space="preserve"> In</w:t>
      </w:r>
      <w:r w:rsidRPr="002C31C9">
        <w:rPr>
          <w:rFonts w:ascii="Arial" w:hAnsi="Arial" w:cs="Arial"/>
          <w:sz w:val="24"/>
          <w:szCs w:val="24"/>
        </w:rPr>
        <w:t xml:space="preserve"> an international Hotel, Management should acknowledge others culture and design their service are classic way like all kind</w:t>
      </w:r>
      <w:r w:rsidR="007B3DEA">
        <w:rPr>
          <w:rFonts w:ascii="Arial" w:hAnsi="Arial" w:cs="Arial"/>
          <w:sz w:val="24"/>
          <w:szCs w:val="24"/>
        </w:rPr>
        <w:t>s</w:t>
      </w:r>
      <w:r w:rsidRPr="002C31C9">
        <w:rPr>
          <w:rFonts w:ascii="Arial" w:hAnsi="Arial" w:cs="Arial"/>
          <w:sz w:val="24"/>
          <w:szCs w:val="24"/>
        </w:rPr>
        <w:t xml:space="preserve"> of guest </w:t>
      </w:r>
      <w:r w:rsidR="00B94A3F">
        <w:rPr>
          <w:rFonts w:ascii="Arial" w:hAnsi="Arial" w:cs="Arial"/>
          <w:sz w:val="24"/>
          <w:szCs w:val="24"/>
        </w:rPr>
        <w:t>felt</w:t>
      </w:r>
      <w:r w:rsidR="00F5392D">
        <w:rPr>
          <w:rFonts w:ascii="Arial" w:hAnsi="Arial" w:cs="Arial"/>
          <w:sz w:val="24"/>
          <w:szCs w:val="24"/>
        </w:rPr>
        <w:t xml:space="preserve"> comfort in their hotel because humanity is solid foundation of all virtue. Every nation/country is guided by it. </w:t>
      </w:r>
      <w:proofErr w:type="gramStart"/>
      <w:r w:rsidR="00F5392D">
        <w:rPr>
          <w:rFonts w:ascii="Arial" w:hAnsi="Arial" w:cs="Arial"/>
          <w:sz w:val="24"/>
          <w:szCs w:val="24"/>
        </w:rPr>
        <w:t>Finally</w:t>
      </w:r>
      <w:proofErr w:type="gramEnd"/>
      <w:r w:rsidR="00F5392D">
        <w:rPr>
          <w:rFonts w:ascii="Arial" w:hAnsi="Arial" w:cs="Arial"/>
          <w:sz w:val="24"/>
          <w:szCs w:val="24"/>
        </w:rPr>
        <w:t xml:space="preserve"> Hotel Management for International standard should follow this demand of humanity.</w:t>
      </w:r>
    </w:p>
    <w:p w:rsidR="0006205A" w:rsidRDefault="0006205A" w:rsidP="0006205A">
      <w:pPr>
        <w:shd w:val="clear" w:color="auto" w:fill="DEEAF6" w:themeFill="accent1" w:themeFillTint="33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</w:t>
      </w:r>
    </w:p>
    <w:p w:rsidR="0006205A" w:rsidRPr="0006205A" w:rsidRDefault="0006205A" w:rsidP="0006205A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06205A">
        <w:rPr>
          <w:rFonts w:ascii="Arial" w:hAnsi="Arial" w:cs="Arial"/>
          <w:sz w:val="24"/>
          <w:szCs w:val="24"/>
        </w:rPr>
        <w:t>Miller, G. A. (1956). The magical number seven plus or minus two: Some limits on our capacity for processing information. Psychological Review, 63, 81-92.</w:t>
      </w:r>
    </w:p>
    <w:p w:rsidR="0006205A" w:rsidRPr="0006205A" w:rsidRDefault="0006205A" w:rsidP="0006205A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06205A">
        <w:rPr>
          <w:rFonts w:ascii="Arial" w:hAnsi="Arial" w:cs="Arial"/>
          <w:sz w:val="24"/>
          <w:szCs w:val="24"/>
        </w:rPr>
        <w:t>Mintzberg, H. (1973). The nature of managerial work. New York: Harper &amp; Row.</w:t>
      </w:r>
    </w:p>
    <w:p w:rsidR="0006205A" w:rsidRPr="0006205A" w:rsidRDefault="0006205A" w:rsidP="0006205A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06205A">
        <w:rPr>
          <w:rFonts w:ascii="Arial" w:hAnsi="Arial" w:cs="Arial"/>
          <w:sz w:val="24"/>
          <w:szCs w:val="24"/>
        </w:rPr>
        <w:t>Oberg, K. (1960). Culture shock: Adjustment to new cultural environments. Practical Anthropology, 7, 177-182.</w:t>
      </w:r>
    </w:p>
    <w:p w:rsidR="0006205A" w:rsidRPr="0006205A" w:rsidRDefault="0006205A" w:rsidP="0006205A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06205A">
        <w:rPr>
          <w:rFonts w:ascii="Arial" w:hAnsi="Arial" w:cs="Arial"/>
          <w:sz w:val="24"/>
          <w:szCs w:val="24"/>
        </w:rPr>
        <w:t>O'Brien, G. E. , Fiedler, F. E. , &amp; Hewett, T. (1970). The effects of programmed culture training upon the performance of volunteer medical teams in Central America. Human Relations, 24, 209-231.</w:t>
      </w:r>
    </w:p>
    <w:p w:rsidR="0006205A" w:rsidRPr="0006205A" w:rsidRDefault="0006205A" w:rsidP="0006205A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06205A">
        <w:rPr>
          <w:rFonts w:ascii="Arial" w:hAnsi="Arial" w:cs="Arial"/>
          <w:sz w:val="24"/>
          <w:szCs w:val="24"/>
        </w:rPr>
        <w:t>Platt, J. R. (1964). Strong inference. Science, 146, 347-353.</w:t>
      </w:r>
    </w:p>
    <w:p w:rsidR="0006205A" w:rsidRPr="0006205A" w:rsidRDefault="0006205A" w:rsidP="0006205A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06205A">
        <w:rPr>
          <w:rFonts w:ascii="Arial" w:hAnsi="Arial" w:cs="Arial"/>
          <w:sz w:val="24"/>
          <w:szCs w:val="24"/>
        </w:rPr>
        <w:t>Thorndike, E. L. , &amp; Woodworth, R. S. (1901). The influence of improvement in one mental function upon the efficiency of other functions. Psychological Review, 9, 247-259.</w:t>
      </w:r>
    </w:p>
    <w:p w:rsidR="0006205A" w:rsidRDefault="0006205A" w:rsidP="0006205A">
      <w:pPr>
        <w:pStyle w:val="c-article-referencestext"/>
        <w:numPr>
          <w:ilvl w:val="0"/>
          <w:numId w:val="4"/>
        </w:numPr>
        <w:pBdr>
          <w:bottom w:val="single" w:sz="6" w:space="12" w:color="D5D5D5"/>
        </w:pBdr>
        <w:shd w:val="clear" w:color="auto" w:fill="FCFCFC"/>
        <w:spacing w:before="0" w:beforeAutospacing="0" w:after="120" w:afterAutospacing="0"/>
        <w:rPr>
          <w:rFonts w:ascii="Segoe UI" w:hAnsi="Segoe UI" w:cs="Segoe UI"/>
          <w:color w:val="333333"/>
          <w:sz w:val="27"/>
          <w:szCs w:val="27"/>
        </w:rPr>
      </w:pPr>
      <w:r>
        <w:rPr>
          <w:rFonts w:ascii="Segoe UI" w:hAnsi="Segoe UI" w:cs="Segoe UI"/>
          <w:color w:val="333333"/>
          <w:sz w:val="27"/>
          <w:szCs w:val="27"/>
        </w:rPr>
        <w:t>Berkeley, R. (2010). </w:t>
      </w:r>
      <w:r>
        <w:rPr>
          <w:rFonts w:ascii="Segoe UI" w:hAnsi="Segoe UI" w:cs="Segoe UI"/>
          <w:i/>
          <w:iCs/>
          <w:color w:val="333333"/>
          <w:sz w:val="27"/>
          <w:szCs w:val="27"/>
        </w:rPr>
        <w:t>Mixedness in the arts</w:t>
      </w:r>
      <w:r>
        <w:rPr>
          <w:rFonts w:ascii="Segoe UI" w:hAnsi="Segoe UI" w:cs="Segoe UI"/>
          <w:color w:val="333333"/>
          <w:sz w:val="27"/>
          <w:szCs w:val="27"/>
        </w:rPr>
        <w:t> (Runnymede Thinkpiece Series). Creative Commons.</w:t>
      </w:r>
    </w:p>
    <w:p w:rsidR="0006205A" w:rsidRDefault="0006205A" w:rsidP="0006205A">
      <w:pPr>
        <w:pStyle w:val="c-article-referencestext"/>
        <w:numPr>
          <w:ilvl w:val="0"/>
          <w:numId w:val="4"/>
        </w:numPr>
        <w:pBdr>
          <w:bottom w:val="single" w:sz="6" w:space="12" w:color="D5D5D5"/>
        </w:pBdr>
        <w:shd w:val="clear" w:color="auto" w:fill="FCFCFC"/>
        <w:spacing w:before="0" w:beforeAutospacing="0" w:after="120" w:afterAutospacing="0"/>
        <w:rPr>
          <w:rFonts w:ascii="Segoe UI" w:hAnsi="Segoe UI" w:cs="Segoe UI"/>
          <w:color w:val="333333"/>
          <w:sz w:val="27"/>
          <w:szCs w:val="27"/>
        </w:rPr>
      </w:pPr>
      <w:r>
        <w:rPr>
          <w:rFonts w:ascii="Segoe UI" w:hAnsi="Segoe UI" w:cs="Segoe UI"/>
          <w:color w:val="333333"/>
          <w:sz w:val="27"/>
          <w:szCs w:val="27"/>
        </w:rPr>
        <w:t>Hall, S. (1992). </w:t>
      </w:r>
      <w:r>
        <w:rPr>
          <w:rFonts w:ascii="Segoe UI" w:hAnsi="Segoe UI" w:cs="Segoe UI"/>
          <w:i/>
          <w:iCs/>
          <w:color w:val="333333"/>
          <w:sz w:val="27"/>
          <w:szCs w:val="27"/>
        </w:rPr>
        <w:t>Welcome to the jungle</w:t>
      </w:r>
      <w:r>
        <w:rPr>
          <w:rFonts w:ascii="Segoe UI" w:hAnsi="Segoe UI" w:cs="Segoe UI"/>
          <w:color w:val="333333"/>
          <w:sz w:val="27"/>
          <w:szCs w:val="27"/>
        </w:rPr>
        <w:t>. K. Mercer (1994, Ed.). Routledge, p. 29.</w:t>
      </w:r>
    </w:p>
    <w:p w:rsidR="00152794" w:rsidRDefault="0006205A" w:rsidP="0006205A">
      <w:pPr>
        <w:pStyle w:val="c-article-referencestext"/>
        <w:numPr>
          <w:ilvl w:val="0"/>
          <w:numId w:val="4"/>
        </w:numPr>
        <w:pBdr>
          <w:bottom w:val="single" w:sz="6" w:space="12" w:color="D5D5D5"/>
        </w:pBdr>
        <w:shd w:val="clear" w:color="auto" w:fill="FCFCFC"/>
        <w:spacing w:before="0" w:beforeAutospacing="0" w:after="120" w:afterAutospacing="0"/>
        <w:rPr>
          <w:rFonts w:ascii="Segoe UI" w:hAnsi="Segoe UI" w:cs="Segoe UI"/>
          <w:color w:val="333333"/>
          <w:sz w:val="27"/>
          <w:szCs w:val="27"/>
        </w:rPr>
      </w:pPr>
      <w:r>
        <w:rPr>
          <w:rFonts w:ascii="Segoe UI" w:hAnsi="Segoe UI" w:cs="Segoe UI"/>
          <w:color w:val="333333"/>
          <w:sz w:val="27"/>
          <w:szCs w:val="27"/>
        </w:rPr>
        <w:t>Huggins, T. (2020). </w:t>
      </w:r>
      <w:r>
        <w:rPr>
          <w:rFonts w:ascii="Segoe UI" w:hAnsi="Segoe UI" w:cs="Segoe UI"/>
          <w:i/>
          <w:iCs/>
          <w:color w:val="333333"/>
          <w:sz w:val="27"/>
          <w:szCs w:val="27"/>
        </w:rPr>
        <w:t>A concise history of Black British theatre’s interaction with Arts Council England: A personal perspective in BlackInk</w:t>
      </w:r>
      <w:r>
        <w:rPr>
          <w:rFonts w:ascii="Segoe UI" w:hAnsi="Segoe UI" w:cs="Segoe UI"/>
          <w:color w:val="333333"/>
          <w:sz w:val="27"/>
          <w:szCs w:val="27"/>
        </w:rPr>
        <w:t>. Serendipity Artists Movement Ltd</w:t>
      </w:r>
    </w:p>
    <w:p w:rsidR="0006205A" w:rsidRPr="0006205A" w:rsidRDefault="0006205A" w:rsidP="0006205A">
      <w:pPr>
        <w:pStyle w:val="c-article-referencestext"/>
        <w:numPr>
          <w:ilvl w:val="0"/>
          <w:numId w:val="4"/>
        </w:numPr>
        <w:pBdr>
          <w:bottom w:val="single" w:sz="6" w:space="12" w:color="D5D5D5"/>
        </w:pBdr>
        <w:shd w:val="clear" w:color="auto" w:fill="FCFCFC"/>
        <w:spacing w:after="120"/>
        <w:rPr>
          <w:rFonts w:ascii="Segoe UI" w:hAnsi="Segoe UI" w:cs="Segoe UI"/>
          <w:color w:val="333333"/>
          <w:sz w:val="27"/>
          <w:szCs w:val="27"/>
        </w:rPr>
      </w:pPr>
      <w:r w:rsidRPr="0006205A">
        <w:rPr>
          <w:rFonts w:ascii="Segoe UI" w:hAnsi="Segoe UI" w:cs="Segoe UI"/>
          <w:color w:val="333333"/>
          <w:sz w:val="27"/>
          <w:szCs w:val="27"/>
        </w:rPr>
        <w:t>Adler, N. E., Epel, E. S., Castellazzo, G., Ickovics, J. R. 2000. “Relationship of Subjective and Objective Social Status with Psychological and Physiological Functioning: Preliminary Data in Healthy White Women.” Health Psychology: Official Journal of the Division of Health Psychology, American Psychological Association 19(6):586–92. doi:10.1037//0278-6133.19.6.586.</w:t>
      </w:r>
    </w:p>
    <w:p w:rsidR="0006205A" w:rsidRPr="0006205A" w:rsidRDefault="0006205A" w:rsidP="0006205A">
      <w:pPr>
        <w:pStyle w:val="c-article-referencestext"/>
        <w:numPr>
          <w:ilvl w:val="0"/>
          <w:numId w:val="4"/>
        </w:numPr>
        <w:pBdr>
          <w:bottom w:val="single" w:sz="6" w:space="12" w:color="D5D5D5"/>
        </w:pBdr>
        <w:shd w:val="clear" w:color="auto" w:fill="FCFCFC"/>
        <w:spacing w:after="120"/>
        <w:rPr>
          <w:rFonts w:ascii="Segoe UI" w:hAnsi="Segoe UI" w:cs="Segoe UI"/>
          <w:color w:val="333333"/>
          <w:sz w:val="27"/>
          <w:szCs w:val="27"/>
        </w:rPr>
      </w:pPr>
      <w:r w:rsidRPr="0006205A">
        <w:rPr>
          <w:rFonts w:ascii="Segoe UI" w:hAnsi="Segoe UI" w:cs="Segoe UI"/>
          <w:color w:val="333333"/>
          <w:sz w:val="27"/>
          <w:szCs w:val="27"/>
        </w:rPr>
        <w:t xml:space="preserve">Akin, A., Baz, I., Gaemperle, L. M., Schmid, A., Leblebici, Y. 2013. “Compressed Look-up-Table Based Real-Time Rectification Hardware.” </w:t>
      </w:r>
      <w:r w:rsidRPr="0006205A">
        <w:rPr>
          <w:rFonts w:ascii="Segoe UI" w:hAnsi="Segoe UI" w:cs="Segoe UI"/>
          <w:color w:val="333333"/>
          <w:sz w:val="27"/>
          <w:szCs w:val="27"/>
        </w:rPr>
        <w:lastRenderedPageBreak/>
        <w:t xml:space="preserve">Pp.272–77 in 2013 IFIP/IEEE 21st International Conference on Very </w:t>
      </w:r>
      <w:proofErr w:type="gramStart"/>
      <w:r w:rsidRPr="0006205A">
        <w:rPr>
          <w:rFonts w:ascii="Segoe UI" w:hAnsi="Segoe UI" w:cs="Segoe UI"/>
          <w:color w:val="333333"/>
          <w:sz w:val="27"/>
          <w:szCs w:val="27"/>
        </w:rPr>
        <w:t>Large Scale</w:t>
      </w:r>
      <w:proofErr w:type="gramEnd"/>
      <w:r w:rsidRPr="0006205A">
        <w:rPr>
          <w:rFonts w:ascii="Segoe UI" w:hAnsi="Segoe UI" w:cs="Segoe UI"/>
          <w:color w:val="333333"/>
          <w:sz w:val="27"/>
          <w:szCs w:val="27"/>
        </w:rPr>
        <w:t xml:space="preserve"> Integration (VLSI-SoC). New York, NY: IEEE. doi:10.1109/VLSI-SoC.2013.6673288.</w:t>
      </w:r>
    </w:p>
    <w:p w:rsidR="0006205A" w:rsidRPr="0006205A" w:rsidRDefault="0006205A" w:rsidP="0006205A">
      <w:pPr>
        <w:pStyle w:val="c-article-referencestext"/>
        <w:numPr>
          <w:ilvl w:val="0"/>
          <w:numId w:val="4"/>
        </w:numPr>
        <w:pBdr>
          <w:bottom w:val="single" w:sz="6" w:space="12" w:color="D5D5D5"/>
        </w:pBdr>
        <w:shd w:val="clear" w:color="auto" w:fill="FCFCFC"/>
        <w:spacing w:before="0" w:beforeAutospacing="0" w:after="120" w:afterAutospacing="0"/>
        <w:rPr>
          <w:rFonts w:ascii="Segoe UI" w:hAnsi="Segoe UI" w:cs="Segoe UI"/>
          <w:color w:val="333333"/>
          <w:sz w:val="27"/>
          <w:szCs w:val="27"/>
        </w:rPr>
      </w:pPr>
      <w:r w:rsidRPr="0006205A">
        <w:rPr>
          <w:rFonts w:ascii="Segoe UI" w:hAnsi="Segoe UI" w:cs="Segoe UI"/>
          <w:color w:val="333333"/>
          <w:sz w:val="27"/>
          <w:szCs w:val="27"/>
        </w:rPr>
        <w:t>Anglim, Anglim, Horwood, Sharon, Smillie</w:t>
      </w:r>
      <w:bookmarkStart w:id="0" w:name="_GoBack"/>
      <w:bookmarkEnd w:id="0"/>
      <w:r w:rsidRPr="0006205A">
        <w:rPr>
          <w:rFonts w:ascii="Segoe UI" w:hAnsi="Segoe UI" w:cs="Segoe UI"/>
          <w:color w:val="333333"/>
          <w:sz w:val="27"/>
          <w:szCs w:val="27"/>
        </w:rPr>
        <w:t>, Luke D., Wood, Joshua K. 2020. “Predicting Psychological and Subjective Well-Being from Personality: A Meta-analysis.” Psychological Bulletin 146(4):279–323. doi:10.1037/bul0000226.</w:t>
      </w:r>
    </w:p>
    <w:sectPr w:rsidR="0006205A" w:rsidRPr="0006205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A2E1B" w:rsidRDefault="002A2E1B" w:rsidP="00152794">
      <w:pPr>
        <w:spacing w:after="0" w:line="240" w:lineRule="auto"/>
      </w:pPr>
      <w:r>
        <w:separator/>
      </w:r>
    </w:p>
  </w:endnote>
  <w:endnote w:type="continuationSeparator" w:id="0">
    <w:p w:rsidR="002A2E1B" w:rsidRDefault="002A2E1B" w:rsidP="0015279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A2E1B" w:rsidRDefault="002A2E1B" w:rsidP="00152794">
      <w:pPr>
        <w:spacing w:after="0" w:line="240" w:lineRule="auto"/>
      </w:pPr>
      <w:r>
        <w:separator/>
      </w:r>
    </w:p>
  </w:footnote>
  <w:footnote w:type="continuationSeparator" w:id="0">
    <w:p w:rsidR="002A2E1B" w:rsidRDefault="002A2E1B" w:rsidP="0015279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41" type="#_x0000_t75" style="width:11.65pt;height:11.65pt" o:bullet="t">
        <v:imagedata r:id="rId1" o:title="mso8770"/>
      </v:shape>
    </w:pict>
  </w:numPicBullet>
  <w:abstractNum w:abstractNumId="0" w15:restartNumberingAfterBreak="0">
    <w:nsid w:val="06CB4E8A"/>
    <w:multiLevelType w:val="hybridMultilevel"/>
    <w:tmpl w:val="661C9E80"/>
    <w:lvl w:ilvl="0" w:tplc="98D6DF98">
      <w:start w:val="1"/>
      <w:numFmt w:val="lowerLetter"/>
      <w:lvlText w:val="%1."/>
      <w:lvlJc w:val="left"/>
      <w:pPr>
        <w:ind w:left="720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8919A4"/>
    <w:multiLevelType w:val="multilevel"/>
    <w:tmpl w:val="D892EF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8CE7038"/>
    <w:multiLevelType w:val="hybridMultilevel"/>
    <w:tmpl w:val="3AC05F68"/>
    <w:lvl w:ilvl="0" w:tplc="04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B5520D8"/>
    <w:multiLevelType w:val="hybridMultilevel"/>
    <w:tmpl w:val="5EEA94F2"/>
    <w:lvl w:ilvl="0" w:tplc="04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CC05BE3"/>
    <w:multiLevelType w:val="hybridMultilevel"/>
    <w:tmpl w:val="BC10369A"/>
    <w:lvl w:ilvl="0" w:tplc="04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0"/>
  </w:num>
  <w:num w:numId="4">
    <w:abstractNumId w:val="2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85A04"/>
    <w:rsid w:val="0006205A"/>
    <w:rsid w:val="00152794"/>
    <w:rsid w:val="00185A04"/>
    <w:rsid w:val="001B2600"/>
    <w:rsid w:val="001D39CF"/>
    <w:rsid w:val="001E3AEA"/>
    <w:rsid w:val="001F0905"/>
    <w:rsid w:val="00262FD8"/>
    <w:rsid w:val="002863FE"/>
    <w:rsid w:val="002A2E1B"/>
    <w:rsid w:val="002C31C9"/>
    <w:rsid w:val="00470840"/>
    <w:rsid w:val="004A4A11"/>
    <w:rsid w:val="00527CEC"/>
    <w:rsid w:val="0054351C"/>
    <w:rsid w:val="00545534"/>
    <w:rsid w:val="0057582B"/>
    <w:rsid w:val="005D5C4F"/>
    <w:rsid w:val="00755576"/>
    <w:rsid w:val="007B3DEA"/>
    <w:rsid w:val="009B5F9F"/>
    <w:rsid w:val="009C22DA"/>
    <w:rsid w:val="00B1681B"/>
    <w:rsid w:val="00B344C8"/>
    <w:rsid w:val="00B94A3F"/>
    <w:rsid w:val="00C16228"/>
    <w:rsid w:val="00C82D0B"/>
    <w:rsid w:val="00D1218D"/>
    <w:rsid w:val="00D14B0F"/>
    <w:rsid w:val="00D56A75"/>
    <w:rsid w:val="00ED6E71"/>
    <w:rsid w:val="00F5392D"/>
    <w:rsid w:val="00F86E48"/>
    <w:rsid w:val="00FC21C5"/>
    <w:rsid w:val="00FD4746"/>
    <w:rsid w:val="00FE54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D4B236"/>
  <w15:chartTrackingRefBased/>
  <w15:docId w15:val="{F892109C-3161-4BD2-8CF6-D71A5C260C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5279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2794"/>
  </w:style>
  <w:style w:type="paragraph" w:styleId="Footer">
    <w:name w:val="footer"/>
    <w:basedOn w:val="Normal"/>
    <w:link w:val="FooterChar"/>
    <w:uiPriority w:val="99"/>
    <w:unhideWhenUsed/>
    <w:rsid w:val="0015279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2794"/>
  </w:style>
  <w:style w:type="paragraph" w:customStyle="1" w:styleId="text-content">
    <w:name w:val="text-content"/>
    <w:basedOn w:val="Normal"/>
    <w:rsid w:val="002C31C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2C31C9"/>
    <w:pPr>
      <w:ind w:left="720"/>
      <w:contextualSpacing/>
    </w:pPr>
  </w:style>
  <w:style w:type="paragraph" w:customStyle="1" w:styleId="c-article-referencestext">
    <w:name w:val="c-article-references__text"/>
    <w:basedOn w:val="Normal"/>
    <w:rsid w:val="0006205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c-article-referenceslinks">
    <w:name w:val="c-article-references__links"/>
    <w:basedOn w:val="Normal"/>
    <w:rsid w:val="0006205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06205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1391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022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55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08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217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5620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7404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8923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91620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16101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99768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7469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411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18902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26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076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8A6BBC3-FBE9-4D22-B63D-9BD9C9629C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185</TotalTime>
  <Pages>5</Pages>
  <Words>1578</Words>
  <Characters>8995</Characters>
  <Application>Microsoft Office Word</Application>
  <DocSecurity>0</DocSecurity>
  <Lines>74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Romonee</dc:creator>
  <cp:keywords/>
  <dc:description/>
  <cp:lastModifiedBy>Wndows 10</cp:lastModifiedBy>
  <cp:revision>27</cp:revision>
  <dcterms:created xsi:type="dcterms:W3CDTF">2022-06-18T14:09:00Z</dcterms:created>
  <dcterms:modified xsi:type="dcterms:W3CDTF">2022-06-25T09:28:00Z</dcterms:modified>
</cp:coreProperties>
</file>