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5729127"/>
        <w:docPartObj>
          <w:docPartGallery w:val="Cover Pages"/>
          <w:docPartUnique/>
        </w:docPartObj>
      </w:sdtPr>
      <w:sdtEndPr>
        <w:rPr>
          <w:rFonts w:ascii="Arial" w:hAnsi="Arial" w:cs="Arial"/>
          <w:b/>
          <w:bCs/>
          <w:lang w:val="en-US"/>
        </w:rPr>
      </w:sdtEndPr>
      <w:sdtContent>
        <w:p w14:paraId="14DD5264" w14:textId="0EC1D63A" w:rsidR="00D3301A" w:rsidRDefault="00D3301A">
          <w:r>
            <w:rPr>
              <w:noProof/>
            </w:rPr>
            <mc:AlternateContent>
              <mc:Choice Requires="wps">
                <w:drawing>
                  <wp:anchor distT="0" distB="0" distL="114300" distR="114300" simplePos="0" relativeHeight="251664384" behindDoc="0" locked="0" layoutInCell="1" allowOverlap="1" wp14:anchorId="09AE88F1" wp14:editId="07C84B6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E77A214" w14:textId="12F54450" w:rsidR="00D3301A" w:rsidRDefault="00D3301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055506">
                                      <w:rPr>
                                        <w:noProof/>
                                        <w:color w:val="44546A" w:themeColor="text2"/>
                                      </w:rPr>
                                      <w:t>Jammeh 2119341</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9AE88F1"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E77A214" w14:textId="12F54450" w:rsidR="00D3301A" w:rsidRDefault="00D3301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055506">
                                <w:rPr>
                                  <w:noProof/>
                                  <w:color w:val="44546A" w:themeColor="text2"/>
                                </w:rPr>
                                <w:t>Jammeh 2119341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A00D388" wp14:editId="7CBFD594">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E91AE75" w14:textId="77777777" w:rsidR="00D3301A" w:rsidRDefault="00D3301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A00D388"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6E91AE75" w14:textId="77777777" w:rsidR="00D3301A" w:rsidRDefault="00D3301A"/>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671926A" wp14:editId="2E0ACBE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8C76DB" w14:textId="5EFC236D" w:rsidR="00D3301A" w:rsidRDefault="00D3301A">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055506">
                                      <w:rPr>
                                        <w:color w:val="FFFFFF" w:themeColor="background1"/>
                                      </w:rPr>
                                      <w:t>ACADEMIC REPORT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671926A"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2A8C76DB" w14:textId="5EFC236D" w:rsidR="00D3301A" w:rsidRDefault="00D3301A">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055506">
                                <w:rPr>
                                  <w:color w:val="FFFFFF" w:themeColor="background1"/>
                                </w:rPr>
                                <w:t>ACADEMIC REPORT</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F3CCC6E" wp14:editId="0A7B99A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CA9BC6A"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2C2D26B" wp14:editId="470F2D8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A19E7B2"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C52B25E" wp14:editId="7B91929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2433BDC" w14:textId="168E730F" w:rsidR="00D3301A" w:rsidRDefault="00D3301A">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Reflective Report</w:t>
                                    </w:r>
                                  </w:p>
                                </w:sdtContent>
                              </w:sdt>
                              <w:p w14:paraId="485C64CD" w14:textId="2F446E49" w:rsidR="00D3301A" w:rsidRDefault="00D3301A">
                                <w:pPr>
                                  <w:rPr>
                                    <w:rFonts w:asciiTheme="majorHAnsi" w:eastAsiaTheme="majorEastAsia" w:hAnsiTheme="majorHAnsi" w:cstheme="majorBidi"/>
                                    <w:noProof/>
                                    <w:color w:val="44546A" w:themeColor="text2"/>
                                    <w:sz w:val="32"/>
                                    <w:szCs w:val="40"/>
                                  </w:rPr>
                                </w:pPr>
                                <w:sdt>
                                  <w:sdtPr>
                                    <w:rPr>
                                      <w:rFonts w:ascii="Arial" w:hAnsi="Arial" w:cs="Arial"/>
                                      <w:color w:val="222222"/>
                                      <w:sz w:val="20"/>
                                      <w:szCs w:val="20"/>
                                      <w:shd w:val="clear" w:color="auto" w:fill="FFFFFF"/>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Pr="00D3301A">
                                      <w:rPr>
                                        <w:rFonts w:ascii="Arial" w:hAnsi="Arial" w:cs="Arial"/>
                                        <w:color w:val="222222"/>
                                        <w:sz w:val="20"/>
                                        <w:szCs w:val="20"/>
                                        <w:shd w:val="clear" w:color="auto" w:fill="FFFFFF"/>
                                      </w:rPr>
                                      <w:t>BMSW400</w:t>
                                    </w:r>
                                  </w:sdtContent>
                                </w:sdt>
                                <w:r w:rsidR="00055506">
                                  <w:rPr>
                                    <w:rFonts w:ascii="Arial" w:hAnsi="Arial" w:cs="Arial"/>
                                    <w:color w:val="222222"/>
                                    <w:sz w:val="20"/>
                                    <w:szCs w:val="20"/>
                                    <w:shd w:val="clear" w:color="auto" w:fill="FFFFFF"/>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C52B25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2433BDC" w14:textId="168E730F" w:rsidR="00D3301A" w:rsidRDefault="00D3301A">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Reflective Report</w:t>
                              </w:r>
                            </w:p>
                          </w:sdtContent>
                        </w:sdt>
                        <w:p w14:paraId="485C64CD" w14:textId="2F446E49" w:rsidR="00D3301A" w:rsidRDefault="00D3301A">
                          <w:pPr>
                            <w:rPr>
                              <w:rFonts w:asciiTheme="majorHAnsi" w:eastAsiaTheme="majorEastAsia" w:hAnsiTheme="majorHAnsi" w:cstheme="majorBidi"/>
                              <w:noProof/>
                              <w:color w:val="44546A" w:themeColor="text2"/>
                              <w:sz w:val="32"/>
                              <w:szCs w:val="40"/>
                            </w:rPr>
                          </w:pPr>
                          <w:sdt>
                            <w:sdtPr>
                              <w:rPr>
                                <w:rFonts w:ascii="Arial" w:hAnsi="Arial" w:cs="Arial"/>
                                <w:color w:val="222222"/>
                                <w:sz w:val="20"/>
                                <w:szCs w:val="20"/>
                                <w:shd w:val="clear" w:color="auto" w:fill="FFFFFF"/>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Pr="00D3301A">
                                <w:rPr>
                                  <w:rFonts w:ascii="Arial" w:hAnsi="Arial" w:cs="Arial"/>
                                  <w:color w:val="222222"/>
                                  <w:sz w:val="20"/>
                                  <w:szCs w:val="20"/>
                                  <w:shd w:val="clear" w:color="auto" w:fill="FFFFFF"/>
                                </w:rPr>
                                <w:t>BMSW400</w:t>
                              </w:r>
                            </w:sdtContent>
                          </w:sdt>
                          <w:r w:rsidR="00055506">
                            <w:rPr>
                              <w:rFonts w:ascii="Arial" w:hAnsi="Arial" w:cs="Arial"/>
                              <w:color w:val="222222"/>
                              <w:sz w:val="20"/>
                              <w:szCs w:val="20"/>
                              <w:shd w:val="clear" w:color="auto" w:fill="FFFFFF"/>
                            </w:rPr>
                            <w:t>1</w:t>
                          </w:r>
                        </w:p>
                      </w:txbxContent>
                    </v:textbox>
                    <w10:wrap type="square" anchorx="page" anchory="page"/>
                  </v:shape>
                </w:pict>
              </mc:Fallback>
            </mc:AlternateContent>
          </w:r>
        </w:p>
        <w:p w14:paraId="550AEECD" w14:textId="77777777" w:rsidR="00055506" w:rsidRDefault="00D3301A" w:rsidP="00055506">
          <w:pPr>
            <w:rPr>
              <w:rFonts w:ascii="Arial" w:hAnsi="Arial" w:cs="Arial"/>
              <w:b/>
              <w:bCs/>
              <w:lang w:val="en-US"/>
            </w:rPr>
          </w:pPr>
          <w:r>
            <w:rPr>
              <w:rFonts w:ascii="Arial" w:hAnsi="Arial" w:cs="Arial"/>
              <w:b/>
              <w:bCs/>
              <w:lang w:val="en-US"/>
            </w:rPr>
            <w:br w:type="page"/>
          </w:r>
        </w:p>
        <w:p w14:paraId="1C6FAE3F" w14:textId="037C5D10" w:rsidR="00055506" w:rsidRDefault="00D3301A" w:rsidP="00055506">
          <w:pPr>
            <w:rPr>
              <w:rFonts w:ascii="Arial" w:hAnsi="Arial" w:cs="Arial"/>
              <w:b/>
              <w:bCs/>
              <w:lang w:val="en-US"/>
            </w:rPr>
          </w:pPr>
        </w:p>
      </w:sdtContent>
    </w:sdt>
    <w:p w14:paraId="0EFD6F25" w14:textId="233AA8EF" w:rsidR="002F6309" w:rsidRPr="00D3301A" w:rsidRDefault="002F6309" w:rsidP="00055506">
      <w:pPr>
        <w:rPr>
          <w:rFonts w:ascii="Arial" w:hAnsi="Arial" w:cs="Arial"/>
          <w:b/>
          <w:bCs/>
          <w:lang w:val="en-US"/>
        </w:rPr>
      </w:pPr>
      <w:r w:rsidRPr="00D3301A">
        <w:rPr>
          <w:rFonts w:ascii="Arial" w:hAnsi="Arial" w:cs="Arial"/>
          <w:b/>
          <w:bCs/>
          <w:lang w:val="en-US"/>
        </w:rPr>
        <w:t>INTRODUCTION</w:t>
      </w:r>
    </w:p>
    <w:p w14:paraId="556CC7A1" w14:textId="3AA3F54D" w:rsidR="002F6309" w:rsidRPr="00D3301A" w:rsidRDefault="00C8369F" w:rsidP="00D3301A">
      <w:pPr>
        <w:spacing w:line="360" w:lineRule="auto"/>
        <w:jc w:val="both"/>
        <w:rPr>
          <w:rFonts w:ascii="Arial" w:hAnsi="Arial" w:cs="Arial"/>
          <w:lang w:val="en-US"/>
        </w:rPr>
      </w:pPr>
      <w:r w:rsidRPr="00D3301A">
        <w:rPr>
          <w:rFonts w:ascii="Arial" w:hAnsi="Arial" w:cs="Arial"/>
          <w:lang w:val="en-US"/>
        </w:rPr>
        <w:t>This course has provided a very comfortable atmosphere that promotes interactive discussion among students including myself. Everyone has a different view on how they learn and learning itself. At the start of this course, my understanding of learning was new knowledge and becoming wiser</w:t>
      </w:r>
      <w:r w:rsidR="00BC571D" w:rsidRPr="00D3301A">
        <w:rPr>
          <w:rFonts w:ascii="Arial" w:hAnsi="Arial" w:cs="Arial"/>
          <w:lang w:val="en-US"/>
        </w:rPr>
        <w:t>, however taking this course has truly increased my knowledge of what learning is and the process of it.</w:t>
      </w:r>
      <w:r w:rsidR="00371372" w:rsidRPr="00D3301A">
        <w:rPr>
          <w:rFonts w:ascii="Arial" w:hAnsi="Arial" w:cs="Arial"/>
          <w:lang w:val="en-US"/>
        </w:rPr>
        <w:t xml:space="preserve"> </w:t>
      </w:r>
      <w:r w:rsidR="00061667" w:rsidRPr="00D3301A">
        <w:rPr>
          <w:rFonts w:ascii="Arial" w:hAnsi="Arial" w:cs="Arial"/>
          <w:lang w:val="en-US"/>
        </w:rPr>
        <w:t xml:space="preserve">Throughout the semester I </w:t>
      </w:r>
      <w:r w:rsidR="00322C09" w:rsidRPr="00D3301A">
        <w:rPr>
          <w:rFonts w:ascii="Arial" w:hAnsi="Arial" w:cs="Arial"/>
          <w:lang w:val="en-US"/>
        </w:rPr>
        <w:t>have completed</w:t>
      </w:r>
      <w:r w:rsidR="00061667" w:rsidRPr="00D3301A">
        <w:rPr>
          <w:rFonts w:ascii="Arial" w:hAnsi="Arial" w:cs="Arial"/>
          <w:lang w:val="en-US"/>
        </w:rPr>
        <w:t xml:space="preserve"> </w:t>
      </w:r>
      <w:r w:rsidR="00322C09" w:rsidRPr="00D3301A">
        <w:rPr>
          <w:rFonts w:ascii="Arial" w:hAnsi="Arial" w:cs="Arial"/>
          <w:lang w:val="en-US"/>
        </w:rPr>
        <w:t>assignments that have increased my skills and broadened my sense in different areas.</w:t>
      </w:r>
      <w:r w:rsidR="002E0401" w:rsidRPr="00D3301A">
        <w:rPr>
          <w:rFonts w:ascii="Arial" w:hAnsi="Arial" w:cs="Arial"/>
          <w:lang w:val="en-US"/>
        </w:rPr>
        <w:t xml:space="preserve"> </w:t>
      </w:r>
    </w:p>
    <w:p w14:paraId="491814FC" w14:textId="77777777" w:rsidR="001A57CA" w:rsidRPr="00D3301A" w:rsidRDefault="001A57CA" w:rsidP="00D3301A">
      <w:pPr>
        <w:spacing w:line="360" w:lineRule="auto"/>
        <w:jc w:val="both"/>
        <w:rPr>
          <w:rFonts w:ascii="Arial" w:hAnsi="Arial" w:cs="Arial"/>
          <w:b/>
          <w:bCs/>
          <w:lang w:val="en-US"/>
        </w:rPr>
      </w:pPr>
      <w:r w:rsidRPr="00D3301A">
        <w:rPr>
          <w:rFonts w:ascii="Arial" w:hAnsi="Arial" w:cs="Arial"/>
          <w:b/>
          <w:bCs/>
          <w:lang w:val="en-US"/>
        </w:rPr>
        <w:t>REFLECTIVE WRITING</w:t>
      </w:r>
    </w:p>
    <w:p w14:paraId="4DA61FA3" w14:textId="77777777" w:rsidR="00E64DED" w:rsidRPr="00D3301A" w:rsidRDefault="001A57CA" w:rsidP="00D3301A">
      <w:pPr>
        <w:spacing w:line="360" w:lineRule="auto"/>
        <w:jc w:val="both"/>
        <w:rPr>
          <w:rFonts w:ascii="Arial" w:hAnsi="Arial" w:cs="Arial"/>
          <w:lang w:val="en-US"/>
        </w:rPr>
      </w:pPr>
      <w:r w:rsidRPr="00D3301A">
        <w:rPr>
          <w:rFonts w:ascii="Arial" w:hAnsi="Arial" w:cs="Arial"/>
          <w:lang w:val="en-US"/>
        </w:rPr>
        <w:t xml:space="preserve">Reflective writing is an analytical practice in which the writer describes real or imaginary scene, event, interaction, passing thought or memory and adds a personal reflection on its meaning. It is also seen as documenting your response to experiences, opinions, </w:t>
      </w:r>
      <w:proofErr w:type="gramStart"/>
      <w:r w:rsidRPr="00D3301A">
        <w:rPr>
          <w:rFonts w:ascii="Arial" w:hAnsi="Arial" w:cs="Arial"/>
          <w:lang w:val="en-US"/>
        </w:rPr>
        <w:t>events</w:t>
      </w:r>
      <w:proofErr w:type="gramEnd"/>
      <w:r w:rsidRPr="00D3301A">
        <w:rPr>
          <w:rFonts w:ascii="Arial" w:hAnsi="Arial" w:cs="Arial"/>
          <w:lang w:val="en-US"/>
        </w:rPr>
        <w:t xml:space="preserve"> or new information. Reflective writing is not just conveying information or a summary of course notes, it is a way of exploring your learning and an opportunity to gain self-knowledge. It is a chance of developing reinforcing writing skills. </w:t>
      </w:r>
    </w:p>
    <w:p w14:paraId="7C2862CB" w14:textId="77777777" w:rsidR="006F12B2" w:rsidRPr="00D3301A" w:rsidRDefault="00E64DED" w:rsidP="00D3301A">
      <w:pPr>
        <w:spacing w:line="360" w:lineRule="auto"/>
        <w:jc w:val="both"/>
        <w:rPr>
          <w:rFonts w:ascii="Arial" w:hAnsi="Arial" w:cs="Arial"/>
          <w:lang w:val="en-US"/>
        </w:rPr>
      </w:pPr>
      <w:r w:rsidRPr="00D3301A">
        <w:rPr>
          <w:rFonts w:ascii="Arial" w:hAnsi="Arial" w:cs="Arial"/>
          <w:lang w:val="en-US"/>
        </w:rPr>
        <w:t xml:space="preserve">According to Max Van </w:t>
      </w:r>
      <w:proofErr w:type="spellStart"/>
      <w:r w:rsidRPr="00D3301A">
        <w:rPr>
          <w:rFonts w:ascii="Arial" w:hAnsi="Arial" w:cs="Arial"/>
          <w:lang w:val="en-US"/>
        </w:rPr>
        <w:t>Manen</w:t>
      </w:r>
      <w:proofErr w:type="spellEnd"/>
      <w:r w:rsidRPr="00D3301A">
        <w:rPr>
          <w:rFonts w:ascii="Arial" w:hAnsi="Arial" w:cs="Arial"/>
          <w:lang w:val="en-US"/>
        </w:rPr>
        <w:t xml:space="preserve">, there are three levels of reflection. </w:t>
      </w:r>
    </w:p>
    <w:p w14:paraId="12DF3989" w14:textId="3462F6E4" w:rsidR="00D11EED" w:rsidRPr="00D3301A" w:rsidRDefault="00E64DED" w:rsidP="00D3301A">
      <w:pPr>
        <w:spacing w:line="360" w:lineRule="auto"/>
        <w:jc w:val="both"/>
        <w:rPr>
          <w:rFonts w:ascii="Arial" w:hAnsi="Arial" w:cs="Arial"/>
          <w:lang w:val="en-US"/>
        </w:rPr>
      </w:pPr>
      <w:r w:rsidRPr="00D3301A">
        <w:rPr>
          <w:rFonts w:ascii="Arial" w:hAnsi="Arial" w:cs="Arial"/>
          <w:lang w:val="en-US"/>
        </w:rPr>
        <w:t xml:space="preserve">The first being the anticipatory reflection. This takes place before the course of reflection whereby the educator plans, decides on a course of action and anticipates the future consequences of his actions </w:t>
      </w:r>
      <w:r w:rsidR="006F12B2" w:rsidRPr="00D3301A">
        <w:rPr>
          <w:rFonts w:ascii="Arial" w:hAnsi="Arial" w:cs="Arial"/>
          <w:lang w:val="en-US"/>
        </w:rPr>
        <w:t>in a structured manner.</w:t>
      </w:r>
    </w:p>
    <w:p w14:paraId="53A64718" w14:textId="116AF7F8" w:rsidR="006F12B2" w:rsidRPr="00D3301A" w:rsidRDefault="006F12B2" w:rsidP="00D3301A">
      <w:pPr>
        <w:spacing w:line="360" w:lineRule="auto"/>
        <w:jc w:val="both"/>
        <w:rPr>
          <w:rFonts w:ascii="Arial" w:hAnsi="Arial" w:cs="Arial"/>
          <w:lang w:val="en-US"/>
        </w:rPr>
      </w:pPr>
      <w:r w:rsidRPr="00D3301A">
        <w:rPr>
          <w:rFonts w:ascii="Arial" w:hAnsi="Arial" w:cs="Arial"/>
          <w:lang w:val="en-US"/>
        </w:rPr>
        <w:t xml:space="preserve">The second is the active or interactive reflection which takes place </w:t>
      </w:r>
      <w:proofErr w:type="gramStart"/>
      <w:r w:rsidRPr="00D3301A">
        <w:rPr>
          <w:rFonts w:ascii="Arial" w:hAnsi="Arial" w:cs="Arial"/>
          <w:lang w:val="en-US"/>
        </w:rPr>
        <w:t>during the course of</w:t>
      </w:r>
      <w:proofErr w:type="gramEnd"/>
      <w:r w:rsidRPr="00D3301A">
        <w:rPr>
          <w:rFonts w:ascii="Arial" w:hAnsi="Arial" w:cs="Arial"/>
          <w:lang w:val="en-US"/>
        </w:rPr>
        <w:t xml:space="preserve"> reflection whereby the educator makes immediate decisions as the event takes place, reacting and changing his actions as a result. </w:t>
      </w:r>
    </w:p>
    <w:p w14:paraId="4FB7999E" w14:textId="14D9F2D6" w:rsidR="006F12B2" w:rsidRPr="00D3301A" w:rsidRDefault="006F12B2" w:rsidP="00D3301A">
      <w:pPr>
        <w:spacing w:line="360" w:lineRule="auto"/>
        <w:jc w:val="both"/>
        <w:rPr>
          <w:rFonts w:ascii="Arial" w:hAnsi="Arial" w:cs="Arial"/>
          <w:lang w:val="en-US"/>
        </w:rPr>
      </w:pPr>
      <w:r w:rsidRPr="00D3301A">
        <w:rPr>
          <w:rFonts w:ascii="Arial" w:hAnsi="Arial" w:cs="Arial"/>
          <w:lang w:val="en-US"/>
        </w:rPr>
        <w:t>The third is the recollective reflection which is the aftermath of the reflection period. The educator considers past experiences and gives new meaning and deeper insight to these experiences to further enrich the professional practice of the individual.</w:t>
      </w:r>
    </w:p>
    <w:p w14:paraId="5DC24624" w14:textId="77777777" w:rsidR="00983B8D" w:rsidRPr="00D3301A" w:rsidRDefault="00BE60D4" w:rsidP="00D3301A">
      <w:pPr>
        <w:spacing w:line="360" w:lineRule="auto"/>
        <w:jc w:val="both"/>
        <w:rPr>
          <w:rFonts w:ascii="Arial" w:hAnsi="Arial" w:cs="Arial"/>
          <w:lang w:val="en-US"/>
        </w:rPr>
      </w:pPr>
      <w:r w:rsidRPr="00D3301A">
        <w:rPr>
          <w:rFonts w:ascii="Arial" w:hAnsi="Arial" w:cs="Arial"/>
          <w:lang w:val="en-US"/>
        </w:rPr>
        <w:t xml:space="preserve">As a professional, it is important to engage in reflective practices as this enables us to achieve a better awareness of ourselves, our knowledge, our understanding, our </w:t>
      </w:r>
      <w:proofErr w:type="gramStart"/>
      <w:r w:rsidRPr="00D3301A">
        <w:rPr>
          <w:rFonts w:ascii="Arial" w:hAnsi="Arial" w:cs="Arial"/>
          <w:lang w:val="en-US"/>
        </w:rPr>
        <w:t>skills</w:t>
      </w:r>
      <w:proofErr w:type="gramEnd"/>
      <w:r w:rsidRPr="00D3301A">
        <w:rPr>
          <w:rFonts w:ascii="Arial" w:hAnsi="Arial" w:cs="Arial"/>
          <w:lang w:val="en-US"/>
        </w:rPr>
        <w:t xml:space="preserve"> and workplace practices in general. It involves; considering what we did, considering why we did it like that, considering whether it was successful, considering whether it could have been done better and planning for any changes to our future practice. Emotion is central to reflective practice as it enables a worker to explore their feelings, </w:t>
      </w:r>
      <w:proofErr w:type="gramStart"/>
      <w:r w:rsidRPr="00D3301A">
        <w:rPr>
          <w:rFonts w:ascii="Arial" w:hAnsi="Arial" w:cs="Arial"/>
          <w:lang w:val="en-US"/>
        </w:rPr>
        <w:t>values</w:t>
      </w:r>
      <w:proofErr w:type="gramEnd"/>
      <w:r w:rsidRPr="00D3301A">
        <w:rPr>
          <w:rFonts w:ascii="Arial" w:hAnsi="Arial" w:cs="Arial"/>
          <w:lang w:val="en-US"/>
        </w:rPr>
        <w:t xml:space="preserve"> and judgements around a specific </w:t>
      </w:r>
      <w:r w:rsidR="00B6139E" w:rsidRPr="00D3301A">
        <w:rPr>
          <w:rFonts w:ascii="Arial" w:hAnsi="Arial" w:cs="Arial"/>
          <w:lang w:val="en-US"/>
        </w:rPr>
        <w:t xml:space="preserve">practice. This is to support deeper learning about what happened and why. Ultimately </w:t>
      </w:r>
      <w:r w:rsidR="00B6139E" w:rsidRPr="00D3301A">
        <w:rPr>
          <w:rFonts w:ascii="Arial" w:hAnsi="Arial" w:cs="Arial"/>
          <w:lang w:val="en-US"/>
        </w:rPr>
        <w:lastRenderedPageBreak/>
        <w:t xml:space="preserve">reflective practice enables a worker to learn from what happened to develop and improve their future practice. </w:t>
      </w:r>
    </w:p>
    <w:p w14:paraId="480F5AFB" w14:textId="77777777" w:rsidR="00983B8D" w:rsidRPr="00D3301A" w:rsidRDefault="00983B8D" w:rsidP="00D3301A">
      <w:pPr>
        <w:spacing w:line="360" w:lineRule="auto"/>
        <w:jc w:val="both"/>
        <w:rPr>
          <w:rFonts w:ascii="Arial" w:hAnsi="Arial" w:cs="Arial"/>
          <w:lang w:val="en-US"/>
        </w:rPr>
      </w:pPr>
      <w:r w:rsidRPr="00D3301A">
        <w:rPr>
          <w:rFonts w:ascii="Arial" w:hAnsi="Arial" w:cs="Arial"/>
          <w:lang w:val="en-US"/>
        </w:rPr>
        <w:t xml:space="preserve">Although professional reflection calls for silence, social psychologist </w:t>
      </w:r>
      <w:proofErr w:type="spellStart"/>
      <w:r w:rsidRPr="00D3301A">
        <w:rPr>
          <w:rFonts w:ascii="Arial" w:hAnsi="Arial" w:cs="Arial"/>
          <w:lang w:val="en-US"/>
        </w:rPr>
        <w:t>G.</w:t>
      </w:r>
      <w:proofErr w:type="gramStart"/>
      <w:r w:rsidRPr="00D3301A">
        <w:rPr>
          <w:rFonts w:ascii="Arial" w:hAnsi="Arial" w:cs="Arial"/>
          <w:lang w:val="en-US"/>
        </w:rPr>
        <w:t>H.Mead</w:t>
      </w:r>
      <w:proofErr w:type="spellEnd"/>
      <w:proofErr w:type="gramEnd"/>
      <w:r w:rsidRPr="00D3301A">
        <w:rPr>
          <w:rFonts w:ascii="Arial" w:hAnsi="Arial" w:cs="Arial"/>
          <w:lang w:val="en-US"/>
        </w:rPr>
        <w:t xml:space="preserve"> (1964) believed that an integral association exists between thinking and social interaction and therefore that reflection is a sort of solitary conversion or internal dialogue. </w:t>
      </w:r>
    </w:p>
    <w:p w14:paraId="12A76B8D" w14:textId="77777777" w:rsidR="00983B8D" w:rsidRPr="00D3301A" w:rsidRDefault="00983B8D" w:rsidP="00D3301A">
      <w:pPr>
        <w:spacing w:line="360" w:lineRule="auto"/>
        <w:jc w:val="both"/>
        <w:rPr>
          <w:rFonts w:ascii="Arial" w:hAnsi="Arial" w:cs="Arial"/>
          <w:b/>
          <w:bCs/>
          <w:lang w:val="en-US"/>
        </w:rPr>
      </w:pPr>
      <w:r w:rsidRPr="00D3301A">
        <w:rPr>
          <w:rFonts w:ascii="Arial" w:hAnsi="Arial" w:cs="Arial"/>
          <w:b/>
          <w:bCs/>
          <w:lang w:val="en-US"/>
        </w:rPr>
        <w:t>MODEL OF REFLECTION</w:t>
      </w:r>
    </w:p>
    <w:p w14:paraId="1DF9366E" w14:textId="77777777" w:rsidR="00A8610B" w:rsidRPr="00D3301A" w:rsidRDefault="00983B8D" w:rsidP="00D3301A">
      <w:pPr>
        <w:spacing w:line="360" w:lineRule="auto"/>
        <w:jc w:val="both"/>
        <w:rPr>
          <w:rFonts w:ascii="Arial" w:hAnsi="Arial" w:cs="Arial"/>
          <w:lang w:val="en-US"/>
        </w:rPr>
      </w:pPr>
      <w:r w:rsidRPr="00D3301A">
        <w:rPr>
          <w:rFonts w:ascii="Arial" w:hAnsi="Arial" w:cs="Arial"/>
          <w:lang w:val="en-US"/>
        </w:rPr>
        <w:t xml:space="preserve">A model of reflection is a structured process that is used to guide personal and situational analysis and improvement. Models of </w:t>
      </w:r>
      <w:r w:rsidR="00A8610B" w:rsidRPr="00D3301A">
        <w:rPr>
          <w:rFonts w:ascii="Arial" w:hAnsi="Arial" w:cs="Arial"/>
          <w:lang w:val="en-US"/>
        </w:rPr>
        <w:t>reflection</w:t>
      </w:r>
      <w:r w:rsidRPr="00D3301A">
        <w:rPr>
          <w:rFonts w:ascii="Arial" w:hAnsi="Arial" w:cs="Arial"/>
          <w:lang w:val="en-US"/>
        </w:rPr>
        <w:t xml:space="preserve"> benefit individuals by helping them understand their own thinking</w:t>
      </w:r>
      <w:r w:rsidR="00A8610B" w:rsidRPr="00D3301A">
        <w:rPr>
          <w:rFonts w:ascii="Arial" w:hAnsi="Arial" w:cs="Arial"/>
          <w:lang w:val="en-US"/>
        </w:rPr>
        <w:t xml:space="preserve"> and learning strategies. A wide variety of models of reflection exist however I have chosen to work with the Gibbs reflective cycle. </w:t>
      </w:r>
    </w:p>
    <w:p w14:paraId="1AE45A0D" w14:textId="41F9BBDA" w:rsidR="00A8610B" w:rsidRPr="00D3301A" w:rsidRDefault="00A8610B" w:rsidP="00D3301A">
      <w:pPr>
        <w:spacing w:line="360" w:lineRule="auto"/>
        <w:jc w:val="both"/>
        <w:rPr>
          <w:rFonts w:ascii="Arial" w:hAnsi="Arial" w:cs="Arial"/>
          <w:lang w:val="en-US"/>
        </w:rPr>
      </w:pPr>
      <w:r w:rsidRPr="00D3301A">
        <w:rPr>
          <w:rFonts w:ascii="Arial" w:hAnsi="Arial" w:cs="Arial"/>
          <w:lang w:val="en-US"/>
        </w:rPr>
        <w:t>The Gibbs reflective cycle</w:t>
      </w:r>
      <w:r w:rsidR="008C20D2" w:rsidRPr="00D3301A">
        <w:rPr>
          <w:rFonts w:ascii="Arial" w:hAnsi="Arial" w:cs="Arial"/>
          <w:lang w:val="en-US"/>
        </w:rPr>
        <w:t xml:space="preserve"> was developed by Graham Gibbs in 1988 to give structure to learning from experiences. It offers a framework for examining experiences and given its cyclic nature lends itself particularly well to repeated experiences allowing you to learn and plan from things that didn’t go well. It</w:t>
      </w:r>
      <w:r w:rsidRPr="00D3301A">
        <w:rPr>
          <w:rFonts w:ascii="Arial" w:hAnsi="Arial" w:cs="Arial"/>
          <w:lang w:val="en-US"/>
        </w:rPr>
        <w:t xml:space="preserve"> is another popular framework that involves an examination of an individual’s feelings and how they have impacted the situation and a reflection of the experience. The Gibbs model involves using prompt questions at each stage to create a full structured analysis; however, the framework does not include as many in-depth questions as other models.</w:t>
      </w:r>
    </w:p>
    <w:p w14:paraId="1D2A87F5" w14:textId="77777777" w:rsidR="00A8610B" w:rsidRPr="00D3301A" w:rsidRDefault="00A8610B" w:rsidP="00D3301A">
      <w:pPr>
        <w:spacing w:line="360" w:lineRule="auto"/>
        <w:jc w:val="both"/>
        <w:rPr>
          <w:rFonts w:ascii="Arial" w:hAnsi="Arial" w:cs="Arial"/>
          <w:lang w:val="en-US"/>
        </w:rPr>
      </w:pPr>
      <w:r w:rsidRPr="00D3301A">
        <w:rPr>
          <w:rFonts w:ascii="Arial" w:hAnsi="Arial" w:cs="Arial"/>
          <w:lang w:val="en-US"/>
        </w:rPr>
        <w:t>The Gibbs reflective cycle consists of six stages:</w:t>
      </w:r>
    </w:p>
    <w:p w14:paraId="54971853" w14:textId="0C6D8BB0" w:rsidR="00A8610B" w:rsidRPr="00D3301A" w:rsidRDefault="008C20D2" w:rsidP="00D3301A">
      <w:pPr>
        <w:pStyle w:val="ListParagraph"/>
        <w:numPr>
          <w:ilvl w:val="0"/>
          <w:numId w:val="1"/>
        </w:numPr>
        <w:spacing w:line="360" w:lineRule="auto"/>
        <w:jc w:val="both"/>
        <w:rPr>
          <w:rFonts w:ascii="Arial" w:hAnsi="Arial" w:cs="Arial"/>
          <w:b/>
          <w:bCs/>
          <w:lang w:val="en-US"/>
        </w:rPr>
      </w:pPr>
      <w:r w:rsidRPr="00D3301A">
        <w:rPr>
          <w:rFonts w:ascii="Arial" w:hAnsi="Arial" w:cs="Arial"/>
          <w:lang w:val="en-US"/>
        </w:rPr>
        <w:t xml:space="preserve">Description - </w:t>
      </w:r>
      <w:r w:rsidR="00A8610B" w:rsidRPr="00D3301A">
        <w:rPr>
          <w:rFonts w:ascii="Arial" w:hAnsi="Arial" w:cs="Arial"/>
          <w:lang w:val="en-US"/>
        </w:rPr>
        <w:t>Describe the situation</w:t>
      </w:r>
    </w:p>
    <w:p w14:paraId="2BFF0CDB" w14:textId="54142F95" w:rsidR="00A8610B" w:rsidRPr="00D3301A" w:rsidRDefault="008C20D2" w:rsidP="00D3301A">
      <w:pPr>
        <w:pStyle w:val="ListParagraph"/>
        <w:numPr>
          <w:ilvl w:val="0"/>
          <w:numId w:val="1"/>
        </w:numPr>
        <w:spacing w:line="360" w:lineRule="auto"/>
        <w:jc w:val="both"/>
        <w:rPr>
          <w:rFonts w:ascii="Arial" w:hAnsi="Arial" w:cs="Arial"/>
          <w:b/>
          <w:bCs/>
          <w:lang w:val="en-US"/>
        </w:rPr>
      </w:pPr>
      <w:r w:rsidRPr="00D3301A">
        <w:rPr>
          <w:rFonts w:ascii="Arial" w:hAnsi="Arial" w:cs="Arial"/>
          <w:lang w:val="en-US"/>
        </w:rPr>
        <w:t xml:space="preserve">Feelings - </w:t>
      </w:r>
      <w:r w:rsidR="00A8610B" w:rsidRPr="00D3301A">
        <w:rPr>
          <w:rFonts w:ascii="Arial" w:hAnsi="Arial" w:cs="Arial"/>
          <w:lang w:val="en-US"/>
        </w:rPr>
        <w:t>Understand what feelings were triggered by the situation</w:t>
      </w:r>
    </w:p>
    <w:p w14:paraId="4B58741F" w14:textId="6D0A5497" w:rsidR="00A8610B" w:rsidRPr="00D3301A" w:rsidRDefault="008C20D2" w:rsidP="00D3301A">
      <w:pPr>
        <w:pStyle w:val="ListParagraph"/>
        <w:numPr>
          <w:ilvl w:val="0"/>
          <w:numId w:val="1"/>
        </w:numPr>
        <w:spacing w:line="360" w:lineRule="auto"/>
        <w:jc w:val="both"/>
        <w:rPr>
          <w:rFonts w:ascii="Arial" w:hAnsi="Arial" w:cs="Arial"/>
          <w:b/>
          <w:bCs/>
          <w:lang w:val="en-US"/>
        </w:rPr>
      </w:pPr>
      <w:r w:rsidRPr="00D3301A">
        <w:rPr>
          <w:rFonts w:ascii="Arial" w:hAnsi="Arial" w:cs="Arial"/>
          <w:lang w:val="en-US"/>
        </w:rPr>
        <w:t xml:space="preserve">Evaluation - </w:t>
      </w:r>
      <w:r w:rsidR="00A8610B" w:rsidRPr="00D3301A">
        <w:rPr>
          <w:rFonts w:ascii="Arial" w:hAnsi="Arial" w:cs="Arial"/>
          <w:lang w:val="en-US"/>
        </w:rPr>
        <w:t>Evaluate the experience</w:t>
      </w:r>
    </w:p>
    <w:p w14:paraId="231A5751" w14:textId="0202AE30" w:rsidR="00A8610B" w:rsidRPr="00D3301A" w:rsidRDefault="008C20D2" w:rsidP="00D3301A">
      <w:pPr>
        <w:pStyle w:val="ListParagraph"/>
        <w:numPr>
          <w:ilvl w:val="0"/>
          <w:numId w:val="1"/>
        </w:numPr>
        <w:spacing w:line="360" w:lineRule="auto"/>
        <w:jc w:val="both"/>
        <w:rPr>
          <w:rFonts w:ascii="Arial" w:hAnsi="Arial" w:cs="Arial"/>
          <w:b/>
          <w:bCs/>
          <w:lang w:val="en-US"/>
        </w:rPr>
      </w:pPr>
      <w:r w:rsidRPr="00D3301A">
        <w:rPr>
          <w:rFonts w:ascii="Arial" w:hAnsi="Arial" w:cs="Arial"/>
          <w:lang w:val="en-US"/>
        </w:rPr>
        <w:t xml:space="preserve">Analysis - </w:t>
      </w:r>
      <w:r w:rsidR="00A8610B" w:rsidRPr="00D3301A">
        <w:rPr>
          <w:rFonts w:ascii="Arial" w:hAnsi="Arial" w:cs="Arial"/>
          <w:lang w:val="en-US"/>
        </w:rPr>
        <w:t>Analyze what has been learned</w:t>
      </w:r>
    </w:p>
    <w:p w14:paraId="5D45D7A9" w14:textId="6B00D306" w:rsidR="00A8610B" w:rsidRPr="00D3301A" w:rsidRDefault="008C20D2" w:rsidP="00D3301A">
      <w:pPr>
        <w:pStyle w:val="ListParagraph"/>
        <w:numPr>
          <w:ilvl w:val="0"/>
          <w:numId w:val="1"/>
        </w:numPr>
        <w:spacing w:line="360" w:lineRule="auto"/>
        <w:jc w:val="both"/>
        <w:rPr>
          <w:rFonts w:ascii="Arial" w:hAnsi="Arial" w:cs="Arial"/>
          <w:b/>
          <w:bCs/>
          <w:lang w:val="en-US"/>
        </w:rPr>
      </w:pPr>
      <w:r w:rsidRPr="00D3301A">
        <w:rPr>
          <w:rFonts w:ascii="Arial" w:hAnsi="Arial" w:cs="Arial"/>
          <w:lang w:val="en-US"/>
        </w:rPr>
        <w:t xml:space="preserve">Conclusion - </w:t>
      </w:r>
      <w:r w:rsidR="00A8610B" w:rsidRPr="00D3301A">
        <w:rPr>
          <w:rFonts w:ascii="Arial" w:hAnsi="Arial" w:cs="Arial"/>
          <w:lang w:val="en-US"/>
        </w:rPr>
        <w:t>Conclude by determining what alternative courses could have been taken</w:t>
      </w:r>
    </w:p>
    <w:p w14:paraId="0845C866" w14:textId="70B7A381" w:rsidR="006F12B2" w:rsidRPr="00D3301A" w:rsidRDefault="008C20D2" w:rsidP="00D3301A">
      <w:pPr>
        <w:pStyle w:val="ListParagraph"/>
        <w:numPr>
          <w:ilvl w:val="0"/>
          <w:numId w:val="1"/>
        </w:numPr>
        <w:spacing w:line="360" w:lineRule="auto"/>
        <w:jc w:val="both"/>
        <w:rPr>
          <w:rFonts w:ascii="Arial" w:hAnsi="Arial" w:cs="Arial"/>
          <w:b/>
          <w:bCs/>
          <w:lang w:val="en-US"/>
        </w:rPr>
      </w:pPr>
      <w:r w:rsidRPr="00D3301A">
        <w:rPr>
          <w:rFonts w:ascii="Arial" w:hAnsi="Arial" w:cs="Arial"/>
          <w:lang w:val="en-US"/>
        </w:rPr>
        <w:t>Action plan - Create an action plan</w:t>
      </w:r>
      <w:r w:rsidR="00983B8D" w:rsidRPr="00D3301A">
        <w:rPr>
          <w:rFonts w:ascii="Arial" w:hAnsi="Arial" w:cs="Arial"/>
          <w:lang w:val="en-US"/>
        </w:rPr>
        <w:t xml:space="preserve">  </w:t>
      </w:r>
      <w:r w:rsidR="00B6139E" w:rsidRPr="00D3301A">
        <w:rPr>
          <w:rFonts w:ascii="Arial" w:hAnsi="Arial" w:cs="Arial"/>
          <w:lang w:val="en-US"/>
        </w:rPr>
        <w:t xml:space="preserve"> </w:t>
      </w:r>
    </w:p>
    <w:p w14:paraId="43A5830E" w14:textId="09448217" w:rsidR="00322C09" w:rsidRPr="00D3301A" w:rsidRDefault="00322C09" w:rsidP="00D3301A">
      <w:pPr>
        <w:spacing w:line="360" w:lineRule="auto"/>
        <w:jc w:val="both"/>
        <w:rPr>
          <w:rFonts w:ascii="Arial" w:hAnsi="Arial" w:cs="Arial"/>
          <w:b/>
          <w:bCs/>
          <w:lang w:val="en-US"/>
        </w:rPr>
      </w:pPr>
      <w:r w:rsidRPr="00D3301A">
        <w:rPr>
          <w:rFonts w:ascii="Arial" w:hAnsi="Arial" w:cs="Arial"/>
          <w:b/>
          <w:bCs/>
          <w:lang w:val="en-US"/>
        </w:rPr>
        <w:t>DESCRIPTION</w:t>
      </w:r>
    </w:p>
    <w:p w14:paraId="243F65AD" w14:textId="206F51BD" w:rsidR="00322C09" w:rsidRPr="00D3301A" w:rsidRDefault="001719C1" w:rsidP="00D3301A">
      <w:pPr>
        <w:spacing w:line="360" w:lineRule="auto"/>
        <w:jc w:val="both"/>
        <w:rPr>
          <w:rFonts w:ascii="Arial" w:hAnsi="Arial" w:cs="Arial"/>
          <w:lang w:val="en-US"/>
        </w:rPr>
      </w:pPr>
      <w:r w:rsidRPr="00D3301A">
        <w:rPr>
          <w:rFonts w:ascii="Arial" w:hAnsi="Arial" w:cs="Arial"/>
          <w:lang w:val="en-US"/>
        </w:rPr>
        <w:t xml:space="preserve">In reflection on my experience </w:t>
      </w:r>
      <w:proofErr w:type="gramStart"/>
      <w:r w:rsidRPr="00D3301A">
        <w:rPr>
          <w:rFonts w:ascii="Arial" w:hAnsi="Arial" w:cs="Arial"/>
          <w:lang w:val="en-US"/>
        </w:rPr>
        <w:t>during the course of</w:t>
      </w:r>
      <w:proofErr w:type="gramEnd"/>
      <w:r w:rsidRPr="00D3301A">
        <w:rPr>
          <w:rFonts w:ascii="Arial" w:hAnsi="Arial" w:cs="Arial"/>
          <w:lang w:val="en-US"/>
        </w:rPr>
        <w:t xml:space="preserve"> the task, I have gained clarity on the effectivenes</w:t>
      </w:r>
      <w:r w:rsidR="00CE6391" w:rsidRPr="00D3301A">
        <w:rPr>
          <w:rFonts w:ascii="Arial" w:hAnsi="Arial" w:cs="Arial"/>
          <w:lang w:val="en-US"/>
        </w:rPr>
        <w:t xml:space="preserve">s of motivated staff to achieve desired results in a certain line of work. </w:t>
      </w:r>
      <w:r w:rsidR="00693C05" w:rsidRPr="00D3301A">
        <w:rPr>
          <w:rFonts w:ascii="Arial" w:hAnsi="Arial" w:cs="Arial"/>
          <w:lang w:val="en-US"/>
        </w:rPr>
        <w:t xml:space="preserve">My </w:t>
      </w:r>
      <w:r w:rsidR="00CE6391" w:rsidRPr="00D3301A">
        <w:rPr>
          <w:rFonts w:ascii="Arial" w:hAnsi="Arial" w:cs="Arial"/>
          <w:lang w:val="en-US"/>
        </w:rPr>
        <w:t>thoughts were first written by hand on paper</w:t>
      </w:r>
      <w:r w:rsidR="00693C05" w:rsidRPr="00D3301A">
        <w:rPr>
          <w:rFonts w:ascii="Arial" w:hAnsi="Arial" w:cs="Arial"/>
          <w:lang w:val="en-US"/>
        </w:rPr>
        <w:t xml:space="preserve"> which</w:t>
      </w:r>
      <w:r w:rsidR="00CE6391" w:rsidRPr="00D3301A">
        <w:rPr>
          <w:rFonts w:ascii="Arial" w:hAnsi="Arial" w:cs="Arial"/>
          <w:lang w:val="en-US"/>
        </w:rPr>
        <w:t xml:space="preserve"> consisted of jotted notes and mental triggers. I had conversations with staff of different levels and different pay grades as I was aiming to get a sense of the working environment.</w:t>
      </w:r>
      <w:r w:rsidR="008C20D2" w:rsidRPr="00D3301A">
        <w:rPr>
          <w:rFonts w:ascii="Arial" w:hAnsi="Arial" w:cs="Arial"/>
          <w:lang w:val="en-US"/>
        </w:rPr>
        <w:t xml:space="preserve"> Questions were asked based on the salaries, working conditions, </w:t>
      </w:r>
      <w:proofErr w:type="gramStart"/>
      <w:r w:rsidR="00055506" w:rsidRPr="00D3301A">
        <w:rPr>
          <w:rFonts w:ascii="Arial" w:hAnsi="Arial" w:cs="Arial"/>
          <w:lang w:val="en-US"/>
        </w:rPr>
        <w:t>rewards’</w:t>
      </w:r>
      <w:proofErr w:type="gramEnd"/>
      <w:r w:rsidR="003B3190" w:rsidRPr="00D3301A">
        <w:rPr>
          <w:rFonts w:ascii="Arial" w:hAnsi="Arial" w:cs="Arial"/>
          <w:lang w:val="en-US"/>
        </w:rPr>
        <w:t xml:space="preserve">. </w:t>
      </w:r>
      <w:proofErr w:type="gramStart"/>
      <w:r w:rsidR="003B3190" w:rsidRPr="00D3301A">
        <w:rPr>
          <w:rFonts w:ascii="Arial" w:hAnsi="Arial" w:cs="Arial"/>
          <w:lang w:val="en-US"/>
        </w:rPr>
        <w:t>in order to</w:t>
      </w:r>
      <w:proofErr w:type="gramEnd"/>
      <w:r w:rsidR="003B3190" w:rsidRPr="00D3301A">
        <w:rPr>
          <w:rFonts w:ascii="Arial" w:hAnsi="Arial" w:cs="Arial"/>
          <w:lang w:val="en-US"/>
        </w:rPr>
        <w:t xml:space="preserve"> ascertain how motivated, they were at </w:t>
      </w:r>
      <w:r w:rsidR="00055506" w:rsidRPr="00D3301A">
        <w:rPr>
          <w:rFonts w:ascii="Arial" w:hAnsi="Arial" w:cs="Arial"/>
          <w:lang w:val="en-US"/>
        </w:rPr>
        <w:t>that various place of work</w:t>
      </w:r>
      <w:r w:rsidR="003B3190" w:rsidRPr="00D3301A">
        <w:rPr>
          <w:rFonts w:ascii="Arial" w:hAnsi="Arial" w:cs="Arial"/>
          <w:lang w:val="en-US"/>
        </w:rPr>
        <w:t xml:space="preserve">. </w:t>
      </w:r>
    </w:p>
    <w:p w14:paraId="2D93701C" w14:textId="4B19221B" w:rsidR="00690DA6" w:rsidRPr="00D3301A" w:rsidRDefault="00690DA6" w:rsidP="00D3301A">
      <w:pPr>
        <w:spacing w:line="360" w:lineRule="auto"/>
        <w:jc w:val="both"/>
        <w:rPr>
          <w:rFonts w:ascii="Arial" w:hAnsi="Arial" w:cs="Arial"/>
          <w:b/>
          <w:bCs/>
          <w:lang w:val="en-US"/>
        </w:rPr>
      </w:pPr>
      <w:r w:rsidRPr="00D3301A">
        <w:rPr>
          <w:rFonts w:ascii="Arial" w:hAnsi="Arial" w:cs="Arial"/>
          <w:b/>
          <w:bCs/>
          <w:lang w:val="en-US"/>
        </w:rPr>
        <w:lastRenderedPageBreak/>
        <w:t>FEELINGS</w:t>
      </w:r>
    </w:p>
    <w:p w14:paraId="1E3E3862" w14:textId="527468AE" w:rsidR="00690DA6" w:rsidRPr="00D3301A" w:rsidRDefault="00053190" w:rsidP="00D3301A">
      <w:pPr>
        <w:spacing w:line="360" w:lineRule="auto"/>
        <w:jc w:val="both"/>
        <w:rPr>
          <w:rFonts w:ascii="Arial" w:hAnsi="Arial" w:cs="Arial"/>
          <w:lang w:val="en-US"/>
        </w:rPr>
      </w:pPr>
      <w:r w:rsidRPr="00D3301A">
        <w:rPr>
          <w:rFonts w:ascii="Arial" w:hAnsi="Arial" w:cs="Arial"/>
          <w:lang w:val="en-US"/>
        </w:rPr>
        <w:t>Through this assignment, I realized I tend to be vague or unclear in my writing which makes my assignment less impactful</w:t>
      </w:r>
      <w:r w:rsidR="003B3190" w:rsidRPr="00D3301A">
        <w:rPr>
          <w:rFonts w:ascii="Arial" w:hAnsi="Arial" w:cs="Arial"/>
          <w:lang w:val="en-US"/>
        </w:rPr>
        <w:t xml:space="preserve"> which was why I decided to converse with certain staff of different workplaces </w:t>
      </w:r>
      <w:proofErr w:type="gramStart"/>
      <w:r w:rsidR="003B3190" w:rsidRPr="00D3301A">
        <w:rPr>
          <w:rFonts w:ascii="Arial" w:hAnsi="Arial" w:cs="Arial"/>
          <w:lang w:val="en-US"/>
        </w:rPr>
        <w:t>in order to</w:t>
      </w:r>
      <w:proofErr w:type="gramEnd"/>
      <w:r w:rsidR="003B3190" w:rsidRPr="00D3301A">
        <w:rPr>
          <w:rFonts w:ascii="Arial" w:hAnsi="Arial" w:cs="Arial"/>
          <w:lang w:val="en-US"/>
        </w:rPr>
        <w:t xml:space="preserve"> get a very clear view of the different situations. I was quite happy and filled with motivation to carry out this task diligently as I realized from my past </w:t>
      </w:r>
      <w:proofErr w:type="gramStart"/>
      <w:r w:rsidR="003B3190" w:rsidRPr="00D3301A">
        <w:rPr>
          <w:rFonts w:ascii="Arial" w:hAnsi="Arial" w:cs="Arial"/>
          <w:lang w:val="en-US"/>
        </w:rPr>
        <w:t>work</w:t>
      </w:r>
      <w:proofErr w:type="gramEnd"/>
      <w:r w:rsidR="003B3190" w:rsidRPr="00D3301A">
        <w:rPr>
          <w:rFonts w:ascii="Arial" w:hAnsi="Arial" w:cs="Arial"/>
          <w:lang w:val="en-US"/>
        </w:rPr>
        <w:t xml:space="preserve"> I tend to procrastinate a lot therefore I had to ensure I did a good task this time around. Given that a couple of staff had to use their lunch breaks to talk to me I ended up feeling quite guilty</w:t>
      </w:r>
      <w:r w:rsidR="00F01DA9" w:rsidRPr="00D3301A">
        <w:rPr>
          <w:rFonts w:ascii="Arial" w:hAnsi="Arial" w:cs="Arial"/>
          <w:lang w:val="en-US"/>
        </w:rPr>
        <w:t xml:space="preserve"> which helped me to work harder and get the work done. Looking back, I am satisfied i decided to put in the work to get this task done diligently. </w:t>
      </w:r>
    </w:p>
    <w:p w14:paraId="2B275207" w14:textId="6DE51198" w:rsidR="00F01DA9" w:rsidRPr="00D3301A" w:rsidRDefault="00F01DA9" w:rsidP="00D3301A">
      <w:pPr>
        <w:spacing w:line="360" w:lineRule="auto"/>
        <w:jc w:val="both"/>
        <w:rPr>
          <w:rFonts w:ascii="Arial" w:hAnsi="Arial" w:cs="Arial"/>
          <w:b/>
          <w:bCs/>
          <w:lang w:val="en-US"/>
        </w:rPr>
      </w:pPr>
      <w:r w:rsidRPr="00D3301A">
        <w:rPr>
          <w:rFonts w:ascii="Arial" w:hAnsi="Arial" w:cs="Arial"/>
          <w:b/>
          <w:bCs/>
          <w:lang w:val="en-US"/>
        </w:rPr>
        <w:t>EVALUATION</w:t>
      </w:r>
    </w:p>
    <w:p w14:paraId="07E0D541" w14:textId="32E92B09" w:rsidR="00F01DA9" w:rsidRPr="00D3301A" w:rsidRDefault="00F01DA9" w:rsidP="00D3301A">
      <w:pPr>
        <w:spacing w:line="360" w:lineRule="auto"/>
        <w:jc w:val="both"/>
        <w:rPr>
          <w:rFonts w:ascii="Arial" w:hAnsi="Arial" w:cs="Arial"/>
          <w:lang w:val="en-US"/>
        </w:rPr>
      </w:pPr>
      <w:r w:rsidRPr="00D3301A">
        <w:rPr>
          <w:rFonts w:ascii="Arial" w:hAnsi="Arial" w:cs="Arial"/>
          <w:lang w:val="en-US"/>
        </w:rPr>
        <w:t xml:space="preserve">The things that were good and worked well was the fact that each staff was willing to engage in the conversation and give me good insight to the different levels of motivation at their various workplaces. However, I planned to do an overall assessment of 5 individuals, I was only able to work with 3 as the remaining weren’t available on set day. </w:t>
      </w:r>
      <w:r w:rsidR="00AB5132" w:rsidRPr="00D3301A">
        <w:rPr>
          <w:rFonts w:ascii="Arial" w:hAnsi="Arial" w:cs="Arial"/>
          <w:lang w:val="en-US"/>
        </w:rPr>
        <w:t xml:space="preserve"> The positive aspect of the entire process, in my opinion is that I was still able to deliver my work in time and I was able to manage my time and resources to get desired outcome. </w:t>
      </w:r>
    </w:p>
    <w:p w14:paraId="4EFF9236" w14:textId="210A75EF" w:rsidR="00F01DA9" w:rsidRPr="00D3301A" w:rsidRDefault="00F01DA9" w:rsidP="00D3301A">
      <w:pPr>
        <w:spacing w:line="360" w:lineRule="auto"/>
        <w:jc w:val="both"/>
        <w:rPr>
          <w:rFonts w:ascii="Arial" w:hAnsi="Arial" w:cs="Arial"/>
          <w:b/>
          <w:bCs/>
          <w:lang w:val="en-US"/>
        </w:rPr>
      </w:pPr>
      <w:r w:rsidRPr="00D3301A">
        <w:rPr>
          <w:rFonts w:ascii="Arial" w:hAnsi="Arial" w:cs="Arial"/>
          <w:b/>
          <w:bCs/>
          <w:lang w:val="en-US"/>
        </w:rPr>
        <w:t>ANALYSIS</w:t>
      </w:r>
    </w:p>
    <w:p w14:paraId="295B24EC" w14:textId="6CF40B57" w:rsidR="00F01DA9" w:rsidRPr="00D3301A" w:rsidRDefault="00F01DA9" w:rsidP="00D3301A">
      <w:pPr>
        <w:spacing w:line="360" w:lineRule="auto"/>
        <w:jc w:val="both"/>
        <w:rPr>
          <w:rFonts w:ascii="Arial" w:hAnsi="Arial" w:cs="Arial"/>
          <w:lang w:val="en-US"/>
        </w:rPr>
      </w:pPr>
      <w:r w:rsidRPr="00D3301A">
        <w:rPr>
          <w:rFonts w:ascii="Arial" w:hAnsi="Arial" w:cs="Arial"/>
          <w:lang w:val="en-US"/>
        </w:rPr>
        <w:t xml:space="preserve">The reason for my task coming out as desired is </w:t>
      </w:r>
      <w:proofErr w:type="gramStart"/>
      <w:r w:rsidRPr="00D3301A">
        <w:rPr>
          <w:rFonts w:ascii="Arial" w:hAnsi="Arial" w:cs="Arial"/>
          <w:lang w:val="en-US"/>
        </w:rPr>
        <w:t>as a result of</w:t>
      </w:r>
      <w:proofErr w:type="gramEnd"/>
      <w:r w:rsidRPr="00D3301A">
        <w:rPr>
          <w:rFonts w:ascii="Arial" w:hAnsi="Arial" w:cs="Arial"/>
          <w:lang w:val="en-US"/>
        </w:rPr>
        <w:t xml:space="preserve"> the time and effort I put in</w:t>
      </w:r>
      <w:r w:rsidR="00AB5132" w:rsidRPr="00D3301A">
        <w:rPr>
          <w:rFonts w:ascii="Arial" w:hAnsi="Arial" w:cs="Arial"/>
          <w:lang w:val="en-US"/>
        </w:rPr>
        <w:t>to the planning an overall work.</w:t>
      </w:r>
      <w:r w:rsidR="00104D46" w:rsidRPr="00D3301A">
        <w:rPr>
          <w:rFonts w:ascii="Arial" w:hAnsi="Arial" w:cs="Arial"/>
          <w:lang w:val="en-US"/>
        </w:rPr>
        <w:t xml:space="preserve"> F</w:t>
      </w:r>
      <w:r w:rsidR="00AB5132" w:rsidRPr="00D3301A">
        <w:rPr>
          <w:rFonts w:ascii="Arial" w:hAnsi="Arial" w:cs="Arial"/>
          <w:lang w:val="en-US"/>
        </w:rPr>
        <w:t xml:space="preserve">ailure on my part to schedule properly with </w:t>
      </w:r>
      <w:proofErr w:type="gramStart"/>
      <w:r w:rsidR="00AB5132" w:rsidRPr="00D3301A">
        <w:rPr>
          <w:rFonts w:ascii="Arial" w:hAnsi="Arial" w:cs="Arial"/>
          <w:lang w:val="en-US"/>
        </w:rPr>
        <w:t>each individual</w:t>
      </w:r>
      <w:proofErr w:type="gramEnd"/>
      <w:r w:rsidR="00AB5132" w:rsidRPr="00D3301A">
        <w:rPr>
          <w:rFonts w:ascii="Arial" w:hAnsi="Arial" w:cs="Arial"/>
          <w:lang w:val="en-US"/>
        </w:rPr>
        <w:t xml:space="preserve"> led to a decrease in the number I worked with however based on my ability to </w:t>
      </w:r>
      <w:r w:rsidR="00104D46" w:rsidRPr="00D3301A">
        <w:rPr>
          <w:rFonts w:ascii="Arial" w:hAnsi="Arial" w:cs="Arial"/>
          <w:lang w:val="en-US"/>
        </w:rPr>
        <w:t>assimilate details and understand information, I was able to complete the task despite being set back on the number of individuals I initially planned to converse with. I had to learn how to communicate effectively with a varied set of people, both in terms of properly asking the questions in a way they understood.</w:t>
      </w:r>
    </w:p>
    <w:p w14:paraId="696409A1" w14:textId="35070265" w:rsidR="00104D46" w:rsidRPr="00D3301A" w:rsidRDefault="00104D46" w:rsidP="00D3301A">
      <w:pPr>
        <w:spacing w:line="360" w:lineRule="auto"/>
        <w:jc w:val="both"/>
        <w:rPr>
          <w:rFonts w:ascii="Arial" w:hAnsi="Arial" w:cs="Arial"/>
          <w:b/>
          <w:bCs/>
          <w:lang w:val="en-US"/>
        </w:rPr>
      </w:pPr>
      <w:r w:rsidRPr="00D3301A">
        <w:rPr>
          <w:rFonts w:ascii="Arial" w:hAnsi="Arial" w:cs="Arial"/>
          <w:b/>
          <w:bCs/>
          <w:lang w:val="en-US"/>
        </w:rPr>
        <w:t>CONCLUSION</w:t>
      </w:r>
    </w:p>
    <w:p w14:paraId="3AACE240" w14:textId="77777777" w:rsidR="00195B47" w:rsidRPr="00D3301A" w:rsidRDefault="00104D46" w:rsidP="00D3301A">
      <w:pPr>
        <w:spacing w:line="360" w:lineRule="auto"/>
        <w:jc w:val="both"/>
        <w:rPr>
          <w:rFonts w:ascii="Arial" w:hAnsi="Arial" w:cs="Arial"/>
          <w:lang w:val="en-US"/>
        </w:rPr>
      </w:pPr>
      <w:r w:rsidRPr="00D3301A">
        <w:rPr>
          <w:rFonts w:ascii="Arial" w:hAnsi="Arial" w:cs="Arial"/>
          <w:lang w:val="en-US"/>
        </w:rPr>
        <w:t xml:space="preserve">From this task, I learnt to properly schedule my time and that of others involved – having done this would likely have made it possible to get input from all 5 individuals as initially planned. </w:t>
      </w:r>
      <w:r w:rsidR="00195B47" w:rsidRPr="00D3301A">
        <w:rPr>
          <w:rFonts w:ascii="Arial" w:hAnsi="Arial" w:cs="Arial"/>
          <w:lang w:val="en-US"/>
        </w:rPr>
        <w:t xml:space="preserve">Also, arranging y personal work schedule is critical to effectively finishing any assignment. I’ve been able to learn that time management is key and essential to producing a good work. </w:t>
      </w:r>
    </w:p>
    <w:p w14:paraId="55F9B23C" w14:textId="77777777" w:rsidR="00195B47" w:rsidRPr="00D3301A" w:rsidRDefault="00195B47" w:rsidP="00D3301A">
      <w:pPr>
        <w:spacing w:line="360" w:lineRule="auto"/>
        <w:jc w:val="both"/>
        <w:rPr>
          <w:rFonts w:ascii="Arial" w:hAnsi="Arial" w:cs="Arial"/>
          <w:b/>
          <w:bCs/>
          <w:lang w:val="en-US"/>
        </w:rPr>
      </w:pPr>
      <w:r w:rsidRPr="00D3301A">
        <w:rPr>
          <w:rFonts w:ascii="Arial" w:hAnsi="Arial" w:cs="Arial"/>
          <w:b/>
          <w:bCs/>
          <w:lang w:val="en-US"/>
        </w:rPr>
        <w:t>ACTION PLAN</w:t>
      </w:r>
    </w:p>
    <w:p w14:paraId="68F39ACE" w14:textId="423D41D9" w:rsidR="00104D46" w:rsidRPr="00D3301A" w:rsidRDefault="00195B47" w:rsidP="00D3301A">
      <w:pPr>
        <w:spacing w:line="360" w:lineRule="auto"/>
        <w:jc w:val="both"/>
        <w:rPr>
          <w:rFonts w:ascii="Arial" w:hAnsi="Arial" w:cs="Arial"/>
          <w:lang w:val="en-US"/>
        </w:rPr>
      </w:pPr>
      <w:r w:rsidRPr="00D3301A">
        <w:rPr>
          <w:rFonts w:ascii="Arial" w:hAnsi="Arial" w:cs="Arial"/>
          <w:lang w:val="en-US"/>
        </w:rPr>
        <w:t xml:space="preserve">Next time, I will ensure I plan my schedule ahead of time to fit the schedule of others I intend working with. I will also ensure I do </w:t>
      </w:r>
      <w:r w:rsidR="00412F18" w:rsidRPr="00D3301A">
        <w:rPr>
          <w:rFonts w:ascii="Arial" w:hAnsi="Arial" w:cs="Arial"/>
          <w:lang w:val="en-US"/>
        </w:rPr>
        <w:t>in-depth research of the topic</w:t>
      </w:r>
      <w:r w:rsidRPr="00D3301A">
        <w:rPr>
          <w:rFonts w:ascii="Arial" w:hAnsi="Arial" w:cs="Arial"/>
          <w:lang w:val="en-US"/>
        </w:rPr>
        <w:t xml:space="preserve"> before proceeding to </w:t>
      </w:r>
      <w:r w:rsidRPr="00D3301A">
        <w:rPr>
          <w:rFonts w:ascii="Arial" w:hAnsi="Arial" w:cs="Arial"/>
          <w:lang w:val="en-US"/>
        </w:rPr>
        <w:lastRenderedPageBreak/>
        <w:t>converse with anyone on said topic. I’m confident this current experience will help me buckle up and work on my weaknesses.</w:t>
      </w:r>
    </w:p>
    <w:p w14:paraId="6957D23A" w14:textId="6961D1F9" w:rsidR="00195B47" w:rsidRPr="00D3301A" w:rsidRDefault="00FA54CE" w:rsidP="00D3301A">
      <w:pPr>
        <w:spacing w:line="360" w:lineRule="auto"/>
        <w:jc w:val="both"/>
        <w:rPr>
          <w:rFonts w:ascii="Arial" w:hAnsi="Arial" w:cs="Arial"/>
          <w:b/>
          <w:bCs/>
          <w:lang w:val="en-US"/>
        </w:rPr>
      </w:pPr>
      <w:r w:rsidRPr="00D3301A">
        <w:rPr>
          <w:rFonts w:ascii="Arial" w:hAnsi="Arial" w:cs="Arial"/>
          <w:b/>
          <w:bCs/>
          <w:lang w:val="en-US"/>
        </w:rPr>
        <w:t>GROUP PRESENTATION REFLECTION</w:t>
      </w:r>
    </w:p>
    <w:p w14:paraId="68C13005" w14:textId="0489EBFA" w:rsidR="00FA54CE" w:rsidRPr="00D3301A" w:rsidRDefault="00FA54CE" w:rsidP="00D3301A">
      <w:pPr>
        <w:spacing w:line="360" w:lineRule="auto"/>
        <w:jc w:val="both"/>
        <w:rPr>
          <w:rFonts w:ascii="Arial" w:hAnsi="Arial" w:cs="Arial"/>
          <w:b/>
          <w:bCs/>
          <w:lang w:val="en-US"/>
        </w:rPr>
      </w:pPr>
      <w:r w:rsidRPr="00D3301A">
        <w:rPr>
          <w:rFonts w:ascii="Arial" w:hAnsi="Arial" w:cs="Arial"/>
          <w:b/>
          <w:bCs/>
          <w:lang w:val="en-US"/>
        </w:rPr>
        <w:t>DESCRIPTION</w:t>
      </w:r>
    </w:p>
    <w:p w14:paraId="3A2E8CF8" w14:textId="00D4C3F7" w:rsidR="00FA54CE" w:rsidRPr="00D3301A" w:rsidRDefault="00FA54CE" w:rsidP="00D3301A">
      <w:pPr>
        <w:spacing w:line="360" w:lineRule="auto"/>
        <w:jc w:val="both"/>
        <w:rPr>
          <w:rFonts w:ascii="Arial" w:hAnsi="Arial" w:cs="Arial"/>
          <w:lang w:val="en-US"/>
        </w:rPr>
      </w:pPr>
      <w:r w:rsidRPr="00D3301A">
        <w:rPr>
          <w:rFonts w:ascii="Arial" w:hAnsi="Arial" w:cs="Arial"/>
          <w:lang w:val="en-US"/>
        </w:rPr>
        <w:t xml:space="preserve">For an assessed written group-work assignment, my group and I decided to divide the different sections between us so that we only had to research one element each. We </w:t>
      </w:r>
      <w:r w:rsidR="00E30A1A" w:rsidRPr="00D3301A">
        <w:rPr>
          <w:rFonts w:ascii="Arial" w:hAnsi="Arial" w:cs="Arial"/>
          <w:lang w:val="en-US"/>
        </w:rPr>
        <w:t xml:space="preserve">were able to divide the work according to our strengths and understanding of each section. Prior to this group work, I thought I had </w:t>
      </w:r>
      <w:r w:rsidR="00CB5B0A" w:rsidRPr="00D3301A">
        <w:rPr>
          <w:rFonts w:ascii="Arial" w:hAnsi="Arial" w:cs="Arial"/>
          <w:lang w:val="en-US"/>
        </w:rPr>
        <w:t xml:space="preserve">a profound knowledge of the topic at hand however </w:t>
      </w:r>
      <w:proofErr w:type="gramStart"/>
      <w:r w:rsidR="00CB5B0A" w:rsidRPr="00D3301A">
        <w:rPr>
          <w:rFonts w:ascii="Arial" w:hAnsi="Arial" w:cs="Arial"/>
          <w:lang w:val="en-US"/>
        </w:rPr>
        <w:t>during the course of</w:t>
      </w:r>
      <w:proofErr w:type="gramEnd"/>
      <w:r w:rsidR="00CB5B0A" w:rsidRPr="00D3301A">
        <w:rPr>
          <w:rFonts w:ascii="Arial" w:hAnsi="Arial" w:cs="Arial"/>
          <w:lang w:val="en-US"/>
        </w:rPr>
        <w:t xml:space="preserve"> the task I realized I needed to develop my research skills and conduct </w:t>
      </w:r>
      <w:proofErr w:type="spellStart"/>
      <w:r w:rsidR="00CB5B0A" w:rsidRPr="00D3301A">
        <w:rPr>
          <w:rFonts w:ascii="Arial" w:hAnsi="Arial" w:cs="Arial"/>
          <w:lang w:val="en-US"/>
        </w:rPr>
        <w:t>indepth</w:t>
      </w:r>
      <w:proofErr w:type="spellEnd"/>
      <w:r w:rsidR="00CB5B0A" w:rsidRPr="00D3301A">
        <w:rPr>
          <w:rFonts w:ascii="Arial" w:hAnsi="Arial" w:cs="Arial"/>
          <w:lang w:val="en-US"/>
        </w:rPr>
        <w:t xml:space="preserve"> knowledge sourcing. </w:t>
      </w:r>
      <w:r w:rsidR="00E30A1A" w:rsidRPr="00D3301A">
        <w:rPr>
          <w:rFonts w:ascii="Arial" w:hAnsi="Arial" w:cs="Arial"/>
          <w:lang w:val="en-US"/>
        </w:rPr>
        <w:t xml:space="preserve"> We </w:t>
      </w:r>
      <w:r w:rsidRPr="00D3301A">
        <w:rPr>
          <w:rFonts w:ascii="Arial" w:hAnsi="Arial" w:cs="Arial"/>
          <w:lang w:val="en-US"/>
        </w:rPr>
        <w:t>had given ourselves enough time before the deadline to individually write our own sections, however we did not plan to work together as a team</w:t>
      </w:r>
      <w:r w:rsidR="00CB5B0A" w:rsidRPr="00D3301A">
        <w:rPr>
          <w:rFonts w:ascii="Arial" w:hAnsi="Arial" w:cs="Arial"/>
          <w:lang w:val="en-US"/>
        </w:rPr>
        <w:t xml:space="preserve"> as conflicts erupted sometimes but in the </w:t>
      </w:r>
      <w:proofErr w:type="gramStart"/>
      <w:r w:rsidR="00CB5B0A" w:rsidRPr="00D3301A">
        <w:rPr>
          <w:rFonts w:ascii="Arial" w:hAnsi="Arial" w:cs="Arial"/>
          <w:lang w:val="en-US"/>
        </w:rPr>
        <w:t>end</w:t>
      </w:r>
      <w:proofErr w:type="gramEnd"/>
      <w:r w:rsidR="00CB5B0A" w:rsidRPr="00D3301A">
        <w:rPr>
          <w:rFonts w:ascii="Arial" w:hAnsi="Arial" w:cs="Arial"/>
          <w:lang w:val="en-US"/>
        </w:rPr>
        <w:t xml:space="preserve"> we were able to come together and form a good team spirit which lead to the desired work produced. </w:t>
      </w:r>
    </w:p>
    <w:p w14:paraId="266EEDFD" w14:textId="6673E0EA" w:rsidR="00FA54CE" w:rsidRPr="00D3301A" w:rsidRDefault="00FA54CE" w:rsidP="00D3301A">
      <w:pPr>
        <w:spacing w:line="360" w:lineRule="auto"/>
        <w:jc w:val="both"/>
        <w:rPr>
          <w:rFonts w:ascii="Arial" w:hAnsi="Arial" w:cs="Arial"/>
          <w:b/>
          <w:bCs/>
          <w:lang w:val="en-US"/>
        </w:rPr>
      </w:pPr>
      <w:r w:rsidRPr="00D3301A">
        <w:rPr>
          <w:rFonts w:ascii="Arial" w:hAnsi="Arial" w:cs="Arial"/>
          <w:b/>
          <w:bCs/>
          <w:lang w:val="en-US"/>
        </w:rPr>
        <w:t>FEELINGS</w:t>
      </w:r>
    </w:p>
    <w:p w14:paraId="06885BA2" w14:textId="1B76B5A9" w:rsidR="00FA54CE" w:rsidRPr="00D3301A" w:rsidRDefault="006D26A2" w:rsidP="00D3301A">
      <w:pPr>
        <w:spacing w:line="360" w:lineRule="auto"/>
        <w:jc w:val="both"/>
        <w:rPr>
          <w:rFonts w:ascii="Arial" w:hAnsi="Arial" w:cs="Arial"/>
          <w:lang w:val="en-US"/>
        </w:rPr>
      </w:pPr>
      <w:r w:rsidRPr="00D3301A">
        <w:rPr>
          <w:rFonts w:ascii="Arial" w:hAnsi="Arial" w:cs="Arial"/>
          <w:lang w:val="en-US"/>
        </w:rPr>
        <w:t xml:space="preserve">Prior to the group gathering the night before the deadline, I believed I had an </w:t>
      </w:r>
      <w:proofErr w:type="spellStart"/>
      <w:r w:rsidRPr="00D3301A">
        <w:rPr>
          <w:rFonts w:ascii="Arial" w:hAnsi="Arial" w:cs="Arial"/>
          <w:lang w:val="en-US"/>
        </w:rPr>
        <w:t>indepth</w:t>
      </w:r>
      <w:proofErr w:type="spellEnd"/>
      <w:r w:rsidRPr="00D3301A">
        <w:rPr>
          <w:rFonts w:ascii="Arial" w:hAnsi="Arial" w:cs="Arial"/>
          <w:lang w:val="en-US"/>
        </w:rPr>
        <w:t xml:space="preserve"> understanding of the topic at hand and I had done an excellent work on my part. I was quite happy and thought we had been smart when we divided the work between us. </w:t>
      </w:r>
      <w:r w:rsidR="00CB5B0A" w:rsidRPr="00D3301A">
        <w:rPr>
          <w:rFonts w:ascii="Arial" w:hAnsi="Arial" w:cs="Arial"/>
          <w:lang w:val="en-US"/>
        </w:rPr>
        <w:t xml:space="preserve">However, the few times we met that resulted in conflict </w:t>
      </w:r>
      <w:r w:rsidRPr="00D3301A">
        <w:rPr>
          <w:rFonts w:ascii="Arial" w:hAnsi="Arial" w:cs="Arial"/>
          <w:lang w:val="en-US"/>
        </w:rPr>
        <w:t xml:space="preserve">I got quite frustrated and therefore I had little motivation to </w:t>
      </w:r>
      <w:r w:rsidR="001247C2" w:rsidRPr="00D3301A">
        <w:rPr>
          <w:rFonts w:ascii="Arial" w:hAnsi="Arial" w:cs="Arial"/>
          <w:lang w:val="en-US"/>
        </w:rPr>
        <w:t>work with the group as I preferred working alone</w:t>
      </w:r>
      <w:r w:rsidRPr="00D3301A">
        <w:rPr>
          <w:rFonts w:ascii="Arial" w:hAnsi="Arial" w:cs="Arial"/>
          <w:lang w:val="en-US"/>
        </w:rPr>
        <w:t xml:space="preserve">. </w:t>
      </w:r>
      <w:r w:rsidR="001247C2" w:rsidRPr="00D3301A">
        <w:rPr>
          <w:rFonts w:ascii="Arial" w:hAnsi="Arial" w:cs="Arial"/>
          <w:lang w:val="en-US"/>
        </w:rPr>
        <w:t>Also, time management was an issue as some team members either failed to show up or show up early enough which often resulted in feelings of frustration</w:t>
      </w:r>
      <w:r w:rsidRPr="00D3301A">
        <w:rPr>
          <w:rFonts w:ascii="Arial" w:hAnsi="Arial" w:cs="Arial"/>
          <w:lang w:val="en-US"/>
        </w:rPr>
        <w:t>. Looking back, I’m feeling satisfied that we decided to put in the work</w:t>
      </w:r>
      <w:r w:rsidR="001247C2" w:rsidRPr="00D3301A">
        <w:rPr>
          <w:rFonts w:ascii="Arial" w:hAnsi="Arial" w:cs="Arial"/>
          <w:lang w:val="en-US"/>
        </w:rPr>
        <w:t>, resolve our differences and work as a team.</w:t>
      </w:r>
    </w:p>
    <w:p w14:paraId="4ED0C893" w14:textId="2B93FFF3" w:rsidR="00F01DA9" w:rsidRPr="00D3301A" w:rsidRDefault="006D26A2" w:rsidP="00D3301A">
      <w:pPr>
        <w:spacing w:line="360" w:lineRule="auto"/>
        <w:jc w:val="both"/>
        <w:rPr>
          <w:rFonts w:ascii="Arial" w:hAnsi="Arial" w:cs="Arial"/>
          <w:b/>
          <w:bCs/>
          <w:lang w:val="en-US"/>
        </w:rPr>
      </w:pPr>
      <w:r w:rsidRPr="00D3301A">
        <w:rPr>
          <w:rFonts w:ascii="Arial" w:hAnsi="Arial" w:cs="Arial"/>
          <w:b/>
          <w:bCs/>
          <w:lang w:val="en-US"/>
        </w:rPr>
        <w:t>EVALUATION</w:t>
      </w:r>
    </w:p>
    <w:p w14:paraId="043140E0" w14:textId="7080A379" w:rsidR="00DC558D" w:rsidRPr="00D3301A" w:rsidRDefault="006D26A2" w:rsidP="00D3301A">
      <w:pPr>
        <w:spacing w:line="360" w:lineRule="auto"/>
        <w:jc w:val="both"/>
        <w:rPr>
          <w:rFonts w:ascii="Arial" w:hAnsi="Arial" w:cs="Arial"/>
          <w:lang w:val="en-US"/>
        </w:rPr>
      </w:pPr>
      <w:r w:rsidRPr="00D3301A">
        <w:rPr>
          <w:rFonts w:ascii="Arial" w:hAnsi="Arial" w:cs="Arial"/>
          <w:lang w:val="en-US"/>
        </w:rPr>
        <w:t xml:space="preserve">What worked </w:t>
      </w:r>
      <w:r w:rsidR="00DC558D" w:rsidRPr="00D3301A">
        <w:rPr>
          <w:rFonts w:ascii="Arial" w:hAnsi="Arial" w:cs="Arial"/>
          <w:lang w:val="en-US"/>
        </w:rPr>
        <w:t xml:space="preserve">well for the group was the fact that each group member was able to come together and work effectively the night before </w:t>
      </w:r>
      <w:proofErr w:type="gramStart"/>
      <w:r w:rsidR="00DC558D" w:rsidRPr="00D3301A">
        <w:rPr>
          <w:rFonts w:ascii="Arial" w:hAnsi="Arial" w:cs="Arial"/>
          <w:lang w:val="en-US"/>
        </w:rPr>
        <w:t>in order to</w:t>
      </w:r>
      <w:proofErr w:type="gramEnd"/>
      <w:r w:rsidR="00DC558D" w:rsidRPr="00D3301A">
        <w:rPr>
          <w:rFonts w:ascii="Arial" w:hAnsi="Arial" w:cs="Arial"/>
          <w:lang w:val="en-US"/>
        </w:rPr>
        <w:t xml:space="preserve"> produce good work. We were able to manage time and resources as well as put up a good team spirit </w:t>
      </w:r>
      <w:r w:rsidR="001247C2" w:rsidRPr="00D3301A">
        <w:rPr>
          <w:rFonts w:ascii="Arial" w:hAnsi="Arial" w:cs="Arial"/>
          <w:lang w:val="en-US"/>
        </w:rPr>
        <w:t xml:space="preserve">as we were still able to produce a </w:t>
      </w:r>
      <w:proofErr w:type="gramStart"/>
      <w:r w:rsidR="001247C2" w:rsidRPr="00D3301A">
        <w:rPr>
          <w:rFonts w:ascii="Arial" w:hAnsi="Arial" w:cs="Arial"/>
          <w:lang w:val="en-US"/>
        </w:rPr>
        <w:t>high quality</w:t>
      </w:r>
      <w:proofErr w:type="gramEnd"/>
      <w:r w:rsidR="001247C2" w:rsidRPr="00D3301A">
        <w:rPr>
          <w:rFonts w:ascii="Arial" w:hAnsi="Arial" w:cs="Arial"/>
          <w:lang w:val="en-US"/>
        </w:rPr>
        <w:t xml:space="preserve"> presentation. Also, I was able to discover that working on a team helped me further develop my communication skills and public speaking skills which would eventually help me in the long run.</w:t>
      </w:r>
    </w:p>
    <w:p w14:paraId="24B842A5" w14:textId="315E77B7" w:rsidR="00DC558D" w:rsidRPr="00D3301A" w:rsidRDefault="00DC558D" w:rsidP="00D3301A">
      <w:pPr>
        <w:spacing w:line="360" w:lineRule="auto"/>
        <w:jc w:val="both"/>
        <w:rPr>
          <w:rFonts w:ascii="Arial" w:hAnsi="Arial" w:cs="Arial"/>
          <w:b/>
          <w:bCs/>
          <w:lang w:val="en-US"/>
        </w:rPr>
      </w:pPr>
      <w:r w:rsidRPr="00D3301A">
        <w:rPr>
          <w:rFonts w:ascii="Arial" w:hAnsi="Arial" w:cs="Arial"/>
          <w:b/>
          <w:bCs/>
          <w:lang w:val="en-US"/>
        </w:rPr>
        <w:t>ANALYSIS</w:t>
      </w:r>
    </w:p>
    <w:p w14:paraId="7DDFB690" w14:textId="4B093D3E" w:rsidR="00E30A1A" w:rsidRPr="00D3301A" w:rsidRDefault="0003483B" w:rsidP="00D3301A">
      <w:pPr>
        <w:spacing w:line="360" w:lineRule="auto"/>
        <w:jc w:val="both"/>
        <w:rPr>
          <w:rFonts w:ascii="Arial" w:hAnsi="Arial" w:cs="Arial"/>
          <w:lang w:val="en-US"/>
        </w:rPr>
      </w:pPr>
      <w:r w:rsidRPr="00D3301A">
        <w:rPr>
          <w:rFonts w:ascii="Arial" w:hAnsi="Arial" w:cs="Arial"/>
          <w:lang w:val="en-US"/>
        </w:rPr>
        <w:t xml:space="preserve">Based on this group task, time management and good </w:t>
      </w:r>
      <w:proofErr w:type="gramStart"/>
      <w:r w:rsidRPr="00D3301A">
        <w:rPr>
          <w:rFonts w:ascii="Arial" w:hAnsi="Arial" w:cs="Arial"/>
          <w:lang w:val="en-US"/>
        </w:rPr>
        <w:t>team work</w:t>
      </w:r>
      <w:proofErr w:type="gramEnd"/>
      <w:r w:rsidRPr="00D3301A">
        <w:rPr>
          <w:rFonts w:ascii="Arial" w:hAnsi="Arial" w:cs="Arial"/>
          <w:lang w:val="en-US"/>
        </w:rPr>
        <w:t xml:space="preserve"> were critical to the process as this proved to be highly beneficial to the group as a whole. During the course of the </w:t>
      </w:r>
      <w:proofErr w:type="gramStart"/>
      <w:r w:rsidRPr="00D3301A">
        <w:rPr>
          <w:rFonts w:ascii="Arial" w:hAnsi="Arial" w:cs="Arial"/>
          <w:lang w:val="en-US"/>
        </w:rPr>
        <w:t>work</w:t>
      </w:r>
      <w:proofErr w:type="gramEnd"/>
      <w:r w:rsidRPr="00D3301A">
        <w:rPr>
          <w:rFonts w:ascii="Arial" w:hAnsi="Arial" w:cs="Arial"/>
          <w:lang w:val="en-US"/>
        </w:rPr>
        <w:t xml:space="preserve"> we all had to learn how to communicate effectively amongst ourselves in order to meet set </w:t>
      </w:r>
      <w:r w:rsidRPr="00D3301A">
        <w:rPr>
          <w:rFonts w:ascii="Arial" w:hAnsi="Arial" w:cs="Arial"/>
          <w:lang w:val="en-US"/>
        </w:rPr>
        <w:lastRenderedPageBreak/>
        <w:t xml:space="preserve">goals. We were also able to cover certain areas vital to the success of the group by delegating research work and ensuring good </w:t>
      </w:r>
      <w:proofErr w:type="gramStart"/>
      <w:r w:rsidRPr="00D3301A">
        <w:rPr>
          <w:rFonts w:ascii="Arial" w:hAnsi="Arial" w:cs="Arial"/>
          <w:lang w:val="en-US"/>
        </w:rPr>
        <w:t>team work</w:t>
      </w:r>
      <w:proofErr w:type="gramEnd"/>
      <w:r w:rsidRPr="00D3301A">
        <w:rPr>
          <w:rFonts w:ascii="Arial" w:hAnsi="Arial" w:cs="Arial"/>
          <w:lang w:val="en-US"/>
        </w:rPr>
        <w:t xml:space="preserve">. </w:t>
      </w:r>
    </w:p>
    <w:p w14:paraId="62D70AAA" w14:textId="5716043D" w:rsidR="00E30A1A" w:rsidRPr="00D3301A" w:rsidRDefault="00E30A1A" w:rsidP="00D3301A">
      <w:pPr>
        <w:spacing w:line="360" w:lineRule="auto"/>
        <w:jc w:val="both"/>
        <w:rPr>
          <w:rFonts w:ascii="Arial" w:hAnsi="Arial" w:cs="Arial"/>
          <w:lang w:val="en-US"/>
        </w:rPr>
      </w:pPr>
      <w:r w:rsidRPr="00D3301A">
        <w:rPr>
          <w:rFonts w:ascii="Arial" w:hAnsi="Arial" w:cs="Arial"/>
          <w:lang w:val="en-US"/>
        </w:rPr>
        <w:t>I searched through some literature on group work and found two things that help me understand the situation. Belbin’s (</w:t>
      </w:r>
      <w:proofErr w:type="gramStart"/>
      <w:r w:rsidRPr="00D3301A">
        <w:rPr>
          <w:rFonts w:ascii="Arial" w:hAnsi="Arial" w:cs="Arial"/>
          <w:lang w:val="en-US"/>
        </w:rPr>
        <w:t>e.g.</w:t>
      </w:r>
      <w:proofErr w:type="gramEnd"/>
      <w:r w:rsidRPr="00D3301A">
        <w:rPr>
          <w:rFonts w:ascii="Arial" w:hAnsi="Arial" w:cs="Arial"/>
          <w:lang w:val="en-US"/>
        </w:rPr>
        <w:t xml:space="preserve"> 2010) team roles suggests that each person has certain strengths and weaknesses they bring to a group. While we didn’t think about our team members in the same way Belbin does, effective </w:t>
      </w:r>
      <w:proofErr w:type="gramStart"/>
      <w:r w:rsidRPr="00D3301A">
        <w:rPr>
          <w:rFonts w:ascii="Arial" w:hAnsi="Arial" w:cs="Arial"/>
          <w:lang w:val="en-US"/>
        </w:rPr>
        <w:t>team work</w:t>
      </w:r>
      <w:proofErr w:type="gramEnd"/>
      <w:r w:rsidRPr="00D3301A">
        <w:rPr>
          <w:rFonts w:ascii="Arial" w:hAnsi="Arial" w:cs="Arial"/>
          <w:lang w:val="en-US"/>
        </w:rPr>
        <w:t xml:space="preserve"> and work delegation seems to come from using people’s different strengths, which we did.</w:t>
      </w:r>
    </w:p>
    <w:p w14:paraId="02AD7D18" w14:textId="246227A7" w:rsidR="006B19E2" w:rsidRPr="00D3301A" w:rsidRDefault="006B19E2" w:rsidP="00D3301A">
      <w:pPr>
        <w:spacing w:line="360" w:lineRule="auto"/>
        <w:jc w:val="both"/>
        <w:rPr>
          <w:rFonts w:ascii="Arial" w:hAnsi="Arial" w:cs="Arial"/>
          <w:lang w:val="en-US"/>
        </w:rPr>
      </w:pPr>
      <w:r w:rsidRPr="00D3301A">
        <w:rPr>
          <w:rFonts w:ascii="Arial" w:hAnsi="Arial" w:cs="Arial"/>
          <w:lang w:val="en-US"/>
        </w:rPr>
        <w:t>Another theory that might help explain why we didn’t predict the plan wouldn’t work is ‘Groupthink’ (</w:t>
      </w:r>
      <w:proofErr w:type="gramStart"/>
      <w:r w:rsidRPr="00D3301A">
        <w:rPr>
          <w:rFonts w:ascii="Arial" w:hAnsi="Arial" w:cs="Arial"/>
          <w:lang w:val="en-US"/>
        </w:rPr>
        <w:t>e.g.</w:t>
      </w:r>
      <w:proofErr w:type="gramEnd"/>
      <w:r w:rsidRPr="00D3301A">
        <w:rPr>
          <w:rFonts w:ascii="Arial" w:hAnsi="Arial" w:cs="Arial"/>
          <w:lang w:val="en-US"/>
        </w:rPr>
        <w:t xml:space="preserve"> Janis, 1991). Groupthink is where people in a group won’t raise different opinions to a dominant opinion or decision, because they don’t want to seem like an outsider. As a result, I encouraged the group members to put in their different perspectives</w:t>
      </w:r>
      <w:r w:rsidR="00634B27" w:rsidRPr="00D3301A">
        <w:rPr>
          <w:rFonts w:ascii="Arial" w:hAnsi="Arial" w:cs="Arial"/>
          <w:lang w:val="en-US"/>
        </w:rPr>
        <w:t xml:space="preserve"> which was seen to be effective in achieving desired outcome.</w:t>
      </w:r>
      <w:r w:rsidRPr="00D3301A">
        <w:rPr>
          <w:rFonts w:ascii="Arial" w:hAnsi="Arial" w:cs="Arial"/>
          <w:lang w:val="en-US"/>
        </w:rPr>
        <w:t xml:space="preserve"> </w:t>
      </w:r>
    </w:p>
    <w:p w14:paraId="2C6EF8FA" w14:textId="64D0B13E" w:rsidR="00F9088F" w:rsidRPr="00D3301A" w:rsidRDefault="00F9088F" w:rsidP="00D3301A">
      <w:pPr>
        <w:spacing w:line="360" w:lineRule="auto"/>
        <w:jc w:val="both"/>
        <w:rPr>
          <w:rFonts w:ascii="Arial" w:hAnsi="Arial" w:cs="Arial"/>
          <w:b/>
          <w:bCs/>
          <w:lang w:val="en-US"/>
        </w:rPr>
      </w:pPr>
      <w:r w:rsidRPr="00D3301A">
        <w:rPr>
          <w:rFonts w:ascii="Arial" w:hAnsi="Arial" w:cs="Arial"/>
          <w:b/>
          <w:bCs/>
          <w:lang w:val="en-US"/>
        </w:rPr>
        <w:t>CONCLUSION</w:t>
      </w:r>
    </w:p>
    <w:p w14:paraId="352C8E70" w14:textId="626510DB" w:rsidR="00F9088F" w:rsidRPr="00D3301A" w:rsidRDefault="00F9088F" w:rsidP="00D3301A">
      <w:pPr>
        <w:spacing w:line="360" w:lineRule="auto"/>
        <w:jc w:val="both"/>
        <w:rPr>
          <w:rFonts w:ascii="Arial" w:hAnsi="Arial" w:cs="Arial"/>
          <w:lang w:val="en-US"/>
        </w:rPr>
      </w:pPr>
      <w:r w:rsidRPr="00D3301A">
        <w:rPr>
          <w:rFonts w:ascii="Arial" w:hAnsi="Arial" w:cs="Arial"/>
          <w:lang w:val="en-US"/>
        </w:rPr>
        <w:t>I</w:t>
      </w:r>
      <w:r w:rsidRPr="00D3301A">
        <w:rPr>
          <w:rFonts w:ascii="Arial" w:hAnsi="Arial" w:cs="Arial"/>
          <w:b/>
          <w:bCs/>
          <w:lang w:val="en-US"/>
        </w:rPr>
        <w:t xml:space="preserve"> </w:t>
      </w:r>
      <w:r w:rsidRPr="00D3301A">
        <w:rPr>
          <w:rFonts w:ascii="Arial" w:hAnsi="Arial" w:cs="Arial"/>
          <w:lang w:val="en-US"/>
        </w:rPr>
        <w:t xml:space="preserve">learned that when a group wants to divide work, we must plan how we want each section to look and feel, we must also learn to divide the work according to our strengths </w:t>
      </w:r>
      <w:proofErr w:type="gramStart"/>
      <w:r w:rsidRPr="00D3301A">
        <w:rPr>
          <w:rFonts w:ascii="Arial" w:hAnsi="Arial" w:cs="Arial"/>
          <w:lang w:val="en-US"/>
        </w:rPr>
        <w:t>in order for</w:t>
      </w:r>
      <w:proofErr w:type="gramEnd"/>
      <w:r w:rsidRPr="00D3301A">
        <w:rPr>
          <w:rFonts w:ascii="Arial" w:hAnsi="Arial" w:cs="Arial"/>
          <w:lang w:val="en-US"/>
        </w:rPr>
        <w:t xml:space="preserve"> team work to be effective. Moreover, I will continue to have people self-identify their strengths and possibly even suggest using the ‘Belbin team roles’-framework with longer projects. Lastly, I learned that we sometimes </w:t>
      </w:r>
      <w:proofErr w:type="gramStart"/>
      <w:r w:rsidRPr="00D3301A">
        <w:rPr>
          <w:rFonts w:ascii="Arial" w:hAnsi="Arial" w:cs="Arial"/>
          <w:lang w:val="en-US"/>
        </w:rPr>
        <w:t>have to</w:t>
      </w:r>
      <w:proofErr w:type="gramEnd"/>
      <w:r w:rsidRPr="00D3301A">
        <w:rPr>
          <w:rFonts w:ascii="Arial" w:hAnsi="Arial" w:cs="Arial"/>
          <w:lang w:val="en-US"/>
        </w:rPr>
        <w:t xml:space="preserve"> challenge the decisions we seem to agree on in the group to ensure that we are not agreeing just because of groupthink. Working with different people was a challenge but it is essential to understand their varied capacities </w:t>
      </w:r>
      <w:proofErr w:type="gramStart"/>
      <w:r w:rsidRPr="00D3301A">
        <w:rPr>
          <w:rFonts w:ascii="Arial" w:hAnsi="Arial" w:cs="Arial"/>
          <w:lang w:val="en-US"/>
        </w:rPr>
        <w:t>in order to</w:t>
      </w:r>
      <w:proofErr w:type="gramEnd"/>
      <w:r w:rsidRPr="00D3301A">
        <w:rPr>
          <w:rFonts w:ascii="Arial" w:hAnsi="Arial" w:cs="Arial"/>
          <w:lang w:val="en-US"/>
        </w:rPr>
        <w:t xml:space="preserve"> ensure the set goals are met and achieved in due time.</w:t>
      </w:r>
    </w:p>
    <w:p w14:paraId="5A447A92" w14:textId="593F66C9" w:rsidR="00F9088F" w:rsidRPr="00D3301A" w:rsidRDefault="00F9088F" w:rsidP="00D3301A">
      <w:pPr>
        <w:spacing w:line="360" w:lineRule="auto"/>
        <w:jc w:val="both"/>
        <w:rPr>
          <w:rFonts w:ascii="Arial" w:hAnsi="Arial" w:cs="Arial"/>
          <w:b/>
          <w:bCs/>
          <w:lang w:val="en-US"/>
        </w:rPr>
      </w:pPr>
      <w:r w:rsidRPr="00D3301A">
        <w:rPr>
          <w:rFonts w:ascii="Arial" w:hAnsi="Arial" w:cs="Arial"/>
          <w:b/>
          <w:bCs/>
          <w:lang w:val="en-US"/>
        </w:rPr>
        <w:t>ACTION PLAN</w:t>
      </w:r>
    </w:p>
    <w:p w14:paraId="70572294" w14:textId="324CE709" w:rsidR="00F9088F" w:rsidRPr="00D3301A" w:rsidRDefault="00F9088F" w:rsidP="00D3301A">
      <w:pPr>
        <w:spacing w:line="360" w:lineRule="auto"/>
        <w:jc w:val="both"/>
        <w:rPr>
          <w:rFonts w:ascii="Arial" w:hAnsi="Arial" w:cs="Arial"/>
          <w:lang w:val="en-US"/>
        </w:rPr>
      </w:pPr>
      <w:r w:rsidRPr="00D3301A">
        <w:rPr>
          <w:rFonts w:ascii="Arial" w:hAnsi="Arial" w:cs="Arial"/>
          <w:lang w:val="en-US"/>
        </w:rPr>
        <w:t>Next time I have a groupwork,</w:t>
      </w:r>
      <w:r w:rsidR="006B19E2" w:rsidRPr="00D3301A">
        <w:rPr>
          <w:rFonts w:ascii="Arial" w:hAnsi="Arial" w:cs="Arial"/>
          <w:lang w:val="en-US"/>
        </w:rPr>
        <w:t xml:space="preserve"> I would ensure all group members work on their communication skills in </w:t>
      </w:r>
      <w:proofErr w:type="spellStart"/>
      <w:r w:rsidR="006B19E2" w:rsidRPr="00D3301A">
        <w:rPr>
          <w:rFonts w:ascii="Arial" w:hAnsi="Arial" w:cs="Arial"/>
          <w:lang w:val="en-US"/>
        </w:rPr>
        <w:t>oder</w:t>
      </w:r>
      <w:proofErr w:type="spellEnd"/>
      <w:r w:rsidR="006B19E2" w:rsidRPr="00D3301A">
        <w:rPr>
          <w:rFonts w:ascii="Arial" w:hAnsi="Arial" w:cs="Arial"/>
          <w:lang w:val="en-US"/>
        </w:rPr>
        <w:t xml:space="preserve"> to avoid conflict. Effective time management </w:t>
      </w:r>
      <w:proofErr w:type="gramStart"/>
      <w:r w:rsidR="006B19E2" w:rsidRPr="00D3301A">
        <w:rPr>
          <w:rFonts w:ascii="Arial" w:hAnsi="Arial" w:cs="Arial"/>
          <w:lang w:val="en-US"/>
        </w:rPr>
        <w:t>in order to</w:t>
      </w:r>
      <w:proofErr w:type="gramEnd"/>
      <w:r w:rsidR="006B19E2" w:rsidRPr="00D3301A">
        <w:rPr>
          <w:rFonts w:ascii="Arial" w:hAnsi="Arial" w:cs="Arial"/>
          <w:lang w:val="en-US"/>
        </w:rPr>
        <w:t xml:space="preserve"> utilize time given and meet deadline.</w:t>
      </w:r>
      <w:r w:rsidRPr="00D3301A">
        <w:rPr>
          <w:rFonts w:ascii="Arial" w:hAnsi="Arial" w:cs="Arial"/>
          <w:lang w:val="en-US"/>
        </w:rPr>
        <w:t xml:space="preserve"> I would suggest writing the introduction or first section together first, so that we have a reference for when we are writing our own parts. I’m confident this current experience will be enough to remind me to suggest this if anyone says we should divide up the work in the future. Lastly, I will ask if we can challenge our initial decisions so that we are confident we are making informed decisions to avoid groupthink. If I have any concerns, I will tell the group. I think by remembering I want the best result possible will make me be able to disagree even when it feels uncomfortable.</w:t>
      </w:r>
    </w:p>
    <w:p w14:paraId="4B481F62" w14:textId="05224CFE" w:rsidR="00412F18" w:rsidRPr="00D3301A" w:rsidRDefault="00412F18" w:rsidP="00D3301A">
      <w:pPr>
        <w:spacing w:line="360" w:lineRule="auto"/>
        <w:jc w:val="both"/>
        <w:rPr>
          <w:rFonts w:ascii="Arial" w:hAnsi="Arial" w:cs="Arial"/>
          <w:lang w:val="en-US"/>
        </w:rPr>
      </w:pPr>
    </w:p>
    <w:p w14:paraId="0FF05CC1" w14:textId="77777777" w:rsidR="00412F18" w:rsidRPr="00D3301A" w:rsidRDefault="00412F18" w:rsidP="00D3301A">
      <w:pPr>
        <w:spacing w:line="360" w:lineRule="auto"/>
        <w:jc w:val="both"/>
        <w:rPr>
          <w:rFonts w:ascii="Arial" w:hAnsi="Arial" w:cs="Arial"/>
          <w:lang w:val="en-US"/>
        </w:rPr>
      </w:pPr>
    </w:p>
    <w:p w14:paraId="053FE501" w14:textId="13231F99" w:rsidR="00412F18" w:rsidRPr="00D3301A" w:rsidRDefault="00412F18" w:rsidP="00D3301A">
      <w:pPr>
        <w:spacing w:line="360" w:lineRule="auto"/>
        <w:jc w:val="both"/>
        <w:rPr>
          <w:rFonts w:ascii="Arial" w:hAnsi="Arial" w:cs="Arial"/>
          <w:b/>
          <w:bCs/>
          <w:i/>
          <w:iCs/>
          <w:lang w:val="en-US"/>
        </w:rPr>
      </w:pPr>
      <w:r w:rsidRPr="00D3301A">
        <w:rPr>
          <w:rFonts w:ascii="Arial" w:hAnsi="Arial" w:cs="Arial"/>
          <w:b/>
          <w:bCs/>
          <w:i/>
          <w:iCs/>
          <w:lang w:val="en-US"/>
        </w:rPr>
        <w:lastRenderedPageBreak/>
        <w:t>REFERENCE</w:t>
      </w:r>
    </w:p>
    <w:sdt>
      <w:sdtPr>
        <w:rPr>
          <w:rFonts w:ascii="Arial" w:hAnsi="Arial" w:cs="Arial"/>
          <w:lang w:val="en-GB"/>
        </w:rPr>
        <w:id w:val="111145805"/>
        <w:bibliography/>
      </w:sdtPr>
      <w:sdtEndPr/>
      <w:sdtContent>
        <w:p w14:paraId="003D1444" w14:textId="77777777" w:rsidR="00412F18" w:rsidRPr="00D3301A" w:rsidRDefault="00412F18" w:rsidP="00D3301A">
          <w:pPr>
            <w:pStyle w:val="Bibliography"/>
            <w:spacing w:line="360" w:lineRule="auto"/>
            <w:jc w:val="both"/>
            <w:rPr>
              <w:rFonts w:ascii="Arial" w:hAnsi="Arial" w:cs="Arial"/>
              <w:noProof/>
            </w:rPr>
          </w:pPr>
          <w:r w:rsidRPr="00D3301A">
            <w:rPr>
              <w:rFonts w:ascii="Arial" w:hAnsi="Arial" w:cs="Arial"/>
            </w:rPr>
            <w:fldChar w:fldCharType="begin"/>
          </w:r>
          <w:r w:rsidRPr="00D3301A">
            <w:rPr>
              <w:rFonts w:ascii="Arial" w:hAnsi="Arial" w:cs="Arial"/>
            </w:rPr>
            <w:instrText xml:space="preserve"> BIBLIOGRAPHY </w:instrText>
          </w:r>
          <w:r w:rsidRPr="00D3301A">
            <w:rPr>
              <w:rFonts w:ascii="Arial" w:hAnsi="Arial" w:cs="Arial"/>
            </w:rPr>
            <w:fldChar w:fldCharType="separate"/>
          </w:r>
          <w:r w:rsidRPr="00D3301A">
            <w:rPr>
              <w:rFonts w:ascii="Arial" w:hAnsi="Arial" w:cs="Arial"/>
              <w:noProof/>
            </w:rPr>
            <w:t xml:space="preserve">Belbin, M., 1988. </w:t>
          </w:r>
          <w:r w:rsidRPr="00D3301A">
            <w:rPr>
              <w:rFonts w:ascii="Arial" w:hAnsi="Arial" w:cs="Arial"/>
              <w:i/>
              <w:iCs/>
              <w:noProof/>
            </w:rPr>
            <w:t>Management Teams: Why They Succeed or Fail</w:t>
          </w:r>
          <w:r w:rsidRPr="00D3301A">
            <w:rPr>
              <w:rFonts w:ascii="Arial" w:hAnsi="Arial" w:cs="Arial"/>
              <w:noProof/>
            </w:rPr>
            <w:t>. London: Heinemann.</w:t>
          </w:r>
        </w:p>
        <w:p w14:paraId="423F2269" w14:textId="77777777" w:rsidR="00412F18" w:rsidRPr="00D3301A" w:rsidRDefault="00412F18" w:rsidP="00D3301A">
          <w:pPr>
            <w:pStyle w:val="Bibliography"/>
            <w:spacing w:line="360" w:lineRule="auto"/>
            <w:jc w:val="both"/>
            <w:rPr>
              <w:rFonts w:ascii="Arial" w:hAnsi="Arial" w:cs="Arial"/>
              <w:noProof/>
            </w:rPr>
          </w:pPr>
          <w:r w:rsidRPr="00D3301A">
            <w:rPr>
              <w:rFonts w:ascii="Arial" w:hAnsi="Arial" w:cs="Arial"/>
              <w:noProof/>
            </w:rPr>
            <w:t xml:space="preserve">Janis, I.L., 1991. </w:t>
          </w:r>
          <w:r w:rsidRPr="00D3301A">
            <w:rPr>
              <w:rFonts w:ascii="Arial" w:hAnsi="Arial" w:cs="Arial"/>
              <w:i/>
              <w:iCs/>
              <w:noProof/>
            </w:rPr>
            <w:t>Victims of Groupthink</w:t>
          </w:r>
          <w:r w:rsidRPr="00D3301A">
            <w:rPr>
              <w:rFonts w:ascii="Arial" w:hAnsi="Arial" w:cs="Arial"/>
              <w:noProof/>
            </w:rPr>
            <w:t>. Leiden: Internal Society of Political Psychology.</w:t>
          </w:r>
        </w:p>
        <w:p w14:paraId="0B17E859" w14:textId="77777777" w:rsidR="00412F18" w:rsidRPr="00D3301A" w:rsidRDefault="00412F18" w:rsidP="00D3301A">
          <w:pPr>
            <w:pStyle w:val="Bibliography"/>
            <w:spacing w:line="360" w:lineRule="auto"/>
            <w:jc w:val="both"/>
            <w:rPr>
              <w:rFonts w:ascii="Arial" w:hAnsi="Arial" w:cs="Arial"/>
              <w:noProof/>
            </w:rPr>
          </w:pPr>
          <w:r w:rsidRPr="00D3301A">
            <w:rPr>
              <w:rFonts w:ascii="Arial" w:hAnsi="Arial" w:cs="Arial"/>
              <w:noProof/>
            </w:rPr>
            <w:t xml:space="preserve">Wain, A., 2017. Learning Through Reflection. </w:t>
          </w:r>
          <w:r w:rsidRPr="00D3301A">
            <w:rPr>
              <w:rFonts w:ascii="Arial" w:hAnsi="Arial" w:cs="Arial"/>
              <w:i/>
              <w:iCs/>
              <w:noProof/>
            </w:rPr>
            <w:t>British Journal of Midwifery</w:t>
          </w:r>
          <w:r w:rsidRPr="00D3301A">
            <w:rPr>
              <w:rFonts w:ascii="Arial" w:hAnsi="Arial" w:cs="Arial"/>
              <w:noProof/>
            </w:rPr>
            <w:t>, 25(10), pp.662-66.</w:t>
          </w:r>
        </w:p>
        <w:p w14:paraId="2F3943CC" w14:textId="77777777" w:rsidR="00412F18" w:rsidRPr="00D3301A" w:rsidRDefault="00412F18" w:rsidP="00D3301A">
          <w:pPr>
            <w:spacing w:after="200" w:line="360" w:lineRule="auto"/>
            <w:jc w:val="both"/>
            <w:rPr>
              <w:rFonts w:ascii="Arial" w:hAnsi="Arial" w:cs="Arial"/>
            </w:rPr>
          </w:pPr>
          <w:r w:rsidRPr="00D3301A">
            <w:rPr>
              <w:rFonts w:ascii="Arial" w:hAnsi="Arial" w:cs="Arial"/>
              <w:b/>
              <w:bCs/>
              <w:noProof/>
            </w:rPr>
            <w:fldChar w:fldCharType="end"/>
          </w:r>
        </w:p>
      </w:sdtContent>
    </w:sdt>
    <w:p w14:paraId="457FEEFF" w14:textId="77777777" w:rsidR="00412F18" w:rsidRPr="00D3301A" w:rsidRDefault="00412F18" w:rsidP="00D3301A">
      <w:pPr>
        <w:spacing w:line="360" w:lineRule="auto"/>
        <w:jc w:val="both"/>
        <w:rPr>
          <w:rFonts w:ascii="Arial" w:hAnsi="Arial" w:cs="Arial"/>
          <w:lang w:val="en-US"/>
        </w:rPr>
      </w:pPr>
    </w:p>
    <w:p w14:paraId="0BA2F1C8" w14:textId="77777777" w:rsidR="00412F18" w:rsidRPr="00D3301A" w:rsidRDefault="00412F18" w:rsidP="00D3301A">
      <w:pPr>
        <w:spacing w:line="360" w:lineRule="auto"/>
        <w:jc w:val="both"/>
        <w:rPr>
          <w:rFonts w:ascii="Arial" w:hAnsi="Arial" w:cs="Arial"/>
          <w:lang w:val="en-US"/>
        </w:rPr>
      </w:pPr>
    </w:p>
    <w:p w14:paraId="61F57580" w14:textId="77777777" w:rsidR="00412F18" w:rsidRPr="00D3301A" w:rsidRDefault="00412F18" w:rsidP="00D3301A">
      <w:pPr>
        <w:spacing w:line="360" w:lineRule="auto"/>
        <w:jc w:val="both"/>
        <w:rPr>
          <w:rFonts w:ascii="Arial" w:hAnsi="Arial" w:cs="Arial"/>
          <w:b/>
          <w:bCs/>
          <w:i/>
          <w:iCs/>
          <w:lang w:val="en-US"/>
        </w:rPr>
      </w:pPr>
    </w:p>
    <w:p w14:paraId="08FC7A1A" w14:textId="77777777" w:rsidR="00E30A1A" w:rsidRPr="00D3301A" w:rsidRDefault="00E30A1A" w:rsidP="00D3301A">
      <w:pPr>
        <w:spacing w:line="360" w:lineRule="auto"/>
        <w:jc w:val="both"/>
        <w:rPr>
          <w:rFonts w:ascii="Arial" w:hAnsi="Arial" w:cs="Arial"/>
          <w:lang w:val="en-US"/>
        </w:rPr>
      </w:pPr>
    </w:p>
    <w:p w14:paraId="1023709D" w14:textId="77777777" w:rsidR="00DC558D" w:rsidRPr="00D3301A" w:rsidRDefault="00DC558D" w:rsidP="00D3301A">
      <w:pPr>
        <w:spacing w:line="360" w:lineRule="auto"/>
        <w:jc w:val="both"/>
        <w:rPr>
          <w:rFonts w:ascii="Arial" w:hAnsi="Arial" w:cs="Arial"/>
          <w:lang w:val="en-US"/>
        </w:rPr>
      </w:pPr>
    </w:p>
    <w:sectPr w:rsidR="00DC558D" w:rsidRPr="00D3301A" w:rsidSect="00D3301A">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38283" w14:textId="77777777" w:rsidR="00B11935" w:rsidRDefault="00B11935" w:rsidP="00D3301A">
      <w:pPr>
        <w:spacing w:after="0" w:line="240" w:lineRule="auto"/>
      </w:pPr>
      <w:r>
        <w:separator/>
      </w:r>
    </w:p>
  </w:endnote>
  <w:endnote w:type="continuationSeparator" w:id="0">
    <w:p w14:paraId="3234F19C" w14:textId="77777777" w:rsidR="00B11935" w:rsidRDefault="00B11935" w:rsidP="00D330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1591199"/>
      <w:docPartObj>
        <w:docPartGallery w:val="Page Numbers (Bottom of Page)"/>
        <w:docPartUnique/>
      </w:docPartObj>
    </w:sdtPr>
    <w:sdtEndPr>
      <w:rPr>
        <w:noProof/>
      </w:rPr>
    </w:sdtEndPr>
    <w:sdtContent>
      <w:p w14:paraId="72A6C6D9" w14:textId="5024CAEE" w:rsidR="00D3301A" w:rsidRDefault="00D330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C6FA67" w14:textId="77777777" w:rsidR="00D3301A" w:rsidRDefault="00D330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BFC780" w14:textId="77777777" w:rsidR="00B11935" w:rsidRDefault="00B11935" w:rsidP="00D3301A">
      <w:pPr>
        <w:spacing w:after="0" w:line="240" w:lineRule="auto"/>
      </w:pPr>
      <w:r>
        <w:separator/>
      </w:r>
    </w:p>
  </w:footnote>
  <w:footnote w:type="continuationSeparator" w:id="0">
    <w:p w14:paraId="53174F02" w14:textId="77777777" w:rsidR="00B11935" w:rsidRDefault="00B11935" w:rsidP="00D330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3D4E54"/>
    <w:multiLevelType w:val="hybridMultilevel"/>
    <w:tmpl w:val="0E32EBBA"/>
    <w:lvl w:ilvl="0" w:tplc="E1169628">
      <w:start w:val="1"/>
      <w:numFmt w:val="decimal"/>
      <w:lvlText w:val="%1."/>
      <w:lvlJc w:val="left"/>
      <w:pPr>
        <w:ind w:left="720" w:hanging="360"/>
      </w:pPr>
      <w:rPr>
        <w:rFonts w:hint="default"/>
        <w:b w:val="0"/>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411611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69F"/>
    <w:rsid w:val="0003483B"/>
    <w:rsid w:val="00053190"/>
    <w:rsid w:val="00055506"/>
    <w:rsid w:val="00061667"/>
    <w:rsid w:val="00104D46"/>
    <w:rsid w:val="001247C2"/>
    <w:rsid w:val="001719C1"/>
    <w:rsid w:val="0019147C"/>
    <w:rsid w:val="00195B47"/>
    <w:rsid w:val="001A57CA"/>
    <w:rsid w:val="001D3C8D"/>
    <w:rsid w:val="002E0401"/>
    <w:rsid w:val="002F6309"/>
    <w:rsid w:val="00322C09"/>
    <w:rsid w:val="00371372"/>
    <w:rsid w:val="003B3190"/>
    <w:rsid w:val="00412F18"/>
    <w:rsid w:val="00477911"/>
    <w:rsid w:val="0051026C"/>
    <w:rsid w:val="00602A67"/>
    <w:rsid w:val="00634B27"/>
    <w:rsid w:val="00690DA6"/>
    <w:rsid w:val="00693C05"/>
    <w:rsid w:val="006B19E2"/>
    <w:rsid w:val="006D26A2"/>
    <w:rsid w:val="006F12B2"/>
    <w:rsid w:val="008C20D2"/>
    <w:rsid w:val="00983B8D"/>
    <w:rsid w:val="009D214B"/>
    <w:rsid w:val="00A8610B"/>
    <w:rsid w:val="00AB5132"/>
    <w:rsid w:val="00B11935"/>
    <w:rsid w:val="00B6139E"/>
    <w:rsid w:val="00BC571D"/>
    <w:rsid w:val="00BE60D4"/>
    <w:rsid w:val="00C8369F"/>
    <w:rsid w:val="00CB5B0A"/>
    <w:rsid w:val="00CE6391"/>
    <w:rsid w:val="00D11EED"/>
    <w:rsid w:val="00D22558"/>
    <w:rsid w:val="00D3301A"/>
    <w:rsid w:val="00DC558D"/>
    <w:rsid w:val="00E30A1A"/>
    <w:rsid w:val="00E64DED"/>
    <w:rsid w:val="00F01DA9"/>
    <w:rsid w:val="00F507F4"/>
    <w:rsid w:val="00F9088F"/>
    <w:rsid w:val="00FA5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626EC"/>
  <w15:chartTrackingRefBased/>
  <w15:docId w15:val="{45DBAC48-8714-4CB5-8F69-3A5C205E0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610B"/>
    <w:pPr>
      <w:ind w:left="720"/>
      <w:contextualSpacing/>
    </w:pPr>
  </w:style>
  <w:style w:type="paragraph" w:styleId="Bibliography">
    <w:name w:val="Bibliography"/>
    <w:basedOn w:val="Normal"/>
    <w:next w:val="Normal"/>
    <w:uiPriority w:val="37"/>
    <w:unhideWhenUsed/>
    <w:rsid w:val="00412F18"/>
    <w:pPr>
      <w:spacing w:after="200" w:line="276" w:lineRule="auto"/>
    </w:pPr>
    <w:rPr>
      <w:lang w:val="en-US"/>
    </w:rPr>
  </w:style>
  <w:style w:type="paragraph" w:styleId="Header">
    <w:name w:val="header"/>
    <w:basedOn w:val="Normal"/>
    <w:link w:val="HeaderChar"/>
    <w:uiPriority w:val="99"/>
    <w:unhideWhenUsed/>
    <w:rsid w:val="00D330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01A"/>
  </w:style>
  <w:style w:type="paragraph" w:styleId="Footer">
    <w:name w:val="footer"/>
    <w:basedOn w:val="Normal"/>
    <w:link w:val="FooterChar"/>
    <w:uiPriority w:val="99"/>
    <w:unhideWhenUsed/>
    <w:rsid w:val="00D330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01A"/>
  </w:style>
  <w:style w:type="paragraph" w:styleId="NoSpacing">
    <w:name w:val="No Spacing"/>
    <w:link w:val="NoSpacingChar"/>
    <w:uiPriority w:val="1"/>
    <w:qFormat/>
    <w:rsid w:val="00D330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301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ACADEMIC REPORT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XSL" StyleName="Harvard - Anglia*" Version="">
  <b:Source>
    <b:Tag>Bel88</b:Tag>
    <b:SourceType>Book</b:SourceType>
    <b:Guid>{4FB1A64C-E86C-49DC-8EE7-524406E553E5}</b:Guid>
    <b:Author>
      <b:Author>
        <b:NameList>
          <b:Person>
            <b:Last>Belbin</b:Last>
            <b:First>M.</b:First>
          </b:Person>
        </b:NameList>
      </b:Author>
    </b:Author>
    <b:Title>Management Teams: Why They Succeed or Fail</b:Title>
    <b:Year>1988</b:Year>
    <b:City>London</b:City>
    <b:Publisher>Heinemann</b:Publisher>
    <b:RefOrder>2</b:RefOrder>
  </b:Source>
  <b:Source>
    <b:Tag>Jan91</b:Tag>
    <b:SourceType>Book</b:SourceType>
    <b:Guid>{E804BBCE-6C0F-4152-931D-25DE357296E3}</b:Guid>
    <b:Author>
      <b:Author>
        <b:NameList>
          <b:Person>
            <b:Last>Janis</b:Last>
            <b:First>Irving,</b:First>
            <b:Middle>L.</b:Middle>
          </b:Person>
        </b:NameList>
      </b:Author>
    </b:Author>
    <b:Title>Victims of Groupthink</b:Title>
    <b:Year>1991</b:Year>
    <b:City>Leiden</b:City>
    <b:Publisher>Internal Society of Political Psychology</b:Publisher>
    <b:RefOrder>3</b:RefOrder>
  </b:Source>
  <b:Source>
    <b:Tag>Wai171</b:Tag>
    <b:SourceType>JournalArticle</b:SourceType>
    <b:Guid>{11D3F696-14E0-495D-B506-57D37E570862}</b:Guid>
    <b:Author>
      <b:Author>
        <b:NameList>
          <b:Person>
            <b:Last>Wain</b:Last>
            <b:First>Amanda</b:First>
          </b:Person>
        </b:NameList>
      </b:Author>
    </b:Author>
    <b:Title>Learning Through Reflection</b:Title>
    <b:JournalName>British Journal of Midwifery</b:JournalName>
    <b:Year>2017</b:Year>
    <b:Pages>662-666</b:Pages>
    <b:Volume>25</b:Volume>
    <b:Issue>10</b:Issu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DE4642-7BD0-4C8B-8F30-A1EC45796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1861</Words>
  <Characters>10610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BMSW400</dc:subject>
  <dc:creator>Jammeh 2119341</dc:creator>
  <cp:keywords/>
  <dc:description/>
  <cp:lastModifiedBy>Ajah Jammeh (2119341)</cp:lastModifiedBy>
  <cp:revision>4</cp:revision>
  <dcterms:created xsi:type="dcterms:W3CDTF">2022-04-06T13:26:00Z</dcterms:created>
  <dcterms:modified xsi:type="dcterms:W3CDTF">2022-04-06T13:39:00Z</dcterms:modified>
</cp:coreProperties>
</file>