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25AE83" w14:textId="61F6DF11" w:rsidR="00A84731" w:rsidRPr="00100B75" w:rsidRDefault="00937BD3" w:rsidP="00937BD3">
      <w:pPr>
        <w:spacing w:line="360" w:lineRule="auto"/>
        <w:jc w:val="both"/>
        <w:rPr>
          <w:rFonts w:ascii="Arial" w:hAnsi="Arial" w:cs="Arial"/>
          <w:b/>
          <w:bCs/>
          <w:color w:val="000000"/>
          <w:sz w:val="28"/>
          <w:szCs w:val="28"/>
          <w:u w:val="single"/>
        </w:rPr>
      </w:pPr>
      <w:r w:rsidRPr="00100B75">
        <w:rPr>
          <w:rFonts w:ascii="Arial" w:hAnsi="Arial" w:cs="Arial"/>
          <w:b/>
          <w:bCs/>
          <w:color w:val="000000"/>
          <w:sz w:val="28"/>
          <w:szCs w:val="28"/>
          <w:u w:val="single"/>
        </w:rPr>
        <w:t>Esboniwch sut mae cyfleoedd a heriau yng nghymuned ysgol yn dylanwadu ar addysgu, dysgu, ac agweddau eraill ar yr ysgol, e.e. lles disgyblion. Dangoswch eich dealltwriaeth drwy gyfeirio at y syniadau, cysyniadau a llenyddiaeth mewn darlithoedd a’ch profiadau Pontio.</w:t>
      </w:r>
    </w:p>
    <w:p w14:paraId="56D88869" w14:textId="04924220" w:rsidR="00937BD3" w:rsidRPr="00100B75" w:rsidRDefault="00060697" w:rsidP="00937BD3">
      <w:pPr>
        <w:spacing w:line="360" w:lineRule="auto"/>
        <w:jc w:val="both"/>
        <w:rPr>
          <w:rFonts w:ascii="Arial" w:hAnsi="Arial" w:cs="Arial"/>
        </w:rPr>
      </w:pPr>
      <w:r w:rsidRPr="00100B75">
        <w:rPr>
          <w:rFonts w:ascii="Arial" w:hAnsi="Arial" w:cs="Arial"/>
        </w:rPr>
        <w:t>“</w:t>
      </w:r>
      <w:r w:rsidR="00CD5F06" w:rsidRPr="00100B75">
        <w:rPr>
          <w:rFonts w:ascii="Arial" w:hAnsi="Arial" w:cs="Arial"/>
        </w:rPr>
        <w:t>Schools play an important and pivotal role in the community. Schools not only provide education for pupils and create a community spirit amongst parents, but they also have the opportunity and often the facilities to reach out to the whole community</w:t>
      </w:r>
      <w:r w:rsidRPr="00100B75">
        <w:rPr>
          <w:rFonts w:ascii="Arial" w:hAnsi="Arial" w:cs="Arial"/>
        </w:rPr>
        <w:t>”</w:t>
      </w:r>
    </w:p>
    <w:p w14:paraId="5A5C9A87" w14:textId="6BB8B0FA" w:rsidR="00060697" w:rsidRPr="00100B75" w:rsidRDefault="00060697" w:rsidP="00937BD3">
      <w:pPr>
        <w:spacing w:line="360" w:lineRule="auto"/>
        <w:jc w:val="both"/>
        <w:rPr>
          <w:rFonts w:ascii="Arial" w:hAnsi="Arial" w:cs="Arial"/>
          <w:b/>
          <w:bCs/>
          <w:color w:val="000000"/>
          <w:sz w:val="28"/>
          <w:szCs w:val="28"/>
          <w:u w:val="single"/>
        </w:rPr>
      </w:pPr>
      <w:r w:rsidRPr="00100B75">
        <w:rPr>
          <w:rFonts w:ascii="Arial" w:hAnsi="Arial" w:cs="Arial"/>
        </w:rPr>
        <w:tab/>
      </w:r>
      <w:r w:rsidRPr="00100B75">
        <w:rPr>
          <w:rFonts w:ascii="Arial" w:hAnsi="Arial" w:cs="Arial"/>
        </w:rPr>
        <w:tab/>
      </w:r>
      <w:r w:rsidRPr="00100B75">
        <w:rPr>
          <w:rFonts w:ascii="Arial" w:hAnsi="Arial" w:cs="Arial"/>
        </w:rPr>
        <w:tab/>
      </w:r>
      <w:r w:rsidRPr="00100B75">
        <w:rPr>
          <w:rFonts w:ascii="Arial" w:hAnsi="Arial" w:cs="Arial"/>
        </w:rPr>
        <w:tab/>
      </w:r>
      <w:r w:rsidRPr="00100B75">
        <w:rPr>
          <w:rFonts w:ascii="Arial" w:hAnsi="Arial" w:cs="Arial"/>
        </w:rPr>
        <w:tab/>
      </w:r>
      <w:r w:rsidRPr="00100B75">
        <w:rPr>
          <w:rFonts w:ascii="Arial" w:hAnsi="Arial" w:cs="Arial"/>
        </w:rPr>
        <w:tab/>
      </w:r>
      <w:r w:rsidRPr="00100B75">
        <w:rPr>
          <w:rFonts w:ascii="Arial" w:hAnsi="Arial" w:cs="Arial"/>
        </w:rPr>
        <w:tab/>
      </w:r>
      <w:r w:rsidRPr="00100B75">
        <w:rPr>
          <w:rFonts w:ascii="Arial" w:hAnsi="Arial" w:cs="Arial"/>
        </w:rPr>
        <w:tab/>
        <w:t>(Llywodraeth Cymru, 2009)</w:t>
      </w:r>
    </w:p>
    <w:p w14:paraId="36824534" w14:textId="4B36C2D5" w:rsidR="00937BD3" w:rsidRPr="00100B75" w:rsidRDefault="00937BD3" w:rsidP="00937BD3">
      <w:pPr>
        <w:spacing w:line="360" w:lineRule="auto"/>
        <w:jc w:val="both"/>
        <w:rPr>
          <w:rFonts w:ascii="Arial" w:hAnsi="Arial" w:cs="Arial"/>
        </w:rPr>
      </w:pPr>
      <w:r w:rsidRPr="00100B75">
        <w:rPr>
          <w:rFonts w:ascii="Arial" w:hAnsi="Arial" w:cs="Arial"/>
        </w:rPr>
        <w:t>Wrth edrych ar fy mhrofiadau personol, gydag mynychu ysgol gynradd am saith mlynedd, a c</w:t>
      </w:r>
      <w:r w:rsidR="00621515" w:rsidRPr="00100B75">
        <w:rPr>
          <w:rFonts w:ascii="Arial" w:hAnsi="Arial" w:cs="Arial"/>
        </w:rPr>
        <w:t>h</w:t>
      </w:r>
      <w:r w:rsidRPr="00100B75">
        <w:rPr>
          <w:rFonts w:ascii="Arial" w:hAnsi="Arial" w:cs="Arial"/>
        </w:rPr>
        <w:t>ael nifer wahanol o brofiadau dysgu</w:t>
      </w:r>
      <w:r w:rsidR="00621515" w:rsidRPr="00100B75">
        <w:rPr>
          <w:rFonts w:ascii="Arial" w:hAnsi="Arial" w:cs="Arial"/>
        </w:rPr>
        <w:t xml:space="preserve"> wrth fod yn cyn</w:t>
      </w:r>
      <w:r w:rsidR="000D52E1" w:rsidRPr="00100B75">
        <w:rPr>
          <w:rFonts w:ascii="Arial" w:hAnsi="Arial" w:cs="Arial"/>
        </w:rPr>
        <w:t>orthwy</w:t>
      </w:r>
      <w:r w:rsidR="00451666" w:rsidRPr="00100B75">
        <w:rPr>
          <w:rFonts w:ascii="Arial" w:hAnsi="Arial" w:cs="Arial"/>
        </w:rPr>
        <w:t>dd</w:t>
      </w:r>
      <w:r w:rsidR="000D52E1" w:rsidRPr="00100B75">
        <w:rPr>
          <w:rFonts w:ascii="Arial" w:hAnsi="Arial" w:cs="Arial"/>
        </w:rPr>
        <w:t xml:space="preserve"> dosbarth mewn ysgolion </w:t>
      </w:r>
      <w:r w:rsidR="008C5519" w:rsidRPr="00100B75">
        <w:rPr>
          <w:rFonts w:ascii="Arial" w:hAnsi="Arial" w:cs="Arial"/>
        </w:rPr>
        <w:t>g</w:t>
      </w:r>
      <w:r w:rsidR="000D52E1" w:rsidRPr="00100B75">
        <w:rPr>
          <w:rFonts w:ascii="Arial" w:hAnsi="Arial" w:cs="Arial"/>
        </w:rPr>
        <w:t xml:space="preserve">wahanol, </w:t>
      </w:r>
      <w:r w:rsidR="003054D7" w:rsidRPr="00100B75">
        <w:rPr>
          <w:rFonts w:ascii="Arial" w:hAnsi="Arial" w:cs="Arial"/>
        </w:rPr>
        <w:t xml:space="preserve">rwyf wedi gallu casglu llawer iawn o wybodaeth ar beth yw athro, a beth yw </w:t>
      </w:r>
      <w:r w:rsidR="00D34DA0" w:rsidRPr="00100B75">
        <w:rPr>
          <w:rFonts w:ascii="Arial" w:hAnsi="Arial" w:cs="Arial"/>
        </w:rPr>
        <w:t>rol yr athro</w:t>
      </w:r>
      <w:r w:rsidR="000B0DF5" w:rsidRPr="00100B75">
        <w:rPr>
          <w:rFonts w:ascii="Arial" w:hAnsi="Arial" w:cs="Arial"/>
        </w:rPr>
        <w:t xml:space="preserve"> </w:t>
      </w:r>
      <w:r w:rsidR="00D34DA0" w:rsidRPr="00100B75">
        <w:rPr>
          <w:rFonts w:ascii="Arial" w:hAnsi="Arial" w:cs="Arial"/>
        </w:rPr>
        <w:t>mewn ysgol cynradd. Yn bersonol, mae yna l</w:t>
      </w:r>
      <w:r w:rsidR="00C444BA" w:rsidRPr="00100B75">
        <w:rPr>
          <w:rFonts w:ascii="Arial" w:hAnsi="Arial" w:cs="Arial"/>
        </w:rPr>
        <w:t>l</w:t>
      </w:r>
      <w:r w:rsidR="00D34DA0" w:rsidRPr="00100B75">
        <w:rPr>
          <w:rFonts w:ascii="Arial" w:hAnsi="Arial" w:cs="Arial"/>
        </w:rPr>
        <w:t xml:space="preserve">awer iawn o wahanol rolau </w:t>
      </w:r>
      <w:r w:rsidR="00B92581" w:rsidRPr="00100B75">
        <w:rPr>
          <w:rFonts w:ascii="Arial" w:hAnsi="Arial" w:cs="Arial"/>
        </w:rPr>
        <w:t>sydd gan athro,</w:t>
      </w:r>
      <w:r w:rsidR="002C6940" w:rsidRPr="00100B75">
        <w:rPr>
          <w:rFonts w:ascii="Arial" w:hAnsi="Arial" w:cs="Arial"/>
        </w:rPr>
        <w:t xml:space="preserve"> </w:t>
      </w:r>
      <w:r w:rsidR="00B92581" w:rsidRPr="00100B75">
        <w:rPr>
          <w:rFonts w:ascii="Arial" w:hAnsi="Arial" w:cs="Arial"/>
        </w:rPr>
        <w:t xml:space="preserve">sy’n cael ei ddefnddio’n dyddiol. </w:t>
      </w:r>
      <w:r w:rsidR="002C6940" w:rsidRPr="00100B75">
        <w:rPr>
          <w:rFonts w:ascii="Arial" w:hAnsi="Arial" w:cs="Arial"/>
        </w:rPr>
        <w:t xml:space="preserve">Un o </w:t>
      </w:r>
      <w:r w:rsidR="006B695F" w:rsidRPr="00100B75">
        <w:rPr>
          <w:rFonts w:ascii="Arial" w:hAnsi="Arial" w:cs="Arial"/>
        </w:rPr>
        <w:t>brif rolau athro ydy i gwneud yn siwr</w:t>
      </w:r>
      <w:r w:rsidR="00983843" w:rsidRPr="00100B75">
        <w:rPr>
          <w:rFonts w:ascii="Arial" w:hAnsi="Arial" w:cs="Arial"/>
        </w:rPr>
        <w:t xml:space="preserve"> </w:t>
      </w:r>
      <w:r w:rsidR="00520D7A" w:rsidRPr="00100B75">
        <w:rPr>
          <w:rFonts w:ascii="Arial" w:hAnsi="Arial" w:cs="Arial"/>
        </w:rPr>
        <w:t xml:space="preserve">fod pob disgybl yn cyraedd eu llawn potensial. </w:t>
      </w:r>
      <w:r w:rsidR="00D87987" w:rsidRPr="00100B75">
        <w:rPr>
          <w:rFonts w:ascii="Arial" w:hAnsi="Arial" w:cs="Arial"/>
        </w:rPr>
        <w:t xml:space="preserve">Wrth </w:t>
      </w:r>
      <w:r w:rsidR="00C80F87" w:rsidRPr="00100B75">
        <w:rPr>
          <w:rFonts w:ascii="Arial" w:hAnsi="Arial" w:cs="Arial"/>
        </w:rPr>
        <w:t>d</w:t>
      </w:r>
      <w:r w:rsidR="00D87987" w:rsidRPr="00100B75">
        <w:rPr>
          <w:rFonts w:ascii="Arial" w:hAnsi="Arial" w:cs="Arial"/>
        </w:rPr>
        <w:t xml:space="preserve">dweud hyn, bydd angen </w:t>
      </w:r>
      <w:r w:rsidR="001F2570" w:rsidRPr="00100B75">
        <w:rPr>
          <w:rFonts w:ascii="Arial" w:hAnsi="Arial" w:cs="Arial"/>
        </w:rPr>
        <w:t xml:space="preserve">gweud yn siwr </w:t>
      </w:r>
      <w:r w:rsidR="00C159BF" w:rsidRPr="00100B75">
        <w:rPr>
          <w:rFonts w:ascii="Arial" w:hAnsi="Arial" w:cs="Arial"/>
        </w:rPr>
        <w:t xml:space="preserve">bod pob disgybl yn cyraedd eu llawn potensial </w:t>
      </w:r>
      <w:r w:rsidR="00740C44" w:rsidRPr="00100B75">
        <w:rPr>
          <w:rFonts w:ascii="Arial" w:hAnsi="Arial" w:cs="Arial"/>
        </w:rPr>
        <w:t xml:space="preserve">yn academaidd, ond hefyd yn gymdeithasol ac emosiynol. </w:t>
      </w:r>
      <w:r w:rsidR="00422F79">
        <w:rPr>
          <w:rFonts w:ascii="Arial" w:hAnsi="Arial" w:cs="Arial"/>
        </w:rPr>
        <w:t xml:space="preserve">Cytunwyd Vygotsky yn ei ddamcaniaeth </w:t>
      </w:r>
      <w:r w:rsidR="00C606D0">
        <w:rPr>
          <w:rFonts w:ascii="Arial" w:hAnsi="Arial" w:cs="Arial"/>
        </w:rPr>
        <w:t xml:space="preserve">diwylliannol-gymdeithasol </w:t>
      </w:r>
      <w:r w:rsidR="00F634EA">
        <w:rPr>
          <w:rFonts w:ascii="Arial" w:hAnsi="Arial" w:cs="Arial"/>
        </w:rPr>
        <w:t>bod pobl yn datblygu’n wybyddol</w:t>
      </w:r>
      <w:r w:rsidR="00740C44" w:rsidRPr="00100B75">
        <w:rPr>
          <w:rFonts w:ascii="Arial" w:hAnsi="Arial" w:cs="Arial"/>
        </w:rPr>
        <w:t xml:space="preserve"> </w:t>
      </w:r>
      <w:r w:rsidR="005A664A">
        <w:rPr>
          <w:rFonts w:ascii="Arial" w:hAnsi="Arial" w:cs="Arial"/>
        </w:rPr>
        <w:t xml:space="preserve">ac emosiynol </w:t>
      </w:r>
      <w:r w:rsidR="00FB54A4">
        <w:rPr>
          <w:rFonts w:ascii="Arial" w:hAnsi="Arial" w:cs="Arial"/>
        </w:rPr>
        <w:t xml:space="preserve">o </w:t>
      </w:r>
      <w:r w:rsidR="0091206B">
        <w:rPr>
          <w:rFonts w:ascii="Arial" w:hAnsi="Arial" w:cs="Arial"/>
        </w:rPr>
        <w:t xml:space="preserve">aelodau mwy gwybodus o’r gymdeithas </w:t>
      </w:r>
      <w:r w:rsidR="00F63CE9">
        <w:rPr>
          <w:rFonts w:ascii="Arial" w:hAnsi="Arial" w:cs="Arial"/>
        </w:rPr>
        <w:t>fel athrawon</w:t>
      </w:r>
      <w:r w:rsidR="0091206B">
        <w:rPr>
          <w:rFonts w:ascii="Arial" w:hAnsi="Arial" w:cs="Arial"/>
        </w:rPr>
        <w:t xml:space="preserve"> (McLeod, </w:t>
      </w:r>
      <w:r w:rsidR="002348A2">
        <w:rPr>
          <w:rFonts w:ascii="Arial" w:hAnsi="Arial" w:cs="Arial"/>
        </w:rPr>
        <w:t xml:space="preserve">2022). Datblygwyd </w:t>
      </w:r>
      <w:r w:rsidR="00B174F2">
        <w:rPr>
          <w:rFonts w:ascii="Arial" w:hAnsi="Arial" w:cs="Arial"/>
        </w:rPr>
        <w:t xml:space="preserve">felly </w:t>
      </w:r>
      <w:r w:rsidR="002348A2">
        <w:rPr>
          <w:rFonts w:ascii="Arial" w:hAnsi="Arial" w:cs="Arial"/>
        </w:rPr>
        <w:t xml:space="preserve">yn </w:t>
      </w:r>
      <w:r w:rsidR="00B174F2">
        <w:rPr>
          <w:rFonts w:ascii="Arial" w:hAnsi="Arial" w:cs="Arial"/>
        </w:rPr>
        <w:t>fagwriaethol a nid yn fiolegol.</w:t>
      </w:r>
      <w:r w:rsidR="0091206B">
        <w:rPr>
          <w:rFonts w:ascii="Arial" w:hAnsi="Arial" w:cs="Arial"/>
        </w:rPr>
        <w:t xml:space="preserve"> </w:t>
      </w:r>
      <w:r w:rsidR="00740C44" w:rsidRPr="00100B75">
        <w:rPr>
          <w:rFonts w:ascii="Arial" w:hAnsi="Arial" w:cs="Arial"/>
        </w:rPr>
        <w:t xml:space="preserve"> </w:t>
      </w:r>
      <w:r w:rsidR="00E21F5B" w:rsidRPr="00100B75">
        <w:rPr>
          <w:rFonts w:ascii="Arial" w:hAnsi="Arial" w:cs="Arial"/>
        </w:rPr>
        <w:t xml:space="preserve">Wrth gwrs, mae pob plentyn </w:t>
      </w:r>
      <w:r w:rsidR="00C73204" w:rsidRPr="00100B75">
        <w:rPr>
          <w:rFonts w:ascii="Arial" w:hAnsi="Arial" w:cs="Arial"/>
        </w:rPr>
        <w:t xml:space="preserve">yn wahanol </w:t>
      </w:r>
      <w:r w:rsidR="00FE3216">
        <w:rPr>
          <w:rFonts w:ascii="Arial" w:hAnsi="Arial" w:cs="Arial"/>
        </w:rPr>
        <w:t>gyda rhai</w:t>
      </w:r>
      <w:r w:rsidR="00974912">
        <w:rPr>
          <w:rFonts w:ascii="Arial" w:hAnsi="Arial" w:cs="Arial"/>
        </w:rPr>
        <w:t xml:space="preserve"> dulliau </w:t>
      </w:r>
      <w:r w:rsidR="00334046">
        <w:rPr>
          <w:rFonts w:ascii="Arial" w:hAnsi="Arial" w:cs="Arial"/>
        </w:rPr>
        <w:t>o ddysgu</w:t>
      </w:r>
      <w:r w:rsidR="0008247B" w:rsidRPr="00100B75">
        <w:rPr>
          <w:rFonts w:ascii="Arial" w:hAnsi="Arial" w:cs="Arial"/>
        </w:rPr>
        <w:t xml:space="preserve"> yn gweithio’n well i rai nag eraill. </w:t>
      </w:r>
      <w:r w:rsidR="00334046">
        <w:rPr>
          <w:rFonts w:ascii="Arial" w:hAnsi="Arial" w:cs="Arial"/>
        </w:rPr>
        <w:t>Ac felly,</w:t>
      </w:r>
      <w:r w:rsidR="00A938CB">
        <w:rPr>
          <w:rFonts w:ascii="Arial" w:hAnsi="Arial" w:cs="Arial"/>
        </w:rPr>
        <w:t xml:space="preserve"> </w:t>
      </w:r>
      <w:r w:rsidR="004B05B4">
        <w:rPr>
          <w:rFonts w:ascii="Arial" w:hAnsi="Arial" w:cs="Arial"/>
        </w:rPr>
        <w:t>gwelwyd pwysigrwydd bod</w:t>
      </w:r>
      <w:r w:rsidR="0008247B" w:rsidRPr="00100B75">
        <w:rPr>
          <w:rFonts w:ascii="Arial" w:hAnsi="Arial" w:cs="Arial"/>
        </w:rPr>
        <w:t xml:space="preserve"> angen dysgu mewn ffyrdd wahanol </w:t>
      </w:r>
      <w:r w:rsidR="0047699F">
        <w:rPr>
          <w:rFonts w:ascii="Arial" w:hAnsi="Arial" w:cs="Arial"/>
        </w:rPr>
        <w:t xml:space="preserve">er mwyn </w:t>
      </w:r>
      <w:r w:rsidR="00A60178">
        <w:rPr>
          <w:rFonts w:ascii="Arial" w:hAnsi="Arial" w:cs="Arial"/>
        </w:rPr>
        <w:t>crdd ag</w:t>
      </w:r>
      <w:r w:rsidR="0047699F">
        <w:rPr>
          <w:rFonts w:ascii="Arial" w:hAnsi="Arial" w:cs="Arial"/>
        </w:rPr>
        <w:t xml:space="preserve"> anghenion pob unigoln yn y </w:t>
      </w:r>
      <w:r w:rsidR="00A60178">
        <w:rPr>
          <w:rFonts w:ascii="Arial" w:hAnsi="Arial" w:cs="Arial"/>
        </w:rPr>
        <w:t>dosbarth</w:t>
      </w:r>
      <w:r w:rsidR="00CF561E">
        <w:rPr>
          <w:rFonts w:ascii="Arial" w:hAnsi="Arial" w:cs="Arial"/>
        </w:rPr>
        <w:t xml:space="preserve"> (Dean, </w:t>
      </w:r>
      <w:r w:rsidR="00324B12">
        <w:rPr>
          <w:rFonts w:ascii="Arial" w:hAnsi="Arial" w:cs="Arial"/>
        </w:rPr>
        <w:t>2006)</w:t>
      </w:r>
      <w:r w:rsidR="0008247B" w:rsidRPr="00100B75">
        <w:rPr>
          <w:rFonts w:ascii="Arial" w:hAnsi="Arial" w:cs="Arial"/>
        </w:rPr>
        <w:t xml:space="preserve">. </w:t>
      </w:r>
      <w:r w:rsidR="00445895" w:rsidRPr="00100B75">
        <w:rPr>
          <w:rFonts w:ascii="Arial" w:hAnsi="Arial" w:cs="Arial"/>
        </w:rPr>
        <w:t xml:space="preserve">Hefyd bydd rhaid cofio bod pob plentyn yn gweithio </w:t>
      </w:r>
      <w:r w:rsidR="007D0C9A" w:rsidRPr="00100B75">
        <w:rPr>
          <w:rFonts w:ascii="Arial" w:hAnsi="Arial" w:cs="Arial"/>
        </w:rPr>
        <w:t xml:space="preserve">yn gyfylymach / arafach </w:t>
      </w:r>
      <w:r w:rsidR="000353B3" w:rsidRPr="00100B75">
        <w:rPr>
          <w:rFonts w:ascii="Arial" w:hAnsi="Arial" w:cs="Arial"/>
        </w:rPr>
        <w:t>nai gilydd</w:t>
      </w:r>
      <w:r w:rsidR="009070B3">
        <w:rPr>
          <w:rFonts w:ascii="Arial" w:hAnsi="Arial" w:cs="Arial"/>
        </w:rPr>
        <w:t xml:space="preserve"> (Ca</w:t>
      </w:r>
      <w:r w:rsidR="00DF3BA4">
        <w:rPr>
          <w:rFonts w:ascii="Arial" w:hAnsi="Arial" w:cs="Arial"/>
        </w:rPr>
        <w:t>r</w:t>
      </w:r>
      <w:r w:rsidR="009070B3">
        <w:rPr>
          <w:rFonts w:ascii="Arial" w:hAnsi="Arial" w:cs="Arial"/>
        </w:rPr>
        <w:t>roll, 1963)</w:t>
      </w:r>
      <w:r w:rsidR="008F011E" w:rsidRPr="00100B75">
        <w:rPr>
          <w:rFonts w:ascii="Arial" w:hAnsi="Arial" w:cs="Arial"/>
        </w:rPr>
        <w:t xml:space="preserve">. O ganlyniad i hyn, er mwy cadarnhau bod pob plentyn </w:t>
      </w:r>
      <w:r w:rsidR="00965D17" w:rsidRPr="00100B75">
        <w:rPr>
          <w:rFonts w:ascii="Arial" w:hAnsi="Arial" w:cs="Arial"/>
        </w:rPr>
        <w:t>yn cyraedd eu llawn potensial</w:t>
      </w:r>
      <w:r w:rsidR="00895F77" w:rsidRPr="00100B75">
        <w:rPr>
          <w:rFonts w:ascii="Arial" w:hAnsi="Arial" w:cs="Arial"/>
        </w:rPr>
        <w:t xml:space="preserve">, fe fydd rhaid i mi fel athro gwneud yn siwr fy mod yn hyblyg yn fy null i addasu i anghenion gwahanol pob disgbyl </w:t>
      </w:r>
      <w:r w:rsidR="00071B15" w:rsidRPr="00100B75">
        <w:rPr>
          <w:rFonts w:ascii="Arial" w:hAnsi="Arial" w:cs="Arial"/>
        </w:rPr>
        <w:t xml:space="preserve">yn y dosbarth. Yn ogystal a hynny, credaf ei bod hi’n hynnod o fwysig </w:t>
      </w:r>
      <w:r w:rsidR="009B29D3" w:rsidRPr="00100B75">
        <w:rPr>
          <w:rFonts w:ascii="Arial" w:hAnsi="Arial" w:cs="Arial"/>
        </w:rPr>
        <w:t>ei bod yn bwysig i gynnwys rhieni a’r gymuned ehangach yn addysg y plant</w:t>
      </w:r>
      <w:r w:rsidR="001007FD">
        <w:rPr>
          <w:rFonts w:ascii="Arial" w:hAnsi="Arial" w:cs="Arial"/>
        </w:rPr>
        <w:t xml:space="preserve"> (Llywodraeh Cymru, 2009)</w:t>
      </w:r>
      <w:r w:rsidR="009B29D3" w:rsidRPr="00100B75">
        <w:rPr>
          <w:rFonts w:ascii="Arial" w:hAnsi="Arial" w:cs="Arial"/>
        </w:rPr>
        <w:t>.</w:t>
      </w:r>
    </w:p>
    <w:p w14:paraId="266D8BCB" w14:textId="5DB68B7B" w:rsidR="00060697" w:rsidRDefault="001F42FF" w:rsidP="00937BD3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100B75">
        <w:rPr>
          <w:rFonts w:ascii="Arial" w:hAnsi="Arial" w:cs="Arial"/>
        </w:rPr>
        <w:t xml:space="preserve">Dwedwyd Borg (2018) </w:t>
      </w:r>
      <w:r w:rsidR="00F447E7" w:rsidRPr="00100B75">
        <w:rPr>
          <w:rFonts w:ascii="Arial" w:hAnsi="Arial" w:cs="Arial"/>
        </w:rPr>
        <w:t xml:space="preserve">bod credoau </w:t>
      </w:r>
      <w:r w:rsidR="008105EA" w:rsidRPr="00100B75">
        <w:rPr>
          <w:rFonts w:ascii="Arial" w:hAnsi="Arial" w:cs="Arial"/>
        </w:rPr>
        <w:t xml:space="preserve">athrawon yn bwysig tu hwnt </w:t>
      </w:r>
      <w:r w:rsidR="002E5207" w:rsidRPr="00100B75">
        <w:rPr>
          <w:rFonts w:ascii="Arial" w:hAnsi="Arial" w:cs="Arial"/>
        </w:rPr>
        <w:t>achos</w:t>
      </w:r>
      <w:r w:rsidR="00234CB2" w:rsidRPr="00100B75">
        <w:rPr>
          <w:rFonts w:ascii="Arial" w:hAnsi="Arial" w:cs="Arial"/>
        </w:rPr>
        <w:t xml:space="preserve"> bod yn gallu </w:t>
      </w:r>
      <w:r w:rsidR="0028703A" w:rsidRPr="00100B75">
        <w:rPr>
          <w:rFonts w:ascii="Arial" w:hAnsi="Arial" w:cs="Arial"/>
        </w:rPr>
        <w:t>cael ei sefydlu’</w:t>
      </w:r>
      <w:r w:rsidR="00E4795E" w:rsidRPr="00100B75">
        <w:rPr>
          <w:rFonts w:ascii="Arial" w:hAnsi="Arial" w:cs="Arial"/>
        </w:rPr>
        <w:t>n ddwfn</w:t>
      </w:r>
      <w:r w:rsidR="009A2AA3" w:rsidRPr="00100B75">
        <w:rPr>
          <w:rFonts w:ascii="Arial" w:hAnsi="Arial" w:cs="Arial"/>
        </w:rPr>
        <w:t xml:space="preserve">, a hefyd gall </w:t>
      </w:r>
      <w:r w:rsidR="00542B12" w:rsidRPr="00100B75">
        <w:rPr>
          <w:rFonts w:ascii="Arial" w:hAnsi="Arial" w:cs="Arial"/>
        </w:rPr>
        <w:t xml:space="preserve">y credoau </w:t>
      </w:r>
      <w:r w:rsidR="005F78D3" w:rsidRPr="00100B75">
        <w:rPr>
          <w:rFonts w:ascii="Arial" w:hAnsi="Arial" w:cs="Arial"/>
        </w:rPr>
        <w:t xml:space="preserve">dylanwadu </w:t>
      </w:r>
      <w:r w:rsidR="006725AA" w:rsidRPr="00100B75">
        <w:rPr>
          <w:rFonts w:ascii="Arial" w:hAnsi="Arial" w:cs="Arial"/>
        </w:rPr>
        <w:t xml:space="preserve">ymarefrion </w:t>
      </w:r>
      <w:r w:rsidR="008637D6">
        <w:rPr>
          <w:rFonts w:ascii="Arial" w:hAnsi="Arial" w:cs="Arial"/>
        </w:rPr>
        <w:t>dosbarth trwy gydol ein cyfnod dysg</w:t>
      </w:r>
      <w:r w:rsidR="00CB6CAF">
        <w:rPr>
          <w:rFonts w:ascii="Arial" w:hAnsi="Arial" w:cs="Arial"/>
        </w:rPr>
        <w:t>u a bydd yn cae</w:t>
      </w:r>
      <w:r w:rsidR="00D96615">
        <w:rPr>
          <w:rFonts w:ascii="Arial" w:hAnsi="Arial" w:cs="Arial"/>
        </w:rPr>
        <w:t xml:space="preserve">l effaith ar y ffordd rydym yn dysgu mewn dosbarth. </w:t>
      </w:r>
      <w:r w:rsidR="0054335A">
        <w:rPr>
          <w:rFonts w:ascii="Arial" w:hAnsi="Arial" w:cs="Arial"/>
        </w:rPr>
        <w:t xml:space="preserve">Fe wnaeth Borg hefyd credu </w:t>
      </w:r>
      <w:r w:rsidR="002B7518">
        <w:rPr>
          <w:rFonts w:ascii="Arial" w:hAnsi="Arial" w:cs="Arial"/>
        </w:rPr>
        <w:t xml:space="preserve">bod modd i gredoau fod yn fwy ddylanwadol </w:t>
      </w:r>
      <w:r w:rsidR="00107FD9">
        <w:rPr>
          <w:rFonts w:ascii="Arial" w:hAnsi="Arial" w:cs="Arial"/>
        </w:rPr>
        <w:t>na beth sy</w:t>
      </w:r>
      <w:r w:rsidR="000F04BD">
        <w:rPr>
          <w:rFonts w:ascii="Arial" w:hAnsi="Arial" w:cs="Arial"/>
        </w:rPr>
        <w:t xml:space="preserve">’n cael ei ddysgu </w:t>
      </w:r>
      <w:r w:rsidR="00D96F4C">
        <w:rPr>
          <w:rFonts w:ascii="Arial" w:hAnsi="Arial" w:cs="Arial"/>
        </w:rPr>
        <w:t xml:space="preserve">mewn rhaglenni </w:t>
      </w:r>
      <w:r w:rsidR="0059166D">
        <w:rPr>
          <w:rFonts w:ascii="Arial" w:hAnsi="Arial" w:cs="Arial"/>
        </w:rPr>
        <w:t>addysg athrawon. Yn bersonol</w:t>
      </w:r>
      <w:r w:rsidR="00340153">
        <w:rPr>
          <w:rFonts w:ascii="Arial" w:hAnsi="Arial" w:cs="Arial"/>
        </w:rPr>
        <w:t xml:space="preserve">, credaf bod </w:t>
      </w:r>
      <w:r w:rsidR="00AE537F">
        <w:rPr>
          <w:rFonts w:ascii="Arial" w:hAnsi="Arial" w:cs="Arial"/>
        </w:rPr>
        <w:t xml:space="preserve">credoau athrawon </w:t>
      </w:r>
      <w:r w:rsidR="00DA6AA8">
        <w:rPr>
          <w:rFonts w:ascii="Arial" w:hAnsi="Arial" w:cs="Arial"/>
        </w:rPr>
        <w:t xml:space="preserve">bwysig iawn, am lawer wahanol o resymau. Un o’r rhesymau </w:t>
      </w:r>
      <w:r w:rsidR="00994F14">
        <w:rPr>
          <w:rFonts w:ascii="Arial" w:hAnsi="Arial" w:cs="Arial"/>
        </w:rPr>
        <w:t xml:space="preserve">yw gan </w:t>
      </w:r>
      <w:r w:rsidR="0094154E">
        <w:rPr>
          <w:rFonts w:ascii="Arial" w:hAnsi="Arial" w:cs="Arial"/>
        </w:rPr>
        <w:t xml:space="preserve">eu bod yn </w:t>
      </w:r>
      <w:r w:rsidR="00F80BEC">
        <w:rPr>
          <w:rFonts w:ascii="Arial" w:hAnsi="Arial" w:cs="Arial"/>
        </w:rPr>
        <w:t xml:space="preserve">penderfynu sut i ni fel athrawon </w:t>
      </w:r>
      <w:r w:rsidR="00DB44C9">
        <w:rPr>
          <w:rFonts w:ascii="Arial" w:hAnsi="Arial" w:cs="Arial"/>
        </w:rPr>
        <w:t>yn ymdrin a’r plant</w:t>
      </w:r>
      <w:r w:rsidR="00F217FE">
        <w:rPr>
          <w:rFonts w:ascii="Arial" w:hAnsi="Arial" w:cs="Arial"/>
        </w:rPr>
        <w:t xml:space="preserve">. Hynny os taw </w:t>
      </w:r>
      <w:r w:rsidR="00CC02D3">
        <w:rPr>
          <w:rFonts w:ascii="Arial" w:hAnsi="Arial" w:cs="Arial"/>
        </w:rPr>
        <w:t xml:space="preserve">amgylchedd </w:t>
      </w:r>
      <w:r w:rsidR="00791A2A">
        <w:rPr>
          <w:rFonts w:ascii="Arial" w:hAnsi="Arial" w:cs="Arial"/>
        </w:rPr>
        <w:t>yr ystafell dosb</w:t>
      </w:r>
      <w:r w:rsidR="004309B0">
        <w:rPr>
          <w:rFonts w:ascii="Arial" w:hAnsi="Arial" w:cs="Arial"/>
        </w:rPr>
        <w:t xml:space="preserve">arth, </w:t>
      </w:r>
      <w:r w:rsidR="00BF2048">
        <w:rPr>
          <w:rFonts w:ascii="Arial" w:hAnsi="Arial" w:cs="Arial"/>
        </w:rPr>
        <w:t xml:space="preserve">cynllun gweithgareddau </w:t>
      </w:r>
      <w:r w:rsidR="00706194">
        <w:rPr>
          <w:rFonts w:ascii="Arial" w:hAnsi="Arial" w:cs="Arial"/>
        </w:rPr>
        <w:t xml:space="preserve">dysgu neu </w:t>
      </w:r>
      <w:r w:rsidR="00EB65F1">
        <w:rPr>
          <w:rFonts w:ascii="Arial" w:hAnsi="Arial" w:cs="Arial"/>
        </w:rPr>
        <w:lastRenderedPageBreak/>
        <w:t>rhyngweithio a phlant.</w:t>
      </w:r>
      <w:r w:rsidR="00714AC0">
        <w:rPr>
          <w:rFonts w:ascii="Arial" w:hAnsi="Arial" w:cs="Arial"/>
        </w:rPr>
        <w:t xml:space="preserve"> Credaf bod yn bwysig iawn </w:t>
      </w:r>
      <w:r w:rsidR="006B20B3">
        <w:rPr>
          <w:rFonts w:ascii="Arial" w:hAnsi="Arial" w:cs="Arial"/>
        </w:rPr>
        <w:t>i fod yn ymwybodol o hyn er mwyn</w:t>
      </w:r>
      <w:r w:rsidR="009D2948">
        <w:rPr>
          <w:rFonts w:ascii="Arial" w:hAnsi="Arial" w:cs="Arial"/>
        </w:rPr>
        <w:t xml:space="preserve"> </w:t>
      </w:r>
      <w:r w:rsidR="00542A7E">
        <w:rPr>
          <w:rFonts w:ascii="Arial" w:hAnsi="Arial" w:cs="Arial"/>
        </w:rPr>
        <w:t>g</w:t>
      </w:r>
      <w:r w:rsidR="009D2948">
        <w:rPr>
          <w:rFonts w:ascii="Arial" w:hAnsi="Arial" w:cs="Arial"/>
        </w:rPr>
        <w:t>wneud yn siwr fy mod yn osgoi</w:t>
      </w:r>
      <w:r w:rsidR="000D31EF">
        <w:rPr>
          <w:rFonts w:ascii="Arial" w:hAnsi="Arial" w:cs="Arial"/>
        </w:rPr>
        <w:t xml:space="preserve"> </w:t>
      </w:r>
      <w:r w:rsidR="008E4E14">
        <w:rPr>
          <w:rFonts w:ascii="Arial" w:hAnsi="Arial" w:cs="Arial"/>
        </w:rPr>
        <w:t>dod yn sefydlog i’r credodau a gallu</w:t>
      </w:r>
      <w:r w:rsidR="00EA4817">
        <w:rPr>
          <w:rFonts w:ascii="Arial" w:hAnsi="Arial" w:cs="Arial"/>
        </w:rPr>
        <w:t xml:space="preserve"> fod yn agored</w:t>
      </w:r>
      <w:r w:rsidR="00113E02">
        <w:rPr>
          <w:rFonts w:ascii="Arial" w:hAnsi="Arial" w:cs="Arial"/>
        </w:rPr>
        <w:t xml:space="preserve"> </w:t>
      </w:r>
      <w:r w:rsidR="00321203">
        <w:rPr>
          <w:rFonts w:ascii="Arial" w:hAnsi="Arial" w:cs="Arial"/>
        </w:rPr>
        <w:t xml:space="preserve">i ymateb i anghenion gwahanol y disgyblion a hefyd bod yn ymwybodol o’r ardal lle mae’r ysgol wedi eu </w:t>
      </w:r>
      <w:r w:rsidR="00217F1C">
        <w:rPr>
          <w:rFonts w:ascii="Arial" w:hAnsi="Arial" w:cs="Arial"/>
        </w:rPr>
        <w:t>leoli.</w:t>
      </w:r>
      <w:r w:rsidR="006F7E6F">
        <w:rPr>
          <w:rFonts w:ascii="Arial" w:hAnsi="Arial" w:cs="Arial"/>
        </w:rPr>
        <w:t xml:space="preserve"> Mae pob ysgol </w:t>
      </w:r>
      <w:r w:rsidR="00A444C6">
        <w:rPr>
          <w:rFonts w:ascii="Arial" w:hAnsi="Arial" w:cs="Arial"/>
        </w:rPr>
        <w:t xml:space="preserve">angen bod yn ymatebol mewn math o ffordd </w:t>
      </w:r>
      <w:r w:rsidR="00CC166D">
        <w:rPr>
          <w:rFonts w:ascii="Arial" w:hAnsi="Arial" w:cs="Arial"/>
        </w:rPr>
        <w:t xml:space="preserve">i anghenion </w:t>
      </w:r>
      <w:r w:rsidR="00605F7B">
        <w:rPr>
          <w:rFonts w:ascii="Arial" w:hAnsi="Arial" w:cs="Arial"/>
        </w:rPr>
        <w:t xml:space="preserve">y ardal </w:t>
      </w:r>
      <w:r w:rsidR="00C90380">
        <w:rPr>
          <w:rFonts w:ascii="Arial" w:hAnsi="Arial" w:cs="Arial"/>
        </w:rPr>
        <w:t xml:space="preserve">lle gosodir. </w:t>
      </w:r>
      <w:r w:rsidR="00610556">
        <w:rPr>
          <w:rFonts w:ascii="Arial" w:hAnsi="Arial" w:cs="Arial"/>
        </w:rPr>
        <w:t xml:space="preserve">Credaf bod </w:t>
      </w:r>
      <w:r w:rsidR="00A4708C">
        <w:rPr>
          <w:rFonts w:ascii="Arial" w:hAnsi="Arial" w:cs="Arial"/>
        </w:rPr>
        <w:t xml:space="preserve">arian yn cynnig mwy o brofiadau i blant </w:t>
      </w:r>
      <w:r w:rsidR="00C23B85">
        <w:rPr>
          <w:rFonts w:ascii="Arial" w:hAnsi="Arial" w:cs="Arial"/>
        </w:rPr>
        <w:t xml:space="preserve">mynychu clwb pel-droed, </w:t>
      </w:r>
      <w:r w:rsidR="002E30A2">
        <w:rPr>
          <w:rFonts w:ascii="Arial" w:hAnsi="Arial" w:cs="Arial"/>
        </w:rPr>
        <w:t xml:space="preserve">clwb </w:t>
      </w:r>
      <w:r w:rsidR="00A53DDE">
        <w:rPr>
          <w:rFonts w:ascii="Arial" w:hAnsi="Arial" w:cs="Arial"/>
        </w:rPr>
        <w:t xml:space="preserve">hoci neu </w:t>
      </w:r>
      <w:r w:rsidR="00FB42CD">
        <w:rPr>
          <w:rFonts w:ascii="Arial" w:hAnsi="Arial" w:cs="Arial"/>
        </w:rPr>
        <w:t>cor</w:t>
      </w:r>
      <w:r w:rsidR="000E3C75">
        <w:rPr>
          <w:rFonts w:ascii="Arial" w:hAnsi="Arial" w:cs="Arial"/>
        </w:rPr>
        <w:t xml:space="preserve">, maent </w:t>
      </w:r>
      <w:r w:rsidR="003878C4">
        <w:rPr>
          <w:rFonts w:ascii="Arial" w:hAnsi="Arial" w:cs="Arial"/>
        </w:rPr>
        <w:t xml:space="preserve">hefyd yn gallu </w:t>
      </w:r>
      <w:r w:rsidR="00E6647B">
        <w:rPr>
          <w:rFonts w:ascii="Arial" w:hAnsi="Arial" w:cs="Arial"/>
        </w:rPr>
        <w:t xml:space="preserve">amddifadu plant o adnoddau addysgiadol fel llyfrau ac yn y blaen. </w:t>
      </w:r>
      <w:r w:rsidR="007D25D6">
        <w:rPr>
          <w:rFonts w:ascii="Arial" w:hAnsi="Arial" w:cs="Arial"/>
        </w:rPr>
        <w:t>Yn ol</w:t>
      </w:r>
      <w:r w:rsidR="00070B04">
        <w:rPr>
          <w:rFonts w:ascii="Arial" w:hAnsi="Arial" w:cs="Arial"/>
        </w:rPr>
        <w:t xml:space="preserve"> </w:t>
      </w:r>
      <w:r w:rsidR="007D25D6">
        <w:rPr>
          <w:rFonts w:ascii="Arial" w:hAnsi="Arial" w:cs="Arial"/>
        </w:rPr>
        <w:t xml:space="preserve">adran addysg y DU (2015) dfe ddylse pob plentyn cael y cyfle </w:t>
      </w:r>
      <w:r w:rsidR="00CF5A15">
        <w:rPr>
          <w:rFonts w:ascii="Arial" w:hAnsi="Arial" w:cs="Arial"/>
        </w:rPr>
        <w:t xml:space="preserve">i brofi’r </w:t>
      </w:r>
      <w:r w:rsidR="00A22F4B" w:rsidRPr="00EB37E5">
        <w:rPr>
          <w:rFonts w:ascii="Arial" w:hAnsi="Arial" w:cs="Arial"/>
          <w:color w:val="000000" w:themeColor="text1"/>
        </w:rPr>
        <w:t>pleser a mwynhad sy’n dod o ddarllen nofel, bywgraffiad neu ddrama. Ond gyda 29% o blant Cymru mewn tlodi yn ôl Dr Steffan Evans (2019), mae hyn yn anodd iawn i rai teuluoedd gallu cynnig i’w phlant. Yn ogystal, gall rhai rhieni ffeindio rhifedd a llythrennedd yn fwy heriol nag eraill, felly maent yn llai abl i helpu eu plant gyda gwaith ysgol.</w:t>
      </w:r>
    </w:p>
    <w:p w14:paraId="695702E9" w14:textId="669DE737" w:rsidR="00DE2945" w:rsidRDefault="00C24D89" w:rsidP="00270C4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Roedd y fy</w:t>
      </w:r>
      <w:r w:rsidR="00B57698">
        <w:rPr>
          <w:rFonts w:ascii="Arial" w:hAnsi="Arial" w:cs="Arial"/>
          <w:color w:val="000000" w:themeColor="text1"/>
        </w:rPr>
        <w:t xml:space="preserve"> ysgol pontio i cynnig</w:t>
      </w:r>
      <w:r w:rsidR="001F163E">
        <w:rPr>
          <w:rFonts w:ascii="Arial" w:hAnsi="Arial" w:cs="Arial"/>
          <w:color w:val="000000" w:themeColor="text1"/>
        </w:rPr>
        <w:t xml:space="preserve"> llawer o gymorth a sesiynau ychwanegol</w:t>
      </w:r>
      <w:r w:rsidR="00BF08AC">
        <w:rPr>
          <w:rFonts w:ascii="Arial" w:hAnsi="Arial" w:cs="Arial"/>
          <w:color w:val="000000" w:themeColor="text1"/>
        </w:rPr>
        <w:t xml:space="preserve"> i rieni er mwyn</w:t>
      </w:r>
      <w:r w:rsidR="008B35EC">
        <w:rPr>
          <w:rFonts w:ascii="Arial" w:hAnsi="Arial" w:cs="Arial"/>
          <w:color w:val="000000" w:themeColor="text1"/>
        </w:rPr>
        <w:t xml:space="preserve"> cael yr allu i</w:t>
      </w:r>
      <w:r w:rsidR="007D2936">
        <w:rPr>
          <w:rFonts w:ascii="Arial" w:hAnsi="Arial" w:cs="Arial"/>
          <w:color w:val="000000" w:themeColor="text1"/>
        </w:rPr>
        <w:t>’w helpu</w:t>
      </w:r>
      <w:r w:rsidR="001E6B6E">
        <w:rPr>
          <w:rFonts w:ascii="Arial" w:hAnsi="Arial" w:cs="Arial"/>
          <w:color w:val="000000" w:themeColor="text1"/>
        </w:rPr>
        <w:t xml:space="preserve"> eu plant. </w:t>
      </w:r>
      <w:r w:rsidR="00B5209D">
        <w:rPr>
          <w:rFonts w:ascii="Arial" w:hAnsi="Arial" w:cs="Arial"/>
          <w:color w:val="000000" w:themeColor="text1"/>
        </w:rPr>
        <w:t>Roedd rhai o’r sesiynau yn cynnwys</w:t>
      </w:r>
      <w:r w:rsidR="008B0F09">
        <w:rPr>
          <w:rFonts w:ascii="Arial" w:hAnsi="Arial" w:cs="Arial"/>
          <w:color w:val="000000" w:themeColor="text1"/>
        </w:rPr>
        <w:t xml:space="preserve"> datblygu sgiliau darllen </w:t>
      </w:r>
      <w:r w:rsidR="006A1F72">
        <w:rPr>
          <w:rFonts w:ascii="Arial" w:hAnsi="Arial" w:cs="Arial"/>
          <w:color w:val="000000" w:themeColor="text1"/>
        </w:rPr>
        <w:t>rhieni</w:t>
      </w:r>
      <w:r w:rsidR="00AB4E5F">
        <w:rPr>
          <w:rFonts w:ascii="Arial" w:hAnsi="Arial" w:cs="Arial"/>
          <w:color w:val="000000" w:themeColor="text1"/>
        </w:rPr>
        <w:t xml:space="preserve">. Mewn rhyw fath, maent yn </w:t>
      </w:r>
      <w:r w:rsidR="0012209D">
        <w:rPr>
          <w:rFonts w:ascii="Arial" w:hAnsi="Arial" w:cs="Arial"/>
          <w:color w:val="000000" w:themeColor="text1"/>
        </w:rPr>
        <w:t xml:space="preserve">gwahodd </w:t>
      </w:r>
      <w:r w:rsidR="008C0AB0">
        <w:rPr>
          <w:rFonts w:ascii="Arial" w:hAnsi="Arial" w:cs="Arial"/>
          <w:color w:val="000000" w:themeColor="text1"/>
        </w:rPr>
        <w:t xml:space="preserve">pobl y gymuned </w:t>
      </w:r>
      <w:r w:rsidR="00F43C78">
        <w:rPr>
          <w:rFonts w:ascii="Arial" w:hAnsi="Arial" w:cs="Arial"/>
          <w:color w:val="000000" w:themeColor="text1"/>
        </w:rPr>
        <w:t>ehan</w:t>
      </w:r>
      <w:r w:rsidR="00004EF1">
        <w:rPr>
          <w:rFonts w:ascii="Arial" w:hAnsi="Arial" w:cs="Arial"/>
          <w:color w:val="000000" w:themeColor="text1"/>
        </w:rPr>
        <w:t>gach</w:t>
      </w:r>
      <w:r w:rsidR="00D02279">
        <w:rPr>
          <w:rFonts w:ascii="Arial" w:hAnsi="Arial" w:cs="Arial"/>
          <w:color w:val="000000" w:themeColor="text1"/>
        </w:rPr>
        <w:t xml:space="preserve"> er mwyn cynnig </w:t>
      </w:r>
      <w:r w:rsidR="00257A16">
        <w:rPr>
          <w:rFonts w:ascii="Arial" w:hAnsi="Arial" w:cs="Arial"/>
          <w:color w:val="000000" w:themeColor="text1"/>
        </w:rPr>
        <w:t xml:space="preserve">cyfleoedd </w:t>
      </w:r>
      <w:r w:rsidR="00507952">
        <w:rPr>
          <w:rFonts w:ascii="Arial" w:hAnsi="Arial" w:cs="Arial"/>
          <w:color w:val="000000" w:themeColor="text1"/>
        </w:rPr>
        <w:t>p</w:t>
      </w:r>
      <w:r w:rsidR="001052CA">
        <w:rPr>
          <w:rFonts w:ascii="Arial" w:hAnsi="Arial" w:cs="Arial"/>
          <w:color w:val="000000" w:themeColor="text1"/>
        </w:rPr>
        <w:t>e</w:t>
      </w:r>
      <w:r w:rsidR="00AE3F7B">
        <w:rPr>
          <w:rFonts w:ascii="Arial" w:hAnsi="Arial" w:cs="Arial"/>
          <w:color w:val="000000" w:themeColor="text1"/>
        </w:rPr>
        <w:t xml:space="preserve">llach </w:t>
      </w:r>
      <w:r w:rsidR="003E5789">
        <w:rPr>
          <w:rFonts w:ascii="Arial" w:hAnsi="Arial" w:cs="Arial"/>
          <w:color w:val="000000" w:themeColor="text1"/>
        </w:rPr>
        <w:t xml:space="preserve">i’r disgyblion. </w:t>
      </w:r>
      <w:r w:rsidR="00AF7FC4">
        <w:rPr>
          <w:rFonts w:ascii="Arial" w:hAnsi="Arial" w:cs="Arial"/>
          <w:color w:val="000000" w:themeColor="text1"/>
        </w:rPr>
        <w:t>Yn y gorffennol, mae’r ysgol w</w:t>
      </w:r>
      <w:r w:rsidR="00146F56">
        <w:rPr>
          <w:rFonts w:ascii="Arial" w:hAnsi="Arial" w:cs="Arial"/>
          <w:color w:val="000000" w:themeColor="text1"/>
        </w:rPr>
        <w:t>ed</w:t>
      </w:r>
      <w:r w:rsidR="0001698C">
        <w:rPr>
          <w:rFonts w:ascii="Arial" w:hAnsi="Arial" w:cs="Arial"/>
          <w:color w:val="000000" w:themeColor="text1"/>
        </w:rPr>
        <w:t>i gwahodd hyfforddw</w:t>
      </w:r>
      <w:r w:rsidR="008700DA">
        <w:rPr>
          <w:rFonts w:ascii="Arial" w:hAnsi="Arial" w:cs="Arial"/>
          <w:color w:val="000000" w:themeColor="text1"/>
        </w:rPr>
        <w:t>r</w:t>
      </w:r>
      <w:r w:rsidR="0001698C">
        <w:rPr>
          <w:rFonts w:ascii="Arial" w:hAnsi="Arial" w:cs="Arial"/>
          <w:color w:val="000000" w:themeColor="text1"/>
        </w:rPr>
        <w:t xml:space="preserve"> </w:t>
      </w:r>
      <w:r w:rsidR="007F11E6">
        <w:rPr>
          <w:rFonts w:ascii="Arial" w:hAnsi="Arial" w:cs="Arial"/>
          <w:color w:val="000000" w:themeColor="text1"/>
        </w:rPr>
        <w:t>rygbi</w:t>
      </w:r>
      <w:r w:rsidR="00524BB9">
        <w:rPr>
          <w:rFonts w:ascii="Arial" w:hAnsi="Arial" w:cs="Arial"/>
          <w:color w:val="000000" w:themeColor="text1"/>
        </w:rPr>
        <w:t xml:space="preserve"> i mewn </w:t>
      </w:r>
      <w:r w:rsidR="00B6426E">
        <w:rPr>
          <w:rFonts w:ascii="Arial" w:hAnsi="Arial" w:cs="Arial"/>
          <w:color w:val="000000" w:themeColor="text1"/>
        </w:rPr>
        <w:t>er mwyn cynnig</w:t>
      </w:r>
      <w:r w:rsidR="004B7110">
        <w:rPr>
          <w:rFonts w:ascii="Arial" w:hAnsi="Arial" w:cs="Arial"/>
          <w:color w:val="000000" w:themeColor="text1"/>
        </w:rPr>
        <w:t xml:space="preserve"> a cheisio anno</w:t>
      </w:r>
      <w:r w:rsidR="00C54A6C">
        <w:rPr>
          <w:rFonts w:ascii="Arial" w:hAnsi="Arial" w:cs="Arial"/>
          <w:color w:val="000000" w:themeColor="text1"/>
        </w:rPr>
        <w:t>g</w:t>
      </w:r>
      <w:r w:rsidR="00B6426E">
        <w:rPr>
          <w:rFonts w:ascii="Arial" w:hAnsi="Arial" w:cs="Arial"/>
          <w:color w:val="000000" w:themeColor="text1"/>
        </w:rPr>
        <w:t xml:space="preserve"> pob plentyn </w:t>
      </w:r>
      <w:r w:rsidR="00C54A6C">
        <w:rPr>
          <w:rFonts w:ascii="Arial" w:hAnsi="Arial" w:cs="Arial"/>
          <w:color w:val="000000" w:themeColor="text1"/>
        </w:rPr>
        <w:t>i gymryd rhan.</w:t>
      </w:r>
      <w:r w:rsidR="00A143CA">
        <w:rPr>
          <w:rFonts w:ascii="Arial" w:hAnsi="Arial" w:cs="Arial"/>
          <w:color w:val="000000" w:themeColor="text1"/>
        </w:rPr>
        <w:t xml:space="preserve"> </w:t>
      </w:r>
      <w:r w:rsidR="00715AF1">
        <w:rPr>
          <w:rFonts w:ascii="Arial" w:hAnsi="Arial" w:cs="Arial"/>
          <w:color w:val="000000" w:themeColor="text1"/>
        </w:rPr>
        <w:t xml:space="preserve">Fe welwn gan Ysgol Gynradd Penllwyn, lle maent yn cynnig rhaglen sy’n annog a targedu dysgu. </w:t>
      </w:r>
      <w:r w:rsidR="00715AF1" w:rsidRPr="00715AF1">
        <w:rPr>
          <w:rFonts w:ascii="Arial" w:hAnsi="Arial" w:cs="Arial"/>
          <w:color w:val="000000" w:themeColor="text1"/>
        </w:rPr>
        <w:t>Mae ethos yr ysgol yn seiliedig ar les pob un o’r dysgwyr a’r staff.  Mae gweledigaeth yr ysgol, sef, ‘Cyflawni, Gofalu, Cyfoethogi’, yn amlwg ar draws yr ysgol.  I sicrhau cymorth effeithiol ar gyfer dysgwyr sy’n agored i niwed, mae’r ysgol yn defnyddio ystod o strategaethau sydd wedi’u cynllunio’n benodol i fodloni anghenion nodweddiadol dysgwyr sydd dan anfantais.</w:t>
      </w:r>
      <w:r w:rsidR="00ED7572">
        <w:rPr>
          <w:rFonts w:ascii="Arial" w:hAnsi="Arial" w:cs="Arial"/>
          <w:color w:val="000000" w:themeColor="text1"/>
        </w:rPr>
        <w:t xml:space="preserve"> Rhai o’r strategaethau roedd yr ysgol yn </w:t>
      </w:r>
      <w:r w:rsidR="00B71BA7">
        <w:rPr>
          <w:rFonts w:ascii="Arial" w:hAnsi="Arial" w:cs="Arial"/>
          <w:color w:val="000000" w:themeColor="text1"/>
        </w:rPr>
        <w:t xml:space="preserve">hysbysebu roedd, </w:t>
      </w:r>
      <w:r w:rsidR="00270C4D" w:rsidRPr="00270C4D">
        <w:rPr>
          <w:rFonts w:ascii="Arial" w:hAnsi="Arial" w:cs="Arial"/>
          <w:color w:val="000000" w:themeColor="text1"/>
        </w:rPr>
        <w:t>sicrhau bod cymorth yn gweddu’n agos i anghenion dysgwyr unigol</w:t>
      </w:r>
      <w:r w:rsidR="00625C31">
        <w:rPr>
          <w:rFonts w:ascii="Arial" w:hAnsi="Arial" w:cs="Arial"/>
          <w:color w:val="000000" w:themeColor="text1"/>
        </w:rPr>
        <w:t xml:space="preserve">, </w:t>
      </w:r>
      <w:r w:rsidR="00270C4D" w:rsidRPr="00270C4D">
        <w:rPr>
          <w:rFonts w:ascii="Arial" w:hAnsi="Arial" w:cs="Arial"/>
          <w:color w:val="000000" w:themeColor="text1"/>
        </w:rPr>
        <w:t>defnyddio’r systemau olrhain sefydledig i fonitro cynnydd dysgwyr sydd dan anfantais yn drylwyr</w:t>
      </w:r>
      <w:r w:rsidR="00625C31">
        <w:rPr>
          <w:rFonts w:ascii="Arial" w:hAnsi="Arial" w:cs="Arial"/>
          <w:color w:val="000000" w:themeColor="text1"/>
        </w:rPr>
        <w:t xml:space="preserve">, </w:t>
      </w:r>
      <w:r w:rsidR="00270C4D" w:rsidRPr="00270C4D">
        <w:rPr>
          <w:rFonts w:ascii="Arial" w:hAnsi="Arial" w:cs="Arial"/>
          <w:color w:val="000000" w:themeColor="text1"/>
        </w:rPr>
        <w:t>nodi a chynorthwyo dysgwyr sydd dan anfantais yn benodol nad ydynt efallai’n gymwys am brydau ysgol am ddim</w:t>
      </w:r>
      <w:r w:rsidR="00625C31">
        <w:rPr>
          <w:rFonts w:ascii="Arial" w:hAnsi="Arial" w:cs="Arial"/>
          <w:color w:val="000000" w:themeColor="text1"/>
        </w:rPr>
        <w:t xml:space="preserve">, a hefyd </w:t>
      </w:r>
      <w:r w:rsidR="00270C4D" w:rsidRPr="00270C4D">
        <w:rPr>
          <w:rFonts w:ascii="Arial" w:hAnsi="Arial" w:cs="Arial"/>
          <w:color w:val="000000" w:themeColor="text1"/>
        </w:rPr>
        <w:t>blaenoriaethu olrhain tlodi a chynllunio’n strategol i wella perfformiad dysgwyr sydd dan anfantais</w:t>
      </w:r>
      <w:r w:rsidR="00625C31">
        <w:rPr>
          <w:rFonts w:ascii="Arial" w:hAnsi="Arial" w:cs="Arial"/>
          <w:color w:val="000000" w:themeColor="text1"/>
        </w:rPr>
        <w:t>. (Estyn, 2018)</w:t>
      </w:r>
      <w:r w:rsidR="001350DC">
        <w:rPr>
          <w:rFonts w:ascii="Arial" w:hAnsi="Arial" w:cs="Arial"/>
          <w:color w:val="000000" w:themeColor="text1"/>
        </w:rPr>
        <w:t xml:space="preserve"> </w:t>
      </w:r>
      <w:r w:rsidR="00D650D0">
        <w:rPr>
          <w:rFonts w:ascii="Arial" w:hAnsi="Arial" w:cs="Arial"/>
          <w:color w:val="000000" w:themeColor="text1"/>
        </w:rPr>
        <w:t xml:space="preserve">Felly yn debyg iawn i fy ysgol pontio, </w:t>
      </w:r>
      <w:r w:rsidR="00AC48FA">
        <w:rPr>
          <w:rFonts w:ascii="Arial" w:hAnsi="Arial" w:cs="Arial"/>
          <w:color w:val="000000" w:themeColor="text1"/>
        </w:rPr>
        <w:t>credaf eich bod yn gallu gweld y dulliau sydd wedi e</w:t>
      </w:r>
      <w:r w:rsidR="00D80D00">
        <w:rPr>
          <w:rFonts w:ascii="Arial" w:hAnsi="Arial" w:cs="Arial"/>
          <w:color w:val="000000" w:themeColor="text1"/>
        </w:rPr>
        <w:t>i ddatblygu er mwyn sicrhau cyfleoedd cyfartal i bob un unigolyn yn yr ysgol</w:t>
      </w:r>
      <w:r w:rsidR="007D15D1">
        <w:rPr>
          <w:rFonts w:ascii="Arial" w:hAnsi="Arial" w:cs="Arial"/>
          <w:color w:val="000000" w:themeColor="text1"/>
        </w:rPr>
        <w:t>, ac mae’n rhywbeth sydd yn angenreidiol yw wneud ar ddechrau dysgu.</w:t>
      </w:r>
    </w:p>
    <w:p w14:paraId="4838155C" w14:textId="1CABC353" w:rsidR="00416ABB" w:rsidRDefault="0081268A" w:rsidP="00416AB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Un her mae llawer o athrawon </w:t>
      </w:r>
      <w:r w:rsidR="00997D49">
        <w:rPr>
          <w:rFonts w:ascii="Arial" w:hAnsi="Arial" w:cs="Arial"/>
          <w:color w:val="000000" w:themeColor="text1"/>
        </w:rPr>
        <w:t>ysgolion cynradd Cymru yn gwynebu ydy</w:t>
      </w:r>
      <w:r w:rsidR="003E5060" w:rsidRPr="00EB37E5">
        <w:rPr>
          <w:rFonts w:ascii="Arial" w:hAnsi="Arial" w:cs="Arial"/>
          <w:color w:val="000000" w:themeColor="text1"/>
        </w:rPr>
        <w:t xml:space="preserve"> </w:t>
      </w:r>
      <w:r w:rsidR="003E5060">
        <w:rPr>
          <w:rFonts w:ascii="Arial" w:hAnsi="Arial" w:cs="Arial"/>
          <w:color w:val="000000" w:themeColor="text1"/>
        </w:rPr>
        <w:t xml:space="preserve">cyn lleied o </w:t>
      </w:r>
      <w:r w:rsidR="003E5060" w:rsidRPr="00EB37E5">
        <w:rPr>
          <w:rFonts w:ascii="Arial" w:hAnsi="Arial" w:cs="Arial"/>
          <w:color w:val="000000" w:themeColor="text1"/>
        </w:rPr>
        <w:t xml:space="preserve">ddisgyblion sy’n ymuno gyda’r gallu i siarad yr iaith Gymraeg. </w:t>
      </w:r>
      <w:r w:rsidR="00B93719">
        <w:rPr>
          <w:rFonts w:ascii="Arial" w:hAnsi="Arial" w:cs="Arial"/>
          <w:color w:val="000000" w:themeColor="text1"/>
        </w:rPr>
        <w:t xml:space="preserve">Y prif reswm a m hyn yw wrth gwrs dydy pob plentyn ddim yn cael ei godi yn yr un lle. </w:t>
      </w:r>
      <w:r w:rsidR="0031319C">
        <w:rPr>
          <w:rFonts w:ascii="Arial" w:hAnsi="Arial" w:cs="Arial"/>
          <w:color w:val="000000" w:themeColor="text1"/>
        </w:rPr>
        <w:t xml:space="preserve">Er enghraifft, </w:t>
      </w:r>
      <w:r w:rsidR="006D1992">
        <w:rPr>
          <w:rFonts w:ascii="Arial" w:hAnsi="Arial" w:cs="Arial"/>
          <w:color w:val="000000" w:themeColor="text1"/>
        </w:rPr>
        <w:t>fe edrychodd</w:t>
      </w:r>
      <w:r w:rsidR="00DD03DE">
        <w:rPr>
          <w:rFonts w:ascii="Arial" w:hAnsi="Arial" w:cs="Arial"/>
          <w:color w:val="000000" w:themeColor="text1"/>
        </w:rPr>
        <w:t xml:space="preserve"> ‘Welsh in the Twenty-First Century’ </w:t>
      </w:r>
      <w:r w:rsidR="006D1992">
        <w:rPr>
          <w:rFonts w:ascii="Arial" w:hAnsi="Arial" w:cs="Arial"/>
          <w:color w:val="000000" w:themeColor="text1"/>
        </w:rPr>
        <w:t xml:space="preserve">mewn i </w:t>
      </w:r>
      <w:r w:rsidR="007E41EF">
        <w:rPr>
          <w:rFonts w:ascii="Arial" w:hAnsi="Arial" w:cs="Arial"/>
          <w:color w:val="000000" w:themeColor="text1"/>
        </w:rPr>
        <w:t>nifer o ystadegau wahanol ar y defnydd o’r iaith Gymraeg</w:t>
      </w:r>
      <w:r w:rsidR="00241FED">
        <w:rPr>
          <w:rFonts w:ascii="Arial" w:hAnsi="Arial" w:cs="Arial"/>
          <w:color w:val="000000" w:themeColor="text1"/>
        </w:rPr>
        <w:t xml:space="preserve"> </w:t>
      </w:r>
      <w:r w:rsidR="007E41EF">
        <w:rPr>
          <w:rFonts w:ascii="Arial" w:hAnsi="Arial" w:cs="Arial"/>
          <w:color w:val="000000" w:themeColor="text1"/>
        </w:rPr>
        <w:t>mewn wahanol leoliadau ar draws Cymru, yn y dosbarth a tu allan ar amseroedd egwyl a cinio.</w:t>
      </w:r>
      <w:r w:rsidR="00DB5C8D">
        <w:rPr>
          <w:rFonts w:ascii="Arial" w:hAnsi="Arial" w:cs="Arial"/>
          <w:color w:val="000000" w:themeColor="text1"/>
        </w:rPr>
        <w:t xml:space="preserve"> O’r ystadegay, gwelwyd bod mewn ysgolion gynradd yn ardal Bala, roedd </w:t>
      </w:r>
      <w:r w:rsidR="00F86315">
        <w:rPr>
          <w:rFonts w:ascii="Arial" w:hAnsi="Arial" w:cs="Arial"/>
          <w:color w:val="000000" w:themeColor="text1"/>
        </w:rPr>
        <w:t xml:space="preserve">79% yn </w:t>
      </w:r>
      <w:r w:rsidR="00F86315" w:rsidRPr="00F86315">
        <w:rPr>
          <w:rFonts w:ascii="Arial" w:hAnsi="Arial" w:cs="Arial"/>
          <w:color w:val="000000" w:themeColor="text1"/>
        </w:rPr>
        <w:t>defnydd</w:t>
      </w:r>
      <w:r w:rsidR="00F86315">
        <w:rPr>
          <w:rFonts w:ascii="Arial" w:hAnsi="Arial" w:cs="Arial"/>
          <w:color w:val="000000" w:themeColor="text1"/>
        </w:rPr>
        <w:t xml:space="preserve">io’r </w:t>
      </w:r>
      <w:r w:rsidR="00F86315" w:rsidRPr="00F86315">
        <w:rPr>
          <w:rFonts w:ascii="Arial" w:hAnsi="Arial" w:cs="Arial"/>
          <w:color w:val="000000" w:themeColor="text1"/>
        </w:rPr>
        <w:t>Gymraeg gyda ffrindiau tu fewn i’r dosbarth</w:t>
      </w:r>
      <w:r w:rsidR="009303FA">
        <w:rPr>
          <w:rFonts w:ascii="Arial" w:hAnsi="Arial" w:cs="Arial"/>
          <w:color w:val="000000" w:themeColor="text1"/>
        </w:rPr>
        <w:t xml:space="preserve">, lle mewn ysgolion yn ardal </w:t>
      </w:r>
      <w:r w:rsidR="001A383D">
        <w:rPr>
          <w:rFonts w:ascii="Arial" w:hAnsi="Arial" w:cs="Arial"/>
          <w:color w:val="000000" w:themeColor="text1"/>
        </w:rPr>
        <w:t xml:space="preserve">Abergwaun, dim ond </w:t>
      </w:r>
      <w:r w:rsidR="00DD336A">
        <w:rPr>
          <w:rFonts w:ascii="Arial" w:hAnsi="Arial" w:cs="Arial"/>
          <w:color w:val="000000" w:themeColor="text1"/>
        </w:rPr>
        <w:lastRenderedPageBreak/>
        <w:t xml:space="preserve">25% bydd yn </w:t>
      </w:r>
      <w:r w:rsidR="00DD336A" w:rsidRPr="00DD336A">
        <w:rPr>
          <w:rFonts w:ascii="Arial" w:hAnsi="Arial" w:cs="Arial"/>
          <w:color w:val="000000" w:themeColor="text1"/>
        </w:rPr>
        <w:t>defnydd</w:t>
      </w:r>
      <w:r w:rsidR="00DD336A">
        <w:rPr>
          <w:rFonts w:ascii="Arial" w:hAnsi="Arial" w:cs="Arial"/>
          <w:color w:val="000000" w:themeColor="text1"/>
        </w:rPr>
        <w:t>io’</w:t>
      </w:r>
      <w:r w:rsidR="00DD336A" w:rsidRPr="00DD336A">
        <w:rPr>
          <w:rFonts w:ascii="Arial" w:hAnsi="Arial" w:cs="Arial"/>
          <w:color w:val="000000" w:themeColor="text1"/>
        </w:rPr>
        <w:t>r Gymraeg gyda ffrindiau tu fewn i’r dosbarth</w:t>
      </w:r>
      <w:r w:rsidR="00DD336A">
        <w:rPr>
          <w:rFonts w:ascii="Arial" w:hAnsi="Arial" w:cs="Arial"/>
          <w:color w:val="000000" w:themeColor="text1"/>
        </w:rPr>
        <w:t xml:space="preserve">. </w:t>
      </w:r>
      <w:r w:rsidR="00416ABB" w:rsidRPr="00EB37E5">
        <w:rPr>
          <w:rFonts w:ascii="Arial" w:hAnsi="Arial" w:cs="Arial"/>
          <w:color w:val="000000" w:themeColor="text1"/>
        </w:rPr>
        <w:t xml:space="preserve">Gall hyn hefyd </w:t>
      </w:r>
      <w:r w:rsidR="00877085">
        <w:rPr>
          <w:rFonts w:ascii="Arial" w:hAnsi="Arial" w:cs="Arial"/>
          <w:color w:val="000000" w:themeColor="text1"/>
        </w:rPr>
        <w:t xml:space="preserve">ddangos </w:t>
      </w:r>
      <w:r w:rsidR="00416ABB" w:rsidRPr="00EB37E5">
        <w:rPr>
          <w:rFonts w:ascii="Arial" w:hAnsi="Arial" w:cs="Arial"/>
          <w:color w:val="000000" w:themeColor="text1"/>
        </w:rPr>
        <w:t>faint o rieni sydd gyda’r gallu i siarad Cymraeg. Bydd rhieni o</w:t>
      </w:r>
      <w:r w:rsidR="00877085">
        <w:rPr>
          <w:rFonts w:ascii="Arial" w:hAnsi="Arial" w:cs="Arial"/>
          <w:color w:val="000000" w:themeColor="text1"/>
        </w:rPr>
        <w:t xml:space="preserve">’r Gogledd a </w:t>
      </w:r>
      <w:r w:rsidR="00416ABB" w:rsidRPr="00EB37E5">
        <w:rPr>
          <w:rFonts w:ascii="Arial" w:hAnsi="Arial" w:cs="Arial"/>
          <w:color w:val="000000" w:themeColor="text1"/>
        </w:rPr>
        <w:t xml:space="preserve">Gorllewin Cymru yn fwy tebygol o allu siarad Cymraeg </w:t>
      </w:r>
      <w:r w:rsidR="00877085">
        <w:rPr>
          <w:rFonts w:ascii="Arial" w:hAnsi="Arial" w:cs="Arial"/>
          <w:color w:val="000000" w:themeColor="text1"/>
        </w:rPr>
        <w:t>cymharu a r</w:t>
      </w:r>
      <w:r w:rsidR="002F11B5">
        <w:rPr>
          <w:rFonts w:ascii="Arial" w:hAnsi="Arial" w:cs="Arial"/>
          <w:color w:val="000000" w:themeColor="text1"/>
        </w:rPr>
        <w:t>nhw sydd o’r De. Yna, b</w:t>
      </w:r>
      <w:r w:rsidR="00416ABB" w:rsidRPr="00EB37E5">
        <w:rPr>
          <w:rFonts w:ascii="Arial" w:hAnsi="Arial" w:cs="Arial"/>
          <w:color w:val="000000" w:themeColor="text1"/>
        </w:rPr>
        <w:t>ydd hyn yn rhoi mantais i’w plant os ydynt yn tyfu lan mewn cartref lle siaradir Cymraeg</w:t>
      </w:r>
      <w:r w:rsidR="002F11B5">
        <w:rPr>
          <w:rFonts w:ascii="Arial" w:hAnsi="Arial" w:cs="Arial"/>
          <w:color w:val="000000" w:themeColor="text1"/>
        </w:rPr>
        <w:t xml:space="preserve"> yn rugl ac yn aml.</w:t>
      </w:r>
    </w:p>
    <w:p w14:paraId="04710B6A" w14:textId="7D3F051C" w:rsidR="00DF104D" w:rsidRDefault="00DF104D" w:rsidP="00416AB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Felly wrth edrych ar yr ysta</w:t>
      </w:r>
      <w:r w:rsidR="00DE2BD1">
        <w:rPr>
          <w:rFonts w:ascii="Arial" w:hAnsi="Arial" w:cs="Arial"/>
          <w:color w:val="000000" w:themeColor="text1"/>
        </w:rPr>
        <w:t>degau yma, mae’n eithaf amlwg bod llawer o athrawon</w:t>
      </w:r>
      <w:r w:rsidR="00807053">
        <w:rPr>
          <w:rFonts w:ascii="Arial" w:hAnsi="Arial" w:cs="Arial"/>
          <w:color w:val="000000" w:themeColor="text1"/>
        </w:rPr>
        <w:t xml:space="preserve"> yn gwynebu’r her </w:t>
      </w:r>
      <w:r w:rsidR="00715CD6">
        <w:rPr>
          <w:rFonts w:ascii="Arial" w:hAnsi="Arial" w:cs="Arial"/>
          <w:color w:val="000000" w:themeColor="text1"/>
        </w:rPr>
        <w:t xml:space="preserve">lle bydd </w:t>
      </w:r>
      <w:r w:rsidR="002451E3">
        <w:rPr>
          <w:rFonts w:ascii="Arial" w:hAnsi="Arial" w:cs="Arial"/>
          <w:color w:val="000000" w:themeColor="text1"/>
        </w:rPr>
        <w:t xml:space="preserve">safon y Gymraeg yn wahanol i bron pob unigolyn yn y dosbarth. </w:t>
      </w:r>
      <w:r w:rsidR="007A2E77">
        <w:rPr>
          <w:rFonts w:ascii="Arial" w:hAnsi="Arial" w:cs="Arial"/>
          <w:color w:val="000000" w:themeColor="text1"/>
        </w:rPr>
        <w:t xml:space="preserve">Wrth i ni mynd i pontio yn ein ysgol, </w:t>
      </w:r>
      <w:r w:rsidR="00CD29FE">
        <w:rPr>
          <w:rFonts w:ascii="Arial" w:hAnsi="Arial" w:cs="Arial"/>
          <w:color w:val="000000" w:themeColor="text1"/>
        </w:rPr>
        <w:t>roeddwn yn wcus iawn i cael y cyfle i weld un o’i strategaethau gweithio, sydd yn helpu gyda’r mathau o heriau yma. Beth roeddent yn gwneud</w:t>
      </w:r>
      <w:r w:rsidR="00280706">
        <w:rPr>
          <w:rFonts w:ascii="Arial" w:hAnsi="Arial" w:cs="Arial"/>
          <w:color w:val="000000" w:themeColor="text1"/>
        </w:rPr>
        <w:t>, os doedd plntyn ddim yn deall y frawdeg neu gair yn y Gymraeg, bydd dilyn rhyw fath o strwythur. Hynny roedd, os ddim yn deall braddeg yn y Gymraeg, y peth cyntaf bydd yr athro</w:t>
      </w:r>
      <w:r w:rsidR="00D437FC">
        <w:rPr>
          <w:rFonts w:ascii="Arial" w:hAnsi="Arial" w:cs="Arial"/>
          <w:color w:val="000000" w:themeColor="text1"/>
        </w:rPr>
        <w:t xml:space="preserve"> / athrawes yn ei wneud yw ailadrodd y frawddeg yn y Gymraeg</w:t>
      </w:r>
      <w:r w:rsidR="00B80AC8">
        <w:rPr>
          <w:rFonts w:ascii="Arial" w:hAnsi="Arial" w:cs="Arial"/>
          <w:color w:val="000000" w:themeColor="text1"/>
        </w:rPr>
        <w:t xml:space="preserve"> eto, ond yn arafach, os dydy hynny ddim yn gweithio, </w:t>
      </w:r>
      <w:r w:rsidR="00F963AE">
        <w:rPr>
          <w:rFonts w:ascii="Arial" w:hAnsi="Arial" w:cs="Arial"/>
          <w:color w:val="000000" w:themeColor="text1"/>
        </w:rPr>
        <w:t>byddant wedyn yn ailadrodd y frawddeg gydag ystumiau i ceisio cynyddu dealltwriaeth y pl</w:t>
      </w:r>
      <w:r w:rsidR="009D7696">
        <w:rPr>
          <w:rFonts w:ascii="Arial" w:hAnsi="Arial" w:cs="Arial"/>
          <w:color w:val="000000" w:themeColor="text1"/>
        </w:rPr>
        <w:t xml:space="preserve">entyn o’r frawddeg. </w:t>
      </w:r>
      <w:r w:rsidR="001174B0">
        <w:rPr>
          <w:rFonts w:ascii="Arial" w:hAnsi="Arial" w:cs="Arial"/>
          <w:color w:val="000000" w:themeColor="text1"/>
        </w:rPr>
        <w:t xml:space="preserve">Eto os dyd hynny ddim yn gweithio, bydd rhaid i’r athro </w:t>
      </w:r>
      <w:r w:rsidR="00832CF8">
        <w:rPr>
          <w:rFonts w:ascii="Arial" w:hAnsi="Arial" w:cs="Arial"/>
          <w:color w:val="000000" w:themeColor="text1"/>
        </w:rPr>
        <w:t xml:space="preserve">ailadrodd y frawddeg yn y saesneg, ond </w:t>
      </w:r>
      <w:r w:rsidR="001C08E9">
        <w:rPr>
          <w:rFonts w:ascii="Arial" w:hAnsi="Arial" w:cs="Arial"/>
          <w:color w:val="000000" w:themeColor="text1"/>
        </w:rPr>
        <w:t>gofyn ‘r unigolyn ailadrodd yn nol yn y Gy</w:t>
      </w:r>
      <w:r w:rsidR="00363C48">
        <w:rPr>
          <w:rFonts w:ascii="Arial" w:hAnsi="Arial" w:cs="Arial"/>
          <w:color w:val="000000" w:themeColor="text1"/>
        </w:rPr>
        <w:t>mraeg, er mwyn datblygu e</w:t>
      </w:r>
      <w:r w:rsidR="004424F6">
        <w:rPr>
          <w:rFonts w:ascii="Arial" w:hAnsi="Arial" w:cs="Arial"/>
          <w:color w:val="000000" w:themeColor="text1"/>
        </w:rPr>
        <w:t>u</w:t>
      </w:r>
      <w:r w:rsidR="00363C48">
        <w:rPr>
          <w:rFonts w:ascii="Arial" w:hAnsi="Arial" w:cs="Arial"/>
          <w:color w:val="000000" w:themeColor="text1"/>
        </w:rPr>
        <w:t xml:space="preserve"> sgiliau iaith.</w:t>
      </w:r>
    </w:p>
    <w:p w14:paraId="39AC9CE2" w14:textId="77777777" w:rsidR="008A5BCA" w:rsidRDefault="00CB0CEC" w:rsidP="0062709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Dim dim ond iaith y plant a gall fod yn her i’r athrawon, ond hefyd gallu y rhieni gyda’r iaith Gymraeg. </w:t>
      </w:r>
      <w:r w:rsidR="00B35E88">
        <w:rPr>
          <w:rFonts w:ascii="Arial" w:hAnsi="Arial" w:cs="Arial"/>
          <w:color w:val="000000" w:themeColor="text1"/>
        </w:rPr>
        <w:t xml:space="preserve">Yn fy ysgol pontio, a mewn llawer o ysgolion arall rwyf wedi gweithio yn o blaen, mae llawer o ysgolion yn cynnig </w:t>
      </w:r>
      <w:r w:rsidR="008638DB">
        <w:rPr>
          <w:rFonts w:ascii="Arial" w:hAnsi="Arial" w:cs="Arial"/>
          <w:color w:val="000000" w:themeColor="text1"/>
        </w:rPr>
        <w:t>sesiynau Cymraeg</w:t>
      </w:r>
      <w:r w:rsidR="00220FC0">
        <w:rPr>
          <w:rFonts w:ascii="Arial" w:hAnsi="Arial" w:cs="Arial"/>
          <w:color w:val="000000" w:themeColor="text1"/>
        </w:rPr>
        <w:t xml:space="preserve"> </w:t>
      </w:r>
      <w:r w:rsidR="008638DB">
        <w:rPr>
          <w:rFonts w:ascii="Arial" w:hAnsi="Arial" w:cs="Arial"/>
          <w:color w:val="000000" w:themeColor="text1"/>
        </w:rPr>
        <w:t xml:space="preserve">i rieni sydd am gwella eu sgiliau iaith a chyfathrebu yn y Gymraeg. Credaf bod hyn yn rhywbeth bwysig iawn gan bod </w:t>
      </w:r>
      <w:r w:rsidR="00B90867">
        <w:rPr>
          <w:rFonts w:ascii="Arial" w:hAnsi="Arial" w:cs="Arial"/>
          <w:color w:val="000000" w:themeColor="text1"/>
        </w:rPr>
        <w:t>cynnwys y rheini mewn i addysg y plant yn rhywbeth pwy</w:t>
      </w:r>
      <w:r w:rsidR="00EF27A8">
        <w:rPr>
          <w:rFonts w:ascii="Arial" w:hAnsi="Arial" w:cs="Arial"/>
          <w:color w:val="000000" w:themeColor="text1"/>
        </w:rPr>
        <w:t>s</w:t>
      </w:r>
      <w:r w:rsidR="00B90867">
        <w:rPr>
          <w:rFonts w:ascii="Arial" w:hAnsi="Arial" w:cs="Arial"/>
          <w:color w:val="000000" w:themeColor="text1"/>
        </w:rPr>
        <w:t xml:space="preserve">ig iawn. </w:t>
      </w:r>
    </w:p>
    <w:p w14:paraId="477025B7" w14:textId="0C3AE8EC" w:rsidR="0062709B" w:rsidRDefault="0062709B" w:rsidP="0062709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B37E5">
        <w:rPr>
          <w:rFonts w:ascii="Arial" w:hAnsi="Arial" w:cs="Arial"/>
          <w:color w:val="000000" w:themeColor="text1"/>
        </w:rPr>
        <w:t>Mae</w:t>
      </w:r>
      <w:r w:rsidR="00E50C63">
        <w:rPr>
          <w:rFonts w:ascii="Arial" w:hAnsi="Arial" w:cs="Arial"/>
          <w:color w:val="000000" w:themeColor="text1"/>
        </w:rPr>
        <w:t xml:space="preserve"> yna</w:t>
      </w:r>
      <w:r w:rsidRPr="00EB37E5">
        <w:rPr>
          <w:rFonts w:ascii="Arial" w:hAnsi="Arial" w:cs="Arial"/>
          <w:color w:val="000000" w:themeColor="text1"/>
        </w:rPr>
        <w:t xml:space="preserve"> adroddiad gan Estyn (2018) yn adnabod pwysigrwydd ymglymiad rhieni gydag ysgolion yn sicrhau mae plant yn cyflawni'r canlyniadau addysgiadol gorau. </w:t>
      </w:r>
      <w:r w:rsidR="002634DD">
        <w:rPr>
          <w:rFonts w:ascii="Arial" w:hAnsi="Arial" w:cs="Arial"/>
          <w:color w:val="000000" w:themeColor="text1"/>
        </w:rPr>
        <w:t>Wrth gwrs</w:t>
      </w:r>
      <w:r w:rsidRPr="00EB37E5">
        <w:rPr>
          <w:rFonts w:ascii="Arial" w:hAnsi="Arial" w:cs="Arial"/>
          <w:color w:val="000000" w:themeColor="text1"/>
        </w:rPr>
        <w:t>, mae yna rwystrau i ymglymiad rhieni pan nad yw rhieni yn siarad yr iaith Gymraeg. Yn debyg, mae</w:t>
      </w:r>
      <w:r w:rsidR="00B021BB">
        <w:rPr>
          <w:rFonts w:ascii="Arial" w:hAnsi="Arial" w:cs="Arial"/>
          <w:color w:val="000000" w:themeColor="text1"/>
        </w:rPr>
        <w:t>’r ysgol pontio</w:t>
      </w:r>
      <w:r w:rsidRPr="00EB37E5">
        <w:rPr>
          <w:rFonts w:ascii="Arial" w:hAnsi="Arial" w:cs="Arial"/>
          <w:color w:val="000000" w:themeColor="text1"/>
        </w:rPr>
        <w:t xml:space="preserve"> yn danfon plant adref gyda gwaith o’r tymor diwethaf yn ogystal â chynnig cod QR i’r rhieni er mwyn gallu gweld gwaith diweddar y plant. Mae hyn yn sicrhau ymglymiad rhieni a hefyd helpu rhieni i wybod pa fath o gymorth sydd angen ar eu plant.</w:t>
      </w:r>
    </w:p>
    <w:p w14:paraId="4F3A0B89" w14:textId="5559249F" w:rsidR="002634DD" w:rsidRDefault="0041565F" w:rsidP="0062709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Wrth gwrs dydy dim un plentyn yr un peth, a mae gan llawer o blant anghenion dysgu, </w:t>
      </w:r>
      <w:r w:rsidR="00B05937">
        <w:rPr>
          <w:rFonts w:ascii="Arial" w:hAnsi="Arial" w:cs="Arial"/>
          <w:color w:val="000000" w:themeColor="text1"/>
        </w:rPr>
        <w:t>o</w:t>
      </w:r>
      <w:r w:rsidR="00091E46">
        <w:rPr>
          <w:rFonts w:ascii="Arial" w:hAnsi="Arial" w:cs="Arial"/>
          <w:color w:val="000000" w:themeColor="text1"/>
        </w:rPr>
        <w:t>nd mae gan rai pl</w:t>
      </w:r>
      <w:r w:rsidR="00C72CC1">
        <w:rPr>
          <w:rFonts w:ascii="Arial" w:hAnsi="Arial" w:cs="Arial"/>
          <w:color w:val="000000" w:themeColor="text1"/>
        </w:rPr>
        <w:t xml:space="preserve">ant </w:t>
      </w:r>
      <w:r w:rsidR="007D7D60">
        <w:rPr>
          <w:rFonts w:ascii="Arial" w:hAnsi="Arial" w:cs="Arial"/>
          <w:color w:val="000000" w:themeColor="text1"/>
        </w:rPr>
        <w:t>anghenion dysgu fwy penodol</w:t>
      </w:r>
      <w:r w:rsidR="002B5D8E">
        <w:rPr>
          <w:rFonts w:ascii="Arial" w:hAnsi="Arial" w:cs="Arial"/>
          <w:color w:val="000000" w:themeColor="text1"/>
        </w:rPr>
        <w:t xml:space="preserve"> sydd gallu effeithio ar y raddfa mae plant yn dysgu a datblygu. Gall hyn fod </w:t>
      </w:r>
      <w:r w:rsidR="006D0780">
        <w:rPr>
          <w:rFonts w:ascii="Arial" w:hAnsi="Arial" w:cs="Arial"/>
          <w:color w:val="000000" w:themeColor="text1"/>
        </w:rPr>
        <w:t xml:space="preserve">yn ADHD, neu dyslecisa er enghraifft. Gyda’r ysgol pontio, maen’t yn cynnig sesiynau yhwanegol yn benodol i plant sydd gyda </w:t>
      </w:r>
      <w:r w:rsidR="001E5AA5">
        <w:rPr>
          <w:rFonts w:ascii="Arial" w:hAnsi="Arial" w:cs="Arial"/>
          <w:color w:val="000000" w:themeColor="text1"/>
        </w:rPr>
        <w:t xml:space="preserve">anghenion dysgu ychwanegol. </w:t>
      </w:r>
      <w:r w:rsidR="00B13680" w:rsidRPr="00EB37E5">
        <w:rPr>
          <w:rFonts w:ascii="Arial" w:hAnsi="Arial" w:cs="Arial"/>
          <w:color w:val="000000" w:themeColor="text1"/>
        </w:rPr>
        <w:t>Bydd hyn ar gyfer plant sy’n dioddef o ddyslecsia, ADHD ac unrhyw anghenion ychwanegol arall sydd gyda’r plant.</w:t>
      </w:r>
    </w:p>
    <w:p w14:paraId="53B613CF" w14:textId="03A36A62" w:rsidR="006914BA" w:rsidRPr="00EB37E5" w:rsidRDefault="006914BA" w:rsidP="0062709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B37E5">
        <w:rPr>
          <w:rFonts w:ascii="Arial" w:hAnsi="Arial" w:cs="Arial"/>
        </w:rPr>
        <w:t>Nid yn unig yw anghenion dysgu ychwanegol, fel ADHD yn cael effaith ar blant, ond hefyd iechyd meddwl a lles emosiynol a chymdeithasol. Efallai nid yw hyn yn cael effaith mor fawr yn y cyfnod sylfaen a</w:t>
      </w:r>
      <w:r>
        <w:rPr>
          <w:rFonts w:ascii="Arial" w:hAnsi="Arial" w:cs="Arial"/>
        </w:rPr>
        <w:t>g</w:t>
      </w:r>
      <w:r w:rsidRPr="00EB37E5">
        <w:rPr>
          <w:rFonts w:ascii="Arial" w:hAnsi="Arial" w:cs="Arial"/>
        </w:rPr>
        <w:t xml:space="preserve"> mae e yn CA2 ac ysgol Uwchradd, ond mae plant dal i deimlo </w:t>
      </w:r>
      <w:r w:rsidRPr="00EB37E5">
        <w:rPr>
          <w:rFonts w:ascii="Arial" w:hAnsi="Arial" w:cs="Arial"/>
        </w:rPr>
        <w:lastRenderedPageBreak/>
        <w:t>emosiynau sydd yn mynd i effeithio eu diwrnod yn yr ysgol.</w:t>
      </w:r>
      <w:r>
        <w:rPr>
          <w:rFonts w:ascii="Arial" w:hAnsi="Arial" w:cs="Arial"/>
        </w:rPr>
        <w:t xml:space="preserve"> Mae’r ysgol pontio wedi datblygu dull er mwyn sicrhau </w:t>
      </w:r>
      <w:r w:rsidR="00D75006">
        <w:rPr>
          <w:rFonts w:ascii="Arial" w:hAnsi="Arial" w:cs="Arial"/>
        </w:rPr>
        <w:t xml:space="preserve">bod y plant yn siarad am eu emosiynau, a bod nhw’n cael y cyfle i dweud popeth sydd ar eu meddwl. </w:t>
      </w:r>
      <w:r w:rsidR="00A35B36">
        <w:rPr>
          <w:rFonts w:ascii="Arial" w:hAnsi="Arial" w:cs="Arial"/>
        </w:rPr>
        <w:t xml:space="preserve">Wrth gwneud hyn, maent yn cael y cyfle i mynd mewn i’r cwtsh hapus, a cael sgwrs </w:t>
      </w:r>
      <w:r w:rsidR="000E24A9">
        <w:rPr>
          <w:rFonts w:ascii="Arial" w:hAnsi="Arial" w:cs="Arial"/>
        </w:rPr>
        <w:t xml:space="preserve">cyflym gyda’r athro / athrawes gyda tegannau i cadw nhw’n </w:t>
      </w:r>
      <w:r w:rsidR="00CE74E8">
        <w:rPr>
          <w:rFonts w:ascii="Arial" w:hAnsi="Arial" w:cs="Arial"/>
        </w:rPr>
        <w:t>brysur.</w:t>
      </w:r>
      <w:r w:rsidR="00747B11">
        <w:rPr>
          <w:rFonts w:ascii="Arial" w:hAnsi="Arial" w:cs="Arial"/>
        </w:rPr>
        <w:t xml:space="preserve"> </w:t>
      </w:r>
      <w:r w:rsidR="00747B11" w:rsidRPr="00EB37E5">
        <w:rPr>
          <w:rFonts w:ascii="Arial" w:hAnsi="Arial" w:cs="Arial"/>
        </w:rPr>
        <w:t xml:space="preserve">Mae hyn yn cynnig cyfle i athrawon gallu addasu i anghenion emosiynol y </w:t>
      </w:r>
      <w:r w:rsidR="00747B11">
        <w:rPr>
          <w:rFonts w:ascii="Arial" w:hAnsi="Arial" w:cs="Arial"/>
        </w:rPr>
        <w:t>plant</w:t>
      </w:r>
      <w:r w:rsidR="00747B11" w:rsidRPr="00EB37E5">
        <w:rPr>
          <w:rFonts w:ascii="Arial" w:hAnsi="Arial" w:cs="Arial"/>
        </w:rPr>
        <w:t xml:space="preserve"> pob dydd.</w:t>
      </w:r>
    </w:p>
    <w:p w14:paraId="3BA9DE0E" w14:textId="1B235DD5" w:rsidR="00903CE3" w:rsidRDefault="00C76139" w:rsidP="00416AB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Wrth edrych nol ar y fforff roedd yr ysgol yn </w:t>
      </w:r>
      <w:r w:rsidR="00D87CF3">
        <w:rPr>
          <w:rFonts w:ascii="Arial" w:hAnsi="Arial" w:cs="Arial"/>
          <w:color w:val="000000" w:themeColor="text1"/>
        </w:rPr>
        <w:t xml:space="preserve">gweithredu, mae wedi newid fy nghredoau i fod yn onest, a maent wedi </w:t>
      </w:r>
      <w:r w:rsidR="00AA3DDC">
        <w:rPr>
          <w:rFonts w:ascii="Arial" w:hAnsi="Arial" w:cs="Arial"/>
          <w:color w:val="000000" w:themeColor="text1"/>
        </w:rPr>
        <w:t xml:space="preserve">gwneud i mi feddwl beth yw rol athro / athrawes. Fe wnaeth yr ysgol defnyddio llawer o wahanol strategaethau </w:t>
      </w:r>
      <w:r w:rsidR="00737F7C">
        <w:rPr>
          <w:rFonts w:ascii="Arial" w:hAnsi="Arial" w:cs="Arial"/>
          <w:color w:val="000000" w:themeColor="text1"/>
        </w:rPr>
        <w:t>lle i fi’n teiml bod wedi sicrhau llawn potensial bob disgybl</w:t>
      </w:r>
      <w:r w:rsidR="00595979">
        <w:rPr>
          <w:rFonts w:ascii="Arial" w:hAnsi="Arial" w:cs="Arial"/>
          <w:color w:val="000000" w:themeColor="text1"/>
        </w:rPr>
        <w:t xml:space="preserve">. Maent wedi gwneud yn siwr bod wedi cyraedd y nod o lles </w:t>
      </w:r>
      <w:r w:rsidR="00734CD2">
        <w:rPr>
          <w:rFonts w:ascii="Arial" w:hAnsi="Arial" w:cs="Arial"/>
          <w:color w:val="000000" w:themeColor="text1"/>
        </w:rPr>
        <w:t xml:space="preserve">ac anghenion y disgyblion. Mae’r ysgol wedi gwneud yn siwr eu bod wedi </w:t>
      </w:r>
      <w:r w:rsidR="001E7A5B">
        <w:rPr>
          <w:rFonts w:ascii="Arial" w:hAnsi="Arial" w:cs="Arial"/>
          <w:color w:val="000000" w:themeColor="text1"/>
        </w:rPr>
        <w:t xml:space="preserve">gweithio gyda’r gymuned, ac yn rhoi profiadau allgyrsiol ac addysgiadol i pob un unigolyn. </w:t>
      </w:r>
    </w:p>
    <w:p w14:paraId="0C71FB1D" w14:textId="4F15A44B" w:rsidR="00584E55" w:rsidRDefault="00A5238B" w:rsidP="00584E5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color w:val="000000" w:themeColor="text1"/>
        </w:rPr>
        <w:t xml:space="preserve">Wrth edrych ymlaen i fy nyfodol i fel athro, teimlaf yn gryf fy mod </w:t>
      </w:r>
      <w:r w:rsidR="00DF19F5">
        <w:rPr>
          <w:rFonts w:ascii="Arial" w:hAnsi="Arial" w:cs="Arial"/>
          <w:color w:val="000000" w:themeColor="text1"/>
        </w:rPr>
        <w:t>eisiau datblygu fy</w:t>
      </w:r>
      <w:r w:rsidR="00DF4D3B">
        <w:rPr>
          <w:rFonts w:ascii="Arial" w:hAnsi="Arial" w:cs="Arial"/>
          <w:color w:val="000000" w:themeColor="text1"/>
        </w:rPr>
        <w:t xml:space="preserve"> sgiliau, i gwneud yn siwr bydd y plant yn gallu cyrraedd eu llawn potensial</w:t>
      </w:r>
      <w:r w:rsidR="00696DCE">
        <w:rPr>
          <w:rFonts w:ascii="Arial" w:hAnsi="Arial" w:cs="Arial"/>
          <w:color w:val="000000" w:themeColor="text1"/>
        </w:rPr>
        <w:t xml:space="preserve"> yn yr ysgol. </w:t>
      </w:r>
      <w:r w:rsidR="00584E55">
        <w:rPr>
          <w:rFonts w:ascii="Arial" w:hAnsi="Arial" w:cs="Arial"/>
        </w:rPr>
        <w:t>Y</w:t>
      </w:r>
      <w:r w:rsidR="00584E55" w:rsidRPr="00EB37E5">
        <w:rPr>
          <w:rFonts w:ascii="Arial" w:hAnsi="Arial" w:cs="Arial"/>
        </w:rPr>
        <w:t>n edrych ar Safonau Proffesiynol ar gyfer Addysgu ac Arweinyddiaeth, SAC (2019), fy nharged mewn perthynas â gwahaniaethu yw datblygu “dealltwriaeth a phrofiad o, ddisgwyliadau uchel ac arferion effeithiol i ddiwallu anghenion yr holl ddysgwyr</w:t>
      </w:r>
      <w:r w:rsidR="009C1C5E">
        <w:rPr>
          <w:rFonts w:ascii="Arial" w:hAnsi="Arial" w:cs="Arial"/>
        </w:rPr>
        <w:t xml:space="preserve">”. </w:t>
      </w:r>
      <w:r w:rsidR="00584E55" w:rsidRPr="00EB37E5">
        <w:rPr>
          <w:rFonts w:ascii="Arial" w:hAnsi="Arial" w:cs="Arial"/>
        </w:rPr>
        <w:t xml:space="preserve">Yn debyg, fy nharged mewn perthynas â herio a disgwyliadau yw i mi ddatblygu'r gallu i osod tasgau ychwanegol heriol i’r plant </w:t>
      </w:r>
      <w:r w:rsidR="008D7523">
        <w:rPr>
          <w:rFonts w:ascii="Arial" w:hAnsi="Arial" w:cs="Arial"/>
        </w:rPr>
        <w:t xml:space="preserve">a </w:t>
      </w:r>
      <w:r w:rsidR="0012099A">
        <w:rPr>
          <w:rFonts w:ascii="Arial" w:hAnsi="Arial" w:cs="Arial"/>
        </w:rPr>
        <w:t xml:space="preserve">bydd yn gorfffen y gwaith yn gynt na phawb arall. </w:t>
      </w:r>
    </w:p>
    <w:p w14:paraId="50CBC1CF" w14:textId="2663BB9F" w:rsidR="008344D6" w:rsidRPr="00EB37E5" w:rsidRDefault="008344D6" w:rsidP="008344D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Pr="00EB37E5">
        <w:rPr>
          <w:rFonts w:ascii="Arial" w:hAnsi="Arial" w:cs="Arial"/>
        </w:rPr>
        <w:t xml:space="preserve">an </w:t>
      </w:r>
      <w:r>
        <w:rPr>
          <w:rFonts w:ascii="Arial" w:hAnsi="Arial" w:cs="Arial"/>
        </w:rPr>
        <w:t>byddaf yn</w:t>
      </w:r>
      <w:r w:rsidRPr="00EB37E5">
        <w:rPr>
          <w:rFonts w:ascii="Arial" w:hAnsi="Arial" w:cs="Arial"/>
        </w:rPr>
        <w:t xml:space="preserve"> mynd allan i ysgol ar gyfer fy ymarfer dysgu, hoffwn arsylwi sut mae’r ysgol yn cysylltu gyda’r rhieni a’r gymuned allanol, a pha effaith mae’r ymglymiad yma yn cael ar fywyd yr ysgol ac addysg a datblygiad y plant. </w:t>
      </w:r>
      <w:r w:rsidR="00F62FF4">
        <w:rPr>
          <w:rFonts w:ascii="Arial" w:hAnsi="Arial" w:cs="Arial"/>
        </w:rPr>
        <w:t>F</w:t>
      </w:r>
      <w:r w:rsidRPr="00EB37E5">
        <w:rPr>
          <w:rFonts w:ascii="Arial" w:hAnsi="Arial" w:cs="Arial"/>
        </w:rPr>
        <w:t>elly, trwy ddilyn y targedau yma, bydd hyn yn helpu i mi sicrhau fy mod yn athr</w:t>
      </w:r>
      <w:r w:rsidR="00F62FF4">
        <w:rPr>
          <w:rFonts w:ascii="Arial" w:hAnsi="Arial" w:cs="Arial"/>
        </w:rPr>
        <w:t>o</w:t>
      </w:r>
      <w:r w:rsidRPr="00EB37E5">
        <w:rPr>
          <w:rFonts w:ascii="Arial" w:hAnsi="Arial" w:cs="Arial"/>
        </w:rPr>
        <w:t xml:space="preserve"> lwyddiannus.</w:t>
      </w:r>
    </w:p>
    <w:p w14:paraId="2F696974" w14:textId="77777777" w:rsidR="008344D6" w:rsidRPr="00EB37E5" w:rsidRDefault="008344D6" w:rsidP="00584E55">
      <w:pPr>
        <w:spacing w:line="360" w:lineRule="auto"/>
        <w:jc w:val="both"/>
        <w:rPr>
          <w:rFonts w:ascii="Arial" w:hAnsi="Arial" w:cs="Arial"/>
        </w:rPr>
      </w:pPr>
    </w:p>
    <w:p w14:paraId="7514D11A" w14:textId="0BBB4E92" w:rsidR="00A5238B" w:rsidRPr="00EB37E5" w:rsidRDefault="00A5238B" w:rsidP="00416ABB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CC4EE62" w14:textId="2A984B02" w:rsidR="0081268A" w:rsidRPr="00625C31" w:rsidRDefault="0081268A" w:rsidP="00270C4D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236F428" w14:textId="31415C9A" w:rsidR="00060697" w:rsidRPr="00100B75" w:rsidRDefault="00060697">
      <w:pPr>
        <w:rPr>
          <w:rFonts w:ascii="Arial" w:hAnsi="Arial" w:cs="Arial"/>
        </w:rPr>
      </w:pPr>
      <w:r w:rsidRPr="00100B75">
        <w:rPr>
          <w:rFonts w:ascii="Arial" w:hAnsi="Arial" w:cs="Arial"/>
        </w:rPr>
        <w:br w:type="page"/>
      </w:r>
    </w:p>
    <w:p w14:paraId="338A5105" w14:textId="3F204E71" w:rsidR="00060697" w:rsidRPr="00100B75" w:rsidRDefault="00060697" w:rsidP="00F065CB">
      <w:pPr>
        <w:spacing w:line="360" w:lineRule="auto"/>
        <w:rPr>
          <w:rFonts w:ascii="Arial" w:hAnsi="Arial" w:cs="Arial"/>
        </w:rPr>
      </w:pPr>
      <w:r w:rsidRPr="00100B75">
        <w:rPr>
          <w:rFonts w:ascii="Arial" w:hAnsi="Arial" w:cs="Arial"/>
        </w:rPr>
        <w:lastRenderedPageBreak/>
        <w:t>Llyfryddiaeth</w:t>
      </w:r>
    </w:p>
    <w:p w14:paraId="7DC6356F" w14:textId="4CE9C1B7" w:rsidR="00060697" w:rsidRDefault="00060697" w:rsidP="00F065CB">
      <w:pPr>
        <w:spacing w:line="360" w:lineRule="auto"/>
        <w:rPr>
          <w:rFonts w:ascii="Arial" w:hAnsi="Arial" w:cs="Arial"/>
        </w:rPr>
      </w:pPr>
      <w:r w:rsidRPr="00100B75">
        <w:rPr>
          <w:rFonts w:ascii="Arial" w:hAnsi="Arial" w:cs="Arial"/>
        </w:rPr>
        <w:t>Llywodraeth Cymru., (2009)</w:t>
      </w:r>
      <w:r w:rsidR="008D30C7" w:rsidRPr="00100B75">
        <w:rPr>
          <w:rFonts w:ascii="Arial" w:hAnsi="Arial" w:cs="Arial"/>
        </w:rPr>
        <w:t xml:space="preserve"> </w:t>
      </w:r>
      <w:r w:rsidR="008D30C7" w:rsidRPr="00100B75">
        <w:rPr>
          <w:rFonts w:ascii="Arial" w:hAnsi="Arial" w:cs="Arial"/>
          <w:i/>
          <w:iCs/>
        </w:rPr>
        <w:t xml:space="preserve">Community Focused Schools </w:t>
      </w:r>
      <w:r w:rsidR="008D30C7" w:rsidRPr="00100B75">
        <w:rPr>
          <w:rFonts w:ascii="Arial" w:hAnsi="Arial" w:cs="Arial"/>
        </w:rPr>
        <w:t xml:space="preserve">Chapter 27 Ar gael yn: </w:t>
      </w:r>
      <w:hyperlink r:id="rId5" w:history="1">
        <w:r w:rsidR="008D30C7" w:rsidRPr="00100B75">
          <w:rPr>
            <w:rStyle w:val="Hyperlink"/>
            <w:rFonts w:ascii="Arial" w:hAnsi="Arial" w:cs="Arial"/>
          </w:rPr>
          <w:t>https://www.gov.wales/sites/default/files/publications/2018-03/27-community-focused-schools.pdf</w:t>
        </w:r>
      </w:hyperlink>
      <w:r w:rsidR="008D30C7" w:rsidRPr="00100B75">
        <w:rPr>
          <w:rFonts w:ascii="Arial" w:hAnsi="Arial" w:cs="Arial"/>
        </w:rPr>
        <w:t xml:space="preserve"> Cyrchwyd: 29/05/2023</w:t>
      </w:r>
    </w:p>
    <w:p w14:paraId="6FF15F1D" w14:textId="77777777" w:rsidR="00274AD9" w:rsidRDefault="00274AD9" w:rsidP="00274AD9">
      <w:pPr>
        <w:pStyle w:val="Heading1"/>
        <w:spacing w:before="0"/>
        <w:rPr>
          <w:rFonts w:ascii="Arial" w:eastAsiaTheme="minorHAnsi" w:hAnsi="Arial" w:cs="Arial"/>
          <w:color w:val="auto"/>
          <w:sz w:val="22"/>
          <w:szCs w:val="22"/>
        </w:rPr>
      </w:pPr>
    </w:p>
    <w:p w14:paraId="7AE7E218" w14:textId="77777777" w:rsidR="00274AD9" w:rsidRPr="00274AD9" w:rsidRDefault="00274AD9" w:rsidP="00274AD9"/>
    <w:p w14:paraId="1CDB7FA0" w14:textId="21811438" w:rsidR="00274AD9" w:rsidRPr="00733FE4" w:rsidRDefault="00274AD9" w:rsidP="00274AD9">
      <w:pPr>
        <w:pStyle w:val="Heading1"/>
        <w:spacing w:before="0"/>
        <w:rPr>
          <w:rFonts w:ascii="Arial" w:eastAsiaTheme="minorHAnsi" w:hAnsi="Arial" w:cs="Arial"/>
          <w:i/>
          <w:color w:val="auto"/>
          <w:sz w:val="22"/>
          <w:szCs w:val="22"/>
        </w:rPr>
      </w:pPr>
      <w:r>
        <w:rPr>
          <w:rFonts w:ascii="Arial" w:eastAsiaTheme="minorHAnsi" w:hAnsi="Arial" w:cs="Arial"/>
          <w:color w:val="auto"/>
          <w:sz w:val="22"/>
          <w:szCs w:val="22"/>
        </w:rPr>
        <w:t xml:space="preserve">Dean J., (2006) </w:t>
      </w:r>
      <w:r w:rsidRPr="00733FE4">
        <w:rPr>
          <w:rFonts w:ascii="Arial" w:eastAsiaTheme="minorHAnsi" w:hAnsi="Arial" w:cs="Arial"/>
          <w:i/>
          <w:color w:val="auto"/>
          <w:sz w:val="22"/>
          <w:szCs w:val="22"/>
        </w:rPr>
        <w:t xml:space="preserve">Meeting the Learning Needs of All </w:t>
      </w:r>
      <w:r w:rsidRPr="00733FE4">
        <w:rPr>
          <w:rFonts w:ascii="Arial" w:eastAsiaTheme="minorHAnsi" w:hAnsi="Arial" w:cs="Arial"/>
          <w:i/>
          <w:iCs/>
          <w:color w:val="auto"/>
          <w:sz w:val="22"/>
          <w:szCs w:val="22"/>
        </w:rPr>
        <w:t>Children</w:t>
      </w:r>
      <w:r>
        <w:rPr>
          <w:rFonts w:ascii="Arial" w:eastAsiaTheme="minorHAnsi" w:hAnsi="Arial" w:cs="Arial"/>
          <w:i/>
          <w:iCs/>
          <w:color w:val="auto"/>
          <w:sz w:val="22"/>
          <w:szCs w:val="22"/>
        </w:rPr>
        <w:t xml:space="preserve"> </w:t>
      </w:r>
      <w:r w:rsidRPr="00733FE4">
        <w:rPr>
          <w:rFonts w:ascii="Arial" w:eastAsiaTheme="minorHAnsi" w:hAnsi="Arial" w:cs="Arial"/>
          <w:i/>
          <w:iCs/>
          <w:color w:val="auto"/>
          <w:sz w:val="22"/>
          <w:szCs w:val="22"/>
        </w:rPr>
        <w:t>Personalised</w:t>
      </w:r>
      <w:r w:rsidRPr="00733FE4">
        <w:rPr>
          <w:rFonts w:ascii="Arial" w:eastAsiaTheme="minorHAnsi" w:hAnsi="Arial" w:cs="Arial"/>
          <w:i/>
          <w:color w:val="auto"/>
          <w:sz w:val="22"/>
          <w:szCs w:val="22"/>
        </w:rPr>
        <w:t xml:space="preserve"> Learning in the Primary School</w:t>
      </w:r>
      <w:r>
        <w:rPr>
          <w:rFonts w:ascii="Arial" w:eastAsiaTheme="minorHAnsi" w:hAnsi="Arial" w:cs="Arial"/>
          <w:i/>
          <w:iCs/>
          <w:color w:val="auto"/>
          <w:sz w:val="22"/>
          <w:szCs w:val="22"/>
        </w:rPr>
        <w:t xml:space="preserve"> </w:t>
      </w:r>
    </w:p>
    <w:p w14:paraId="2BBBCB6F" w14:textId="77777777" w:rsidR="00274AD9" w:rsidRDefault="00274AD9" w:rsidP="00274AD9"/>
    <w:p w14:paraId="33C39B50" w14:textId="77777777" w:rsidR="00274AD9" w:rsidRDefault="00274AD9" w:rsidP="00274AD9"/>
    <w:p w14:paraId="5E781E8A" w14:textId="77777777" w:rsidR="00274AD9" w:rsidRPr="00274AD9" w:rsidRDefault="00274AD9" w:rsidP="00274AD9">
      <w:pPr>
        <w:rPr>
          <w:rFonts w:ascii="Arial" w:hAnsi="Arial" w:cs="Arial"/>
        </w:rPr>
      </w:pPr>
      <w:r w:rsidRPr="00274AD9">
        <w:rPr>
          <w:rFonts w:ascii="Arial" w:hAnsi="Arial" w:cs="Arial"/>
        </w:rPr>
        <w:t xml:space="preserve">Carroll J B., (1963) A Model of School Learning Ar gael yn: </w:t>
      </w:r>
      <w:hyperlink r:id="rId6" w:history="1">
        <w:r w:rsidRPr="00274AD9">
          <w:rPr>
            <w:rStyle w:val="Hyperlink"/>
            <w:rFonts w:ascii="Arial" w:hAnsi="Arial" w:cs="Arial"/>
          </w:rPr>
          <w:t>https://journals.sagepub.com/doi/abs/10.1177/016146816306400801?journalCode=tcza</w:t>
        </w:r>
      </w:hyperlink>
      <w:r w:rsidRPr="00274AD9">
        <w:rPr>
          <w:rFonts w:ascii="Arial" w:hAnsi="Arial" w:cs="Arial"/>
        </w:rPr>
        <w:t xml:space="preserve"> Cyrchwyd: 29/05/2023 </w:t>
      </w:r>
    </w:p>
    <w:p w14:paraId="2E8CBDD1" w14:textId="2B37F5C0" w:rsidR="003404DB" w:rsidRDefault="003404DB" w:rsidP="00191301">
      <w:pPr>
        <w:jc w:val="both"/>
        <w:rPr>
          <w:rFonts w:ascii="Arial" w:hAnsi="Arial" w:cs="Arial"/>
          <w:color w:val="1A1A1A"/>
        </w:rPr>
      </w:pPr>
    </w:p>
    <w:p w14:paraId="1864492C" w14:textId="77777777" w:rsidR="00E746B0" w:rsidRDefault="00E746B0" w:rsidP="00191301">
      <w:pPr>
        <w:jc w:val="both"/>
        <w:rPr>
          <w:rFonts w:ascii="Arial" w:hAnsi="Arial" w:cs="Arial"/>
          <w:color w:val="1A1A1A"/>
        </w:rPr>
      </w:pPr>
    </w:p>
    <w:p w14:paraId="238D11B9" w14:textId="5F327A5A" w:rsidR="00191301" w:rsidRDefault="003404DB" w:rsidP="00191301">
      <w:pPr>
        <w:jc w:val="both"/>
        <w:rPr>
          <w:rFonts w:ascii="Arial" w:hAnsi="Arial" w:cs="Arial"/>
        </w:rPr>
      </w:pPr>
      <w:r w:rsidRPr="006009AF">
        <w:rPr>
          <w:rFonts w:ascii="Arial" w:hAnsi="Arial" w:cs="Arial"/>
          <w:color w:val="1A1A1A"/>
        </w:rPr>
        <w:t>Borg, S. (2018). Teachers’ beliefs and classroom practices. </w:t>
      </w:r>
      <w:r w:rsidRPr="006009AF">
        <w:rPr>
          <w:rStyle w:val="Emphasis"/>
          <w:rFonts w:ascii="Arial" w:hAnsi="Arial" w:cs="Arial"/>
          <w:color w:val="1A1A1A"/>
        </w:rPr>
        <w:t>The Routledge handbook of language awareness</w:t>
      </w:r>
      <w:r w:rsidRPr="006009AF">
        <w:rPr>
          <w:rFonts w:ascii="Arial" w:hAnsi="Arial" w:cs="Arial"/>
          <w:color w:val="1A1A1A"/>
        </w:rPr>
        <w:t>. P. Garrett and J. M. Cots. London, Routledge: 75-89.</w:t>
      </w:r>
    </w:p>
    <w:p w14:paraId="7C067E63" w14:textId="77777777" w:rsidR="003404DB" w:rsidRDefault="003404DB" w:rsidP="00191301">
      <w:pPr>
        <w:jc w:val="both"/>
        <w:rPr>
          <w:rFonts w:ascii="Arial" w:hAnsi="Arial" w:cs="Arial"/>
        </w:rPr>
      </w:pPr>
    </w:p>
    <w:p w14:paraId="759D33C5" w14:textId="77777777" w:rsidR="00E746B0" w:rsidRDefault="00E746B0" w:rsidP="00191301">
      <w:pPr>
        <w:jc w:val="both"/>
        <w:rPr>
          <w:rFonts w:ascii="Arial" w:hAnsi="Arial" w:cs="Arial"/>
        </w:rPr>
      </w:pPr>
    </w:p>
    <w:p w14:paraId="6F46EF62" w14:textId="5B6D48CB" w:rsidR="00191301" w:rsidRPr="006009AF" w:rsidRDefault="00191301" w:rsidP="00191301">
      <w:pPr>
        <w:jc w:val="both"/>
        <w:rPr>
          <w:rFonts w:ascii="Arial" w:hAnsi="Arial" w:cs="Arial"/>
        </w:rPr>
      </w:pPr>
      <w:r w:rsidRPr="006009AF">
        <w:rPr>
          <w:rFonts w:ascii="Arial" w:hAnsi="Arial" w:cs="Arial"/>
        </w:rPr>
        <w:t xml:space="preserve">Department for Education (2015) </w:t>
      </w:r>
      <w:r w:rsidRPr="006009AF">
        <w:rPr>
          <w:rFonts w:ascii="Arial" w:hAnsi="Arial" w:cs="Arial"/>
          <w:i/>
          <w:iCs/>
        </w:rPr>
        <w:t xml:space="preserve">Reading: the next steps Supporting higher standards in schools </w:t>
      </w:r>
      <w:r w:rsidRPr="006009AF">
        <w:rPr>
          <w:rFonts w:ascii="Arial" w:hAnsi="Arial" w:cs="Arial"/>
        </w:rPr>
        <w:t>Ar gael yn:</w:t>
      </w:r>
      <w:r w:rsidR="00110E9A">
        <w:rPr>
          <w:rFonts w:ascii="Arial" w:hAnsi="Arial" w:cs="Arial"/>
        </w:rPr>
        <w:t xml:space="preserve"> </w:t>
      </w:r>
    </w:p>
    <w:p w14:paraId="0F5A7DDD" w14:textId="35F5FD3B" w:rsidR="00191301" w:rsidRPr="006009AF" w:rsidRDefault="00191301" w:rsidP="00191301">
      <w:pPr>
        <w:jc w:val="both"/>
        <w:rPr>
          <w:rFonts w:ascii="Arial" w:hAnsi="Arial" w:cs="Arial"/>
        </w:rPr>
      </w:pPr>
      <w:hyperlink r:id="rId7" w:history="1">
        <w:r w:rsidRPr="006009AF">
          <w:rPr>
            <w:rStyle w:val="Hyperlink"/>
            <w:rFonts w:ascii="Arial" w:hAnsi="Arial" w:cs="Arial"/>
          </w:rPr>
          <w:t>https://assets.publishing.service.gov.uk/government/uploads/system/uploads/attachment_data/file/409409/Reading_the_next_steps.pdf</w:t>
        </w:r>
      </w:hyperlink>
      <w:r w:rsidRPr="006009AF">
        <w:rPr>
          <w:rFonts w:ascii="Arial" w:hAnsi="Arial" w:cs="Arial"/>
        </w:rPr>
        <w:t xml:space="preserve"> Cyrchwyd: 2</w:t>
      </w:r>
      <w:r>
        <w:rPr>
          <w:rFonts w:ascii="Arial" w:hAnsi="Arial" w:cs="Arial"/>
        </w:rPr>
        <w:t>9/05/2023</w:t>
      </w:r>
    </w:p>
    <w:p w14:paraId="1D9B331F" w14:textId="77777777" w:rsidR="00191301" w:rsidRPr="006009AF" w:rsidRDefault="00191301" w:rsidP="00191301">
      <w:pPr>
        <w:jc w:val="both"/>
        <w:rPr>
          <w:rFonts w:ascii="Arial" w:hAnsi="Arial" w:cs="Arial"/>
        </w:rPr>
      </w:pPr>
    </w:p>
    <w:p w14:paraId="6604E9B3" w14:textId="77777777" w:rsidR="00191301" w:rsidRPr="006009AF" w:rsidRDefault="00191301" w:rsidP="00191301">
      <w:pPr>
        <w:jc w:val="both"/>
        <w:rPr>
          <w:rFonts w:ascii="Arial" w:hAnsi="Arial" w:cs="Arial"/>
        </w:rPr>
      </w:pPr>
    </w:p>
    <w:p w14:paraId="65867621" w14:textId="77777777" w:rsidR="00191301" w:rsidRPr="006009AF" w:rsidRDefault="00191301" w:rsidP="00191301">
      <w:pPr>
        <w:jc w:val="both"/>
        <w:rPr>
          <w:rFonts w:ascii="Arial" w:hAnsi="Arial" w:cs="Arial"/>
        </w:rPr>
      </w:pPr>
      <w:r w:rsidRPr="006009AF">
        <w:rPr>
          <w:rFonts w:ascii="Arial" w:hAnsi="Arial" w:cs="Arial"/>
        </w:rPr>
        <w:t xml:space="preserve">Evans, S., (2019) </w:t>
      </w:r>
      <w:r w:rsidRPr="006009AF">
        <w:rPr>
          <w:rFonts w:ascii="Arial" w:hAnsi="Arial" w:cs="Arial"/>
          <w:i/>
          <w:iCs/>
        </w:rPr>
        <w:t xml:space="preserve">How can devolution loosen the hold of child poverty in Wales? </w:t>
      </w:r>
      <w:r w:rsidRPr="006009AF">
        <w:rPr>
          <w:rFonts w:ascii="Arial" w:hAnsi="Arial" w:cs="Arial"/>
        </w:rPr>
        <w:t>Ar gael yn:</w:t>
      </w:r>
    </w:p>
    <w:p w14:paraId="726EC4B9" w14:textId="71076561" w:rsidR="00191301" w:rsidRPr="006009AF" w:rsidRDefault="00191301" w:rsidP="00191301">
      <w:pPr>
        <w:jc w:val="both"/>
        <w:rPr>
          <w:rFonts w:ascii="Arial" w:hAnsi="Arial" w:cs="Arial"/>
        </w:rPr>
      </w:pPr>
      <w:hyperlink r:id="rId8" w:history="1">
        <w:r w:rsidRPr="006009AF">
          <w:rPr>
            <w:rStyle w:val="Hyperlink"/>
            <w:rFonts w:ascii="Arial" w:hAnsi="Arial" w:cs="Arial"/>
          </w:rPr>
          <w:t>https://www.jrf.org.uk/blog/how-can-devolution-loosen-hold-child-poverty-wales?gclid=Cj0KCQiA5aWOBhDMARIsAIXLlkdrCsiPWH5Xm1cm2LtykE5XhHcfhNOvTGsAh71kOh4WfD-W5ytRMD0aAo4qEALw_wcB</w:t>
        </w:r>
      </w:hyperlink>
      <w:r w:rsidRPr="006009AF">
        <w:rPr>
          <w:rFonts w:ascii="Arial" w:hAnsi="Arial" w:cs="Arial"/>
        </w:rPr>
        <w:t xml:space="preserve"> Cyrchwyd: </w:t>
      </w:r>
      <w:r>
        <w:rPr>
          <w:rFonts w:ascii="Arial" w:hAnsi="Arial" w:cs="Arial"/>
        </w:rPr>
        <w:t>29/05/2023</w:t>
      </w:r>
    </w:p>
    <w:p w14:paraId="05DCC6F3" w14:textId="77777777" w:rsidR="00CC5ADC" w:rsidRDefault="00CC5ADC" w:rsidP="00F065CB">
      <w:pPr>
        <w:spacing w:line="360" w:lineRule="auto"/>
        <w:rPr>
          <w:rFonts w:ascii="Arial" w:hAnsi="Arial" w:cs="Arial"/>
        </w:rPr>
      </w:pPr>
    </w:p>
    <w:p w14:paraId="52792911" w14:textId="77777777" w:rsidR="00274AD9" w:rsidRDefault="00274AD9" w:rsidP="00F065CB">
      <w:pPr>
        <w:spacing w:line="360" w:lineRule="auto"/>
        <w:rPr>
          <w:rFonts w:ascii="Arial" w:hAnsi="Arial" w:cs="Arial"/>
        </w:rPr>
      </w:pPr>
    </w:p>
    <w:p w14:paraId="7674E0E7" w14:textId="610A8641" w:rsidR="00056F09" w:rsidRPr="006009AF" w:rsidRDefault="00056F09" w:rsidP="00056F09">
      <w:pPr>
        <w:jc w:val="both"/>
        <w:rPr>
          <w:rFonts w:ascii="Arial" w:hAnsi="Arial" w:cs="Arial"/>
        </w:rPr>
      </w:pPr>
      <w:r w:rsidRPr="006009AF">
        <w:rPr>
          <w:rFonts w:ascii="Arial" w:hAnsi="Arial" w:cs="Arial"/>
        </w:rPr>
        <w:t>Estyn</w:t>
      </w:r>
      <w:r w:rsidR="004C36D5">
        <w:rPr>
          <w:rFonts w:ascii="Arial" w:hAnsi="Arial" w:cs="Arial"/>
        </w:rPr>
        <w:t>.,</w:t>
      </w:r>
      <w:r w:rsidRPr="006009AF">
        <w:rPr>
          <w:rFonts w:ascii="Arial" w:hAnsi="Arial" w:cs="Arial"/>
        </w:rPr>
        <w:t xml:space="preserve"> (2018) </w:t>
      </w:r>
      <w:r w:rsidRPr="006009AF">
        <w:rPr>
          <w:rFonts w:ascii="Arial" w:hAnsi="Arial" w:cs="Arial"/>
          <w:i/>
          <w:iCs/>
        </w:rPr>
        <w:t xml:space="preserve">Sicrhau cymorth effeithiol i ddysgwyr sy’n agored i niwed </w:t>
      </w:r>
      <w:r w:rsidRPr="006009AF">
        <w:rPr>
          <w:rFonts w:ascii="Arial" w:hAnsi="Arial" w:cs="Arial"/>
        </w:rPr>
        <w:t>Ar gael yn:</w:t>
      </w:r>
    </w:p>
    <w:p w14:paraId="7CE4F593" w14:textId="44B91633" w:rsidR="00056F09" w:rsidRDefault="00AA2A3B" w:rsidP="00056F09">
      <w:pPr>
        <w:jc w:val="both"/>
        <w:rPr>
          <w:rFonts w:ascii="Arial" w:hAnsi="Arial" w:cs="Arial"/>
        </w:rPr>
      </w:pPr>
      <w:hyperlink r:id="rId9" w:history="1">
        <w:r w:rsidRPr="00AA2A3B">
          <w:rPr>
            <w:rStyle w:val="Hyperlink"/>
            <w:rFonts w:ascii="Arial" w:hAnsi="Arial" w:cs="Arial"/>
          </w:rPr>
          <w:t>Sicrhau cymorth effeithiol i ddysgwyr sy’n agored i niwed | Estyn (llyw.cymru)</w:t>
        </w:r>
      </w:hyperlink>
      <w:r w:rsidRPr="00AA2A3B">
        <w:rPr>
          <w:rFonts w:ascii="Arial" w:hAnsi="Arial" w:cs="Arial"/>
        </w:rPr>
        <w:t xml:space="preserve"> </w:t>
      </w:r>
      <w:r w:rsidR="00056F09" w:rsidRPr="006009AF">
        <w:rPr>
          <w:rFonts w:ascii="Arial" w:hAnsi="Arial" w:cs="Arial"/>
        </w:rPr>
        <w:t xml:space="preserve">Cyrchwyd: </w:t>
      </w:r>
      <w:r>
        <w:rPr>
          <w:rFonts w:ascii="Arial" w:hAnsi="Arial" w:cs="Arial"/>
        </w:rPr>
        <w:t>30</w:t>
      </w:r>
      <w:r w:rsidR="00056F09" w:rsidRPr="006009AF">
        <w:rPr>
          <w:rFonts w:ascii="Arial" w:hAnsi="Arial" w:cs="Arial"/>
        </w:rPr>
        <w:t>/</w:t>
      </w:r>
      <w:r>
        <w:rPr>
          <w:rFonts w:ascii="Arial" w:hAnsi="Arial" w:cs="Arial"/>
        </w:rPr>
        <w:t>05</w:t>
      </w:r>
      <w:r w:rsidR="00056F09" w:rsidRPr="006009AF">
        <w:rPr>
          <w:rFonts w:ascii="Arial" w:hAnsi="Arial" w:cs="Arial"/>
        </w:rPr>
        <w:t>/202</w:t>
      </w:r>
      <w:r>
        <w:rPr>
          <w:rFonts w:ascii="Arial" w:hAnsi="Arial" w:cs="Arial"/>
        </w:rPr>
        <w:t>3</w:t>
      </w:r>
    </w:p>
    <w:p w14:paraId="0B9574E1" w14:textId="77777777" w:rsidR="0094600E" w:rsidRPr="006009AF" w:rsidRDefault="0094600E" w:rsidP="00056F09">
      <w:pPr>
        <w:jc w:val="both"/>
        <w:rPr>
          <w:rFonts w:ascii="Arial" w:hAnsi="Arial" w:cs="Arial"/>
        </w:rPr>
      </w:pPr>
    </w:p>
    <w:p w14:paraId="32432642" w14:textId="2DCF6147" w:rsidR="00DD61AE" w:rsidRPr="006009AF" w:rsidRDefault="00DD61AE" w:rsidP="004C36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Morris D.,</w:t>
      </w:r>
      <w:r w:rsidR="0094600E">
        <w:rPr>
          <w:rFonts w:ascii="Arial" w:hAnsi="Arial" w:cs="Arial"/>
        </w:rPr>
        <w:t xml:space="preserve"> (2010)</w:t>
      </w:r>
      <w:r w:rsidR="00D12BB6">
        <w:rPr>
          <w:rFonts w:ascii="Arial" w:hAnsi="Arial" w:cs="Arial"/>
        </w:rPr>
        <w:t xml:space="preserve"> </w:t>
      </w:r>
      <w:r w:rsidR="00D12BB6" w:rsidRPr="00D12BB6">
        <w:rPr>
          <w:rFonts w:ascii="Arial" w:hAnsi="Arial" w:cs="Arial"/>
          <w:i/>
          <w:iCs/>
        </w:rPr>
        <w:t>Welsh in the Twenty-First Century</w:t>
      </w:r>
      <w:r w:rsidR="004C36D5">
        <w:rPr>
          <w:rFonts w:ascii="Arial" w:hAnsi="Arial" w:cs="Arial"/>
          <w:i/>
          <w:iCs/>
        </w:rPr>
        <w:t xml:space="preserve"> </w:t>
      </w:r>
      <w:r w:rsidR="004C36D5">
        <w:rPr>
          <w:rFonts w:ascii="Arial" w:hAnsi="Arial" w:cs="Arial"/>
        </w:rPr>
        <w:t xml:space="preserve">Ar gael yn: </w:t>
      </w:r>
      <w:hyperlink r:id="rId10" w:history="1">
        <w:r w:rsidR="003F6B92" w:rsidRPr="000B2BCD">
          <w:rPr>
            <w:rStyle w:val="Hyperlink"/>
            <w:rFonts w:ascii="Arial" w:hAnsi="Arial" w:cs="Arial"/>
          </w:rPr>
          <w:t>https://books.google.co.uk/books?hl=en&amp;lr=&amp;id=tUuuBwAAQBAJ&amp;oi=fnd&amp;pg=PA80&amp;dq=difference+in+welsh+language+at+different+locations+of+Wales&amp;ots=B5LD8szUeB&amp;sig=N8ZpSpxPakherzGn2WZ8tfFkqO8&amp;redir_esc=y#v=onepage&amp;q&amp;f=false</w:t>
        </w:r>
      </w:hyperlink>
      <w:r w:rsidR="003F6B92">
        <w:rPr>
          <w:rFonts w:ascii="Arial" w:hAnsi="Arial" w:cs="Arial"/>
        </w:rPr>
        <w:t xml:space="preserve"> </w:t>
      </w:r>
      <w:r w:rsidRPr="006009AF">
        <w:rPr>
          <w:rFonts w:ascii="Arial" w:hAnsi="Arial" w:cs="Arial"/>
        </w:rPr>
        <w:t xml:space="preserve">Cyrchwyd: </w:t>
      </w:r>
      <w:r>
        <w:rPr>
          <w:rFonts w:ascii="Arial" w:hAnsi="Arial" w:cs="Arial"/>
        </w:rPr>
        <w:t>30</w:t>
      </w:r>
      <w:r w:rsidRPr="006009AF">
        <w:rPr>
          <w:rFonts w:ascii="Arial" w:hAnsi="Arial" w:cs="Arial"/>
        </w:rPr>
        <w:t>/</w:t>
      </w:r>
      <w:r>
        <w:rPr>
          <w:rFonts w:ascii="Arial" w:hAnsi="Arial" w:cs="Arial"/>
        </w:rPr>
        <w:t>05</w:t>
      </w:r>
      <w:r w:rsidRPr="006009AF">
        <w:rPr>
          <w:rFonts w:ascii="Arial" w:hAnsi="Arial" w:cs="Arial"/>
        </w:rPr>
        <w:t>/202</w:t>
      </w:r>
      <w:r>
        <w:rPr>
          <w:rFonts w:ascii="Arial" w:hAnsi="Arial" w:cs="Arial"/>
        </w:rPr>
        <w:t>3</w:t>
      </w:r>
    </w:p>
    <w:p w14:paraId="6C23804D" w14:textId="551F7556" w:rsidR="003F6B92" w:rsidRDefault="003F6B92" w:rsidP="00F065CB">
      <w:pPr>
        <w:spacing w:line="360" w:lineRule="auto"/>
        <w:rPr>
          <w:rFonts w:ascii="Arial" w:hAnsi="Arial" w:cs="Arial"/>
        </w:rPr>
      </w:pPr>
    </w:p>
    <w:p w14:paraId="2AFF6705" w14:textId="77777777" w:rsidR="003F6B92" w:rsidRDefault="003F6B92" w:rsidP="00F065CB">
      <w:pPr>
        <w:spacing w:line="360" w:lineRule="auto"/>
        <w:rPr>
          <w:rFonts w:ascii="Arial" w:hAnsi="Arial" w:cs="Arial"/>
        </w:rPr>
      </w:pPr>
    </w:p>
    <w:p w14:paraId="1B613F6E" w14:textId="0B93EF8E" w:rsidR="00060697" w:rsidRDefault="00810875" w:rsidP="00274AD9">
      <w:pPr>
        <w:spacing w:line="256" w:lineRule="auto"/>
        <w:divId w:val="247353355"/>
        <w:rPr>
          <w:rFonts w:ascii="Arial" w:hAnsi="Arial" w:cs="Arial"/>
          <w:kern w:val="0"/>
          <w14:ligatures w14:val="none"/>
        </w:rPr>
      </w:pPr>
      <w:r w:rsidRPr="00810875">
        <w:rPr>
          <w:rFonts w:ascii="Arial" w:hAnsi="Arial" w:cs="Arial"/>
          <w:kern w:val="0"/>
          <w14:ligatures w14:val="none"/>
        </w:rPr>
        <w:t xml:space="preserve">McLeod S., (2022)  </w:t>
      </w:r>
      <w:r w:rsidRPr="00810875">
        <w:rPr>
          <w:rFonts w:ascii="Arial" w:hAnsi="Arial" w:cs="Arial"/>
          <w:i/>
          <w:iCs/>
          <w:kern w:val="0"/>
          <w14:ligatures w14:val="none"/>
        </w:rPr>
        <w:t>Vygotsky's Sociocultural Theory of Cognitive Development</w:t>
      </w:r>
      <w:r w:rsidR="006B5145">
        <w:rPr>
          <w:rFonts w:ascii="Arial" w:hAnsi="Arial" w:cs="Arial"/>
          <w:i/>
          <w:iCs/>
          <w:kern w:val="0"/>
          <w14:ligatures w14:val="none"/>
        </w:rPr>
        <w:t xml:space="preserve"> </w:t>
      </w:r>
      <w:r w:rsidRPr="00810875">
        <w:rPr>
          <w:rFonts w:ascii="Arial" w:hAnsi="Arial" w:cs="Arial"/>
          <w:kern w:val="0"/>
          <w14:ligatures w14:val="none"/>
        </w:rPr>
        <w:t xml:space="preserve">Ar gael yn: </w:t>
      </w:r>
      <w:hyperlink r:id="rId11" w:history="1">
        <w:r w:rsidRPr="00810875">
          <w:rPr>
            <w:rFonts w:ascii="Arial" w:hAnsi="Arial" w:cs="Arial"/>
            <w:color w:val="0563C1" w:themeColor="hyperlink"/>
            <w:kern w:val="0"/>
            <w:u w:val="single"/>
            <w14:ligatures w14:val="none"/>
          </w:rPr>
          <w:t>https://www.simplypsychology.org/vygotsky.html</w:t>
        </w:r>
      </w:hyperlink>
      <w:r w:rsidR="006B5145">
        <w:rPr>
          <w:rFonts w:ascii="Arial" w:hAnsi="Arial" w:cs="Arial"/>
          <w:i/>
          <w:iCs/>
          <w:kern w:val="0"/>
          <w14:ligatures w14:val="none"/>
        </w:rPr>
        <w:t xml:space="preserve"> </w:t>
      </w:r>
      <w:r w:rsidRPr="00810875">
        <w:rPr>
          <w:rFonts w:ascii="Arial" w:hAnsi="Arial" w:cs="Arial"/>
          <w:kern w:val="0"/>
          <w14:ligatures w14:val="none"/>
        </w:rPr>
        <w:t xml:space="preserve">Cyrchwyd: </w:t>
      </w:r>
      <w:r w:rsidR="006B5145">
        <w:rPr>
          <w:rFonts w:ascii="Arial" w:hAnsi="Arial" w:cs="Arial"/>
          <w:kern w:val="0"/>
          <w14:ligatures w14:val="none"/>
        </w:rPr>
        <w:t>29</w:t>
      </w:r>
      <w:r w:rsidRPr="00810875">
        <w:rPr>
          <w:rFonts w:ascii="Arial" w:hAnsi="Arial" w:cs="Arial"/>
          <w:kern w:val="0"/>
          <w14:ligatures w14:val="none"/>
        </w:rPr>
        <w:t>/0</w:t>
      </w:r>
      <w:r w:rsidR="006B5145">
        <w:rPr>
          <w:rFonts w:ascii="Arial" w:hAnsi="Arial" w:cs="Arial"/>
          <w:kern w:val="0"/>
          <w14:ligatures w14:val="none"/>
        </w:rPr>
        <w:t>5</w:t>
      </w:r>
      <w:r w:rsidRPr="00810875">
        <w:rPr>
          <w:rFonts w:ascii="Arial" w:hAnsi="Arial" w:cs="Arial"/>
          <w:kern w:val="0"/>
          <w14:ligatures w14:val="none"/>
        </w:rPr>
        <w:t>/2023</w:t>
      </w:r>
    </w:p>
    <w:p w14:paraId="2096953F" w14:textId="77777777" w:rsidR="00274AD9" w:rsidRPr="00274AD9" w:rsidRDefault="00274AD9" w:rsidP="00274AD9">
      <w:pPr>
        <w:spacing w:line="256" w:lineRule="auto"/>
        <w:divId w:val="247353355"/>
        <w:rPr>
          <w:rFonts w:ascii="Arial" w:hAnsi="Arial" w:cs="Arial"/>
          <w:kern w:val="0"/>
          <w14:ligatures w14:val="none"/>
        </w:rPr>
      </w:pPr>
    </w:p>
    <w:p w14:paraId="2DD92813" w14:textId="77777777" w:rsidR="00FB6A7C" w:rsidRDefault="00FB6A7C" w:rsidP="00274AD9">
      <w:pPr>
        <w:jc w:val="both"/>
        <w:rPr>
          <w:rFonts w:ascii="Arial" w:hAnsi="Arial" w:cs="Arial"/>
        </w:rPr>
      </w:pPr>
    </w:p>
    <w:p w14:paraId="1BBA1CD2" w14:textId="600152FA" w:rsidR="00274AD9" w:rsidRPr="006009AF" w:rsidRDefault="00274AD9" w:rsidP="00274AD9">
      <w:pPr>
        <w:jc w:val="both"/>
        <w:rPr>
          <w:rFonts w:ascii="Arial" w:hAnsi="Arial" w:cs="Arial"/>
        </w:rPr>
      </w:pPr>
      <w:r w:rsidRPr="006009AF">
        <w:rPr>
          <w:rFonts w:ascii="Arial" w:hAnsi="Arial" w:cs="Arial"/>
        </w:rPr>
        <w:t xml:space="preserve">Estyn (2018) </w:t>
      </w:r>
      <w:r w:rsidRPr="006009AF">
        <w:rPr>
          <w:rFonts w:ascii="Arial" w:hAnsi="Arial" w:cs="Arial"/>
          <w:i/>
          <w:iCs/>
        </w:rPr>
        <w:t xml:space="preserve">Parental involvement with schools helps pupils achieve </w:t>
      </w:r>
      <w:r w:rsidRPr="006009AF">
        <w:rPr>
          <w:rFonts w:ascii="Arial" w:hAnsi="Arial" w:cs="Arial"/>
        </w:rPr>
        <w:t>Ar gael yn:</w:t>
      </w:r>
    </w:p>
    <w:p w14:paraId="4DF06E05" w14:textId="77777777" w:rsidR="00274AD9" w:rsidRPr="006009AF" w:rsidRDefault="00274AD9" w:rsidP="00274AD9">
      <w:pPr>
        <w:jc w:val="both"/>
        <w:rPr>
          <w:rFonts w:ascii="Arial" w:hAnsi="Arial" w:cs="Arial"/>
        </w:rPr>
      </w:pPr>
      <w:hyperlink r:id="rId12" w:history="1">
        <w:r w:rsidRPr="006009AF">
          <w:rPr>
            <w:rStyle w:val="Hyperlink"/>
            <w:rFonts w:ascii="Arial" w:hAnsi="Arial" w:cs="Arial"/>
          </w:rPr>
          <w:t>Parental involvement with schools helps pupils achieve | Estyn (gov.wales)</w:t>
        </w:r>
      </w:hyperlink>
      <w:r w:rsidRPr="006009AF">
        <w:rPr>
          <w:rFonts w:ascii="Arial" w:hAnsi="Arial" w:cs="Arial"/>
        </w:rPr>
        <w:t xml:space="preserve"> (2018)</w:t>
      </w:r>
    </w:p>
    <w:p w14:paraId="1BB98578" w14:textId="162549CF" w:rsidR="00274AD9" w:rsidRPr="006009AF" w:rsidRDefault="00274AD9" w:rsidP="00274AD9">
      <w:pPr>
        <w:jc w:val="both"/>
        <w:rPr>
          <w:rFonts w:ascii="Arial" w:hAnsi="Arial" w:cs="Arial"/>
        </w:rPr>
      </w:pPr>
      <w:r w:rsidRPr="006009AF">
        <w:rPr>
          <w:rFonts w:ascii="Arial" w:hAnsi="Arial" w:cs="Arial"/>
        </w:rPr>
        <w:t xml:space="preserve">Cyrchwyd: </w:t>
      </w:r>
      <w:r>
        <w:rPr>
          <w:rFonts w:ascii="Arial" w:hAnsi="Arial" w:cs="Arial"/>
        </w:rPr>
        <w:t>30/05</w:t>
      </w:r>
      <w:r w:rsidRPr="006009AF">
        <w:rPr>
          <w:rFonts w:ascii="Arial" w:hAnsi="Arial" w:cs="Arial"/>
        </w:rPr>
        <w:t>/202</w:t>
      </w:r>
      <w:r>
        <w:rPr>
          <w:rFonts w:ascii="Arial" w:hAnsi="Arial" w:cs="Arial"/>
        </w:rPr>
        <w:t>3</w:t>
      </w:r>
    </w:p>
    <w:p w14:paraId="68E10643" w14:textId="77777777" w:rsidR="00274AD9" w:rsidRDefault="00274AD9" w:rsidP="00D33D45">
      <w:pPr>
        <w:spacing w:line="256" w:lineRule="auto"/>
        <w:rPr>
          <w:rFonts w:ascii="Arial" w:hAnsi="Arial" w:cs="Arial"/>
        </w:rPr>
      </w:pPr>
    </w:p>
    <w:p w14:paraId="13857202" w14:textId="77777777" w:rsidR="00546566" w:rsidRDefault="00546566" w:rsidP="00D33D45">
      <w:pPr>
        <w:spacing w:line="256" w:lineRule="auto"/>
        <w:rPr>
          <w:rFonts w:ascii="Arial" w:hAnsi="Arial" w:cs="Arial"/>
        </w:rPr>
      </w:pPr>
    </w:p>
    <w:p w14:paraId="46414114" w14:textId="77777777" w:rsidR="00546566" w:rsidRPr="006009AF" w:rsidRDefault="00546566" w:rsidP="00546566">
      <w:pPr>
        <w:jc w:val="both"/>
        <w:rPr>
          <w:rFonts w:ascii="Arial" w:hAnsi="Arial" w:cs="Arial"/>
          <w:b/>
          <w:bCs/>
        </w:rPr>
      </w:pPr>
      <w:r w:rsidRPr="006009AF">
        <w:rPr>
          <w:rFonts w:ascii="Arial" w:hAnsi="Arial" w:cs="Arial"/>
        </w:rPr>
        <w:t>Llywodraeth Cymru, (2019)</w:t>
      </w:r>
      <w:r w:rsidRPr="006009AF">
        <w:rPr>
          <w:rFonts w:ascii="Arial" w:hAnsi="Arial" w:cs="Arial"/>
          <w:b/>
          <w:bCs/>
        </w:rPr>
        <w:t xml:space="preserve"> </w:t>
      </w:r>
      <w:r w:rsidRPr="006009AF">
        <w:rPr>
          <w:rFonts w:ascii="Arial" w:hAnsi="Arial" w:cs="Arial"/>
          <w:i/>
          <w:iCs/>
        </w:rPr>
        <w:t xml:space="preserve">Professional standards for teaching and leadership </w:t>
      </w:r>
      <w:r w:rsidRPr="006009AF">
        <w:rPr>
          <w:rFonts w:ascii="Arial" w:hAnsi="Arial" w:cs="Arial"/>
        </w:rPr>
        <w:t>Ar gael yn:</w:t>
      </w:r>
    </w:p>
    <w:p w14:paraId="44031B75" w14:textId="7FFFC6C4" w:rsidR="00546566" w:rsidRPr="00100B75" w:rsidRDefault="00546566" w:rsidP="00546566">
      <w:pPr>
        <w:spacing w:line="256" w:lineRule="auto"/>
        <w:rPr>
          <w:rFonts w:ascii="Arial" w:hAnsi="Arial" w:cs="Arial"/>
        </w:rPr>
      </w:pPr>
      <w:hyperlink r:id="rId13" w:history="1">
        <w:r w:rsidRPr="006009AF">
          <w:rPr>
            <w:rStyle w:val="Hyperlink"/>
            <w:rFonts w:ascii="Arial" w:hAnsi="Arial" w:cs="Arial"/>
          </w:rPr>
          <w:t>https://hwb.gov.wales/api/storage/19bc948b-8a3f-41e0-944a-7bf2cadf7d18/professional-standards-for-teaching-and-leadership-interactive-pdf-for-pc.pdf</w:t>
        </w:r>
      </w:hyperlink>
      <w:r w:rsidRPr="006009AF">
        <w:rPr>
          <w:rFonts w:ascii="Arial" w:hAnsi="Arial" w:cs="Arial"/>
        </w:rPr>
        <w:t xml:space="preserve"> Cyrchwyd:</w:t>
      </w:r>
      <w:r>
        <w:rPr>
          <w:rFonts w:ascii="Arial" w:hAnsi="Arial" w:cs="Arial"/>
        </w:rPr>
        <w:t xml:space="preserve"> 30/05/2023</w:t>
      </w:r>
    </w:p>
    <w:sectPr w:rsidR="00546566" w:rsidRPr="00100B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7BD3"/>
    <w:rsid w:val="00004EF1"/>
    <w:rsid w:val="0001698C"/>
    <w:rsid w:val="000353B3"/>
    <w:rsid w:val="000458D4"/>
    <w:rsid w:val="00056F09"/>
    <w:rsid w:val="00060697"/>
    <w:rsid w:val="00065501"/>
    <w:rsid w:val="00070B04"/>
    <w:rsid w:val="00071B15"/>
    <w:rsid w:val="00076709"/>
    <w:rsid w:val="0008247B"/>
    <w:rsid w:val="00091E46"/>
    <w:rsid w:val="000B0DF5"/>
    <w:rsid w:val="000D31EF"/>
    <w:rsid w:val="000D52E1"/>
    <w:rsid w:val="000E24A9"/>
    <w:rsid w:val="000E3C75"/>
    <w:rsid w:val="000E45DC"/>
    <w:rsid w:val="000F04BD"/>
    <w:rsid w:val="000F0B9C"/>
    <w:rsid w:val="001007FD"/>
    <w:rsid w:val="00100B75"/>
    <w:rsid w:val="001052CA"/>
    <w:rsid w:val="00107FD9"/>
    <w:rsid w:val="00110E9A"/>
    <w:rsid w:val="00113E02"/>
    <w:rsid w:val="001153C3"/>
    <w:rsid w:val="001174B0"/>
    <w:rsid w:val="0012099A"/>
    <w:rsid w:val="001214D5"/>
    <w:rsid w:val="0012209D"/>
    <w:rsid w:val="001249A6"/>
    <w:rsid w:val="001350DC"/>
    <w:rsid w:val="00142920"/>
    <w:rsid w:val="001430E8"/>
    <w:rsid w:val="00146F56"/>
    <w:rsid w:val="00155BDF"/>
    <w:rsid w:val="00166ACA"/>
    <w:rsid w:val="00191301"/>
    <w:rsid w:val="001A383D"/>
    <w:rsid w:val="001C08E9"/>
    <w:rsid w:val="001E5AA5"/>
    <w:rsid w:val="001E6B6E"/>
    <w:rsid w:val="001E7A5B"/>
    <w:rsid w:val="001F163E"/>
    <w:rsid w:val="001F2570"/>
    <w:rsid w:val="001F42FF"/>
    <w:rsid w:val="00203F33"/>
    <w:rsid w:val="00217F1C"/>
    <w:rsid w:val="00220FC0"/>
    <w:rsid w:val="002325A9"/>
    <w:rsid w:val="002348A2"/>
    <w:rsid w:val="00234CB2"/>
    <w:rsid w:val="00241FED"/>
    <w:rsid w:val="002451E3"/>
    <w:rsid w:val="00257A16"/>
    <w:rsid w:val="002634DD"/>
    <w:rsid w:val="00270C4D"/>
    <w:rsid w:val="00274AD9"/>
    <w:rsid w:val="00280706"/>
    <w:rsid w:val="0028703A"/>
    <w:rsid w:val="00292FD0"/>
    <w:rsid w:val="002B5D8E"/>
    <w:rsid w:val="002B7518"/>
    <w:rsid w:val="002C6940"/>
    <w:rsid w:val="002E30A2"/>
    <w:rsid w:val="002E5207"/>
    <w:rsid w:val="002E7DF0"/>
    <w:rsid w:val="002F11B5"/>
    <w:rsid w:val="003054D7"/>
    <w:rsid w:val="0031319C"/>
    <w:rsid w:val="00321203"/>
    <w:rsid w:val="00324B12"/>
    <w:rsid w:val="00334046"/>
    <w:rsid w:val="00340153"/>
    <w:rsid w:val="003403CC"/>
    <w:rsid w:val="003404DB"/>
    <w:rsid w:val="0035269C"/>
    <w:rsid w:val="00363C48"/>
    <w:rsid w:val="003878C4"/>
    <w:rsid w:val="003A4013"/>
    <w:rsid w:val="003E5060"/>
    <w:rsid w:val="003E5789"/>
    <w:rsid w:val="003F6B92"/>
    <w:rsid w:val="0040532A"/>
    <w:rsid w:val="0040780F"/>
    <w:rsid w:val="0041565F"/>
    <w:rsid w:val="00416ABB"/>
    <w:rsid w:val="00422F79"/>
    <w:rsid w:val="004309B0"/>
    <w:rsid w:val="00440321"/>
    <w:rsid w:val="004424F6"/>
    <w:rsid w:val="00445895"/>
    <w:rsid w:val="00451666"/>
    <w:rsid w:val="00465022"/>
    <w:rsid w:val="0047699F"/>
    <w:rsid w:val="004A3331"/>
    <w:rsid w:val="004A7B4B"/>
    <w:rsid w:val="004B05B4"/>
    <w:rsid w:val="004B7110"/>
    <w:rsid w:val="004C36D5"/>
    <w:rsid w:val="004C4819"/>
    <w:rsid w:val="004D77F3"/>
    <w:rsid w:val="004E01A6"/>
    <w:rsid w:val="005012DB"/>
    <w:rsid w:val="00507952"/>
    <w:rsid w:val="00520D7A"/>
    <w:rsid w:val="00524BB9"/>
    <w:rsid w:val="00542A7E"/>
    <w:rsid w:val="00542B12"/>
    <w:rsid w:val="0054335A"/>
    <w:rsid w:val="00546566"/>
    <w:rsid w:val="00584E55"/>
    <w:rsid w:val="0059166D"/>
    <w:rsid w:val="00595979"/>
    <w:rsid w:val="005A664A"/>
    <w:rsid w:val="005B2750"/>
    <w:rsid w:val="005F78D3"/>
    <w:rsid w:val="00605F7B"/>
    <w:rsid w:val="006074B7"/>
    <w:rsid w:val="00610556"/>
    <w:rsid w:val="0062052C"/>
    <w:rsid w:val="00621515"/>
    <w:rsid w:val="00625C31"/>
    <w:rsid w:val="0062709B"/>
    <w:rsid w:val="006639FB"/>
    <w:rsid w:val="006718A9"/>
    <w:rsid w:val="006725AA"/>
    <w:rsid w:val="006844B8"/>
    <w:rsid w:val="00684E3A"/>
    <w:rsid w:val="006914BA"/>
    <w:rsid w:val="00696DCE"/>
    <w:rsid w:val="006A1F72"/>
    <w:rsid w:val="006B20B3"/>
    <w:rsid w:val="006B5145"/>
    <w:rsid w:val="006B695F"/>
    <w:rsid w:val="006D0780"/>
    <w:rsid w:val="006D1992"/>
    <w:rsid w:val="006E0A3B"/>
    <w:rsid w:val="006F7E6F"/>
    <w:rsid w:val="0070079D"/>
    <w:rsid w:val="007025F3"/>
    <w:rsid w:val="00706194"/>
    <w:rsid w:val="00714AC0"/>
    <w:rsid w:val="00715AF1"/>
    <w:rsid w:val="00715CD6"/>
    <w:rsid w:val="0073373C"/>
    <w:rsid w:val="00733FE4"/>
    <w:rsid w:val="00734CD2"/>
    <w:rsid w:val="00737F7C"/>
    <w:rsid w:val="00740C44"/>
    <w:rsid w:val="00747B11"/>
    <w:rsid w:val="00783037"/>
    <w:rsid w:val="00791A2A"/>
    <w:rsid w:val="007A2E77"/>
    <w:rsid w:val="007A4E88"/>
    <w:rsid w:val="007D0C9A"/>
    <w:rsid w:val="007D15D1"/>
    <w:rsid w:val="007D25D6"/>
    <w:rsid w:val="007D2936"/>
    <w:rsid w:val="007D7D60"/>
    <w:rsid w:val="007E41EF"/>
    <w:rsid w:val="007F11E6"/>
    <w:rsid w:val="007F67FA"/>
    <w:rsid w:val="00807053"/>
    <w:rsid w:val="008105EA"/>
    <w:rsid w:val="00810875"/>
    <w:rsid w:val="00810CEE"/>
    <w:rsid w:val="0081268A"/>
    <w:rsid w:val="00832CF8"/>
    <w:rsid w:val="008344D6"/>
    <w:rsid w:val="008637D6"/>
    <w:rsid w:val="008638DB"/>
    <w:rsid w:val="008700DA"/>
    <w:rsid w:val="00877085"/>
    <w:rsid w:val="008854D6"/>
    <w:rsid w:val="008954E5"/>
    <w:rsid w:val="00895F77"/>
    <w:rsid w:val="008A5BCA"/>
    <w:rsid w:val="008B0F09"/>
    <w:rsid w:val="008B35EC"/>
    <w:rsid w:val="008C0AB0"/>
    <w:rsid w:val="008C5519"/>
    <w:rsid w:val="008C6575"/>
    <w:rsid w:val="008D243E"/>
    <w:rsid w:val="008D30C7"/>
    <w:rsid w:val="008D7523"/>
    <w:rsid w:val="008E4E14"/>
    <w:rsid w:val="008F011E"/>
    <w:rsid w:val="008F717B"/>
    <w:rsid w:val="00903CE3"/>
    <w:rsid w:val="009070B3"/>
    <w:rsid w:val="0091206B"/>
    <w:rsid w:val="0091775C"/>
    <w:rsid w:val="009303FA"/>
    <w:rsid w:val="00934135"/>
    <w:rsid w:val="00937BD3"/>
    <w:rsid w:val="0094154E"/>
    <w:rsid w:val="00943ACE"/>
    <w:rsid w:val="0094600E"/>
    <w:rsid w:val="00965D17"/>
    <w:rsid w:val="00974912"/>
    <w:rsid w:val="00983843"/>
    <w:rsid w:val="00992C79"/>
    <w:rsid w:val="00994F14"/>
    <w:rsid w:val="00997D49"/>
    <w:rsid w:val="009A2AA3"/>
    <w:rsid w:val="009B29D3"/>
    <w:rsid w:val="009B430D"/>
    <w:rsid w:val="009C1C5E"/>
    <w:rsid w:val="009D2948"/>
    <w:rsid w:val="009D3DC0"/>
    <w:rsid w:val="009D7696"/>
    <w:rsid w:val="00A143CA"/>
    <w:rsid w:val="00A22F4B"/>
    <w:rsid w:val="00A35B36"/>
    <w:rsid w:val="00A40FE3"/>
    <w:rsid w:val="00A444C6"/>
    <w:rsid w:val="00A4708C"/>
    <w:rsid w:val="00A5238B"/>
    <w:rsid w:val="00A53DDE"/>
    <w:rsid w:val="00A60178"/>
    <w:rsid w:val="00A61842"/>
    <w:rsid w:val="00A938CB"/>
    <w:rsid w:val="00AA2A3B"/>
    <w:rsid w:val="00AA3DDC"/>
    <w:rsid w:val="00AA650B"/>
    <w:rsid w:val="00AB4E5F"/>
    <w:rsid w:val="00AC48FA"/>
    <w:rsid w:val="00AD5C9D"/>
    <w:rsid w:val="00AE3F7B"/>
    <w:rsid w:val="00AE537F"/>
    <w:rsid w:val="00AF5B02"/>
    <w:rsid w:val="00AF7FC4"/>
    <w:rsid w:val="00B021BB"/>
    <w:rsid w:val="00B05937"/>
    <w:rsid w:val="00B13680"/>
    <w:rsid w:val="00B174F2"/>
    <w:rsid w:val="00B35E88"/>
    <w:rsid w:val="00B4481D"/>
    <w:rsid w:val="00B5209D"/>
    <w:rsid w:val="00B571B6"/>
    <w:rsid w:val="00B57698"/>
    <w:rsid w:val="00B6426E"/>
    <w:rsid w:val="00B71BA7"/>
    <w:rsid w:val="00B80AC8"/>
    <w:rsid w:val="00B90867"/>
    <w:rsid w:val="00B92581"/>
    <w:rsid w:val="00B93719"/>
    <w:rsid w:val="00BB2A61"/>
    <w:rsid w:val="00BB2F7E"/>
    <w:rsid w:val="00BB37A2"/>
    <w:rsid w:val="00BF08AC"/>
    <w:rsid w:val="00BF2048"/>
    <w:rsid w:val="00C15721"/>
    <w:rsid w:val="00C159BF"/>
    <w:rsid w:val="00C23B85"/>
    <w:rsid w:val="00C24D89"/>
    <w:rsid w:val="00C34D2E"/>
    <w:rsid w:val="00C444BA"/>
    <w:rsid w:val="00C54A6C"/>
    <w:rsid w:val="00C606D0"/>
    <w:rsid w:val="00C62EA8"/>
    <w:rsid w:val="00C72CC1"/>
    <w:rsid w:val="00C73204"/>
    <w:rsid w:val="00C76139"/>
    <w:rsid w:val="00C80A30"/>
    <w:rsid w:val="00C80F87"/>
    <w:rsid w:val="00C90380"/>
    <w:rsid w:val="00C918AC"/>
    <w:rsid w:val="00CB0CEC"/>
    <w:rsid w:val="00CB6CAF"/>
    <w:rsid w:val="00CC02D3"/>
    <w:rsid w:val="00CC166D"/>
    <w:rsid w:val="00CC31E5"/>
    <w:rsid w:val="00CC5ADC"/>
    <w:rsid w:val="00CD29FE"/>
    <w:rsid w:val="00CD5F06"/>
    <w:rsid w:val="00CE74E8"/>
    <w:rsid w:val="00CF561E"/>
    <w:rsid w:val="00CF5A15"/>
    <w:rsid w:val="00D02279"/>
    <w:rsid w:val="00D12BB6"/>
    <w:rsid w:val="00D33D45"/>
    <w:rsid w:val="00D34DA0"/>
    <w:rsid w:val="00D437FC"/>
    <w:rsid w:val="00D650D0"/>
    <w:rsid w:val="00D66560"/>
    <w:rsid w:val="00D75006"/>
    <w:rsid w:val="00D80D00"/>
    <w:rsid w:val="00D87987"/>
    <w:rsid w:val="00D87CF3"/>
    <w:rsid w:val="00D96615"/>
    <w:rsid w:val="00D96F4C"/>
    <w:rsid w:val="00DA6AA8"/>
    <w:rsid w:val="00DB44C9"/>
    <w:rsid w:val="00DB5C8D"/>
    <w:rsid w:val="00DD03DE"/>
    <w:rsid w:val="00DD336A"/>
    <w:rsid w:val="00DD61AE"/>
    <w:rsid w:val="00DE2945"/>
    <w:rsid w:val="00DE2BD1"/>
    <w:rsid w:val="00DF104D"/>
    <w:rsid w:val="00DF19F5"/>
    <w:rsid w:val="00DF3BA4"/>
    <w:rsid w:val="00DF4D3B"/>
    <w:rsid w:val="00DF729B"/>
    <w:rsid w:val="00E21F5B"/>
    <w:rsid w:val="00E4795E"/>
    <w:rsid w:val="00E50C63"/>
    <w:rsid w:val="00E6647B"/>
    <w:rsid w:val="00E66738"/>
    <w:rsid w:val="00E746B0"/>
    <w:rsid w:val="00E80AE6"/>
    <w:rsid w:val="00E952E1"/>
    <w:rsid w:val="00EA4817"/>
    <w:rsid w:val="00EB2008"/>
    <w:rsid w:val="00EB65F1"/>
    <w:rsid w:val="00ED017E"/>
    <w:rsid w:val="00ED7572"/>
    <w:rsid w:val="00EF27A8"/>
    <w:rsid w:val="00F065CB"/>
    <w:rsid w:val="00F217FE"/>
    <w:rsid w:val="00F30799"/>
    <w:rsid w:val="00F43C78"/>
    <w:rsid w:val="00F447E7"/>
    <w:rsid w:val="00F62FF4"/>
    <w:rsid w:val="00F634EA"/>
    <w:rsid w:val="00F63CE9"/>
    <w:rsid w:val="00F80BEC"/>
    <w:rsid w:val="00F86315"/>
    <w:rsid w:val="00F963AE"/>
    <w:rsid w:val="00FB42CD"/>
    <w:rsid w:val="00FB54A4"/>
    <w:rsid w:val="00FB6A7C"/>
    <w:rsid w:val="00FE32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2FD493"/>
  <w15:chartTrackingRefBased/>
  <w15:docId w15:val="{7B23DDF0-DEFB-4571-8D00-9AF64184E3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12D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D30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30C7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5012DB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cy-GB"/>
    </w:rPr>
  </w:style>
  <w:style w:type="character" w:styleId="Emphasis">
    <w:name w:val="Emphasis"/>
    <w:basedOn w:val="DefaultParagraphFont"/>
    <w:uiPriority w:val="20"/>
    <w:qFormat/>
    <w:rsid w:val="003404DB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056F0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735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12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19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35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rf.org.uk/blog/how-can-devolution-loosen-hold-child-poverty-wales?gclid=Cj0KCQiA5aWOBhDMARIsAIXLlkdrCsiPWH5Xm1cm2LtykE5XhHcfhNOvTGsAh71kOh4WfD-W5ytRMD0aAo4qEALw_wcB" TargetMode="External"/><Relationship Id="rId13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assets.publishing.service.gov.uk/government/uploads/system/uploads/attachment_data/file/409409/Reading_the_next_steps.pdf" TargetMode="External"/><Relationship Id="rId12" Type="http://schemas.openxmlformats.org/officeDocument/2006/relationships/hyperlink" Target="https://www.estyn.gov.wales/news/parental-involvement-schools-helps-pupils-achiev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journals.sagepub.com/doi/abs/10.1177/016146816306400801?journalCode=tcza" TargetMode="External"/><Relationship Id="rId11" Type="http://schemas.openxmlformats.org/officeDocument/2006/relationships/hyperlink" Target="https://www.simplypsychology.org/vygotsky.html" TargetMode="External"/><Relationship Id="rId5" Type="http://schemas.openxmlformats.org/officeDocument/2006/relationships/hyperlink" Target="https://www.gov.wales/sites/default/files/publications/2018-03/27-community-focused-schools.pdf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books.google.co.uk/books?hl=en&amp;lr=&amp;id=tUuuBwAAQBAJ&amp;oi=fnd&amp;pg=PA80&amp;dq=difference+in+welsh+language+at+different+locations+of+Wales&amp;ots=B5LD8szUeB&amp;sig=N8ZpSpxPakherzGn2WZ8tfFkqO8&amp;redir_esc=y#v=onepage&amp;q&amp;f=fals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llyw.cymru/arfer-effeithiol/sicrhau-cymorth-effeithiol-i-ddysgwyr-syn-agored-i-niwed?_ga=2.174251618.1391553955.1640631389-527450447.1638106999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812</TotalTime>
  <Pages>6</Pages>
  <Words>2155</Words>
  <Characters>12156</Characters>
  <Application>Microsoft Office Word</Application>
  <DocSecurity>0</DocSecurity>
  <Lines>868</Lines>
  <Paragraphs>366</Paragraphs>
  <ScaleCrop>false</ScaleCrop>
  <Company/>
  <LinksUpToDate>false</LinksUpToDate>
  <CharactersWithSpaces>13945</CharactersWithSpaces>
  <SharedDoc>false</SharedDoc>
  <HLinks>
    <vt:vector size="30" baseType="variant">
      <vt:variant>
        <vt:i4>5439578</vt:i4>
      </vt:variant>
      <vt:variant>
        <vt:i4>12</vt:i4>
      </vt:variant>
      <vt:variant>
        <vt:i4>0</vt:i4>
      </vt:variant>
      <vt:variant>
        <vt:i4>5</vt:i4>
      </vt:variant>
      <vt:variant>
        <vt:lpwstr>https://journals.sagepub.com/doi/abs/10.1177/016146816306400801?journalCode=tcza</vt:lpwstr>
      </vt:variant>
      <vt:variant>
        <vt:lpwstr/>
      </vt:variant>
      <vt:variant>
        <vt:i4>7405618</vt:i4>
      </vt:variant>
      <vt:variant>
        <vt:i4>9</vt:i4>
      </vt:variant>
      <vt:variant>
        <vt:i4>0</vt:i4>
      </vt:variant>
      <vt:variant>
        <vt:i4>5</vt:i4>
      </vt:variant>
      <vt:variant>
        <vt:lpwstr>https://www.simplypsychology.org/vygotsky.html</vt:lpwstr>
      </vt:variant>
      <vt:variant>
        <vt:lpwstr/>
      </vt:variant>
      <vt:variant>
        <vt:i4>3604499</vt:i4>
      </vt:variant>
      <vt:variant>
        <vt:i4>6</vt:i4>
      </vt:variant>
      <vt:variant>
        <vt:i4>0</vt:i4>
      </vt:variant>
      <vt:variant>
        <vt:i4>5</vt:i4>
      </vt:variant>
      <vt:variant>
        <vt:lpwstr>https://www.jrf.org.uk/blog/how-can-devolution-loosen-hold-child-poverty-wales?gclid=Cj0KCQiA5aWOBhDMARIsAIXLlkdrCsiPWH5Xm1cm2LtykE5XhHcfhNOvTGsAh71kOh4WfD-W5ytRMD0aAo4qEALw_wcB</vt:lpwstr>
      </vt:variant>
      <vt:variant>
        <vt:lpwstr/>
      </vt:variant>
      <vt:variant>
        <vt:i4>1703940</vt:i4>
      </vt:variant>
      <vt:variant>
        <vt:i4>3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https://assets.publishing.service.gov.uk/government/uploads/system/uploads/attachment_data/file/409409/Reading_the_next_steps.pdf</vt:lpwstr>
      </vt:variant>
      <vt:variant>
        <vt:lpwstr/>
      </vt:variant>
      <vt:variant>
        <vt:i4>3670059</vt:i4>
      </vt:variant>
      <vt:variant>
        <vt:i4>0</vt:i4>
      </vt:variant>
      <vt:variant>
        <vt:i4>0</vt:i4>
      </vt:variant>
      <vt:variant>
        <vt:i4>5</vt:i4>
      </vt:variant>
      <vt:variant>
        <vt:lpwstr>https://www.gov.wales/sites/default/files/publications/2018-03/27-community-focused-schools.pdf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Keyse</dc:creator>
  <cp:keywords/>
  <dc:description/>
  <cp:lastModifiedBy>Angharad Keyse</cp:lastModifiedBy>
  <cp:revision>265</cp:revision>
  <dcterms:created xsi:type="dcterms:W3CDTF">2023-05-29T21:21:00Z</dcterms:created>
  <dcterms:modified xsi:type="dcterms:W3CDTF">2023-05-30T11:45:00Z</dcterms:modified>
</cp:coreProperties>
</file>