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11760602"/>
        <w:docPartObj>
          <w:docPartGallery w:val="Cover Pages"/>
          <w:docPartUnique/>
        </w:docPartObj>
      </w:sdtPr>
      <w:sdtEndPr>
        <w:rPr>
          <w:color w:val="FFFFFF" w:themeColor="background1"/>
          <w:sz w:val="28"/>
          <w:szCs w:val="28"/>
        </w:rPr>
      </w:sdtEndPr>
      <w:sdtContent>
        <w:p w:rsidR="00CB7547" w:rsidRDefault="00CB7547">
          <w:r>
            <w:rPr>
              <w:noProof/>
            </w:rPr>
            <mc:AlternateContent>
              <mc:Choice Requires="wps">
                <w:drawing>
                  <wp:anchor distT="0" distB="0" distL="114300" distR="114300" simplePos="0" relativeHeight="251659264" behindDoc="1" locked="0" layoutInCell="1" allowOverlap="0">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B7547">
                                  <w:trPr>
                                    <w:trHeight w:hRule="exact" w:val="9360"/>
                                  </w:trPr>
                                  <w:tc>
                                    <w:tcPr>
                                      <w:tcW w:w="9350" w:type="dxa"/>
                                    </w:tcPr>
                                    <w:p w:rsidR="00CB7547" w:rsidRDefault="00CB7547">
                                      <w:r>
                                        <w:rPr>
                                          <w:noProof/>
                                        </w:rPr>
                                        <w:drawing>
                                          <wp:inline distT="0" distB="0" distL="0" distR="0">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CB7547">
                                  <w:trPr>
                                    <w:trHeight w:hRule="exact" w:val="4320"/>
                                  </w:trPr>
                                  <w:tc>
                                    <w:tcPr>
                                      <w:tcW w:w="9350" w:type="dxa"/>
                                      <w:shd w:val="clear" w:color="auto" w:fill="44546A" w:themeFill="text2"/>
                                      <w:vAlign w:val="center"/>
                                    </w:tcPr>
                                    <w:p w:rsidR="00CB7547" w:rsidRDefault="00FA37F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5A4054BF27D44F638E4DF3CDC5A4912C"/>
                                          </w:placeholder>
                                          <w:dataBinding w:prefixMappings="xmlns:ns0='http://purl.org/dc/elements/1.1/' xmlns:ns1='http://schemas.openxmlformats.org/package/2006/metadata/core-properties' " w:xpath="/ns1:coreProperties[1]/ns0:title[1]" w:storeItemID="{6C3C8BC8-F283-45AE-878A-BAB7291924A1}"/>
                                          <w:text/>
                                        </w:sdtPr>
                                        <w:sdtEndPr/>
                                        <w:sdtContent>
                                          <w:r w:rsidR="00CB7547">
                                            <w:rPr>
                                              <w:rFonts w:asciiTheme="majorHAnsi" w:hAnsiTheme="majorHAnsi"/>
                                              <w:color w:val="FFFFFF" w:themeColor="background1"/>
                                              <w:sz w:val="96"/>
                                              <w:szCs w:val="96"/>
                                            </w:rPr>
                                            <w:t>Academic and Employability Skills</w:t>
                                          </w:r>
                                          <w:r w:rsidR="003152E5">
                                            <w:rPr>
                                              <w:rFonts w:asciiTheme="majorHAnsi" w:hAnsiTheme="majorHAnsi"/>
                                              <w:color w:val="FFFFFF" w:themeColor="background1"/>
                                              <w:sz w:val="96"/>
                                              <w:szCs w:val="96"/>
                                            </w:rPr>
                                            <w:t xml:space="preserve"> (BMSW4001)</w:t>
                                          </w:r>
                                        </w:sdtContent>
                                      </w:sdt>
                                    </w:p>
                                    <w:p w:rsidR="00CB7547" w:rsidRDefault="00FA37F7">
                                      <w:pPr>
                                        <w:pStyle w:val="NoSpacing"/>
                                        <w:spacing w:before="240"/>
                                        <w:ind w:left="720" w:right="720"/>
                                        <w:rPr>
                                          <w:color w:val="FFFFFF" w:themeColor="background1"/>
                                          <w:sz w:val="32"/>
                                          <w:szCs w:val="32"/>
                                        </w:rPr>
                                      </w:pPr>
                                      <w:sdt>
                                        <w:sdtPr>
                                          <w:rPr>
                                            <w:color w:val="FFFFFF" w:themeColor="background1"/>
                                            <w:sz w:val="40"/>
                                            <w:szCs w:val="40"/>
                                          </w:rPr>
                                          <w:alias w:val="Subtitle"/>
                                          <w:tag w:val=""/>
                                          <w:id w:val="1143089448"/>
                                          <w:placeholder>
                                            <w:docPart w:val="6CB05CC4D64249978093380976D08738"/>
                                          </w:placeholder>
                                          <w:dataBinding w:prefixMappings="xmlns:ns0='http://purl.org/dc/elements/1.1/' xmlns:ns1='http://schemas.openxmlformats.org/package/2006/metadata/core-properties' " w:xpath="/ns1:coreProperties[1]/ns0:subject[1]" w:storeItemID="{6C3C8BC8-F283-45AE-878A-BAB7291924A1}"/>
                                          <w:text/>
                                        </w:sdtPr>
                                        <w:sdtEndPr/>
                                        <w:sdtContent>
                                          <w:r w:rsidR="00CB7547" w:rsidRPr="00CB7547">
                                            <w:rPr>
                                              <w:color w:val="FFFFFF" w:themeColor="background1"/>
                                              <w:sz w:val="40"/>
                                              <w:szCs w:val="40"/>
                                            </w:rPr>
                                            <w:t>Academic Report</w:t>
                                          </w:r>
                                        </w:sdtContent>
                                      </w:sdt>
                                    </w:p>
                                  </w:tc>
                                </w:tr>
                                <w:tr w:rsidR="00CB754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B7547">
                                        <w:trPr>
                                          <w:trHeight w:hRule="exact" w:val="720"/>
                                        </w:trPr>
                                        <w:tc>
                                          <w:tcPr>
                                            <w:tcW w:w="3590" w:type="dxa"/>
                                            <w:vAlign w:val="center"/>
                                          </w:tcPr>
                                          <w:p w:rsidR="00CB7547" w:rsidRDefault="00FA37F7">
                                            <w:pPr>
                                              <w:pStyle w:val="NoSpacing"/>
                                              <w:ind w:left="720" w:right="144"/>
                                              <w:rPr>
                                                <w:color w:val="FFFFFF" w:themeColor="background1"/>
                                              </w:rPr>
                                            </w:pPr>
                                            <w:sdt>
                                              <w:sdtPr>
                                                <w:rPr>
                                                  <w:color w:val="FFFFFF" w:themeColor="background1"/>
                                                </w:rPr>
                                                <w:alias w:val="Author"/>
                                                <w:tag w:val=""/>
                                                <w:id w:val="942812742"/>
                                                <w:placeholder>
                                                  <w:docPart w:val="023E1AD15390464BAB39B95173D6134A"/>
                                                </w:placeholder>
                                                <w:dataBinding w:prefixMappings="xmlns:ns0='http://purl.org/dc/elements/1.1/' xmlns:ns1='http://schemas.openxmlformats.org/package/2006/metadata/core-properties' " w:xpath="/ns1:coreProperties[1]/ns0:creator[1]" w:storeItemID="{6C3C8BC8-F283-45AE-878A-BAB7291924A1}"/>
                                                <w:text/>
                                              </w:sdtPr>
                                              <w:sdtEndPr/>
                                              <w:sdtContent>
                                                <w:r w:rsidR="00CB7547">
                                                  <w:rPr>
                                                    <w:color w:val="FFFFFF" w:themeColor="background1"/>
                                                  </w:rPr>
                                                  <w:t>Student: Kabirat Adegbite       2011967</w:t>
                                                </w:r>
                                              </w:sdtContent>
                                            </w:sdt>
                                          </w:p>
                                        </w:tc>
                                        <w:tc>
                                          <w:tcPr>
                                            <w:tcW w:w="3591" w:type="dxa"/>
                                            <w:vAlign w:val="center"/>
                                          </w:tcPr>
                                          <w:sdt>
                                            <w:sdtPr>
                                              <w:rPr>
                                                <w:color w:val="FFFFFF" w:themeColor="background1"/>
                                              </w:rPr>
                                              <w:alias w:val="Date"/>
                                              <w:tag w:val=""/>
                                              <w:id w:val="748164578"/>
                                              <w:placeholder>
                                                <w:docPart w:val="C70991BB874D4EA6BAEA24334163EF11"/>
                                              </w:placeholder>
                                              <w:dataBinding w:prefixMappings="xmlns:ns0='http://schemas.microsoft.com/office/2006/coverPageProps' " w:xpath="/ns0:CoverPageProperties[1]/ns0:PublishDate[1]" w:storeItemID="{55AF091B-3C7A-41E3-B477-F2FDAA23CFDA}"/>
                                              <w:date w:fullDate="2020-12-01T00:00:00Z">
                                                <w:dateFormat w:val="M/d/yy"/>
                                                <w:lid w:val="en-US"/>
                                                <w:storeMappedDataAs w:val="dateTime"/>
                                                <w:calendar w:val="gregorian"/>
                                              </w:date>
                                            </w:sdtPr>
                                            <w:sdtEndPr/>
                                            <w:sdtContent>
                                              <w:p w:rsidR="00CB7547" w:rsidRDefault="001C5F98">
                                                <w:pPr>
                                                  <w:pStyle w:val="NoSpacing"/>
                                                  <w:ind w:left="144" w:right="144"/>
                                                  <w:jc w:val="center"/>
                                                  <w:rPr>
                                                    <w:color w:val="FFFFFF" w:themeColor="background1"/>
                                                  </w:rPr>
                                                </w:pPr>
                                                <w:r>
                                                  <w:rPr>
                                                    <w:color w:val="FFFFFF" w:themeColor="background1"/>
                                                  </w:rPr>
                                                  <w:t>12/1/20</w:t>
                                                </w:r>
                                              </w:p>
                                            </w:sdtContent>
                                          </w:sdt>
                                        </w:tc>
                                        <w:sdt>
                                          <w:sdtPr>
                                            <w:rPr>
                                              <w:color w:val="FFFFFF" w:themeColor="background1"/>
                                            </w:rPr>
                                            <w:alias w:val="Course title"/>
                                            <w:tag w:val=""/>
                                            <w:id w:val="-15923909"/>
                                            <w:placeholder>
                                              <w:docPart w:val="22962451BA244BF6A8866BF9735B7A41"/>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rsidR="00CB7547" w:rsidRDefault="001C5F98">
                                                <w:pPr>
                                                  <w:pStyle w:val="NoSpacing"/>
                                                  <w:ind w:left="144" w:right="720"/>
                                                  <w:jc w:val="right"/>
                                                  <w:rPr>
                                                    <w:color w:val="FFFFFF" w:themeColor="background1"/>
                                                  </w:rPr>
                                                </w:pPr>
                                                <w:r>
                                                  <w:rPr>
                                                    <w:color w:val="FFFFFF" w:themeColor="background1"/>
                                                  </w:rPr>
                                                  <w:t>Lecturer:</w:t>
                                                </w:r>
                                                <w:r w:rsidR="00CB7547">
                                                  <w:rPr>
                                                    <w:color w:val="FFFFFF" w:themeColor="background1"/>
                                                  </w:rPr>
                                                  <w:t xml:space="preserve"> Barbara Chinyani</w:t>
                                                </w:r>
                                              </w:p>
                                            </w:tc>
                                          </w:sdtContent>
                                        </w:sdt>
                                      </w:tr>
                                    </w:tbl>
                                    <w:p w:rsidR="00CB7547" w:rsidRDefault="00CB7547"/>
                                  </w:tc>
                                </w:tr>
                              </w:tbl>
                              <w:p w:rsidR="00CB7547" w:rsidRDefault="00CB754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B7547">
                            <w:trPr>
                              <w:trHeight w:hRule="exact" w:val="9360"/>
                            </w:trPr>
                            <w:tc>
                              <w:tcPr>
                                <w:tcW w:w="9350" w:type="dxa"/>
                              </w:tcPr>
                              <w:p w:rsidR="00CB7547" w:rsidRDefault="00CB7547">
                                <w:r>
                                  <w:rPr>
                                    <w:noProof/>
                                  </w:rPr>
                                  <w:drawing>
                                    <wp:inline distT="0" distB="0" distL="0" distR="0">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CB7547">
                            <w:trPr>
                              <w:trHeight w:hRule="exact" w:val="4320"/>
                            </w:trPr>
                            <w:tc>
                              <w:tcPr>
                                <w:tcW w:w="9350" w:type="dxa"/>
                                <w:shd w:val="clear" w:color="auto" w:fill="44546A" w:themeFill="text2"/>
                                <w:vAlign w:val="center"/>
                              </w:tcPr>
                              <w:p w:rsidR="00CB7547" w:rsidRDefault="00FA37F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5A4054BF27D44F638E4DF3CDC5A4912C"/>
                                    </w:placeholder>
                                    <w:dataBinding w:prefixMappings="xmlns:ns0='http://purl.org/dc/elements/1.1/' xmlns:ns1='http://schemas.openxmlformats.org/package/2006/metadata/core-properties' " w:xpath="/ns1:coreProperties[1]/ns0:title[1]" w:storeItemID="{6C3C8BC8-F283-45AE-878A-BAB7291924A1}"/>
                                    <w:text/>
                                  </w:sdtPr>
                                  <w:sdtEndPr/>
                                  <w:sdtContent>
                                    <w:r w:rsidR="00CB7547">
                                      <w:rPr>
                                        <w:rFonts w:asciiTheme="majorHAnsi" w:hAnsiTheme="majorHAnsi"/>
                                        <w:color w:val="FFFFFF" w:themeColor="background1"/>
                                        <w:sz w:val="96"/>
                                        <w:szCs w:val="96"/>
                                      </w:rPr>
                                      <w:t>Academic and Employability Skills</w:t>
                                    </w:r>
                                    <w:r w:rsidR="003152E5">
                                      <w:rPr>
                                        <w:rFonts w:asciiTheme="majorHAnsi" w:hAnsiTheme="majorHAnsi"/>
                                        <w:color w:val="FFFFFF" w:themeColor="background1"/>
                                        <w:sz w:val="96"/>
                                        <w:szCs w:val="96"/>
                                      </w:rPr>
                                      <w:t xml:space="preserve"> (BMSW4001)</w:t>
                                    </w:r>
                                  </w:sdtContent>
                                </w:sdt>
                              </w:p>
                              <w:p w:rsidR="00CB7547" w:rsidRDefault="00FA37F7">
                                <w:pPr>
                                  <w:pStyle w:val="NoSpacing"/>
                                  <w:spacing w:before="240"/>
                                  <w:ind w:left="720" w:right="720"/>
                                  <w:rPr>
                                    <w:color w:val="FFFFFF" w:themeColor="background1"/>
                                    <w:sz w:val="32"/>
                                    <w:szCs w:val="32"/>
                                  </w:rPr>
                                </w:pPr>
                                <w:sdt>
                                  <w:sdtPr>
                                    <w:rPr>
                                      <w:color w:val="FFFFFF" w:themeColor="background1"/>
                                      <w:sz w:val="40"/>
                                      <w:szCs w:val="40"/>
                                    </w:rPr>
                                    <w:alias w:val="Subtitle"/>
                                    <w:tag w:val=""/>
                                    <w:id w:val="1143089448"/>
                                    <w:placeholder>
                                      <w:docPart w:val="6CB05CC4D64249978093380976D08738"/>
                                    </w:placeholder>
                                    <w:dataBinding w:prefixMappings="xmlns:ns0='http://purl.org/dc/elements/1.1/' xmlns:ns1='http://schemas.openxmlformats.org/package/2006/metadata/core-properties' " w:xpath="/ns1:coreProperties[1]/ns0:subject[1]" w:storeItemID="{6C3C8BC8-F283-45AE-878A-BAB7291924A1}"/>
                                    <w:text/>
                                  </w:sdtPr>
                                  <w:sdtEndPr/>
                                  <w:sdtContent>
                                    <w:r w:rsidR="00CB7547" w:rsidRPr="00CB7547">
                                      <w:rPr>
                                        <w:color w:val="FFFFFF" w:themeColor="background1"/>
                                        <w:sz w:val="40"/>
                                        <w:szCs w:val="40"/>
                                      </w:rPr>
                                      <w:t>Academic Report</w:t>
                                    </w:r>
                                  </w:sdtContent>
                                </w:sdt>
                              </w:p>
                            </w:tc>
                          </w:tr>
                          <w:tr w:rsidR="00CB754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B7547">
                                  <w:trPr>
                                    <w:trHeight w:hRule="exact" w:val="720"/>
                                  </w:trPr>
                                  <w:tc>
                                    <w:tcPr>
                                      <w:tcW w:w="3590" w:type="dxa"/>
                                      <w:vAlign w:val="center"/>
                                    </w:tcPr>
                                    <w:p w:rsidR="00CB7547" w:rsidRDefault="00FA37F7">
                                      <w:pPr>
                                        <w:pStyle w:val="NoSpacing"/>
                                        <w:ind w:left="720" w:right="144"/>
                                        <w:rPr>
                                          <w:color w:val="FFFFFF" w:themeColor="background1"/>
                                        </w:rPr>
                                      </w:pPr>
                                      <w:sdt>
                                        <w:sdtPr>
                                          <w:rPr>
                                            <w:color w:val="FFFFFF" w:themeColor="background1"/>
                                          </w:rPr>
                                          <w:alias w:val="Author"/>
                                          <w:tag w:val=""/>
                                          <w:id w:val="942812742"/>
                                          <w:placeholder>
                                            <w:docPart w:val="023E1AD15390464BAB39B95173D6134A"/>
                                          </w:placeholder>
                                          <w:dataBinding w:prefixMappings="xmlns:ns0='http://purl.org/dc/elements/1.1/' xmlns:ns1='http://schemas.openxmlformats.org/package/2006/metadata/core-properties' " w:xpath="/ns1:coreProperties[1]/ns0:creator[1]" w:storeItemID="{6C3C8BC8-F283-45AE-878A-BAB7291924A1}"/>
                                          <w:text/>
                                        </w:sdtPr>
                                        <w:sdtEndPr/>
                                        <w:sdtContent>
                                          <w:r w:rsidR="00CB7547">
                                            <w:rPr>
                                              <w:color w:val="FFFFFF" w:themeColor="background1"/>
                                            </w:rPr>
                                            <w:t>Student: Kabirat Adegbite       2011967</w:t>
                                          </w:r>
                                        </w:sdtContent>
                                      </w:sdt>
                                    </w:p>
                                  </w:tc>
                                  <w:tc>
                                    <w:tcPr>
                                      <w:tcW w:w="3591" w:type="dxa"/>
                                      <w:vAlign w:val="center"/>
                                    </w:tcPr>
                                    <w:sdt>
                                      <w:sdtPr>
                                        <w:rPr>
                                          <w:color w:val="FFFFFF" w:themeColor="background1"/>
                                        </w:rPr>
                                        <w:alias w:val="Date"/>
                                        <w:tag w:val=""/>
                                        <w:id w:val="748164578"/>
                                        <w:placeholder>
                                          <w:docPart w:val="C70991BB874D4EA6BAEA24334163EF11"/>
                                        </w:placeholder>
                                        <w:dataBinding w:prefixMappings="xmlns:ns0='http://schemas.microsoft.com/office/2006/coverPageProps' " w:xpath="/ns0:CoverPageProperties[1]/ns0:PublishDate[1]" w:storeItemID="{55AF091B-3C7A-41E3-B477-F2FDAA23CFDA}"/>
                                        <w:date w:fullDate="2020-12-01T00:00:00Z">
                                          <w:dateFormat w:val="M/d/yy"/>
                                          <w:lid w:val="en-US"/>
                                          <w:storeMappedDataAs w:val="dateTime"/>
                                          <w:calendar w:val="gregorian"/>
                                        </w:date>
                                      </w:sdtPr>
                                      <w:sdtEndPr/>
                                      <w:sdtContent>
                                        <w:p w:rsidR="00CB7547" w:rsidRDefault="001C5F98">
                                          <w:pPr>
                                            <w:pStyle w:val="NoSpacing"/>
                                            <w:ind w:left="144" w:right="144"/>
                                            <w:jc w:val="center"/>
                                            <w:rPr>
                                              <w:color w:val="FFFFFF" w:themeColor="background1"/>
                                            </w:rPr>
                                          </w:pPr>
                                          <w:r>
                                            <w:rPr>
                                              <w:color w:val="FFFFFF" w:themeColor="background1"/>
                                            </w:rPr>
                                            <w:t>12/1/20</w:t>
                                          </w:r>
                                        </w:p>
                                      </w:sdtContent>
                                    </w:sdt>
                                  </w:tc>
                                  <w:sdt>
                                    <w:sdtPr>
                                      <w:rPr>
                                        <w:color w:val="FFFFFF" w:themeColor="background1"/>
                                      </w:rPr>
                                      <w:alias w:val="Course title"/>
                                      <w:tag w:val=""/>
                                      <w:id w:val="-15923909"/>
                                      <w:placeholder>
                                        <w:docPart w:val="22962451BA244BF6A8866BF9735B7A41"/>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rsidR="00CB7547" w:rsidRDefault="001C5F98">
                                          <w:pPr>
                                            <w:pStyle w:val="NoSpacing"/>
                                            <w:ind w:left="144" w:right="720"/>
                                            <w:jc w:val="right"/>
                                            <w:rPr>
                                              <w:color w:val="FFFFFF" w:themeColor="background1"/>
                                            </w:rPr>
                                          </w:pPr>
                                          <w:r>
                                            <w:rPr>
                                              <w:color w:val="FFFFFF" w:themeColor="background1"/>
                                            </w:rPr>
                                            <w:t>Lecturer:</w:t>
                                          </w:r>
                                          <w:r w:rsidR="00CB7547">
                                            <w:rPr>
                                              <w:color w:val="FFFFFF" w:themeColor="background1"/>
                                            </w:rPr>
                                            <w:t xml:space="preserve"> Barbara Chinyani</w:t>
                                          </w:r>
                                        </w:p>
                                      </w:tc>
                                    </w:sdtContent>
                                  </w:sdt>
                                </w:tr>
                              </w:tbl>
                              <w:p w:rsidR="00CB7547" w:rsidRDefault="00CB7547"/>
                            </w:tc>
                          </w:tr>
                        </w:tbl>
                        <w:p w:rsidR="00CB7547" w:rsidRDefault="00CB7547"/>
                      </w:txbxContent>
                    </v:textbox>
                    <w10:wrap anchorx="page" anchory="page"/>
                  </v:shape>
                </w:pict>
              </mc:Fallback>
            </mc:AlternateContent>
          </w:r>
        </w:p>
        <w:p w:rsidR="00CB7547" w:rsidRDefault="00CB7547">
          <w:pPr>
            <w:rPr>
              <w:color w:val="FFFFFF" w:themeColor="background1"/>
              <w:sz w:val="28"/>
              <w:szCs w:val="28"/>
            </w:rPr>
          </w:pPr>
          <w:r>
            <w:rPr>
              <w:color w:val="FFFFFF" w:themeColor="background1"/>
              <w:sz w:val="28"/>
              <w:szCs w:val="28"/>
            </w:rPr>
            <w:br w:type="page"/>
          </w:r>
        </w:p>
      </w:sdtContent>
    </w:sdt>
    <w:p w:rsidR="007B02E7" w:rsidRDefault="007B02E7"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23D39" w:rsidRDefault="00723D39"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sdt>
      <w:sdtPr>
        <w:rPr>
          <w:rFonts w:asciiTheme="minorHAnsi" w:eastAsiaTheme="minorHAnsi" w:hAnsiTheme="minorHAnsi" w:cstheme="minorBidi"/>
          <w:color w:val="auto"/>
          <w:sz w:val="22"/>
          <w:szCs w:val="22"/>
          <w:lang w:val="en-GB"/>
        </w:rPr>
        <w:id w:val="1154019044"/>
        <w:docPartObj>
          <w:docPartGallery w:val="Table of Contents"/>
          <w:docPartUnique/>
        </w:docPartObj>
      </w:sdtPr>
      <w:sdtEndPr>
        <w:rPr>
          <w:b/>
          <w:bCs/>
          <w:noProof/>
        </w:rPr>
      </w:sdtEndPr>
      <w:sdtContent>
        <w:p w:rsidR="00723D39" w:rsidRDefault="00723D39">
          <w:pPr>
            <w:pStyle w:val="TOCHeading"/>
          </w:pPr>
          <w:r>
            <w:t>Table of Contents</w:t>
          </w:r>
        </w:p>
        <w:p w:rsidR="00731A42" w:rsidRDefault="00723D3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634088" w:history="1">
            <w:r w:rsidR="00731A42" w:rsidRPr="006F00C8">
              <w:rPr>
                <w:rStyle w:val="Hyperlink"/>
                <w:rFonts w:ascii="Constantia" w:hAnsi="Constantia"/>
                <w:noProof/>
              </w:rPr>
              <w:t>Introduction</w:t>
            </w:r>
            <w:r w:rsidR="00731A42">
              <w:rPr>
                <w:noProof/>
                <w:webHidden/>
              </w:rPr>
              <w:tab/>
            </w:r>
            <w:r w:rsidR="00731A42">
              <w:rPr>
                <w:noProof/>
                <w:webHidden/>
              </w:rPr>
              <w:fldChar w:fldCharType="begin"/>
            </w:r>
            <w:r w:rsidR="00731A42">
              <w:rPr>
                <w:noProof/>
                <w:webHidden/>
              </w:rPr>
              <w:instrText xml:space="preserve"> PAGEREF _Toc60634088 \h </w:instrText>
            </w:r>
            <w:r w:rsidR="00731A42">
              <w:rPr>
                <w:noProof/>
                <w:webHidden/>
              </w:rPr>
            </w:r>
            <w:r w:rsidR="00731A42">
              <w:rPr>
                <w:noProof/>
                <w:webHidden/>
              </w:rPr>
              <w:fldChar w:fldCharType="separate"/>
            </w:r>
            <w:r w:rsidR="00731A42">
              <w:rPr>
                <w:noProof/>
                <w:webHidden/>
              </w:rPr>
              <w:t>2</w:t>
            </w:r>
            <w:r w:rsidR="00731A42">
              <w:rPr>
                <w:noProof/>
                <w:webHidden/>
              </w:rPr>
              <w:fldChar w:fldCharType="end"/>
            </w:r>
          </w:hyperlink>
        </w:p>
        <w:p w:rsidR="00731A42" w:rsidRDefault="00FA37F7">
          <w:pPr>
            <w:pStyle w:val="TOC2"/>
            <w:tabs>
              <w:tab w:val="right" w:leader="dot" w:pos="9016"/>
            </w:tabs>
            <w:rPr>
              <w:rFonts w:eastAsiaTheme="minorEastAsia"/>
              <w:noProof/>
              <w:lang w:eastAsia="en-GB"/>
            </w:rPr>
          </w:pPr>
          <w:hyperlink w:anchor="_Toc60634089" w:history="1">
            <w:r w:rsidR="00731A42" w:rsidRPr="006F00C8">
              <w:rPr>
                <w:rStyle w:val="Hyperlink"/>
                <w:rFonts w:ascii="Constantia" w:hAnsi="Constantia"/>
                <w:noProof/>
              </w:rPr>
              <w:t>Reflection Model</w:t>
            </w:r>
            <w:r w:rsidR="00731A42">
              <w:rPr>
                <w:noProof/>
                <w:webHidden/>
              </w:rPr>
              <w:tab/>
            </w:r>
            <w:r w:rsidR="00731A42">
              <w:rPr>
                <w:noProof/>
                <w:webHidden/>
              </w:rPr>
              <w:fldChar w:fldCharType="begin"/>
            </w:r>
            <w:r w:rsidR="00731A42">
              <w:rPr>
                <w:noProof/>
                <w:webHidden/>
              </w:rPr>
              <w:instrText xml:space="preserve"> PAGEREF _Toc60634089 \h </w:instrText>
            </w:r>
            <w:r w:rsidR="00731A42">
              <w:rPr>
                <w:noProof/>
                <w:webHidden/>
              </w:rPr>
            </w:r>
            <w:r w:rsidR="00731A42">
              <w:rPr>
                <w:noProof/>
                <w:webHidden/>
              </w:rPr>
              <w:fldChar w:fldCharType="separate"/>
            </w:r>
            <w:r w:rsidR="00731A42">
              <w:rPr>
                <w:noProof/>
                <w:webHidden/>
              </w:rPr>
              <w:t>2</w:t>
            </w:r>
            <w:r w:rsidR="00731A42">
              <w:rPr>
                <w:noProof/>
                <w:webHidden/>
              </w:rPr>
              <w:fldChar w:fldCharType="end"/>
            </w:r>
          </w:hyperlink>
        </w:p>
        <w:p w:rsidR="00731A42" w:rsidRDefault="00FA37F7">
          <w:pPr>
            <w:pStyle w:val="TOC2"/>
            <w:tabs>
              <w:tab w:val="right" w:leader="dot" w:pos="9016"/>
            </w:tabs>
            <w:rPr>
              <w:rFonts w:eastAsiaTheme="minorEastAsia"/>
              <w:noProof/>
              <w:lang w:eastAsia="en-GB"/>
            </w:rPr>
          </w:pPr>
          <w:hyperlink w:anchor="_Toc60634090" w:history="1">
            <w:r w:rsidR="00731A42" w:rsidRPr="006F00C8">
              <w:rPr>
                <w:rStyle w:val="Hyperlink"/>
                <w:rFonts w:ascii="Constantia" w:hAnsi="Constantia"/>
                <w:noProof/>
              </w:rPr>
              <w:t>Academic and Employability skills</w:t>
            </w:r>
            <w:r w:rsidR="00731A42">
              <w:rPr>
                <w:noProof/>
                <w:webHidden/>
              </w:rPr>
              <w:tab/>
            </w:r>
            <w:r w:rsidR="00731A42">
              <w:rPr>
                <w:noProof/>
                <w:webHidden/>
              </w:rPr>
              <w:fldChar w:fldCharType="begin"/>
            </w:r>
            <w:r w:rsidR="00731A42">
              <w:rPr>
                <w:noProof/>
                <w:webHidden/>
              </w:rPr>
              <w:instrText xml:space="preserve"> PAGEREF _Toc60634090 \h </w:instrText>
            </w:r>
            <w:r w:rsidR="00731A42">
              <w:rPr>
                <w:noProof/>
                <w:webHidden/>
              </w:rPr>
            </w:r>
            <w:r w:rsidR="00731A42">
              <w:rPr>
                <w:noProof/>
                <w:webHidden/>
              </w:rPr>
              <w:fldChar w:fldCharType="separate"/>
            </w:r>
            <w:r w:rsidR="00731A42">
              <w:rPr>
                <w:noProof/>
                <w:webHidden/>
              </w:rPr>
              <w:t>2</w:t>
            </w:r>
            <w:r w:rsidR="00731A42">
              <w:rPr>
                <w:noProof/>
                <w:webHidden/>
              </w:rPr>
              <w:fldChar w:fldCharType="end"/>
            </w:r>
          </w:hyperlink>
        </w:p>
        <w:p w:rsidR="00731A42" w:rsidRDefault="00FA37F7">
          <w:pPr>
            <w:pStyle w:val="TOC2"/>
            <w:tabs>
              <w:tab w:val="right" w:leader="dot" w:pos="9016"/>
            </w:tabs>
            <w:rPr>
              <w:rFonts w:eastAsiaTheme="minorEastAsia"/>
              <w:noProof/>
              <w:lang w:eastAsia="en-GB"/>
            </w:rPr>
          </w:pPr>
          <w:hyperlink w:anchor="_Toc60634091" w:history="1">
            <w:r w:rsidR="00731A42" w:rsidRPr="006F00C8">
              <w:rPr>
                <w:rStyle w:val="Hyperlink"/>
                <w:rFonts w:ascii="Constantia" w:hAnsi="Constantia"/>
                <w:noProof/>
              </w:rPr>
              <w:t>Time management</w:t>
            </w:r>
            <w:r w:rsidR="00731A42">
              <w:rPr>
                <w:noProof/>
                <w:webHidden/>
              </w:rPr>
              <w:tab/>
            </w:r>
            <w:r w:rsidR="00731A42">
              <w:rPr>
                <w:noProof/>
                <w:webHidden/>
              </w:rPr>
              <w:fldChar w:fldCharType="begin"/>
            </w:r>
            <w:r w:rsidR="00731A42">
              <w:rPr>
                <w:noProof/>
                <w:webHidden/>
              </w:rPr>
              <w:instrText xml:space="preserve"> PAGEREF _Toc60634091 \h </w:instrText>
            </w:r>
            <w:r w:rsidR="00731A42">
              <w:rPr>
                <w:noProof/>
                <w:webHidden/>
              </w:rPr>
            </w:r>
            <w:r w:rsidR="00731A42">
              <w:rPr>
                <w:noProof/>
                <w:webHidden/>
              </w:rPr>
              <w:fldChar w:fldCharType="separate"/>
            </w:r>
            <w:r w:rsidR="00731A42">
              <w:rPr>
                <w:noProof/>
                <w:webHidden/>
              </w:rPr>
              <w:t>3</w:t>
            </w:r>
            <w:r w:rsidR="00731A42">
              <w:rPr>
                <w:noProof/>
                <w:webHidden/>
              </w:rPr>
              <w:fldChar w:fldCharType="end"/>
            </w:r>
          </w:hyperlink>
        </w:p>
        <w:p w:rsidR="00731A42" w:rsidRDefault="00FA37F7">
          <w:pPr>
            <w:pStyle w:val="TOC2"/>
            <w:tabs>
              <w:tab w:val="right" w:leader="dot" w:pos="9016"/>
            </w:tabs>
            <w:rPr>
              <w:rFonts w:eastAsiaTheme="minorEastAsia"/>
              <w:noProof/>
              <w:lang w:eastAsia="en-GB"/>
            </w:rPr>
          </w:pPr>
          <w:hyperlink w:anchor="_Toc60634092" w:history="1">
            <w:r w:rsidR="00731A42" w:rsidRPr="006F00C8">
              <w:rPr>
                <w:rStyle w:val="Hyperlink"/>
                <w:rFonts w:ascii="Constantia" w:hAnsi="Constantia"/>
                <w:noProof/>
              </w:rPr>
              <w:t>Referencing</w:t>
            </w:r>
            <w:r w:rsidR="00731A42">
              <w:rPr>
                <w:noProof/>
                <w:webHidden/>
              </w:rPr>
              <w:tab/>
            </w:r>
            <w:r w:rsidR="00731A42">
              <w:rPr>
                <w:noProof/>
                <w:webHidden/>
              </w:rPr>
              <w:fldChar w:fldCharType="begin"/>
            </w:r>
            <w:r w:rsidR="00731A42">
              <w:rPr>
                <w:noProof/>
                <w:webHidden/>
              </w:rPr>
              <w:instrText xml:space="preserve"> PAGEREF _Toc60634092 \h </w:instrText>
            </w:r>
            <w:r w:rsidR="00731A42">
              <w:rPr>
                <w:noProof/>
                <w:webHidden/>
              </w:rPr>
            </w:r>
            <w:r w:rsidR="00731A42">
              <w:rPr>
                <w:noProof/>
                <w:webHidden/>
              </w:rPr>
              <w:fldChar w:fldCharType="separate"/>
            </w:r>
            <w:r w:rsidR="00731A42">
              <w:rPr>
                <w:noProof/>
                <w:webHidden/>
              </w:rPr>
              <w:t>4</w:t>
            </w:r>
            <w:r w:rsidR="00731A42">
              <w:rPr>
                <w:noProof/>
                <w:webHidden/>
              </w:rPr>
              <w:fldChar w:fldCharType="end"/>
            </w:r>
          </w:hyperlink>
        </w:p>
        <w:p w:rsidR="00731A42" w:rsidRDefault="00FA37F7">
          <w:pPr>
            <w:pStyle w:val="TOC2"/>
            <w:tabs>
              <w:tab w:val="right" w:leader="dot" w:pos="9016"/>
            </w:tabs>
            <w:rPr>
              <w:rFonts w:eastAsiaTheme="minorEastAsia"/>
              <w:noProof/>
              <w:lang w:eastAsia="en-GB"/>
            </w:rPr>
          </w:pPr>
          <w:hyperlink w:anchor="_Toc60634093" w:history="1">
            <w:r w:rsidR="00731A42" w:rsidRPr="006F00C8">
              <w:rPr>
                <w:rStyle w:val="Hyperlink"/>
                <w:rFonts w:ascii="Constantia" w:hAnsi="Constantia"/>
                <w:noProof/>
              </w:rPr>
              <w:t>Online Learning Experience</w:t>
            </w:r>
            <w:r w:rsidR="00731A42">
              <w:rPr>
                <w:noProof/>
                <w:webHidden/>
              </w:rPr>
              <w:tab/>
            </w:r>
            <w:r w:rsidR="00731A42">
              <w:rPr>
                <w:noProof/>
                <w:webHidden/>
              </w:rPr>
              <w:fldChar w:fldCharType="begin"/>
            </w:r>
            <w:r w:rsidR="00731A42">
              <w:rPr>
                <w:noProof/>
                <w:webHidden/>
              </w:rPr>
              <w:instrText xml:space="preserve"> PAGEREF _Toc60634093 \h </w:instrText>
            </w:r>
            <w:r w:rsidR="00731A42">
              <w:rPr>
                <w:noProof/>
                <w:webHidden/>
              </w:rPr>
            </w:r>
            <w:r w:rsidR="00731A42">
              <w:rPr>
                <w:noProof/>
                <w:webHidden/>
              </w:rPr>
              <w:fldChar w:fldCharType="separate"/>
            </w:r>
            <w:r w:rsidR="00731A42">
              <w:rPr>
                <w:noProof/>
                <w:webHidden/>
              </w:rPr>
              <w:t>5</w:t>
            </w:r>
            <w:r w:rsidR="00731A42">
              <w:rPr>
                <w:noProof/>
                <w:webHidden/>
              </w:rPr>
              <w:fldChar w:fldCharType="end"/>
            </w:r>
          </w:hyperlink>
        </w:p>
        <w:p w:rsidR="00731A42" w:rsidRDefault="00FA37F7">
          <w:pPr>
            <w:pStyle w:val="TOC2"/>
            <w:tabs>
              <w:tab w:val="right" w:leader="dot" w:pos="9016"/>
            </w:tabs>
            <w:rPr>
              <w:rFonts w:eastAsiaTheme="minorEastAsia"/>
              <w:noProof/>
              <w:lang w:eastAsia="en-GB"/>
            </w:rPr>
          </w:pPr>
          <w:hyperlink w:anchor="_Toc60634094" w:history="1">
            <w:r w:rsidR="00731A42" w:rsidRPr="006F00C8">
              <w:rPr>
                <w:rStyle w:val="Hyperlink"/>
                <w:rFonts w:ascii="Constantia" w:hAnsi="Constantia"/>
                <w:noProof/>
              </w:rPr>
              <w:t>Conclusion</w:t>
            </w:r>
            <w:r w:rsidR="00731A42">
              <w:rPr>
                <w:noProof/>
                <w:webHidden/>
              </w:rPr>
              <w:tab/>
            </w:r>
            <w:r w:rsidR="00731A42">
              <w:rPr>
                <w:noProof/>
                <w:webHidden/>
              </w:rPr>
              <w:fldChar w:fldCharType="begin"/>
            </w:r>
            <w:r w:rsidR="00731A42">
              <w:rPr>
                <w:noProof/>
                <w:webHidden/>
              </w:rPr>
              <w:instrText xml:space="preserve"> PAGEREF _Toc60634094 \h </w:instrText>
            </w:r>
            <w:r w:rsidR="00731A42">
              <w:rPr>
                <w:noProof/>
                <w:webHidden/>
              </w:rPr>
            </w:r>
            <w:r w:rsidR="00731A42">
              <w:rPr>
                <w:noProof/>
                <w:webHidden/>
              </w:rPr>
              <w:fldChar w:fldCharType="separate"/>
            </w:r>
            <w:r w:rsidR="00731A42">
              <w:rPr>
                <w:noProof/>
                <w:webHidden/>
              </w:rPr>
              <w:t>6</w:t>
            </w:r>
            <w:r w:rsidR="00731A42">
              <w:rPr>
                <w:noProof/>
                <w:webHidden/>
              </w:rPr>
              <w:fldChar w:fldCharType="end"/>
            </w:r>
          </w:hyperlink>
        </w:p>
        <w:p w:rsidR="00731A42" w:rsidRDefault="00FA37F7">
          <w:pPr>
            <w:pStyle w:val="TOC1"/>
            <w:tabs>
              <w:tab w:val="right" w:leader="dot" w:pos="9016"/>
            </w:tabs>
            <w:rPr>
              <w:rFonts w:eastAsiaTheme="minorEastAsia"/>
              <w:noProof/>
              <w:lang w:eastAsia="en-GB"/>
            </w:rPr>
          </w:pPr>
          <w:hyperlink w:anchor="_Toc60634095" w:history="1">
            <w:r w:rsidR="00731A42" w:rsidRPr="006F00C8">
              <w:rPr>
                <w:rStyle w:val="Hyperlink"/>
                <w:noProof/>
              </w:rPr>
              <w:t>References</w:t>
            </w:r>
            <w:r w:rsidR="00731A42">
              <w:rPr>
                <w:noProof/>
                <w:webHidden/>
              </w:rPr>
              <w:tab/>
            </w:r>
            <w:r w:rsidR="00731A42">
              <w:rPr>
                <w:noProof/>
                <w:webHidden/>
              </w:rPr>
              <w:fldChar w:fldCharType="begin"/>
            </w:r>
            <w:r w:rsidR="00731A42">
              <w:rPr>
                <w:noProof/>
                <w:webHidden/>
              </w:rPr>
              <w:instrText xml:space="preserve"> PAGEREF _Toc60634095 \h </w:instrText>
            </w:r>
            <w:r w:rsidR="00731A42">
              <w:rPr>
                <w:noProof/>
                <w:webHidden/>
              </w:rPr>
            </w:r>
            <w:r w:rsidR="00731A42">
              <w:rPr>
                <w:noProof/>
                <w:webHidden/>
              </w:rPr>
              <w:fldChar w:fldCharType="separate"/>
            </w:r>
            <w:r w:rsidR="00731A42">
              <w:rPr>
                <w:noProof/>
                <w:webHidden/>
              </w:rPr>
              <w:t>7</w:t>
            </w:r>
            <w:r w:rsidR="00731A42">
              <w:rPr>
                <w:noProof/>
                <w:webHidden/>
              </w:rPr>
              <w:fldChar w:fldCharType="end"/>
            </w:r>
          </w:hyperlink>
        </w:p>
        <w:p w:rsidR="00723D39" w:rsidRDefault="00723D39">
          <w:r>
            <w:rPr>
              <w:b/>
              <w:bCs/>
              <w:noProof/>
            </w:rPr>
            <w:fldChar w:fldCharType="end"/>
          </w:r>
        </w:p>
      </w:sdtContent>
    </w:sdt>
    <w:p w:rsidR="007B02E7" w:rsidRDefault="007B02E7"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p w:rsidR="007B02E7" w:rsidRDefault="007B02E7" w:rsidP="00B857AB">
      <w:pPr>
        <w:pStyle w:val="NormalWeb"/>
        <w:spacing w:beforeAutospacing="0" w:afterAutospacing="0"/>
        <w:rPr>
          <w:rFonts w:ascii="Constantia" w:hAnsi="Constantia" w:cs="Calibri"/>
          <w:sz w:val="22"/>
          <w:szCs w:val="22"/>
        </w:rPr>
      </w:pPr>
    </w:p>
    <w:p w:rsidR="005031BF" w:rsidRDefault="005031BF" w:rsidP="00723D39">
      <w:pPr>
        <w:pStyle w:val="Heading1"/>
        <w:rPr>
          <w:rStyle w:val="Heading1Char"/>
          <w:rFonts w:ascii="Constantia" w:hAnsi="Constantia"/>
          <w:sz w:val="22"/>
          <w:szCs w:val="22"/>
        </w:rPr>
      </w:pPr>
      <w:bookmarkStart w:id="0" w:name="_Hlk60163270"/>
    </w:p>
    <w:p w:rsidR="00731A42" w:rsidRDefault="00731A42" w:rsidP="00731A42"/>
    <w:p w:rsidR="00731A42" w:rsidRPr="00731A42" w:rsidRDefault="00731A42" w:rsidP="00731A42"/>
    <w:p w:rsidR="00090B48" w:rsidRPr="0051772A" w:rsidRDefault="00090B48" w:rsidP="00731A42">
      <w:pPr>
        <w:pStyle w:val="Heading1"/>
        <w:spacing w:line="360" w:lineRule="auto"/>
        <w:rPr>
          <w:rFonts w:cs="Calibri"/>
          <w:sz w:val="36"/>
          <w:szCs w:val="36"/>
        </w:rPr>
      </w:pPr>
      <w:bookmarkStart w:id="1" w:name="_Toc60171392"/>
      <w:bookmarkStart w:id="2" w:name="_Toc60634088"/>
      <w:bookmarkEnd w:id="0"/>
      <w:r w:rsidRPr="0051772A">
        <w:rPr>
          <w:rStyle w:val="Heading1Char"/>
          <w:rFonts w:ascii="Constantia" w:hAnsi="Constantia"/>
          <w:sz w:val="36"/>
          <w:szCs w:val="36"/>
        </w:rPr>
        <w:lastRenderedPageBreak/>
        <w:t>Introduction</w:t>
      </w:r>
      <w:bookmarkEnd w:id="1"/>
      <w:bookmarkEnd w:id="2"/>
      <w:r w:rsidRPr="0051772A">
        <w:rPr>
          <w:rStyle w:val="Heading1Char"/>
          <w:rFonts w:ascii="Constantia" w:hAnsi="Constantia"/>
          <w:sz w:val="36"/>
          <w:szCs w:val="36"/>
        </w:rPr>
        <w:t xml:space="preserve"> </w:t>
      </w:r>
    </w:p>
    <w:p w:rsidR="00090B48"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In this assignment I will focus on my learning throughout </w:t>
      </w:r>
      <w:r w:rsidR="001C5F98" w:rsidRPr="00723D39">
        <w:rPr>
          <w:rFonts w:ascii="Constantia" w:eastAsia="Times New Roman" w:hAnsi="Constantia" w:cs="Calibri"/>
          <w:lang w:eastAsia="en-GB"/>
        </w:rPr>
        <w:t>this module</w:t>
      </w:r>
      <w:r w:rsidRPr="00723D39">
        <w:rPr>
          <w:rFonts w:ascii="Constantia" w:eastAsia="Times New Roman" w:hAnsi="Constantia" w:cs="Calibri"/>
          <w:lang w:eastAsia="en-GB"/>
        </w:rPr>
        <w:t xml:space="preserve">. I will pay </w:t>
      </w:r>
      <w:r w:rsidR="001C5F98" w:rsidRPr="00723D39">
        <w:rPr>
          <w:rFonts w:ascii="Constantia" w:eastAsia="Times New Roman" w:hAnsi="Constantia" w:cs="Calibri"/>
          <w:lang w:eastAsia="en-GB"/>
        </w:rPr>
        <w:t>attention</w:t>
      </w:r>
      <w:r w:rsidRPr="00723D39">
        <w:rPr>
          <w:rFonts w:ascii="Constantia" w:eastAsia="Times New Roman" w:hAnsi="Constantia" w:cs="Calibri"/>
          <w:lang w:eastAsia="en-GB"/>
        </w:rPr>
        <w:t xml:space="preserve"> to </w:t>
      </w:r>
      <w:r w:rsidR="001C5F98" w:rsidRPr="00723D39">
        <w:rPr>
          <w:rFonts w:ascii="Constantia" w:eastAsia="Times New Roman" w:hAnsi="Constantia" w:cs="Calibri"/>
          <w:lang w:eastAsia="en-GB"/>
        </w:rPr>
        <w:t>these three topics</w:t>
      </w:r>
      <w:r w:rsidRPr="00723D39">
        <w:rPr>
          <w:rFonts w:ascii="Constantia" w:eastAsia="Times New Roman" w:hAnsi="Constantia" w:cs="Calibri"/>
          <w:lang w:eastAsia="en-GB"/>
        </w:rPr>
        <w:t xml:space="preserve"> which are</w:t>
      </w:r>
      <w:r w:rsidRPr="00723D39">
        <w:rPr>
          <w:rFonts w:ascii="Constantia" w:eastAsia="Times New Roman" w:hAnsi="Constantia" w:cs="Calibri"/>
          <w:b/>
          <w:bCs/>
          <w:lang w:eastAsia="en-GB"/>
        </w:rPr>
        <w:t>:</w:t>
      </w:r>
      <w:r w:rsidRPr="00723D39">
        <w:rPr>
          <w:rFonts w:ascii="Constantia" w:eastAsia="Times New Roman" w:hAnsi="Constantia" w:cs="Calibri"/>
          <w:lang w:eastAsia="en-GB"/>
        </w:rPr>
        <w:t xml:space="preserve"> Time Management, Referencing and Online learning experience using Gibbs reflective </w:t>
      </w:r>
      <w:r w:rsidR="001C5F98" w:rsidRPr="00723D39">
        <w:rPr>
          <w:rFonts w:ascii="Constantia" w:eastAsia="Times New Roman" w:hAnsi="Constantia" w:cs="Calibri"/>
          <w:lang w:eastAsia="en-GB"/>
        </w:rPr>
        <w:t>cycle to</w:t>
      </w:r>
      <w:r w:rsidRPr="00723D39">
        <w:rPr>
          <w:rFonts w:ascii="Constantia" w:eastAsia="Times New Roman" w:hAnsi="Constantia" w:cs="Calibri"/>
          <w:lang w:eastAsia="en-GB"/>
        </w:rPr>
        <w:t xml:space="preserve"> elaborate on my learning experience.</w:t>
      </w:r>
      <w:r>
        <w:rPr>
          <w:rFonts w:ascii="Constantia" w:eastAsia="Times New Roman" w:hAnsi="Constantia" w:cs="Calibri"/>
          <w:lang w:eastAsia="en-GB"/>
        </w:rPr>
        <w:t xml:space="preserve"> While writing this report I will be thinking back on the skills I had, before, during and after this term at the university it will enable me highlight what skills I need to improve on and what other skills that I need to develop to be employable for my future career.</w:t>
      </w:r>
    </w:p>
    <w:p w:rsidR="00090B48" w:rsidRPr="00723D39" w:rsidRDefault="00090B48" w:rsidP="00731A42">
      <w:pPr>
        <w:spacing w:before="100" w:after="100" w:line="360" w:lineRule="auto"/>
        <w:rPr>
          <w:rFonts w:ascii="Constantia" w:eastAsia="Times New Roman" w:hAnsi="Constantia" w:cs="Calibri"/>
          <w:lang w:eastAsia="en-GB"/>
        </w:rPr>
      </w:pPr>
    </w:p>
    <w:p w:rsidR="00090B48" w:rsidRPr="0051772A" w:rsidRDefault="00090B48" w:rsidP="00731A42">
      <w:pPr>
        <w:spacing w:before="100" w:after="100" w:line="360" w:lineRule="auto"/>
        <w:rPr>
          <w:rFonts w:ascii="Constantia" w:eastAsia="Times New Roman" w:hAnsi="Constantia" w:cs="Calibri"/>
          <w:sz w:val="28"/>
          <w:szCs w:val="28"/>
          <w:lang w:eastAsia="en-GB"/>
        </w:rPr>
      </w:pPr>
      <w:bookmarkStart w:id="3" w:name="_Toc60171393"/>
      <w:bookmarkStart w:id="4" w:name="_Toc60634089"/>
      <w:r w:rsidRPr="0051772A">
        <w:rPr>
          <w:rStyle w:val="Heading2Char"/>
          <w:rFonts w:ascii="Constantia" w:hAnsi="Constantia"/>
          <w:sz w:val="28"/>
          <w:szCs w:val="28"/>
        </w:rPr>
        <w:t>Reflection Model</w:t>
      </w:r>
      <w:bookmarkEnd w:id="3"/>
      <w:bookmarkEnd w:id="4"/>
      <w:r w:rsidRPr="0051772A">
        <w:rPr>
          <w:rStyle w:val="Heading2Char"/>
          <w:rFonts w:ascii="Constantia" w:hAnsi="Constantia"/>
          <w:sz w:val="28"/>
          <w:szCs w:val="28"/>
        </w:rPr>
        <w:t xml:space="preserve"> </w:t>
      </w:r>
    </w:p>
    <w:p w:rsidR="00090B48" w:rsidRDefault="00090B48" w:rsidP="00731A42">
      <w:pPr>
        <w:spacing w:before="100" w:after="100" w:line="360" w:lineRule="auto"/>
        <w:rPr>
          <w:rFonts w:ascii="Constantia" w:eastAsia="Times New Roman" w:hAnsi="Constantia" w:cs="Calibri"/>
          <w:lang w:eastAsia="en-GB"/>
        </w:rPr>
      </w:pPr>
      <w:r w:rsidRPr="005031BF">
        <w:rPr>
          <w:rFonts w:ascii="Constantia" w:eastAsia="Times New Roman" w:hAnsi="Constantia" w:cs="Calibri"/>
          <w:lang w:eastAsia="en-GB"/>
        </w:rPr>
        <w:t xml:space="preserve">I will be using Gibbs reflective cycle which will allow me </w:t>
      </w:r>
      <w:r w:rsidR="001C5F98" w:rsidRPr="005031BF">
        <w:rPr>
          <w:rFonts w:ascii="Constantia" w:eastAsia="Times New Roman" w:hAnsi="Constantia" w:cs="Calibri"/>
          <w:lang w:eastAsia="en-GB"/>
        </w:rPr>
        <w:t>to reflect</w:t>
      </w:r>
      <w:r w:rsidRPr="005031BF">
        <w:rPr>
          <w:rFonts w:ascii="Constantia" w:eastAsia="Times New Roman" w:hAnsi="Constantia" w:cs="Calibri"/>
          <w:lang w:eastAsia="en-GB"/>
        </w:rPr>
        <w:t xml:space="preserve"> on my experiences. Gibbs reflective cycle has six stages to explore </w:t>
      </w:r>
      <w:r w:rsidR="001C5F98" w:rsidRPr="005031BF">
        <w:rPr>
          <w:rFonts w:ascii="Constantia" w:eastAsia="Times New Roman" w:hAnsi="Constantia" w:cs="Calibri"/>
          <w:lang w:eastAsia="en-GB"/>
        </w:rPr>
        <w:t>one’s</w:t>
      </w:r>
      <w:r w:rsidRPr="005031BF">
        <w:rPr>
          <w:rFonts w:ascii="Constantia" w:eastAsia="Times New Roman" w:hAnsi="Constantia" w:cs="Calibri"/>
          <w:lang w:eastAsia="en-GB"/>
        </w:rPr>
        <w:t xml:space="preserve"> experience which are description, feelings, evaluation, analysis, conclusion and action plan each of </w:t>
      </w:r>
      <w:r w:rsidR="001C5F98" w:rsidRPr="005031BF">
        <w:rPr>
          <w:rFonts w:ascii="Constantia" w:eastAsia="Times New Roman" w:hAnsi="Constantia" w:cs="Calibri"/>
          <w:lang w:eastAsia="en-GB"/>
        </w:rPr>
        <w:t>these stages</w:t>
      </w:r>
      <w:r w:rsidRPr="005031BF">
        <w:rPr>
          <w:rFonts w:ascii="Constantia" w:eastAsia="Times New Roman" w:hAnsi="Constantia" w:cs="Calibri"/>
          <w:lang w:eastAsia="en-GB"/>
        </w:rPr>
        <w:t xml:space="preserve"> gives full description and guiding questions to yourself</w:t>
      </w:r>
      <w:r w:rsidR="00355B60">
        <w:rPr>
          <w:rFonts w:ascii="Constantia" w:eastAsia="Times New Roman" w:hAnsi="Constantia" w:cs="Calibri"/>
          <w:lang w:eastAsia="en-GB"/>
        </w:rPr>
        <w:t>.</w:t>
      </w:r>
      <w:r>
        <w:rPr>
          <w:rFonts w:ascii="Constantia" w:eastAsia="Times New Roman" w:hAnsi="Constantia" w:cs="Calibri"/>
          <w:lang w:eastAsia="en-GB"/>
        </w:rPr>
        <w:t xml:space="preserve"> </w:t>
      </w:r>
      <w:sdt>
        <w:sdtPr>
          <w:rPr>
            <w:rFonts w:ascii="Constantia" w:eastAsia="Times New Roman" w:hAnsi="Constantia" w:cs="Calibri"/>
            <w:lang w:eastAsia="en-GB"/>
          </w:rPr>
          <w:id w:val="649947183"/>
          <w:citation/>
        </w:sdtPr>
        <w:sdtEndPr/>
        <w:sdtContent>
          <w:r w:rsidR="00355B60">
            <w:rPr>
              <w:rFonts w:ascii="Constantia" w:eastAsia="Times New Roman" w:hAnsi="Constantia" w:cs="Calibri"/>
              <w:lang w:eastAsia="en-GB"/>
            </w:rPr>
            <w:fldChar w:fldCharType="begin"/>
          </w:r>
          <w:r w:rsidR="00355B60">
            <w:rPr>
              <w:rFonts w:ascii="Constantia" w:eastAsia="Times New Roman" w:hAnsi="Constantia" w:cs="Calibri"/>
              <w:lang w:eastAsia="en-GB"/>
            </w:rPr>
            <w:instrText xml:space="preserve">CITATION Gib20 \l 2057 </w:instrText>
          </w:r>
          <w:r w:rsidR="00355B60">
            <w:rPr>
              <w:rFonts w:ascii="Constantia" w:eastAsia="Times New Roman" w:hAnsi="Constantia" w:cs="Calibri"/>
              <w:lang w:eastAsia="en-GB"/>
            </w:rPr>
            <w:fldChar w:fldCharType="separate"/>
          </w:r>
          <w:r w:rsidR="00355B60" w:rsidRPr="00355B60">
            <w:rPr>
              <w:rFonts w:ascii="Constantia" w:eastAsia="Times New Roman" w:hAnsi="Constantia" w:cs="Calibri"/>
              <w:noProof/>
              <w:lang w:eastAsia="en-GB"/>
            </w:rPr>
            <w:t>(Gibbs, 1988)</w:t>
          </w:r>
          <w:r w:rsidR="00355B60">
            <w:rPr>
              <w:rFonts w:ascii="Constantia" w:eastAsia="Times New Roman" w:hAnsi="Constantia" w:cs="Calibri"/>
              <w:lang w:eastAsia="en-GB"/>
            </w:rPr>
            <w:fldChar w:fldCharType="end"/>
          </w:r>
        </w:sdtContent>
      </w:sdt>
      <w:bookmarkStart w:id="5" w:name="_GoBack"/>
      <w:bookmarkEnd w:id="5"/>
    </w:p>
    <w:p w:rsidR="00090B48" w:rsidRPr="00723D39" w:rsidRDefault="00090B48" w:rsidP="00731A42">
      <w:pPr>
        <w:spacing w:before="100" w:after="100" w:line="360" w:lineRule="auto"/>
        <w:rPr>
          <w:rFonts w:ascii="Constantia" w:eastAsia="Times New Roman" w:hAnsi="Constantia" w:cs="Calibri"/>
          <w:lang w:eastAsia="en-GB"/>
        </w:rPr>
      </w:pPr>
    </w:p>
    <w:p w:rsidR="00090B48" w:rsidRPr="0051772A" w:rsidRDefault="00090B48" w:rsidP="00731A42">
      <w:pPr>
        <w:spacing w:before="100" w:after="100" w:line="360" w:lineRule="auto"/>
        <w:rPr>
          <w:rStyle w:val="Heading2Char"/>
          <w:rFonts w:ascii="Constantia" w:hAnsi="Constantia"/>
          <w:sz w:val="28"/>
          <w:szCs w:val="28"/>
        </w:rPr>
      </w:pPr>
      <w:bookmarkStart w:id="6" w:name="_Toc60171394"/>
      <w:bookmarkStart w:id="7" w:name="_Toc60634090"/>
      <w:r w:rsidRPr="0051772A">
        <w:rPr>
          <w:rStyle w:val="Heading2Char"/>
          <w:rFonts w:ascii="Constantia" w:hAnsi="Constantia"/>
          <w:sz w:val="28"/>
          <w:szCs w:val="28"/>
        </w:rPr>
        <w:t>Academic and Employability skills</w:t>
      </w:r>
      <w:bookmarkEnd w:id="6"/>
      <w:bookmarkEnd w:id="7"/>
    </w:p>
    <w:p w:rsidR="00090B48" w:rsidRDefault="00090B48" w:rsidP="00731A42">
      <w:pPr>
        <w:spacing w:before="100" w:after="100" w:line="360" w:lineRule="auto"/>
        <w:rPr>
          <w:rFonts w:ascii="Constantia" w:eastAsia="Times New Roman" w:hAnsi="Constantia" w:cs="Calibri"/>
          <w:lang w:eastAsia="en-GB"/>
        </w:rPr>
      </w:pPr>
      <w:r w:rsidRPr="005031BF">
        <w:rPr>
          <w:rFonts w:ascii="Constantia" w:eastAsia="Times New Roman" w:hAnsi="Constantia" w:cs="Calibri"/>
          <w:lang w:eastAsia="en-GB"/>
        </w:rPr>
        <w:t>Academic skills</w:t>
      </w:r>
      <w:r w:rsidR="002D07AC">
        <w:rPr>
          <w:rFonts w:ascii="Constantia" w:eastAsia="Times New Roman" w:hAnsi="Constantia" w:cs="Calibri"/>
          <w:lang w:eastAsia="en-GB"/>
        </w:rPr>
        <w:t xml:space="preserve"> is an</w:t>
      </w:r>
      <w:r w:rsidRPr="005031BF">
        <w:rPr>
          <w:rFonts w:ascii="Constantia" w:eastAsia="Times New Roman" w:hAnsi="Constantia" w:cs="Calibri"/>
          <w:lang w:eastAsia="en-GB"/>
        </w:rPr>
        <w:t xml:space="preserve"> essential skills that is developed individually through studying, communicating and writing</w:t>
      </w:r>
      <w:r w:rsidR="00355B60">
        <w:rPr>
          <w:rFonts w:ascii="Constantia" w:eastAsia="Times New Roman" w:hAnsi="Constantia" w:cs="Calibri"/>
          <w:lang w:eastAsia="en-GB"/>
        </w:rPr>
        <w:t>.</w:t>
      </w:r>
      <w:r w:rsidRPr="005031BF">
        <w:rPr>
          <w:rFonts w:ascii="Constantia" w:eastAsia="Times New Roman" w:hAnsi="Constantia" w:cs="Calibri"/>
          <w:noProof/>
          <w:lang w:eastAsia="en-GB"/>
        </w:rPr>
        <w:t xml:space="preserve"> </w:t>
      </w:r>
      <w:sdt>
        <w:sdtPr>
          <w:rPr>
            <w:rFonts w:ascii="Constantia" w:eastAsia="Times New Roman" w:hAnsi="Constantia" w:cs="Calibri"/>
            <w:noProof/>
            <w:lang w:eastAsia="en-GB"/>
          </w:rPr>
          <w:id w:val="1121878131"/>
          <w:citation/>
        </w:sdtPr>
        <w:sdtEndPr/>
        <w:sdtContent>
          <w:r w:rsidR="00355B60">
            <w:rPr>
              <w:rFonts w:ascii="Constantia" w:eastAsia="Times New Roman" w:hAnsi="Constantia" w:cs="Calibri"/>
              <w:noProof/>
              <w:lang w:eastAsia="en-GB"/>
            </w:rPr>
            <w:fldChar w:fldCharType="begin"/>
          </w:r>
          <w:r w:rsidR="00355B60">
            <w:rPr>
              <w:rFonts w:ascii="Constantia" w:eastAsia="Times New Roman" w:hAnsi="Constantia" w:cs="Calibri"/>
              <w:noProof/>
              <w:lang w:eastAsia="en-GB"/>
            </w:rPr>
            <w:instrText xml:space="preserve"> CITATION Aca13 \l 2057 </w:instrText>
          </w:r>
          <w:r w:rsidR="00355B60">
            <w:rPr>
              <w:rFonts w:ascii="Constantia" w:eastAsia="Times New Roman" w:hAnsi="Constantia" w:cs="Calibri"/>
              <w:noProof/>
              <w:lang w:eastAsia="en-GB"/>
            </w:rPr>
            <w:fldChar w:fldCharType="separate"/>
          </w:r>
          <w:r w:rsidR="00355B60" w:rsidRPr="00355B60">
            <w:rPr>
              <w:rFonts w:ascii="Constantia" w:eastAsia="Times New Roman" w:hAnsi="Constantia" w:cs="Calibri"/>
              <w:noProof/>
              <w:lang w:eastAsia="en-GB"/>
            </w:rPr>
            <w:t>(University, 2013)</w:t>
          </w:r>
          <w:r w:rsidR="00355B60">
            <w:rPr>
              <w:rFonts w:ascii="Constantia" w:eastAsia="Times New Roman" w:hAnsi="Constantia" w:cs="Calibri"/>
              <w:noProof/>
              <w:lang w:eastAsia="en-GB"/>
            </w:rPr>
            <w:fldChar w:fldCharType="end"/>
          </w:r>
        </w:sdtContent>
      </w:sdt>
    </w:p>
    <w:p w:rsidR="00090B48" w:rsidRDefault="00090B48" w:rsidP="00731A42">
      <w:pPr>
        <w:spacing w:before="100" w:after="100" w:line="360" w:lineRule="auto"/>
        <w:rPr>
          <w:rFonts w:ascii="Constantia" w:eastAsia="Times New Roman" w:hAnsi="Constantia" w:cs="Calibri"/>
          <w:lang w:eastAsia="en-GB"/>
        </w:rPr>
      </w:pPr>
      <w:r>
        <w:rPr>
          <w:rFonts w:ascii="Constantia" w:eastAsia="Times New Roman" w:hAnsi="Constantia" w:cs="Calibri"/>
          <w:lang w:eastAsia="en-GB"/>
        </w:rPr>
        <w:t xml:space="preserve">Employability skills is made up by education and experience, </w:t>
      </w:r>
      <w:r w:rsidR="001C5F98">
        <w:rPr>
          <w:rFonts w:ascii="Constantia" w:eastAsia="Times New Roman" w:hAnsi="Constantia" w:cs="Calibri"/>
          <w:lang w:eastAsia="en-GB"/>
        </w:rPr>
        <w:t>these skills</w:t>
      </w:r>
      <w:r>
        <w:rPr>
          <w:rFonts w:ascii="Constantia" w:eastAsia="Times New Roman" w:hAnsi="Constantia" w:cs="Calibri"/>
          <w:lang w:eastAsia="en-GB"/>
        </w:rPr>
        <w:t xml:space="preserve"> </w:t>
      </w:r>
      <w:r w:rsidR="001C5F98">
        <w:rPr>
          <w:rFonts w:ascii="Constantia" w:eastAsia="Times New Roman" w:hAnsi="Constantia" w:cs="Calibri"/>
          <w:lang w:eastAsia="en-GB"/>
        </w:rPr>
        <w:t>are</w:t>
      </w:r>
      <w:r>
        <w:rPr>
          <w:rFonts w:ascii="Constantia" w:eastAsia="Times New Roman" w:hAnsi="Constantia" w:cs="Calibri"/>
          <w:lang w:eastAsia="en-GB"/>
        </w:rPr>
        <w:t xml:space="preserve"> a transferable because an individual is required to have them o make them employable</w:t>
      </w:r>
      <w:r w:rsidR="00355B60">
        <w:rPr>
          <w:rFonts w:ascii="Constantia" w:eastAsia="Times New Roman" w:hAnsi="Constantia" w:cs="Calibri"/>
          <w:lang w:eastAsia="en-GB"/>
        </w:rPr>
        <w:t>.</w:t>
      </w:r>
      <w:r>
        <w:rPr>
          <w:rFonts w:ascii="Constantia" w:eastAsia="Times New Roman" w:hAnsi="Constantia" w:cs="Calibri"/>
          <w:noProof/>
          <w:lang w:eastAsia="en-GB"/>
        </w:rPr>
        <w:t xml:space="preserve"> </w:t>
      </w:r>
      <w:sdt>
        <w:sdtPr>
          <w:rPr>
            <w:rFonts w:ascii="Constantia" w:eastAsia="Times New Roman" w:hAnsi="Constantia" w:cs="Calibri"/>
            <w:noProof/>
            <w:lang w:eastAsia="en-GB"/>
          </w:rPr>
          <w:id w:val="-1918542294"/>
          <w:citation/>
        </w:sdtPr>
        <w:sdtEndPr/>
        <w:sdtContent>
          <w:r w:rsidR="00355B60">
            <w:rPr>
              <w:rFonts w:ascii="Constantia" w:eastAsia="Times New Roman" w:hAnsi="Constantia" w:cs="Calibri"/>
              <w:noProof/>
              <w:lang w:eastAsia="en-GB"/>
            </w:rPr>
            <w:fldChar w:fldCharType="begin"/>
          </w:r>
          <w:r w:rsidR="00355B60">
            <w:rPr>
              <w:rFonts w:ascii="Constantia" w:eastAsia="Times New Roman" w:hAnsi="Constantia" w:cs="Calibri"/>
              <w:noProof/>
              <w:lang w:eastAsia="en-GB"/>
            </w:rPr>
            <w:instrText xml:space="preserve"> CITATION Bar20 \l 2057 </w:instrText>
          </w:r>
          <w:r w:rsidR="00355B60">
            <w:rPr>
              <w:rFonts w:ascii="Constantia" w:eastAsia="Times New Roman" w:hAnsi="Constantia" w:cs="Calibri"/>
              <w:noProof/>
              <w:lang w:eastAsia="en-GB"/>
            </w:rPr>
            <w:fldChar w:fldCharType="separate"/>
          </w:r>
          <w:r w:rsidR="00355B60" w:rsidRPr="00355B60">
            <w:rPr>
              <w:rFonts w:ascii="Constantia" w:eastAsia="Times New Roman" w:hAnsi="Constantia" w:cs="Calibri"/>
              <w:noProof/>
              <w:lang w:eastAsia="en-GB"/>
            </w:rPr>
            <w:t>(Homden, 2020)</w:t>
          </w:r>
          <w:r w:rsidR="00355B60">
            <w:rPr>
              <w:rFonts w:ascii="Constantia" w:eastAsia="Times New Roman" w:hAnsi="Constantia" w:cs="Calibri"/>
              <w:noProof/>
              <w:lang w:eastAsia="en-GB"/>
            </w:rPr>
            <w:fldChar w:fldCharType="end"/>
          </w:r>
        </w:sdtContent>
      </w:sdt>
    </w:p>
    <w:p w:rsidR="00090B48"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This module has educated me on how I can apply my academic skills to employability skills including my personal life. Academic skills </w:t>
      </w:r>
      <w:r w:rsidR="001C5F98" w:rsidRPr="00723D39">
        <w:rPr>
          <w:rFonts w:ascii="Constantia" w:eastAsia="Times New Roman" w:hAnsi="Constantia" w:cs="Calibri"/>
          <w:lang w:eastAsia="en-GB"/>
        </w:rPr>
        <w:t>involve</w:t>
      </w:r>
      <w:r w:rsidRPr="00723D39">
        <w:rPr>
          <w:rFonts w:ascii="Constantia" w:eastAsia="Times New Roman" w:hAnsi="Constantia" w:cs="Calibri"/>
          <w:lang w:eastAsia="en-GB"/>
        </w:rPr>
        <w:t xml:space="preserve"> some concepts that will allow me to be career ready however employability skills </w:t>
      </w:r>
      <w:r w:rsidR="001C5F98" w:rsidRPr="00723D39">
        <w:rPr>
          <w:rFonts w:ascii="Constantia" w:eastAsia="Times New Roman" w:hAnsi="Constantia" w:cs="Calibri"/>
          <w:lang w:eastAsia="en-GB"/>
        </w:rPr>
        <w:t>enable</w:t>
      </w:r>
      <w:r w:rsidRPr="00723D39">
        <w:rPr>
          <w:rFonts w:ascii="Constantia" w:eastAsia="Times New Roman" w:hAnsi="Constantia" w:cs="Calibri"/>
          <w:lang w:eastAsia="en-GB"/>
        </w:rPr>
        <w:t xml:space="preserve"> me to apply my academic knowledge to </w:t>
      </w:r>
      <w:r w:rsidR="001C5F98" w:rsidRPr="00723D39">
        <w:rPr>
          <w:rFonts w:ascii="Constantia" w:eastAsia="Times New Roman" w:hAnsi="Constantia" w:cs="Calibri"/>
          <w:lang w:eastAsia="en-GB"/>
        </w:rPr>
        <w:t>my career</w:t>
      </w:r>
      <w:r w:rsidRPr="00723D39">
        <w:rPr>
          <w:rFonts w:ascii="Constantia" w:eastAsia="Times New Roman" w:hAnsi="Constantia" w:cs="Calibri"/>
          <w:lang w:eastAsia="en-GB"/>
        </w:rPr>
        <w:t xml:space="preserve"> development. In this module I have learnt different topics such as Time management, Academic writing, Paraphrasing, Summarising, Reflection, CV writing, Cover letter writing, Public Speaking and giving presentations, Analytical and critical, referencing and online learning experience. </w:t>
      </w:r>
    </w:p>
    <w:p w:rsidR="00090B48" w:rsidRDefault="00090B48" w:rsidP="00731A42">
      <w:pPr>
        <w:spacing w:before="100" w:after="100" w:line="360" w:lineRule="auto"/>
        <w:rPr>
          <w:rFonts w:ascii="Constantia" w:eastAsia="Times New Roman" w:hAnsi="Constantia" w:cs="Calibri"/>
          <w:lang w:eastAsia="en-GB"/>
        </w:rPr>
      </w:pPr>
    </w:p>
    <w:p w:rsidR="00731A42" w:rsidRDefault="00731A42" w:rsidP="00731A42">
      <w:pPr>
        <w:spacing w:before="100" w:after="100" w:line="360" w:lineRule="auto"/>
        <w:rPr>
          <w:rFonts w:ascii="Constantia" w:eastAsia="Times New Roman" w:hAnsi="Constantia" w:cs="Calibri"/>
          <w:lang w:eastAsia="en-GB"/>
        </w:rPr>
      </w:pPr>
    </w:p>
    <w:p w:rsidR="00731A42" w:rsidRDefault="00731A42" w:rsidP="00731A42">
      <w:pPr>
        <w:spacing w:before="100" w:after="100" w:line="360" w:lineRule="auto"/>
        <w:rPr>
          <w:rFonts w:ascii="Constantia" w:eastAsia="Times New Roman" w:hAnsi="Constantia" w:cs="Calibri"/>
          <w:lang w:eastAsia="en-GB"/>
        </w:rPr>
      </w:pPr>
    </w:p>
    <w:p w:rsidR="00731A42" w:rsidRPr="00723D39" w:rsidRDefault="00731A42" w:rsidP="00731A42">
      <w:pPr>
        <w:spacing w:before="100" w:after="100" w:line="360" w:lineRule="auto"/>
        <w:rPr>
          <w:rFonts w:ascii="Constantia" w:eastAsia="Times New Roman" w:hAnsi="Constantia" w:cs="Calibri"/>
          <w:lang w:eastAsia="en-GB"/>
        </w:rPr>
      </w:pPr>
    </w:p>
    <w:p w:rsidR="00090B48" w:rsidRPr="0051772A" w:rsidRDefault="00090B48" w:rsidP="00731A42">
      <w:pPr>
        <w:spacing w:before="100" w:after="100" w:line="360" w:lineRule="auto"/>
        <w:rPr>
          <w:rFonts w:ascii="Constantia" w:eastAsia="Times New Roman" w:hAnsi="Constantia" w:cs="Calibri"/>
          <w:sz w:val="28"/>
          <w:szCs w:val="28"/>
          <w:lang w:eastAsia="en-GB"/>
        </w:rPr>
      </w:pPr>
      <w:bookmarkStart w:id="8" w:name="_Toc60171395"/>
      <w:bookmarkStart w:id="9" w:name="_Toc60634091"/>
      <w:r w:rsidRPr="0051772A">
        <w:rPr>
          <w:rStyle w:val="Heading2Char"/>
          <w:rFonts w:ascii="Constantia" w:hAnsi="Constantia"/>
          <w:sz w:val="28"/>
          <w:szCs w:val="28"/>
        </w:rPr>
        <w:lastRenderedPageBreak/>
        <w:t>Time management</w:t>
      </w:r>
      <w:bookmarkEnd w:id="8"/>
      <w:bookmarkEnd w:id="9"/>
      <w:r w:rsidRPr="0051772A">
        <w:rPr>
          <w:rFonts w:ascii="Constantia" w:eastAsia="Times New Roman" w:hAnsi="Constantia" w:cs="Calibri"/>
          <w:b/>
          <w:bCs/>
          <w:sz w:val="28"/>
          <w:szCs w:val="28"/>
          <w:lang w:eastAsia="en-GB"/>
        </w:rPr>
        <w:t xml:space="preserve"> </w:t>
      </w:r>
    </w:p>
    <w:p w:rsidR="00090B48" w:rsidRPr="00723D39"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Before this term my definition of time management is that managing time consist of completing a task at a </w:t>
      </w:r>
      <w:r w:rsidR="001C5F98" w:rsidRPr="00723D39">
        <w:rPr>
          <w:rFonts w:ascii="Constantia" w:eastAsia="Times New Roman" w:hAnsi="Constantia" w:cs="Calibri"/>
          <w:lang w:eastAsia="en-GB"/>
        </w:rPr>
        <w:t>timeframe</w:t>
      </w:r>
      <w:r w:rsidRPr="00723D39">
        <w:rPr>
          <w:rFonts w:ascii="Constantia" w:eastAsia="Times New Roman" w:hAnsi="Constantia" w:cs="Calibri"/>
          <w:lang w:eastAsia="en-GB"/>
        </w:rPr>
        <w:t xml:space="preserve"> which I have set myself. My life revolves </w:t>
      </w:r>
      <w:r w:rsidR="001C5F98" w:rsidRPr="00723D39">
        <w:rPr>
          <w:rFonts w:ascii="Constantia" w:eastAsia="Times New Roman" w:hAnsi="Constantia" w:cs="Calibri"/>
          <w:lang w:eastAsia="en-GB"/>
        </w:rPr>
        <w:t>around using</w:t>
      </w:r>
      <w:r w:rsidRPr="00723D39">
        <w:rPr>
          <w:rFonts w:ascii="Constantia" w:eastAsia="Times New Roman" w:hAnsi="Constantia" w:cs="Calibri"/>
          <w:lang w:eastAsia="en-GB"/>
        </w:rPr>
        <w:t xml:space="preserve"> alarm clocks to ensure that I </w:t>
      </w:r>
      <w:r w:rsidR="001C5F98" w:rsidRPr="00723D39">
        <w:rPr>
          <w:rFonts w:ascii="Constantia" w:eastAsia="Times New Roman" w:hAnsi="Constantia" w:cs="Calibri"/>
          <w:lang w:eastAsia="en-GB"/>
        </w:rPr>
        <w:t>can</w:t>
      </w:r>
      <w:r w:rsidRPr="00723D39">
        <w:rPr>
          <w:rFonts w:ascii="Constantia" w:eastAsia="Times New Roman" w:hAnsi="Constantia" w:cs="Calibri"/>
          <w:lang w:eastAsia="en-GB"/>
        </w:rPr>
        <w:t xml:space="preserve"> meet up with specific schedule. Time management can also be a coordination of tasks and activities to make best use of the effectiveness of an individual’s efforts</w:t>
      </w:r>
      <w:r w:rsidR="001C5F98">
        <w:rPr>
          <w:rFonts w:ascii="Constantia" w:eastAsia="Times New Roman" w:hAnsi="Constantia" w:cs="Calibri"/>
          <w:lang w:eastAsia="en-GB"/>
        </w:rPr>
        <w:t>.</w:t>
      </w:r>
      <w:sdt>
        <w:sdtPr>
          <w:rPr>
            <w:rFonts w:ascii="Constantia" w:eastAsia="Times New Roman" w:hAnsi="Constantia" w:cs="Calibri"/>
            <w:lang w:eastAsia="en-GB"/>
          </w:rPr>
          <w:id w:val="-2117742935"/>
          <w:citation/>
        </w:sdtPr>
        <w:sdtEndPr/>
        <w:sdtContent>
          <w:r w:rsidRPr="00723D39">
            <w:rPr>
              <w:rFonts w:ascii="Constantia" w:eastAsia="Times New Roman" w:hAnsi="Constantia" w:cs="Calibri"/>
              <w:lang w:eastAsia="en-GB"/>
            </w:rPr>
            <w:fldChar w:fldCharType="begin"/>
          </w:r>
          <w:r w:rsidRPr="00723D39">
            <w:rPr>
              <w:rFonts w:ascii="Constantia" w:eastAsia="Times New Roman" w:hAnsi="Constantia" w:cs="Calibri"/>
              <w:lang w:eastAsia="en-GB"/>
            </w:rPr>
            <w:instrText xml:space="preserve"> CITATION Rou15 \l 2057 </w:instrText>
          </w:r>
          <w:r w:rsidRPr="00723D39">
            <w:rPr>
              <w:rFonts w:ascii="Constantia" w:eastAsia="Times New Roman" w:hAnsi="Constantia" w:cs="Calibri"/>
              <w:lang w:eastAsia="en-GB"/>
            </w:rPr>
            <w:fldChar w:fldCharType="separate"/>
          </w:r>
          <w:r w:rsidR="001332B9">
            <w:rPr>
              <w:rFonts w:ascii="Constantia" w:eastAsia="Times New Roman" w:hAnsi="Constantia" w:cs="Calibri"/>
              <w:noProof/>
              <w:lang w:eastAsia="en-GB"/>
            </w:rPr>
            <w:t xml:space="preserve"> </w:t>
          </w:r>
          <w:r w:rsidR="001332B9" w:rsidRPr="001332B9">
            <w:rPr>
              <w:rFonts w:ascii="Constantia" w:eastAsia="Times New Roman" w:hAnsi="Constantia" w:cs="Calibri"/>
              <w:noProof/>
              <w:lang w:eastAsia="en-GB"/>
            </w:rPr>
            <w:t>(Rouse, 2015)</w:t>
          </w:r>
          <w:r w:rsidRPr="00723D39">
            <w:rPr>
              <w:rFonts w:ascii="Constantia" w:eastAsia="Times New Roman" w:hAnsi="Constantia" w:cs="Calibri"/>
              <w:lang w:eastAsia="en-GB"/>
            </w:rPr>
            <w:fldChar w:fldCharType="end"/>
          </w:r>
        </w:sdtContent>
      </w:sdt>
      <w:r w:rsidRPr="00723D39">
        <w:rPr>
          <w:rFonts w:ascii="Constantia" w:eastAsia="Times New Roman" w:hAnsi="Constantia" w:cs="Calibri"/>
          <w:lang w:eastAsia="en-GB"/>
        </w:rPr>
        <w:t xml:space="preserve"> </w:t>
      </w:r>
      <w:r w:rsidRPr="00723D39">
        <w:rPr>
          <w:rFonts w:ascii="Constantia" w:eastAsia="Times New Roman" w:hAnsi="Constantia" w:cs="Calibri"/>
          <w:b/>
          <w:bCs/>
          <w:lang w:eastAsia="en-GB"/>
        </w:rPr>
        <w:t>For example,</w:t>
      </w:r>
      <w:r w:rsidRPr="00723D39">
        <w:rPr>
          <w:rFonts w:ascii="Constantia" w:eastAsia="Times New Roman" w:hAnsi="Constantia" w:cs="Calibri"/>
          <w:lang w:eastAsia="en-GB"/>
        </w:rPr>
        <w:t xml:space="preserve"> </w:t>
      </w:r>
      <w:r w:rsidR="001C5F98" w:rsidRPr="00723D39">
        <w:rPr>
          <w:rFonts w:ascii="Constantia" w:eastAsia="Times New Roman" w:hAnsi="Constantia" w:cs="Calibri"/>
          <w:lang w:eastAsia="en-GB"/>
        </w:rPr>
        <w:t>dropping my</w:t>
      </w:r>
      <w:r w:rsidRPr="00723D39">
        <w:rPr>
          <w:rFonts w:ascii="Constantia" w:eastAsia="Times New Roman" w:hAnsi="Constantia" w:cs="Calibri"/>
          <w:lang w:eastAsia="en-GB"/>
        </w:rPr>
        <w:t xml:space="preserve"> daughter off at school for 8:45am and I start work at 9:30am also I need get my son ready too for my mum to come and help me baby sit him. </w:t>
      </w:r>
      <w:r w:rsidR="001C5F98" w:rsidRPr="00723D39">
        <w:rPr>
          <w:rFonts w:ascii="Constantia" w:eastAsia="Times New Roman" w:hAnsi="Constantia" w:cs="Calibri"/>
          <w:lang w:eastAsia="en-GB"/>
        </w:rPr>
        <w:t>Therefore,</w:t>
      </w:r>
      <w:r w:rsidRPr="00723D39">
        <w:rPr>
          <w:rFonts w:ascii="Constantia" w:eastAsia="Times New Roman" w:hAnsi="Constantia" w:cs="Calibri"/>
          <w:lang w:eastAsia="en-GB"/>
        </w:rPr>
        <w:t xml:space="preserve"> to make things easy for myself and to ensure I get to work on </w:t>
      </w:r>
      <w:r w:rsidR="001C5F98" w:rsidRPr="00723D39">
        <w:rPr>
          <w:rFonts w:ascii="Constantia" w:eastAsia="Times New Roman" w:hAnsi="Constantia" w:cs="Calibri"/>
          <w:lang w:eastAsia="en-GB"/>
        </w:rPr>
        <w:t>time,</w:t>
      </w:r>
      <w:r w:rsidRPr="00723D39">
        <w:rPr>
          <w:rFonts w:ascii="Constantia" w:eastAsia="Times New Roman" w:hAnsi="Constantia" w:cs="Calibri"/>
          <w:lang w:eastAsia="en-GB"/>
        </w:rPr>
        <w:t xml:space="preserve"> I start my preparation the night before for instance making sure the kids have their bath in time. In </w:t>
      </w:r>
      <w:r w:rsidR="001C5F98" w:rsidRPr="00723D39">
        <w:rPr>
          <w:rFonts w:ascii="Constantia" w:eastAsia="Times New Roman" w:hAnsi="Constantia" w:cs="Calibri"/>
          <w:lang w:eastAsia="en-GB"/>
        </w:rPr>
        <w:t>addition,</w:t>
      </w:r>
      <w:r w:rsidRPr="00723D39">
        <w:rPr>
          <w:rFonts w:ascii="Constantia" w:eastAsia="Times New Roman" w:hAnsi="Constantia" w:cs="Calibri"/>
          <w:lang w:eastAsia="en-GB"/>
        </w:rPr>
        <w:t xml:space="preserve"> setting my alarm clock to get up at a </w:t>
      </w:r>
      <w:r w:rsidR="001C5F98" w:rsidRPr="00723D39">
        <w:rPr>
          <w:rFonts w:ascii="Constantia" w:eastAsia="Times New Roman" w:hAnsi="Constantia" w:cs="Calibri"/>
          <w:lang w:eastAsia="en-GB"/>
        </w:rPr>
        <w:t>time</w:t>
      </w:r>
      <w:r w:rsidRPr="00723D39">
        <w:rPr>
          <w:rFonts w:ascii="Constantia" w:eastAsia="Times New Roman" w:hAnsi="Constantia" w:cs="Calibri"/>
          <w:lang w:eastAsia="en-GB"/>
        </w:rPr>
        <w:t xml:space="preserve"> to get ready and preparing the kids </w:t>
      </w:r>
      <w:r w:rsidR="001C5F98" w:rsidRPr="00723D39">
        <w:rPr>
          <w:rFonts w:ascii="Constantia" w:eastAsia="Times New Roman" w:hAnsi="Constantia" w:cs="Calibri"/>
          <w:lang w:eastAsia="en-GB"/>
        </w:rPr>
        <w:t>breakfast.</w:t>
      </w:r>
      <w:r w:rsidRPr="00723D39">
        <w:rPr>
          <w:rFonts w:ascii="Constantia" w:eastAsia="Times New Roman" w:hAnsi="Constantia" w:cs="Calibri"/>
          <w:lang w:eastAsia="en-GB"/>
        </w:rPr>
        <w:t> </w:t>
      </w:r>
    </w:p>
    <w:p w:rsidR="00090B48" w:rsidRPr="00723D39"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Reflecting on my </w:t>
      </w:r>
      <w:r w:rsidR="001C5F98" w:rsidRPr="00723D39">
        <w:rPr>
          <w:rFonts w:ascii="Constantia" w:eastAsia="Times New Roman" w:hAnsi="Constantia" w:cs="Calibri"/>
          <w:lang w:eastAsia="en-GB"/>
        </w:rPr>
        <w:t>experience</w:t>
      </w:r>
      <w:r w:rsidRPr="00723D39">
        <w:rPr>
          <w:rFonts w:ascii="Constantia" w:eastAsia="Times New Roman" w:hAnsi="Constantia" w:cs="Calibri"/>
          <w:lang w:eastAsia="en-GB"/>
        </w:rPr>
        <w:t xml:space="preserve"> I have learnt that effective time management is very important because it demonstrates my professionalism and helps me be more organised. </w:t>
      </w:r>
      <w:r w:rsidR="001C5F98" w:rsidRPr="00723D39">
        <w:rPr>
          <w:rFonts w:ascii="Constantia" w:eastAsia="Times New Roman" w:hAnsi="Constantia" w:cs="Calibri"/>
          <w:lang w:eastAsia="en-GB"/>
        </w:rPr>
        <w:t>Furthermore,</w:t>
      </w:r>
      <w:r w:rsidRPr="00723D39">
        <w:rPr>
          <w:rFonts w:ascii="Constantia" w:eastAsia="Times New Roman" w:hAnsi="Constantia" w:cs="Calibri"/>
          <w:lang w:eastAsia="en-GB"/>
        </w:rPr>
        <w:t xml:space="preserve"> it allows me to achieve my aims which is being at work on time and being able to drop my daughter off at school </w:t>
      </w:r>
      <w:r w:rsidR="001C5F98" w:rsidRPr="00723D39">
        <w:rPr>
          <w:rFonts w:ascii="Constantia" w:eastAsia="Times New Roman" w:hAnsi="Constantia" w:cs="Calibri"/>
          <w:lang w:eastAsia="en-GB"/>
        </w:rPr>
        <w:t>for</w:t>
      </w:r>
      <w:r w:rsidRPr="00723D39">
        <w:rPr>
          <w:rFonts w:ascii="Constantia" w:eastAsia="Times New Roman" w:hAnsi="Constantia" w:cs="Calibri"/>
          <w:lang w:eastAsia="en-GB"/>
        </w:rPr>
        <w:t xml:space="preserve"> me to catch my train to work without having any form of setback. Most importantly I have learnt that It is about taking responsibility for my own actions.</w:t>
      </w:r>
      <w:r>
        <w:rPr>
          <w:rFonts w:ascii="Constantia" w:eastAsia="Times New Roman" w:hAnsi="Constantia" w:cs="Calibri"/>
          <w:lang w:eastAsia="en-GB"/>
        </w:rPr>
        <w:t xml:space="preserve"> I now ensure I use my time sensibly by prioritising the tasks I need to do therefore this will allow me  know what is urgent and important, this method I have use is referred to as The Eisenhower Matrix </w:t>
      </w:r>
      <w:sdt>
        <w:sdtPr>
          <w:rPr>
            <w:rFonts w:ascii="Constantia" w:eastAsia="Times New Roman" w:hAnsi="Constantia" w:cs="Calibri"/>
            <w:lang w:eastAsia="en-GB"/>
          </w:rPr>
          <w:id w:val="-1548596023"/>
          <w:citation/>
        </w:sdtPr>
        <w:sdtEndPr/>
        <w:sdtContent>
          <w:r>
            <w:rPr>
              <w:rFonts w:ascii="Constantia" w:eastAsia="Times New Roman" w:hAnsi="Constantia" w:cs="Calibri"/>
              <w:lang w:eastAsia="en-GB"/>
            </w:rPr>
            <w:fldChar w:fldCharType="begin"/>
          </w:r>
          <w:r>
            <w:rPr>
              <w:rFonts w:ascii="Constantia" w:eastAsia="Times New Roman" w:hAnsi="Constantia" w:cs="Calibri"/>
              <w:lang w:eastAsia="en-GB"/>
            </w:rPr>
            <w:instrText xml:space="preserve"> CITATION Eis17 \l 2057 </w:instrText>
          </w:r>
          <w:r>
            <w:rPr>
              <w:rFonts w:ascii="Constantia" w:eastAsia="Times New Roman" w:hAnsi="Constantia" w:cs="Calibri"/>
              <w:lang w:eastAsia="en-GB"/>
            </w:rPr>
            <w:fldChar w:fldCharType="separate"/>
          </w:r>
          <w:r w:rsidR="001332B9" w:rsidRPr="001332B9">
            <w:rPr>
              <w:rFonts w:ascii="Constantia" w:eastAsia="Times New Roman" w:hAnsi="Constantia" w:cs="Calibri"/>
              <w:noProof/>
              <w:lang w:eastAsia="en-GB"/>
            </w:rPr>
            <w:t>(Eisenhower, 2011-2017)</w:t>
          </w:r>
          <w:r>
            <w:rPr>
              <w:rFonts w:ascii="Constantia" w:eastAsia="Times New Roman" w:hAnsi="Constantia" w:cs="Calibri"/>
              <w:lang w:eastAsia="en-GB"/>
            </w:rPr>
            <w:fldChar w:fldCharType="end"/>
          </w:r>
        </w:sdtContent>
      </w:sdt>
      <w:r>
        <w:rPr>
          <w:rFonts w:ascii="Constantia" w:eastAsia="Times New Roman" w:hAnsi="Constantia" w:cs="Calibri"/>
          <w:lang w:eastAsia="en-GB"/>
        </w:rPr>
        <w:t>.</w:t>
      </w:r>
      <w:r w:rsidRPr="00723D39">
        <w:rPr>
          <w:rFonts w:ascii="Constantia" w:eastAsia="Times New Roman" w:hAnsi="Constantia" w:cs="Calibri"/>
          <w:lang w:eastAsia="en-GB"/>
        </w:rPr>
        <w:t xml:space="preserve">This relates to </w:t>
      </w:r>
      <w:r>
        <w:rPr>
          <w:rFonts w:ascii="Constantia" w:eastAsia="Times New Roman" w:hAnsi="Constantia" w:cs="Calibri"/>
          <w:lang w:eastAsia="en-GB"/>
        </w:rPr>
        <w:t>Gibbs</w:t>
      </w:r>
      <w:r w:rsidRPr="00723D39">
        <w:rPr>
          <w:rFonts w:ascii="Constantia" w:eastAsia="Times New Roman" w:hAnsi="Constantia" w:cs="Calibri"/>
          <w:lang w:eastAsia="en-GB"/>
        </w:rPr>
        <w:t xml:space="preserve"> reflective model which is based on one reflecting on their past experiences and finding ways of improving</w:t>
      </w:r>
      <w:r w:rsidR="00355B60">
        <w:rPr>
          <w:rFonts w:ascii="Constantia" w:eastAsia="Times New Roman" w:hAnsi="Constantia" w:cs="Calibri"/>
          <w:lang w:eastAsia="en-GB"/>
        </w:rPr>
        <w:t xml:space="preserve"> </w:t>
      </w:r>
      <w:sdt>
        <w:sdtPr>
          <w:rPr>
            <w:rFonts w:ascii="Constantia" w:eastAsia="Times New Roman" w:hAnsi="Constantia" w:cs="Calibri"/>
            <w:lang w:eastAsia="en-GB"/>
          </w:rPr>
          <w:id w:val="-595781295"/>
          <w:citation/>
        </w:sdtPr>
        <w:sdtEndPr/>
        <w:sdtContent>
          <w:r w:rsidR="00355B60">
            <w:rPr>
              <w:rFonts w:ascii="Constantia" w:eastAsia="Times New Roman" w:hAnsi="Constantia" w:cs="Calibri"/>
              <w:lang w:eastAsia="en-GB"/>
            </w:rPr>
            <w:fldChar w:fldCharType="begin"/>
          </w:r>
          <w:r w:rsidR="00355B60">
            <w:rPr>
              <w:rFonts w:ascii="Constantia" w:eastAsia="Times New Roman" w:hAnsi="Constantia" w:cs="Calibri"/>
              <w:lang w:eastAsia="en-GB"/>
            </w:rPr>
            <w:instrText xml:space="preserve"> CITATION Gib20 \l 2057 </w:instrText>
          </w:r>
          <w:r w:rsidR="00355B60">
            <w:rPr>
              <w:rFonts w:ascii="Constantia" w:eastAsia="Times New Roman" w:hAnsi="Constantia" w:cs="Calibri"/>
              <w:lang w:eastAsia="en-GB"/>
            </w:rPr>
            <w:fldChar w:fldCharType="separate"/>
          </w:r>
          <w:r w:rsidR="00355B60" w:rsidRPr="00355B60">
            <w:rPr>
              <w:rFonts w:ascii="Constantia" w:eastAsia="Times New Roman" w:hAnsi="Constantia" w:cs="Calibri"/>
              <w:noProof/>
              <w:lang w:eastAsia="en-GB"/>
            </w:rPr>
            <w:t>(Gibbs, 1988)</w:t>
          </w:r>
          <w:r w:rsidR="00355B60">
            <w:rPr>
              <w:rFonts w:ascii="Constantia" w:eastAsia="Times New Roman" w:hAnsi="Constantia" w:cs="Calibri"/>
              <w:lang w:eastAsia="en-GB"/>
            </w:rPr>
            <w:fldChar w:fldCharType="end"/>
          </w:r>
        </w:sdtContent>
      </w:sdt>
      <w:r w:rsidR="00355B60">
        <w:rPr>
          <w:rFonts w:ascii="Constantia" w:eastAsia="Times New Roman" w:hAnsi="Constantia" w:cs="Calibri"/>
          <w:lang w:eastAsia="en-GB"/>
        </w:rPr>
        <w:t>.</w:t>
      </w:r>
    </w:p>
    <w:p w:rsidR="00090B48" w:rsidRPr="00867E75" w:rsidRDefault="00090B48" w:rsidP="00731A42">
      <w:pPr>
        <w:spacing w:before="100" w:after="100" w:line="360" w:lineRule="auto"/>
        <w:jc w:val="both"/>
        <w:rPr>
          <w:rFonts w:ascii="Constantia" w:eastAsia="Times New Roman" w:hAnsi="Constantia" w:cs="Calibri"/>
          <w:lang w:eastAsia="en-GB"/>
        </w:rPr>
      </w:pPr>
      <w:r w:rsidRPr="00723D39">
        <w:rPr>
          <w:rFonts w:ascii="Constantia" w:eastAsia="Times New Roman" w:hAnsi="Constantia" w:cs="Calibri"/>
          <w:lang w:eastAsia="en-GB"/>
        </w:rPr>
        <w:t xml:space="preserve">I found this topic to be very important to my academic journey because I realised that I need to prioritise my studies as well as my family. </w:t>
      </w:r>
      <w:r w:rsidRPr="00723D39">
        <w:rPr>
          <w:rFonts w:ascii="Constantia" w:eastAsia="Times New Roman" w:hAnsi="Constantia" w:cs="Calibri"/>
          <w:b/>
          <w:bCs/>
          <w:lang w:eastAsia="en-GB"/>
        </w:rPr>
        <w:t xml:space="preserve">For example, </w:t>
      </w:r>
      <w:r w:rsidRPr="00723D39">
        <w:rPr>
          <w:rFonts w:ascii="Constantia" w:eastAsia="Times New Roman" w:hAnsi="Constantia" w:cs="Calibri"/>
          <w:lang w:eastAsia="en-GB"/>
        </w:rPr>
        <w:t xml:space="preserve">when my daughter is at school I try to get on with my academic studies because I know when she gets back from </w:t>
      </w:r>
      <w:r w:rsidR="001C5F98" w:rsidRPr="00723D39">
        <w:rPr>
          <w:rFonts w:ascii="Constantia" w:eastAsia="Times New Roman" w:hAnsi="Constantia" w:cs="Calibri"/>
          <w:lang w:eastAsia="en-GB"/>
        </w:rPr>
        <w:t>school,</w:t>
      </w:r>
      <w:r w:rsidRPr="00723D39">
        <w:rPr>
          <w:rFonts w:ascii="Constantia" w:eastAsia="Times New Roman" w:hAnsi="Constantia" w:cs="Calibri"/>
          <w:lang w:eastAsia="en-GB"/>
        </w:rPr>
        <w:t xml:space="preserve"> I will not have time for my studies until she goes to bed. For my employability time</w:t>
      </w:r>
      <w:r>
        <w:rPr>
          <w:rFonts w:ascii="Constantia" w:eastAsia="Times New Roman" w:hAnsi="Constantia" w:cs="Calibri"/>
          <w:lang w:eastAsia="en-GB"/>
        </w:rPr>
        <w:t xml:space="preserve"> </w:t>
      </w:r>
      <w:r w:rsidRPr="00723D39">
        <w:rPr>
          <w:rFonts w:ascii="Constantia" w:eastAsia="Times New Roman" w:hAnsi="Constantia" w:cs="Calibri"/>
          <w:lang w:eastAsia="en-GB"/>
        </w:rPr>
        <w:t xml:space="preserve">management is fundamental because it demonstrates my ability to organise and prioritised my ask which shows professionalism. For instances my </w:t>
      </w:r>
      <w:r w:rsidR="001C5F98" w:rsidRPr="00723D39">
        <w:rPr>
          <w:rFonts w:ascii="Constantia" w:eastAsia="Times New Roman" w:hAnsi="Constantia" w:cs="Calibri"/>
          <w:lang w:eastAsia="en-GB"/>
        </w:rPr>
        <w:t>ability to</w:t>
      </w:r>
      <w:r w:rsidRPr="00723D39">
        <w:rPr>
          <w:rFonts w:ascii="Constantia" w:eastAsia="Times New Roman" w:hAnsi="Constantia" w:cs="Calibri"/>
          <w:lang w:eastAsia="en-GB"/>
        </w:rPr>
        <w:t xml:space="preserve"> meet up with target deadline</w:t>
      </w:r>
      <w:r w:rsidRPr="00723D39">
        <w:rPr>
          <w:rFonts w:ascii="Constantia" w:eastAsia="Times New Roman" w:hAnsi="Constantia" w:cs="Calibri"/>
          <w:b/>
          <w:bCs/>
          <w:lang w:eastAsia="en-GB"/>
        </w:rPr>
        <w:t>.</w:t>
      </w:r>
      <w:r>
        <w:rPr>
          <w:rFonts w:ascii="Constantia" w:eastAsia="Times New Roman" w:hAnsi="Constantia" w:cs="Calibri"/>
          <w:b/>
          <w:bCs/>
          <w:lang w:eastAsia="en-GB"/>
        </w:rPr>
        <w:t xml:space="preserve"> </w:t>
      </w:r>
      <w:r>
        <w:rPr>
          <w:rFonts w:ascii="Constantia" w:eastAsia="Times New Roman" w:hAnsi="Constantia" w:cs="Calibri"/>
          <w:lang w:eastAsia="en-GB"/>
        </w:rPr>
        <w:t xml:space="preserve"> </w:t>
      </w:r>
    </w:p>
    <w:p w:rsidR="00090B48" w:rsidRDefault="00090B48" w:rsidP="00731A42">
      <w:pPr>
        <w:spacing w:before="100" w:after="100" w:line="360" w:lineRule="auto"/>
        <w:rPr>
          <w:rFonts w:ascii="Constantia" w:eastAsia="Times New Roman" w:hAnsi="Constantia" w:cs="Calibri"/>
          <w:sz w:val="28"/>
          <w:szCs w:val="28"/>
          <w:lang w:eastAsia="en-GB"/>
        </w:rPr>
      </w:pPr>
    </w:p>
    <w:p w:rsidR="00731A42" w:rsidRDefault="00731A42" w:rsidP="00731A42">
      <w:pPr>
        <w:spacing w:before="100" w:after="100" w:line="360" w:lineRule="auto"/>
        <w:rPr>
          <w:rFonts w:ascii="Constantia" w:eastAsia="Times New Roman" w:hAnsi="Constantia" w:cs="Calibri"/>
          <w:sz w:val="28"/>
          <w:szCs w:val="28"/>
          <w:lang w:eastAsia="en-GB"/>
        </w:rPr>
      </w:pPr>
    </w:p>
    <w:p w:rsidR="00731A42" w:rsidRDefault="00731A42" w:rsidP="00731A42">
      <w:pPr>
        <w:spacing w:before="100" w:after="100" w:line="360" w:lineRule="auto"/>
        <w:rPr>
          <w:rFonts w:ascii="Constantia" w:eastAsia="Times New Roman" w:hAnsi="Constantia" w:cs="Calibri"/>
          <w:sz w:val="28"/>
          <w:szCs w:val="28"/>
          <w:lang w:eastAsia="en-GB"/>
        </w:rPr>
      </w:pPr>
    </w:p>
    <w:p w:rsidR="00731A42" w:rsidRDefault="00731A42" w:rsidP="00731A42">
      <w:pPr>
        <w:spacing w:before="100" w:after="100" w:line="360" w:lineRule="auto"/>
        <w:rPr>
          <w:rFonts w:ascii="Constantia" w:eastAsia="Times New Roman" w:hAnsi="Constantia" w:cs="Calibri"/>
          <w:sz w:val="28"/>
          <w:szCs w:val="28"/>
          <w:lang w:eastAsia="en-GB"/>
        </w:rPr>
      </w:pPr>
    </w:p>
    <w:p w:rsidR="00731A42" w:rsidRDefault="00731A42" w:rsidP="00731A42">
      <w:pPr>
        <w:spacing w:before="100" w:after="100" w:line="360" w:lineRule="auto"/>
        <w:rPr>
          <w:rFonts w:ascii="Constantia" w:eastAsia="Times New Roman" w:hAnsi="Constantia" w:cs="Calibri"/>
          <w:sz w:val="28"/>
          <w:szCs w:val="28"/>
          <w:lang w:eastAsia="en-GB"/>
        </w:rPr>
      </w:pPr>
    </w:p>
    <w:p w:rsidR="00090B48" w:rsidRPr="0051772A" w:rsidRDefault="00090B48" w:rsidP="00731A42">
      <w:pPr>
        <w:spacing w:before="100" w:after="100" w:line="360" w:lineRule="auto"/>
        <w:rPr>
          <w:rFonts w:ascii="Constantia" w:eastAsia="Times New Roman" w:hAnsi="Constantia" w:cs="Calibri"/>
          <w:b/>
          <w:bCs/>
          <w:sz w:val="28"/>
          <w:szCs w:val="28"/>
          <w:lang w:eastAsia="en-GB"/>
        </w:rPr>
      </w:pPr>
      <w:bookmarkStart w:id="10" w:name="_Toc60171396"/>
      <w:bookmarkStart w:id="11" w:name="_Toc60634092"/>
      <w:r w:rsidRPr="0051772A">
        <w:rPr>
          <w:rStyle w:val="Heading2Char"/>
          <w:rFonts w:ascii="Constantia" w:hAnsi="Constantia"/>
          <w:sz w:val="28"/>
          <w:szCs w:val="28"/>
        </w:rPr>
        <w:lastRenderedPageBreak/>
        <w:t>Referencing</w:t>
      </w:r>
      <w:bookmarkEnd w:id="10"/>
      <w:bookmarkEnd w:id="11"/>
    </w:p>
    <w:p w:rsidR="00090B48" w:rsidRPr="00723D39"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Before starting the </w:t>
      </w:r>
      <w:r w:rsidR="001C5F98" w:rsidRPr="00723D39">
        <w:rPr>
          <w:rFonts w:ascii="Constantia" w:eastAsia="Times New Roman" w:hAnsi="Constantia" w:cs="Calibri"/>
          <w:lang w:eastAsia="en-GB"/>
        </w:rPr>
        <w:t>course,</w:t>
      </w:r>
      <w:r w:rsidRPr="00723D39">
        <w:rPr>
          <w:rFonts w:ascii="Constantia" w:eastAsia="Times New Roman" w:hAnsi="Constantia" w:cs="Calibri"/>
          <w:lang w:eastAsia="en-GB"/>
        </w:rPr>
        <w:t xml:space="preserve"> I had use referencing before, however it was very basic basically copying and pasting into my work there was no intext citation or order of author. The reference list was not structured also the source of reference was not credible or academical. The teachers did not stress how important the referencing was and they did not care much about how we have written them down on our work.</w:t>
      </w:r>
      <w:r>
        <w:rPr>
          <w:rFonts w:ascii="Constantia" w:eastAsia="Times New Roman" w:hAnsi="Constantia" w:cs="Calibri"/>
          <w:lang w:eastAsia="en-GB"/>
        </w:rPr>
        <w:t xml:space="preserve"> </w:t>
      </w:r>
    </w:p>
    <w:p w:rsidR="00090B48" w:rsidRDefault="00090B48" w:rsidP="00731A42">
      <w:pPr>
        <w:spacing w:before="100" w:after="100" w:line="360" w:lineRule="auto"/>
        <w:rPr>
          <w:rFonts w:ascii="Constantia" w:hAnsi="Constantia" w:cs="Calibri"/>
          <w:color w:val="000000" w:themeColor="text1"/>
        </w:rPr>
      </w:pPr>
      <w:r>
        <w:rPr>
          <w:rFonts w:ascii="Constantia" w:eastAsia="Times New Roman" w:hAnsi="Constantia" w:cs="Calibri"/>
          <w:lang w:eastAsia="en-GB"/>
        </w:rPr>
        <w:t xml:space="preserve">When I first started this </w:t>
      </w:r>
      <w:r w:rsidR="001C5F98">
        <w:rPr>
          <w:rFonts w:ascii="Constantia" w:eastAsia="Times New Roman" w:hAnsi="Constantia" w:cs="Calibri"/>
          <w:lang w:eastAsia="en-GB"/>
        </w:rPr>
        <w:t>course,</w:t>
      </w:r>
      <w:r>
        <w:rPr>
          <w:rFonts w:ascii="Constantia" w:eastAsia="Times New Roman" w:hAnsi="Constantia" w:cs="Calibri"/>
          <w:lang w:eastAsia="en-GB"/>
        </w:rPr>
        <w:t xml:space="preserve"> I found referencing difficult and didn’t understand much on what was expected from me even after our lecturer had explained, so I decided to start practicing and researched on how referencing should be done. During my research and in class activities </w:t>
      </w:r>
      <w:r w:rsidRPr="00723D39">
        <w:rPr>
          <w:rFonts w:ascii="Constantia" w:eastAsia="Times New Roman" w:hAnsi="Constantia" w:cs="Calibri"/>
          <w:lang w:eastAsia="en-GB"/>
        </w:rPr>
        <w:t xml:space="preserve">I learnt that there </w:t>
      </w:r>
      <w:r w:rsidR="00FC452E">
        <w:rPr>
          <w:rFonts w:ascii="Constantia" w:eastAsia="Times New Roman" w:hAnsi="Constantia" w:cs="Calibri"/>
          <w:lang w:eastAsia="en-GB"/>
        </w:rPr>
        <w:t>is</w:t>
      </w:r>
      <w:r w:rsidRPr="00723D39">
        <w:rPr>
          <w:rFonts w:ascii="Constantia" w:eastAsia="Times New Roman" w:hAnsi="Constantia" w:cs="Calibri"/>
          <w:lang w:eastAsia="en-GB"/>
        </w:rPr>
        <w:t xml:space="preserve"> different context </w:t>
      </w:r>
      <w:r w:rsidR="00A37D94">
        <w:rPr>
          <w:rFonts w:ascii="Constantia" w:eastAsia="Times New Roman" w:hAnsi="Constantia" w:cs="Calibri"/>
          <w:lang w:eastAsia="en-GB"/>
        </w:rPr>
        <w:t>in which</w:t>
      </w:r>
      <w:r w:rsidRPr="00723D39">
        <w:rPr>
          <w:rFonts w:ascii="Constantia" w:eastAsia="Times New Roman" w:hAnsi="Constantia" w:cs="Calibri"/>
          <w:lang w:eastAsia="en-GB"/>
        </w:rPr>
        <w:t xml:space="preserve"> referencing</w:t>
      </w:r>
      <w:r w:rsidR="00A37D94">
        <w:rPr>
          <w:rFonts w:ascii="Constantia" w:eastAsia="Times New Roman" w:hAnsi="Constantia" w:cs="Calibri"/>
          <w:lang w:eastAsia="en-GB"/>
        </w:rPr>
        <w:t xml:space="preserve"> </w:t>
      </w:r>
      <w:r w:rsidR="00FC452E">
        <w:rPr>
          <w:rFonts w:ascii="Constantia" w:eastAsia="Times New Roman" w:hAnsi="Constantia" w:cs="Calibri"/>
          <w:lang w:eastAsia="en-GB"/>
        </w:rPr>
        <w:t>must</w:t>
      </w:r>
      <w:r w:rsidR="00A37D94">
        <w:rPr>
          <w:rFonts w:ascii="Constantia" w:eastAsia="Times New Roman" w:hAnsi="Constantia" w:cs="Calibri"/>
          <w:lang w:eastAsia="en-GB"/>
        </w:rPr>
        <w:t xml:space="preserve"> be done</w:t>
      </w:r>
      <w:r w:rsidRPr="00723D39">
        <w:rPr>
          <w:rFonts w:ascii="Constantia" w:eastAsia="Times New Roman" w:hAnsi="Constantia" w:cs="Calibri"/>
          <w:lang w:eastAsia="en-GB"/>
        </w:rPr>
        <w:t xml:space="preserve"> not just copying a website and pasting on my work. The </w:t>
      </w:r>
      <w:r w:rsidR="00A37D94">
        <w:rPr>
          <w:rFonts w:ascii="Constantia" w:eastAsia="Times New Roman" w:hAnsi="Constantia" w:cs="Calibri"/>
          <w:lang w:eastAsia="en-GB"/>
        </w:rPr>
        <w:t xml:space="preserve">two different type of </w:t>
      </w:r>
      <w:r w:rsidRPr="00723D39">
        <w:rPr>
          <w:rFonts w:ascii="Constantia" w:eastAsia="Times New Roman" w:hAnsi="Constantia" w:cs="Calibri"/>
          <w:lang w:eastAsia="en-GB"/>
        </w:rPr>
        <w:t xml:space="preserve">referencing </w:t>
      </w:r>
      <w:r w:rsidR="00345519">
        <w:rPr>
          <w:rFonts w:ascii="Constantia" w:eastAsia="Times New Roman" w:hAnsi="Constantia" w:cs="Calibri"/>
          <w:lang w:eastAsia="en-GB"/>
        </w:rPr>
        <w:t>are</w:t>
      </w:r>
      <w:r w:rsidRPr="00723D39">
        <w:rPr>
          <w:rFonts w:ascii="Constantia" w:eastAsia="Times New Roman" w:hAnsi="Constantia" w:cs="Calibri"/>
          <w:lang w:eastAsia="en-GB"/>
        </w:rPr>
        <w:t xml:space="preserve"> in</w:t>
      </w:r>
      <w:r>
        <w:rPr>
          <w:rFonts w:ascii="Constantia" w:eastAsia="Times New Roman" w:hAnsi="Constantia" w:cs="Calibri"/>
          <w:lang w:eastAsia="en-GB"/>
        </w:rPr>
        <w:t>text citation and referencing list</w:t>
      </w:r>
      <w:r w:rsidR="00CC5358">
        <w:rPr>
          <w:rFonts w:ascii="Constantia" w:eastAsia="Times New Roman" w:hAnsi="Constantia" w:cs="Calibri"/>
          <w:lang w:eastAsia="en-GB"/>
        </w:rPr>
        <w:t xml:space="preserve">, when I am imputing my intext citation I use </w:t>
      </w:r>
      <w:r w:rsidRPr="00723D39">
        <w:rPr>
          <w:rFonts w:ascii="Constantia" w:eastAsia="Times New Roman" w:hAnsi="Constantia" w:cs="Calibri"/>
          <w:lang w:eastAsia="en-GB"/>
        </w:rPr>
        <w:t>the authors last name and the year of publication whereas in the reference list I would</w:t>
      </w:r>
      <w:r>
        <w:rPr>
          <w:rFonts w:ascii="Constantia" w:eastAsia="Times New Roman" w:hAnsi="Constantia" w:cs="Calibri"/>
          <w:lang w:eastAsia="en-GB"/>
        </w:rPr>
        <w:t xml:space="preserve"> write down their</w:t>
      </w:r>
      <w:r w:rsidRPr="00723D39">
        <w:rPr>
          <w:rFonts w:ascii="Constantia" w:eastAsia="Times New Roman" w:hAnsi="Constantia" w:cs="Calibri"/>
          <w:lang w:eastAsia="en-GB"/>
        </w:rPr>
        <w:t xml:space="preserve"> surname</w:t>
      </w:r>
      <w:r>
        <w:rPr>
          <w:rFonts w:ascii="Constantia" w:eastAsia="Times New Roman" w:hAnsi="Constantia" w:cs="Calibri"/>
          <w:lang w:eastAsia="en-GB"/>
        </w:rPr>
        <w:t xml:space="preserve"> and</w:t>
      </w:r>
      <w:r w:rsidRPr="00723D39">
        <w:rPr>
          <w:rFonts w:ascii="Constantia" w:eastAsia="Times New Roman" w:hAnsi="Constantia" w:cs="Calibri"/>
          <w:lang w:eastAsia="en-GB"/>
        </w:rPr>
        <w:t xml:space="preserve"> the initial of their first name, titles, date and access date.</w:t>
      </w:r>
      <w:r w:rsidRPr="005B509E">
        <w:rPr>
          <w:rFonts w:ascii="Constantia" w:hAnsi="Constantia" w:cs="Calibri"/>
          <w:color w:val="000000" w:themeColor="text1"/>
        </w:rPr>
        <w:t xml:space="preserve"> </w:t>
      </w:r>
      <w:r>
        <w:rPr>
          <w:rFonts w:ascii="Constantia" w:hAnsi="Constantia" w:cs="Calibri"/>
          <w:color w:val="000000" w:themeColor="text1"/>
        </w:rPr>
        <w:t xml:space="preserve">At my university we are required to use Harvard style of referencing which is primarily </w:t>
      </w:r>
      <w:r w:rsidR="001C5F98">
        <w:rPr>
          <w:rFonts w:ascii="Constantia" w:hAnsi="Constantia" w:cs="Calibri"/>
          <w:color w:val="000000" w:themeColor="text1"/>
        </w:rPr>
        <w:t>used by</w:t>
      </w:r>
      <w:r>
        <w:rPr>
          <w:rFonts w:ascii="Constantia" w:hAnsi="Constantia" w:cs="Calibri"/>
          <w:color w:val="000000" w:themeColor="text1"/>
        </w:rPr>
        <w:t xml:space="preserve"> university student to refer to information’s. There are two different types of Harvard referencing which consist of in-text citations and referencing lists. Referencing list is used by university student to refer to their information sources while in-text citation is used when directly quoting or paraphrasing  a source</w:t>
      </w:r>
      <w:sdt>
        <w:sdtPr>
          <w:rPr>
            <w:rFonts w:ascii="Constantia" w:hAnsi="Constantia" w:cs="Calibri"/>
            <w:color w:val="000000" w:themeColor="text1"/>
          </w:rPr>
          <w:id w:val="1554964084"/>
          <w:citation/>
        </w:sdtPr>
        <w:sdtEndPr/>
        <w:sdtContent>
          <w:r>
            <w:rPr>
              <w:rFonts w:ascii="Constantia" w:hAnsi="Constantia" w:cs="Calibri"/>
              <w:color w:val="000000" w:themeColor="text1"/>
            </w:rPr>
            <w:fldChar w:fldCharType="begin"/>
          </w:r>
          <w:r>
            <w:rPr>
              <w:rFonts w:ascii="Constantia" w:hAnsi="Constantia" w:cs="Calibri"/>
              <w:color w:val="000000" w:themeColor="text1"/>
            </w:rPr>
            <w:instrText xml:space="preserve"> CITATION Cit20 \l 2057 </w:instrText>
          </w:r>
          <w:r>
            <w:rPr>
              <w:rFonts w:ascii="Constantia" w:hAnsi="Constantia" w:cs="Calibri"/>
              <w:color w:val="000000" w:themeColor="text1"/>
            </w:rPr>
            <w:fldChar w:fldCharType="separate"/>
          </w:r>
          <w:r w:rsidR="001332B9">
            <w:rPr>
              <w:rFonts w:ascii="Constantia" w:hAnsi="Constantia" w:cs="Calibri"/>
              <w:noProof/>
              <w:color w:val="000000" w:themeColor="text1"/>
            </w:rPr>
            <w:t xml:space="preserve"> </w:t>
          </w:r>
          <w:r w:rsidR="001332B9" w:rsidRPr="001332B9">
            <w:rPr>
              <w:rFonts w:ascii="Constantia" w:hAnsi="Constantia" w:cs="Calibri"/>
              <w:noProof/>
              <w:color w:val="000000" w:themeColor="text1"/>
            </w:rPr>
            <w:t>(Anon., n.d.)</w:t>
          </w:r>
          <w:r>
            <w:rPr>
              <w:rFonts w:ascii="Constantia" w:hAnsi="Constantia" w:cs="Calibri"/>
              <w:color w:val="000000" w:themeColor="text1"/>
            </w:rPr>
            <w:fldChar w:fldCharType="end"/>
          </w:r>
        </w:sdtContent>
      </w:sdt>
      <w:r w:rsidR="00355B60">
        <w:rPr>
          <w:rFonts w:ascii="Constantia" w:hAnsi="Constantia" w:cs="Calibri"/>
          <w:color w:val="000000" w:themeColor="text1"/>
        </w:rPr>
        <w:t>.</w:t>
      </w:r>
    </w:p>
    <w:p w:rsidR="00090B48" w:rsidRPr="00723D39"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I had received feedback from one of my </w:t>
      </w:r>
      <w:r w:rsidR="001C5F98" w:rsidRPr="00723D39">
        <w:rPr>
          <w:rFonts w:ascii="Constantia" w:eastAsia="Times New Roman" w:hAnsi="Constantia" w:cs="Calibri"/>
          <w:lang w:eastAsia="en-GB"/>
        </w:rPr>
        <w:t>lecturers</w:t>
      </w:r>
      <w:r w:rsidRPr="00723D39">
        <w:rPr>
          <w:rFonts w:ascii="Constantia" w:eastAsia="Times New Roman" w:hAnsi="Constantia" w:cs="Calibri"/>
          <w:lang w:eastAsia="en-GB"/>
        </w:rPr>
        <w:t xml:space="preserve"> about my presentation not having citations, so now when I am completing my </w:t>
      </w:r>
      <w:r w:rsidR="001C5F98" w:rsidRPr="00723D39">
        <w:rPr>
          <w:rFonts w:ascii="Constantia" w:eastAsia="Times New Roman" w:hAnsi="Constantia" w:cs="Calibri"/>
          <w:lang w:eastAsia="en-GB"/>
        </w:rPr>
        <w:t>assignment,</w:t>
      </w:r>
      <w:r w:rsidRPr="00723D39">
        <w:rPr>
          <w:rFonts w:ascii="Constantia" w:eastAsia="Times New Roman" w:hAnsi="Constantia" w:cs="Calibri"/>
          <w:lang w:eastAsia="en-GB"/>
        </w:rPr>
        <w:t xml:space="preserve"> I have pride myself in ensuring that I </w:t>
      </w:r>
      <w:r w:rsidR="001C5F98" w:rsidRPr="00723D39">
        <w:rPr>
          <w:rFonts w:ascii="Constantia" w:eastAsia="Times New Roman" w:hAnsi="Constantia" w:cs="Calibri"/>
          <w:lang w:eastAsia="en-GB"/>
        </w:rPr>
        <w:t>am always referencing my work.</w:t>
      </w:r>
      <w:r w:rsidRPr="00723D39">
        <w:rPr>
          <w:rFonts w:ascii="Constantia" w:eastAsia="Times New Roman" w:hAnsi="Constantia" w:cs="Calibri"/>
          <w:lang w:eastAsia="en-GB"/>
        </w:rPr>
        <w:t xml:space="preserve"> The sums </w:t>
      </w:r>
      <w:r>
        <w:rPr>
          <w:rFonts w:ascii="Constantia" w:eastAsia="Times New Roman" w:hAnsi="Constantia" w:cs="Calibri"/>
          <w:lang w:eastAsia="en-GB"/>
        </w:rPr>
        <w:t>up</w:t>
      </w:r>
      <w:r w:rsidRPr="00723D39">
        <w:rPr>
          <w:rFonts w:ascii="Constantia" w:eastAsia="Times New Roman" w:hAnsi="Constantia" w:cs="Calibri"/>
          <w:lang w:eastAsia="en-GB"/>
        </w:rPr>
        <w:t xml:space="preserve"> </w:t>
      </w:r>
      <w:r>
        <w:rPr>
          <w:rFonts w:ascii="Constantia" w:eastAsia="Times New Roman" w:hAnsi="Constantia" w:cs="Calibri"/>
          <w:lang w:eastAsia="en-GB"/>
        </w:rPr>
        <w:t>Gibbs</w:t>
      </w:r>
      <w:r w:rsidRPr="00723D39">
        <w:rPr>
          <w:rFonts w:ascii="Constantia" w:eastAsia="Times New Roman" w:hAnsi="Constantia" w:cs="Calibri"/>
          <w:lang w:eastAsia="en-GB"/>
        </w:rPr>
        <w:t xml:space="preserve"> reflective cycle model which is based from one learning from their past experience to improve their learning </w:t>
      </w:r>
      <w:r w:rsidRPr="00723D39">
        <w:rPr>
          <w:rFonts w:ascii="Constantia" w:hAnsi="Constantia" w:cstheme="minorHAnsi"/>
          <w:color w:val="121212"/>
          <w:shd w:val="clear" w:color="auto" w:fill="FFFFFF"/>
        </w:rPr>
        <w:t xml:space="preserve"> </w:t>
      </w:r>
      <w:sdt>
        <w:sdtPr>
          <w:rPr>
            <w:rFonts w:ascii="Constantia" w:hAnsi="Constantia" w:cstheme="minorHAnsi"/>
            <w:color w:val="121212"/>
            <w:shd w:val="clear" w:color="auto" w:fill="FFFFFF"/>
          </w:rPr>
          <w:id w:val="-447941387"/>
          <w:citation/>
        </w:sdtPr>
        <w:sdtEndPr/>
        <w:sdtContent>
          <w:r w:rsidRPr="00723D39">
            <w:rPr>
              <w:rFonts w:ascii="Constantia" w:hAnsi="Constantia" w:cstheme="minorHAnsi"/>
              <w:color w:val="121212"/>
              <w:shd w:val="clear" w:color="auto" w:fill="FFFFFF"/>
            </w:rPr>
            <w:fldChar w:fldCharType="begin"/>
          </w:r>
          <w:r w:rsidR="00355B60">
            <w:rPr>
              <w:rFonts w:ascii="Constantia" w:hAnsi="Constantia" w:cstheme="minorHAnsi"/>
              <w:color w:val="121212"/>
              <w:shd w:val="clear" w:color="auto" w:fill="FFFFFF"/>
            </w:rPr>
            <w:instrText xml:space="preserve">CITATION Gib20 \l 2057 </w:instrText>
          </w:r>
          <w:r w:rsidRPr="00723D39">
            <w:rPr>
              <w:rFonts w:ascii="Constantia" w:hAnsi="Constantia" w:cstheme="minorHAnsi"/>
              <w:color w:val="121212"/>
              <w:shd w:val="clear" w:color="auto" w:fill="FFFFFF"/>
            </w:rPr>
            <w:fldChar w:fldCharType="separate"/>
          </w:r>
          <w:r w:rsidR="00355B60" w:rsidRPr="00355B60">
            <w:rPr>
              <w:rFonts w:ascii="Constantia" w:hAnsi="Constantia" w:cstheme="minorHAnsi"/>
              <w:noProof/>
              <w:color w:val="121212"/>
              <w:shd w:val="clear" w:color="auto" w:fill="FFFFFF"/>
            </w:rPr>
            <w:t>(Gibbs, 1988)</w:t>
          </w:r>
          <w:r w:rsidRPr="00723D39">
            <w:rPr>
              <w:rFonts w:ascii="Constantia" w:hAnsi="Constantia" w:cstheme="minorHAnsi"/>
              <w:color w:val="121212"/>
              <w:shd w:val="clear" w:color="auto" w:fill="FFFFFF"/>
            </w:rPr>
            <w:fldChar w:fldCharType="end"/>
          </w:r>
        </w:sdtContent>
      </w:sdt>
      <w:r w:rsidR="00355B60">
        <w:rPr>
          <w:rFonts w:ascii="Constantia" w:hAnsi="Constantia" w:cstheme="minorHAnsi"/>
          <w:color w:val="121212"/>
          <w:shd w:val="clear" w:color="auto" w:fill="FFFFFF"/>
        </w:rPr>
        <w:t>.</w:t>
      </w:r>
      <w:r>
        <w:rPr>
          <w:rFonts w:ascii="Constantia" w:eastAsia="Times New Roman" w:hAnsi="Constantia" w:cs="Calibri"/>
          <w:lang w:eastAsia="en-GB"/>
        </w:rPr>
        <w:t xml:space="preserve"> </w:t>
      </w:r>
      <w:r w:rsidRPr="00723D39">
        <w:rPr>
          <w:rFonts w:ascii="Constantia" w:eastAsia="Times New Roman" w:hAnsi="Constantia" w:cs="Calibri"/>
          <w:lang w:eastAsia="en-GB"/>
        </w:rPr>
        <w:t>Furthermore, I understand in other to pass my course I understand referencing my work accurately is very essential as a result I always double check that my references are credible and are completed correctly</w:t>
      </w:r>
      <w:r w:rsidRPr="00723D39">
        <w:rPr>
          <w:rFonts w:ascii="Constantia" w:hAnsi="Constantia" w:cs="Calibri"/>
          <w:color w:val="000000" w:themeColor="text1"/>
        </w:rPr>
        <w:t>. More importantly referencing is vital in other to avoid plagiarism</w:t>
      </w:r>
      <w:r w:rsidR="001C5F98">
        <w:rPr>
          <w:rFonts w:ascii="Constantia" w:hAnsi="Constantia" w:cs="Calibri"/>
          <w:color w:val="000000" w:themeColor="text1"/>
        </w:rPr>
        <w:t>.</w:t>
      </w:r>
      <w:sdt>
        <w:sdtPr>
          <w:rPr>
            <w:rFonts w:ascii="Constantia" w:hAnsi="Constantia" w:cs="Calibri"/>
            <w:color w:val="000000" w:themeColor="text1"/>
          </w:rPr>
          <w:id w:val="-2100320134"/>
          <w:citation/>
        </w:sdtPr>
        <w:sdtEndPr/>
        <w:sdtContent>
          <w:r w:rsidRPr="00723D39">
            <w:rPr>
              <w:rFonts w:ascii="Constantia" w:hAnsi="Constantia" w:cs="Calibri"/>
              <w:color w:val="000000" w:themeColor="text1"/>
            </w:rPr>
            <w:fldChar w:fldCharType="begin"/>
          </w:r>
          <w:r w:rsidRPr="00723D39">
            <w:rPr>
              <w:rFonts w:ascii="Constantia" w:hAnsi="Constantia" w:cs="Calibri"/>
              <w:color w:val="000000" w:themeColor="text1"/>
            </w:rPr>
            <w:instrText xml:space="preserve"> CITATION Nev10 \l 2057 </w:instrText>
          </w:r>
          <w:r w:rsidRPr="00723D39">
            <w:rPr>
              <w:rFonts w:ascii="Constantia" w:hAnsi="Constantia" w:cs="Calibri"/>
              <w:color w:val="000000" w:themeColor="text1"/>
            </w:rPr>
            <w:fldChar w:fldCharType="separate"/>
          </w:r>
          <w:r w:rsidR="001332B9">
            <w:rPr>
              <w:rFonts w:ascii="Constantia" w:hAnsi="Constantia" w:cs="Calibri"/>
              <w:noProof/>
              <w:color w:val="000000" w:themeColor="text1"/>
            </w:rPr>
            <w:t xml:space="preserve"> </w:t>
          </w:r>
          <w:r w:rsidR="001332B9" w:rsidRPr="001332B9">
            <w:rPr>
              <w:rFonts w:ascii="Constantia" w:hAnsi="Constantia" w:cs="Calibri"/>
              <w:noProof/>
              <w:color w:val="000000" w:themeColor="text1"/>
            </w:rPr>
            <w:t>(Neville, 2010)</w:t>
          </w:r>
          <w:r w:rsidRPr="00723D39">
            <w:rPr>
              <w:rFonts w:ascii="Constantia" w:hAnsi="Constantia" w:cs="Calibri"/>
              <w:color w:val="000000" w:themeColor="text1"/>
            </w:rPr>
            <w:fldChar w:fldCharType="end"/>
          </w:r>
        </w:sdtContent>
      </w:sdt>
    </w:p>
    <w:p w:rsidR="00090B48" w:rsidRDefault="00090B48" w:rsidP="00731A42">
      <w:pPr>
        <w:spacing w:before="100" w:after="100" w:line="360" w:lineRule="auto"/>
        <w:rPr>
          <w:rFonts w:ascii="Constantia" w:eastAsia="Times New Roman" w:hAnsi="Constantia" w:cs="Calibri"/>
          <w:lang w:eastAsia="en-GB"/>
        </w:rPr>
      </w:pPr>
      <w:r>
        <w:rPr>
          <w:rFonts w:ascii="Constantia" w:eastAsia="Times New Roman" w:hAnsi="Constantia" w:cs="Calibri"/>
          <w:lang w:eastAsia="en-GB"/>
        </w:rPr>
        <w:t>Referencing</w:t>
      </w:r>
      <w:r w:rsidRPr="00723D39">
        <w:rPr>
          <w:rFonts w:ascii="Constantia" w:eastAsia="Times New Roman" w:hAnsi="Constantia" w:cs="Calibri"/>
          <w:lang w:eastAsia="en-GB"/>
        </w:rPr>
        <w:t xml:space="preserve"> very useful for my academic journey because it is important to reference every little bit of my assignment so that I can pass my course. Referencing is very </w:t>
      </w:r>
      <w:r>
        <w:rPr>
          <w:rFonts w:ascii="Constantia" w:eastAsia="Times New Roman" w:hAnsi="Constantia" w:cs="Calibri"/>
          <w:lang w:eastAsia="en-GB"/>
        </w:rPr>
        <w:t>fundamental</w:t>
      </w:r>
      <w:r w:rsidRPr="00723D39">
        <w:rPr>
          <w:rFonts w:ascii="Constantia" w:eastAsia="Times New Roman" w:hAnsi="Constantia" w:cs="Calibri"/>
          <w:lang w:eastAsia="en-GB"/>
        </w:rPr>
        <w:t xml:space="preserve"> </w:t>
      </w:r>
      <w:r>
        <w:rPr>
          <w:rFonts w:ascii="Constantia" w:eastAsia="Times New Roman" w:hAnsi="Constantia" w:cs="Calibri"/>
          <w:lang w:eastAsia="en-GB"/>
        </w:rPr>
        <w:t>in</w:t>
      </w:r>
      <w:r w:rsidRPr="00723D39">
        <w:rPr>
          <w:rFonts w:ascii="Constantia" w:eastAsia="Times New Roman" w:hAnsi="Constantia" w:cs="Calibri"/>
          <w:lang w:eastAsia="en-GB"/>
        </w:rPr>
        <w:t xml:space="preserve"> my assignment because without referencing my assignment will be failed which will show that I am not </w:t>
      </w:r>
      <w:r>
        <w:rPr>
          <w:rFonts w:ascii="Constantia" w:eastAsia="Times New Roman" w:hAnsi="Constantia" w:cs="Calibri"/>
          <w:lang w:eastAsia="en-GB"/>
        </w:rPr>
        <w:t>capable</w:t>
      </w:r>
      <w:r w:rsidRPr="00723D39">
        <w:rPr>
          <w:rFonts w:ascii="Constantia" w:eastAsia="Times New Roman" w:hAnsi="Constantia" w:cs="Calibri"/>
          <w:lang w:eastAsia="en-GB"/>
        </w:rPr>
        <w:t xml:space="preserve"> of writing an academic standard and avoid plagiarism.</w:t>
      </w:r>
      <w:r>
        <w:rPr>
          <w:rFonts w:ascii="Constantia" w:eastAsia="Times New Roman" w:hAnsi="Constantia" w:cs="Calibri"/>
          <w:lang w:eastAsia="en-GB"/>
        </w:rPr>
        <w:t xml:space="preserve"> </w:t>
      </w:r>
      <w:r w:rsidR="001C5F98">
        <w:rPr>
          <w:rFonts w:ascii="Constantia" w:eastAsia="Times New Roman" w:hAnsi="Constantia" w:cs="Calibri"/>
          <w:lang w:eastAsia="en-GB"/>
        </w:rPr>
        <w:t>So,</w:t>
      </w:r>
      <w:r>
        <w:rPr>
          <w:rFonts w:ascii="Constantia" w:eastAsia="Times New Roman" w:hAnsi="Constantia" w:cs="Calibri"/>
          <w:lang w:eastAsia="en-GB"/>
        </w:rPr>
        <w:t xml:space="preserve"> to avoid missing references in my assignment I need to ensure that I proofread my work and place all references where they need to be. </w:t>
      </w:r>
      <w:r w:rsidRPr="00723D39">
        <w:rPr>
          <w:rFonts w:ascii="Constantia" w:eastAsia="Times New Roman" w:hAnsi="Constantia" w:cs="Calibri"/>
          <w:lang w:eastAsia="en-GB"/>
        </w:rPr>
        <w:t>Furthermore, I believe this will be very useful for towards my employability because I may wish to continue with my studies in the future.</w:t>
      </w:r>
      <w:bookmarkStart w:id="12" w:name="_Toc60171397"/>
    </w:p>
    <w:p w:rsidR="00090B48" w:rsidRPr="0051772A" w:rsidRDefault="00090B48" w:rsidP="00731A42">
      <w:pPr>
        <w:spacing w:before="100" w:after="100" w:line="360" w:lineRule="auto"/>
        <w:rPr>
          <w:rFonts w:ascii="Constantia" w:eastAsia="Times New Roman" w:hAnsi="Constantia" w:cs="Calibri"/>
          <w:sz w:val="28"/>
          <w:szCs w:val="28"/>
          <w:lang w:eastAsia="en-GB"/>
        </w:rPr>
      </w:pPr>
      <w:bookmarkStart w:id="13" w:name="_Toc60634093"/>
      <w:r w:rsidRPr="0051772A">
        <w:rPr>
          <w:rStyle w:val="Heading2Char"/>
          <w:rFonts w:ascii="Constantia" w:hAnsi="Constantia"/>
          <w:sz w:val="28"/>
          <w:szCs w:val="28"/>
        </w:rPr>
        <w:lastRenderedPageBreak/>
        <w:t>Online Learning Experience</w:t>
      </w:r>
      <w:bookmarkEnd w:id="12"/>
      <w:bookmarkEnd w:id="13"/>
    </w:p>
    <w:p w:rsidR="00090B48" w:rsidRPr="00723D39"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My</w:t>
      </w:r>
      <w:r w:rsidRPr="00723D39">
        <w:rPr>
          <w:rFonts w:ascii="Constantia" w:eastAsia="Times New Roman" w:hAnsi="Constantia" w:cs="Calibri"/>
          <w:b/>
          <w:bCs/>
          <w:lang w:eastAsia="en-GB"/>
        </w:rPr>
        <w:t xml:space="preserve"> </w:t>
      </w:r>
      <w:r w:rsidRPr="00723D39">
        <w:rPr>
          <w:rFonts w:ascii="Constantia" w:eastAsia="Times New Roman" w:hAnsi="Constantia" w:cs="Calibri"/>
          <w:lang w:eastAsia="en-GB"/>
        </w:rPr>
        <w:t>own idea of online learning before this term is that I will be sent document which will include topic that we need to be studying about weekly and by the end of week I will need to complete a class activity which will need to be submitted.</w:t>
      </w:r>
      <w:r>
        <w:rPr>
          <w:rFonts w:ascii="Constantia" w:eastAsia="Times New Roman" w:hAnsi="Constantia" w:cs="Calibri"/>
          <w:lang w:eastAsia="en-GB"/>
        </w:rPr>
        <w:t xml:space="preserve"> I can say had little understanding of what online learning was going to be.</w:t>
      </w:r>
    </w:p>
    <w:p w:rsidR="00090B48"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Since I started this </w:t>
      </w:r>
      <w:r w:rsidR="001C5F98" w:rsidRPr="00723D39">
        <w:rPr>
          <w:rFonts w:ascii="Constantia" w:eastAsia="Times New Roman" w:hAnsi="Constantia" w:cs="Calibri"/>
          <w:lang w:eastAsia="en-GB"/>
        </w:rPr>
        <w:t>term,</w:t>
      </w:r>
      <w:r w:rsidRPr="00723D39">
        <w:rPr>
          <w:rFonts w:ascii="Constantia" w:eastAsia="Times New Roman" w:hAnsi="Constantia" w:cs="Calibri"/>
          <w:lang w:eastAsia="en-GB"/>
        </w:rPr>
        <w:t xml:space="preserve"> I believe my own idea of online learning is completely different from how we are being thought. The topics are explained to us the learners and we get to discuss and learn from each other. While in class we get to do class activities and </w:t>
      </w:r>
      <w:r w:rsidR="001C5F98" w:rsidRPr="00723D39">
        <w:rPr>
          <w:rFonts w:ascii="Constantia" w:eastAsia="Times New Roman" w:hAnsi="Constantia" w:cs="Calibri"/>
          <w:lang w:eastAsia="en-GB"/>
        </w:rPr>
        <w:t>must</w:t>
      </w:r>
      <w:r w:rsidRPr="00723D39">
        <w:rPr>
          <w:rFonts w:ascii="Constantia" w:eastAsia="Times New Roman" w:hAnsi="Constantia" w:cs="Calibri"/>
          <w:lang w:eastAsia="en-GB"/>
        </w:rPr>
        <w:t xml:space="preserve"> be submitted so that our lecturer can give us a feedback to ensure we understand what we are discussing.</w:t>
      </w:r>
      <w:r w:rsidRPr="00070EE5">
        <w:rPr>
          <w:rFonts w:ascii="Constantia" w:eastAsia="Times New Roman" w:hAnsi="Constantia" w:cs="Calibri"/>
          <w:lang w:eastAsia="en-GB"/>
        </w:rPr>
        <w:t xml:space="preserve"> </w:t>
      </w:r>
    </w:p>
    <w:p w:rsidR="00090B48" w:rsidRDefault="00090B48" w:rsidP="00731A42">
      <w:pPr>
        <w:spacing w:before="100" w:after="100" w:line="360" w:lineRule="auto"/>
        <w:rPr>
          <w:rFonts w:ascii="Constantia" w:eastAsia="Times New Roman" w:hAnsi="Constantia" w:cs="Calibri"/>
          <w:lang w:eastAsia="en-GB"/>
        </w:rPr>
      </w:pPr>
      <w:r>
        <w:rPr>
          <w:rFonts w:ascii="Constantia" w:eastAsia="Times New Roman" w:hAnsi="Constantia" w:cs="Calibri"/>
          <w:lang w:eastAsia="en-GB"/>
        </w:rPr>
        <w:t xml:space="preserve">Online learning can be hands on although it encourages an individual to be more independent and think outside the box so they can take charge of their own assignment. It also </w:t>
      </w:r>
      <w:r w:rsidR="001C5F98">
        <w:rPr>
          <w:rFonts w:ascii="Constantia" w:eastAsia="Times New Roman" w:hAnsi="Constantia" w:cs="Calibri"/>
          <w:lang w:eastAsia="en-GB"/>
        </w:rPr>
        <w:t>encourages</w:t>
      </w:r>
      <w:r>
        <w:rPr>
          <w:rFonts w:ascii="Constantia" w:eastAsia="Times New Roman" w:hAnsi="Constantia" w:cs="Calibri"/>
          <w:lang w:eastAsia="en-GB"/>
        </w:rPr>
        <w:t xml:space="preserve"> lots of human interaction that’s because we sometime </w:t>
      </w:r>
      <w:r w:rsidR="001C5F98">
        <w:rPr>
          <w:rFonts w:ascii="Constantia" w:eastAsia="Times New Roman" w:hAnsi="Constantia" w:cs="Calibri"/>
          <w:lang w:eastAsia="en-GB"/>
        </w:rPr>
        <w:t>must</w:t>
      </w:r>
      <w:r>
        <w:rPr>
          <w:rFonts w:ascii="Constantia" w:eastAsia="Times New Roman" w:hAnsi="Constantia" w:cs="Calibri"/>
          <w:lang w:eastAsia="en-GB"/>
        </w:rPr>
        <w:t xml:space="preserve"> work as a group to do a presentation. While learning online I notice I have more time in my hands to spend on learning compared to face to face because the extra time I have I might have to spend it on making a journey to university and to go back home.</w:t>
      </w:r>
      <w:r w:rsidRPr="00723D39">
        <w:rPr>
          <w:rFonts w:ascii="Constantia" w:eastAsia="Times New Roman" w:hAnsi="Constantia" w:cs="Calibri"/>
          <w:lang w:eastAsia="en-GB"/>
        </w:rPr>
        <w:t xml:space="preserve"> </w:t>
      </w:r>
    </w:p>
    <w:p w:rsidR="00090B48"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I have learnt that online learning is not just about learning alone it allows me to be flexible in my comfort zone</w:t>
      </w:r>
      <w:r>
        <w:rPr>
          <w:rFonts w:ascii="Constantia" w:eastAsia="Times New Roman" w:hAnsi="Constantia" w:cs="Calibri"/>
          <w:lang w:eastAsia="en-GB"/>
        </w:rPr>
        <w:t>, researching and using different types software for my academic purposes is also part of online learning as it all linked to my academic skills</w:t>
      </w:r>
      <w:r w:rsidRPr="00723D39">
        <w:rPr>
          <w:rFonts w:ascii="Constantia" w:eastAsia="Times New Roman" w:hAnsi="Constantia" w:cs="Calibri"/>
          <w:lang w:eastAsia="en-GB"/>
        </w:rPr>
        <w:t xml:space="preserve">. Learning online made </w:t>
      </w:r>
      <w:r>
        <w:rPr>
          <w:rFonts w:ascii="Constantia" w:eastAsia="Times New Roman" w:hAnsi="Constantia" w:cs="Calibri"/>
          <w:lang w:eastAsia="en-GB"/>
        </w:rPr>
        <w:t xml:space="preserve">me </w:t>
      </w:r>
      <w:r w:rsidRPr="00723D39">
        <w:rPr>
          <w:rFonts w:ascii="Constantia" w:eastAsia="Times New Roman" w:hAnsi="Constantia" w:cs="Calibri"/>
          <w:lang w:eastAsia="en-GB"/>
        </w:rPr>
        <w:t xml:space="preserve">aware of how attentive I can be in terms of engaging with my colleague because we can share our knowledge </w:t>
      </w:r>
      <w:r w:rsidR="001C5F98" w:rsidRPr="00723D39">
        <w:rPr>
          <w:rFonts w:ascii="Constantia" w:eastAsia="Times New Roman" w:hAnsi="Constantia" w:cs="Calibri"/>
          <w:lang w:eastAsia="en-GB"/>
        </w:rPr>
        <w:t>and</w:t>
      </w:r>
      <w:r w:rsidRPr="00723D39">
        <w:rPr>
          <w:rFonts w:ascii="Constantia" w:eastAsia="Times New Roman" w:hAnsi="Constantia" w:cs="Calibri"/>
          <w:lang w:eastAsia="en-GB"/>
        </w:rPr>
        <w:t xml:space="preserve"> learn from each other.</w:t>
      </w:r>
      <w:r>
        <w:rPr>
          <w:rFonts w:ascii="Constantia" w:eastAsia="Times New Roman" w:hAnsi="Constantia" w:cs="Calibri"/>
          <w:lang w:eastAsia="en-GB"/>
        </w:rPr>
        <w:t xml:space="preserve"> </w:t>
      </w:r>
      <w:r w:rsidRPr="00FB2EE5">
        <w:rPr>
          <w:rFonts w:ascii="Constantia" w:eastAsia="Times New Roman" w:hAnsi="Constantia" w:cs="Calibri"/>
          <w:lang w:eastAsia="en-GB"/>
        </w:rPr>
        <w:t>The university have also been very supportive during the virtual classes as they help student with technical difficulties that they might be having which gives student more confident to attend their classes on time</w:t>
      </w:r>
      <w:r>
        <w:rPr>
          <w:rFonts w:ascii="Constantia" w:eastAsia="Times New Roman" w:hAnsi="Constantia" w:cs="Calibri"/>
          <w:lang w:eastAsia="en-GB"/>
        </w:rPr>
        <w:t>.</w:t>
      </w:r>
    </w:p>
    <w:p w:rsidR="00731A42" w:rsidRPr="00723D39"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Online learning is useful to my academic and employability </w:t>
      </w:r>
      <w:r w:rsidR="001C5F98" w:rsidRPr="00723D39">
        <w:rPr>
          <w:rFonts w:ascii="Constantia" w:eastAsia="Times New Roman" w:hAnsi="Constantia" w:cs="Calibri"/>
          <w:lang w:eastAsia="en-GB"/>
        </w:rPr>
        <w:t>because</w:t>
      </w:r>
      <w:r w:rsidRPr="00723D39">
        <w:rPr>
          <w:rFonts w:ascii="Constantia" w:eastAsia="Times New Roman" w:hAnsi="Constantia" w:cs="Calibri"/>
          <w:lang w:eastAsia="en-GB"/>
        </w:rPr>
        <w:t xml:space="preserve"> the world is going through a difficult time </w:t>
      </w:r>
      <w:r w:rsidR="001C5F98" w:rsidRPr="00723D39">
        <w:rPr>
          <w:rFonts w:ascii="Constantia" w:eastAsia="Times New Roman" w:hAnsi="Constantia" w:cs="Calibri"/>
          <w:lang w:eastAsia="en-GB"/>
        </w:rPr>
        <w:t>now</w:t>
      </w:r>
      <w:r w:rsidRPr="00723D39">
        <w:rPr>
          <w:rFonts w:ascii="Constantia" w:eastAsia="Times New Roman" w:hAnsi="Constantia" w:cs="Calibri"/>
          <w:lang w:eastAsia="en-GB"/>
        </w:rPr>
        <w:t xml:space="preserve"> and the only way most people including me are communicating is through online. At the beginning of this </w:t>
      </w:r>
      <w:r>
        <w:rPr>
          <w:rFonts w:ascii="Constantia" w:eastAsia="Times New Roman" w:hAnsi="Constantia" w:cs="Calibri"/>
          <w:lang w:eastAsia="en-GB"/>
        </w:rPr>
        <w:t>term</w:t>
      </w:r>
      <w:r w:rsidRPr="00723D39">
        <w:rPr>
          <w:rFonts w:ascii="Constantia" w:eastAsia="Times New Roman" w:hAnsi="Constantia" w:cs="Calibri"/>
          <w:lang w:eastAsia="en-GB"/>
        </w:rPr>
        <w:t xml:space="preserve"> It was difficult for me to learn online because I had never done online learning before, so having being in that situation it allowed me to understand what online learning is about which will benefit me in the future. Online learning is useful to my employability journey because there might be times where I will have to communicate with my colleagues online and the career which I have chosen might require me to do some training through online learning. In my academic journey using online learning is very essential as it the only way I can learn and </w:t>
      </w:r>
      <w:r>
        <w:rPr>
          <w:rFonts w:ascii="Constantia" w:eastAsia="Times New Roman" w:hAnsi="Constantia" w:cs="Calibri"/>
          <w:lang w:eastAsia="en-GB"/>
        </w:rPr>
        <w:t>to</w:t>
      </w:r>
      <w:r w:rsidRPr="00723D39">
        <w:rPr>
          <w:rFonts w:ascii="Constantia" w:eastAsia="Times New Roman" w:hAnsi="Constantia" w:cs="Calibri"/>
          <w:lang w:eastAsia="en-GB"/>
        </w:rPr>
        <w:t xml:space="preserve"> get assistance.</w:t>
      </w:r>
      <w:r>
        <w:rPr>
          <w:rFonts w:ascii="Constantia" w:eastAsia="Times New Roman" w:hAnsi="Constantia" w:cs="Calibri"/>
          <w:lang w:eastAsia="en-GB"/>
        </w:rPr>
        <w:t xml:space="preserve"> I might also decide </w:t>
      </w:r>
      <w:r w:rsidR="001C5F98">
        <w:rPr>
          <w:rFonts w:ascii="Constantia" w:eastAsia="Times New Roman" w:hAnsi="Constantia" w:cs="Calibri"/>
          <w:lang w:eastAsia="en-GB"/>
        </w:rPr>
        <w:t>later</w:t>
      </w:r>
      <w:r>
        <w:rPr>
          <w:rFonts w:ascii="Constantia" w:eastAsia="Times New Roman" w:hAnsi="Constantia" w:cs="Calibri"/>
          <w:lang w:eastAsia="en-GB"/>
        </w:rPr>
        <w:t xml:space="preserve"> in the future to further my education which might require to learn online, therefore from this experience I already know what to expect.</w:t>
      </w:r>
    </w:p>
    <w:p w:rsidR="00090B48" w:rsidRPr="0051772A" w:rsidRDefault="00090B48" w:rsidP="00731A42">
      <w:pPr>
        <w:spacing w:before="100" w:after="100" w:line="360" w:lineRule="auto"/>
        <w:rPr>
          <w:rFonts w:ascii="Constantia" w:eastAsia="Times New Roman" w:hAnsi="Constantia" w:cs="Calibri"/>
          <w:b/>
          <w:bCs/>
          <w:sz w:val="28"/>
          <w:szCs w:val="28"/>
          <w:lang w:eastAsia="en-GB"/>
        </w:rPr>
      </w:pPr>
      <w:bookmarkStart w:id="14" w:name="_Toc60171398"/>
      <w:bookmarkStart w:id="15" w:name="_Toc60634094"/>
      <w:r w:rsidRPr="0051772A">
        <w:rPr>
          <w:rStyle w:val="Heading2Char"/>
          <w:rFonts w:ascii="Constantia" w:hAnsi="Constantia"/>
          <w:sz w:val="28"/>
          <w:szCs w:val="28"/>
        </w:rPr>
        <w:lastRenderedPageBreak/>
        <w:t>Conclusion</w:t>
      </w:r>
      <w:bookmarkEnd w:id="14"/>
      <w:bookmarkEnd w:id="15"/>
    </w:p>
    <w:p w:rsidR="00090B48" w:rsidRPr="00723D39" w:rsidRDefault="00090B48" w:rsidP="00731A42">
      <w:pPr>
        <w:spacing w:before="100" w:after="100" w:line="360" w:lineRule="auto"/>
        <w:rPr>
          <w:rFonts w:ascii="Constantia" w:eastAsia="Times New Roman" w:hAnsi="Constantia" w:cs="Calibri"/>
          <w:lang w:eastAsia="en-GB"/>
        </w:rPr>
      </w:pPr>
      <w:r w:rsidRPr="00723D39">
        <w:rPr>
          <w:rFonts w:ascii="Constantia" w:eastAsia="Times New Roman" w:hAnsi="Constantia" w:cs="Calibri"/>
          <w:lang w:eastAsia="en-GB"/>
        </w:rPr>
        <w:t xml:space="preserve">In conclusion while reflecting on the above topics I am now aware of </w:t>
      </w:r>
      <w:r w:rsidR="00DC0C2C">
        <w:rPr>
          <w:rFonts w:ascii="Constantia" w:eastAsia="Times New Roman" w:hAnsi="Constantia" w:cs="Calibri"/>
          <w:lang w:eastAsia="en-GB"/>
        </w:rPr>
        <w:t xml:space="preserve">how </w:t>
      </w:r>
      <w:r w:rsidRPr="00723D39">
        <w:rPr>
          <w:rFonts w:ascii="Constantia" w:eastAsia="Times New Roman" w:hAnsi="Constantia" w:cs="Calibri"/>
          <w:lang w:eastAsia="en-GB"/>
        </w:rPr>
        <w:t>important academic and employability skills</w:t>
      </w:r>
      <w:r w:rsidR="00DC0C2C">
        <w:rPr>
          <w:rFonts w:ascii="Constantia" w:eastAsia="Times New Roman" w:hAnsi="Constantia" w:cs="Calibri"/>
          <w:lang w:eastAsia="en-GB"/>
        </w:rPr>
        <w:t xml:space="preserve"> are</w:t>
      </w:r>
      <w:r w:rsidRPr="00723D39">
        <w:rPr>
          <w:rFonts w:ascii="Constantia" w:eastAsia="Times New Roman" w:hAnsi="Constantia" w:cs="Calibri"/>
          <w:lang w:eastAsia="en-GB"/>
        </w:rPr>
        <w:t xml:space="preserve">. The topics which I </w:t>
      </w:r>
      <w:r w:rsidR="001C5F98" w:rsidRPr="00723D39">
        <w:rPr>
          <w:rFonts w:ascii="Constantia" w:eastAsia="Times New Roman" w:hAnsi="Constantia" w:cs="Calibri"/>
          <w:lang w:eastAsia="en-GB"/>
        </w:rPr>
        <w:t>have reflected</w:t>
      </w:r>
      <w:r w:rsidRPr="00723D39">
        <w:rPr>
          <w:rFonts w:ascii="Constantia" w:eastAsia="Times New Roman" w:hAnsi="Constantia" w:cs="Calibri"/>
          <w:lang w:eastAsia="en-GB"/>
        </w:rPr>
        <w:t xml:space="preserve"> on are very crucial for my personal and professional use, for instance before starting this course time management to me was about completing task </w:t>
      </w:r>
      <w:r w:rsidR="00DC0C2C">
        <w:rPr>
          <w:rFonts w:ascii="Constantia" w:eastAsia="Times New Roman" w:hAnsi="Constantia" w:cs="Calibri"/>
          <w:lang w:eastAsia="en-GB"/>
        </w:rPr>
        <w:t xml:space="preserve">that </w:t>
      </w:r>
      <w:r w:rsidRPr="00723D39">
        <w:rPr>
          <w:rFonts w:ascii="Constantia" w:eastAsia="Times New Roman" w:hAnsi="Constantia" w:cs="Calibri"/>
          <w:lang w:eastAsia="en-GB"/>
        </w:rPr>
        <w:t xml:space="preserve">had to </w:t>
      </w:r>
      <w:r w:rsidR="00DC0C2C">
        <w:rPr>
          <w:rFonts w:ascii="Constantia" w:eastAsia="Times New Roman" w:hAnsi="Constantia" w:cs="Calibri"/>
          <w:lang w:eastAsia="en-GB"/>
        </w:rPr>
        <w:t xml:space="preserve">be </w:t>
      </w:r>
      <w:r w:rsidRPr="00723D39">
        <w:rPr>
          <w:rFonts w:ascii="Constantia" w:eastAsia="Times New Roman" w:hAnsi="Constantia" w:cs="Calibri"/>
          <w:lang w:eastAsia="en-GB"/>
        </w:rPr>
        <w:t xml:space="preserve">done on time not realising all task have their own urgency. I have now improved on how I should attend to tasks accordingly without falling behind either in my personal life or profession. Referencing was never something I thought was important in my </w:t>
      </w:r>
      <w:r>
        <w:rPr>
          <w:rFonts w:ascii="Constantia" w:eastAsia="Times New Roman" w:hAnsi="Constantia" w:cs="Calibri"/>
          <w:lang w:eastAsia="en-GB"/>
        </w:rPr>
        <w:t>assignment</w:t>
      </w:r>
      <w:r w:rsidRPr="00723D39">
        <w:rPr>
          <w:rFonts w:ascii="Constantia" w:eastAsia="Times New Roman" w:hAnsi="Constantia" w:cs="Calibri"/>
          <w:lang w:eastAsia="en-GB"/>
        </w:rPr>
        <w:t xml:space="preserve"> and the reason being is that from my past experience all I did was copy and paste website inst</w:t>
      </w:r>
      <w:r>
        <w:rPr>
          <w:rFonts w:ascii="Constantia" w:eastAsia="Times New Roman" w:hAnsi="Constantia" w:cs="Calibri"/>
          <w:lang w:eastAsia="en-GB"/>
        </w:rPr>
        <w:t>ead</w:t>
      </w:r>
      <w:r w:rsidRPr="00723D39">
        <w:rPr>
          <w:rFonts w:ascii="Constantia" w:eastAsia="Times New Roman" w:hAnsi="Constantia" w:cs="Calibri"/>
          <w:lang w:eastAsia="en-GB"/>
        </w:rPr>
        <w:t xml:space="preserve"> of entering full details of the information I got from the website to back up my work and the date I had gotten the information. I understand that referencing is very indispensable both in my academic and employability because I </w:t>
      </w:r>
      <w:r w:rsidR="001C5F98" w:rsidRPr="00723D39">
        <w:rPr>
          <w:rFonts w:ascii="Constantia" w:eastAsia="Times New Roman" w:hAnsi="Constantia" w:cs="Calibri"/>
          <w:lang w:eastAsia="en-GB"/>
        </w:rPr>
        <w:t>must</w:t>
      </w:r>
      <w:r w:rsidRPr="00723D39">
        <w:rPr>
          <w:rFonts w:ascii="Constantia" w:eastAsia="Times New Roman" w:hAnsi="Constantia" w:cs="Calibri"/>
          <w:lang w:eastAsia="en-GB"/>
        </w:rPr>
        <w:t xml:space="preserve"> constantly give credit and acknowledge originality of my work in my course or at my employment. Online learning experience was very difficult for me because I struggled with concentration, it was something new to me that had never thought I would experience, later on during the course I started picking up and understanding what has been asked of me. I continued to push </w:t>
      </w:r>
      <w:r w:rsidR="001C5F98" w:rsidRPr="00723D39">
        <w:rPr>
          <w:rFonts w:ascii="Constantia" w:eastAsia="Times New Roman" w:hAnsi="Constantia" w:cs="Calibri"/>
          <w:lang w:eastAsia="en-GB"/>
        </w:rPr>
        <w:t>myself and</w:t>
      </w:r>
      <w:r w:rsidRPr="00723D39">
        <w:rPr>
          <w:rFonts w:ascii="Constantia" w:eastAsia="Times New Roman" w:hAnsi="Constantia" w:cs="Calibri"/>
          <w:lang w:eastAsia="en-GB"/>
        </w:rPr>
        <w:t xml:space="preserve"> </w:t>
      </w:r>
      <w:r w:rsidR="001C5F98" w:rsidRPr="00723D39">
        <w:rPr>
          <w:rFonts w:ascii="Constantia" w:eastAsia="Times New Roman" w:hAnsi="Constantia" w:cs="Calibri"/>
          <w:lang w:eastAsia="en-GB"/>
        </w:rPr>
        <w:t>reminding myself</w:t>
      </w:r>
      <w:r w:rsidRPr="00723D39">
        <w:rPr>
          <w:rFonts w:ascii="Constantia" w:eastAsia="Times New Roman" w:hAnsi="Constantia" w:cs="Calibri"/>
          <w:lang w:eastAsia="en-GB"/>
        </w:rPr>
        <w:t xml:space="preserve"> of why I wanted to do the course in the first place. Overall learning all this topic has </w:t>
      </w:r>
      <w:r>
        <w:rPr>
          <w:rFonts w:ascii="Constantia" w:eastAsia="Times New Roman" w:hAnsi="Constantia" w:cs="Calibri"/>
          <w:lang w:eastAsia="en-GB"/>
        </w:rPr>
        <w:t>heightened</w:t>
      </w:r>
      <w:r w:rsidRPr="00723D39">
        <w:rPr>
          <w:rFonts w:ascii="Constantia" w:eastAsia="Times New Roman" w:hAnsi="Constantia" w:cs="Calibri"/>
          <w:lang w:eastAsia="en-GB"/>
        </w:rPr>
        <w:t xml:space="preserve"> my knowledge and understanding towards </w:t>
      </w:r>
      <w:r w:rsidR="001C5F98" w:rsidRPr="00723D39">
        <w:rPr>
          <w:rFonts w:ascii="Constantia" w:eastAsia="Times New Roman" w:hAnsi="Constantia" w:cs="Calibri"/>
          <w:lang w:eastAsia="en-GB"/>
        </w:rPr>
        <w:t>upcoming modules</w:t>
      </w:r>
      <w:r w:rsidRPr="00723D39">
        <w:rPr>
          <w:rFonts w:ascii="Constantia" w:eastAsia="Times New Roman" w:hAnsi="Constantia" w:cs="Calibri"/>
          <w:lang w:eastAsia="en-GB"/>
        </w:rPr>
        <w:t>.</w:t>
      </w:r>
      <w:sdt>
        <w:sdtPr>
          <w:rPr>
            <w:rFonts w:ascii="Constantia" w:eastAsia="Times New Roman" w:hAnsi="Constantia" w:cs="Calibri"/>
            <w:lang w:eastAsia="en-GB"/>
          </w:rPr>
          <w:id w:val="231513864"/>
          <w:citation/>
        </w:sdtPr>
        <w:sdtEndPr/>
        <w:sdtContent>
          <w:r w:rsidRPr="00723D39">
            <w:rPr>
              <w:rFonts w:ascii="Constantia" w:eastAsia="Times New Roman" w:hAnsi="Constantia" w:cs="Calibri"/>
              <w:lang w:eastAsia="en-GB"/>
            </w:rPr>
            <w:fldChar w:fldCharType="begin"/>
          </w:r>
          <w:r w:rsidRPr="00723D39">
            <w:rPr>
              <w:rFonts w:ascii="Constantia" w:eastAsia="Times New Roman" w:hAnsi="Constantia" w:cs="Calibri"/>
              <w:lang w:eastAsia="en-GB"/>
            </w:rPr>
            <w:instrText xml:space="preserve">CITATION Oxb20 \l 2057 </w:instrText>
          </w:r>
          <w:r w:rsidRPr="00723D39">
            <w:rPr>
              <w:rFonts w:ascii="Constantia" w:eastAsia="Times New Roman" w:hAnsi="Constantia" w:cs="Calibri"/>
              <w:lang w:eastAsia="en-GB"/>
            </w:rPr>
            <w:fldChar w:fldCharType="separate"/>
          </w:r>
          <w:r w:rsidR="001332B9" w:rsidRPr="001332B9">
            <w:rPr>
              <w:rFonts w:ascii="Constantia" w:eastAsia="Times New Roman" w:hAnsi="Constantia" w:cs="Calibri"/>
              <w:noProof/>
              <w:lang w:eastAsia="en-GB"/>
            </w:rPr>
            <w:t>(essays, 2020)</w:t>
          </w:r>
          <w:r w:rsidRPr="00723D39">
            <w:rPr>
              <w:rFonts w:ascii="Constantia" w:eastAsia="Times New Roman" w:hAnsi="Constantia" w:cs="Calibri"/>
              <w:lang w:eastAsia="en-GB"/>
            </w:rPr>
            <w:fldChar w:fldCharType="end"/>
          </w:r>
        </w:sdtContent>
      </w:sdt>
    </w:p>
    <w:p w:rsidR="00090B48" w:rsidRDefault="00090B48" w:rsidP="00731A42">
      <w:pPr>
        <w:pStyle w:val="Heading1"/>
        <w:spacing w:line="360" w:lineRule="auto"/>
      </w:pPr>
    </w:p>
    <w:p w:rsidR="00090B48" w:rsidRDefault="00090B48" w:rsidP="00090B48">
      <w:pPr>
        <w:pStyle w:val="Heading1"/>
      </w:pPr>
    </w:p>
    <w:p w:rsidR="00090B48" w:rsidRDefault="00090B48" w:rsidP="00090B48">
      <w:pPr>
        <w:pStyle w:val="Heading1"/>
      </w:pPr>
    </w:p>
    <w:p w:rsidR="00090B48" w:rsidRDefault="00090B48" w:rsidP="00090B48">
      <w:pPr>
        <w:pStyle w:val="Heading1"/>
      </w:pPr>
    </w:p>
    <w:p w:rsidR="00090B48" w:rsidRDefault="00090B48" w:rsidP="00090B48">
      <w:pPr>
        <w:pStyle w:val="Heading1"/>
      </w:pPr>
    </w:p>
    <w:p w:rsidR="00090B48" w:rsidRDefault="00090B48" w:rsidP="00090B48">
      <w:pPr>
        <w:pStyle w:val="Heading1"/>
      </w:pPr>
    </w:p>
    <w:p w:rsidR="00090B48" w:rsidRDefault="00090B48" w:rsidP="00090B48">
      <w:pPr>
        <w:pStyle w:val="Heading1"/>
      </w:pPr>
    </w:p>
    <w:p w:rsidR="00090B48" w:rsidRDefault="00090B48" w:rsidP="00090B48">
      <w:pPr>
        <w:pStyle w:val="Heading1"/>
      </w:pPr>
    </w:p>
    <w:p w:rsidR="00090B48" w:rsidRDefault="00090B48" w:rsidP="00090B48">
      <w:pPr>
        <w:pStyle w:val="Heading1"/>
      </w:pPr>
    </w:p>
    <w:p w:rsidR="00090B48" w:rsidRPr="00090B48" w:rsidRDefault="00090B48" w:rsidP="00090B48"/>
    <w:bookmarkStart w:id="16" w:name="_Toc60634095" w:displacedByCustomXml="next"/>
    <w:sdt>
      <w:sdtPr>
        <w:rPr>
          <w:rFonts w:asciiTheme="minorHAnsi" w:eastAsiaTheme="minorHAnsi" w:hAnsiTheme="minorHAnsi" w:cstheme="minorBidi"/>
          <w:color w:val="auto"/>
          <w:sz w:val="22"/>
          <w:szCs w:val="22"/>
        </w:rPr>
        <w:id w:val="-2026235314"/>
        <w:docPartObj>
          <w:docPartGallery w:val="Bibliographies"/>
          <w:docPartUnique/>
        </w:docPartObj>
      </w:sdtPr>
      <w:sdtEndPr/>
      <w:sdtContent>
        <w:p w:rsidR="003152E5" w:rsidRDefault="003152E5" w:rsidP="00090B48">
          <w:pPr>
            <w:pStyle w:val="Heading1"/>
          </w:pPr>
          <w:r>
            <w:t>References</w:t>
          </w:r>
          <w:bookmarkEnd w:id="16"/>
        </w:p>
        <w:sdt>
          <w:sdtPr>
            <w:id w:val="-573587230"/>
            <w:bibliography/>
          </w:sdtPr>
          <w:sdtEndPr/>
          <w:sdtContent>
            <w:p w:rsidR="001332B9" w:rsidRDefault="003152E5" w:rsidP="001332B9">
              <w:pPr>
                <w:pStyle w:val="Bibliography"/>
                <w:rPr>
                  <w:noProof/>
                  <w:sz w:val="24"/>
                  <w:szCs w:val="24"/>
                </w:rPr>
              </w:pPr>
              <w:r>
                <w:fldChar w:fldCharType="begin"/>
              </w:r>
              <w:r>
                <w:instrText xml:space="preserve"> BIBLIOGRAPHY </w:instrText>
              </w:r>
              <w:r>
                <w:fldChar w:fldCharType="separate"/>
              </w:r>
              <w:r w:rsidR="001332B9">
                <w:rPr>
                  <w:noProof/>
                </w:rPr>
                <w:t xml:space="preserve">Anon., n.d. </w:t>
              </w:r>
              <w:r w:rsidR="001332B9">
                <w:rPr>
                  <w:i/>
                  <w:iCs/>
                  <w:noProof/>
                </w:rPr>
                <w:t xml:space="preserve">Citethisforme. </w:t>
              </w:r>
              <w:r w:rsidR="001332B9">
                <w:rPr>
                  <w:noProof/>
                </w:rPr>
                <w:t xml:space="preserve">[Online] </w:t>
              </w:r>
              <w:r w:rsidR="001332B9">
                <w:rPr>
                  <w:noProof/>
                </w:rPr>
                <w:br/>
                <w:t xml:space="preserve">Available at: </w:t>
              </w:r>
              <w:r w:rsidR="001332B9">
                <w:rPr>
                  <w:noProof/>
                  <w:u w:val="single"/>
                </w:rPr>
                <w:t>https://www.citethisforme.com/harvard-referencing</w:t>
              </w:r>
              <w:r w:rsidR="001332B9">
                <w:rPr>
                  <w:noProof/>
                </w:rPr>
                <w:br/>
                <w:t>[Accessed 26 12 2020].</w:t>
              </w:r>
            </w:p>
            <w:p w:rsidR="001332B9" w:rsidRDefault="001332B9" w:rsidP="001332B9">
              <w:pPr>
                <w:pStyle w:val="Bibliography"/>
                <w:rPr>
                  <w:noProof/>
                </w:rPr>
              </w:pPr>
              <w:r>
                <w:rPr>
                  <w:noProof/>
                </w:rPr>
                <w:t xml:space="preserve">Eisenhower, 2011-2017. </w:t>
              </w:r>
              <w:r>
                <w:rPr>
                  <w:i/>
                  <w:iCs/>
                  <w:noProof/>
                </w:rPr>
                <w:t xml:space="preserve">Eisenhower. </w:t>
              </w:r>
              <w:r>
                <w:rPr>
                  <w:noProof/>
                </w:rPr>
                <w:t xml:space="preserve">[Online] </w:t>
              </w:r>
              <w:r>
                <w:rPr>
                  <w:noProof/>
                </w:rPr>
                <w:br/>
                <w:t xml:space="preserve">Available at: </w:t>
              </w:r>
              <w:r>
                <w:rPr>
                  <w:noProof/>
                  <w:u w:val="single"/>
                </w:rPr>
                <w:t>https://www.eisenhower.me/eisenhower-matrix/</w:t>
              </w:r>
              <w:r>
                <w:rPr>
                  <w:noProof/>
                </w:rPr>
                <w:br/>
                <w:t>[Accessed 26 12 2020].</w:t>
              </w:r>
            </w:p>
            <w:p w:rsidR="001332B9" w:rsidRDefault="001332B9" w:rsidP="001332B9">
              <w:pPr>
                <w:pStyle w:val="Bibliography"/>
                <w:rPr>
                  <w:noProof/>
                </w:rPr>
              </w:pPr>
              <w:r>
                <w:rPr>
                  <w:noProof/>
                </w:rPr>
                <w:t xml:space="preserve">essays, O., 2020. </w:t>
              </w:r>
              <w:r>
                <w:rPr>
                  <w:i/>
                  <w:iCs/>
                  <w:noProof/>
                </w:rPr>
                <w:t xml:space="preserve">Oxbridge essays. </w:t>
              </w:r>
              <w:r>
                <w:rPr>
                  <w:noProof/>
                </w:rPr>
                <w:t xml:space="preserve">[Online] </w:t>
              </w:r>
              <w:r>
                <w:rPr>
                  <w:noProof/>
                </w:rPr>
                <w:br/>
                <w:t xml:space="preserve">Available at: </w:t>
              </w:r>
              <w:r>
                <w:rPr>
                  <w:noProof/>
                  <w:u w:val="single"/>
                </w:rPr>
                <w:t>https://www.oxbridgeessays.com/blog/complete-guide-to-writing-a-reflective-essay/#:~:text=In%20the%20conclusion%20of%20your,and%20behaviours%20have%20been%20changed.</w:t>
              </w:r>
              <w:r>
                <w:rPr>
                  <w:noProof/>
                </w:rPr>
                <w:br/>
                <w:t>[Accessed 29 12 2020].</w:t>
              </w:r>
            </w:p>
            <w:p w:rsidR="001332B9" w:rsidRDefault="001332B9" w:rsidP="001332B9">
              <w:pPr>
                <w:pStyle w:val="Bibliography"/>
                <w:rPr>
                  <w:noProof/>
                </w:rPr>
              </w:pPr>
              <w:r>
                <w:rPr>
                  <w:noProof/>
                </w:rPr>
                <w:t xml:space="preserve">Gibbs, G., 2020. </w:t>
              </w:r>
              <w:r>
                <w:rPr>
                  <w:i/>
                  <w:iCs/>
                  <w:noProof/>
                </w:rPr>
                <w:t xml:space="preserve">www.ed.ac.uk.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27 December 2020].</w:t>
              </w:r>
            </w:p>
            <w:p w:rsidR="001332B9" w:rsidRDefault="001332B9" w:rsidP="001332B9">
              <w:pPr>
                <w:pStyle w:val="Bibliography"/>
                <w:rPr>
                  <w:noProof/>
                </w:rPr>
              </w:pPr>
              <w:r>
                <w:rPr>
                  <w:noProof/>
                </w:rPr>
                <w:t xml:space="preserve">Homden, B., 2020. </w:t>
              </w:r>
              <w:r>
                <w:rPr>
                  <w:i/>
                  <w:iCs/>
                  <w:noProof/>
                </w:rPr>
                <w:t xml:space="preserve">What are employability skills, and why are they needed?. </w:t>
              </w:r>
              <w:r>
                <w:rPr>
                  <w:noProof/>
                </w:rPr>
                <w:t xml:space="preserve">[Online] </w:t>
              </w:r>
              <w:r>
                <w:rPr>
                  <w:noProof/>
                </w:rPr>
                <w:br/>
                <w:t xml:space="preserve">Available at: </w:t>
              </w:r>
              <w:r>
                <w:rPr>
                  <w:noProof/>
                  <w:u w:val="single"/>
                </w:rPr>
                <w:t>https://www.kaplanpathways.com/about/news/what-are-employability-skills-and-why-are-they-needed/</w:t>
              </w:r>
              <w:r>
                <w:rPr>
                  <w:noProof/>
                </w:rPr>
                <w:br/>
                <w:t>[Accessed 29 12 2020].</w:t>
              </w:r>
            </w:p>
            <w:p w:rsidR="001332B9" w:rsidRDefault="001332B9" w:rsidP="001332B9">
              <w:pPr>
                <w:pStyle w:val="Bibliography"/>
                <w:rPr>
                  <w:noProof/>
                </w:rPr>
              </w:pPr>
              <w:r>
                <w:rPr>
                  <w:noProof/>
                </w:rPr>
                <w:t xml:space="preserve">Neville, C., 2010. </w:t>
              </w:r>
              <w:r>
                <w:rPr>
                  <w:i/>
                  <w:iCs/>
                  <w:noProof/>
                </w:rPr>
                <w:t xml:space="preserve">The complete guide to refreencing and avoiding plagiarism. </w:t>
              </w:r>
              <w:r>
                <w:rPr>
                  <w:noProof/>
                </w:rPr>
                <w:t>2nd Edn ed. Maidenhead: Open University Press.</w:t>
              </w:r>
            </w:p>
            <w:p w:rsidR="001332B9" w:rsidRDefault="001332B9" w:rsidP="001332B9">
              <w:pPr>
                <w:pStyle w:val="Bibliography"/>
                <w:rPr>
                  <w:noProof/>
                </w:rPr>
              </w:pPr>
              <w:r>
                <w:rPr>
                  <w:noProof/>
                </w:rPr>
                <w:t xml:space="preserve">Rouse, m., 2015. </w:t>
              </w:r>
              <w:r>
                <w:rPr>
                  <w:i/>
                  <w:iCs/>
                  <w:noProof/>
                </w:rPr>
                <w:t xml:space="preserve">whatis.com. </w:t>
              </w:r>
              <w:r>
                <w:rPr>
                  <w:noProof/>
                </w:rPr>
                <w:t xml:space="preserve">[Online] </w:t>
              </w:r>
              <w:r>
                <w:rPr>
                  <w:noProof/>
                </w:rPr>
                <w:br/>
                <w:t xml:space="preserve">Available at: </w:t>
              </w:r>
              <w:r>
                <w:rPr>
                  <w:noProof/>
                  <w:u w:val="single"/>
                </w:rPr>
                <w:t>https://whatis.techtarget.com/definition/time-management</w:t>
              </w:r>
              <w:r>
                <w:rPr>
                  <w:noProof/>
                </w:rPr>
                <w:br/>
                <w:t>[Accessed 29 dec 2020].</w:t>
              </w:r>
            </w:p>
            <w:p w:rsidR="001332B9" w:rsidRDefault="001332B9" w:rsidP="001332B9">
              <w:pPr>
                <w:pStyle w:val="Bibliography"/>
                <w:rPr>
                  <w:noProof/>
                </w:rPr>
              </w:pPr>
              <w:r>
                <w:rPr>
                  <w:noProof/>
                </w:rPr>
                <w:t xml:space="preserve">University, C. M., 2013. </w:t>
              </w:r>
              <w:r>
                <w:rPr>
                  <w:i/>
                  <w:iCs/>
                  <w:noProof/>
                </w:rPr>
                <w:t xml:space="preserve">Academic Skills. </w:t>
              </w:r>
              <w:r>
                <w:rPr>
                  <w:noProof/>
                </w:rPr>
                <w:t xml:space="preserve">[Online] </w:t>
              </w:r>
              <w:r>
                <w:rPr>
                  <w:noProof/>
                </w:rPr>
                <w:br/>
                <w:t xml:space="preserve">Available at: </w:t>
              </w:r>
              <w:r>
                <w:rPr>
                  <w:noProof/>
                  <w:u w:val="single"/>
                </w:rPr>
                <w:t>https://study.cardiffmet.ac.uk/AcSkills/Pages/About.aspx</w:t>
              </w:r>
              <w:r>
                <w:rPr>
                  <w:noProof/>
                </w:rPr>
                <w:br/>
                <w:t>[Accessed 29 12 2020].</w:t>
              </w:r>
            </w:p>
            <w:p w:rsidR="003152E5" w:rsidRDefault="003152E5" w:rsidP="001332B9">
              <w:r>
                <w:rPr>
                  <w:b/>
                  <w:bCs/>
                  <w:noProof/>
                </w:rPr>
                <w:fldChar w:fldCharType="end"/>
              </w:r>
            </w:p>
          </w:sdtContent>
        </w:sdt>
      </w:sdtContent>
    </w:sdt>
    <w:p w:rsidR="003152E5" w:rsidRPr="00723D39" w:rsidRDefault="003152E5" w:rsidP="00705EF6">
      <w:pPr>
        <w:spacing w:before="100" w:after="100" w:line="240" w:lineRule="auto"/>
        <w:rPr>
          <w:rFonts w:ascii="Constantia" w:eastAsia="Times New Roman" w:hAnsi="Constantia" w:cs="Calibri"/>
          <w:color w:val="000000" w:themeColor="text1"/>
          <w:lang w:eastAsia="en-GB"/>
        </w:rPr>
      </w:pPr>
    </w:p>
    <w:sectPr w:rsidR="003152E5" w:rsidRPr="00723D39" w:rsidSect="00CA227B">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37F7" w:rsidRDefault="00FA37F7" w:rsidP="00571F75">
      <w:pPr>
        <w:spacing w:after="0" w:line="240" w:lineRule="auto"/>
      </w:pPr>
      <w:r>
        <w:separator/>
      </w:r>
    </w:p>
  </w:endnote>
  <w:endnote w:type="continuationSeparator" w:id="0">
    <w:p w:rsidR="00FA37F7" w:rsidRDefault="00FA37F7" w:rsidP="00571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1091268"/>
      <w:docPartObj>
        <w:docPartGallery w:val="Page Numbers (Bottom of Page)"/>
        <w:docPartUnique/>
      </w:docPartObj>
    </w:sdtPr>
    <w:sdtEndPr>
      <w:rPr>
        <w:noProof/>
      </w:rPr>
    </w:sdtEndPr>
    <w:sdtContent>
      <w:p w:rsidR="00987821" w:rsidRDefault="009878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87821" w:rsidRDefault="00987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37F7" w:rsidRDefault="00FA37F7" w:rsidP="00571F75">
      <w:pPr>
        <w:spacing w:after="0" w:line="240" w:lineRule="auto"/>
      </w:pPr>
      <w:r>
        <w:separator/>
      </w:r>
    </w:p>
  </w:footnote>
  <w:footnote w:type="continuationSeparator" w:id="0">
    <w:p w:rsidR="00FA37F7" w:rsidRDefault="00FA37F7" w:rsidP="00571F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573B3F"/>
    <w:multiLevelType w:val="hybridMultilevel"/>
    <w:tmpl w:val="5F32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B67"/>
    <w:rsid w:val="000146C3"/>
    <w:rsid w:val="00090B48"/>
    <w:rsid w:val="000B2FF9"/>
    <w:rsid w:val="000C61B4"/>
    <w:rsid w:val="000C78E9"/>
    <w:rsid w:val="000D382B"/>
    <w:rsid w:val="000F7B0B"/>
    <w:rsid w:val="001332B9"/>
    <w:rsid w:val="00140666"/>
    <w:rsid w:val="00154869"/>
    <w:rsid w:val="001902BD"/>
    <w:rsid w:val="001C4C17"/>
    <w:rsid w:val="001C5F98"/>
    <w:rsid w:val="00222537"/>
    <w:rsid w:val="00231FE9"/>
    <w:rsid w:val="00243C2C"/>
    <w:rsid w:val="00247968"/>
    <w:rsid w:val="002B7012"/>
    <w:rsid w:val="002C5C45"/>
    <w:rsid w:val="002C6F57"/>
    <w:rsid w:val="002D07AC"/>
    <w:rsid w:val="002E45AC"/>
    <w:rsid w:val="002F2F06"/>
    <w:rsid w:val="003028B7"/>
    <w:rsid w:val="00307A60"/>
    <w:rsid w:val="003152E5"/>
    <w:rsid w:val="00323DD4"/>
    <w:rsid w:val="00345519"/>
    <w:rsid w:val="00355B60"/>
    <w:rsid w:val="00372624"/>
    <w:rsid w:val="003C0E01"/>
    <w:rsid w:val="003D0B57"/>
    <w:rsid w:val="003D1D4E"/>
    <w:rsid w:val="004265E6"/>
    <w:rsid w:val="00453CC1"/>
    <w:rsid w:val="00470F82"/>
    <w:rsid w:val="004F29E8"/>
    <w:rsid w:val="005031BF"/>
    <w:rsid w:val="00512763"/>
    <w:rsid w:val="0051772A"/>
    <w:rsid w:val="0052253A"/>
    <w:rsid w:val="00571F75"/>
    <w:rsid w:val="005B7F95"/>
    <w:rsid w:val="005D0717"/>
    <w:rsid w:val="005D5A94"/>
    <w:rsid w:val="006144A5"/>
    <w:rsid w:val="00620886"/>
    <w:rsid w:val="00642958"/>
    <w:rsid w:val="006807BE"/>
    <w:rsid w:val="0068422B"/>
    <w:rsid w:val="006D6C14"/>
    <w:rsid w:val="006E0046"/>
    <w:rsid w:val="006F4C36"/>
    <w:rsid w:val="00705EF6"/>
    <w:rsid w:val="00723D39"/>
    <w:rsid w:val="00731A42"/>
    <w:rsid w:val="00742CAE"/>
    <w:rsid w:val="00773B4E"/>
    <w:rsid w:val="00781063"/>
    <w:rsid w:val="007A632D"/>
    <w:rsid w:val="007B02E7"/>
    <w:rsid w:val="007B25C9"/>
    <w:rsid w:val="007D68A3"/>
    <w:rsid w:val="007E692C"/>
    <w:rsid w:val="007F4A75"/>
    <w:rsid w:val="007F59B4"/>
    <w:rsid w:val="00826E58"/>
    <w:rsid w:val="008702E0"/>
    <w:rsid w:val="008B7520"/>
    <w:rsid w:val="00906790"/>
    <w:rsid w:val="00987821"/>
    <w:rsid w:val="009B7D01"/>
    <w:rsid w:val="009E7358"/>
    <w:rsid w:val="00A37D94"/>
    <w:rsid w:val="00A46235"/>
    <w:rsid w:val="00AC7108"/>
    <w:rsid w:val="00AD0B8A"/>
    <w:rsid w:val="00AD2D88"/>
    <w:rsid w:val="00AD616B"/>
    <w:rsid w:val="00AF010B"/>
    <w:rsid w:val="00B07527"/>
    <w:rsid w:val="00B80012"/>
    <w:rsid w:val="00B857AB"/>
    <w:rsid w:val="00BB3164"/>
    <w:rsid w:val="00C042A5"/>
    <w:rsid w:val="00C064DA"/>
    <w:rsid w:val="00C20D1B"/>
    <w:rsid w:val="00C3425C"/>
    <w:rsid w:val="00C54BF6"/>
    <w:rsid w:val="00CA227B"/>
    <w:rsid w:val="00CB7279"/>
    <w:rsid w:val="00CB7547"/>
    <w:rsid w:val="00CC496F"/>
    <w:rsid w:val="00CC5358"/>
    <w:rsid w:val="00D45D23"/>
    <w:rsid w:val="00D507CE"/>
    <w:rsid w:val="00D511FB"/>
    <w:rsid w:val="00DA05D5"/>
    <w:rsid w:val="00DC0C2C"/>
    <w:rsid w:val="00DE7088"/>
    <w:rsid w:val="00E308F8"/>
    <w:rsid w:val="00E34B1A"/>
    <w:rsid w:val="00E70F0B"/>
    <w:rsid w:val="00EA796D"/>
    <w:rsid w:val="00EC04E9"/>
    <w:rsid w:val="00EC5B36"/>
    <w:rsid w:val="00ED1A63"/>
    <w:rsid w:val="00ED469D"/>
    <w:rsid w:val="00EE52A3"/>
    <w:rsid w:val="00EF24A6"/>
    <w:rsid w:val="00F10B89"/>
    <w:rsid w:val="00F20806"/>
    <w:rsid w:val="00F54A74"/>
    <w:rsid w:val="00F73522"/>
    <w:rsid w:val="00F84B67"/>
    <w:rsid w:val="00FA37F7"/>
    <w:rsid w:val="00FA38B6"/>
    <w:rsid w:val="00FA4D20"/>
    <w:rsid w:val="00FC4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DCA03"/>
  <w15:chartTrackingRefBased/>
  <w15:docId w15:val="{B5D43E6A-1FD2-4431-923F-EB14B9C97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9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69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4B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D5A94"/>
    <w:pPr>
      <w:ind w:left="720"/>
      <w:contextualSpacing/>
    </w:pPr>
  </w:style>
  <w:style w:type="character" w:styleId="Emphasis">
    <w:name w:val="Emphasis"/>
    <w:basedOn w:val="DefaultParagraphFont"/>
    <w:uiPriority w:val="20"/>
    <w:qFormat/>
    <w:rsid w:val="002C6F57"/>
    <w:rPr>
      <w:i/>
      <w:iCs/>
    </w:rPr>
  </w:style>
  <w:style w:type="character" w:styleId="Hyperlink">
    <w:name w:val="Hyperlink"/>
    <w:basedOn w:val="DefaultParagraphFont"/>
    <w:uiPriority w:val="99"/>
    <w:unhideWhenUsed/>
    <w:rsid w:val="002C6F57"/>
    <w:rPr>
      <w:color w:val="0563C1" w:themeColor="hyperlink"/>
      <w:u w:val="single"/>
    </w:rPr>
  </w:style>
  <w:style w:type="character" w:styleId="UnresolvedMention">
    <w:name w:val="Unresolved Mention"/>
    <w:basedOn w:val="DefaultParagraphFont"/>
    <w:uiPriority w:val="99"/>
    <w:semiHidden/>
    <w:unhideWhenUsed/>
    <w:rsid w:val="002C6F57"/>
    <w:rPr>
      <w:color w:val="605E5C"/>
      <w:shd w:val="clear" w:color="auto" w:fill="E1DFDD"/>
    </w:rPr>
  </w:style>
  <w:style w:type="character" w:styleId="FollowedHyperlink">
    <w:name w:val="FollowedHyperlink"/>
    <w:basedOn w:val="DefaultParagraphFont"/>
    <w:uiPriority w:val="99"/>
    <w:semiHidden/>
    <w:unhideWhenUsed/>
    <w:rsid w:val="00773B4E"/>
    <w:rPr>
      <w:color w:val="954F72" w:themeColor="followedHyperlink"/>
      <w:u w:val="single"/>
    </w:rPr>
  </w:style>
  <w:style w:type="character" w:customStyle="1" w:styleId="Heading2Char">
    <w:name w:val="Heading 2 Char"/>
    <w:basedOn w:val="DefaultParagraphFont"/>
    <w:link w:val="Heading2"/>
    <w:uiPriority w:val="9"/>
    <w:rsid w:val="007E692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E692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71F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F75"/>
  </w:style>
  <w:style w:type="paragraph" w:styleId="Footer">
    <w:name w:val="footer"/>
    <w:basedOn w:val="Normal"/>
    <w:link w:val="FooterChar"/>
    <w:uiPriority w:val="99"/>
    <w:unhideWhenUsed/>
    <w:rsid w:val="00571F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1F75"/>
  </w:style>
  <w:style w:type="paragraph" w:styleId="TOCHeading">
    <w:name w:val="TOC Heading"/>
    <w:basedOn w:val="Heading1"/>
    <w:next w:val="Normal"/>
    <w:uiPriority w:val="39"/>
    <w:unhideWhenUsed/>
    <w:qFormat/>
    <w:rsid w:val="007B02E7"/>
    <w:pPr>
      <w:outlineLvl w:val="9"/>
    </w:pPr>
    <w:rPr>
      <w:lang w:val="en-US"/>
    </w:rPr>
  </w:style>
  <w:style w:type="paragraph" w:styleId="TOC1">
    <w:name w:val="toc 1"/>
    <w:basedOn w:val="Normal"/>
    <w:next w:val="Normal"/>
    <w:autoRedefine/>
    <w:uiPriority w:val="39"/>
    <w:unhideWhenUsed/>
    <w:rsid w:val="00723D39"/>
    <w:pPr>
      <w:spacing w:after="100"/>
    </w:pPr>
  </w:style>
  <w:style w:type="paragraph" w:styleId="TOC2">
    <w:name w:val="toc 2"/>
    <w:basedOn w:val="Normal"/>
    <w:next w:val="Normal"/>
    <w:autoRedefine/>
    <w:uiPriority w:val="39"/>
    <w:unhideWhenUsed/>
    <w:rsid w:val="00723D39"/>
    <w:pPr>
      <w:spacing w:after="100"/>
      <w:ind w:left="220"/>
    </w:pPr>
  </w:style>
  <w:style w:type="paragraph" w:styleId="Title">
    <w:name w:val="Title"/>
    <w:basedOn w:val="Normal"/>
    <w:next w:val="Normal"/>
    <w:link w:val="TitleChar"/>
    <w:uiPriority w:val="10"/>
    <w:qFormat/>
    <w:rsid w:val="00723D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D39"/>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CA22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A227B"/>
    <w:rPr>
      <w:rFonts w:eastAsiaTheme="minorEastAsia"/>
      <w:lang w:val="en-US"/>
    </w:rPr>
  </w:style>
  <w:style w:type="paragraph" w:styleId="Bibliography">
    <w:name w:val="Bibliography"/>
    <w:basedOn w:val="Normal"/>
    <w:next w:val="Normal"/>
    <w:uiPriority w:val="37"/>
    <w:unhideWhenUsed/>
    <w:rsid w:val="00315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90687">
      <w:bodyDiv w:val="1"/>
      <w:marLeft w:val="0"/>
      <w:marRight w:val="0"/>
      <w:marTop w:val="0"/>
      <w:marBottom w:val="0"/>
      <w:divBdr>
        <w:top w:val="none" w:sz="0" w:space="0" w:color="auto"/>
        <w:left w:val="none" w:sz="0" w:space="0" w:color="auto"/>
        <w:bottom w:val="none" w:sz="0" w:space="0" w:color="auto"/>
        <w:right w:val="none" w:sz="0" w:space="0" w:color="auto"/>
      </w:divBdr>
    </w:div>
    <w:div w:id="79758567">
      <w:bodyDiv w:val="1"/>
      <w:marLeft w:val="0"/>
      <w:marRight w:val="0"/>
      <w:marTop w:val="0"/>
      <w:marBottom w:val="0"/>
      <w:divBdr>
        <w:top w:val="none" w:sz="0" w:space="0" w:color="auto"/>
        <w:left w:val="none" w:sz="0" w:space="0" w:color="auto"/>
        <w:bottom w:val="none" w:sz="0" w:space="0" w:color="auto"/>
        <w:right w:val="none" w:sz="0" w:space="0" w:color="auto"/>
      </w:divBdr>
    </w:div>
    <w:div w:id="87505586">
      <w:bodyDiv w:val="1"/>
      <w:marLeft w:val="0"/>
      <w:marRight w:val="0"/>
      <w:marTop w:val="0"/>
      <w:marBottom w:val="0"/>
      <w:divBdr>
        <w:top w:val="none" w:sz="0" w:space="0" w:color="auto"/>
        <w:left w:val="none" w:sz="0" w:space="0" w:color="auto"/>
        <w:bottom w:val="none" w:sz="0" w:space="0" w:color="auto"/>
        <w:right w:val="none" w:sz="0" w:space="0" w:color="auto"/>
      </w:divBdr>
    </w:div>
    <w:div w:id="106239731">
      <w:bodyDiv w:val="1"/>
      <w:marLeft w:val="0"/>
      <w:marRight w:val="0"/>
      <w:marTop w:val="0"/>
      <w:marBottom w:val="0"/>
      <w:divBdr>
        <w:top w:val="none" w:sz="0" w:space="0" w:color="auto"/>
        <w:left w:val="none" w:sz="0" w:space="0" w:color="auto"/>
        <w:bottom w:val="none" w:sz="0" w:space="0" w:color="auto"/>
        <w:right w:val="none" w:sz="0" w:space="0" w:color="auto"/>
      </w:divBdr>
    </w:div>
    <w:div w:id="147480619">
      <w:bodyDiv w:val="1"/>
      <w:marLeft w:val="0"/>
      <w:marRight w:val="0"/>
      <w:marTop w:val="0"/>
      <w:marBottom w:val="0"/>
      <w:divBdr>
        <w:top w:val="none" w:sz="0" w:space="0" w:color="auto"/>
        <w:left w:val="none" w:sz="0" w:space="0" w:color="auto"/>
        <w:bottom w:val="none" w:sz="0" w:space="0" w:color="auto"/>
        <w:right w:val="none" w:sz="0" w:space="0" w:color="auto"/>
      </w:divBdr>
    </w:div>
    <w:div w:id="178936937">
      <w:bodyDiv w:val="1"/>
      <w:marLeft w:val="0"/>
      <w:marRight w:val="0"/>
      <w:marTop w:val="0"/>
      <w:marBottom w:val="0"/>
      <w:divBdr>
        <w:top w:val="none" w:sz="0" w:space="0" w:color="auto"/>
        <w:left w:val="none" w:sz="0" w:space="0" w:color="auto"/>
        <w:bottom w:val="none" w:sz="0" w:space="0" w:color="auto"/>
        <w:right w:val="none" w:sz="0" w:space="0" w:color="auto"/>
      </w:divBdr>
    </w:div>
    <w:div w:id="186530949">
      <w:bodyDiv w:val="1"/>
      <w:marLeft w:val="0"/>
      <w:marRight w:val="0"/>
      <w:marTop w:val="0"/>
      <w:marBottom w:val="0"/>
      <w:divBdr>
        <w:top w:val="none" w:sz="0" w:space="0" w:color="auto"/>
        <w:left w:val="none" w:sz="0" w:space="0" w:color="auto"/>
        <w:bottom w:val="none" w:sz="0" w:space="0" w:color="auto"/>
        <w:right w:val="none" w:sz="0" w:space="0" w:color="auto"/>
      </w:divBdr>
    </w:div>
    <w:div w:id="213853972">
      <w:bodyDiv w:val="1"/>
      <w:marLeft w:val="0"/>
      <w:marRight w:val="0"/>
      <w:marTop w:val="0"/>
      <w:marBottom w:val="0"/>
      <w:divBdr>
        <w:top w:val="none" w:sz="0" w:space="0" w:color="auto"/>
        <w:left w:val="none" w:sz="0" w:space="0" w:color="auto"/>
        <w:bottom w:val="none" w:sz="0" w:space="0" w:color="auto"/>
        <w:right w:val="none" w:sz="0" w:space="0" w:color="auto"/>
      </w:divBdr>
    </w:div>
    <w:div w:id="222178096">
      <w:bodyDiv w:val="1"/>
      <w:marLeft w:val="0"/>
      <w:marRight w:val="0"/>
      <w:marTop w:val="0"/>
      <w:marBottom w:val="0"/>
      <w:divBdr>
        <w:top w:val="none" w:sz="0" w:space="0" w:color="auto"/>
        <w:left w:val="none" w:sz="0" w:space="0" w:color="auto"/>
        <w:bottom w:val="none" w:sz="0" w:space="0" w:color="auto"/>
        <w:right w:val="none" w:sz="0" w:space="0" w:color="auto"/>
      </w:divBdr>
    </w:div>
    <w:div w:id="252859406">
      <w:bodyDiv w:val="1"/>
      <w:marLeft w:val="0"/>
      <w:marRight w:val="0"/>
      <w:marTop w:val="0"/>
      <w:marBottom w:val="0"/>
      <w:divBdr>
        <w:top w:val="none" w:sz="0" w:space="0" w:color="auto"/>
        <w:left w:val="none" w:sz="0" w:space="0" w:color="auto"/>
        <w:bottom w:val="none" w:sz="0" w:space="0" w:color="auto"/>
        <w:right w:val="none" w:sz="0" w:space="0" w:color="auto"/>
      </w:divBdr>
    </w:div>
    <w:div w:id="266501794">
      <w:bodyDiv w:val="1"/>
      <w:marLeft w:val="0"/>
      <w:marRight w:val="0"/>
      <w:marTop w:val="0"/>
      <w:marBottom w:val="0"/>
      <w:divBdr>
        <w:top w:val="none" w:sz="0" w:space="0" w:color="auto"/>
        <w:left w:val="none" w:sz="0" w:space="0" w:color="auto"/>
        <w:bottom w:val="none" w:sz="0" w:space="0" w:color="auto"/>
        <w:right w:val="none" w:sz="0" w:space="0" w:color="auto"/>
      </w:divBdr>
    </w:div>
    <w:div w:id="283926604">
      <w:bodyDiv w:val="1"/>
      <w:marLeft w:val="0"/>
      <w:marRight w:val="0"/>
      <w:marTop w:val="0"/>
      <w:marBottom w:val="0"/>
      <w:divBdr>
        <w:top w:val="none" w:sz="0" w:space="0" w:color="auto"/>
        <w:left w:val="none" w:sz="0" w:space="0" w:color="auto"/>
        <w:bottom w:val="none" w:sz="0" w:space="0" w:color="auto"/>
        <w:right w:val="none" w:sz="0" w:space="0" w:color="auto"/>
      </w:divBdr>
      <w:divsChild>
        <w:div w:id="1062558637">
          <w:marLeft w:val="0"/>
          <w:marRight w:val="0"/>
          <w:marTop w:val="0"/>
          <w:marBottom w:val="0"/>
          <w:divBdr>
            <w:top w:val="none" w:sz="0" w:space="0" w:color="auto"/>
            <w:left w:val="none" w:sz="0" w:space="0" w:color="auto"/>
            <w:bottom w:val="none" w:sz="0" w:space="0" w:color="auto"/>
            <w:right w:val="none" w:sz="0" w:space="0" w:color="auto"/>
          </w:divBdr>
        </w:div>
      </w:divsChild>
    </w:div>
    <w:div w:id="294143459">
      <w:bodyDiv w:val="1"/>
      <w:marLeft w:val="0"/>
      <w:marRight w:val="0"/>
      <w:marTop w:val="0"/>
      <w:marBottom w:val="0"/>
      <w:divBdr>
        <w:top w:val="none" w:sz="0" w:space="0" w:color="auto"/>
        <w:left w:val="none" w:sz="0" w:space="0" w:color="auto"/>
        <w:bottom w:val="none" w:sz="0" w:space="0" w:color="auto"/>
        <w:right w:val="none" w:sz="0" w:space="0" w:color="auto"/>
      </w:divBdr>
    </w:div>
    <w:div w:id="302539767">
      <w:bodyDiv w:val="1"/>
      <w:marLeft w:val="0"/>
      <w:marRight w:val="0"/>
      <w:marTop w:val="0"/>
      <w:marBottom w:val="0"/>
      <w:divBdr>
        <w:top w:val="none" w:sz="0" w:space="0" w:color="auto"/>
        <w:left w:val="none" w:sz="0" w:space="0" w:color="auto"/>
        <w:bottom w:val="none" w:sz="0" w:space="0" w:color="auto"/>
        <w:right w:val="none" w:sz="0" w:space="0" w:color="auto"/>
      </w:divBdr>
    </w:div>
    <w:div w:id="336734279">
      <w:bodyDiv w:val="1"/>
      <w:marLeft w:val="0"/>
      <w:marRight w:val="0"/>
      <w:marTop w:val="0"/>
      <w:marBottom w:val="0"/>
      <w:divBdr>
        <w:top w:val="none" w:sz="0" w:space="0" w:color="auto"/>
        <w:left w:val="none" w:sz="0" w:space="0" w:color="auto"/>
        <w:bottom w:val="none" w:sz="0" w:space="0" w:color="auto"/>
        <w:right w:val="none" w:sz="0" w:space="0" w:color="auto"/>
      </w:divBdr>
    </w:div>
    <w:div w:id="396634152">
      <w:bodyDiv w:val="1"/>
      <w:marLeft w:val="0"/>
      <w:marRight w:val="0"/>
      <w:marTop w:val="0"/>
      <w:marBottom w:val="0"/>
      <w:divBdr>
        <w:top w:val="none" w:sz="0" w:space="0" w:color="auto"/>
        <w:left w:val="none" w:sz="0" w:space="0" w:color="auto"/>
        <w:bottom w:val="none" w:sz="0" w:space="0" w:color="auto"/>
        <w:right w:val="none" w:sz="0" w:space="0" w:color="auto"/>
      </w:divBdr>
    </w:div>
    <w:div w:id="413169667">
      <w:bodyDiv w:val="1"/>
      <w:marLeft w:val="0"/>
      <w:marRight w:val="0"/>
      <w:marTop w:val="0"/>
      <w:marBottom w:val="0"/>
      <w:divBdr>
        <w:top w:val="none" w:sz="0" w:space="0" w:color="auto"/>
        <w:left w:val="none" w:sz="0" w:space="0" w:color="auto"/>
        <w:bottom w:val="none" w:sz="0" w:space="0" w:color="auto"/>
        <w:right w:val="none" w:sz="0" w:space="0" w:color="auto"/>
      </w:divBdr>
    </w:div>
    <w:div w:id="416289072">
      <w:bodyDiv w:val="1"/>
      <w:marLeft w:val="0"/>
      <w:marRight w:val="0"/>
      <w:marTop w:val="0"/>
      <w:marBottom w:val="0"/>
      <w:divBdr>
        <w:top w:val="none" w:sz="0" w:space="0" w:color="auto"/>
        <w:left w:val="none" w:sz="0" w:space="0" w:color="auto"/>
        <w:bottom w:val="none" w:sz="0" w:space="0" w:color="auto"/>
        <w:right w:val="none" w:sz="0" w:space="0" w:color="auto"/>
      </w:divBdr>
    </w:div>
    <w:div w:id="429743642">
      <w:bodyDiv w:val="1"/>
      <w:marLeft w:val="0"/>
      <w:marRight w:val="0"/>
      <w:marTop w:val="0"/>
      <w:marBottom w:val="0"/>
      <w:divBdr>
        <w:top w:val="none" w:sz="0" w:space="0" w:color="auto"/>
        <w:left w:val="none" w:sz="0" w:space="0" w:color="auto"/>
        <w:bottom w:val="none" w:sz="0" w:space="0" w:color="auto"/>
        <w:right w:val="none" w:sz="0" w:space="0" w:color="auto"/>
      </w:divBdr>
    </w:div>
    <w:div w:id="441851179">
      <w:bodyDiv w:val="1"/>
      <w:marLeft w:val="0"/>
      <w:marRight w:val="0"/>
      <w:marTop w:val="0"/>
      <w:marBottom w:val="0"/>
      <w:divBdr>
        <w:top w:val="none" w:sz="0" w:space="0" w:color="auto"/>
        <w:left w:val="none" w:sz="0" w:space="0" w:color="auto"/>
        <w:bottom w:val="none" w:sz="0" w:space="0" w:color="auto"/>
        <w:right w:val="none" w:sz="0" w:space="0" w:color="auto"/>
      </w:divBdr>
    </w:div>
    <w:div w:id="500043237">
      <w:bodyDiv w:val="1"/>
      <w:marLeft w:val="0"/>
      <w:marRight w:val="0"/>
      <w:marTop w:val="0"/>
      <w:marBottom w:val="0"/>
      <w:divBdr>
        <w:top w:val="none" w:sz="0" w:space="0" w:color="auto"/>
        <w:left w:val="none" w:sz="0" w:space="0" w:color="auto"/>
        <w:bottom w:val="none" w:sz="0" w:space="0" w:color="auto"/>
        <w:right w:val="none" w:sz="0" w:space="0" w:color="auto"/>
      </w:divBdr>
    </w:div>
    <w:div w:id="556747880">
      <w:bodyDiv w:val="1"/>
      <w:marLeft w:val="0"/>
      <w:marRight w:val="0"/>
      <w:marTop w:val="0"/>
      <w:marBottom w:val="0"/>
      <w:divBdr>
        <w:top w:val="none" w:sz="0" w:space="0" w:color="auto"/>
        <w:left w:val="none" w:sz="0" w:space="0" w:color="auto"/>
        <w:bottom w:val="none" w:sz="0" w:space="0" w:color="auto"/>
        <w:right w:val="none" w:sz="0" w:space="0" w:color="auto"/>
      </w:divBdr>
    </w:div>
    <w:div w:id="663046049">
      <w:bodyDiv w:val="1"/>
      <w:marLeft w:val="0"/>
      <w:marRight w:val="0"/>
      <w:marTop w:val="0"/>
      <w:marBottom w:val="0"/>
      <w:divBdr>
        <w:top w:val="none" w:sz="0" w:space="0" w:color="auto"/>
        <w:left w:val="none" w:sz="0" w:space="0" w:color="auto"/>
        <w:bottom w:val="none" w:sz="0" w:space="0" w:color="auto"/>
        <w:right w:val="none" w:sz="0" w:space="0" w:color="auto"/>
      </w:divBdr>
    </w:div>
    <w:div w:id="700131941">
      <w:bodyDiv w:val="1"/>
      <w:marLeft w:val="0"/>
      <w:marRight w:val="0"/>
      <w:marTop w:val="0"/>
      <w:marBottom w:val="0"/>
      <w:divBdr>
        <w:top w:val="none" w:sz="0" w:space="0" w:color="auto"/>
        <w:left w:val="none" w:sz="0" w:space="0" w:color="auto"/>
        <w:bottom w:val="none" w:sz="0" w:space="0" w:color="auto"/>
        <w:right w:val="none" w:sz="0" w:space="0" w:color="auto"/>
      </w:divBdr>
    </w:div>
    <w:div w:id="722753074">
      <w:bodyDiv w:val="1"/>
      <w:marLeft w:val="0"/>
      <w:marRight w:val="0"/>
      <w:marTop w:val="0"/>
      <w:marBottom w:val="0"/>
      <w:divBdr>
        <w:top w:val="none" w:sz="0" w:space="0" w:color="auto"/>
        <w:left w:val="none" w:sz="0" w:space="0" w:color="auto"/>
        <w:bottom w:val="none" w:sz="0" w:space="0" w:color="auto"/>
        <w:right w:val="none" w:sz="0" w:space="0" w:color="auto"/>
      </w:divBdr>
    </w:div>
    <w:div w:id="725376894">
      <w:bodyDiv w:val="1"/>
      <w:marLeft w:val="0"/>
      <w:marRight w:val="0"/>
      <w:marTop w:val="0"/>
      <w:marBottom w:val="0"/>
      <w:divBdr>
        <w:top w:val="none" w:sz="0" w:space="0" w:color="auto"/>
        <w:left w:val="none" w:sz="0" w:space="0" w:color="auto"/>
        <w:bottom w:val="none" w:sz="0" w:space="0" w:color="auto"/>
        <w:right w:val="none" w:sz="0" w:space="0" w:color="auto"/>
      </w:divBdr>
    </w:div>
    <w:div w:id="731663835">
      <w:bodyDiv w:val="1"/>
      <w:marLeft w:val="0"/>
      <w:marRight w:val="0"/>
      <w:marTop w:val="0"/>
      <w:marBottom w:val="0"/>
      <w:divBdr>
        <w:top w:val="none" w:sz="0" w:space="0" w:color="auto"/>
        <w:left w:val="none" w:sz="0" w:space="0" w:color="auto"/>
        <w:bottom w:val="none" w:sz="0" w:space="0" w:color="auto"/>
        <w:right w:val="none" w:sz="0" w:space="0" w:color="auto"/>
      </w:divBdr>
    </w:div>
    <w:div w:id="735737229">
      <w:bodyDiv w:val="1"/>
      <w:marLeft w:val="0"/>
      <w:marRight w:val="0"/>
      <w:marTop w:val="0"/>
      <w:marBottom w:val="0"/>
      <w:divBdr>
        <w:top w:val="none" w:sz="0" w:space="0" w:color="auto"/>
        <w:left w:val="none" w:sz="0" w:space="0" w:color="auto"/>
        <w:bottom w:val="none" w:sz="0" w:space="0" w:color="auto"/>
        <w:right w:val="none" w:sz="0" w:space="0" w:color="auto"/>
      </w:divBdr>
    </w:div>
    <w:div w:id="758329301">
      <w:bodyDiv w:val="1"/>
      <w:marLeft w:val="0"/>
      <w:marRight w:val="0"/>
      <w:marTop w:val="0"/>
      <w:marBottom w:val="0"/>
      <w:divBdr>
        <w:top w:val="none" w:sz="0" w:space="0" w:color="auto"/>
        <w:left w:val="none" w:sz="0" w:space="0" w:color="auto"/>
        <w:bottom w:val="none" w:sz="0" w:space="0" w:color="auto"/>
        <w:right w:val="none" w:sz="0" w:space="0" w:color="auto"/>
      </w:divBdr>
    </w:div>
    <w:div w:id="764156663">
      <w:bodyDiv w:val="1"/>
      <w:marLeft w:val="0"/>
      <w:marRight w:val="0"/>
      <w:marTop w:val="0"/>
      <w:marBottom w:val="0"/>
      <w:divBdr>
        <w:top w:val="none" w:sz="0" w:space="0" w:color="auto"/>
        <w:left w:val="none" w:sz="0" w:space="0" w:color="auto"/>
        <w:bottom w:val="none" w:sz="0" w:space="0" w:color="auto"/>
        <w:right w:val="none" w:sz="0" w:space="0" w:color="auto"/>
      </w:divBdr>
    </w:div>
    <w:div w:id="808085389">
      <w:bodyDiv w:val="1"/>
      <w:marLeft w:val="0"/>
      <w:marRight w:val="0"/>
      <w:marTop w:val="0"/>
      <w:marBottom w:val="0"/>
      <w:divBdr>
        <w:top w:val="none" w:sz="0" w:space="0" w:color="auto"/>
        <w:left w:val="none" w:sz="0" w:space="0" w:color="auto"/>
        <w:bottom w:val="none" w:sz="0" w:space="0" w:color="auto"/>
        <w:right w:val="none" w:sz="0" w:space="0" w:color="auto"/>
      </w:divBdr>
    </w:div>
    <w:div w:id="885871520">
      <w:bodyDiv w:val="1"/>
      <w:marLeft w:val="0"/>
      <w:marRight w:val="0"/>
      <w:marTop w:val="0"/>
      <w:marBottom w:val="0"/>
      <w:divBdr>
        <w:top w:val="none" w:sz="0" w:space="0" w:color="auto"/>
        <w:left w:val="none" w:sz="0" w:space="0" w:color="auto"/>
        <w:bottom w:val="none" w:sz="0" w:space="0" w:color="auto"/>
        <w:right w:val="none" w:sz="0" w:space="0" w:color="auto"/>
      </w:divBdr>
    </w:div>
    <w:div w:id="902984189">
      <w:bodyDiv w:val="1"/>
      <w:marLeft w:val="0"/>
      <w:marRight w:val="0"/>
      <w:marTop w:val="0"/>
      <w:marBottom w:val="0"/>
      <w:divBdr>
        <w:top w:val="none" w:sz="0" w:space="0" w:color="auto"/>
        <w:left w:val="none" w:sz="0" w:space="0" w:color="auto"/>
        <w:bottom w:val="none" w:sz="0" w:space="0" w:color="auto"/>
        <w:right w:val="none" w:sz="0" w:space="0" w:color="auto"/>
      </w:divBdr>
    </w:div>
    <w:div w:id="1003702809">
      <w:bodyDiv w:val="1"/>
      <w:marLeft w:val="0"/>
      <w:marRight w:val="0"/>
      <w:marTop w:val="0"/>
      <w:marBottom w:val="0"/>
      <w:divBdr>
        <w:top w:val="none" w:sz="0" w:space="0" w:color="auto"/>
        <w:left w:val="none" w:sz="0" w:space="0" w:color="auto"/>
        <w:bottom w:val="none" w:sz="0" w:space="0" w:color="auto"/>
        <w:right w:val="none" w:sz="0" w:space="0" w:color="auto"/>
      </w:divBdr>
    </w:div>
    <w:div w:id="1012731720">
      <w:bodyDiv w:val="1"/>
      <w:marLeft w:val="0"/>
      <w:marRight w:val="0"/>
      <w:marTop w:val="0"/>
      <w:marBottom w:val="0"/>
      <w:divBdr>
        <w:top w:val="none" w:sz="0" w:space="0" w:color="auto"/>
        <w:left w:val="none" w:sz="0" w:space="0" w:color="auto"/>
        <w:bottom w:val="none" w:sz="0" w:space="0" w:color="auto"/>
        <w:right w:val="none" w:sz="0" w:space="0" w:color="auto"/>
      </w:divBdr>
      <w:divsChild>
        <w:div w:id="462818777">
          <w:marLeft w:val="0"/>
          <w:marRight w:val="0"/>
          <w:marTop w:val="0"/>
          <w:marBottom w:val="0"/>
          <w:divBdr>
            <w:top w:val="none" w:sz="0" w:space="0" w:color="auto"/>
            <w:left w:val="none" w:sz="0" w:space="0" w:color="auto"/>
            <w:bottom w:val="none" w:sz="0" w:space="0" w:color="auto"/>
            <w:right w:val="none" w:sz="0" w:space="0" w:color="auto"/>
          </w:divBdr>
        </w:div>
      </w:divsChild>
    </w:div>
    <w:div w:id="1084257471">
      <w:bodyDiv w:val="1"/>
      <w:marLeft w:val="0"/>
      <w:marRight w:val="0"/>
      <w:marTop w:val="0"/>
      <w:marBottom w:val="0"/>
      <w:divBdr>
        <w:top w:val="none" w:sz="0" w:space="0" w:color="auto"/>
        <w:left w:val="none" w:sz="0" w:space="0" w:color="auto"/>
        <w:bottom w:val="none" w:sz="0" w:space="0" w:color="auto"/>
        <w:right w:val="none" w:sz="0" w:space="0" w:color="auto"/>
      </w:divBdr>
    </w:div>
    <w:div w:id="1085610150">
      <w:bodyDiv w:val="1"/>
      <w:marLeft w:val="0"/>
      <w:marRight w:val="0"/>
      <w:marTop w:val="0"/>
      <w:marBottom w:val="0"/>
      <w:divBdr>
        <w:top w:val="none" w:sz="0" w:space="0" w:color="auto"/>
        <w:left w:val="none" w:sz="0" w:space="0" w:color="auto"/>
        <w:bottom w:val="none" w:sz="0" w:space="0" w:color="auto"/>
        <w:right w:val="none" w:sz="0" w:space="0" w:color="auto"/>
      </w:divBdr>
    </w:div>
    <w:div w:id="1156384722">
      <w:bodyDiv w:val="1"/>
      <w:marLeft w:val="0"/>
      <w:marRight w:val="0"/>
      <w:marTop w:val="0"/>
      <w:marBottom w:val="0"/>
      <w:divBdr>
        <w:top w:val="none" w:sz="0" w:space="0" w:color="auto"/>
        <w:left w:val="none" w:sz="0" w:space="0" w:color="auto"/>
        <w:bottom w:val="none" w:sz="0" w:space="0" w:color="auto"/>
        <w:right w:val="none" w:sz="0" w:space="0" w:color="auto"/>
      </w:divBdr>
    </w:div>
    <w:div w:id="1170146745">
      <w:bodyDiv w:val="1"/>
      <w:marLeft w:val="0"/>
      <w:marRight w:val="0"/>
      <w:marTop w:val="0"/>
      <w:marBottom w:val="0"/>
      <w:divBdr>
        <w:top w:val="none" w:sz="0" w:space="0" w:color="auto"/>
        <w:left w:val="none" w:sz="0" w:space="0" w:color="auto"/>
        <w:bottom w:val="none" w:sz="0" w:space="0" w:color="auto"/>
        <w:right w:val="none" w:sz="0" w:space="0" w:color="auto"/>
      </w:divBdr>
    </w:div>
    <w:div w:id="1263763060">
      <w:bodyDiv w:val="1"/>
      <w:marLeft w:val="0"/>
      <w:marRight w:val="0"/>
      <w:marTop w:val="0"/>
      <w:marBottom w:val="0"/>
      <w:divBdr>
        <w:top w:val="none" w:sz="0" w:space="0" w:color="auto"/>
        <w:left w:val="none" w:sz="0" w:space="0" w:color="auto"/>
        <w:bottom w:val="none" w:sz="0" w:space="0" w:color="auto"/>
        <w:right w:val="none" w:sz="0" w:space="0" w:color="auto"/>
      </w:divBdr>
    </w:div>
    <w:div w:id="1286690512">
      <w:bodyDiv w:val="1"/>
      <w:marLeft w:val="0"/>
      <w:marRight w:val="0"/>
      <w:marTop w:val="0"/>
      <w:marBottom w:val="0"/>
      <w:divBdr>
        <w:top w:val="none" w:sz="0" w:space="0" w:color="auto"/>
        <w:left w:val="none" w:sz="0" w:space="0" w:color="auto"/>
        <w:bottom w:val="none" w:sz="0" w:space="0" w:color="auto"/>
        <w:right w:val="none" w:sz="0" w:space="0" w:color="auto"/>
      </w:divBdr>
    </w:div>
    <w:div w:id="1327394993">
      <w:bodyDiv w:val="1"/>
      <w:marLeft w:val="0"/>
      <w:marRight w:val="0"/>
      <w:marTop w:val="0"/>
      <w:marBottom w:val="0"/>
      <w:divBdr>
        <w:top w:val="none" w:sz="0" w:space="0" w:color="auto"/>
        <w:left w:val="none" w:sz="0" w:space="0" w:color="auto"/>
        <w:bottom w:val="none" w:sz="0" w:space="0" w:color="auto"/>
        <w:right w:val="none" w:sz="0" w:space="0" w:color="auto"/>
      </w:divBdr>
    </w:div>
    <w:div w:id="1355958532">
      <w:bodyDiv w:val="1"/>
      <w:marLeft w:val="0"/>
      <w:marRight w:val="0"/>
      <w:marTop w:val="0"/>
      <w:marBottom w:val="0"/>
      <w:divBdr>
        <w:top w:val="none" w:sz="0" w:space="0" w:color="auto"/>
        <w:left w:val="none" w:sz="0" w:space="0" w:color="auto"/>
        <w:bottom w:val="none" w:sz="0" w:space="0" w:color="auto"/>
        <w:right w:val="none" w:sz="0" w:space="0" w:color="auto"/>
      </w:divBdr>
    </w:div>
    <w:div w:id="1389961130">
      <w:bodyDiv w:val="1"/>
      <w:marLeft w:val="0"/>
      <w:marRight w:val="0"/>
      <w:marTop w:val="0"/>
      <w:marBottom w:val="0"/>
      <w:divBdr>
        <w:top w:val="none" w:sz="0" w:space="0" w:color="auto"/>
        <w:left w:val="none" w:sz="0" w:space="0" w:color="auto"/>
        <w:bottom w:val="none" w:sz="0" w:space="0" w:color="auto"/>
        <w:right w:val="none" w:sz="0" w:space="0" w:color="auto"/>
      </w:divBdr>
    </w:div>
    <w:div w:id="1410031613">
      <w:bodyDiv w:val="1"/>
      <w:marLeft w:val="0"/>
      <w:marRight w:val="0"/>
      <w:marTop w:val="0"/>
      <w:marBottom w:val="0"/>
      <w:divBdr>
        <w:top w:val="none" w:sz="0" w:space="0" w:color="auto"/>
        <w:left w:val="none" w:sz="0" w:space="0" w:color="auto"/>
        <w:bottom w:val="none" w:sz="0" w:space="0" w:color="auto"/>
        <w:right w:val="none" w:sz="0" w:space="0" w:color="auto"/>
      </w:divBdr>
    </w:div>
    <w:div w:id="1495874057">
      <w:bodyDiv w:val="1"/>
      <w:marLeft w:val="0"/>
      <w:marRight w:val="0"/>
      <w:marTop w:val="0"/>
      <w:marBottom w:val="0"/>
      <w:divBdr>
        <w:top w:val="none" w:sz="0" w:space="0" w:color="auto"/>
        <w:left w:val="none" w:sz="0" w:space="0" w:color="auto"/>
        <w:bottom w:val="none" w:sz="0" w:space="0" w:color="auto"/>
        <w:right w:val="none" w:sz="0" w:space="0" w:color="auto"/>
      </w:divBdr>
    </w:div>
    <w:div w:id="1500580915">
      <w:bodyDiv w:val="1"/>
      <w:marLeft w:val="0"/>
      <w:marRight w:val="0"/>
      <w:marTop w:val="0"/>
      <w:marBottom w:val="0"/>
      <w:divBdr>
        <w:top w:val="none" w:sz="0" w:space="0" w:color="auto"/>
        <w:left w:val="none" w:sz="0" w:space="0" w:color="auto"/>
        <w:bottom w:val="none" w:sz="0" w:space="0" w:color="auto"/>
        <w:right w:val="none" w:sz="0" w:space="0" w:color="auto"/>
      </w:divBdr>
    </w:div>
    <w:div w:id="1512451704">
      <w:bodyDiv w:val="1"/>
      <w:marLeft w:val="0"/>
      <w:marRight w:val="0"/>
      <w:marTop w:val="0"/>
      <w:marBottom w:val="0"/>
      <w:divBdr>
        <w:top w:val="none" w:sz="0" w:space="0" w:color="auto"/>
        <w:left w:val="none" w:sz="0" w:space="0" w:color="auto"/>
        <w:bottom w:val="none" w:sz="0" w:space="0" w:color="auto"/>
        <w:right w:val="none" w:sz="0" w:space="0" w:color="auto"/>
      </w:divBdr>
    </w:div>
    <w:div w:id="1518494862">
      <w:bodyDiv w:val="1"/>
      <w:marLeft w:val="0"/>
      <w:marRight w:val="0"/>
      <w:marTop w:val="0"/>
      <w:marBottom w:val="0"/>
      <w:divBdr>
        <w:top w:val="none" w:sz="0" w:space="0" w:color="auto"/>
        <w:left w:val="none" w:sz="0" w:space="0" w:color="auto"/>
        <w:bottom w:val="none" w:sz="0" w:space="0" w:color="auto"/>
        <w:right w:val="none" w:sz="0" w:space="0" w:color="auto"/>
      </w:divBdr>
    </w:div>
    <w:div w:id="1596982017">
      <w:bodyDiv w:val="1"/>
      <w:marLeft w:val="0"/>
      <w:marRight w:val="0"/>
      <w:marTop w:val="0"/>
      <w:marBottom w:val="0"/>
      <w:divBdr>
        <w:top w:val="none" w:sz="0" w:space="0" w:color="auto"/>
        <w:left w:val="none" w:sz="0" w:space="0" w:color="auto"/>
        <w:bottom w:val="none" w:sz="0" w:space="0" w:color="auto"/>
        <w:right w:val="none" w:sz="0" w:space="0" w:color="auto"/>
      </w:divBdr>
    </w:div>
    <w:div w:id="1616132714">
      <w:bodyDiv w:val="1"/>
      <w:marLeft w:val="0"/>
      <w:marRight w:val="0"/>
      <w:marTop w:val="0"/>
      <w:marBottom w:val="0"/>
      <w:divBdr>
        <w:top w:val="none" w:sz="0" w:space="0" w:color="auto"/>
        <w:left w:val="none" w:sz="0" w:space="0" w:color="auto"/>
        <w:bottom w:val="none" w:sz="0" w:space="0" w:color="auto"/>
        <w:right w:val="none" w:sz="0" w:space="0" w:color="auto"/>
      </w:divBdr>
    </w:div>
    <w:div w:id="1625968328">
      <w:bodyDiv w:val="1"/>
      <w:marLeft w:val="0"/>
      <w:marRight w:val="0"/>
      <w:marTop w:val="0"/>
      <w:marBottom w:val="0"/>
      <w:divBdr>
        <w:top w:val="none" w:sz="0" w:space="0" w:color="auto"/>
        <w:left w:val="none" w:sz="0" w:space="0" w:color="auto"/>
        <w:bottom w:val="none" w:sz="0" w:space="0" w:color="auto"/>
        <w:right w:val="none" w:sz="0" w:space="0" w:color="auto"/>
      </w:divBdr>
    </w:div>
    <w:div w:id="1640770719">
      <w:bodyDiv w:val="1"/>
      <w:marLeft w:val="0"/>
      <w:marRight w:val="0"/>
      <w:marTop w:val="0"/>
      <w:marBottom w:val="0"/>
      <w:divBdr>
        <w:top w:val="none" w:sz="0" w:space="0" w:color="auto"/>
        <w:left w:val="none" w:sz="0" w:space="0" w:color="auto"/>
        <w:bottom w:val="none" w:sz="0" w:space="0" w:color="auto"/>
        <w:right w:val="none" w:sz="0" w:space="0" w:color="auto"/>
      </w:divBdr>
    </w:div>
    <w:div w:id="1672833106">
      <w:bodyDiv w:val="1"/>
      <w:marLeft w:val="0"/>
      <w:marRight w:val="0"/>
      <w:marTop w:val="0"/>
      <w:marBottom w:val="0"/>
      <w:divBdr>
        <w:top w:val="none" w:sz="0" w:space="0" w:color="auto"/>
        <w:left w:val="none" w:sz="0" w:space="0" w:color="auto"/>
        <w:bottom w:val="none" w:sz="0" w:space="0" w:color="auto"/>
        <w:right w:val="none" w:sz="0" w:space="0" w:color="auto"/>
      </w:divBdr>
    </w:div>
    <w:div w:id="1679694633">
      <w:bodyDiv w:val="1"/>
      <w:marLeft w:val="0"/>
      <w:marRight w:val="0"/>
      <w:marTop w:val="0"/>
      <w:marBottom w:val="0"/>
      <w:divBdr>
        <w:top w:val="none" w:sz="0" w:space="0" w:color="auto"/>
        <w:left w:val="none" w:sz="0" w:space="0" w:color="auto"/>
        <w:bottom w:val="none" w:sz="0" w:space="0" w:color="auto"/>
        <w:right w:val="none" w:sz="0" w:space="0" w:color="auto"/>
      </w:divBdr>
    </w:div>
    <w:div w:id="1682660992">
      <w:bodyDiv w:val="1"/>
      <w:marLeft w:val="0"/>
      <w:marRight w:val="0"/>
      <w:marTop w:val="0"/>
      <w:marBottom w:val="0"/>
      <w:divBdr>
        <w:top w:val="none" w:sz="0" w:space="0" w:color="auto"/>
        <w:left w:val="none" w:sz="0" w:space="0" w:color="auto"/>
        <w:bottom w:val="none" w:sz="0" w:space="0" w:color="auto"/>
        <w:right w:val="none" w:sz="0" w:space="0" w:color="auto"/>
      </w:divBdr>
    </w:div>
    <w:div w:id="1697458531">
      <w:bodyDiv w:val="1"/>
      <w:marLeft w:val="0"/>
      <w:marRight w:val="0"/>
      <w:marTop w:val="0"/>
      <w:marBottom w:val="0"/>
      <w:divBdr>
        <w:top w:val="none" w:sz="0" w:space="0" w:color="auto"/>
        <w:left w:val="none" w:sz="0" w:space="0" w:color="auto"/>
        <w:bottom w:val="none" w:sz="0" w:space="0" w:color="auto"/>
        <w:right w:val="none" w:sz="0" w:space="0" w:color="auto"/>
      </w:divBdr>
    </w:div>
    <w:div w:id="1750418070">
      <w:bodyDiv w:val="1"/>
      <w:marLeft w:val="0"/>
      <w:marRight w:val="0"/>
      <w:marTop w:val="0"/>
      <w:marBottom w:val="0"/>
      <w:divBdr>
        <w:top w:val="none" w:sz="0" w:space="0" w:color="auto"/>
        <w:left w:val="none" w:sz="0" w:space="0" w:color="auto"/>
        <w:bottom w:val="none" w:sz="0" w:space="0" w:color="auto"/>
        <w:right w:val="none" w:sz="0" w:space="0" w:color="auto"/>
      </w:divBdr>
    </w:div>
    <w:div w:id="1765152680">
      <w:bodyDiv w:val="1"/>
      <w:marLeft w:val="0"/>
      <w:marRight w:val="0"/>
      <w:marTop w:val="0"/>
      <w:marBottom w:val="0"/>
      <w:divBdr>
        <w:top w:val="none" w:sz="0" w:space="0" w:color="auto"/>
        <w:left w:val="none" w:sz="0" w:space="0" w:color="auto"/>
        <w:bottom w:val="none" w:sz="0" w:space="0" w:color="auto"/>
        <w:right w:val="none" w:sz="0" w:space="0" w:color="auto"/>
      </w:divBdr>
    </w:div>
    <w:div w:id="1785420784">
      <w:bodyDiv w:val="1"/>
      <w:marLeft w:val="0"/>
      <w:marRight w:val="0"/>
      <w:marTop w:val="0"/>
      <w:marBottom w:val="0"/>
      <w:divBdr>
        <w:top w:val="none" w:sz="0" w:space="0" w:color="auto"/>
        <w:left w:val="none" w:sz="0" w:space="0" w:color="auto"/>
        <w:bottom w:val="none" w:sz="0" w:space="0" w:color="auto"/>
        <w:right w:val="none" w:sz="0" w:space="0" w:color="auto"/>
      </w:divBdr>
    </w:div>
    <w:div w:id="1826503977">
      <w:bodyDiv w:val="1"/>
      <w:marLeft w:val="0"/>
      <w:marRight w:val="0"/>
      <w:marTop w:val="0"/>
      <w:marBottom w:val="0"/>
      <w:divBdr>
        <w:top w:val="none" w:sz="0" w:space="0" w:color="auto"/>
        <w:left w:val="none" w:sz="0" w:space="0" w:color="auto"/>
        <w:bottom w:val="none" w:sz="0" w:space="0" w:color="auto"/>
        <w:right w:val="none" w:sz="0" w:space="0" w:color="auto"/>
      </w:divBdr>
    </w:div>
    <w:div w:id="1884366833">
      <w:bodyDiv w:val="1"/>
      <w:marLeft w:val="0"/>
      <w:marRight w:val="0"/>
      <w:marTop w:val="0"/>
      <w:marBottom w:val="0"/>
      <w:divBdr>
        <w:top w:val="none" w:sz="0" w:space="0" w:color="auto"/>
        <w:left w:val="none" w:sz="0" w:space="0" w:color="auto"/>
        <w:bottom w:val="none" w:sz="0" w:space="0" w:color="auto"/>
        <w:right w:val="none" w:sz="0" w:space="0" w:color="auto"/>
      </w:divBdr>
    </w:div>
    <w:div w:id="1902401662">
      <w:bodyDiv w:val="1"/>
      <w:marLeft w:val="0"/>
      <w:marRight w:val="0"/>
      <w:marTop w:val="0"/>
      <w:marBottom w:val="0"/>
      <w:divBdr>
        <w:top w:val="none" w:sz="0" w:space="0" w:color="auto"/>
        <w:left w:val="none" w:sz="0" w:space="0" w:color="auto"/>
        <w:bottom w:val="none" w:sz="0" w:space="0" w:color="auto"/>
        <w:right w:val="none" w:sz="0" w:space="0" w:color="auto"/>
      </w:divBdr>
    </w:div>
    <w:div w:id="1910724459">
      <w:bodyDiv w:val="1"/>
      <w:marLeft w:val="0"/>
      <w:marRight w:val="0"/>
      <w:marTop w:val="0"/>
      <w:marBottom w:val="0"/>
      <w:divBdr>
        <w:top w:val="none" w:sz="0" w:space="0" w:color="auto"/>
        <w:left w:val="none" w:sz="0" w:space="0" w:color="auto"/>
        <w:bottom w:val="none" w:sz="0" w:space="0" w:color="auto"/>
        <w:right w:val="none" w:sz="0" w:space="0" w:color="auto"/>
      </w:divBdr>
    </w:div>
    <w:div w:id="2018849925">
      <w:bodyDiv w:val="1"/>
      <w:marLeft w:val="0"/>
      <w:marRight w:val="0"/>
      <w:marTop w:val="0"/>
      <w:marBottom w:val="0"/>
      <w:divBdr>
        <w:top w:val="none" w:sz="0" w:space="0" w:color="auto"/>
        <w:left w:val="none" w:sz="0" w:space="0" w:color="auto"/>
        <w:bottom w:val="none" w:sz="0" w:space="0" w:color="auto"/>
        <w:right w:val="none" w:sz="0" w:space="0" w:color="auto"/>
      </w:divBdr>
    </w:div>
    <w:div w:id="2082408886">
      <w:bodyDiv w:val="1"/>
      <w:marLeft w:val="0"/>
      <w:marRight w:val="0"/>
      <w:marTop w:val="0"/>
      <w:marBottom w:val="0"/>
      <w:divBdr>
        <w:top w:val="none" w:sz="0" w:space="0" w:color="auto"/>
        <w:left w:val="none" w:sz="0" w:space="0" w:color="auto"/>
        <w:bottom w:val="none" w:sz="0" w:space="0" w:color="auto"/>
        <w:right w:val="none" w:sz="0" w:space="0" w:color="auto"/>
      </w:divBdr>
    </w:div>
    <w:div w:id="2087267251">
      <w:bodyDiv w:val="1"/>
      <w:marLeft w:val="0"/>
      <w:marRight w:val="0"/>
      <w:marTop w:val="0"/>
      <w:marBottom w:val="0"/>
      <w:divBdr>
        <w:top w:val="none" w:sz="0" w:space="0" w:color="auto"/>
        <w:left w:val="none" w:sz="0" w:space="0" w:color="auto"/>
        <w:bottom w:val="none" w:sz="0" w:space="0" w:color="auto"/>
        <w:right w:val="none" w:sz="0" w:space="0" w:color="auto"/>
      </w:divBdr>
    </w:div>
    <w:div w:id="2093354915">
      <w:bodyDiv w:val="1"/>
      <w:marLeft w:val="0"/>
      <w:marRight w:val="0"/>
      <w:marTop w:val="0"/>
      <w:marBottom w:val="0"/>
      <w:divBdr>
        <w:top w:val="none" w:sz="0" w:space="0" w:color="auto"/>
        <w:left w:val="none" w:sz="0" w:space="0" w:color="auto"/>
        <w:bottom w:val="none" w:sz="0" w:space="0" w:color="auto"/>
        <w:right w:val="none" w:sz="0" w:space="0" w:color="auto"/>
      </w:divBdr>
    </w:div>
    <w:div w:id="2102796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A4054BF27D44F638E4DF3CDC5A4912C"/>
        <w:category>
          <w:name w:val="General"/>
          <w:gallery w:val="placeholder"/>
        </w:category>
        <w:types>
          <w:type w:val="bbPlcHdr"/>
        </w:types>
        <w:behaviors>
          <w:behavior w:val="content"/>
        </w:behaviors>
        <w:guid w:val="{D69E6CC7-5941-4A1D-8650-DDB2ED36039C}"/>
      </w:docPartPr>
      <w:docPartBody>
        <w:p w:rsidR="00923F58" w:rsidRDefault="00530EBB" w:rsidP="00530EBB">
          <w:pPr>
            <w:pStyle w:val="5A4054BF27D44F638E4DF3CDC5A4912C"/>
          </w:pPr>
          <w:r>
            <w:rPr>
              <w:rFonts w:asciiTheme="majorHAnsi" w:hAnsiTheme="majorHAnsi"/>
              <w:color w:val="FFFFFF" w:themeColor="background1"/>
              <w:sz w:val="96"/>
              <w:szCs w:val="96"/>
            </w:rPr>
            <w:t>[Document title]</w:t>
          </w:r>
        </w:p>
      </w:docPartBody>
    </w:docPart>
    <w:docPart>
      <w:docPartPr>
        <w:name w:val="6CB05CC4D64249978093380976D08738"/>
        <w:category>
          <w:name w:val="General"/>
          <w:gallery w:val="placeholder"/>
        </w:category>
        <w:types>
          <w:type w:val="bbPlcHdr"/>
        </w:types>
        <w:behaviors>
          <w:behavior w:val="content"/>
        </w:behaviors>
        <w:guid w:val="{1CE36A5E-C9E4-4FDE-A2FF-90CAD2C252BC}"/>
      </w:docPartPr>
      <w:docPartBody>
        <w:p w:rsidR="00923F58" w:rsidRDefault="00530EBB" w:rsidP="00530EBB">
          <w:pPr>
            <w:pStyle w:val="6CB05CC4D64249978093380976D08738"/>
          </w:pPr>
          <w:r>
            <w:rPr>
              <w:color w:val="FFFFFF" w:themeColor="background1"/>
              <w:sz w:val="32"/>
              <w:szCs w:val="32"/>
            </w:rPr>
            <w:t>[Document subtitle]</w:t>
          </w:r>
        </w:p>
      </w:docPartBody>
    </w:docPart>
    <w:docPart>
      <w:docPartPr>
        <w:name w:val="023E1AD15390464BAB39B95173D6134A"/>
        <w:category>
          <w:name w:val="General"/>
          <w:gallery w:val="placeholder"/>
        </w:category>
        <w:types>
          <w:type w:val="bbPlcHdr"/>
        </w:types>
        <w:behaviors>
          <w:behavior w:val="content"/>
        </w:behaviors>
        <w:guid w:val="{AE529E1F-DBEC-4384-A1F5-D0FF89DDAAB1}"/>
      </w:docPartPr>
      <w:docPartBody>
        <w:p w:rsidR="00923F58" w:rsidRDefault="00530EBB" w:rsidP="00530EBB">
          <w:pPr>
            <w:pStyle w:val="023E1AD15390464BAB39B95173D6134A"/>
          </w:pPr>
          <w:r>
            <w:rPr>
              <w:color w:val="FFFFFF" w:themeColor="background1"/>
            </w:rPr>
            <w:t>[Author name]</w:t>
          </w:r>
        </w:p>
      </w:docPartBody>
    </w:docPart>
    <w:docPart>
      <w:docPartPr>
        <w:name w:val="C70991BB874D4EA6BAEA24334163EF11"/>
        <w:category>
          <w:name w:val="General"/>
          <w:gallery w:val="placeholder"/>
        </w:category>
        <w:types>
          <w:type w:val="bbPlcHdr"/>
        </w:types>
        <w:behaviors>
          <w:behavior w:val="content"/>
        </w:behaviors>
        <w:guid w:val="{2DDDA98D-D98D-4217-96C2-B27B2F993FCA}"/>
      </w:docPartPr>
      <w:docPartBody>
        <w:p w:rsidR="00923F58" w:rsidRDefault="00530EBB" w:rsidP="00530EBB">
          <w:pPr>
            <w:pStyle w:val="C70991BB874D4EA6BAEA24334163EF11"/>
          </w:pPr>
          <w:r>
            <w:rPr>
              <w:color w:val="FFFFFF" w:themeColor="background1"/>
            </w:rPr>
            <w:t>[Date]</w:t>
          </w:r>
        </w:p>
      </w:docPartBody>
    </w:docPart>
    <w:docPart>
      <w:docPartPr>
        <w:name w:val="22962451BA244BF6A8866BF9735B7A41"/>
        <w:category>
          <w:name w:val="General"/>
          <w:gallery w:val="placeholder"/>
        </w:category>
        <w:types>
          <w:type w:val="bbPlcHdr"/>
        </w:types>
        <w:behaviors>
          <w:behavior w:val="content"/>
        </w:behaviors>
        <w:guid w:val="{D1FB86C7-CF49-451B-B5DB-26D934FB5653}"/>
      </w:docPartPr>
      <w:docPartBody>
        <w:p w:rsidR="00923F58" w:rsidRDefault="00530EBB" w:rsidP="00530EBB">
          <w:pPr>
            <w:pStyle w:val="22962451BA244BF6A8866BF9735B7A41"/>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tantia">
    <w:panose1 w:val="02030602050306030303"/>
    <w:charset w:val="00"/>
    <w:family w:val="roman"/>
    <w:pitch w:val="variable"/>
    <w:sig w:usb0="A00002EF" w:usb1="4000204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EBB"/>
    <w:rsid w:val="00530EBB"/>
    <w:rsid w:val="00624E17"/>
    <w:rsid w:val="008C331F"/>
    <w:rsid w:val="00923F58"/>
    <w:rsid w:val="00D56B66"/>
    <w:rsid w:val="00DB0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CDB722ABA04623934668ECA3A109AA">
    <w:name w:val="3ECDB722ABA04623934668ECA3A109AA"/>
    <w:rsid w:val="00530EBB"/>
  </w:style>
  <w:style w:type="paragraph" w:customStyle="1" w:styleId="2796779F8B8B4D17A3F85AA4E864B77B">
    <w:name w:val="2796779F8B8B4D17A3F85AA4E864B77B"/>
    <w:rsid w:val="00530EBB"/>
  </w:style>
  <w:style w:type="paragraph" w:customStyle="1" w:styleId="AE6ADC632BF94BF2B1C214A41C2D207E">
    <w:name w:val="AE6ADC632BF94BF2B1C214A41C2D207E"/>
    <w:rsid w:val="00530EBB"/>
  </w:style>
  <w:style w:type="paragraph" w:customStyle="1" w:styleId="B4F1FD647A7D49638BA36972029BA493">
    <w:name w:val="B4F1FD647A7D49638BA36972029BA493"/>
    <w:rsid w:val="00530EBB"/>
  </w:style>
  <w:style w:type="paragraph" w:customStyle="1" w:styleId="7A842F69F256406C9426F2A25E614B37">
    <w:name w:val="7A842F69F256406C9426F2A25E614B37"/>
    <w:rsid w:val="00530EBB"/>
  </w:style>
  <w:style w:type="paragraph" w:customStyle="1" w:styleId="E68A93682ACE4663BD47B8A9C0595315">
    <w:name w:val="E68A93682ACE4663BD47B8A9C0595315"/>
    <w:rsid w:val="00530EBB"/>
  </w:style>
  <w:style w:type="paragraph" w:customStyle="1" w:styleId="5A4054BF27D44F638E4DF3CDC5A4912C">
    <w:name w:val="5A4054BF27D44F638E4DF3CDC5A4912C"/>
    <w:rsid w:val="00530EBB"/>
  </w:style>
  <w:style w:type="paragraph" w:customStyle="1" w:styleId="6CB05CC4D64249978093380976D08738">
    <w:name w:val="6CB05CC4D64249978093380976D08738"/>
    <w:rsid w:val="00530EBB"/>
  </w:style>
  <w:style w:type="paragraph" w:customStyle="1" w:styleId="023E1AD15390464BAB39B95173D6134A">
    <w:name w:val="023E1AD15390464BAB39B95173D6134A"/>
    <w:rsid w:val="00530EBB"/>
  </w:style>
  <w:style w:type="paragraph" w:customStyle="1" w:styleId="C70991BB874D4EA6BAEA24334163EF11">
    <w:name w:val="C70991BB874D4EA6BAEA24334163EF11"/>
    <w:rsid w:val="00530EBB"/>
  </w:style>
  <w:style w:type="paragraph" w:customStyle="1" w:styleId="22962451BA244BF6A8866BF9735B7A41">
    <w:name w:val="22962451BA244BF6A8866BF9735B7A41"/>
    <w:rsid w:val="00530E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2020-12-01T00:00:00</PublishDate>
  <Abstract/>
  <CompanyAddress>Lecturer</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Nev10</b:Tag>
    <b:SourceType>Book</b:SourceType>
    <b:Guid>{22554469-CE95-461A-87CC-203DB292B84F}</b:Guid>
    <b:Title>The complete guide to refreencing and avoiding plagiarism</b:Title>
    <b:Year>2010</b:Year>
    <b:Author>
      <b:Author>
        <b:NameList>
          <b:Person>
            <b:Last>Neville</b:Last>
            <b:First>Collin</b:First>
          </b:Person>
        </b:NameList>
      </b:Author>
    </b:Author>
    <b:City>Maidenhead</b:City>
    <b:Publisher>Open University Press</b:Publisher>
    <b:Edition>2nd Edn</b:Edition>
    <b:RefOrder>7</b:RefOrder>
  </b:Source>
  <b:Source>
    <b:Tag>Rou15</b:Tag>
    <b:SourceType>InternetSite</b:SourceType>
    <b:Guid>{0C751D18-8C61-4DC0-B6F0-9C725AB47464}</b:Guid>
    <b:Title>whatis.com</b:Title>
    <b:Year>2015</b:Year>
    <b:Author>
      <b:Author>
        <b:NameList>
          <b:Person>
            <b:Last>Rouse</b:Last>
            <b:First>margaret</b:First>
          </b:Person>
        </b:NameList>
      </b:Author>
    </b:Author>
    <b:YearAccessed>2020</b:YearAccessed>
    <b:MonthAccessed>dec</b:MonthAccessed>
    <b:DayAccessed>29</b:DayAccessed>
    <b:URL>https://whatis.techtarget.com/definition/time-management</b:URL>
    <b:RefOrder>4</b:RefOrder>
  </b:Source>
  <b:Source>
    <b:Tag>Oxb20</b:Tag>
    <b:SourceType>InternetSite</b:SourceType>
    <b:Guid>{BDE4EF0C-7C17-4F52-8A6B-493814C72FBE}</b:Guid>
    <b:Title>Oxbridge essays</b:Title>
    <b:Year>2020</b:Year>
    <b:YearAccessed>2020</b:YearAccessed>
    <b:MonthAccessed>12</b:MonthAccessed>
    <b:DayAccessed>29</b:DayAccessed>
    <b:URL>https://www.oxbridgeessays.com/blog/complete-guide-to-writing-a-reflective-essay/#:~:text=In%20the%20conclusion%20of%20your,and%20behaviours%20have%20been%20changed.</b:URL>
    <b:Author>
      <b:Author>
        <b:NameList>
          <b:Person>
            <b:Last>essays</b:Last>
            <b:First>Oxbridge</b:First>
          </b:Person>
        </b:NameList>
      </b:Author>
    </b:Author>
    <b:RefOrder>8</b:RefOrder>
  </b:Source>
  <b:Source>
    <b:Tag>Aca13</b:Tag>
    <b:SourceType>InternetSite</b:SourceType>
    <b:Guid>{4DA2E8D0-A777-461B-B0E1-55E70D94B633}</b:Guid>
    <b:Title>Academic Skills</b:Title>
    <b:Year>2013</b:Year>
    <b:YearAccessed>2020</b:YearAccessed>
    <b:MonthAccessed>12</b:MonthAccessed>
    <b:DayAccessed>29</b:DayAccessed>
    <b:URL>https://study.cardiffmet.ac.uk/AcSkills/Pages/About.aspx</b:URL>
    <b:Author>
      <b:Author>
        <b:NameList>
          <b:Person>
            <b:Last>University</b:Last>
            <b:First>Cardiff</b:First>
            <b:Middle>Metropolitan</b:Middle>
          </b:Person>
        </b:NameList>
      </b:Author>
    </b:Author>
    <b:RefOrder>2</b:RefOrder>
  </b:Source>
  <b:Source>
    <b:Tag>Bar20</b:Tag>
    <b:SourceType>InternetSite</b:SourceType>
    <b:Guid>{5EC55558-0534-4F98-8FB9-A96C272FE10E}</b:Guid>
    <b:Title>What are employability skills, and why are they needed?</b:Title>
    <b:Year>2020</b:Year>
    <b:YearAccessed>2020</b:YearAccessed>
    <b:MonthAccessed>12</b:MonthAccessed>
    <b:DayAccessed>29</b:DayAccessed>
    <b:URL>https://www.kaplanpathways.com/about/news/what-are-employability-skills-and-why-are-they-needed/</b:URL>
    <b:Author>
      <b:Author>
        <b:NameList>
          <b:Person>
            <b:Last>Homden</b:Last>
            <b:First>Barni</b:First>
          </b:Person>
        </b:NameList>
      </b:Author>
    </b:Author>
    <b:RefOrder>3</b:RefOrder>
  </b:Source>
  <b:Source>
    <b:Tag>Eis17</b:Tag>
    <b:SourceType>InternetSite</b:SourceType>
    <b:Guid>{AB61379E-B84C-4874-A435-3E4D78E5A60B}</b:Guid>
    <b:Author>
      <b:Author>
        <b:NameList>
          <b:Person>
            <b:Last>Eisenhower</b:Last>
          </b:Person>
        </b:NameList>
      </b:Author>
    </b:Author>
    <b:Title>Eisenhower</b:Title>
    <b:Year>2011-2017</b:Year>
    <b:YearAccessed>2020</b:YearAccessed>
    <b:MonthAccessed>12</b:MonthAccessed>
    <b:DayAccessed>26</b:DayAccessed>
    <b:URL>https://www.eisenhower.me/eisenhower-matrix/</b:URL>
    <b:RefOrder>5</b:RefOrder>
  </b:Source>
  <b:Source>
    <b:Tag>Cit20</b:Tag>
    <b:SourceType>InternetSite</b:SourceType>
    <b:Guid>{C4305AAE-87A0-4EFC-AAB6-1BAA42B52D10}</b:Guid>
    <b:Title>Citethisforme</b:Title>
    <b:YearAccessed>2020</b:YearAccessed>
    <b:MonthAccessed>12</b:MonthAccessed>
    <b:DayAccessed>26</b:DayAccessed>
    <b:URL>https://www.citethisforme.com/harvard-referencing</b:URL>
    <b:RefOrder>6</b:RefOrder>
  </b:Source>
  <b:Source>
    <b:Tag>Gib20</b:Tag>
    <b:SourceType>InternetSite</b:SourceType>
    <b:Guid>{4AC05C00-835E-4C47-90F8-4A34091CE341}</b:Guid>
    <b:Author>
      <b:Author>
        <b:NameList>
          <b:Person>
            <b:Last>Gibbs</b:Last>
            <b:First>G.</b:First>
          </b:Person>
        </b:NameList>
      </b:Author>
    </b:Author>
    <b:Title>www.ed.ac.uk</b:Title>
    <b:Year>1988</b:Year>
    <b:YearAccessed>2020</b:YearAccessed>
    <b:MonthAccessed>December</b:MonthAccessed>
    <b:DayAccessed>27</b:DayAccessed>
    <b:URL>https://www.ed.ac.uk/reflection/reflectors-toolkit/reflecting-on-experience/gibbs-reflective-cycle</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34AE67-B383-406E-A696-213FA6E0B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Academic and Employability Skills (BMSW4001)</vt:lpstr>
    </vt:vector>
  </TitlesOfParts>
  <Company>Le</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(BMSW4001)</dc:title>
  <dc:subject>Academic Report</dc:subject>
  <dc:creator>Student: Kabirat Adegbite       2011967</dc:creator>
  <cp:keywords/>
  <dc:description/>
  <cp:lastModifiedBy>Kabirat Aderoju Adegbite (2011967)</cp:lastModifiedBy>
  <cp:revision>22</cp:revision>
  <dcterms:created xsi:type="dcterms:W3CDTF">2020-11-29T20:17:00Z</dcterms:created>
  <dcterms:modified xsi:type="dcterms:W3CDTF">2021-01-04T11:51:00Z</dcterms:modified>
  <cp:category>Lecturer: Barbara Chinyani</cp:category>
</cp:coreProperties>
</file>