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sz w:val="28"/>
          <w:szCs w:val="28"/>
          <w:u w:val="single"/>
        </w:rPr>
      </w:pPr>
      <w:r w:rsidDel="00000000" w:rsidR="00000000" w:rsidRPr="00000000">
        <w:rPr>
          <w:sz w:val="28"/>
          <w:szCs w:val="28"/>
          <w:u w:val="single"/>
          <w:rtl w:val="0"/>
        </w:rPr>
        <w:t xml:space="preserve">How physical literacy can be developed by adventurous affordances </w:t>
      </w:r>
    </w:p>
    <w:p w:rsidR="00000000" w:rsidDel="00000000" w:rsidP="00000000" w:rsidRDefault="00000000" w:rsidRPr="00000000" w14:paraId="00000002">
      <w:pPr>
        <w:jc w:val="left"/>
        <w:rPr>
          <w:sz w:val="28"/>
          <w:szCs w:val="28"/>
        </w:rPr>
      </w:pPr>
      <w:r w:rsidDel="00000000" w:rsidR="00000000" w:rsidRPr="00000000">
        <w:rPr>
          <w:rtl w:val="0"/>
        </w:rPr>
      </w:r>
    </w:p>
    <w:p w:rsidR="00000000" w:rsidDel="00000000" w:rsidP="00000000" w:rsidRDefault="00000000" w:rsidRPr="00000000" w14:paraId="00000003">
      <w:pPr>
        <w:jc w:val="left"/>
        <w:rPr>
          <w:sz w:val="28"/>
          <w:szCs w:val="28"/>
        </w:rPr>
      </w:pPr>
      <w:r w:rsidDel="00000000" w:rsidR="00000000" w:rsidRPr="00000000">
        <w:rPr>
          <w:sz w:val="28"/>
          <w:szCs w:val="28"/>
          <w:rtl w:val="0"/>
        </w:rPr>
        <w:t xml:space="preserve">Introduction: The definition of </w:t>
      </w:r>
      <w:r w:rsidDel="00000000" w:rsidR="00000000" w:rsidRPr="00000000">
        <w:rPr>
          <w:sz w:val="28"/>
          <w:szCs w:val="28"/>
          <w:highlight w:val="white"/>
          <w:rtl w:val="0"/>
        </w:rPr>
        <w:t xml:space="preserve">Physical literacy is the motivation, confidence, physical competence, knowledge, and understanding to value and take responsibility for engagement in physical activities for life,stated the international physical literacy association (2014).However </w:t>
      </w:r>
      <w:r w:rsidDel="00000000" w:rsidR="00000000" w:rsidRPr="00000000">
        <w:rPr>
          <w:sz w:val="28"/>
          <w:szCs w:val="28"/>
          <w:rtl w:val="0"/>
        </w:rPr>
        <w:t xml:space="preserve">Physical literacy could also best be seen as a journey through a holistic approach to movement that supports physical,emotional and social development, it is a lifelong skill that will help guide individuals to make positive decisions or movements throughout their life.It is seen as a unique journey to each individual and is ongoing,The journey would consist of their past experiences as well as future opportunities stated whitehead (2013).As for the definition of adventurous affordances dynamics coaching (2023) states </w:t>
      </w:r>
      <w:r w:rsidDel="00000000" w:rsidR="00000000" w:rsidRPr="00000000">
        <w:rPr>
          <w:sz w:val="28"/>
          <w:szCs w:val="28"/>
          <w:highlight w:val="white"/>
          <w:rtl w:val="0"/>
        </w:rPr>
        <w:t xml:space="preserve"> that adventurous affordances are actionable possibilities that the environment offers to an organism, shaped by its physical and sensory capabilities and experience. This concept goes beyond traditional views of perception as a process of mere information processing; instead, it emphasises the relationship between an organism and its environment.</w:t>
      </w:r>
      <w:r w:rsidDel="00000000" w:rsidR="00000000" w:rsidRPr="00000000">
        <w:rPr>
          <w:rtl w:val="0"/>
        </w:rPr>
      </w:r>
    </w:p>
    <w:p w:rsidR="00000000" w:rsidDel="00000000" w:rsidP="00000000" w:rsidRDefault="00000000" w:rsidRPr="00000000" w14:paraId="00000004">
      <w:pPr>
        <w:jc w:val="left"/>
        <w:rPr>
          <w:sz w:val="28"/>
          <w:szCs w:val="28"/>
        </w:rPr>
      </w:pPr>
      <w:r w:rsidDel="00000000" w:rsidR="00000000" w:rsidRPr="00000000">
        <w:rPr>
          <w:sz w:val="28"/>
          <w:szCs w:val="28"/>
          <w:rtl w:val="0"/>
        </w:rPr>
        <w:t xml:space="preserve">In this assignment i'll be discussing exactly why physical literacy works hand in hand with adventurous affordance and outlining the benefits from my own personal experiences and how they've affected my view on adventure affordances as well as how i've implement these skills i've gathered into my everyday life as well as my teaching and future learning.I'll also be linking similarities of other articles or readings into my work.</w:t>
      </w:r>
    </w:p>
    <w:p w:rsidR="00000000" w:rsidDel="00000000" w:rsidP="00000000" w:rsidRDefault="00000000" w:rsidRPr="00000000" w14:paraId="00000005">
      <w:pPr>
        <w:jc w:val="left"/>
        <w:rPr>
          <w:sz w:val="28"/>
          <w:szCs w:val="28"/>
          <w:u w:val="single"/>
        </w:rPr>
      </w:pPr>
      <w:r w:rsidDel="00000000" w:rsidR="00000000" w:rsidRPr="00000000">
        <w:rPr>
          <w:rtl w:val="0"/>
        </w:rPr>
      </w:r>
    </w:p>
    <w:p w:rsidR="00000000" w:rsidDel="00000000" w:rsidP="00000000" w:rsidRDefault="00000000" w:rsidRPr="00000000" w14:paraId="00000006">
      <w:pPr>
        <w:jc w:val="left"/>
        <w:rPr>
          <w:sz w:val="28"/>
          <w:szCs w:val="28"/>
        </w:rPr>
      </w:pPr>
      <w:r w:rsidDel="00000000" w:rsidR="00000000" w:rsidRPr="00000000">
        <w:rPr>
          <w:rtl w:val="0"/>
        </w:rPr>
      </w:r>
    </w:p>
    <w:p w:rsidR="00000000" w:rsidDel="00000000" w:rsidP="00000000" w:rsidRDefault="00000000" w:rsidRPr="00000000" w14:paraId="00000007">
      <w:pPr>
        <w:jc w:val="left"/>
        <w:rPr>
          <w:sz w:val="28"/>
          <w:szCs w:val="28"/>
        </w:rPr>
      </w:pPr>
      <w:r w:rsidDel="00000000" w:rsidR="00000000" w:rsidRPr="00000000">
        <w:rPr>
          <w:sz w:val="28"/>
          <w:szCs w:val="28"/>
          <w:rtl w:val="0"/>
        </w:rPr>
        <w:t xml:space="preserve">Physical literacy with adventurous affordances in mind can begin from a very young age without even realizing .Looking back on my childhood I've come to the realization of the pure impact that adventurous affordances had on me and my social,mental,physical and emotional development.I distinctly remember my school years and the game activities i participated in,particularly the parachute game ,This game consisted of having</w:t>
      </w:r>
      <w:r w:rsidDel="00000000" w:rsidR="00000000" w:rsidRPr="00000000">
        <w:rPr>
          <w:sz w:val="28"/>
          <w:szCs w:val="28"/>
          <w:highlight w:val="white"/>
          <w:rtl w:val="0"/>
        </w:rPr>
        <w:t xml:space="preserve"> each group lift their Parachute in unison on the count of three. Each group would work together to toss the ball from their own parachute to that of the other group. The groups toss the ball back and forth and each time it falls 1 person from the group would have to sit under the parachute. The objective of the game was to successfully catch the ball using the Parachute. </w:t>
      </w:r>
      <w:r w:rsidDel="00000000" w:rsidR="00000000" w:rsidRPr="00000000">
        <w:rPr>
          <w:sz w:val="28"/>
          <w:szCs w:val="28"/>
          <w:rtl w:val="0"/>
        </w:rPr>
        <w:t xml:space="preserve">The reason i</w:t>
      </w:r>
      <w:r w:rsidDel="00000000" w:rsidR="00000000" w:rsidRPr="00000000">
        <w:rPr>
          <w:sz w:val="28"/>
          <w:szCs w:val="28"/>
          <w:rtl w:val="0"/>
        </w:rPr>
        <w:t xml:space="preserve"> vividly remember this game was because it was fun sociable and fully interactive.However till now i didn't realise how much this game supported my physical literacy.when i think about the movement and communication used during this game i realise all the benefits such as learning to work together as a team, cognitive skills,fundamental skills and fine motor skills.Not only was the parachute game a good way to develop the physicality side of things but it was also a good way to tackle the social side of things like building relationships,confidence,empathy and emotional intelligence.This is all the things that shaped my personality,thoughts and feelings that i carry into my everyday life.</w:t>
      </w:r>
    </w:p>
    <w:p w:rsidR="00000000" w:rsidDel="00000000" w:rsidP="00000000" w:rsidRDefault="00000000" w:rsidRPr="00000000" w14:paraId="00000008">
      <w:pPr>
        <w:jc w:val="left"/>
        <w:rPr>
          <w:sz w:val="28"/>
          <w:szCs w:val="28"/>
        </w:rPr>
      </w:pPr>
      <w:r w:rsidDel="00000000" w:rsidR="00000000" w:rsidRPr="00000000">
        <w:rPr>
          <w:rtl w:val="0"/>
        </w:rPr>
      </w:r>
    </w:p>
    <w:p w:rsidR="00000000" w:rsidDel="00000000" w:rsidP="00000000" w:rsidRDefault="00000000" w:rsidRPr="00000000" w14:paraId="00000009">
      <w:pPr>
        <w:jc w:val="left"/>
        <w:rPr>
          <w:sz w:val="28"/>
          <w:szCs w:val="28"/>
        </w:rPr>
      </w:pPr>
      <w:r w:rsidDel="00000000" w:rsidR="00000000" w:rsidRPr="00000000">
        <w:rPr>
          <w:sz w:val="28"/>
          <w:szCs w:val="28"/>
          <w:rtl w:val="0"/>
        </w:rPr>
        <w:t xml:space="preserve">As I've gotten older I've chosen to go down the path of physical activity.such as mainstream sports,outdoor activities and adventurous activities.I believe i chose to do so because of the positive impact that these activities in the past had on me and the joy i felt whilst participating in them.Since then i've had many experiences that have clouded my judgment and made me think twice about taking this path in life,However each time i have encountered  these challenges i have overcome them and become a better person whilst doing so.One tough challenge that was a make or break for me was DofE (The Duke of Edinburgh).This activity spanned over 2 days.On the first day it consisted of orienteering your way around mountains and trails to reach a campsite point,where we would then set up camp,cook our own food and gather resources.During the night we would have a group gathering and share opinion and thoughts then followed by a night overstay.On the second day we would gather all our supplies strap them to our back and continue on a nature path all the way back to our end check point.As easy as it sounds it was a difficult challenge for me as i didn't have much experiences in setting up tents or walking miles on end.As Well as that i wasn't aware on exactly what resources i needed to bring,Therefore i wasn't prepared for the weather and what was to come,we had rain,wind and sun as well as varied terrain such as steep,uneven and soggy .This continued across the whole journey and i found it difficult to sustain these conditions.However the feeling i felt after reaching the end point was like no other,i realised the strength i had to endure this made me feel unstoppable,happy and empowered.Also the activity grew the group closer together as well as developing a better  understanding of each other on a deeper level, allowing each of us to develop better ability to connect and communicate with others.Not only was this good for are social skills but it also taught us to not only appreciate others but also appreciate our surroundings and the world around us, including the simple things in life such as the views,small animals and flowers we encountered during our trip.Over all what I gathered was purely the knowledge around and activity like this and the skills needed to take out an activity like this.Now as a student in education to becoming a teacher i've learnt that from all this activities i've participated in over the years,a physical approach such as holistic teaching is a better approach to teaching then sitting in a classroom and can have better benefits on are physical literacy development as Gov.uk (2020) stated physical activity contributes to both good physical and mental development but also has a wide range of physical and emotional benefits, from developing muscle and bone strength, increasing concentration and educational performance and learning, to boosting mood and reducing the risk of many lifestyle related diseases.I believe that now knowing the information i've learnt it will help me be a better teacher and understand pupils needs and requirements and to provide them with the same opportunities i was given.</w:t>
      </w:r>
    </w:p>
    <w:p w:rsidR="00000000" w:rsidDel="00000000" w:rsidP="00000000" w:rsidRDefault="00000000" w:rsidRPr="00000000" w14:paraId="0000000A">
      <w:pPr>
        <w:jc w:val="left"/>
        <w:rPr>
          <w:sz w:val="28"/>
          <w:szCs w:val="28"/>
        </w:rPr>
      </w:pPr>
      <w:r w:rsidDel="00000000" w:rsidR="00000000" w:rsidRPr="00000000">
        <w:rPr>
          <w:rtl w:val="0"/>
        </w:rPr>
      </w:r>
    </w:p>
    <w:p w:rsidR="00000000" w:rsidDel="00000000" w:rsidP="00000000" w:rsidRDefault="00000000" w:rsidRPr="00000000" w14:paraId="0000000B">
      <w:pPr>
        <w:jc w:val="left"/>
        <w:rPr>
          <w:sz w:val="28"/>
          <w:szCs w:val="28"/>
        </w:rPr>
      </w:pPr>
      <w:r w:rsidDel="00000000" w:rsidR="00000000" w:rsidRPr="00000000">
        <w:rPr>
          <w:sz w:val="28"/>
          <w:szCs w:val="28"/>
          <w:rtl w:val="0"/>
        </w:rPr>
        <w:t xml:space="preserve">To make these activities greater or to implement more of these types of activities i would suggest that schools started implement more adventurous activities into there pe curriculum such as archery,kayaking,paddle boarding,surfing,orienteering and rock climbing not only would this help individuals that may not shine in mainstream sports but it would also open up new opportunities and hobbies.Which would also implement the importance of gathering different skills and knowledge.Not only is this an opportunity to support pupil physical literacy using adventurous affordance it also an opportunity for teacher to learn new thing,help pupil succeed and most important let students have fun whilst learning essential skills.As for the activities i participated in,the only areas for improvement i can think of for a teacher to provide is more motivation, structure, guidance and knowledge to project to us students.i believe the benefits from these changes would create a better more organised activity.better knowledge on the activities and understanding, confidence in the activity itself and allow pupils to be more outgoing and motivated.</w:t>
      </w:r>
    </w:p>
    <w:p w:rsidR="00000000" w:rsidDel="00000000" w:rsidP="00000000" w:rsidRDefault="00000000" w:rsidRPr="00000000" w14:paraId="0000000C">
      <w:pPr>
        <w:jc w:val="left"/>
        <w:rPr>
          <w:sz w:val="28"/>
          <w:szCs w:val="28"/>
        </w:rPr>
      </w:pPr>
      <w:r w:rsidDel="00000000" w:rsidR="00000000" w:rsidRPr="00000000">
        <w:rPr>
          <w:rtl w:val="0"/>
        </w:rPr>
      </w:r>
    </w:p>
    <w:p w:rsidR="00000000" w:rsidDel="00000000" w:rsidP="00000000" w:rsidRDefault="00000000" w:rsidRPr="00000000" w14:paraId="0000000D">
      <w:pPr>
        <w:jc w:val="left"/>
        <w:rPr>
          <w:sz w:val="28"/>
          <w:szCs w:val="28"/>
        </w:rPr>
      </w:pPr>
      <w:r w:rsidDel="00000000" w:rsidR="00000000" w:rsidRPr="00000000">
        <w:rPr>
          <w:rtl w:val="0"/>
        </w:rPr>
      </w:r>
    </w:p>
    <w:p w:rsidR="00000000" w:rsidDel="00000000" w:rsidP="00000000" w:rsidRDefault="00000000" w:rsidRPr="00000000" w14:paraId="0000000E">
      <w:pPr>
        <w:jc w:val="left"/>
        <w:rPr>
          <w:sz w:val="28"/>
          <w:szCs w:val="28"/>
          <w:u w:val="single"/>
        </w:rPr>
      </w:pPr>
      <w:r w:rsidDel="00000000" w:rsidR="00000000" w:rsidRPr="00000000">
        <w:rPr>
          <w:sz w:val="28"/>
          <w:szCs w:val="28"/>
          <w:u w:val="single"/>
          <w:rtl w:val="0"/>
        </w:rPr>
        <w:t xml:space="preserve">Conclusion</w:t>
      </w:r>
    </w:p>
    <w:p w:rsidR="00000000" w:rsidDel="00000000" w:rsidP="00000000" w:rsidRDefault="00000000" w:rsidRPr="00000000" w14:paraId="0000000F">
      <w:pPr>
        <w:jc w:val="left"/>
        <w:rPr>
          <w:sz w:val="28"/>
          <w:szCs w:val="28"/>
        </w:rPr>
      </w:pPr>
      <w:r w:rsidDel="00000000" w:rsidR="00000000" w:rsidRPr="00000000">
        <w:rPr>
          <w:sz w:val="28"/>
          <w:szCs w:val="28"/>
          <w:rtl w:val="0"/>
        </w:rPr>
        <w:t xml:space="preserve">To conclude my assignment it's evidently proven that physical literacy can be developed by adventures affordances.Therefore it is important that it is implemented in schools more often and appreciated.Despite some of the activities being challenging and new to some people.I believe from the research that there's more benefits to its support and development on physical literacy then the downfall aspects.Therefore adventure affordances should be used as a way to tackle and improve physical literacy.</w:t>
      </w:r>
      <w:r w:rsidDel="00000000" w:rsidR="00000000" w:rsidRPr="00000000">
        <w:rPr>
          <w:rtl w:val="0"/>
        </w:rPr>
      </w:r>
    </w:p>
    <w:p w:rsidR="00000000" w:rsidDel="00000000" w:rsidP="00000000" w:rsidRDefault="00000000" w:rsidRPr="00000000" w14:paraId="00000010">
      <w:pPr>
        <w:jc w:val="left"/>
        <w:rPr>
          <w:sz w:val="28"/>
          <w:szCs w:val="28"/>
        </w:rPr>
      </w:pPr>
      <w:r w:rsidDel="00000000" w:rsidR="00000000" w:rsidRPr="00000000">
        <w:rPr>
          <w:rtl w:val="0"/>
        </w:rPr>
      </w:r>
    </w:p>
    <w:p w:rsidR="00000000" w:rsidDel="00000000" w:rsidP="00000000" w:rsidRDefault="00000000" w:rsidRPr="00000000" w14:paraId="00000011">
      <w:pPr>
        <w:jc w:val="left"/>
        <w:rPr>
          <w:sz w:val="28"/>
          <w:szCs w:val="28"/>
        </w:rPr>
      </w:pPr>
      <w:r w:rsidDel="00000000" w:rsidR="00000000" w:rsidRPr="00000000">
        <w:rPr>
          <w:rtl w:val="0"/>
        </w:rPr>
      </w:r>
    </w:p>
    <w:p w:rsidR="00000000" w:rsidDel="00000000" w:rsidP="00000000" w:rsidRDefault="00000000" w:rsidRPr="00000000" w14:paraId="00000012">
      <w:pPr>
        <w:jc w:val="left"/>
        <w:rPr>
          <w:sz w:val="28"/>
          <w:szCs w:val="28"/>
        </w:rPr>
      </w:pPr>
      <w:r w:rsidDel="00000000" w:rsidR="00000000" w:rsidRPr="00000000">
        <w:rPr>
          <w:rtl w:val="0"/>
        </w:rPr>
      </w:r>
    </w:p>
    <w:p w:rsidR="00000000" w:rsidDel="00000000" w:rsidP="00000000" w:rsidRDefault="00000000" w:rsidRPr="00000000" w14:paraId="00000013">
      <w:pPr>
        <w:jc w:val="left"/>
        <w:rPr>
          <w:sz w:val="28"/>
          <w:szCs w:val="28"/>
        </w:rPr>
      </w:pPr>
      <w:r w:rsidDel="00000000" w:rsidR="00000000" w:rsidRPr="00000000">
        <w:rPr>
          <w:sz w:val="28"/>
          <w:szCs w:val="28"/>
          <w:rtl w:val="0"/>
        </w:rPr>
        <w:t xml:space="preserve">References </w:t>
      </w:r>
    </w:p>
    <w:p w:rsidR="00000000" w:rsidDel="00000000" w:rsidP="00000000" w:rsidRDefault="00000000" w:rsidRPr="00000000" w14:paraId="00000014">
      <w:pPr>
        <w:jc w:val="left"/>
        <w:rPr>
          <w:sz w:val="28"/>
          <w:szCs w:val="28"/>
        </w:rPr>
      </w:pPr>
      <w:r w:rsidDel="00000000" w:rsidR="00000000" w:rsidRPr="00000000">
        <w:rPr>
          <w:rtl w:val="0"/>
        </w:rPr>
      </w:r>
    </w:p>
    <w:p w:rsidR="00000000" w:rsidDel="00000000" w:rsidP="00000000" w:rsidRDefault="00000000" w:rsidRPr="00000000" w14:paraId="00000015">
      <w:pPr>
        <w:jc w:val="left"/>
        <w:rPr>
          <w:sz w:val="28"/>
          <w:szCs w:val="28"/>
        </w:rPr>
      </w:pPr>
      <w:r w:rsidDel="00000000" w:rsidR="00000000" w:rsidRPr="00000000">
        <w:rPr>
          <w:sz w:val="28"/>
          <w:szCs w:val="28"/>
          <w:rtl w:val="0"/>
        </w:rPr>
        <w:t xml:space="preserve">Dynamics coaching,(2023).Understanding affordances;A key concept in Ecobiological psychology.</w:t>
      </w:r>
    </w:p>
    <w:p w:rsidR="00000000" w:rsidDel="00000000" w:rsidP="00000000" w:rsidRDefault="00000000" w:rsidRPr="00000000" w14:paraId="00000016">
      <w:pPr>
        <w:jc w:val="left"/>
        <w:rPr>
          <w:sz w:val="28"/>
          <w:szCs w:val="28"/>
        </w:rPr>
      </w:pPr>
      <w:r w:rsidDel="00000000" w:rsidR="00000000" w:rsidRPr="00000000">
        <w:rPr>
          <w:rtl w:val="0"/>
        </w:rPr>
      </w:r>
    </w:p>
    <w:p w:rsidR="00000000" w:rsidDel="00000000" w:rsidP="00000000" w:rsidRDefault="00000000" w:rsidRPr="00000000" w14:paraId="00000017">
      <w:pPr>
        <w:jc w:val="left"/>
        <w:rPr>
          <w:sz w:val="28"/>
          <w:szCs w:val="28"/>
        </w:rPr>
      </w:pPr>
      <w:r w:rsidDel="00000000" w:rsidR="00000000" w:rsidRPr="00000000">
        <w:rPr>
          <w:sz w:val="28"/>
          <w:szCs w:val="28"/>
          <w:rtl w:val="0"/>
        </w:rPr>
        <w:t xml:space="preserve">Gov.uk,(2020).What works in schools and colleges to increase physical activity ?.</w:t>
      </w:r>
    </w:p>
    <w:p w:rsidR="00000000" w:rsidDel="00000000" w:rsidP="00000000" w:rsidRDefault="00000000" w:rsidRPr="00000000" w14:paraId="00000018">
      <w:pPr>
        <w:jc w:val="left"/>
        <w:rPr>
          <w:sz w:val="28"/>
          <w:szCs w:val="28"/>
        </w:rPr>
      </w:pPr>
      <w:r w:rsidDel="00000000" w:rsidR="00000000" w:rsidRPr="00000000">
        <w:rPr>
          <w:rtl w:val="0"/>
        </w:rPr>
      </w:r>
    </w:p>
    <w:p w:rsidR="00000000" w:rsidDel="00000000" w:rsidP="00000000" w:rsidRDefault="00000000" w:rsidRPr="00000000" w14:paraId="00000019">
      <w:pPr>
        <w:jc w:val="left"/>
        <w:rPr>
          <w:sz w:val="28"/>
          <w:szCs w:val="28"/>
        </w:rPr>
      </w:pPr>
      <w:r w:rsidDel="00000000" w:rsidR="00000000" w:rsidRPr="00000000">
        <w:rPr>
          <w:sz w:val="28"/>
          <w:szCs w:val="28"/>
          <w:rtl w:val="0"/>
        </w:rPr>
        <w:t xml:space="preserve">Scouts,(2023).17 quick and easy parachute games.</w:t>
      </w:r>
    </w:p>
    <w:p w:rsidR="00000000" w:rsidDel="00000000" w:rsidP="00000000" w:rsidRDefault="00000000" w:rsidRPr="00000000" w14:paraId="0000001A">
      <w:pPr>
        <w:jc w:val="left"/>
        <w:rPr>
          <w:sz w:val="28"/>
          <w:szCs w:val="28"/>
        </w:rPr>
      </w:pPr>
      <w:r w:rsidDel="00000000" w:rsidR="00000000" w:rsidRPr="00000000">
        <w:rPr>
          <w:rtl w:val="0"/>
        </w:rPr>
      </w:r>
    </w:p>
    <w:p w:rsidR="00000000" w:rsidDel="00000000" w:rsidP="00000000" w:rsidRDefault="00000000" w:rsidRPr="00000000" w14:paraId="0000001B">
      <w:pPr>
        <w:jc w:val="left"/>
        <w:rPr>
          <w:sz w:val="28"/>
          <w:szCs w:val="28"/>
        </w:rPr>
      </w:pPr>
      <w:r w:rsidDel="00000000" w:rsidR="00000000" w:rsidRPr="00000000">
        <w:rPr>
          <w:rtl w:val="0"/>
        </w:rPr>
      </w:r>
    </w:p>
    <w:p w:rsidR="00000000" w:rsidDel="00000000" w:rsidP="00000000" w:rsidRDefault="00000000" w:rsidRPr="00000000" w14:paraId="0000001C">
      <w:pPr>
        <w:jc w:val="left"/>
        <w:rPr>
          <w:sz w:val="28"/>
          <w:szCs w:val="28"/>
        </w:rPr>
      </w:pPr>
      <w:r w:rsidDel="00000000" w:rsidR="00000000" w:rsidRPr="00000000">
        <w:rPr>
          <w:sz w:val="28"/>
          <w:szCs w:val="28"/>
          <w:rtl w:val="0"/>
        </w:rPr>
        <w:t xml:space="preserve">The duke of Edinburgh’s Awards,(2024).What is DofE.</w:t>
      </w:r>
    </w:p>
    <w:p w:rsidR="00000000" w:rsidDel="00000000" w:rsidP="00000000" w:rsidRDefault="00000000" w:rsidRPr="00000000" w14:paraId="0000001D">
      <w:pPr>
        <w:jc w:val="left"/>
        <w:rPr>
          <w:sz w:val="28"/>
          <w:szCs w:val="28"/>
        </w:rPr>
      </w:pPr>
      <w:r w:rsidDel="00000000" w:rsidR="00000000" w:rsidRPr="00000000">
        <w:rPr>
          <w:rtl w:val="0"/>
        </w:rPr>
      </w:r>
    </w:p>
    <w:p w:rsidR="00000000" w:rsidDel="00000000" w:rsidP="00000000" w:rsidRDefault="00000000" w:rsidRPr="00000000" w14:paraId="0000001E">
      <w:pPr>
        <w:jc w:val="left"/>
        <w:rPr>
          <w:sz w:val="28"/>
          <w:szCs w:val="28"/>
        </w:rPr>
      </w:pPr>
      <w:r w:rsidDel="00000000" w:rsidR="00000000" w:rsidRPr="00000000">
        <w:rPr>
          <w:sz w:val="28"/>
          <w:szCs w:val="28"/>
          <w:rtl w:val="0"/>
        </w:rPr>
        <w:t xml:space="preserve">The International literacy association,(2014).The definition of physical literacy.</w:t>
      </w:r>
    </w:p>
    <w:p w:rsidR="00000000" w:rsidDel="00000000" w:rsidP="00000000" w:rsidRDefault="00000000" w:rsidRPr="00000000" w14:paraId="0000001F">
      <w:pPr>
        <w:jc w:val="left"/>
        <w:rPr>
          <w:sz w:val="28"/>
          <w:szCs w:val="28"/>
        </w:rPr>
      </w:pPr>
      <w:r w:rsidDel="00000000" w:rsidR="00000000" w:rsidRPr="00000000">
        <w:rPr>
          <w:rtl w:val="0"/>
        </w:rPr>
      </w:r>
    </w:p>
    <w:p w:rsidR="00000000" w:rsidDel="00000000" w:rsidP="00000000" w:rsidRDefault="00000000" w:rsidRPr="00000000" w14:paraId="00000020">
      <w:pPr>
        <w:jc w:val="left"/>
        <w:rPr>
          <w:sz w:val="28"/>
          <w:szCs w:val="28"/>
        </w:rPr>
      </w:pPr>
      <w:r w:rsidDel="00000000" w:rsidR="00000000" w:rsidRPr="00000000">
        <w:rPr>
          <w:sz w:val="28"/>
          <w:szCs w:val="28"/>
          <w:rtl w:val="0"/>
        </w:rPr>
        <w:t xml:space="preserve">Whitehead,(2013).’physical literacy is best seen as a journey;A journey is unique to each individual’.</w:t>
      </w:r>
    </w:p>
    <w:p w:rsidR="00000000" w:rsidDel="00000000" w:rsidP="00000000" w:rsidRDefault="00000000" w:rsidRPr="00000000" w14:paraId="00000021">
      <w:pPr>
        <w:jc w:val="left"/>
        <w:rPr>
          <w:sz w:val="28"/>
          <w:szCs w:val="28"/>
        </w:rPr>
      </w:pPr>
      <w:r w:rsidDel="00000000" w:rsidR="00000000" w:rsidRPr="00000000">
        <w:rPr>
          <w:rtl w:val="0"/>
        </w:rPr>
      </w:r>
    </w:p>
    <w:p w:rsidR="00000000" w:rsidDel="00000000" w:rsidP="00000000" w:rsidRDefault="00000000" w:rsidRPr="00000000" w14:paraId="00000022">
      <w:pPr>
        <w:jc w:val="left"/>
        <w:rPr>
          <w:sz w:val="28"/>
          <w:szCs w:val="28"/>
        </w:rPr>
      </w:pPr>
      <w:r w:rsidDel="00000000" w:rsidR="00000000" w:rsidRPr="00000000">
        <w:rPr>
          <w:rtl w:val="0"/>
        </w:rPr>
      </w:r>
    </w:p>
    <w:p w:rsidR="00000000" w:rsidDel="00000000" w:rsidP="00000000" w:rsidRDefault="00000000" w:rsidRPr="00000000" w14:paraId="00000023">
      <w:pPr>
        <w:jc w:val="left"/>
        <w:rPr>
          <w:sz w:val="28"/>
          <w:szCs w:val="28"/>
        </w:rPr>
      </w:pPr>
      <w:r w:rsidDel="00000000" w:rsidR="00000000" w:rsidRPr="00000000">
        <w:rPr>
          <w:rtl w:val="0"/>
        </w:rPr>
      </w:r>
    </w:p>
    <w:p w:rsidR="00000000" w:rsidDel="00000000" w:rsidP="00000000" w:rsidRDefault="00000000" w:rsidRPr="00000000" w14:paraId="00000024">
      <w:pPr>
        <w:jc w:val="left"/>
        <w:rPr>
          <w:sz w:val="28"/>
          <w:szCs w:val="28"/>
        </w:rPr>
      </w:pPr>
      <w:r w:rsidDel="00000000" w:rsidR="00000000" w:rsidRPr="00000000">
        <w:rPr>
          <w:rtl w:val="0"/>
        </w:rPr>
      </w:r>
    </w:p>
    <w:p w:rsidR="00000000" w:rsidDel="00000000" w:rsidP="00000000" w:rsidRDefault="00000000" w:rsidRPr="00000000" w14:paraId="00000025">
      <w:pPr>
        <w:jc w:val="left"/>
        <w:rPr>
          <w:sz w:val="28"/>
          <w:szCs w:val="28"/>
        </w:rPr>
      </w:pPr>
      <w:r w:rsidDel="00000000" w:rsidR="00000000" w:rsidRPr="00000000">
        <w:rPr>
          <w:rtl w:val="0"/>
        </w:rPr>
      </w:r>
    </w:p>
    <w:p w:rsidR="00000000" w:rsidDel="00000000" w:rsidP="00000000" w:rsidRDefault="00000000" w:rsidRPr="00000000" w14:paraId="00000026">
      <w:pPr>
        <w:jc w:val="left"/>
        <w:rPr>
          <w:sz w:val="28"/>
          <w:szCs w:val="28"/>
        </w:rPr>
      </w:pPr>
      <w:r w:rsidDel="00000000" w:rsidR="00000000" w:rsidRPr="00000000">
        <w:rPr>
          <w:rtl w:val="0"/>
        </w:rPr>
      </w:r>
    </w:p>
    <w:p w:rsidR="00000000" w:rsidDel="00000000" w:rsidP="00000000" w:rsidRDefault="00000000" w:rsidRPr="00000000" w14:paraId="00000027">
      <w:pPr>
        <w:jc w:val="left"/>
        <w:rPr>
          <w:sz w:val="28"/>
          <w:szCs w:val="28"/>
        </w:rPr>
      </w:pPr>
      <w:r w:rsidDel="00000000" w:rsidR="00000000" w:rsidRPr="00000000">
        <w:rPr>
          <w:rtl w:val="0"/>
        </w:rPr>
      </w:r>
    </w:p>
    <w:p w:rsidR="00000000" w:rsidDel="00000000" w:rsidP="00000000" w:rsidRDefault="00000000" w:rsidRPr="00000000" w14:paraId="00000028">
      <w:pPr>
        <w:jc w:val="left"/>
        <w:rPr>
          <w:sz w:val="28"/>
          <w:szCs w:val="28"/>
        </w:rPr>
      </w:pPr>
      <w:r w:rsidDel="00000000" w:rsidR="00000000" w:rsidRPr="00000000">
        <w:rPr>
          <w:rtl w:val="0"/>
        </w:rPr>
      </w:r>
    </w:p>
    <w:p w:rsidR="00000000" w:rsidDel="00000000" w:rsidP="00000000" w:rsidRDefault="00000000" w:rsidRPr="00000000" w14:paraId="00000029">
      <w:pPr>
        <w:jc w:val="left"/>
        <w:rPr>
          <w:sz w:val="28"/>
          <w:szCs w:val="28"/>
        </w:rPr>
      </w:pPr>
      <w:r w:rsidDel="00000000" w:rsidR="00000000" w:rsidRPr="00000000">
        <w:rPr>
          <w:rtl w:val="0"/>
        </w:rPr>
      </w:r>
    </w:p>
    <w:p w:rsidR="00000000" w:rsidDel="00000000" w:rsidP="00000000" w:rsidRDefault="00000000" w:rsidRPr="00000000" w14:paraId="0000002A">
      <w:pPr>
        <w:jc w:val="left"/>
        <w:rPr>
          <w:sz w:val="28"/>
          <w:szCs w:val="28"/>
        </w:rPr>
      </w:pPr>
      <w:r w:rsidDel="00000000" w:rsidR="00000000" w:rsidRPr="00000000">
        <w:rPr>
          <w:rtl w:val="0"/>
        </w:rPr>
      </w:r>
    </w:p>
    <w:p w:rsidR="00000000" w:rsidDel="00000000" w:rsidP="00000000" w:rsidRDefault="00000000" w:rsidRPr="00000000" w14:paraId="0000002B">
      <w:pPr>
        <w:jc w:val="left"/>
        <w:rPr>
          <w:sz w:val="28"/>
          <w:szCs w:val="28"/>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