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DC781" w14:textId="77777777" w:rsidR="00400C8F" w:rsidRPr="00A930CB" w:rsidRDefault="00400C8F" w:rsidP="00400C8F">
      <w:pPr>
        <w:spacing w:after="165" w:line="360" w:lineRule="auto"/>
        <w:rPr>
          <w:rFonts w:ascii="Tahoma" w:hAnsi="Tahoma" w:cs="Tahoma"/>
          <w:color w:val="000000"/>
          <w:sz w:val="40"/>
          <w:szCs w:val="40"/>
        </w:rPr>
      </w:pPr>
      <w:r>
        <w:rPr>
          <w:b/>
          <w:noProof/>
          <w:lang w:val="en-US"/>
        </w:rPr>
        <w:drawing>
          <wp:inline distT="0" distB="0" distL="0" distR="0" wp14:anchorId="562A2F76" wp14:editId="2B6BB0B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9CB9F64" w14:textId="208E1117" w:rsidR="00400C8F" w:rsidRPr="00A930CB" w:rsidRDefault="00400C8F" w:rsidP="00400C8F">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00C8F" w:rsidRPr="00A930CB" w14:paraId="5515A5E3" w14:textId="77777777" w:rsidTr="00C34E75">
        <w:tc>
          <w:tcPr>
            <w:tcW w:w="3438" w:type="dxa"/>
            <w:shd w:val="clear" w:color="auto" w:fill="D9D9D9"/>
          </w:tcPr>
          <w:p w14:paraId="23AE9F2A" w14:textId="77777777" w:rsidR="00400C8F" w:rsidRPr="00A930CB" w:rsidRDefault="00400C8F" w:rsidP="00C34E75">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D1CCDF2" w14:textId="19A1A70D" w:rsidR="00400C8F" w:rsidRPr="00A930CB" w:rsidRDefault="005C5441" w:rsidP="00C34E75">
            <w:pPr>
              <w:spacing w:before="120" w:after="120" w:line="360" w:lineRule="auto"/>
              <w:rPr>
                <w:rFonts w:ascii="Tahoma" w:hAnsi="Tahoma" w:cs="Tahoma"/>
                <w:sz w:val="32"/>
                <w:szCs w:val="32"/>
              </w:rPr>
            </w:pPr>
            <w:proofErr w:type="spellStart"/>
            <w:r>
              <w:rPr>
                <w:rFonts w:ascii="Tahoma" w:hAnsi="Tahoma" w:cs="Tahoma"/>
                <w:sz w:val="32"/>
                <w:szCs w:val="32"/>
              </w:rPr>
              <w:t>Pachita</w:t>
            </w:r>
            <w:proofErr w:type="spellEnd"/>
            <w:r>
              <w:rPr>
                <w:rFonts w:ascii="Tahoma" w:hAnsi="Tahoma" w:cs="Tahoma"/>
                <w:sz w:val="32"/>
                <w:szCs w:val="32"/>
              </w:rPr>
              <w:t xml:space="preserve"> Gabriela Buliga</w:t>
            </w:r>
          </w:p>
        </w:tc>
      </w:tr>
      <w:tr w:rsidR="00400C8F" w:rsidRPr="00A930CB" w14:paraId="32F0A838" w14:textId="77777777" w:rsidTr="00C34E75">
        <w:tc>
          <w:tcPr>
            <w:tcW w:w="3438" w:type="dxa"/>
            <w:shd w:val="clear" w:color="auto" w:fill="D9D9D9"/>
          </w:tcPr>
          <w:p w14:paraId="3A89E1BD" w14:textId="77777777" w:rsidR="00400C8F" w:rsidRPr="00A930CB" w:rsidRDefault="00400C8F" w:rsidP="00C34E75">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6A5D531" w14:textId="279B06AA" w:rsidR="00400C8F" w:rsidRPr="00A930CB" w:rsidRDefault="005C5441" w:rsidP="00C34E75">
            <w:pPr>
              <w:spacing w:before="120" w:after="120" w:line="360" w:lineRule="auto"/>
              <w:rPr>
                <w:rFonts w:ascii="Tahoma" w:hAnsi="Tahoma" w:cs="Tahoma"/>
                <w:sz w:val="32"/>
                <w:szCs w:val="32"/>
              </w:rPr>
            </w:pPr>
            <w:r>
              <w:rPr>
                <w:rFonts w:ascii="Tahoma" w:hAnsi="Tahoma" w:cs="Tahoma"/>
                <w:sz w:val="32"/>
                <w:szCs w:val="32"/>
              </w:rPr>
              <w:t>1813644</w:t>
            </w:r>
          </w:p>
        </w:tc>
      </w:tr>
      <w:tr w:rsidR="009450DA" w:rsidRPr="00A930CB" w14:paraId="6B8A3739" w14:textId="77777777" w:rsidTr="00C34E75">
        <w:tc>
          <w:tcPr>
            <w:tcW w:w="3438" w:type="dxa"/>
            <w:shd w:val="clear" w:color="auto" w:fill="D9D9D9"/>
          </w:tcPr>
          <w:p w14:paraId="39F0D075" w14:textId="74948FF1" w:rsidR="009450DA" w:rsidRPr="00A930CB" w:rsidRDefault="009450DA" w:rsidP="00C34E75">
            <w:pPr>
              <w:spacing w:before="120" w:after="120" w:line="360" w:lineRule="auto"/>
              <w:rPr>
                <w:rFonts w:ascii="Tahoma" w:hAnsi="Tahoma" w:cs="Tahoma"/>
                <w:sz w:val="32"/>
                <w:szCs w:val="32"/>
              </w:rPr>
            </w:pPr>
            <w:r>
              <w:rPr>
                <w:rFonts w:ascii="Tahoma" w:hAnsi="Tahoma" w:cs="Tahoma"/>
                <w:sz w:val="32"/>
                <w:szCs w:val="32"/>
              </w:rPr>
              <w:t xml:space="preserve">Module </w:t>
            </w:r>
            <w:r w:rsidR="00AC7612">
              <w:rPr>
                <w:rFonts w:ascii="Tahoma" w:hAnsi="Tahoma" w:cs="Tahoma"/>
                <w:sz w:val="32"/>
                <w:szCs w:val="32"/>
              </w:rPr>
              <w:t>leader:</w:t>
            </w:r>
          </w:p>
        </w:tc>
        <w:tc>
          <w:tcPr>
            <w:tcW w:w="6055" w:type="dxa"/>
          </w:tcPr>
          <w:p w14:paraId="6679D917" w14:textId="6E9109D9" w:rsidR="009450DA" w:rsidRPr="00A930CB" w:rsidRDefault="005C5441" w:rsidP="00C34E75">
            <w:pPr>
              <w:spacing w:before="120" w:after="120" w:line="360" w:lineRule="auto"/>
              <w:rPr>
                <w:rFonts w:ascii="Tahoma" w:hAnsi="Tahoma" w:cs="Tahoma"/>
                <w:sz w:val="32"/>
                <w:szCs w:val="32"/>
              </w:rPr>
            </w:pPr>
            <w:r>
              <w:rPr>
                <w:rFonts w:ascii="Tahoma" w:hAnsi="Tahoma" w:cs="Tahoma"/>
                <w:sz w:val="32"/>
                <w:szCs w:val="32"/>
              </w:rPr>
              <w:t xml:space="preserve">Cristopher </w:t>
            </w:r>
            <w:proofErr w:type="spellStart"/>
            <w:r>
              <w:rPr>
                <w:rFonts w:ascii="Tahoma" w:hAnsi="Tahoma" w:cs="Tahoma"/>
                <w:sz w:val="32"/>
                <w:szCs w:val="32"/>
              </w:rPr>
              <w:t>Mafuva</w:t>
            </w:r>
            <w:proofErr w:type="spellEnd"/>
          </w:p>
        </w:tc>
      </w:tr>
      <w:tr w:rsidR="00400C8F" w:rsidRPr="00A930CB" w14:paraId="0A767334" w14:textId="77777777" w:rsidTr="00C34E75">
        <w:tc>
          <w:tcPr>
            <w:tcW w:w="3438" w:type="dxa"/>
            <w:shd w:val="clear" w:color="auto" w:fill="D9D9D9"/>
          </w:tcPr>
          <w:p w14:paraId="55724A01" w14:textId="77777777" w:rsidR="00400C8F" w:rsidRPr="00A930CB" w:rsidRDefault="00400C8F" w:rsidP="00C34E75">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C8DE427" w14:textId="4EE4A077" w:rsidR="00400C8F" w:rsidRPr="005C5441" w:rsidRDefault="005C5441" w:rsidP="00C34E75">
            <w:pPr>
              <w:spacing w:before="120" w:after="120" w:line="360" w:lineRule="auto"/>
              <w:rPr>
                <w:rFonts w:ascii="Tahoma" w:hAnsi="Tahoma" w:cs="Tahoma"/>
                <w:sz w:val="32"/>
                <w:szCs w:val="32"/>
              </w:rPr>
            </w:pPr>
            <w:r>
              <w:rPr>
                <w:rFonts w:ascii="Tahoma" w:hAnsi="Tahoma" w:cs="Tahoma"/>
                <w:sz w:val="32"/>
                <w:szCs w:val="32"/>
              </w:rPr>
              <w:t>BMSK-4002</w:t>
            </w:r>
          </w:p>
        </w:tc>
      </w:tr>
      <w:tr w:rsidR="00400C8F" w:rsidRPr="00A930CB" w14:paraId="7302C6E4" w14:textId="77777777" w:rsidTr="00C34E75">
        <w:trPr>
          <w:trHeight w:val="413"/>
        </w:trPr>
        <w:tc>
          <w:tcPr>
            <w:tcW w:w="3438" w:type="dxa"/>
            <w:shd w:val="clear" w:color="auto" w:fill="D9D9D9"/>
          </w:tcPr>
          <w:p w14:paraId="7D2E4CDB" w14:textId="77777777" w:rsidR="00400C8F" w:rsidRPr="00A930CB" w:rsidRDefault="00400C8F" w:rsidP="00C34E75">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4476BE3" w14:textId="1E12FFC0" w:rsidR="00400C8F" w:rsidRPr="00A930CB" w:rsidRDefault="00D74F63" w:rsidP="00C34E75">
            <w:pPr>
              <w:spacing w:before="120" w:after="120" w:line="360" w:lineRule="auto"/>
              <w:rPr>
                <w:rFonts w:ascii="Tahoma" w:hAnsi="Tahoma" w:cs="Tahoma"/>
                <w:color w:val="FF0000"/>
                <w:sz w:val="32"/>
                <w:szCs w:val="32"/>
              </w:rPr>
            </w:pPr>
            <w:r w:rsidRPr="005C5441">
              <w:rPr>
                <w:rFonts w:ascii="Tahoma" w:hAnsi="Tahoma" w:cs="Tahoma"/>
                <w:sz w:val="32"/>
                <w:szCs w:val="32"/>
              </w:rPr>
              <w:t xml:space="preserve">Effective Team </w:t>
            </w:r>
            <w:r w:rsidR="005C5441">
              <w:rPr>
                <w:rFonts w:ascii="Tahoma" w:hAnsi="Tahoma" w:cs="Tahoma"/>
                <w:sz w:val="32"/>
                <w:szCs w:val="32"/>
              </w:rPr>
              <w:t>W</w:t>
            </w:r>
            <w:r w:rsidRPr="005C5441">
              <w:rPr>
                <w:rFonts w:ascii="Tahoma" w:hAnsi="Tahoma" w:cs="Tahoma"/>
                <w:sz w:val="32"/>
                <w:szCs w:val="32"/>
              </w:rPr>
              <w:t>orking and Communication</w:t>
            </w:r>
          </w:p>
        </w:tc>
      </w:tr>
      <w:tr w:rsidR="00D82218" w:rsidRPr="00A930CB" w14:paraId="6234417D" w14:textId="77777777" w:rsidTr="00C34E75">
        <w:trPr>
          <w:trHeight w:val="413"/>
        </w:trPr>
        <w:tc>
          <w:tcPr>
            <w:tcW w:w="3438" w:type="dxa"/>
            <w:shd w:val="clear" w:color="auto" w:fill="D9D9D9"/>
          </w:tcPr>
          <w:p w14:paraId="7EAB598D" w14:textId="10997F63" w:rsidR="00D82218" w:rsidRPr="00A930CB" w:rsidRDefault="00D82218" w:rsidP="00C34E75">
            <w:pPr>
              <w:spacing w:before="120" w:after="120" w:line="360" w:lineRule="auto"/>
              <w:rPr>
                <w:rFonts w:ascii="Tahoma" w:hAnsi="Tahoma" w:cs="Tahoma"/>
                <w:sz w:val="32"/>
                <w:szCs w:val="32"/>
              </w:rPr>
            </w:pPr>
            <w:r>
              <w:rPr>
                <w:rFonts w:ascii="Tahoma" w:hAnsi="Tahoma" w:cs="Tahoma"/>
                <w:sz w:val="32"/>
                <w:szCs w:val="32"/>
              </w:rPr>
              <w:t>Assessment No:</w:t>
            </w:r>
          </w:p>
        </w:tc>
        <w:tc>
          <w:tcPr>
            <w:tcW w:w="6055" w:type="dxa"/>
          </w:tcPr>
          <w:p w14:paraId="0E976CC4" w14:textId="7D87A0D7" w:rsidR="00D82218" w:rsidRPr="005C5441" w:rsidRDefault="005C5441" w:rsidP="00C34E75">
            <w:pPr>
              <w:spacing w:before="120" w:after="120" w:line="360" w:lineRule="auto"/>
              <w:rPr>
                <w:rFonts w:ascii="Tahoma" w:hAnsi="Tahoma" w:cs="Tahoma"/>
                <w:sz w:val="32"/>
                <w:szCs w:val="32"/>
              </w:rPr>
            </w:pPr>
            <w:r>
              <w:rPr>
                <w:rFonts w:ascii="Tahoma" w:hAnsi="Tahoma" w:cs="Tahoma"/>
                <w:sz w:val="32"/>
                <w:szCs w:val="32"/>
              </w:rPr>
              <w:t>1</w:t>
            </w:r>
          </w:p>
        </w:tc>
      </w:tr>
    </w:tbl>
    <w:p w14:paraId="4C951A87" w14:textId="2C643B00" w:rsidR="00400C8F" w:rsidRPr="00A930CB" w:rsidRDefault="00400C8F" w:rsidP="00400C8F">
      <w:pPr>
        <w:spacing w:before="120" w:after="120" w:line="360" w:lineRule="auto"/>
        <w:rPr>
          <w:rFonts w:ascii="Calibri" w:hAnsi="Calibri"/>
          <w:color w:val="FF0000"/>
          <w:sz w:val="24"/>
          <w:szCs w:val="24"/>
        </w:rPr>
      </w:pPr>
    </w:p>
    <w:p w14:paraId="0FFD19E4" w14:textId="77777777" w:rsidR="00400C8F" w:rsidRPr="00AF4A77" w:rsidRDefault="00400C8F" w:rsidP="00400C8F">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7BD6F2C7" w14:textId="77777777" w:rsidR="00400C8F" w:rsidRDefault="00400C8F" w:rsidP="00400C8F">
          <w:pPr>
            <w:pStyle w:val="TOCHeading"/>
            <w:pBdr>
              <w:bottom w:val="single" w:sz="4" w:space="1" w:color="auto"/>
            </w:pBdr>
            <w:spacing w:line="360" w:lineRule="auto"/>
            <w:jc w:val="center"/>
          </w:pPr>
          <w:r w:rsidRPr="00335FDE">
            <w:rPr>
              <w:b/>
              <w:sz w:val="36"/>
              <w:szCs w:val="36"/>
            </w:rPr>
            <w:t>Table of Contents</w:t>
          </w:r>
        </w:p>
        <w:p w14:paraId="4B72A772" w14:textId="77777777" w:rsidR="00F45166" w:rsidRDefault="00400C8F" w:rsidP="00400C8F">
          <w:pPr>
            <w:pStyle w:val="TOC2"/>
            <w:tabs>
              <w:tab w:val="center" w:pos="4680"/>
            </w:tabs>
            <w:spacing w:line="480" w:lineRule="auto"/>
            <w:ind w:left="0"/>
            <w:rPr>
              <w:noProof/>
            </w:rPr>
          </w:pPr>
          <w:r w:rsidRPr="00776218">
            <w:t xml:space="preserve"> </w:t>
          </w:r>
          <w:r w:rsidRPr="00776218">
            <w:fldChar w:fldCharType="begin"/>
          </w:r>
          <w:r w:rsidRPr="00776218">
            <w:instrText xml:space="preserve"> TOC \o "1-3" \h \z \u </w:instrText>
          </w:r>
          <w:r w:rsidRPr="00776218">
            <w:fldChar w:fldCharType="separate"/>
          </w:r>
        </w:p>
        <w:p w14:paraId="088EAE56" w14:textId="02EE9943"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0" w:history="1">
            <w:r w:rsidR="00F45166" w:rsidRPr="00BB497C">
              <w:rPr>
                <w:rStyle w:val="Hyperlink"/>
                <w:rFonts w:ascii="Arial" w:hAnsi="Arial" w:cs="Arial"/>
                <w:noProof/>
              </w:rPr>
              <w:t>1.0 Introduction</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_Toc6357820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3</w:t>
            </w:r>
            <w:r w:rsidR="00F45166" w:rsidRPr="00BB497C">
              <w:rPr>
                <w:rFonts w:ascii="Arial" w:hAnsi="Arial" w:cs="Arial"/>
                <w:noProof/>
                <w:webHidden/>
              </w:rPr>
              <w:fldChar w:fldCharType="end"/>
            </w:r>
          </w:hyperlink>
        </w:p>
        <w:p w14:paraId="64C2DEA0" w14:textId="26EFFA87"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1" w:history="1">
            <w:r w:rsidR="00F45166" w:rsidRPr="00BB497C">
              <w:rPr>
                <w:rStyle w:val="Hyperlink"/>
                <w:rFonts w:ascii="Arial" w:hAnsi="Arial" w:cs="Arial"/>
                <w:noProof/>
              </w:rPr>
              <w:t>2.0 Importance of Communication in a Retail Store</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_Toc6357821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3</w:t>
            </w:r>
            <w:r w:rsidR="00F45166" w:rsidRPr="00BB497C">
              <w:rPr>
                <w:rFonts w:ascii="Arial" w:hAnsi="Arial" w:cs="Arial"/>
                <w:noProof/>
                <w:webHidden/>
              </w:rPr>
              <w:fldChar w:fldCharType="end"/>
            </w:r>
          </w:hyperlink>
        </w:p>
        <w:p w14:paraId="22E3819C" w14:textId="57C51733"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2" w:history="1">
            <w:r w:rsidR="00F45166" w:rsidRPr="00BB497C">
              <w:rPr>
                <w:rStyle w:val="Hyperlink"/>
                <w:rFonts w:ascii="Arial" w:hAnsi="Arial" w:cs="Arial"/>
                <w:noProof/>
              </w:rPr>
              <w:t>3.0 Types of Communication at Specsavers</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_Toc6357822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4</w:t>
            </w:r>
            <w:r w:rsidR="00F45166" w:rsidRPr="00BB497C">
              <w:rPr>
                <w:rFonts w:ascii="Arial" w:hAnsi="Arial" w:cs="Arial"/>
                <w:noProof/>
                <w:webHidden/>
              </w:rPr>
              <w:fldChar w:fldCharType="end"/>
            </w:r>
          </w:hyperlink>
        </w:p>
        <w:p w14:paraId="0CEFFD37" w14:textId="42808739"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3" w:history="1">
            <w:r w:rsidR="00F45166" w:rsidRPr="00BB497C">
              <w:rPr>
                <w:rStyle w:val="Hyperlink"/>
                <w:rFonts w:ascii="Arial" w:hAnsi="Arial" w:cs="Arial"/>
                <w:noProof/>
              </w:rPr>
              <w:t>4.0 Barriers to Communication at Specsavers</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_Toc6357823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5</w:t>
            </w:r>
            <w:r w:rsidR="00F45166" w:rsidRPr="00BB497C">
              <w:rPr>
                <w:rFonts w:ascii="Arial" w:hAnsi="Arial" w:cs="Arial"/>
                <w:noProof/>
                <w:webHidden/>
              </w:rPr>
              <w:fldChar w:fldCharType="end"/>
            </w:r>
          </w:hyperlink>
        </w:p>
        <w:p w14:paraId="6DD1DBA7" w14:textId="0FE6D16F"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4" w:history="1">
            <w:r w:rsidR="00F45166" w:rsidRPr="00BB497C">
              <w:rPr>
                <w:rStyle w:val="Hyperlink"/>
                <w:rFonts w:ascii="Arial" w:hAnsi="Arial" w:cs="Arial"/>
                <w:noProof/>
              </w:rPr>
              <w:t>5.0 Different Models of Communication</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_Toc6357824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6</w:t>
            </w:r>
            <w:r w:rsidR="00F45166" w:rsidRPr="00BB497C">
              <w:rPr>
                <w:rFonts w:ascii="Arial" w:hAnsi="Arial" w:cs="Arial"/>
                <w:noProof/>
                <w:webHidden/>
              </w:rPr>
              <w:fldChar w:fldCharType="end"/>
            </w:r>
          </w:hyperlink>
        </w:p>
        <w:p w14:paraId="26E48A1C" w14:textId="4629465B"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5" w:history="1">
            <w:r w:rsidR="00F45166" w:rsidRPr="00BB497C">
              <w:rPr>
                <w:rStyle w:val="Hyperlink"/>
                <w:rFonts w:ascii="Arial" w:hAnsi="Arial" w:cs="Arial"/>
                <w:noProof/>
                <w:lang w:val="en-US"/>
              </w:rPr>
              <w:t>6.0 Model of Communication within the Workplace</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_Toc6357825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7</w:t>
            </w:r>
            <w:r w:rsidR="00F45166" w:rsidRPr="00BB497C">
              <w:rPr>
                <w:rFonts w:ascii="Arial" w:hAnsi="Arial" w:cs="Arial"/>
                <w:noProof/>
                <w:webHidden/>
              </w:rPr>
              <w:fldChar w:fldCharType="end"/>
            </w:r>
          </w:hyperlink>
        </w:p>
        <w:p w14:paraId="28931224" w14:textId="3DAB3C05"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6" w:history="1">
            <w:r w:rsidR="00F45166" w:rsidRPr="00BB497C">
              <w:rPr>
                <w:rStyle w:val="Hyperlink"/>
                <w:rFonts w:ascii="Arial" w:hAnsi="Arial" w:cs="Arial"/>
                <w:noProof/>
              </w:rPr>
              <w:t>7.0 How communication &amp; performance of employees can be improved</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_Toc6357826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8</w:t>
            </w:r>
            <w:r w:rsidR="00F45166" w:rsidRPr="00BB497C">
              <w:rPr>
                <w:rFonts w:ascii="Arial" w:hAnsi="Arial" w:cs="Arial"/>
                <w:noProof/>
                <w:webHidden/>
              </w:rPr>
              <w:fldChar w:fldCharType="end"/>
            </w:r>
          </w:hyperlink>
        </w:p>
        <w:p w14:paraId="2D2BAADF" w14:textId="367B4A4F"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7" w:history="1">
            <w:r w:rsidR="00F45166" w:rsidRPr="00BB497C">
              <w:rPr>
                <w:rStyle w:val="Hyperlink"/>
                <w:rFonts w:ascii="Arial" w:hAnsi="Arial" w:cs="Arial"/>
                <w:noProof/>
                <w:lang w:val="en-US"/>
              </w:rPr>
              <w:t>8.0 Conclusion</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_Toc6357827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8</w:t>
            </w:r>
            <w:r w:rsidR="00F45166" w:rsidRPr="00BB497C">
              <w:rPr>
                <w:rFonts w:ascii="Arial" w:hAnsi="Arial" w:cs="Arial"/>
                <w:noProof/>
                <w:webHidden/>
              </w:rPr>
              <w:fldChar w:fldCharType="end"/>
            </w:r>
          </w:hyperlink>
        </w:p>
        <w:p w14:paraId="7F4704E6" w14:textId="69348F8A" w:rsidR="00F45166" w:rsidRPr="00BB497C" w:rsidRDefault="00DC737D" w:rsidP="00F45166">
          <w:pPr>
            <w:pStyle w:val="TOC1"/>
            <w:tabs>
              <w:tab w:val="right" w:pos="9350"/>
            </w:tabs>
            <w:spacing w:line="360" w:lineRule="auto"/>
            <w:jc w:val="both"/>
            <w:rPr>
              <w:rFonts w:ascii="Arial" w:eastAsiaTheme="minorEastAsia" w:hAnsi="Arial" w:cs="Arial"/>
              <w:noProof/>
              <w:lang w:val="en-US"/>
            </w:rPr>
          </w:pPr>
          <w:hyperlink w:anchor="_Toc6357828" w:history="1">
            <w:r w:rsidR="00F45166" w:rsidRPr="00BB497C">
              <w:rPr>
                <w:rStyle w:val="Hyperlink"/>
                <w:rFonts w:ascii="Arial" w:hAnsi="Arial" w:cs="Arial"/>
                <w:noProof/>
                <w:lang w:val="en-US"/>
              </w:rPr>
              <w:t>9.0 References</w:t>
            </w:r>
            <w:r w:rsidR="00F45166" w:rsidRPr="00BB497C">
              <w:rPr>
                <w:rFonts w:ascii="Arial" w:hAnsi="Arial" w:cs="Arial"/>
                <w:noProof/>
                <w:webHidden/>
              </w:rPr>
              <w:tab/>
            </w:r>
            <w:r w:rsidR="00F45166" w:rsidRPr="00BB497C">
              <w:rPr>
                <w:rFonts w:ascii="Arial" w:hAnsi="Arial" w:cs="Arial"/>
                <w:noProof/>
                <w:webHidden/>
              </w:rPr>
              <w:fldChar w:fldCharType="begin"/>
            </w:r>
            <w:r w:rsidR="00F45166" w:rsidRPr="00BB497C">
              <w:rPr>
                <w:rFonts w:ascii="Arial" w:hAnsi="Arial" w:cs="Arial"/>
                <w:noProof/>
                <w:webHidden/>
              </w:rPr>
              <w:instrText xml:space="preserve"> PAGEREF _Toc6357828 \h </w:instrText>
            </w:r>
            <w:r w:rsidR="00F45166" w:rsidRPr="00BB497C">
              <w:rPr>
                <w:rFonts w:ascii="Arial" w:hAnsi="Arial" w:cs="Arial"/>
                <w:noProof/>
                <w:webHidden/>
              </w:rPr>
            </w:r>
            <w:r w:rsidR="00F45166" w:rsidRPr="00BB497C">
              <w:rPr>
                <w:rFonts w:ascii="Arial" w:hAnsi="Arial" w:cs="Arial"/>
                <w:noProof/>
                <w:webHidden/>
              </w:rPr>
              <w:fldChar w:fldCharType="separate"/>
            </w:r>
            <w:r w:rsidR="00F45166" w:rsidRPr="00BB497C">
              <w:rPr>
                <w:rFonts w:ascii="Arial" w:hAnsi="Arial" w:cs="Arial"/>
                <w:noProof/>
                <w:webHidden/>
              </w:rPr>
              <w:t>9</w:t>
            </w:r>
            <w:r w:rsidR="00F45166" w:rsidRPr="00BB497C">
              <w:rPr>
                <w:rFonts w:ascii="Arial" w:hAnsi="Arial" w:cs="Arial"/>
                <w:noProof/>
                <w:webHidden/>
              </w:rPr>
              <w:fldChar w:fldCharType="end"/>
            </w:r>
          </w:hyperlink>
        </w:p>
        <w:p w14:paraId="369FF57A" w14:textId="77777777" w:rsidR="00400C8F" w:rsidRDefault="00400C8F" w:rsidP="00400C8F">
          <w:pPr>
            <w:spacing w:line="480" w:lineRule="auto"/>
          </w:pPr>
          <w:r w:rsidRPr="00776218">
            <w:rPr>
              <w:bCs/>
              <w:noProof/>
            </w:rPr>
            <w:fldChar w:fldCharType="end"/>
          </w:r>
        </w:p>
      </w:sdtContent>
    </w:sdt>
    <w:p w14:paraId="3199179F" w14:textId="77777777" w:rsidR="00400C8F" w:rsidRDefault="00400C8F" w:rsidP="00400C8F">
      <w:pPr>
        <w:spacing w:before="120" w:after="120" w:line="360" w:lineRule="auto"/>
        <w:rPr>
          <w:rFonts w:ascii="Tahoma" w:hAnsi="Tahoma" w:cs="Tahoma"/>
          <w:color w:val="000000"/>
          <w:sz w:val="24"/>
          <w:szCs w:val="24"/>
        </w:rPr>
      </w:pPr>
    </w:p>
    <w:p w14:paraId="592C017B" w14:textId="77777777" w:rsidR="00400C8F" w:rsidRDefault="00400C8F" w:rsidP="00400C8F">
      <w:pPr>
        <w:spacing w:before="120" w:after="120" w:line="360" w:lineRule="auto"/>
        <w:rPr>
          <w:rFonts w:ascii="Tahoma" w:hAnsi="Tahoma" w:cs="Tahoma"/>
          <w:color w:val="000000"/>
          <w:sz w:val="24"/>
          <w:szCs w:val="24"/>
        </w:rPr>
      </w:pPr>
    </w:p>
    <w:p w14:paraId="0841B9E8" w14:textId="77777777" w:rsidR="00400C8F" w:rsidRDefault="00400C8F" w:rsidP="00400C8F">
      <w:pPr>
        <w:spacing w:before="120" w:after="120" w:line="360" w:lineRule="auto"/>
        <w:rPr>
          <w:rFonts w:ascii="Tahoma" w:hAnsi="Tahoma" w:cs="Tahoma"/>
          <w:color w:val="000000"/>
          <w:sz w:val="24"/>
          <w:szCs w:val="24"/>
        </w:rPr>
      </w:pPr>
    </w:p>
    <w:p w14:paraId="5C85B42C" w14:textId="77777777" w:rsidR="00400C8F" w:rsidRDefault="00400C8F" w:rsidP="00400C8F">
      <w:pPr>
        <w:spacing w:before="120" w:after="120" w:line="360" w:lineRule="auto"/>
        <w:rPr>
          <w:rFonts w:ascii="Tahoma" w:hAnsi="Tahoma" w:cs="Tahoma"/>
          <w:color w:val="000000"/>
          <w:sz w:val="24"/>
          <w:szCs w:val="24"/>
        </w:rPr>
      </w:pPr>
    </w:p>
    <w:p w14:paraId="105DF359" w14:textId="77777777" w:rsidR="00400C8F" w:rsidRDefault="00400C8F" w:rsidP="00400C8F"/>
    <w:p w14:paraId="7F4D5E5E" w14:textId="77777777" w:rsidR="00400C8F" w:rsidRDefault="00400C8F" w:rsidP="00400C8F"/>
    <w:p w14:paraId="7675BA8F" w14:textId="67DFCFC9" w:rsidR="00FD5903" w:rsidRDefault="00FD5903"/>
    <w:p w14:paraId="10333561" w14:textId="1793782C" w:rsidR="00400C8F" w:rsidRDefault="00400C8F"/>
    <w:p w14:paraId="0F75F0BA" w14:textId="3AA0C0A6" w:rsidR="00400C8F" w:rsidRDefault="00400C8F"/>
    <w:p w14:paraId="440B792B" w14:textId="073450CC" w:rsidR="00400C8F" w:rsidRDefault="00400C8F"/>
    <w:p w14:paraId="7D0C6458" w14:textId="5F7273AF" w:rsidR="00400C8F" w:rsidRDefault="00400C8F"/>
    <w:p w14:paraId="44CCFA2F" w14:textId="06A6AF59" w:rsidR="00400C8F" w:rsidRDefault="00400C8F"/>
    <w:p w14:paraId="29E02B5F" w14:textId="17EC9403" w:rsidR="00400C8F" w:rsidRDefault="00400C8F"/>
    <w:p w14:paraId="672C1FBA" w14:textId="37B1013B" w:rsidR="00341C17" w:rsidRDefault="00A355C3" w:rsidP="00A355C3">
      <w:pPr>
        <w:pStyle w:val="Heading1"/>
        <w:spacing w:line="360" w:lineRule="auto"/>
        <w:jc w:val="both"/>
      </w:pPr>
      <w:bookmarkStart w:id="0" w:name="_Toc6357820"/>
      <w:r>
        <w:lastRenderedPageBreak/>
        <w:t xml:space="preserve">1.0 </w:t>
      </w:r>
      <w:r w:rsidR="00341C17">
        <w:t>Introduction</w:t>
      </w:r>
      <w:bookmarkEnd w:id="0"/>
    </w:p>
    <w:p w14:paraId="69F6E8EA" w14:textId="0D35FED2" w:rsidR="00400C8F" w:rsidRDefault="00AF76A7" w:rsidP="00A355C3">
      <w:pPr>
        <w:spacing w:line="360" w:lineRule="auto"/>
        <w:jc w:val="both"/>
        <w:rPr>
          <w:rFonts w:ascii="Arial" w:hAnsi="Arial" w:cs="Arial"/>
        </w:rPr>
      </w:pPr>
      <w:r>
        <w:rPr>
          <w:rFonts w:ascii="Arial" w:hAnsi="Arial" w:cs="Arial"/>
        </w:rPr>
        <w:t xml:space="preserve">Communication is essential for every organization’s success. Workplace communication is what determines the success and failure of an organization to reach their desired gaols and daily outcomes. </w:t>
      </w:r>
      <w:r w:rsidR="00C316BC">
        <w:rPr>
          <w:rFonts w:ascii="Arial" w:hAnsi="Arial" w:cs="Arial"/>
        </w:rPr>
        <w:t>Communication is the means of sending or receiving information</w:t>
      </w:r>
      <w:r w:rsidR="00ED059F">
        <w:rPr>
          <w:rFonts w:ascii="Arial" w:hAnsi="Arial" w:cs="Arial"/>
        </w:rPr>
        <w:t xml:space="preserve"> (</w:t>
      </w:r>
      <w:proofErr w:type="spellStart"/>
      <w:r w:rsidR="00ED059F">
        <w:rPr>
          <w:rFonts w:ascii="Arial" w:hAnsi="Arial" w:cs="Arial"/>
        </w:rPr>
        <w:t>Youtube</w:t>
      </w:r>
      <w:proofErr w:type="spellEnd"/>
      <w:r w:rsidR="00ED059F">
        <w:rPr>
          <w:rFonts w:ascii="Arial" w:hAnsi="Arial" w:cs="Arial"/>
        </w:rPr>
        <w:t>, 2019)</w:t>
      </w:r>
      <w:r w:rsidR="00C316BC">
        <w:rPr>
          <w:rFonts w:ascii="Arial" w:hAnsi="Arial" w:cs="Arial"/>
        </w:rPr>
        <w:t>. Workplace communication is the m</w:t>
      </w:r>
      <w:r w:rsidR="00ED059F">
        <w:rPr>
          <w:rFonts w:ascii="Arial" w:hAnsi="Arial" w:cs="Arial"/>
        </w:rPr>
        <w:t>e</w:t>
      </w:r>
      <w:r w:rsidR="00C316BC">
        <w:rPr>
          <w:rFonts w:ascii="Arial" w:hAnsi="Arial" w:cs="Arial"/>
        </w:rPr>
        <w:t xml:space="preserve">ans of sending and receiving information in a workplace setting when different methods and tools are used for both internal and external communication. </w:t>
      </w:r>
      <w:r w:rsidR="00841162">
        <w:rPr>
          <w:rFonts w:ascii="Arial" w:hAnsi="Arial" w:cs="Arial"/>
        </w:rPr>
        <w:t xml:space="preserve">A proper communication </w:t>
      </w:r>
      <w:r w:rsidR="00841162" w:rsidRPr="003B4575">
        <w:rPr>
          <w:rFonts w:ascii="Arial" w:hAnsi="Arial" w:cs="Arial"/>
        </w:rPr>
        <w:t>use of proper words, phrases, emotions, body language and eye contract</w:t>
      </w:r>
      <w:r w:rsidR="00841162">
        <w:rPr>
          <w:rFonts w:ascii="Arial" w:hAnsi="Arial" w:cs="Arial"/>
        </w:rPr>
        <w:t>.</w:t>
      </w:r>
      <w:r w:rsidR="00BB0008">
        <w:rPr>
          <w:rFonts w:ascii="Arial" w:hAnsi="Arial" w:cs="Arial"/>
        </w:rPr>
        <w:t xml:space="preserve"> </w:t>
      </w:r>
      <w:r w:rsidR="00E46EEC">
        <w:rPr>
          <w:rFonts w:ascii="Arial" w:hAnsi="Arial" w:cs="Arial"/>
        </w:rPr>
        <w:t xml:space="preserve">There are many types of employees who perform well at communicating in the workplace and they are successful at achieving their outcome. </w:t>
      </w:r>
      <w:r w:rsidR="00F54CAF">
        <w:rPr>
          <w:rFonts w:ascii="Arial" w:hAnsi="Arial" w:cs="Arial"/>
        </w:rPr>
        <w:t>These types of employees</w:t>
      </w:r>
      <w:r w:rsidR="00E46EEC">
        <w:rPr>
          <w:rFonts w:ascii="Arial" w:hAnsi="Arial" w:cs="Arial"/>
        </w:rPr>
        <w:t xml:space="preserve"> are liked by the manager as they can put their trust to achieve a certain goal when needed. There are some other types of employees who are introvert type in nature and does not communicate well with other. </w:t>
      </w:r>
      <w:r w:rsidR="00F54CAF">
        <w:rPr>
          <w:rFonts w:ascii="Arial" w:hAnsi="Arial" w:cs="Arial"/>
        </w:rPr>
        <w:t>Although</w:t>
      </w:r>
      <w:r w:rsidR="00E46EEC">
        <w:rPr>
          <w:rFonts w:ascii="Arial" w:hAnsi="Arial" w:cs="Arial"/>
        </w:rPr>
        <w:t xml:space="preserve"> they might possess some other types of skills such as technical skills, analysing skills and strategic skills that adds value to them. </w:t>
      </w:r>
      <w:r w:rsidR="00164841">
        <w:rPr>
          <w:rFonts w:ascii="Arial" w:hAnsi="Arial" w:cs="Arial"/>
        </w:rPr>
        <w:t xml:space="preserve">According to Belbin, (2012) </w:t>
      </w:r>
      <w:r w:rsidR="00E46EEC">
        <w:rPr>
          <w:rFonts w:ascii="Arial" w:hAnsi="Arial" w:cs="Arial"/>
        </w:rPr>
        <w:t>No matter whether an employee is an introvert or an extrovert, it is always expected than an employee should be able to work well with others</w:t>
      </w:r>
      <w:r w:rsidR="00164841">
        <w:rPr>
          <w:rFonts w:ascii="Arial" w:hAnsi="Arial" w:cs="Arial"/>
        </w:rPr>
        <w:t xml:space="preserve"> in a team</w:t>
      </w:r>
      <w:r w:rsidR="00E46EEC">
        <w:rPr>
          <w:rFonts w:ascii="Arial" w:hAnsi="Arial" w:cs="Arial"/>
        </w:rPr>
        <w:t xml:space="preserve"> and use effective methods of communication</w:t>
      </w:r>
      <w:r w:rsidR="00164841">
        <w:rPr>
          <w:rFonts w:ascii="Arial" w:hAnsi="Arial" w:cs="Arial"/>
        </w:rPr>
        <w:t xml:space="preserve"> within the workplace. </w:t>
      </w:r>
    </w:p>
    <w:p w14:paraId="030DDBC4" w14:textId="0E7D9678" w:rsidR="004A7F16" w:rsidRDefault="00F06E08" w:rsidP="00A355C3">
      <w:pPr>
        <w:spacing w:line="360" w:lineRule="auto"/>
        <w:jc w:val="both"/>
        <w:rPr>
          <w:rFonts w:ascii="Arial" w:hAnsi="Arial" w:cs="Arial"/>
        </w:rPr>
      </w:pPr>
      <w:r>
        <w:rPr>
          <w:rFonts w:ascii="Arial" w:hAnsi="Arial" w:cs="Arial"/>
        </w:rPr>
        <w:t>This report</w:t>
      </w:r>
      <w:r w:rsidR="004A7F16">
        <w:rPr>
          <w:rFonts w:ascii="Arial" w:hAnsi="Arial" w:cs="Arial"/>
        </w:rPr>
        <w:t xml:space="preserve"> will discuss about how employees perform at communication in the workplace. I would share my experience for working in an organization and the communication skills and strategies used inside the organization. </w:t>
      </w:r>
      <w:r w:rsidR="003B4A04">
        <w:rPr>
          <w:rFonts w:ascii="Arial" w:hAnsi="Arial" w:cs="Arial"/>
        </w:rPr>
        <w:t>I have been working at Specsaver</w:t>
      </w:r>
      <w:r w:rsidR="005C5441">
        <w:rPr>
          <w:rFonts w:ascii="Arial" w:hAnsi="Arial" w:cs="Arial"/>
        </w:rPr>
        <w:t>s</w:t>
      </w:r>
      <w:r w:rsidR="003B4A04">
        <w:rPr>
          <w:rFonts w:ascii="Arial" w:hAnsi="Arial" w:cs="Arial"/>
        </w:rPr>
        <w:t xml:space="preserve"> for more than a year as a supervisor of their store. Specsaver</w:t>
      </w:r>
      <w:r w:rsidR="005C5441">
        <w:rPr>
          <w:rFonts w:ascii="Arial" w:hAnsi="Arial" w:cs="Arial"/>
        </w:rPr>
        <w:t>s</w:t>
      </w:r>
      <w:r w:rsidR="003B4A04">
        <w:rPr>
          <w:rFonts w:ascii="Arial" w:hAnsi="Arial" w:cs="Arial"/>
        </w:rPr>
        <w:t xml:space="preserve">. </w:t>
      </w:r>
      <w:r w:rsidR="003B4A04" w:rsidRPr="003B4A04">
        <w:rPr>
          <w:rFonts w:ascii="Arial" w:hAnsi="Arial" w:cs="Arial"/>
        </w:rPr>
        <w:t>Specsavers Optical Group Ltd is a British optical retail chain, operating globally. The chain offers optician services for eyesight testing and sells glasses, sunglasses, and contact lenses</w:t>
      </w:r>
      <w:r w:rsidR="00023AF7">
        <w:rPr>
          <w:rFonts w:ascii="Arial" w:hAnsi="Arial" w:cs="Arial"/>
        </w:rPr>
        <w:t xml:space="preserve"> and</w:t>
      </w:r>
      <w:r w:rsidR="003B4A04" w:rsidRPr="003B4A04">
        <w:rPr>
          <w:rFonts w:ascii="Arial" w:hAnsi="Arial" w:cs="Arial"/>
        </w:rPr>
        <w:t xml:space="preserve"> </w:t>
      </w:r>
      <w:r w:rsidR="00023AF7">
        <w:rPr>
          <w:rFonts w:ascii="Arial" w:hAnsi="Arial" w:cs="Arial"/>
        </w:rPr>
        <w:t>i</w:t>
      </w:r>
      <w:r w:rsidR="003B4A04" w:rsidRPr="003B4A04">
        <w:rPr>
          <w:rFonts w:ascii="Arial" w:hAnsi="Arial" w:cs="Arial"/>
        </w:rPr>
        <w:t>t also sells hearing aids</w:t>
      </w:r>
      <w:r w:rsidR="00023AF7">
        <w:rPr>
          <w:rFonts w:ascii="Arial" w:hAnsi="Arial" w:cs="Arial"/>
        </w:rPr>
        <w:t xml:space="preserve"> </w:t>
      </w:r>
      <w:r w:rsidR="00023AF7" w:rsidRPr="00023AF7">
        <w:rPr>
          <w:rFonts w:ascii="Arial" w:hAnsi="Arial" w:cs="Arial"/>
        </w:rPr>
        <w:t>(</w:t>
      </w:r>
      <w:proofErr w:type="spellStart"/>
      <w:r w:rsidR="00023AF7" w:rsidRPr="00023AF7">
        <w:rPr>
          <w:rFonts w:ascii="Arial" w:hAnsi="Arial" w:cs="Arial"/>
        </w:rPr>
        <w:t>Specsaverscouk</w:t>
      </w:r>
      <w:proofErr w:type="spellEnd"/>
      <w:r w:rsidR="00023AF7" w:rsidRPr="00023AF7">
        <w:rPr>
          <w:rFonts w:ascii="Arial" w:hAnsi="Arial" w:cs="Arial"/>
        </w:rPr>
        <w:t>, 2019)</w:t>
      </w:r>
      <w:r w:rsidR="003B4A04" w:rsidRPr="003B4A04">
        <w:rPr>
          <w:rFonts w:ascii="Arial" w:hAnsi="Arial" w:cs="Arial"/>
        </w:rPr>
        <w:t>.</w:t>
      </w:r>
      <w:r w:rsidR="0018714A">
        <w:rPr>
          <w:rFonts w:ascii="Arial" w:hAnsi="Arial" w:cs="Arial"/>
        </w:rPr>
        <w:t xml:space="preserve"> Working here gave me a lot of knowledge and learned more about employability skills which will be beneficial for my future. Apart from that I learned how to communicate well with others and how all the employees manage communication by using different models, tools and strategies. </w:t>
      </w:r>
    </w:p>
    <w:p w14:paraId="5118667B" w14:textId="0BD5890C" w:rsidR="00715FCF" w:rsidRDefault="00A355C3" w:rsidP="00A355C3">
      <w:pPr>
        <w:pStyle w:val="Heading1"/>
        <w:spacing w:line="360" w:lineRule="auto"/>
        <w:jc w:val="both"/>
      </w:pPr>
      <w:bookmarkStart w:id="1" w:name="_Toc6357821"/>
      <w:r>
        <w:t xml:space="preserve">2.0 </w:t>
      </w:r>
      <w:r w:rsidR="00715FCF">
        <w:t>Importance of Communication in a Retail Store</w:t>
      </w:r>
      <w:bookmarkEnd w:id="1"/>
    </w:p>
    <w:p w14:paraId="630BCB34" w14:textId="62863393" w:rsidR="00715FCF" w:rsidRDefault="00331325" w:rsidP="00A355C3">
      <w:pPr>
        <w:spacing w:line="360" w:lineRule="auto"/>
        <w:jc w:val="both"/>
        <w:rPr>
          <w:rFonts w:ascii="Arial" w:hAnsi="Arial" w:cs="Arial"/>
        </w:rPr>
      </w:pPr>
      <w:r>
        <w:rPr>
          <w:rFonts w:ascii="Arial" w:hAnsi="Arial" w:cs="Arial"/>
        </w:rPr>
        <w:t xml:space="preserve">Internal communication important for all types of business but specially in retail stores it is much more important as the way employees communicate internally will directly reflect towards the customers. </w:t>
      </w:r>
      <w:r w:rsidR="009A4779">
        <w:rPr>
          <w:rFonts w:ascii="Arial" w:hAnsi="Arial" w:cs="Arial"/>
        </w:rPr>
        <w:t xml:space="preserve">According to </w:t>
      </w:r>
      <w:proofErr w:type="spellStart"/>
      <w:r w:rsidR="009A4779">
        <w:rPr>
          <w:rFonts w:ascii="Arial" w:hAnsi="Arial" w:cs="Arial"/>
        </w:rPr>
        <w:t>Dalley</w:t>
      </w:r>
      <w:proofErr w:type="spellEnd"/>
      <w:r w:rsidR="009A4779">
        <w:rPr>
          <w:rFonts w:ascii="Arial" w:hAnsi="Arial" w:cs="Arial"/>
        </w:rPr>
        <w:t xml:space="preserve"> &amp; Burton (2010), communication</w:t>
      </w:r>
      <w:r w:rsidR="00A05179">
        <w:rPr>
          <w:rFonts w:ascii="Arial" w:hAnsi="Arial" w:cs="Arial"/>
        </w:rPr>
        <w:t xml:space="preserve"> creates a general image in the customers mind by the way the employees internally communicate and a good communicate skills and behaviour will surely motivate the customers to get a proper service from that retail </w:t>
      </w:r>
      <w:r w:rsidR="00A05179">
        <w:rPr>
          <w:rFonts w:ascii="Arial" w:hAnsi="Arial" w:cs="Arial"/>
        </w:rPr>
        <w:lastRenderedPageBreak/>
        <w:t xml:space="preserve">employees who works there. </w:t>
      </w:r>
      <w:r w:rsidR="00BE5406">
        <w:rPr>
          <w:rFonts w:ascii="Arial" w:hAnsi="Arial" w:cs="Arial"/>
        </w:rPr>
        <w:t xml:space="preserve">In </w:t>
      </w:r>
      <w:proofErr w:type="spellStart"/>
      <w:r w:rsidR="00BE5406">
        <w:rPr>
          <w:rFonts w:ascii="Arial" w:hAnsi="Arial" w:cs="Arial"/>
        </w:rPr>
        <w:t>todays</w:t>
      </w:r>
      <w:proofErr w:type="spellEnd"/>
      <w:r w:rsidR="00BE5406">
        <w:rPr>
          <w:rFonts w:ascii="Arial" w:hAnsi="Arial" w:cs="Arial"/>
        </w:rPr>
        <w:t xml:space="preserve"> market, one bad experience of the customer will take away many more customers to the doorsteps of the competitors. </w:t>
      </w:r>
    </w:p>
    <w:p w14:paraId="537944E9" w14:textId="2D4E4D47" w:rsidR="00C40526" w:rsidRDefault="00C40526" w:rsidP="00A355C3">
      <w:pPr>
        <w:spacing w:line="360" w:lineRule="auto"/>
        <w:jc w:val="both"/>
        <w:rPr>
          <w:rFonts w:ascii="Arial" w:hAnsi="Arial" w:cs="Arial"/>
        </w:rPr>
      </w:pPr>
      <w:r>
        <w:rPr>
          <w:rFonts w:ascii="Arial" w:hAnsi="Arial" w:cs="Arial"/>
        </w:rPr>
        <w:t xml:space="preserve">A brand promise is a type of communication that is done by many popular brands and it is implemented by the retail employees. </w:t>
      </w:r>
      <w:r w:rsidR="00815426">
        <w:rPr>
          <w:rFonts w:ascii="Arial" w:hAnsi="Arial" w:cs="Arial"/>
        </w:rPr>
        <w:t>Therefore,</w:t>
      </w:r>
      <w:r>
        <w:rPr>
          <w:rFonts w:ascii="Arial" w:hAnsi="Arial" w:cs="Arial"/>
        </w:rPr>
        <w:t xml:space="preserve"> it is important to fulfil brand promises and communicate with clients with accurate and clear message so that the brand promise can be kept. This is where effective communication plays the role and does help the organization to achieve their goals. </w:t>
      </w:r>
    </w:p>
    <w:p w14:paraId="6A1040BC" w14:textId="7361FDB1" w:rsidR="001C757A" w:rsidRDefault="00815426" w:rsidP="00A355C3">
      <w:pPr>
        <w:spacing w:line="360" w:lineRule="auto"/>
        <w:jc w:val="both"/>
        <w:rPr>
          <w:rFonts w:ascii="Arial" w:hAnsi="Arial" w:cs="Arial"/>
        </w:rPr>
      </w:pPr>
      <w:r>
        <w:rPr>
          <w:rFonts w:ascii="Arial" w:hAnsi="Arial" w:cs="Arial"/>
        </w:rPr>
        <w:t>It is important to work Collaboratory in retail stores so that all customers can get the same type of services from the employees</w:t>
      </w:r>
      <w:r w:rsidR="006F5D72">
        <w:rPr>
          <w:rFonts w:ascii="Arial" w:hAnsi="Arial" w:cs="Arial"/>
        </w:rPr>
        <w:t xml:space="preserve">. </w:t>
      </w:r>
      <w:r>
        <w:rPr>
          <w:rFonts w:ascii="Arial" w:hAnsi="Arial" w:cs="Arial"/>
        </w:rPr>
        <w:t xml:space="preserve">With </w:t>
      </w:r>
      <w:r w:rsidR="00CA53BA">
        <w:rPr>
          <w:rFonts w:ascii="Arial" w:hAnsi="Arial" w:cs="Arial"/>
        </w:rPr>
        <w:t>effectively</w:t>
      </w:r>
      <w:r>
        <w:rPr>
          <w:rFonts w:ascii="Arial" w:hAnsi="Arial" w:cs="Arial"/>
        </w:rPr>
        <w:t xml:space="preserve"> communicate skills and methods, employees will be able to stay in touch with each other regarding latest updates and news of their products and</w:t>
      </w:r>
      <w:r w:rsidR="006F5D72">
        <w:rPr>
          <w:rFonts w:ascii="Arial" w:hAnsi="Arial" w:cs="Arial"/>
        </w:rPr>
        <w:t xml:space="preserve"> work as a team</w:t>
      </w:r>
      <w:r>
        <w:rPr>
          <w:rFonts w:ascii="Arial" w:hAnsi="Arial" w:cs="Arial"/>
        </w:rPr>
        <w:t xml:space="preserve"> serve the client in an effective manner</w:t>
      </w:r>
      <w:r w:rsidR="006F5D72">
        <w:rPr>
          <w:rFonts w:ascii="Arial" w:hAnsi="Arial" w:cs="Arial"/>
        </w:rPr>
        <w:t xml:space="preserve"> (Adair, 2009)</w:t>
      </w:r>
      <w:r>
        <w:rPr>
          <w:rFonts w:ascii="Arial" w:hAnsi="Arial" w:cs="Arial"/>
        </w:rPr>
        <w:t xml:space="preserve">. </w:t>
      </w:r>
    </w:p>
    <w:p w14:paraId="2FF77B34" w14:textId="6A85ADE6" w:rsidR="00815426" w:rsidRDefault="00A355C3" w:rsidP="00A355C3">
      <w:pPr>
        <w:pStyle w:val="Heading1"/>
        <w:spacing w:line="360" w:lineRule="auto"/>
        <w:jc w:val="both"/>
      </w:pPr>
      <w:bookmarkStart w:id="2" w:name="_Toc6357822"/>
      <w:r>
        <w:t xml:space="preserve">3.0 </w:t>
      </w:r>
      <w:r w:rsidR="00D86BD7">
        <w:t>Types of Communication at Specsavers</w:t>
      </w:r>
      <w:bookmarkEnd w:id="2"/>
      <w:r w:rsidR="00815426">
        <w:t xml:space="preserve"> </w:t>
      </w:r>
    </w:p>
    <w:p w14:paraId="55D722B9" w14:textId="46A528E3" w:rsidR="00D86BD7" w:rsidRDefault="00D86BD7" w:rsidP="00A355C3">
      <w:pPr>
        <w:spacing w:line="360" w:lineRule="auto"/>
        <w:jc w:val="both"/>
        <w:rPr>
          <w:rFonts w:ascii="Arial" w:hAnsi="Arial" w:cs="Arial"/>
        </w:rPr>
      </w:pPr>
      <w:r>
        <w:rPr>
          <w:rFonts w:ascii="Arial" w:hAnsi="Arial" w:cs="Arial"/>
        </w:rPr>
        <w:t xml:space="preserve">At Specsavers, there are different types of communication that are followed </w:t>
      </w:r>
      <w:r w:rsidR="00585E47">
        <w:rPr>
          <w:rFonts w:ascii="Arial" w:hAnsi="Arial" w:cs="Arial"/>
        </w:rPr>
        <w:t>by the employees while working in the organization which is explained with more details below:</w:t>
      </w:r>
    </w:p>
    <w:p w14:paraId="09D55928" w14:textId="79B04630" w:rsidR="00122236" w:rsidRDefault="00A355C3" w:rsidP="00A355C3">
      <w:pPr>
        <w:spacing w:line="360" w:lineRule="auto"/>
        <w:jc w:val="both"/>
        <w:rPr>
          <w:rFonts w:ascii="Arial" w:hAnsi="Arial" w:cs="Arial"/>
        </w:rPr>
      </w:pPr>
      <w:r>
        <w:rPr>
          <w:rFonts w:ascii="Arial" w:hAnsi="Arial" w:cs="Arial"/>
          <w:b/>
        </w:rPr>
        <w:t xml:space="preserve">3.1 </w:t>
      </w:r>
      <w:r w:rsidR="00A131C8" w:rsidRPr="00122236">
        <w:rPr>
          <w:rFonts w:ascii="Arial" w:hAnsi="Arial" w:cs="Arial"/>
          <w:b/>
        </w:rPr>
        <w:t>Oral Communication:</w:t>
      </w:r>
      <w:r w:rsidR="00A131C8">
        <w:rPr>
          <w:rFonts w:ascii="Arial" w:hAnsi="Arial" w:cs="Arial"/>
        </w:rPr>
        <w:t xml:space="preserve"> The most common type of communication is the oral communication that happened at Specsavers. As it was a retail shop where I worked, so there are many customers who visited out stores to purchase something or get tested depending on their needed. It is the oral face to face communication which </w:t>
      </w:r>
      <w:proofErr w:type="spellStart"/>
      <w:r w:rsidR="00A131C8">
        <w:rPr>
          <w:rFonts w:ascii="Arial" w:hAnsi="Arial" w:cs="Arial"/>
        </w:rPr>
        <w:t>al</w:t>
      </w:r>
      <w:proofErr w:type="spellEnd"/>
      <w:r w:rsidR="00A131C8">
        <w:rPr>
          <w:rFonts w:ascii="Arial" w:hAnsi="Arial" w:cs="Arial"/>
        </w:rPr>
        <w:t xml:space="preserve"> the employees had to did to communicate effectively with the customers. Sometimes oral communication can be done without face to face for example providing customer support over the phone. </w:t>
      </w:r>
      <w:r w:rsidR="009D3601">
        <w:rPr>
          <w:rFonts w:ascii="Arial" w:hAnsi="Arial" w:cs="Arial"/>
        </w:rPr>
        <w:t xml:space="preserve">As customer service was one of the most important job for the employees so facing different customers and providing them service with verbal communication was </w:t>
      </w:r>
      <w:r w:rsidR="00122236">
        <w:rPr>
          <w:rFonts w:ascii="Arial" w:hAnsi="Arial" w:cs="Arial"/>
        </w:rPr>
        <w:t>our daily job requirement.</w:t>
      </w:r>
    </w:p>
    <w:p w14:paraId="491E549F" w14:textId="04175752" w:rsidR="00B53E68" w:rsidRDefault="00A355C3" w:rsidP="00A355C3">
      <w:pPr>
        <w:spacing w:line="360" w:lineRule="auto"/>
        <w:jc w:val="both"/>
        <w:rPr>
          <w:rFonts w:ascii="Arial" w:hAnsi="Arial" w:cs="Arial"/>
        </w:rPr>
      </w:pPr>
      <w:r>
        <w:rPr>
          <w:rFonts w:ascii="Arial" w:hAnsi="Arial" w:cs="Arial"/>
          <w:b/>
        </w:rPr>
        <w:t xml:space="preserve">3.2 </w:t>
      </w:r>
      <w:r w:rsidR="00122236" w:rsidRPr="00E7491F">
        <w:rPr>
          <w:rFonts w:ascii="Arial" w:hAnsi="Arial" w:cs="Arial"/>
          <w:b/>
        </w:rPr>
        <w:t>Written Communication:</w:t>
      </w:r>
      <w:r w:rsidR="00122236">
        <w:rPr>
          <w:rFonts w:ascii="Arial" w:hAnsi="Arial" w:cs="Arial"/>
        </w:rPr>
        <w:t xml:space="preserve"> </w:t>
      </w:r>
      <w:r w:rsidR="009D3601">
        <w:rPr>
          <w:rFonts w:ascii="Arial" w:hAnsi="Arial" w:cs="Arial"/>
        </w:rPr>
        <w:t xml:space="preserve"> </w:t>
      </w:r>
      <w:r w:rsidR="00C95869">
        <w:rPr>
          <w:rFonts w:ascii="Arial" w:hAnsi="Arial" w:cs="Arial"/>
        </w:rPr>
        <w:t xml:space="preserve">Written communication was another type of communication that the employees did every day. When customers set an appointment to visited then we had to send an email confirming the date and time of the appointment which was done by the employees. When customers get tested for their eye problems, then we provide a written document of the report which clearly explains the problems and suggested solution for the eye problem. </w:t>
      </w:r>
      <w:proofErr w:type="gramStart"/>
      <w:r w:rsidR="001E31D4">
        <w:rPr>
          <w:rFonts w:ascii="Arial" w:hAnsi="Arial" w:cs="Arial"/>
        </w:rPr>
        <w:t>Sometime</w:t>
      </w:r>
      <w:proofErr w:type="gramEnd"/>
      <w:r w:rsidR="001E31D4">
        <w:rPr>
          <w:rFonts w:ascii="Arial" w:hAnsi="Arial" w:cs="Arial"/>
        </w:rPr>
        <w:t xml:space="preserve"> we needed to communicate with other retail store and even our headquarters and this could be done by written communication. </w:t>
      </w:r>
      <w:r w:rsidR="00E7491F">
        <w:rPr>
          <w:rFonts w:ascii="Arial" w:hAnsi="Arial" w:cs="Arial"/>
        </w:rPr>
        <w:t>Therefore,</w:t>
      </w:r>
      <w:r w:rsidR="00E73A8A">
        <w:rPr>
          <w:rFonts w:ascii="Arial" w:hAnsi="Arial" w:cs="Arial"/>
        </w:rPr>
        <w:t xml:space="preserve"> this type of communication was essential for a retail store of Specsaver</w:t>
      </w:r>
      <w:r w:rsidR="005C5441">
        <w:rPr>
          <w:rFonts w:ascii="Arial" w:hAnsi="Arial" w:cs="Arial"/>
        </w:rPr>
        <w:t>s</w:t>
      </w:r>
      <w:r w:rsidR="00E73A8A">
        <w:rPr>
          <w:rFonts w:ascii="Arial" w:hAnsi="Arial" w:cs="Arial"/>
        </w:rPr>
        <w:t xml:space="preserve"> where I </w:t>
      </w:r>
      <w:r w:rsidR="00DC67B7">
        <w:rPr>
          <w:rFonts w:ascii="Arial" w:hAnsi="Arial" w:cs="Arial"/>
        </w:rPr>
        <w:t xml:space="preserve">work for more than a year. </w:t>
      </w:r>
    </w:p>
    <w:p w14:paraId="30F81097" w14:textId="32D15D98" w:rsidR="00E7491F" w:rsidRPr="00E7491F" w:rsidRDefault="00A355C3" w:rsidP="00A355C3">
      <w:pPr>
        <w:spacing w:line="360" w:lineRule="auto"/>
        <w:jc w:val="both"/>
        <w:rPr>
          <w:rFonts w:ascii="Arial" w:hAnsi="Arial" w:cs="Arial"/>
        </w:rPr>
      </w:pPr>
      <w:r>
        <w:rPr>
          <w:rFonts w:ascii="Arial" w:hAnsi="Arial" w:cs="Arial"/>
          <w:b/>
        </w:rPr>
        <w:lastRenderedPageBreak/>
        <w:t xml:space="preserve">3.3 </w:t>
      </w:r>
      <w:r w:rsidR="00E7491F" w:rsidRPr="00E7491F">
        <w:rPr>
          <w:rFonts w:ascii="Arial" w:hAnsi="Arial" w:cs="Arial"/>
          <w:b/>
        </w:rPr>
        <w:t>Interpersonal Communication</w:t>
      </w:r>
      <w:r w:rsidR="00E7491F">
        <w:rPr>
          <w:rFonts w:ascii="Arial" w:hAnsi="Arial" w:cs="Arial"/>
          <w:b/>
        </w:rPr>
        <w:t xml:space="preserve">: </w:t>
      </w:r>
      <w:r w:rsidR="00E7491F">
        <w:rPr>
          <w:rFonts w:ascii="Arial" w:hAnsi="Arial" w:cs="Arial"/>
        </w:rPr>
        <w:t xml:space="preserve">This type of communication is also known as nonverbal communication which is also done by every employee in every organization. At Specsavers we had to strictly follow the interpersonal communication as we provide service to customer face to face. Some good skills in interpersonal communication will help to provide a positive and better service to the customers. </w:t>
      </w:r>
      <w:r w:rsidR="008376FC" w:rsidRPr="008376FC">
        <w:rPr>
          <w:rFonts w:ascii="Arial" w:hAnsi="Arial" w:cs="Arial"/>
        </w:rPr>
        <w:t>Th</w:t>
      </w:r>
      <w:r w:rsidR="00412F4B">
        <w:rPr>
          <w:rFonts w:ascii="Arial" w:hAnsi="Arial" w:cs="Arial"/>
        </w:rPr>
        <w:t>e</w:t>
      </w:r>
      <w:r w:rsidR="008376FC" w:rsidRPr="008376FC">
        <w:rPr>
          <w:rFonts w:ascii="Arial" w:hAnsi="Arial" w:cs="Arial"/>
        </w:rPr>
        <w:t xml:space="preserve"> smile, the body language of reassurance, the listening ability are all non-verbal type of communications.</w:t>
      </w:r>
      <w:r w:rsidR="008376FC">
        <w:rPr>
          <w:rFonts w:ascii="Arial" w:hAnsi="Arial" w:cs="Arial"/>
        </w:rPr>
        <w:t xml:space="preserve"> As the employees at Specsavers </w:t>
      </w:r>
      <w:proofErr w:type="gramStart"/>
      <w:r w:rsidR="008376FC">
        <w:rPr>
          <w:rFonts w:ascii="Arial" w:hAnsi="Arial" w:cs="Arial"/>
        </w:rPr>
        <w:t>has to</w:t>
      </w:r>
      <w:proofErr w:type="gramEnd"/>
      <w:r w:rsidR="008376FC">
        <w:rPr>
          <w:rFonts w:ascii="Arial" w:hAnsi="Arial" w:cs="Arial"/>
        </w:rPr>
        <w:t xml:space="preserve"> provide in store services </w:t>
      </w:r>
      <w:r w:rsidR="005D112C">
        <w:rPr>
          <w:rFonts w:ascii="Arial" w:hAnsi="Arial" w:cs="Arial"/>
        </w:rPr>
        <w:t>so</w:t>
      </w:r>
      <w:r w:rsidR="008376FC">
        <w:rPr>
          <w:rFonts w:ascii="Arial" w:hAnsi="Arial" w:cs="Arial"/>
        </w:rPr>
        <w:t xml:space="preserve"> we need to focus on that to provide ultimate satisfaction to the customers. </w:t>
      </w:r>
    </w:p>
    <w:p w14:paraId="2431816F" w14:textId="47C71EBB" w:rsidR="00122236" w:rsidRDefault="00A355C3" w:rsidP="00A355C3">
      <w:pPr>
        <w:pStyle w:val="Heading1"/>
        <w:spacing w:line="360" w:lineRule="auto"/>
        <w:jc w:val="both"/>
      </w:pPr>
      <w:bookmarkStart w:id="3" w:name="_Toc6357823"/>
      <w:r>
        <w:t xml:space="preserve">4.0 </w:t>
      </w:r>
      <w:r w:rsidR="00E828B0" w:rsidRPr="00E828B0">
        <w:t>Barriers to Communication at Specsavers</w:t>
      </w:r>
      <w:bookmarkEnd w:id="3"/>
    </w:p>
    <w:p w14:paraId="189EFEC9" w14:textId="45669551" w:rsidR="00E828B0" w:rsidRDefault="00076D82" w:rsidP="00A355C3">
      <w:pPr>
        <w:spacing w:line="360" w:lineRule="auto"/>
        <w:jc w:val="both"/>
        <w:rPr>
          <w:rFonts w:ascii="Arial" w:hAnsi="Arial" w:cs="Arial"/>
        </w:rPr>
      </w:pPr>
      <w:r>
        <w:rPr>
          <w:rFonts w:ascii="Arial" w:hAnsi="Arial" w:cs="Arial"/>
        </w:rPr>
        <w:t xml:space="preserve">As I worked at Specsavers as a supervisor, I was able to learn the communication barriers in the organization that created communication issues and conflicts with others and cause problem with effective internal communication. </w:t>
      </w:r>
      <w:r w:rsidR="00AC0004">
        <w:rPr>
          <w:rFonts w:ascii="Arial" w:hAnsi="Arial" w:cs="Arial"/>
        </w:rPr>
        <w:t>The barriers to communication are minimal but needs to be taken care immediately. Some of the barriers to communication at the retail store are given below:</w:t>
      </w:r>
    </w:p>
    <w:p w14:paraId="0B7B167A" w14:textId="7EE78544" w:rsidR="00AC0004" w:rsidRDefault="00B516B1" w:rsidP="00A355C3">
      <w:pPr>
        <w:spacing w:line="360" w:lineRule="auto"/>
        <w:jc w:val="both"/>
        <w:rPr>
          <w:rFonts w:ascii="Arial" w:hAnsi="Arial" w:cs="Arial"/>
        </w:rPr>
      </w:pPr>
      <w:r>
        <w:rPr>
          <w:rFonts w:ascii="Arial" w:hAnsi="Arial" w:cs="Arial"/>
        </w:rPr>
        <w:t>Cultural differences are ones of the biggest change for effective in store communication. The employees who work at the store comes from different cultures and their way of communication is different from one another. Sometimes it takes time to get along with the environment of the workplace and this creates a barrier for effective communication.</w:t>
      </w:r>
    </w:p>
    <w:p w14:paraId="12F08A73" w14:textId="700FE161" w:rsidR="00B516B1" w:rsidRDefault="00D642DE" w:rsidP="00A355C3">
      <w:pPr>
        <w:spacing w:line="360" w:lineRule="auto"/>
        <w:jc w:val="both"/>
        <w:rPr>
          <w:rFonts w:ascii="Arial" w:hAnsi="Arial" w:cs="Arial"/>
        </w:rPr>
      </w:pPr>
      <w:r>
        <w:rPr>
          <w:rFonts w:ascii="Arial" w:hAnsi="Arial" w:cs="Arial"/>
        </w:rPr>
        <w:t xml:space="preserve">Language difference can be another barrier to communication. </w:t>
      </w:r>
      <w:r w:rsidR="00930072">
        <w:rPr>
          <w:rFonts w:ascii="Arial" w:hAnsi="Arial" w:cs="Arial"/>
        </w:rPr>
        <w:t>Customers</w:t>
      </w:r>
      <w:r>
        <w:rPr>
          <w:rFonts w:ascii="Arial" w:hAnsi="Arial" w:cs="Arial"/>
        </w:rPr>
        <w:t xml:space="preserve"> might have different accent so does the employees. It crates difficulty while communicating internally </w:t>
      </w:r>
      <w:proofErr w:type="gramStart"/>
      <w:r>
        <w:rPr>
          <w:rFonts w:ascii="Arial" w:hAnsi="Arial" w:cs="Arial"/>
        </w:rPr>
        <w:t>and also</w:t>
      </w:r>
      <w:proofErr w:type="gramEnd"/>
      <w:r>
        <w:rPr>
          <w:rFonts w:ascii="Arial" w:hAnsi="Arial" w:cs="Arial"/>
        </w:rPr>
        <w:t xml:space="preserve"> with the customers who come to visit the store. </w:t>
      </w:r>
      <w:r w:rsidR="00C874B3">
        <w:rPr>
          <w:rFonts w:ascii="Arial" w:hAnsi="Arial" w:cs="Arial"/>
        </w:rPr>
        <w:t>This cause unfamiliar situation and might create a bad experience for the customers which is difficult to solve as language difference will always exist.</w:t>
      </w:r>
    </w:p>
    <w:p w14:paraId="1DA7AF98" w14:textId="34BDFC94" w:rsidR="00C874B3" w:rsidRPr="00E828B0" w:rsidRDefault="00754B9F" w:rsidP="00A355C3">
      <w:pPr>
        <w:spacing w:line="360" w:lineRule="auto"/>
        <w:jc w:val="both"/>
        <w:rPr>
          <w:rFonts w:ascii="Arial" w:hAnsi="Arial" w:cs="Arial"/>
        </w:rPr>
      </w:pPr>
      <w:r>
        <w:rPr>
          <w:rFonts w:ascii="Arial" w:hAnsi="Arial" w:cs="Arial"/>
        </w:rPr>
        <w:t>Another barrier to effective communication is lack of interest for active listening. This can be caused due to boredom and lack of interest to work due to personal issues. When active listening is not happening then one employee will not be able to accurately communicate with another and it can happen as well with the customers. When employees are not actively listening then the customer can easily understand that and this will create a negative impression inside the mind of the customers</w:t>
      </w:r>
      <w:r w:rsidR="006F5D72">
        <w:rPr>
          <w:rFonts w:ascii="Arial" w:hAnsi="Arial" w:cs="Arial"/>
        </w:rPr>
        <w:t xml:space="preserve"> </w:t>
      </w:r>
      <w:r w:rsidR="006F5D72" w:rsidRPr="006F5D72">
        <w:rPr>
          <w:rFonts w:ascii="Arial" w:hAnsi="Arial" w:cs="Arial"/>
        </w:rPr>
        <w:t>(</w:t>
      </w:r>
      <w:proofErr w:type="spellStart"/>
      <w:r w:rsidR="006F5D72" w:rsidRPr="006F5D72">
        <w:rPr>
          <w:rFonts w:ascii="Arial" w:hAnsi="Arial" w:cs="Arial"/>
        </w:rPr>
        <w:t>Lumenlearningcom</w:t>
      </w:r>
      <w:proofErr w:type="spellEnd"/>
      <w:r w:rsidR="006F5D72" w:rsidRPr="006F5D72">
        <w:rPr>
          <w:rFonts w:ascii="Arial" w:hAnsi="Arial" w:cs="Arial"/>
        </w:rPr>
        <w:t>, 2019)</w:t>
      </w:r>
      <w:r>
        <w:rPr>
          <w:rFonts w:ascii="Arial" w:hAnsi="Arial" w:cs="Arial"/>
        </w:rPr>
        <w:t xml:space="preserve">. </w:t>
      </w:r>
    </w:p>
    <w:p w14:paraId="4B2F30DB" w14:textId="77777777" w:rsidR="00A355C3" w:rsidRDefault="00A355C3" w:rsidP="00A355C3">
      <w:pPr>
        <w:spacing w:line="360" w:lineRule="auto"/>
        <w:jc w:val="both"/>
        <w:rPr>
          <w:rFonts w:ascii="Arial" w:hAnsi="Arial" w:cs="Arial"/>
        </w:rPr>
      </w:pPr>
    </w:p>
    <w:p w14:paraId="18F209CD" w14:textId="51D4519B" w:rsidR="00EB1C9E" w:rsidRDefault="00A355C3" w:rsidP="00A355C3">
      <w:pPr>
        <w:pStyle w:val="Heading1"/>
        <w:spacing w:line="360" w:lineRule="auto"/>
        <w:jc w:val="both"/>
      </w:pPr>
      <w:bookmarkStart w:id="4" w:name="_Toc6357824"/>
      <w:r>
        <w:lastRenderedPageBreak/>
        <w:t xml:space="preserve">5.0 </w:t>
      </w:r>
      <w:r w:rsidR="00EB1C9E">
        <w:t>Different Models of Communication</w:t>
      </w:r>
      <w:bookmarkEnd w:id="4"/>
    </w:p>
    <w:p w14:paraId="6FDBD373" w14:textId="77777777" w:rsidR="00B35E35" w:rsidRPr="00B35E35" w:rsidRDefault="00B35E35" w:rsidP="00A355C3">
      <w:pPr>
        <w:spacing w:line="360" w:lineRule="auto"/>
        <w:jc w:val="both"/>
        <w:rPr>
          <w:rFonts w:ascii="Arial" w:hAnsi="Arial" w:cs="Arial"/>
          <w:b/>
          <w:bCs/>
          <w:lang w:val="en-US"/>
        </w:rPr>
      </w:pPr>
    </w:p>
    <w:p w14:paraId="5897734D" w14:textId="12E52984" w:rsidR="00B35E35" w:rsidRPr="00B35E35" w:rsidRDefault="00B35E35" w:rsidP="00A355C3">
      <w:pPr>
        <w:pStyle w:val="ListParagraph"/>
        <w:numPr>
          <w:ilvl w:val="0"/>
          <w:numId w:val="1"/>
        </w:numPr>
        <w:spacing w:line="360" w:lineRule="auto"/>
        <w:jc w:val="both"/>
        <w:rPr>
          <w:rFonts w:ascii="Arial" w:hAnsi="Arial" w:cs="Arial"/>
          <w:b/>
          <w:bCs/>
          <w:lang w:val="en-US"/>
        </w:rPr>
      </w:pPr>
      <w:r w:rsidRPr="00B35E35">
        <w:rPr>
          <w:rFonts w:ascii="Arial" w:hAnsi="Arial" w:cs="Arial"/>
          <w:b/>
          <w:bCs/>
          <w:lang w:val="en-US"/>
        </w:rPr>
        <w:t xml:space="preserve">Claude Shannon </w:t>
      </w:r>
      <w:proofErr w:type="gramStart"/>
      <w:r w:rsidRPr="00B35E35">
        <w:rPr>
          <w:rFonts w:ascii="Arial" w:hAnsi="Arial" w:cs="Arial"/>
          <w:b/>
          <w:bCs/>
          <w:lang w:val="en-US"/>
        </w:rPr>
        <w:t>and also</w:t>
      </w:r>
      <w:proofErr w:type="gramEnd"/>
      <w:r w:rsidRPr="00B35E35">
        <w:rPr>
          <w:rFonts w:ascii="Arial" w:hAnsi="Arial" w:cs="Arial"/>
          <w:b/>
          <w:bCs/>
          <w:lang w:val="en-US"/>
        </w:rPr>
        <w:t xml:space="preserve"> Warren Weaver Model</w:t>
      </w:r>
      <w:r w:rsidR="009C5942">
        <w:rPr>
          <w:rFonts w:ascii="Arial" w:hAnsi="Arial" w:cs="Arial"/>
          <w:b/>
          <w:bCs/>
          <w:lang w:val="en-US"/>
        </w:rPr>
        <w:t xml:space="preserve"> </w:t>
      </w:r>
      <w:r w:rsidR="009C5942" w:rsidRPr="009C5942">
        <w:rPr>
          <w:rFonts w:ascii="Arial" w:hAnsi="Arial" w:cs="Arial"/>
          <w:bCs/>
        </w:rPr>
        <w:t>(</w:t>
      </w:r>
      <w:proofErr w:type="spellStart"/>
      <w:r w:rsidR="009C5942" w:rsidRPr="009C5942">
        <w:rPr>
          <w:rFonts w:ascii="Arial" w:hAnsi="Arial" w:cs="Arial"/>
          <w:bCs/>
        </w:rPr>
        <w:t>Communicationtheoryorg</w:t>
      </w:r>
      <w:proofErr w:type="spellEnd"/>
      <w:r w:rsidR="009C5942" w:rsidRPr="009C5942">
        <w:rPr>
          <w:rFonts w:ascii="Arial" w:hAnsi="Arial" w:cs="Arial"/>
          <w:bCs/>
        </w:rPr>
        <w:t>, 2011)</w:t>
      </w:r>
    </w:p>
    <w:p w14:paraId="32D38765" w14:textId="3C2455BF" w:rsidR="00EB1C9E" w:rsidRDefault="00B35E35" w:rsidP="00A355C3">
      <w:pPr>
        <w:spacing w:line="360" w:lineRule="auto"/>
        <w:jc w:val="both"/>
        <w:rPr>
          <w:rFonts w:ascii="Arial" w:hAnsi="Arial" w:cs="Arial"/>
        </w:rPr>
      </w:pPr>
      <w:r>
        <w:rPr>
          <w:rFonts w:ascii="Arial" w:hAnsi="Arial" w:cs="Arial"/>
          <w:noProof/>
        </w:rPr>
        <w:drawing>
          <wp:inline distT="0" distB="0" distL="0" distR="0" wp14:anchorId="01FB9D15" wp14:editId="6210DE12">
            <wp:extent cx="5943600" cy="1500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nnon-and-Weaver-Model.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500505"/>
                    </a:xfrm>
                    <a:prstGeom prst="rect">
                      <a:avLst/>
                    </a:prstGeom>
                  </pic:spPr>
                </pic:pic>
              </a:graphicData>
            </a:graphic>
          </wp:inline>
        </w:drawing>
      </w:r>
    </w:p>
    <w:p w14:paraId="58FA47DE" w14:textId="14A3F46E" w:rsidR="00B35E35" w:rsidRDefault="00B35E35" w:rsidP="00A355C3">
      <w:pPr>
        <w:spacing w:line="360" w:lineRule="auto"/>
        <w:jc w:val="both"/>
        <w:rPr>
          <w:rFonts w:ascii="Arial" w:hAnsi="Arial" w:cs="Arial"/>
        </w:rPr>
      </w:pPr>
    </w:p>
    <w:p w14:paraId="70E4DF33" w14:textId="3C9A55DC" w:rsidR="00B35E35" w:rsidRPr="00B12611" w:rsidRDefault="00B35E35" w:rsidP="00B12611">
      <w:pPr>
        <w:pStyle w:val="ListParagraph"/>
        <w:numPr>
          <w:ilvl w:val="0"/>
          <w:numId w:val="1"/>
        </w:numPr>
        <w:rPr>
          <w:rFonts w:ascii="Arial" w:hAnsi="Arial" w:cs="Arial"/>
          <w:b/>
        </w:rPr>
      </w:pPr>
      <w:r w:rsidRPr="00B12611">
        <w:rPr>
          <w:rFonts w:ascii="Arial" w:hAnsi="Arial" w:cs="Arial"/>
          <w:b/>
        </w:rPr>
        <w:t>Schramm’s Model</w:t>
      </w:r>
      <w:r w:rsidR="009C5942">
        <w:rPr>
          <w:rFonts w:ascii="Arial" w:hAnsi="Arial" w:cs="Arial"/>
          <w:b/>
        </w:rPr>
        <w:t xml:space="preserve"> </w:t>
      </w:r>
      <w:r w:rsidR="009C5942">
        <w:t>(</w:t>
      </w:r>
      <w:proofErr w:type="spellStart"/>
      <w:r w:rsidR="009C5942">
        <w:t>Ipfsio</w:t>
      </w:r>
      <w:proofErr w:type="spellEnd"/>
      <w:r w:rsidR="009C5942">
        <w:t>, 2019)</w:t>
      </w:r>
    </w:p>
    <w:p w14:paraId="2349F6FD" w14:textId="234C9686" w:rsidR="00B35E35" w:rsidRDefault="00B35E35" w:rsidP="00B12611">
      <w:pPr>
        <w:rPr>
          <w:lang w:val="en-US"/>
        </w:rPr>
      </w:pPr>
      <w:r w:rsidRPr="00B12611">
        <w:rPr>
          <w:noProof/>
        </w:rPr>
        <w:drawing>
          <wp:inline distT="0" distB="0" distL="0" distR="0" wp14:anchorId="409E2C24" wp14:editId="68B92EFD">
            <wp:extent cx="5943600" cy="12465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aramms-Model.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246505"/>
                    </a:xfrm>
                    <a:prstGeom prst="rect">
                      <a:avLst/>
                    </a:prstGeom>
                  </pic:spPr>
                </pic:pic>
              </a:graphicData>
            </a:graphic>
          </wp:inline>
        </w:drawing>
      </w:r>
    </w:p>
    <w:p w14:paraId="5F8998E5" w14:textId="77777777" w:rsidR="00B35E35" w:rsidRPr="00B35E35" w:rsidRDefault="00B35E35" w:rsidP="00A355C3">
      <w:pPr>
        <w:spacing w:line="360" w:lineRule="auto"/>
        <w:jc w:val="both"/>
        <w:rPr>
          <w:b/>
          <w:bCs/>
          <w:lang w:val="en-US"/>
        </w:rPr>
      </w:pPr>
    </w:p>
    <w:p w14:paraId="24759D4E" w14:textId="21B35AAF" w:rsidR="00B35E35" w:rsidRPr="00B12611" w:rsidRDefault="00B35E35" w:rsidP="00A355C3">
      <w:pPr>
        <w:pStyle w:val="ListParagraph"/>
        <w:numPr>
          <w:ilvl w:val="0"/>
          <w:numId w:val="1"/>
        </w:numPr>
        <w:spacing w:line="360" w:lineRule="auto"/>
        <w:jc w:val="both"/>
        <w:rPr>
          <w:rFonts w:ascii="Arial" w:hAnsi="Arial" w:cs="Arial"/>
          <w:b/>
          <w:bCs/>
          <w:lang w:val="en-US"/>
        </w:rPr>
      </w:pPr>
      <w:r w:rsidRPr="00B12611">
        <w:rPr>
          <w:rFonts w:ascii="Arial" w:hAnsi="Arial" w:cs="Arial"/>
          <w:b/>
          <w:bCs/>
          <w:lang w:val="en-US"/>
        </w:rPr>
        <w:t xml:space="preserve">The </w:t>
      </w:r>
      <w:proofErr w:type="spellStart"/>
      <w:r w:rsidRPr="00B12611">
        <w:rPr>
          <w:rFonts w:ascii="Arial" w:hAnsi="Arial" w:cs="Arial"/>
          <w:b/>
          <w:bCs/>
          <w:lang w:val="en-US"/>
        </w:rPr>
        <w:t>Rileys</w:t>
      </w:r>
      <w:proofErr w:type="spellEnd"/>
      <w:r w:rsidRPr="00B12611">
        <w:rPr>
          <w:rFonts w:ascii="Arial" w:hAnsi="Arial" w:cs="Arial"/>
          <w:b/>
          <w:bCs/>
          <w:lang w:val="en-US"/>
        </w:rPr>
        <w:t xml:space="preserve"> Model</w:t>
      </w:r>
      <w:r w:rsidR="009C5942">
        <w:rPr>
          <w:rFonts w:ascii="Arial" w:hAnsi="Arial" w:cs="Arial"/>
          <w:b/>
          <w:bCs/>
          <w:lang w:val="en-US"/>
        </w:rPr>
        <w:t xml:space="preserve"> </w:t>
      </w:r>
      <w:r w:rsidR="009C5942">
        <w:t>(</w:t>
      </w:r>
      <w:proofErr w:type="spellStart"/>
      <w:r w:rsidR="009C5942">
        <w:t>Ipfsio</w:t>
      </w:r>
      <w:proofErr w:type="spellEnd"/>
      <w:r w:rsidR="009C5942">
        <w:t>, 2019)</w:t>
      </w:r>
    </w:p>
    <w:p w14:paraId="6CAD6A97" w14:textId="2A1D780C" w:rsidR="00B35E35" w:rsidRDefault="00B35E35" w:rsidP="00A355C3">
      <w:pPr>
        <w:spacing w:line="360" w:lineRule="auto"/>
        <w:jc w:val="both"/>
        <w:rPr>
          <w:lang w:val="en-US"/>
        </w:rPr>
      </w:pPr>
      <w:r>
        <w:rPr>
          <w:noProof/>
          <w:lang w:val="en-US"/>
        </w:rPr>
        <w:drawing>
          <wp:inline distT="0" distB="0" distL="0" distR="0" wp14:anchorId="631494D0" wp14:editId="3367A479">
            <wp:extent cx="5699128" cy="224214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leys-Model.png"/>
                    <pic:cNvPicPr/>
                  </pic:nvPicPr>
                  <pic:blipFill>
                    <a:blip r:embed="rId11">
                      <a:extLst>
                        <a:ext uri="{28A0092B-C50C-407E-A947-70E740481C1C}">
                          <a14:useLocalDpi xmlns:a14="http://schemas.microsoft.com/office/drawing/2010/main" val="0"/>
                        </a:ext>
                      </a:extLst>
                    </a:blip>
                    <a:stretch>
                      <a:fillRect/>
                    </a:stretch>
                  </pic:blipFill>
                  <pic:spPr>
                    <a:xfrm>
                      <a:off x="0" y="0"/>
                      <a:ext cx="5717795" cy="2249485"/>
                    </a:xfrm>
                    <a:prstGeom prst="rect">
                      <a:avLst/>
                    </a:prstGeom>
                  </pic:spPr>
                </pic:pic>
              </a:graphicData>
            </a:graphic>
          </wp:inline>
        </w:drawing>
      </w:r>
    </w:p>
    <w:p w14:paraId="45706CDE" w14:textId="4EFF88E2" w:rsidR="00963F75" w:rsidRDefault="00A355C3" w:rsidP="00A355C3">
      <w:pPr>
        <w:pStyle w:val="Heading1"/>
        <w:spacing w:line="360" w:lineRule="auto"/>
        <w:jc w:val="both"/>
        <w:rPr>
          <w:lang w:val="en-US"/>
        </w:rPr>
      </w:pPr>
      <w:bookmarkStart w:id="5" w:name="_Toc6357825"/>
      <w:r>
        <w:rPr>
          <w:lang w:val="en-US"/>
        </w:rPr>
        <w:lastRenderedPageBreak/>
        <w:t xml:space="preserve">6.0 </w:t>
      </w:r>
      <w:r w:rsidR="00963F75">
        <w:rPr>
          <w:lang w:val="en-US"/>
        </w:rPr>
        <w:t>Model of Communication within the Workplace</w:t>
      </w:r>
      <w:bookmarkStart w:id="6" w:name="_GoBack"/>
      <w:bookmarkEnd w:id="5"/>
      <w:bookmarkEnd w:id="6"/>
    </w:p>
    <w:p w14:paraId="6CC839E8" w14:textId="755FAE7A" w:rsidR="00963F75" w:rsidRPr="006A7BAB" w:rsidRDefault="00963F75" w:rsidP="00A355C3">
      <w:pPr>
        <w:spacing w:line="360" w:lineRule="auto"/>
        <w:jc w:val="both"/>
        <w:rPr>
          <w:rFonts w:ascii="Arial" w:hAnsi="Arial" w:cs="Arial"/>
        </w:rPr>
      </w:pPr>
      <w:r w:rsidRPr="006A7BAB">
        <w:rPr>
          <w:rFonts w:ascii="Arial" w:hAnsi="Arial" w:cs="Arial"/>
          <w:iCs/>
        </w:rPr>
        <w:t>Shannon Weaver</w:t>
      </w:r>
      <w:r w:rsidRPr="006A7BAB">
        <w:rPr>
          <w:rFonts w:ascii="Arial" w:hAnsi="Arial" w:cs="Arial"/>
        </w:rPr>
        <w:t xml:space="preserve"> model of communication was created in 1948 when Claude Elwood Shannon wrote an article “A Mathematical Theory of Communication” in Bell System Technical Journal with Warren Weaver</w:t>
      </w:r>
      <w:r w:rsidR="009C5942">
        <w:rPr>
          <w:rFonts w:ascii="Arial" w:hAnsi="Arial" w:cs="Arial"/>
        </w:rPr>
        <w:t xml:space="preserve"> </w:t>
      </w:r>
      <w:r w:rsidR="00FF30AF" w:rsidRPr="009C5942">
        <w:rPr>
          <w:rFonts w:ascii="Arial" w:hAnsi="Arial" w:cs="Arial"/>
          <w:bCs/>
        </w:rPr>
        <w:t>(</w:t>
      </w:r>
      <w:proofErr w:type="spellStart"/>
      <w:r w:rsidR="00FF30AF" w:rsidRPr="009C5942">
        <w:rPr>
          <w:rFonts w:ascii="Arial" w:hAnsi="Arial" w:cs="Arial"/>
          <w:bCs/>
        </w:rPr>
        <w:t>Communicationtheoryorg</w:t>
      </w:r>
      <w:proofErr w:type="spellEnd"/>
      <w:r w:rsidR="00FF30AF" w:rsidRPr="009C5942">
        <w:rPr>
          <w:rFonts w:ascii="Arial" w:hAnsi="Arial" w:cs="Arial"/>
          <w:bCs/>
        </w:rPr>
        <w:t>, 2011)</w:t>
      </w:r>
      <w:r w:rsidR="00FF30AF">
        <w:rPr>
          <w:rFonts w:ascii="Arial" w:hAnsi="Arial" w:cs="Arial"/>
          <w:bCs/>
        </w:rPr>
        <w:t xml:space="preserve">. </w:t>
      </w:r>
      <w:r w:rsidR="00CC6EBF" w:rsidRPr="00CC6EBF">
        <w:rPr>
          <w:rFonts w:ascii="Arial" w:hAnsi="Arial" w:cs="Arial"/>
        </w:rPr>
        <w:t xml:space="preserve">Although this method of communication is seen as one of the best one compared to other models of </w:t>
      </w:r>
      <w:proofErr w:type="gramStart"/>
      <w:r w:rsidR="00CC6EBF" w:rsidRPr="00CC6EBF">
        <w:rPr>
          <w:rFonts w:ascii="Arial" w:hAnsi="Arial" w:cs="Arial"/>
        </w:rPr>
        <w:t>communications</w:t>
      </w:r>
      <w:proofErr w:type="gramEnd"/>
      <w:r w:rsidR="00CC6EBF" w:rsidRPr="00CC6EBF">
        <w:rPr>
          <w:rFonts w:ascii="Arial" w:hAnsi="Arial" w:cs="Arial"/>
        </w:rPr>
        <w:t xml:space="preserve"> but it has few criticisms as well. This model can be applied more for interpersonal communication compared to group communication. This model always misinterprets the human nature of communicating with others</w:t>
      </w:r>
      <w:r w:rsidR="00FF30AF">
        <w:rPr>
          <w:rFonts w:ascii="Arial" w:hAnsi="Arial" w:cs="Arial"/>
        </w:rPr>
        <w:t xml:space="preserve"> (</w:t>
      </w:r>
      <w:proofErr w:type="spellStart"/>
      <w:r w:rsidR="00FF30AF">
        <w:rPr>
          <w:rFonts w:ascii="Arial" w:hAnsi="Arial" w:cs="Arial"/>
        </w:rPr>
        <w:t>Youtube</w:t>
      </w:r>
      <w:proofErr w:type="spellEnd"/>
      <w:r w:rsidR="00FF30AF">
        <w:rPr>
          <w:rFonts w:ascii="Arial" w:hAnsi="Arial" w:cs="Arial"/>
        </w:rPr>
        <w:t>, 2019)</w:t>
      </w:r>
      <w:r w:rsidR="00CC6EBF" w:rsidRPr="00CC6EBF">
        <w:rPr>
          <w:rFonts w:ascii="Arial" w:hAnsi="Arial" w:cs="Arial"/>
        </w:rPr>
        <w:t>.</w:t>
      </w:r>
    </w:p>
    <w:p w14:paraId="2991117A" w14:textId="4E6CC26A" w:rsidR="001753B2" w:rsidRPr="001753B2" w:rsidRDefault="00A355C3" w:rsidP="00A355C3">
      <w:pPr>
        <w:spacing w:line="360" w:lineRule="auto"/>
        <w:jc w:val="both"/>
        <w:rPr>
          <w:rFonts w:ascii="Arial" w:hAnsi="Arial" w:cs="Arial"/>
          <w:lang w:val="en-US"/>
        </w:rPr>
      </w:pPr>
      <w:r>
        <w:rPr>
          <w:rFonts w:ascii="Arial" w:hAnsi="Arial" w:cs="Arial"/>
          <w:b/>
          <w:lang w:val="en-US"/>
        </w:rPr>
        <w:t xml:space="preserve">6.1 </w:t>
      </w:r>
      <w:r w:rsidR="001753B2" w:rsidRPr="001753B2">
        <w:rPr>
          <w:rFonts w:ascii="Arial" w:hAnsi="Arial" w:cs="Arial"/>
          <w:b/>
          <w:lang w:val="en-US"/>
        </w:rPr>
        <w:t>Sender-</w:t>
      </w:r>
      <w:r w:rsidR="001753B2" w:rsidRPr="001753B2">
        <w:rPr>
          <w:rFonts w:ascii="Arial" w:hAnsi="Arial" w:cs="Arial"/>
          <w:lang w:val="en-US"/>
        </w:rPr>
        <w:t xml:space="preserve"> </w:t>
      </w:r>
      <w:r w:rsidR="00FA1834">
        <w:rPr>
          <w:rFonts w:ascii="Arial" w:hAnsi="Arial" w:cs="Arial"/>
          <w:lang w:val="en-US"/>
        </w:rPr>
        <w:t>I</w:t>
      </w:r>
      <w:r w:rsidR="001753B2" w:rsidRPr="001753B2">
        <w:rPr>
          <w:rFonts w:ascii="Arial" w:hAnsi="Arial" w:cs="Arial"/>
          <w:lang w:val="en-US"/>
        </w:rPr>
        <w:t xml:space="preserve">t is the person who sends to message to a </w:t>
      </w:r>
      <w:r w:rsidR="00CC6EBF" w:rsidRPr="001753B2">
        <w:rPr>
          <w:rFonts w:ascii="Arial" w:hAnsi="Arial" w:cs="Arial"/>
          <w:lang w:val="en-US"/>
        </w:rPr>
        <w:t>recipient</w:t>
      </w:r>
      <w:r w:rsidR="001753B2" w:rsidRPr="001753B2">
        <w:rPr>
          <w:rFonts w:ascii="Arial" w:hAnsi="Arial" w:cs="Arial"/>
          <w:lang w:val="en-US"/>
        </w:rPr>
        <w:t xml:space="preserve">. In case of our retail store, a sender can be the employee or </w:t>
      </w:r>
      <w:r w:rsidR="00CC6EBF" w:rsidRPr="001753B2">
        <w:rPr>
          <w:rFonts w:ascii="Arial" w:hAnsi="Arial" w:cs="Arial"/>
          <w:lang w:val="en-US"/>
        </w:rPr>
        <w:t>the</w:t>
      </w:r>
      <w:r w:rsidR="001753B2" w:rsidRPr="001753B2">
        <w:rPr>
          <w:rFonts w:ascii="Arial" w:hAnsi="Arial" w:cs="Arial"/>
          <w:lang w:val="en-US"/>
        </w:rPr>
        <w:t xml:space="preserve"> customer who sends the message and expects the receiver to </w:t>
      </w:r>
      <w:r w:rsidR="00CC6EBF" w:rsidRPr="001753B2">
        <w:rPr>
          <w:rFonts w:ascii="Arial" w:hAnsi="Arial" w:cs="Arial"/>
          <w:lang w:val="en-US"/>
        </w:rPr>
        <w:t>receive</w:t>
      </w:r>
      <w:r w:rsidR="001753B2" w:rsidRPr="001753B2">
        <w:rPr>
          <w:rFonts w:ascii="Arial" w:hAnsi="Arial" w:cs="Arial"/>
          <w:lang w:val="en-US"/>
        </w:rPr>
        <w:t xml:space="preserve"> the message.</w:t>
      </w:r>
    </w:p>
    <w:p w14:paraId="3D583A68" w14:textId="56725619" w:rsidR="001753B2" w:rsidRPr="001753B2" w:rsidRDefault="00A355C3" w:rsidP="00A355C3">
      <w:pPr>
        <w:spacing w:line="360" w:lineRule="auto"/>
        <w:jc w:val="both"/>
        <w:rPr>
          <w:rFonts w:ascii="Arial" w:hAnsi="Arial" w:cs="Arial"/>
          <w:lang w:val="en-US"/>
        </w:rPr>
      </w:pPr>
      <w:r>
        <w:rPr>
          <w:rFonts w:ascii="Arial" w:hAnsi="Arial" w:cs="Arial"/>
          <w:b/>
          <w:lang w:val="en-US"/>
        </w:rPr>
        <w:t xml:space="preserve">6.2 </w:t>
      </w:r>
      <w:r w:rsidR="001753B2" w:rsidRPr="001753B2">
        <w:rPr>
          <w:rFonts w:ascii="Arial" w:hAnsi="Arial" w:cs="Arial"/>
          <w:b/>
          <w:lang w:val="en-US"/>
        </w:rPr>
        <w:t>Encoder-</w:t>
      </w:r>
      <w:r w:rsidR="001753B2" w:rsidRPr="001753B2">
        <w:rPr>
          <w:rFonts w:ascii="Arial" w:hAnsi="Arial" w:cs="Arial"/>
          <w:lang w:val="en-US"/>
        </w:rPr>
        <w:t xml:space="preserve"> </w:t>
      </w:r>
      <w:r w:rsidR="00FA1834">
        <w:rPr>
          <w:rFonts w:ascii="Arial" w:hAnsi="Arial" w:cs="Arial"/>
          <w:lang w:val="en-US"/>
        </w:rPr>
        <w:t>I</w:t>
      </w:r>
      <w:r w:rsidR="001753B2" w:rsidRPr="001753B2">
        <w:rPr>
          <w:rFonts w:ascii="Arial" w:hAnsi="Arial" w:cs="Arial"/>
          <w:lang w:val="en-US"/>
        </w:rPr>
        <w:t xml:space="preserve">t is the sender who uses machine which converts </w:t>
      </w:r>
      <w:r w:rsidR="00CC6EBF" w:rsidRPr="001753B2">
        <w:rPr>
          <w:rFonts w:ascii="Arial" w:hAnsi="Arial" w:cs="Arial"/>
          <w:lang w:val="en-US"/>
        </w:rPr>
        <w:t>messages</w:t>
      </w:r>
      <w:r w:rsidR="001753B2" w:rsidRPr="001753B2">
        <w:rPr>
          <w:rFonts w:ascii="Arial" w:hAnsi="Arial" w:cs="Arial"/>
          <w:lang w:val="en-US"/>
        </w:rPr>
        <w:t xml:space="preserve"> into binary data. When sender has some </w:t>
      </w:r>
      <w:r w:rsidR="00CC6EBF" w:rsidRPr="001753B2">
        <w:rPr>
          <w:rFonts w:ascii="Arial" w:hAnsi="Arial" w:cs="Arial"/>
          <w:lang w:val="en-US"/>
        </w:rPr>
        <w:t>message</w:t>
      </w:r>
      <w:r w:rsidR="001753B2" w:rsidRPr="001753B2">
        <w:rPr>
          <w:rFonts w:ascii="Arial" w:hAnsi="Arial" w:cs="Arial"/>
          <w:lang w:val="en-US"/>
        </w:rPr>
        <w:t xml:space="preserve"> in mind then the sender encodes the message inside and delivers it to the </w:t>
      </w:r>
      <w:r w:rsidR="00CC6EBF" w:rsidRPr="001753B2">
        <w:rPr>
          <w:rFonts w:ascii="Arial" w:hAnsi="Arial" w:cs="Arial"/>
          <w:lang w:val="en-US"/>
        </w:rPr>
        <w:t>receiver</w:t>
      </w:r>
      <w:r w:rsidR="001753B2" w:rsidRPr="001753B2">
        <w:rPr>
          <w:rFonts w:ascii="Arial" w:hAnsi="Arial" w:cs="Arial"/>
          <w:lang w:val="en-US"/>
        </w:rPr>
        <w:t>.</w:t>
      </w:r>
    </w:p>
    <w:p w14:paraId="3D02655A" w14:textId="4D82A62F" w:rsidR="001753B2" w:rsidRPr="001753B2" w:rsidRDefault="00A355C3" w:rsidP="00A355C3">
      <w:pPr>
        <w:spacing w:line="360" w:lineRule="auto"/>
        <w:jc w:val="both"/>
        <w:rPr>
          <w:rFonts w:ascii="Arial" w:hAnsi="Arial" w:cs="Arial"/>
          <w:lang w:val="en-US"/>
        </w:rPr>
      </w:pPr>
      <w:r>
        <w:rPr>
          <w:rFonts w:ascii="Arial" w:hAnsi="Arial" w:cs="Arial"/>
          <w:b/>
          <w:lang w:val="en-US"/>
        </w:rPr>
        <w:t xml:space="preserve">6.3 </w:t>
      </w:r>
      <w:r w:rsidR="001753B2" w:rsidRPr="001753B2">
        <w:rPr>
          <w:rFonts w:ascii="Arial" w:hAnsi="Arial" w:cs="Arial"/>
          <w:b/>
          <w:lang w:val="en-US"/>
        </w:rPr>
        <w:t>Channel-</w:t>
      </w:r>
      <w:r w:rsidR="001753B2" w:rsidRPr="001753B2">
        <w:rPr>
          <w:rFonts w:ascii="Arial" w:hAnsi="Arial" w:cs="Arial"/>
          <w:lang w:val="en-US"/>
        </w:rPr>
        <w:t xml:space="preserve"> </w:t>
      </w:r>
      <w:r w:rsidR="00FA1834">
        <w:rPr>
          <w:rFonts w:ascii="Arial" w:hAnsi="Arial" w:cs="Arial"/>
          <w:lang w:val="en-US"/>
        </w:rPr>
        <w:t>I</w:t>
      </w:r>
      <w:r w:rsidR="001753B2" w:rsidRPr="001753B2">
        <w:rPr>
          <w:rFonts w:ascii="Arial" w:hAnsi="Arial" w:cs="Arial"/>
          <w:lang w:val="en-US"/>
        </w:rPr>
        <w:t xml:space="preserve">t is the medium that is used to send a message to another person or group of </w:t>
      </w:r>
      <w:r w:rsidR="00CC6EBF" w:rsidRPr="001753B2">
        <w:rPr>
          <w:rFonts w:ascii="Arial" w:hAnsi="Arial" w:cs="Arial"/>
          <w:lang w:val="en-US"/>
        </w:rPr>
        <w:t>people</w:t>
      </w:r>
      <w:r w:rsidR="001753B2" w:rsidRPr="001753B2">
        <w:rPr>
          <w:rFonts w:ascii="Arial" w:hAnsi="Arial" w:cs="Arial"/>
          <w:lang w:val="en-US"/>
        </w:rPr>
        <w:t>.</w:t>
      </w:r>
      <w:r>
        <w:rPr>
          <w:rFonts w:ascii="Arial" w:hAnsi="Arial" w:cs="Arial"/>
          <w:lang w:val="en-US"/>
        </w:rPr>
        <w:t xml:space="preserve"> </w:t>
      </w:r>
      <w:r w:rsidR="001753B2" w:rsidRPr="001753B2">
        <w:rPr>
          <w:rFonts w:ascii="Arial" w:hAnsi="Arial" w:cs="Arial"/>
          <w:lang w:val="en-US"/>
        </w:rPr>
        <w:t xml:space="preserve">Channel can be through face to face, telephone, email, written and many more. The mode that is used for the channel of </w:t>
      </w:r>
      <w:r w:rsidR="00CC6EBF" w:rsidRPr="001753B2">
        <w:rPr>
          <w:rFonts w:ascii="Arial" w:hAnsi="Arial" w:cs="Arial"/>
          <w:lang w:val="en-US"/>
        </w:rPr>
        <w:t>communication</w:t>
      </w:r>
      <w:r w:rsidR="001753B2" w:rsidRPr="001753B2">
        <w:rPr>
          <w:rFonts w:ascii="Arial" w:hAnsi="Arial" w:cs="Arial"/>
          <w:lang w:val="en-US"/>
        </w:rPr>
        <w:t xml:space="preserve"> will decide the effectiveness of </w:t>
      </w:r>
      <w:r w:rsidR="00CC6EBF" w:rsidRPr="001753B2">
        <w:rPr>
          <w:rFonts w:ascii="Arial" w:hAnsi="Arial" w:cs="Arial"/>
          <w:lang w:val="en-US"/>
        </w:rPr>
        <w:t>the</w:t>
      </w:r>
      <w:r w:rsidR="001753B2" w:rsidRPr="001753B2">
        <w:rPr>
          <w:rFonts w:ascii="Arial" w:hAnsi="Arial" w:cs="Arial"/>
          <w:lang w:val="en-US"/>
        </w:rPr>
        <w:t xml:space="preserve"> message</w:t>
      </w:r>
      <w:r w:rsidR="00FF30AF">
        <w:rPr>
          <w:rFonts w:ascii="Arial" w:hAnsi="Arial" w:cs="Arial"/>
          <w:lang w:val="en-US"/>
        </w:rPr>
        <w:t xml:space="preserve"> </w:t>
      </w:r>
      <w:r w:rsidR="00FF30AF" w:rsidRPr="00FF30AF">
        <w:rPr>
          <w:rFonts w:ascii="Arial" w:hAnsi="Arial" w:cs="Arial"/>
          <w:bCs/>
        </w:rPr>
        <w:t>(</w:t>
      </w:r>
      <w:proofErr w:type="spellStart"/>
      <w:r w:rsidR="00FF30AF" w:rsidRPr="00FF30AF">
        <w:rPr>
          <w:rFonts w:ascii="Arial" w:hAnsi="Arial" w:cs="Arial"/>
          <w:bCs/>
        </w:rPr>
        <w:t>Communicationtheoryorg</w:t>
      </w:r>
      <w:proofErr w:type="spellEnd"/>
      <w:r w:rsidR="00FF30AF" w:rsidRPr="00FF30AF">
        <w:rPr>
          <w:rFonts w:ascii="Arial" w:hAnsi="Arial" w:cs="Arial"/>
          <w:bCs/>
        </w:rPr>
        <w:t>, 2011)</w:t>
      </w:r>
      <w:r w:rsidR="001753B2" w:rsidRPr="001753B2">
        <w:rPr>
          <w:rFonts w:ascii="Arial" w:hAnsi="Arial" w:cs="Arial"/>
          <w:lang w:val="en-US"/>
        </w:rPr>
        <w:t xml:space="preserve">. At </w:t>
      </w:r>
      <w:proofErr w:type="spellStart"/>
      <w:r w:rsidR="00FF30AF">
        <w:rPr>
          <w:rFonts w:ascii="Arial" w:hAnsi="Arial" w:cs="Arial"/>
          <w:lang w:val="en-US"/>
        </w:rPr>
        <w:t>S</w:t>
      </w:r>
      <w:r w:rsidR="00CC6EBF" w:rsidRPr="001753B2">
        <w:rPr>
          <w:rFonts w:ascii="Arial" w:hAnsi="Arial" w:cs="Arial"/>
          <w:lang w:val="en-US"/>
        </w:rPr>
        <w:t>pecsavers</w:t>
      </w:r>
      <w:proofErr w:type="spellEnd"/>
      <w:r w:rsidR="001753B2" w:rsidRPr="001753B2">
        <w:rPr>
          <w:rFonts w:ascii="Arial" w:hAnsi="Arial" w:cs="Arial"/>
          <w:lang w:val="en-US"/>
        </w:rPr>
        <w:t xml:space="preserve"> it is the face to face verbal communication channel that </w:t>
      </w:r>
      <w:r w:rsidRPr="001753B2">
        <w:rPr>
          <w:rFonts w:ascii="Arial" w:hAnsi="Arial" w:cs="Arial"/>
          <w:lang w:val="en-US"/>
        </w:rPr>
        <w:t>is used</w:t>
      </w:r>
      <w:r w:rsidR="001753B2" w:rsidRPr="001753B2">
        <w:rPr>
          <w:rFonts w:ascii="Arial" w:hAnsi="Arial" w:cs="Arial"/>
          <w:lang w:val="en-US"/>
        </w:rPr>
        <w:t xml:space="preserve"> to deliver the message from sender to receiver.</w:t>
      </w:r>
    </w:p>
    <w:p w14:paraId="1FF7073D" w14:textId="4829A6C3" w:rsidR="001753B2" w:rsidRPr="001753B2" w:rsidRDefault="00A355C3" w:rsidP="00A355C3">
      <w:pPr>
        <w:spacing w:line="360" w:lineRule="auto"/>
        <w:jc w:val="both"/>
        <w:rPr>
          <w:rFonts w:ascii="Arial" w:hAnsi="Arial" w:cs="Arial"/>
          <w:lang w:val="en-US"/>
        </w:rPr>
      </w:pPr>
      <w:r>
        <w:rPr>
          <w:rFonts w:ascii="Arial" w:hAnsi="Arial" w:cs="Arial"/>
          <w:b/>
          <w:lang w:val="en-US"/>
        </w:rPr>
        <w:t xml:space="preserve">6.4 </w:t>
      </w:r>
      <w:r w:rsidR="001753B2" w:rsidRPr="001753B2">
        <w:rPr>
          <w:rFonts w:ascii="Arial" w:hAnsi="Arial" w:cs="Arial"/>
          <w:b/>
          <w:lang w:val="en-US"/>
        </w:rPr>
        <w:t>Decoder-</w:t>
      </w:r>
      <w:r w:rsidR="001753B2" w:rsidRPr="001753B2">
        <w:rPr>
          <w:rFonts w:ascii="Arial" w:hAnsi="Arial" w:cs="Arial"/>
          <w:lang w:val="en-US"/>
        </w:rPr>
        <w:t xml:space="preserve"> </w:t>
      </w:r>
      <w:r w:rsidR="00FA1834">
        <w:rPr>
          <w:rFonts w:ascii="Arial" w:hAnsi="Arial" w:cs="Arial"/>
          <w:lang w:val="en-US"/>
        </w:rPr>
        <w:t>I</w:t>
      </w:r>
      <w:r w:rsidR="001753B2" w:rsidRPr="001753B2">
        <w:rPr>
          <w:rFonts w:ascii="Arial" w:hAnsi="Arial" w:cs="Arial"/>
          <w:lang w:val="en-US"/>
        </w:rPr>
        <w:t xml:space="preserve">t is the receiver that converts the signals or binary data into messages that can be interpreted by the receiver. When a customer asks for something then it </w:t>
      </w:r>
      <w:proofErr w:type="spellStart"/>
      <w:r w:rsidR="001753B2" w:rsidRPr="001753B2">
        <w:rPr>
          <w:rFonts w:ascii="Arial" w:hAnsi="Arial" w:cs="Arial"/>
          <w:lang w:val="en-US"/>
        </w:rPr>
        <w:t>ia</w:t>
      </w:r>
      <w:proofErr w:type="spellEnd"/>
      <w:r w:rsidR="001753B2" w:rsidRPr="001753B2">
        <w:rPr>
          <w:rFonts w:ascii="Arial" w:hAnsi="Arial" w:cs="Arial"/>
          <w:lang w:val="en-US"/>
        </w:rPr>
        <w:t xml:space="preserve"> decoded by the receiver to get a clearer meaning of the message.</w:t>
      </w:r>
    </w:p>
    <w:p w14:paraId="62DD64F5" w14:textId="63039325" w:rsidR="001753B2" w:rsidRPr="001753B2" w:rsidRDefault="00A355C3" w:rsidP="00A355C3">
      <w:pPr>
        <w:spacing w:line="360" w:lineRule="auto"/>
        <w:jc w:val="both"/>
        <w:rPr>
          <w:rFonts w:ascii="Arial" w:hAnsi="Arial" w:cs="Arial"/>
          <w:lang w:val="en-US"/>
        </w:rPr>
      </w:pPr>
      <w:r>
        <w:rPr>
          <w:rFonts w:ascii="Arial" w:hAnsi="Arial" w:cs="Arial"/>
          <w:b/>
          <w:lang w:val="en-US"/>
        </w:rPr>
        <w:t xml:space="preserve">6.5 </w:t>
      </w:r>
      <w:r w:rsidR="001753B2" w:rsidRPr="001753B2">
        <w:rPr>
          <w:rFonts w:ascii="Arial" w:hAnsi="Arial" w:cs="Arial"/>
          <w:b/>
          <w:lang w:val="en-US"/>
        </w:rPr>
        <w:t>Receiver-</w:t>
      </w:r>
      <w:r w:rsidR="001753B2" w:rsidRPr="001753B2">
        <w:rPr>
          <w:rFonts w:ascii="Arial" w:hAnsi="Arial" w:cs="Arial"/>
          <w:lang w:val="en-US"/>
        </w:rPr>
        <w:t xml:space="preserve"> Receiver is the person who receives the message that is sent by the sender. In our </w:t>
      </w:r>
      <w:r w:rsidR="00CC6EBF" w:rsidRPr="001753B2">
        <w:rPr>
          <w:rFonts w:ascii="Arial" w:hAnsi="Arial" w:cs="Arial"/>
          <w:lang w:val="en-US"/>
        </w:rPr>
        <w:t>retail</w:t>
      </w:r>
      <w:r w:rsidR="001753B2" w:rsidRPr="001753B2">
        <w:rPr>
          <w:rFonts w:ascii="Arial" w:hAnsi="Arial" w:cs="Arial"/>
          <w:lang w:val="en-US"/>
        </w:rPr>
        <w:t xml:space="preserve"> store communication, the message that is sent by the customer is receiver by the employees who acts as the receiver.</w:t>
      </w:r>
    </w:p>
    <w:p w14:paraId="6276F4E0" w14:textId="351F5E9E" w:rsidR="001753B2" w:rsidRDefault="00A355C3" w:rsidP="00A355C3">
      <w:pPr>
        <w:spacing w:line="360" w:lineRule="auto"/>
        <w:jc w:val="both"/>
        <w:rPr>
          <w:rFonts w:ascii="Arial" w:hAnsi="Arial" w:cs="Arial"/>
          <w:lang w:val="en-US"/>
        </w:rPr>
      </w:pPr>
      <w:r>
        <w:rPr>
          <w:rFonts w:ascii="Arial" w:hAnsi="Arial" w:cs="Arial"/>
          <w:b/>
          <w:lang w:val="en-US"/>
        </w:rPr>
        <w:t xml:space="preserve">6.6 </w:t>
      </w:r>
      <w:r w:rsidR="001753B2" w:rsidRPr="001753B2">
        <w:rPr>
          <w:rFonts w:ascii="Arial" w:hAnsi="Arial" w:cs="Arial"/>
          <w:b/>
          <w:lang w:val="en-US"/>
        </w:rPr>
        <w:t>Noise-</w:t>
      </w:r>
      <w:r w:rsidR="001753B2" w:rsidRPr="001753B2">
        <w:rPr>
          <w:rFonts w:ascii="Arial" w:hAnsi="Arial" w:cs="Arial"/>
          <w:lang w:val="en-US"/>
        </w:rPr>
        <w:t xml:space="preserve"> Noise is the physical </w:t>
      </w:r>
      <w:r w:rsidR="00CC6EBF" w:rsidRPr="001753B2">
        <w:rPr>
          <w:rFonts w:ascii="Arial" w:hAnsi="Arial" w:cs="Arial"/>
          <w:lang w:val="en-US"/>
        </w:rPr>
        <w:t>disruptions</w:t>
      </w:r>
      <w:r w:rsidR="001753B2" w:rsidRPr="001753B2">
        <w:rPr>
          <w:rFonts w:ascii="Arial" w:hAnsi="Arial" w:cs="Arial"/>
          <w:lang w:val="en-US"/>
        </w:rPr>
        <w:t xml:space="preserve"> that does not allow the actual message to be sent from the sender to the receiver. Examples of noise can be environment, peoples that can create physical disturbances</w:t>
      </w:r>
      <w:r w:rsidR="00744C63">
        <w:rPr>
          <w:rFonts w:ascii="Arial" w:hAnsi="Arial" w:cs="Arial"/>
          <w:lang w:val="en-US"/>
        </w:rPr>
        <w:t xml:space="preserve"> (</w:t>
      </w:r>
      <w:proofErr w:type="spellStart"/>
      <w:r w:rsidR="00744C63">
        <w:rPr>
          <w:rFonts w:ascii="Arial" w:hAnsi="Arial" w:cs="Arial"/>
          <w:lang w:val="en-US"/>
        </w:rPr>
        <w:t>Youtube</w:t>
      </w:r>
      <w:proofErr w:type="spellEnd"/>
      <w:r w:rsidR="00744C63">
        <w:rPr>
          <w:rFonts w:ascii="Arial" w:hAnsi="Arial" w:cs="Arial"/>
          <w:lang w:val="en-US"/>
        </w:rPr>
        <w:t>, 2019)</w:t>
      </w:r>
      <w:r w:rsidR="001753B2" w:rsidRPr="001753B2">
        <w:rPr>
          <w:rFonts w:ascii="Arial" w:hAnsi="Arial" w:cs="Arial"/>
          <w:lang w:val="en-US"/>
        </w:rPr>
        <w:t xml:space="preserve">. In retail stores when many customers visit and communicate with the employees, it creates noise for others while communication and cause </w:t>
      </w:r>
      <w:r w:rsidR="00CC6EBF" w:rsidRPr="001753B2">
        <w:rPr>
          <w:rFonts w:ascii="Arial" w:hAnsi="Arial" w:cs="Arial"/>
          <w:lang w:val="en-US"/>
        </w:rPr>
        <w:t>disruptions</w:t>
      </w:r>
      <w:r w:rsidR="001753B2" w:rsidRPr="001753B2">
        <w:rPr>
          <w:rFonts w:ascii="Arial" w:hAnsi="Arial" w:cs="Arial"/>
          <w:lang w:val="en-US"/>
        </w:rPr>
        <w:t>.</w:t>
      </w:r>
    </w:p>
    <w:p w14:paraId="316E83EC" w14:textId="77C7B791" w:rsidR="00C52BA0" w:rsidRDefault="00C52BA0" w:rsidP="00A355C3">
      <w:pPr>
        <w:spacing w:line="360" w:lineRule="auto"/>
        <w:jc w:val="both"/>
        <w:rPr>
          <w:rFonts w:ascii="Arial" w:hAnsi="Arial" w:cs="Arial"/>
          <w:lang w:val="en-US"/>
        </w:rPr>
      </w:pPr>
    </w:p>
    <w:p w14:paraId="6DED9118" w14:textId="3CE9CBAB" w:rsidR="006A7BAB" w:rsidRDefault="00A355C3" w:rsidP="00A355C3">
      <w:pPr>
        <w:pStyle w:val="Heading1"/>
        <w:spacing w:line="360" w:lineRule="auto"/>
        <w:jc w:val="both"/>
        <w:rPr>
          <w:rFonts w:ascii="Arial" w:hAnsi="Arial" w:cs="Arial"/>
          <w:lang w:val="en-US"/>
        </w:rPr>
      </w:pPr>
      <w:bookmarkStart w:id="7" w:name="_Toc6357826"/>
      <w:r>
        <w:rPr>
          <w:rStyle w:val="5yl5"/>
        </w:rPr>
        <w:lastRenderedPageBreak/>
        <w:t xml:space="preserve">7.0 </w:t>
      </w:r>
      <w:r w:rsidR="00D4689D">
        <w:rPr>
          <w:rStyle w:val="5yl5"/>
        </w:rPr>
        <w:t>How communication &amp; performance of employees can be improved</w:t>
      </w:r>
      <w:bookmarkEnd w:id="7"/>
    </w:p>
    <w:p w14:paraId="2B4B240C" w14:textId="4340392F" w:rsidR="00F504AC" w:rsidRDefault="00F504AC" w:rsidP="00A355C3">
      <w:pPr>
        <w:spacing w:line="360" w:lineRule="auto"/>
        <w:jc w:val="both"/>
        <w:rPr>
          <w:rFonts w:ascii="Arial" w:hAnsi="Arial" w:cs="Arial"/>
          <w:lang w:val="en-US"/>
        </w:rPr>
      </w:pPr>
      <w:r>
        <w:rPr>
          <w:rFonts w:ascii="Arial" w:hAnsi="Arial" w:cs="Arial"/>
          <w:lang w:val="en-US"/>
        </w:rPr>
        <w:t xml:space="preserve">With proper training is communication, employees will become more skilled at communicating. For a retail store like </w:t>
      </w:r>
      <w:proofErr w:type="spellStart"/>
      <w:r>
        <w:rPr>
          <w:rFonts w:ascii="Arial" w:hAnsi="Arial" w:cs="Arial"/>
          <w:lang w:val="en-US"/>
        </w:rPr>
        <w:t>Specsavers</w:t>
      </w:r>
      <w:proofErr w:type="spellEnd"/>
      <w:r>
        <w:rPr>
          <w:rFonts w:ascii="Arial" w:hAnsi="Arial" w:cs="Arial"/>
          <w:lang w:val="en-US"/>
        </w:rPr>
        <w:t xml:space="preserve">, it is important for the employees to get trained when they join the organization. This will help them to learn new skills and provide better customer service. In this way their communication skills will </w:t>
      </w:r>
      <w:proofErr w:type="gramStart"/>
      <w:r>
        <w:rPr>
          <w:rFonts w:ascii="Arial" w:hAnsi="Arial" w:cs="Arial"/>
          <w:lang w:val="en-US"/>
        </w:rPr>
        <w:t>improve</w:t>
      </w:r>
      <w:proofErr w:type="gramEnd"/>
      <w:r>
        <w:rPr>
          <w:rFonts w:ascii="Arial" w:hAnsi="Arial" w:cs="Arial"/>
          <w:lang w:val="en-US"/>
        </w:rPr>
        <w:t xml:space="preserve"> and they will be better at communicating both with colleagues and the customers visiting the store which will improve the productivity as well. </w:t>
      </w:r>
    </w:p>
    <w:p w14:paraId="6BD0A892" w14:textId="1807B817" w:rsidR="00F504AC" w:rsidRDefault="00F504AC" w:rsidP="00A355C3">
      <w:pPr>
        <w:spacing w:line="360" w:lineRule="auto"/>
        <w:jc w:val="both"/>
        <w:rPr>
          <w:rFonts w:ascii="Arial" w:hAnsi="Arial" w:cs="Arial"/>
          <w:bCs/>
          <w:lang w:val="en-US"/>
        </w:rPr>
      </w:pPr>
      <w:r w:rsidRPr="00F504AC">
        <w:rPr>
          <w:rFonts w:ascii="Arial" w:hAnsi="Arial" w:cs="Arial"/>
          <w:bCs/>
          <w:lang w:val="en-US"/>
        </w:rPr>
        <w:t>Incentivize Employees</w:t>
      </w:r>
      <w:r>
        <w:rPr>
          <w:rFonts w:ascii="Arial" w:hAnsi="Arial" w:cs="Arial"/>
          <w:bCs/>
          <w:lang w:val="en-US"/>
        </w:rPr>
        <w:t xml:space="preserve"> can be another method to reward and motivate to be more efficient and communicate effectively with others. This will also help to improve their work productivity as well. In a retail store communication plays a vital role and when an employee is self-motivated then he or she can achieve what is required to perform well in a job.</w:t>
      </w:r>
    </w:p>
    <w:p w14:paraId="7B2E065F" w14:textId="04B966D0" w:rsidR="00F504AC" w:rsidRDefault="00EB42C0" w:rsidP="00A355C3">
      <w:pPr>
        <w:spacing w:line="360" w:lineRule="auto"/>
        <w:jc w:val="both"/>
        <w:rPr>
          <w:rFonts w:ascii="Arial" w:hAnsi="Arial" w:cs="Arial"/>
          <w:bCs/>
          <w:lang w:val="en-US"/>
        </w:rPr>
      </w:pPr>
      <w:r>
        <w:rPr>
          <w:rFonts w:ascii="Arial" w:hAnsi="Arial" w:cs="Arial"/>
          <w:bCs/>
          <w:lang w:val="en-US"/>
        </w:rPr>
        <w:t xml:space="preserve">Providing feedback can be another method that can improve the communication skills and productivity of the employees. The managers in the store can look after the employees and </w:t>
      </w:r>
      <w:r w:rsidR="003B5B72">
        <w:rPr>
          <w:rFonts w:ascii="Arial" w:hAnsi="Arial" w:cs="Arial"/>
          <w:bCs/>
          <w:lang w:val="en-US"/>
        </w:rPr>
        <w:t xml:space="preserve">analyze their strength and weaknesses. After that the management can talk in person with that employees regarding the lacking in communication and suggest ways to improve them. This will result in better communication </w:t>
      </w:r>
      <w:proofErr w:type="gramStart"/>
      <w:r w:rsidR="003B5B72">
        <w:rPr>
          <w:rFonts w:ascii="Arial" w:hAnsi="Arial" w:cs="Arial"/>
          <w:bCs/>
          <w:lang w:val="en-US"/>
        </w:rPr>
        <w:t>and also</w:t>
      </w:r>
      <w:proofErr w:type="gramEnd"/>
      <w:r w:rsidR="003B5B72">
        <w:rPr>
          <w:rFonts w:ascii="Arial" w:hAnsi="Arial" w:cs="Arial"/>
          <w:bCs/>
          <w:lang w:val="en-US"/>
        </w:rPr>
        <w:t xml:space="preserve"> make them more productive at work. </w:t>
      </w:r>
    </w:p>
    <w:p w14:paraId="57A9EC83" w14:textId="712DA368" w:rsidR="00E66882" w:rsidRPr="00F504AC" w:rsidRDefault="00B12611" w:rsidP="00A355C3">
      <w:pPr>
        <w:pStyle w:val="Heading1"/>
        <w:spacing w:line="360" w:lineRule="auto"/>
        <w:jc w:val="both"/>
        <w:rPr>
          <w:lang w:val="en-US"/>
        </w:rPr>
      </w:pPr>
      <w:bookmarkStart w:id="8" w:name="_Toc6357827"/>
      <w:r>
        <w:rPr>
          <w:lang w:val="en-US"/>
        </w:rPr>
        <w:t xml:space="preserve">8.0 </w:t>
      </w:r>
      <w:r w:rsidR="00E66882">
        <w:rPr>
          <w:lang w:val="en-US"/>
        </w:rPr>
        <w:t>Conclusion</w:t>
      </w:r>
      <w:bookmarkEnd w:id="8"/>
    </w:p>
    <w:p w14:paraId="11DE9D96" w14:textId="10A01CCC" w:rsidR="00F504AC" w:rsidRDefault="00E66882" w:rsidP="00A355C3">
      <w:pPr>
        <w:spacing w:line="360" w:lineRule="auto"/>
        <w:jc w:val="both"/>
        <w:rPr>
          <w:rFonts w:ascii="Arial" w:hAnsi="Arial" w:cs="Arial"/>
          <w:lang w:val="en-US"/>
        </w:rPr>
      </w:pPr>
      <w:r>
        <w:rPr>
          <w:rFonts w:ascii="Arial" w:hAnsi="Arial" w:cs="Arial"/>
          <w:lang w:val="en-US"/>
        </w:rPr>
        <w:t xml:space="preserve">Communication is important for every organization and for a retail store like </w:t>
      </w:r>
      <w:proofErr w:type="spellStart"/>
      <w:r>
        <w:rPr>
          <w:rFonts w:ascii="Arial" w:hAnsi="Arial" w:cs="Arial"/>
          <w:lang w:val="en-US"/>
        </w:rPr>
        <w:t>Specsavers</w:t>
      </w:r>
      <w:proofErr w:type="spellEnd"/>
      <w:r>
        <w:rPr>
          <w:rFonts w:ascii="Arial" w:hAnsi="Arial" w:cs="Arial"/>
          <w:lang w:val="en-US"/>
        </w:rPr>
        <w:t xml:space="preserve"> it is the most important as effective communication skills are required to do workplace communication also to provide service to the client who visits the store every day. </w:t>
      </w:r>
      <w:r w:rsidR="0045285D">
        <w:rPr>
          <w:rFonts w:ascii="Arial" w:hAnsi="Arial" w:cs="Arial"/>
          <w:lang w:val="en-US"/>
        </w:rPr>
        <w:t xml:space="preserve">Barriers to communication will exist in every organization and it needs to be taken care within very short time to solve misunderstandings and communication issues in the organization. </w:t>
      </w:r>
      <w:r w:rsidR="00A355C3">
        <w:rPr>
          <w:rFonts w:ascii="Arial" w:hAnsi="Arial" w:cs="Arial"/>
          <w:lang w:val="en-US"/>
        </w:rPr>
        <w:t xml:space="preserve">To properly communicate and solve workplace communication issues, organization should provide trainings to the employees specially in a service-based retail chain where customer service is daily requirement in the job role. With proper communication, motivation and teamwork, workplace communication and productivity of employees can be improved. </w:t>
      </w:r>
    </w:p>
    <w:p w14:paraId="697D7D0C" w14:textId="0E332561" w:rsidR="00A355C3" w:rsidRDefault="00A355C3" w:rsidP="00A355C3">
      <w:pPr>
        <w:spacing w:line="360" w:lineRule="auto"/>
        <w:jc w:val="both"/>
        <w:rPr>
          <w:rFonts w:ascii="Arial" w:hAnsi="Arial" w:cs="Arial"/>
          <w:lang w:val="en-US"/>
        </w:rPr>
      </w:pPr>
    </w:p>
    <w:p w14:paraId="5B2DC2EB" w14:textId="059B928F" w:rsidR="00A355C3" w:rsidRDefault="00A355C3" w:rsidP="00A355C3">
      <w:pPr>
        <w:spacing w:line="360" w:lineRule="auto"/>
        <w:jc w:val="both"/>
        <w:rPr>
          <w:rFonts w:ascii="Arial" w:hAnsi="Arial" w:cs="Arial"/>
          <w:lang w:val="en-US"/>
        </w:rPr>
      </w:pPr>
    </w:p>
    <w:p w14:paraId="7FB1D786" w14:textId="64A621F2" w:rsidR="00A355C3" w:rsidRDefault="00A355C3" w:rsidP="00A355C3">
      <w:pPr>
        <w:spacing w:line="360" w:lineRule="auto"/>
        <w:jc w:val="both"/>
        <w:rPr>
          <w:rFonts w:ascii="Arial" w:hAnsi="Arial" w:cs="Arial"/>
          <w:lang w:val="en-US"/>
        </w:rPr>
      </w:pPr>
    </w:p>
    <w:p w14:paraId="54711AE7" w14:textId="59F4271B" w:rsidR="00A355C3" w:rsidRDefault="00B12611" w:rsidP="006F5D72">
      <w:pPr>
        <w:pStyle w:val="Heading1"/>
        <w:spacing w:line="360" w:lineRule="auto"/>
        <w:rPr>
          <w:lang w:val="en-US"/>
        </w:rPr>
      </w:pPr>
      <w:bookmarkStart w:id="9" w:name="_Toc6357828"/>
      <w:r>
        <w:rPr>
          <w:lang w:val="en-US"/>
        </w:rPr>
        <w:lastRenderedPageBreak/>
        <w:t xml:space="preserve">9.0 </w:t>
      </w:r>
      <w:r w:rsidR="00A355C3">
        <w:rPr>
          <w:lang w:val="en-US"/>
        </w:rPr>
        <w:t>References</w:t>
      </w:r>
      <w:bookmarkEnd w:id="9"/>
    </w:p>
    <w:p w14:paraId="2BCE0672" w14:textId="77777777" w:rsidR="006F5D72" w:rsidRPr="006F5D72" w:rsidRDefault="006F5D72" w:rsidP="006F5D72">
      <w:pPr>
        <w:pStyle w:val="ListParagraph"/>
        <w:numPr>
          <w:ilvl w:val="0"/>
          <w:numId w:val="2"/>
        </w:numPr>
        <w:spacing w:line="360" w:lineRule="auto"/>
        <w:jc w:val="both"/>
        <w:rPr>
          <w:rFonts w:ascii="Arial" w:hAnsi="Arial" w:cs="Arial"/>
          <w:lang w:val="en-US"/>
        </w:rPr>
      </w:pPr>
      <w:r w:rsidRPr="006F5D72">
        <w:rPr>
          <w:rFonts w:ascii="Arial" w:hAnsi="Arial" w:cs="Arial"/>
        </w:rPr>
        <w:t>Adair, J.E. (2009) Effective Teambuilding: How to make a winning team. London: Pan Books</w:t>
      </w:r>
    </w:p>
    <w:p w14:paraId="5F731A5A" w14:textId="77777777" w:rsidR="006F5D72" w:rsidRPr="006F5D72" w:rsidRDefault="006F5D72" w:rsidP="006F5D72">
      <w:pPr>
        <w:pStyle w:val="ListParagraph"/>
        <w:numPr>
          <w:ilvl w:val="0"/>
          <w:numId w:val="2"/>
        </w:numPr>
        <w:spacing w:after="0" w:line="360" w:lineRule="auto"/>
        <w:jc w:val="both"/>
        <w:rPr>
          <w:rFonts w:ascii="Arial" w:hAnsi="Arial" w:cs="Arial"/>
        </w:rPr>
      </w:pPr>
      <w:r w:rsidRPr="006F5D72">
        <w:rPr>
          <w:rFonts w:ascii="Arial" w:hAnsi="Arial" w:cs="Arial"/>
        </w:rPr>
        <w:t xml:space="preserve">Belbin, M.R. (2012) Team roles at work. 2nd </w:t>
      </w:r>
      <w:proofErr w:type="spellStart"/>
      <w:r w:rsidRPr="006F5D72">
        <w:rPr>
          <w:rFonts w:ascii="Arial" w:hAnsi="Arial" w:cs="Arial"/>
        </w:rPr>
        <w:t>edn</w:t>
      </w:r>
      <w:proofErr w:type="spellEnd"/>
      <w:r w:rsidRPr="006F5D72">
        <w:rPr>
          <w:rFonts w:ascii="Arial" w:hAnsi="Arial" w:cs="Arial"/>
        </w:rPr>
        <w:t xml:space="preserve">. Oxford: Butterworth-Heinemann. </w:t>
      </w:r>
    </w:p>
    <w:p w14:paraId="068D2AE0" w14:textId="73BDE1DC" w:rsidR="00ED059F" w:rsidRPr="006F5D72" w:rsidRDefault="006F5D72" w:rsidP="006F5D72">
      <w:pPr>
        <w:pStyle w:val="ListParagraph"/>
        <w:numPr>
          <w:ilvl w:val="0"/>
          <w:numId w:val="2"/>
        </w:numPr>
        <w:spacing w:before="100" w:beforeAutospacing="1" w:after="100" w:afterAutospacing="1" w:line="360" w:lineRule="auto"/>
        <w:jc w:val="both"/>
        <w:rPr>
          <w:rFonts w:ascii="Arial" w:eastAsia="Times New Roman" w:hAnsi="Arial" w:cs="Arial"/>
          <w:lang w:val="en-US"/>
        </w:rPr>
      </w:pPr>
      <w:proofErr w:type="spellStart"/>
      <w:r w:rsidRPr="006F5D72">
        <w:rPr>
          <w:rFonts w:ascii="Arial" w:eastAsia="Times New Roman" w:hAnsi="Arial" w:cs="Arial"/>
          <w:lang w:val="en-US"/>
        </w:rPr>
        <w:t>Communicationtheoryorg</w:t>
      </w:r>
      <w:proofErr w:type="spellEnd"/>
      <w:r w:rsidRPr="006F5D72">
        <w:rPr>
          <w:rFonts w:ascii="Arial" w:eastAsia="Times New Roman" w:hAnsi="Arial" w:cs="Arial"/>
          <w:lang w:val="en-US"/>
        </w:rPr>
        <w:t>. 2011. Communication Theory. [Online]. [17 April 2019]. Available from: https://www.communicationtheory.org/shannon-and-weaver-model-of-communication/</w:t>
      </w:r>
    </w:p>
    <w:p w14:paraId="6A705216" w14:textId="375DB146" w:rsidR="008E4690" w:rsidRPr="006F5D72" w:rsidRDefault="008E4690" w:rsidP="006F5D72">
      <w:pPr>
        <w:pStyle w:val="ListParagraph"/>
        <w:numPr>
          <w:ilvl w:val="0"/>
          <w:numId w:val="2"/>
        </w:numPr>
        <w:spacing w:line="360" w:lineRule="auto"/>
        <w:jc w:val="both"/>
        <w:rPr>
          <w:rFonts w:ascii="Arial" w:hAnsi="Arial" w:cs="Arial"/>
          <w:bCs/>
          <w:lang w:val="en-US"/>
        </w:rPr>
      </w:pPr>
      <w:r w:rsidRPr="006F5D72">
        <w:rPr>
          <w:rFonts w:ascii="Arial" w:hAnsi="Arial" w:cs="Arial"/>
          <w:bCs/>
          <w:lang w:val="en-US"/>
        </w:rPr>
        <w:t xml:space="preserve">Communication in the 21st Century: Is It What You Say, Not How You Say It? | Vivian Ta | </w:t>
      </w:r>
      <w:proofErr w:type="spellStart"/>
      <w:r w:rsidRPr="006F5D72">
        <w:rPr>
          <w:rFonts w:ascii="Arial" w:hAnsi="Arial" w:cs="Arial"/>
          <w:bCs/>
          <w:lang w:val="en-US"/>
        </w:rPr>
        <w:t>TEDxUTA</w:t>
      </w:r>
      <w:proofErr w:type="spellEnd"/>
      <w:r w:rsidRPr="006F5D72">
        <w:rPr>
          <w:rFonts w:ascii="Arial" w:hAnsi="Arial" w:cs="Arial"/>
          <w:bCs/>
          <w:lang w:val="en-US"/>
        </w:rPr>
        <w:t xml:space="preserve">, Video File, Available from: https://www.youtube.com/watch?v=laDnZ_FWyhM [18 </w:t>
      </w:r>
      <w:proofErr w:type="gramStart"/>
      <w:r w:rsidRPr="006F5D72">
        <w:rPr>
          <w:rFonts w:ascii="Arial" w:hAnsi="Arial" w:cs="Arial"/>
          <w:bCs/>
          <w:lang w:val="en-US"/>
        </w:rPr>
        <w:t>April,</w:t>
      </w:r>
      <w:proofErr w:type="gramEnd"/>
      <w:r w:rsidRPr="006F5D72">
        <w:rPr>
          <w:rFonts w:ascii="Arial" w:hAnsi="Arial" w:cs="Arial"/>
          <w:bCs/>
          <w:lang w:val="en-US"/>
        </w:rPr>
        <w:t xml:space="preserve"> 2019].</w:t>
      </w:r>
    </w:p>
    <w:p w14:paraId="1A3D7952" w14:textId="77777777" w:rsidR="006F5D72" w:rsidRPr="006F5D72" w:rsidRDefault="006F5D72" w:rsidP="006F5D72">
      <w:pPr>
        <w:pStyle w:val="ListParagraph"/>
        <w:numPr>
          <w:ilvl w:val="0"/>
          <w:numId w:val="2"/>
        </w:numPr>
        <w:spacing w:line="360" w:lineRule="auto"/>
        <w:jc w:val="both"/>
        <w:rPr>
          <w:rFonts w:ascii="Arial" w:hAnsi="Arial" w:cs="Arial"/>
        </w:rPr>
      </w:pPr>
      <w:proofErr w:type="spellStart"/>
      <w:r w:rsidRPr="006F5D72">
        <w:rPr>
          <w:rFonts w:ascii="Arial" w:hAnsi="Arial" w:cs="Arial"/>
        </w:rPr>
        <w:t>Dalley</w:t>
      </w:r>
      <w:proofErr w:type="spellEnd"/>
      <w:r w:rsidRPr="006F5D72">
        <w:rPr>
          <w:rFonts w:ascii="Arial" w:hAnsi="Arial" w:cs="Arial"/>
        </w:rPr>
        <w:t>, D., and Burton, L. Developing your Influencing Skills: How to influence people by increasing your credibility, trustworthiness and communication skills (2010) Universe of Learning Ltd.</w:t>
      </w:r>
    </w:p>
    <w:p w14:paraId="206693B6" w14:textId="09EC87CF" w:rsidR="006F5D72" w:rsidRDefault="006F5D72" w:rsidP="006F5D72">
      <w:pPr>
        <w:pStyle w:val="ListParagraph"/>
        <w:numPr>
          <w:ilvl w:val="0"/>
          <w:numId w:val="2"/>
        </w:numPr>
        <w:spacing w:before="100" w:beforeAutospacing="1" w:after="100" w:afterAutospacing="1" w:line="360" w:lineRule="auto"/>
        <w:jc w:val="both"/>
        <w:rPr>
          <w:rFonts w:ascii="Arial" w:eastAsia="Times New Roman" w:hAnsi="Arial" w:cs="Arial"/>
          <w:lang w:val="en-US"/>
        </w:rPr>
      </w:pPr>
      <w:proofErr w:type="spellStart"/>
      <w:r w:rsidRPr="006F5D72">
        <w:rPr>
          <w:rFonts w:ascii="Arial" w:eastAsia="Times New Roman" w:hAnsi="Arial" w:cs="Arial"/>
          <w:lang w:val="en-US"/>
        </w:rPr>
        <w:t>Ipfsio</w:t>
      </w:r>
      <w:proofErr w:type="spellEnd"/>
      <w:r w:rsidRPr="006F5D72">
        <w:rPr>
          <w:rFonts w:ascii="Arial" w:eastAsia="Times New Roman" w:hAnsi="Arial" w:cs="Arial"/>
          <w:lang w:val="en-US"/>
        </w:rPr>
        <w:t xml:space="preserve">. 2019. </w:t>
      </w:r>
      <w:proofErr w:type="spellStart"/>
      <w:r w:rsidRPr="006F5D72">
        <w:rPr>
          <w:rFonts w:ascii="Arial" w:eastAsia="Times New Roman" w:hAnsi="Arial" w:cs="Arial"/>
          <w:lang w:val="en-US"/>
        </w:rPr>
        <w:t>Ipfsio</w:t>
      </w:r>
      <w:proofErr w:type="spellEnd"/>
      <w:r w:rsidRPr="006F5D72">
        <w:rPr>
          <w:rFonts w:ascii="Arial" w:eastAsia="Times New Roman" w:hAnsi="Arial" w:cs="Arial"/>
          <w:lang w:val="en-US"/>
        </w:rPr>
        <w:t xml:space="preserve">. [Online]. [17 April 2019]. Available from: </w:t>
      </w:r>
      <w:r w:rsidR="00872809" w:rsidRPr="00872809">
        <w:rPr>
          <w:rFonts w:ascii="Arial" w:eastAsia="Times New Roman" w:hAnsi="Arial" w:cs="Arial"/>
          <w:lang w:val="en-US"/>
        </w:rPr>
        <w:t>https://ipfs.io/ipfs/QmXoypizjW3WknFiJnKLwHCnL72vedxjQkDDP1mXWo6uco/wiki/Models_of_communication.html</w:t>
      </w:r>
    </w:p>
    <w:p w14:paraId="33168A3D" w14:textId="1BE2A8A2" w:rsidR="00872809" w:rsidRPr="00872809" w:rsidRDefault="00872809" w:rsidP="00872809">
      <w:pPr>
        <w:pStyle w:val="ListParagraph"/>
        <w:numPr>
          <w:ilvl w:val="0"/>
          <w:numId w:val="2"/>
        </w:numPr>
        <w:spacing w:line="360" w:lineRule="auto"/>
        <w:jc w:val="both"/>
        <w:rPr>
          <w:rFonts w:ascii="Arial" w:eastAsia="Times New Roman" w:hAnsi="Arial" w:cs="Arial"/>
          <w:lang w:val="en-US"/>
        </w:rPr>
      </w:pPr>
      <w:proofErr w:type="spellStart"/>
      <w:r w:rsidRPr="00872809">
        <w:rPr>
          <w:rFonts w:ascii="Arial" w:eastAsia="Times New Roman" w:hAnsi="Arial" w:cs="Arial"/>
          <w:lang w:val="en-US"/>
        </w:rPr>
        <w:t>Lumenlearningcom</w:t>
      </w:r>
      <w:proofErr w:type="spellEnd"/>
      <w:r w:rsidRPr="00872809">
        <w:rPr>
          <w:rFonts w:ascii="Arial" w:eastAsia="Times New Roman" w:hAnsi="Arial" w:cs="Arial"/>
          <w:lang w:val="en-US"/>
        </w:rPr>
        <w:t xml:space="preserve">. 2019. </w:t>
      </w:r>
      <w:proofErr w:type="spellStart"/>
      <w:r w:rsidRPr="00872809">
        <w:rPr>
          <w:rFonts w:ascii="Arial" w:eastAsia="Times New Roman" w:hAnsi="Arial" w:cs="Arial"/>
          <w:lang w:val="en-US"/>
        </w:rPr>
        <w:t>Lumenlearningcom</w:t>
      </w:r>
      <w:proofErr w:type="spellEnd"/>
      <w:r w:rsidRPr="00872809">
        <w:rPr>
          <w:rFonts w:ascii="Arial" w:eastAsia="Times New Roman" w:hAnsi="Arial" w:cs="Arial"/>
          <w:lang w:val="en-US"/>
        </w:rPr>
        <w:t>. [Online]. [17 April 2019]. Available from: https://courses.lumenlearning.com/boundless-communications/chapter/understanding-listening/</w:t>
      </w:r>
    </w:p>
    <w:p w14:paraId="3FF5A34F" w14:textId="77777777" w:rsidR="006C1D4D" w:rsidRPr="006F5D72" w:rsidRDefault="006C1D4D" w:rsidP="006F5D72">
      <w:pPr>
        <w:pStyle w:val="NormalWeb"/>
        <w:numPr>
          <w:ilvl w:val="0"/>
          <w:numId w:val="2"/>
        </w:numPr>
        <w:spacing w:line="360" w:lineRule="auto"/>
        <w:jc w:val="both"/>
        <w:rPr>
          <w:rFonts w:ascii="Arial" w:hAnsi="Arial" w:cs="Arial"/>
          <w:sz w:val="22"/>
          <w:szCs w:val="22"/>
        </w:rPr>
      </w:pPr>
      <w:proofErr w:type="spellStart"/>
      <w:r w:rsidRPr="006F5D72">
        <w:rPr>
          <w:rFonts w:ascii="Arial" w:hAnsi="Arial" w:cs="Arial"/>
          <w:sz w:val="22"/>
          <w:szCs w:val="22"/>
        </w:rPr>
        <w:t>Specsaverscouk</w:t>
      </w:r>
      <w:proofErr w:type="spellEnd"/>
      <w:r w:rsidRPr="006F5D72">
        <w:rPr>
          <w:rFonts w:ascii="Arial" w:hAnsi="Arial" w:cs="Arial"/>
          <w:sz w:val="22"/>
          <w:szCs w:val="22"/>
        </w:rPr>
        <w:t xml:space="preserve">. 2019. </w:t>
      </w:r>
      <w:proofErr w:type="spellStart"/>
      <w:r w:rsidRPr="006F5D72">
        <w:rPr>
          <w:rFonts w:ascii="Arial" w:hAnsi="Arial" w:cs="Arial"/>
          <w:sz w:val="22"/>
          <w:szCs w:val="22"/>
        </w:rPr>
        <w:t>Specsaverscouk</w:t>
      </w:r>
      <w:proofErr w:type="spellEnd"/>
      <w:r w:rsidRPr="006F5D72">
        <w:rPr>
          <w:rFonts w:ascii="Arial" w:hAnsi="Arial" w:cs="Arial"/>
          <w:sz w:val="22"/>
          <w:szCs w:val="22"/>
        </w:rPr>
        <w:t>. [Online]. [17 April 2019]. Available from: https://www.specsavers.co.uk/</w:t>
      </w:r>
    </w:p>
    <w:p w14:paraId="7244F097" w14:textId="036C24A1" w:rsidR="005779F4" w:rsidRPr="006F5D72" w:rsidRDefault="005779F4" w:rsidP="006F5D72">
      <w:pPr>
        <w:pStyle w:val="ListParagraph"/>
        <w:numPr>
          <w:ilvl w:val="0"/>
          <w:numId w:val="2"/>
        </w:numPr>
        <w:spacing w:line="360" w:lineRule="auto"/>
        <w:jc w:val="both"/>
        <w:rPr>
          <w:rFonts w:ascii="Arial" w:hAnsi="Arial" w:cs="Arial"/>
          <w:bCs/>
          <w:lang w:val="en-US"/>
        </w:rPr>
      </w:pPr>
      <w:r w:rsidRPr="006F5D72">
        <w:rPr>
          <w:rFonts w:ascii="Arial" w:hAnsi="Arial" w:cs="Arial"/>
          <w:bCs/>
          <w:lang w:val="en-US"/>
        </w:rPr>
        <w:t>Transmission Model of Communication: Shannon and Weaver</w:t>
      </w:r>
      <w:r w:rsidR="00FA1834" w:rsidRPr="006F5D72">
        <w:rPr>
          <w:rFonts w:ascii="Arial" w:hAnsi="Arial" w:cs="Arial"/>
          <w:bCs/>
          <w:lang w:val="en-US"/>
        </w:rPr>
        <w:t>, Video File, Available from: &lt;</w:t>
      </w:r>
      <w:r w:rsidR="00FA1834" w:rsidRPr="006F5D72">
        <w:rPr>
          <w:rFonts w:ascii="Arial" w:hAnsi="Arial" w:cs="Arial"/>
        </w:rPr>
        <w:t xml:space="preserve"> </w:t>
      </w:r>
      <w:r w:rsidR="00FA1834" w:rsidRPr="006F5D72">
        <w:rPr>
          <w:rFonts w:ascii="Arial" w:hAnsi="Arial" w:cs="Arial"/>
          <w:bCs/>
          <w:lang w:val="en-US"/>
        </w:rPr>
        <w:t xml:space="preserve">https://www.youtube.com/watch?v=OY1JsGFZprc&gt; [18 </w:t>
      </w:r>
      <w:proofErr w:type="gramStart"/>
      <w:r w:rsidR="00FA1834" w:rsidRPr="006F5D72">
        <w:rPr>
          <w:rFonts w:ascii="Arial" w:hAnsi="Arial" w:cs="Arial"/>
          <w:bCs/>
          <w:lang w:val="en-US"/>
        </w:rPr>
        <w:t>April,</w:t>
      </w:r>
      <w:proofErr w:type="gramEnd"/>
      <w:r w:rsidR="00FA1834" w:rsidRPr="006F5D72">
        <w:rPr>
          <w:rFonts w:ascii="Arial" w:hAnsi="Arial" w:cs="Arial"/>
          <w:bCs/>
          <w:lang w:val="en-US"/>
        </w:rPr>
        <w:t xml:space="preserve"> 2019]</w:t>
      </w:r>
    </w:p>
    <w:sectPr w:rsidR="005779F4" w:rsidRPr="006F5D7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FA3A0" w14:textId="77777777" w:rsidR="00C34E75" w:rsidRDefault="00C34E75" w:rsidP="00B12611">
      <w:pPr>
        <w:spacing w:after="0" w:line="240" w:lineRule="auto"/>
      </w:pPr>
      <w:r>
        <w:separator/>
      </w:r>
    </w:p>
  </w:endnote>
  <w:endnote w:type="continuationSeparator" w:id="0">
    <w:p w14:paraId="2C14D07E" w14:textId="77777777" w:rsidR="00C34E75" w:rsidRDefault="00C34E75" w:rsidP="00B12611">
      <w:pPr>
        <w:spacing w:after="0" w:line="240" w:lineRule="auto"/>
      </w:pPr>
      <w:r>
        <w:continuationSeparator/>
      </w:r>
    </w:p>
  </w:endnote>
  <w:endnote w:type="continuationNotice" w:id="1">
    <w:p w14:paraId="5457A316" w14:textId="77777777" w:rsidR="00C34E75" w:rsidRDefault="00C34E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095438"/>
      <w:docPartObj>
        <w:docPartGallery w:val="Page Numbers (Bottom of Page)"/>
        <w:docPartUnique/>
      </w:docPartObj>
    </w:sdtPr>
    <w:sdtEndPr>
      <w:rPr>
        <w:color w:val="7F7F7F" w:themeColor="background1" w:themeShade="7F"/>
        <w:spacing w:val="60"/>
      </w:rPr>
    </w:sdtEndPr>
    <w:sdtContent>
      <w:p w14:paraId="41259BE3" w14:textId="7DC4099E" w:rsidR="00B12611" w:rsidRDefault="00B1261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4505CD6" w14:textId="77777777" w:rsidR="00B12611" w:rsidRDefault="00B12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6C535" w14:textId="77777777" w:rsidR="00C34E75" w:rsidRDefault="00C34E75" w:rsidP="00B12611">
      <w:pPr>
        <w:spacing w:after="0" w:line="240" w:lineRule="auto"/>
      </w:pPr>
      <w:r>
        <w:separator/>
      </w:r>
    </w:p>
  </w:footnote>
  <w:footnote w:type="continuationSeparator" w:id="0">
    <w:p w14:paraId="545921F9" w14:textId="77777777" w:rsidR="00C34E75" w:rsidRDefault="00C34E75" w:rsidP="00B12611">
      <w:pPr>
        <w:spacing w:after="0" w:line="240" w:lineRule="auto"/>
      </w:pPr>
      <w:r>
        <w:continuationSeparator/>
      </w:r>
    </w:p>
  </w:footnote>
  <w:footnote w:type="continuationNotice" w:id="1">
    <w:p w14:paraId="15FC33BD" w14:textId="77777777" w:rsidR="00C34E75" w:rsidRDefault="00C34E7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285E22"/>
    <w:multiLevelType w:val="hybridMultilevel"/>
    <w:tmpl w:val="960018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973734"/>
    <w:multiLevelType w:val="hybridMultilevel"/>
    <w:tmpl w:val="82CA1D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24524"/>
    <w:rsid w:val="00023AF7"/>
    <w:rsid w:val="00076D82"/>
    <w:rsid w:val="00120D42"/>
    <w:rsid w:val="00122236"/>
    <w:rsid w:val="00127AA7"/>
    <w:rsid w:val="00164841"/>
    <w:rsid w:val="001753B2"/>
    <w:rsid w:val="0018714A"/>
    <w:rsid w:val="001A741B"/>
    <w:rsid w:val="001C757A"/>
    <w:rsid w:val="001E31D4"/>
    <w:rsid w:val="002818F3"/>
    <w:rsid w:val="00331325"/>
    <w:rsid w:val="00341C17"/>
    <w:rsid w:val="00355587"/>
    <w:rsid w:val="00371281"/>
    <w:rsid w:val="003B4A04"/>
    <w:rsid w:val="003B5B72"/>
    <w:rsid w:val="003F3147"/>
    <w:rsid w:val="00400C8F"/>
    <w:rsid w:val="00412F4B"/>
    <w:rsid w:val="00437CDE"/>
    <w:rsid w:val="0045285D"/>
    <w:rsid w:val="004A7F16"/>
    <w:rsid w:val="00546DE5"/>
    <w:rsid w:val="005779F4"/>
    <w:rsid w:val="00585E47"/>
    <w:rsid w:val="005C20BE"/>
    <w:rsid w:val="005C5441"/>
    <w:rsid w:val="005D112C"/>
    <w:rsid w:val="006A7BAB"/>
    <w:rsid w:val="006C1D4D"/>
    <w:rsid w:val="006F5D72"/>
    <w:rsid w:val="00715FCF"/>
    <w:rsid w:val="00744C63"/>
    <w:rsid w:val="00754B9F"/>
    <w:rsid w:val="007917E3"/>
    <w:rsid w:val="007A046A"/>
    <w:rsid w:val="00815426"/>
    <w:rsid w:val="00824524"/>
    <w:rsid w:val="008376FC"/>
    <w:rsid w:val="00841162"/>
    <w:rsid w:val="00872809"/>
    <w:rsid w:val="008D06FE"/>
    <w:rsid w:val="008E4690"/>
    <w:rsid w:val="00930072"/>
    <w:rsid w:val="009450DA"/>
    <w:rsid w:val="00963F75"/>
    <w:rsid w:val="009A4779"/>
    <w:rsid w:val="009C5942"/>
    <w:rsid w:val="009D3601"/>
    <w:rsid w:val="00A05179"/>
    <w:rsid w:val="00A131C8"/>
    <w:rsid w:val="00A355C3"/>
    <w:rsid w:val="00A41D59"/>
    <w:rsid w:val="00A80915"/>
    <w:rsid w:val="00A82525"/>
    <w:rsid w:val="00A829F3"/>
    <w:rsid w:val="00AC0004"/>
    <w:rsid w:val="00AC7612"/>
    <w:rsid w:val="00AD2917"/>
    <w:rsid w:val="00AF76A7"/>
    <w:rsid w:val="00B12611"/>
    <w:rsid w:val="00B35E35"/>
    <w:rsid w:val="00B516B1"/>
    <w:rsid w:val="00B53E68"/>
    <w:rsid w:val="00BB0008"/>
    <w:rsid w:val="00BB497C"/>
    <w:rsid w:val="00BC3BB1"/>
    <w:rsid w:val="00BE5406"/>
    <w:rsid w:val="00BF7BBB"/>
    <w:rsid w:val="00C0211F"/>
    <w:rsid w:val="00C316BC"/>
    <w:rsid w:val="00C34E75"/>
    <w:rsid w:val="00C40526"/>
    <w:rsid w:val="00C52BA0"/>
    <w:rsid w:val="00C874B3"/>
    <w:rsid w:val="00C95869"/>
    <w:rsid w:val="00CA53BA"/>
    <w:rsid w:val="00CC6EBF"/>
    <w:rsid w:val="00D36F61"/>
    <w:rsid w:val="00D4689D"/>
    <w:rsid w:val="00D642DE"/>
    <w:rsid w:val="00D71C66"/>
    <w:rsid w:val="00D74F63"/>
    <w:rsid w:val="00D82218"/>
    <w:rsid w:val="00D86BD7"/>
    <w:rsid w:val="00DC67B7"/>
    <w:rsid w:val="00DE67FC"/>
    <w:rsid w:val="00E323DD"/>
    <w:rsid w:val="00E40A9B"/>
    <w:rsid w:val="00E46EEC"/>
    <w:rsid w:val="00E66882"/>
    <w:rsid w:val="00E73A8A"/>
    <w:rsid w:val="00E7491F"/>
    <w:rsid w:val="00E828B0"/>
    <w:rsid w:val="00EB1C9E"/>
    <w:rsid w:val="00EB42C0"/>
    <w:rsid w:val="00ED059F"/>
    <w:rsid w:val="00F06E08"/>
    <w:rsid w:val="00F35D04"/>
    <w:rsid w:val="00F45166"/>
    <w:rsid w:val="00F504AC"/>
    <w:rsid w:val="00F54CAF"/>
    <w:rsid w:val="00F933B6"/>
    <w:rsid w:val="00FA1834"/>
    <w:rsid w:val="00FD5903"/>
    <w:rsid w:val="00FF3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366E9"/>
  <w15:chartTrackingRefBased/>
  <w15:docId w15:val="{8EEA303D-A8A6-40B1-A4E5-7B486E6BA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C8F"/>
    <w:pPr>
      <w:spacing w:after="160" w:line="259" w:lineRule="auto"/>
    </w:pPr>
    <w:rPr>
      <w:lang w:val="en-GB"/>
    </w:rPr>
  </w:style>
  <w:style w:type="paragraph" w:styleId="Heading1">
    <w:name w:val="heading 1"/>
    <w:basedOn w:val="Normal"/>
    <w:next w:val="Normal"/>
    <w:link w:val="Heading1Char"/>
    <w:uiPriority w:val="9"/>
    <w:qFormat/>
    <w:rsid w:val="00400C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F504A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35E3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0C8F"/>
    <w:rPr>
      <w:color w:val="0000FF"/>
      <w:u w:val="single"/>
    </w:rPr>
  </w:style>
  <w:style w:type="character" w:customStyle="1" w:styleId="Heading1Char">
    <w:name w:val="Heading 1 Char"/>
    <w:basedOn w:val="DefaultParagraphFont"/>
    <w:link w:val="Heading1"/>
    <w:uiPriority w:val="9"/>
    <w:rsid w:val="00400C8F"/>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400C8F"/>
    <w:pPr>
      <w:outlineLvl w:val="9"/>
    </w:pPr>
    <w:rPr>
      <w:lang w:val="en-US"/>
    </w:rPr>
  </w:style>
  <w:style w:type="paragraph" w:styleId="TOC2">
    <w:name w:val="toc 2"/>
    <w:basedOn w:val="Normal"/>
    <w:next w:val="Normal"/>
    <w:autoRedefine/>
    <w:uiPriority w:val="39"/>
    <w:unhideWhenUsed/>
    <w:rsid w:val="00400C8F"/>
    <w:pPr>
      <w:spacing w:after="100"/>
      <w:ind w:left="220"/>
    </w:pPr>
  </w:style>
  <w:style w:type="paragraph" w:styleId="TOC1">
    <w:name w:val="toc 1"/>
    <w:basedOn w:val="Normal"/>
    <w:next w:val="Normal"/>
    <w:autoRedefine/>
    <w:uiPriority w:val="39"/>
    <w:unhideWhenUsed/>
    <w:rsid w:val="00400C8F"/>
    <w:pPr>
      <w:spacing w:after="100"/>
    </w:pPr>
  </w:style>
  <w:style w:type="paragraph" w:styleId="BalloonText">
    <w:name w:val="Balloon Text"/>
    <w:basedOn w:val="Normal"/>
    <w:link w:val="BalloonTextChar"/>
    <w:uiPriority w:val="99"/>
    <w:semiHidden/>
    <w:unhideWhenUsed/>
    <w:rsid w:val="00400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C8F"/>
    <w:rPr>
      <w:rFonts w:ascii="Segoe UI" w:hAnsi="Segoe UI" w:cs="Segoe UI"/>
      <w:sz w:val="18"/>
      <w:szCs w:val="18"/>
      <w:lang w:val="en-GB"/>
    </w:rPr>
  </w:style>
  <w:style w:type="character" w:customStyle="1" w:styleId="Heading3Char">
    <w:name w:val="Heading 3 Char"/>
    <w:basedOn w:val="DefaultParagraphFont"/>
    <w:link w:val="Heading3"/>
    <w:uiPriority w:val="9"/>
    <w:rsid w:val="00B35E35"/>
    <w:rPr>
      <w:rFonts w:asciiTheme="majorHAnsi" w:eastAsiaTheme="majorEastAsia" w:hAnsiTheme="majorHAnsi" w:cstheme="majorBidi"/>
      <w:color w:val="243F60" w:themeColor="accent1" w:themeShade="7F"/>
      <w:sz w:val="24"/>
      <w:szCs w:val="24"/>
      <w:lang w:val="en-GB"/>
    </w:rPr>
  </w:style>
  <w:style w:type="paragraph" w:styleId="ListParagraph">
    <w:name w:val="List Paragraph"/>
    <w:basedOn w:val="Normal"/>
    <w:uiPriority w:val="34"/>
    <w:qFormat/>
    <w:rsid w:val="00B35E35"/>
    <w:pPr>
      <w:ind w:left="720"/>
      <w:contextualSpacing/>
    </w:pPr>
  </w:style>
  <w:style w:type="character" w:customStyle="1" w:styleId="5yl5">
    <w:name w:val="_5yl5"/>
    <w:basedOn w:val="DefaultParagraphFont"/>
    <w:rsid w:val="00D4689D"/>
  </w:style>
  <w:style w:type="character" w:customStyle="1" w:styleId="Heading2Char">
    <w:name w:val="Heading 2 Char"/>
    <w:basedOn w:val="DefaultParagraphFont"/>
    <w:link w:val="Heading2"/>
    <w:uiPriority w:val="9"/>
    <w:semiHidden/>
    <w:rsid w:val="00F504AC"/>
    <w:rPr>
      <w:rFonts w:asciiTheme="majorHAnsi" w:eastAsiaTheme="majorEastAsia" w:hAnsiTheme="majorHAnsi" w:cstheme="majorBidi"/>
      <w:color w:val="365F91" w:themeColor="accent1" w:themeShade="BF"/>
      <w:sz w:val="26"/>
      <w:szCs w:val="26"/>
      <w:lang w:val="en-GB"/>
    </w:rPr>
  </w:style>
  <w:style w:type="paragraph" w:styleId="Header">
    <w:name w:val="header"/>
    <w:basedOn w:val="Normal"/>
    <w:link w:val="HeaderChar"/>
    <w:uiPriority w:val="99"/>
    <w:unhideWhenUsed/>
    <w:rsid w:val="00B126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2611"/>
    <w:rPr>
      <w:lang w:val="en-GB"/>
    </w:rPr>
  </w:style>
  <w:style w:type="paragraph" w:styleId="Footer">
    <w:name w:val="footer"/>
    <w:basedOn w:val="Normal"/>
    <w:link w:val="FooterChar"/>
    <w:uiPriority w:val="99"/>
    <w:unhideWhenUsed/>
    <w:rsid w:val="00B126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2611"/>
    <w:rPr>
      <w:lang w:val="en-GB"/>
    </w:rPr>
  </w:style>
  <w:style w:type="paragraph" w:styleId="TOC3">
    <w:name w:val="toc 3"/>
    <w:basedOn w:val="Normal"/>
    <w:next w:val="Normal"/>
    <w:autoRedefine/>
    <w:uiPriority w:val="39"/>
    <w:unhideWhenUsed/>
    <w:rsid w:val="00B12611"/>
    <w:pPr>
      <w:spacing w:after="100"/>
      <w:ind w:left="440"/>
    </w:pPr>
  </w:style>
  <w:style w:type="character" w:styleId="UnresolvedMention">
    <w:name w:val="Unresolved Mention"/>
    <w:basedOn w:val="DefaultParagraphFont"/>
    <w:uiPriority w:val="99"/>
    <w:semiHidden/>
    <w:unhideWhenUsed/>
    <w:rsid w:val="008E4690"/>
    <w:rPr>
      <w:color w:val="605E5C"/>
      <w:shd w:val="clear" w:color="auto" w:fill="E1DFDD"/>
    </w:rPr>
  </w:style>
  <w:style w:type="table" w:customStyle="1" w:styleId="TableGrid">
    <w:name w:val="TableGrid"/>
    <w:rsid w:val="00546DE5"/>
    <w:pPr>
      <w:spacing w:after="0" w:line="240" w:lineRule="auto"/>
    </w:pPr>
    <w:rPr>
      <w:rFonts w:eastAsiaTheme="minorEastAsia"/>
      <w:lang w:val="en-GB"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6C1D4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67009">
      <w:bodyDiv w:val="1"/>
      <w:marLeft w:val="0"/>
      <w:marRight w:val="0"/>
      <w:marTop w:val="0"/>
      <w:marBottom w:val="0"/>
      <w:divBdr>
        <w:top w:val="none" w:sz="0" w:space="0" w:color="auto"/>
        <w:left w:val="none" w:sz="0" w:space="0" w:color="auto"/>
        <w:bottom w:val="none" w:sz="0" w:space="0" w:color="auto"/>
        <w:right w:val="none" w:sz="0" w:space="0" w:color="auto"/>
      </w:divBdr>
    </w:div>
    <w:div w:id="146944794">
      <w:bodyDiv w:val="1"/>
      <w:marLeft w:val="0"/>
      <w:marRight w:val="0"/>
      <w:marTop w:val="0"/>
      <w:marBottom w:val="0"/>
      <w:divBdr>
        <w:top w:val="none" w:sz="0" w:space="0" w:color="auto"/>
        <w:left w:val="none" w:sz="0" w:space="0" w:color="auto"/>
        <w:bottom w:val="none" w:sz="0" w:space="0" w:color="auto"/>
        <w:right w:val="none" w:sz="0" w:space="0" w:color="auto"/>
      </w:divBdr>
    </w:div>
    <w:div w:id="187987676">
      <w:bodyDiv w:val="1"/>
      <w:marLeft w:val="0"/>
      <w:marRight w:val="0"/>
      <w:marTop w:val="0"/>
      <w:marBottom w:val="0"/>
      <w:divBdr>
        <w:top w:val="none" w:sz="0" w:space="0" w:color="auto"/>
        <w:left w:val="none" w:sz="0" w:space="0" w:color="auto"/>
        <w:bottom w:val="none" w:sz="0" w:space="0" w:color="auto"/>
        <w:right w:val="none" w:sz="0" w:space="0" w:color="auto"/>
      </w:divBdr>
    </w:div>
    <w:div w:id="222178822">
      <w:bodyDiv w:val="1"/>
      <w:marLeft w:val="0"/>
      <w:marRight w:val="0"/>
      <w:marTop w:val="0"/>
      <w:marBottom w:val="0"/>
      <w:divBdr>
        <w:top w:val="none" w:sz="0" w:space="0" w:color="auto"/>
        <w:left w:val="none" w:sz="0" w:space="0" w:color="auto"/>
        <w:bottom w:val="none" w:sz="0" w:space="0" w:color="auto"/>
        <w:right w:val="none" w:sz="0" w:space="0" w:color="auto"/>
      </w:divBdr>
    </w:div>
    <w:div w:id="571817121">
      <w:bodyDiv w:val="1"/>
      <w:marLeft w:val="0"/>
      <w:marRight w:val="0"/>
      <w:marTop w:val="0"/>
      <w:marBottom w:val="0"/>
      <w:divBdr>
        <w:top w:val="none" w:sz="0" w:space="0" w:color="auto"/>
        <w:left w:val="none" w:sz="0" w:space="0" w:color="auto"/>
        <w:bottom w:val="none" w:sz="0" w:space="0" w:color="auto"/>
        <w:right w:val="none" w:sz="0" w:space="0" w:color="auto"/>
      </w:divBdr>
    </w:div>
    <w:div w:id="704258982">
      <w:bodyDiv w:val="1"/>
      <w:marLeft w:val="0"/>
      <w:marRight w:val="0"/>
      <w:marTop w:val="0"/>
      <w:marBottom w:val="0"/>
      <w:divBdr>
        <w:top w:val="none" w:sz="0" w:space="0" w:color="auto"/>
        <w:left w:val="none" w:sz="0" w:space="0" w:color="auto"/>
        <w:bottom w:val="none" w:sz="0" w:space="0" w:color="auto"/>
        <w:right w:val="none" w:sz="0" w:space="0" w:color="auto"/>
      </w:divBdr>
    </w:div>
    <w:div w:id="1050377964">
      <w:bodyDiv w:val="1"/>
      <w:marLeft w:val="0"/>
      <w:marRight w:val="0"/>
      <w:marTop w:val="0"/>
      <w:marBottom w:val="0"/>
      <w:divBdr>
        <w:top w:val="none" w:sz="0" w:space="0" w:color="auto"/>
        <w:left w:val="none" w:sz="0" w:space="0" w:color="auto"/>
        <w:bottom w:val="none" w:sz="0" w:space="0" w:color="auto"/>
        <w:right w:val="none" w:sz="0" w:space="0" w:color="auto"/>
      </w:divBdr>
    </w:div>
    <w:div w:id="1089347437">
      <w:bodyDiv w:val="1"/>
      <w:marLeft w:val="0"/>
      <w:marRight w:val="0"/>
      <w:marTop w:val="0"/>
      <w:marBottom w:val="0"/>
      <w:divBdr>
        <w:top w:val="none" w:sz="0" w:space="0" w:color="auto"/>
        <w:left w:val="none" w:sz="0" w:space="0" w:color="auto"/>
        <w:bottom w:val="none" w:sz="0" w:space="0" w:color="auto"/>
        <w:right w:val="none" w:sz="0" w:space="0" w:color="auto"/>
      </w:divBdr>
      <w:divsChild>
        <w:div w:id="85617353">
          <w:marLeft w:val="0"/>
          <w:marRight w:val="0"/>
          <w:marTop w:val="0"/>
          <w:marBottom w:val="0"/>
          <w:divBdr>
            <w:top w:val="none" w:sz="0" w:space="0" w:color="auto"/>
            <w:left w:val="none" w:sz="0" w:space="0" w:color="auto"/>
            <w:bottom w:val="none" w:sz="0" w:space="0" w:color="auto"/>
            <w:right w:val="none" w:sz="0" w:space="0" w:color="auto"/>
          </w:divBdr>
          <w:divsChild>
            <w:div w:id="1578981566">
              <w:marLeft w:val="0"/>
              <w:marRight w:val="0"/>
              <w:marTop w:val="0"/>
              <w:marBottom w:val="0"/>
              <w:divBdr>
                <w:top w:val="none" w:sz="0" w:space="0" w:color="auto"/>
                <w:left w:val="none" w:sz="0" w:space="0" w:color="auto"/>
                <w:bottom w:val="none" w:sz="0" w:space="0" w:color="auto"/>
                <w:right w:val="none" w:sz="0" w:space="0" w:color="auto"/>
              </w:divBdr>
              <w:divsChild>
                <w:div w:id="908733085">
                  <w:marLeft w:val="0"/>
                  <w:marRight w:val="0"/>
                  <w:marTop w:val="0"/>
                  <w:marBottom w:val="0"/>
                  <w:divBdr>
                    <w:top w:val="none" w:sz="0" w:space="0" w:color="auto"/>
                    <w:left w:val="none" w:sz="0" w:space="0" w:color="auto"/>
                    <w:bottom w:val="none" w:sz="0" w:space="0" w:color="auto"/>
                    <w:right w:val="none" w:sz="0" w:space="0" w:color="auto"/>
                  </w:divBdr>
                  <w:divsChild>
                    <w:div w:id="107168724">
                      <w:marLeft w:val="0"/>
                      <w:marRight w:val="0"/>
                      <w:marTop w:val="0"/>
                      <w:marBottom w:val="0"/>
                      <w:divBdr>
                        <w:top w:val="none" w:sz="0" w:space="0" w:color="auto"/>
                        <w:left w:val="none" w:sz="0" w:space="0" w:color="auto"/>
                        <w:bottom w:val="none" w:sz="0" w:space="0" w:color="auto"/>
                        <w:right w:val="none" w:sz="0" w:space="0" w:color="auto"/>
                      </w:divBdr>
                      <w:divsChild>
                        <w:div w:id="1761948319">
                          <w:marLeft w:val="0"/>
                          <w:marRight w:val="0"/>
                          <w:marTop w:val="0"/>
                          <w:marBottom w:val="0"/>
                          <w:divBdr>
                            <w:top w:val="none" w:sz="0" w:space="0" w:color="auto"/>
                            <w:left w:val="none" w:sz="0" w:space="0" w:color="auto"/>
                            <w:bottom w:val="none" w:sz="0" w:space="0" w:color="auto"/>
                            <w:right w:val="none" w:sz="0" w:space="0" w:color="auto"/>
                          </w:divBdr>
                          <w:divsChild>
                            <w:div w:id="1722827166">
                              <w:marLeft w:val="0"/>
                              <w:marRight w:val="0"/>
                              <w:marTop w:val="0"/>
                              <w:marBottom w:val="0"/>
                              <w:divBdr>
                                <w:top w:val="none" w:sz="0" w:space="0" w:color="auto"/>
                                <w:left w:val="none" w:sz="0" w:space="0" w:color="auto"/>
                                <w:bottom w:val="none" w:sz="0" w:space="0" w:color="auto"/>
                                <w:right w:val="none" w:sz="0" w:space="0" w:color="auto"/>
                              </w:divBdr>
                              <w:divsChild>
                                <w:div w:id="2052143367">
                                  <w:marLeft w:val="0"/>
                                  <w:marRight w:val="0"/>
                                  <w:marTop w:val="0"/>
                                  <w:marBottom w:val="0"/>
                                  <w:divBdr>
                                    <w:top w:val="none" w:sz="0" w:space="0" w:color="auto"/>
                                    <w:left w:val="none" w:sz="0" w:space="0" w:color="auto"/>
                                    <w:bottom w:val="none" w:sz="0" w:space="0" w:color="auto"/>
                                    <w:right w:val="none" w:sz="0" w:space="0" w:color="auto"/>
                                  </w:divBdr>
                                  <w:divsChild>
                                    <w:div w:id="1547377439">
                                      <w:marLeft w:val="0"/>
                                      <w:marRight w:val="0"/>
                                      <w:marTop w:val="0"/>
                                      <w:marBottom w:val="0"/>
                                      <w:divBdr>
                                        <w:top w:val="none" w:sz="0" w:space="0" w:color="auto"/>
                                        <w:left w:val="none" w:sz="0" w:space="0" w:color="auto"/>
                                        <w:bottom w:val="none" w:sz="0" w:space="0" w:color="auto"/>
                                        <w:right w:val="none" w:sz="0" w:space="0" w:color="auto"/>
                                      </w:divBdr>
                                      <w:divsChild>
                                        <w:div w:id="1762218916">
                                          <w:marLeft w:val="0"/>
                                          <w:marRight w:val="0"/>
                                          <w:marTop w:val="0"/>
                                          <w:marBottom w:val="0"/>
                                          <w:divBdr>
                                            <w:top w:val="none" w:sz="0" w:space="0" w:color="auto"/>
                                            <w:left w:val="none" w:sz="0" w:space="0" w:color="auto"/>
                                            <w:bottom w:val="none" w:sz="0" w:space="0" w:color="auto"/>
                                            <w:right w:val="none" w:sz="0" w:space="0" w:color="auto"/>
                                          </w:divBdr>
                                          <w:divsChild>
                                            <w:div w:id="1069890413">
                                              <w:marLeft w:val="0"/>
                                              <w:marRight w:val="0"/>
                                              <w:marTop w:val="0"/>
                                              <w:marBottom w:val="0"/>
                                              <w:divBdr>
                                                <w:top w:val="none" w:sz="0" w:space="0" w:color="auto"/>
                                                <w:left w:val="none" w:sz="0" w:space="0" w:color="auto"/>
                                                <w:bottom w:val="none" w:sz="0" w:space="0" w:color="auto"/>
                                                <w:right w:val="none" w:sz="0" w:space="0" w:color="auto"/>
                                              </w:divBdr>
                                              <w:divsChild>
                                                <w:div w:id="190436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4859078">
          <w:marLeft w:val="0"/>
          <w:marRight w:val="0"/>
          <w:marTop w:val="0"/>
          <w:marBottom w:val="0"/>
          <w:divBdr>
            <w:top w:val="none" w:sz="0" w:space="0" w:color="auto"/>
            <w:left w:val="none" w:sz="0" w:space="0" w:color="auto"/>
            <w:bottom w:val="none" w:sz="0" w:space="0" w:color="auto"/>
            <w:right w:val="none" w:sz="0" w:space="0" w:color="auto"/>
          </w:divBdr>
          <w:divsChild>
            <w:div w:id="1152405384">
              <w:marLeft w:val="0"/>
              <w:marRight w:val="0"/>
              <w:marTop w:val="0"/>
              <w:marBottom w:val="0"/>
              <w:divBdr>
                <w:top w:val="none" w:sz="0" w:space="0" w:color="auto"/>
                <w:left w:val="none" w:sz="0" w:space="0" w:color="auto"/>
                <w:bottom w:val="none" w:sz="0" w:space="0" w:color="auto"/>
                <w:right w:val="none" w:sz="0" w:space="0" w:color="auto"/>
              </w:divBdr>
              <w:divsChild>
                <w:div w:id="1785493781">
                  <w:marLeft w:val="0"/>
                  <w:marRight w:val="0"/>
                  <w:marTop w:val="0"/>
                  <w:marBottom w:val="0"/>
                  <w:divBdr>
                    <w:top w:val="none" w:sz="0" w:space="0" w:color="auto"/>
                    <w:left w:val="none" w:sz="0" w:space="0" w:color="auto"/>
                    <w:bottom w:val="none" w:sz="0" w:space="0" w:color="auto"/>
                    <w:right w:val="none" w:sz="0" w:space="0" w:color="auto"/>
                  </w:divBdr>
                  <w:divsChild>
                    <w:div w:id="1558592115">
                      <w:marLeft w:val="0"/>
                      <w:marRight w:val="0"/>
                      <w:marTop w:val="0"/>
                      <w:marBottom w:val="0"/>
                      <w:divBdr>
                        <w:top w:val="none" w:sz="0" w:space="0" w:color="auto"/>
                        <w:left w:val="none" w:sz="0" w:space="0" w:color="auto"/>
                        <w:bottom w:val="none" w:sz="0" w:space="0" w:color="auto"/>
                        <w:right w:val="none" w:sz="0" w:space="0" w:color="auto"/>
                      </w:divBdr>
                      <w:divsChild>
                        <w:div w:id="1252659340">
                          <w:marLeft w:val="0"/>
                          <w:marRight w:val="0"/>
                          <w:marTop w:val="0"/>
                          <w:marBottom w:val="0"/>
                          <w:divBdr>
                            <w:top w:val="none" w:sz="0" w:space="0" w:color="auto"/>
                            <w:left w:val="none" w:sz="0" w:space="0" w:color="auto"/>
                            <w:bottom w:val="none" w:sz="0" w:space="0" w:color="auto"/>
                            <w:right w:val="none" w:sz="0" w:space="0" w:color="auto"/>
                          </w:divBdr>
                          <w:divsChild>
                            <w:div w:id="1749881479">
                              <w:marLeft w:val="0"/>
                              <w:marRight w:val="0"/>
                              <w:marTop w:val="0"/>
                              <w:marBottom w:val="0"/>
                              <w:divBdr>
                                <w:top w:val="none" w:sz="0" w:space="0" w:color="auto"/>
                                <w:left w:val="none" w:sz="0" w:space="0" w:color="auto"/>
                                <w:bottom w:val="none" w:sz="0" w:space="0" w:color="auto"/>
                                <w:right w:val="none" w:sz="0" w:space="0" w:color="auto"/>
                              </w:divBdr>
                              <w:divsChild>
                                <w:div w:id="312564705">
                                  <w:marLeft w:val="0"/>
                                  <w:marRight w:val="0"/>
                                  <w:marTop w:val="0"/>
                                  <w:marBottom w:val="0"/>
                                  <w:divBdr>
                                    <w:top w:val="none" w:sz="0" w:space="0" w:color="auto"/>
                                    <w:left w:val="none" w:sz="0" w:space="0" w:color="auto"/>
                                    <w:bottom w:val="none" w:sz="0" w:space="0" w:color="auto"/>
                                    <w:right w:val="none" w:sz="0" w:space="0" w:color="auto"/>
                                  </w:divBdr>
                                  <w:divsChild>
                                    <w:div w:id="1797336171">
                                      <w:marLeft w:val="0"/>
                                      <w:marRight w:val="0"/>
                                      <w:marTop w:val="0"/>
                                      <w:marBottom w:val="0"/>
                                      <w:divBdr>
                                        <w:top w:val="none" w:sz="0" w:space="0" w:color="auto"/>
                                        <w:left w:val="none" w:sz="0" w:space="0" w:color="auto"/>
                                        <w:bottom w:val="none" w:sz="0" w:space="0" w:color="auto"/>
                                        <w:right w:val="none" w:sz="0" w:space="0" w:color="auto"/>
                                      </w:divBdr>
                                      <w:divsChild>
                                        <w:div w:id="697006328">
                                          <w:marLeft w:val="0"/>
                                          <w:marRight w:val="0"/>
                                          <w:marTop w:val="0"/>
                                          <w:marBottom w:val="0"/>
                                          <w:divBdr>
                                            <w:top w:val="none" w:sz="0" w:space="0" w:color="auto"/>
                                            <w:left w:val="none" w:sz="0" w:space="0" w:color="auto"/>
                                            <w:bottom w:val="none" w:sz="0" w:space="0" w:color="auto"/>
                                            <w:right w:val="none" w:sz="0" w:space="0" w:color="auto"/>
                                          </w:divBdr>
                                          <w:divsChild>
                                            <w:div w:id="449054745">
                                              <w:marLeft w:val="0"/>
                                              <w:marRight w:val="0"/>
                                              <w:marTop w:val="0"/>
                                              <w:marBottom w:val="0"/>
                                              <w:divBdr>
                                                <w:top w:val="none" w:sz="0" w:space="0" w:color="auto"/>
                                                <w:left w:val="none" w:sz="0" w:space="0" w:color="auto"/>
                                                <w:bottom w:val="none" w:sz="0" w:space="0" w:color="auto"/>
                                                <w:right w:val="none" w:sz="0" w:space="0" w:color="auto"/>
                                              </w:divBdr>
                                              <w:divsChild>
                                                <w:div w:id="15133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340044">
                      <w:marLeft w:val="0"/>
                      <w:marRight w:val="0"/>
                      <w:marTop w:val="0"/>
                      <w:marBottom w:val="0"/>
                      <w:divBdr>
                        <w:top w:val="none" w:sz="0" w:space="0" w:color="auto"/>
                        <w:left w:val="none" w:sz="0" w:space="0" w:color="auto"/>
                        <w:bottom w:val="none" w:sz="0" w:space="0" w:color="auto"/>
                        <w:right w:val="none" w:sz="0" w:space="0" w:color="auto"/>
                      </w:divBdr>
                      <w:divsChild>
                        <w:div w:id="1859737168">
                          <w:marLeft w:val="0"/>
                          <w:marRight w:val="0"/>
                          <w:marTop w:val="0"/>
                          <w:marBottom w:val="0"/>
                          <w:divBdr>
                            <w:top w:val="none" w:sz="0" w:space="0" w:color="auto"/>
                            <w:left w:val="none" w:sz="0" w:space="0" w:color="auto"/>
                            <w:bottom w:val="none" w:sz="0" w:space="0" w:color="auto"/>
                            <w:right w:val="none" w:sz="0" w:space="0" w:color="auto"/>
                          </w:divBdr>
                          <w:divsChild>
                            <w:div w:id="563296149">
                              <w:marLeft w:val="0"/>
                              <w:marRight w:val="0"/>
                              <w:marTop w:val="0"/>
                              <w:marBottom w:val="0"/>
                              <w:divBdr>
                                <w:top w:val="none" w:sz="0" w:space="0" w:color="auto"/>
                                <w:left w:val="none" w:sz="0" w:space="0" w:color="auto"/>
                                <w:bottom w:val="none" w:sz="0" w:space="0" w:color="auto"/>
                                <w:right w:val="none" w:sz="0" w:space="0" w:color="auto"/>
                              </w:divBdr>
                              <w:divsChild>
                                <w:div w:id="1665086438">
                                  <w:marLeft w:val="0"/>
                                  <w:marRight w:val="0"/>
                                  <w:marTop w:val="0"/>
                                  <w:marBottom w:val="0"/>
                                  <w:divBdr>
                                    <w:top w:val="none" w:sz="0" w:space="0" w:color="auto"/>
                                    <w:left w:val="none" w:sz="0" w:space="0" w:color="auto"/>
                                    <w:bottom w:val="none" w:sz="0" w:space="0" w:color="auto"/>
                                    <w:right w:val="none" w:sz="0" w:space="0" w:color="auto"/>
                                  </w:divBdr>
                                  <w:divsChild>
                                    <w:div w:id="1228343739">
                                      <w:marLeft w:val="0"/>
                                      <w:marRight w:val="0"/>
                                      <w:marTop w:val="0"/>
                                      <w:marBottom w:val="0"/>
                                      <w:divBdr>
                                        <w:top w:val="none" w:sz="0" w:space="0" w:color="auto"/>
                                        <w:left w:val="none" w:sz="0" w:space="0" w:color="auto"/>
                                        <w:bottom w:val="none" w:sz="0" w:space="0" w:color="auto"/>
                                        <w:right w:val="none" w:sz="0" w:space="0" w:color="auto"/>
                                      </w:divBdr>
                                      <w:divsChild>
                                        <w:div w:id="1291017708">
                                          <w:marLeft w:val="0"/>
                                          <w:marRight w:val="0"/>
                                          <w:marTop w:val="0"/>
                                          <w:marBottom w:val="0"/>
                                          <w:divBdr>
                                            <w:top w:val="none" w:sz="0" w:space="0" w:color="auto"/>
                                            <w:left w:val="none" w:sz="0" w:space="0" w:color="auto"/>
                                            <w:bottom w:val="none" w:sz="0" w:space="0" w:color="auto"/>
                                            <w:right w:val="none" w:sz="0" w:space="0" w:color="auto"/>
                                          </w:divBdr>
                                          <w:divsChild>
                                            <w:div w:id="158891069">
                                              <w:marLeft w:val="0"/>
                                              <w:marRight w:val="0"/>
                                              <w:marTop w:val="0"/>
                                              <w:marBottom w:val="0"/>
                                              <w:divBdr>
                                                <w:top w:val="none" w:sz="0" w:space="0" w:color="auto"/>
                                                <w:left w:val="none" w:sz="0" w:space="0" w:color="auto"/>
                                                <w:bottom w:val="none" w:sz="0" w:space="0" w:color="auto"/>
                                                <w:right w:val="none" w:sz="0" w:space="0" w:color="auto"/>
                                              </w:divBdr>
                                              <w:divsChild>
                                                <w:div w:id="74063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4521663">
          <w:marLeft w:val="0"/>
          <w:marRight w:val="0"/>
          <w:marTop w:val="0"/>
          <w:marBottom w:val="0"/>
          <w:divBdr>
            <w:top w:val="none" w:sz="0" w:space="0" w:color="auto"/>
            <w:left w:val="none" w:sz="0" w:space="0" w:color="auto"/>
            <w:bottom w:val="none" w:sz="0" w:space="0" w:color="auto"/>
            <w:right w:val="none" w:sz="0" w:space="0" w:color="auto"/>
          </w:divBdr>
          <w:divsChild>
            <w:div w:id="1278443254">
              <w:marLeft w:val="0"/>
              <w:marRight w:val="0"/>
              <w:marTop w:val="0"/>
              <w:marBottom w:val="0"/>
              <w:divBdr>
                <w:top w:val="none" w:sz="0" w:space="0" w:color="auto"/>
                <w:left w:val="none" w:sz="0" w:space="0" w:color="auto"/>
                <w:bottom w:val="none" w:sz="0" w:space="0" w:color="auto"/>
                <w:right w:val="none" w:sz="0" w:space="0" w:color="auto"/>
              </w:divBdr>
              <w:divsChild>
                <w:div w:id="1378550546">
                  <w:marLeft w:val="0"/>
                  <w:marRight w:val="0"/>
                  <w:marTop w:val="0"/>
                  <w:marBottom w:val="0"/>
                  <w:divBdr>
                    <w:top w:val="none" w:sz="0" w:space="0" w:color="auto"/>
                    <w:left w:val="none" w:sz="0" w:space="0" w:color="auto"/>
                    <w:bottom w:val="none" w:sz="0" w:space="0" w:color="auto"/>
                    <w:right w:val="none" w:sz="0" w:space="0" w:color="auto"/>
                  </w:divBdr>
                  <w:divsChild>
                    <w:div w:id="1903057878">
                      <w:marLeft w:val="0"/>
                      <w:marRight w:val="0"/>
                      <w:marTop w:val="0"/>
                      <w:marBottom w:val="0"/>
                      <w:divBdr>
                        <w:top w:val="none" w:sz="0" w:space="0" w:color="auto"/>
                        <w:left w:val="none" w:sz="0" w:space="0" w:color="auto"/>
                        <w:bottom w:val="none" w:sz="0" w:space="0" w:color="auto"/>
                        <w:right w:val="none" w:sz="0" w:space="0" w:color="auto"/>
                      </w:divBdr>
                      <w:divsChild>
                        <w:div w:id="98650527">
                          <w:marLeft w:val="0"/>
                          <w:marRight w:val="0"/>
                          <w:marTop w:val="0"/>
                          <w:marBottom w:val="0"/>
                          <w:divBdr>
                            <w:top w:val="none" w:sz="0" w:space="0" w:color="auto"/>
                            <w:left w:val="none" w:sz="0" w:space="0" w:color="auto"/>
                            <w:bottom w:val="none" w:sz="0" w:space="0" w:color="auto"/>
                            <w:right w:val="none" w:sz="0" w:space="0" w:color="auto"/>
                          </w:divBdr>
                          <w:divsChild>
                            <w:div w:id="1324624005">
                              <w:marLeft w:val="0"/>
                              <w:marRight w:val="0"/>
                              <w:marTop w:val="0"/>
                              <w:marBottom w:val="0"/>
                              <w:divBdr>
                                <w:top w:val="none" w:sz="0" w:space="0" w:color="auto"/>
                                <w:left w:val="none" w:sz="0" w:space="0" w:color="auto"/>
                                <w:bottom w:val="none" w:sz="0" w:space="0" w:color="auto"/>
                                <w:right w:val="none" w:sz="0" w:space="0" w:color="auto"/>
                              </w:divBdr>
                              <w:divsChild>
                                <w:div w:id="608701493">
                                  <w:marLeft w:val="0"/>
                                  <w:marRight w:val="0"/>
                                  <w:marTop w:val="0"/>
                                  <w:marBottom w:val="0"/>
                                  <w:divBdr>
                                    <w:top w:val="none" w:sz="0" w:space="0" w:color="auto"/>
                                    <w:left w:val="none" w:sz="0" w:space="0" w:color="auto"/>
                                    <w:bottom w:val="none" w:sz="0" w:space="0" w:color="auto"/>
                                    <w:right w:val="none" w:sz="0" w:space="0" w:color="auto"/>
                                  </w:divBdr>
                                  <w:divsChild>
                                    <w:div w:id="821892001">
                                      <w:marLeft w:val="0"/>
                                      <w:marRight w:val="0"/>
                                      <w:marTop w:val="0"/>
                                      <w:marBottom w:val="0"/>
                                      <w:divBdr>
                                        <w:top w:val="none" w:sz="0" w:space="0" w:color="auto"/>
                                        <w:left w:val="none" w:sz="0" w:space="0" w:color="auto"/>
                                        <w:bottom w:val="none" w:sz="0" w:space="0" w:color="auto"/>
                                        <w:right w:val="none" w:sz="0" w:space="0" w:color="auto"/>
                                      </w:divBdr>
                                      <w:divsChild>
                                        <w:div w:id="1263800826">
                                          <w:marLeft w:val="0"/>
                                          <w:marRight w:val="0"/>
                                          <w:marTop w:val="0"/>
                                          <w:marBottom w:val="0"/>
                                          <w:divBdr>
                                            <w:top w:val="none" w:sz="0" w:space="0" w:color="auto"/>
                                            <w:left w:val="none" w:sz="0" w:space="0" w:color="auto"/>
                                            <w:bottom w:val="none" w:sz="0" w:space="0" w:color="auto"/>
                                            <w:right w:val="none" w:sz="0" w:space="0" w:color="auto"/>
                                          </w:divBdr>
                                          <w:divsChild>
                                            <w:div w:id="346323665">
                                              <w:marLeft w:val="0"/>
                                              <w:marRight w:val="0"/>
                                              <w:marTop w:val="0"/>
                                              <w:marBottom w:val="0"/>
                                              <w:divBdr>
                                                <w:top w:val="none" w:sz="0" w:space="0" w:color="auto"/>
                                                <w:left w:val="none" w:sz="0" w:space="0" w:color="auto"/>
                                                <w:bottom w:val="none" w:sz="0" w:space="0" w:color="auto"/>
                                                <w:right w:val="none" w:sz="0" w:space="0" w:color="auto"/>
                                              </w:divBdr>
                                              <w:divsChild>
                                                <w:div w:id="133360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5688247">
          <w:marLeft w:val="0"/>
          <w:marRight w:val="0"/>
          <w:marTop w:val="0"/>
          <w:marBottom w:val="0"/>
          <w:divBdr>
            <w:top w:val="none" w:sz="0" w:space="0" w:color="auto"/>
            <w:left w:val="none" w:sz="0" w:space="0" w:color="auto"/>
            <w:bottom w:val="none" w:sz="0" w:space="0" w:color="auto"/>
            <w:right w:val="none" w:sz="0" w:space="0" w:color="auto"/>
          </w:divBdr>
          <w:divsChild>
            <w:div w:id="778917803">
              <w:marLeft w:val="0"/>
              <w:marRight w:val="0"/>
              <w:marTop w:val="0"/>
              <w:marBottom w:val="0"/>
              <w:divBdr>
                <w:top w:val="none" w:sz="0" w:space="0" w:color="auto"/>
                <w:left w:val="none" w:sz="0" w:space="0" w:color="auto"/>
                <w:bottom w:val="none" w:sz="0" w:space="0" w:color="auto"/>
                <w:right w:val="none" w:sz="0" w:space="0" w:color="auto"/>
              </w:divBdr>
              <w:divsChild>
                <w:div w:id="1679887115">
                  <w:marLeft w:val="0"/>
                  <w:marRight w:val="0"/>
                  <w:marTop w:val="0"/>
                  <w:marBottom w:val="0"/>
                  <w:divBdr>
                    <w:top w:val="none" w:sz="0" w:space="0" w:color="auto"/>
                    <w:left w:val="none" w:sz="0" w:space="0" w:color="auto"/>
                    <w:bottom w:val="none" w:sz="0" w:space="0" w:color="auto"/>
                    <w:right w:val="none" w:sz="0" w:space="0" w:color="auto"/>
                  </w:divBdr>
                  <w:divsChild>
                    <w:div w:id="354119420">
                      <w:marLeft w:val="0"/>
                      <w:marRight w:val="0"/>
                      <w:marTop w:val="0"/>
                      <w:marBottom w:val="0"/>
                      <w:divBdr>
                        <w:top w:val="none" w:sz="0" w:space="0" w:color="auto"/>
                        <w:left w:val="none" w:sz="0" w:space="0" w:color="auto"/>
                        <w:bottom w:val="none" w:sz="0" w:space="0" w:color="auto"/>
                        <w:right w:val="none" w:sz="0" w:space="0" w:color="auto"/>
                      </w:divBdr>
                      <w:divsChild>
                        <w:div w:id="956378576">
                          <w:marLeft w:val="0"/>
                          <w:marRight w:val="0"/>
                          <w:marTop w:val="0"/>
                          <w:marBottom w:val="0"/>
                          <w:divBdr>
                            <w:top w:val="none" w:sz="0" w:space="0" w:color="auto"/>
                            <w:left w:val="none" w:sz="0" w:space="0" w:color="auto"/>
                            <w:bottom w:val="none" w:sz="0" w:space="0" w:color="auto"/>
                            <w:right w:val="none" w:sz="0" w:space="0" w:color="auto"/>
                          </w:divBdr>
                          <w:divsChild>
                            <w:div w:id="1173372340">
                              <w:marLeft w:val="0"/>
                              <w:marRight w:val="0"/>
                              <w:marTop w:val="0"/>
                              <w:marBottom w:val="0"/>
                              <w:divBdr>
                                <w:top w:val="none" w:sz="0" w:space="0" w:color="auto"/>
                                <w:left w:val="none" w:sz="0" w:space="0" w:color="auto"/>
                                <w:bottom w:val="none" w:sz="0" w:space="0" w:color="auto"/>
                                <w:right w:val="none" w:sz="0" w:space="0" w:color="auto"/>
                              </w:divBdr>
                              <w:divsChild>
                                <w:div w:id="1367487450">
                                  <w:marLeft w:val="0"/>
                                  <w:marRight w:val="0"/>
                                  <w:marTop w:val="0"/>
                                  <w:marBottom w:val="0"/>
                                  <w:divBdr>
                                    <w:top w:val="none" w:sz="0" w:space="0" w:color="auto"/>
                                    <w:left w:val="none" w:sz="0" w:space="0" w:color="auto"/>
                                    <w:bottom w:val="none" w:sz="0" w:space="0" w:color="auto"/>
                                    <w:right w:val="none" w:sz="0" w:space="0" w:color="auto"/>
                                  </w:divBdr>
                                  <w:divsChild>
                                    <w:div w:id="1788499109">
                                      <w:marLeft w:val="0"/>
                                      <w:marRight w:val="0"/>
                                      <w:marTop w:val="0"/>
                                      <w:marBottom w:val="0"/>
                                      <w:divBdr>
                                        <w:top w:val="none" w:sz="0" w:space="0" w:color="auto"/>
                                        <w:left w:val="none" w:sz="0" w:space="0" w:color="auto"/>
                                        <w:bottom w:val="none" w:sz="0" w:space="0" w:color="auto"/>
                                        <w:right w:val="none" w:sz="0" w:space="0" w:color="auto"/>
                                      </w:divBdr>
                                      <w:divsChild>
                                        <w:div w:id="1088698772">
                                          <w:marLeft w:val="0"/>
                                          <w:marRight w:val="0"/>
                                          <w:marTop w:val="0"/>
                                          <w:marBottom w:val="0"/>
                                          <w:divBdr>
                                            <w:top w:val="none" w:sz="0" w:space="0" w:color="auto"/>
                                            <w:left w:val="none" w:sz="0" w:space="0" w:color="auto"/>
                                            <w:bottom w:val="none" w:sz="0" w:space="0" w:color="auto"/>
                                            <w:right w:val="none" w:sz="0" w:space="0" w:color="auto"/>
                                          </w:divBdr>
                                          <w:divsChild>
                                            <w:div w:id="1782072870">
                                              <w:marLeft w:val="0"/>
                                              <w:marRight w:val="0"/>
                                              <w:marTop w:val="0"/>
                                              <w:marBottom w:val="0"/>
                                              <w:divBdr>
                                                <w:top w:val="none" w:sz="0" w:space="0" w:color="auto"/>
                                                <w:left w:val="none" w:sz="0" w:space="0" w:color="auto"/>
                                                <w:bottom w:val="none" w:sz="0" w:space="0" w:color="auto"/>
                                                <w:right w:val="none" w:sz="0" w:space="0" w:color="auto"/>
                                              </w:divBdr>
                                              <w:divsChild>
                                                <w:div w:id="161339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412178">
                      <w:marLeft w:val="0"/>
                      <w:marRight w:val="0"/>
                      <w:marTop w:val="0"/>
                      <w:marBottom w:val="0"/>
                      <w:divBdr>
                        <w:top w:val="none" w:sz="0" w:space="0" w:color="auto"/>
                        <w:left w:val="none" w:sz="0" w:space="0" w:color="auto"/>
                        <w:bottom w:val="none" w:sz="0" w:space="0" w:color="auto"/>
                        <w:right w:val="none" w:sz="0" w:space="0" w:color="auto"/>
                      </w:divBdr>
                      <w:divsChild>
                        <w:div w:id="623120592">
                          <w:marLeft w:val="0"/>
                          <w:marRight w:val="0"/>
                          <w:marTop w:val="0"/>
                          <w:marBottom w:val="0"/>
                          <w:divBdr>
                            <w:top w:val="none" w:sz="0" w:space="0" w:color="auto"/>
                            <w:left w:val="none" w:sz="0" w:space="0" w:color="auto"/>
                            <w:bottom w:val="none" w:sz="0" w:space="0" w:color="auto"/>
                            <w:right w:val="none" w:sz="0" w:space="0" w:color="auto"/>
                          </w:divBdr>
                          <w:divsChild>
                            <w:div w:id="1418794170">
                              <w:marLeft w:val="0"/>
                              <w:marRight w:val="0"/>
                              <w:marTop w:val="0"/>
                              <w:marBottom w:val="0"/>
                              <w:divBdr>
                                <w:top w:val="none" w:sz="0" w:space="0" w:color="auto"/>
                                <w:left w:val="none" w:sz="0" w:space="0" w:color="auto"/>
                                <w:bottom w:val="none" w:sz="0" w:space="0" w:color="auto"/>
                                <w:right w:val="none" w:sz="0" w:space="0" w:color="auto"/>
                              </w:divBdr>
                              <w:divsChild>
                                <w:div w:id="317274632">
                                  <w:marLeft w:val="0"/>
                                  <w:marRight w:val="0"/>
                                  <w:marTop w:val="0"/>
                                  <w:marBottom w:val="0"/>
                                  <w:divBdr>
                                    <w:top w:val="none" w:sz="0" w:space="0" w:color="auto"/>
                                    <w:left w:val="none" w:sz="0" w:space="0" w:color="auto"/>
                                    <w:bottom w:val="none" w:sz="0" w:space="0" w:color="auto"/>
                                    <w:right w:val="none" w:sz="0" w:space="0" w:color="auto"/>
                                  </w:divBdr>
                                  <w:divsChild>
                                    <w:div w:id="531960860">
                                      <w:marLeft w:val="0"/>
                                      <w:marRight w:val="0"/>
                                      <w:marTop w:val="0"/>
                                      <w:marBottom w:val="0"/>
                                      <w:divBdr>
                                        <w:top w:val="none" w:sz="0" w:space="0" w:color="auto"/>
                                        <w:left w:val="none" w:sz="0" w:space="0" w:color="auto"/>
                                        <w:bottom w:val="none" w:sz="0" w:space="0" w:color="auto"/>
                                        <w:right w:val="none" w:sz="0" w:space="0" w:color="auto"/>
                                      </w:divBdr>
                                      <w:divsChild>
                                        <w:div w:id="1138835308">
                                          <w:marLeft w:val="0"/>
                                          <w:marRight w:val="0"/>
                                          <w:marTop w:val="0"/>
                                          <w:marBottom w:val="0"/>
                                          <w:divBdr>
                                            <w:top w:val="none" w:sz="0" w:space="0" w:color="auto"/>
                                            <w:left w:val="none" w:sz="0" w:space="0" w:color="auto"/>
                                            <w:bottom w:val="none" w:sz="0" w:space="0" w:color="auto"/>
                                            <w:right w:val="none" w:sz="0" w:space="0" w:color="auto"/>
                                          </w:divBdr>
                                          <w:divsChild>
                                            <w:div w:id="170918060">
                                              <w:marLeft w:val="0"/>
                                              <w:marRight w:val="0"/>
                                              <w:marTop w:val="0"/>
                                              <w:marBottom w:val="0"/>
                                              <w:divBdr>
                                                <w:top w:val="none" w:sz="0" w:space="0" w:color="auto"/>
                                                <w:left w:val="none" w:sz="0" w:space="0" w:color="auto"/>
                                                <w:bottom w:val="none" w:sz="0" w:space="0" w:color="auto"/>
                                                <w:right w:val="none" w:sz="0" w:space="0" w:color="auto"/>
                                              </w:divBdr>
                                              <w:divsChild>
                                                <w:div w:id="203168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440702">
                      <w:marLeft w:val="0"/>
                      <w:marRight w:val="0"/>
                      <w:marTop w:val="0"/>
                      <w:marBottom w:val="0"/>
                      <w:divBdr>
                        <w:top w:val="none" w:sz="0" w:space="0" w:color="auto"/>
                        <w:left w:val="none" w:sz="0" w:space="0" w:color="auto"/>
                        <w:bottom w:val="none" w:sz="0" w:space="0" w:color="auto"/>
                        <w:right w:val="none" w:sz="0" w:space="0" w:color="auto"/>
                      </w:divBdr>
                      <w:divsChild>
                        <w:div w:id="580482851">
                          <w:marLeft w:val="0"/>
                          <w:marRight w:val="0"/>
                          <w:marTop w:val="0"/>
                          <w:marBottom w:val="0"/>
                          <w:divBdr>
                            <w:top w:val="none" w:sz="0" w:space="0" w:color="auto"/>
                            <w:left w:val="none" w:sz="0" w:space="0" w:color="auto"/>
                            <w:bottom w:val="none" w:sz="0" w:space="0" w:color="auto"/>
                            <w:right w:val="none" w:sz="0" w:space="0" w:color="auto"/>
                          </w:divBdr>
                          <w:divsChild>
                            <w:div w:id="1605335850">
                              <w:marLeft w:val="0"/>
                              <w:marRight w:val="0"/>
                              <w:marTop w:val="0"/>
                              <w:marBottom w:val="0"/>
                              <w:divBdr>
                                <w:top w:val="none" w:sz="0" w:space="0" w:color="auto"/>
                                <w:left w:val="none" w:sz="0" w:space="0" w:color="auto"/>
                                <w:bottom w:val="none" w:sz="0" w:space="0" w:color="auto"/>
                                <w:right w:val="none" w:sz="0" w:space="0" w:color="auto"/>
                              </w:divBdr>
                              <w:divsChild>
                                <w:div w:id="1229658296">
                                  <w:marLeft w:val="0"/>
                                  <w:marRight w:val="0"/>
                                  <w:marTop w:val="0"/>
                                  <w:marBottom w:val="0"/>
                                  <w:divBdr>
                                    <w:top w:val="none" w:sz="0" w:space="0" w:color="auto"/>
                                    <w:left w:val="none" w:sz="0" w:space="0" w:color="auto"/>
                                    <w:bottom w:val="none" w:sz="0" w:space="0" w:color="auto"/>
                                    <w:right w:val="none" w:sz="0" w:space="0" w:color="auto"/>
                                  </w:divBdr>
                                  <w:divsChild>
                                    <w:div w:id="1327636290">
                                      <w:marLeft w:val="0"/>
                                      <w:marRight w:val="0"/>
                                      <w:marTop w:val="0"/>
                                      <w:marBottom w:val="0"/>
                                      <w:divBdr>
                                        <w:top w:val="none" w:sz="0" w:space="0" w:color="auto"/>
                                        <w:left w:val="none" w:sz="0" w:space="0" w:color="auto"/>
                                        <w:bottom w:val="none" w:sz="0" w:space="0" w:color="auto"/>
                                        <w:right w:val="none" w:sz="0" w:space="0" w:color="auto"/>
                                      </w:divBdr>
                                      <w:divsChild>
                                        <w:div w:id="1845506967">
                                          <w:marLeft w:val="0"/>
                                          <w:marRight w:val="0"/>
                                          <w:marTop w:val="0"/>
                                          <w:marBottom w:val="0"/>
                                          <w:divBdr>
                                            <w:top w:val="none" w:sz="0" w:space="0" w:color="auto"/>
                                            <w:left w:val="none" w:sz="0" w:space="0" w:color="auto"/>
                                            <w:bottom w:val="none" w:sz="0" w:space="0" w:color="auto"/>
                                            <w:right w:val="none" w:sz="0" w:space="0" w:color="auto"/>
                                          </w:divBdr>
                                          <w:divsChild>
                                            <w:div w:id="830603687">
                                              <w:marLeft w:val="0"/>
                                              <w:marRight w:val="0"/>
                                              <w:marTop w:val="0"/>
                                              <w:marBottom w:val="0"/>
                                              <w:divBdr>
                                                <w:top w:val="none" w:sz="0" w:space="0" w:color="auto"/>
                                                <w:left w:val="none" w:sz="0" w:space="0" w:color="auto"/>
                                                <w:bottom w:val="none" w:sz="0" w:space="0" w:color="auto"/>
                                                <w:right w:val="none" w:sz="0" w:space="0" w:color="auto"/>
                                              </w:divBdr>
                                              <w:divsChild>
                                                <w:div w:id="12574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0245867">
      <w:bodyDiv w:val="1"/>
      <w:marLeft w:val="0"/>
      <w:marRight w:val="0"/>
      <w:marTop w:val="0"/>
      <w:marBottom w:val="0"/>
      <w:divBdr>
        <w:top w:val="none" w:sz="0" w:space="0" w:color="auto"/>
        <w:left w:val="none" w:sz="0" w:space="0" w:color="auto"/>
        <w:bottom w:val="none" w:sz="0" w:space="0" w:color="auto"/>
        <w:right w:val="none" w:sz="0" w:space="0" w:color="auto"/>
      </w:divBdr>
    </w:div>
    <w:div w:id="1200707128">
      <w:bodyDiv w:val="1"/>
      <w:marLeft w:val="0"/>
      <w:marRight w:val="0"/>
      <w:marTop w:val="0"/>
      <w:marBottom w:val="0"/>
      <w:divBdr>
        <w:top w:val="none" w:sz="0" w:space="0" w:color="auto"/>
        <w:left w:val="none" w:sz="0" w:space="0" w:color="auto"/>
        <w:bottom w:val="none" w:sz="0" w:space="0" w:color="auto"/>
        <w:right w:val="none" w:sz="0" w:space="0" w:color="auto"/>
      </w:divBdr>
    </w:div>
    <w:div w:id="1208489086">
      <w:bodyDiv w:val="1"/>
      <w:marLeft w:val="0"/>
      <w:marRight w:val="0"/>
      <w:marTop w:val="0"/>
      <w:marBottom w:val="0"/>
      <w:divBdr>
        <w:top w:val="none" w:sz="0" w:space="0" w:color="auto"/>
        <w:left w:val="none" w:sz="0" w:space="0" w:color="auto"/>
        <w:bottom w:val="none" w:sz="0" w:space="0" w:color="auto"/>
        <w:right w:val="none" w:sz="0" w:space="0" w:color="auto"/>
      </w:divBdr>
    </w:div>
    <w:div w:id="1281914827">
      <w:bodyDiv w:val="1"/>
      <w:marLeft w:val="0"/>
      <w:marRight w:val="0"/>
      <w:marTop w:val="0"/>
      <w:marBottom w:val="0"/>
      <w:divBdr>
        <w:top w:val="none" w:sz="0" w:space="0" w:color="auto"/>
        <w:left w:val="none" w:sz="0" w:space="0" w:color="auto"/>
        <w:bottom w:val="none" w:sz="0" w:space="0" w:color="auto"/>
        <w:right w:val="none" w:sz="0" w:space="0" w:color="auto"/>
      </w:divBdr>
    </w:div>
    <w:div w:id="1289554054">
      <w:bodyDiv w:val="1"/>
      <w:marLeft w:val="0"/>
      <w:marRight w:val="0"/>
      <w:marTop w:val="0"/>
      <w:marBottom w:val="0"/>
      <w:divBdr>
        <w:top w:val="none" w:sz="0" w:space="0" w:color="auto"/>
        <w:left w:val="none" w:sz="0" w:space="0" w:color="auto"/>
        <w:bottom w:val="none" w:sz="0" w:space="0" w:color="auto"/>
        <w:right w:val="none" w:sz="0" w:space="0" w:color="auto"/>
      </w:divBdr>
      <w:divsChild>
        <w:div w:id="43331878">
          <w:marLeft w:val="0"/>
          <w:marRight w:val="0"/>
          <w:marTop w:val="0"/>
          <w:marBottom w:val="0"/>
          <w:divBdr>
            <w:top w:val="none" w:sz="0" w:space="0" w:color="auto"/>
            <w:left w:val="none" w:sz="0" w:space="0" w:color="auto"/>
            <w:bottom w:val="none" w:sz="0" w:space="0" w:color="auto"/>
            <w:right w:val="none" w:sz="0" w:space="0" w:color="auto"/>
          </w:divBdr>
          <w:divsChild>
            <w:div w:id="1231422838">
              <w:marLeft w:val="0"/>
              <w:marRight w:val="0"/>
              <w:marTop w:val="0"/>
              <w:marBottom w:val="0"/>
              <w:divBdr>
                <w:top w:val="none" w:sz="0" w:space="0" w:color="auto"/>
                <w:left w:val="none" w:sz="0" w:space="0" w:color="auto"/>
                <w:bottom w:val="none" w:sz="0" w:space="0" w:color="auto"/>
                <w:right w:val="none" w:sz="0" w:space="0" w:color="auto"/>
              </w:divBdr>
              <w:divsChild>
                <w:div w:id="266668194">
                  <w:marLeft w:val="0"/>
                  <w:marRight w:val="0"/>
                  <w:marTop w:val="0"/>
                  <w:marBottom w:val="0"/>
                  <w:divBdr>
                    <w:top w:val="none" w:sz="0" w:space="0" w:color="auto"/>
                    <w:left w:val="none" w:sz="0" w:space="0" w:color="auto"/>
                    <w:bottom w:val="none" w:sz="0" w:space="0" w:color="auto"/>
                    <w:right w:val="none" w:sz="0" w:space="0" w:color="auto"/>
                  </w:divBdr>
                  <w:divsChild>
                    <w:div w:id="31925544">
                      <w:marLeft w:val="0"/>
                      <w:marRight w:val="0"/>
                      <w:marTop w:val="0"/>
                      <w:marBottom w:val="0"/>
                      <w:divBdr>
                        <w:top w:val="none" w:sz="0" w:space="0" w:color="auto"/>
                        <w:left w:val="none" w:sz="0" w:space="0" w:color="auto"/>
                        <w:bottom w:val="none" w:sz="0" w:space="0" w:color="auto"/>
                        <w:right w:val="none" w:sz="0" w:space="0" w:color="auto"/>
                      </w:divBdr>
                      <w:divsChild>
                        <w:div w:id="1412392370">
                          <w:marLeft w:val="0"/>
                          <w:marRight w:val="0"/>
                          <w:marTop w:val="0"/>
                          <w:marBottom w:val="0"/>
                          <w:divBdr>
                            <w:top w:val="none" w:sz="0" w:space="0" w:color="auto"/>
                            <w:left w:val="none" w:sz="0" w:space="0" w:color="auto"/>
                            <w:bottom w:val="none" w:sz="0" w:space="0" w:color="auto"/>
                            <w:right w:val="none" w:sz="0" w:space="0" w:color="auto"/>
                          </w:divBdr>
                          <w:divsChild>
                            <w:div w:id="2134252705">
                              <w:marLeft w:val="0"/>
                              <w:marRight w:val="0"/>
                              <w:marTop w:val="0"/>
                              <w:marBottom w:val="0"/>
                              <w:divBdr>
                                <w:top w:val="none" w:sz="0" w:space="0" w:color="auto"/>
                                <w:left w:val="none" w:sz="0" w:space="0" w:color="auto"/>
                                <w:bottom w:val="none" w:sz="0" w:space="0" w:color="auto"/>
                                <w:right w:val="none" w:sz="0" w:space="0" w:color="auto"/>
                              </w:divBdr>
                              <w:divsChild>
                                <w:div w:id="1428190543">
                                  <w:marLeft w:val="0"/>
                                  <w:marRight w:val="0"/>
                                  <w:marTop w:val="0"/>
                                  <w:marBottom w:val="0"/>
                                  <w:divBdr>
                                    <w:top w:val="none" w:sz="0" w:space="0" w:color="auto"/>
                                    <w:left w:val="none" w:sz="0" w:space="0" w:color="auto"/>
                                    <w:bottom w:val="none" w:sz="0" w:space="0" w:color="auto"/>
                                    <w:right w:val="none" w:sz="0" w:space="0" w:color="auto"/>
                                  </w:divBdr>
                                  <w:divsChild>
                                    <w:div w:id="1551846457">
                                      <w:marLeft w:val="0"/>
                                      <w:marRight w:val="0"/>
                                      <w:marTop w:val="0"/>
                                      <w:marBottom w:val="0"/>
                                      <w:divBdr>
                                        <w:top w:val="none" w:sz="0" w:space="0" w:color="auto"/>
                                        <w:left w:val="none" w:sz="0" w:space="0" w:color="auto"/>
                                        <w:bottom w:val="none" w:sz="0" w:space="0" w:color="auto"/>
                                        <w:right w:val="none" w:sz="0" w:space="0" w:color="auto"/>
                                      </w:divBdr>
                                      <w:divsChild>
                                        <w:div w:id="1345594423">
                                          <w:marLeft w:val="0"/>
                                          <w:marRight w:val="0"/>
                                          <w:marTop w:val="0"/>
                                          <w:marBottom w:val="0"/>
                                          <w:divBdr>
                                            <w:top w:val="none" w:sz="0" w:space="0" w:color="auto"/>
                                            <w:left w:val="none" w:sz="0" w:space="0" w:color="auto"/>
                                            <w:bottom w:val="none" w:sz="0" w:space="0" w:color="auto"/>
                                            <w:right w:val="none" w:sz="0" w:space="0" w:color="auto"/>
                                          </w:divBdr>
                                          <w:divsChild>
                                            <w:div w:id="1432243804">
                                              <w:marLeft w:val="0"/>
                                              <w:marRight w:val="0"/>
                                              <w:marTop w:val="0"/>
                                              <w:marBottom w:val="0"/>
                                              <w:divBdr>
                                                <w:top w:val="none" w:sz="0" w:space="0" w:color="auto"/>
                                                <w:left w:val="none" w:sz="0" w:space="0" w:color="auto"/>
                                                <w:bottom w:val="none" w:sz="0" w:space="0" w:color="auto"/>
                                                <w:right w:val="none" w:sz="0" w:space="0" w:color="auto"/>
                                              </w:divBdr>
                                              <w:divsChild>
                                                <w:div w:id="17528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8170030">
                      <w:marLeft w:val="0"/>
                      <w:marRight w:val="0"/>
                      <w:marTop w:val="0"/>
                      <w:marBottom w:val="0"/>
                      <w:divBdr>
                        <w:top w:val="none" w:sz="0" w:space="0" w:color="auto"/>
                        <w:left w:val="none" w:sz="0" w:space="0" w:color="auto"/>
                        <w:bottom w:val="none" w:sz="0" w:space="0" w:color="auto"/>
                        <w:right w:val="none" w:sz="0" w:space="0" w:color="auto"/>
                      </w:divBdr>
                      <w:divsChild>
                        <w:div w:id="1725909313">
                          <w:marLeft w:val="0"/>
                          <w:marRight w:val="0"/>
                          <w:marTop w:val="0"/>
                          <w:marBottom w:val="0"/>
                          <w:divBdr>
                            <w:top w:val="none" w:sz="0" w:space="0" w:color="auto"/>
                            <w:left w:val="none" w:sz="0" w:space="0" w:color="auto"/>
                            <w:bottom w:val="none" w:sz="0" w:space="0" w:color="auto"/>
                            <w:right w:val="none" w:sz="0" w:space="0" w:color="auto"/>
                          </w:divBdr>
                          <w:divsChild>
                            <w:div w:id="1099569093">
                              <w:marLeft w:val="0"/>
                              <w:marRight w:val="0"/>
                              <w:marTop w:val="0"/>
                              <w:marBottom w:val="0"/>
                              <w:divBdr>
                                <w:top w:val="none" w:sz="0" w:space="0" w:color="auto"/>
                                <w:left w:val="none" w:sz="0" w:space="0" w:color="auto"/>
                                <w:bottom w:val="none" w:sz="0" w:space="0" w:color="auto"/>
                                <w:right w:val="none" w:sz="0" w:space="0" w:color="auto"/>
                              </w:divBdr>
                              <w:divsChild>
                                <w:div w:id="1248347306">
                                  <w:marLeft w:val="0"/>
                                  <w:marRight w:val="0"/>
                                  <w:marTop w:val="0"/>
                                  <w:marBottom w:val="0"/>
                                  <w:divBdr>
                                    <w:top w:val="none" w:sz="0" w:space="0" w:color="auto"/>
                                    <w:left w:val="none" w:sz="0" w:space="0" w:color="auto"/>
                                    <w:bottom w:val="none" w:sz="0" w:space="0" w:color="auto"/>
                                    <w:right w:val="none" w:sz="0" w:space="0" w:color="auto"/>
                                  </w:divBdr>
                                  <w:divsChild>
                                    <w:div w:id="1044719113">
                                      <w:marLeft w:val="0"/>
                                      <w:marRight w:val="0"/>
                                      <w:marTop w:val="0"/>
                                      <w:marBottom w:val="0"/>
                                      <w:divBdr>
                                        <w:top w:val="none" w:sz="0" w:space="0" w:color="auto"/>
                                        <w:left w:val="none" w:sz="0" w:space="0" w:color="auto"/>
                                        <w:bottom w:val="none" w:sz="0" w:space="0" w:color="auto"/>
                                        <w:right w:val="none" w:sz="0" w:space="0" w:color="auto"/>
                                      </w:divBdr>
                                      <w:divsChild>
                                        <w:div w:id="1107047823">
                                          <w:marLeft w:val="0"/>
                                          <w:marRight w:val="0"/>
                                          <w:marTop w:val="0"/>
                                          <w:marBottom w:val="0"/>
                                          <w:divBdr>
                                            <w:top w:val="none" w:sz="0" w:space="0" w:color="auto"/>
                                            <w:left w:val="none" w:sz="0" w:space="0" w:color="auto"/>
                                            <w:bottom w:val="none" w:sz="0" w:space="0" w:color="auto"/>
                                            <w:right w:val="none" w:sz="0" w:space="0" w:color="auto"/>
                                          </w:divBdr>
                                          <w:divsChild>
                                            <w:div w:id="1908033136">
                                              <w:marLeft w:val="0"/>
                                              <w:marRight w:val="0"/>
                                              <w:marTop w:val="0"/>
                                              <w:marBottom w:val="0"/>
                                              <w:divBdr>
                                                <w:top w:val="none" w:sz="0" w:space="0" w:color="auto"/>
                                                <w:left w:val="none" w:sz="0" w:space="0" w:color="auto"/>
                                                <w:bottom w:val="none" w:sz="0" w:space="0" w:color="auto"/>
                                                <w:right w:val="none" w:sz="0" w:space="0" w:color="auto"/>
                                              </w:divBdr>
                                              <w:divsChild>
                                                <w:div w:id="182308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8109868">
          <w:marLeft w:val="0"/>
          <w:marRight w:val="0"/>
          <w:marTop w:val="0"/>
          <w:marBottom w:val="0"/>
          <w:divBdr>
            <w:top w:val="none" w:sz="0" w:space="0" w:color="auto"/>
            <w:left w:val="none" w:sz="0" w:space="0" w:color="auto"/>
            <w:bottom w:val="none" w:sz="0" w:space="0" w:color="auto"/>
            <w:right w:val="none" w:sz="0" w:space="0" w:color="auto"/>
          </w:divBdr>
          <w:divsChild>
            <w:div w:id="1041054873">
              <w:marLeft w:val="0"/>
              <w:marRight w:val="0"/>
              <w:marTop w:val="0"/>
              <w:marBottom w:val="0"/>
              <w:divBdr>
                <w:top w:val="none" w:sz="0" w:space="0" w:color="auto"/>
                <w:left w:val="none" w:sz="0" w:space="0" w:color="auto"/>
                <w:bottom w:val="none" w:sz="0" w:space="0" w:color="auto"/>
                <w:right w:val="none" w:sz="0" w:space="0" w:color="auto"/>
              </w:divBdr>
              <w:divsChild>
                <w:div w:id="674115028">
                  <w:marLeft w:val="0"/>
                  <w:marRight w:val="0"/>
                  <w:marTop w:val="0"/>
                  <w:marBottom w:val="0"/>
                  <w:divBdr>
                    <w:top w:val="none" w:sz="0" w:space="0" w:color="auto"/>
                    <w:left w:val="none" w:sz="0" w:space="0" w:color="auto"/>
                    <w:bottom w:val="none" w:sz="0" w:space="0" w:color="auto"/>
                    <w:right w:val="none" w:sz="0" w:space="0" w:color="auto"/>
                  </w:divBdr>
                  <w:divsChild>
                    <w:div w:id="1186794935">
                      <w:marLeft w:val="0"/>
                      <w:marRight w:val="0"/>
                      <w:marTop w:val="0"/>
                      <w:marBottom w:val="0"/>
                      <w:divBdr>
                        <w:top w:val="none" w:sz="0" w:space="0" w:color="auto"/>
                        <w:left w:val="none" w:sz="0" w:space="0" w:color="auto"/>
                        <w:bottom w:val="none" w:sz="0" w:space="0" w:color="auto"/>
                        <w:right w:val="none" w:sz="0" w:space="0" w:color="auto"/>
                      </w:divBdr>
                      <w:divsChild>
                        <w:div w:id="1122188070">
                          <w:marLeft w:val="0"/>
                          <w:marRight w:val="0"/>
                          <w:marTop w:val="0"/>
                          <w:marBottom w:val="0"/>
                          <w:divBdr>
                            <w:top w:val="none" w:sz="0" w:space="0" w:color="auto"/>
                            <w:left w:val="none" w:sz="0" w:space="0" w:color="auto"/>
                            <w:bottom w:val="none" w:sz="0" w:space="0" w:color="auto"/>
                            <w:right w:val="none" w:sz="0" w:space="0" w:color="auto"/>
                          </w:divBdr>
                          <w:divsChild>
                            <w:div w:id="1431465173">
                              <w:marLeft w:val="0"/>
                              <w:marRight w:val="0"/>
                              <w:marTop w:val="0"/>
                              <w:marBottom w:val="0"/>
                              <w:divBdr>
                                <w:top w:val="none" w:sz="0" w:space="0" w:color="auto"/>
                                <w:left w:val="none" w:sz="0" w:space="0" w:color="auto"/>
                                <w:bottom w:val="none" w:sz="0" w:space="0" w:color="auto"/>
                                <w:right w:val="none" w:sz="0" w:space="0" w:color="auto"/>
                              </w:divBdr>
                              <w:divsChild>
                                <w:div w:id="2133983481">
                                  <w:marLeft w:val="0"/>
                                  <w:marRight w:val="0"/>
                                  <w:marTop w:val="0"/>
                                  <w:marBottom w:val="0"/>
                                  <w:divBdr>
                                    <w:top w:val="none" w:sz="0" w:space="0" w:color="auto"/>
                                    <w:left w:val="none" w:sz="0" w:space="0" w:color="auto"/>
                                    <w:bottom w:val="none" w:sz="0" w:space="0" w:color="auto"/>
                                    <w:right w:val="none" w:sz="0" w:space="0" w:color="auto"/>
                                  </w:divBdr>
                                  <w:divsChild>
                                    <w:div w:id="1232885502">
                                      <w:marLeft w:val="0"/>
                                      <w:marRight w:val="0"/>
                                      <w:marTop w:val="0"/>
                                      <w:marBottom w:val="0"/>
                                      <w:divBdr>
                                        <w:top w:val="none" w:sz="0" w:space="0" w:color="auto"/>
                                        <w:left w:val="none" w:sz="0" w:space="0" w:color="auto"/>
                                        <w:bottom w:val="none" w:sz="0" w:space="0" w:color="auto"/>
                                        <w:right w:val="none" w:sz="0" w:space="0" w:color="auto"/>
                                      </w:divBdr>
                                      <w:divsChild>
                                        <w:div w:id="1837769018">
                                          <w:marLeft w:val="0"/>
                                          <w:marRight w:val="0"/>
                                          <w:marTop w:val="0"/>
                                          <w:marBottom w:val="0"/>
                                          <w:divBdr>
                                            <w:top w:val="none" w:sz="0" w:space="0" w:color="auto"/>
                                            <w:left w:val="none" w:sz="0" w:space="0" w:color="auto"/>
                                            <w:bottom w:val="none" w:sz="0" w:space="0" w:color="auto"/>
                                            <w:right w:val="none" w:sz="0" w:space="0" w:color="auto"/>
                                          </w:divBdr>
                                          <w:divsChild>
                                            <w:div w:id="1480922423">
                                              <w:marLeft w:val="0"/>
                                              <w:marRight w:val="0"/>
                                              <w:marTop w:val="0"/>
                                              <w:marBottom w:val="0"/>
                                              <w:divBdr>
                                                <w:top w:val="none" w:sz="0" w:space="0" w:color="auto"/>
                                                <w:left w:val="none" w:sz="0" w:space="0" w:color="auto"/>
                                                <w:bottom w:val="none" w:sz="0" w:space="0" w:color="auto"/>
                                                <w:right w:val="none" w:sz="0" w:space="0" w:color="auto"/>
                                              </w:divBdr>
                                              <w:divsChild>
                                                <w:div w:id="64620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168683">
          <w:marLeft w:val="0"/>
          <w:marRight w:val="0"/>
          <w:marTop w:val="0"/>
          <w:marBottom w:val="0"/>
          <w:divBdr>
            <w:top w:val="none" w:sz="0" w:space="0" w:color="auto"/>
            <w:left w:val="none" w:sz="0" w:space="0" w:color="auto"/>
            <w:bottom w:val="none" w:sz="0" w:space="0" w:color="auto"/>
            <w:right w:val="none" w:sz="0" w:space="0" w:color="auto"/>
          </w:divBdr>
          <w:divsChild>
            <w:div w:id="616451340">
              <w:marLeft w:val="0"/>
              <w:marRight w:val="0"/>
              <w:marTop w:val="0"/>
              <w:marBottom w:val="0"/>
              <w:divBdr>
                <w:top w:val="none" w:sz="0" w:space="0" w:color="auto"/>
                <w:left w:val="none" w:sz="0" w:space="0" w:color="auto"/>
                <w:bottom w:val="none" w:sz="0" w:space="0" w:color="auto"/>
                <w:right w:val="none" w:sz="0" w:space="0" w:color="auto"/>
              </w:divBdr>
              <w:divsChild>
                <w:div w:id="1080715125">
                  <w:marLeft w:val="0"/>
                  <w:marRight w:val="0"/>
                  <w:marTop w:val="0"/>
                  <w:marBottom w:val="0"/>
                  <w:divBdr>
                    <w:top w:val="none" w:sz="0" w:space="0" w:color="auto"/>
                    <w:left w:val="none" w:sz="0" w:space="0" w:color="auto"/>
                    <w:bottom w:val="none" w:sz="0" w:space="0" w:color="auto"/>
                    <w:right w:val="none" w:sz="0" w:space="0" w:color="auto"/>
                  </w:divBdr>
                  <w:divsChild>
                    <w:div w:id="909579158">
                      <w:marLeft w:val="0"/>
                      <w:marRight w:val="0"/>
                      <w:marTop w:val="0"/>
                      <w:marBottom w:val="0"/>
                      <w:divBdr>
                        <w:top w:val="none" w:sz="0" w:space="0" w:color="auto"/>
                        <w:left w:val="none" w:sz="0" w:space="0" w:color="auto"/>
                        <w:bottom w:val="none" w:sz="0" w:space="0" w:color="auto"/>
                        <w:right w:val="none" w:sz="0" w:space="0" w:color="auto"/>
                      </w:divBdr>
                      <w:divsChild>
                        <w:div w:id="1046488451">
                          <w:marLeft w:val="0"/>
                          <w:marRight w:val="0"/>
                          <w:marTop w:val="0"/>
                          <w:marBottom w:val="0"/>
                          <w:divBdr>
                            <w:top w:val="none" w:sz="0" w:space="0" w:color="auto"/>
                            <w:left w:val="none" w:sz="0" w:space="0" w:color="auto"/>
                            <w:bottom w:val="none" w:sz="0" w:space="0" w:color="auto"/>
                            <w:right w:val="none" w:sz="0" w:space="0" w:color="auto"/>
                          </w:divBdr>
                          <w:divsChild>
                            <w:div w:id="17852672">
                              <w:marLeft w:val="0"/>
                              <w:marRight w:val="0"/>
                              <w:marTop w:val="0"/>
                              <w:marBottom w:val="0"/>
                              <w:divBdr>
                                <w:top w:val="none" w:sz="0" w:space="0" w:color="auto"/>
                                <w:left w:val="none" w:sz="0" w:space="0" w:color="auto"/>
                                <w:bottom w:val="none" w:sz="0" w:space="0" w:color="auto"/>
                                <w:right w:val="none" w:sz="0" w:space="0" w:color="auto"/>
                              </w:divBdr>
                              <w:divsChild>
                                <w:div w:id="1251936937">
                                  <w:marLeft w:val="0"/>
                                  <w:marRight w:val="0"/>
                                  <w:marTop w:val="0"/>
                                  <w:marBottom w:val="0"/>
                                  <w:divBdr>
                                    <w:top w:val="none" w:sz="0" w:space="0" w:color="auto"/>
                                    <w:left w:val="none" w:sz="0" w:space="0" w:color="auto"/>
                                    <w:bottom w:val="none" w:sz="0" w:space="0" w:color="auto"/>
                                    <w:right w:val="none" w:sz="0" w:space="0" w:color="auto"/>
                                  </w:divBdr>
                                  <w:divsChild>
                                    <w:div w:id="148985427">
                                      <w:marLeft w:val="0"/>
                                      <w:marRight w:val="0"/>
                                      <w:marTop w:val="0"/>
                                      <w:marBottom w:val="0"/>
                                      <w:divBdr>
                                        <w:top w:val="none" w:sz="0" w:space="0" w:color="auto"/>
                                        <w:left w:val="none" w:sz="0" w:space="0" w:color="auto"/>
                                        <w:bottom w:val="none" w:sz="0" w:space="0" w:color="auto"/>
                                        <w:right w:val="none" w:sz="0" w:space="0" w:color="auto"/>
                                      </w:divBdr>
                                      <w:divsChild>
                                        <w:div w:id="850950506">
                                          <w:marLeft w:val="0"/>
                                          <w:marRight w:val="0"/>
                                          <w:marTop w:val="0"/>
                                          <w:marBottom w:val="0"/>
                                          <w:divBdr>
                                            <w:top w:val="none" w:sz="0" w:space="0" w:color="auto"/>
                                            <w:left w:val="none" w:sz="0" w:space="0" w:color="auto"/>
                                            <w:bottom w:val="none" w:sz="0" w:space="0" w:color="auto"/>
                                            <w:right w:val="none" w:sz="0" w:space="0" w:color="auto"/>
                                          </w:divBdr>
                                          <w:divsChild>
                                            <w:div w:id="1667124247">
                                              <w:marLeft w:val="0"/>
                                              <w:marRight w:val="0"/>
                                              <w:marTop w:val="0"/>
                                              <w:marBottom w:val="0"/>
                                              <w:divBdr>
                                                <w:top w:val="none" w:sz="0" w:space="0" w:color="auto"/>
                                                <w:left w:val="none" w:sz="0" w:space="0" w:color="auto"/>
                                                <w:bottom w:val="none" w:sz="0" w:space="0" w:color="auto"/>
                                                <w:right w:val="none" w:sz="0" w:space="0" w:color="auto"/>
                                              </w:divBdr>
                                              <w:divsChild>
                                                <w:div w:id="125462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087867">
                      <w:marLeft w:val="0"/>
                      <w:marRight w:val="0"/>
                      <w:marTop w:val="0"/>
                      <w:marBottom w:val="0"/>
                      <w:divBdr>
                        <w:top w:val="none" w:sz="0" w:space="0" w:color="auto"/>
                        <w:left w:val="none" w:sz="0" w:space="0" w:color="auto"/>
                        <w:bottom w:val="none" w:sz="0" w:space="0" w:color="auto"/>
                        <w:right w:val="none" w:sz="0" w:space="0" w:color="auto"/>
                      </w:divBdr>
                      <w:divsChild>
                        <w:div w:id="2036884986">
                          <w:marLeft w:val="0"/>
                          <w:marRight w:val="0"/>
                          <w:marTop w:val="0"/>
                          <w:marBottom w:val="0"/>
                          <w:divBdr>
                            <w:top w:val="none" w:sz="0" w:space="0" w:color="auto"/>
                            <w:left w:val="none" w:sz="0" w:space="0" w:color="auto"/>
                            <w:bottom w:val="none" w:sz="0" w:space="0" w:color="auto"/>
                            <w:right w:val="none" w:sz="0" w:space="0" w:color="auto"/>
                          </w:divBdr>
                          <w:divsChild>
                            <w:div w:id="1053311267">
                              <w:marLeft w:val="0"/>
                              <w:marRight w:val="0"/>
                              <w:marTop w:val="0"/>
                              <w:marBottom w:val="0"/>
                              <w:divBdr>
                                <w:top w:val="none" w:sz="0" w:space="0" w:color="auto"/>
                                <w:left w:val="none" w:sz="0" w:space="0" w:color="auto"/>
                                <w:bottom w:val="none" w:sz="0" w:space="0" w:color="auto"/>
                                <w:right w:val="none" w:sz="0" w:space="0" w:color="auto"/>
                              </w:divBdr>
                              <w:divsChild>
                                <w:div w:id="1127359198">
                                  <w:marLeft w:val="0"/>
                                  <w:marRight w:val="0"/>
                                  <w:marTop w:val="0"/>
                                  <w:marBottom w:val="0"/>
                                  <w:divBdr>
                                    <w:top w:val="none" w:sz="0" w:space="0" w:color="auto"/>
                                    <w:left w:val="none" w:sz="0" w:space="0" w:color="auto"/>
                                    <w:bottom w:val="none" w:sz="0" w:space="0" w:color="auto"/>
                                    <w:right w:val="none" w:sz="0" w:space="0" w:color="auto"/>
                                  </w:divBdr>
                                  <w:divsChild>
                                    <w:div w:id="260452140">
                                      <w:marLeft w:val="0"/>
                                      <w:marRight w:val="0"/>
                                      <w:marTop w:val="0"/>
                                      <w:marBottom w:val="0"/>
                                      <w:divBdr>
                                        <w:top w:val="none" w:sz="0" w:space="0" w:color="auto"/>
                                        <w:left w:val="none" w:sz="0" w:space="0" w:color="auto"/>
                                        <w:bottom w:val="none" w:sz="0" w:space="0" w:color="auto"/>
                                        <w:right w:val="none" w:sz="0" w:space="0" w:color="auto"/>
                                      </w:divBdr>
                                      <w:divsChild>
                                        <w:div w:id="1297296975">
                                          <w:marLeft w:val="0"/>
                                          <w:marRight w:val="0"/>
                                          <w:marTop w:val="0"/>
                                          <w:marBottom w:val="0"/>
                                          <w:divBdr>
                                            <w:top w:val="none" w:sz="0" w:space="0" w:color="auto"/>
                                            <w:left w:val="none" w:sz="0" w:space="0" w:color="auto"/>
                                            <w:bottom w:val="none" w:sz="0" w:space="0" w:color="auto"/>
                                            <w:right w:val="none" w:sz="0" w:space="0" w:color="auto"/>
                                          </w:divBdr>
                                          <w:divsChild>
                                            <w:div w:id="963655659">
                                              <w:marLeft w:val="0"/>
                                              <w:marRight w:val="0"/>
                                              <w:marTop w:val="0"/>
                                              <w:marBottom w:val="0"/>
                                              <w:divBdr>
                                                <w:top w:val="none" w:sz="0" w:space="0" w:color="auto"/>
                                                <w:left w:val="none" w:sz="0" w:space="0" w:color="auto"/>
                                                <w:bottom w:val="none" w:sz="0" w:space="0" w:color="auto"/>
                                                <w:right w:val="none" w:sz="0" w:space="0" w:color="auto"/>
                                              </w:divBdr>
                                              <w:divsChild>
                                                <w:div w:id="96739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3640296">
                      <w:marLeft w:val="0"/>
                      <w:marRight w:val="0"/>
                      <w:marTop w:val="0"/>
                      <w:marBottom w:val="0"/>
                      <w:divBdr>
                        <w:top w:val="none" w:sz="0" w:space="0" w:color="auto"/>
                        <w:left w:val="none" w:sz="0" w:space="0" w:color="auto"/>
                        <w:bottom w:val="none" w:sz="0" w:space="0" w:color="auto"/>
                        <w:right w:val="none" w:sz="0" w:space="0" w:color="auto"/>
                      </w:divBdr>
                      <w:divsChild>
                        <w:div w:id="2029790897">
                          <w:marLeft w:val="0"/>
                          <w:marRight w:val="0"/>
                          <w:marTop w:val="0"/>
                          <w:marBottom w:val="0"/>
                          <w:divBdr>
                            <w:top w:val="none" w:sz="0" w:space="0" w:color="auto"/>
                            <w:left w:val="none" w:sz="0" w:space="0" w:color="auto"/>
                            <w:bottom w:val="none" w:sz="0" w:space="0" w:color="auto"/>
                            <w:right w:val="none" w:sz="0" w:space="0" w:color="auto"/>
                          </w:divBdr>
                          <w:divsChild>
                            <w:div w:id="482697476">
                              <w:marLeft w:val="0"/>
                              <w:marRight w:val="0"/>
                              <w:marTop w:val="0"/>
                              <w:marBottom w:val="0"/>
                              <w:divBdr>
                                <w:top w:val="none" w:sz="0" w:space="0" w:color="auto"/>
                                <w:left w:val="none" w:sz="0" w:space="0" w:color="auto"/>
                                <w:bottom w:val="none" w:sz="0" w:space="0" w:color="auto"/>
                                <w:right w:val="none" w:sz="0" w:space="0" w:color="auto"/>
                              </w:divBdr>
                              <w:divsChild>
                                <w:div w:id="497961730">
                                  <w:marLeft w:val="0"/>
                                  <w:marRight w:val="0"/>
                                  <w:marTop w:val="0"/>
                                  <w:marBottom w:val="0"/>
                                  <w:divBdr>
                                    <w:top w:val="none" w:sz="0" w:space="0" w:color="auto"/>
                                    <w:left w:val="none" w:sz="0" w:space="0" w:color="auto"/>
                                    <w:bottom w:val="none" w:sz="0" w:space="0" w:color="auto"/>
                                    <w:right w:val="none" w:sz="0" w:space="0" w:color="auto"/>
                                  </w:divBdr>
                                  <w:divsChild>
                                    <w:div w:id="1816675187">
                                      <w:marLeft w:val="0"/>
                                      <w:marRight w:val="0"/>
                                      <w:marTop w:val="0"/>
                                      <w:marBottom w:val="0"/>
                                      <w:divBdr>
                                        <w:top w:val="none" w:sz="0" w:space="0" w:color="auto"/>
                                        <w:left w:val="none" w:sz="0" w:space="0" w:color="auto"/>
                                        <w:bottom w:val="none" w:sz="0" w:space="0" w:color="auto"/>
                                        <w:right w:val="none" w:sz="0" w:space="0" w:color="auto"/>
                                      </w:divBdr>
                                      <w:divsChild>
                                        <w:div w:id="1110512244">
                                          <w:marLeft w:val="0"/>
                                          <w:marRight w:val="0"/>
                                          <w:marTop w:val="0"/>
                                          <w:marBottom w:val="0"/>
                                          <w:divBdr>
                                            <w:top w:val="none" w:sz="0" w:space="0" w:color="auto"/>
                                            <w:left w:val="none" w:sz="0" w:space="0" w:color="auto"/>
                                            <w:bottom w:val="none" w:sz="0" w:space="0" w:color="auto"/>
                                            <w:right w:val="none" w:sz="0" w:space="0" w:color="auto"/>
                                          </w:divBdr>
                                          <w:divsChild>
                                            <w:div w:id="697511397">
                                              <w:marLeft w:val="0"/>
                                              <w:marRight w:val="0"/>
                                              <w:marTop w:val="0"/>
                                              <w:marBottom w:val="0"/>
                                              <w:divBdr>
                                                <w:top w:val="none" w:sz="0" w:space="0" w:color="auto"/>
                                                <w:left w:val="none" w:sz="0" w:space="0" w:color="auto"/>
                                                <w:bottom w:val="none" w:sz="0" w:space="0" w:color="auto"/>
                                                <w:right w:val="none" w:sz="0" w:space="0" w:color="auto"/>
                                              </w:divBdr>
                                              <w:divsChild>
                                                <w:div w:id="177952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549459">
          <w:marLeft w:val="0"/>
          <w:marRight w:val="0"/>
          <w:marTop w:val="0"/>
          <w:marBottom w:val="0"/>
          <w:divBdr>
            <w:top w:val="none" w:sz="0" w:space="0" w:color="auto"/>
            <w:left w:val="none" w:sz="0" w:space="0" w:color="auto"/>
            <w:bottom w:val="none" w:sz="0" w:space="0" w:color="auto"/>
            <w:right w:val="none" w:sz="0" w:space="0" w:color="auto"/>
          </w:divBdr>
          <w:divsChild>
            <w:div w:id="446580953">
              <w:marLeft w:val="0"/>
              <w:marRight w:val="0"/>
              <w:marTop w:val="0"/>
              <w:marBottom w:val="0"/>
              <w:divBdr>
                <w:top w:val="none" w:sz="0" w:space="0" w:color="auto"/>
                <w:left w:val="none" w:sz="0" w:space="0" w:color="auto"/>
                <w:bottom w:val="none" w:sz="0" w:space="0" w:color="auto"/>
                <w:right w:val="none" w:sz="0" w:space="0" w:color="auto"/>
              </w:divBdr>
              <w:divsChild>
                <w:div w:id="24839225">
                  <w:marLeft w:val="0"/>
                  <w:marRight w:val="0"/>
                  <w:marTop w:val="0"/>
                  <w:marBottom w:val="0"/>
                  <w:divBdr>
                    <w:top w:val="none" w:sz="0" w:space="0" w:color="auto"/>
                    <w:left w:val="none" w:sz="0" w:space="0" w:color="auto"/>
                    <w:bottom w:val="none" w:sz="0" w:space="0" w:color="auto"/>
                    <w:right w:val="none" w:sz="0" w:space="0" w:color="auto"/>
                  </w:divBdr>
                  <w:divsChild>
                    <w:div w:id="528876291">
                      <w:marLeft w:val="0"/>
                      <w:marRight w:val="0"/>
                      <w:marTop w:val="0"/>
                      <w:marBottom w:val="0"/>
                      <w:divBdr>
                        <w:top w:val="none" w:sz="0" w:space="0" w:color="auto"/>
                        <w:left w:val="none" w:sz="0" w:space="0" w:color="auto"/>
                        <w:bottom w:val="none" w:sz="0" w:space="0" w:color="auto"/>
                        <w:right w:val="none" w:sz="0" w:space="0" w:color="auto"/>
                      </w:divBdr>
                      <w:divsChild>
                        <w:div w:id="121271512">
                          <w:marLeft w:val="0"/>
                          <w:marRight w:val="0"/>
                          <w:marTop w:val="0"/>
                          <w:marBottom w:val="0"/>
                          <w:divBdr>
                            <w:top w:val="none" w:sz="0" w:space="0" w:color="auto"/>
                            <w:left w:val="none" w:sz="0" w:space="0" w:color="auto"/>
                            <w:bottom w:val="none" w:sz="0" w:space="0" w:color="auto"/>
                            <w:right w:val="none" w:sz="0" w:space="0" w:color="auto"/>
                          </w:divBdr>
                          <w:divsChild>
                            <w:div w:id="1757439370">
                              <w:marLeft w:val="0"/>
                              <w:marRight w:val="0"/>
                              <w:marTop w:val="0"/>
                              <w:marBottom w:val="0"/>
                              <w:divBdr>
                                <w:top w:val="none" w:sz="0" w:space="0" w:color="auto"/>
                                <w:left w:val="none" w:sz="0" w:space="0" w:color="auto"/>
                                <w:bottom w:val="none" w:sz="0" w:space="0" w:color="auto"/>
                                <w:right w:val="none" w:sz="0" w:space="0" w:color="auto"/>
                              </w:divBdr>
                              <w:divsChild>
                                <w:div w:id="592858901">
                                  <w:marLeft w:val="0"/>
                                  <w:marRight w:val="0"/>
                                  <w:marTop w:val="0"/>
                                  <w:marBottom w:val="0"/>
                                  <w:divBdr>
                                    <w:top w:val="none" w:sz="0" w:space="0" w:color="auto"/>
                                    <w:left w:val="none" w:sz="0" w:space="0" w:color="auto"/>
                                    <w:bottom w:val="none" w:sz="0" w:space="0" w:color="auto"/>
                                    <w:right w:val="none" w:sz="0" w:space="0" w:color="auto"/>
                                  </w:divBdr>
                                  <w:divsChild>
                                    <w:div w:id="259611368">
                                      <w:marLeft w:val="0"/>
                                      <w:marRight w:val="0"/>
                                      <w:marTop w:val="0"/>
                                      <w:marBottom w:val="0"/>
                                      <w:divBdr>
                                        <w:top w:val="none" w:sz="0" w:space="0" w:color="auto"/>
                                        <w:left w:val="none" w:sz="0" w:space="0" w:color="auto"/>
                                        <w:bottom w:val="none" w:sz="0" w:space="0" w:color="auto"/>
                                        <w:right w:val="none" w:sz="0" w:space="0" w:color="auto"/>
                                      </w:divBdr>
                                      <w:divsChild>
                                        <w:div w:id="362173142">
                                          <w:marLeft w:val="0"/>
                                          <w:marRight w:val="0"/>
                                          <w:marTop w:val="0"/>
                                          <w:marBottom w:val="0"/>
                                          <w:divBdr>
                                            <w:top w:val="none" w:sz="0" w:space="0" w:color="auto"/>
                                            <w:left w:val="none" w:sz="0" w:space="0" w:color="auto"/>
                                            <w:bottom w:val="none" w:sz="0" w:space="0" w:color="auto"/>
                                            <w:right w:val="none" w:sz="0" w:space="0" w:color="auto"/>
                                          </w:divBdr>
                                          <w:divsChild>
                                            <w:div w:id="1242447306">
                                              <w:marLeft w:val="0"/>
                                              <w:marRight w:val="0"/>
                                              <w:marTop w:val="0"/>
                                              <w:marBottom w:val="0"/>
                                              <w:divBdr>
                                                <w:top w:val="none" w:sz="0" w:space="0" w:color="auto"/>
                                                <w:left w:val="none" w:sz="0" w:space="0" w:color="auto"/>
                                                <w:bottom w:val="none" w:sz="0" w:space="0" w:color="auto"/>
                                                <w:right w:val="none" w:sz="0" w:space="0" w:color="auto"/>
                                              </w:divBdr>
                                              <w:divsChild>
                                                <w:div w:id="2452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0958842">
      <w:bodyDiv w:val="1"/>
      <w:marLeft w:val="0"/>
      <w:marRight w:val="0"/>
      <w:marTop w:val="0"/>
      <w:marBottom w:val="0"/>
      <w:divBdr>
        <w:top w:val="none" w:sz="0" w:space="0" w:color="auto"/>
        <w:left w:val="none" w:sz="0" w:space="0" w:color="auto"/>
        <w:bottom w:val="none" w:sz="0" w:space="0" w:color="auto"/>
        <w:right w:val="none" w:sz="0" w:space="0" w:color="auto"/>
      </w:divBdr>
    </w:div>
    <w:div w:id="1434200804">
      <w:bodyDiv w:val="1"/>
      <w:marLeft w:val="0"/>
      <w:marRight w:val="0"/>
      <w:marTop w:val="0"/>
      <w:marBottom w:val="0"/>
      <w:divBdr>
        <w:top w:val="none" w:sz="0" w:space="0" w:color="auto"/>
        <w:left w:val="none" w:sz="0" w:space="0" w:color="auto"/>
        <w:bottom w:val="none" w:sz="0" w:space="0" w:color="auto"/>
        <w:right w:val="none" w:sz="0" w:space="0" w:color="auto"/>
      </w:divBdr>
    </w:div>
    <w:div w:id="1503206195">
      <w:bodyDiv w:val="1"/>
      <w:marLeft w:val="0"/>
      <w:marRight w:val="0"/>
      <w:marTop w:val="0"/>
      <w:marBottom w:val="0"/>
      <w:divBdr>
        <w:top w:val="none" w:sz="0" w:space="0" w:color="auto"/>
        <w:left w:val="none" w:sz="0" w:space="0" w:color="auto"/>
        <w:bottom w:val="none" w:sz="0" w:space="0" w:color="auto"/>
        <w:right w:val="none" w:sz="0" w:space="0" w:color="auto"/>
      </w:divBdr>
    </w:div>
    <w:div w:id="1555044960">
      <w:bodyDiv w:val="1"/>
      <w:marLeft w:val="0"/>
      <w:marRight w:val="0"/>
      <w:marTop w:val="0"/>
      <w:marBottom w:val="0"/>
      <w:divBdr>
        <w:top w:val="none" w:sz="0" w:space="0" w:color="auto"/>
        <w:left w:val="none" w:sz="0" w:space="0" w:color="auto"/>
        <w:bottom w:val="none" w:sz="0" w:space="0" w:color="auto"/>
        <w:right w:val="none" w:sz="0" w:space="0" w:color="auto"/>
      </w:divBdr>
    </w:div>
    <w:div w:id="1607418081">
      <w:bodyDiv w:val="1"/>
      <w:marLeft w:val="0"/>
      <w:marRight w:val="0"/>
      <w:marTop w:val="0"/>
      <w:marBottom w:val="0"/>
      <w:divBdr>
        <w:top w:val="none" w:sz="0" w:space="0" w:color="auto"/>
        <w:left w:val="none" w:sz="0" w:space="0" w:color="auto"/>
        <w:bottom w:val="none" w:sz="0" w:space="0" w:color="auto"/>
        <w:right w:val="none" w:sz="0" w:space="0" w:color="auto"/>
      </w:divBdr>
    </w:div>
    <w:div w:id="1651791406">
      <w:bodyDiv w:val="1"/>
      <w:marLeft w:val="0"/>
      <w:marRight w:val="0"/>
      <w:marTop w:val="0"/>
      <w:marBottom w:val="0"/>
      <w:divBdr>
        <w:top w:val="none" w:sz="0" w:space="0" w:color="auto"/>
        <w:left w:val="none" w:sz="0" w:space="0" w:color="auto"/>
        <w:bottom w:val="none" w:sz="0" w:space="0" w:color="auto"/>
        <w:right w:val="none" w:sz="0" w:space="0" w:color="auto"/>
      </w:divBdr>
    </w:div>
    <w:div w:id="1694333461">
      <w:bodyDiv w:val="1"/>
      <w:marLeft w:val="0"/>
      <w:marRight w:val="0"/>
      <w:marTop w:val="0"/>
      <w:marBottom w:val="0"/>
      <w:divBdr>
        <w:top w:val="none" w:sz="0" w:space="0" w:color="auto"/>
        <w:left w:val="none" w:sz="0" w:space="0" w:color="auto"/>
        <w:bottom w:val="none" w:sz="0" w:space="0" w:color="auto"/>
        <w:right w:val="none" w:sz="0" w:space="0" w:color="auto"/>
      </w:divBdr>
    </w:div>
    <w:div w:id="2068915986">
      <w:bodyDiv w:val="1"/>
      <w:marLeft w:val="0"/>
      <w:marRight w:val="0"/>
      <w:marTop w:val="0"/>
      <w:marBottom w:val="0"/>
      <w:divBdr>
        <w:top w:val="none" w:sz="0" w:space="0" w:color="auto"/>
        <w:left w:val="none" w:sz="0" w:space="0" w:color="auto"/>
        <w:bottom w:val="none" w:sz="0" w:space="0" w:color="auto"/>
        <w:right w:val="none" w:sz="0" w:space="0" w:color="auto"/>
      </w:divBdr>
    </w:div>
    <w:div w:id="2108188549">
      <w:bodyDiv w:val="1"/>
      <w:marLeft w:val="0"/>
      <w:marRight w:val="0"/>
      <w:marTop w:val="0"/>
      <w:marBottom w:val="0"/>
      <w:divBdr>
        <w:top w:val="none" w:sz="0" w:space="0" w:color="auto"/>
        <w:left w:val="none" w:sz="0" w:space="0" w:color="auto"/>
        <w:bottom w:val="none" w:sz="0" w:space="0" w:color="auto"/>
        <w:right w:val="none" w:sz="0" w:space="0" w:color="auto"/>
      </w:divBdr>
    </w:div>
    <w:div w:id="212102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2D851-CA80-4966-B4BD-0F5E22874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2199</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14710</CharactersWithSpaces>
  <SharedDoc>false</SharedDoc>
  <HLinks>
    <vt:vector size="54" baseType="variant">
      <vt:variant>
        <vt:i4>2162699</vt:i4>
      </vt:variant>
      <vt:variant>
        <vt:i4>50</vt:i4>
      </vt:variant>
      <vt:variant>
        <vt:i4>0</vt:i4>
      </vt:variant>
      <vt:variant>
        <vt:i4>5</vt:i4>
      </vt:variant>
      <vt:variant>
        <vt:lpwstr/>
      </vt:variant>
      <vt:variant>
        <vt:lpwstr>_Toc6357828</vt:lpwstr>
      </vt:variant>
      <vt:variant>
        <vt:i4>2162699</vt:i4>
      </vt:variant>
      <vt:variant>
        <vt:i4>44</vt:i4>
      </vt:variant>
      <vt:variant>
        <vt:i4>0</vt:i4>
      </vt:variant>
      <vt:variant>
        <vt:i4>5</vt:i4>
      </vt:variant>
      <vt:variant>
        <vt:lpwstr/>
      </vt:variant>
      <vt:variant>
        <vt:lpwstr>_Toc6357827</vt:lpwstr>
      </vt:variant>
      <vt:variant>
        <vt:i4>2162699</vt:i4>
      </vt:variant>
      <vt:variant>
        <vt:i4>38</vt:i4>
      </vt:variant>
      <vt:variant>
        <vt:i4>0</vt:i4>
      </vt:variant>
      <vt:variant>
        <vt:i4>5</vt:i4>
      </vt:variant>
      <vt:variant>
        <vt:lpwstr/>
      </vt:variant>
      <vt:variant>
        <vt:lpwstr>_Toc6357826</vt:lpwstr>
      </vt:variant>
      <vt:variant>
        <vt:i4>2162699</vt:i4>
      </vt:variant>
      <vt:variant>
        <vt:i4>32</vt:i4>
      </vt:variant>
      <vt:variant>
        <vt:i4>0</vt:i4>
      </vt:variant>
      <vt:variant>
        <vt:i4>5</vt:i4>
      </vt:variant>
      <vt:variant>
        <vt:lpwstr/>
      </vt:variant>
      <vt:variant>
        <vt:lpwstr>_Toc6357825</vt:lpwstr>
      </vt:variant>
      <vt:variant>
        <vt:i4>2162699</vt:i4>
      </vt:variant>
      <vt:variant>
        <vt:i4>26</vt:i4>
      </vt:variant>
      <vt:variant>
        <vt:i4>0</vt:i4>
      </vt:variant>
      <vt:variant>
        <vt:i4>5</vt:i4>
      </vt:variant>
      <vt:variant>
        <vt:lpwstr/>
      </vt:variant>
      <vt:variant>
        <vt:lpwstr>_Toc6357824</vt:lpwstr>
      </vt:variant>
      <vt:variant>
        <vt:i4>2162699</vt:i4>
      </vt:variant>
      <vt:variant>
        <vt:i4>20</vt:i4>
      </vt:variant>
      <vt:variant>
        <vt:i4>0</vt:i4>
      </vt:variant>
      <vt:variant>
        <vt:i4>5</vt:i4>
      </vt:variant>
      <vt:variant>
        <vt:lpwstr/>
      </vt:variant>
      <vt:variant>
        <vt:lpwstr>_Toc6357823</vt:lpwstr>
      </vt:variant>
      <vt:variant>
        <vt:i4>2162699</vt:i4>
      </vt:variant>
      <vt:variant>
        <vt:i4>14</vt:i4>
      </vt:variant>
      <vt:variant>
        <vt:i4>0</vt:i4>
      </vt:variant>
      <vt:variant>
        <vt:i4>5</vt:i4>
      </vt:variant>
      <vt:variant>
        <vt:lpwstr/>
      </vt:variant>
      <vt:variant>
        <vt:lpwstr>_Toc6357822</vt:lpwstr>
      </vt:variant>
      <vt:variant>
        <vt:i4>2162699</vt:i4>
      </vt:variant>
      <vt:variant>
        <vt:i4>8</vt:i4>
      </vt:variant>
      <vt:variant>
        <vt:i4>0</vt:i4>
      </vt:variant>
      <vt:variant>
        <vt:i4>5</vt:i4>
      </vt:variant>
      <vt:variant>
        <vt:lpwstr/>
      </vt:variant>
      <vt:variant>
        <vt:lpwstr>_Toc6357821</vt:lpwstr>
      </vt:variant>
      <vt:variant>
        <vt:i4>2162699</vt:i4>
      </vt:variant>
      <vt:variant>
        <vt:i4>2</vt:i4>
      </vt:variant>
      <vt:variant>
        <vt:i4>0</vt:i4>
      </vt:variant>
      <vt:variant>
        <vt:i4>5</vt:i4>
      </vt:variant>
      <vt:variant>
        <vt:lpwstr/>
      </vt:variant>
      <vt:variant>
        <vt:lpwstr>_Toc6357820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Adrian remus Buliga</cp:lastModifiedBy>
  <cp:revision>2</cp:revision>
  <dcterms:created xsi:type="dcterms:W3CDTF">2019-05-06T21:30:00Z</dcterms:created>
  <dcterms:modified xsi:type="dcterms:W3CDTF">2019-05-06T21:30:00Z</dcterms:modified>
</cp:coreProperties>
</file>