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0FFDFA" w14:textId="77777777" w:rsidR="00386236" w:rsidRPr="001D43B3" w:rsidRDefault="00386236" w:rsidP="00386236">
      <w:pPr>
        <w:spacing w:line="360" w:lineRule="auto"/>
        <w:rPr>
          <w:color w:val="000000"/>
        </w:rPr>
      </w:pPr>
      <w:r w:rsidRPr="001D43B3">
        <w:rPr>
          <w:color w:val="000000"/>
        </w:rPr>
        <w:t>BMSP700</w:t>
      </w:r>
      <w:r>
        <w:rPr>
          <w:color w:val="000000"/>
        </w:rPr>
        <w:t>3</w:t>
      </w:r>
      <w:r w:rsidRPr="001D43B3">
        <w:rPr>
          <w:color w:val="000000"/>
        </w:rPr>
        <w:t xml:space="preserve">D: </w:t>
      </w:r>
      <w:r>
        <w:rPr>
          <w:color w:val="000000"/>
        </w:rPr>
        <w:t>Embedding Sustainability within Organisations</w:t>
      </w:r>
    </w:p>
    <w:p w14:paraId="208F10D3" w14:textId="671E3AC6" w:rsidR="00386236" w:rsidRPr="001D43B3" w:rsidRDefault="00386236" w:rsidP="00386236">
      <w:pPr>
        <w:spacing w:line="360" w:lineRule="auto"/>
        <w:rPr>
          <w:color w:val="000000"/>
        </w:rPr>
      </w:pPr>
      <w:r w:rsidRPr="001D43B3">
        <w:rPr>
          <w:color w:val="000000"/>
        </w:rPr>
        <w:t xml:space="preserve">Assignment Title: </w:t>
      </w:r>
      <w:proofErr w:type="spellStart"/>
      <w:r>
        <w:rPr>
          <w:color w:val="000000"/>
        </w:rPr>
        <w:t>FatFace</w:t>
      </w:r>
      <w:proofErr w:type="spellEnd"/>
      <w:r>
        <w:rPr>
          <w:color w:val="000000"/>
        </w:rPr>
        <w:t xml:space="preserve"> Sustainability </w:t>
      </w:r>
      <w:r>
        <w:rPr>
          <w:color w:val="000000"/>
        </w:rPr>
        <w:t>Plan</w:t>
      </w:r>
    </w:p>
    <w:p w14:paraId="2B85408D" w14:textId="77777777" w:rsidR="00386236" w:rsidRPr="001D43B3" w:rsidRDefault="00386236" w:rsidP="00386236">
      <w:pPr>
        <w:spacing w:line="360" w:lineRule="auto"/>
        <w:rPr>
          <w:color w:val="000000"/>
        </w:rPr>
      </w:pPr>
      <w:r w:rsidRPr="001D43B3">
        <w:rPr>
          <w:color w:val="000000"/>
        </w:rPr>
        <w:t xml:space="preserve">Lecturer: Dr </w:t>
      </w:r>
      <w:r>
        <w:rPr>
          <w:color w:val="000000"/>
        </w:rPr>
        <w:t>Roisin Mullins</w:t>
      </w:r>
    </w:p>
    <w:p w14:paraId="320A2928" w14:textId="77777777" w:rsidR="00386236" w:rsidRPr="001D43B3" w:rsidRDefault="00386236" w:rsidP="00386236">
      <w:pPr>
        <w:spacing w:line="360" w:lineRule="auto"/>
        <w:rPr>
          <w:color w:val="000000"/>
        </w:rPr>
      </w:pPr>
      <w:r w:rsidRPr="001D43B3">
        <w:rPr>
          <w:color w:val="000000"/>
        </w:rPr>
        <w:t>Student: Peter Todorov</w:t>
      </w:r>
    </w:p>
    <w:p w14:paraId="4AD9A565" w14:textId="77777777" w:rsidR="00386236" w:rsidRPr="001D43B3" w:rsidRDefault="00386236" w:rsidP="00386236">
      <w:pPr>
        <w:spacing w:line="360" w:lineRule="auto"/>
        <w:rPr>
          <w:color w:val="000000"/>
        </w:rPr>
      </w:pPr>
      <w:r w:rsidRPr="001D43B3">
        <w:rPr>
          <w:color w:val="000000"/>
        </w:rPr>
        <w:t>Student ID Number: 1705088</w:t>
      </w:r>
    </w:p>
    <w:p w14:paraId="57A57D33" w14:textId="77777777" w:rsidR="00683BCF" w:rsidRDefault="00683BCF" w:rsidP="00386236">
      <w:pPr>
        <w:spacing w:line="360" w:lineRule="auto"/>
      </w:pPr>
    </w:p>
    <w:p w14:paraId="0D792E4F" w14:textId="77777777" w:rsidR="002B2092" w:rsidRDefault="002B2092" w:rsidP="00386236">
      <w:pPr>
        <w:spacing w:line="360" w:lineRule="auto"/>
      </w:pPr>
    </w:p>
    <w:p w14:paraId="731C40F5" w14:textId="41EEA853" w:rsidR="002B2092" w:rsidRDefault="00BC2791" w:rsidP="00386236">
      <w:pPr>
        <w:spacing w:line="360" w:lineRule="auto"/>
      </w:pPr>
      <w:r>
        <w:t>Introduction</w:t>
      </w:r>
    </w:p>
    <w:p w14:paraId="02CD6D02" w14:textId="77777777" w:rsidR="00BC2791" w:rsidRDefault="00BC2791" w:rsidP="00386236">
      <w:pPr>
        <w:spacing w:line="360" w:lineRule="auto"/>
      </w:pPr>
    </w:p>
    <w:p w14:paraId="0EBED87B" w14:textId="00EDEAB0" w:rsidR="00BC2791" w:rsidRDefault="00532C44" w:rsidP="00386236">
      <w:pPr>
        <w:spacing w:line="360" w:lineRule="auto"/>
      </w:pPr>
      <w:r>
        <w:t xml:space="preserve">This report will investigate </w:t>
      </w:r>
      <w:proofErr w:type="spellStart"/>
      <w:r>
        <w:t>FatFace</w:t>
      </w:r>
      <w:proofErr w:type="spellEnd"/>
      <w:r>
        <w:t xml:space="preserve"> and its sustainability </w:t>
      </w:r>
      <w:r w:rsidR="00424B88">
        <w:t>initiatives</w:t>
      </w:r>
      <w:r>
        <w:t xml:space="preserve"> that have been put into place and will compare them to other organisations sustainability </w:t>
      </w:r>
      <w:r w:rsidR="00424B88">
        <w:t xml:space="preserve">initiatives </w:t>
      </w:r>
      <w:r>
        <w:t xml:space="preserve">that have been put </w:t>
      </w:r>
      <w:proofErr w:type="gramStart"/>
      <w:r>
        <w:t>in to</w:t>
      </w:r>
      <w:proofErr w:type="gramEnd"/>
      <w:r>
        <w:t xml:space="preserve"> place. </w:t>
      </w:r>
      <w:r w:rsidR="002E6314">
        <w:t xml:space="preserve">After comparing the </w:t>
      </w:r>
      <w:r w:rsidR="00424B88">
        <w:t xml:space="preserve">initiatives </w:t>
      </w:r>
      <w:r w:rsidR="00424B88">
        <w:t>recommendations</w:t>
      </w:r>
      <w:r w:rsidR="002E6314">
        <w:t xml:space="preserve"> will be given on what </w:t>
      </w:r>
      <w:proofErr w:type="spellStart"/>
      <w:r w:rsidR="002E6314">
        <w:t>FatFace</w:t>
      </w:r>
      <w:proofErr w:type="spellEnd"/>
      <w:r w:rsidR="002E6314">
        <w:t xml:space="preserve"> can implement </w:t>
      </w:r>
      <w:r w:rsidR="00424B88">
        <w:t>into their organisation over a short, medium and long term time frame.</w:t>
      </w:r>
      <w:r w:rsidR="004258C1">
        <w:t xml:space="preserve"> These recommendations will give </w:t>
      </w:r>
      <w:proofErr w:type="spellStart"/>
      <w:r w:rsidR="004258C1">
        <w:t>FatFace</w:t>
      </w:r>
      <w:proofErr w:type="spellEnd"/>
      <w:r w:rsidR="004258C1">
        <w:t xml:space="preserve"> a bigger advantage over other businesses due to the implementation of becoming net zero in the businesses from previous initiatives and the implementation of new initiatives. Data will be analysed from other businesses and then compared to </w:t>
      </w:r>
      <w:proofErr w:type="spellStart"/>
      <w:r w:rsidR="004258C1">
        <w:t>FatFace</w:t>
      </w:r>
      <w:proofErr w:type="spellEnd"/>
      <w:r w:rsidR="004258C1">
        <w:t xml:space="preserve"> to show how it is doing on various aspects of the business and what can be improved upon through the recommendations. </w:t>
      </w:r>
    </w:p>
    <w:p w14:paraId="5A1879DC" w14:textId="77777777" w:rsidR="002B2092" w:rsidRDefault="002B2092" w:rsidP="00386236">
      <w:pPr>
        <w:spacing w:line="360" w:lineRule="auto"/>
      </w:pPr>
    </w:p>
    <w:p w14:paraId="4FF6DAF7" w14:textId="77777777" w:rsidR="00386236" w:rsidRDefault="00386236" w:rsidP="00386236">
      <w:pPr>
        <w:spacing w:line="360" w:lineRule="auto"/>
      </w:pPr>
    </w:p>
    <w:p w14:paraId="6196E803" w14:textId="0AD543F5" w:rsidR="002B2092" w:rsidRDefault="002B2092" w:rsidP="00386236">
      <w:pPr>
        <w:spacing w:line="360" w:lineRule="auto"/>
      </w:pPr>
      <w:r>
        <w:t>Transport</w:t>
      </w:r>
    </w:p>
    <w:p w14:paraId="18C95917" w14:textId="2FF9F9E1" w:rsidR="00606F73" w:rsidRDefault="00606F73" w:rsidP="00386236">
      <w:pPr>
        <w:spacing w:line="360" w:lineRule="auto"/>
      </w:pPr>
    </w:p>
    <w:p w14:paraId="7F2DD675" w14:textId="78C2E56C" w:rsidR="00F2094D" w:rsidRDefault="00606F73" w:rsidP="00386236">
      <w:pPr>
        <w:spacing w:line="360" w:lineRule="auto"/>
      </w:pPr>
      <w:proofErr w:type="spellStart"/>
      <w:r>
        <w:t>FatFace</w:t>
      </w:r>
      <w:proofErr w:type="spellEnd"/>
      <w:r>
        <w:t xml:space="preserve"> </w:t>
      </w:r>
      <w:r w:rsidR="00343BC1">
        <w:t>currently owns five company vehicles that includes two diesel vans, two diesel cars and one petrol/hybrid car</w:t>
      </w:r>
      <w:r w:rsidR="00F82E02">
        <w:t xml:space="preserve"> (</w:t>
      </w:r>
      <w:proofErr w:type="spellStart"/>
      <w:r w:rsidR="00F82E02" w:rsidRPr="001D43B3">
        <w:t>FatFace</w:t>
      </w:r>
      <w:proofErr w:type="spellEnd"/>
      <w:r w:rsidR="00F82E02">
        <w:t xml:space="preserve">, </w:t>
      </w:r>
      <w:r w:rsidR="00F82E02" w:rsidRPr="001D43B3">
        <w:t>2023)</w:t>
      </w:r>
      <w:r w:rsidR="00343BC1">
        <w:t xml:space="preserve">. </w:t>
      </w:r>
      <w:r w:rsidR="0099665A">
        <w:t xml:space="preserve">Their emissions output for these vehicles when compared from 2022 to 2023 are as follows for cars average diesel (miles) in 2022 </w:t>
      </w:r>
      <w:r w:rsidR="00095474">
        <w:t>it</w:t>
      </w:r>
      <w:r w:rsidR="0099665A">
        <w:t xml:space="preserve"> was 8.09 tCO2e and in 2023 it was 5.42 tCO2e which is a decrease of -2.67</w:t>
      </w:r>
      <w:r w:rsidR="00095474">
        <w:t xml:space="preserve"> from the previous year</w:t>
      </w:r>
      <w:r w:rsidR="0099665A">
        <w:t xml:space="preserve">, cars average petrol (miles) in 2022 there was 0.99 tCO2e and in 2023 it was </w:t>
      </w:r>
      <w:r w:rsidR="00095474">
        <w:t>2.66 tCO2e which is an increase of 1.66 tCO2e from the previous year and for cars average hybrid (miles) it was 0.90 tCO2e and in 2023 it was 0.41 tCO2e which is a decrease of -0.49 of tCO2e from the previous year</w:t>
      </w:r>
      <w:r w:rsidR="00F82E02">
        <w:t xml:space="preserve"> </w:t>
      </w:r>
      <w:r w:rsidR="00F82E02">
        <w:t>(</w:t>
      </w:r>
      <w:proofErr w:type="spellStart"/>
      <w:r w:rsidR="00F82E02" w:rsidRPr="001D43B3">
        <w:t>FatFace</w:t>
      </w:r>
      <w:proofErr w:type="spellEnd"/>
      <w:r w:rsidR="00F82E02">
        <w:t xml:space="preserve">, </w:t>
      </w:r>
      <w:r w:rsidR="00F82E02" w:rsidRPr="001D43B3">
        <w:t>2023)</w:t>
      </w:r>
      <w:r w:rsidR="00095474">
        <w:t>.</w:t>
      </w:r>
      <w:r w:rsidR="00F2094D">
        <w:t xml:space="preserve"> </w:t>
      </w:r>
      <w:r w:rsidR="00A53B06">
        <w:t xml:space="preserve">The usage of </w:t>
      </w:r>
      <w:r w:rsidR="00B71A99">
        <w:t xml:space="preserve">employee vehicles (Grey Fleet) in the </w:t>
      </w:r>
      <w:proofErr w:type="spellStart"/>
      <w:r w:rsidR="00B71A99">
        <w:t>FatFace</w:t>
      </w:r>
      <w:proofErr w:type="spellEnd"/>
      <w:r w:rsidR="00B71A99">
        <w:t xml:space="preserve"> organisation has been tracked with 71.33 tCO2e being emitted in 2022 and in 2023 it was 93.46 tCO2e so it increased by 22.13 tCO2e</w:t>
      </w:r>
      <w:r w:rsidR="00516580">
        <w:t xml:space="preserve"> in just one year</w:t>
      </w:r>
      <w:r w:rsidR="00F82E02">
        <w:t xml:space="preserve"> </w:t>
      </w:r>
      <w:r w:rsidR="00F82E02">
        <w:t>(</w:t>
      </w:r>
      <w:proofErr w:type="spellStart"/>
      <w:r w:rsidR="00F82E02" w:rsidRPr="001D43B3">
        <w:t>FatFace</w:t>
      </w:r>
      <w:proofErr w:type="spellEnd"/>
      <w:r w:rsidR="00F82E02">
        <w:t xml:space="preserve">, </w:t>
      </w:r>
      <w:r w:rsidR="00F82E02" w:rsidRPr="001D43B3">
        <w:t>2023)</w:t>
      </w:r>
      <w:r w:rsidR="00516580">
        <w:t xml:space="preserve">. </w:t>
      </w:r>
      <w:r w:rsidR="00F2094D">
        <w:t>The grey fleet</w:t>
      </w:r>
      <w:r w:rsidR="00D46B57">
        <w:t xml:space="preserve"> usage is a part of the carbon output that may be under presented in terms of milage and </w:t>
      </w:r>
      <w:r w:rsidR="00D46B57">
        <w:t>tCO2e</w:t>
      </w:r>
      <w:r w:rsidR="00D46B57">
        <w:t xml:space="preserve"> that are produced from the vehicles used</w:t>
      </w:r>
      <w:r w:rsidR="00CE2CBF">
        <w:t xml:space="preserve"> so further investigation or tracking into the vehicles that are used and the miles that are undertaken to ensure that the figures that are being reported in the future are correct so positive changes can be made.</w:t>
      </w:r>
    </w:p>
    <w:p w14:paraId="2296B3F5" w14:textId="77777777" w:rsidR="0099665A" w:rsidRDefault="0099665A" w:rsidP="00386236">
      <w:pPr>
        <w:spacing w:line="360" w:lineRule="auto"/>
      </w:pPr>
    </w:p>
    <w:p w14:paraId="7314AC79" w14:textId="3BCE753E" w:rsidR="00CE2CBF" w:rsidRDefault="00846941" w:rsidP="00386236">
      <w:pPr>
        <w:spacing w:line="360" w:lineRule="auto"/>
      </w:pPr>
      <w:r>
        <w:t xml:space="preserve">For deliveries </w:t>
      </w:r>
      <w:r w:rsidR="00215334">
        <w:t xml:space="preserve">that are not to </w:t>
      </w:r>
      <w:r w:rsidR="00A366E1">
        <w:t xml:space="preserve">their </w:t>
      </w:r>
      <w:r w:rsidR="00215334">
        <w:t xml:space="preserve">stores </w:t>
      </w:r>
      <w:proofErr w:type="spellStart"/>
      <w:r>
        <w:t>FatFace</w:t>
      </w:r>
      <w:proofErr w:type="spellEnd"/>
      <w:r w:rsidR="00215334">
        <w:t xml:space="preserve"> use </w:t>
      </w:r>
      <w:proofErr w:type="spellStart"/>
      <w:r w:rsidR="00215334">
        <w:t>Evri</w:t>
      </w:r>
      <w:proofErr w:type="spellEnd"/>
      <w:r w:rsidR="00215334">
        <w:t xml:space="preserve"> that deliver to either customers home or to </w:t>
      </w:r>
      <w:proofErr w:type="spellStart"/>
      <w:r w:rsidR="007D21D3">
        <w:t>E</w:t>
      </w:r>
      <w:r w:rsidR="00215334">
        <w:t>vri</w:t>
      </w:r>
      <w:proofErr w:type="spellEnd"/>
      <w:r w:rsidR="00215334">
        <w:t xml:space="preserve"> parcel shops or lockers </w:t>
      </w:r>
      <w:r w:rsidR="00215334">
        <w:t>(</w:t>
      </w:r>
      <w:proofErr w:type="spellStart"/>
      <w:r w:rsidR="00215334">
        <w:t>FatFace</w:t>
      </w:r>
      <w:proofErr w:type="spellEnd"/>
      <w:r w:rsidR="00215334">
        <w:t>, No Date)</w:t>
      </w:r>
      <w:r w:rsidR="00215334">
        <w:t>.</w:t>
      </w:r>
      <w:r w:rsidR="00CE2CBF">
        <w:t xml:space="preserve"> Although</w:t>
      </w:r>
      <w:r w:rsidR="000127B9">
        <w:t xml:space="preserve"> in </w:t>
      </w:r>
      <w:proofErr w:type="spellStart"/>
      <w:r w:rsidR="000127B9">
        <w:t>FatFace’s</w:t>
      </w:r>
      <w:proofErr w:type="spellEnd"/>
      <w:r w:rsidR="000127B9">
        <w:t xml:space="preserve"> </w:t>
      </w:r>
      <w:r w:rsidR="000127B9">
        <w:t xml:space="preserve">GHG </w:t>
      </w:r>
      <w:r w:rsidR="000127B9">
        <w:t>e</w:t>
      </w:r>
      <w:r w:rsidR="000127B9">
        <w:t xml:space="preserve">missions </w:t>
      </w:r>
      <w:r w:rsidR="000127B9">
        <w:t>s</w:t>
      </w:r>
      <w:r w:rsidR="000127B9">
        <w:t>ummary</w:t>
      </w:r>
      <w:r w:rsidR="000127B9">
        <w:t xml:space="preserve"> it does not give the </w:t>
      </w:r>
      <w:r w:rsidR="000127B9">
        <w:t>tCO2e</w:t>
      </w:r>
      <w:r w:rsidR="000127B9">
        <w:t xml:space="preserve"> from their home delivery service and as it is </w:t>
      </w:r>
      <w:r w:rsidR="00A366E1">
        <w:t>unlikely</w:t>
      </w:r>
      <w:r w:rsidR="000127B9">
        <w:t xml:space="preserve"> </w:t>
      </w:r>
      <w:r w:rsidR="00A366E1">
        <w:t xml:space="preserve">that </w:t>
      </w:r>
      <w:r w:rsidR="000127B9">
        <w:t>it is included in the grey fleet mileage figure as it should only include employee vehicles</w:t>
      </w:r>
      <w:r w:rsidR="00A366E1">
        <w:t xml:space="preserve"> milage</w:t>
      </w:r>
      <w:r w:rsidR="000127B9">
        <w:t xml:space="preserve">. </w:t>
      </w:r>
      <w:r w:rsidR="00A366E1">
        <w:t xml:space="preserve">If </w:t>
      </w:r>
      <w:proofErr w:type="spellStart"/>
      <w:r w:rsidR="00A366E1">
        <w:t>FatFace</w:t>
      </w:r>
      <w:proofErr w:type="spellEnd"/>
      <w:r w:rsidR="00A366E1">
        <w:t xml:space="preserve"> </w:t>
      </w:r>
      <w:proofErr w:type="gramStart"/>
      <w:r w:rsidR="00A366E1">
        <w:t>are able to</w:t>
      </w:r>
      <w:proofErr w:type="gramEnd"/>
      <w:r w:rsidR="00A366E1">
        <w:t xml:space="preserve"> get figures and </w:t>
      </w:r>
      <w:r w:rsidR="007E74EF">
        <w:t>statistics</w:t>
      </w:r>
      <w:r w:rsidR="00A366E1">
        <w:t xml:space="preserve"> to include in their </w:t>
      </w:r>
      <w:r w:rsidR="00A366E1">
        <w:t xml:space="preserve">GHG emissions </w:t>
      </w:r>
      <w:r w:rsidR="00A366E1">
        <w:t xml:space="preserve">summary, then it will give a more accurate look at their carbon emissions. </w:t>
      </w:r>
      <w:r w:rsidR="007E74EF">
        <w:t xml:space="preserve">Another statistic that would be valuable for the </w:t>
      </w:r>
      <w:r w:rsidR="007E74EF">
        <w:t>GHG emissions summary</w:t>
      </w:r>
      <w:r w:rsidR="007E74EF">
        <w:t xml:space="preserve"> is how many of the home </w:t>
      </w:r>
      <w:proofErr w:type="spellStart"/>
      <w:r w:rsidR="007E74EF">
        <w:t>delievies</w:t>
      </w:r>
      <w:proofErr w:type="spellEnd"/>
      <w:r w:rsidR="007E74EF">
        <w:t xml:space="preserve"> that are </w:t>
      </w:r>
      <w:r w:rsidR="000079A1">
        <w:t xml:space="preserve">successful </w:t>
      </w:r>
      <w:r w:rsidR="000079A1">
        <w:lastRenderedPageBreak/>
        <w:t xml:space="preserve">and unsuccessful. With statistics on the home delivery </w:t>
      </w:r>
      <w:r w:rsidR="000079A1">
        <w:t>tCO2e</w:t>
      </w:r>
      <w:r w:rsidR="000079A1">
        <w:t xml:space="preserve"> and successful and unsuccessful home deliveries it could give a percentage figure for which </w:t>
      </w:r>
      <w:proofErr w:type="spellStart"/>
      <w:r w:rsidR="000079A1">
        <w:t>FatFace</w:t>
      </w:r>
      <w:proofErr w:type="spellEnd"/>
      <w:r w:rsidR="000079A1">
        <w:t xml:space="preserve"> may look to improve. </w:t>
      </w:r>
      <w:r w:rsidR="00CE2CBF">
        <w:t xml:space="preserve">Research conducted by Brown &amp; </w:t>
      </w:r>
      <w:proofErr w:type="spellStart"/>
      <w:r w:rsidR="00CE2CBF">
        <w:t>Guiffrida</w:t>
      </w:r>
      <w:proofErr w:type="spellEnd"/>
      <w:r w:rsidR="00CE2CBF">
        <w:t xml:space="preserve"> (2014) looked at carbon emissions for deliveries when compared to customer pickup for the last mile. They found that offering delivery for fewer customers than the </w:t>
      </w:r>
      <w:proofErr w:type="spellStart"/>
      <w:proofErr w:type="gramStart"/>
      <w:r w:rsidR="00CE2CBF">
        <w:t>break even</w:t>
      </w:r>
      <w:proofErr w:type="spellEnd"/>
      <w:proofErr w:type="gramEnd"/>
      <w:r w:rsidR="00CE2CBF">
        <w:t xml:space="preserve"> number will mean that higher carbon emissions will be produced when compared to if the purchases had been picked up by the customers themselves (Brown &amp; </w:t>
      </w:r>
      <w:proofErr w:type="spellStart"/>
      <w:r w:rsidR="00CE2CBF">
        <w:t>Guiffrida</w:t>
      </w:r>
      <w:proofErr w:type="spellEnd"/>
      <w:r w:rsidR="00CE2CBF">
        <w:t xml:space="preserve">, 2014). To ensure that the overall carbon output is reduced whilst upholding a 95% service level, the customer numbers who require delivery needs to be between the </w:t>
      </w:r>
      <w:proofErr w:type="spellStart"/>
      <w:r w:rsidR="00CE2CBF">
        <w:t>break even</w:t>
      </w:r>
      <w:proofErr w:type="spellEnd"/>
      <w:r w:rsidR="00CE2CBF">
        <w:t xml:space="preserve"> point and the maximum customer numbers (Brown &amp; </w:t>
      </w:r>
      <w:proofErr w:type="spellStart"/>
      <w:r w:rsidR="00CE2CBF">
        <w:t>Guiffrida</w:t>
      </w:r>
      <w:proofErr w:type="spellEnd"/>
      <w:r w:rsidR="00CE2CBF">
        <w:t xml:space="preserve">, 2014). </w:t>
      </w:r>
    </w:p>
    <w:p w14:paraId="58B37DEB" w14:textId="77777777" w:rsidR="00606F73" w:rsidRDefault="00606F73" w:rsidP="00386236">
      <w:pPr>
        <w:spacing w:line="360" w:lineRule="auto"/>
      </w:pPr>
    </w:p>
    <w:p w14:paraId="0878449B" w14:textId="458872D3" w:rsidR="00606F73" w:rsidRDefault="00F34669" w:rsidP="00386236">
      <w:pPr>
        <w:spacing w:line="360" w:lineRule="auto"/>
      </w:pPr>
      <w:r>
        <w:rPr>
          <w:noProof/>
        </w:rPr>
        <w:drawing>
          <wp:inline distT="0" distB="0" distL="0" distR="0" wp14:anchorId="1EA9E232" wp14:editId="3F4889EB">
            <wp:extent cx="5731510" cy="4236720"/>
            <wp:effectExtent l="0" t="0" r="0" b="5080"/>
            <wp:docPr id="1242667385" name="Picture 6" descr="A table with numbers and a number of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667385" name="Picture 6" descr="A table with numbers and a number of objects&#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5731510" cy="4236720"/>
                    </a:xfrm>
                    <a:prstGeom prst="rect">
                      <a:avLst/>
                    </a:prstGeom>
                  </pic:spPr>
                </pic:pic>
              </a:graphicData>
            </a:graphic>
          </wp:inline>
        </w:drawing>
      </w:r>
      <w:proofErr w:type="spellStart"/>
      <w:r w:rsidR="00996617">
        <w:t>FatFace</w:t>
      </w:r>
      <w:proofErr w:type="spellEnd"/>
      <w:r w:rsidR="00996617">
        <w:t xml:space="preserve"> </w:t>
      </w:r>
      <w:r w:rsidR="00996617">
        <w:t>GHG Emissions Summary</w:t>
      </w:r>
      <w:r w:rsidR="00996617">
        <w:t xml:space="preserve"> (</w:t>
      </w:r>
      <w:proofErr w:type="spellStart"/>
      <w:r w:rsidR="00996617">
        <w:t>FatFace</w:t>
      </w:r>
      <w:proofErr w:type="spellEnd"/>
      <w:r w:rsidR="00996617">
        <w:t>, 2024)</w:t>
      </w:r>
    </w:p>
    <w:p w14:paraId="28196CEA" w14:textId="77777777" w:rsidR="00F82E02" w:rsidRDefault="00F82E02" w:rsidP="00386236">
      <w:pPr>
        <w:spacing w:line="360" w:lineRule="auto"/>
      </w:pPr>
    </w:p>
    <w:p w14:paraId="6D06045F" w14:textId="77777777" w:rsidR="00F82E02" w:rsidRDefault="00F82E02" w:rsidP="00386236">
      <w:pPr>
        <w:spacing w:line="360" w:lineRule="auto"/>
      </w:pPr>
    </w:p>
    <w:p w14:paraId="4E76848B" w14:textId="0BC2A9D0" w:rsidR="00996617" w:rsidRDefault="00996617" w:rsidP="00386236">
      <w:pPr>
        <w:spacing w:line="360" w:lineRule="auto"/>
      </w:pPr>
      <w:r>
        <w:t>When comparing the carbon emissions output for Primark</w:t>
      </w:r>
      <w:r>
        <w:t xml:space="preserve"> against Primark and the Post Office it shows that </w:t>
      </w:r>
      <w:proofErr w:type="spellStart"/>
      <w:r>
        <w:t>FatFace</w:t>
      </w:r>
      <w:proofErr w:type="spellEnd"/>
      <w:r>
        <w:t xml:space="preserve"> has made a positive change to reduce their carbon emissions although there is still work to be done</w:t>
      </w:r>
      <w:r w:rsidR="009349B9">
        <w:t xml:space="preserve">. For scope 1 </w:t>
      </w:r>
      <w:proofErr w:type="spellStart"/>
      <w:r w:rsidR="00B56AED">
        <w:t>FatFace</w:t>
      </w:r>
      <w:proofErr w:type="spellEnd"/>
      <w:r w:rsidR="00B56AED">
        <w:t xml:space="preserve"> has reduced their tCO2e by -18.2% from 2023 to 2022 with Primark since 2018/2019 has increased by 12% despite the size difference of the two companies</w:t>
      </w:r>
      <w:r w:rsidR="001901B1">
        <w:t xml:space="preserve"> Primark has not been able to reduce their carbon emissions slightly when </w:t>
      </w:r>
      <w:proofErr w:type="spellStart"/>
      <w:r w:rsidR="001901B1">
        <w:t>FatFace</w:t>
      </w:r>
      <w:proofErr w:type="spellEnd"/>
      <w:r w:rsidR="001901B1">
        <w:t xml:space="preserve"> has made a significant difference to do so.</w:t>
      </w:r>
    </w:p>
    <w:p w14:paraId="04F5B5FE" w14:textId="77777777" w:rsidR="00F82E02" w:rsidRDefault="00F82E02" w:rsidP="00386236">
      <w:pPr>
        <w:spacing w:line="360" w:lineRule="auto"/>
      </w:pPr>
    </w:p>
    <w:p w14:paraId="736F0AB2" w14:textId="7E670787" w:rsidR="007D21D3" w:rsidRPr="007D21D3" w:rsidRDefault="007D21D3" w:rsidP="00386236">
      <w:pPr>
        <w:spacing w:line="360" w:lineRule="auto"/>
      </w:pPr>
    </w:p>
    <w:p w14:paraId="59E244E6" w14:textId="77777777" w:rsidR="00F82E02" w:rsidRDefault="00F82E02" w:rsidP="00386236">
      <w:pPr>
        <w:spacing w:line="360" w:lineRule="auto"/>
      </w:pPr>
    </w:p>
    <w:p w14:paraId="5D0B1B67" w14:textId="77777777" w:rsidR="00F82E02" w:rsidRDefault="00F82E02" w:rsidP="00386236">
      <w:pPr>
        <w:spacing w:line="360" w:lineRule="auto"/>
      </w:pPr>
    </w:p>
    <w:p w14:paraId="41299522" w14:textId="77777777" w:rsidR="00D7651F" w:rsidRDefault="00D7651F" w:rsidP="00386236">
      <w:pPr>
        <w:spacing w:line="360" w:lineRule="auto"/>
      </w:pPr>
    </w:p>
    <w:p w14:paraId="1F1B53C8" w14:textId="2646ECB3" w:rsidR="00D7651F" w:rsidRDefault="00E36DC1" w:rsidP="00386236">
      <w:pPr>
        <w:spacing w:line="360" w:lineRule="auto"/>
      </w:pPr>
      <w:r>
        <w:rPr>
          <w:noProof/>
        </w:rPr>
        <w:drawing>
          <wp:inline distT="0" distB="0" distL="0" distR="0" wp14:anchorId="36225DCA" wp14:editId="7F473459">
            <wp:extent cx="5730387" cy="3588317"/>
            <wp:effectExtent l="0" t="0" r="0" b="6350"/>
            <wp:docPr id="184024965" name="Picture 4"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24965" name="Picture 4" descr="A screenshot of a graph&#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43123" cy="3596292"/>
                    </a:xfrm>
                    <a:prstGeom prst="rect">
                      <a:avLst/>
                    </a:prstGeom>
                  </pic:spPr>
                </pic:pic>
              </a:graphicData>
            </a:graphic>
          </wp:inline>
        </w:drawing>
      </w:r>
    </w:p>
    <w:p w14:paraId="56A73C12" w14:textId="3736C94C" w:rsidR="00D7651F" w:rsidRDefault="00AC3C2C" w:rsidP="00386236">
      <w:pPr>
        <w:spacing w:line="360" w:lineRule="auto"/>
      </w:pPr>
      <w:r>
        <w:t xml:space="preserve">Primark </w:t>
      </w:r>
      <w:r w:rsidR="00996617">
        <w:t xml:space="preserve">GHG Emissions Summary </w:t>
      </w:r>
      <w:r>
        <w:t xml:space="preserve">(Primark, 2024) </w:t>
      </w:r>
    </w:p>
    <w:p w14:paraId="2C1082E7" w14:textId="77777777" w:rsidR="00D7651F" w:rsidRDefault="00D7651F" w:rsidP="00386236">
      <w:pPr>
        <w:spacing w:line="360" w:lineRule="auto"/>
      </w:pPr>
    </w:p>
    <w:p w14:paraId="32AFB67C" w14:textId="203DB680" w:rsidR="00D7651F" w:rsidRDefault="00E36DC1" w:rsidP="00386236">
      <w:pPr>
        <w:spacing w:line="360" w:lineRule="auto"/>
      </w:pPr>
      <w:r>
        <w:rPr>
          <w:noProof/>
        </w:rPr>
        <w:drawing>
          <wp:inline distT="0" distB="0" distL="0" distR="0" wp14:anchorId="7A8F1926" wp14:editId="5A76F87E">
            <wp:extent cx="5731510" cy="2795270"/>
            <wp:effectExtent l="0" t="0" r="0" b="0"/>
            <wp:docPr id="1755960824" name="Picture 3" descr="A screenshot of a green and white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960824" name="Picture 3" descr="A screenshot of a green and white documen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2795270"/>
                    </a:xfrm>
                    <a:prstGeom prst="rect">
                      <a:avLst/>
                    </a:prstGeom>
                  </pic:spPr>
                </pic:pic>
              </a:graphicData>
            </a:graphic>
          </wp:inline>
        </w:drawing>
      </w:r>
    </w:p>
    <w:p w14:paraId="134F38C8" w14:textId="4735B781" w:rsidR="00E36DC1" w:rsidRDefault="00E36DC1" w:rsidP="00386236">
      <w:pPr>
        <w:spacing w:line="360" w:lineRule="auto"/>
      </w:pPr>
      <w:r>
        <w:t xml:space="preserve">Post Office 2023-2024 GHG Emissions Summary (Post Office, 2024). </w:t>
      </w:r>
    </w:p>
    <w:p w14:paraId="10F95E30" w14:textId="77777777" w:rsidR="00F82E02" w:rsidRDefault="00F82E02" w:rsidP="00386236">
      <w:pPr>
        <w:spacing w:line="360" w:lineRule="auto"/>
      </w:pPr>
    </w:p>
    <w:p w14:paraId="7F4B2F2C" w14:textId="77777777" w:rsidR="00D7651F" w:rsidRDefault="00D7651F" w:rsidP="00386236">
      <w:pPr>
        <w:spacing w:line="360" w:lineRule="auto"/>
      </w:pPr>
    </w:p>
    <w:p w14:paraId="5EC7DED2" w14:textId="77777777" w:rsidR="00D7651F" w:rsidRDefault="00D7651F" w:rsidP="00386236">
      <w:pPr>
        <w:spacing w:line="360" w:lineRule="auto"/>
      </w:pPr>
    </w:p>
    <w:p w14:paraId="1BD85E32" w14:textId="77777777" w:rsidR="00A217C1" w:rsidRDefault="00A217C1" w:rsidP="00386236">
      <w:pPr>
        <w:spacing w:line="360" w:lineRule="auto"/>
      </w:pPr>
    </w:p>
    <w:p w14:paraId="2D737278" w14:textId="77777777" w:rsidR="00A217C1" w:rsidRDefault="00A217C1" w:rsidP="00386236">
      <w:pPr>
        <w:spacing w:line="360" w:lineRule="auto"/>
      </w:pPr>
    </w:p>
    <w:p w14:paraId="5F0FC297" w14:textId="77777777" w:rsidR="00386236" w:rsidRDefault="00386236" w:rsidP="00386236">
      <w:pPr>
        <w:spacing w:line="360" w:lineRule="auto"/>
      </w:pPr>
    </w:p>
    <w:p w14:paraId="4FDC6C2B" w14:textId="08511AC3" w:rsidR="007E14E8" w:rsidRDefault="006F7DD2" w:rsidP="00386236">
      <w:pPr>
        <w:spacing w:line="360" w:lineRule="auto"/>
      </w:pPr>
      <w:r>
        <w:lastRenderedPageBreak/>
        <w:t>Product Sourcing</w:t>
      </w:r>
    </w:p>
    <w:p w14:paraId="7EE22A9D" w14:textId="77777777" w:rsidR="006F7DD2" w:rsidRDefault="006F7DD2" w:rsidP="00386236">
      <w:pPr>
        <w:spacing w:line="360" w:lineRule="auto"/>
      </w:pPr>
    </w:p>
    <w:p w14:paraId="5147C2ED" w14:textId="50A98FAB" w:rsidR="006F7DD2" w:rsidRDefault="006F7DD2" w:rsidP="00386236">
      <w:pPr>
        <w:spacing w:line="360" w:lineRule="auto"/>
      </w:pPr>
      <w:r>
        <w:t xml:space="preserve">The products that are sourced for </w:t>
      </w:r>
      <w:proofErr w:type="spellStart"/>
      <w:r>
        <w:t>FatFace</w:t>
      </w:r>
      <w:proofErr w:type="spellEnd"/>
      <w:r>
        <w:t xml:space="preserve"> are mostly sourced in countries that are based in Asia and China producing 57% of products created and with the UK manufacturing 2% of all the products that are created despite </w:t>
      </w:r>
      <w:proofErr w:type="spellStart"/>
      <w:r>
        <w:t>FatFace</w:t>
      </w:r>
      <w:proofErr w:type="spellEnd"/>
      <w:r>
        <w:t xml:space="preserve"> being the home base for the business. These levels of products that are produced in Asia will have a negative effect on the emissions and scope levels for </w:t>
      </w:r>
      <w:proofErr w:type="spellStart"/>
      <w:r>
        <w:t>FatFace</w:t>
      </w:r>
      <w:proofErr w:type="spellEnd"/>
      <w:r>
        <w:t xml:space="preserve"> and them looking to become net zero in scope three. Moving production to countries that are closer to the UK may result in the cost of the products increasing but will show to their customers that they are looking forwards in terms of sustainability and their impact on the environment from the products that they produce. </w:t>
      </w:r>
    </w:p>
    <w:p w14:paraId="7EFF5717" w14:textId="77777777" w:rsidR="007E14E8" w:rsidRDefault="007E14E8" w:rsidP="00386236">
      <w:pPr>
        <w:spacing w:line="360" w:lineRule="auto"/>
      </w:pPr>
    </w:p>
    <w:p w14:paraId="037EBB8C" w14:textId="5198B34A" w:rsidR="007E14E8" w:rsidRDefault="00AC3C2C" w:rsidP="00386236">
      <w:pPr>
        <w:spacing w:line="360" w:lineRule="auto"/>
      </w:pPr>
      <w:r w:rsidRPr="007D21D3">
        <w:fldChar w:fldCharType="begin"/>
      </w:r>
      <w:r w:rsidRPr="007D21D3">
        <w:instrText xml:space="preserve"> INCLUDEPICTURE "/Users/petertodorov/Library/Group Containers/UBF8T346G9.ms/WebArchiveCopyPasteTempFiles/com.microsoft.Word/page21image1059344480" \* MERGEFORMATINET </w:instrText>
      </w:r>
      <w:r w:rsidRPr="007D21D3">
        <w:fldChar w:fldCharType="separate"/>
      </w:r>
      <w:r w:rsidRPr="007D21D3">
        <w:drawing>
          <wp:inline distT="0" distB="0" distL="0" distR="0" wp14:anchorId="6A22F16D" wp14:editId="5994D0BE">
            <wp:extent cx="5731510" cy="3191510"/>
            <wp:effectExtent l="0" t="0" r="0" b="0"/>
            <wp:docPr id="669034571" name="Picture 2" descr="page21image1059344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21image105934448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191510"/>
                    </a:xfrm>
                    <a:prstGeom prst="rect">
                      <a:avLst/>
                    </a:prstGeom>
                    <a:noFill/>
                    <a:ln>
                      <a:noFill/>
                    </a:ln>
                  </pic:spPr>
                </pic:pic>
              </a:graphicData>
            </a:graphic>
          </wp:inline>
        </w:drawing>
      </w:r>
      <w:r w:rsidRPr="007D21D3">
        <w:fldChar w:fldCharType="end"/>
      </w:r>
    </w:p>
    <w:p w14:paraId="470ABCD3" w14:textId="2834455C" w:rsidR="007E14E8" w:rsidRDefault="00F34669" w:rsidP="00386236">
      <w:pPr>
        <w:spacing w:line="360" w:lineRule="auto"/>
      </w:pPr>
      <w:proofErr w:type="spellStart"/>
      <w:r>
        <w:t>FatFace</w:t>
      </w:r>
      <w:proofErr w:type="spellEnd"/>
      <w:r>
        <w:t xml:space="preserve"> Product Sourcing </w:t>
      </w:r>
      <w:proofErr w:type="gramStart"/>
      <w:r>
        <w:t>By</w:t>
      </w:r>
      <w:proofErr w:type="gramEnd"/>
      <w:r>
        <w:t xml:space="preserve"> Country (</w:t>
      </w:r>
      <w:proofErr w:type="spellStart"/>
      <w:r>
        <w:t>FatFace</w:t>
      </w:r>
      <w:proofErr w:type="spellEnd"/>
      <w:r>
        <w:t>, 2024)</w:t>
      </w:r>
    </w:p>
    <w:p w14:paraId="11BD47A4" w14:textId="77777777" w:rsidR="00424B88" w:rsidRDefault="00424B88" w:rsidP="00386236">
      <w:pPr>
        <w:spacing w:line="360" w:lineRule="auto"/>
      </w:pPr>
    </w:p>
    <w:p w14:paraId="3F8C3927" w14:textId="77777777" w:rsidR="00386236" w:rsidRDefault="00386236" w:rsidP="00386236">
      <w:pPr>
        <w:spacing w:line="360" w:lineRule="auto"/>
      </w:pPr>
    </w:p>
    <w:p w14:paraId="730B916A" w14:textId="0CA7748A" w:rsidR="002E17E8" w:rsidRDefault="002E17E8" w:rsidP="00386236">
      <w:pPr>
        <w:spacing w:line="360" w:lineRule="auto"/>
      </w:pPr>
      <w:r>
        <w:t>Marketing</w:t>
      </w:r>
    </w:p>
    <w:p w14:paraId="090D2939" w14:textId="77777777" w:rsidR="002E17E8" w:rsidRDefault="002E17E8" w:rsidP="00386236">
      <w:pPr>
        <w:spacing w:line="360" w:lineRule="auto"/>
      </w:pPr>
    </w:p>
    <w:p w14:paraId="0443009C" w14:textId="3B95095B" w:rsidR="002E17E8" w:rsidRDefault="002E17E8" w:rsidP="00386236">
      <w:pPr>
        <w:spacing w:line="360" w:lineRule="auto"/>
      </w:pPr>
      <w:r>
        <w:t xml:space="preserve">The marketing that </w:t>
      </w:r>
      <w:proofErr w:type="spellStart"/>
      <w:r>
        <w:t>FatFace</w:t>
      </w:r>
      <w:proofErr w:type="spellEnd"/>
      <w:r>
        <w:t xml:space="preserve"> is undertaking includes advertising the sustainable initiatives that are currently being undertaken. The reasoning for this is that Changing Markets Foundation found that 59% of claims that were made by companies from either the UK or Europe were either unsubstantiated or misleading to the consumers (Changing Markets Foundation, 2021). Additionally, they also found that nearly 50 major fashion brands had no strong promise in ending their usage to materials that are fossil fuel based </w:t>
      </w:r>
      <w:r>
        <w:t>(Changing Markets Foundation, 2021).</w:t>
      </w:r>
      <w:r>
        <w:t xml:space="preserve"> This shows that despite the claims of being sustainable the majority do not follow through and actions must be shown to the public to ensure they are acting correctly. The actions that </w:t>
      </w:r>
      <w:proofErr w:type="spellStart"/>
      <w:r>
        <w:t>FatFace</w:t>
      </w:r>
      <w:proofErr w:type="spellEnd"/>
      <w:r>
        <w:t xml:space="preserve"> have undertaken to show that they are embracing sustainability, and the circular economy are in store clothing collection for recycling and reuse in 2018, achieving 100% responsibly sourced cotton for their products and achieving net zero for their operations in the UK (</w:t>
      </w:r>
      <w:proofErr w:type="spellStart"/>
      <w:r>
        <w:t>FatFace</w:t>
      </w:r>
      <w:proofErr w:type="spellEnd"/>
      <w:r>
        <w:t xml:space="preserve">, 2024). To ensure that they are marketing themselves </w:t>
      </w:r>
      <w:r>
        <w:lastRenderedPageBreak/>
        <w:t xml:space="preserve">correctly </w:t>
      </w:r>
      <w:proofErr w:type="spellStart"/>
      <w:r>
        <w:t>FatFace</w:t>
      </w:r>
      <w:proofErr w:type="spellEnd"/>
      <w:r>
        <w:t xml:space="preserve"> have an ethical marketing policy that was established in May 2022 so that customers understand their commitment to sustainability and ethical marketing (</w:t>
      </w:r>
      <w:proofErr w:type="spellStart"/>
      <w:r>
        <w:t>FatFace</w:t>
      </w:r>
      <w:proofErr w:type="spellEnd"/>
      <w:r>
        <w:t xml:space="preserve">, 2024). This is done through the usage of </w:t>
      </w:r>
      <w:proofErr w:type="gramStart"/>
      <w:r w:rsidR="00BF132F">
        <w:t>third party</w:t>
      </w:r>
      <w:proofErr w:type="gramEnd"/>
      <w:r w:rsidR="00BF132F">
        <w:t xml:space="preserve"> </w:t>
      </w:r>
      <w:r>
        <w:t xml:space="preserve">independent </w:t>
      </w:r>
      <w:r w:rsidR="00BF132F">
        <w:t xml:space="preserve">certification standards to ensure that all of the claims made by </w:t>
      </w:r>
      <w:proofErr w:type="spellStart"/>
      <w:r w:rsidR="00BF132F">
        <w:t>FatFace</w:t>
      </w:r>
      <w:proofErr w:type="spellEnd"/>
      <w:r w:rsidR="00BF132F">
        <w:t xml:space="preserve"> are correct and truthful (</w:t>
      </w:r>
      <w:proofErr w:type="spellStart"/>
      <w:r w:rsidR="00BF132F">
        <w:t>FatFace</w:t>
      </w:r>
      <w:proofErr w:type="spellEnd"/>
      <w:r w:rsidR="00BF132F">
        <w:t xml:space="preserve">, 2024). Doing this can allow customers to have faith in the brand as any claims made by </w:t>
      </w:r>
      <w:proofErr w:type="spellStart"/>
      <w:r w:rsidR="00BF132F">
        <w:t>FatFace</w:t>
      </w:r>
      <w:proofErr w:type="spellEnd"/>
      <w:r w:rsidR="00BF132F">
        <w:t xml:space="preserve"> are accurate and factual. </w:t>
      </w:r>
    </w:p>
    <w:p w14:paraId="4A70F501" w14:textId="77777777" w:rsidR="002E17E8" w:rsidRDefault="002E17E8" w:rsidP="00386236">
      <w:pPr>
        <w:spacing w:line="360" w:lineRule="auto"/>
      </w:pPr>
    </w:p>
    <w:p w14:paraId="226B08EF" w14:textId="77777777" w:rsidR="00424B88" w:rsidRDefault="00424B88" w:rsidP="00386236">
      <w:pPr>
        <w:spacing w:line="360" w:lineRule="auto"/>
      </w:pPr>
    </w:p>
    <w:p w14:paraId="368BA63E" w14:textId="5F6C4FD8" w:rsidR="00424B88" w:rsidRDefault="00EF492F" w:rsidP="00386236">
      <w:pPr>
        <w:spacing w:line="360" w:lineRule="auto"/>
      </w:pPr>
      <w:r>
        <w:t>Circular Economy</w:t>
      </w:r>
    </w:p>
    <w:p w14:paraId="026C2E91" w14:textId="77777777" w:rsidR="00424B88" w:rsidRDefault="00424B88" w:rsidP="00386236">
      <w:pPr>
        <w:spacing w:line="360" w:lineRule="auto"/>
      </w:pPr>
    </w:p>
    <w:p w14:paraId="6629ABA7" w14:textId="7FD91F45" w:rsidR="00B718CE" w:rsidRDefault="00B718CE" w:rsidP="00386236">
      <w:pPr>
        <w:spacing w:line="360" w:lineRule="auto"/>
      </w:pPr>
      <w:proofErr w:type="spellStart"/>
      <w:r>
        <w:t>FatFace</w:t>
      </w:r>
      <w:proofErr w:type="spellEnd"/>
      <w:r>
        <w:t xml:space="preserve"> can move towards </w:t>
      </w:r>
      <w:r w:rsidR="006B01F4">
        <w:t xml:space="preserve">being </w:t>
      </w:r>
      <w:r>
        <w:t xml:space="preserve">a part of the circular economy through the </w:t>
      </w:r>
      <w:r w:rsidR="00DE6552">
        <w:t>recommendations</w:t>
      </w:r>
      <w:r>
        <w:t xml:space="preserve"> </w:t>
      </w:r>
      <w:r w:rsidR="006B01F4">
        <w:t xml:space="preserve">that will be </w:t>
      </w:r>
      <w:r>
        <w:t xml:space="preserve">given </w:t>
      </w:r>
      <w:r w:rsidR="006B01F4">
        <w:t xml:space="preserve">which </w:t>
      </w:r>
      <w:r w:rsidR="00DE6552">
        <w:t>will allow for them to use the materials required for the business to have multiple lifetimes</w:t>
      </w:r>
      <w:r w:rsidR="006B01F4">
        <w:t xml:space="preserve"> of usage. The recommendations such as clothing repair workshop will allow for clothing that has or has not been purchased from there to be given a new lease of life. </w:t>
      </w:r>
    </w:p>
    <w:p w14:paraId="5BC2945A" w14:textId="77777777" w:rsidR="00DE6552" w:rsidRDefault="00DE6552" w:rsidP="00386236">
      <w:pPr>
        <w:spacing w:line="360" w:lineRule="auto"/>
      </w:pPr>
    </w:p>
    <w:p w14:paraId="7C30238D" w14:textId="625E8CBA" w:rsidR="00DE6552" w:rsidRDefault="00DE6552" w:rsidP="00386236">
      <w:pPr>
        <w:spacing w:line="360" w:lineRule="auto"/>
      </w:pPr>
      <w:r>
        <w:t>Research by Uribe-Toril</w:t>
      </w:r>
      <w:r w:rsidR="0051453C">
        <w:t xml:space="preserve"> </w:t>
      </w:r>
      <w:r w:rsidR="0051453C" w:rsidRPr="0051453C">
        <w:rPr>
          <w:i/>
          <w:iCs/>
        </w:rPr>
        <w:t>et al.,</w:t>
      </w:r>
      <w:r w:rsidR="0051453C">
        <w:t xml:space="preserve"> (2022) found that businesses that incorporated the circular economy </w:t>
      </w:r>
      <w:proofErr w:type="gramStart"/>
      <w:r w:rsidR="0051453C">
        <w:t>in to</w:t>
      </w:r>
      <w:proofErr w:type="gramEnd"/>
      <w:r w:rsidR="0051453C">
        <w:t xml:space="preserve"> their business practices are </w:t>
      </w:r>
      <w:r w:rsidR="007D6DCD">
        <w:t>highly likely to continue throughout long periods of time.</w:t>
      </w:r>
      <w:r w:rsidR="000E6512">
        <w:t xml:space="preserve"> This shows that people </w:t>
      </w:r>
      <w:r w:rsidR="006B01F4">
        <w:t>would</w:t>
      </w:r>
      <w:r w:rsidR="000E6512">
        <w:t xml:space="preserve"> </w:t>
      </w:r>
      <w:r w:rsidR="006B01F4">
        <w:t>rather</w:t>
      </w:r>
      <w:r w:rsidR="000E6512">
        <w:t xml:space="preserve"> support businesses</w:t>
      </w:r>
      <w:r w:rsidR="006B01F4">
        <w:t xml:space="preserve"> that are embracing sustainability and the circular economy than businesses that are not. </w:t>
      </w:r>
      <w:r w:rsidR="004258C1">
        <w:t xml:space="preserve">By supporting businesses that have the circular economy as </w:t>
      </w:r>
      <w:proofErr w:type="gramStart"/>
      <w:r w:rsidR="004258C1">
        <w:t>a</w:t>
      </w:r>
      <w:proofErr w:type="gramEnd"/>
      <w:r w:rsidR="004258C1">
        <w:t xml:space="preserve"> important aspect it will allow for their continuing growth in sustainability as they can continue to invest in these aspects of the business.    </w:t>
      </w:r>
    </w:p>
    <w:p w14:paraId="4A24F7AB" w14:textId="77777777" w:rsidR="00424B88" w:rsidRDefault="00424B88" w:rsidP="00386236">
      <w:pPr>
        <w:spacing w:line="360" w:lineRule="auto"/>
      </w:pPr>
    </w:p>
    <w:p w14:paraId="7BC70D67" w14:textId="4151F339" w:rsidR="00424B88" w:rsidRDefault="00B718CE" w:rsidP="00386236">
      <w:pPr>
        <w:spacing w:line="360" w:lineRule="auto"/>
      </w:pPr>
      <w:r>
        <w:fldChar w:fldCharType="begin"/>
      </w:r>
      <w:r>
        <w:instrText xml:space="preserve"> INCLUDEPICTURE "/Users/petertodorov/Library/Group Containers/UBF8T346G9.ms/WebArchiveCopyPasteTempFiles/com.microsoft.Word/20230927PHT05951_original.png" \* MERGEFORMATINET </w:instrText>
      </w:r>
      <w:r>
        <w:fldChar w:fldCharType="separate"/>
      </w:r>
      <w:r>
        <w:rPr>
          <w:noProof/>
        </w:rPr>
        <w:drawing>
          <wp:inline distT="0" distB="0" distL="0" distR="0" wp14:anchorId="69012E07" wp14:editId="3B959C93">
            <wp:extent cx="2447778" cy="3058774"/>
            <wp:effectExtent l="0" t="0" r="3810" b="2540"/>
            <wp:docPr id="708950503" name="Picture 5" descr="Circular economy: definition, importance and benefits | Topics | European  Parli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ircular economy: definition, importance and benefits | Topics | European  Parliamen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80409" cy="3099550"/>
                    </a:xfrm>
                    <a:prstGeom prst="rect">
                      <a:avLst/>
                    </a:prstGeom>
                    <a:noFill/>
                    <a:ln>
                      <a:noFill/>
                    </a:ln>
                  </pic:spPr>
                </pic:pic>
              </a:graphicData>
            </a:graphic>
          </wp:inline>
        </w:drawing>
      </w:r>
      <w:r>
        <w:fldChar w:fldCharType="end"/>
      </w:r>
    </w:p>
    <w:p w14:paraId="02459F6A" w14:textId="6EF5DCE0" w:rsidR="00424B88" w:rsidRDefault="00F34669" w:rsidP="00386236">
      <w:pPr>
        <w:spacing w:line="360" w:lineRule="auto"/>
      </w:pPr>
      <w:r>
        <w:t>Circular Economy Model (European Parliament, 2023)</w:t>
      </w:r>
    </w:p>
    <w:p w14:paraId="0249B287" w14:textId="77777777" w:rsidR="00424B88" w:rsidRDefault="00424B88" w:rsidP="00386236">
      <w:pPr>
        <w:spacing w:line="360" w:lineRule="auto"/>
      </w:pPr>
    </w:p>
    <w:p w14:paraId="26D255B0" w14:textId="77777777" w:rsidR="00424B88" w:rsidRDefault="00424B88" w:rsidP="00386236">
      <w:pPr>
        <w:spacing w:line="360" w:lineRule="auto"/>
      </w:pPr>
    </w:p>
    <w:p w14:paraId="2B883158" w14:textId="77777777" w:rsidR="00386236" w:rsidRDefault="00386236" w:rsidP="00386236">
      <w:pPr>
        <w:spacing w:line="360" w:lineRule="auto"/>
      </w:pPr>
    </w:p>
    <w:p w14:paraId="1A1E1FDC" w14:textId="77777777" w:rsidR="00386236" w:rsidRDefault="00386236" w:rsidP="00386236">
      <w:pPr>
        <w:spacing w:line="360" w:lineRule="auto"/>
      </w:pPr>
    </w:p>
    <w:p w14:paraId="2146E4AC" w14:textId="77777777" w:rsidR="00386236" w:rsidRDefault="00386236" w:rsidP="00386236">
      <w:pPr>
        <w:spacing w:line="360" w:lineRule="auto"/>
      </w:pPr>
    </w:p>
    <w:p w14:paraId="7425F6C1" w14:textId="447FEE0D" w:rsidR="00424B88" w:rsidRDefault="00424B88" w:rsidP="00386236">
      <w:pPr>
        <w:spacing w:line="360" w:lineRule="auto"/>
      </w:pPr>
      <w:r>
        <w:lastRenderedPageBreak/>
        <w:t>Recommendations</w:t>
      </w:r>
    </w:p>
    <w:p w14:paraId="2DE0DCBB" w14:textId="77777777" w:rsidR="00424B88" w:rsidRDefault="00424B88" w:rsidP="00386236">
      <w:pPr>
        <w:spacing w:line="360" w:lineRule="auto"/>
      </w:pPr>
    </w:p>
    <w:tbl>
      <w:tblPr>
        <w:tblStyle w:val="TableGrid"/>
        <w:tblW w:w="6937" w:type="dxa"/>
        <w:jc w:val="center"/>
        <w:tblLook w:val="04A0" w:firstRow="1" w:lastRow="0" w:firstColumn="1" w:lastColumn="0" w:noHBand="0" w:noVBand="1"/>
      </w:tblPr>
      <w:tblGrid>
        <w:gridCol w:w="2118"/>
        <w:gridCol w:w="2409"/>
        <w:gridCol w:w="2410"/>
      </w:tblGrid>
      <w:tr w:rsidR="00386236" w14:paraId="613E5B05" w14:textId="77777777" w:rsidTr="005C4407">
        <w:trPr>
          <w:jc w:val="center"/>
        </w:trPr>
        <w:tc>
          <w:tcPr>
            <w:tcW w:w="6937" w:type="dxa"/>
            <w:gridSpan w:val="3"/>
          </w:tcPr>
          <w:p w14:paraId="24D38266" w14:textId="70E20022" w:rsidR="00386236" w:rsidRDefault="00386236" w:rsidP="00386236">
            <w:pPr>
              <w:spacing w:line="360" w:lineRule="auto"/>
              <w:jc w:val="center"/>
            </w:pPr>
            <w:r>
              <w:t>Recommendations</w:t>
            </w:r>
          </w:p>
        </w:tc>
      </w:tr>
      <w:tr w:rsidR="00386236" w14:paraId="5C7C69DC" w14:textId="77777777" w:rsidTr="00386236">
        <w:trPr>
          <w:jc w:val="center"/>
        </w:trPr>
        <w:tc>
          <w:tcPr>
            <w:tcW w:w="2118" w:type="dxa"/>
          </w:tcPr>
          <w:p w14:paraId="227BE319" w14:textId="4E1A9FB0" w:rsidR="00386236" w:rsidRDefault="00386236" w:rsidP="00386236">
            <w:pPr>
              <w:spacing w:line="360" w:lineRule="auto"/>
              <w:jc w:val="center"/>
            </w:pPr>
            <w:r>
              <w:t>Short term (1 year)</w:t>
            </w:r>
          </w:p>
        </w:tc>
        <w:tc>
          <w:tcPr>
            <w:tcW w:w="2409" w:type="dxa"/>
          </w:tcPr>
          <w:p w14:paraId="05C3EAE9" w14:textId="5AFA2416" w:rsidR="00386236" w:rsidRDefault="00386236" w:rsidP="00386236">
            <w:pPr>
              <w:spacing w:line="360" w:lineRule="auto"/>
              <w:jc w:val="center"/>
            </w:pPr>
            <w:r>
              <w:t>Medium term (3 year)</w:t>
            </w:r>
          </w:p>
        </w:tc>
        <w:tc>
          <w:tcPr>
            <w:tcW w:w="2410" w:type="dxa"/>
          </w:tcPr>
          <w:p w14:paraId="4817A24B" w14:textId="054B8263" w:rsidR="00386236" w:rsidRDefault="00386236" w:rsidP="00386236">
            <w:pPr>
              <w:spacing w:line="360" w:lineRule="auto"/>
              <w:jc w:val="center"/>
            </w:pPr>
            <w:r>
              <w:t>Long term (5 year)</w:t>
            </w:r>
          </w:p>
        </w:tc>
      </w:tr>
      <w:tr w:rsidR="00386236" w14:paraId="7BFB52F1" w14:textId="77777777" w:rsidTr="00386236">
        <w:trPr>
          <w:jc w:val="center"/>
        </w:trPr>
        <w:tc>
          <w:tcPr>
            <w:tcW w:w="2118" w:type="dxa"/>
          </w:tcPr>
          <w:p w14:paraId="1A949423" w14:textId="4C0B9FF3" w:rsidR="00386236" w:rsidRDefault="00386236" w:rsidP="00386236">
            <w:pPr>
              <w:spacing w:line="360" w:lineRule="auto"/>
              <w:jc w:val="center"/>
            </w:pPr>
            <w:r>
              <w:t>Implement a clothing repair workshops inside stores (low cost)</w:t>
            </w:r>
          </w:p>
        </w:tc>
        <w:tc>
          <w:tcPr>
            <w:tcW w:w="2409" w:type="dxa"/>
          </w:tcPr>
          <w:p w14:paraId="5103C8B2" w14:textId="1E848514" w:rsidR="00386236" w:rsidRDefault="00386236" w:rsidP="00386236">
            <w:pPr>
              <w:spacing w:line="360" w:lineRule="auto"/>
              <w:jc w:val="center"/>
            </w:pPr>
            <w:r>
              <w:t>Implement car electric charging points at all stores (medium/high cost)</w:t>
            </w:r>
          </w:p>
        </w:tc>
        <w:tc>
          <w:tcPr>
            <w:tcW w:w="2410" w:type="dxa"/>
          </w:tcPr>
          <w:p w14:paraId="19374788" w14:textId="0D8A76EA" w:rsidR="00386236" w:rsidRDefault="00386236" w:rsidP="00386236">
            <w:pPr>
              <w:spacing w:line="360" w:lineRule="auto"/>
              <w:jc w:val="center"/>
            </w:pPr>
            <w:r>
              <w:t>Assist employees in purchasing electric cars for grey fleet usage (high cost)</w:t>
            </w:r>
          </w:p>
        </w:tc>
      </w:tr>
    </w:tbl>
    <w:p w14:paraId="312295A3" w14:textId="77777777" w:rsidR="00424B88" w:rsidRDefault="00424B88" w:rsidP="00386236">
      <w:pPr>
        <w:spacing w:line="360" w:lineRule="auto"/>
      </w:pPr>
    </w:p>
    <w:p w14:paraId="73AE23D8" w14:textId="2E4D4BA7" w:rsidR="00424B88" w:rsidRDefault="00CE2CBF" w:rsidP="00386236">
      <w:pPr>
        <w:spacing w:line="360" w:lineRule="auto"/>
      </w:pPr>
      <w:r>
        <w:t xml:space="preserve">Short Term </w:t>
      </w:r>
    </w:p>
    <w:p w14:paraId="238AFE3B" w14:textId="77777777" w:rsidR="00CE2CBF" w:rsidRDefault="00CE2CBF" w:rsidP="00386236">
      <w:pPr>
        <w:spacing w:line="360" w:lineRule="auto"/>
      </w:pPr>
    </w:p>
    <w:p w14:paraId="33329A7A" w14:textId="77777777" w:rsidR="000E2621" w:rsidRDefault="000E2621" w:rsidP="00386236">
      <w:pPr>
        <w:spacing w:line="360" w:lineRule="auto"/>
      </w:pPr>
      <w:r>
        <w:t xml:space="preserve">Primark has been offering repair workshops for free in a large number of their stores as they aim to educate the public on how to care, repair and upcycle their clothing, Primark also offer online tutorials for people who are not able to attend the </w:t>
      </w:r>
      <w:proofErr w:type="gramStart"/>
      <w:r>
        <w:t>in store</w:t>
      </w:r>
      <w:proofErr w:type="gramEnd"/>
      <w:r>
        <w:t xml:space="preserve"> workshops (Primark, 2024). The workshops aim to inspire the people attending to customise, mend, embryoid or upcycle their clothing to extend the life of it (Primark, 2024). </w:t>
      </w:r>
      <w:proofErr w:type="spellStart"/>
      <w:r>
        <w:t>FatFace</w:t>
      </w:r>
      <w:proofErr w:type="spellEnd"/>
      <w:r>
        <w:t xml:space="preserve"> currently works with the Clothes Doctor where customer can send in clothing that either needs repairing or altering (Clothes Doctor, 2024). For this to happen an online form needs to be completed with a price given and then the clothing </w:t>
      </w:r>
      <w:proofErr w:type="gramStart"/>
      <w:r>
        <w:t>has to</w:t>
      </w:r>
      <w:proofErr w:type="gramEnd"/>
      <w:r>
        <w:t xml:space="preserve"> be sent off for the repair or alteration to happen. An alternative that </w:t>
      </w:r>
      <w:proofErr w:type="spellStart"/>
      <w:r>
        <w:t>FatFace</w:t>
      </w:r>
      <w:proofErr w:type="spellEnd"/>
      <w:r>
        <w:t xml:space="preserve"> can look to implement could be holding repair workshops similarly to Primark in their stores instead of customers sending the products away. Holding the workshops in their stores will allow for the wait time for customers to potentially be drastically reduced and the carbon emissions will be reduced too as clothing will not have to travel vast distances to be repaired. Another benefit for </w:t>
      </w:r>
      <w:proofErr w:type="spellStart"/>
      <w:r>
        <w:t>FatFace</w:t>
      </w:r>
      <w:proofErr w:type="spellEnd"/>
      <w:r>
        <w:t xml:space="preserve"> is that in store workshops may convince customers to purchase new items as they would be in store and may see new products that they would like to purchase that they would not have seen if they had posted the items instead. The potential cost for the workshops to the customer may be for the materials used, a set fee no matter the repair or alteration cost or no cost at all </w:t>
      </w:r>
      <w:proofErr w:type="gramStart"/>
      <w:r>
        <w:t>due to the fact that</w:t>
      </w:r>
      <w:proofErr w:type="gramEnd"/>
      <w:r>
        <w:t xml:space="preserve"> customers will be more likely to purchase new clothing. </w:t>
      </w:r>
    </w:p>
    <w:p w14:paraId="5787DCFA" w14:textId="77777777" w:rsidR="00CE2CBF" w:rsidRDefault="00CE2CBF" w:rsidP="00386236">
      <w:pPr>
        <w:spacing w:line="360" w:lineRule="auto"/>
      </w:pPr>
    </w:p>
    <w:p w14:paraId="4759E2CA" w14:textId="77777777" w:rsidR="00CE2CBF" w:rsidRDefault="00CE2CBF" w:rsidP="00386236">
      <w:pPr>
        <w:spacing w:line="360" w:lineRule="auto"/>
      </w:pPr>
    </w:p>
    <w:p w14:paraId="62723299" w14:textId="6DCDDE55" w:rsidR="00CE2CBF" w:rsidRDefault="00CE2CBF" w:rsidP="00386236">
      <w:pPr>
        <w:spacing w:line="360" w:lineRule="auto"/>
      </w:pPr>
      <w:r>
        <w:t>Medium Term</w:t>
      </w:r>
    </w:p>
    <w:p w14:paraId="16694359" w14:textId="77777777" w:rsidR="00CE2CBF" w:rsidRDefault="00CE2CBF" w:rsidP="00386236">
      <w:pPr>
        <w:spacing w:line="360" w:lineRule="auto"/>
      </w:pPr>
    </w:p>
    <w:p w14:paraId="6B85F6DD" w14:textId="0970BA26" w:rsidR="00BF132F" w:rsidRPr="00BF132F" w:rsidRDefault="000E2621" w:rsidP="00386236">
      <w:pPr>
        <w:spacing w:line="360" w:lineRule="auto"/>
      </w:pPr>
      <w:proofErr w:type="spellStart"/>
      <w:r>
        <w:t>FatFace</w:t>
      </w:r>
      <w:proofErr w:type="spellEnd"/>
      <w:r>
        <w:t xml:space="preserve"> should encourage employees that use their cars for their work to purchase either a hybrid or an electric vehicle so that it can allow for the tCO2e can be reduced for scope three for </w:t>
      </w:r>
      <w:proofErr w:type="spellStart"/>
      <w:r>
        <w:t>FatFace</w:t>
      </w:r>
      <w:proofErr w:type="spellEnd"/>
      <w:r>
        <w:t xml:space="preserve">. As </w:t>
      </w:r>
      <w:proofErr w:type="spellStart"/>
      <w:r>
        <w:t>FatFace</w:t>
      </w:r>
      <w:proofErr w:type="spellEnd"/>
      <w:r>
        <w:t xml:space="preserve"> is already net zero in scope 1 and two reducing the carbon emissions for scope 3 will benefit the organisation in the future as it will have a better start when it aims to include scope 3 in their targets. </w:t>
      </w:r>
      <w:proofErr w:type="spellStart"/>
      <w:r>
        <w:t>FatFace</w:t>
      </w:r>
      <w:proofErr w:type="spellEnd"/>
      <w:r>
        <w:t xml:space="preserve"> has already started to install EV charging stations at two of their biggest stores so increasing the number of stores at which they have been installed at can lead to their usage by either their employee or customers who are visiting the stores (</w:t>
      </w:r>
      <w:proofErr w:type="spellStart"/>
      <w:r>
        <w:t>FatFace</w:t>
      </w:r>
      <w:proofErr w:type="spellEnd"/>
      <w:r>
        <w:t xml:space="preserve">, 2024). </w:t>
      </w:r>
      <w:r w:rsidR="00316C82">
        <w:t xml:space="preserve">Increasing the number of stores that have electric charging points will show not only to customers but also employees that they are moving towards becoming as net zero as possible. </w:t>
      </w:r>
      <w:r w:rsidR="00BF132F">
        <w:t xml:space="preserve">Research by Zhou </w:t>
      </w:r>
      <w:r w:rsidR="00BF132F" w:rsidRPr="00BF132F">
        <w:rPr>
          <w:i/>
          <w:iCs/>
        </w:rPr>
        <w:t>et al.,</w:t>
      </w:r>
      <w:r w:rsidR="00BF132F">
        <w:t xml:space="preserve"> (2022) on electric charging points for vehicles investigated the charging points in Ireland; with the total number of charging points, demand to charge at each point and the likelihood of charging each day. It was discovered that when the number of vehicles using a single charging point increases by 5% the cost of construction for that </w:t>
      </w:r>
      <w:r w:rsidR="00BF132F">
        <w:lastRenderedPageBreak/>
        <w:t>point increases by 8% (</w:t>
      </w:r>
      <w:r w:rsidR="00BF132F">
        <w:t xml:space="preserve">Zhou </w:t>
      </w:r>
      <w:r w:rsidR="00BF132F" w:rsidRPr="00BF132F">
        <w:rPr>
          <w:i/>
          <w:iCs/>
        </w:rPr>
        <w:t>et al.,</w:t>
      </w:r>
      <w:r w:rsidR="00BF132F">
        <w:t xml:space="preserve"> 2022)</w:t>
      </w:r>
      <w:r w:rsidR="00BF132F">
        <w:t>. If the number of vehicles using a single charging point decreases by 5% then the cost of construction for that point decreases by 4% (</w:t>
      </w:r>
      <w:r w:rsidR="00BF132F">
        <w:t xml:space="preserve">Zhou </w:t>
      </w:r>
      <w:r w:rsidR="00BF132F" w:rsidRPr="00BF132F">
        <w:rPr>
          <w:i/>
          <w:iCs/>
        </w:rPr>
        <w:t>et al.,</w:t>
      </w:r>
      <w:r w:rsidR="00BF132F">
        <w:t xml:space="preserve"> 2022)</w:t>
      </w:r>
      <w:r w:rsidR="00BF132F">
        <w:t xml:space="preserve">. So, the cost for </w:t>
      </w:r>
      <w:proofErr w:type="spellStart"/>
      <w:r w:rsidR="00BF132F">
        <w:t>FatFace</w:t>
      </w:r>
      <w:proofErr w:type="spellEnd"/>
      <w:r w:rsidR="00BF132F">
        <w:t xml:space="preserve"> installing electric vehicle charging points will depend on their location as certain locations will be </w:t>
      </w:r>
      <w:proofErr w:type="gramStart"/>
      <w:r w:rsidR="00BF132F">
        <w:t>more busier</w:t>
      </w:r>
      <w:proofErr w:type="gramEnd"/>
      <w:r w:rsidR="00BF132F">
        <w:t xml:space="preserve"> than others so an investigation will need to be done to determine the overall cost. To offset the cost of installing the charging points payment to charge your vehicle can be implemented with differing prices for peak and </w:t>
      </w:r>
      <w:proofErr w:type="gramStart"/>
      <w:r w:rsidR="00BF132F">
        <w:t>off peak</w:t>
      </w:r>
      <w:proofErr w:type="gramEnd"/>
      <w:r w:rsidR="00BF132F">
        <w:t xml:space="preserve"> times. Doing this will </w:t>
      </w:r>
      <w:r w:rsidR="00BF132F" w:rsidRPr="00BF132F">
        <w:t>incentivi</w:t>
      </w:r>
      <w:r w:rsidR="00BF132F">
        <w:t>s</w:t>
      </w:r>
      <w:r w:rsidR="00BF132F" w:rsidRPr="00BF132F">
        <w:t xml:space="preserve">e </w:t>
      </w:r>
      <w:r w:rsidR="00BF132F">
        <w:t xml:space="preserve">customers to come outside of their normal hours and habits which can boost trade for the business in hours where they may traditionally struggle. </w:t>
      </w:r>
    </w:p>
    <w:p w14:paraId="459DBC47" w14:textId="0D5C5E85" w:rsidR="000E2621" w:rsidRDefault="000E2621" w:rsidP="00386236">
      <w:pPr>
        <w:spacing w:line="360" w:lineRule="auto"/>
      </w:pPr>
    </w:p>
    <w:p w14:paraId="2DBE79F4" w14:textId="77777777" w:rsidR="00CE2CBF" w:rsidRDefault="00CE2CBF" w:rsidP="00386236">
      <w:pPr>
        <w:spacing w:line="360" w:lineRule="auto"/>
      </w:pPr>
    </w:p>
    <w:p w14:paraId="2129D4F2" w14:textId="6CDA025A" w:rsidR="00CE2CBF" w:rsidRDefault="00CE2CBF" w:rsidP="00386236">
      <w:pPr>
        <w:spacing w:line="360" w:lineRule="auto"/>
      </w:pPr>
      <w:r>
        <w:t>Long Term</w:t>
      </w:r>
    </w:p>
    <w:p w14:paraId="4B6F38A8" w14:textId="77777777" w:rsidR="00CE2CBF" w:rsidRDefault="00CE2CBF" w:rsidP="00386236">
      <w:pPr>
        <w:spacing w:line="360" w:lineRule="auto"/>
      </w:pPr>
    </w:p>
    <w:p w14:paraId="395CF2E8" w14:textId="24122420" w:rsidR="00CE2CBF" w:rsidRDefault="00316C82" w:rsidP="00386236">
      <w:pPr>
        <w:spacing w:line="360" w:lineRule="auto"/>
      </w:pPr>
      <w:r>
        <w:t xml:space="preserve">With the addition of electric charging points at </w:t>
      </w:r>
      <w:proofErr w:type="gramStart"/>
      <w:r>
        <w:t>all of</w:t>
      </w:r>
      <w:proofErr w:type="gramEnd"/>
      <w:r>
        <w:t xml:space="preserve"> their stores the next step for </w:t>
      </w:r>
      <w:proofErr w:type="spellStart"/>
      <w:r>
        <w:t>FatFace</w:t>
      </w:r>
      <w:proofErr w:type="spellEnd"/>
      <w:r>
        <w:t xml:space="preserve"> would be assisting their employees in the purchasing of electric vehicles for the</w:t>
      </w:r>
      <w:r w:rsidR="00D212AD">
        <w:t xml:space="preserve"> usage in the business and outside the business. This can be done by a </w:t>
      </w:r>
      <w:proofErr w:type="gramStart"/>
      <w:r w:rsidR="00D212AD">
        <w:t>step by step</w:t>
      </w:r>
      <w:proofErr w:type="gramEnd"/>
      <w:r w:rsidR="00D212AD">
        <w:t xml:space="preserve"> basis by starting with senior management who mostly use their personal car in the business for travel to various aspects of it. Doing this will allow for the </w:t>
      </w:r>
      <w:r w:rsidR="00D212AD">
        <w:t>tCO2e</w:t>
      </w:r>
      <w:r w:rsidR="00D212AD">
        <w:t xml:space="preserve"> from grey fleet usage to come down significantly as it will benefit the employees and the business as </w:t>
      </w:r>
      <w:r w:rsidR="004258C1">
        <w:t>the cost of traditional fuels continue to rise.</w:t>
      </w:r>
      <w:r w:rsidR="002E17E8">
        <w:t xml:space="preserve"> The cost of this will be significant for the business but will be beneficial for it in the long term</w:t>
      </w:r>
      <w:r w:rsidR="00F34669">
        <w:t xml:space="preserve"> as both employees and the business may be relucent to purchase a vehicle that they may not have the full usage of. Finding a balance of contributions from both the business and employees will be key and if both want to contribute a certain percentage the limit on how much is spent in total. An analysis of which vehicles that would be most viable to change in reducing the </w:t>
      </w:r>
      <w:r w:rsidR="00F34669">
        <w:t>tCO2e</w:t>
      </w:r>
      <w:r w:rsidR="00F34669">
        <w:t xml:space="preserve"> that comes from the grey fleet usage with starting with the vehicles that are the most emitters and working the way until </w:t>
      </w:r>
      <w:proofErr w:type="gramStart"/>
      <w:r w:rsidR="00F34669">
        <w:t>all of</w:t>
      </w:r>
      <w:proofErr w:type="gramEnd"/>
      <w:r w:rsidR="00F34669">
        <w:t xml:space="preserve"> the vehicles are changed.</w:t>
      </w:r>
    </w:p>
    <w:p w14:paraId="41BB32DA" w14:textId="77777777" w:rsidR="00CE2CBF" w:rsidRDefault="00CE2CBF" w:rsidP="00386236">
      <w:pPr>
        <w:spacing w:line="360" w:lineRule="auto"/>
      </w:pPr>
    </w:p>
    <w:p w14:paraId="356B8D26" w14:textId="77777777" w:rsidR="00424B88" w:rsidRDefault="00424B88" w:rsidP="00386236">
      <w:pPr>
        <w:spacing w:line="360" w:lineRule="auto"/>
      </w:pPr>
    </w:p>
    <w:p w14:paraId="3B6B127F" w14:textId="616981CD" w:rsidR="00424B88" w:rsidRDefault="00324A23" w:rsidP="00386236">
      <w:pPr>
        <w:spacing w:line="360" w:lineRule="auto"/>
      </w:pPr>
      <w:r>
        <w:t>Conclusion</w:t>
      </w:r>
    </w:p>
    <w:p w14:paraId="62E9C5C7" w14:textId="77777777" w:rsidR="004258C1" w:rsidRDefault="004258C1" w:rsidP="00386236">
      <w:pPr>
        <w:spacing w:line="360" w:lineRule="auto"/>
      </w:pPr>
    </w:p>
    <w:p w14:paraId="0DC308BD" w14:textId="04A405C5" w:rsidR="004258C1" w:rsidRDefault="004258C1" w:rsidP="00386236">
      <w:pPr>
        <w:spacing w:line="360" w:lineRule="auto"/>
      </w:pPr>
      <w:r>
        <w:t xml:space="preserve">The recommendations given in this report will give </w:t>
      </w:r>
      <w:proofErr w:type="spellStart"/>
      <w:r>
        <w:t>FatFace</w:t>
      </w:r>
      <w:proofErr w:type="spellEnd"/>
      <w:r>
        <w:t xml:space="preserve"> a greater boost when compared to other businesses in becoming a part of the circular economy. </w:t>
      </w:r>
      <w:r w:rsidR="00BF132F">
        <w:t xml:space="preserve">These recommendations have been given to allow </w:t>
      </w:r>
      <w:proofErr w:type="spellStart"/>
      <w:r w:rsidR="00BF132F">
        <w:t>FatFace</w:t>
      </w:r>
      <w:proofErr w:type="spellEnd"/>
      <w:r w:rsidR="00BF132F">
        <w:t xml:space="preserve"> to make the biggest impact possible for the organisation in the short, medium and long term. After each recommendation has been implemented there should be an analysis conducted to discover the effectiveness of the recommendation implementation to see what changes can be done in the future when looking to implement similar recommendations </w:t>
      </w:r>
      <w:proofErr w:type="gramStart"/>
      <w:r w:rsidR="00BF132F">
        <w:t>in to</w:t>
      </w:r>
      <w:proofErr w:type="gramEnd"/>
      <w:r w:rsidR="00BF132F">
        <w:t xml:space="preserve"> the organisation. After each analysis is </w:t>
      </w:r>
      <w:r w:rsidR="00F34669">
        <w:t>completed,</w:t>
      </w:r>
      <w:r w:rsidR="00BF132F">
        <w:t xml:space="preserve"> it may result in the other recommendations that have been given altering to become more realistic in achieving in the time frame given although the original recommendation may still be a target but </w:t>
      </w:r>
      <w:proofErr w:type="gramStart"/>
      <w:r w:rsidR="00BF132F">
        <w:t>at a later date</w:t>
      </w:r>
      <w:proofErr w:type="gramEnd"/>
      <w:r w:rsidR="00BF132F">
        <w:t>.</w:t>
      </w:r>
    </w:p>
    <w:p w14:paraId="50A53D38" w14:textId="77777777" w:rsidR="00424B88" w:rsidRDefault="00424B88" w:rsidP="00386236">
      <w:pPr>
        <w:spacing w:line="360" w:lineRule="auto"/>
      </w:pPr>
    </w:p>
    <w:p w14:paraId="6BF9056A" w14:textId="77777777" w:rsidR="00424B88" w:rsidRDefault="00424B88" w:rsidP="00386236">
      <w:pPr>
        <w:spacing w:line="360" w:lineRule="auto"/>
      </w:pPr>
    </w:p>
    <w:p w14:paraId="1A6F2014" w14:textId="77777777" w:rsidR="00386236" w:rsidRDefault="00386236" w:rsidP="00386236">
      <w:pPr>
        <w:spacing w:line="360" w:lineRule="auto"/>
      </w:pPr>
    </w:p>
    <w:p w14:paraId="0A5F9DD2" w14:textId="45C895C2" w:rsidR="007E14E8" w:rsidRDefault="00C82F27" w:rsidP="00386236">
      <w:pPr>
        <w:spacing w:line="360" w:lineRule="auto"/>
      </w:pPr>
      <w:r>
        <w:t xml:space="preserve">Word Count: </w:t>
      </w:r>
      <w:r w:rsidR="00386236">
        <w:t>2260</w:t>
      </w:r>
    </w:p>
    <w:p w14:paraId="6ADD65F9" w14:textId="77777777" w:rsidR="007E14E8" w:rsidRDefault="007E14E8" w:rsidP="00386236">
      <w:pPr>
        <w:spacing w:line="360" w:lineRule="auto"/>
      </w:pPr>
    </w:p>
    <w:p w14:paraId="2A01BA0F" w14:textId="77777777" w:rsidR="007E14E8" w:rsidRDefault="007E14E8" w:rsidP="00386236">
      <w:pPr>
        <w:spacing w:line="360" w:lineRule="auto"/>
      </w:pPr>
    </w:p>
    <w:p w14:paraId="0075A5BE" w14:textId="77777777" w:rsidR="00A217C1" w:rsidRDefault="00A217C1" w:rsidP="00386236">
      <w:pPr>
        <w:spacing w:line="360" w:lineRule="auto"/>
      </w:pPr>
    </w:p>
    <w:p w14:paraId="36D3CCEC" w14:textId="001E73B8" w:rsidR="00F82E02" w:rsidRDefault="00F82E02" w:rsidP="00386236">
      <w:pPr>
        <w:spacing w:line="360" w:lineRule="auto"/>
      </w:pPr>
      <w:r>
        <w:t>Reference List</w:t>
      </w:r>
    </w:p>
    <w:p w14:paraId="507850C9" w14:textId="77777777" w:rsidR="00F82E02" w:rsidRDefault="00F82E02" w:rsidP="00386236">
      <w:pPr>
        <w:spacing w:line="360" w:lineRule="auto"/>
      </w:pPr>
    </w:p>
    <w:p w14:paraId="703B6B89" w14:textId="77777777" w:rsidR="00386236" w:rsidRDefault="00386236" w:rsidP="00386236">
      <w:pPr>
        <w:spacing w:line="360" w:lineRule="auto"/>
      </w:pPr>
    </w:p>
    <w:p w14:paraId="3299572A" w14:textId="77777777" w:rsidR="00386236" w:rsidRDefault="00386236" w:rsidP="00386236">
      <w:pPr>
        <w:spacing w:line="360" w:lineRule="auto"/>
      </w:pPr>
      <w:r w:rsidRPr="00D7651F">
        <w:t xml:space="preserve">Brown, J. R., &amp; </w:t>
      </w:r>
      <w:proofErr w:type="spellStart"/>
      <w:r w:rsidRPr="00D7651F">
        <w:t>Guiffrida</w:t>
      </w:r>
      <w:proofErr w:type="spellEnd"/>
      <w:r w:rsidRPr="00D7651F">
        <w:t>, A. L. (2014). Carbon emissions comparison of last mile delivery versus customer pickup. </w:t>
      </w:r>
      <w:r w:rsidRPr="00D7651F">
        <w:rPr>
          <w:i/>
          <w:iCs/>
        </w:rPr>
        <w:t>International Journal of Logistics Research and Applications</w:t>
      </w:r>
      <w:r w:rsidRPr="00D7651F">
        <w:t>, </w:t>
      </w:r>
      <w:r w:rsidRPr="00D7651F">
        <w:rPr>
          <w:i/>
          <w:iCs/>
        </w:rPr>
        <w:t>17</w:t>
      </w:r>
      <w:r w:rsidRPr="00D7651F">
        <w:t>(6), 503-521.</w:t>
      </w:r>
    </w:p>
    <w:p w14:paraId="099EE404" w14:textId="77777777" w:rsidR="00386236" w:rsidRDefault="00386236" w:rsidP="00386236">
      <w:pPr>
        <w:spacing w:line="360" w:lineRule="auto"/>
      </w:pPr>
    </w:p>
    <w:p w14:paraId="3FB1AB6B" w14:textId="1D48B6F0" w:rsidR="00386236" w:rsidRDefault="00386236" w:rsidP="00386236">
      <w:pPr>
        <w:spacing w:line="360" w:lineRule="auto"/>
      </w:pPr>
      <w:r>
        <w:t xml:space="preserve">Changing Markets Foundation. (2021). </w:t>
      </w:r>
      <w:r w:rsidRPr="00F34669">
        <w:t>Fashion industry addicted to greenwashing and fossil-fuel based synthetics</w:t>
      </w:r>
      <w:r>
        <w:t xml:space="preserve">. Retrieved from: </w:t>
      </w:r>
      <w:r w:rsidRPr="002E17E8">
        <w:t>https://changingmarkets.org/wp-content/uploads/2021/06/SYNTHETICS-ANONYMOUS-PRESS-RELEASE-UK.pdf</w:t>
      </w:r>
    </w:p>
    <w:p w14:paraId="06E86A75" w14:textId="77777777" w:rsidR="00386236" w:rsidRDefault="00386236" w:rsidP="00386236">
      <w:pPr>
        <w:spacing w:line="360" w:lineRule="auto"/>
      </w:pPr>
    </w:p>
    <w:p w14:paraId="1E09F473" w14:textId="556B0D41" w:rsidR="00386236" w:rsidRDefault="00386236" w:rsidP="00386236">
      <w:pPr>
        <w:spacing w:line="360" w:lineRule="auto"/>
      </w:pPr>
      <w:r>
        <w:t>Clothes Doctor</w:t>
      </w:r>
      <w:r>
        <w:t>.</w:t>
      </w:r>
      <w:r>
        <w:t xml:space="preserve"> </w:t>
      </w:r>
      <w:r>
        <w:t>(</w:t>
      </w:r>
      <w:r>
        <w:t>2024)</w:t>
      </w:r>
      <w:r>
        <w:t xml:space="preserve">. </w:t>
      </w:r>
      <w:proofErr w:type="spellStart"/>
      <w:r>
        <w:t>FatFace</w:t>
      </w:r>
      <w:proofErr w:type="spellEnd"/>
      <w:r>
        <w:t xml:space="preserve"> Services. Retrieved from: </w:t>
      </w:r>
      <w:r w:rsidRPr="004F0248">
        <w:t>https://clothes-doctor.com/pages/fatface-services</w:t>
      </w:r>
    </w:p>
    <w:p w14:paraId="5F68E020" w14:textId="77777777" w:rsidR="00386236" w:rsidRDefault="00386236" w:rsidP="00386236">
      <w:pPr>
        <w:spacing w:line="360" w:lineRule="auto"/>
      </w:pPr>
    </w:p>
    <w:p w14:paraId="7EF3ABAD" w14:textId="508D7FB3" w:rsidR="00386236" w:rsidRDefault="00386236" w:rsidP="00386236">
      <w:pPr>
        <w:spacing w:line="360" w:lineRule="auto"/>
      </w:pPr>
      <w:r>
        <w:t xml:space="preserve">European Parliament. (2023). </w:t>
      </w:r>
      <w:r w:rsidRPr="00F34669">
        <w:t xml:space="preserve">Circular </w:t>
      </w:r>
      <w:r>
        <w:t>E</w:t>
      </w:r>
      <w:r w:rsidRPr="00F34669">
        <w:t xml:space="preserve">conomy: </w:t>
      </w:r>
      <w:r>
        <w:t>D</w:t>
      </w:r>
      <w:r w:rsidRPr="00F34669">
        <w:t xml:space="preserve">efinition, </w:t>
      </w:r>
      <w:r>
        <w:t>I</w:t>
      </w:r>
      <w:r w:rsidRPr="00F34669">
        <w:t xml:space="preserve">mportance and </w:t>
      </w:r>
      <w:r>
        <w:t>B</w:t>
      </w:r>
      <w:r w:rsidRPr="00F34669">
        <w:t>enefits</w:t>
      </w:r>
      <w:r>
        <w:t xml:space="preserve">. Retrieved from: </w:t>
      </w:r>
      <w:r w:rsidRPr="00F34669">
        <w:t>https://www.europarl.europa.eu/topics/en/article/20151201STO05603/circular-economy-definition-importance-and-benefits</w:t>
      </w:r>
    </w:p>
    <w:p w14:paraId="251277E0" w14:textId="77777777" w:rsidR="00386236" w:rsidRDefault="00386236" w:rsidP="00386236">
      <w:pPr>
        <w:spacing w:line="360" w:lineRule="auto"/>
      </w:pPr>
    </w:p>
    <w:p w14:paraId="650E0C1F" w14:textId="7D32E89B" w:rsidR="00386236" w:rsidRPr="001D43B3" w:rsidRDefault="00386236" w:rsidP="00386236">
      <w:pPr>
        <w:spacing w:line="360" w:lineRule="auto"/>
      </w:pPr>
      <w:proofErr w:type="spellStart"/>
      <w:r w:rsidRPr="001D43B3">
        <w:t>FatFace</w:t>
      </w:r>
      <w:proofErr w:type="spellEnd"/>
      <w:r w:rsidRPr="001D43B3">
        <w:t xml:space="preserve">. (2023). Our Environmental, Social </w:t>
      </w:r>
      <w:proofErr w:type="gramStart"/>
      <w:r w:rsidRPr="001D43B3">
        <w:t>And</w:t>
      </w:r>
      <w:proofErr w:type="gramEnd"/>
      <w:r w:rsidRPr="001D43B3">
        <w:t xml:space="preserve"> Governance Impact Report: June 2022 – May 2023: Retrieved from: https://xcdn.next.co.uk/pdfs/fatface/FatFace-ESG-Report.pdf</w:t>
      </w:r>
    </w:p>
    <w:p w14:paraId="77BF33CB" w14:textId="77777777" w:rsidR="00386236" w:rsidRDefault="00386236" w:rsidP="00386236">
      <w:pPr>
        <w:spacing w:line="360" w:lineRule="auto"/>
      </w:pPr>
    </w:p>
    <w:p w14:paraId="66F40043" w14:textId="31ED4D67" w:rsidR="00386236" w:rsidRDefault="00386236" w:rsidP="00386236">
      <w:pPr>
        <w:spacing w:line="360" w:lineRule="auto"/>
      </w:pPr>
      <w:proofErr w:type="spellStart"/>
      <w:r>
        <w:t>FatFace</w:t>
      </w:r>
      <w:proofErr w:type="spellEnd"/>
      <w:r>
        <w:t xml:space="preserve">. (No Date). What Are My Delivery </w:t>
      </w:r>
      <w:proofErr w:type="gramStart"/>
      <w:r>
        <w:t>Options?.</w:t>
      </w:r>
      <w:proofErr w:type="gramEnd"/>
      <w:r>
        <w:t xml:space="preserve"> Retrieved from: </w:t>
      </w:r>
      <w:r w:rsidRPr="00215334">
        <w:t>https://help.fatface.com/hc/en-gb/articles/24627040674321-What-are-my-delivery-options</w:t>
      </w:r>
    </w:p>
    <w:p w14:paraId="154357E1" w14:textId="77777777" w:rsidR="00386236" w:rsidRDefault="00386236" w:rsidP="00386236">
      <w:pPr>
        <w:spacing w:line="360" w:lineRule="auto"/>
      </w:pPr>
    </w:p>
    <w:p w14:paraId="49287145" w14:textId="6703BBAA" w:rsidR="00386236" w:rsidRDefault="00386236" w:rsidP="00386236">
      <w:pPr>
        <w:spacing w:line="360" w:lineRule="auto"/>
      </w:pPr>
      <w:r>
        <w:t xml:space="preserve">Royal Mail. (2024). ESG Report 2023-24. Retrieved from: </w:t>
      </w:r>
      <w:r w:rsidRPr="00386236">
        <w:t>https://www.royalmail.com/sites/royalmail.com/files/2024-06/Royal_Mail_ESG_Report_2023-24.pdf</w:t>
      </w:r>
    </w:p>
    <w:p w14:paraId="7D5D10CC" w14:textId="77777777" w:rsidR="00386236" w:rsidRDefault="00386236" w:rsidP="00386236">
      <w:pPr>
        <w:spacing w:line="360" w:lineRule="auto"/>
      </w:pPr>
    </w:p>
    <w:p w14:paraId="7803612C" w14:textId="2D127497" w:rsidR="00386236" w:rsidRDefault="00386236" w:rsidP="00386236">
      <w:pPr>
        <w:spacing w:line="360" w:lineRule="auto"/>
      </w:pPr>
      <w:r>
        <w:t xml:space="preserve">Primark. (2024). Sustainability and Ethics Progress Report 2023/24. Retrieved from: </w:t>
      </w:r>
      <w:r w:rsidRPr="00386236">
        <w:t>https://primark.a.bigcontent.io/v1/static/Primark-Sustainability-and-Ethics-Progress-Report-2023-2024</w:t>
      </w:r>
    </w:p>
    <w:p w14:paraId="76212E91" w14:textId="77777777" w:rsidR="00386236" w:rsidRDefault="00386236" w:rsidP="00386236">
      <w:pPr>
        <w:spacing w:line="360" w:lineRule="auto"/>
      </w:pPr>
    </w:p>
    <w:p w14:paraId="39BB05F9" w14:textId="1493689E" w:rsidR="00386236" w:rsidRDefault="00386236" w:rsidP="00386236">
      <w:pPr>
        <w:spacing w:line="360" w:lineRule="auto"/>
      </w:pPr>
      <w:r w:rsidRPr="00DE6552">
        <w:t xml:space="preserve">Uribe-Toril, J., Ruiz-Real, J. L., Galindo Durán, A. C., Torres </w:t>
      </w:r>
      <w:proofErr w:type="spellStart"/>
      <w:r w:rsidRPr="00DE6552">
        <w:t>Arriaza</w:t>
      </w:r>
      <w:proofErr w:type="spellEnd"/>
      <w:r w:rsidRPr="00DE6552">
        <w:t>, J. A., &amp; de Pablo Valenciano, J. (2022). The Circular Economy and retail: using Deep Learning to predict business survival. </w:t>
      </w:r>
      <w:r w:rsidRPr="00DE6552">
        <w:rPr>
          <w:i/>
          <w:iCs/>
        </w:rPr>
        <w:t>Environmental Sciences Europe</w:t>
      </w:r>
      <w:r w:rsidRPr="00DE6552">
        <w:t>, </w:t>
      </w:r>
      <w:r w:rsidRPr="00DE6552">
        <w:rPr>
          <w:i/>
          <w:iCs/>
        </w:rPr>
        <w:t>34</w:t>
      </w:r>
      <w:r w:rsidRPr="00DE6552">
        <w:t>(1), 2.</w:t>
      </w:r>
    </w:p>
    <w:p w14:paraId="0272EBF3" w14:textId="77777777" w:rsidR="00386236" w:rsidRDefault="00386236" w:rsidP="00386236">
      <w:pPr>
        <w:spacing w:line="360" w:lineRule="auto"/>
      </w:pPr>
    </w:p>
    <w:p w14:paraId="56E0F00E" w14:textId="0E6637AF" w:rsidR="00386236" w:rsidRDefault="00386236" w:rsidP="00386236">
      <w:pPr>
        <w:spacing w:line="360" w:lineRule="auto"/>
      </w:pPr>
      <w:r w:rsidRPr="00BF132F">
        <w:t>Zhou, G., Zhu, Z., &amp; Luo, S. (2022). Location optimization of electric vehicle charging stations: Based on cost model and genetic algorithm. </w:t>
      </w:r>
      <w:r w:rsidRPr="00BF132F">
        <w:rPr>
          <w:i/>
          <w:iCs/>
        </w:rPr>
        <w:t>Energy</w:t>
      </w:r>
      <w:r w:rsidRPr="00BF132F">
        <w:t>, </w:t>
      </w:r>
      <w:r w:rsidRPr="00BF132F">
        <w:rPr>
          <w:i/>
          <w:iCs/>
        </w:rPr>
        <w:t>247</w:t>
      </w:r>
      <w:r w:rsidRPr="00BF132F">
        <w:t>, 123437.</w:t>
      </w:r>
    </w:p>
    <w:p w14:paraId="3F8A3977" w14:textId="77777777" w:rsidR="00F34669" w:rsidRDefault="00F34669" w:rsidP="00386236">
      <w:pPr>
        <w:spacing w:line="360" w:lineRule="auto"/>
      </w:pPr>
    </w:p>
    <w:p w14:paraId="788606D2" w14:textId="77777777" w:rsidR="00F34669" w:rsidRDefault="00F34669" w:rsidP="00386236">
      <w:pPr>
        <w:spacing w:line="360" w:lineRule="auto"/>
      </w:pPr>
    </w:p>
    <w:p w14:paraId="227AD90B" w14:textId="77777777" w:rsidR="00F34669" w:rsidRDefault="00F34669" w:rsidP="00386236">
      <w:pPr>
        <w:spacing w:line="360" w:lineRule="auto"/>
      </w:pPr>
    </w:p>
    <w:p w14:paraId="3C3D493E" w14:textId="77777777" w:rsidR="00F34669" w:rsidRPr="00215334" w:rsidRDefault="00F34669" w:rsidP="00386236">
      <w:pPr>
        <w:spacing w:line="360" w:lineRule="auto"/>
      </w:pPr>
    </w:p>
    <w:sectPr w:rsidR="00F34669" w:rsidRPr="00215334" w:rsidSect="00386236">
      <w:footerReference w:type="even" r:id="rId13"/>
      <w:footerReference w:type="default" r:id="rId14"/>
      <w:pgSz w:w="11906" w:h="16838"/>
      <w:pgMar w:top="1440" w:right="1440" w:bottom="1440" w:left="1440"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DD2AFD" w14:textId="77777777" w:rsidR="00E442C8" w:rsidRDefault="00E442C8" w:rsidP="00386236">
      <w:r>
        <w:separator/>
      </w:r>
    </w:p>
  </w:endnote>
  <w:endnote w:type="continuationSeparator" w:id="0">
    <w:p w14:paraId="303F6587" w14:textId="77777777" w:rsidR="00E442C8" w:rsidRDefault="00E442C8" w:rsidP="00386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60272574"/>
      <w:docPartObj>
        <w:docPartGallery w:val="Page Numbers (Bottom of Page)"/>
        <w:docPartUnique/>
      </w:docPartObj>
    </w:sdtPr>
    <w:sdtContent>
      <w:p w14:paraId="04A1A9DB" w14:textId="51ABDA0F" w:rsidR="00386236" w:rsidRDefault="00386236" w:rsidP="006F38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EF5368" w14:textId="77777777" w:rsidR="00386236" w:rsidRDefault="00386236" w:rsidP="003862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7718174"/>
      <w:docPartObj>
        <w:docPartGallery w:val="Page Numbers (Bottom of Page)"/>
        <w:docPartUnique/>
      </w:docPartObj>
    </w:sdtPr>
    <w:sdtContent>
      <w:p w14:paraId="3548D97F" w14:textId="61AB8FBB" w:rsidR="00386236" w:rsidRDefault="00386236" w:rsidP="006F383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7D83DF08" w14:textId="77777777" w:rsidR="00386236" w:rsidRDefault="00386236" w:rsidP="0038623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AA887A" w14:textId="77777777" w:rsidR="00E442C8" w:rsidRDefault="00E442C8" w:rsidP="00386236">
      <w:r>
        <w:separator/>
      </w:r>
    </w:p>
  </w:footnote>
  <w:footnote w:type="continuationSeparator" w:id="0">
    <w:p w14:paraId="1470DE76" w14:textId="77777777" w:rsidR="00E442C8" w:rsidRDefault="00E442C8" w:rsidP="003862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381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092"/>
    <w:rsid w:val="000079A1"/>
    <w:rsid w:val="000127B9"/>
    <w:rsid w:val="00072250"/>
    <w:rsid w:val="00095474"/>
    <w:rsid w:val="000E2621"/>
    <w:rsid w:val="000E6512"/>
    <w:rsid w:val="000F7E95"/>
    <w:rsid w:val="001901B1"/>
    <w:rsid w:val="00195A9A"/>
    <w:rsid w:val="001B382C"/>
    <w:rsid w:val="00215334"/>
    <w:rsid w:val="002B2092"/>
    <w:rsid w:val="002E17E8"/>
    <w:rsid w:val="002E6314"/>
    <w:rsid w:val="002F42C7"/>
    <w:rsid w:val="00311CB8"/>
    <w:rsid w:val="00316C82"/>
    <w:rsid w:val="00324A23"/>
    <w:rsid w:val="00325243"/>
    <w:rsid w:val="00343BC1"/>
    <w:rsid w:val="00386236"/>
    <w:rsid w:val="00424B88"/>
    <w:rsid w:val="004258C1"/>
    <w:rsid w:val="004F0248"/>
    <w:rsid w:val="0051453C"/>
    <w:rsid w:val="00516580"/>
    <w:rsid w:val="00532C44"/>
    <w:rsid w:val="00535095"/>
    <w:rsid w:val="005D0BDD"/>
    <w:rsid w:val="00606F73"/>
    <w:rsid w:val="00622AC7"/>
    <w:rsid w:val="00683BCF"/>
    <w:rsid w:val="0069361B"/>
    <w:rsid w:val="006B01F4"/>
    <w:rsid w:val="006E29F1"/>
    <w:rsid w:val="006F7DD2"/>
    <w:rsid w:val="007D21D3"/>
    <w:rsid w:val="007D6DCD"/>
    <w:rsid w:val="007E14E8"/>
    <w:rsid w:val="007E74EF"/>
    <w:rsid w:val="00800F1D"/>
    <w:rsid w:val="00823BAA"/>
    <w:rsid w:val="00846941"/>
    <w:rsid w:val="008C3E21"/>
    <w:rsid w:val="008F2F40"/>
    <w:rsid w:val="009349B9"/>
    <w:rsid w:val="00996617"/>
    <w:rsid w:val="0099665A"/>
    <w:rsid w:val="00A217C1"/>
    <w:rsid w:val="00A366E1"/>
    <w:rsid w:val="00A42BB8"/>
    <w:rsid w:val="00A53B06"/>
    <w:rsid w:val="00A9062A"/>
    <w:rsid w:val="00AC3C2C"/>
    <w:rsid w:val="00B109EF"/>
    <w:rsid w:val="00B56AED"/>
    <w:rsid w:val="00B718CE"/>
    <w:rsid w:val="00B71A99"/>
    <w:rsid w:val="00BC2791"/>
    <w:rsid w:val="00BF132F"/>
    <w:rsid w:val="00C82F27"/>
    <w:rsid w:val="00CB1B12"/>
    <w:rsid w:val="00CE2CBF"/>
    <w:rsid w:val="00D212AD"/>
    <w:rsid w:val="00D46B57"/>
    <w:rsid w:val="00D7651F"/>
    <w:rsid w:val="00DE6552"/>
    <w:rsid w:val="00E36DC1"/>
    <w:rsid w:val="00E442C8"/>
    <w:rsid w:val="00EF492F"/>
    <w:rsid w:val="00F07A0A"/>
    <w:rsid w:val="00F174D7"/>
    <w:rsid w:val="00F2094D"/>
    <w:rsid w:val="00F34669"/>
    <w:rsid w:val="00F47F45"/>
    <w:rsid w:val="00F82E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CDCC7A"/>
  <w15:chartTrackingRefBased/>
  <w15:docId w15:val="{6B0C703D-2A6B-E64C-BE45-83A3CC428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092"/>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2B20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20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20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20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20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209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209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209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209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0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20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20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20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20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20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20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20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2092"/>
    <w:rPr>
      <w:rFonts w:eastAsiaTheme="majorEastAsia" w:cstheme="majorBidi"/>
      <w:color w:val="272727" w:themeColor="text1" w:themeTint="D8"/>
    </w:rPr>
  </w:style>
  <w:style w:type="paragraph" w:styleId="Title">
    <w:name w:val="Title"/>
    <w:basedOn w:val="Normal"/>
    <w:next w:val="Normal"/>
    <w:link w:val="TitleChar"/>
    <w:uiPriority w:val="10"/>
    <w:qFormat/>
    <w:rsid w:val="002B209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20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209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20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209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2092"/>
    <w:rPr>
      <w:i/>
      <w:iCs/>
      <w:color w:val="404040" w:themeColor="text1" w:themeTint="BF"/>
    </w:rPr>
  </w:style>
  <w:style w:type="paragraph" w:styleId="ListParagraph">
    <w:name w:val="List Paragraph"/>
    <w:basedOn w:val="Normal"/>
    <w:link w:val="ListParagraphChar"/>
    <w:uiPriority w:val="99"/>
    <w:qFormat/>
    <w:rsid w:val="002B2092"/>
    <w:pPr>
      <w:ind w:left="720"/>
      <w:contextualSpacing/>
    </w:pPr>
  </w:style>
  <w:style w:type="character" w:styleId="IntenseEmphasis">
    <w:name w:val="Intense Emphasis"/>
    <w:basedOn w:val="DefaultParagraphFont"/>
    <w:uiPriority w:val="21"/>
    <w:qFormat/>
    <w:rsid w:val="002B2092"/>
    <w:rPr>
      <w:i/>
      <w:iCs/>
      <w:color w:val="0F4761" w:themeColor="accent1" w:themeShade="BF"/>
    </w:rPr>
  </w:style>
  <w:style w:type="paragraph" w:styleId="IntenseQuote">
    <w:name w:val="Intense Quote"/>
    <w:basedOn w:val="Normal"/>
    <w:next w:val="Normal"/>
    <w:link w:val="IntenseQuoteChar"/>
    <w:uiPriority w:val="30"/>
    <w:qFormat/>
    <w:rsid w:val="002B20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2092"/>
    <w:rPr>
      <w:i/>
      <w:iCs/>
      <w:color w:val="0F4761" w:themeColor="accent1" w:themeShade="BF"/>
    </w:rPr>
  </w:style>
  <w:style w:type="character" w:styleId="IntenseReference">
    <w:name w:val="Intense Reference"/>
    <w:basedOn w:val="DefaultParagraphFont"/>
    <w:uiPriority w:val="32"/>
    <w:qFormat/>
    <w:rsid w:val="002B2092"/>
    <w:rPr>
      <w:b/>
      <w:bCs/>
      <w:smallCaps/>
      <w:color w:val="0F4761" w:themeColor="accent1" w:themeShade="BF"/>
      <w:spacing w:val="5"/>
    </w:rPr>
  </w:style>
  <w:style w:type="character" w:customStyle="1" w:styleId="ListParagraphChar">
    <w:name w:val="List Paragraph Char"/>
    <w:link w:val="ListParagraph"/>
    <w:uiPriority w:val="99"/>
    <w:locked/>
    <w:rsid w:val="002B2092"/>
  </w:style>
  <w:style w:type="table" w:styleId="TableGrid">
    <w:name w:val="Table Grid"/>
    <w:basedOn w:val="TableNormal"/>
    <w:uiPriority w:val="39"/>
    <w:rsid w:val="00622A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F132F"/>
    <w:rPr>
      <w:sz w:val="24"/>
      <w:szCs w:val="24"/>
    </w:rPr>
  </w:style>
  <w:style w:type="paragraph" w:styleId="Header">
    <w:name w:val="header"/>
    <w:basedOn w:val="Normal"/>
    <w:link w:val="HeaderChar"/>
    <w:uiPriority w:val="99"/>
    <w:unhideWhenUsed/>
    <w:rsid w:val="00386236"/>
    <w:pPr>
      <w:tabs>
        <w:tab w:val="center" w:pos="4513"/>
        <w:tab w:val="right" w:pos="9026"/>
      </w:tabs>
    </w:pPr>
  </w:style>
  <w:style w:type="character" w:customStyle="1" w:styleId="HeaderChar">
    <w:name w:val="Header Char"/>
    <w:basedOn w:val="DefaultParagraphFont"/>
    <w:link w:val="Header"/>
    <w:uiPriority w:val="99"/>
    <w:rsid w:val="00386236"/>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86236"/>
    <w:pPr>
      <w:tabs>
        <w:tab w:val="center" w:pos="4513"/>
        <w:tab w:val="right" w:pos="9026"/>
      </w:tabs>
    </w:pPr>
  </w:style>
  <w:style w:type="character" w:customStyle="1" w:styleId="FooterChar">
    <w:name w:val="Footer Char"/>
    <w:basedOn w:val="DefaultParagraphFont"/>
    <w:link w:val="Footer"/>
    <w:uiPriority w:val="99"/>
    <w:rsid w:val="00386236"/>
    <w:rPr>
      <w:rFonts w:ascii="Times New Roman" w:eastAsia="Times New Roman" w:hAnsi="Times New Roman" w:cs="Times New Roman"/>
      <w:sz w:val="20"/>
      <w:szCs w:val="20"/>
      <w:lang w:eastAsia="en-GB"/>
    </w:rPr>
  </w:style>
  <w:style w:type="character" w:styleId="PageNumber">
    <w:name w:val="page number"/>
    <w:basedOn w:val="DefaultParagraphFont"/>
    <w:uiPriority w:val="99"/>
    <w:semiHidden/>
    <w:unhideWhenUsed/>
    <w:rsid w:val="00386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711584">
      <w:bodyDiv w:val="1"/>
      <w:marLeft w:val="0"/>
      <w:marRight w:val="0"/>
      <w:marTop w:val="0"/>
      <w:marBottom w:val="0"/>
      <w:divBdr>
        <w:top w:val="none" w:sz="0" w:space="0" w:color="auto"/>
        <w:left w:val="none" w:sz="0" w:space="0" w:color="auto"/>
        <w:bottom w:val="none" w:sz="0" w:space="0" w:color="auto"/>
        <w:right w:val="none" w:sz="0" w:space="0" w:color="auto"/>
      </w:divBdr>
      <w:divsChild>
        <w:div w:id="809328390">
          <w:marLeft w:val="0"/>
          <w:marRight w:val="0"/>
          <w:marTop w:val="0"/>
          <w:marBottom w:val="0"/>
          <w:divBdr>
            <w:top w:val="none" w:sz="0" w:space="0" w:color="auto"/>
            <w:left w:val="none" w:sz="0" w:space="0" w:color="auto"/>
            <w:bottom w:val="none" w:sz="0" w:space="0" w:color="auto"/>
            <w:right w:val="none" w:sz="0" w:space="0" w:color="auto"/>
          </w:divBdr>
          <w:divsChild>
            <w:div w:id="40811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634524">
      <w:bodyDiv w:val="1"/>
      <w:marLeft w:val="0"/>
      <w:marRight w:val="0"/>
      <w:marTop w:val="0"/>
      <w:marBottom w:val="0"/>
      <w:divBdr>
        <w:top w:val="none" w:sz="0" w:space="0" w:color="auto"/>
        <w:left w:val="none" w:sz="0" w:space="0" w:color="auto"/>
        <w:bottom w:val="none" w:sz="0" w:space="0" w:color="auto"/>
        <w:right w:val="none" w:sz="0" w:space="0" w:color="auto"/>
      </w:divBdr>
      <w:divsChild>
        <w:div w:id="1079137627">
          <w:marLeft w:val="0"/>
          <w:marRight w:val="0"/>
          <w:marTop w:val="0"/>
          <w:marBottom w:val="0"/>
          <w:divBdr>
            <w:top w:val="none" w:sz="0" w:space="0" w:color="auto"/>
            <w:left w:val="none" w:sz="0" w:space="0" w:color="auto"/>
            <w:bottom w:val="none" w:sz="0" w:space="0" w:color="auto"/>
            <w:right w:val="none" w:sz="0" w:space="0" w:color="auto"/>
          </w:divBdr>
          <w:divsChild>
            <w:div w:id="2007898219">
              <w:marLeft w:val="0"/>
              <w:marRight w:val="0"/>
              <w:marTop w:val="0"/>
              <w:marBottom w:val="0"/>
              <w:divBdr>
                <w:top w:val="none" w:sz="0" w:space="0" w:color="auto"/>
                <w:left w:val="none" w:sz="0" w:space="0" w:color="auto"/>
                <w:bottom w:val="none" w:sz="0" w:space="0" w:color="auto"/>
                <w:right w:val="none" w:sz="0" w:space="0" w:color="auto"/>
              </w:divBdr>
              <w:divsChild>
                <w:div w:id="922372161">
                  <w:marLeft w:val="0"/>
                  <w:marRight w:val="0"/>
                  <w:marTop w:val="0"/>
                  <w:marBottom w:val="0"/>
                  <w:divBdr>
                    <w:top w:val="none" w:sz="0" w:space="0" w:color="auto"/>
                    <w:left w:val="none" w:sz="0" w:space="0" w:color="auto"/>
                    <w:bottom w:val="none" w:sz="0" w:space="0" w:color="auto"/>
                    <w:right w:val="none" w:sz="0" w:space="0" w:color="auto"/>
                  </w:divBdr>
                  <w:divsChild>
                    <w:div w:id="1569263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709742">
      <w:bodyDiv w:val="1"/>
      <w:marLeft w:val="0"/>
      <w:marRight w:val="0"/>
      <w:marTop w:val="0"/>
      <w:marBottom w:val="0"/>
      <w:divBdr>
        <w:top w:val="none" w:sz="0" w:space="0" w:color="auto"/>
        <w:left w:val="none" w:sz="0" w:space="0" w:color="auto"/>
        <w:bottom w:val="none" w:sz="0" w:space="0" w:color="auto"/>
        <w:right w:val="none" w:sz="0" w:space="0" w:color="auto"/>
      </w:divBdr>
      <w:divsChild>
        <w:div w:id="758326976">
          <w:marLeft w:val="0"/>
          <w:marRight w:val="0"/>
          <w:marTop w:val="0"/>
          <w:marBottom w:val="0"/>
          <w:divBdr>
            <w:top w:val="none" w:sz="0" w:space="0" w:color="auto"/>
            <w:left w:val="none" w:sz="0" w:space="0" w:color="auto"/>
            <w:bottom w:val="none" w:sz="0" w:space="0" w:color="auto"/>
            <w:right w:val="none" w:sz="0" w:space="0" w:color="auto"/>
          </w:divBdr>
          <w:divsChild>
            <w:div w:id="2039309804">
              <w:marLeft w:val="0"/>
              <w:marRight w:val="0"/>
              <w:marTop w:val="0"/>
              <w:marBottom w:val="0"/>
              <w:divBdr>
                <w:top w:val="none" w:sz="0" w:space="0" w:color="auto"/>
                <w:left w:val="none" w:sz="0" w:space="0" w:color="auto"/>
                <w:bottom w:val="none" w:sz="0" w:space="0" w:color="auto"/>
                <w:right w:val="none" w:sz="0" w:space="0" w:color="auto"/>
              </w:divBdr>
              <w:divsChild>
                <w:div w:id="282463593">
                  <w:marLeft w:val="0"/>
                  <w:marRight w:val="0"/>
                  <w:marTop w:val="0"/>
                  <w:marBottom w:val="0"/>
                  <w:divBdr>
                    <w:top w:val="none" w:sz="0" w:space="0" w:color="auto"/>
                    <w:left w:val="none" w:sz="0" w:space="0" w:color="auto"/>
                    <w:bottom w:val="none" w:sz="0" w:space="0" w:color="auto"/>
                    <w:right w:val="none" w:sz="0" w:space="0" w:color="auto"/>
                  </w:divBdr>
                  <w:divsChild>
                    <w:div w:id="68054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258074">
      <w:bodyDiv w:val="1"/>
      <w:marLeft w:val="0"/>
      <w:marRight w:val="0"/>
      <w:marTop w:val="0"/>
      <w:marBottom w:val="0"/>
      <w:divBdr>
        <w:top w:val="none" w:sz="0" w:space="0" w:color="auto"/>
        <w:left w:val="none" w:sz="0" w:space="0" w:color="auto"/>
        <w:bottom w:val="none" w:sz="0" w:space="0" w:color="auto"/>
        <w:right w:val="none" w:sz="0" w:space="0" w:color="auto"/>
      </w:divBdr>
      <w:divsChild>
        <w:div w:id="96105047">
          <w:marLeft w:val="0"/>
          <w:marRight w:val="0"/>
          <w:marTop w:val="0"/>
          <w:marBottom w:val="0"/>
          <w:divBdr>
            <w:top w:val="none" w:sz="0" w:space="0" w:color="auto"/>
            <w:left w:val="none" w:sz="0" w:space="0" w:color="auto"/>
            <w:bottom w:val="none" w:sz="0" w:space="0" w:color="auto"/>
            <w:right w:val="none" w:sz="0" w:space="0" w:color="auto"/>
          </w:divBdr>
          <w:divsChild>
            <w:div w:id="1592620999">
              <w:marLeft w:val="0"/>
              <w:marRight w:val="0"/>
              <w:marTop w:val="0"/>
              <w:marBottom w:val="0"/>
              <w:divBdr>
                <w:top w:val="none" w:sz="0" w:space="0" w:color="auto"/>
                <w:left w:val="none" w:sz="0" w:space="0" w:color="auto"/>
                <w:bottom w:val="none" w:sz="0" w:space="0" w:color="auto"/>
                <w:right w:val="none" w:sz="0" w:space="0" w:color="auto"/>
              </w:divBdr>
              <w:divsChild>
                <w:div w:id="662929289">
                  <w:marLeft w:val="0"/>
                  <w:marRight w:val="0"/>
                  <w:marTop w:val="0"/>
                  <w:marBottom w:val="0"/>
                  <w:divBdr>
                    <w:top w:val="none" w:sz="0" w:space="0" w:color="auto"/>
                    <w:left w:val="none" w:sz="0" w:space="0" w:color="auto"/>
                    <w:bottom w:val="none" w:sz="0" w:space="0" w:color="auto"/>
                    <w:right w:val="none" w:sz="0" w:space="0" w:color="auto"/>
                  </w:divBdr>
                </w:div>
              </w:divsChild>
            </w:div>
            <w:div w:id="1725369525">
              <w:marLeft w:val="0"/>
              <w:marRight w:val="0"/>
              <w:marTop w:val="0"/>
              <w:marBottom w:val="0"/>
              <w:divBdr>
                <w:top w:val="none" w:sz="0" w:space="0" w:color="auto"/>
                <w:left w:val="none" w:sz="0" w:space="0" w:color="auto"/>
                <w:bottom w:val="none" w:sz="0" w:space="0" w:color="auto"/>
                <w:right w:val="none" w:sz="0" w:space="0" w:color="auto"/>
              </w:divBdr>
              <w:divsChild>
                <w:div w:id="115179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562392">
      <w:bodyDiv w:val="1"/>
      <w:marLeft w:val="0"/>
      <w:marRight w:val="0"/>
      <w:marTop w:val="0"/>
      <w:marBottom w:val="0"/>
      <w:divBdr>
        <w:top w:val="none" w:sz="0" w:space="0" w:color="auto"/>
        <w:left w:val="none" w:sz="0" w:space="0" w:color="auto"/>
        <w:bottom w:val="none" w:sz="0" w:space="0" w:color="auto"/>
        <w:right w:val="none" w:sz="0" w:space="0" w:color="auto"/>
      </w:divBdr>
      <w:divsChild>
        <w:div w:id="1728409478">
          <w:marLeft w:val="0"/>
          <w:marRight w:val="0"/>
          <w:marTop w:val="0"/>
          <w:marBottom w:val="0"/>
          <w:divBdr>
            <w:top w:val="none" w:sz="0" w:space="0" w:color="auto"/>
            <w:left w:val="none" w:sz="0" w:space="0" w:color="auto"/>
            <w:bottom w:val="none" w:sz="0" w:space="0" w:color="auto"/>
            <w:right w:val="none" w:sz="0" w:space="0" w:color="auto"/>
          </w:divBdr>
          <w:divsChild>
            <w:div w:id="1185971855">
              <w:marLeft w:val="0"/>
              <w:marRight w:val="0"/>
              <w:marTop w:val="0"/>
              <w:marBottom w:val="0"/>
              <w:divBdr>
                <w:top w:val="none" w:sz="0" w:space="0" w:color="auto"/>
                <w:left w:val="none" w:sz="0" w:space="0" w:color="auto"/>
                <w:bottom w:val="none" w:sz="0" w:space="0" w:color="auto"/>
                <w:right w:val="none" w:sz="0" w:space="0" w:color="auto"/>
              </w:divBdr>
              <w:divsChild>
                <w:div w:id="1174539617">
                  <w:marLeft w:val="0"/>
                  <w:marRight w:val="0"/>
                  <w:marTop w:val="0"/>
                  <w:marBottom w:val="0"/>
                  <w:divBdr>
                    <w:top w:val="none" w:sz="0" w:space="0" w:color="auto"/>
                    <w:left w:val="none" w:sz="0" w:space="0" w:color="auto"/>
                    <w:bottom w:val="none" w:sz="0" w:space="0" w:color="auto"/>
                    <w:right w:val="none" w:sz="0" w:space="0" w:color="auto"/>
                  </w:divBdr>
                  <w:divsChild>
                    <w:div w:id="9556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9029483">
      <w:bodyDiv w:val="1"/>
      <w:marLeft w:val="0"/>
      <w:marRight w:val="0"/>
      <w:marTop w:val="0"/>
      <w:marBottom w:val="0"/>
      <w:divBdr>
        <w:top w:val="none" w:sz="0" w:space="0" w:color="auto"/>
        <w:left w:val="none" w:sz="0" w:space="0" w:color="auto"/>
        <w:bottom w:val="none" w:sz="0" w:space="0" w:color="auto"/>
        <w:right w:val="none" w:sz="0" w:space="0" w:color="auto"/>
      </w:divBdr>
      <w:divsChild>
        <w:div w:id="1693149112">
          <w:marLeft w:val="0"/>
          <w:marRight w:val="0"/>
          <w:marTop w:val="0"/>
          <w:marBottom w:val="0"/>
          <w:divBdr>
            <w:top w:val="none" w:sz="0" w:space="0" w:color="auto"/>
            <w:left w:val="none" w:sz="0" w:space="0" w:color="auto"/>
            <w:bottom w:val="none" w:sz="0" w:space="0" w:color="auto"/>
            <w:right w:val="none" w:sz="0" w:space="0" w:color="auto"/>
          </w:divBdr>
          <w:divsChild>
            <w:div w:id="694698305">
              <w:marLeft w:val="0"/>
              <w:marRight w:val="0"/>
              <w:marTop w:val="0"/>
              <w:marBottom w:val="0"/>
              <w:divBdr>
                <w:top w:val="none" w:sz="0" w:space="0" w:color="auto"/>
                <w:left w:val="none" w:sz="0" w:space="0" w:color="auto"/>
                <w:bottom w:val="none" w:sz="0" w:space="0" w:color="auto"/>
                <w:right w:val="none" w:sz="0" w:space="0" w:color="auto"/>
              </w:divBdr>
              <w:divsChild>
                <w:div w:id="1572346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315081">
      <w:bodyDiv w:val="1"/>
      <w:marLeft w:val="0"/>
      <w:marRight w:val="0"/>
      <w:marTop w:val="0"/>
      <w:marBottom w:val="0"/>
      <w:divBdr>
        <w:top w:val="none" w:sz="0" w:space="0" w:color="auto"/>
        <w:left w:val="none" w:sz="0" w:space="0" w:color="auto"/>
        <w:bottom w:val="none" w:sz="0" w:space="0" w:color="auto"/>
        <w:right w:val="none" w:sz="0" w:space="0" w:color="auto"/>
      </w:divBdr>
      <w:divsChild>
        <w:div w:id="1931505650">
          <w:marLeft w:val="0"/>
          <w:marRight w:val="0"/>
          <w:marTop w:val="0"/>
          <w:marBottom w:val="0"/>
          <w:divBdr>
            <w:top w:val="none" w:sz="0" w:space="0" w:color="auto"/>
            <w:left w:val="none" w:sz="0" w:space="0" w:color="auto"/>
            <w:bottom w:val="none" w:sz="0" w:space="0" w:color="auto"/>
            <w:right w:val="none" w:sz="0" w:space="0" w:color="auto"/>
          </w:divBdr>
          <w:divsChild>
            <w:div w:id="193540369">
              <w:marLeft w:val="0"/>
              <w:marRight w:val="0"/>
              <w:marTop w:val="0"/>
              <w:marBottom w:val="0"/>
              <w:divBdr>
                <w:top w:val="none" w:sz="0" w:space="0" w:color="auto"/>
                <w:left w:val="none" w:sz="0" w:space="0" w:color="auto"/>
                <w:bottom w:val="none" w:sz="0" w:space="0" w:color="auto"/>
                <w:right w:val="none" w:sz="0" w:space="0" w:color="auto"/>
              </w:divBdr>
              <w:divsChild>
                <w:div w:id="116228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436668">
      <w:bodyDiv w:val="1"/>
      <w:marLeft w:val="0"/>
      <w:marRight w:val="0"/>
      <w:marTop w:val="0"/>
      <w:marBottom w:val="0"/>
      <w:divBdr>
        <w:top w:val="none" w:sz="0" w:space="0" w:color="auto"/>
        <w:left w:val="none" w:sz="0" w:space="0" w:color="auto"/>
        <w:bottom w:val="none" w:sz="0" w:space="0" w:color="auto"/>
        <w:right w:val="none" w:sz="0" w:space="0" w:color="auto"/>
      </w:divBdr>
      <w:divsChild>
        <w:div w:id="1909025874">
          <w:marLeft w:val="0"/>
          <w:marRight w:val="0"/>
          <w:marTop w:val="0"/>
          <w:marBottom w:val="0"/>
          <w:divBdr>
            <w:top w:val="none" w:sz="0" w:space="0" w:color="auto"/>
            <w:left w:val="none" w:sz="0" w:space="0" w:color="auto"/>
            <w:bottom w:val="none" w:sz="0" w:space="0" w:color="auto"/>
            <w:right w:val="none" w:sz="0" w:space="0" w:color="auto"/>
          </w:divBdr>
          <w:divsChild>
            <w:div w:id="1518157037">
              <w:marLeft w:val="0"/>
              <w:marRight w:val="0"/>
              <w:marTop w:val="0"/>
              <w:marBottom w:val="0"/>
              <w:divBdr>
                <w:top w:val="none" w:sz="0" w:space="0" w:color="auto"/>
                <w:left w:val="none" w:sz="0" w:space="0" w:color="auto"/>
                <w:bottom w:val="none" w:sz="0" w:space="0" w:color="auto"/>
                <w:right w:val="none" w:sz="0" w:space="0" w:color="auto"/>
              </w:divBdr>
              <w:divsChild>
                <w:div w:id="737631968">
                  <w:marLeft w:val="0"/>
                  <w:marRight w:val="0"/>
                  <w:marTop w:val="0"/>
                  <w:marBottom w:val="0"/>
                  <w:divBdr>
                    <w:top w:val="none" w:sz="0" w:space="0" w:color="auto"/>
                    <w:left w:val="none" w:sz="0" w:space="0" w:color="auto"/>
                    <w:bottom w:val="none" w:sz="0" w:space="0" w:color="auto"/>
                    <w:right w:val="none" w:sz="0" w:space="0" w:color="auto"/>
                  </w:divBdr>
                  <w:divsChild>
                    <w:div w:id="98763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398220">
      <w:bodyDiv w:val="1"/>
      <w:marLeft w:val="0"/>
      <w:marRight w:val="0"/>
      <w:marTop w:val="0"/>
      <w:marBottom w:val="0"/>
      <w:divBdr>
        <w:top w:val="none" w:sz="0" w:space="0" w:color="auto"/>
        <w:left w:val="none" w:sz="0" w:space="0" w:color="auto"/>
        <w:bottom w:val="none" w:sz="0" w:space="0" w:color="auto"/>
        <w:right w:val="none" w:sz="0" w:space="0" w:color="auto"/>
      </w:divBdr>
      <w:divsChild>
        <w:div w:id="1210066461">
          <w:marLeft w:val="0"/>
          <w:marRight w:val="0"/>
          <w:marTop w:val="0"/>
          <w:marBottom w:val="0"/>
          <w:divBdr>
            <w:top w:val="none" w:sz="0" w:space="0" w:color="auto"/>
            <w:left w:val="none" w:sz="0" w:space="0" w:color="auto"/>
            <w:bottom w:val="none" w:sz="0" w:space="0" w:color="auto"/>
            <w:right w:val="none" w:sz="0" w:space="0" w:color="auto"/>
          </w:divBdr>
          <w:divsChild>
            <w:div w:id="1655908920">
              <w:marLeft w:val="0"/>
              <w:marRight w:val="0"/>
              <w:marTop w:val="0"/>
              <w:marBottom w:val="0"/>
              <w:divBdr>
                <w:top w:val="none" w:sz="0" w:space="0" w:color="auto"/>
                <w:left w:val="none" w:sz="0" w:space="0" w:color="auto"/>
                <w:bottom w:val="none" w:sz="0" w:space="0" w:color="auto"/>
                <w:right w:val="none" w:sz="0" w:space="0" w:color="auto"/>
              </w:divBdr>
              <w:divsChild>
                <w:div w:id="37836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1347607">
      <w:bodyDiv w:val="1"/>
      <w:marLeft w:val="0"/>
      <w:marRight w:val="0"/>
      <w:marTop w:val="0"/>
      <w:marBottom w:val="0"/>
      <w:divBdr>
        <w:top w:val="none" w:sz="0" w:space="0" w:color="auto"/>
        <w:left w:val="none" w:sz="0" w:space="0" w:color="auto"/>
        <w:bottom w:val="none" w:sz="0" w:space="0" w:color="auto"/>
        <w:right w:val="none" w:sz="0" w:space="0" w:color="auto"/>
      </w:divBdr>
      <w:divsChild>
        <w:div w:id="861281867">
          <w:marLeft w:val="0"/>
          <w:marRight w:val="0"/>
          <w:marTop w:val="0"/>
          <w:marBottom w:val="0"/>
          <w:divBdr>
            <w:top w:val="none" w:sz="0" w:space="0" w:color="auto"/>
            <w:left w:val="none" w:sz="0" w:space="0" w:color="auto"/>
            <w:bottom w:val="none" w:sz="0" w:space="0" w:color="auto"/>
            <w:right w:val="none" w:sz="0" w:space="0" w:color="auto"/>
          </w:divBdr>
          <w:divsChild>
            <w:div w:id="1295136823">
              <w:marLeft w:val="0"/>
              <w:marRight w:val="0"/>
              <w:marTop w:val="0"/>
              <w:marBottom w:val="0"/>
              <w:divBdr>
                <w:top w:val="none" w:sz="0" w:space="0" w:color="auto"/>
                <w:left w:val="none" w:sz="0" w:space="0" w:color="auto"/>
                <w:bottom w:val="none" w:sz="0" w:space="0" w:color="auto"/>
                <w:right w:val="none" w:sz="0" w:space="0" w:color="auto"/>
              </w:divBdr>
              <w:divsChild>
                <w:div w:id="214060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6025697">
      <w:bodyDiv w:val="1"/>
      <w:marLeft w:val="0"/>
      <w:marRight w:val="0"/>
      <w:marTop w:val="0"/>
      <w:marBottom w:val="0"/>
      <w:divBdr>
        <w:top w:val="none" w:sz="0" w:space="0" w:color="auto"/>
        <w:left w:val="none" w:sz="0" w:space="0" w:color="auto"/>
        <w:bottom w:val="none" w:sz="0" w:space="0" w:color="auto"/>
        <w:right w:val="none" w:sz="0" w:space="0" w:color="auto"/>
      </w:divBdr>
      <w:divsChild>
        <w:div w:id="130831357">
          <w:marLeft w:val="0"/>
          <w:marRight w:val="0"/>
          <w:marTop w:val="0"/>
          <w:marBottom w:val="0"/>
          <w:divBdr>
            <w:top w:val="none" w:sz="0" w:space="0" w:color="auto"/>
            <w:left w:val="none" w:sz="0" w:space="0" w:color="auto"/>
            <w:bottom w:val="none" w:sz="0" w:space="0" w:color="auto"/>
            <w:right w:val="none" w:sz="0" w:space="0" w:color="auto"/>
          </w:divBdr>
          <w:divsChild>
            <w:div w:id="396589905">
              <w:marLeft w:val="0"/>
              <w:marRight w:val="0"/>
              <w:marTop w:val="0"/>
              <w:marBottom w:val="0"/>
              <w:divBdr>
                <w:top w:val="none" w:sz="0" w:space="0" w:color="auto"/>
                <w:left w:val="none" w:sz="0" w:space="0" w:color="auto"/>
                <w:bottom w:val="none" w:sz="0" w:space="0" w:color="auto"/>
                <w:right w:val="none" w:sz="0" w:space="0" w:color="auto"/>
              </w:divBdr>
              <w:divsChild>
                <w:div w:id="934553652">
                  <w:marLeft w:val="0"/>
                  <w:marRight w:val="0"/>
                  <w:marTop w:val="0"/>
                  <w:marBottom w:val="0"/>
                  <w:divBdr>
                    <w:top w:val="none" w:sz="0" w:space="0" w:color="auto"/>
                    <w:left w:val="none" w:sz="0" w:space="0" w:color="auto"/>
                    <w:bottom w:val="none" w:sz="0" w:space="0" w:color="auto"/>
                    <w:right w:val="none" w:sz="0" w:space="0" w:color="auto"/>
                  </w:divBdr>
                </w:div>
                <w:div w:id="1669282737">
                  <w:marLeft w:val="0"/>
                  <w:marRight w:val="0"/>
                  <w:marTop w:val="0"/>
                  <w:marBottom w:val="0"/>
                  <w:divBdr>
                    <w:top w:val="none" w:sz="0" w:space="0" w:color="auto"/>
                    <w:left w:val="none" w:sz="0" w:space="0" w:color="auto"/>
                    <w:bottom w:val="none" w:sz="0" w:space="0" w:color="auto"/>
                    <w:right w:val="none" w:sz="0" w:space="0" w:color="auto"/>
                  </w:divBdr>
                </w:div>
                <w:div w:id="542639156">
                  <w:marLeft w:val="0"/>
                  <w:marRight w:val="0"/>
                  <w:marTop w:val="0"/>
                  <w:marBottom w:val="0"/>
                  <w:divBdr>
                    <w:top w:val="none" w:sz="0" w:space="0" w:color="auto"/>
                    <w:left w:val="none" w:sz="0" w:space="0" w:color="auto"/>
                    <w:bottom w:val="none" w:sz="0" w:space="0" w:color="auto"/>
                    <w:right w:val="none" w:sz="0" w:space="0" w:color="auto"/>
                  </w:divBdr>
                </w:div>
                <w:div w:id="1512142873">
                  <w:marLeft w:val="0"/>
                  <w:marRight w:val="0"/>
                  <w:marTop w:val="0"/>
                  <w:marBottom w:val="0"/>
                  <w:divBdr>
                    <w:top w:val="none" w:sz="0" w:space="0" w:color="auto"/>
                    <w:left w:val="none" w:sz="0" w:space="0" w:color="auto"/>
                    <w:bottom w:val="none" w:sz="0" w:space="0" w:color="auto"/>
                    <w:right w:val="none" w:sz="0" w:space="0" w:color="auto"/>
                  </w:divBdr>
                </w:div>
                <w:div w:id="216479809">
                  <w:marLeft w:val="0"/>
                  <w:marRight w:val="0"/>
                  <w:marTop w:val="0"/>
                  <w:marBottom w:val="0"/>
                  <w:divBdr>
                    <w:top w:val="none" w:sz="0" w:space="0" w:color="auto"/>
                    <w:left w:val="none" w:sz="0" w:space="0" w:color="auto"/>
                    <w:bottom w:val="none" w:sz="0" w:space="0" w:color="auto"/>
                    <w:right w:val="none" w:sz="0" w:space="0" w:color="auto"/>
                  </w:divBdr>
                </w:div>
                <w:div w:id="83560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829453">
      <w:bodyDiv w:val="1"/>
      <w:marLeft w:val="0"/>
      <w:marRight w:val="0"/>
      <w:marTop w:val="0"/>
      <w:marBottom w:val="0"/>
      <w:divBdr>
        <w:top w:val="none" w:sz="0" w:space="0" w:color="auto"/>
        <w:left w:val="none" w:sz="0" w:space="0" w:color="auto"/>
        <w:bottom w:val="none" w:sz="0" w:space="0" w:color="auto"/>
        <w:right w:val="none" w:sz="0" w:space="0" w:color="auto"/>
      </w:divBdr>
      <w:divsChild>
        <w:div w:id="628704509">
          <w:marLeft w:val="0"/>
          <w:marRight w:val="0"/>
          <w:marTop w:val="0"/>
          <w:marBottom w:val="0"/>
          <w:divBdr>
            <w:top w:val="none" w:sz="0" w:space="0" w:color="auto"/>
            <w:left w:val="none" w:sz="0" w:space="0" w:color="auto"/>
            <w:bottom w:val="none" w:sz="0" w:space="0" w:color="auto"/>
            <w:right w:val="none" w:sz="0" w:space="0" w:color="auto"/>
          </w:divBdr>
          <w:divsChild>
            <w:div w:id="976761694">
              <w:marLeft w:val="0"/>
              <w:marRight w:val="0"/>
              <w:marTop w:val="0"/>
              <w:marBottom w:val="0"/>
              <w:divBdr>
                <w:top w:val="none" w:sz="0" w:space="0" w:color="auto"/>
                <w:left w:val="none" w:sz="0" w:space="0" w:color="auto"/>
                <w:bottom w:val="none" w:sz="0" w:space="0" w:color="auto"/>
                <w:right w:val="none" w:sz="0" w:space="0" w:color="auto"/>
              </w:divBdr>
              <w:divsChild>
                <w:div w:id="995106749">
                  <w:marLeft w:val="0"/>
                  <w:marRight w:val="0"/>
                  <w:marTop w:val="0"/>
                  <w:marBottom w:val="0"/>
                  <w:divBdr>
                    <w:top w:val="none" w:sz="0" w:space="0" w:color="auto"/>
                    <w:left w:val="none" w:sz="0" w:space="0" w:color="auto"/>
                    <w:bottom w:val="none" w:sz="0" w:space="0" w:color="auto"/>
                    <w:right w:val="none" w:sz="0" w:space="0" w:color="auto"/>
                  </w:divBdr>
                  <w:divsChild>
                    <w:div w:id="151245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275919">
      <w:bodyDiv w:val="1"/>
      <w:marLeft w:val="0"/>
      <w:marRight w:val="0"/>
      <w:marTop w:val="0"/>
      <w:marBottom w:val="0"/>
      <w:divBdr>
        <w:top w:val="none" w:sz="0" w:space="0" w:color="auto"/>
        <w:left w:val="none" w:sz="0" w:space="0" w:color="auto"/>
        <w:bottom w:val="none" w:sz="0" w:space="0" w:color="auto"/>
        <w:right w:val="none" w:sz="0" w:space="0" w:color="auto"/>
      </w:divBdr>
      <w:divsChild>
        <w:div w:id="1047100200">
          <w:marLeft w:val="0"/>
          <w:marRight w:val="0"/>
          <w:marTop w:val="0"/>
          <w:marBottom w:val="0"/>
          <w:divBdr>
            <w:top w:val="none" w:sz="0" w:space="0" w:color="auto"/>
            <w:left w:val="none" w:sz="0" w:space="0" w:color="auto"/>
            <w:bottom w:val="none" w:sz="0" w:space="0" w:color="auto"/>
            <w:right w:val="none" w:sz="0" w:space="0" w:color="auto"/>
          </w:divBdr>
          <w:divsChild>
            <w:div w:id="198138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104773">
      <w:bodyDiv w:val="1"/>
      <w:marLeft w:val="0"/>
      <w:marRight w:val="0"/>
      <w:marTop w:val="0"/>
      <w:marBottom w:val="0"/>
      <w:divBdr>
        <w:top w:val="none" w:sz="0" w:space="0" w:color="auto"/>
        <w:left w:val="none" w:sz="0" w:space="0" w:color="auto"/>
        <w:bottom w:val="none" w:sz="0" w:space="0" w:color="auto"/>
        <w:right w:val="none" w:sz="0" w:space="0" w:color="auto"/>
      </w:divBdr>
      <w:divsChild>
        <w:div w:id="1398820568">
          <w:marLeft w:val="0"/>
          <w:marRight w:val="0"/>
          <w:marTop w:val="0"/>
          <w:marBottom w:val="0"/>
          <w:divBdr>
            <w:top w:val="none" w:sz="0" w:space="0" w:color="auto"/>
            <w:left w:val="none" w:sz="0" w:space="0" w:color="auto"/>
            <w:bottom w:val="none" w:sz="0" w:space="0" w:color="auto"/>
            <w:right w:val="none" w:sz="0" w:space="0" w:color="auto"/>
          </w:divBdr>
          <w:divsChild>
            <w:div w:id="2053572484">
              <w:marLeft w:val="0"/>
              <w:marRight w:val="0"/>
              <w:marTop w:val="0"/>
              <w:marBottom w:val="0"/>
              <w:divBdr>
                <w:top w:val="none" w:sz="0" w:space="0" w:color="auto"/>
                <w:left w:val="none" w:sz="0" w:space="0" w:color="auto"/>
                <w:bottom w:val="none" w:sz="0" w:space="0" w:color="auto"/>
                <w:right w:val="none" w:sz="0" w:space="0" w:color="auto"/>
              </w:divBdr>
              <w:divsChild>
                <w:div w:id="331687738">
                  <w:marLeft w:val="0"/>
                  <w:marRight w:val="0"/>
                  <w:marTop w:val="0"/>
                  <w:marBottom w:val="0"/>
                  <w:divBdr>
                    <w:top w:val="none" w:sz="0" w:space="0" w:color="auto"/>
                    <w:left w:val="none" w:sz="0" w:space="0" w:color="auto"/>
                    <w:bottom w:val="none" w:sz="0" w:space="0" w:color="auto"/>
                    <w:right w:val="none" w:sz="0" w:space="0" w:color="auto"/>
                  </w:divBdr>
                  <w:divsChild>
                    <w:div w:id="777063445">
                      <w:marLeft w:val="0"/>
                      <w:marRight w:val="0"/>
                      <w:marTop w:val="0"/>
                      <w:marBottom w:val="0"/>
                      <w:divBdr>
                        <w:top w:val="none" w:sz="0" w:space="0" w:color="auto"/>
                        <w:left w:val="none" w:sz="0" w:space="0" w:color="auto"/>
                        <w:bottom w:val="none" w:sz="0" w:space="0" w:color="auto"/>
                        <w:right w:val="none" w:sz="0" w:space="0" w:color="auto"/>
                      </w:divBdr>
                    </w:div>
                  </w:divsChild>
                </w:div>
                <w:div w:id="1815026464">
                  <w:marLeft w:val="0"/>
                  <w:marRight w:val="0"/>
                  <w:marTop w:val="0"/>
                  <w:marBottom w:val="0"/>
                  <w:divBdr>
                    <w:top w:val="none" w:sz="0" w:space="0" w:color="auto"/>
                    <w:left w:val="none" w:sz="0" w:space="0" w:color="auto"/>
                    <w:bottom w:val="none" w:sz="0" w:space="0" w:color="auto"/>
                    <w:right w:val="none" w:sz="0" w:space="0" w:color="auto"/>
                  </w:divBdr>
                  <w:divsChild>
                    <w:div w:id="1876917484">
                      <w:marLeft w:val="0"/>
                      <w:marRight w:val="0"/>
                      <w:marTop w:val="0"/>
                      <w:marBottom w:val="0"/>
                      <w:divBdr>
                        <w:top w:val="none" w:sz="0" w:space="0" w:color="auto"/>
                        <w:left w:val="none" w:sz="0" w:space="0" w:color="auto"/>
                        <w:bottom w:val="none" w:sz="0" w:space="0" w:color="auto"/>
                        <w:right w:val="none" w:sz="0" w:space="0" w:color="auto"/>
                      </w:divBdr>
                    </w:div>
                    <w:div w:id="609093625">
                      <w:marLeft w:val="0"/>
                      <w:marRight w:val="0"/>
                      <w:marTop w:val="0"/>
                      <w:marBottom w:val="0"/>
                      <w:divBdr>
                        <w:top w:val="none" w:sz="0" w:space="0" w:color="auto"/>
                        <w:left w:val="none" w:sz="0" w:space="0" w:color="auto"/>
                        <w:bottom w:val="none" w:sz="0" w:space="0" w:color="auto"/>
                        <w:right w:val="none" w:sz="0" w:space="0" w:color="auto"/>
                      </w:divBdr>
                    </w:div>
                  </w:divsChild>
                </w:div>
                <w:div w:id="454714865">
                  <w:marLeft w:val="0"/>
                  <w:marRight w:val="0"/>
                  <w:marTop w:val="0"/>
                  <w:marBottom w:val="0"/>
                  <w:divBdr>
                    <w:top w:val="none" w:sz="0" w:space="0" w:color="auto"/>
                    <w:left w:val="none" w:sz="0" w:space="0" w:color="auto"/>
                    <w:bottom w:val="none" w:sz="0" w:space="0" w:color="auto"/>
                    <w:right w:val="none" w:sz="0" w:space="0" w:color="auto"/>
                  </w:divBdr>
                  <w:divsChild>
                    <w:div w:id="886993101">
                      <w:marLeft w:val="0"/>
                      <w:marRight w:val="0"/>
                      <w:marTop w:val="0"/>
                      <w:marBottom w:val="0"/>
                      <w:divBdr>
                        <w:top w:val="none" w:sz="0" w:space="0" w:color="auto"/>
                        <w:left w:val="none" w:sz="0" w:space="0" w:color="auto"/>
                        <w:bottom w:val="none" w:sz="0" w:space="0" w:color="auto"/>
                        <w:right w:val="none" w:sz="0" w:space="0" w:color="auto"/>
                      </w:divBdr>
                    </w:div>
                  </w:divsChild>
                </w:div>
                <w:div w:id="756634339">
                  <w:marLeft w:val="0"/>
                  <w:marRight w:val="0"/>
                  <w:marTop w:val="0"/>
                  <w:marBottom w:val="0"/>
                  <w:divBdr>
                    <w:top w:val="none" w:sz="0" w:space="0" w:color="auto"/>
                    <w:left w:val="none" w:sz="0" w:space="0" w:color="auto"/>
                    <w:bottom w:val="none" w:sz="0" w:space="0" w:color="auto"/>
                    <w:right w:val="none" w:sz="0" w:space="0" w:color="auto"/>
                  </w:divBdr>
                  <w:divsChild>
                    <w:div w:id="1768842328">
                      <w:marLeft w:val="0"/>
                      <w:marRight w:val="0"/>
                      <w:marTop w:val="0"/>
                      <w:marBottom w:val="0"/>
                      <w:divBdr>
                        <w:top w:val="none" w:sz="0" w:space="0" w:color="auto"/>
                        <w:left w:val="none" w:sz="0" w:space="0" w:color="auto"/>
                        <w:bottom w:val="none" w:sz="0" w:space="0" w:color="auto"/>
                        <w:right w:val="none" w:sz="0" w:space="0" w:color="auto"/>
                      </w:divBdr>
                    </w:div>
                  </w:divsChild>
                </w:div>
                <w:div w:id="967202649">
                  <w:marLeft w:val="0"/>
                  <w:marRight w:val="0"/>
                  <w:marTop w:val="0"/>
                  <w:marBottom w:val="0"/>
                  <w:divBdr>
                    <w:top w:val="none" w:sz="0" w:space="0" w:color="auto"/>
                    <w:left w:val="none" w:sz="0" w:space="0" w:color="auto"/>
                    <w:bottom w:val="none" w:sz="0" w:space="0" w:color="auto"/>
                    <w:right w:val="none" w:sz="0" w:space="0" w:color="auto"/>
                  </w:divBdr>
                  <w:divsChild>
                    <w:div w:id="1816604543">
                      <w:marLeft w:val="0"/>
                      <w:marRight w:val="0"/>
                      <w:marTop w:val="0"/>
                      <w:marBottom w:val="0"/>
                      <w:divBdr>
                        <w:top w:val="none" w:sz="0" w:space="0" w:color="auto"/>
                        <w:left w:val="none" w:sz="0" w:space="0" w:color="auto"/>
                        <w:bottom w:val="none" w:sz="0" w:space="0" w:color="auto"/>
                        <w:right w:val="none" w:sz="0" w:space="0" w:color="auto"/>
                      </w:divBdr>
                    </w:div>
                  </w:divsChild>
                </w:div>
                <w:div w:id="547687722">
                  <w:marLeft w:val="0"/>
                  <w:marRight w:val="0"/>
                  <w:marTop w:val="0"/>
                  <w:marBottom w:val="0"/>
                  <w:divBdr>
                    <w:top w:val="none" w:sz="0" w:space="0" w:color="auto"/>
                    <w:left w:val="none" w:sz="0" w:space="0" w:color="auto"/>
                    <w:bottom w:val="none" w:sz="0" w:space="0" w:color="auto"/>
                    <w:right w:val="none" w:sz="0" w:space="0" w:color="auto"/>
                  </w:divBdr>
                  <w:divsChild>
                    <w:div w:id="450169290">
                      <w:marLeft w:val="0"/>
                      <w:marRight w:val="0"/>
                      <w:marTop w:val="0"/>
                      <w:marBottom w:val="0"/>
                      <w:divBdr>
                        <w:top w:val="none" w:sz="0" w:space="0" w:color="auto"/>
                        <w:left w:val="none" w:sz="0" w:space="0" w:color="auto"/>
                        <w:bottom w:val="none" w:sz="0" w:space="0" w:color="auto"/>
                        <w:right w:val="none" w:sz="0" w:space="0" w:color="auto"/>
                      </w:divBdr>
                    </w:div>
                  </w:divsChild>
                </w:div>
                <w:div w:id="1828281147">
                  <w:marLeft w:val="0"/>
                  <w:marRight w:val="0"/>
                  <w:marTop w:val="0"/>
                  <w:marBottom w:val="0"/>
                  <w:divBdr>
                    <w:top w:val="none" w:sz="0" w:space="0" w:color="auto"/>
                    <w:left w:val="none" w:sz="0" w:space="0" w:color="auto"/>
                    <w:bottom w:val="none" w:sz="0" w:space="0" w:color="auto"/>
                    <w:right w:val="none" w:sz="0" w:space="0" w:color="auto"/>
                  </w:divBdr>
                  <w:divsChild>
                    <w:div w:id="425922904">
                      <w:marLeft w:val="0"/>
                      <w:marRight w:val="0"/>
                      <w:marTop w:val="0"/>
                      <w:marBottom w:val="0"/>
                      <w:divBdr>
                        <w:top w:val="none" w:sz="0" w:space="0" w:color="auto"/>
                        <w:left w:val="none" w:sz="0" w:space="0" w:color="auto"/>
                        <w:bottom w:val="none" w:sz="0" w:space="0" w:color="auto"/>
                        <w:right w:val="none" w:sz="0" w:space="0" w:color="auto"/>
                      </w:divBdr>
                    </w:div>
                  </w:divsChild>
                </w:div>
                <w:div w:id="116609817">
                  <w:marLeft w:val="0"/>
                  <w:marRight w:val="0"/>
                  <w:marTop w:val="0"/>
                  <w:marBottom w:val="0"/>
                  <w:divBdr>
                    <w:top w:val="none" w:sz="0" w:space="0" w:color="auto"/>
                    <w:left w:val="none" w:sz="0" w:space="0" w:color="auto"/>
                    <w:bottom w:val="none" w:sz="0" w:space="0" w:color="auto"/>
                    <w:right w:val="none" w:sz="0" w:space="0" w:color="auto"/>
                  </w:divBdr>
                  <w:divsChild>
                    <w:div w:id="121776548">
                      <w:marLeft w:val="0"/>
                      <w:marRight w:val="0"/>
                      <w:marTop w:val="0"/>
                      <w:marBottom w:val="0"/>
                      <w:divBdr>
                        <w:top w:val="none" w:sz="0" w:space="0" w:color="auto"/>
                        <w:left w:val="none" w:sz="0" w:space="0" w:color="auto"/>
                        <w:bottom w:val="none" w:sz="0" w:space="0" w:color="auto"/>
                        <w:right w:val="none" w:sz="0" w:space="0" w:color="auto"/>
                      </w:divBdr>
                    </w:div>
                  </w:divsChild>
                </w:div>
                <w:div w:id="1354259084">
                  <w:marLeft w:val="0"/>
                  <w:marRight w:val="0"/>
                  <w:marTop w:val="0"/>
                  <w:marBottom w:val="0"/>
                  <w:divBdr>
                    <w:top w:val="none" w:sz="0" w:space="0" w:color="auto"/>
                    <w:left w:val="none" w:sz="0" w:space="0" w:color="auto"/>
                    <w:bottom w:val="none" w:sz="0" w:space="0" w:color="auto"/>
                    <w:right w:val="none" w:sz="0" w:space="0" w:color="auto"/>
                  </w:divBdr>
                  <w:divsChild>
                    <w:div w:id="28192626">
                      <w:marLeft w:val="0"/>
                      <w:marRight w:val="0"/>
                      <w:marTop w:val="0"/>
                      <w:marBottom w:val="0"/>
                      <w:divBdr>
                        <w:top w:val="none" w:sz="0" w:space="0" w:color="auto"/>
                        <w:left w:val="none" w:sz="0" w:space="0" w:color="auto"/>
                        <w:bottom w:val="none" w:sz="0" w:space="0" w:color="auto"/>
                        <w:right w:val="none" w:sz="0" w:space="0" w:color="auto"/>
                      </w:divBdr>
                    </w:div>
                  </w:divsChild>
                </w:div>
                <w:div w:id="945772222">
                  <w:marLeft w:val="0"/>
                  <w:marRight w:val="0"/>
                  <w:marTop w:val="0"/>
                  <w:marBottom w:val="0"/>
                  <w:divBdr>
                    <w:top w:val="none" w:sz="0" w:space="0" w:color="auto"/>
                    <w:left w:val="none" w:sz="0" w:space="0" w:color="auto"/>
                    <w:bottom w:val="none" w:sz="0" w:space="0" w:color="auto"/>
                    <w:right w:val="none" w:sz="0" w:space="0" w:color="auto"/>
                  </w:divBdr>
                  <w:divsChild>
                    <w:div w:id="1117330579">
                      <w:marLeft w:val="0"/>
                      <w:marRight w:val="0"/>
                      <w:marTop w:val="0"/>
                      <w:marBottom w:val="0"/>
                      <w:divBdr>
                        <w:top w:val="none" w:sz="0" w:space="0" w:color="auto"/>
                        <w:left w:val="none" w:sz="0" w:space="0" w:color="auto"/>
                        <w:bottom w:val="none" w:sz="0" w:space="0" w:color="auto"/>
                        <w:right w:val="none" w:sz="0" w:space="0" w:color="auto"/>
                      </w:divBdr>
                    </w:div>
                  </w:divsChild>
                </w:div>
                <w:div w:id="1795754656">
                  <w:marLeft w:val="0"/>
                  <w:marRight w:val="0"/>
                  <w:marTop w:val="0"/>
                  <w:marBottom w:val="0"/>
                  <w:divBdr>
                    <w:top w:val="none" w:sz="0" w:space="0" w:color="auto"/>
                    <w:left w:val="none" w:sz="0" w:space="0" w:color="auto"/>
                    <w:bottom w:val="none" w:sz="0" w:space="0" w:color="auto"/>
                    <w:right w:val="none" w:sz="0" w:space="0" w:color="auto"/>
                  </w:divBdr>
                  <w:divsChild>
                    <w:div w:id="1554998078">
                      <w:marLeft w:val="0"/>
                      <w:marRight w:val="0"/>
                      <w:marTop w:val="0"/>
                      <w:marBottom w:val="0"/>
                      <w:divBdr>
                        <w:top w:val="none" w:sz="0" w:space="0" w:color="auto"/>
                        <w:left w:val="none" w:sz="0" w:space="0" w:color="auto"/>
                        <w:bottom w:val="none" w:sz="0" w:space="0" w:color="auto"/>
                        <w:right w:val="none" w:sz="0" w:space="0" w:color="auto"/>
                      </w:divBdr>
                    </w:div>
                  </w:divsChild>
                </w:div>
                <w:div w:id="395590201">
                  <w:marLeft w:val="0"/>
                  <w:marRight w:val="0"/>
                  <w:marTop w:val="0"/>
                  <w:marBottom w:val="0"/>
                  <w:divBdr>
                    <w:top w:val="none" w:sz="0" w:space="0" w:color="auto"/>
                    <w:left w:val="none" w:sz="0" w:space="0" w:color="auto"/>
                    <w:bottom w:val="none" w:sz="0" w:space="0" w:color="auto"/>
                    <w:right w:val="none" w:sz="0" w:space="0" w:color="auto"/>
                  </w:divBdr>
                  <w:divsChild>
                    <w:div w:id="517045227">
                      <w:marLeft w:val="0"/>
                      <w:marRight w:val="0"/>
                      <w:marTop w:val="0"/>
                      <w:marBottom w:val="0"/>
                      <w:divBdr>
                        <w:top w:val="none" w:sz="0" w:space="0" w:color="auto"/>
                        <w:left w:val="none" w:sz="0" w:space="0" w:color="auto"/>
                        <w:bottom w:val="none" w:sz="0" w:space="0" w:color="auto"/>
                        <w:right w:val="none" w:sz="0" w:space="0" w:color="auto"/>
                      </w:divBdr>
                    </w:div>
                  </w:divsChild>
                </w:div>
                <w:div w:id="1445611510">
                  <w:marLeft w:val="0"/>
                  <w:marRight w:val="0"/>
                  <w:marTop w:val="0"/>
                  <w:marBottom w:val="0"/>
                  <w:divBdr>
                    <w:top w:val="none" w:sz="0" w:space="0" w:color="auto"/>
                    <w:left w:val="none" w:sz="0" w:space="0" w:color="auto"/>
                    <w:bottom w:val="none" w:sz="0" w:space="0" w:color="auto"/>
                    <w:right w:val="none" w:sz="0" w:space="0" w:color="auto"/>
                  </w:divBdr>
                  <w:divsChild>
                    <w:div w:id="941647478">
                      <w:marLeft w:val="0"/>
                      <w:marRight w:val="0"/>
                      <w:marTop w:val="0"/>
                      <w:marBottom w:val="0"/>
                      <w:divBdr>
                        <w:top w:val="none" w:sz="0" w:space="0" w:color="auto"/>
                        <w:left w:val="none" w:sz="0" w:space="0" w:color="auto"/>
                        <w:bottom w:val="none" w:sz="0" w:space="0" w:color="auto"/>
                        <w:right w:val="none" w:sz="0" w:space="0" w:color="auto"/>
                      </w:divBdr>
                    </w:div>
                  </w:divsChild>
                </w:div>
                <w:div w:id="1195385375">
                  <w:marLeft w:val="0"/>
                  <w:marRight w:val="0"/>
                  <w:marTop w:val="0"/>
                  <w:marBottom w:val="0"/>
                  <w:divBdr>
                    <w:top w:val="none" w:sz="0" w:space="0" w:color="auto"/>
                    <w:left w:val="none" w:sz="0" w:space="0" w:color="auto"/>
                    <w:bottom w:val="none" w:sz="0" w:space="0" w:color="auto"/>
                    <w:right w:val="none" w:sz="0" w:space="0" w:color="auto"/>
                  </w:divBdr>
                  <w:divsChild>
                    <w:div w:id="1199053824">
                      <w:marLeft w:val="0"/>
                      <w:marRight w:val="0"/>
                      <w:marTop w:val="0"/>
                      <w:marBottom w:val="0"/>
                      <w:divBdr>
                        <w:top w:val="none" w:sz="0" w:space="0" w:color="auto"/>
                        <w:left w:val="none" w:sz="0" w:space="0" w:color="auto"/>
                        <w:bottom w:val="none" w:sz="0" w:space="0" w:color="auto"/>
                        <w:right w:val="none" w:sz="0" w:space="0" w:color="auto"/>
                      </w:divBdr>
                    </w:div>
                  </w:divsChild>
                </w:div>
                <w:div w:id="1053384945">
                  <w:marLeft w:val="0"/>
                  <w:marRight w:val="0"/>
                  <w:marTop w:val="0"/>
                  <w:marBottom w:val="0"/>
                  <w:divBdr>
                    <w:top w:val="none" w:sz="0" w:space="0" w:color="auto"/>
                    <w:left w:val="none" w:sz="0" w:space="0" w:color="auto"/>
                    <w:bottom w:val="none" w:sz="0" w:space="0" w:color="auto"/>
                    <w:right w:val="none" w:sz="0" w:space="0" w:color="auto"/>
                  </w:divBdr>
                  <w:divsChild>
                    <w:div w:id="155389144">
                      <w:marLeft w:val="0"/>
                      <w:marRight w:val="0"/>
                      <w:marTop w:val="0"/>
                      <w:marBottom w:val="0"/>
                      <w:divBdr>
                        <w:top w:val="none" w:sz="0" w:space="0" w:color="auto"/>
                        <w:left w:val="none" w:sz="0" w:space="0" w:color="auto"/>
                        <w:bottom w:val="none" w:sz="0" w:space="0" w:color="auto"/>
                        <w:right w:val="none" w:sz="0" w:space="0" w:color="auto"/>
                      </w:divBdr>
                    </w:div>
                  </w:divsChild>
                </w:div>
                <w:div w:id="1598320916">
                  <w:marLeft w:val="0"/>
                  <w:marRight w:val="0"/>
                  <w:marTop w:val="0"/>
                  <w:marBottom w:val="0"/>
                  <w:divBdr>
                    <w:top w:val="none" w:sz="0" w:space="0" w:color="auto"/>
                    <w:left w:val="none" w:sz="0" w:space="0" w:color="auto"/>
                    <w:bottom w:val="none" w:sz="0" w:space="0" w:color="auto"/>
                    <w:right w:val="none" w:sz="0" w:space="0" w:color="auto"/>
                  </w:divBdr>
                  <w:divsChild>
                    <w:div w:id="767772216">
                      <w:marLeft w:val="0"/>
                      <w:marRight w:val="0"/>
                      <w:marTop w:val="0"/>
                      <w:marBottom w:val="0"/>
                      <w:divBdr>
                        <w:top w:val="none" w:sz="0" w:space="0" w:color="auto"/>
                        <w:left w:val="none" w:sz="0" w:space="0" w:color="auto"/>
                        <w:bottom w:val="none" w:sz="0" w:space="0" w:color="auto"/>
                        <w:right w:val="none" w:sz="0" w:space="0" w:color="auto"/>
                      </w:divBdr>
                    </w:div>
                  </w:divsChild>
                </w:div>
                <w:div w:id="219219705">
                  <w:marLeft w:val="0"/>
                  <w:marRight w:val="0"/>
                  <w:marTop w:val="0"/>
                  <w:marBottom w:val="0"/>
                  <w:divBdr>
                    <w:top w:val="none" w:sz="0" w:space="0" w:color="auto"/>
                    <w:left w:val="none" w:sz="0" w:space="0" w:color="auto"/>
                    <w:bottom w:val="none" w:sz="0" w:space="0" w:color="auto"/>
                    <w:right w:val="none" w:sz="0" w:space="0" w:color="auto"/>
                  </w:divBdr>
                  <w:divsChild>
                    <w:div w:id="1057704302">
                      <w:marLeft w:val="0"/>
                      <w:marRight w:val="0"/>
                      <w:marTop w:val="0"/>
                      <w:marBottom w:val="0"/>
                      <w:divBdr>
                        <w:top w:val="none" w:sz="0" w:space="0" w:color="auto"/>
                        <w:left w:val="none" w:sz="0" w:space="0" w:color="auto"/>
                        <w:bottom w:val="none" w:sz="0" w:space="0" w:color="auto"/>
                        <w:right w:val="none" w:sz="0" w:space="0" w:color="auto"/>
                      </w:divBdr>
                    </w:div>
                  </w:divsChild>
                </w:div>
                <w:div w:id="1564097373">
                  <w:marLeft w:val="0"/>
                  <w:marRight w:val="0"/>
                  <w:marTop w:val="0"/>
                  <w:marBottom w:val="0"/>
                  <w:divBdr>
                    <w:top w:val="none" w:sz="0" w:space="0" w:color="auto"/>
                    <w:left w:val="none" w:sz="0" w:space="0" w:color="auto"/>
                    <w:bottom w:val="none" w:sz="0" w:space="0" w:color="auto"/>
                    <w:right w:val="none" w:sz="0" w:space="0" w:color="auto"/>
                  </w:divBdr>
                  <w:divsChild>
                    <w:div w:id="204485775">
                      <w:marLeft w:val="0"/>
                      <w:marRight w:val="0"/>
                      <w:marTop w:val="0"/>
                      <w:marBottom w:val="0"/>
                      <w:divBdr>
                        <w:top w:val="none" w:sz="0" w:space="0" w:color="auto"/>
                        <w:left w:val="none" w:sz="0" w:space="0" w:color="auto"/>
                        <w:bottom w:val="none" w:sz="0" w:space="0" w:color="auto"/>
                        <w:right w:val="none" w:sz="0" w:space="0" w:color="auto"/>
                      </w:divBdr>
                    </w:div>
                  </w:divsChild>
                </w:div>
                <w:div w:id="986863694">
                  <w:marLeft w:val="0"/>
                  <w:marRight w:val="0"/>
                  <w:marTop w:val="0"/>
                  <w:marBottom w:val="0"/>
                  <w:divBdr>
                    <w:top w:val="none" w:sz="0" w:space="0" w:color="auto"/>
                    <w:left w:val="none" w:sz="0" w:space="0" w:color="auto"/>
                    <w:bottom w:val="none" w:sz="0" w:space="0" w:color="auto"/>
                    <w:right w:val="none" w:sz="0" w:space="0" w:color="auto"/>
                  </w:divBdr>
                  <w:divsChild>
                    <w:div w:id="2099597686">
                      <w:marLeft w:val="0"/>
                      <w:marRight w:val="0"/>
                      <w:marTop w:val="0"/>
                      <w:marBottom w:val="0"/>
                      <w:divBdr>
                        <w:top w:val="none" w:sz="0" w:space="0" w:color="auto"/>
                        <w:left w:val="none" w:sz="0" w:space="0" w:color="auto"/>
                        <w:bottom w:val="none" w:sz="0" w:space="0" w:color="auto"/>
                        <w:right w:val="none" w:sz="0" w:space="0" w:color="auto"/>
                      </w:divBdr>
                    </w:div>
                  </w:divsChild>
                </w:div>
                <w:div w:id="1045452138">
                  <w:marLeft w:val="0"/>
                  <w:marRight w:val="0"/>
                  <w:marTop w:val="0"/>
                  <w:marBottom w:val="0"/>
                  <w:divBdr>
                    <w:top w:val="none" w:sz="0" w:space="0" w:color="auto"/>
                    <w:left w:val="none" w:sz="0" w:space="0" w:color="auto"/>
                    <w:bottom w:val="none" w:sz="0" w:space="0" w:color="auto"/>
                    <w:right w:val="none" w:sz="0" w:space="0" w:color="auto"/>
                  </w:divBdr>
                  <w:divsChild>
                    <w:div w:id="1163085313">
                      <w:marLeft w:val="0"/>
                      <w:marRight w:val="0"/>
                      <w:marTop w:val="0"/>
                      <w:marBottom w:val="0"/>
                      <w:divBdr>
                        <w:top w:val="none" w:sz="0" w:space="0" w:color="auto"/>
                        <w:left w:val="none" w:sz="0" w:space="0" w:color="auto"/>
                        <w:bottom w:val="none" w:sz="0" w:space="0" w:color="auto"/>
                        <w:right w:val="none" w:sz="0" w:space="0" w:color="auto"/>
                      </w:divBdr>
                    </w:div>
                  </w:divsChild>
                </w:div>
                <w:div w:id="20593747">
                  <w:marLeft w:val="0"/>
                  <w:marRight w:val="0"/>
                  <w:marTop w:val="0"/>
                  <w:marBottom w:val="0"/>
                  <w:divBdr>
                    <w:top w:val="none" w:sz="0" w:space="0" w:color="auto"/>
                    <w:left w:val="none" w:sz="0" w:space="0" w:color="auto"/>
                    <w:bottom w:val="none" w:sz="0" w:space="0" w:color="auto"/>
                    <w:right w:val="none" w:sz="0" w:space="0" w:color="auto"/>
                  </w:divBdr>
                  <w:divsChild>
                    <w:div w:id="1379627339">
                      <w:marLeft w:val="0"/>
                      <w:marRight w:val="0"/>
                      <w:marTop w:val="0"/>
                      <w:marBottom w:val="0"/>
                      <w:divBdr>
                        <w:top w:val="none" w:sz="0" w:space="0" w:color="auto"/>
                        <w:left w:val="none" w:sz="0" w:space="0" w:color="auto"/>
                        <w:bottom w:val="none" w:sz="0" w:space="0" w:color="auto"/>
                        <w:right w:val="none" w:sz="0" w:space="0" w:color="auto"/>
                      </w:divBdr>
                    </w:div>
                  </w:divsChild>
                </w:div>
                <w:div w:id="299699122">
                  <w:marLeft w:val="0"/>
                  <w:marRight w:val="0"/>
                  <w:marTop w:val="0"/>
                  <w:marBottom w:val="0"/>
                  <w:divBdr>
                    <w:top w:val="none" w:sz="0" w:space="0" w:color="auto"/>
                    <w:left w:val="none" w:sz="0" w:space="0" w:color="auto"/>
                    <w:bottom w:val="none" w:sz="0" w:space="0" w:color="auto"/>
                    <w:right w:val="none" w:sz="0" w:space="0" w:color="auto"/>
                  </w:divBdr>
                  <w:divsChild>
                    <w:div w:id="1387489998">
                      <w:marLeft w:val="0"/>
                      <w:marRight w:val="0"/>
                      <w:marTop w:val="0"/>
                      <w:marBottom w:val="0"/>
                      <w:divBdr>
                        <w:top w:val="none" w:sz="0" w:space="0" w:color="auto"/>
                        <w:left w:val="none" w:sz="0" w:space="0" w:color="auto"/>
                        <w:bottom w:val="none" w:sz="0" w:space="0" w:color="auto"/>
                        <w:right w:val="none" w:sz="0" w:space="0" w:color="auto"/>
                      </w:divBdr>
                    </w:div>
                  </w:divsChild>
                </w:div>
                <w:div w:id="1865753530">
                  <w:marLeft w:val="0"/>
                  <w:marRight w:val="0"/>
                  <w:marTop w:val="0"/>
                  <w:marBottom w:val="0"/>
                  <w:divBdr>
                    <w:top w:val="none" w:sz="0" w:space="0" w:color="auto"/>
                    <w:left w:val="none" w:sz="0" w:space="0" w:color="auto"/>
                    <w:bottom w:val="none" w:sz="0" w:space="0" w:color="auto"/>
                    <w:right w:val="none" w:sz="0" w:space="0" w:color="auto"/>
                  </w:divBdr>
                  <w:divsChild>
                    <w:div w:id="1014310260">
                      <w:marLeft w:val="0"/>
                      <w:marRight w:val="0"/>
                      <w:marTop w:val="0"/>
                      <w:marBottom w:val="0"/>
                      <w:divBdr>
                        <w:top w:val="none" w:sz="0" w:space="0" w:color="auto"/>
                        <w:left w:val="none" w:sz="0" w:space="0" w:color="auto"/>
                        <w:bottom w:val="none" w:sz="0" w:space="0" w:color="auto"/>
                        <w:right w:val="none" w:sz="0" w:space="0" w:color="auto"/>
                      </w:divBdr>
                    </w:div>
                  </w:divsChild>
                </w:div>
                <w:div w:id="2111000042">
                  <w:marLeft w:val="0"/>
                  <w:marRight w:val="0"/>
                  <w:marTop w:val="0"/>
                  <w:marBottom w:val="0"/>
                  <w:divBdr>
                    <w:top w:val="none" w:sz="0" w:space="0" w:color="auto"/>
                    <w:left w:val="none" w:sz="0" w:space="0" w:color="auto"/>
                    <w:bottom w:val="none" w:sz="0" w:space="0" w:color="auto"/>
                    <w:right w:val="none" w:sz="0" w:space="0" w:color="auto"/>
                  </w:divBdr>
                  <w:divsChild>
                    <w:div w:id="768619216">
                      <w:marLeft w:val="0"/>
                      <w:marRight w:val="0"/>
                      <w:marTop w:val="0"/>
                      <w:marBottom w:val="0"/>
                      <w:divBdr>
                        <w:top w:val="none" w:sz="0" w:space="0" w:color="auto"/>
                        <w:left w:val="none" w:sz="0" w:space="0" w:color="auto"/>
                        <w:bottom w:val="none" w:sz="0" w:space="0" w:color="auto"/>
                        <w:right w:val="none" w:sz="0" w:space="0" w:color="auto"/>
                      </w:divBdr>
                    </w:div>
                  </w:divsChild>
                </w:div>
                <w:div w:id="1148129252">
                  <w:marLeft w:val="0"/>
                  <w:marRight w:val="0"/>
                  <w:marTop w:val="0"/>
                  <w:marBottom w:val="0"/>
                  <w:divBdr>
                    <w:top w:val="none" w:sz="0" w:space="0" w:color="auto"/>
                    <w:left w:val="none" w:sz="0" w:space="0" w:color="auto"/>
                    <w:bottom w:val="none" w:sz="0" w:space="0" w:color="auto"/>
                    <w:right w:val="none" w:sz="0" w:space="0" w:color="auto"/>
                  </w:divBdr>
                  <w:divsChild>
                    <w:div w:id="526873877">
                      <w:marLeft w:val="0"/>
                      <w:marRight w:val="0"/>
                      <w:marTop w:val="0"/>
                      <w:marBottom w:val="0"/>
                      <w:divBdr>
                        <w:top w:val="none" w:sz="0" w:space="0" w:color="auto"/>
                        <w:left w:val="none" w:sz="0" w:space="0" w:color="auto"/>
                        <w:bottom w:val="none" w:sz="0" w:space="0" w:color="auto"/>
                        <w:right w:val="none" w:sz="0" w:space="0" w:color="auto"/>
                      </w:divBdr>
                    </w:div>
                  </w:divsChild>
                </w:div>
                <w:div w:id="370499269">
                  <w:marLeft w:val="0"/>
                  <w:marRight w:val="0"/>
                  <w:marTop w:val="0"/>
                  <w:marBottom w:val="0"/>
                  <w:divBdr>
                    <w:top w:val="none" w:sz="0" w:space="0" w:color="auto"/>
                    <w:left w:val="none" w:sz="0" w:space="0" w:color="auto"/>
                    <w:bottom w:val="none" w:sz="0" w:space="0" w:color="auto"/>
                    <w:right w:val="none" w:sz="0" w:space="0" w:color="auto"/>
                  </w:divBdr>
                  <w:divsChild>
                    <w:div w:id="41598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002819">
      <w:bodyDiv w:val="1"/>
      <w:marLeft w:val="0"/>
      <w:marRight w:val="0"/>
      <w:marTop w:val="0"/>
      <w:marBottom w:val="0"/>
      <w:divBdr>
        <w:top w:val="none" w:sz="0" w:space="0" w:color="auto"/>
        <w:left w:val="none" w:sz="0" w:space="0" w:color="auto"/>
        <w:bottom w:val="none" w:sz="0" w:space="0" w:color="auto"/>
        <w:right w:val="none" w:sz="0" w:space="0" w:color="auto"/>
      </w:divBdr>
      <w:divsChild>
        <w:div w:id="639119415">
          <w:marLeft w:val="0"/>
          <w:marRight w:val="0"/>
          <w:marTop w:val="0"/>
          <w:marBottom w:val="0"/>
          <w:divBdr>
            <w:top w:val="none" w:sz="0" w:space="0" w:color="auto"/>
            <w:left w:val="none" w:sz="0" w:space="0" w:color="auto"/>
            <w:bottom w:val="none" w:sz="0" w:space="0" w:color="auto"/>
            <w:right w:val="none" w:sz="0" w:space="0" w:color="auto"/>
          </w:divBdr>
          <w:divsChild>
            <w:div w:id="252206294">
              <w:marLeft w:val="0"/>
              <w:marRight w:val="0"/>
              <w:marTop w:val="0"/>
              <w:marBottom w:val="0"/>
              <w:divBdr>
                <w:top w:val="none" w:sz="0" w:space="0" w:color="auto"/>
                <w:left w:val="none" w:sz="0" w:space="0" w:color="auto"/>
                <w:bottom w:val="none" w:sz="0" w:space="0" w:color="auto"/>
                <w:right w:val="none" w:sz="0" w:space="0" w:color="auto"/>
              </w:divBdr>
              <w:divsChild>
                <w:div w:id="59070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8827987">
      <w:bodyDiv w:val="1"/>
      <w:marLeft w:val="0"/>
      <w:marRight w:val="0"/>
      <w:marTop w:val="0"/>
      <w:marBottom w:val="0"/>
      <w:divBdr>
        <w:top w:val="none" w:sz="0" w:space="0" w:color="auto"/>
        <w:left w:val="none" w:sz="0" w:space="0" w:color="auto"/>
        <w:bottom w:val="none" w:sz="0" w:space="0" w:color="auto"/>
        <w:right w:val="none" w:sz="0" w:space="0" w:color="auto"/>
      </w:divBdr>
      <w:divsChild>
        <w:div w:id="511460729">
          <w:marLeft w:val="0"/>
          <w:marRight w:val="0"/>
          <w:marTop w:val="0"/>
          <w:marBottom w:val="0"/>
          <w:divBdr>
            <w:top w:val="none" w:sz="0" w:space="0" w:color="auto"/>
            <w:left w:val="none" w:sz="0" w:space="0" w:color="auto"/>
            <w:bottom w:val="none" w:sz="0" w:space="0" w:color="auto"/>
            <w:right w:val="none" w:sz="0" w:space="0" w:color="auto"/>
          </w:divBdr>
          <w:divsChild>
            <w:div w:id="1428771758">
              <w:marLeft w:val="0"/>
              <w:marRight w:val="0"/>
              <w:marTop w:val="0"/>
              <w:marBottom w:val="0"/>
              <w:divBdr>
                <w:top w:val="none" w:sz="0" w:space="0" w:color="auto"/>
                <w:left w:val="none" w:sz="0" w:space="0" w:color="auto"/>
                <w:bottom w:val="none" w:sz="0" w:space="0" w:color="auto"/>
                <w:right w:val="none" w:sz="0" w:space="0" w:color="auto"/>
              </w:divBdr>
              <w:divsChild>
                <w:div w:id="277375182">
                  <w:marLeft w:val="0"/>
                  <w:marRight w:val="0"/>
                  <w:marTop w:val="0"/>
                  <w:marBottom w:val="0"/>
                  <w:divBdr>
                    <w:top w:val="none" w:sz="0" w:space="0" w:color="auto"/>
                    <w:left w:val="none" w:sz="0" w:space="0" w:color="auto"/>
                    <w:bottom w:val="none" w:sz="0" w:space="0" w:color="auto"/>
                    <w:right w:val="none" w:sz="0" w:space="0" w:color="auto"/>
                  </w:divBdr>
                </w:div>
              </w:divsChild>
            </w:div>
            <w:div w:id="1696879750">
              <w:marLeft w:val="0"/>
              <w:marRight w:val="0"/>
              <w:marTop w:val="0"/>
              <w:marBottom w:val="0"/>
              <w:divBdr>
                <w:top w:val="none" w:sz="0" w:space="0" w:color="auto"/>
                <w:left w:val="none" w:sz="0" w:space="0" w:color="auto"/>
                <w:bottom w:val="none" w:sz="0" w:space="0" w:color="auto"/>
                <w:right w:val="none" w:sz="0" w:space="0" w:color="auto"/>
              </w:divBdr>
              <w:divsChild>
                <w:div w:id="1764645146">
                  <w:marLeft w:val="0"/>
                  <w:marRight w:val="0"/>
                  <w:marTop w:val="0"/>
                  <w:marBottom w:val="0"/>
                  <w:divBdr>
                    <w:top w:val="none" w:sz="0" w:space="0" w:color="auto"/>
                    <w:left w:val="none" w:sz="0" w:space="0" w:color="auto"/>
                    <w:bottom w:val="none" w:sz="0" w:space="0" w:color="auto"/>
                    <w:right w:val="none" w:sz="0" w:space="0" w:color="auto"/>
                  </w:divBdr>
                </w:div>
              </w:divsChild>
            </w:div>
            <w:div w:id="1456560256">
              <w:marLeft w:val="0"/>
              <w:marRight w:val="0"/>
              <w:marTop w:val="0"/>
              <w:marBottom w:val="0"/>
              <w:divBdr>
                <w:top w:val="none" w:sz="0" w:space="0" w:color="auto"/>
                <w:left w:val="none" w:sz="0" w:space="0" w:color="auto"/>
                <w:bottom w:val="none" w:sz="0" w:space="0" w:color="auto"/>
                <w:right w:val="none" w:sz="0" w:space="0" w:color="auto"/>
              </w:divBdr>
              <w:divsChild>
                <w:div w:id="970355662">
                  <w:marLeft w:val="0"/>
                  <w:marRight w:val="0"/>
                  <w:marTop w:val="0"/>
                  <w:marBottom w:val="0"/>
                  <w:divBdr>
                    <w:top w:val="none" w:sz="0" w:space="0" w:color="auto"/>
                    <w:left w:val="none" w:sz="0" w:space="0" w:color="auto"/>
                    <w:bottom w:val="none" w:sz="0" w:space="0" w:color="auto"/>
                    <w:right w:val="none" w:sz="0" w:space="0" w:color="auto"/>
                  </w:divBdr>
                </w:div>
              </w:divsChild>
            </w:div>
            <w:div w:id="232664509">
              <w:marLeft w:val="0"/>
              <w:marRight w:val="0"/>
              <w:marTop w:val="0"/>
              <w:marBottom w:val="0"/>
              <w:divBdr>
                <w:top w:val="none" w:sz="0" w:space="0" w:color="auto"/>
                <w:left w:val="none" w:sz="0" w:space="0" w:color="auto"/>
                <w:bottom w:val="none" w:sz="0" w:space="0" w:color="auto"/>
                <w:right w:val="none" w:sz="0" w:space="0" w:color="auto"/>
              </w:divBdr>
              <w:divsChild>
                <w:div w:id="1149446507">
                  <w:marLeft w:val="0"/>
                  <w:marRight w:val="0"/>
                  <w:marTop w:val="0"/>
                  <w:marBottom w:val="0"/>
                  <w:divBdr>
                    <w:top w:val="none" w:sz="0" w:space="0" w:color="auto"/>
                    <w:left w:val="none" w:sz="0" w:space="0" w:color="auto"/>
                    <w:bottom w:val="none" w:sz="0" w:space="0" w:color="auto"/>
                    <w:right w:val="none" w:sz="0" w:space="0" w:color="auto"/>
                  </w:divBdr>
                </w:div>
              </w:divsChild>
            </w:div>
            <w:div w:id="1586920071">
              <w:marLeft w:val="0"/>
              <w:marRight w:val="0"/>
              <w:marTop w:val="0"/>
              <w:marBottom w:val="0"/>
              <w:divBdr>
                <w:top w:val="none" w:sz="0" w:space="0" w:color="auto"/>
                <w:left w:val="none" w:sz="0" w:space="0" w:color="auto"/>
                <w:bottom w:val="none" w:sz="0" w:space="0" w:color="auto"/>
                <w:right w:val="none" w:sz="0" w:space="0" w:color="auto"/>
              </w:divBdr>
              <w:divsChild>
                <w:div w:id="981158362">
                  <w:marLeft w:val="0"/>
                  <w:marRight w:val="0"/>
                  <w:marTop w:val="0"/>
                  <w:marBottom w:val="0"/>
                  <w:divBdr>
                    <w:top w:val="none" w:sz="0" w:space="0" w:color="auto"/>
                    <w:left w:val="none" w:sz="0" w:space="0" w:color="auto"/>
                    <w:bottom w:val="none" w:sz="0" w:space="0" w:color="auto"/>
                    <w:right w:val="none" w:sz="0" w:space="0" w:color="auto"/>
                  </w:divBdr>
                </w:div>
              </w:divsChild>
            </w:div>
            <w:div w:id="618023897">
              <w:marLeft w:val="0"/>
              <w:marRight w:val="0"/>
              <w:marTop w:val="0"/>
              <w:marBottom w:val="0"/>
              <w:divBdr>
                <w:top w:val="none" w:sz="0" w:space="0" w:color="auto"/>
                <w:left w:val="none" w:sz="0" w:space="0" w:color="auto"/>
                <w:bottom w:val="none" w:sz="0" w:space="0" w:color="auto"/>
                <w:right w:val="none" w:sz="0" w:space="0" w:color="auto"/>
              </w:divBdr>
              <w:divsChild>
                <w:div w:id="673529421">
                  <w:marLeft w:val="0"/>
                  <w:marRight w:val="0"/>
                  <w:marTop w:val="0"/>
                  <w:marBottom w:val="0"/>
                  <w:divBdr>
                    <w:top w:val="none" w:sz="0" w:space="0" w:color="auto"/>
                    <w:left w:val="none" w:sz="0" w:space="0" w:color="auto"/>
                    <w:bottom w:val="none" w:sz="0" w:space="0" w:color="auto"/>
                    <w:right w:val="none" w:sz="0" w:space="0" w:color="auto"/>
                  </w:divBdr>
                </w:div>
              </w:divsChild>
            </w:div>
            <w:div w:id="846597811">
              <w:marLeft w:val="0"/>
              <w:marRight w:val="0"/>
              <w:marTop w:val="0"/>
              <w:marBottom w:val="0"/>
              <w:divBdr>
                <w:top w:val="none" w:sz="0" w:space="0" w:color="auto"/>
                <w:left w:val="none" w:sz="0" w:space="0" w:color="auto"/>
                <w:bottom w:val="none" w:sz="0" w:space="0" w:color="auto"/>
                <w:right w:val="none" w:sz="0" w:space="0" w:color="auto"/>
              </w:divBdr>
              <w:divsChild>
                <w:div w:id="1731533480">
                  <w:marLeft w:val="0"/>
                  <w:marRight w:val="0"/>
                  <w:marTop w:val="0"/>
                  <w:marBottom w:val="0"/>
                  <w:divBdr>
                    <w:top w:val="none" w:sz="0" w:space="0" w:color="auto"/>
                    <w:left w:val="none" w:sz="0" w:space="0" w:color="auto"/>
                    <w:bottom w:val="none" w:sz="0" w:space="0" w:color="auto"/>
                    <w:right w:val="none" w:sz="0" w:space="0" w:color="auto"/>
                  </w:divBdr>
                </w:div>
              </w:divsChild>
            </w:div>
            <w:div w:id="1395541281">
              <w:marLeft w:val="0"/>
              <w:marRight w:val="0"/>
              <w:marTop w:val="0"/>
              <w:marBottom w:val="0"/>
              <w:divBdr>
                <w:top w:val="none" w:sz="0" w:space="0" w:color="auto"/>
                <w:left w:val="none" w:sz="0" w:space="0" w:color="auto"/>
                <w:bottom w:val="none" w:sz="0" w:space="0" w:color="auto"/>
                <w:right w:val="none" w:sz="0" w:space="0" w:color="auto"/>
              </w:divBdr>
              <w:divsChild>
                <w:div w:id="1861813143">
                  <w:marLeft w:val="0"/>
                  <w:marRight w:val="0"/>
                  <w:marTop w:val="0"/>
                  <w:marBottom w:val="0"/>
                  <w:divBdr>
                    <w:top w:val="none" w:sz="0" w:space="0" w:color="auto"/>
                    <w:left w:val="none" w:sz="0" w:space="0" w:color="auto"/>
                    <w:bottom w:val="none" w:sz="0" w:space="0" w:color="auto"/>
                    <w:right w:val="none" w:sz="0" w:space="0" w:color="auto"/>
                  </w:divBdr>
                </w:div>
              </w:divsChild>
            </w:div>
            <w:div w:id="1881504830">
              <w:marLeft w:val="0"/>
              <w:marRight w:val="0"/>
              <w:marTop w:val="0"/>
              <w:marBottom w:val="0"/>
              <w:divBdr>
                <w:top w:val="none" w:sz="0" w:space="0" w:color="auto"/>
                <w:left w:val="none" w:sz="0" w:space="0" w:color="auto"/>
                <w:bottom w:val="none" w:sz="0" w:space="0" w:color="auto"/>
                <w:right w:val="none" w:sz="0" w:space="0" w:color="auto"/>
              </w:divBdr>
              <w:divsChild>
                <w:div w:id="778717976">
                  <w:marLeft w:val="0"/>
                  <w:marRight w:val="0"/>
                  <w:marTop w:val="0"/>
                  <w:marBottom w:val="0"/>
                  <w:divBdr>
                    <w:top w:val="none" w:sz="0" w:space="0" w:color="auto"/>
                    <w:left w:val="none" w:sz="0" w:space="0" w:color="auto"/>
                    <w:bottom w:val="none" w:sz="0" w:space="0" w:color="auto"/>
                    <w:right w:val="none" w:sz="0" w:space="0" w:color="auto"/>
                  </w:divBdr>
                </w:div>
              </w:divsChild>
            </w:div>
            <w:div w:id="615915868">
              <w:marLeft w:val="0"/>
              <w:marRight w:val="0"/>
              <w:marTop w:val="0"/>
              <w:marBottom w:val="0"/>
              <w:divBdr>
                <w:top w:val="none" w:sz="0" w:space="0" w:color="auto"/>
                <w:left w:val="none" w:sz="0" w:space="0" w:color="auto"/>
                <w:bottom w:val="none" w:sz="0" w:space="0" w:color="auto"/>
                <w:right w:val="none" w:sz="0" w:space="0" w:color="auto"/>
              </w:divBdr>
              <w:divsChild>
                <w:div w:id="2087722741">
                  <w:marLeft w:val="0"/>
                  <w:marRight w:val="0"/>
                  <w:marTop w:val="0"/>
                  <w:marBottom w:val="0"/>
                  <w:divBdr>
                    <w:top w:val="none" w:sz="0" w:space="0" w:color="auto"/>
                    <w:left w:val="none" w:sz="0" w:space="0" w:color="auto"/>
                    <w:bottom w:val="none" w:sz="0" w:space="0" w:color="auto"/>
                    <w:right w:val="none" w:sz="0" w:space="0" w:color="auto"/>
                  </w:divBdr>
                </w:div>
              </w:divsChild>
            </w:div>
            <w:div w:id="1389911558">
              <w:marLeft w:val="0"/>
              <w:marRight w:val="0"/>
              <w:marTop w:val="0"/>
              <w:marBottom w:val="0"/>
              <w:divBdr>
                <w:top w:val="none" w:sz="0" w:space="0" w:color="auto"/>
                <w:left w:val="none" w:sz="0" w:space="0" w:color="auto"/>
                <w:bottom w:val="none" w:sz="0" w:space="0" w:color="auto"/>
                <w:right w:val="none" w:sz="0" w:space="0" w:color="auto"/>
              </w:divBdr>
              <w:divsChild>
                <w:div w:id="1476607706">
                  <w:marLeft w:val="0"/>
                  <w:marRight w:val="0"/>
                  <w:marTop w:val="0"/>
                  <w:marBottom w:val="0"/>
                  <w:divBdr>
                    <w:top w:val="none" w:sz="0" w:space="0" w:color="auto"/>
                    <w:left w:val="none" w:sz="0" w:space="0" w:color="auto"/>
                    <w:bottom w:val="none" w:sz="0" w:space="0" w:color="auto"/>
                    <w:right w:val="none" w:sz="0" w:space="0" w:color="auto"/>
                  </w:divBdr>
                </w:div>
              </w:divsChild>
            </w:div>
            <w:div w:id="662128381">
              <w:marLeft w:val="0"/>
              <w:marRight w:val="0"/>
              <w:marTop w:val="0"/>
              <w:marBottom w:val="0"/>
              <w:divBdr>
                <w:top w:val="none" w:sz="0" w:space="0" w:color="auto"/>
                <w:left w:val="none" w:sz="0" w:space="0" w:color="auto"/>
                <w:bottom w:val="none" w:sz="0" w:space="0" w:color="auto"/>
                <w:right w:val="none" w:sz="0" w:space="0" w:color="auto"/>
              </w:divBdr>
              <w:divsChild>
                <w:div w:id="1117867415">
                  <w:marLeft w:val="0"/>
                  <w:marRight w:val="0"/>
                  <w:marTop w:val="0"/>
                  <w:marBottom w:val="0"/>
                  <w:divBdr>
                    <w:top w:val="none" w:sz="0" w:space="0" w:color="auto"/>
                    <w:left w:val="none" w:sz="0" w:space="0" w:color="auto"/>
                    <w:bottom w:val="none" w:sz="0" w:space="0" w:color="auto"/>
                    <w:right w:val="none" w:sz="0" w:space="0" w:color="auto"/>
                  </w:divBdr>
                </w:div>
              </w:divsChild>
            </w:div>
            <w:div w:id="150876141">
              <w:marLeft w:val="0"/>
              <w:marRight w:val="0"/>
              <w:marTop w:val="0"/>
              <w:marBottom w:val="0"/>
              <w:divBdr>
                <w:top w:val="none" w:sz="0" w:space="0" w:color="auto"/>
                <w:left w:val="none" w:sz="0" w:space="0" w:color="auto"/>
                <w:bottom w:val="none" w:sz="0" w:space="0" w:color="auto"/>
                <w:right w:val="none" w:sz="0" w:space="0" w:color="auto"/>
              </w:divBdr>
              <w:divsChild>
                <w:div w:id="1797602372">
                  <w:marLeft w:val="0"/>
                  <w:marRight w:val="0"/>
                  <w:marTop w:val="0"/>
                  <w:marBottom w:val="0"/>
                  <w:divBdr>
                    <w:top w:val="none" w:sz="0" w:space="0" w:color="auto"/>
                    <w:left w:val="none" w:sz="0" w:space="0" w:color="auto"/>
                    <w:bottom w:val="none" w:sz="0" w:space="0" w:color="auto"/>
                    <w:right w:val="none" w:sz="0" w:space="0" w:color="auto"/>
                  </w:divBdr>
                </w:div>
              </w:divsChild>
            </w:div>
            <w:div w:id="641082005">
              <w:marLeft w:val="0"/>
              <w:marRight w:val="0"/>
              <w:marTop w:val="0"/>
              <w:marBottom w:val="0"/>
              <w:divBdr>
                <w:top w:val="none" w:sz="0" w:space="0" w:color="auto"/>
                <w:left w:val="none" w:sz="0" w:space="0" w:color="auto"/>
                <w:bottom w:val="none" w:sz="0" w:space="0" w:color="auto"/>
                <w:right w:val="none" w:sz="0" w:space="0" w:color="auto"/>
              </w:divBdr>
              <w:divsChild>
                <w:div w:id="1074476490">
                  <w:marLeft w:val="0"/>
                  <w:marRight w:val="0"/>
                  <w:marTop w:val="0"/>
                  <w:marBottom w:val="0"/>
                  <w:divBdr>
                    <w:top w:val="none" w:sz="0" w:space="0" w:color="auto"/>
                    <w:left w:val="none" w:sz="0" w:space="0" w:color="auto"/>
                    <w:bottom w:val="none" w:sz="0" w:space="0" w:color="auto"/>
                    <w:right w:val="none" w:sz="0" w:space="0" w:color="auto"/>
                  </w:divBdr>
                </w:div>
              </w:divsChild>
            </w:div>
            <w:div w:id="1830974451">
              <w:marLeft w:val="0"/>
              <w:marRight w:val="0"/>
              <w:marTop w:val="0"/>
              <w:marBottom w:val="0"/>
              <w:divBdr>
                <w:top w:val="none" w:sz="0" w:space="0" w:color="auto"/>
                <w:left w:val="none" w:sz="0" w:space="0" w:color="auto"/>
                <w:bottom w:val="none" w:sz="0" w:space="0" w:color="auto"/>
                <w:right w:val="none" w:sz="0" w:space="0" w:color="auto"/>
              </w:divBdr>
              <w:divsChild>
                <w:div w:id="1353067122">
                  <w:marLeft w:val="0"/>
                  <w:marRight w:val="0"/>
                  <w:marTop w:val="0"/>
                  <w:marBottom w:val="0"/>
                  <w:divBdr>
                    <w:top w:val="none" w:sz="0" w:space="0" w:color="auto"/>
                    <w:left w:val="none" w:sz="0" w:space="0" w:color="auto"/>
                    <w:bottom w:val="none" w:sz="0" w:space="0" w:color="auto"/>
                    <w:right w:val="none" w:sz="0" w:space="0" w:color="auto"/>
                  </w:divBdr>
                </w:div>
              </w:divsChild>
            </w:div>
            <w:div w:id="732236230">
              <w:marLeft w:val="0"/>
              <w:marRight w:val="0"/>
              <w:marTop w:val="0"/>
              <w:marBottom w:val="0"/>
              <w:divBdr>
                <w:top w:val="none" w:sz="0" w:space="0" w:color="auto"/>
                <w:left w:val="none" w:sz="0" w:space="0" w:color="auto"/>
                <w:bottom w:val="none" w:sz="0" w:space="0" w:color="auto"/>
                <w:right w:val="none" w:sz="0" w:space="0" w:color="auto"/>
              </w:divBdr>
              <w:divsChild>
                <w:div w:id="1484661610">
                  <w:marLeft w:val="0"/>
                  <w:marRight w:val="0"/>
                  <w:marTop w:val="0"/>
                  <w:marBottom w:val="0"/>
                  <w:divBdr>
                    <w:top w:val="none" w:sz="0" w:space="0" w:color="auto"/>
                    <w:left w:val="none" w:sz="0" w:space="0" w:color="auto"/>
                    <w:bottom w:val="none" w:sz="0" w:space="0" w:color="auto"/>
                    <w:right w:val="none" w:sz="0" w:space="0" w:color="auto"/>
                  </w:divBdr>
                </w:div>
              </w:divsChild>
            </w:div>
            <w:div w:id="157617356">
              <w:marLeft w:val="0"/>
              <w:marRight w:val="0"/>
              <w:marTop w:val="0"/>
              <w:marBottom w:val="0"/>
              <w:divBdr>
                <w:top w:val="none" w:sz="0" w:space="0" w:color="auto"/>
                <w:left w:val="none" w:sz="0" w:space="0" w:color="auto"/>
                <w:bottom w:val="none" w:sz="0" w:space="0" w:color="auto"/>
                <w:right w:val="none" w:sz="0" w:space="0" w:color="auto"/>
              </w:divBdr>
              <w:divsChild>
                <w:div w:id="2013294817">
                  <w:marLeft w:val="0"/>
                  <w:marRight w:val="0"/>
                  <w:marTop w:val="0"/>
                  <w:marBottom w:val="0"/>
                  <w:divBdr>
                    <w:top w:val="none" w:sz="0" w:space="0" w:color="auto"/>
                    <w:left w:val="none" w:sz="0" w:space="0" w:color="auto"/>
                    <w:bottom w:val="none" w:sz="0" w:space="0" w:color="auto"/>
                    <w:right w:val="none" w:sz="0" w:space="0" w:color="auto"/>
                  </w:divBdr>
                </w:div>
              </w:divsChild>
            </w:div>
            <w:div w:id="467861656">
              <w:marLeft w:val="0"/>
              <w:marRight w:val="0"/>
              <w:marTop w:val="0"/>
              <w:marBottom w:val="0"/>
              <w:divBdr>
                <w:top w:val="none" w:sz="0" w:space="0" w:color="auto"/>
                <w:left w:val="none" w:sz="0" w:space="0" w:color="auto"/>
                <w:bottom w:val="none" w:sz="0" w:space="0" w:color="auto"/>
                <w:right w:val="none" w:sz="0" w:space="0" w:color="auto"/>
              </w:divBdr>
              <w:divsChild>
                <w:div w:id="155389126">
                  <w:marLeft w:val="0"/>
                  <w:marRight w:val="0"/>
                  <w:marTop w:val="0"/>
                  <w:marBottom w:val="0"/>
                  <w:divBdr>
                    <w:top w:val="none" w:sz="0" w:space="0" w:color="auto"/>
                    <w:left w:val="none" w:sz="0" w:space="0" w:color="auto"/>
                    <w:bottom w:val="none" w:sz="0" w:space="0" w:color="auto"/>
                    <w:right w:val="none" w:sz="0" w:space="0" w:color="auto"/>
                  </w:divBdr>
                </w:div>
              </w:divsChild>
            </w:div>
            <w:div w:id="1164664008">
              <w:marLeft w:val="0"/>
              <w:marRight w:val="0"/>
              <w:marTop w:val="0"/>
              <w:marBottom w:val="0"/>
              <w:divBdr>
                <w:top w:val="none" w:sz="0" w:space="0" w:color="auto"/>
                <w:left w:val="none" w:sz="0" w:space="0" w:color="auto"/>
                <w:bottom w:val="none" w:sz="0" w:space="0" w:color="auto"/>
                <w:right w:val="none" w:sz="0" w:space="0" w:color="auto"/>
              </w:divBdr>
              <w:divsChild>
                <w:div w:id="1379665522">
                  <w:marLeft w:val="0"/>
                  <w:marRight w:val="0"/>
                  <w:marTop w:val="0"/>
                  <w:marBottom w:val="0"/>
                  <w:divBdr>
                    <w:top w:val="none" w:sz="0" w:space="0" w:color="auto"/>
                    <w:left w:val="none" w:sz="0" w:space="0" w:color="auto"/>
                    <w:bottom w:val="none" w:sz="0" w:space="0" w:color="auto"/>
                    <w:right w:val="none" w:sz="0" w:space="0" w:color="auto"/>
                  </w:divBdr>
                </w:div>
              </w:divsChild>
            </w:div>
            <w:div w:id="1323003447">
              <w:marLeft w:val="0"/>
              <w:marRight w:val="0"/>
              <w:marTop w:val="0"/>
              <w:marBottom w:val="0"/>
              <w:divBdr>
                <w:top w:val="none" w:sz="0" w:space="0" w:color="auto"/>
                <w:left w:val="none" w:sz="0" w:space="0" w:color="auto"/>
                <w:bottom w:val="none" w:sz="0" w:space="0" w:color="auto"/>
                <w:right w:val="none" w:sz="0" w:space="0" w:color="auto"/>
              </w:divBdr>
              <w:divsChild>
                <w:div w:id="414326448">
                  <w:marLeft w:val="0"/>
                  <w:marRight w:val="0"/>
                  <w:marTop w:val="0"/>
                  <w:marBottom w:val="0"/>
                  <w:divBdr>
                    <w:top w:val="none" w:sz="0" w:space="0" w:color="auto"/>
                    <w:left w:val="none" w:sz="0" w:space="0" w:color="auto"/>
                    <w:bottom w:val="none" w:sz="0" w:space="0" w:color="auto"/>
                    <w:right w:val="none" w:sz="0" w:space="0" w:color="auto"/>
                  </w:divBdr>
                </w:div>
              </w:divsChild>
            </w:div>
            <w:div w:id="825392529">
              <w:marLeft w:val="0"/>
              <w:marRight w:val="0"/>
              <w:marTop w:val="0"/>
              <w:marBottom w:val="0"/>
              <w:divBdr>
                <w:top w:val="none" w:sz="0" w:space="0" w:color="auto"/>
                <w:left w:val="none" w:sz="0" w:space="0" w:color="auto"/>
                <w:bottom w:val="none" w:sz="0" w:space="0" w:color="auto"/>
                <w:right w:val="none" w:sz="0" w:space="0" w:color="auto"/>
              </w:divBdr>
              <w:divsChild>
                <w:div w:id="1307396139">
                  <w:marLeft w:val="0"/>
                  <w:marRight w:val="0"/>
                  <w:marTop w:val="0"/>
                  <w:marBottom w:val="0"/>
                  <w:divBdr>
                    <w:top w:val="none" w:sz="0" w:space="0" w:color="auto"/>
                    <w:left w:val="none" w:sz="0" w:space="0" w:color="auto"/>
                    <w:bottom w:val="none" w:sz="0" w:space="0" w:color="auto"/>
                    <w:right w:val="none" w:sz="0" w:space="0" w:color="auto"/>
                  </w:divBdr>
                </w:div>
              </w:divsChild>
            </w:div>
            <w:div w:id="733624067">
              <w:marLeft w:val="0"/>
              <w:marRight w:val="0"/>
              <w:marTop w:val="0"/>
              <w:marBottom w:val="0"/>
              <w:divBdr>
                <w:top w:val="none" w:sz="0" w:space="0" w:color="auto"/>
                <w:left w:val="none" w:sz="0" w:space="0" w:color="auto"/>
                <w:bottom w:val="none" w:sz="0" w:space="0" w:color="auto"/>
                <w:right w:val="none" w:sz="0" w:space="0" w:color="auto"/>
              </w:divBdr>
              <w:divsChild>
                <w:div w:id="1581987234">
                  <w:marLeft w:val="0"/>
                  <w:marRight w:val="0"/>
                  <w:marTop w:val="0"/>
                  <w:marBottom w:val="0"/>
                  <w:divBdr>
                    <w:top w:val="none" w:sz="0" w:space="0" w:color="auto"/>
                    <w:left w:val="none" w:sz="0" w:space="0" w:color="auto"/>
                    <w:bottom w:val="none" w:sz="0" w:space="0" w:color="auto"/>
                    <w:right w:val="none" w:sz="0" w:space="0" w:color="auto"/>
                  </w:divBdr>
                </w:div>
              </w:divsChild>
            </w:div>
            <w:div w:id="1438255426">
              <w:marLeft w:val="0"/>
              <w:marRight w:val="0"/>
              <w:marTop w:val="0"/>
              <w:marBottom w:val="0"/>
              <w:divBdr>
                <w:top w:val="none" w:sz="0" w:space="0" w:color="auto"/>
                <w:left w:val="none" w:sz="0" w:space="0" w:color="auto"/>
                <w:bottom w:val="none" w:sz="0" w:space="0" w:color="auto"/>
                <w:right w:val="none" w:sz="0" w:space="0" w:color="auto"/>
              </w:divBdr>
              <w:divsChild>
                <w:div w:id="83957904">
                  <w:marLeft w:val="0"/>
                  <w:marRight w:val="0"/>
                  <w:marTop w:val="0"/>
                  <w:marBottom w:val="0"/>
                  <w:divBdr>
                    <w:top w:val="none" w:sz="0" w:space="0" w:color="auto"/>
                    <w:left w:val="none" w:sz="0" w:space="0" w:color="auto"/>
                    <w:bottom w:val="none" w:sz="0" w:space="0" w:color="auto"/>
                    <w:right w:val="none" w:sz="0" w:space="0" w:color="auto"/>
                  </w:divBdr>
                </w:div>
              </w:divsChild>
            </w:div>
            <w:div w:id="1471633068">
              <w:marLeft w:val="0"/>
              <w:marRight w:val="0"/>
              <w:marTop w:val="0"/>
              <w:marBottom w:val="0"/>
              <w:divBdr>
                <w:top w:val="none" w:sz="0" w:space="0" w:color="auto"/>
                <w:left w:val="none" w:sz="0" w:space="0" w:color="auto"/>
                <w:bottom w:val="none" w:sz="0" w:space="0" w:color="auto"/>
                <w:right w:val="none" w:sz="0" w:space="0" w:color="auto"/>
              </w:divBdr>
              <w:divsChild>
                <w:div w:id="853957747">
                  <w:marLeft w:val="0"/>
                  <w:marRight w:val="0"/>
                  <w:marTop w:val="0"/>
                  <w:marBottom w:val="0"/>
                  <w:divBdr>
                    <w:top w:val="none" w:sz="0" w:space="0" w:color="auto"/>
                    <w:left w:val="none" w:sz="0" w:space="0" w:color="auto"/>
                    <w:bottom w:val="none" w:sz="0" w:space="0" w:color="auto"/>
                    <w:right w:val="none" w:sz="0" w:space="0" w:color="auto"/>
                  </w:divBdr>
                </w:div>
              </w:divsChild>
            </w:div>
            <w:div w:id="277566402">
              <w:marLeft w:val="0"/>
              <w:marRight w:val="0"/>
              <w:marTop w:val="0"/>
              <w:marBottom w:val="0"/>
              <w:divBdr>
                <w:top w:val="none" w:sz="0" w:space="0" w:color="auto"/>
                <w:left w:val="none" w:sz="0" w:space="0" w:color="auto"/>
                <w:bottom w:val="none" w:sz="0" w:space="0" w:color="auto"/>
                <w:right w:val="none" w:sz="0" w:space="0" w:color="auto"/>
              </w:divBdr>
              <w:divsChild>
                <w:div w:id="525872171">
                  <w:marLeft w:val="0"/>
                  <w:marRight w:val="0"/>
                  <w:marTop w:val="0"/>
                  <w:marBottom w:val="0"/>
                  <w:divBdr>
                    <w:top w:val="none" w:sz="0" w:space="0" w:color="auto"/>
                    <w:left w:val="none" w:sz="0" w:space="0" w:color="auto"/>
                    <w:bottom w:val="none" w:sz="0" w:space="0" w:color="auto"/>
                    <w:right w:val="none" w:sz="0" w:space="0" w:color="auto"/>
                  </w:divBdr>
                </w:div>
              </w:divsChild>
            </w:div>
            <w:div w:id="1506096480">
              <w:marLeft w:val="0"/>
              <w:marRight w:val="0"/>
              <w:marTop w:val="0"/>
              <w:marBottom w:val="0"/>
              <w:divBdr>
                <w:top w:val="none" w:sz="0" w:space="0" w:color="auto"/>
                <w:left w:val="none" w:sz="0" w:space="0" w:color="auto"/>
                <w:bottom w:val="none" w:sz="0" w:space="0" w:color="auto"/>
                <w:right w:val="none" w:sz="0" w:space="0" w:color="auto"/>
              </w:divBdr>
              <w:divsChild>
                <w:div w:id="1384669056">
                  <w:marLeft w:val="0"/>
                  <w:marRight w:val="0"/>
                  <w:marTop w:val="0"/>
                  <w:marBottom w:val="0"/>
                  <w:divBdr>
                    <w:top w:val="none" w:sz="0" w:space="0" w:color="auto"/>
                    <w:left w:val="none" w:sz="0" w:space="0" w:color="auto"/>
                    <w:bottom w:val="none" w:sz="0" w:space="0" w:color="auto"/>
                    <w:right w:val="none" w:sz="0" w:space="0" w:color="auto"/>
                  </w:divBdr>
                </w:div>
              </w:divsChild>
            </w:div>
            <w:div w:id="1403675388">
              <w:marLeft w:val="0"/>
              <w:marRight w:val="0"/>
              <w:marTop w:val="0"/>
              <w:marBottom w:val="0"/>
              <w:divBdr>
                <w:top w:val="none" w:sz="0" w:space="0" w:color="auto"/>
                <w:left w:val="none" w:sz="0" w:space="0" w:color="auto"/>
                <w:bottom w:val="none" w:sz="0" w:space="0" w:color="auto"/>
                <w:right w:val="none" w:sz="0" w:space="0" w:color="auto"/>
              </w:divBdr>
              <w:divsChild>
                <w:div w:id="799038509">
                  <w:marLeft w:val="0"/>
                  <w:marRight w:val="0"/>
                  <w:marTop w:val="0"/>
                  <w:marBottom w:val="0"/>
                  <w:divBdr>
                    <w:top w:val="none" w:sz="0" w:space="0" w:color="auto"/>
                    <w:left w:val="none" w:sz="0" w:space="0" w:color="auto"/>
                    <w:bottom w:val="none" w:sz="0" w:space="0" w:color="auto"/>
                    <w:right w:val="none" w:sz="0" w:space="0" w:color="auto"/>
                  </w:divBdr>
                </w:div>
              </w:divsChild>
            </w:div>
            <w:div w:id="1580407082">
              <w:marLeft w:val="0"/>
              <w:marRight w:val="0"/>
              <w:marTop w:val="0"/>
              <w:marBottom w:val="0"/>
              <w:divBdr>
                <w:top w:val="none" w:sz="0" w:space="0" w:color="auto"/>
                <w:left w:val="none" w:sz="0" w:space="0" w:color="auto"/>
                <w:bottom w:val="none" w:sz="0" w:space="0" w:color="auto"/>
                <w:right w:val="none" w:sz="0" w:space="0" w:color="auto"/>
              </w:divBdr>
              <w:divsChild>
                <w:div w:id="287902143">
                  <w:marLeft w:val="0"/>
                  <w:marRight w:val="0"/>
                  <w:marTop w:val="0"/>
                  <w:marBottom w:val="0"/>
                  <w:divBdr>
                    <w:top w:val="none" w:sz="0" w:space="0" w:color="auto"/>
                    <w:left w:val="none" w:sz="0" w:space="0" w:color="auto"/>
                    <w:bottom w:val="none" w:sz="0" w:space="0" w:color="auto"/>
                    <w:right w:val="none" w:sz="0" w:space="0" w:color="auto"/>
                  </w:divBdr>
                </w:div>
              </w:divsChild>
            </w:div>
            <w:div w:id="744107428">
              <w:marLeft w:val="0"/>
              <w:marRight w:val="0"/>
              <w:marTop w:val="0"/>
              <w:marBottom w:val="0"/>
              <w:divBdr>
                <w:top w:val="none" w:sz="0" w:space="0" w:color="auto"/>
                <w:left w:val="none" w:sz="0" w:space="0" w:color="auto"/>
                <w:bottom w:val="none" w:sz="0" w:space="0" w:color="auto"/>
                <w:right w:val="none" w:sz="0" w:space="0" w:color="auto"/>
              </w:divBdr>
              <w:divsChild>
                <w:div w:id="1689789400">
                  <w:marLeft w:val="0"/>
                  <w:marRight w:val="0"/>
                  <w:marTop w:val="0"/>
                  <w:marBottom w:val="0"/>
                  <w:divBdr>
                    <w:top w:val="none" w:sz="0" w:space="0" w:color="auto"/>
                    <w:left w:val="none" w:sz="0" w:space="0" w:color="auto"/>
                    <w:bottom w:val="none" w:sz="0" w:space="0" w:color="auto"/>
                    <w:right w:val="none" w:sz="0" w:space="0" w:color="auto"/>
                  </w:divBdr>
                </w:div>
              </w:divsChild>
            </w:div>
            <w:div w:id="944534912">
              <w:marLeft w:val="0"/>
              <w:marRight w:val="0"/>
              <w:marTop w:val="0"/>
              <w:marBottom w:val="0"/>
              <w:divBdr>
                <w:top w:val="none" w:sz="0" w:space="0" w:color="auto"/>
                <w:left w:val="none" w:sz="0" w:space="0" w:color="auto"/>
                <w:bottom w:val="none" w:sz="0" w:space="0" w:color="auto"/>
                <w:right w:val="none" w:sz="0" w:space="0" w:color="auto"/>
              </w:divBdr>
              <w:divsChild>
                <w:div w:id="263003283">
                  <w:marLeft w:val="0"/>
                  <w:marRight w:val="0"/>
                  <w:marTop w:val="0"/>
                  <w:marBottom w:val="0"/>
                  <w:divBdr>
                    <w:top w:val="none" w:sz="0" w:space="0" w:color="auto"/>
                    <w:left w:val="none" w:sz="0" w:space="0" w:color="auto"/>
                    <w:bottom w:val="none" w:sz="0" w:space="0" w:color="auto"/>
                    <w:right w:val="none" w:sz="0" w:space="0" w:color="auto"/>
                  </w:divBdr>
                </w:div>
              </w:divsChild>
            </w:div>
            <w:div w:id="1795442427">
              <w:marLeft w:val="0"/>
              <w:marRight w:val="0"/>
              <w:marTop w:val="0"/>
              <w:marBottom w:val="0"/>
              <w:divBdr>
                <w:top w:val="none" w:sz="0" w:space="0" w:color="auto"/>
                <w:left w:val="none" w:sz="0" w:space="0" w:color="auto"/>
                <w:bottom w:val="none" w:sz="0" w:space="0" w:color="auto"/>
                <w:right w:val="none" w:sz="0" w:space="0" w:color="auto"/>
              </w:divBdr>
              <w:divsChild>
                <w:div w:id="1698431149">
                  <w:marLeft w:val="0"/>
                  <w:marRight w:val="0"/>
                  <w:marTop w:val="0"/>
                  <w:marBottom w:val="0"/>
                  <w:divBdr>
                    <w:top w:val="none" w:sz="0" w:space="0" w:color="auto"/>
                    <w:left w:val="none" w:sz="0" w:space="0" w:color="auto"/>
                    <w:bottom w:val="none" w:sz="0" w:space="0" w:color="auto"/>
                    <w:right w:val="none" w:sz="0" w:space="0" w:color="auto"/>
                  </w:divBdr>
                </w:div>
              </w:divsChild>
            </w:div>
            <w:div w:id="1809666792">
              <w:marLeft w:val="0"/>
              <w:marRight w:val="0"/>
              <w:marTop w:val="0"/>
              <w:marBottom w:val="0"/>
              <w:divBdr>
                <w:top w:val="none" w:sz="0" w:space="0" w:color="auto"/>
                <w:left w:val="none" w:sz="0" w:space="0" w:color="auto"/>
                <w:bottom w:val="none" w:sz="0" w:space="0" w:color="auto"/>
                <w:right w:val="none" w:sz="0" w:space="0" w:color="auto"/>
              </w:divBdr>
              <w:divsChild>
                <w:div w:id="918948674">
                  <w:marLeft w:val="0"/>
                  <w:marRight w:val="0"/>
                  <w:marTop w:val="0"/>
                  <w:marBottom w:val="0"/>
                  <w:divBdr>
                    <w:top w:val="none" w:sz="0" w:space="0" w:color="auto"/>
                    <w:left w:val="none" w:sz="0" w:space="0" w:color="auto"/>
                    <w:bottom w:val="none" w:sz="0" w:space="0" w:color="auto"/>
                    <w:right w:val="none" w:sz="0" w:space="0" w:color="auto"/>
                  </w:divBdr>
                </w:div>
              </w:divsChild>
            </w:div>
            <w:div w:id="1021786018">
              <w:marLeft w:val="0"/>
              <w:marRight w:val="0"/>
              <w:marTop w:val="0"/>
              <w:marBottom w:val="0"/>
              <w:divBdr>
                <w:top w:val="none" w:sz="0" w:space="0" w:color="auto"/>
                <w:left w:val="none" w:sz="0" w:space="0" w:color="auto"/>
                <w:bottom w:val="none" w:sz="0" w:space="0" w:color="auto"/>
                <w:right w:val="none" w:sz="0" w:space="0" w:color="auto"/>
              </w:divBdr>
              <w:divsChild>
                <w:div w:id="761606859">
                  <w:marLeft w:val="0"/>
                  <w:marRight w:val="0"/>
                  <w:marTop w:val="0"/>
                  <w:marBottom w:val="0"/>
                  <w:divBdr>
                    <w:top w:val="none" w:sz="0" w:space="0" w:color="auto"/>
                    <w:left w:val="none" w:sz="0" w:space="0" w:color="auto"/>
                    <w:bottom w:val="none" w:sz="0" w:space="0" w:color="auto"/>
                    <w:right w:val="none" w:sz="0" w:space="0" w:color="auto"/>
                  </w:divBdr>
                </w:div>
              </w:divsChild>
            </w:div>
            <w:div w:id="1001617025">
              <w:marLeft w:val="0"/>
              <w:marRight w:val="0"/>
              <w:marTop w:val="0"/>
              <w:marBottom w:val="0"/>
              <w:divBdr>
                <w:top w:val="none" w:sz="0" w:space="0" w:color="auto"/>
                <w:left w:val="none" w:sz="0" w:space="0" w:color="auto"/>
                <w:bottom w:val="none" w:sz="0" w:space="0" w:color="auto"/>
                <w:right w:val="none" w:sz="0" w:space="0" w:color="auto"/>
              </w:divBdr>
              <w:divsChild>
                <w:div w:id="1702706889">
                  <w:marLeft w:val="0"/>
                  <w:marRight w:val="0"/>
                  <w:marTop w:val="0"/>
                  <w:marBottom w:val="0"/>
                  <w:divBdr>
                    <w:top w:val="none" w:sz="0" w:space="0" w:color="auto"/>
                    <w:left w:val="none" w:sz="0" w:space="0" w:color="auto"/>
                    <w:bottom w:val="none" w:sz="0" w:space="0" w:color="auto"/>
                    <w:right w:val="none" w:sz="0" w:space="0" w:color="auto"/>
                  </w:divBdr>
                </w:div>
              </w:divsChild>
            </w:div>
            <w:div w:id="231670671">
              <w:marLeft w:val="0"/>
              <w:marRight w:val="0"/>
              <w:marTop w:val="0"/>
              <w:marBottom w:val="0"/>
              <w:divBdr>
                <w:top w:val="none" w:sz="0" w:space="0" w:color="auto"/>
                <w:left w:val="none" w:sz="0" w:space="0" w:color="auto"/>
                <w:bottom w:val="none" w:sz="0" w:space="0" w:color="auto"/>
                <w:right w:val="none" w:sz="0" w:space="0" w:color="auto"/>
              </w:divBdr>
              <w:divsChild>
                <w:div w:id="1376463278">
                  <w:marLeft w:val="0"/>
                  <w:marRight w:val="0"/>
                  <w:marTop w:val="0"/>
                  <w:marBottom w:val="0"/>
                  <w:divBdr>
                    <w:top w:val="none" w:sz="0" w:space="0" w:color="auto"/>
                    <w:left w:val="none" w:sz="0" w:space="0" w:color="auto"/>
                    <w:bottom w:val="none" w:sz="0" w:space="0" w:color="auto"/>
                    <w:right w:val="none" w:sz="0" w:space="0" w:color="auto"/>
                  </w:divBdr>
                </w:div>
              </w:divsChild>
            </w:div>
            <w:div w:id="893351779">
              <w:marLeft w:val="0"/>
              <w:marRight w:val="0"/>
              <w:marTop w:val="0"/>
              <w:marBottom w:val="0"/>
              <w:divBdr>
                <w:top w:val="none" w:sz="0" w:space="0" w:color="auto"/>
                <w:left w:val="none" w:sz="0" w:space="0" w:color="auto"/>
                <w:bottom w:val="none" w:sz="0" w:space="0" w:color="auto"/>
                <w:right w:val="none" w:sz="0" w:space="0" w:color="auto"/>
              </w:divBdr>
              <w:divsChild>
                <w:div w:id="101731475">
                  <w:marLeft w:val="0"/>
                  <w:marRight w:val="0"/>
                  <w:marTop w:val="0"/>
                  <w:marBottom w:val="0"/>
                  <w:divBdr>
                    <w:top w:val="none" w:sz="0" w:space="0" w:color="auto"/>
                    <w:left w:val="none" w:sz="0" w:space="0" w:color="auto"/>
                    <w:bottom w:val="none" w:sz="0" w:space="0" w:color="auto"/>
                    <w:right w:val="none" w:sz="0" w:space="0" w:color="auto"/>
                  </w:divBdr>
                </w:div>
              </w:divsChild>
            </w:div>
            <w:div w:id="1238321657">
              <w:marLeft w:val="0"/>
              <w:marRight w:val="0"/>
              <w:marTop w:val="0"/>
              <w:marBottom w:val="0"/>
              <w:divBdr>
                <w:top w:val="none" w:sz="0" w:space="0" w:color="auto"/>
                <w:left w:val="none" w:sz="0" w:space="0" w:color="auto"/>
                <w:bottom w:val="none" w:sz="0" w:space="0" w:color="auto"/>
                <w:right w:val="none" w:sz="0" w:space="0" w:color="auto"/>
              </w:divBdr>
              <w:divsChild>
                <w:div w:id="1059520724">
                  <w:marLeft w:val="0"/>
                  <w:marRight w:val="0"/>
                  <w:marTop w:val="0"/>
                  <w:marBottom w:val="0"/>
                  <w:divBdr>
                    <w:top w:val="none" w:sz="0" w:space="0" w:color="auto"/>
                    <w:left w:val="none" w:sz="0" w:space="0" w:color="auto"/>
                    <w:bottom w:val="none" w:sz="0" w:space="0" w:color="auto"/>
                    <w:right w:val="none" w:sz="0" w:space="0" w:color="auto"/>
                  </w:divBdr>
                </w:div>
              </w:divsChild>
            </w:div>
            <w:div w:id="1821535888">
              <w:marLeft w:val="0"/>
              <w:marRight w:val="0"/>
              <w:marTop w:val="0"/>
              <w:marBottom w:val="0"/>
              <w:divBdr>
                <w:top w:val="none" w:sz="0" w:space="0" w:color="auto"/>
                <w:left w:val="none" w:sz="0" w:space="0" w:color="auto"/>
                <w:bottom w:val="none" w:sz="0" w:space="0" w:color="auto"/>
                <w:right w:val="none" w:sz="0" w:space="0" w:color="auto"/>
              </w:divBdr>
              <w:divsChild>
                <w:div w:id="1763332595">
                  <w:marLeft w:val="0"/>
                  <w:marRight w:val="0"/>
                  <w:marTop w:val="0"/>
                  <w:marBottom w:val="0"/>
                  <w:divBdr>
                    <w:top w:val="none" w:sz="0" w:space="0" w:color="auto"/>
                    <w:left w:val="none" w:sz="0" w:space="0" w:color="auto"/>
                    <w:bottom w:val="none" w:sz="0" w:space="0" w:color="auto"/>
                    <w:right w:val="none" w:sz="0" w:space="0" w:color="auto"/>
                  </w:divBdr>
                </w:div>
              </w:divsChild>
            </w:div>
            <w:div w:id="295333463">
              <w:marLeft w:val="0"/>
              <w:marRight w:val="0"/>
              <w:marTop w:val="0"/>
              <w:marBottom w:val="0"/>
              <w:divBdr>
                <w:top w:val="none" w:sz="0" w:space="0" w:color="auto"/>
                <w:left w:val="none" w:sz="0" w:space="0" w:color="auto"/>
                <w:bottom w:val="none" w:sz="0" w:space="0" w:color="auto"/>
                <w:right w:val="none" w:sz="0" w:space="0" w:color="auto"/>
              </w:divBdr>
              <w:divsChild>
                <w:div w:id="1128208443">
                  <w:marLeft w:val="0"/>
                  <w:marRight w:val="0"/>
                  <w:marTop w:val="0"/>
                  <w:marBottom w:val="0"/>
                  <w:divBdr>
                    <w:top w:val="none" w:sz="0" w:space="0" w:color="auto"/>
                    <w:left w:val="none" w:sz="0" w:space="0" w:color="auto"/>
                    <w:bottom w:val="none" w:sz="0" w:space="0" w:color="auto"/>
                    <w:right w:val="none" w:sz="0" w:space="0" w:color="auto"/>
                  </w:divBdr>
                </w:div>
              </w:divsChild>
            </w:div>
            <w:div w:id="693505681">
              <w:marLeft w:val="0"/>
              <w:marRight w:val="0"/>
              <w:marTop w:val="0"/>
              <w:marBottom w:val="0"/>
              <w:divBdr>
                <w:top w:val="none" w:sz="0" w:space="0" w:color="auto"/>
                <w:left w:val="none" w:sz="0" w:space="0" w:color="auto"/>
                <w:bottom w:val="none" w:sz="0" w:space="0" w:color="auto"/>
                <w:right w:val="none" w:sz="0" w:space="0" w:color="auto"/>
              </w:divBdr>
              <w:divsChild>
                <w:div w:id="770705129">
                  <w:marLeft w:val="0"/>
                  <w:marRight w:val="0"/>
                  <w:marTop w:val="0"/>
                  <w:marBottom w:val="0"/>
                  <w:divBdr>
                    <w:top w:val="none" w:sz="0" w:space="0" w:color="auto"/>
                    <w:left w:val="none" w:sz="0" w:space="0" w:color="auto"/>
                    <w:bottom w:val="none" w:sz="0" w:space="0" w:color="auto"/>
                    <w:right w:val="none" w:sz="0" w:space="0" w:color="auto"/>
                  </w:divBdr>
                </w:div>
              </w:divsChild>
            </w:div>
            <w:div w:id="561136793">
              <w:marLeft w:val="0"/>
              <w:marRight w:val="0"/>
              <w:marTop w:val="0"/>
              <w:marBottom w:val="0"/>
              <w:divBdr>
                <w:top w:val="none" w:sz="0" w:space="0" w:color="auto"/>
                <w:left w:val="none" w:sz="0" w:space="0" w:color="auto"/>
                <w:bottom w:val="none" w:sz="0" w:space="0" w:color="auto"/>
                <w:right w:val="none" w:sz="0" w:space="0" w:color="auto"/>
              </w:divBdr>
              <w:divsChild>
                <w:div w:id="1569537002">
                  <w:marLeft w:val="0"/>
                  <w:marRight w:val="0"/>
                  <w:marTop w:val="0"/>
                  <w:marBottom w:val="0"/>
                  <w:divBdr>
                    <w:top w:val="none" w:sz="0" w:space="0" w:color="auto"/>
                    <w:left w:val="none" w:sz="0" w:space="0" w:color="auto"/>
                    <w:bottom w:val="none" w:sz="0" w:space="0" w:color="auto"/>
                    <w:right w:val="none" w:sz="0" w:space="0" w:color="auto"/>
                  </w:divBdr>
                </w:div>
              </w:divsChild>
            </w:div>
            <w:div w:id="2010938069">
              <w:marLeft w:val="0"/>
              <w:marRight w:val="0"/>
              <w:marTop w:val="0"/>
              <w:marBottom w:val="0"/>
              <w:divBdr>
                <w:top w:val="none" w:sz="0" w:space="0" w:color="auto"/>
                <w:left w:val="none" w:sz="0" w:space="0" w:color="auto"/>
                <w:bottom w:val="none" w:sz="0" w:space="0" w:color="auto"/>
                <w:right w:val="none" w:sz="0" w:space="0" w:color="auto"/>
              </w:divBdr>
              <w:divsChild>
                <w:div w:id="820777188">
                  <w:marLeft w:val="0"/>
                  <w:marRight w:val="0"/>
                  <w:marTop w:val="0"/>
                  <w:marBottom w:val="0"/>
                  <w:divBdr>
                    <w:top w:val="none" w:sz="0" w:space="0" w:color="auto"/>
                    <w:left w:val="none" w:sz="0" w:space="0" w:color="auto"/>
                    <w:bottom w:val="none" w:sz="0" w:space="0" w:color="auto"/>
                    <w:right w:val="none" w:sz="0" w:space="0" w:color="auto"/>
                  </w:divBdr>
                </w:div>
              </w:divsChild>
            </w:div>
            <w:div w:id="1555045745">
              <w:marLeft w:val="0"/>
              <w:marRight w:val="0"/>
              <w:marTop w:val="0"/>
              <w:marBottom w:val="0"/>
              <w:divBdr>
                <w:top w:val="none" w:sz="0" w:space="0" w:color="auto"/>
                <w:left w:val="none" w:sz="0" w:space="0" w:color="auto"/>
                <w:bottom w:val="none" w:sz="0" w:space="0" w:color="auto"/>
                <w:right w:val="none" w:sz="0" w:space="0" w:color="auto"/>
              </w:divBdr>
              <w:divsChild>
                <w:div w:id="1801220296">
                  <w:marLeft w:val="0"/>
                  <w:marRight w:val="0"/>
                  <w:marTop w:val="0"/>
                  <w:marBottom w:val="0"/>
                  <w:divBdr>
                    <w:top w:val="none" w:sz="0" w:space="0" w:color="auto"/>
                    <w:left w:val="none" w:sz="0" w:space="0" w:color="auto"/>
                    <w:bottom w:val="none" w:sz="0" w:space="0" w:color="auto"/>
                    <w:right w:val="none" w:sz="0" w:space="0" w:color="auto"/>
                  </w:divBdr>
                </w:div>
              </w:divsChild>
            </w:div>
            <w:div w:id="233122961">
              <w:marLeft w:val="0"/>
              <w:marRight w:val="0"/>
              <w:marTop w:val="0"/>
              <w:marBottom w:val="0"/>
              <w:divBdr>
                <w:top w:val="none" w:sz="0" w:space="0" w:color="auto"/>
                <w:left w:val="none" w:sz="0" w:space="0" w:color="auto"/>
                <w:bottom w:val="none" w:sz="0" w:space="0" w:color="auto"/>
                <w:right w:val="none" w:sz="0" w:space="0" w:color="auto"/>
              </w:divBdr>
              <w:divsChild>
                <w:div w:id="110172392">
                  <w:marLeft w:val="0"/>
                  <w:marRight w:val="0"/>
                  <w:marTop w:val="0"/>
                  <w:marBottom w:val="0"/>
                  <w:divBdr>
                    <w:top w:val="none" w:sz="0" w:space="0" w:color="auto"/>
                    <w:left w:val="none" w:sz="0" w:space="0" w:color="auto"/>
                    <w:bottom w:val="none" w:sz="0" w:space="0" w:color="auto"/>
                    <w:right w:val="none" w:sz="0" w:space="0" w:color="auto"/>
                  </w:divBdr>
                </w:div>
              </w:divsChild>
            </w:div>
            <w:div w:id="558252529">
              <w:marLeft w:val="0"/>
              <w:marRight w:val="0"/>
              <w:marTop w:val="0"/>
              <w:marBottom w:val="0"/>
              <w:divBdr>
                <w:top w:val="none" w:sz="0" w:space="0" w:color="auto"/>
                <w:left w:val="none" w:sz="0" w:space="0" w:color="auto"/>
                <w:bottom w:val="none" w:sz="0" w:space="0" w:color="auto"/>
                <w:right w:val="none" w:sz="0" w:space="0" w:color="auto"/>
              </w:divBdr>
              <w:divsChild>
                <w:div w:id="993409539">
                  <w:marLeft w:val="0"/>
                  <w:marRight w:val="0"/>
                  <w:marTop w:val="0"/>
                  <w:marBottom w:val="0"/>
                  <w:divBdr>
                    <w:top w:val="none" w:sz="0" w:space="0" w:color="auto"/>
                    <w:left w:val="none" w:sz="0" w:space="0" w:color="auto"/>
                    <w:bottom w:val="none" w:sz="0" w:space="0" w:color="auto"/>
                    <w:right w:val="none" w:sz="0" w:space="0" w:color="auto"/>
                  </w:divBdr>
                </w:div>
              </w:divsChild>
            </w:div>
            <w:div w:id="893614035">
              <w:marLeft w:val="0"/>
              <w:marRight w:val="0"/>
              <w:marTop w:val="0"/>
              <w:marBottom w:val="0"/>
              <w:divBdr>
                <w:top w:val="none" w:sz="0" w:space="0" w:color="auto"/>
                <w:left w:val="none" w:sz="0" w:space="0" w:color="auto"/>
                <w:bottom w:val="none" w:sz="0" w:space="0" w:color="auto"/>
                <w:right w:val="none" w:sz="0" w:space="0" w:color="auto"/>
              </w:divBdr>
              <w:divsChild>
                <w:div w:id="1242367728">
                  <w:marLeft w:val="0"/>
                  <w:marRight w:val="0"/>
                  <w:marTop w:val="0"/>
                  <w:marBottom w:val="0"/>
                  <w:divBdr>
                    <w:top w:val="none" w:sz="0" w:space="0" w:color="auto"/>
                    <w:left w:val="none" w:sz="0" w:space="0" w:color="auto"/>
                    <w:bottom w:val="none" w:sz="0" w:space="0" w:color="auto"/>
                    <w:right w:val="none" w:sz="0" w:space="0" w:color="auto"/>
                  </w:divBdr>
                </w:div>
              </w:divsChild>
            </w:div>
            <w:div w:id="1121724749">
              <w:marLeft w:val="0"/>
              <w:marRight w:val="0"/>
              <w:marTop w:val="0"/>
              <w:marBottom w:val="0"/>
              <w:divBdr>
                <w:top w:val="none" w:sz="0" w:space="0" w:color="auto"/>
                <w:left w:val="none" w:sz="0" w:space="0" w:color="auto"/>
                <w:bottom w:val="none" w:sz="0" w:space="0" w:color="auto"/>
                <w:right w:val="none" w:sz="0" w:space="0" w:color="auto"/>
              </w:divBdr>
              <w:divsChild>
                <w:div w:id="1958103070">
                  <w:marLeft w:val="0"/>
                  <w:marRight w:val="0"/>
                  <w:marTop w:val="0"/>
                  <w:marBottom w:val="0"/>
                  <w:divBdr>
                    <w:top w:val="none" w:sz="0" w:space="0" w:color="auto"/>
                    <w:left w:val="none" w:sz="0" w:space="0" w:color="auto"/>
                    <w:bottom w:val="none" w:sz="0" w:space="0" w:color="auto"/>
                    <w:right w:val="none" w:sz="0" w:space="0" w:color="auto"/>
                  </w:divBdr>
                </w:div>
              </w:divsChild>
            </w:div>
            <w:div w:id="321663363">
              <w:marLeft w:val="0"/>
              <w:marRight w:val="0"/>
              <w:marTop w:val="0"/>
              <w:marBottom w:val="0"/>
              <w:divBdr>
                <w:top w:val="none" w:sz="0" w:space="0" w:color="auto"/>
                <w:left w:val="none" w:sz="0" w:space="0" w:color="auto"/>
                <w:bottom w:val="none" w:sz="0" w:space="0" w:color="auto"/>
                <w:right w:val="none" w:sz="0" w:space="0" w:color="auto"/>
              </w:divBdr>
              <w:divsChild>
                <w:div w:id="2110615824">
                  <w:marLeft w:val="0"/>
                  <w:marRight w:val="0"/>
                  <w:marTop w:val="0"/>
                  <w:marBottom w:val="0"/>
                  <w:divBdr>
                    <w:top w:val="none" w:sz="0" w:space="0" w:color="auto"/>
                    <w:left w:val="none" w:sz="0" w:space="0" w:color="auto"/>
                    <w:bottom w:val="none" w:sz="0" w:space="0" w:color="auto"/>
                    <w:right w:val="none" w:sz="0" w:space="0" w:color="auto"/>
                  </w:divBdr>
                </w:div>
              </w:divsChild>
            </w:div>
            <w:div w:id="1915436151">
              <w:marLeft w:val="0"/>
              <w:marRight w:val="0"/>
              <w:marTop w:val="0"/>
              <w:marBottom w:val="0"/>
              <w:divBdr>
                <w:top w:val="none" w:sz="0" w:space="0" w:color="auto"/>
                <w:left w:val="none" w:sz="0" w:space="0" w:color="auto"/>
                <w:bottom w:val="none" w:sz="0" w:space="0" w:color="auto"/>
                <w:right w:val="none" w:sz="0" w:space="0" w:color="auto"/>
              </w:divBdr>
              <w:divsChild>
                <w:div w:id="116224928">
                  <w:marLeft w:val="0"/>
                  <w:marRight w:val="0"/>
                  <w:marTop w:val="0"/>
                  <w:marBottom w:val="0"/>
                  <w:divBdr>
                    <w:top w:val="none" w:sz="0" w:space="0" w:color="auto"/>
                    <w:left w:val="none" w:sz="0" w:space="0" w:color="auto"/>
                    <w:bottom w:val="none" w:sz="0" w:space="0" w:color="auto"/>
                    <w:right w:val="none" w:sz="0" w:space="0" w:color="auto"/>
                  </w:divBdr>
                </w:div>
              </w:divsChild>
            </w:div>
            <w:div w:id="1608583664">
              <w:marLeft w:val="0"/>
              <w:marRight w:val="0"/>
              <w:marTop w:val="0"/>
              <w:marBottom w:val="0"/>
              <w:divBdr>
                <w:top w:val="none" w:sz="0" w:space="0" w:color="auto"/>
                <w:left w:val="none" w:sz="0" w:space="0" w:color="auto"/>
                <w:bottom w:val="none" w:sz="0" w:space="0" w:color="auto"/>
                <w:right w:val="none" w:sz="0" w:space="0" w:color="auto"/>
              </w:divBdr>
              <w:divsChild>
                <w:div w:id="1007562921">
                  <w:marLeft w:val="0"/>
                  <w:marRight w:val="0"/>
                  <w:marTop w:val="0"/>
                  <w:marBottom w:val="0"/>
                  <w:divBdr>
                    <w:top w:val="none" w:sz="0" w:space="0" w:color="auto"/>
                    <w:left w:val="none" w:sz="0" w:space="0" w:color="auto"/>
                    <w:bottom w:val="none" w:sz="0" w:space="0" w:color="auto"/>
                    <w:right w:val="none" w:sz="0" w:space="0" w:color="auto"/>
                  </w:divBdr>
                </w:div>
              </w:divsChild>
            </w:div>
            <w:div w:id="1033656418">
              <w:marLeft w:val="0"/>
              <w:marRight w:val="0"/>
              <w:marTop w:val="0"/>
              <w:marBottom w:val="0"/>
              <w:divBdr>
                <w:top w:val="none" w:sz="0" w:space="0" w:color="auto"/>
                <w:left w:val="none" w:sz="0" w:space="0" w:color="auto"/>
                <w:bottom w:val="none" w:sz="0" w:space="0" w:color="auto"/>
                <w:right w:val="none" w:sz="0" w:space="0" w:color="auto"/>
              </w:divBdr>
              <w:divsChild>
                <w:div w:id="1512721124">
                  <w:marLeft w:val="0"/>
                  <w:marRight w:val="0"/>
                  <w:marTop w:val="0"/>
                  <w:marBottom w:val="0"/>
                  <w:divBdr>
                    <w:top w:val="none" w:sz="0" w:space="0" w:color="auto"/>
                    <w:left w:val="none" w:sz="0" w:space="0" w:color="auto"/>
                    <w:bottom w:val="none" w:sz="0" w:space="0" w:color="auto"/>
                    <w:right w:val="none" w:sz="0" w:space="0" w:color="auto"/>
                  </w:divBdr>
                </w:div>
              </w:divsChild>
            </w:div>
            <w:div w:id="1822187093">
              <w:marLeft w:val="0"/>
              <w:marRight w:val="0"/>
              <w:marTop w:val="0"/>
              <w:marBottom w:val="0"/>
              <w:divBdr>
                <w:top w:val="none" w:sz="0" w:space="0" w:color="auto"/>
                <w:left w:val="none" w:sz="0" w:space="0" w:color="auto"/>
                <w:bottom w:val="none" w:sz="0" w:space="0" w:color="auto"/>
                <w:right w:val="none" w:sz="0" w:space="0" w:color="auto"/>
              </w:divBdr>
              <w:divsChild>
                <w:div w:id="1328438872">
                  <w:marLeft w:val="0"/>
                  <w:marRight w:val="0"/>
                  <w:marTop w:val="0"/>
                  <w:marBottom w:val="0"/>
                  <w:divBdr>
                    <w:top w:val="none" w:sz="0" w:space="0" w:color="auto"/>
                    <w:left w:val="none" w:sz="0" w:space="0" w:color="auto"/>
                    <w:bottom w:val="none" w:sz="0" w:space="0" w:color="auto"/>
                    <w:right w:val="none" w:sz="0" w:space="0" w:color="auto"/>
                  </w:divBdr>
                </w:div>
              </w:divsChild>
            </w:div>
            <w:div w:id="281304918">
              <w:marLeft w:val="0"/>
              <w:marRight w:val="0"/>
              <w:marTop w:val="0"/>
              <w:marBottom w:val="0"/>
              <w:divBdr>
                <w:top w:val="none" w:sz="0" w:space="0" w:color="auto"/>
                <w:left w:val="none" w:sz="0" w:space="0" w:color="auto"/>
                <w:bottom w:val="none" w:sz="0" w:space="0" w:color="auto"/>
                <w:right w:val="none" w:sz="0" w:space="0" w:color="auto"/>
              </w:divBdr>
              <w:divsChild>
                <w:div w:id="1967614860">
                  <w:marLeft w:val="0"/>
                  <w:marRight w:val="0"/>
                  <w:marTop w:val="0"/>
                  <w:marBottom w:val="0"/>
                  <w:divBdr>
                    <w:top w:val="none" w:sz="0" w:space="0" w:color="auto"/>
                    <w:left w:val="none" w:sz="0" w:space="0" w:color="auto"/>
                    <w:bottom w:val="none" w:sz="0" w:space="0" w:color="auto"/>
                    <w:right w:val="none" w:sz="0" w:space="0" w:color="auto"/>
                  </w:divBdr>
                </w:div>
              </w:divsChild>
            </w:div>
            <w:div w:id="168524755">
              <w:marLeft w:val="0"/>
              <w:marRight w:val="0"/>
              <w:marTop w:val="0"/>
              <w:marBottom w:val="0"/>
              <w:divBdr>
                <w:top w:val="none" w:sz="0" w:space="0" w:color="auto"/>
                <w:left w:val="none" w:sz="0" w:space="0" w:color="auto"/>
                <w:bottom w:val="none" w:sz="0" w:space="0" w:color="auto"/>
                <w:right w:val="none" w:sz="0" w:space="0" w:color="auto"/>
              </w:divBdr>
              <w:divsChild>
                <w:div w:id="80951187">
                  <w:marLeft w:val="0"/>
                  <w:marRight w:val="0"/>
                  <w:marTop w:val="0"/>
                  <w:marBottom w:val="0"/>
                  <w:divBdr>
                    <w:top w:val="none" w:sz="0" w:space="0" w:color="auto"/>
                    <w:left w:val="none" w:sz="0" w:space="0" w:color="auto"/>
                    <w:bottom w:val="none" w:sz="0" w:space="0" w:color="auto"/>
                    <w:right w:val="none" w:sz="0" w:space="0" w:color="auto"/>
                  </w:divBdr>
                </w:div>
              </w:divsChild>
            </w:div>
            <w:div w:id="146167298">
              <w:marLeft w:val="0"/>
              <w:marRight w:val="0"/>
              <w:marTop w:val="0"/>
              <w:marBottom w:val="0"/>
              <w:divBdr>
                <w:top w:val="none" w:sz="0" w:space="0" w:color="auto"/>
                <w:left w:val="none" w:sz="0" w:space="0" w:color="auto"/>
                <w:bottom w:val="none" w:sz="0" w:space="0" w:color="auto"/>
                <w:right w:val="none" w:sz="0" w:space="0" w:color="auto"/>
              </w:divBdr>
              <w:divsChild>
                <w:div w:id="1977834306">
                  <w:marLeft w:val="0"/>
                  <w:marRight w:val="0"/>
                  <w:marTop w:val="0"/>
                  <w:marBottom w:val="0"/>
                  <w:divBdr>
                    <w:top w:val="none" w:sz="0" w:space="0" w:color="auto"/>
                    <w:left w:val="none" w:sz="0" w:space="0" w:color="auto"/>
                    <w:bottom w:val="none" w:sz="0" w:space="0" w:color="auto"/>
                    <w:right w:val="none" w:sz="0" w:space="0" w:color="auto"/>
                  </w:divBdr>
                </w:div>
              </w:divsChild>
            </w:div>
            <w:div w:id="62797389">
              <w:marLeft w:val="0"/>
              <w:marRight w:val="0"/>
              <w:marTop w:val="0"/>
              <w:marBottom w:val="0"/>
              <w:divBdr>
                <w:top w:val="none" w:sz="0" w:space="0" w:color="auto"/>
                <w:left w:val="none" w:sz="0" w:space="0" w:color="auto"/>
                <w:bottom w:val="none" w:sz="0" w:space="0" w:color="auto"/>
                <w:right w:val="none" w:sz="0" w:space="0" w:color="auto"/>
              </w:divBdr>
              <w:divsChild>
                <w:div w:id="1029380645">
                  <w:marLeft w:val="0"/>
                  <w:marRight w:val="0"/>
                  <w:marTop w:val="0"/>
                  <w:marBottom w:val="0"/>
                  <w:divBdr>
                    <w:top w:val="none" w:sz="0" w:space="0" w:color="auto"/>
                    <w:left w:val="none" w:sz="0" w:space="0" w:color="auto"/>
                    <w:bottom w:val="none" w:sz="0" w:space="0" w:color="auto"/>
                    <w:right w:val="none" w:sz="0" w:space="0" w:color="auto"/>
                  </w:divBdr>
                </w:div>
              </w:divsChild>
            </w:div>
            <w:div w:id="1620645029">
              <w:marLeft w:val="0"/>
              <w:marRight w:val="0"/>
              <w:marTop w:val="0"/>
              <w:marBottom w:val="0"/>
              <w:divBdr>
                <w:top w:val="none" w:sz="0" w:space="0" w:color="auto"/>
                <w:left w:val="none" w:sz="0" w:space="0" w:color="auto"/>
                <w:bottom w:val="none" w:sz="0" w:space="0" w:color="auto"/>
                <w:right w:val="none" w:sz="0" w:space="0" w:color="auto"/>
              </w:divBdr>
              <w:divsChild>
                <w:div w:id="863782773">
                  <w:marLeft w:val="0"/>
                  <w:marRight w:val="0"/>
                  <w:marTop w:val="0"/>
                  <w:marBottom w:val="0"/>
                  <w:divBdr>
                    <w:top w:val="none" w:sz="0" w:space="0" w:color="auto"/>
                    <w:left w:val="none" w:sz="0" w:space="0" w:color="auto"/>
                    <w:bottom w:val="none" w:sz="0" w:space="0" w:color="auto"/>
                    <w:right w:val="none" w:sz="0" w:space="0" w:color="auto"/>
                  </w:divBdr>
                </w:div>
              </w:divsChild>
            </w:div>
            <w:div w:id="621226303">
              <w:marLeft w:val="0"/>
              <w:marRight w:val="0"/>
              <w:marTop w:val="0"/>
              <w:marBottom w:val="0"/>
              <w:divBdr>
                <w:top w:val="none" w:sz="0" w:space="0" w:color="auto"/>
                <w:left w:val="none" w:sz="0" w:space="0" w:color="auto"/>
                <w:bottom w:val="none" w:sz="0" w:space="0" w:color="auto"/>
                <w:right w:val="none" w:sz="0" w:space="0" w:color="auto"/>
              </w:divBdr>
              <w:divsChild>
                <w:div w:id="492646574">
                  <w:marLeft w:val="0"/>
                  <w:marRight w:val="0"/>
                  <w:marTop w:val="0"/>
                  <w:marBottom w:val="0"/>
                  <w:divBdr>
                    <w:top w:val="none" w:sz="0" w:space="0" w:color="auto"/>
                    <w:left w:val="none" w:sz="0" w:space="0" w:color="auto"/>
                    <w:bottom w:val="none" w:sz="0" w:space="0" w:color="auto"/>
                    <w:right w:val="none" w:sz="0" w:space="0" w:color="auto"/>
                  </w:divBdr>
                </w:div>
              </w:divsChild>
            </w:div>
            <w:div w:id="1495606272">
              <w:marLeft w:val="0"/>
              <w:marRight w:val="0"/>
              <w:marTop w:val="0"/>
              <w:marBottom w:val="0"/>
              <w:divBdr>
                <w:top w:val="none" w:sz="0" w:space="0" w:color="auto"/>
                <w:left w:val="none" w:sz="0" w:space="0" w:color="auto"/>
                <w:bottom w:val="none" w:sz="0" w:space="0" w:color="auto"/>
                <w:right w:val="none" w:sz="0" w:space="0" w:color="auto"/>
              </w:divBdr>
              <w:divsChild>
                <w:div w:id="1534226642">
                  <w:marLeft w:val="0"/>
                  <w:marRight w:val="0"/>
                  <w:marTop w:val="0"/>
                  <w:marBottom w:val="0"/>
                  <w:divBdr>
                    <w:top w:val="none" w:sz="0" w:space="0" w:color="auto"/>
                    <w:left w:val="none" w:sz="0" w:space="0" w:color="auto"/>
                    <w:bottom w:val="none" w:sz="0" w:space="0" w:color="auto"/>
                    <w:right w:val="none" w:sz="0" w:space="0" w:color="auto"/>
                  </w:divBdr>
                </w:div>
              </w:divsChild>
            </w:div>
            <w:div w:id="1653557090">
              <w:marLeft w:val="0"/>
              <w:marRight w:val="0"/>
              <w:marTop w:val="0"/>
              <w:marBottom w:val="0"/>
              <w:divBdr>
                <w:top w:val="none" w:sz="0" w:space="0" w:color="auto"/>
                <w:left w:val="none" w:sz="0" w:space="0" w:color="auto"/>
                <w:bottom w:val="none" w:sz="0" w:space="0" w:color="auto"/>
                <w:right w:val="none" w:sz="0" w:space="0" w:color="auto"/>
              </w:divBdr>
              <w:divsChild>
                <w:div w:id="650906367">
                  <w:marLeft w:val="0"/>
                  <w:marRight w:val="0"/>
                  <w:marTop w:val="0"/>
                  <w:marBottom w:val="0"/>
                  <w:divBdr>
                    <w:top w:val="none" w:sz="0" w:space="0" w:color="auto"/>
                    <w:left w:val="none" w:sz="0" w:space="0" w:color="auto"/>
                    <w:bottom w:val="none" w:sz="0" w:space="0" w:color="auto"/>
                    <w:right w:val="none" w:sz="0" w:space="0" w:color="auto"/>
                  </w:divBdr>
                </w:div>
              </w:divsChild>
            </w:div>
            <w:div w:id="2099521794">
              <w:marLeft w:val="0"/>
              <w:marRight w:val="0"/>
              <w:marTop w:val="0"/>
              <w:marBottom w:val="0"/>
              <w:divBdr>
                <w:top w:val="none" w:sz="0" w:space="0" w:color="auto"/>
                <w:left w:val="none" w:sz="0" w:space="0" w:color="auto"/>
                <w:bottom w:val="none" w:sz="0" w:space="0" w:color="auto"/>
                <w:right w:val="none" w:sz="0" w:space="0" w:color="auto"/>
              </w:divBdr>
              <w:divsChild>
                <w:div w:id="260571496">
                  <w:marLeft w:val="0"/>
                  <w:marRight w:val="0"/>
                  <w:marTop w:val="0"/>
                  <w:marBottom w:val="0"/>
                  <w:divBdr>
                    <w:top w:val="none" w:sz="0" w:space="0" w:color="auto"/>
                    <w:left w:val="none" w:sz="0" w:space="0" w:color="auto"/>
                    <w:bottom w:val="none" w:sz="0" w:space="0" w:color="auto"/>
                    <w:right w:val="none" w:sz="0" w:space="0" w:color="auto"/>
                  </w:divBdr>
                </w:div>
              </w:divsChild>
            </w:div>
            <w:div w:id="453907225">
              <w:marLeft w:val="0"/>
              <w:marRight w:val="0"/>
              <w:marTop w:val="0"/>
              <w:marBottom w:val="0"/>
              <w:divBdr>
                <w:top w:val="none" w:sz="0" w:space="0" w:color="auto"/>
                <w:left w:val="none" w:sz="0" w:space="0" w:color="auto"/>
                <w:bottom w:val="none" w:sz="0" w:space="0" w:color="auto"/>
                <w:right w:val="none" w:sz="0" w:space="0" w:color="auto"/>
              </w:divBdr>
              <w:divsChild>
                <w:div w:id="1154177561">
                  <w:marLeft w:val="0"/>
                  <w:marRight w:val="0"/>
                  <w:marTop w:val="0"/>
                  <w:marBottom w:val="0"/>
                  <w:divBdr>
                    <w:top w:val="none" w:sz="0" w:space="0" w:color="auto"/>
                    <w:left w:val="none" w:sz="0" w:space="0" w:color="auto"/>
                    <w:bottom w:val="none" w:sz="0" w:space="0" w:color="auto"/>
                    <w:right w:val="none" w:sz="0" w:space="0" w:color="auto"/>
                  </w:divBdr>
                </w:div>
              </w:divsChild>
            </w:div>
            <w:div w:id="1238128605">
              <w:marLeft w:val="0"/>
              <w:marRight w:val="0"/>
              <w:marTop w:val="0"/>
              <w:marBottom w:val="0"/>
              <w:divBdr>
                <w:top w:val="none" w:sz="0" w:space="0" w:color="auto"/>
                <w:left w:val="none" w:sz="0" w:space="0" w:color="auto"/>
                <w:bottom w:val="none" w:sz="0" w:space="0" w:color="auto"/>
                <w:right w:val="none" w:sz="0" w:space="0" w:color="auto"/>
              </w:divBdr>
              <w:divsChild>
                <w:div w:id="830633824">
                  <w:marLeft w:val="0"/>
                  <w:marRight w:val="0"/>
                  <w:marTop w:val="0"/>
                  <w:marBottom w:val="0"/>
                  <w:divBdr>
                    <w:top w:val="none" w:sz="0" w:space="0" w:color="auto"/>
                    <w:left w:val="none" w:sz="0" w:space="0" w:color="auto"/>
                    <w:bottom w:val="none" w:sz="0" w:space="0" w:color="auto"/>
                    <w:right w:val="none" w:sz="0" w:space="0" w:color="auto"/>
                  </w:divBdr>
                </w:div>
              </w:divsChild>
            </w:div>
            <w:div w:id="392582664">
              <w:marLeft w:val="0"/>
              <w:marRight w:val="0"/>
              <w:marTop w:val="0"/>
              <w:marBottom w:val="0"/>
              <w:divBdr>
                <w:top w:val="none" w:sz="0" w:space="0" w:color="auto"/>
                <w:left w:val="none" w:sz="0" w:space="0" w:color="auto"/>
                <w:bottom w:val="none" w:sz="0" w:space="0" w:color="auto"/>
                <w:right w:val="none" w:sz="0" w:space="0" w:color="auto"/>
              </w:divBdr>
              <w:divsChild>
                <w:div w:id="1313876635">
                  <w:marLeft w:val="0"/>
                  <w:marRight w:val="0"/>
                  <w:marTop w:val="0"/>
                  <w:marBottom w:val="0"/>
                  <w:divBdr>
                    <w:top w:val="none" w:sz="0" w:space="0" w:color="auto"/>
                    <w:left w:val="none" w:sz="0" w:space="0" w:color="auto"/>
                    <w:bottom w:val="none" w:sz="0" w:space="0" w:color="auto"/>
                    <w:right w:val="none" w:sz="0" w:space="0" w:color="auto"/>
                  </w:divBdr>
                </w:div>
              </w:divsChild>
            </w:div>
            <w:div w:id="538905451">
              <w:marLeft w:val="0"/>
              <w:marRight w:val="0"/>
              <w:marTop w:val="0"/>
              <w:marBottom w:val="0"/>
              <w:divBdr>
                <w:top w:val="none" w:sz="0" w:space="0" w:color="auto"/>
                <w:left w:val="none" w:sz="0" w:space="0" w:color="auto"/>
                <w:bottom w:val="none" w:sz="0" w:space="0" w:color="auto"/>
                <w:right w:val="none" w:sz="0" w:space="0" w:color="auto"/>
              </w:divBdr>
              <w:divsChild>
                <w:div w:id="5256617">
                  <w:marLeft w:val="0"/>
                  <w:marRight w:val="0"/>
                  <w:marTop w:val="0"/>
                  <w:marBottom w:val="0"/>
                  <w:divBdr>
                    <w:top w:val="none" w:sz="0" w:space="0" w:color="auto"/>
                    <w:left w:val="none" w:sz="0" w:space="0" w:color="auto"/>
                    <w:bottom w:val="none" w:sz="0" w:space="0" w:color="auto"/>
                    <w:right w:val="none" w:sz="0" w:space="0" w:color="auto"/>
                  </w:divBdr>
                </w:div>
              </w:divsChild>
            </w:div>
            <w:div w:id="545407036">
              <w:marLeft w:val="0"/>
              <w:marRight w:val="0"/>
              <w:marTop w:val="0"/>
              <w:marBottom w:val="0"/>
              <w:divBdr>
                <w:top w:val="none" w:sz="0" w:space="0" w:color="auto"/>
                <w:left w:val="none" w:sz="0" w:space="0" w:color="auto"/>
                <w:bottom w:val="none" w:sz="0" w:space="0" w:color="auto"/>
                <w:right w:val="none" w:sz="0" w:space="0" w:color="auto"/>
              </w:divBdr>
              <w:divsChild>
                <w:div w:id="382755654">
                  <w:marLeft w:val="0"/>
                  <w:marRight w:val="0"/>
                  <w:marTop w:val="0"/>
                  <w:marBottom w:val="0"/>
                  <w:divBdr>
                    <w:top w:val="none" w:sz="0" w:space="0" w:color="auto"/>
                    <w:left w:val="none" w:sz="0" w:space="0" w:color="auto"/>
                    <w:bottom w:val="none" w:sz="0" w:space="0" w:color="auto"/>
                    <w:right w:val="none" w:sz="0" w:space="0" w:color="auto"/>
                  </w:divBdr>
                </w:div>
              </w:divsChild>
            </w:div>
            <w:div w:id="1571186018">
              <w:marLeft w:val="0"/>
              <w:marRight w:val="0"/>
              <w:marTop w:val="0"/>
              <w:marBottom w:val="0"/>
              <w:divBdr>
                <w:top w:val="none" w:sz="0" w:space="0" w:color="auto"/>
                <w:left w:val="none" w:sz="0" w:space="0" w:color="auto"/>
                <w:bottom w:val="none" w:sz="0" w:space="0" w:color="auto"/>
                <w:right w:val="none" w:sz="0" w:space="0" w:color="auto"/>
              </w:divBdr>
              <w:divsChild>
                <w:div w:id="1443181280">
                  <w:marLeft w:val="0"/>
                  <w:marRight w:val="0"/>
                  <w:marTop w:val="0"/>
                  <w:marBottom w:val="0"/>
                  <w:divBdr>
                    <w:top w:val="none" w:sz="0" w:space="0" w:color="auto"/>
                    <w:left w:val="none" w:sz="0" w:space="0" w:color="auto"/>
                    <w:bottom w:val="none" w:sz="0" w:space="0" w:color="auto"/>
                    <w:right w:val="none" w:sz="0" w:space="0" w:color="auto"/>
                  </w:divBdr>
                </w:div>
              </w:divsChild>
            </w:div>
            <w:div w:id="1686325759">
              <w:marLeft w:val="0"/>
              <w:marRight w:val="0"/>
              <w:marTop w:val="0"/>
              <w:marBottom w:val="0"/>
              <w:divBdr>
                <w:top w:val="none" w:sz="0" w:space="0" w:color="auto"/>
                <w:left w:val="none" w:sz="0" w:space="0" w:color="auto"/>
                <w:bottom w:val="none" w:sz="0" w:space="0" w:color="auto"/>
                <w:right w:val="none" w:sz="0" w:space="0" w:color="auto"/>
              </w:divBdr>
              <w:divsChild>
                <w:div w:id="336730670">
                  <w:marLeft w:val="0"/>
                  <w:marRight w:val="0"/>
                  <w:marTop w:val="0"/>
                  <w:marBottom w:val="0"/>
                  <w:divBdr>
                    <w:top w:val="none" w:sz="0" w:space="0" w:color="auto"/>
                    <w:left w:val="none" w:sz="0" w:space="0" w:color="auto"/>
                    <w:bottom w:val="none" w:sz="0" w:space="0" w:color="auto"/>
                    <w:right w:val="none" w:sz="0" w:space="0" w:color="auto"/>
                  </w:divBdr>
                </w:div>
              </w:divsChild>
            </w:div>
            <w:div w:id="1846633202">
              <w:marLeft w:val="0"/>
              <w:marRight w:val="0"/>
              <w:marTop w:val="0"/>
              <w:marBottom w:val="0"/>
              <w:divBdr>
                <w:top w:val="none" w:sz="0" w:space="0" w:color="auto"/>
                <w:left w:val="none" w:sz="0" w:space="0" w:color="auto"/>
                <w:bottom w:val="none" w:sz="0" w:space="0" w:color="auto"/>
                <w:right w:val="none" w:sz="0" w:space="0" w:color="auto"/>
              </w:divBdr>
              <w:divsChild>
                <w:div w:id="1443725220">
                  <w:marLeft w:val="0"/>
                  <w:marRight w:val="0"/>
                  <w:marTop w:val="0"/>
                  <w:marBottom w:val="0"/>
                  <w:divBdr>
                    <w:top w:val="none" w:sz="0" w:space="0" w:color="auto"/>
                    <w:left w:val="none" w:sz="0" w:space="0" w:color="auto"/>
                    <w:bottom w:val="none" w:sz="0" w:space="0" w:color="auto"/>
                    <w:right w:val="none" w:sz="0" w:space="0" w:color="auto"/>
                  </w:divBdr>
                </w:div>
              </w:divsChild>
            </w:div>
            <w:div w:id="579678927">
              <w:marLeft w:val="0"/>
              <w:marRight w:val="0"/>
              <w:marTop w:val="0"/>
              <w:marBottom w:val="0"/>
              <w:divBdr>
                <w:top w:val="none" w:sz="0" w:space="0" w:color="auto"/>
                <w:left w:val="none" w:sz="0" w:space="0" w:color="auto"/>
                <w:bottom w:val="none" w:sz="0" w:space="0" w:color="auto"/>
                <w:right w:val="none" w:sz="0" w:space="0" w:color="auto"/>
              </w:divBdr>
              <w:divsChild>
                <w:div w:id="2097096017">
                  <w:marLeft w:val="0"/>
                  <w:marRight w:val="0"/>
                  <w:marTop w:val="0"/>
                  <w:marBottom w:val="0"/>
                  <w:divBdr>
                    <w:top w:val="none" w:sz="0" w:space="0" w:color="auto"/>
                    <w:left w:val="none" w:sz="0" w:space="0" w:color="auto"/>
                    <w:bottom w:val="none" w:sz="0" w:space="0" w:color="auto"/>
                    <w:right w:val="none" w:sz="0" w:space="0" w:color="auto"/>
                  </w:divBdr>
                </w:div>
              </w:divsChild>
            </w:div>
            <w:div w:id="1322466706">
              <w:marLeft w:val="0"/>
              <w:marRight w:val="0"/>
              <w:marTop w:val="0"/>
              <w:marBottom w:val="0"/>
              <w:divBdr>
                <w:top w:val="none" w:sz="0" w:space="0" w:color="auto"/>
                <w:left w:val="none" w:sz="0" w:space="0" w:color="auto"/>
                <w:bottom w:val="none" w:sz="0" w:space="0" w:color="auto"/>
                <w:right w:val="none" w:sz="0" w:space="0" w:color="auto"/>
              </w:divBdr>
              <w:divsChild>
                <w:div w:id="1018854978">
                  <w:marLeft w:val="0"/>
                  <w:marRight w:val="0"/>
                  <w:marTop w:val="0"/>
                  <w:marBottom w:val="0"/>
                  <w:divBdr>
                    <w:top w:val="none" w:sz="0" w:space="0" w:color="auto"/>
                    <w:left w:val="none" w:sz="0" w:space="0" w:color="auto"/>
                    <w:bottom w:val="none" w:sz="0" w:space="0" w:color="auto"/>
                    <w:right w:val="none" w:sz="0" w:space="0" w:color="auto"/>
                  </w:divBdr>
                </w:div>
              </w:divsChild>
            </w:div>
            <w:div w:id="223834718">
              <w:marLeft w:val="0"/>
              <w:marRight w:val="0"/>
              <w:marTop w:val="0"/>
              <w:marBottom w:val="0"/>
              <w:divBdr>
                <w:top w:val="none" w:sz="0" w:space="0" w:color="auto"/>
                <w:left w:val="none" w:sz="0" w:space="0" w:color="auto"/>
                <w:bottom w:val="none" w:sz="0" w:space="0" w:color="auto"/>
                <w:right w:val="none" w:sz="0" w:space="0" w:color="auto"/>
              </w:divBdr>
              <w:divsChild>
                <w:div w:id="785269902">
                  <w:marLeft w:val="0"/>
                  <w:marRight w:val="0"/>
                  <w:marTop w:val="0"/>
                  <w:marBottom w:val="0"/>
                  <w:divBdr>
                    <w:top w:val="none" w:sz="0" w:space="0" w:color="auto"/>
                    <w:left w:val="none" w:sz="0" w:space="0" w:color="auto"/>
                    <w:bottom w:val="none" w:sz="0" w:space="0" w:color="auto"/>
                    <w:right w:val="none" w:sz="0" w:space="0" w:color="auto"/>
                  </w:divBdr>
                </w:div>
              </w:divsChild>
            </w:div>
            <w:div w:id="1893300849">
              <w:marLeft w:val="0"/>
              <w:marRight w:val="0"/>
              <w:marTop w:val="0"/>
              <w:marBottom w:val="0"/>
              <w:divBdr>
                <w:top w:val="none" w:sz="0" w:space="0" w:color="auto"/>
                <w:left w:val="none" w:sz="0" w:space="0" w:color="auto"/>
                <w:bottom w:val="none" w:sz="0" w:space="0" w:color="auto"/>
                <w:right w:val="none" w:sz="0" w:space="0" w:color="auto"/>
              </w:divBdr>
              <w:divsChild>
                <w:div w:id="407969133">
                  <w:marLeft w:val="0"/>
                  <w:marRight w:val="0"/>
                  <w:marTop w:val="0"/>
                  <w:marBottom w:val="0"/>
                  <w:divBdr>
                    <w:top w:val="none" w:sz="0" w:space="0" w:color="auto"/>
                    <w:left w:val="none" w:sz="0" w:space="0" w:color="auto"/>
                    <w:bottom w:val="none" w:sz="0" w:space="0" w:color="auto"/>
                    <w:right w:val="none" w:sz="0" w:space="0" w:color="auto"/>
                  </w:divBdr>
                </w:div>
              </w:divsChild>
            </w:div>
            <w:div w:id="1856337609">
              <w:marLeft w:val="0"/>
              <w:marRight w:val="0"/>
              <w:marTop w:val="0"/>
              <w:marBottom w:val="0"/>
              <w:divBdr>
                <w:top w:val="none" w:sz="0" w:space="0" w:color="auto"/>
                <w:left w:val="none" w:sz="0" w:space="0" w:color="auto"/>
                <w:bottom w:val="none" w:sz="0" w:space="0" w:color="auto"/>
                <w:right w:val="none" w:sz="0" w:space="0" w:color="auto"/>
              </w:divBdr>
              <w:divsChild>
                <w:div w:id="1539053069">
                  <w:marLeft w:val="0"/>
                  <w:marRight w:val="0"/>
                  <w:marTop w:val="0"/>
                  <w:marBottom w:val="0"/>
                  <w:divBdr>
                    <w:top w:val="none" w:sz="0" w:space="0" w:color="auto"/>
                    <w:left w:val="none" w:sz="0" w:space="0" w:color="auto"/>
                    <w:bottom w:val="none" w:sz="0" w:space="0" w:color="auto"/>
                    <w:right w:val="none" w:sz="0" w:space="0" w:color="auto"/>
                  </w:divBdr>
                </w:div>
              </w:divsChild>
            </w:div>
            <w:div w:id="294263961">
              <w:marLeft w:val="0"/>
              <w:marRight w:val="0"/>
              <w:marTop w:val="0"/>
              <w:marBottom w:val="0"/>
              <w:divBdr>
                <w:top w:val="none" w:sz="0" w:space="0" w:color="auto"/>
                <w:left w:val="none" w:sz="0" w:space="0" w:color="auto"/>
                <w:bottom w:val="none" w:sz="0" w:space="0" w:color="auto"/>
                <w:right w:val="none" w:sz="0" w:space="0" w:color="auto"/>
              </w:divBdr>
              <w:divsChild>
                <w:div w:id="895893102">
                  <w:marLeft w:val="0"/>
                  <w:marRight w:val="0"/>
                  <w:marTop w:val="0"/>
                  <w:marBottom w:val="0"/>
                  <w:divBdr>
                    <w:top w:val="none" w:sz="0" w:space="0" w:color="auto"/>
                    <w:left w:val="none" w:sz="0" w:space="0" w:color="auto"/>
                    <w:bottom w:val="none" w:sz="0" w:space="0" w:color="auto"/>
                    <w:right w:val="none" w:sz="0" w:space="0" w:color="auto"/>
                  </w:divBdr>
                </w:div>
              </w:divsChild>
            </w:div>
            <w:div w:id="1706364565">
              <w:marLeft w:val="0"/>
              <w:marRight w:val="0"/>
              <w:marTop w:val="0"/>
              <w:marBottom w:val="0"/>
              <w:divBdr>
                <w:top w:val="none" w:sz="0" w:space="0" w:color="auto"/>
                <w:left w:val="none" w:sz="0" w:space="0" w:color="auto"/>
                <w:bottom w:val="none" w:sz="0" w:space="0" w:color="auto"/>
                <w:right w:val="none" w:sz="0" w:space="0" w:color="auto"/>
              </w:divBdr>
              <w:divsChild>
                <w:div w:id="405420385">
                  <w:marLeft w:val="0"/>
                  <w:marRight w:val="0"/>
                  <w:marTop w:val="0"/>
                  <w:marBottom w:val="0"/>
                  <w:divBdr>
                    <w:top w:val="none" w:sz="0" w:space="0" w:color="auto"/>
                    <w:left w:val="none" w:sz="0" w:space="0" w:color="auto"/>
                    <w:bottom w:val="none" w:sz="0" w:space="0" w:color="auto"/>
                    <w:right w:val="none" w:sz="0" w:space="0" w:color="auto"/>
                  </w:divBdr>
                </w:div>
              </w:divsChild>
            </w:div>
            <w:div w:id="1237667097">
              <w:marLeft w:val="0"/>
              <w:marRight w:val="0"/>
              <w:marTop w:val="0"/>
              <w:marBottom w:val="0"/>
              <w:divBdr>
                <w:top w:val="none" w:sz="0" w:space="0" w:color="auto"/>
                <w:left w:val="none" w:sz="0" w:space="0" w:color="auto"/>
                <w:bottom w:val="none" w:sz="0" w:space="0" w:color="auto"/>
                <w:right w:val="none" w:sz="0" w:space="0" w:color="auto"/>
              </w:divBdr>
              <w:divsChild>
                <w:div w:id="2063209775">
                  <w:marLeft w:val="0"/>
                  <w:marRight w:val="0"/>
                  <w:marTop w:val="0"/>
                  <w:marBottom w:val="0"/>
                  <w:divBdr>
                    <w:top w:val="none" w:sz="0" w:space="0" w:color="auto"/>
                    <w:left w:val="none" w:sz="0" w:space="0" w:color="auto"/>
                    <w:bottom w:val="none" w:sz="0" w:space="0" w:color="auto"/>
                    <w:right w:val="none" w:sz="0" w:space="0" w:color="auto"/>
                  </w:divBdr>
                </w:div>
              </w:divsChild>
            </w:div>
            <w:div w:id="601424809">
              <w:marLeft w:val="0"/>
              <w:marRight w:val="0"/>
              <w:marTop w:val="0"/>
              <w:marBottom w:val="0"/>
              <w:divBdr>
                <w:top w:val="none" w:sz="0" w:space="0" w:color="auto"/>
                <w:left w:val="none" w:sz="0" w:space="0" w:color="auto"/>
                <w:bottom w:val="none" w:sz="0" w:space="0" w:color="auto"/>
                <w:right w:val="none" w:sz="0" w:space="0" w:color="auto"/>
              </w:divBdr>
              <w:divsChild>
                <w:div w:id="1612082735">
                  <w:marLeft w:val="0"/>
                  <w:marRight w:val="0"/>
                  <w:marTop w:val="0"/>
                  <w:marBottom w:val="0"/>
                  <w:divBdr>
                    <w:top w:val="none" w:sz="0" w:space="0" w:color="auto"/>
                    <w:left w:val="none" w:sz="0" w:space="0" w:color="auto"/>
                    <w:bottom w:val="none" w:sz="0" w:space="0" w:color="auto"/>
                    <w:right w:val="none" w:sz="0" w:space="0" w:color="auto"/>
                  </w:divBdr>
                </w:div>
              </w:divsChild>
            </w:div>
            <w:div w:id="74328662">
              <w:marLeft w:val="0"/>
              <w:marRight w:val="0"/>
              <w:marTop w:val="0"/>
              <w:marBottom w:val="0"/>
              <w:divBdr>
                <w:top w:val="none" w:sz="0" w:space="0" w:color="auto"/>
                <w:left w:val="none" w:sz="0" w:space="0" w:color="auto"/>
                <w:bottom w:val="none" w:sz="0" w:space="0" w:color="auto"/>
                <w:right w:val="none" w:sz="0" w:space="0" w:color="auto"/>
              </w:divBdr>
              <w:divsChild>
                <w:div w:id="2113821649">
                  <w:marLeft w:val="0"/>
                  <w:marRight w:val="0"/>
                  <w:marTop w:val="0"/>
                  <w:marBottom w:val="0"/>
                  <w:divBdr>
                    <w:top w:val="none" w:sz="0" w:space="0" w:color="auto"/>
                    <w:left w:val="none" w:sz="0" w:space="0" w:color="auto"/>
                    <w:bottom w:val="none" w:sz="0" w:space="0" w:color="auto"/>
                    <w:right w:val="none" w:sz="0" w:space="0" w:color="auto"/>
                  </w:divBdr>
                </w:div>
              </w:divsChild>
            </w:div>
            <w:div w:id="1242061194">
              <w:marLeft w:val="0"/>
              <w:marRight w:val="0"/>
              <w:marTop w:val="0"/>
              <w:marBottom w:val="0"/>
              <w:divBdr>
                <w:top w:val="none" w:sz="0" w:space="0" w:color="auto"/>
                <w:left w:val="none" w:sz="0" w:space="0" w:color="auto"/>
                <w:bottom w:val="none" w:sz="0" w:space="0" w:color="auto"/>
                <w:right w:val="none" w:sz="0" w:space="0" w:color="auto"/>
              </w:divBdr>
              <w:divsChild>
                <w:div w:id="692342321">
                  <w:marLeft w:val="0"/>
                  <w:marRight w:val="0"/>
                  <w:marTop w:val="0"/>
                  <w:marBottom w:val="0"/>
                  <w:divBdr>
                    <w:top w:val="none" w:sz="0" w:space="0" w:color="auto"/>
                    <w:left w:val="none" w:sz="0" w:space="0" w:color="auto"/>
                    <w:bottom w:val="none" w:sz="0" w:space="0" w:color="auto"/>
                    <w:right w:val="none" w:sz="0" w:space="0" w:color="auto"/>
                  </w:divBdr>
                </w:div>
              </w:divsChild>
            </w:div>
            <w:div w:id="337468275">
              <w:marLeft w:val="0"/>
              <w:marRight w:val="0"/>
              <w:marTop w:val="0"/>
              <w:marBottom w:val="0"/>
              <w:divBdr>
                <w:top w:val="none" w:sz="0" w:space="0" w:color="auto"/>
                <w:left w:val="none" w:sz="0" w:space="0" w:color="auto"/>
                <w:bottom w:val="none" w:sz="0" w:space="0" w:color="auto"/>
                <w:right w:val="none" w:sz="0" w:space="0" w:color="auto"/>
              </w:divBdr>
              <w:divsChild>
                <w:div w:id="661809390">
                  <w:marLeft w:val="0"/>
                  <w:marRight w:val="0"/>
                  <w:marTop w:val="0"/>
                  <w:marBottom w:val="0"/>
                  <w:divBdr>
                    <w:top w:val="none" w:sz="0" w:space="0" w:color="auto"/>
                    <w:left w:val="none" w:sz="0" w:space="0" w:color="auto"/>
                    <w:bottom w:val="none" w:sz="0" w:space="0" w:color="auto"/>
                    <w:right w:val="none" w:sz="0" w:space="0" w:color="auto"/>
                  </w:divBdr>
                </w:div>
              </w:divsChild>
            </w:div>
            <w:div w:id="1446122666">
              <w:marLeft w:val="0"/>
              <w:marRight w:val="0"/>
              <w:marTop w:val="0"/>
              <w:marBottom w:val="0"/>
              <w:divBdr>
                <w:top w:val="none" w:sz="0" w:space="0" w:color="auto"/>
                <w:left w:val="none" w:sz="0" w:space="0" w:color="auto"/>
                <w:bottom w:val="none" w:sz="0" w:space="0" w:color="auto"/>
                <w:right w:val="none" w:sz="0" w:space="0" w:color="auto"/>
              </w:divBdr>
              <w:divsChild>
                <w:div w:id="1912501462">
                  <w:marLeft w:val="0"/>
                  <w:marRight w:val="0"/>
                  <w:marTop w:val="0"/>
                  <w:marBottom w:val="0"/>
                  <w:divBdr>
                    <w:top w:val="none" w:sz="0" w:space="0" w:color="auto"/>
                    <w:left w:val="none" w:sz="0" w:space="0" w:color="auto"/>
                    <w:bottom w:val="none" w:sz="0" w:space="0" w:color="auto"/>
                    <w:right w:val="none" w:sz="0" w:space="0" w:color="auto"/>
                  </w:divBdr>
                </w:div>
              </w:divsChild>
            </w:div>
            <w:div w:id="2072925327">
              <w:marLeft w:val="0"/>
              <w:marRight w:val="0"/>
              <w:marTop w:val="0"/>
              <w:marBottom w:val="0"/>
              <w:divBdr>
                <w:top w:val="none" w:sz="0" w:space="0" w:color="auto"/>
                <w:left w:val="none" w:sz="0" w:space="0" w:color="auto"/>
                <w:bottom w:val="none" w:sz="0" w:space="0" w:color="auto"/>
                <w:right w:val="none" w:sz="0" w:space="0" w:color="auto"/>
              </w:divBdr>
              <w:divsChild>
                <w:div w:id="1037511156">
                  <w:marLeft w:val="0"/>
                  <w:marRight w:val="0"/>
                  <w:marTop w:val="0"/>
                  <w:marBottom w:val="0"/>
                  <w:divBdr>
                    <w:top w:val="none" w:sz="0" w:space="0" w:color="auto"/>
                    <w:left w:val="none" w:sz="0" w:space="0" w:color="auto"/>
                    <w:bottom w:val="none" w:sz="0" w:space="0" w:color="auto"/>
                    <w:right w:val="none" w:sz="0" w:space="0" w:color="auto"/>
                  </w:divBdr>
                </w:div>
              </w:divsChild>
            </w:div>
            <w:div w:id="778137205">
              <w:marLeft w:val="0"/>
              <w:marRight w:val="0"/>
              <w:marTop w:val="0"/>
              <w:marBottom w:val="0"/>
              <w:divBdr>
                <w:top w:val="none" w:sz="0" w:space="0" w:color="auto"/>
                <w:left w:val="none" w:sz="0" w:space="0" w:color="auto"/>
                <w:bottom w:val="none" w:sz="0" w:space="0" w:color="auto"/>
                <w:right w:val="none" w:sz="0" w:space="0" w:color="auto"/>
              </w:divBdr>
              <w:divsChild>
                <w:div w:id="435370036">
                  <w:marLeft w:val="0"/>
                  <w:marRight w:val="0"/>
                  <w:marTop w:val="0"/>
                  <w:marBottom w:val="0"/>
                  <w:divBdr>
                    <w:top w:val="none" w:sz="0" w:space="0" w:color="auto"/>
                    <w:left w:val="none" w:sz="0" w:space="0" w:color="auto"/>
                    <w:bottom w:val="none" w:sz="0" w:space="0" w:color="auto"/>
                    <w:right w:val="none" w:sz="0" w:space="0" w:color="auto"/>
                  </w:divBdr>
                </w:div>
              </w:divsChild>
            </w:div>
            <w:div w:id="167446895">
              <w:marLeft w:val="0"/>
              <w:marRight w:val="0"/>
              <w:marTop w:val="0"/>
              <w:marBottom w:val="0"/>
              <w:divBdr>
                <w:top w:val="none" w:sz="0" w:space="0" w:color="auto"/>
                <w:left w:val="none" w:sz="0" w:space="0" w:color="auto"/>
                <w:bottom w:val="none" w:sz="0" w:space="0" w:color="auto"/>
                <w:right w:val="none" w:sz="0" w:space="0" w:color="auto"/>
              </w:divBdr>
              <w:divsChild>
                <w:div w:id="956914064">
                  <w:marLeft w:val="0"/>
                  <w:marRight w:val="0"/>
                  <w:marTop w:val="0"/>
                  <w:marBottom w:val="0"/>
                  <w:divBdr>
                    <w:top w:val="none" w:sz="0" w:space="0" w:color="auto"/>
                    <w:left w:val="none" w:sz="0" w:space="0" w:color="auto"/>
                    <w:bottom w:val="none" w:sz="0" w:space="0" w:color="auto"/>
                    <w:right w:val="none" w:sz="0" w:space="0" w:color="auto"/>
                  </w:divBdr>
                </w:div>
              </w:divsChild>
            </w:div>
            <w:div w:id="636689283">
              <w:marLeft w:val="0"/>
              <w:marRight w:val="0"/>
              <w:marTop w:val="0"/>
              <w:marBottom w:val="0"/>
              <w:divBdr>
                <w:top w:val="none" w:sz="0" w:space="0" w:color="auto"/>
                <w:left w:val="none" w:sz="0" w:space="0" w:color="auto"/>
                <w:bottom w:val="none" w:sz="0" w:space="0" w:color="auto"/>
                <w:right w:val="none" w:sz="0" w:space="0" w:color="auto"/>
              </w:divBdr>
              <w:divsChild>
                <w:div w:id="1999189941">
                  <w:marLeft w:val="0"/>
                  <w:marRight w:val="0"/>
                  <w:marTop w:val="0"/>
                  <w:marBottom w:val="0"/>
                  <w:divBdr>
                    <w:top w:val="none" w:sz="0" w:space="0" w:color="auto"/>
                    <w:left w:val="none" w:sz="0" w:space="0" w:color="auto"/>
                    <w:bottom w:val="none" w:sz="0" w:space="0" w:color="auto"/>
                    <w:right w:val="none" w:sz="0" w:space="0" w:color="auto"/>
                  </w:divBdr>
                </w:div>
              </w:divsChild>
            </w:div>
            <w:div w:id="1762137271">
              <w:marLeft w:val="0"/>
              <w:marRight w:val="0"/>
              <w:marTop w:val="0"/>
              <w:marBottom w:val="0"/>
              <w:divBdr>
                <w:top w:val="none" w:sz="0" w:space="0" w:color="auto"/>
                <w:left w:val="none" w:sz="0" w:space="0" w:color="auto"/>
                <w:bottom w:val="none" w:sz="0" w:space="0" w:color="auto"/>
                <w:right w:val="none" w:sz="0" w:space="0" w:color="auto"/>
              </w:divBdr>
              <w:divsChild>
                <w:div w:id="37559341">
                  <w:marLeft w:val="0"/>
                  <w:marRight w:val="0"/>
                  <w:marTop w:val="0"/>
                  <w:marBottom w:val="0"/>
                  <w:divBdr>
                    <w:top w:val="none" w:sz="0" w:space="0" w:color="auto"/>
                    <w:left w:val="none" w:sz="0" w:space="0" w:color="auto"/>
                    <w:bottom w:val="none" w:sz="0" w:space="0" w:color="auto"/>
                    <w:right w:val="none" w:sz="0" w:space="0" w:color="auto"/>
                  </w:divBdr>
                </w:div>
              </w:divsChild>
            </w:div>
            <w:div w:id="658776036">
              <w:marLeft w:val="0"/>
              <w:marRight w:val="0"/>
              <w:marTop w:val="0"/>
              <w:marBottom w:val="0"/>
              <w:divBdr>
                <w:top w:val="none" w:sz="0" w:space="0" w:color="auto"/>
                <w:left w:val="none" w:sz="0" w:space="0" w:color="auto"/>
                <w:bottom w:val="none" w:sz="0" w:space="0" w:color="auto"/>
                <w:right w:val="none" w:sz="0" w:space="0" w:color="auto"/>
              </w:divBdr>
              <w:divsChild>
                <w:div w:id="1178344431">
                  <w:marLeft w:val="0"/>
                  <w:marRight w:val="0"/>
                  <w:marTop w:val="0"/>
                  <w:marBottom w:val="0"/>
                  <w:divBdr>
                    <w:top w:val="none" w:sz="0" w:space="0" w:color="auto"/>
                    <w:left w:val="none" w:sz="0" w:space="0" w:color="auto"/>
                    <w:bottom w:val="none" w:sz="0" w:space="0" w:color="auto"/>
                    <w:right w:val="none" w:sz="0" w:space="0" w:color="auto"/>
                  </w:divBdr>
                </w:div>
              </w:divsChild>
            </w:div>
            <w:div w:id="742799367">
              <w:marLeft w:val="0"/>
              <w:marRight w:val="0"/>
              <w:marTop w:val="0"/>
              <w:marBottom w:val="0"/>
              <w:divBdr>
                <w:top w:val="none" w:sz="0" w:space="0" w:color="auto"/>
                <w:left w:val="none" w:sz="0" w:space="0" w:color="auto"/>
                <w:bottom w:val="none" w:sz="0" w:space="0" w:color="auto"/>
                <w:right w:val="none" w:sz="0" w:space="0" w:color="auto"/>
              </w:divBdr>
              <w:divsChild>
                <w:div w:id="1899706336">
                  <w:marLeft w:val="0"/>
                  <w:marRight w:val="0"/>
                  <w:marTop w:val="0"/>
                  <w:marBottom w:val="0"/>
                  <w:divBdr>
                    <w:top w:val="none" w:sz="0" w:space="0" w:color="auto"/>
                    <w:left w:val="none" w:sz="0" w:space="0" w:color="auto"/>
                    <w:bottom w:val="none" w:sz="0" w:space="0" w:color="auto"/>
                    <w:right w:val="none" w:sz="0" w:space="0" w:color="auto"/>
                  </w:divBdr>
                </w:div>
              </w:divsChild>
            </w:div>
            <w:div w:id="362092624">
              <w:marLeft w:val="0"/>
              <w:marRight w:val="0"/>
              <w:marTop w:val="0"/>
              <w:marBottom w:val="0"/>
              <w:divBdr>
                <w:top w:val="none" w:sz="0" w:space="0" w:color="auto"/>
                <w:left w:val="none" w:sz="0" w:space="0" w:color="auto"/>
                <w:bottom w:val="none" w:sz="0" w:space="0" w:color="auto"/>
                <w:right w:val="none" w:sz="0" w:space="0" w:color="auto"/>
              </w:divBdr>
              <w:divsChild>
                <w:div w:id="1853252712">
                  <w:marLeft w:val="0"/>
                  <w:marRight w:val="0"/>
                  <w:marTop w:val="0"/>
                  <w:marBottom w:val="0"/>
                  <w:divBdr>
                    <w:top w:val="none" w:sz="0" w:space="0" w:color="auto"/>
                    <w:left w:val="none" w:sz="0" w:space="0" w:color="auto"/>
                    <w:bottom w:val="none" w:sz="0" w:space="0" w:color="auto"/>
                    <w:right w:val="none" w:sz="0" w:space="0" w:color="auto"/>
                  </w:divBdr>
                </w:div>
              </w:divsChild>
            </w:div>
            <w:div w:id="1699312837">
              <w:marLeft w:val="0"/>
              <w:marRight w:val="0"/>
              <w:marTop w:val="0"/>
              <w:marBottom w:val="0"/>
              <w:divBdr>
                <w:top w:val="none" w:sz="0" w:space="0" w:color="auto"/>
                <w:left w:val="none" w:sz="0" w:space="0" w:color="auto"/>
                <w:bottom w:val="none" w:sz="0" w:space="0" w:color="auto"/>
                <w:right w:val="none" w:sz="0" w:space="0" w:color="auto"/>
              </w:divBdr>
              <w:divsChild>
                <w:div w:id="145922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178016">
      <w:bodyDiv w:val="1"/>
      <w:marLeft w:val="0"/>
      <w:marRight w:val="0"/>
      <w:marTop w:val="0"/>
      <w:marBottom w:val="0"/>
      <w:divBdr>
        <w:top w:val="none" w:sz="0" w:space="0" w:color="auto"/>
        <w:left w:val="none" w:sz="0" w:space="0" w:color="auto"/>
        <w:bottom w:val="none" w:sz="0" w:space="0" w:color="auto"/>
        <w:right w:val="none" w:sz="0" w:space="0" w:color="auto"/>
      </w:divBdr>
      <w:divsChild>
        <w:div w:id="56057321">
          <w:marLeft w:val="0"/>
          <w:marRight w:val="0"/>
          <w:marTop w:val="0"/>
          <w:marBottom w:val="0"/>
          <w:divBdr>
            <w:top w:val="none" w:sz="0" w:space="0" w:color="auto"/>
            <w:left w:val="none" w:sz="0" w:space="0" w:color="auto"/>
            <w:bottom w:val="none" w:sz="0" w:space="0" w:color="auto"/>
            <w:right w:val="none" w:sz="0" w:space="0" w:color="auto"/>
          </w:divBdr>
          <w:divsChild>
            <w:div w:id="37632034">
              <w:marLeft w:val="0"/>
              <w:marRight w:val="0"/>
              <w:marTop w:val="0"/>
              <w:marBottom w:val="0"/>
              <w:divBdr>
                <w:top w:val="none" w:sz="0" w:space="0" w:color="auto"/>
                <w:left w:val="none" w:sz="0" w:space="0" w:color="auto"/>
                <w:bottom w:val="none" w:sz="0" w:space="0" w:color="auto"/>
                <w:right w:val="none" w:sz="0" w:space="0" w:color="auto"/>
              </w:divBdr>
              <w:divsChild>
                <w:div w:id="1162349906">
                  <w:marLeft w:val="0"/>
                  <w:marRight w:val="0"/>
                  <w:marTop w:val="0"/>
                  <w:marBottom w:val="0"/>
                  <w:divBdr>
                    <w:top w:val="none" w:sz="0" w:space="0" w:color="auto"/>
                    <w:left w:val="none" w:sz="0" w:space="0" w:color="auto"/>
                    <w:bottom w:val="none" w:sz="0" w:space="0" w:color="auto"/>
                    <w:right w:val="none" w:sz="0" w:space="0" w:color="auto"/>
                  </w:divBdr>
                  <w:divsChild>
                    <w:div w:id="127928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6150860">
      <w:bodyDiv w:val="1"/>
      <w:marLeft w:val="0"/>
      <w:marRight w:val="0"/>
      <w:marTop w:val="0"/>
      <w:marBottom w:val="0"/>
      <w:divBdr>
        <w:top w:val="none" w:sz="0" w:space="0" w:color="auto"/>
        <w:left w:val="none" w:sz="0" w:space="0" w:color="auto"/>
        <w:bottom w:val="none" w:sz="0" w:space="0" w:color="auto"/>
        <w:right w:val="none" w:sz="0" w:space="0" w:color="auto"/>
      </w:divBdr>
      <w:divsChild>
        <w:div w:id="2044868551">
          <w:marLeft w:val="0"/>
          <w:marRight w:val="0"/>
          <w:marTop w:val="0"/>
          <w:marBottom w:val="0"/>
          <w:divBdr>
            <w:top w:val="none" w:sz="0" w:space="0" w:color="auto"/>
            <w:left w:val="none" w:sz="0" w:space="0" w:color="auto"/>
            <w:bottom w:val="none" w:sz="0" w:space="0" w:color="auto"/>
            <w:right w:val="none" w:sz="0" w:space="0" w:color="auto"/>
          </w:divBdr>
          <w:divsChild>
            <w:div w:id="1820462407">
              <w:marLeft w:val="0"/>
              <w:marRight w:val="0"/>
              <w:marTop w:val="0"/>
              <w:marBottom w:val="0"/>
              <w:divBdr>
                <w:top w:val="none" w:sz="0" w:space="0" w:color="auto"/>
                <w:left w:val="none" w:sz="0" w:space="0" w:color="auto"/>
                <w:bottom w:val="none" w:sz="0" w:space="0" w:color="auto"/>
                <w:right w:val="none" w:sz="0" w:space="0" w:color="auto"/>
              </w:divBdr>
              <w:divsChild>
                <w:div w:id="453602434">
                  <w:marLeft w:val="0"/>
                  <w:marRight w:val="0"/>
                  <w:marTop w:val="0"/>
                  <w:marBottom w:val="0"/>
                  <w:divBdr>
                    <w:top w:val="none" w:sz="0" w:space="0" w:color="auto"/>
                    <w:left w:val="none" w:sz="0" w:space="0" w:color="auto"/>
                    <w:bottom w:val="none" w:sz="0" w:space="0" w:color="auto"/>
                    <w:right w:val="none" w:sz="0" w:space="0" w:color="auto"/>
                  </w:divBdr>
                </w:div>
              </w:divsChild>
            </w:div>
            <w:div w:id="1611231772">
              <w:marLeft w:val="0"/>
              <w:marRight w:val="0"/>
              <w:marTop w:val="0"/>
              <w:marBottom w:val="0"/>
              <w:divBdr>
                <w:top w:val="none" w:sz="0" w:space="0" w:color="auto"/>
                <w:left w:val="none" w:sz="0" w:space="0" w:color="auto"/>
                <w:bottom w:val="none" w:sz="0" w:space="0" w:color="auto"/>
                <w:right w:val="none" w:sz="0" w:space="0" w:color="auto"/>
              </w:divBdr>
              <w:divsChild>
                <w:div w:id="1705210563">
                  <w:marLeft w:val="0"/>
                  <w:marRight w:val="0"/>
                  <w:marTop w:val="0"/>
                  <w:marBottom w:val="0"/>
                  <w:divBdr>
                    <w:top w:val="none" w:sz="0" w:space="0" w:color="auto"/>
                    <w:left w:val="none" w:sz="0" w:space="0" w:color="auto"/>
                    <w:bottom w:val="none" w:sz="0" w:space="0" w:color="auto"/>
                    <w:right w:val="none" w:sz="0" w:space="0" w:color="auto"/>
                  </w:divBdr>
                </w:div>
              </w:divsChild>
            </w:div>
            <w:div w:id="371344754">
              <w:marLeft w:val="0"/>
              <w:marRight w:val="0"/>
              <w:marTop w:val="0"/>
              <w:marBottom w:val="0"/>
              <w:divBdr>
                <w:top w:val="none" w:sz="0" w:space="0" w:color="auto"/>
                <w:left w:val="none" w:sz="0" w:space="0" w:color="auto"/>
                <w:bottom w:val="none" w:sz="0" w:space="0" w:color="auto"/>
                <w:right w:val="none" w:sz="0" w:space="0" w:color="auto"/>
              </w:divBdr>
              <w:divsChild>
                <w:div w:id="989408667">
                  <w:marLeft w:val="0"/>
                  <w:marRight w:val="0"/>
                  <w:marTop w:val="0"/>
                  <w:marBottom w:val="0"/>
                  <w:divBdr>
                    <w:top w:val="none" w:sz="0" w:space="0" w:color="auto"/>
                    <w:left w:val="none" w:sz="0" w:space="0" w:color="auto"/>
                    <w:bottom w:val="none" w:sz="0" w:space="0" w:color="auto"/>
                    <w:right w:val="none" w:sz="0" w:space="0" w:color="auto"/>
                  </w:divBdr>
                </w:div>
              </w:divsChild>
            </w:div>
            <w:div w:id="1870489086">
              <w:marLeft w:val="0"/>
              <w:marRight w:val="0"/>
              <w:marTop w:val="0"/>
              <w:marBottom w:val="0"/>
              <w:divBdr>
                <w:top w:val="none" w:sz="0" w:space="0" w:color="auto"/>
                <w:left w:val="none" w:sz="0" w:space="0" w:color="auto"/>
                <w:bottom w:val="none" w:sz="0" w:space="0" w:color="auto"/>
                <w:right w:val="none" w:sz="0" w:space="0" w:color="auto"/>
              </w:divBdr>
              <w:divsChild>
                <w:div w:id="1071930554">
                  <w:marLeft w:val="0"/>
                  <w:marRight w:val="0"/>
                  <w:marTop w:val="0"/>
                  <w:marBottom w:val="0"/>
                  <w:divBdr>
                    <w:top w:val="none" w:sz="0" w:space="0" w:color="auto"/>
                    <w:left w:val="none" w:sz="0" w:space="0" w:color="auto"/>
                    <w:bottom w:val="none" w:sz="0" w:space="0" w:color="auto"/>
                    <w:right w:val="none" w:sz="0" w:space="0" w:color="auto"/>
                  </w:divBdr>
                </w:div>
              </w:divsChild>
            </w:div>
            <w:div w:id="2018997873">
              <w:marLeft w:val="0"/>
              <w:marRight w:val="0"/>
              <w:marTop w:val="0"/>
              <w:marBottom w:val="0"/>
              <w:divBdr>
                <w:top w:val="none" w:sz="0" w:space="0" w:color="auto"/>
                <w:left w:val="none" w:sz="0" w:space="0" w:color="auto"/>
                <w:bottom w:val="none" w:sz="0" w:space="0" w:color="auto"/>
                <w:right w:val="none" w:sz="0" w:space="0" w:color="auto"/>
              </w:divBdr>
              <w:divsChild>
                <w:div w:id="1552225598">
                  <w:marLeft w:val="0"/>
                  <w:marRight w:val="0"/>
                  <w:marTop w:val="0"/>
                  <w:marBottom w:val="0"/>
                  <w:divBdr>
                    <w:top w:val="none" w:sz="0" w:space="0" w:color="auto"/>
                    <w:left w:val="none" w:sz="0" w:space="0" w:color="auto"/>
                    <w:bottom w:val="none" w:sz="0" w:space="0" w:color="auto"/>
                    <w:right w:val="none" w:sz="0" w:space="0" w:color="auto"/>
                  </w:divBdr>
                </w:div>
              </w:divsChild>
            </w:div>
            <w:div w:id="445000872">
              <w:marLeft w:val="0"/>
              <w:marRight w:val="0"/>
              <w:marTop w:val="0"/>
              <w:marBottom w:val="0"/>
              <w:divBdr>
                <w:top w:val="none" w:sz="0" w:space="0" w:color="auto"/>
                <w:left w:val="none" w:sz="0" w:space="0" w:color="auto"/>
                <w:bottom w:val="none" w:sz="0" w:space="0" w:color="auto"/>
                <w:right w:val="none" w:sz="0" w:space="0" w:color="auto"/>
              </w:divBdr>
              <w:divsChild>
                <w:div w:id="1772236303">
                  <w:marLeft w:val="0"/>
                  <w:marRight w:val="0"/>
                  <w:marTop w:val="0"/>
                  <w:marBottom w:val="0"/>
                  <w:divBdr>
                    <w:top w:val="none" w:sz="0" w:space="0" w:color="auto"/>
                    <w:left w:val="none" w:sz="0" w:space="0" w:color="auto"/>
                    <w:bottom w:val="none" w:sz="0" w:space="0" w:color="auto"/>
                    <w:right w:val="none" w:sz="0" w:space="0" w:color="auto"/>
                  </w:divBdr>
                </w:div>
              </w:divsChild>
            </w:div>
            <w:div w:id="212932998">
              <w:marLeft w:val="0"/>
              <w:marRight w:val="0"/>
              <w:marTop w:val="0"/>
              <w:marBottom w:val="0"/>
              <w:divBdr>
                <w:top w:val="none" w:sz="0" w:space="0" w:color="auto"/>
                <w:left w:val="none" w:sz="0" w:space="0" w:color="auto"/>
                <w:bottom w:val="none" w:sz="0" w:space="0" w:color="auto"/>
                <w:right w:val="none" w:sz="0" w:space="0" w:color="auto"/>
              </w:divBdr>
              <w:divsChild>
                <w:div w:id="1362508060">
                  <w:marLeft w:val="0"/>
                  <w:marRight w:val="0"/>
                  <w:marTop w:val="0"/>
                  <w:marBottom w:val="0"/>
                  <w:divBdr>
                    <w:top w:val="none" w:sz="0" w:space="0" w:color="auto"/>
                    <w:left w:val="none" w:sz="0" w:space="0" w:color="auto"/>
                    <w:bottom w:val="none" w:sz="0" w:space="0" w:color="auto"/>
                    <w:right w:val="none" w:sz="0" w:space="0" w:color="auto"/>
                  </w:divBdr>
                </w:div>
              </w:divsChild>
            </w:div>
            <w:div w:id="960496951">
              <w:marLeft w:val="0"/>
              <w:marRight w:val="0"/>
              <w:marTop w:val="0"/>
              <w:marBottom w:val="0"/>
              <w:divBdr>
                <w:top w:val="none" w:sz="0" w:space="0" w:color="auto"/>
                <w:left w:val="none" w:sz="0" w:space="0" w:color="auto"/>
                <w:bottom w:val="none" w:sz="0" w:space="0" w:color="auto"/>
                <w:right w:val="none" w:sz="0" w:space="0" w:color="auto"/>
              </w:divBdr>
              <w:divsChild>
                <w:div w:id="704522931">
                  <w:marLeft w:val="0"/>
                  <w:marRight w:val="0"/>
                  <w:marTop w:val="0"/>
                  <w:marBottom w:val="0"/>
                  <w:divBdr>
                    <w:top w:val="none" w:sz="0" w:space="0" w:color="auto"/>
                    <w:left w:val="none" w:sz="0" w:space="0" w:color="auto"/>
                    <w:bottom w:val="none" w:sz="0" w:space="0" w:color="auto"/>
                    <w:right w:val="none" w:sz="0" w:space="0" w:color="auto"/>
                  </w:divBdr>
                </w:div>
              </w:divsChild>
            </w:div>
            <w:div w:id="2137404622">
              <w:marLeft w:val="0"/>
              <w:marRight w:val="0"/>
              <w:marTop w:val="0"/>
              <w:marBottom w:val="0"/>
              <w:divBdr>
                <w:top w:val="none" w:sz="0" w:space="0" w:color="auto"/>
                <w:left w:val="none" w:sz="0" w:space="0" w:color="auto"/>
                <w:bottom w:val="none" w:sz="0" w:space="0" w:color="auto"/>
                <w:right w:val="none" w:sz="0" w:space="0" w:color="auto"/>
              </w:divBdr>
              <w:divsChild>
                <w:div w:id="547494256">
                  <w:marLeft w:val="0"/>
                  <w:marRight w:val="0"/>
                  <w:marTop w:val="0"/>
                  <w:marBottom w:val="0"/>
                  <w:divBdr>
                    <w:top w:val="none" w:sz="0" w:space="0" w:color="auto"/>
                    <w:left w:val="none" w:sz="0" w:space="0" w:color="auto"/>
                    <w:bottom w:val="none" w:sz="0" w:space="0" w:color="auto"/>
                    <w:right w:val="none" w:sz="0" w:space="0" w:color="auto"/>
                  </w:divBdr>
                </w:div>
              </w:divsChild>
            </w:div>
            <w:div w:id="1077899879">
              <w:marLeft w:val="0"/>
              <w:marRight w:val="0"/>
              <w:marTop w:val="0"/>
              <w:marBottom w:val="0"/>
              <w:divBdr>
                <w:top w:val="none" w:sz="0" w:space="0" w:color="auto"/>
                <w:left w:val="none" w:sz="0" w:space="0" w:color="auto"/>
                <w:bottom w:val="none" w:sz="0" w:space="0" w:color="auto"/>
                <w:right w:val="none" w:sz="0" w:space="0" w:color="auto"/>
              </w:divBdr>
              <w:divsChild>
                <w:div w:id="1806657121">
                  <w:marLeft w:val="0"/>
                  <w:marRight w:val="0"/>
                  <w:marTop w:val="0"/>
                  <w:marBottom w:val="0"/>
                  <w:divBdr>
                    <w:top w:val="none" w:sz="0" w:space="0" w:color="auto"/>
                    <w:left w:val="none" w:sz="0" w:space="0" w:color="auto"/>
                    <w:bottom w:val="none" w:sz="0" w:space="0" w:color="auto"/>
                    <w:right w:val="none" w:sz="0" w:space="0" w:color="auto"/>
                  </w:divBdr>
                </w:div>
              </w:divsChild>
            </w:div>
            <w:div w:id="1623460542">
              <w:marLeft w:val="0"/>
              <w:marRight w:val="0"/>
              <w:marTop w:val="0"/>
              <w:marBottom w:val="0"/>
              <w:divBdr>
                <w:top w:val="none" w:sz="0" w:space="0" w:color="auto"/>
                <w:left w:val="none" w:sz="0" w:space="0" w:color="auto"/>
                <w:bottom w:val="none" w:sz="0" w:space="0" w:color="auto"/>
                <w:right w:val="none" w:sz="0" w:space="0" w:color="auto"/>
              </w:divBdr>
              <w:divsChild>
                <w:div w:id="1890264569">
                  <w:marLeft w:val="0"/>
                  <w:marRight w:val="0"/>
                  <w:marTop w:val="0"/>
                  <w:marBottom w:val="0"/>
                  <w:divBdr>
                    <w:top w:val="none" w:sz="0" w:space="0" w:color="auto"/>
                    <w:left w:val="none" w:sz="0" w:space="0" w:color="auto"/>
                    <w:bottom w:val="none" w:sz="0" w:space="0" w:color="auto"/>
                    <w:right w:val="none" w:sz="0" w:space="0" w:color="auto"/>
                  </w:divBdr>
                </w:div>
              </w:divsChild>
            </w:div>
            <w:div w:id="2111463920">
              <w:marLeft w:val="0"/>
              <w:marRight w:val="0"/>
              <w:marTop w:val="0"/>
              <w:marBottom w:val="0"/>
              <w:divBdr>
                <w:top w:val="none" w:sz="0" w:space="0" w:color="auto"/>
                <w:left w:val="none" w:sz="0" w:space="0" w:color="auto"/>
                <w:bottom w:val="none" w:sz="0" w:space="0" w:color="auto"/>
                <w:right w:val="none" w:sz="0" w:space="0" w:color="auto"/>
              </w:divBdr>
              <w:divsChild>
                <w:div w:id="808396869">
                  <w:marLeft w:val="0"/>
                  <w:marRight w:val="0"/>
                  <w:marTop w:val="0"/>
                  <w:marBottom w:val="0"/>
                  <w:divBdr>
                    <w:top w:val="none" w:sz="0" w:space="0" w:color="auto"/>
                    <w:left w:val="none" w:sz="0" w:space="0" w:color="auto"/>
                    <w:bottom w:val="none" w:sz="0" w:space="0" w:color="auto"/>
                    <w:right w:val="none" w:sz="0" w:space="0" w:color="auto"/>
                  </w:divBdr>
                </w:div>
              </w:divsChild>
            </w:div>
            <w:div w:id="617834498">
              <w:marLeft w:val="0"/>
              <w:marRight w:val="0"/>
              <w:marTop w:val="0"/>
              <w:marBottom w:val="0"/>
              <w:divBdr>
                <w:top w:val="none" w:sz="0" w:space="0" w:color="auto"/>
                <w:left w:val="none" w:sz="0" w:space="0" w:color="auto"/>
                <w:bottom w:val="none" w:sz="0" w:space="0" w:color="auto"/>
                <w:right w:val="none" w:sz="0" w:space="0" w:color="auto"/>
              </w:divBdr>
              <w:divsChild>
                <w:div w:id="1670866422">
                  <w:marLeft w:val="0"/>
                  <w:marRight w:val="0"/>
                  <w:marTop w:val="0"/>
                  <w:marBottom w:val="0"/>
                  <w:divBdr>
                    <w:top w:val="none" w:sz="0" w:space="0" w:color="auto"/>
                    <w:left w:val="none" w:sz="0" w:space="0" w:color="auto"/>
                    <w:bottom w:val="none" w:sz="0" w:space="0" w:color="auto"/>
                    <w:right w:val="none" w:sz="0" w:space="0" w:color="auto"/>
                  </w:divBdr>
                </w:div>
              </w:divsChild>
            </w:div>
            <w:div w:id="322590440">
              <w:marLeft w:val="0"/>
              <w:marRight w:val="0"/>
              <w:marTop w:val="0"/>
              <w:marBottom w:val="0"/>
              <w:divBdr>
                <w:top w:val="none" w:sz="0" w:space="0" w:color="auto"/>
                <w:left w:val="none" w:sz="0" w:space="0" w:color="auto"/>
                <w:bottom w:val="none" w:sz="0" w:space="0" w:color="auto"/>
                <w:right w:val="none" w:sz="0" w:space="0" w:color="auto"/>
              </w:divBdr>
              <w:divsChild>
                <w:div w:id="769281567">
                  <w:marLeft w:val="0"/>
                  <w:marRight w:val="0"/>
                  <w:marTop w:val="0"/>
                  <w:marBottom w:val="0"/>
                  <w:divBdr>
                    <w:top w:val="none" w:sz="0" w:space="0" w:color="auto"/>
                    <w:left w:val="none" w:sz="0" w:space="0" w:color="auto"/>
                    <w:bottom w:val="none" w:sz="0" w:space="0" w:color="auto"/>
                    <w:right w:val="none" w:sz="0" w:space="0" w:color="auto"/>
                  </w:divBdr>
                </w:div>
              </w:divsChild>
            </w:div>
            <w:div w:id="879435008">
              <w:marLeft w:val="0"/>
              <w:marRight w:val="0"/>
              <w:marTop w:val="0"/>
              <w:marBottom w:val="0"/>
              <w:divBdr>
                <w:top w:val="none" w:sz="0" w:space="0" w:color="auto"/>
                <w:left w:val="none" w:sz="0" w:space="0" w:color="auto"/>
                <w:bottom w:val="none" w:sz="0" w:space="0" w:color="auto"/>
                <w:right w:val="none" w:sz="0" w:space="0" w:color="auto"/>
              </w:divBdr>
              <w:divsChild>
                <w:div w:id="356396357">
                  <w:marLeft w:val="0"/>
                  <w:marRight w:val="0"/>
                  <w:marTop w:val="0"/>
                  <w:marBottom w:val="0"/>
                  <w:divBdr>
                    <w:top w:val="none" w:sz="0" w:space="0" w:color="auto"/>
                    <w:left w:val="none" w:sz="0" w:space="0" w:color="auto"/>
                    <w:bottom w:val="none" w:sz="0" w:space="0" w:color="auto"/>
                    <w:right w:val="none" w:sz="0" w:space="0" w:color="auto"/>
                  </w:divBdr>
                </w:div>
              </w:divsChild>
            </w:div>
            <w:div w:id="1705401149">
              <w:marLeft w:val="0"/>
              <w:marRight w:val="0"/>
              <w:marTop w:val="0"/>
              <w:marBottom w:val="0"/>
              <w:divBdr>
                <w:top w:val="none" w:sz="0" w:space="0" w:color="auto"/>
                <w:left w:val="none" w:sz="0" w:space="0" w:color="auto"/>
                <w:bottom w:val="none" w:sz="0" w:space="0" w:color="auto"/>
                <w:right w:val="none" w:sz="0" w:space="0" w:color="auto"/>
              </w:divBdr>
              <w:divsChild>
                <w:div w:id="716322929">
                  <w:marLeft w:val="0"/>
                  <w:marRight w:val="0"/>
                  <w:marTop w:val="0"/>
                  <w:marBottom w:val="0"/>
                  <w:divBdr>
                    <w:top w:val="none" w:sz="0" w:space="0" w:color="auto"/>
                    <w:left w:val="none" w:sz="0" w:space="0" w:color="auto"/>
                    <w:bottom w:val="none" w:sz="0" w:space="0" w:color="auto"/>
                    <w:right w:val="none" w:sz="0" w:space="0" w:color="auto"/>
                  </w:divBdr>
                </w:div>
              </w:divsChild>
            </w:div>
            <w:div w:id="2072071912">
              <w:marLeft w:val="0"/>
              <w:marRight w:val="0"/>
              <w:marTop w:val="0"/>
              <w:marBottom w:val="0"/>
              <w:divBdr>
                <w:top w:val="none" w:sz="0" w:space="0" w:color="auto"/>
                <w:left w:val="none" w:sz="0" w:space="0" w:color="auto"/>
                <w:bottom w:val="none" w:sz="0" w:space="0" w:color="auto"/>
                <w:right w:val="none" w:sz="0" w:space="0" w:color="auto"/>
              </w:divBdr>
              <w:divsChild>
                <w:div w:id="1665933701">
                  <w:marLeft w:val="0"/>
                  <w:marRight w:val="0"/>
                  <w:marTop w:val="0"/>
                  <w:marBottom w:val="0"/>
                  <w:divBdr>
                    <w:top w:val="none" w:sz="0" w:space="0" w:color="auto"/>
                    <w:left w:val="none" w:sz="0" w:space="0" w:color="auto"/>
                    <w:bottom w:val="none" w:sz="0" w:space="0" w:color="auto"/>
                    <w:right w:val="none" w:sz="0" w:space="0" w:color="auto"/>
                  </w:divBdr>
                </w:div>
              </w:divsChild>
            </w:div>
            <w:div w:id="641352679">
              <w:marLeft w:val="0"/>
              <w:marRight w:val="0"/>
              <w:marTop w:val="0"/>
              <w:marBottom w:val="0"/>
              <w:divBdr>
                <w:top w:val="none" w:sz="0" w:space="0" w:color="auto"/>
                <w:left w:val="none" w:sz="0" w:space="0" w:color="auto"/>
                <w:bottom w:val="none" w:sz="0" w:space="0" w:color="auto"/>
                <w:right w:val="none" w:sz="0" w:space="0" w:color="auto"/>
              </w:divBdr>
              <w:divsChild>
                <w:div w:id="1021279005">
                  <w:marLeft w:val="0"/>
                  <w:marRight w:val="0"/>
                  <w:marTop w:val="0"/>
                  <w:marBottom w:val="0"/>
                  <w:divBdr>
                    <w:top w:val="none" w:sz="0" w:space="0" w:color="auto"/>
                    <w:left w:val="none" w:sz="0" w:space="0" w:color="auto"/>
                    <w:bottom w:val="none" w:sz="0" w:space="0" w:color="auto"/>
                    <w:right w:val="none" w:sz="0" w:space="0" w:color="auto"/>
                  </w:divBdr>
                </w:div>
              </w:divsChild>
            </w:div>
            <w:div w:id="1493374405">
              <w:marLeft w:val="0"/>
              <w:marRight w:val="0"/>
              <w:marTop w:val="0"/>
              <w:marBottom w:val="0"/>
              <w:divBdr>
                <w:top w:val="none" w:sz="0" w:space="0" w:color="auto"/>
                <w:left w:val="none" w:sz="0" w:space="0" w:color="auto"/>
                <w:bottom w:val="none" w:sz="0" w:space="0" w:color="auto"/>
                <w:right w:val="none" w:sz="0" w:space="0" w:color="auto"/>
              </w:divBdr>
              <w:divsChild>
                <w:div w:id="496844386">
                  <w:marLeft w:val="0"/>
                  <w:marRight w:val="0"/>
                  <w:marTop w:val="0"/>
                  <w:marBottom w:val="0"/>
                  <w:divBdr>
                    <w:top w:val="none" w:sz="0" w:space="0" w:color="auto"/>
                    <w:left w:val="none" w:sz="0" w:space="0" w:color="auto"/>
                    <w:bottom w:val="none" w:sz="0" w:space="0" w:color="auto"/>
                    <w:right w:val="none" w:sz="0" w:space="0" w:color="auto"/>
                  </w:divBdr>
                </w:div>
              </w:divsChild>
            </w:div>
            <w:div w:id="1980960148">
              <w:marLeft w:val="0"/>
              <w:marRight w:val="0"/>
              <w:marTop w:val="0"/>
              <w:marBottom w:val="0"/>
              <w:divBdr>
                <w:top w:val="none" w:sz="0" w:space="0" w:color="auto"/>
                <w:left w:val="none" w:sz="0" w:space="0" w:color="auto"/>
                <w:bottom w:val="none" w:sz="0" w:space="0" w:color="auto"/>
                <w:right w:val="none" w:sz="0" w:space="0" w:color="auto"/>
              </w:divBdr>
              <w:divsChild>
                <w:div w:id="991518079">
                  <w:marLeft w:val="0"/>
                  <w:marRight w:val="0"/>
                  <w:marTop w:val="0"/>
                  <w:marBottom w:val="0"/>
                  <w:divBdr>
                    <w:top w:val="none" w:sz="0" w:space="0" w:color="auto"/>
                    <w:left w:val="none" w:sz="0" w:space="0" w:color="auto"/>
                    <w:bottom w:val="none" w:sz="0" w:space="0" w:color="auto"/>
                    <w:right w:val="none" w:sz="0" w:space="0" w:color="auto"/>
                  </w:divBdr>
                </w:div>
              </w:divsChild>
            </w:div>
            <w:div w:id="1198394259">
              <w:marLeft w:val="0"/>
              <w:marRight w:val="0"/>
              <w:marTop w:val="0"/>
              <w:marBottom w:val="0"/>
              <w:divBdr>
                <w:top w:val="none" w:sz="0" w:space="0" w:color="auto"/>
                <w:left w:val="none" w:sz="0" w:space="0" w:color="auto"/>
                <w:bottom w:val="none" w:sz="0" w:space="0" w:color="auto"/>
                <w:right w:val="none" w:sz="0" w:space="0" w:color="auto"/>
              </w:divBdr>
              <w:divsChild>
                <w:div w:id="69815670">
                  <w:marLeft w:val="0"/>
                  <w:marRight w:val="0"/>
                  <w:marTop w:val="0"/>
                  <w:marBottom w:val="0"/>
                  <w:divBdr>
                    <w:top w:val="none" w:sz="0" w:space="0" w:color="auto"/>
                    <w:left w:val="none" w:sz="0" w:space="0" w:color="auto"/>
                    <w:bottom w:val="none" w:sz="0" w:space="0" w:color="auto"/>
                    <w:right w:val="none" w:sz="0" w:space="0" w:color="auto"/>
                  </w:divBdr>
                </w:div>
              </w:divsChild>
            </w:div>
            <w:div w:id="1646005762">
              <w:marLeft w:val="0"/>
              <w:marRight w:val="0"/>
              <w:marTop w:val="0"/>
              <w:marBottom w:val="0"/>
              <w:divBdr>
                <w:top w:val="none" w:sz="0" w:space="0" w:color="auto"/>
                <w:left w:val="none" w:sz="0" w:space="0" w:color="auto"/>
                <w:bottom w:val="none" w:sz="0" w:space="0" w:color="auto"/>
                <w:right w:val="none" w:sz="0" w:space="0" w:color="auto"/>
              </w:divBdr>
              <w:divsChild>
                <w:div w:id="58217440">
                  <w:marLeft w:val="0"/>
                  <w:marRight w:val="0"/>
                  <w:marTop w:val="0"/>
                  <w:marBottom w:val="0"/>
                  <w:divBdr>
                    <w:top w:val="none" w:sz="0" w:space="0" w:color="auto"/>
                    <w:left w:val="none" w:sz="0" w:space="0" w:color="auto"/>
                    <w:bottom w:val="none" w:sz="0" w:space="0" w:color="auto"/>
                    <w:right w:val="none" w:sz="0" w:space="0" w:color="auto"/>
                  </w:divBdr>
                </w:div>
              </w:divsChild>
            </w:div>
            <w:div w:id="558826514">
              <w:marLeft w:val="0"/>
              <w:marRight w:val="0"/>
              <w:marTop w:val="0"/>
              <w:marBottom w:val="0"/>
              <w:divBdr>
                <w:top w:val="none" w:sz="0" w:space="0" w:color="auto"/>
                <w:left w:val="none" w:sz="0" w:space="0" w:color="auto"/>
                <w:bottom w:val="none" w:sz="0" w:space="0" w:color="auto"/>
                <w:right w:val="none" w:sz="0" w:space="0" w:color="auto"/>
              </w:divBdr>
              <w:divsChild>
                <w:div w:id="1692802614">
                  <w:marLeft w:val="0"/>
                  <w:marRight w:val="0"/>
                  <w:marTop w:val="0"/>
                  <w:marBottom w:val="0"/>
                  <w:divBdr>
                    <w:top w:val="none" w:sz="0" w:space="0" w:color="auto"/>
                    <w:left w:val="none" w:sz="0" w:space="0" w:color="auto"/>
                    <w:bottom w:val="none" w:sz="0" w:space="0" w:color="auto"/>
                    <w:right w:val="none" w:sz="0" w:space="0" w:color="auto"/>
                  </w:divBdr>
                </w:div>
              </w:divsChild>
            </w:div>
            <w:div w:id="114063223">
              <w:marLeft w:val="0"/>
              <w:marRight w:val="0"/>
              <w:marTop w:val="0"/>
              <w:marBottom w:val="0"/>
              <w:divBdr>
                <w:top w:val="none" w:sz="0" w:space="0" w:color="auto"/>
                <w:left w:val="none" w:sz="0" w:space="0" w:color="auto"/>
                <w:bottom w:val="none" w:sz="0" w:space="0" w:color="auto"/>
                <w:right w:val="none" w:sz="0" w:space="0" w:color="auto"/>
              </w:divBdr>
              <w:divsChild>
                <w:div w:id="940800345">
                  <w:marLeft w:val="0"/>
                  <w:marRight w:val="0"/>
                  <w:marTop w:val="0"/>
                  <w:marBottom w:val="0"/>
                  <w:divBdr>
                    <w:top w:val="none" w:sz="0" w:space="0" w:color="auto"/>
                    <w:left w:val="none" w:sz="0" w:space="0" w:color="auto"/>
                    <w:bottom w:val="none" w:sz="0" w:space="0" w:color="auto"/>
                    <w:right w:val="none" w:sz="0" w:space="0" w:color="auto"/>
                  </w:divBdr>
                </w:div>
              </w:divsChild>
            </w:div>
            <w:div w:id="1591937034">
              <w:marLeft w:val="0"/>
              <w:marRight w:val="0"/>
              <w:marTop w:val="0"/>
              <w:marBottom w:val="0"/>
              <w:divBdr>
                <w:top w:val="none" w:sz="0" w:space="0" w:color="auto"/>
                <w:left w:val="none" w:sz="0" w:space="0" w:color="auto"/>
                <w:bottom w:val="none" w:sz="0" w:space="0" w:color="auto"/>
                <w:right w:val="none" w:sz="0" w:space="0" w:color="auto"/>
              </w:divBdr>
              <w:divsChild>
                <w:div w:id="1067534870">
                  <w:marLeft w:val="0"/>
                  <w:marRight w:val="0"/>
                  <w:marTop w:val="0"/>
                  <w:marBottom w:val="0"/>
                  <w:divBdr>
                    <w:top w:val="none" w:sz="0" w:space="0" w:color="auto"/>
                    <w:left w:val="none" w:sz="0" w:space="0" w:color="auto"/>
                    <w:bottom w:val="none" w:sz="0" w:space="0" w:color="auto"/>
                    <w:right w:val="none" w:sz="0" w:space="0" w:color="auto"/>
                  </w:divBdr>
                </w:div>
              </w:divsChild>
            </w:div>
            <w:div w:id="251428310">
              <w:marLeft w:val="0"/>
              <w:marRight w:val="0"/>
              <w:marTop w:val="0"/>
              <w:marBottom w:val="0"/>
              <w:divBdr>
                <w:top w:val="none" w:sz="0" w:space="0" w:color="auto"/>
                <w:left w:val="none" w:sz="0" w:space="0" w:color="auto"/>
                <w:bottom w:val="none" w:sz="0" w:space="0" w:color="auto"/>
                <w:right w:val="none" w:sz="0" w:space="0" w:color="auto"/>
              </w:divBdr>
              <w:divsChild>
                <w:div w:id="31612358">
                  <w:marLeft w:val="0"/>
                  <w:marRight w:val="0"/>
                  <w:marTop w:val="0"/>
                  <w:marBottom w:val="0"/>
                  <w:divBdr>
                    <w:top w:val="none" w:sz="0" w:space="0" w:color="auto"/>
                    <w:left w:val="none" w:sz="0" w:space="0" w:color="auto"/>
                    <w:bottom w:val="none" w:sz="0" w:space="0" w:color="auto"/>
                    <w:right w:val="none" w:sz="0" w:space="0" w:color="auto"/>
                  </w:divBdr>
                </w:div>
              </w:divsChild>
            </w:div>
            <w:div w:id="466706326">
              <w:marLeft w:val="0"/>
              <w:marRight w:val="0"/>
              <w:marTop w:val="0"/>
              <w:marBottom w:val="0"/>
              <w:divBdr>
                <w:top w:val="none" w:sz="0" w:space="0" w:color="auto"/>
                <w:left w:val="none" w:sz="0" w:space="0" w:color="auto"/>
                <w:bottom w:val="none" w:sz="0" w:space="0" w:color="auto"/>
                <w:right w:val="none" w:sz="0" w:space="0" w:color="auto"/>
              </w:divBdr>
              <w:divsChild>
                <w:div w:id="391930744">
                  <w:marLeft w:val="0"/>
                  <w:marRight w:val="0"/>
                  <w:marTop w:val="0"/>
                  <w:marBottom w:val="0"/>
                  <w:divBdr>
                    <w:top w:val="none" w:sz="0" w:space="0" w:color="auto"/>
                    <w:left w:val="none" w:sz="0" w:space="0" w:color="auto"/>
                    <w:bottom w:val="none" w:sz="0" w:space="0" w:color="auto"/>
                    <w:right w:val="none" w:sz="0" w:space="0" w:color="auto"/>
                  </w:divBdr>
                </w:div>
              </w:divsChild>
            </w:div>
            <w:div w:id="1688169898">
              <w:marLeft w:val="0"/>
              <w:marRight w:val="0"/>
              <w:marTop w:val="0"/>
              <w:marBottom w:val="0"/>
              <w:divBdr>
                <w:top w:val="none" w:sz="0" w:space="0" w:color="auto"/>
                <w:left w:val="none" w:sz="0" w:space="0" w:color="auto"/>
                <w:bottom w:val="none" w:sz="0" w:space="0" w:color="auto"/>
                <w:right w:val="none" w:sz="0" w:space="0" w:color="auto"/>
              </w:divBdr>
              <w:divsChild>
                <w:div w:id="878128300">
                  <w:marLeft w:val="0"/>
                  <w:marRight w:val="0"/>
                  <w:marTop w:val="0"/>
                  <w:marBottom w:val="0"/>
                  <w:divBdr>
                    <w:top w:val="none" w:sz="0" w:space="0" w:color="auto"/>
                    <w:left w:val="none" w:sz="0" w:space="0" w:color="auto"/>
                    <w:bottom w:val="none" w:sz="0" w:space="0" w:color="auto"/>
                    <w:right w:val="none" w:sz="0" w:space="0" w:color="auto"/>
                  </w:divBdr>
                </w:div>
              </w:divsChild>
            </w:div>
            <w:div w:id="1963271375">
              <w:marLeft w:val="0"/>
              <w:marRight w:val="0"/>
              <w:marTop w:val="0"/>
              <w:marBottom w:val="0"/>
              <w:divBdr>
                <w:top w:val="none" w:sz="0" w:space="0" w:color="auto"/>
                <w:left w:val="none" w:sz="0" w:space="0" w:color="auto"/>
                <w:bottom w:val="none" w:sz="0" w:space="0" w:color="auto"/>
                <w:right w:val="none" w:sz="0" w:space="0" w:color="auto"/>
              </w:divBdr>
              <w:divsChild>
                <w:div w:id="1318342044">
                  <w:marLeft w:val="0"/>
                  <w:marRight w:val="0"/>
                  <w:marTop w:val="0"/>
                  <w:marBottom w:val="0"/>
                  <w:divBdr>
                    <w:top w:val="none" w:sz="0" w:space="0" w:color="auto"/>
                    <w:left w:val="none" w:sz="0" w:space="0" w:color="auto"/>
                    <w:bottom w:val="none" w:sz="0" w:space="0" w:color="auto"/>
                    <w:right w:val="none" w:sz="0" w:space="0" w:color="auto"/>
                  </w:divBdr>
                </w:div>
              </w:divsChild>
            </w:div>
            <w:div w:id="12650823">
              <w:marLeft w:val="0"/>
              <w:marRight w:val="0"/>
              <w:marTop w:val="0"/>
              <w:marBottom w:val="0"/>
              <w:divBdr>
                <w:top w:val="none" w:sz="0" w:space="0" w:color="auto"/>
                <w:left w:val="none" w:sz="0" w:space="0" w:color="auto"/>
                <w:bottom w:val="none" w:sz="0" w:space="0" w:color="auto"/>
                <w:right w:val="none" w:sz="0" w:space="0" w:color="auto"/>
              </w:divBdr>
              <w:divsChild>
                <w:div w:id="735325774">
                  <w:marLeft w:val="0"/>
                  <w:marRight w:val="0"/>
                  <w:marTop w:val="0"/>
                  <w:marBottom w:val="0"/>
                  <w:divBdr>
                    <w:top w:val="none" w:sz="0" w:space="0" w:color="auto"/>
                    <w:left w:val="none" w:sz="0" w:space="0" w:color="auto"/>
                    <w:bottom w:val="none" w:sz="0" w:space="0" w:color="auto"/>
                    <w:right w:val="none" w:sz="0" w:space="0" w:color="auto"/>
                  </w:divBdr>
                </w:div>
              </w:divsChild>
            </w:div>
            <w:div w:id="405222089">
              <w:marLeft w:val="0"/>
              <w:marRight w:val="0"/>
              <w:marTop w:val="0"/>
              <w:marBottom w:val="0"/>
              <w:divBdr>
                <w:top w:val="none" w:sz="0" w:space="0" w:color="auto"/>
                <w:left w:val="none" w:sz="0" w:space="0" w:color="auto"/>
                <w:bottom w:val="none" w:sz="0" w:space="0" w:color="auto"/>
                <w:right w:val="none" w:sz="0" w:space="0" w:color="auto"/>
              </w:divBdr>
              <w:divsChild>
                <w:div w:id="1651473631">
                  <w:marLeft w:val="0"/>
                  <w:marRight w:val="0"/>
                  <w:marTop w:val="0"/>
                  <w:marBottom w:val="0"/>
                  <w:divBdr>
                    <w:top w:val="none" w:sz="0" w:space="0" w:color="auto"/>
                    <w:left w:val="none" w:sz="0" w:space="0" w:color="auto"/>
                    <w:bottom w:val="none" w:sz="0" w:space="0" w:color="auto"/>
                    <w:right w:val="none" w:sz="0" w:space="0" w:color="auto"/>
                  </w:divBdr>
                </w:div>
              </w:divsChild>
            </w:div>
            <w:div w:id="275143218">
              <w:marLeft w:val="0"/>
              <w:marRight w:val="0"/>
              <w:marTop w:val="0"/>
              <w:marBottom w:val="0"/>
              <w:divBdr>
                <w:top w:val="none" w:sz="0" w:space="0" w:color="auto"/>
                <w:left w:val="none" w:sz="0" w:space="0" w:color="auto"/>
                <w:bottom w:val="none" w:sz="0" w:space="0" w:color="auto"/>
                <w:right w:val="none" w:sz="0" w:space="0" w:color="auto"/>
              </w:divBdr>
              <w:divsChild>
                <w:div w:id="1403020892">
                  <w:marLeft w:val="0"/>
                  <w:marRight w:val="0"/>
                  <w:marTop w:val="0"/>
                  <w:marBottom w:val="0"/>
                  <w:divBdr>
                    <w:top w:val="none" w:sz="0" w:space="0" w:color="auto"/>
                    <w:left w:val="none" w:sz="0" w:space="0" w:color="auto"/>
                    <w:bottom w:val="none" w:sz="0" w:space="0" w:color="auto"/>
                    <w:right w:val="none" w:sz="0" w:space="0" w:color="auto"/>
                  </w:divBdr>
                </w:div>
              </w:divsChild>
            </w:div>
            <w:div w:id="1789813550">
              <w:marLeft w:val="0"/>
              <w:marRight w:val="0"/>
              <w:marTop w:val="0"/>
              <w:marBottom w:val="0"/>
              <w:divBdr>
                <w:top w:val="none" w:sz="0" w:space="0" w:color="auto"/>
                <w:left w:val="none" w:sz="0" w:space="0" w:color="auto"/>
                <w:bottom w:val="none" w:sz="0" w:space="0" w:color="auto"/>
                <w:right w:val="none" w:sz="0" w:space="0" w:color="auto"/>
              </w:divBdr>
              <w:divsChild>
                <w:div w:id="1534730352">
                  <w:marLeft w:val="0"/>
                  <w:marRight w:val="0"/>
                  <w:marTop w:val="0"/>
                  <w:marBottom w:val="0"/>
                  <w:divBdr>
                    <w:top w:val="none" w:sz="0" w:space="0" w:color="auto"/>
                    <w:left w:val="none" w:sz="0" w:space="0" w:color="auto"/>
                    <w:bottom w:val="none" w:sz="0" w:space="0" w:color="auto"/>
                    <w:right w:val="none" w:sz="0" w:space="0" w:color="auto"/>
                  </w:divBdr>
                </w:div>
              </w:divsChild>
            </w:div>
            <w:div w:id="66001674">
              <w:marLeft w:val="0"/>
              <w:marRight w:val="0"/>
              <w:marTop w:val="0"/>
              <w:marBottom w:val="0"/>
              <w:divBdr>
                <w:top w:val="none" w:sz="0" w:space="0" w:color="auto"/>
                <w:left w:val="none" w:sz="0" w:space="0" w:color="auto"/>
                <w:bottom w:val="none" w:sz="0" w:space="0" w:color="auto"/>
                <w:right w:val="none" w:sz="0" w:space="0" w:color="auto"/>
              </w:divBdr>
              <w:divsChild>
                <w:div w:id="139078699">
                  <w:marLeft w:val="0"/>
                  <w:marRight w:val="0"/>
                  <w:marTop w:val="0"/>
                  <w:marBottom w:val="0"/>
                  <w:divBdr>
                    <w:top w:val="none" w:sz="0" w:space="0" w:color="auto"/>
                    <w:left w:val="none" w:sz="0" w:space="0" w:color="auto"/>
                    <w:bottom w:val="none" w:sz="0" w:space="0" w:color="auto"/>
                    <w:right w:val="none" w:sz="0" w:space="0" w:color="auto"/>
                  </w:divBdr>
                </w:div>
              </w:divsChild>
            </w:div>
            <w:div w:id="2015104167">
              <w:marLeft w:val="0"/>
              <w:marRight w:val="0"/>
              <w:marTop w:val="0"/>
              <w:marBottom w:val="0"/>
              <w:divBdr>
                <w:top w:val="none" w:sz="0" w:space="0" w:color="auto"/>
                <w:left w:val="none" w:sz="0" w:space="0" w:color="auto"/>
                <w:bottom w:val="none" w:sz="0" w:space="0" w:color="auto"/>
                <w:right w:val="none" w:sz="0" w:space="0" w:color="auto"/>
              </w:divBdr>
              <w:divsChild>
                <w:div w:id="1472552599">
                  <w:marLeft w:val="0"/>
                  <w:marRight w:val="0"/>
                  <w:marTop w:val="0"/>
                  <w:marBottom w:val="0"/>
                  <w:divBdr>
                    <w:top w:val="none" w:sz="0" w:space="0" w:color="auto"/>
                    <w:left w:val="none" w:sz="0" w:space="0" w:color="auto"/>
                    <w:bottom w:val="none" w:sz="0" w:space="0" w:color="auto"/>
                    <w:right w:val="none" w:sz="0" w:space="0" w:color="auto"/>
                  </w:divBdr>
                </w:div>
              </w:divsChild>
            </w:div>
            <w:div w:id="871847527">
              <w:marLeft w:val="0"/>
              <w:marRight w:val="0"/>
              <w:marTop w:val="0"/>
              <w:marBottom w:val="0"/>
              <w:divBdr>
                <w:top w:val="none" w:sz="0" w:space="0" w:color="auto"/>
                <w:left w:val="none" w:sz="0" w:space="0" w:color="auto"/>
                <w:bottom w:val="none" w:sz="0" w:space="0" w:color="auto"/>
                <w:right w:val="none" w:sz="0" w:space="0" w:color="auto"/>
              </w:divBdr>
              <w:divsChild>
                <w:div w:id="1566405962">
                  <w:marLeft w:val="0"/>
                  <w:marRight w:val="0"/>
                  <w:marTop w:val="0"/>
                  <w:marBottom w:val="0"/>
                  <w:divBdr>
                    <w:top w:val="none" w:sz="0" w:space="0" w:color="auto"/>
                    <w:left w:val="none" w:sz="0" w:space="0" w:color="auto"/>
                    <w:bottom w:val="none" w:sz="0" w:space="0" w:color="auto"/>
                    <w:right w:val="none" w:sz="0" w:space="0" w:color="auto"/>
                  </w:divBdr>
                </w:div>
              </w:divsChild>
            </w:div>
            <w:div w:id="1416972261">
              <w:marLeft w:val="0"/>
              <w:marRight w:val="0"/>
              <w:marTop w:val="0"/>
              <w:marBottom w:val="0"/>
              <w:divBdr>
                <w:top w:val="none" w:sz="0" w:space="0" w:color="auto"/>
                <w:left w:val="none" w:sz="0" w:space="0" w:color="auto"/>
                <w:bottom w:val="none" w:sz="0" w:space="0" w:color="auto"/>
                <w:right w:val="none" w:sz="0" w:space="0" w:color="auto"/>
              </w:divBdr>
              <w:divsChild>
                <w:div w:id="1224098319">
                  <w:marLeft w:val="0"/>
                  <w:marRight w:val="0"/>
                  <w:marTop w:val="0"/>
                  <w:marBottom w:val="0"/>
                  <w:divBdr>
                    <w:top w:val="none" w:sz="0" w:space="0" w:color="auto"/>
                    <w:left w:val="none" w:sz="0" w:space="0" w:color="auto"/>
                    <w:bottom w:val="none" w:sz="0" w:space="0" w:color="auto"/>
                    <w:right w:val="none" w:sz="0" w:space="0" w:color="auto"/>
                  </w:divBdr>
                </w:div>
              </w:divsChild>
            </w:div>
            <w:div w:id="180092967">
              <w:marLeft w:val="0"/>
              <w:marRight w:val="0"/>
              <w:marTop w:val="0"/>
              <w:marBottom w:val="0"/>
              <w:divBdr>
                <w:top w:val="none" w:sz="0" w:space="0" w:color="auto"/>
                <w:left w:val="none" w:sz="0" w:space="0" w:color="auto"/>
                <w:bottom w:val="none" w:sz="0" w:space="0" w:color="auto"/>
                <w:right w:val="none" w:sz="0" w:space="0" w:color="auto"/>
              </w:divBdr>
              <w:divsChild>
                <w:div w:id="1099791149">
                  <w:marLeft w:val="0"/>
                  <w:marRight w:val="0"/>
                  <w:marTop w:val="0"/>
                  <w:marBottom w:val="0"/>
                  <w:divBdr>
                    <w:top w:val="none" w:sz="0" w:space="0" w:color="auto"/>
                    <w:left w:val="none" w:sz="0" w:space="0" w:color="auto"/>
                    <w:bottom w:val="none" w:sz="0" w:space="0" w:color="auto"/>
                    <w:right w:val="none" w:sz="0" w:space="0" w:color="auto"/>
                  </w:divBdr>
                </w:div>
              </w:divsChild>
            </w:div>
            <w:div w:id="764806416">
              <w:marLeft w:val="0"/>
              <w:marRight w:val="0"/>
              <w:marTop w:val="0"/>
              <w:marBottom w:val="0"/>
              <w:divBdr>
                <w:top w:val="none" w:sz="0" w:space="0" w:color="auto"/>
                <w:left w:val="none" w:sz="0" w:space="0" w:color="auto"/>
                <w:bottom w:val="none" w:sz="0" w:space="0" w:color="auto"/>
                <w:right w:val="none" w:sz="0" w:space="0" w:color="auto"/>
              </w:divBdr>
              <w:divsChild>
                <w:div w:id="1332759291">
                  <w:marLeft w:val="0"/>
                  <w:marRight w:val="0"/>
                  <w:marTop w:val="0"/>
                  <w:marBottom w:val="0"/>
                  <w:divBdr>
                    <w:top w:val="none" w:sz="0" w:space="0" w:color="auto"/>
                    <w:left w:val="none" w:sz="0" w:space="0" w:color="auto"/>
                    <w:bottom w:val="none" w:sz="0" w:space="0" w:color="auto"/>
                    <w:right w:val="none" w:sz="0" w:space="0" w:color="auto"/>
                  </w:divBdr>
                </w:div>
              </w:divsChild>
            </w:div>
            <w:div w:id="2147043039">
              <w:marLeft w:val="0"/>
              <w:marRight w:val="0"/>
              <w:marTop w:val="0"/>
              <w:marBottom w:val="0"/>
              <w:divBdr>
                <w:top w:val="none" w:sz="0" w:space="0" w:color="auto"/>
                <w:left w:val="none" w:sz="0" w:space="0" w:color="auto"/>
                <w:bottom w:val="none" w:sz="0" w:space="0" w:color="auto"/>
                <w:right w:val="none" w:sz="0" w:space="0" w:color="auto"/>
              </w:divBdr>
              <w:divsChild>
                <w:div w:id="1305088104">
                  <w:marLeft w:val="0"/>
                  <w:marRight w:val="0"/>
                  <w:marTop w:val="0"/>
                  <w:marBottom w:val="0"/>
                  <w:divBdr>
                    <w:top w:val="none" w:sz="0" w:space="0" w:color="auto"/>
                    <w:left w:val="none" w:sz="0" w:space="0" w:color="auto"/>
                    <w:bottom w:val="none" w:sz="0" w:space="0" w:color="auto"/>
                    <w:right w:val="none" w:sz="0" w:space="0" w:color="auto"/>
                  </w:divBdr>
                </w:div>
              </w:divsChild>
            </w:div>
            <w:div w:id="1099909052">
              <w:marLeft w:val="0"/>
              <w:marRight w:val="0"/>
              <w:marTop w:val="0"/>
              <w:marBottom w:val="0"/>
              <w:divBdr>
                <w:top w:val="none" w:sz="0" w:space="0" w:color="auto"/>
                <w:left w:val="none" w:sz="0" w:space="0" w:color="auto"/>
                <w:bottom w:val="none" w:sz="0" w:space="0" w:color="auto"/>
                <w:right w:val="none" w:sz="0" w:space="0" w:color="auto"/>
              </w:divBdr>
              <w:divsChild>
                <w:div w:id="2057195871">
                  <w:marLeft w:val="0"/>
                  <w:marRight w:val="0"/>
                  <w:marTop w:val="0"/>
                  <w:marBottom w:val="0"/>
                  <w:divBdr>
                    <w:top w:val="none" w:sz="0" w:space="0" w:color="auto"/>
                    <w:left w:val="none" w:sz="0" w:space="0" w:color="auto"/>
                    <w:bottom w:val="none" w:sz="0" w:space="0" w:color="auto"/>
                    <w:right w:val="none" w:sz="0" w:space="0" w:color="auto"/>
                  </w:divBdr>
                </w:div>
              </w:divsChild>
            </w:div>
            <w:div w:id="781847013">
              <w:marLeft w:val="0"/>
              <w:marRight w:val="0"/>
              <w:marTop w:val="0"/>
              <w:marBottom w:val="0"/>
              <w:divBdr>
                <w:top w:val="none" w:sz="0" w:space="0" w:color="auto"/>
                <w:left w:val="none" w:sz="0" w:space="0" w:color="auto"/>
                <w:bottom w:val="none" w:sz="0" w:space="0" w:color="auto"/>
                <w:right w:val="none" w:sz="0" w:space="0" w:color="auto"/>
              </w:divBdr>
              <w:divsChild>
                <w:div w:id="234165314">
                  <w:marLeft w:val="0"/>
                  <w:marRight w:val="0"/>
                  <w:marTop w:val="0"/>
                  <w:marBottom w:val="0"/>
                  <w:divBdr>
                    <w:top w:val="none" w:sz="0" w:space="0" w:color="auto"/>
                    <w:left w:val="none" w:sz="0" w:space="0" w:color="auto"/>
                    <w:bottom w:val="none" w:sz="0" w:space="0" w:color="auto"/>
                    <w:right w:val="none" w:sz="0" w:space="0" w:color="auto"/>
                  </w:divBdr>
                </w:div>
              </w:divsChild>
            </w:div>
            <w:div w:id="1038049345">
              <w:marLeft w:val="0"/>
              <w:marRight w:val="0"/>
              <w:marTop w:val="0"/>
              <w:marBottom w:val="0"/>
              <w:divBdr>
                <w:top w:val="none" w:sz="0" w:space="0" w:color="auto"/>
                <w:left w:val="none" w:sz="0" w:space="0" w:color="auto"/>
                <w:bottom w:val="none" w:sz="0" w:space="0" w:color="auto"/>
                <w:right w:val="none" w:sz="0" w:space="0" w:color="auto"/>
              </w:divBdr>
              <w:divsChild>
                <w:div w:id="299924440">
                  <w:marLeft w:val="0"/>
                  <w:marRight w:val="0"/>
                  <w:marTop w:val="0"/>
                  <w:marBottom w:val="0"/>
                  <w:divBdr>
                    <w:top w:val="none" w:sz="0" w:space="0" w:color="auto"/>
                    <w:left w:val="none" w:sz="0" w:space="0" w:color="auto"/>
                    <w:bottom w:val="none" w:sz="0" w:space="0" w:color="auto"/>
                    <w:right w:val="none" w:sz="0" w:space="0" w:color="auto"/>
                  </w:divBdr>
                </w:div>
              </w:divsChild>
            </w:div>
            <w:div w:id="2000159845">
              <w:marLeft w:val="0"/>
              <w:marRight w:val="0"/>
              <w:marTop w:val="0"/>
              <w:marBottom w:val="0"/>
              <w:divBdr>
                <w:top w:val="none" w:sz="0" w:space="0" w:color="auto"/>
                <w:left w:val="none" w:sz="0" w:space="0" w:color="auto"/>
                <w:bottom w:val="none" w:sz="0" w:space="0" w:color="auto"/>
                <w:right w:val="none" w:sz="0" w:space="0" w:color="auto"/>
              </w:divBdr>
              <w:divsChild>
                <w:div w:id="1342929745">
                  <w:marLeft w:val="0"/>
                  <w:marRight w:val="0"/>
                  <w:marTop w:val="0"/>
                  <w:marBottom w:val="0"/>
                  <w:divBdr>
                    <w:top w:val="none" w:sz="0" w:space="0" w:color="auto"/>
                    <w:left w:val="none" w:sz="0" w:space="0" w:color="auto"/>
                    <w:bottom w:val="none" w:sz="0" w:space="0" w:color="auto"/>
                    <w:right w:val="none" w:sz="0" w:space="0" w:color="auto"/>
                  </w:divBdr>
                </w:div>
              </w:divsChild>
            </w:div>
            <w:div w:id="719283008">
              <w:marLeft w:val="0"/>
              <w:marRight w:val="0"/>
              <w:marTop w:val="0"/>
              <w:marBottom w:val="0"/>
              <w:divBdr>
                <w:top w:val="none" w:sz="0" w:space="0" w:color="auto"/>
                <w:left w:val="none" w:sz="0" w:space="0" w:color="auto"/>
                <w:bottom w:val="none" w:sz="0" w:space="0" w:color="auto"/>
                <w:right w:val="none" w:sz="0" w:space="0" w:color="auto"/>
              </w:divBdr>
              <w:divsChild>
                <w:div w:id="851379101">
                  <w:marLeft w:val="0"/>
                  <w:marRight w:val="0"/>
                  <w:marTop w:val="0"/>
                  <w:marBottom w:val="0"/>
                  <w:divBdr>
                    <w:top w:val="none" w:sz="0" w:space="0" w:color="auto"/>
                    <w:left w:val="none" w:sz="0" w:space="0" w:color="auto"/>
                    <w:bottom w:val="none" w:sz="0" w:space="0" w:color="auto"/>
                    <w:right w:val="none" w:sz="0" w:space="0" w:color="auto"/>
                  </w:divBdr>
                </w:div>
              </w:divsChild>
            </w:div>
            <w:div w:id="1893156477">
              <w:marLeft w:val="0"/>
              <w:marRight w:val="0"/>
              <w:marTop w:val="0"/>
              <w:marBottom w:val="0"/>
              <w:divBdr>
                <w:top w:val="none" w:sz="0" w:space="0" w:color="auto"/>
                <w:left w:val="none" w:sz="0" w:space="0" w:color="auto"/>
                <w:bottom w:val="none" w:sz="0" w:space="0" w:color="auto"/>
                <w:right w:val="none" w:sz="0" w:space="0" w:color="auto"/>
              </w:divBdr>
              <w:divsChild>
                <w:div w:id="716471474">
                  <w:marLeft w:val="0"/>
                  <w:marRight w:val="0"/>
                  <w:marTop w:val="0"/>
                  <w:marBottom w:val="0"/>
                  <w:divBdr>
                    <w:top w:val="none" w:sz="0" w:space="0" w:color="auto"/>
                    <w:left w:val="none" w:sz="0" w:space="0" w:color="auto"/>
                    <w:bottom w:val="none" w:sz="0" w:space="0" w:color="auto"/>
                    <w:right w:val="none" w:sz="0" w:space="0" w:color="auto"/>
                  </w:divBdr>
                </w:div>
              </w:divsChild>
            </w:div>
            <w:div w:id="1985424852">
              <w:marLeft w:val="0"/>
              <w:marRight w:val="0"/>
              <w:marTop w:val="0"/>
              <w:marBottom w:val="0"/>
              <w:divBdr>
                <w:top w:val="none" w:sz="0" w:space="0" w:color="auto"/>
                <w:left w:val="none" w:sz="0" w:space="0" w:color="auto"/>
                <w:bottom w:val="none" w:sz="0" w:space="0" w:color="auto"/>
                <w:right w:val="none" w:sz="0" w:space="0" w:color="auto"/>
              </w:divBdr>
              <w:divsChild>
                <w:div w:id="1028063972">
                  <w:marLeft w:val="0"/>
                  <w:marRight w:val="0"/>
                  <w:marTop w:val="0"/>
                  <w:marBottom w:val="0"/>
                  <w:divBdr>
                    <w:top w:val="none" w:sz="0" w:space="0" w:color="auto"/>
                    <w:left w:val="none" w:sz="0" w:space="0" w:color="auto"/>
                    <w:bottom w:val="none" w:sz="0" w:space="0" w:color="auto"/>
                    <w:right w:val="none" w:sz="0" w:space="0" w:color="auto"/>
                  </w:divBdr>
                </w:div>
              </w:divsChild>
            </w:div>
            <w:div w:id="612055589">
              <w:marLeft w:val="0"/>
              <w:marRight w:val="0"/>
              <w:marTop w:val="0"/>
              <w:marBottom w:val="0"/>
              <w:divBdr>
                <w:top w:val="none" w:sz="0" w:space="0" w:color="auto"/>
                <w:left w:val="none" w:sz="0" w:space="0" w:color="auto"/>
                <w:bottom w:val="none" w:sz="0" w:space="0" w:color="auto"/>
                <w:right w:val="none" w:sz="0" w:space="0" w:color="auto"/>
              </w:divBdr>
              <w:divsChild>
                <w:div w:id="668555858">
                  <w:marLeft w:val="0"/>
                  <w:marRight w:val="0"/>
                  <w:marTop w:val="0"/>
                  <w:marBottom w:val="0"/>
                  <w:divBdr>
                    <w:top w:val="none" w:sz="0" w:space="0" w:color="auto"/>
                    <w:left w:val="none" w:sz="0" w:space="0" w:color="auto"/>
                    <w:bottom w:val="none" w:sz="0" w:space="0" w:color="auto"/>
                    <w:right w:val="none" w:sz="0" w:space="0" w:color="auto"/>
                  </w:divBdr>
                </w:div>
              </w:divsChild>
            </w:div>
            <w:div w:id="494421339">
              <w:marLeft w:val="0"/>
              <w:marRight w:val="0"/>
              <w:marTop w:val="0"/>
              <w:marBottom w:val="0"/>
              <w:divBdr>
                <w:top w:val="none" w:sz="0" w:space="0" w:color="auto"/>
                <w:left w:val="none" w:sz="0" w:space="0" w:color="auto"/>
                <w:bottom w:val="none" w:sz="0" w:space="0" w:color="auto"/>
                <w:right w:val="none" w:sz="0" w:space="0" w:color="auto"/>
              </w:divBdr>
              <w:divsChild>
                <w:div w:id="1050108051">
                  <w:marLeft w:val="0"/>
                  <w:marRight w:val="0"/>
                  <w:marTop w:val="0"/>
                  <w:marBottom w:val="0"/>
                  <w:divBdr>
                    <w:top w:val="none" w:sz="0" w:space="0" w:color="auto"/>
                    <w:left w:val="none" w:sz="0" w:space="0" w:color="auto"/>
                    <w:bottom w:val="none" w:sz="0" w:space="0" w:color="auto"/>
                    <w:right w:val="none" w:sz="0" w:space="0" w:color="auto"/>
                  </w:divBdr>
                </w:div>
              </w:divsChild>
            </w:div>
            <w:div w:id="354036919">
              <w:marLeft w:val="0"/>
              <w:marRight w:val="0"/>
              <w:marTop w:val="0"/>
              <w:marBottom w:val="0"/>
              <w:divBdr>
                <w:top w:val="none" w:sz="0" w:space="0" w:color="auto"/>
                <w:left w:val="none" w:sz="0" w:space="0" w:color="auto"/>
                <w:bottom w:val="none" w:sz="0" w:space="0" w:color="auto"/>
                <w:right w:val="none" w:sz="0" w:space="0" w:color="auto"/>
              </w:divBdr>
              <w:divsChild>
                <w:div w:id="1605574749">
                  <w:marLeft w:val="0"/>
                  <w:marRight w:val="0"/>
                  <w:marTop w:val="0"/>
                  <w:marBottom w:val="0"/>
                  <w:divBdr>
                    <w:top w:val="none" w:sz="0" w:space="0" w:color="auto"/>
                    <w:left w:val="none" w:sz="0" w:space="0" w:color="auto"/>
                    <w:bottom w:val="none" w:sz="0" w:space="0" w:color="auto"/>
                    <w:right w:val="none" w:sz="0" w:space="0" w:color="auto"/>
                  </w:divBdr>
                </w:div>
              </w:divsChild>
            </w:div>
            <w:div w:id="1644460240">
              <w:marLeft w:val="0"/>
              <w:marRight w:val="0"/>
              <w:marTop w:val="0"/>
              <w:marBottom w:val="0"/>
              <w:divBdr>
                <w:top w:val="none" w:sz="0" w:space="0" w:color="auto"/>
                <w:left w:val="none" w:sz="0" w:space="0" w:color="auto"/>
                <w:bottom w:val="none" w:sz="0" w:space="0" w:color="auto"/>
                <w:right w:val="none" w:sz="0" w:space="0" w:color="auto"/>
              </w:divBdr>
              <w:divsChild>
                <w:div w:id="1914579169">
                  <w:marLeft w:val="0"/>
                  <w:marRight w:val="0"/>
                  <w:marTop w:val="0"/>
                  <w:marBottom w:val="0"/>
                  <w:divBdr>
                    <w:top w:val="none" w:sz="0" w:space="0" w:color="auto"/>
                    <w:left w:val="none" w:sz="0" w:space="0" w:color="auto"/>
                    <w:bottom w:val="none" w:sz="0" w:space="0" w:color="auto"/>
                    <w:right w:val="none" w:sz="0" w:space="0" w:color="auto"/>
                  </w:divBdr>
                </w:div>
              </w:divsChild>
            </w:div>
            <w:div w:id="994379078">
              <w:marLeft w:val="0"/>
              <w:marRight w:val="0"/>
              <w:marTop w:val="0"/>
              <w:marBottom w:val="0"/>
              <w:divBdr>
                <w:top w:val="none" w:sz="0" w:space="0" w:color="auto"/>
                <w:left w:val="none" w:sz="0" w:space="0" w:color="auto"/>
                <w:bottom w:val="none" w:sz="0" w:space="0" w:color="auto"/>
                <w:right w:val="none" w:sz="0" w:space="0" w:color="auto"/>
              </w:divBdr>
              <w:divsChild>
                <w:div w:id="1663238612">
                  <w:marLeft w:val="0"/>
                  <w:marRight w:val="0"/>
                  <w:marTop w:val="0"/>
                  <w:marBottom w:val="0"/>
                  <w:divBdr>
                    <w:top w:val="none" w:sz="0" w:space="0" w:color="auto"/>
                    <w:left w:val="none" w:sz="0" w:space="0" w:color="auto"/>
                    <w:bottom w:val="none" w:sz="0" w:space="0" w:color="auto"/>
                    <w:right w:val="none" w:sz="0" w:space="0" w:color="auto"/>
                  </w:divBdr>
                </w:div>
              </w:divsChild>
            </w:div>
            <w:div w:id="1998225394">
              <w:marLeft w:val="0"/>
              <w:marRight w:val="0"/>
              <w:marTop w:val="0"/>
              <w:marBottom w:val="0"/>
              <w:divBdr>
                <w:top w:val="none" w:sz="0" w:space="0" w:color="auto"/>
                <w:left w:val="none" w:sz="0" w:space="0" w:color="auto"/>
                <w:bottom w:val="none" w:sz="0" w:space="0" w:color="auto"/>
                <w:right w:val="none" w:sz="0" w:space="0" w:color="auto"/>
              </w:divBdr>
              <w:divsChild>
                <w:div w:id="1331375400">
                  <w:marLeft w:val="0"/>
                  <w:marRight w:val="0"/>
                  <w:marTop w:val="0"/>
                  <w:marBottom w:val="0"/>
                  <w:divBdr>
                    <w:top w:val="none" w:sz="0" w:space="0" w:color="auto"/>
                    <w:left w:val="none" w:sz="0" w:space="0" w:color="auto"/>
                    <w:bottom w:val="none" w:sz="0" w:space="0" w:color="auto"/>
                    <w:right w:val="none" w:sz="0" w:space="0" w:color="auto"/>
                  </w:divBdr>
                </w:div>
              </w:divsChild>
            </w:div>
            <w:div w:id="2085175670">
              <w:marLeft w:val="0"/>
              <w:marRight w:val="0"/>
              <w:marTop w:val="0"/>
              <w:marBottom w:val="0"/>
              <w:divBdr>
                <w:top w:val="none" w:sz="0" w:space="0" w:color="auto"/>
                <w:left w:val="none" w:sz="0" w:space="0" w:color="auto"/>
                <w:bottom w:val="none" w:sz="0" w:space="0" w:color="auto"/>
                <w:right w:val="none" w:sz="0" w:space="0" w:color="auto"/>
              </w:divBdr>
              <w:divsChild>
                <w:div w:id="69432595">
                  <w:marLeft w:val="0"/>
                  <w:marRight w:val="0"/>
                  <w:marTop w:val="0"/>
                  <w:marBottom w:val="0"/>
                  <w:divBdr>
                    <w:top w:val="none" w:sz="0" w:space="0" w:color="auto"/>
                    <w:left w:val="none" w:sz="0" w:space="0" w:color="auto"/>
                    <w:bottom w:val="none" w:sz="0" w:space="0" w:color="auto"/>
                    <w:right w:val="none" w:sz="0" w:space="0" w:color="auto"/>
                  </w:divBdr>
                </w:div>
              </w:divsChild>
            </w:div>
            <w:div w:id="1934783210">
              <w:marLeft w:val="0"/>
              <w:marRight w:val="0"/>
              <w:marTop w:val="0"/>
              <w:marBottom w:val="0"/>
              <w:divBdr>
                <w:top w:val="none" w:sz="0" w:space="0" w:color="auto"/>
                <w:left w:val="none" w:sz="0" w:space="0" w:color="auto"/>
                <w:bottom w:val="none" w:sz="0" w:space="0" w:color="auto"/>
                <w:right w:val="none" w:sz="0" w:space="0" w:color="auto"/>
              </w:divBdr>
              <w:divsChild>
                <w:div w:id="1829906995">
                  <w:marLeft w:val="0"/>
                  <w:marRight w:val="0"/>
                  <w:marTop w:val="0"/>
                  <w:marBottom w:val="0"/>
                  <w:divBdr>
                    <w:top w:val="none" w:sz="0" w:space="0" w:color="auto"/>
                    <w:left w:val="none" w:sz="0" w:space="0" w:color="auto"/>
                    <w:bottom w:val="none" w:sz="0" w:space="0" w:color="auto"/>
                    <w:right w:val="none" w:sz="0" w:space="0" w:color="auto"/>
                  </w:divBdr>
                </w:div>
              </w:divsChild>
            </w:div>
            <w:div w:id="1297876134">
              <w:marLeft w:val="0"/>
              <w:marRight w:val="0"/>
              <w:marTop w:val="0"/>
              <w:marBottom w:val="0"/>
              <w:divBdr>
                <w:top w:val="none" w:sz="0" w:space="0" w:color="auto"/>
                <w:left w:val="none" w:sz="0" w:space="0" w:color="auto"/>
                <w:bottom w:val="none" w:sz="0" w:space="0" w:color="auto"/>
                <w:right w:val="none" w:sz="0" w:space="0" w:color="auto"/>
              </w:divBdr>
              <w:divsChild>
                <w:div w:id="561840897">
                  <w:marLeft w:val="0"/>
                  <w:marRight w:val="0"/>
                  <w:marTop w:val="0"/>
                  <w:marBottom w:val="0"/>
                  <w:divBdr>
                    <w:top w:val="none" w:sz="0" w:space="0" w:color="auto"/>
                    <w:left w:val="none" w:sz="0" w:space="0" w:color="auto"/>
                    <w:bottom w:val="none" w:sz="0" w:space="0" w:color="auto"/>
                    <w:right w:val="none" w:sz="0" w:space="0" w:color="auto"/>
                  </w:divBdr>
                </w:div>
              </w:divsChild>
            </w:div>
            <w:div w:id="1029181703">
              <w:marLeft w:val="0"/>
              <w:marRight w:val="0"/>
              <w:marTop w:val="0"/>
              <w:marBottom w:val="0"/>
              <w:divBdr>
                <w:top w:val="none" w:sz="0" w:space="0" w:color="auto"/>
                <w:left w:val="none" w:sz="0" w:space="0" w:color="auto"/>
                <w:bottom w:val="none" w:sz="0" w:space="0" w:color="auto"/>
                <w:right w:val="none" w:sz="0" w:space="0" w:color="auto"/>
              </w:divBdr>
              <w:divsChild>
                <w:div w:id="1251739617">
                  <w:marLeft w:val="0"/>
                  <w:marRight w:val="0"/>
                  <w:marTop w:val="0"/>
                  <w:marBottom w:val="0"/>
                  <w:divBdr>
                    <w:top w:val="none" w:sz="0" w:space="0" w:color="auto"/>
                    <w:left w:val="none" w:sz="0" w:space="0" w:color="auto"/>
                    <w:bottom w:val="none" w:sz="0" w:space="0" w:color="auto"/>
                    <w:right w:val="none" w:sz="0" w:space="0" w:color="auto"/>
                  </w:divBdr>
                </w:div>
              </w:divsChild>
            </w:div>
            <w:div w:id="349843462">
              <w:marLeft w:val="0"/>
              <w:marRight w:val="0"/>
              <w:marTop w:val="0"/>
              <w:marBottom w:val="0"/>
              <w:divBdr>
                <w:top w:val="none" w:sz="0" w:space="0" w:color="auto"/>
                <w:left w:val="none" w:sz="0" w:space="0" w:color="auto"/>
                <w:bottom w:val="none" w:sz="0" w:space="0" w:color="auto"/>
                <w:right w:val="none" w:sz="0" w:space="0" w:color="auto"/>
              </w:divBdr>
              <w:divsChild>
                <w:div w:id="888228226">
                  <w:marLeft w:val="0"/>
                  <w:marRight w:val="0"/>
                  <w:marTop w:val="0"/>
                  <w:marBottom w:val="0"/>
                  <w:divBdr>
                    <w:top w:val="none" w:sz="0" w:space="0" w:color="auto"/>
                    <w:left w:val="none" w:sz="0" w:space="0" w:color="auto"/>
                    <w:bottom w:val="none" w:sz="0" w:space="0" w:color="auto"/>
                    <w:right w:val="none" w:sz="0" w:space="0" w:color="auto"/>
                  </w:divBdr>
                </w:div>
              </w:divsChild>
            </w:div>
            <w:div w:id="1892839746">
              <w:marLeft w:val="0"/>
              <w:marRight w:val="0"/>
              <w:marTop w:val="0"/>
              <w:marBottom w:val="0"/>
              <w:divBdr>
                <w:top w:val="none" w:sz="0" w:space="0" w:color="auto"/>
                <w:left w:val="none" w:sz="0" w:space="0" w:color="auto"/>
                <w:bottom w:val="none" w:sz="0" w:space="0" w:color="auto"/>
                <w:right w:val="none" w:sz="0" w:space="0" w:color="auto"/>
              </w:divBdr>
              <w:divsChild>
                <w:div w:id="1529951932">
                  <w:marLeft w:val="0"/>
                  <w:marRight w:val="0"/>
                  <w:marTop w:val="0"/>
                  <w:marBottom w:val="0"/>
                  <w:divBdr>
                    <w:top w:val="none" w:sz="0" w:space="0" w:color="auto"/>
                    <w:left w:val="none" w:sz="0" w:space="0" w:color="auto"/>
                    <w:bottom w:val="none" w:sz="0" w:space="0" w:color="auto"/>
                    <w:right w:val="none" w:sz="0" w:space="0" w:color="auto"/>
                  </w:divBdr>
                </w:div>
              </w:divsChild>
            </w:div>
            <w:div w:id="512034434">
              <w:marLeft w:val="0"/>
              <w:marRight w:val="0"/>
              <w:marTop w:val="0"/>
              <w:marBottom w:val="0"/>
              <w:divBdr>
                <w:top w:val="none" w:sz="0" w:space="0" w:color="auto"/>
                <w:left w:val="none" w:sz="0" w:space="0" w:color="auto"/>
                <w:bottom w:val="none" w:sz="0" w:space="0" w:color="auto"/>
                <w:right w:val="none" w:sz="0" w:space="0" w:color="auto"/>
              </w:divBdr>
              <w:divsChild>
                <w:div w:id="233129226">
                  <w:marLeft w:val="0"/>
                  <w:marRight w:val="0"/>
                  <w:marTop w:val="0"/>
                  <w:marBottom w:val="0"/>
                  <w:divBdr>
                    <w:top w:val="none" w:sz="0" w:space="0" w:color="auto"/>
                    <w:left w:val="none" w:sz="0" w:space="0" w:color="auto"/>
                    <w:bottom w:val="none" w:sz="0" w:space="0" w:color="auto"/>
                    <w:right w:val="none" w:sz="0" w:space="0" w:color="auto"/>
                  </w:divBdr>
                </w:div>
              </w:divsChild>
            </w:div>
            <w:div w:id="1853688467">
              <w:marLeft w:val="0"/>
              <w:marRight w:val="0"/>
              <w:marTop w:val="0"/>
              <w:marBottom w:val="0"/>
              <w:divBdr>
                <w:top w:val="none" w:sz="0" w:space="0" w:color="auto"/>
                <w:left w:val="none" w:sz="0" w:space="0" w:color="auto"/>
                <w:bottom w:val="none" w:sz="0" w:space="0" w:color="auto"/>
                <w:right w:val="none" w:sz="0" w:space="0" w:color="auto"/>
              </w:divBdr>
              <w:divsChild>
                <w:div w:id="1017388427">
                  <w:marLeft w:val="0"/>
                  <w:marRight w:val="0"/>
                  <w:marTop w:val="0"/>
                  <w:marBottom w:val="0"/>
                  <w:divBdr>
                    <w:top w:val="none" w:sz="0" w:space="0" w:color="auto"/>
                    <w:left w:val="none" w:sz="0" w:space="0" w:color="auto"/>
                    <w:bottom w:val="none" w:sz="0" w:space="0" w:color="auto"/>
                    <w:right w:val="none" w:sz="0" w:space="0" w:color="auto"/>
                  </w:divBdr>
                </w:div>
              </w:divsChild>
            </w:div>
            <w:div w:id="2051103930">
              <w:marLeft w:val="0"/>
              <w:marRight w:val="0"/>
              <w:marTop w:val="0"/>
              <w:marBottom w:val="0"/>
              <w:divBdr>
                <w:top w:val="none" w:sz="0" w:space="0" w:color="auto"/>
                <w:left w:val="none" w:sz="0" w:space="0" w:color="auto"/>
                <w:bottom w:val="none" w:sz="0" w:space="0" w:color="auto"/>
                <w:right w:val="none" w:sz="0" w:space="0" w:color="auto"/>
              </w:divBdr>
              <w:divsChild>
                <w:div w:id="750275489">
                  <w:marLeft w:val="0"/>
                  <w:marRight w:val="0"/>
                  <w:marTop w:val="0"/>
                  <w:marBottom w:val="0"/>
                  <w:divBdr>
                    <w:top w:val="none" w:sz="0" w:space="0" w:color="auto"/>
                    <w:left w:val="none" w:sz="0" w:space="0" w:color="auto"/>
                    <w:bottom w:val="none" w:sz="0" w:space="0" w:color="auto"/>
                    <w:right w:val="none" w:sz="0" w:space="0" w:color="auto"/>
                  </w:divBdr>
                </w:div>
              </w:divsChild>
            </w:div>
            <w:div w:id="933325689">
              <w:marLeft w:val="0"/>
              <w:marRight w:val="0"/>
              <w:marTop w:val="0"/>
              <w:marBottom w:val="0"/>
              <w:divBdr>
                <w:top w:val="none" w:sz="0" w:space="0" w:color="auto"/>
                <w:left w:val="none" w:sz="0" w:space="0" w:color="auto"/>
                <w:bottom w:val="none" w:sz="0" w:space="0" w:color="auto"/>
                <w:right w:val="none" w:sz="0" w:space="0" w:color="auto"/>
              </w:divBdr>
              <w:divsChild>
                <w:div w:id="1630360787">
                  <w:marLeft w:val="0"/>
                  <w:marRight w:val="0"/>
                  <w:marTop w:val="0"/>
                  <w:marBottom w:val="0"/>
                  <w:divBdr>
                    <w:top w:val="none" w:sz="0" w:space="0" w:color="auto"/>
                    <w:left w:val="none" w:sz="0" w:space="0" w:color="auto"/>
                    <w:bottom w:val="none" w:sz="0" w:space="0" w:color="auto"/>
                    <w:right w:val="none" w:sz="0" w:space="0" w:color="auto"/>
                  </w:divBdr>
                </w:div>
              </w:divsChild>
            </w:div>
            <w:div w:id="1766069447">
              <w:marLeft w:val="0"/>
              <w:marRight w:val="0"/>
              <w:marTop w:val="0"/>
              <w:marBottom w:val="0"/>
              <w:divBdr>
                <w:top w:val="none" w:sz="0" w:space="0" w:color="auto"/>
                <w:left w:val="none" w:sz="0" w:space="0" w:color="auto"/>
                <w:bottom w:val="none" w:sz="0" w:space="0" w:color="auto"/>
                <w:right w:val="none" w:sz="0" w:space="0" w:color="auto"/>
              </w:divBdr>
              <w:divsChild>
                <w:div w:id="408187107">
                  <w:marLeft w:val="0"/>
                  <w:marRight w:val="0"/>
                  <w:marTop w:val="0"/>
                  <w:marBottom w:val="0"/>
                  <w:divBdr>
                    <w:top w:val="none" w:sz="0" w:space="0" w:color="auto"/>
                    <w:left w:val="none" w:sz="0" w:space="0" w:color="auto"/>
                    <w:bottom w:val="none" w:sz="0" w:space="0" w:color="auto"/>
                    <w:right w:val="none" w:sz="0" w:space="0" w:color="auto"/>
                  </w:divBdr>
                </w:div>
              </w:divsChild>
            </w:div>
            <w:div w:id="1976450506">
              <w:marLeft w:val="0"/>
              <w:marRight w:val="0"/>
              <w:marTop w:val="0"/>
              <w:marBottom w:val="0"/>
              <w:divBdr>
                <w:top w:val="none" w:sz="0" w:space="0" w:color="auto"/>
                <w:left w:val="none" w:sz="0" w:space="0" w:color="auto"/>
                <w:bottom w:val="none" w:sz="0" w:space="0" w:color="auto"/>
                <w:right w:val="none" w:sz="0" w:space="0" w:color="auto"/>
              </w:divBdr>
              <w:divsChild>
                <w:div w:id="735519079">
                  <w:marLeft w:val="0"/>
                  <w:marRight w:val="0"/>
                  <w:marTop w:val="0"/>
                  <w:marBottom w:val="0"/>
                  <w:divBdr>
                    <w:top w:val="none" w:sz="0" w:space="0" w:color="auto"/>
                    <w:left w:val="none" w:sz="0" w:space="0" w:color="auto"/>
                    <w:bottom w:val="none" w:sz="0" w:space="0" w:color="auto"/>
                    <w:right w:val="none" w:sz="0" w:space="0" w:color="auto"/>
                  </w:divBdr>
                </w:div>
              </w:divsChild>
            </w:div>
            <w:div w:id="686447128">
              <w:marLeft w:val="0"/>
              <w:marRight w:val="0"/>
              <w:marTop w:val="0"/>
              <w:marBottom w:val="0"/>
              <w:divBdr>
                <w:top w:val="none" w:sz="0" w:space="0" w:color="auto"/>
                <w:left w:val="none" w:sz="0" w:space="0" w:color="auto"/>
                <w:bottom w:val="none" w:sz="0" w:space="0" w:color="auto"/>
                <w:right w:val="none" w:sz="0" w:space="0" w:color="auto"/>
              </w:divBdr>
              <w:divsChild>
                <w:div w:id="434134594">
                  <w:marLeft w:val="0"/>
                  <w:marRight w:val="0"/>
                  <w:marTop w:val="0"/>
                  <w:marBottom w:val="0"/>
                  <w:divBdr>
                    <w:top w:val="none" w:sz="0" w:space="0" w:color="auto"/>
                    <w:left w:val="none" w:sz="0" w:space="0" w:color="auto"/>
                    <w:bottom w:val="none" w:sz="0" w:space="0" w:color="auto"/>
                    <w:right w:val="none" w:sz="0" w:space="0" w:color="auto"/>
                  </w:divBdr>
                </w:div>
              </w:divsChild>
            </w:div>
            <w:div w:id="1027221033">
              <w:marLeft w:val="0"/>
              <w:marRight w:val="0"/>
              <w:marTop w:val="0"/>
              <w:marBottom w:val="0"/>
              <w:divBdr>
                <w:top w:val="none" w:sz="0" w:space="0" w:color="auto"/>
                <w:left w:val="none" w:sz="0" w:space="0" w:color="auto"/>
                <w:bottom w:val="none" w:sz="0" w:space="0" w:color="auto"/>
                <w:right w:val="none" w:sz="0" w:space="0" w:color="auto"/>
              </w:divBdr>
              <w:divsChild>
                <w:div w:id="1569875283">
                  <w:marLeft w:val="0"/>
                  <w:marRight w:val="0"/>
                  <w:marTop w:val="0"/>
                  <w:marBottom w:val="0"/>
                  <w:divBdr>
                    <w:top w:val="none" w:sz="0" w:space="0" w:color="auto"/>
                    <w:left w:val="none" w:sz="0" w:space="0" w:color="auto"/>
                    <w:bottom w:val="none" w:sz="0" w:space="0" w:color="auto"/>
                    <w:right w:val="none" w:sz="0" w:space="0" w:color="auto"/>
                  </w:divBdr>
                </w:div>
              </w:divsChild>
            </w:div>
            <w:div w:id="799541102">
              <w:marLeft w:val="0"/>
              <w:marRight w:val="0"/>
              <w:marTop w:val="0"/>
              <w:marBottom w:val="0"/>
              <w:divBdr>
                <w:top w:val="none" w:sz="0" w:space="0" w:color="auto"/>
                <w:left w:val="none" w:sz="0" w:space="0" w:color="auto"/>
                <w:bottom w:val="none" w:sz="0" w:space="0" w:color="auto"/>
                <w:right w:val="none" w:sz="0" w:space="0" w:color="auto"/>
              </w:divBdr>
              <w:divsChild>
                <w:div w:id="199056448">
                  <w:marLeft w:val="0"/>
                  <w:marRight w:val="0"/>
                  <w:marTop w:val="0"/>
                  <w:marBottom w:val="0"/>
                  <w:divBdr>
                    <w:top w:val="none" w:sz="0" w:space="0" w:color="auto"/>
                    <w:left w:val="none" w:sz="0" w:space="0" w:color="auto"/>
                    <w:bottom w:val="none" w:sz="0" w:space="0" w:color="auto"/>
                    <w:right w:val="none" w:sz="0" w:space="0" w:color="auto"/>
                  </w:divBdr>
                </w:div>
              </w:divsChild>
            </w:div>
            <w:div w:id="166557570">
              <w:marLeft w:val="0"/>
              <w:marRight w:val="0"/>
              <w:marTop w:val="0"/>
              <w:marBottom w:val="0"/>
              <w:divBdr>
                <w:top w:val="none" w:sz="0" w:space="0" w:color="auto"/>
                <w:left w:val="none" w:sz="0" w:space="0" w:color="auto"/>
                <w:bottom w:val="none" w:sz="0" w:space="0" w:color="auto"/>
                <w:right w:val="none" w:sz="0" w:space="0" w:color="auto"/>
              </w:divBdr>
              <w:divsChild>
                <w:div w:id="101149086">
                  <w:marLeft w:val="0"/>
                  <w:marRight w:val="0"/>
                  <w:marTop w:val="0"/>
                  <w:marBottom w:val="0"/>
                  <w:divBdr>
                    <w:top w:val="none" w:sz="0" w:space="0" w:color="auto"/>
                    <w:left w:val="none" w:sz="0" w:space="0" w:color="auto"/>
                    <w:bottom w:val="none" w:sz="0" w:space="0" w:color="auto"/>
                    <w:right w:val="none" w:sz="0" w:space="0" w:color="auto"/>
                  </w:divBdr>
                </w:div>
              </w:divsChild>
            </w:div>
            <w:div w:id="1726295936">
              <w:marLeft w:val="0"/>
              <w:marRight w:val="0"/>
              <w:marTop w:val="0"/>
              <w:marBottom w:val="0"/>
              <w:divBdr>
                <w:top w:val="none" w:sz="0" w:space="0" w:color="auto"/>
                <w:left w:val="none" w:sz="0" w:space="0" w:color="auto"/>
                <w:bottom w:val="none" w:sz="0" w:space="0" w:color="auto"/>
                <w:right w:val="none" w:sz="0" w:space="0" w:color="auto"/>
              </w:divBdr>
              <w:divsChild>
                <w:div w:id="1354572615">
                  <w:marLeft w:val="0"/>
                  <w:marRight w:val="0"/>
                  <w:marTop w:val="0"/>
                  <w:marBottom w:val="0"/>
                  <w:divBdr>
                    <w:top w:val="none" w:sz="0" w:space="0" w:color="auto"/>
                    <w:left w:val="none" w:sz="0" w:space="0" w:color="auto"/>
                    <w:bottom w:val="none" w:sz="0" w:space="0" w:color="auto"/>
                    <w:right w:val="none" w:sz="0" w:space="0" w:color="auto"/>
                  </w:divBdr>
                </w:div>
              </w:divsChild>
            </w:div>
            <w:div w:id="1755586843">
              <w:marLeft w:val="0"/>
              <w:marRight w:val="0"/>
              <w:marTop w:val="0"/>
              <w:marBottom w:val="0"/>
              <w:divBdr>
                <w:top w:val="none" w:sz="0" w:space="0" w:color="auto"/>
                <w:left w:val="none" w:sz="0" w:space="0" w:color="auto"/>
                <w:bottom w:val="none" w:sz="0" w:space="0" w:color="auto"/>
                <w:right w:val="none" w:sz="0" w:space="0" w:color="auto"/>
              </w:divBdr>
              <w:divsChild>
                <w:div w:id="1697972367">
                  <w:marLeft w:val="0"/>
                  <w:marRight w:val="0"/>
                  <w:marTop w:val="0"/>
                  <w:marBottom w:val="0"/>
                  <w:divBdr>
                    <w:top w:val="none" w:sz="0" w:space="0" w:color="auto"/>
                    <w:left w:val="none" w:sz="0" w:space="0" w:color="auto"/>
                    <w:bottom w:val="none" w:sz="0" w:space="0" w:color="auto"/>
                    <w:right w:val="none" w:sz="0" w:space="0" w:color="auto"/>
                  </w:divBdr>
                </w:div>
              </w:divsChild>
            </w:div>
            <w:div w:id="924459588">
              <w:marLeft w:val="0"/>
              <w:marRight w:val="0"/>
              <w:marTop w:val="0"/>
              <w:marBottom w:val="0"/>
              <w:divBdr>
                <w:top w:val="none" w:sz="0" w:space="0" w:color="auto"/>
                <w:left w:val="none" w:sz="0" w:space="0" w:color="auto"/>
                <w:bottom w:val="none" w:sz="0" w:space="0" w:color="auto"/>
                <w:right w:val="none" w:sz="0" w:space="0" w:color="auto"/>
              </w:divBdr>
              <w:divsChild>
                <w:div w:id="583607960">
                  <w:marLeft w:val="0"/>
                  <w:marRight w:val="0"/>
                  <w:marTop w:val="0"/>
                  <w:marBottom w:val="0"/>
                  <w:divBdr>
                    <w:top w:val="none" w:sz="0" w:space="0" w:color="auto"/>
                    <w:left w:val="none" w:sz="0" w:space="0" w:color="auto"/>
                    <w:bottom w:val="none" w:sz="0" w:space="0" w:color="auto"/>
                    <w:right w:val="none" w:sz="0" w:space="0" w:color="auto"/>
                  </w:divBdr>
                </w:div>
              </w:divsChild>
            </w:div>
            <w:div w:id="882908193">
              <w:marLeft w:val="0"/>
              <w:marRight w:val="0"/>
              <w:marTop w:val="0"/>
              <w:marBottom w:val="0"/>
              <w:divBdr>
                <w:top w:val="none" w:sz="0" w:space="0" w:color="auto"/>
                <w:left w:val="none" w:sz="0" w:space="0" w:color="auto"/>
                <w:bottom w:val="none" w:sz="0" w:space="0" w:color="auto"/>
                <w:right w:val="none" w:sz="0" w:space="0" w:color="auto"/>
              </w:divBdr>
              <w:divsChild>
                <w:div w:id="377750603">
                  <w:marLeft w:val="0"/>
                  <w:marRight w:val="0"/>
                  <w:marTop w:val="0"/>
                  <w:marBottom w:val="0"/>
                  <w:divBdr>
                    <w:top w:val="none" w:sz="0" w:space="0" w:color="auto"/>
                    <w:left w:val="none" w:sz="0" w:space="0" w:color="auto"/>
                    <w:bottom w:val="none" w:sz="0" w:space="0" w:color="auto"/>
                    <w:right w:val="none" w:sz="0" w:space="0" w:color="auto"/>
                  </w:divBdr>
                </w:div>
              </w:divsChild>
            </w:div>
            <w:div w:id="1648779188">
              <w:marLeft w:val="0"/>
              <w:marRight w:val="0"/>
              <w:marTop w:val="0"/>
              <w:marBottom w:val="0"/>
              <w:divBdr>
                <w:top w:val="none" w:sz="0" w:space="0" w:color="auto"/>
                <w:left w:val="none" w:sz="0" w:space="0" w:color="auto"/>
                <w:bottom w:val="none" w:sz="0" w:space="0" w:color="auto"/>
                <w:right w:val="none" w:sz="0" w:space="0" w:color="auto"/>
              </w:divBdr>
              <w:divsChild>
                <w:div w:id="681471490">
                  <w:marLeft w:val="0"/>
                  <w:marRight w:val="0"/>
                  <w:marTop w:val="0"/>
                  <w:marBottom w:val="0"/>
                  <w:divBdr>
                    <w:top w:val="none" w:sz="0" w:space="0" w:color="auto"/>
                    <w:left w:val="none" w:sz="0" w:space="0" w:color="auto"/>
                    <w:bottom w:val="none" w:sz="0" w:space="0" w:color="auto"/>
                    <w:right w:val="none" w:sz="0" w:space="0" w:color="auto"/>
                  </w:divBdr>
                </w:div>
              </w:divsChild>
            </w:div>
            <w:div w:id="1907184008">
              <w:marLeft w:val="0"/>
              <w:marRight w:val="0"/>
              <w:marTop w:val="0"/>
              <w:marBottom w:val="0"/>
              <w:divBdr>
                <w:top w:val="none" w:sz="0" w:space="0" w:color="auto"/>
                <w:left w:val="none" w:sz="0" w:space="0" w:color="auto"/>
                <w:bottom w:val="none" w:sz="0" w:space="0" w:color="auto"/>
                <w:right w:val="none" w:sz="0" w:space="0" w:color="auto"/>
              </w:divBdr>
              <w:divsChild>
                <w:div w:id="687950799">
                  <w:marLeft w:val="0"/>
                  <w:marRight w:val="0"/>
                  <w:marTop w:val="0"/>
                  <w:marBottom w:val="0"/>
                  <w:divBdr>
                    <w:top w:val="none" w:sz="0" w:space="0" w:color="auto"/>
                    <w:left w:val="none" w:sz="0" w:space="0" w:color="auto"/>
                    <w:bottom w:val="none" w:sz="0" w:space="0" w:color="auto"/>
                    <w:right w:val="none" w:sz="0" w:space="0" w:color="auto"/>
                  </w:divBdr>
                </w:div>
              </w:divsChild>
            </w:div>
            <w:div w:id="1445612436">
              <w:marLeft w:val="0"/>
              <w:marRight w:val="0"/>
              <w:marTop w:val="0"/>
              <w:marBottom w:val="0"/>
              <w:divBdr>
                <w:top w:val="none" w:sz="0" w:space="0" w:color="auto"/>
                <w:left w:val="none" w:sz="0" w:space="0" w:color="auto"/>
                <w:bottom w:val="none" w:sz="0" w:space="0" w:color="auto"/>
                <w:right w:val="none" w:sz="0" w:space="0" w:color="auto"/>
              </w:divBdr>
              <w:divsChild>
                <w:div w:id="1601916035">
                  <w:marLeft w:val="0"/>
                  <w:marRight w:val="0"/>
                  <w:marTop w:val="0"/>
                  <w:marBottom w:val="0"/>
                  <w:divBdr>
                    <w:top w:val="none" w:sz="0" w:space="0" w:color="auto"/>
                    <w:left w:val="none" w:sz="0" w:space="0" w:color="auto"/>
                    <w:bottom w:val="none" w:sz="0" w:space="0" w:color="auto"/>
                    <w:right w:val="none" w:sz="0" w:space="0" w:color="auto"/>
                  </w:divBdr>
                </w:div>
              </w:divsChild>
            </w:div>
            <w:div w:id="940604400">
              <w:marLeft w:val="0"/>
              <w:marRight w:val="0"/>
              <w:marTop w:val="0"/>
              <w:marBottom w:val="0"/>
              <w:divBdr>
                <w:top w:val="none" w:sz="0" w:space="0" w:color="auto"/>
                <w:left w:val="none" w:sz="0" w:space="0" w:color="auto"/>
                <w:bottom w:val="none" w:sz="0" w:space="0" w:color="auto"/>
                <w:right w:val="none" w:sz="0" w:space="0" w:color="auto"/>
              </w:divBdr>
              <w:divsChild>
                <w:div w:id="52049151">
                  <w:marLeft w:val="0"/>
                  <w:marRight w:val="0"/>
                  <w:marTop w:val="0"/>
                  <w:marBottom w:val="0"/>
                  <w:divBdr>
                    <w:top w:val="none" w:sz="0" w:space="0" w:color="auto"/>
                    <w:left w:val="none" w:sz="0" w:space="0" w:color="auto"/>
                    <w:bottom w:val="none" w:sz="0" w:space="0" w:color="auto"/>
                    <w:right w:val="none" w:sz="0" w:space="0" w:color="auto"/>
                  </w:divBdr>
                </w:div>
              </w:divsChild>
            </w:div>
            <w:div w:id="1169172249">
              <w:marLeft w:val="0"/>
              <w:marRight w:val="0"/>
              <w:marTop w:val="0"/>
              <w:marBottom w:val="0"/>
              <w:divBdr>
                <w:top w:val="none" w:sz="0" w:space="0" w:color="auto"/>
                <w:left w:val="none" w:sz="0" w:space="0" w:color="auto"/>
                <w:bottom w:val="none" w:sz="0" w:space="0" w:color="auto"/>
                <w:right w:val="none" w:sz="0" w:space="0" w:color="auto"/>
              </w:divBdr>
              <w:divsChild>
                <w:div w:id="1074863868">
                  <w:marLeft w:val="0"/>
                  <w:marRight w:val="0"/>
                  <w:marTop w:val="0"/>
                  <w:marBottom w:val="0"/>
                  <w:divBdr>
                    <w:top w:val="none" w:sz="0" w:space="0" w:color="auto"/>
                    <w:left w:val="none" w:sz="0" w:space="0" w:color="auto"/>
                    <w:bottom w:val="none" w:sz="0" w:space="0" w:color="auto"/>
                    <w:right w:val="none" w:sz="0" w:space="0" w:color="auto"/>
                  </w:divBdr>
                </w:div>
              </w:divsChild>
            </w:div>
            <w:div w:id="1949390372">
              <w:marLeft w:val="0"/>
              <w:marRight w:val="0"/>
              <w:marTop w:val="0"/>
              <w:marBottom w:val="0"/>
              <w:divBdr>
                <w:top w:val="none" w:sz="0" w:space="0" w:color="auto"/>
                <w:left w:val="none" w:sz="0" w:space="0" w:color="auto"/>
                <w:bottom w:val="none" w:sz="0" w:space="0" w:color="auto"/>
                <w:right w:val="none" w:sz="0" w:space="0" w:color="auto"/>
              </w:divBdr>
              <w:divsChild>
                <w:div w:id="1889537335">
                  <w:marLeft w:val="0"/>
                  <w:marRight w:val="0"/>
                  <w:marTop w:val="0"/>
                  <w:marBottom w:val="0"/>
                  <w:divBdr>
                    <w:top w:val="none" w:sz="0" w:space="0" w:color="auto"/>
                    <w:left w:val="none" w:sz="0" w:space="0" w:color="auto"/>
                    <w:bottom w:val="none" w:sz="0" w:space="0" w:color="auto"/>
                    <w:right w:val="none" w:sz="0" w:space="0" w:color="auto"/>
                  </w:divBdr>
                </w:div>
              </w:divsChild>
            </w:div>
            <w:div w:id="348945036">
              <w:marLeft w:val="0"/>
              <w:marRight w:val="0"/>
              <w:marTop w:val="0"/>
              <w:marBottom w:val="0"/>
              <w:divBdr>
                <w:top w:val="none" w:sz="0" w:space="0" w:color="auto"/>
                <w:left w:val="none" w:sz="0" w:space="0" w:color="auto"/>
                <w:bottom w:val="none" w:sz="0" w:space="0" w:color="auto"/>
                <w:right w:val="none" w:sz="0" w:space="0" w:color="auto"/>
              </w:divBdr>
              <w:divsChild>
                <w:div w:id="1456488483">
                  <w:marLeft w:val="0"/>
                  <w:marRight w:val="0"/>
                  <w:marTop w:val="0"/>
                  <w:marBottom w:val="0"/>
                  <w:divBdr>
                    <w:top w:val="none" w:sz="0" w:space="0" w:color="auto"/>
                    <w:left w:val="none" w:sz="0" w:space="0" w:color="auto"/>
                    <w:bottom w:val="none" w:sz="0" w:space="0" w:color="auto"/>
                    <w:right w:val="none" w:sz="0" w:space="0" w:color="auto"/>
                  </w:divBdr>
                </w:div>
              </w:divsChild>
            </w:div>
            <w:div w:id="1183981064">
              <w:marLeft w:val="0"/>
              <w:marRight w:val="0"/>
              <w:marTop w:val="0"/>
              <w:marBottom w:val="0"/>
              <w:divBdr>
                <w:top w:val="none" w:sz="0" w:space="0" w:color="auto"/>
                <w:left w:val="none" w:sz="0" w:space="0" w:color="auto"/>
                <w:bottom w:val="none" w:sz="0" w:space="0" w:color="auto"/>
                <w:right w:val="none" w:sz="0" w:space="0" w:color="auto"/>
              </w:divBdr>
              <w:divsChild>
                <w:div w:id="179242063">
                  <w:marLeft w:val="0"/>
                  <w:marRight w:val="0"/>
                  <w:marTop w:val="0"/>
                  <w:marBottom w:val="0"/>
                  <w:divBdr>
                    <w:top w:val="none" w:sz="0" w:space="0" w:color="auto"/>
                    <w:left w:val="none" w:sz="0" w:space="0" w:color="auto"/>
                    <w:bottom w:val="none" w:sz="0" w:space="0" w:color="auto"/>
                    <w:right w:val="none" w:sz="0" w:space="0" w:color="auto"/>
                  </w:divBdr>
                </w:div>
              </w:divsChild>
            </w:div>
            <w:div w:id="190537351">
              <w:marLeft w:val="0"/>
              <w:marRight w:val="0"/>
              <w:marTop w:val="0"/>
              <w:marBottom w:val="0"/>
              <w:divBdr>
                <w:top w:val="none" w:sz="0" w:space="0" w:color="auto"/>
                <w:left w:val="none" w:sz="0" w:space="0" w:color="auto"/>
                <w:bottom w:val="none" w:sz="0" w:space="0" w:color="auto"/>
                <w:right w:val="none" w:sz="0" w:space="0" w:color="auto"/>
              </w:divBdr>
              <w:divsChild>
                <w:div w:id="418405923">
                  <w:marLeft w:val="0"/>
                  <w:marRight w:val="0"/>
                  <w:marTop w:val="0"/>
                  <w:marBottom w:val="0"/>
                  <w:divBdr>
                    <w:top w:val="none" w:sz="0" w:space="0" w:color="auto"/>
                    <w:left w:val="none" w:sz="0" w:space="0" w:color="auto"/>
                    <w:bottom w:val="none" w:sz="0" w:space="0" w:color="auto"/>
                    <w:right w:val="none" w:sz="0" w:space="0" w:color="auto"/>
                  </w:divBdr>
                </w:div>
              </w:divsChild>
            </w:div>
            <w:div w:id="1168792673">
              <w:marLeft w:val="0"/>
              <w:marRight w:val="0"/>
              <w:marTop w:val="0"/>
              <w:marBottom w:val="0"/>
              <w:divBdr>
                <w:top w:val="none" w:sz="0" w:space="0" w:color="auto"/>
                <w:left w:val="none" w:sz="0" w:space="0" w:color="auto"/>
                <w:bottom w:val="none" w:sz="0" w:space="0" w:color="auto"/>
                <w:right w:val="none" w:sz="0" w:space="0" w:color="auto"/>
              </w:divBdr>
              <w:divsChild>
                <w:div w:id="388958944">
                  <w:marLeft w:val="0"/>
                  <w:marRight w:val="0"/>
                  <w:marTop w:val="0"/>
                  <w:marBottom w:val="0"/>
                  <w:divBdr>
                    <w:top w:val="none" w:sz="0" w:space="0" w:color="auto"/>
                    <w:left w:val="none" w:sz="0" w:space="0" w:color="auto"/>
                    <w:bottom w:val="none" w:sz="0" w:space="0" w:color="auto"/>
                    <w:right w:val="none" w:sz="0" w:space="0" w:color="auto"/>
                  </w:divBdr>
                </w:div>
              </w:divsChild>
            </w:div>
            <w:div w:id="438255811">
              <w:marLeft w:val="0"/>
              <w:marRight w:val="0"/>
              <w:marTop w:val="0"/>
              <w:marBottom w:val="0"/>
              <w:divBdr>
                <w:top w:val="none" w:sz="0" w:space="0" w:color="auto"/>
                <w:left w:val="none" w:sz="0" w:space="0" w:color="auto"/>
                <w:bottom w:val="none" w:sz="0" w:space="0" w:color="auto"/>
                <w:right w:val="none" w:sz="0" w:space="0" w:color="auto"/>
              </w:divBdr>
              <w:divsChild>
                <w:div w:id="717433276">
                  <w:marLeft w:val="0"/>
                  <w:marRight w:val="0"/>
                  <w:marTop w:val="0"/>
                  <w:marBottom w:val="0"/>
                  <w:divBdr>
                    <w:top w:val="none" w:sz="0" w:space="0" w:color="auto"/>
                    <w:left w:val="none" w:sz="0" w:space="0" w:color="auto"/>
                    <w:bottom w:val="none" w:sz="0" w:space="0" w:color="auto"/>
                    <w:right w:val="none" w:sz="0" w:space="0" w:color="auto"/>
                  </w:divBdr>
                </w:div>
              </w:divsChild>
            </w:div>
            <w:div w:id="1802111817">
              <w:marLeft w:val="0"/>
              <w:marRight w:val="0"/>
              <w:marTop w:val="0"/>
              <w:marBottom w:val="0"/>
              <w:divBdr>
                <w:top w:val="none" w:sz="0" w:space="0" w:color="auto"/>
                <w:left w:val="none" w:sz="0" w:space="0" w:color="auto"/>
                <w:bottom w:val="none" w:sz="0" w:space="0" w:color="auto"/>
                <w:right w:val="none" w:sz="0" w:space="0" w:color="auto"/>
              </w:divBdr>
              <w:divsChild>
                <w:div w:id="386418252">
                  <w:marLeft w:val="0"/>
                  <w:marRight w:val="0"/>
                  <w:marTop w:val="0"/>
                  <w:marBottom w:val="0"/>
                  <w:divBdr>
                    <w:top w:val="none" w:sz="0" w:space="0" w:color="auto"/>
                    <w:left w:val="none" w:sz="0" w:space="0" w:color="auto"/>
                    <w:bottom w:val="none" w:sz="0" w:space="0" w:color="auto"/>
                    <w:right w:val="none" w:sz="0" w:space="0" w:color="auto"/>
                  </w:divBdr>
                </w:div>
              </w:divsChild>
            </w:div>
            <w:div w:id="612514261">
              <w:marLeft w:val="0"/>
              <w:marRight w:val="0"/>
              <w:marTop w:val="0"/>
              <w:marBottom w:val="0"/>
              <w:divBdr>
                <w:top w:val="none" w:sz="0" w:space="0" w:color="auto"/>
                <w:left w:val="none" w:sz="0" w:space="0" w:color="auto"/>
                <w:bottom w:val="none" w:sz="0" w:space="0" w:color="auto"/>
                <w:right w:val="none" w:sz="0" w:space="0" w:color="auto"/>
              </w:divBdr>
              <w:divsChild>
                <w:div w:id="1828017309">
                  <w:marLeft w:val="0"/>
                  <w:marRight w:val="0"/>
                  <w:marTop w:val="0"/>
                  <w:marBottom w:val="0"/>
                  <w:divBdr>
                    <w:top w:val="none" w:sz="0" w:space="0" w:color="auto"/>
                    <w:left w:val="none" w:sz="0" w:space="0" w:color="auto"/>
                    <w:bottom w:val="none" w:sz="0" w:space="0" w:color="auto"/>
                    <w:right w:val="none" w:sz="0" w:space="0" w:color="auto"/>
                  </w:divBdr>
                </w:div>
              </w:divsChild>
            </w:div>
            <w:div w:id="1406802030">
              <w:marLeft w:val="0"/>
              <w:marRight w:val="0"/>
              <w:marTop w:val="0"/>
              <w:marBottom w:val="0"/>
              <w:divBdr>
                <w:top w:val="none" w:sz="0" w:space="0" w:color="auto"/>
                <w:left w:val="none" w:sz="0" w:space="0" w:color="auto"/>
                <w:bottom w:val="none" w:sz="0" w:space="0" w:color="auto"/>
                <w:right w:val="none" w:sz="0" w:space="0" w:color="auto"/>
              </w:divBdr>
              <w:divsChild>
                <w:div w:id="813722634">
                  <w:marLeft w:val="0"/>
                  <w:marRight w:val="0"/>
                  <w:marTop w:val="0"/>
                  <w:marBottom w:val="0"/>
                  <w:divBdr>
                    <w:top w:val="none" w:sz="0" w:space="0" w:color="auto"/>
                    <w:left w:val="none" w:sz="0" w:space="0" w:color="auto"/>
                    <w:bottom w:val="none" w:sz="0" w:space="0" w:color="auto"/>
                    <w:right w:val="none" w:sz="0" w:space="0" w:color="auto"/>
                  </w:divBdr>
                </w:div>
              </w:divsChild>
            </w:div>
            <w:div w:id="293608998">
              <w:marLeft w:val="0"/>
              <w:marRight w:val="0"/>
              <w:marTop w:val="0"/>
              <w:marBottom w:val="0"/>
              <w:divBdr>
                <w:top w:val="none" w:sz="0" w:space="0" w:color="auto"/>
                <w:left w:val="none" w:sz="0" w:space="0" w:color="auto"/>
                <w:bottom w:val="none" w:sz="0" w:space="0" w:color="auto"/>
                <w:right w:val="none" w:sz="0" w:space="0" w:color="auto"/>
              </w:divBdr>
              <w:divsChild>
                <w:div w:id="1336420692">
                  <w:marLeft w:val="0"/>
                  <w:marRight w:val="0"/>
                  <w:marTop w:val="0"/>
                  <w:marBottom w:val="0"/>
                  <w:divBdr>
                    <w:top w:val="none" w:sz="0" w:space="0" w:color="auto"/>
                    <w:left w:val="none" w:sz="0" w:space="0" w:color="auto"/>
                    <w:bottom w:val="none" w:sz="0" w:space="0" w:color="auto"/>
                    <w:right w:val="none" w:sz="0" w:space="0" w:color="auto"/>
                  </w:divBdr>
                </w:div>
              </w:divsChild>
            </w:div>
            <w:div w:id="1072777303">
              <w:marLeft w:val="0"/>
              <w:marRight w:val="0"/>
              <w:marTop w:val="0"/>
              <w:marBottom w:val="0"/>
              <w:divBdr>
                <w:top w:val="none" w:sz="0" w:space="0" w:color="auto"/>
                <w:left w:val="none" w:sz="0" w:space="0" w:color="auto"/>
                <w:bottom w:val="none" w:sz="0" w:space="0" w:color="auto"/>
                <w:right w:val="none" w:sz="0" w:space="0" w:color="auto"/>
              </w:divBdr>
              <w:divsChild>
                <w:div w:id="417093910">
                  <w:marLeft w:val="0"/>
                  <w:marRight w:val="0"/>
                  <w:marTop w:val="0"/>
                  <w:marBottom w:val="0"/>
                  <w:divBdr>
                    <w:top w:val="none" w:sz="0" w:space="0" w:color="auto"/>
                    <w:left w:val="none" w:sz="0" w:space="0" w:color="auto"/>
                    <w:bottom w:val="none" w:sz="0" w:space="0" w:color="auto"/>
                    <w:right w:val="none" w:sz="0" w:space="0" w:color="auto"/>
                  </w:divBdr>
                </w:div>
              </w:divsChild>
            </w:div>
            <w:div w:id="2088962506">
              <w:marLeft w:val="0"/>
              <w:marRight w:val="0"/>
              <w:marTop w:val="0"/>
              <w:marBottom w:val="0"/>
              <w:divBdr>
                <w:top w:val="none" w:sz="0" w:space="0" w:color="auto"/>
                <w:left w:val="none" w:sz="0" w:space="0" w:color="auto"/>
                <w:bottom w:val="none" w:sz="0" w:space="0" w:color="auto"/>
                <w:right w:val="none" w:sz="0" w:space="0" w:color="auto"/>
              </w:divBdr>
              <w:divsChild>
                <w:div w:id="1563834081">
                  <w:marLeft w:val="0"/>
                  <w:marRight w:val="0"/>
                  <w:marTop w:val="0"/>
                  <w:marBottom w:val="0"/>
                  <w:divBdr>
                    <w:top w:val="none" w:sz="0" w:space="0" w:color="auto"/>
                    <w:left w:val="none" w:sz="0" w:space="0" w:color="auto"/>
                    <w:bottom w:val="none" w:sz="0" w:space="0" w:color="auto"/>
                    <w:right w:val="none" w:sz="0" w:space="0" w:color="auto"/>
                  </w:divBdr>
                </w:div>
              </w:divsChild>
            </w:div>
            <w:div w:id="1067386315">
              <w:marLeft w:val="0"/>
              <w:marRight w:val="0"/>
              <w:marTop w:val="0"/>
              <w:marBottom w:val="0"/>
              <w:divBdr>
                <w:top w:val="none" w:sz="0" w:space="0" w:color="auto"/>
                <w:left w:val="none" w:sz="0" w:space="0" w:color="auto"/>
                <w:bottom w:val="none" w:sz="0" w:space="0" w:color="auto"/>
                <w:right w:val="none" w:sz="0" w:space="0" w:color="auto"/>
              </w:divBdr>
              <w:divsChild>
                <w:div w:id="52818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014716">
      <w:bodyDiv w:val="1"/>
      <w:marLeft w:val="0"/>
      <w:marRight w:val="0"/>
      <w:marTop w:val="0"/>
      <w:marBottom w:val="0"/>
      <w:divBdr>
        <w:top w:val="none" w:sz="0" w:space="0" w:color="auto"/>
        <w:left w:val="none" w:sz="0" w:space="0" w:color="auto"/>
        <w:bottom w:val="none" w:sz="0" w:space="0" w:color="auto"/>
        <w:right w:val="none" w:sz="0" w:space="0" w:color="auto"/>
      </w:divBdr>
      <w:divsChild>
        <w:div w:id="1165588511">
          <w:marLeft w:val="0"/>
          <w:marRight w:val="0"/>
          <w:marTop w:val="0"/>
          <w:marBottom w:val="0"/>
          <w:divBdr>
            <w:top w:val="none" w:sz="0" w:space="0" w:color="auto"/>
            <w:left w:val="none" w:sz="0" w:space="0" w:color="auto"/>
            <w:bottom w:val="none" w:sz="0" w:space="0" w:color="auto"/>
            <w:right w:val="none" w:sz="0" w:space="0" w:color="auto"/>
          </w:divBdr>
          <w:divsChild>
            <w:div w:id="1318067465">
              <w:marLeft w:val="0"/>
              <w:marRight w:val="0"/>
              <w:marTop w:val="0"/>
              <w:marBottom w:val="0"/>
              <w:divBdr>
                <w:top w:val="none" w:sz="0" w:space="0" w:color="auto"/>
                <w:left w:val="none" w:sz="0" w:space="0" w:color="auto"/>
                <w:bottom w:val="none" w:sz="0" w:space="0" w:color="auto"/>
                <w:right w:val="none" w:sz="0" w:space="0" w:color="auto"/>
              </w:divBdr>
              <w:divsChild>
                <w:div w:id="888734755">
                  <w:marLeft w:val="0"/>
                  <w:marRight w:val="0"/>
                  <w:marTop w:val="0"/>
                  <w:marBottom w:val="0"/>
                  <w:divBdr>
                    <w:top w:val="none" w:sz="0" w:space="0" w:color="auto"/>
                    <w:left w:val="none" w:sz="0" w:space="0" w:color="auto"/>
                    <w:bottom w:val="none" w:sz="0" w:space="0" w:color="auto"/>
                    <w:right w:val="none" w:sz="0" w:space="0" w:color="auto"/>
                  </w:divBdr>
                </w:div>
              </w:divsChild>
            </w:div>
            <w:div w:id="802430333">
              <w:marLeft w:val="0"/>
              <w:marRight w:val="0"/>
              <w:marTop w:val="0"/>
              <w:marBottom w:val="0"/>
              <w:divBdr>
                <w:top w:val="none" w:sz="0" w:space="0" w:color="auto"/>
                <w:left w:val="none" w:sz="0" w:space="0" w:color="auto"/>
                <w:bottom w:val="none" w:sz="0" w:space="0" w:color="auto"/>
                <w:right w:val="none" w:sz="0" w:space="0" w:color="auto"/>
              </w:divBdr>
              <w:divsChild>
                <w:div w:id="206694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8568192">
      <w:bodyDiv w:val="1"/>
      <w:marLeft w:val="0"/>
      <w:marRight w:val="0"/>
      <w:marTop w:val="0"/>
      <w:marBottom w:val="0"/>
      <w:divBdr>
        <w:top w:val="none" w:sz="0" w:space="0" w:color="auto"/>
        <w:left w:val="none" w:sz="0" w:space="0" w:color="auto"/>
        <w:bottom w:val="none" w:sz="0" w:space="0" w:color="auto"/>
        <w:right w:val="none" w:sz="0" w:space="0" w:color="auto"/>
      </w:divBdr>
      <w:divsChild>
        <w:div w:id="70977853">
          <w:marLeft w:val="0"/>
          <w:marRight w:val="0"/>
          <w:marTop w:val="0"/>
          <w:marBottom w:val="0"/>
          <w:divBdr>
            <w:top w:val="none" w:sz="0" w:space="0" w:color="auto"/>
            <w:left w:val="none" w:sz="0" w:space="0" w:color="auto"/>
            <w:bottom w:val="none" w:sz="0" w:space="0" w:color="auto"/>
            <w:right w:val="none" w:sz="0" w:space="0" w:color="auto"/>
          </w:divBdr>
          <w:divsChild>
            <w:div w:id="728455131">
              <w:marLeft w:val="0"/>
              <w:marRight w:val="0"/>
              <w:marTop w:val="0"/>
              <w:marBottom w:val="0"/>
              <w:divBdr>
                <w:top w:val="none" w:sz="0" w:space="0" w:color="auto"/>
                <w:left w:val="none" w:sz="0" w:space="0" w:color="auto"/>
                <w:bottom w:val="none" w:sz="0" w:space="0" w:color="auto"/>
                <w:right w:val="none" w:sz="0" w:space="0" w:color="auto"/>
              </w:divBdr>
              <w:divsChild>
                <w:div w:id="176903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092071">
      <w:bodyDiv w:val="1"/>
      <w:marLeft w:val="0"/>
      <w:marRight w:val="0"/>
      <w:marTop w:val="0"/>
      <w:marBottom w:val="0"/>
      <w:divBdr>
        <w:top w:val="none" w:sz="0" w:space="0" w:color="auto"/>
        <w:left w:val="none" w:sz="0" w:space="0" w:color="auto"/>
        <w:bottom w:val="none" w:sz="0" w:space="0" w:color="auto"/>
        <w:right w:val="none" w:sz="0" w:space="0" w:color="auto"/>
      </w:divBdr>
      <w:divsChild>
        <w:div w:id="979697970">
          <w:marLeft w:val="0"/>
          <w:marRight w:val="0"/>
          <w:marTop w:val="0"/>
          <w:marBottom w:val="0"/>
          <w:divBdr>
            <w:top w:val="none" w:sz="0" w:space="0" w:color="auto"/>
            <w:left w:val="none" w:sz="0" w:space="0" w:color="auto"/>
            <w:bottom w:val="none" w:sz="0" w:space="0" w:color="auto"/>
            <w:right w:val="none" w:sz="0" w:space="0" w:color="auto"/>
          </w:divBdr>
          <w:divsChild>
            <w:div w:id="226115059">
              <w:marLeft w:val="0"/>
              <w:marRight w:val="0"/>
              <w:marTop w:val="0"/>
              <w:marBottom w:val="0"/>
              <w:divBdr>
                <w:top w:val="none" w:sz="0" w:space="0" w:color="auto"/>
                <w:left w:val="none" w:sz="0" w:space="0" w:color="auto"/>
                <w:bottom w:val="none" w:sz="0" w:space="0" w:color="auto"/>
                <w:right w:val="none" w:sz="0" w:space="0" w:color="auto"/>
              </w:divBdr>
              <w:divsChild>
                <w:div w:id="434399558">
                  <w:marLeft w:val="0"/>
                  <w:marRight w:val="0"/>
                  <w:marTop w:val="0"/>
                  <w:marBottom w:val="0"/>
                  <w:divBdr>
                    <w:top w:val="none" w:sz="0" w:space="0" w:color="auto"/>
                    <w:left w:val="none" w:sz="0" w:space="0" w:color="auto"/>
                    <w:bottom w:val="none" w:sz="0" w:space="0" w:color="auto"/>
                    <w:right w:val="none" w:sz="0" w:space="0" w:color="auto"/>
                  </w:divBdr>
                </w:div>
                <w:div w:id="1447970285">
                  <w:marLeft w:val="0"/>
                  <w:marRight w:val="0"/>
                  <w:marTop w:val="0"/>
                  <w:marBottom w:val="0"/>
                  <w:divBdr>
                    <w:top w:val="none" w:sz="0" w:space="0" w:color="auto"/>
                    <w:left w:val="none" w:sz="0" w:space="0" w:color="auto"/>
                    <w:bottom w:val="none" w:sz="0" w:space="0" w:color="auto"/>
                    <w:right w:val="none" w:sz="0" w:space="0" w:color="auto"/>
                  </w:divBdr>
                </w:div>
                <w:div w:id="607587250">
                  <w:marLeft w:val="0"/>
                  <w:marRight w:val="0"/>
                  <w:marTop w:val="0"/>
                  <w:marBottom w:val="0"/>
                  <w:divBdr>
                    <w:top w:val="none" w:sz="0" w:space="0" w:color="auto"/>
                    <w:left w:val="none" w:sz="0" w:space="0" w:color="auto"/>
                    <w:bottom w:val="none" w:sz="0" w:space="0" w:color="auto"/>
                    <w:right w:val="none" w:sz="0" w:space="0" w:color="auto"/>
                  </w:divBdr>
                </w:div>
                <w:div w:id="799609642">
                  <w:marLeft w:val="0"/>
                  <w:marRight w:val="0"/>
                  <w:marTop w:val="0"/>
                  <w:marBottom w:val="0"/>
                  <w:divBdr>
                    <w:top w:val="none" w:sz="0" w:space="0" w:color="auto"/>
                    <w:left w:val="none" w:sz="0" w:space="0" w:color="auto"/>
                    <w:bottom w:val="none" w:sz="0" w:space="0" w:color="auto"/>
                    <w:right w:val="none" w:sz="0" w:space="0" w:color="auto"/>
                  </w:divBdr>
                </w:div>
                <w:div w:id="1065371930">
                  <w:marLeft w:val="0"/>
                  <w:marRight w:val="0"/>
                  <w:marTop w:val="0"/>
                  <w:marBottom w:val="0"/>
                  <w:divBdr>
                    <w:top w:val="none" w:sz="0" w:space="0" w:color="auto"/>
                    <w:left w:val="none" w:sz="0" w:space="0" w:color="auto"/>
                    <w:bottom w:val="none" w:sz="0" w:space="0" w:color="auto"/>
                    <w:right w:val="none" w:sz="0" w:space="0" w:color="auto"/>
                  </w:divBdr>
                </w:div>
                <w:div w:id="39578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284167">
      <w:bodyDiv w:val="1"/>
      <w:marLeft w:val="0"/>
      <w:marRight w:val="0"/>
      <w:marTop w:val="0"/>
      <w:marBottom w:val="0"/>
      <w:divBdr>
        <w:top w:val="none" w:sz="0" w:space="0" w:color="auto"/>
        <w:left w:val="none" w:sz="0" w:space="0" w:color="auto"/>
        <w:bottom w:val="none" w:sz="0" w:space="0" w:color="auto"/>
        <w:right w:val="none" w:sz="0" w:space="0" w:color="auto"/>
      </w:divBdr>
      <w:divsChild>
        <w:div w:id="1282568820">
          <w:marLeft w:val="0"/>
          <w:marRight w:val="0"/>
          <w:marTop w:val="0"/>
          <w:marBottom w:val="0"/>
          <w:divBdr>
            <w:top w:val="none" w:sz="0" w:space="0" w:color="auto"/>
            <w:left w:val="none" w:sz="0" w:space="0" w:color="auto"/>
            <w:bottom w:val="none" w:sz="0" w:space="0" w:color="auto"/>
            <w:right w:val="none" w:sz="0" w:space="0" w:color="auto"/>
          </w:divBdr>
          <w:divsChild>
            <w:div w:id="769858821">
              <w:marLeft w:val="0"/>
              <w:marRight w:val="0"/>
              <w:marTop w:val="0"/>
              <w:marBottom w:val="0"/>
              <w:divBdr>
                <w:top w:val="none" w:sz="0" w:space="0" w:color="auto"/>
                <w:left w:val="none" w:sz="0" w:space="0" w:color="auto"/>
                <w:bottom w:val="none" w:sz="0" w:space="0" w:color="auto"/>
                <w:right w:val="none" w:sz="0" w:space="0" w:color="auto"/>
              </w:divBdr>
              <w:divsChild>
                <w:div w:id="814951380">
                  <w:marLeft w:val="0"/>
                  <w:marRight w:val="0"/>
                  <w:marTop w:val="0"/>
                  <w:marBottom w:val="0"/>
                  <w:divBdr>
                    <w:top w:val="none" w:sz="0" w:space="0" w:color="auto"/>
                    <w:left w:val="none" w:sz="0" w:space="0" w:color="auto"/>
                    <w:bottom w:val="none" w:sz="0" w:space="0" w:color="auto"/>
                    <w:right w:val="none" w:sz="0" w:space="0" w:color="auto"/>
                  </w:divBdr>
                  <w:divsChild>
                    <w:div w:id="1018777066">
                      <w:marLeft w:val="0"/>
                      <w:marRight w:val="0"/>
                      <w:marTop w:val="0"/>
                      <w:marBottom w:val="0"/>
                      <w:divBdr>
                        <w:top w:val="none" w:sz="0" w:space="0" w:color="auto"/>
                        <w:left w:val="none" w:sz="0" w:space="0" w:color="auto"/>
                        <w:bottom w:val="none" w:sz="0" w:space="0" w:color="auto"/>
                        <w:right w:val="none" w:sz="0" w:space="0" w:color="auto"/>
                      </w:divBdr>
                    </w:div>
                  </w:divsChild>
                </w:div>
                <w:div w:id="1164709474">
                  <w:marLeft w:val="0"/>
                  <w:marRight w:val="0"/>
                  <w:marTop w:val="0"/>
                  <w:marBottom w:val="0"/>
                  <w:divBdr>
                    <w:top w:val="none" w:sz="0" w:space="0" w:color="auto"/>
                    <w:left w:val="none" w:sz="0" w:space="0" w:color="auto"/>
                    <w:bottom w:val="none" w:sz="0" w:space="0" w:color="auto"/>
                    <w:right w:val="none" w:sz="0" w:space="0" w:color="auto"/>
                  </w:divBdr>
                  <w:divsChild>
                    <w:div w:id="2042974341">
                      <w:marLeft w:val="0"/>
                      <w:marRight w:val="0"/>
                      <w:marTop w:val="0"/>
                      <w:marBottom w:val="0"/>
                      <w:divBdr>
                        <w:top w:val="none" w:sz="0" w:space="0" w:color="auto"/>
                        <w:left w:val="none" w:sz="0" w:space="0" w:color="auto"/>
                        <w:bottom w:val="none" w:sz="0" w:space="0" w:color="auto"/>
                        <w:right w:val="none" w:sz="0" w:space="0" w:color="auto"/>
                      </w:divBdr>
                    </w:div>
                    <w:div w:id="288820627">
                      <w:marLeft w:val="0"/>
                      <w:marRight w:val="0"/>
                      <w:marTop w:val="0"/>
                      <w:marBottom w:val="0"/>
                      <w:divBdr>
                        <w:top w:val="none" w:sz="0" w:space="0" w:color="auto"/>
                        <w:left w:val="none" w:sz="0" w:space="0" w:color="auto"/>
                        <w:bottom w:val="none" w:sz="0" w:space="0" w:color="auto"/>
                        <w:right w:val="none" w:sz="0" w:space="0" w:color="auto"/>
                      </w:divBdr>
                    </w:div>
                  </w:divsChild>
                </w:div>
                <w:div w:id="43872715">
                  <w:marLeft w:val="0"/>
                  <w:marRight w:val="0"/>
                  <w:marTop w:val="0"/>
                  <w:marBottom w:val="0"/>
                  <w:divBdr>
                    <w:top w:val="none" w:sz="0" w:space="0" w:color="auto"/>
                    <w:left w:val="none" w:sz="0" w:space="0" w:color="auto"/>
                    <w:bottom w:val="none" w:sz="0" w:space="0" w:color="auto"/>
                    <w:right w:val="none" w:sz="0" w:space="0" w:color="auto"/>
                  </w:divBdr>
                  <w:divsChild>
                    <w:div w:id="1414006754">
                      <w:marLeft w:val="0"/>
                      <w:marRight w:val="0"/>
                      <w:marTop w:val="0"/>
                      <w:marBottom w:val="0"/>
                      <w:divBdr>
                        <w:top w:val="none" w:sz="0" w:space="0" w:color="auto"/>
                        <w:left w:val="none" w:sz="0" w:space="0" w:color="auto"/>
                        <w:bottom w:val="none" w:sz="0" w:space="0" w:color="auto"/>
                        <w:right w:val="none" w:sz="0" w:space="0" w:color="auto"/>
                      </w:divBdr>
                    </w:div>
                  </w:divsChild>
                </w:div>
                <w:div w:id="1216504680">
                  <w:marLeft w:val="0"/>
                  <w:marRight w:val="0"/>
                  <w:marTop w:val="0"/>
                  <w:marBottom w:val="0"/>
                  <w:divBdr>
                    <w:top w:val="none" w:sz="0" w:space="0" w:color="auto"/>
                    <w:left w:val="none" w:sz="0" w:space="0" w:color="auto"/>
                    <w:bottom w:val="none" w:sz="0" w:space="0" w:color="auto"/>
                    <w:right w:val="none" w:sz="0" w:space="0" w:color="auto"/>
                  </w:divBdr>
                  <w:divsChild>
                    <w:div w:id="286082195">
                      <w:marLeft w:val="0"/>
                      <w:marRight w:val="0"/>
                      <w:marTop w:val="0"/>
                      <w:marBottom w:val="0"/>
                      <w:divBdr>
                        <w:top w:val="none" w:sz="0" w:space="0" w:color="auto"/>
                        <w:left w:val="none" w:sz="0" w:space="0" w:color="auto"/>
                        <w:bottom w:val="none" w:sz="0" w:space="0" w:color="auto"/>
                        <w:right w:val="none" w:sz="0" w:space="0" w:color="auto"/>
                      </w:divBdr>
                    </w:div>
                  </w:divsChild>
                </w:div>
                <w:div w:id="110637761">
                  <w:marLeft w:val="0"/>
                  <w:marRight w:val="0"/>
                  <w:marTop w:val="0"/>
                  <w:marBottom w:val="0"/>
                  <w:divBdr>
                    <w:top w:val="none" w:sz="0" w:space="0" w:color="auto"/>
                    <w:left w:val="none" w:sz="0" w:space="0" w:color="auto"/>
                    <w:bottom w:val="none" w:sz="0" w:space="0" w:color="auto"/>
                    <w:right w:val="none" w:sz="0" w:space="0" w:color="auto"/>
                  </w:divBdr>
                  <w:divsChild>
                    <w:div w:id="1067651060">
                      <w:marLeft w:val="0"/>
                      <w:marRight w:val="0"/>
                      <w:marTop w:val="0"/>
                      <w:marBottom w:val="0"/>
                      <w:divBdr>
                        <w:top w:val="none" w:sz="0" w:space="0" w:color="auto"/>
                        <w:left w:val="none" w:sz="0" w:space="0" w:color="auto"/>
                        <w:bottom w:val="none" w:sz="0" w:space="0" w:color="auto"/>
                        <w:right w:val="none" w:sz="0" w:space="0" w:color="auto"/>
                      </w:divBdr>
                    </w:div>
                  </w:divsChild>
                </w:div>
                <w:div w:id="1642156166">
                  <w:marLeft w:val="0"/>
                  <w:marRight w:val="0"/>
                  <w:marTop w:val="0"/>
                  <w:marBottom w:val="0"/>
                  <w:divBdr>
                    <w:top w:val="none" w:sz="0" w:space="0" w:color="auto"/>
                    <w:left w:val="none" w:sz="0" w:space="0" w:color="auto"/>
                    <w:bottom w:val="none" w:sz="0" w:space="0" w:color="auto"/>
                    <w:right w:val="none" w:sz="0" w:space="0" w:color="auto"/>
                  </w:divBdr>
                  <w:divsChild>
                    <w:div w:id="890115530">
                      <w:marLeft w:val="0"/>
                      <w:marRight w:val="0"/>
                      <w:marTop w:val="0"/>
                      <w:marBottom w:val="0"/>
                      <w:divBdr>
                        <w:top w:val="none" w:sz="0" w:space="0" w:color="auto"/>
                        <w:left w:val="none" w:sz="0" w:space="0" w:color="auto"/>
                        <w:bottom w:val="none" w:sz="0" w:space="0" w:color="auto"/>
                        <w:right w:val="none" w:sz="0" w:space="0" w:color="auto"/>
                      </w:divBdr>
                    </w:div>
                  </w:divsChild>
                </w:div>
                <w:div w:id="1012420342">
                  <w:marLeft w:val="0"/>
                  <w:marRight w:val="0"/>
                  <w:marTop w:val="0"/>
                  <w:marBottom w:val="0"/>
                  <w:divBdr>
                    <w:top w:val="none" w:sz="0" w:space="0" w:color="auto"/>
                    <w:left w:val="none" w:sz="0" w:space="0" w:color="auto"/>
                    <w:bottom w:val="none" w:sz="0" w:space="0" w:color="auto"/>
                    <w:right w:val="none" w:sz="0" w:space="0" w:color="auto"/>
                  </w:divBdr>
                  <w:divsChild>
                    <w:div w:id="1175729094">
                      <w:marLeft w:val="0"/>
                      <w:marRight w:val="0"/>
                      <w:marTop w:val="0"/>
                      <w:marBottom w:val="0"/>
                      <w:divBdr>
                        <w:top w:val="none" w:sz="0" w:space="0" w:color="auto"/>
                        <w:left w:val="none" w:sz="0" w:space="0" w:color="auto"/>
                        <w:bottom w:val="none" w:sz="0" w:space="0" w:color="auto"/>
                        <w:right w:val="none" w:sz="0" w:space="0" w:color="auto"/>
                      </w:divBdr>
                    </w:div>
                  </w:divsChild>
                </w:div>
                <w:div w:id="1970896293">
                  <w:marLeft w:val="0"/>
                  <w:marRight w:val="0"/>
                  <w:marTop w:val="0"/>
                  <w:marBottom w:val="0"/>
                  <w:divBdr>
                    <w:top w:val="none" w:sz="0" w:space="0" w:color="auto"/>
                    <w:left w:val="none" w:sz="0" w:space="0" w:color="auto"/>
                    <w:bottom w:val="none" w:sz="0" w:space="0" w:color="auto"/>
                    <w:right w:val="none" w:sz="0" w:space="0" w:color="auto"/>
                  </w:divBdr>
                  <w:divsChild>
                    <w:div w:id="1534271793">
                      <w:marLeft w:val="0"/>
                      <w:marRight w:val="0"/>
                      <w:marTop w:val="0"/>
                      <w:marBottom w:val="0"/>
                      <w:divBdr>
                        <w:top w:val="none" w:sz="0" w:space="0" w:color="auto"/>
                        <w:left w:val="none" w:sz="0" w:space="0" w:color="auto"/>
                        <w:bottom w:val="none" w:sz="0" w:space="0" w:color="auto"/>
                        <w:right w:val="none" w:sz="0" w:space="0" w:color="auto"/>
                      </w:divBdr>
                    </w:div>
                  </w:divsChild>
                </w:div>
                <w:div w:id="894584490">
                  <w:marLeft w:val="0"/>
                  <w:marRight w:val="0"/>
                  <w:marTop w:val="0"/>
                  <w:marBottom w:val="0"/>
                  <w:divBdr>
                    <w:top w:val="none" w:sz="0" w:space="0" w:color="auto"/>
                    <w:left w:val="none" w:sz="0" w:space="0" w:color="auto"/>
                    <w:bottom w:val="none" w:sz="0" w:space="0" w:color="auto"/>
                    <w:right w:val="none" w:sz="0" w:space="0" w:color="auto"/>
                  </w:divBdr>
                  <w:divsChild>
                    <w:div w:id="1630471003">
                      <w:marLeft w:val="0"/>
                      <w:marRight w:val="0"/>
                      <w:marTop w:val="0"/>
                      <w:marBottom w:val="0"/>
                      <w:divBdr>
                        <w:top w:val="none" w:sz="0" w:space="0" w:color="auto"/>
                        <w:left w:val="none" w:sz="0" w:space="0" w:color="auto"/>
                        <w:bottom w:val="none" w:sz="0" w:space="0" w:color="auto"/>
                        <w:right w:val="none" w:sz="0" w:space="0" w:color="auto"/>
                      </w:divBdr>
                    </w:div>
                  </w:divsChild>
                </w:div>
                <w:div w:id="1574048639">
                  <w:marLeft w:val="0"/>
                  <w:marRight w:val="0"/>
                  <w:marTop w:val="0"/>
                  <w:marBottom w:val="0"/>
                  <w:divBdr>
                    <w:top w:val="none" w:sz="0" w:space="0" w:color="auto"/>
                    <w:left w:val="none" w:sz="0" w:space="0" w:color="auto"/>
                    <w:bottom w:val="none" w:sz="0" w:space="0" w:color="auto"/>
                    <w:right w:val="none" w:sz="0" w:space="0" w:color="auto"/>
                  </w:divBdr>
                  <w:divsChild>
                    <w:div w:id="2137219044">
                      <w:marLeft w:val="0"/>
                      <w:marRight w:val="0"/>
                      <w:marTop w:val="0"/>
                      <w:marBottom w:val="0"/>
                      <w:divBdr>
                        <w:top w:val="none" w:sz="0" w:space="0" w:color="auto"/>
                        <w:left w:val="none" w:sz="0" w:space="0" w:color="auto"/>
                        <w:bottom w:val="none" w:sz="0" w:space="0" w:color="auto"/>
                        <w:right w:val="none" w:sz="0" w:space="0" w:color="auto"/>
                      </w:divBdr>
                    </w:div>
                  </w:divsChild>
                </w:div>
                <w:div w:id="660238372">
                  <w:marLeft w:val="0"/>
                  <w:marRight w:val="0"/>
                  <w:marTop w:val="0"/>
                  <w:marBottom w:val="0"/>
                  <w:divBdr>
                    <w:top w:val="none" w:sz="0" w:space="0" w:color="auto"/>
                    <w:left w:val="none" w:sz="0" w:space="0" w:color="auto"/>
                    <w:bottom w:val="none" w:sz="0" w:space="0" w:color="auto"/>
                    <w:right w:val="none" w:sz="0" w:space="0" w:color="auto"/>
                  </w:divBdr>
                  <w:divsChild>
                    <w:div w:id="216212550">
                      <w:marLeft w:val="0"/>
                      <w:marRight w:val="0"/>
                      <w:marTop w:val="0"/>
                      <w:marBottom w:val="0"/>
                      <w:divBdr>
                        <w:top w:val="none" w:sz="0" w:space="0" w:color="auto"/>
                        <w:left w:val="none" w:sz="0" w:space="0" w:color="auto"/>
                        <w:bottom w:val="none" w:sz="0" w:space="0" w:color="auto"/>
                        <w:right w:val="none" w:sz="0" w:space="0" w:color="auto"/>
                      </w:divBdr>
                    </w:div>
                  </w:divsChild>
                </w:div>
                <w:div w:id="1189835257">
                  <w:marLeft w:val="0"/>
                  <w:marRight w:val="0"/>
                  <w:marTop w:val="0"/>
                  <w:marBottom w:val="0"/>
                  <w:divBdr>
                    <w:top w:val="none" w:sz="0" w:space="0" w:color="auto"/>
                    <w:left w:val="none" w:sz="0" w:space="0" w:color="auto"/>
                    <w:bottom w:val="none" w:sz="0" w:space="0" w:color="auto"/>
                    <w:right w:val="none" w:sz="0" w:space="0" w:color="auto"/>
                  </w:divBdr>
                  <w:divsChild>
                    <w:div w:id="1002011111">
                      <w:marLeft w:val="0"/>
                      <w:marRight w:val="0"/>
                      <w:marTop w:val="0"/>
                      <w:marBottom w:val="0"/>
                      <w:divBdr>
                        <w:top w:val="none" w:sz="0" w:space="0" w:color="auto"/>
                        <w:left w:val="none" w:sz="0" w:space="0" w:color="auto"/>
                        <w:bottom w:val="none" w:sz="0" w:space="0" w:color="auto"/>
                        <w:right w:val="none" w:sz="0" w:space="0" w:color="auto"/>
                      </w:divBdr>
                    </w:div>
                  </w:divsChild>
                </w:div>
                <w:div w:id="1131362804">
                  <w:marLeft w:val="0"/>
                  <w:marRight w:val="0"/>
                  <w:marTop w:val="0"/>
                  <w:marBottom w:val="0"/>
                  <w:divBdr>
                    <w:top w:val="none" w:sz="0" w:space="0" w:color="auto"/>
                    <w:left w:val="none" w:sz="0" w:space="0" w:color="auto"/>
                    <w:bottom w:val="none" w:sz="0" w:space="0" w:color="auto"/>
                    <w:right w:val="none" w:sz="0" w:space="0" w:color="auto"/>
                  </w:divBdr>
                  <w:divsChild>
                    <w:div w:id="406148360">
                      <w:marLeft w:val="0"/>
                      <w:marRight w:val="0"/>
                      <w:marTop w:val="0"/>
                      <w:marBottom w:val="0"/>
                      <w:divBdr>
                        <w:top w:val="none" w:sz="0" w:space="0" w:color="auto"/>
                        <w:left w:val="none" w:sz="0" w:space="0" w:color="auto"/>
                        <w:bottom w:val="none" w:sz="0" w:space="0" w:color="auto"/>
                        <w:right w:val="none" w:sz="0" w:space="0" w:color="auto"/>
                      </w:divBdr>
                    </w:div>
                  </w:divsChild>
                </w:div>
                <w:div w:id="239869262">
                  <w:marLeft w:val="0"/>
                  <w:marRight w:val="0"/>
                  <w:marTop w:val="0"/>
                  <w:marBottom w:val="0"/>
                  <w:divBdr>
                    <w:top w:val="none" w:sz="0" w:space="0" w:color="auto"/>
                    <w:left w:val="none" w:sz="0" w:space="0" w:color="auto"/>
                    <w:bottom w:val="none" w:sz="0" w:space="0" w:color="auto"/>
                    <w:right w:val="none" w:sz="0" w:space="0" w:color="auto"/>
                  </w:divBdr>
                  <w:divsChild>
                    <w:div w:id="1544755539">
                      <w:marLeft w:val="0"/>
                      <w:marRight w:val="0"/>
                      <w:marTop w:val="0"/>
                      <w:marBottom w:val="0"/>
                      <w:divBdr>
                        <w:top w:val="none" w:sz="0" w:space="0" w:color="auto"/>
                        <w:left w:val="none" w:sz="0" w:space="0" w:color="auto"/>
                        <w:bottom w:val="none" w:sz="0" w:space="0" w:color="auto"/>
                        <w:right w:val="none" w:sz="0" w:space="0" w:color="auto"/>
                      </w:divBdr>
                    </w:div>
                  </w:divsChild>
                </w:div>
                <w:div w:id="380787501">
                  <w:marLeft w:val="0"/>
                  <w:marRight w:val="0"/>
                  <w:marTop w:val="0"/>
                  <w:marBottom w:val="0"/>
                  <w:divBdr>
                    <w:top w:val="none" w:sz="0" w:space="0" w:color="auto"/>
                    <w:left w:val="none" w:sz="0" w:space="0" w:color="auto"/>
                    <w:bottom w:val="none" w:sz="0" w:space="0" w:color="auto"/>
                    <w:right w:val="none" w:sz="0" w:space="0" w:color="auto"/>
                  </w:divBdr>
                  <w:divsChild>
                    <w:div w:id="972642077">
                      <w:marLeft w:val="0"/>
                      <w:marRight w:val="0"/>
                      <w:marTop w:val="0"/>
                      <w:marBottom w:val="0"/>
                      <w:divBdr>
                        <w:top w:val="none" w:sz="0" w:space="0" w:color="auto"/>
                        <w:left w:val="none" w:sz="0" w:space="0" w:color="auto"/>
                        <w:bottom w:val="none" w:sz="0" w:space="0" w:color="auto"/>
                        <w:right w:val="none" w:sz="0" w:space="0" w:color="auto"/>
                      </w:divBdr>
                    </w:div>
                  </w:divsChild>
                </w:div>
                <w:div w:id="1620330415">
                  <w:marLeft w:val="0"/>
                  <w:marRight w:val="0"/>
                  <w:marTop w:val="0"/>
                  <w:marBottom w:val="0"/>
                  <w:divBdr>
                    <w:top w:val="none" w:sz="0" w:space="0" w:color="auto"/>
                    <w:left w:val="none" w:sz="0" w:space="0" w:color="auto"/>
                    <w:bottom w:val="none" w:sz="0" w:space="0" w:color="auto"/>
                    <w:right w:val="none" w:sz="0" w:space="0" w:color="auto"/>
                  </w:divBdr>
                  <w:divsChild>
                    <w:div w:id="1819689427">
                      <w:marLeft w:val="0"/>
                      <w:marRight w:val="0"/>
                      <w:marTop w:val="0"/>
                      <w:marBottom w:val="0"/>
                      <w:divBdr>
                        <w:top w:val="none" w:sz="0" w:space="0" w:color="auto"/>
                        <w:left w:val="none" w:sz="0" w:space="0" w:color="auto"/>
                        <w:bottom w:val="none" w:sz="0" w:space="0" w:color="auto"/>
                        <w:right w:val="none" w:sz="0" w:space="0" w:color="auto"/>
                      </w:divBdr>
                    </w:div>
                  </w:divsChild>
                </w:div>
                <w:div w:id="938639107">
                  <w:marLeft w:val="0"/>
                  <w:marRight w:val="0"/>
                  <w:marTop w:val="0"/>
                  <w:marBottom w:val="0"/>
                  <w:divBdr>
                    <w:top w:val="none" w:sz="0" w:space="0" w:color="auto"/>
                    <w:left w:val="none" w:sz="0" w:space="0" w:color="auto"/>
                    <w:bottom w:val="none" w:sz="0" w:space="0" w:color="auto"/>
                    <w:right w:val="none" w:sz="0" w:space="0" w:color="auto"/>
                  </w:divBdr>
                  <w:divsChild>
                    <w:div w:id="471365141">
                      <w:marLeft w:val="0"/>
                      <w:marRight w:val="0"/>
                      <w:marTop w:val="0"/>
                      <w:marBottom w:val="0"/>
                      <w:divBdr>
                        <w:top w:val="none" w:sz="0" w:space="0" w:color="auto"/>
                        <w:left w:val="none" w:sz="0" w:space="0" w:color="auto"/>
                        <w:bottom w:val="none" w:sz="0" w:space="0" w:color="auto"/>
                        <w:right w:val="none" w:sz="0" w:space="0" w:color="auto"/>
                      </w:divBdr>
                    </w:div>
                  </w:divsChild>
                </w:div>
                <w:div w:id="377360434">
                  <w:marLeft w:val="0"/>
                  <w:marRight w:val="0"/>
                  <w:marTop w:val="0"/>
                  <w:marBottom w:val="0"/>
                  <w:divBdr>
                    <w:top w:val="none" w:sz="0" w:space="0" w:color="auto"/>
                    <w:left w:val="none" w:sz="0" w:space="0" w:color="auto"/>
                    <w:bottom w:val="none" w:sz="0" w:space="0" w:color="auto"/>
                    <w:right w:val="none" w:sz="0" w:space="0" w:color="auto"/>
                  </w:divBdr>
                  <w:divsChild>
                    <w:div w:id="1280452898">
                      <w:marLeft w:val="0"/>
                      <w:marRight w:val="0"/>
                      <w:marTop w:val="0"/>
                      <w:marBottom w:val="0"/>
                      <w:divBdr>
                        <w:top w:val="none" w:sz="0" w:space="0" w:color="auto"/>
                        <w:left w:val="none" w:sz="0" w:space="0" w:color="auto"/>
                        <w:bottom w:val="none" w:sz="0" w:space="0" w:color="auto"/>
                        <w:right w:val="none" w:sz="0" w:space="0" w:color="auto"/>
                      </w:divBdr>
                    </w:div>
                  </w:divsChild>
                </w:div>
                <w:div w:id="1764763961">
                  <w:marLeft w:val="0"/>
                  <w:marRight w:val="0"/>
                  <w:marTop w:val="0"/>
                  <w:marBottom w:val="0"/>
                  <w:divBdr>
                    <w:top w:val="none" w:sz="0" w:space="0" w:color="auto"/>
                    <w:left w:val="none" w:sz="0" w:space="0" w:color="auto"/>
                    <w:bottom w:val="none" w:sz="0" w:space="0" w:color="auto"/>
                    <w:right w:val="none" w:sz="0" w:space="0" w:color="auto"/>
                  </w:divBdr>
                  <w:divsChild>
                    <w:div w:id="1628778462">
                      <w:marLeft w:val="0"/>
                      <w:marRight w:val="0"/>
                      <w:marTop w:val="0"/>
                      <w:marBottom w:val="0"/>
                      <w:divBdr>
                        <w:top w:val="none" w:sz="0" w:space="0" w:color="auto"/>
                        <w:left w:val="none" w:sz="0" w:space="0" w:color="auto"/>
                        <w:bottom w:val="none" w:sz="0" w:space="0" w:color="auto"/>
                        <w:right w:val="none" w:sz="0" w:space="0" w:color="auto"/>
                      </w:divBdr>
                    </w:div>
                  </w:divsChild>
                </w:div>
                <w:div w:id="1717268274">
                  <w:marLeft w:val="0"/>
                  <w:marRight w:val="0"/>
                  <w:marTop w:val="0"/>
                  <w:marBottom w:val="0"/>
                  <w:divBdr>
                    <w:top w:val="none" w:sz="0" w:space="0" w:color="auto"/>
                    <w:left w:val="none" w:sz="0" w:space="0" w:color="auto"/>
                    <w:bottom w:val="none" w:sz="0" w:space="0" w:color="auto"/>
                    <w:right w:val="none" w:sz="0" w:space="0" w:color="auto"/>
                  </w:divBdr>
                  <w:divsChild>
                    <w:div w:id="2024746206">
                      <w:marLeft w:val="0"/>
                      <w:marRight w:val="0"/>
                      <w:marTop w:val="0"/>
                      <w:marBottom w:val="0"/>
                      <w:divBdr>
                        <w:top w:val="none" w:sz="0" w:space="0" w:color="auto"/>
                        <w:left w:val="none" w:sz="0" w:space="0" w:color="auto"/>
                        <w:bottom w:val="none" w:sz="0" w:space="0" w:color="auto"/>
                        <w:right w:val="none" w:sz="0" w:space="0" w:color="auto"/>
                      </w:divBdr>
                    </w:div>
                  </w:divsChild>
                </w:div>
                <w:div w:id="2045977980">
                  <w:marLeft w:val="0"/>
                  <w:marRight w:val="0"/>
                  <w:marTop w:val="0"/>
                  <w:marBottom w:val="0"/>
                  <w:divBdr>
                    <w:top w:val="none" w:sz="0" w:space="0" w:color="auto"/>
                    <w:left w:val="none" w:sz="0" w:space="0" w:color="auto"/>
                    <w:bottom w:val="none" w:sz="0" w:space="0" w:color="auto"/>
                    <w:right w:val="none" w:sz="0" w:space="0" w:color="auto"/>
                  </w:divBdr>
                  <w:divsChild>
                    <w:div w:id="2127877">
                      <w:marLeft w:val="0"/>
                      <w:marRight w:val="0"/>
                      <w:marTop w:val="0"/>
                      <w:marBottom w:val="0"/>
                      <w:divBdr>
                        <w:top w:val="none" w:sz="0" w:space="0" w:color="auto"/>
                        <w:left w:val="none" w:sz="0" w:space="0" w:color="auto"/>
                        <w:bottom w:val="none" w:sz="0" w:space="0" w:color="auto"/>
                        <w:right w:val="none" w:sz="0" w:space="0" w:color="auto"/>
                      </w:divBdr>
                    </w:div>
                  </w:divsChild>
                </w:div>
                <w:div w:id="873075268">
                  <w:marLeft w:val="0"/>
                  <w:marRight w:val="0"/>
                  <w:marTop w:val="0"/>
                  <w:marBottom w:val="0"/>
                  <w:divBdr>
                    <w:top w:val="none" w:sz="0" w:space="0" w:color="auto"/>
                    <w:left w:val="none" w:sz="0" w:space="0" w:color="auto"/>
                    <w:bottom w:val="none" w:sz="0" w:space="0" w:color="auto"/>
                    <w:right w:val="none" w:sz="0" w:space="0" w:color="auto"/>
                  </w:divBdr>
                  <w:divsChild>
                    <w:div w:id="151726217">
                      <w:marLeft w:val="0"/>
                      <w:marRight w:val="0"/>
                      <w:marTop w:val="0"/>
                      <w:marBottom w:val="0"/>
                      <w:divBdr>
                        <w:top w:val="none" w:sz="0" w:space="0" w:color="auto"/>
                        <w:left w:val="none" w:sz="0" w:space="0" w:color="auto"/>
                        <w:bottom w:val="none" w:sz="0" w:space="0" w:color="auto"/>
                        <w:right w:val="none" w:sz="0" w:space="0" w:color="auto"/>
                      </w:divBdr>
                    </w:div>
                  </w:divsChild>
                </w:div>
                <w:div w:id="1570381977">
                  <w:marLeft w:val="0"/>
                  <w:marRight w:val="0"/>
                  <w:marTop w:val="0"/>
                  <w:marBottom w:val="0"/>
                  <w:divBdr>
                    <w:top w:val="none" w:sz="0" w:space="0" w:color="auto"/>
                    <w:left w:val="none" w:sz="0" w:space="0" w:color="auto"/>
                    <w:bottom w:val="none" w:sz="0" w:space="0" w:color="auto"/>
                    <w:right w:val="none" w:sz="0" w:space="0" w:color="auto"/>
                  </w:divBdr>
                  <w:divsChild>
                    <w:div w:id="1202472871">
                      <w:marLeft w:val="0"/>
                      <w:marRight w:val="0"/>
                      <w:marTop w:val="0"/>
                      <w:marBottom w:val="0"/>
                      <w:divBdr>
                        <w:top w:val="none" w:sz="0" w:space="0" w:color="auto"/>
                        <w:left w:val="none" w:sz="0" w:space="0" w:color="auto"/>
                        <w:bottom w:val="none" w:sz="0" w:space="0" w:color="auto"/>
                        <w:right w:val="none" w:sz="0" w:space="0" w:color="auto"/>
                      </w:divBdr>
                    </w:div>
                  </w:divsChild>
                </w:div>
                <w:div w:id="191112770">
                  <w:marLeft w:val="0"/>
                  <w:marRight w:val="0"/>
                  <w:marTop w:val="0"/>
                  <w:marBottom w:val="0"/>
                  <w:divBdr>
                    <w:top w:val="none" w:sz="0" w:space="0" w:color="auto"/>
                    <w:left w:val="none" w:sz="0" w:space="0" w:color="auto"/>
                    <w:bottom w:val="none" w:sz="0" w:space="0" w:color="auto"/>
                    <w:right w:val="none" w:sz="0" w:space="0" w:color="auto"/>
                  </w:divBdr>
                  <w:divsChild>
                    <w:div w:id="770512150">
                      <w:marLeft w:val="0"/>
                      <w:marRight w:val="0"/>
                      <w:marTop w:val="0"/>
                      <w:marBottom w:val="0"/>
                      <w:divBdr>
                        <w:top w:val="none" w:sz="0" w:space="0" w:color="auto"/>
                        <w:left w:val="none" w:sz="0" w:space="0" w:color="auto"/>
                        <w:bottom w:val="none" w:sz="0" w:space="0" w:color="auto"/>
                        <w:right w:val="none" w:sz="0" w:space="0" w:color="auto"/>
                      </w:divBdr>
                    </w:div>
                  </w:divsChild>
                </w:div>
                <w:div w:id="1620064176">
                  <w:marLeft w:val="0"/>
                  <w:marRight w:val="0"/>
                  <w:marTop w:val="0"/>
                  <w:marBottom w:val="0"/>
                  <w:divBdr>
                    <w:top w:val="none" w:sz="0" w:space="0" w:color="auto"/>
                    <w:left w:val="none" w:sz="0" w:space="0" w:color="auto"/>
                    <w:bottom w:val="none" w:sz="0" w:space="0" w:color="auto"/>
                    <w:right w:val="none" w:sz="0" w:space="0" w:color="auto"/>
                  </w:divBdr>
                  <w:divsChild>
                    <w:div w:id="1273248091">
                      <w:marLeft w:val="0"/>
                      <w:marRight w:val="0"/>
                      <w:marTop w:val="0"/>
                      <w:marBottom w:val="0"/>
                      <w:divBdr>
                        <w:top w:val="none" w:sz="0" w:space="0" w:color="auto"/>
                        <w:left w:val="none" w:sz="0" w:space="0" w:color="auto"/>
                        <w:bottom w:val="none" w:sz="0" w:space="0" w:color="auto"/>
                        <w:right w:val="none" w:sz="0" w:space="0" w:color="auto"/>
                      </w:divBdr>
                    </w:div>
                  </w:divsChild>
                </w:div>
                <w:div w:id="1910532478">
                  <w:marLeft w:val="0"/>
                  <w:marRight w:val="0"/>
                  <w:marTop w:val="0"/>
                  <w:marBottom w:val="0"/>
                  <w:divBdr>
                    <w:top w:val="none" w:sz="0" w:space="0" w:color="auto"/>
                    <w:left w:val="none" w:sz="0" w:space="0" w:color="auto"/>
                    <w:bottom w:val="none" w:sz="0" w:space="0" w:color="auto"/>
                    <w:right w:val="none" w:sz="0" w:space="0" w:color="auto"/>
                  </w:divBdr>
                  <w:divsChild>
                    <w:div w:id="170559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7653799">
      <w:bodyDiv w:val="1"/>
      <w:marLeft w:val="0"/>
      <w:marRight w:val="0"/>
      <w:marTop w:val="0"/>
      <w:marBottom w:val="0"/>
      <w:divBdr>
        <w:top w:val="none" w:sz="0" w:space="0" w:color="auto"/>
        <w:left w:val="none" w:sz="0" w:space="0" w:color="auto"/>
        <w:bottom w:val="none" w:sz="0" w:space="0" w:color="auto"/>
        <w:right w:val="none" w:sz="0" w:space="0" w:color="auto"/>
      </w:divBdr>
      <w:divsChild>
        <w:div w:id="1920209471">
          <w:marLeft w:val="0"/>
          <w:marRight w:val="0"/>
          <w:marTop w:val="0"/>
          <w:marBottom w:val="0"/>
          <w:divBdr>
            <w:top w:val="none" w:sz="0" w:space="0" w:color="auto"/>
            <w:left w:val="none" w:sz="0" w:space="0" w:color="auto"/>
            <w:bottom w:val="none" w:sz="0" w:space="0" w:color="auto"/>
            <w:right w:val="none" w:sz="0" w:space="0" w:color="auto"/>
          </w:divBdr>
          <w:divsChild>
            <w:div w:id="426273956">
              <w:marLeft w:val="0"/>
              <w:marRight w:val="0"/>
              <w:marTop w:val="0"/>
              <w:marBottom w:val="0"/>
              <w:divBdr>
                <w:top w:val="none" w:sz="0" w:space="0" w:color="auto"/>
                <w:left w:val="none" w:sz="0" w:space="0" w:color="auto"/>
                <w:bottom w:val="none" w:sz="0" w:space="0" w:color="auto"/>
                <w:right w:val="none" w:sz="0" w:space="0" w:color="auto"/>
              </w:divBdr>
              <w:divsChild>
                <w:div w:id="65072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1832294">
      <w:bodyDiv w:val="1"/>
      <w:marLeft w:val="0"/>
      <w:marRight w:val="0"/>
      <w:marTop w:val="0"/>
      <w:marBottom w:val="0"/>
      <w:divBdr>
        <w:top w:val="none" w:sz="0" w:space="0" w:color="auto"/>
        <w:left w:val="none" w:sz="0" w:space="0" w:color="auto"/>
        <w:bottom w:val="none" w:sz="0" w:space="0" w:color="auto"/>
        <w:right w:val="none" w:sz="0" w:space="0" w:color="auto"/>
      </w:divBdr>
      <w:divsChild>
        <w:div w:id="1023550366">
          <w:marLeft w:val="0"/>
          <w:marRight w:val="0"/>
          <w:marTop w:val="0"/>
          <w:marBottom w:val="0"/>
          <w:divBdr>
            <w:top w:val="none" w:sz="0" w:space="0" w:color="auto"/>
            <w:left w:val="none" w:sz="0" w:space="0" w:color="auto"/>
            <w:bottom w:val="none" w:sz="0" w:space="0" w:color="auto"/>
            <w:right w:val="none" w:sz="0" w:space="0" w:color="auto"/>
          </w:divBdr>
          <w:divsChild>
            <w:div w:id="423262451">
              <w:marLeft w:val="0"/>
              <w:marRight w:val="0"/>
              <w:marTop w:val="0"/>
              <w:marBottom w:val="0"/>
              <w:divBdr>
                <w:top w:val="none" w:sz="0" w:space="0" w:color="auto"/>
                <w:left w:val="none" w:sz="0" w:space="0" w:color="auto"/>
                <w:bottom w:val="none" w:sz="0" w:space="0" w:color="auto"/>
                <w:right w:val="none" w:sz="0" w:space="0" w:color="auto"/>
              </w:divBdr>
              <w:divsChild>
                <w:div w:id="139874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C7AC0-E052-384E-A938-F7E2C8C0D4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2382</Words>
  <Characters>13578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Todorov (1705088)</dc:creator>
  <cp:keywords/>
  <dc:description/>
  <cp:lastModifiedBy>Peter Todorov (1705088)</cp:lastModifiedBy>
  <cp:revision>2</cp:revision>
  <dcterms:created xsi:type="dcterms:W3CDTF">2024-12-15T23:51:00Z</dcterms:created>
  <dcterms:modified xsi:type="dcterms:W3CDTF">2024-12-15T23:51:00Z</dcterms:modified>
</cp:coreProperties>
</file>