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F42D6" w14:textId="3752F675" w:rsidR="00D26545" w:rsidRDefault="00D26545">
      <w:pPr>
        <w:rPr>
          <w:rFonts w:ascii="Aptos" w:eastAsia="Open Sans" w:hAnsi="Aptos" w:cs="Open Sans"/>
          <w:color w:val="191919"/>
        </w:rPr>
      </w:pPr>
      <w:r>
        <w:rPr>
          <w:rFonts w:ascii="Aptos" w:eastAsia="Open Sans" w:hAnsi="Aptos" w:cs="Open Sans"/>
          <w:color w:val="191919"/>
        </w:rPr>
        <w:t>Chiara Harris</w:t>
      </w:r>
    </w:p>
    <w:p w14:paraId="2FBEB52C" w14:textId="707F704B" w:rsidR="00D26545" w:rsidRDefault="00D26545">
      <w:pPr>
        <w:rPr>
          <w:rFonts w:ascii="Aptos" w:eastAsia="Open Sans" w:hAnsi="Aptos" w:cs="Open Sans"/>
          <w:color w:val="191919"/>
        </w:rPr>
      </w:pPr>
      <w:r>
        <w:rPr>
          <w:rFonts w:ascii="Aptos" w:eastAsia="Open Sans" w:hAnsi="Aptos" w:cs="Open Sans"/>
          <w:color w:val="191919"/>
        </w:rPr>
        <w:t>2400161</w:t>
      </w:r>
    </w:p>
    <w:p w14:paraId="04493715" w14:textId="0DC78DCE" w:rsidR="00D26545" w:rsidRDefault="00027437">
      <w:pPr>
        <w:rPr>
          <w:rFonts w:ascii="Aptos" w:eastAsia="Open Sans" w:hAnsi="Aptos" w:cs="Open Sans"/>
          <w:color w:val="191919"/>
        </w:rPr>
      </w:pPr>
      <w:r w:rsidRPr="00027437">
        <w:rPr>
          <w:rFonts w:ascii="Aptos" w:eastAsia="Open Sans" w:hAnsi="Aptos" w:cs="Open Sans"/>
          <w:color w:val="191919"/>
        </w:rPr>
        <w:t>ADPA4015</w:t>
      </w:r>
    </w:p>
    <w:p w14:paraId="48B8D53C" w14:textId="19832D70" w:rsidR="00027437" w:rsidRDefault="003F1232">
      <w:pPr>
        <w:rPr>
          <w:rFonts w:ascii="Aptos" w:eastAsia="Open Sans" w:hAnsi="Aptos" w:cs="Open Sans"/>
          <w:color w:val="191919"/>
        </w:rPr>
      </w:pPr>
      <w:r w:rsidRPr="003F1232">
        <w:rPr>
          <w:rFonts w:ascii="Aptos" w:eastAsia="Open Sans" w:hAnsi="Aptos" w:cs="Open Sans"/>
          <w:color w:val="191919"/>
        </w:rPr>
        <w:t>Repertoire and Style 1</w:t>
      </w:r>
    </w:p>
    <w:p w14:paraId="477428EC" w14:textId="6ADFE5C9" w:rsidR="003F1232" w:rsidRDefault="003F1232">
      <w:pPr>
        <w:rPr>
          <w:rFonts w:ascii="Aptos" w:eastAsia="Open Sans" w:hAnsi="Aptos" w:cs="Open Sans"/>
          <w:color w:val="191919"/>
        </w:rPr>
      </w:pPr>
      <w:r>
        <w:rPr>
          <w:rFonts w:ascii="Aptos" w:eastAsia="Open Sans" w:hAnsi="Aptos" w:cs="Open Sans"/>
          <w:color w:val="191919"/>
        </w:rPr>
        <w:t>Case Study</w:t>
      </w:r>
    </w:p>
    <w:p w14:paraId="7AE9B062" w14:textId="47A23746" w:rsidR="00B35BB0" w:rsidRPr="00D845DF" w:rsidRDefault="5DC7BD49">
      <w:pPr>
        <w:rPr>
          <w:rFonts w:ascii="Aptos" w:hAnsi="Aptos"/>
        </w:rPr>
      </w:pPr>
      <w:r w:rsidRPr="00D845DF">
        <w:rPr>
          <w:rFonts w:ascii="Aptos" w:eastAsia="Open Sans" w:hAnsi="Aptos" w:cs="Open Sans"/>
          <w:color w:val="191919"/>
        </w:rPr>
        <w:t xml:space="preserve">I will be conducting a case study on the </w:t>
      </w:r>
      <w:r w:rsidR="7E99707D" w:rsidRPr="00D845DF">
        <w:rPr>
          <w:rFonts w:ascii="Aptos" w:eastAsia="Open Sans" w:hAnsi="Aptos" w:cs="Open Sans"/>
          <w:color w:val="191919"/>
        </w:rPr>
        <w:t xml:space="preserve">autobiogrphal song </w:t>
      </w:r>
      <w:r w:rsidR="001F7F28" w:rsidRPr="00D845DF">
        <w:rPr>
          <w:rFonts w:ascii="Aptos" w:eastAsia="Open Sans" w:hAnsi="Aptos" w:cs="Open Sans"/>
          <w:i/>
          <w:iCs/>
          <w:color w:val="191919"/>
        </w:rPr>
        <w:t>R</w:t>
      </w:r>
      <w:r w:rsidR="7E99707D" w:rsidRPr="00D845DF">
        <w:rPr>
          <w:rFonts w:ascii="Aptos" w:eastAsia="Open Sans" w:hAnsi="Aptos" w:cs="Open Sans"/>
          <w:i/>
          <w:iCs/>
          <w:color w:val="191919"/>
        </w:rPr>
        <w:t>ehab</w:t>
      </w:r>
      <w:r w:rsidR="7E99707D" w:rsidRPr="00D845DF">
        <w:rPr>
          <w:rFonts w:ascii="Aptos" w:eastAsia="Open Sans" w:hAnsi="Aptos" w:cs="Open Sans"/>
          <w:color w:val="191919"/>
        </w:rPr>
        <w:t xml:space="preserve"> (2006) by Amy </w:t>
      </w:r>
      <w:r w:rsidR="00D845DF">
        <w:rPr>
          <w:rFonts w:ascii="Aptos" w:eastAsia="Open Sans" w:hAnsi="Aptos" w:cs="Open Sans"/>
          <w:color w:val="191919"/>
        </w:rPr>
        <w:t>W</w:t>
      </w:r>
      <w:r w:rsidR="7E99707D" w:rsidRPr="00D845DF">
        <w:rPr>
          <w:rFonts w:ascii="Aptos" w:eastAsia="Open Sans" w:hAnsi="Aptos" w:cs="Open Sans"/>
          <w:color w:val="191919"/>
        </w:rPr>
        <w:t>inehouse.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Amy </w:t>
      </w:r>
      <w:r w:rsidR="3E98A1FE" w:rsidRPr="00D845DF">
        <w:rPr>
          <w:rFonts w:ascii="Aptos" w:eastAsia="Open Sans" w:hAnsi="Aptos" w:cs="Open Sans"/>
          <w:color w:val="191919"/>
        </w:rPr>
        <w:t xml:space="preserve">Winehouse </w:t>
      </w:r>
      <w:r w:rsidR="3E98A1FE" w:rsidRPr="00D845DF">
        <w:rPr>
          <w:rFonts w:ascii="Aptos" w:eastAsia="Open Sans" w:hAnsi="Aptos" w:cs="Open Sans"/>
          <w:color w:val="000000" w:themeColor="text1"/>
        </w:rPr>
        <w:t>penned</w:t>
      </w:r>
      <w:r w:rsidR="3E98A1FE" w:rsidRPr="00D845DF">
        <w:rPr>
          <w:rFonts w:ascii="Aptos" w:eastAsia="Open Sans" w:hAnsi="Aptos" w:cs="Open Sans"/>
          <w:color w:val="191919"/>
        </w:rPr>
        <w:t xml:space="preserve"> </w:t>
      </w:r>
      <w:r w:rsidR="3E98A1FE" w:rsidRPr="00D845DF">
        <w:rPr>
          <w:rFonts w:ascii="Aptos" w:eastAsia="Open Sans" w:hAnsi="Aptos" w:cs="Open Sans"/>
          <w:i/>
          <w:iCs/>
          <w:color w:val="191919"/>
        </w:rPr>
        <w:t xml:space="preserve">Rehab </w:t>
      </w:r>
      <w:r w:rsidR="3E98A1FE" w:rsidRPr="00D845DF">
        <w:rPr>
          <w:rFonts w:ascii="Aptos" w:eastAsia="Open Sans" w:hAnsi="Aptos" w:cs="Open Sans"/>
          <w:color w:val="191919"/>
        </w:rPr>
        <w:t xml:space="preserve">after a </w:t>
      </w:r>
      <w:r w:rsidR="3E98A1FE" w:rsidRPr="00D845DF">
        <w:rPr>
          <w:rFonts w:ascii="Aptos" w:eastAsia="Open Sans" w:hAnsi="Aptos" w:cs="Open Sans"/>
          <w:color w:val="000000" w:themeColor="text1"/>
        </w:rPr>
        <w:t xml:space="preserve">nearly </w:t>
      </w:r>
      <w:r w:rsidR="3E98A1FE" w:rsidRPr="00D845DF">
        <w:rPr>
          <w:rFonts w:ascii="Aptos" w:eastAsia="Open Sans" w:hAnsi="Aptos" w:cs="Open Sans"/>
          <w:color w:val="191919"/>
        </w:rPr>
        <w:t xml:space="preserve">fatal </w:t>
      </w:r>
      <w:r w:rsidR="3E98A1FE" w:rsidRPr="00D845DF">
        <w:rPr>
          <w:rFonts w:ascii="Aptos" w:eastAsia="Open Sans" w:hAnsi="Aptos" w:cs="Open Sans"/>
          <w:color w:val="000000" w:themeColor="text1"/>
        </w:rPr>
        <w:t>overdose</w:t>
      </w:r>
      <w:r w:rsidR="3E98A1FE" w:rsidRPr="00D845DF">
        <w:rPr>
          <w:rFonts w:ascii="Aptos" w:eastAsia="Open Sans" w:hAnsi="Aptos" w:cs="Open Sans"/>
          <w:color w:val="191919"/>
        </w:rPr>
        <w:t xml:space="preserve"> of alcohol </w:t>
      </w:r>
      <w:r w:rsidR="3E98A1FE" w:rsidRPr="00D845DF">
        <w:rPr>
          <w:rFonts w:ascii="Aptos" w:eastAsia="Open Sans" w:hAnsi="Aptos" w:cs="Open Sans"/>
          <w:color w:val="000000" w:themeColor="text1"/>
        </w:rPr>
        <w:t>combined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with </w:t>
      </w:r>
      <w:r w:rsidR="3E98A1FE" w:rsidRPr="00D845DF">
        <w:rPr>
          <w:rFonts w:ascii="Aptos" w:eastAsia="Open Sans" w:hAnsi="Aptos" w:cs="Open Sans"/>
          <w:color w:val="191919"/>
        </w:rPr>
        <w:t xml:space="preserve">illicit </w:t>
      </w:r>
      <w:r w:rsidR="3E98A1FE" w:rsidRPr="00D845DF">
        <w:rPr>
          <w:rFonts w:ascii="Aptos" w:eastAsia="Open Sans" w:hAnsi="Aptos" w:cs="Open Sans"/>
          <w:color w:val="000000" w:themeColor="text1"/>
        </w:rPr>
        <w:t>drugs</w:t>
      </w:r>
      <w:r w:rsidR="3E98A1FE" w:rsidRPr="00D845DF">
        <w:rPr>
          <w:rFonts w:ascii="Aptos" w:eastAsia="Open Sans" w:hAnsi="Aptos" w:cs="Open Sans"/>
          <w:color w:val="191919"/>
        </w:rPr>
        <w:t xml:space="preserve">.  Following </w:t>
      </w:r>
      <w:r w:rsidR="3E98A1FE" w:rsidRPr="00D845DF">
        <w:rPr>
          <w:rFonts w:ascii="Aptos" w:eastAsia="Open Sans" w:hAnsi="Aptos" w:cs="Open Sans"/>
          <w:color w:val="000000" w:themeColor="text1"/>
        </w:rPr>
        <w:t>hospitali</w:t>
      </w:r>
      <w:r w:rsidR="61BB5A61" w:rsidRPr="00D845DF">
        <w:rPr>
          <w:rFonts w:ascii="Aptos" w:eastAsia="Open Sans" w:hAnsi="Aptos" w:cs="Open Sans"/>
          <w:color w:val="000000" w:themeColor="text1"/>
        </w:rPr>
        <w:t>s</w:t>
      </w:r>
      <w:r w:rsidR="3E98A1FE" w:rsidRPr="00D845DF">
        <w:rPr>
          <w:rFonts w:ascii="Aptos" w:eastAsia="Open Sans" w:hAnsi="Aptos" w:cs="Open Sans"/>
          <w:color w:val="000000" w:themeColor="text1"/>
        </w:rPr>
        <w:t>ation, Winehouse collaborated with M</w:t>
      </w:r>
      <w:r w:rsidR="00D845DF">
        <w:rPr>
          <w:rFonts w:ascii="Aptos" w:eastAsia="Open Sans" w:hAnsi="Aptos" w:cs="Open Sans"/>
          <w:color w:val="000000" w:themeColor="text1"/>
        </w:rPr>
        <w:t>a</w:t>
      </w:r>
      <w:r w:rsidR="3E98A1FE" w:rsidRPr="00D845DF">
        <w:rPr>
          <w:rFonts w:ascii="Aptos" w:eastAsia="Open Sans" w:hAnsi="Aptos" w:cs="Open Sans"/>
          <w:color w:val="000000" w:themeColor="text1"/>
        </w:rPr>
        <w:t>rk Ronson to record</w:t>
      </w:r>
      <w:r w:rsidR="3E98A1FE" w:rsidRPr="00D845DF">
        <w:rPr>
          <w:rFonts w:ascii="Aptos" w:eastAsia="Open Sans" w:hAnsi="Aptos" w:cs="Open Sans"/>
          <w:color w:val="191919"/>
        </w:rPr>
        <w:t xml:space="preserve"> the </w:t>
      </w:r>
      <w:r w:rsidR="3E98A1FE" w:rsidRPr="00D845DF">
        <w:rPr>
          <w:rFonts w:ascii="Aptos" w:eastAsia="Open Sans" w:hAnsi="Aptos" w:cs="Open Sans"/>
          <w:color w:val="000000" w:themeColor="text1"/>
        </w:rPr>
        <w:t>track</w:t>
      </w:r>
      <w:r w:rsidR="3E98A1FE" w:rsidRPr="00D845DF">
        <w:rPr>
          <w:rFonts w:ascii="Aptos" w:eastAsia="Open Sans" w:hAnsi="Aptos" w:cs="Open Sans"/>
          <w:color w:val="191919"/>
        </w:rPr>
        <w:t>.</w:t>
      </w:r>
      <w:r w:rsidR="0C6266B6" w:rsidRPr="00D845DF">
        <w:rPr>
          <w:rFonts w:ascii="Aptos" w:eastAsia="Open Sans" w:hAnsi="Aptos" w:cs="Open Sans"/>
          <w:color w:val="191919"/>
        </w:rPr>
        <w:t xml:space="preserve"> </w:t>
      </w:r>
      <w:r w:rsidR="3E98A1FE" w:rsidRPr="00D845DF">
        <w:rPr>
          <w:rFonts w:ascii="Aptos" w:eastAsia="Open Sans" w:hAnsi="Aptos" w:cs="Open Sans"/>
          <w:color w:val="191919"/>
        </w:rPr>
        <w:t xml:space="preserve"> In </w:t>
      </w:r>
      <w:r w:rsidR="3E98A1FE" w:rsidRPr="00D845DF">
        <w:rPr>
          <w:rFonts w:ascii="Aptos" w:eastAsia="Open Sans" w:hAnsi="Aptos" w:cs="Open Sans"/>
          <w:color w:val="000000" w:themeColor="text1"/>
        </w:rPr>
        <w:t>an</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interview</w:t>
      </w:r>
      <w:r w:rsidR="227A7E20" w:rsidRPr="00D845DF">
        <w:rPr>
          <w:rFonts w:ascii="Aptos" w:eastAsia="Open Sans" w:hAnsi="Aptos" w:cs="Open Sans"/>
          <w:color w:val="000000" w:themeColor="text1"/>
        </w:rPr>
        <w:t xml:space="preserve"> on The Howard Stern Show in 2019</w:t>
      </w:r>
      <w:r w:rsidR="3E98A1FE" w:rsidRPr="00D845DF">
        <w:rPr>
          <w:rFonts w:ascii="Aptos" w:eastAsia="Open Sans" w:hAnsi="Aptos" w:cs="Open Sans"/>
          <w:color w:val="000000" w:themeColor="text1"/>
        </w:rPr>
        <w:t xml:space="preserve"> </w:t>
      </w:r>
      <w:r w:rsidR="3E98A1FE" w:rsidRPr="00D845DF">
        <w:rPr>
          <w:rFonts w:ascii="Aptos" w:eastAsia="Open Sans" w:hAnsi="Aptos" w:cs="Open Sans"/>
          <w:color w:val="191919"/>
        </w:rPr>
        <w:t xml:space="preserve">, Ronson revealed that </w:t>
      </w:r>
      <w:r w:rsidR="3E98A1FE" w:rsidRPr="00D845DF">
        <w:rPr>
          <w:rFonts w:ascii="Aptos" w:eastAsia="Open Sans" w:hAnsi="Aptos" w:cs="Open Sans"/>
          <w:color w:val="000000" w:themeColor="text1"/>
        </w:rPr>
        <w:t>while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walking</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through the streets of New York, Winehouse opened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up</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to </w:t>
      </w:r>
      <w:r w:rsidR="3E98A1FE" w:rsidRPr="00D845DF">
        <w:rPr>
          <w:rFonts w:ascii="Aptos" w:eastAsia="Open Sans" w:hAnsi="Aptos" w:cs="Open Sans"/>
          <w:color w:val="191919"/>
        </w:rPr>
        <w:t xml:space="preserve">him about her </w:t>
      </w:r>
      <w:r w:rsidR="3E98A1FE" w:rsidRPr="00D845DF">
        <w:rPr>
          <w:rFonts w:ascii="Aptos" w:eastAsia="Open Sans" w:hAnsi="Aptos" w:cs="Open Sans"/>
          <w:color w:val="000000" w:themeColor="text1"/>
        </w:rPr>
        <w:t>addiction</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issues, including the pressure from others</w:t>
      </w:r>
      <w:r w:rsidR="3E98A1FE" w:rsidRPr="00D845DF">
        <w:rPr>
          <w:rFonts w:ascii="Aptos" w:eastAsia="Open Sans" w:hAnsi="Aptos" w:cs="Open Sans"/>
          <w:color w:val="191919"/>
        </w:rPr>
        <w:t xml:space="preserve"> to </w:t>
      </w:r>
      <w:r w:rsidR="3E98A1FE" w:rsidRPr="00D845DF">
        <w:rPr>
          <w:rFonts w:ascii="Aptos" w:eastAsia="Open Sans" w:hAnsi="Aptos" w:cs="Open Sans"/>
          <w:color w:val="000000" w:themeColor="text1"/>
        </w:rPr>
        <w:t>enter</w:t>
      </w:r>
      <w:r w:rsidR="3E98A1FE" w:rsidRPr="00D845DF">
        <w:rPr>
          <w:rFonts w:ascii="Aptos" w:eastAsia="Open Sans" w:hAnsi="Aptos" w:cs="Open Sans"/>
          <w:color w:val="191919"/>
        </w:rPr>
        <w:t xml:space="preserve"> rehab. She sang the now-</w:t>
      </w:r>
      <w:r w:rsidR="3E98A1FE" w:rsidRPr="00D845DF">
        <w:rPr>
          <w:rFonts w:ascii="Aptos" w:eastAsia="Open Sans" w:hAnsi="Aptos" w:cs="Open Sans"/>
          <w:color w:val="000000" w:themeColor="text1"/>
        </w:rPr>
        <w:t>popular hook of the song, and Ronson was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impressed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and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encouraged</w:t>
      </w:r>
      <w:r w:rsidR="3E98A1FE" w:rsidRPr="00D845DF">
        <w:rPr>
          <w:rFonts w:ascii="Aptos" w:eastAsia="Open Sans" w:hAnsi="Aptos" w:cs="Open Sans"/>
          <w:color w:val="191919"/>
        </w:rPr>
        <w:t xml:space="preserve"> her to make a song about her experiences</w:t>
      </w:r>
      <w:r w:rsidR="76DBE449" w:rsidRPr="00D845DF">
        <w:rPr>
          <w:rFonts w:ascii="Aptos" w:eastAsia="Open Sans" w:hAnsi="Aptos" w:cs="Open Sans"/>
          <w:color w:val="191919"/>
        </w:rPr>
        <w:t xml:space="preserve"> and Rehab was born</w:t>
      </w:r>
      <w:r w:rsidR="3E98A1FE" w:rsidRPr="00D845DF">
        <w:rPr>
          <w:rFonts w:ascii="Aptos" w:eastAsia="Open Sans" w:hAnsi="Aptos" w:cs="Open Sans"/>
          <w:color w:val="191919"/>
        </w:rPr>
        <w:t xml:space="preserve"> </w:t>
      </w:r>
      <w:r w:rsidR="08C8C69E" w:rsidRPr="00D845DF">
        <w:rPr>
          <w:rFonts w:ascii="Aptos" w:eastAsia="Open Sans" w:hAnsi="Aptos" w:cs="Open Sans"/>
          <w:color w:val="191919"/>
        </w:rPr>
        <w:t>Within this case study, I will attempt to answer the question of why Winehouse was reluctant to go to rehab, as s</w:t>
      </w:r>
      <w:r w:rsidR="5A7BCD83" w:rsidRPr="00D845DF">
        <w:rPr>
          <w:rFonts w:ascii="Aptos" w:eastAsia="Open Sans" w:hAnsi="Aptos" w:cs="Open Sans"/>
          <w:color w:val="191919"/>
        </w:rPr>
        <w:t xml:space="preserve">tated within the chorus. </w:t>
      </w:r>
      <w:r w:rsidR="280AF39F" w:rsidRPr="00D845DF">
        <w:rPr>
          <w:rFonts w:ascii="Aptos" w:eastAsia="Open Sans" w:hAnsi="Aptos" w:cs="Open Sans"/>
          <w:color w:val="191919"/>
        </w:rPr>
        <w:t xml:space="preserve">The themes I have covered stem from exploring the songs lyrics on a deeper level. </w:t>
      </w:r>
      <w:r w:rsidR="09666D0C" w:rsidRPr="00D845DF">
        <w:rPr>
          <w:rFonts w:ascii="Aptos" w:eastAsia="Open Sans" w:hAnsi="Aptos" w:cs="Open Sans"/>
          <w:color w:val="191919"/>
        </w:rPr>
        <w:t xml:space="preserve">I will covering four main points, </w:t>
      </w:r>
      <w:r w:rsidR="6C8C795E" w:rsidRPr="00D845DF">
        <w:rPr>
          <w:rFonts w:ascii="Aptos" w:eastAsia="Open Sans" w:hAnsi="Aptos" w:cs="Open Sans"/>
          <w:color w:val="191919"/>
        </w:rPr>
        <w:t>rehabilition and its effectiveness, the link between mental illness and substance abuse, the relationship between artists and their management</w:t>
      </w:r>
      <w:r w:rsidR="3AE76F9E" w:rsidRPr="00D845DF">
        <w:rPr>
          <w:rFonts w:ascii="Aptos" w:eastAsia="Open Sans" w:hAnsi="Aptos" w:cs="Open Sans"/>
          <w:color w:val="191919"/>
        </w:rPr>
        <w:t xml:space="preserve"> aswell as the use of music therapy as an alternative treatment method.</w:t>
      </w:r>
      <w:r w:rsidR="00000000" w:rsidRPr="00D845DF">
        <w:rPr>
          <w:rFonts w:ascii="Aptos" w:hAnsi="Aptos"/>
        </w:rPr>
        <w:br/>
      </w:r>
    </w:p>
    <w:p w14:paraId="5D576ACA" w14:textId="20B142DC" w:rsidR="00B35BB0" w:rsidRPr="00D845DF" w:rsidRDefault="131E2A3F" w:rsidP="0650D3FD">
      <w:pPr>
        <w:rPr>
          <w:rFonts w:ascii="Aptos" w:eastAsia="Open Sans" w:hAnsi="Aptos" w:cs="Open Sans"/>
          <w:color w:val="000000" w:themeColor="text1"/>
        </w:rPr>
      </w:pPr>
      <w:r w:rsidRPr="00D845DF">
        <w:rPr>
          <w:rFonts w:ascii="Aptos" w:eastAsia="Open Sans" w:hAnsi="Aptos" w:cs="Open Sans"/>
          <w:color w:val="000000" w:themeColor="text1"/>
        </w:rPr>
        <w:t xml:space="preserve">The lyric </w:t>
      </w:r>
    </w:p>
    <w:p w14:paraId="4E0296A3" w14:textId="358B1168" w:rsidR="00B35BB0" w:rsidRPr="00D845DF" w:rsidRDefault="131E2A3F" w:rsidP="0650D3FD">
      <w:pPr>
        <w:rPr>
          <w:rFonts w:ascii="Aptos" w:eastAsia="Open Sans" w:hAnsi="Aptos" w:cs="Open Sans"/>
          <w:color w:val="191919"/>
          <w:lang w:val="en-US"/>
        </w:rPr>
      </w:pPr>
      <w:r w:rsidRPr="00D845DF">
        <w:rPr>
          <w:rFonts w:ascii="Aptos" w:eastAsia="Open Sans" w:hAnsi="Aptos" w:cs="Open Sans"/>
          <w:color w:val="000000" w:themeColor="text1"/>
        </w:rPr>
        <w:t>"They tried to make me go to rehab,</w:t>
      </w:r>
    </w:p>
    <w:p w14:paraId="7B186595" w14:textId="3D4F769C" w:rsidR="00B35BB0" w:rsidRPr="00D845DF" w:rsidRDefault="131E2A3F" w:rsidP="0650D3FD">
      <w:pPr>
        <w:rPr>
          <w:rFonts w:ascii="Aptos" w:eastAsia="Open Sans" w:hAnsi="Aptos" w:cs="Open Sans"/>
          <w:color w:val="191919"/>
          <w:lang w:val="en-US"/>
        </w:rPr>
      </w:pPr>
      <w:r w:rsidRPr="00D845DF">
        <w:rPr>
          <w:rFonts w:ascii="Aptos" w:eastAsia="Open Sans" w:hAnsi="Aptos" w:cs="Open Sans"/>
          <w:color w:val="000000" w:themeColor="text1"/>
        </w:rPr>
        <w:t xml:space="preserve"> but I said No, no, no" </w:t>
      </w:r>
    </w:p>
    <w:p w14:paraId="65B1B522" w14:textId="5320B0AB" w:rsidR="00B35BB0" w:rsidRPr="00D845DF" w:rsidRDefault="131E2A3F" w:rsidP="0650D3FD">
      <w:pPr>
        <w:rPr>
          <w:rFonts w:ascii="Aptos" w:eastAsia="Open Sans" w:hAnsi="Aptos" w:cs="Open Sans"/>
          <w:color w:val="000000" w:themeColor="text1"/>
        </w:rPr>
      </w:pPr>
      <w:r w:rsidRPr="00D845DF">
        <w:rPr>
          <w:rFonts w:ascii="Aptos" w:eastAsia="Open Sans" w:hAnsi="Aptos" w:cs="Open Sans"/>
          <w:color w:val="000000" w:themeColor="text1"/>
        </w:rPr>
        <w:t>(Rehab , Amy Winehouse 2006)</w:t>
      </w:r>
    </w:p>
    <w:p w14:paraId="3682F5B3" w14:textId="298FFA5D" w:rsidR="00B35BB0" w:rsidRPr="00D845DF" w:rsidRDefault="131E2A3F" w:rsidP="00E8495D">
      <w:pPr>
        <w:ind w:left="60"/>
        <w:rPr>
          <w:rFonts w:ascii="Aptos" w:eastAsia="Open Sans" w:hAnsi="Aptos" w:cs="Open Sans"/>
          <w:color w:val="191919"/>
        </w:rPr>
      </w:pPr>
      <w:r w:rsidRPr="00D845DF">
        <w:rPr>
          <w:rFonts w:ascii="Aptos" w:eastAsia="Open Sans" w:hAnsi="Aptos" w:cs="Open Sans"/>
          <w:color w:val="191919"/>
        </w:rPr>
        <w:t>can</w:t>
      </w:r>
      <w:r w:rsidRPr="00D845DF">
        <w:rPr>
          <w:rFonts w:ascii="Aptos" w:eastAsia="Open Sans" w:hAnsi="Aptos" w:cs="Open Sans"/>
          <w:color w:val="000000" w:themeColor="text1"/>
        </w:rPr>
        <w:t xml:space="preserve"> be read</w:t>
      </w:r>
      <w:r w:rsidRPr="00D845DF">
        <w:rPr>
          <w:rFonts w:ascii="Aptos" w:eastAsia="Open Sans" w:hAnsi="Aptos" w:cs="Open Sans"/>
          <w:color w:val="191919"/>
        </w:rPr>
        <w:t xml:space="preserve"> </w:t>
      </w:r>
      <w:r w:rsidRPr="00D845DF">
        <w:rPr>
          <w:rFonts w:ascii="Aptos" w:eastAsia="Open Sans" w:hAnsi="Aptos" w:cs="Open Sans"/>
          <w:color w:val="000000" w:themeColor="text1"/>
        </w:rPr>
        <w:t>on</w:t>
      </w:r>
      <w:r w:rsidRPr="00D845DF">
        <w:rPr>
          <w:rFonts w:ascii="Aptos" w:eastAsia="Open Sans" w:hAnsi="Aptos" w:cs="Open Sans"/>
          <w:color w:val="191919"/>
        </w:rPr>
        <w:t xml:space="preserve"> </w:t>
      </w:r>
      <w:r w:rsidRPr="00D845DF">
        <w:rPr>
          <w:rFonts w:ascii="Aptos" w:eastAsia="Open Sans" w:hAnsi="Aptos" w:cs="Open Sans"/>
          <w:color w:val="000000" w:themeColor="text1"/>
        </w:rPr>
        <w:t>the</w:t>
      </w:r>
      <w:r w:rsidRPr="00D845DF">
        <w:rPr>
          <w:rFonts w:ascii="Aptos" w:eastAsia="Open Sans" w:hAnsi="Aptos" w:cs="Open Sans"/>
          <w:color w:val="191919"/>
        </w:rPr>
        <w:t xml:space="preserve"> </w:t>
      </w:r>
      <w:r w:rsidRPr="00D845DF">
        <w:rPr>
          <w:rFonts w:ascii="Aptos" w:eastAsia="Open Sans" w:hAnsi="Aptos" w:cs="Open Sans"/>
          <w:color w:val="000000" w:themeColor="text1"/>
        </w:rPr>
        <w:t>surface</w:t>
      </w:r>
      <w:r w:rsidRPr="00D845DF">
        <w:rPr>
          <w:rFonts w:ascii="Aptos" w:eastAsia="Open Sans" w:hAnsi="Aptos" w:cs="Open Sans"/>
          <w:color w:val="191919"/>
        </w:rPr>
        <w:t xml:space="preserve">, </w:t>
      </w:r>
      <w:r w:rsidRPr="00D845DF">
        <w:rPr>
          <w:rFonts w:ascii="Aptos" w:eastAsia="Open Sans" w:hAnsi="Aptos" w:cs="Open Sans"/>
          <w:color w:val="000000" w:themeColor="text1"/>
        </w:rPr>
        <w:t>as</w:t>
      </w:r>
      <w:r w:rsidRPr="00D845DF">
        <w:rPr>
          <w:rFonts w:ascii="Aptos" w:eastAsia="Open Sans" w:hAnsi="Aptos" w:cs="Open Sans"/>
          <w:color w:val="191919"/>
        </w:rPr>
        <w:t xml:space="preserve"> </w:t>
      </w:r>
      <w:r w:rsidRPr="00D845DF">
        <w:rPr>
          <w:rFonts w:ascii="Aptos" w:eastAsia="Open Sans" w:hAnsi="Aptos" w:cs="Open Sans"/>
          <w:color w:val="000000" w:themeColor="text1"/>
        </w:rPr>
        <w:t>expressing</w:t>
      </w:r>
      <w:r w:rsidRPr="00D845DF">
        <w:rPr>
          <w:rFonts w:ascii="Aptos" w:eastAsia="Open Sans" w:hAnsi="Aptos" w:cs="Open Sans"/>
          <w:color w:val="191919"/>
        </w:rPr>
        <w:t xml:space="preserve"> </w:t>
      </w:r>
      <w:r w:rsidRPr="00D845DF">
        <w:rPr>
          <w:rFonts w:ascii="Aptos" w:eastAsia="Open Sans" w:hAnsi="Aptos" w:cs="Open Sans"/>
          <w:color w:val="000000" w:themeColor="text1"/>
        </w:rPr>
        <w:t>only</w:t>
      </w:r>
      <w:r w:rsidRPr="00D845DF">
        <w:rPr>
          <w:rFonts w:ascii="Aptos" w:eastAsia="Open Sans" w:hAnsi="Aptos" w:cs="Open Sans"/>
          <w:color w:val="191919"/>
        </w:rPr>
        <w:t xml:space="preserve"> her </w:t>
      </w:r>
      <w:r w:rsidRPr="00D845DF">
        <w:rPr>
          <w:rFonts w:ascii="Aptos" w:eastAsia="Open Sans" w:hAnsi="Aptos" w:cs="Open Sans"/>
          <w:color w:val="000000" w:themeColor="text1"/>
        </w:rPr>
        <w:t>unwillingness</w:t>
      </w:r>
      <w:r w:rsidRPr="00D845DF">
        <w:rPr>
          <w:rFonts w:ascii="Aptos" w:eastAsia="Open Sans" w:hAnsi="Aptos" w:cs="Open Sans"/>
          <w:color w:val="191919"/>
        </w:rPr>
        <w:t xml:space="preserve"> to </w:t>
      </w:r>
      <w:r w:rsidRPr="00D845DF">
        <w:rPr>
          <w:rFonts w:ascii="Aptos" w:eastAsia="Open Sans" w:hAnsi="Aptos" w:cs="Open Sans"/>
          <w:color w:val="000000" w:themeColor="text1"/>
        </w:rPr>
        <w:t>be</w:t>
      </w:r>
      <w:r w:rsidRPr="00D845DF">
        <w:rPr>
          <w:rFonts w:ascii="Aptos" w:eastAsia="Open Sans" w:hAnsi="Aptos" w:cs="Open Sans"/>
          <w:color w:val="191919"/>
        </w:rPr>
        <w:t xml:space="preserve"> </w:t>
      </w:r>
      <w:r w:rsidRPr="00D845DF">
        <w:rPr>
          <w:rFonts w:ascii="Aptos" w:eastAsia="Open Sans" w:hAnsi="Aptos" w:cs="Open Sans"/>
          <w:color w:val="000000" w:themeColor="text1"/>
        </w:rPr>
        <w:t>treated at a rehab</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There are, </w:t>
      </w:r>
      <w:r w:rsidRPr="00D845DF">
        <w:rPr>
          <w:rFonts w:ascii="Aptos" w:eastAsia="Open Sans" w:hAnsi="Aptos" w:cs="Open Sans"/>
          <w:color w:val="191919"/>
        </w:rPr>
        <w:t xml:space="preserve">however, </w:t>
      </w:r>
      <w:r w:rsidRPr="00D845DF">
        <w:rPr>
          <w:rFonts w:ascii="Aptos" w:eastAsia="Open Sans" w:hAnsi="Aptos" w:cs="Open Sans"/>
          <w:color w:val="000000" w:themeColor="text1"/>
        </w:rPr>
        <w:t>underlying</w:t>
      </w:r>
      <w:r w:rsidRPr="00D845DF">
        <w:rPr>
          <w:rFonts w:ascii="Aptos" w:eastAsia="Open Sans" w:hAnsi="Aptos" w:cs="Open Sans"/>
          <w:color w:val="191919"/>
        </w:rPr>
        <w:t xml:space="preserve"> </w:t>
      </w:r>
      <w:r w:rsidRPr="00D845DF">
        <w:rPr>
          <w:rFonts w:ascii="Aptos" w:eastAsia="Open Sans" w:hAnsi="Aptos" w:cs="Open Sans"/>
          <w:color w:val="000000" w:themeColor="text1"/>
        </w:rPr>
        <w:t>layers</w:t>
      </w:r>
      <w:r w:rsidRPr="00D845DF">
        <w:rPr>
          <w:rFonts w:ascii="Aptos" w:eastAsia="Open Sans" w:hAnsi="Aptos" w:cs="Open Sans"/>
          <w:color w:val="191919"/>
        </w:rPr>
        <w:t xml:space="preserve"> </w:t>
      </w:r>
      <w:r w:rsidRPr="00D845DF">
        <w:rPr>
          <w:rFonts w:ascii="Aptos" w:eastAsia="Open Sans" w:hAnsi="Aptos" w:cs="Open Sans"/>
          <w:color w:val="000000" w:themeColor="text1"/>
        </w:rPr>
        <w:t>to</w:t>
      </w:r>
      <w:r w:rsidRPr="00D845DF">
        <w:rPr>
          <w:rFonts w:ascii="Aptos" w:eastAsia="Open Sans" w:hAnsi="Aptos" w:cs="Open Sans"/>
          <w:color w:val="191919"/>
        </w:rPr>
        <w:t xml:space="preserve"> this statement </w:t>
      </w:r>
      <w:r w:rsidRPr="00D845DF">
        <w:rPr>
          <w:rFonts w:ascii="Aptos" w:eastAsia="Open Sans" w:hAnsi="Aptos" w:cs="Open Sans"/>
          <w:color w:val="000000" w:themeColor="text1"/>
        </w:rPr>
        <w:t>of</w:t>
      </w:r>
      <w:r w:rsidRPr="00D845DF">
        <w:rPr>
          <w:rFonts w:ascii="Aptos" w:eastAsia="Open Sans" w:hAnsi="Aptos" w:cs="Open Sans"/>
          <w:color w:val="191919"/>
        </w:rPr>
        <w:t xml:space="preserve"> </w:t>
      </w:r>
      <w:r w:rsidRPr="00D845DF">
        <w:rPr>
          <w:rFonts w:ascii="Aptos" w:eastAsia="Open Sans" w:hAnsi="Aptos" w:cs="Open Sans"/>
          <w:color w:val="000000" w:themeColor="text1"/>
        </w:rPr>
        <w:t>denial</w:t>
      </w:r>
      <w:r w:rsidRPr="00D845DF">
        <w:rPr>
          <w:rFonts w:ascii="Aptos" w:eastAsia="Open Sans" w:hAnsi="Aptos" w:cs="Open Sans"/>
          <w:color w:val="191919"/>
        </w:rPr>
        <w:t>.</w:t>
      </w:r>
      <w:r w:rsidR="00000000" w:rsidRPr="00D845DF">
        <w:rPr>
          <w:rFonts w:ascii="Aptos" w:hAnsi="Aptos"/>
        </w:rPr>
        <w:br/>
      </w:r>
      <w:r w:rsidR="3E98A1FE" w:rsidRPr="00D845DF">
        <w:rPr>
          <w:rFonts w:ascii="Aptos" w:eastAsia="Open Sans" w:hAnsi="Aptos" w:cs="Open Sans"/>
          <w:color w:val="191919"/>
        </w:rPr>
        <w:t xml:space="preserve">Rehabilitation, </w:t>
      </w:r>
      <w:r w:rsidR="3E98A1FE" w:rsidRPr="00D845DF">
        <w:rPr>
          <w:rFonts w:ascii="Aptos" w:eastAsia="Open Sans" w:hAnsi="Aptos" w:cs="Open Sans"/>
          <w:color w:val="000000" w:themeColor="text1"/>
        </w:rPr>
        <w:t>as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it</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defined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with respect to </w:t>
      </w:r>
      <w:r w:rsidR="3E98A1FE" w:rsidRPr="00D845DF">
        <w:rPr>
          <w:rFonts w:ascii="Aptos" w:eastAsia="Open Sans" w:hAnsi="Aptos" w:cs="Open Sans"/>
          <w:color w:val="191919"/>
        </w:rPr>
        <w:t xml:space="preserve">addiction, refers to the </w:t>
      </w:r>
      <w:r w:rsidR="3E98A1FE" w:rsidRPr="00D845DF">
        <w:rPr>
          <w:rFonts w:ascii="Aptos" w:eastAsia="Open Sans" w:hAnsi="Aptos" w:cs="Open Sans"/>
          <w:color w:val="000000" w:themeColor="text1"/>
        </w:rPr>
        <w:t>return</w:t>
      </w:r>
      <w:r w:rsidR="3E98A1FE" w:rsidRPr="00D845DF">
        <w:rPr>
          <w:rFonts w:ascii="Aptos" w:eastAsia="Open Sans" w:hAnsi="Aptos" w:cs="Open Sans"/>
          <w:color w:val="191919"/>
        </w:rPr>
        <w:t xml:space="preserve"> of </w:t>
      </w:r>
      <w:r w:rsidR="3E98A1FE" w:rsidRPr="00D845DF">
        <w:rPr>
          <w:rFonts w:ascii="Aptos" w:eastAsia="Open Sans" w:hAnsi="Aptos" w:cs="Open Sans"/>
          <w:color w:val="000000" w:themeColor="text1"/>
        </w:rPr>
        <w:t>a</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person'</w:t>
      </w:r>
      <w:r w:rsidR="3E98A1FE" w:rsidRPr="00D845DF">
        <w:rPr>
          <w:rFonts w:ascii="Aptos" w:eastAsia="Open Sans" w:hAnsi="Aptos" w:cs="Open Sans"/>
          <w:color w:val="191919"/>
        </w:rPr>
        <w:t xml:space="preserve">s health after medical and psychological </w:t>
      </w:r>
      <w:r w:rsidR="3E98A1FE" w:rsidRPr="00D845DF">
        <w:rPr>
          <w:rFonts w:ascii="Aptos" w:eastAsia="Open Sans" w:hAnsi="Aptos" w:cs="Open Sans"/>
          <w:color w:val="000000" w:themeColor="text1"/>
        </w:rPr>
        <w:t xml:space="preserve">therapy. For drug and alcohol addiction, rehabilitation </w:t>
      </w:r>
      <w:r w:rsidR="280154D3" w:rsidRPr="00D845DF">
        <w:rPr>
          <w:rFonts w:ascii="Aptos" w:eastAsia="Open Sans" w:hAnsi="Aptos" w:cs="Open Sans"/>
          <w:color w:val="000000" w:themeColor="text1"/>
        </w:rPr>
        <w:t>has two phases</w:t>
      </w:r>
      <w:r w:rsidR="3E98A1FE" w:rsidRPr="00D845DF">
        <w:rPr>
          <w:rFonts w:ascii="Aptos" w:eastAsia="Open Sans" w:hAnsi="Aptos" w:cs="Open Sans"/>
          <w:color w:val="191919"/>
        </w:rPr>
        <w:t xml:space="preserve">. The </w:t>
      </w:r>
      <w:r w:rsidR="3E98A1FE" w:rsidRPr="00D845DF">
        <w:rPr>
          <w:rFonts w:ascii="Aptos" w:eastAsia="Open Sans" w:hAnsi="Aptos" w:cs="Open Sans"/>
          <w:color w:val="000000" w:themeColor="text1"/>
        </w:rPr>
        <w:t>initial</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step</w:t>
      </w:r>
      <w:r w:rsidR="3E98A1FE" w:rsidRPr="00D845DF">
        <w:rPr>
          <w:rFonts w:ascii="Aptos" w:eastAsia="Open Sans" w:hAnsi="Aptos" w:cs="Open Sans"/>
          <w:color w:val="191919"/>
        </w:rPr>
        <w:t xml:space="preserve"> </w:t>
      </w:r>
      <w:r w:rsidR="000B49B4">
        <w:rPr>
          <w:rFonts w:ascii="Aptos" w:eastAsia="Open Sans" w:hAnsi="Aptos" w:cs="Open Sans"/>
          <w:color w:val="191919"/>
        </w:rPr>
        <w:t>to this process</w:t>
      </w:r>
      <w:r w:rsidR="3E98A1FE" w:rsidRPr="00D845DF">
        <w:rPr>
          <w:rFonts w:ascii="Aptos" w:eastAsia="Open Sans" w:hAnsi="Aptos" w:cs="Open Sans"/>
          <w:color w:val="191919"/>
        </w:rPr>
        <w:t xml:space="preserve">is detoxification, </w:t>
      </w:r>
      <w:r w:rsidR="3E98A1FE" w:rsidRPr="00D845DF">
        <w:rPr>
          <w:rFonts w:ascii="Aptos" w:eastAsia="Open Sans" w:hAnsi="Aptos" w:cs="Open Sans"/>
          <w:color w:val="000000" w:themeColor="text1"/>
        </w:rPr>
        <w:t>where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a</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person'</w:t>
      </w:r>
      <w:r w:rsidR="3E98A1FE" w:rsidRPr="00D845DF">
        <w:rPr>
          <w:rFonts w:ascii="Aptos" w:eastAsia="Open Sans" w:hAnsi="Aptos" w:cs="Open Sans"/>
          <w:color w:val="191919"/>
        </w:rPr>
        <w:t xml:space="preserve">s physical symptoms of </w:t>
      </w:r>
      <w:r w:rsidR="3E98A1FE" w:rsidRPr="00836813">
        <w:rPr>
          <w:rFonts w:ascii="Aptos" w:eastAsia="Open Sans" w:hAnsi="Aptos" w:cs="Open Sans"/>
          <w:color w:val="191919"/>
        </w:rPr>
        <w:t>cold turkey</w:t>
      </w:r>
      <w:r w:rsidR="3E98A1FE" w:rsidRPr="00D845DF">
        <w:rPr>
          <w:rFonts w:ascii="Aptos" w:eastAsia="Open Sans" w:hAnsi="Aptos" w:cs="Open Sans"/>
          <w:color w:val="191919"/>
        </w:rPr>
        <w:t xml:space="preserve"> are </w:t>
      </w:r>
      <w:r w:rsidR="3E98A1FE" w:rsidRPr="00D845DF">
        <w:rPr>
          <w:rFonts w:ascii="Aptos" w:eastAsia="Open Sans" w:hAnsi="Aptos" w:cs="Open Sans"/>
          <w:color w:val="000000" w:themeColor="text1"/>
        </w:rPr>
        <w:t>tracked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while</w:t>
      </w:r>
      <w:r w:rsidR="3E98A1FE" w:rsidRPr="00D845DF">
        <w:rPr>
          <w:rFonts w:ascii="Aptos" w:eastAsia="Open Sans" w:hAnsi="Aptos" w:cs="Open Sans"/>
          <w:color w:val="191919"/>
        </w:rPr>
        <w:t xml:space="preserve"> they </w:t>
      </w:r>
      <w:r w:rsidR="3E98A1FE" w:rsidRPr="00D845DF">
        <w:rPr>
          <w:rFonts w:ascii="Aptos" w:eastAsia="Open Sans" w:hAnsi="Aptos" w:cs="Open Sans"/>
          <w:color w:val="000000" w:themeColor="text1"/>
        </w:rPr>
        <w:t>clear harmful substances from their system</w:t>
      </w:r>
      <w:r w:rsidR="3E98A1FE" w:rsidRPr="00D845DF">
        <w:rPr>
          <w:rFonts w:ascii="Aptos" w:eastAsia="Open Sans" w:hAnsi="Aptos" w:cs="Open Sans"/>
          <w:color w:val="191919"/>
        </w:rPr>
        <w:t xml:space="preserve">. Detoxification is </w:t>
      </w:r>
      <w:r w:rsidR="3E98A1FE" w:rsidRPr="00D845DF">
        <w:rPr>
          <w:rFonts w:ascii="Aptos" w:eastAsia="Open Sans" w:hAnsi="Aptos" w:cs="Open Sans"/>
          <w:color w:val="000000" w:themeColor="text1"/>
        </w:rPr>
        <w:t>especially</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important</w:t>
      </w:r>
      <w:r w:rsidR="3E98A1FE" w:rsidRPr="00D845DF">
        <w:rPr>
          <w:rFonts w:ascii="Aptos" w:eastAsia="Open Sans" w:hAnsi="Aptos" w:cs="Open Sans"/>
          <w:color w:val="191919"/>
        </w:rPr>
        <w:t xml:space="preserve"> because </w:t>
      </w:r>
      <w:r w:rsidR="3E98A1FE" w:rsidRPr="00D845DF">
        <w:rPr>
          <w:rFonts w:ascii="Aptos" w:eastAsia="Open Sans" w:hAnsi="Aptos" w:cs="Open Sans"/>
          <w:color w:val="000000" w:themeColor="text1"/>
        </w:rPr>
        <w:t>abrupt</w:t>
      </w:r>
      <w:r w:rsidR="3E98A1FE" w:rsidRPr="00D845DF">
        <w:rPr>
          <w:rFonts w:ascii="Aptos" w:eastAsia="Open Sans" w:hAnsi="Aptos" w:cs="Open Sans"/>
          <w:color w:val="191919"/>
        </w:rPr>
        <w:t xml:space="preserve"> withdrawal from </w:t>
      </w:r>
      <w:r w:rsidR="3E98A1FE" w:rsidRPr="00D845DF">
        <w:rPr>
          <w:rFonts w:ascii="Aptos" w:eastAsia="Open Sans" w:hAnsi="Aptos" w:cs="Open Sans"/>
          <w:color w:val="000000" w:themeColor="text1"/>
        </w:rPr>
        <w:t>some</w:t>
      </w:r>
      <w:r w:rsidR="3E98A1FE" w:rsidRPr="00D845DF">
        <w:rPr>
          <w:rFonts w:ascii="Aptos" w:eastAsia="Open Sans" w:hAnsi="Aptos" w:cs="Open Sans"/>
          <w:color w:val="191919"/>
        </w:rPr>
        <w:t xml:space="preserve"> substances </w:t>
      </w:r>
      <w:r w:rsidR="3E98A1FE" w:rsidRPr="00D845DF">
        <w:rPr>
          <w:rFonts w:ascii="Aptos" w:eastAsia="Open Sans" w:hAnsi="Aptos" w:cs="Open Sans"/>
          <w:color w:val="000000" w:themeColor="text1"/>
        </w:rPr>
        <w:t>is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dangerous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to one's </w:t>
      </w:r>
      <w:r w:rsidR="3E98A1FE" w:rsidRPr="00D845DF">
        <w:rPr>
          <w:rFonts w:ascii="Aptos" w:eastAsia="Open Sans" w:hAnsi="Aptos" w:cs="Open Sans"/>
          <w:color w:val="191919"/>
        </w:rPr>
        <w:t xml:space="preserve">life, </w:t>
      </w:r>
      <w:r w:rsidR="3E98A1FE" w:rsidRPr="00D845DF">
        <w:rPr>
          <w:rFonts w:ascii="Aptos" w:eastAsia="Open Sans" w:hAnsi="Aptos" w:cs="Open Sans"/>
          <w:color w:val="000000" w:themeColor="text1"/>
        </w:rPr>
        <w:t>particularly</w:t>
      </w:r>
      <w:r w:rsidR="3E98A1FE" w:rsidRPr="00D845DF">
        <w:rPr>
          <w:rFonts w:ascii="Aptos" w:eastAsia="Open Sans" w:hAnsi="Aptos" w:cs="Open Sans"/>
          <w:color w:val="191919"/>
        </w:rPr>
        <w:t xml:space="preserve"> when the </w:t>
      </w:r>
      <w:r w:rsidR="3E98A1FE" w:rsidRPr="00D845DF">
        <w:rPr>
          <w:rFonts w:ascii="Aptos" w:eastAsia="Open Sans" w:hAnsi="Aptos" w:cs="Open Sans"/>
          <w:color w:val="000000" w:themeColor="text1"/>
        </w:rPr>
        <w:t>person</w:t>
      </w:r>
      <w:r w:rsidR="3E98A1FE" w:rsidRPr="00D845DF">
        <w:rPr>
          <w:rFonts w:ascii="Aptos" w:eastAsia="Open Sans" w:hAnsi="Aptos" w:cs="Open Sans"/>
          <w:color w:val="191919"/>
        </w:rPr>
        <w:t xml:space="preserve"> has </w:t>
      </w:r>
      <w:r w:rsidR="3E98A1FE" w:rsidRPr="00D845DF">
        <w:rPr>
          <w:rFonts w:ascii="Aptos" w:eastAsia="Open Sans" w:hAnsi="Aptos" w:cs="Open Sans"/>
          <w:color w:val="000000" w:themeColor="text1"/>
        </w:rPr>
        <w:t>established</w:t>
      </w:r>
      <w:r w:rsidR="3E98A1FE" w:rsidRPr="00D845DF">
        <w:rPr>
          <w:rFonts w:ascii="Aptos" w:eastAsia="Open Sans" w:hAnsi="Aptos" w:cs="Open Sans"/>
          <w:color w:val="191919"/>
        </w:rPr>
        <w:t xml:space="preserve"> a dependency. </w:t>
      </w:r>
      <w:r w:rsidR="3E98A1FE" w:rsidRPr="00D845DF">
        <w:rPr>
          <w:rFonts w:ascii="Aptos" w:eastAsia="Open Sans" w:hAnsi="Aptos" w:cs="Open Sans"/>
          <w:color w:val="000000" w:themeColor="text1"/>
        </w:rPr>
        <w:t>After</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detoxification</w:t>
      </w:r>
      <w:r w:rsidR="3E98A1FE" w:rsidRPr="00D845DF">
        <w:rPr>
          <w:rFonts w:ascii="Aptos" w:eastAsia="Open Sans" w:hAnsi="Aptos" w:cs="Open Sans"/>
          <w:color w:val="191919"/>
        </w:rPr>
        <w:t xml:space="preserve">, the </w:t>
      </w:r>
      <w:r w:rsidR="3E98A1FE" w:rsidRPr="00D845DF">
        <w:rPr>
          <w:rFonts w:ascii="Aptos" w:eastAsia="Open Sans" w:hAnsi="Aptos" w:cs="Open Sans"/>
          <w:color w:val="000000" w:themeColor="text1"/>
        </w:rPr>
        <w:t>next</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step</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is</w:t>
      </w:r>
      <w:r w:rsidR="3E98A1FE" w:rsidRPr="00D845DF">
        <w:rPr>
          <w:rFonts w:ascii="Aptos" w:eastAsia="Open Sans" w:hAnsi="Aptos" w:cs="Open Sans"/>
          <w:color w:val="191919"/>
        </w:rPr>
        <w:t xml:space="preserve"> psychological </w:t>
      </w:r>
      <w:r w:rsidR="3E98A1FE" w:rsidRPr="00D845DF">
        <w:rPr>
          <w:rFonts w:ascii="Aptos" w:eastAsia="Open Sans" w:hAnsi="Aptos" w:cs="Open Sans"/>
          <w:color w:val="000000" w:themeColor="text1"/>
        </w:rPr>
        <w:t>rehabilitation</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which</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educates </w:t>
      </w:r>
      <w:r w:rsidR="3E98A1FE" w:rsidRPr="00D845DF">
        <w:rPr>
          <w:rFonts w:ascii="Aptos" w:eastAsia="Open Sans" w:hAnsi="Aptos" w:cs="Open Sans"/>
          <w:color w:val="191919"/>
        </w:rPr>
        <w:t xml:space="preserve">individuals </w:t>
      </w:r>
      <w:r w:rsidR="3E98A1FE" w:rsidRPr="00D845DF">
        <w:rPr>
          <w:rFonts w:ascii="Aptos" w:eastAsia="Open Sans" w:hAnsi="Aptos" w:cs="Open Sans"/>
          <w:color w:val="000000" w:themeColor="text1"/>
        </w:rPr>
        <w:t xml:space="preserve">on </w:t>
      </w:r>
      <w:r w:rsidR="3E98A1FE" w:rsidRPr="00D845DF">
        <w:rPr>
          <w:rFonts w:ascii="Aptos" w:eastAsia="Open Sans" w:hAnsi="Aptos" w:cs="Open Sans"/>
          <w:color w:val="191919"/>
        </w:rPr>
        <w:t xml:space="preserve">cognitive and </w:t>
      </w:r>
      <w:r w:rsidR="7244FD40" w:rsidRPr="00D845DF">
        <w:rPr>
          <w:rFonts w:ascii="Aptos" w:eastAsia="Open Sans" w:hAnsi="Aptos" w:cs="Open Sans"/>
          <w:color w:val="191919"/>
        </w:rPr>
        <w:t>behavioural</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skills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of</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coping</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lastRenderedPageBreak/>
        <w:t>with</w:t>
      </w:r>
      <w:r w:rsidR="3E98A1FE" w:rsidRPr="00D845DF">
        <w:rPr>
          <w:rFonts w:ascii="Aptos" w:eastAsia="Open Sans" w:hAnsi="Aptos" w:cs="Open Sans"/>
          <w:color w:val="191919"/>
        </w:rPr>
        <w:t xml:space="preserve"> cravings and </w:t>
      </w:r>
      <w:r w:rsidR="3E98A1FE" w:rsidRPr="00D845DF">
        <w:rPr>
          <w:rFonts w:ascii="Aptos" w:eastAsia="Open Sans" w:hAnsi="Aptos" w:cs="Open Sans"/>
          <w:color w:val="000000" w:themeColor="text1"/>
        </w:rPr>
        <w:t>staying</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sober</w:t>
      </w:r>
      <w:r w:rsidR="3E98A1FE" w:rsidRPr="00D845DF">
        <w:rPr>
          <w:rFonts w:ascii="Aptos" w:eastAsia="Open Sans" w:hAnsi="Aptos" w:cs="Open Sans"/>
          <w:color w:val="191919"/>
        </w:rPr>
        <w:t xml:space="preserve">. </w:t>
      </w:r>
      <w:r w:rsidR="6DC9AE9D" w:rsidRPr="00D845DF">
        <w:rPr>
          <w:rFonts w:ascii="Aptos" w:eastAsia="Open Sans" w:hAnsi="Aptos" w:cs="Open Sans"/>
          <w:color w:val="191919"/>
        </w:rPr>
        <w:t>(</w:t>
      </w:r>
      <w:r w:rsidR="007333D7" w:rsidRPr="00D845DF">
        <w:rPr>
          <w:rFonts w:ascii="Aptos" w:eastAsia="Open Sans" w:hAnsi="Aptos" w:cs="Open Sans"/>
          <w:color w:val="191919"/>
        </w:rPr>
        <w:t>Hughes , 2011</w:t>
      </w:r>
      <w:r w:rsidR="6DC9AE9D" w:rsidRPr="00D845DF">
        <w:rPr>
          <w:rFonts w:ascii="Aptos" w:eastAsia="Open Sans" w:hAnsi="Aptos" w:cs="Open Sans"/>
          <w:color w:val="191919"/>
        </w:rPr>
        <w:t>) While</w:t>
      </w:r>
      <w:r w:rsidR="3E98A1FE" w:rsidRPr="00D845DF">
        <w:rPr>
          <w:rFonts w:ascii="Aptos" w:eastAsia="Open Sans" w:hAnsi="Aptos" w:cs="Open Sans"/>
          <w:color w:val="191919"/>
        </w:rPr>
        <w:t xml:space="preserve"> rehabilitation </w:t>
      </w:r>
      <w:r w:rsidR="00F906A3">
        <w:rPr>
          <w:rFonts w:ascii="Aptos" w:eastAsia="Open Sans" w:hAnsi="Aptos" w:cs="Open Sans"/>
          <w:color w:val="000000" w:themeColor="text1"/>
        </w:rPr>
        <w:t>can lead to a path of</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healing, statistics indicate that fewer than half of those who are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treated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manage</w:t>
      </w:r>
      <w:r w:rsidR="3E98A1FE" w:rsidRPr="00D845DF">
        <w:rPr>
          <w:rFonts w:ascii="Aptos" w:eastAsia="Open Sans" w:hAnsi="Aptos" w:cs="Open Sans"/>
          <w:color w:val="191919"/>
        </w:rPr>
        <w:t xml:space="preserve"> long-term recovery. </w:t>
      </w:r>
      <w:r w:rsidR="3E98A1FE" w:rsidRPr="00D845DF">
        <w:rPr>
          <w:rFonts w:ascii="Aptos" w:eastAsia="Open Sans" w:hAnsi="Aptos" w:cs="Open Sans"/>
          <w:color w:val="000000" w:themeColor="text1"/>
        </w:rPr>
        <w:t>During</w:t>
      </w:r>
      <w:r w:rsidR="3E98A1FE" w:rsidRPr="00D845DF">
        <w:rPr>
          <w:rFonts w:ascii="Aptos" w:eastAsia="Open Sans" w:hAnsi="Aptos" w:cs="Open Sans"/>
          <w:color w:val="191919"/>
        </w:rPr>
        <w:t xml:space="preserve"> April 2022 </w:t>
      </w:r>
      <w:r w:rsidR="3E98A1FE" w:rsidRPr="00D845DF">
        <w:rPr>
          <w:rFonts w:ascii="Aptos" w:eastAsia="Open Sans" w:hAnsi="Aptos" w:cs="Open Sans"/>
          <w:color w:val="000000" w:themeColor="text1"/>
        </w:rPr>
        <w:t>to March 2023, 290,635 adults underwent drug and alcohol treatment services, a small increase from the previous year (289,215). During the same period, 127,385 people exited the treatment system, and nearly half (46%) of them successfully completed their rehabilitation</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without</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being</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addicted. </w:t>
      </w:r>
      <w:r w:rsidR="23B128CE" w:rsidRPr="00D845DF">
        <w:rPr>
          <w:rFonts w:ascii="Aptos" w:eastAsia="Open Sans" w:hAnsi="Aptos" w:cs="Open Sans"/>
          <w:color w:val="000000" w:themeColor="text1"/>
        </w:rPr>
        <w:t>(</w:t>
      </w:r>
      <w:r w:rsidR="00882C54" w:rsidRPr="00D845DF">
        <w:rPr>
          <w:rFonts w:ascii="Aptos" w:eastAsia="Open Sans" w:hAnsi="Aptos" w:cs="Open Sans"/>
          <w:color w:val="000000" w:themeColor="text1"/>
        </w:rPr>
        <w:t>GOV UK . 2024</w:t>
      </w:r>
      <w:r w:rsidR="23B128CE" w:rsidRPr="00D845DF">
        <w:rPr>
          <w:rFonts w:ascii="Aptos" w:eastAsia="Open Sans" w:hAnsi="Aptos" w:cs="Open Sans"/>
          <w:color w:val="000000" w:themeColor="text1"/>
        </w:rPr>
        <w:t>) This</w:t>
      </w:r>
      <w:r w:rsidR="3E98A1FE" w:rsidRPr="00D845DF">
        <w:rPr>
          <w:rFonts w:ascii="Aptos" w:eastAsia="Open Sans" w:hAnsi="Aptos" w:cs="Open Sans"/>
          <w:color w:val="000000" w:themeColor="text1"/>
        </w:rPr>
        <w:t xml:space="preserve"> raises an essential question: If rehabilitation provides patients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with appropriate medical care during detox and educates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them</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in</w:t>
      </w:r>
      <w:r w:rsidR="3E98A1FE" w:rsidRPr="00D845DF">
        <w:rPr>
          <w:rFonts w:ascii="Aptos" w:eastAsia="Open Sans" w:hAnsi="Aptos" w:cs="Open Sans"/>
          <w:color w:val="191919"/>
        </w:rPr>
        <w:t xml:space="preserve"> coping skills, </w:t>
      </w:r>
      <w:r w:rsidR="3E98A1FE" w:rsidRPr="00D845DF">
        <w:rPr>
          <w:rFonts w:ascii="Aptos" w:eastAsia="Open Sans" w:hAnsi="Aptos" w:cs="Open Sans"/>
          <w:color w:val="000000" w:themeColor="text1"/>
        </w:rPr>
        <w:t xml:space="preserve">then </w:t>
      </w:r>
      <w:r w:rsidR="3E98A1FE" w:rsidRPr="00D845DF">
        <w:rPr>
          <w:rFonts w:ascii="Aptos" w:eastAsia="Open Sans" w:hAnsi="Aptos" w:cs="Open Sans"/>
          <w:color w:val="191919"/>
        </w:rPr>
        <w:t xml:space="preserve">why do </w:t>
      </w:r>
      <w:r w:rsidR="3E98A1FE" w:rsidRPr="00D845DF">
        <w:rPr>
          <w:rFonts w:ascii="Aptos" w:eastAsia="Open Sans" w:hAnsi="Aptos" w:cs="Open Sans"/>
          <w:color w:val="000000" w:themeColor="text1"/>
        </w:rPr>
        <w:t>many</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patients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end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up</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relapsing?</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One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of</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the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most</w:t>
      </w:r>
      <w:r w:rsidR="3E98A1FE" w:rsidRPr="00D845DF">
        <w:rPr>
          <w:rFonts w:ascii="Aptos" w:eastAsia="Open Sans" w:hAnsi="Aptos" w:cs="Open Sans"/>
          <w:color w:val="191919"/>
        </w:rPr>
        <w:t xml:space="preserve"> critical </w:t>
      </w:r>
      <w:r w:rsidR="3E98A1FE" w:rsidRPr="00D845DF">
        <w:rPr>
          <w:rFonts w:ascii="Aptos" w:eastAsia="Open Sans" w:hAnsi="Aptos" w:cs="Open Sans"/>
          <w:color w:val="000000" w:themeColor="text1"/>
        </w:rPr>
        <w:t>elements</w:t>
      </w:r>
      <w:r w:rsidR="3E98A1FE" w:rsidRPr="00D845DF">
        <w:rPr>
          <w:rFonts w:ascii="Aptos" w:eastAsia="Open Sans" w:hAnsi="Aptos" w:cs="Open Sans"/>
          <w:color w:val="191919"/>
        </w:rPr>
        <w:t xml:space="preserve"> is the </w:t>
      </w:r>
      <w:r w:rsidR="3E98A1FE" w:rsidRPr="00D845DF">
        <w:rPr>
          <w:rFonts w:ascii="Aptos" w:eastAsia="Open Sans" w:hAnsi="Aptos" w:cs="Open Sans"/>
          <w:color w:val="000000" w:themeColor="text1"/>
        </w:rPr>
        <w:t>prevalence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of</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co</w:t>
      </w:r>
      <w:r w:rsidR="3E98A1FE" w:rsidRPr="00D845DF">
        <w:rPr>
          <w:rFonts w:ascii="Aptos" w:eastAsia="Open Sans" w:hAnsi="Aptos" w:cs="Open Sans"/>
          <w:color w:val="191919"/>
        </w:rPr>
        <w:t>-</w:t>
      </w:r>
      <w:r w:rsidR="3E98A1FE" w:rsidRPr="00D845DF">
        <w:rPr>
          <w:rFonts w:ascii="Aptos" w:eastAsia="Open Sans" w:hAnsi="Aptos" w:cs="Open Sans"/>
          <w:color w:val="000000" w:themeColor="text1"/>
        </w:rPr>
        <w:t>occurring</w:t>
      </w:r>
      <w:r w:rsidR="3E98A1FE" w:rsidRPr="00D845DF">
        <w:rPr>
          <w:rFonts w:ascii="Aptos" w:eastAsia="Open Sans" w:hAnsi="Aptos" w:cs="Open Sans"/>
          <w:color w:val="191919"/>
        </w:rPr>
        <w:t xml:space="preserve"> mental </w:t>
      </w:r>
      <w:r w:rsidR="3E98A1FE" w:rsidRPr="00D845DF">
        <w:rPr>
          <w:rFonts w:ascii="Aptos" w:eastAsia="Open Sans" w:hAnsi="Aptos" w:cs="Open Sans"/>
          <w:color w:val="000000" w:themeColor="text1"/>
        </w:rPr>
        <w:t>illness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Over two-thirds (71%, or 97,685) of adults admitted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for </w:t>
      </w:r>
      <w:r w:rsidR="3E98A1FE" w:rsidRPr="00D845DF">
        <w:rPr>
          <w:rFonts w:ascii="Aptos" w:eastAsia="Open Sans" w:hAnsi="Aptos" w:cs="Open Sans"/>
          <w:color w:val="191919"/>
        </w:rPr>
        <w:t xml:space="preserve">treatment </w:t>
      </w:r>
      <w:r w:rsidR="3E98A1FE" w:rsidRPr="00D845DF">
        <w:rPr>
          <w:rFonts w:ascii="Aptos" w:eastAsia="Open Sans" w:hAnsi="Aptos" w:cs="Open Sans"/>
          <w:color w:val="000000" w:themeColor="text1"/>
        </w:rPr>
        <w:t>said</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that</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they required </w:t>
      </w:r>
      <w:r w:rsidR="3E98A1FE" w:rsidRPr="00D845DF">
        <w:rPr>
          <w:rFonts w:ascii="Aptos" w:eastAsia="Open Sans" w:hAnsi="Aptos" w:cs="Open Sans"/>
          <w:color w:val="191919"/>
        </w:rPr>
        <w:t xml:space="preserve">mental health </w:t>
      </w:r>
      <w:r w:rsidR="3E98A1FE" w:rsidRPr="00D845DF">
        <w:rPr>
          <w:rFonts w:ascii="Aptos" w:eastAsia="Open Sans" w:hAnsi="Aptos" w:cs="Open Sans"/>
          <w:color w:val="000000" w:themeColor="text1"/>
        </w:rPr>
        <w:t>care</w:t>
      </w:r>
      <w:r w:rsidR="3E98A1FE" w:rsidRPr="00D845DF">
        <w:rPr>
          <w:rFonts w:ascii="Aptos" w:eastAsia="Open Sans" w:hAnsi="Aptos" w:cs="Open Sans"/>
          <w:color w:val="191919"/>
        </w:rPr>
        <w:t xml:space="preserve">. This </w:t>
      </w:r>
      <w:r w:rsidR="3E98A1FE" w:rsidRPr="00D845DF">
        <w:rPr>
          <w:rFonts w:ascii="Aptos" w:eastAsia="Open Sans" w:hAnsi="Aptos" w:cs="Open Sans"/>
          <w:color w:val="000000" w:themeColor="text1"/>
        </w:rPr>
        <w:t>reveals</w:t>
      </w:r>
      <w:r w:rsidR="3E98A1FE" w:rsidRPr="00D845DF">
        <w:rPr>
          <w:rFonts w:ascii="Aptos" w:eastAsia="Open Sans" w:hAnsi="Aptos" w:cs="Open Sans"/>
          <w:color w:val="191919"/>
        </w:rPr>
        <w:t xml:space="preserve"> that rehabilitation </w:t>
      </w:r>
      <w:r w:rsidR="3E98A1FE" w:rsidRPr="00D845DF">
        <w:rPr>
          <w:rFonts w:ascii="Aptos" w:eastAsia="Open Sans" w:hAnsi="Aptos" w:cs="Open Sans"/>
          <w:color w:val="000000" w:themeColor="text1"/>
        </w:rPr>
        <w:t>is</w:t>
      </w:r>
      <w:r w:rsidR="3E98A1FE" w:rsidRPr="00D845DF">
        <w:rPr>
          <w:rFonts w:ascii="Aptos" w:eastAsia="Open Sans" w:hAnsi="Aptos" w:cs="Open Sans"/>
          <w:color w:val="191919"/>
        </w:rPr>
        <w:t xml:space="preserve"> not </w:t>
      </w:r>
      <w:r w:rsidR="3E98A1FE" w:rsidRPr="00D845DF">
        <w:rPr>
          <w:rFonts w:ascii="Aptos" w:eastAsia="Open Sans" w:hAnsi="Aptos" w:cs="Open Sans"/>
          <w:color w:val="000000" w:themeColor="text1"/>
        </w:rPr>
        <w:t>always</w:t>
      </w:r>
      <w:r w:rsidR="3E98A1FE" w:rsidRPr="00D845DF">
        <w:rPr>
          <w:rFonts w:ascii="Aptos" w:eastAsia="Open Sans" w:hAnsi="Aptos" w:cs="Open Sans"/>
          <w:color w:val="191919"/>
        </w:rPr>
        <w:t xml:space="preserve"> a </w:t>
      </w:r>
      <w:r w:rsidR="3E98A1FE" w:rsidRPr="00D845DF">
        <w:rPr>
          <w:rFonts w:ascii="Aptos" w:eastAsia="Open Sans" w:hAnsi="Aptos" w:cs="Open Sans"/>
          <w:color w:val="000000" w:themeColor="text1"/>
        </w:rPr>
        <w:t>guarantee</w:t>
      </w:r>
      <w:r w:rsidR="3E98A1FE" w:rsidRPr="00D845DF">
        <w:rPr>
          <w:rFonts w:ascii="Aptos" w:eastAsia="Open Sans" w:hAnsi="Aptos" w:cs="Open Sans"/>
          <w:color w:val="191919"/>
        </w:rPr>
        <w:t xml:space="preserve"> for </w:t>
      </w:r>
      <w:r w:rsidR="3E98A1FE" w:rsidRPr="00D845DF">
        <w:rPr>
          <w:rFonts w:ascii="Aptos" w:eastAsia="Open Sans" w:hAnsi="Aptos" w:cs="Open Sans"/>
          <w:color w:val="000000" w:themeColor="text1"/>
        </w:rPr>
        <w:t>the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complete recovery of patients </w:t>
      </w:r>
      <w:r w:rsidR="3E98A1FE" w:rsidRPr="00D845DF">
        <w:rPr>
          <w:rFonts w:ascii="Aptos" w:eastAsia="Open Sans" w:hAnsi="Aptos" w:cs="Open Sans"/>
          <w:color w:val="191919"/>
        </w:rPr>
        <w:t xml:space="preserve">with </w:t>
      </w:r>
      <w:r w:rsidR="3E98A1FE" w:rsidRPr="00D845DF">
        <w:rPr>
          <w:rFonts w:ascii="Aptos" w:eastAsia="Open Sans" w:hAnsi="Aptos" w:cs="Open Sans"/>
          <w:color w:val="000000" w:themeColor="text1"/>
        </w:rPr>
        <w:t>dual mental health disorders.</w:t>
      </w:r>
      <w:r w:rsidR="40848B01" w:rsidRPr="00D845DF">
        <w:rPr>
          <w:rFonts w:ascii="Aptos" w:eastAsia="Open Sans" w:hAnsi="Aptos" w:cs="Open Sans"/>
          <w:color w:val="000000" w:themeColor="text1"/>
        </w:rPr>
        <w:t xml:space="preserve"> </w:t>
      </w:r>
      <w:r w:rsidR="12B4E0CA" w:rsidRPr="00D845DF">
        <w:rPr>
          <w:rFonts w:ascii="Aptos" w:eastAsia="Open Sans" w:hAnsi="Aptos" w:cs="Open Sans"/>
          <w:color w:val="000000" w:themeColor="text1"/>
        </w:rPr>
        <w:t xml:space="preserve">The unwillinginess is comply with treatment is </w:t>
      </w:r>
      <w:r w:rsidR="582520B8" w:rsidRPr="00D845DF">
        <w:rPr>
          <w:rFonts w:ascii="Aptos" w:eastAsia="Open Sans" w:hAnsi="Aptos" w:cs="Open Sans"/>
          <w:color w:val="000000" w:themeColor="text1"/>
        </w:rPr>
        <w:t>justifiable</w:t>
      </w:r>
      <w:r w:rsidR="12B4E0CA" w:rsidRPr="00D845DF">
        <w:rPr>
          <w:rFonts w:ascii="Aptos" w:eastAsia="Open Sans" w:hAnsi="Aptos" w:cs="Open Sans"/>
          <w:color w:val="000000" w:themeColor="text1"/>
        </w:rPr>
        <w:t xml:space="preserve"> when these statistics </w:t>
      </w:r>
      <w:r w:rsidR="56E336B8" w:rsidRPr="00D845DF">
        <w:rPr>
          <w:rFonts w:ascii="Aptos" w:eastAsia="Open Sans" w:hAnsi="Aptos" w:cs="Open Sans"/>
          <w:color w:val="000000" w:themeColor="text1"/>
        </w:rPr>
        <w:t>prove that rehabilitation is not a perfect solution</w:t>
      </w:r>
      <w:r w:rsidR="00F906A3">
        <w:rPr>
          <w:rFonts w:ascii="Aptos" w:eastAsia="Open Sans" w:hAnsi="Aptos" w:cs="Open Sans"/>
          <w:color w:val="000000" w:themeColor="text1"/>
        </w:rPr>
        <w:t xml:space="preserve"> for everyone.</w:t>
      </w:r>
      <w:r w:rsidR="00000000" w:rsidRPr="00D845DF">
        <w:rPr>
          <w:rFonts w:ascii="Aptos" w:hAnsi="Aptos"/>
        </w:rPr>
        <w:br/>
      </w:r>
      <w:r w:rsidR="00000000" w:rsidRPr="00D845DF">
        <w:rPr>
          <w:rFonts w:ascii="Aptos" w:hAnsi="Aptos"/>
        </w:rPr>
        <w:br/>
      </w:r>
      <w:r w:rsidR="00E8495D" w:rsidRPr="00D845DF">
        <w:rPr>
          <w:rFonts w:ascii="Aptos" w:eastAsia="Open Sans" w:hAnsi="Aptos" w:cs="Open Sans"/>
          <w:color w:val="000000" w:themeColor="text1"/>
        </w:rPr>
        <w:t xml:space="preserve">Online clips show Winehouse openly admitting to </w:t>
      </w:r>
      <w:r w:rsidR="006D2A9B" w:rsidRPr="00D845DF">
        <w:rPr>
          <w:rFonts w:ascii="Aptos" w:eastAsia="Open Sans" w:hAnsi="Aptos" w:cs="Open Sans"/>
          <w:color w:val="000000" w:themeColor="text1"/>
        </w:rPr>
        <w:t>struggling with mental health issues</w:t>
      </w:r>
      <w:r w:rsidR="3E98A1FE" w:rsidRPr="00D845DF">
        <w:rPr>
          <w:rFonts w:ascii="Aptos" w:eastAsia="Open Sans" w:hAnsi="Aptos" w:cs="Open Sans"/>
          <w:color w:val="000000" w:themeColor="text1"/>
        </w:rPr>
        <w:t xml:space="preserve"> and eating disorders following the divorce of </w:t>
      </w:r>
      <w:r w:rsidR="3E98A1FE" w:rsidRPr="00D845DF">
        <w:rPr>
          <w:rFonts w:ascii="Aptos" w:eastAsia="Open Sans" w:hAnsi="Aptos" w:cs="Open Sans"/>
          <w:color w:val="191919"/>
        </w:rPr>
        <w:t>her parents, (</w:t>
      </w:r>
      <w:r w:rsidR="003C5706" w:rsidRPr="00D845DF">
        <w:rPr>
          <w:rFonts w:ascii="Aptos" w:eastAsia="Open Sans" w:hAnsi="Aptos" w:cs="Open Sans"/>
          <w:color w:val="191919"/>
        </w:rPr>
        <w:t>QzQA, 2017</w:t>
      </w:r>
      <w:r w:rsidR="3E98A1FE" w:rsidRPr="00D845DF">
        <w:rPr>
          <w:rFonts w:ascii="Aptos" w:eastAsia="Open Sans" w:hAnsi="Aptos" w:cs="Open Sans"/>
          <w:color w:val="191919"/>
        </w:rPr>
        <w:t xml:space="preserve">) </w:t>
      </w:r>
      <w:r w:rsidR="0FF60077" w:rsidRPr="00D845DF">
        <w:rPr>
          <w:rFonts w:ascii="Aptos" w:eastAsia="Open Sans" w:hAnsi="Aptos" w:cs="Open Sans"/>
          <w:color w:val="191919"/>
        </w:rPr>
        <w:t>Winehouse</w:t>
      </w:r>
      <w:r w:rsidR="0E9FF0A8"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is</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an example of </w:t>
      </w:r>
      <w:r w:rsidR="61F7E2CE" w:rsidRPr="00D845DF">
        <w:rPr>
          <w:rFonts w:ascii="Aptos" w:eastAsia="Open Sans" w:hAnsi="Aptos" w:cs="Open Sans"/>
          <w:color w:val="000000" w:themeColor="text1"/>
        </w:rPr>
        <w:t>an indivual with a dual diagnosis of depression and substance use disorder</w:t>
      </w:r>
      <w:r w:rsidR="3E98A1FE" w:rsidRPr="00D845DF">
        <w:rPr>
          <w:rFonts w:ascii="Aptos" w:eastAsia="Open Sans" w:hAnsi="Aptos" w:cs="Open Sans"/>
          <w:color w:val="000000" w:themeColor="text1"/>
        </w:rPr>
        <w:t>. Although</w:t>
      </w:r>
      <w:r w:rsidR="3E98A1FE" w:rsidRPr="00D845DF">
        <w:rPr>
          <w:rFonts w:ascii="Aptos" w:eastAsia="Open Sans" w:hAnsi="Aptos" w:cs="Open Sans"/>
          <w:color w:val="191919"/>
        </w:rPr>
        <w:t xml:space="preserve"> Winehouse </w:t>
      </w:r>
      <w:r w:rsidR="2424558C" w:rsidRPr="00D845DF">
        <w:rPr>
          <w:rFonts w:ascii="Aptos" w:eastAsia="Open Sans" w:hAnsi="Aptos" w:cs="Open Sans"/>
          <w:color w:val="191919"/>
        </w:rPr>
        <w:t xml:space="preserve">(2006) </w:t>
      </w:r>
      <w:r w:rsidR="3E98A1FE" w:rsidRPr="00D845DF">
        <w:rPr>
          <w:rFonts w:ascii="Aptos" w:eastAsia="Open Sans" w:hAnsi="Aptos" w:cs="Open Sans"/>
          <w:color w:val="191919"/>
        </w:rPr>
        <w:t xml:space="preserve">openly </w:t>
      </w:r>
      <w:r w:rsidR="3E98A1FE" w:rsidRPr="00D845DF">
        <w:rPr>
          <w:rFonts w:ascii="Aptos" w:eastAsia="Open Sans" w:hAnsi="Aptos" w:cs="Open Sans"/>
          <w:color w:val="000000" w:themeColor="text1"/>
        </w:rPr>
        <w:t>admitted</w:t>
      </w:r>
      <w:r w:rsidR="3E98A1FE" w:rsidRPr="00D845DF">
        <w:rPr>
          <w:rFonts w:ascii="Aptos" w:eastAsia="Open Sans" w:hAnsi="Aptos" w:cs="Open Sans"/>
          <w:color w:val="191919"/>
        </w:rPr>
        <w:t xml:space="preserve"> her </w:t>
      </w:r>
      <w:r w:rsidR="3E98A1FE" w:rsidRPr="00D845DF">
        <w:rPr>
          <w:rFonts w:ascii="Aptos" w:eastAsia="Open Sans" w:hAnsi="Aptos" w:cs="Open Sans"/>
          <w:color w:val="000000" w:themeColor="text1"/>
        </w:rPr>
        <w:t>alcohol</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problem</w:t>
      </w:r>
      <w:r w:rsidR="3E98A1FE" w:rsidRPr="00D845DF">
        <w:rPr>
          <w:rFonts w:ascii="Aptos" w:eastAsia="Open Sans" w:hAnsi="Aptos" w:cs="Open Sans"/>
          <w:color w:val="191919"/>
        </w:rPr>
        <w:t xml:space="preserve"> in the </w:t>
      </w:r>
      <w:r w:rsidR="3E98A1FE" w:rsidRPr="00D845DF">
        <w:rPr>
          <w:rFonts w:ascii="Aptos" w:eastAsia="Open Sans" w:hAnsi="Aptos" w:cs="Open Sans"/>
          <w:color w:val="000000" w:themeColor="text1"/>
        </w:rPr>
        <w:t>line</w:t>
      </w:r>
    </w:p>
    <w:p w14:paraId="01C76F6A" w14:textId="7CD8589F" w:rsidR="00B35BB0" w:rsidRPr="00D845DF" w:rsidRDefault="3E98A1FE" w:rsidP="0650D3FD">
      <w:pPr>
        <w:ind w:left="720"/>
        <w:rPr>
          <w:rFonts w:ascii="Aptos" w:eastAsia="Aptos" w:hAnsi="Aptos" w:cs="Aptos"/>
          <w:color w:val="D13438"/>
        </w:rPr>
      </w:pPr>
      <w:r w:rsidRPr="00D845DF">
        <w:rPr>
          <w:rFonts w:ascii="Aptos" w:eastAsia="Open Sans" w:hAnsi="Aptos" w:cs="Open Sans"/>
          <w:color w:val="191919"/>
        </w:rPr>
        <w:t xml:space="preserve"> </w:t>
      </w:r>
      <w:r w:rsidR="063573C0" w:rsidRPr="00D845DF">
        <w:rPr>
          <w:rFonts w:ascii="Aptos" w:eastAsia="Aptos" w:hAnsi="Aptos" w:cs="Aptos"/>
          <w:color w:val="D13438"/>
          <w:u w:val="single"/>
        </w:rPr>
        <w:t>‘</w:t>
      </w:r>
      <w:r w:rsidR="063573C0" w:rsidRPr="00D845DF">
        <w:rPr>
          <w:rFonts w:ascii="Aptos" w:eastAsia="Aptos" w:hAnsi="Aptos" w:cs="Aptos"/>
          <w:strike/>
          <w:color w:val="D13438"/>
        </w:rPr>
        <w:t xml:space="preserve"> </w:t>
      </w:r>
      <w:r w:rsidR="063573C0" w:rsidRPr="00D845DF">
        <w:rPr>
          <w:rFonts w:ascii="Aptos" w:eastAsia="Aptos" w:hAnsi="Aptos" w:cs="Aptos"/>
          <w:color w:val="000000" w:themeColor="text1"/>
        </w:rPr>
        <w:t xml:space="preserve">Yes, I've been black, </w:t>
      </w:r>
    </w:p>
    <w:p w14:paraId="7CC2572E" w14:textId="0DD54624" w:rsidR="00B35BB0" w:rsidRPr="00D845DF" w:rsidRDefault="063573C0" w:rsidP="0650D3FD">
      <w:pPr>
        <w:ind w:left="720"/>
        <w:rPr>
          <w:rFonts w:ascii="Aptos" w:eastAsia="Aptos" w:hAnsi="Aptos" w:cs="Aptos"/>
          <w:color w:val="D13438"/>
        </w:rPr>
      </w:pPr>
      <w:r w:rsidRPr="00D845DF">
        <w:rPr>
          <w:rFonts w:ascii="Aptos" w:eastAsia="Aptos" w:hAnsi="Aptos" w:cs="Aptos"/>
          <w:color w:val="000000" w:themeColor="text1"/>
        </w:rPr>
        <w:t xml:space="preserve">but when I come back, </w:t>
      </w:r>
    </w:p>
    <w:p w14:paraId="560F539E" w14:textId="13F2F2B5" w:rsidR="00B35BB0" w:rsidRPr="00D845DF" w:rsidRDefault="063573C0" w:rsidP="0650D3FD">
      <w:pPr>
        <w:ind w:left="720"/>
        <w:rPr>
          <w:rFonts w:ascii="Aptos" w:eastAsia="Aptos" w:hAnsi="Aptos" w:cs="Aptos"/>
          <w:color w:val="D13438"/>
        </w:rPr>
      </w:pPr>
      <w:r w:rsidRPr="00D845DF">
        <w:rPr>
          <w:rFonts w:ascii="Aptos" w:eastAsia="Aptos" w:hAnsi="Aptos" w:cs="Aptos"/>
          <w:color w:val="000000" w:themeColor="text1"/>
        </w:rPr>
        <w:t>you'll know, know, know</w:t>
      </w:r>
      <w:r w:rsidRPr="00D845DF">
        <w:rPr>
          <w:rFonts w:ascii="Aptos" w:eastAsia="Aptos" w:hAnsi="Aptos" w:cs="Aptos"/>
          <w:color w:val="D13438"/>
          <w:u w:val="single"/>
        </w:rPr>
        <w:t>’</w:t>
      </w:r>
      <w:r w:rsidR="00000000" w:rsidRPr="00D845DF">
        <w:rPr>
          <w:rFonts w:ascii="Aptos" w:hAnsi="Aptos"/>
        </w:rPr>
        <w:br/>
      </w:r>
      <w:r w:rsidRPr="00D845DF">
        <w:rPr>
          <w:rFonts w:ascii="Aptos" w:eastAsia="Aptos" w:hAnsi="Aptos" w:cs="Aptos"/>
          <w:strike/>
          <w:color w:val="D13438"/>
        </w:rPr>
        <w:t>,</w:t>
      </w:r>
    </w:p>
    <w:p w14:paraId="1145E5B7" w14:textId="1FEA066F" w:rsidR="00B35BB0" w:rsidRPr="00D845DF" w:rsidRDefault="3E98A1FE" w:rsidP="0650D3FD">
      <w:pPr>
        <w:rPr>
          <w:rFonts w:ascii="Aptos" w:eastAsia="Open Sans" w:hAnsi="Aptos" w:cs="Open Sans"/>
          <w:color w:val="191919"/>
        </w:rPr>
      </w:pPr>
      <w:r w:rsidRPr="00D845DF">
        <w:rPr>
          <w:rFonts w:ascii="Aptos" w:eastAsia="Open Sans" w:hAnsi="Aptos" w:cs="Open Sans"/>
          <w:color w:val="000000" w:themeColor="text1"/>
        </w:rPr>
        <w:t>,</w:t>
      </w:r>
      <w:r w:rsidRPr="00D845DF">
        <w:rPr>
          <w:rFonts w:ascii="Aptos" w:eastAsia="Open Sans" w:hAnsi="Aptos" w:cs="Open Sans"/>
          <w:color w:val="191919"/>
        </w:rPr>
        <w:t xml:space="preserve"> we can assume that part of the reason Winehouse refused to </w:t>
      </w:r>
      <w:r w:rsidRPr="00D845DF">
        <w:rPr>
          <w:rFonts w:ascii="Aptos" w:eastAsia="Open Sans" w:hAnsi="Aptos" w:cs="Open Sans"/>
          <w:color w:val="000000" w:themeColor="text1"/>
        </w:rPr>
        <w:t>attend</w:t>
      </w:r>
      <w:r w:rsidRPr="00D845DF">
        <w:rPr>
          <w:rFonts w:ascii="Aptos" w:eastAsia="Open Sans" w:hAnsi="Aptos" w:cs="Open Sans"/>
          <w:color w:val="191919"/>
        </w:rPr>
        <w:t xml:space="preserve"> rehab </w:t>
      </w:r>
      <w:r w:rsidRPr="00D845DF">
        <w:rPr>
          <w:rFonts w:ascii="Aptos" w:eastAsia="Open Sans" w:hAnsi="Aptos" w:cs="Open Sans"/>
          <w:color w:val="000000" w:themeColor="text1"/>
        </w:rPr>
        <w:t>could</w:t>
      </w:r>
      <w:r w:rsidRPr="00D845DF">
        <w:rPr>
          <w:rFonts w:ascii="Aptos" w:eastAsia="Open Sans" w:hAnsi="Aptos" w:cs="Open Sans"/>
          <w:color w:val="191919"/>
        </w:rPr>
        <w:t xml:space="preserve"> </w:t>
      </w:r>
      <w:r w:rsidRPr="00D845DF">
        <w:rPr>
          <w:rFonts w:ascii="Aptos" w:eastAsia="Open Sans" w:hAnsi="Aptos" w:cs="Open Sans"/>
          <w:color w:val="000000" w:themeColor="text1"/>
        </w:rPr>
        <w:t>have</w:t>
      </w:r>
      <w:r w:rsidRPr="00D845DF">
        <w:rPr>
          <w:rFonts w:ascii="Aptos" w:eastAsia="Open Sans" w:hAnsi="Aptos" w:cs="Open Sans"/>
          <w:color w:val="191919"/>
        </w:rPr>
        <w:t xml:space="preserve"> </w:t>
      </w:r>
      <w:r w:rsidRPr="00D845DF">
        <w:rPr>
          <w:rFonts w:ascii="Aptos" w:eastAsia="Open Sans" w:hAnsi="Aptos" w:cs="Open Sans"/>
          <w:color w:val="000000" w:themeColor="text1"/>
        </w:rPr>
        <w:t>been</w:t>
      </w:r>
      <w:r w:rsidRPr="00D845DF">
        <w:rPr>
          <w:rFonts w:ascii="Aptos" w:eastAsia="Open Sans" w:hAnsi="Aptos" w:cs="Open Sans"/>
          <w:color w:val="191919"/>
        </w:rPr>
        <w:t xml:space="preserve"> </w:t>
      </w:r>
      <w:r w:rsidRPr="00D845DF">
        <w:rPr>
          <w:rFonts w:ascii="Aptos" w:eastAsia="Open Sans" w:hAnsi="Aptos" w:cs="Open Sans"/>
          <w:color w:val="000000" w:themeColor="text1"/>
        </w:rPr>
        <w:t>due</w:t>
      </w:r>
      <w:r w:rsidRPr="00D845DF">
        <w:rPr>
          <w:rFonts w:ascii="Aptos" w:eastAsia="Open Sans" w:hAnsi="Aptos" w:cs="Open Sans"/>
          <w:color w:val="191919"/>
        </w:rPr>
        <w:t xml:space="preserve"> </w:t>
      </w:r>
      <w:r w:rsidRPr="00D845DF">
        <w:rPr>
          <w:rFonts w:ascii="Aptos" w:eastAsia="Open Sans" w:hAnsi="Aptos" w:cs="Open Sans"/>
          <w:color w:val="000000" w:themeColor="text1"/>
        </w:rPr>
        <w:t>to</w:t>
      </w:r>
      <w:r w:rsidRPr="00D845DF">
        <w:rPr>
          <w:rFonts w:ascii="Aptos" w:eastAsia="Open Sans" w:hAnsi="Aptos" w:cs="Open Sans"/>
          <w:color w:val="191919"/>
        </w:rPr>
        <w:t xml:space="preserve"> </w:t>
      </w:r>
      <w:r w:rsidRPr="00D845DF">
        <w:rPr>
          <w:rFonts w:ascii="Aptos" w:eastAsia="Open Sans" w:hAnsi="Aptos" w:cs="Open Sans"/>
          <w:color w:val="000000" w:themeColor="text1"/>
        </w:rPr>
        <w:t>the</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fact that she used drugs </w:t>
      </w:r>
      <w:r w:rsidRPr="00D845DF">
        <w:rPr>
          <w:rFonts w:ascii="Aptos" w:eastAsia="Open Sans" w:hAnsi="Aptos" w:cs="Open Sans"/>
          <w:color w:val="191919"/>
        </w:rPr>
        <w:t xml:space="preserve">as a </w:t>
      </w:r>
      <w:r w:rsidRPr="00D845DF">
        <w:rPr>
          <w:rFonts w:ascii="Aptos" w:eastAsia="Open Sans" w:hAnsi="Aptos" w:cs="Open Sans"/>
          <w:color w:val="000000" w:themeColor="text1"/>
        </w:rPr>
        <w:t xml:space="preserve">means of </w:t>
      </w:r>
      <w:r w:rsidRPr="00D845DF">
        <w:rPr>
          <w:rFonts w:ascii="Aptos" w:eastAsia="Open Sans" w:hAnsi="Aptos" w:cs="Open Sans"/>
          <w:color w:val="191919"/>
        </w:rPr>
        <w:t xml:space="preserve">coping </w:t>
      </w:r>
      <w:r w:rsidRPr="00D845DF">
        <w:rPr>
          <w:rFonts w:ascii="Aptos" w:eastAsia="Open Sans" w:hAnsi="Aptos" w:cs="Open Sans"/>
          <w:color w:val="000000" w:themeColor="text1"/>
        </w:rPr>
        <w:t>with</w:t>
      </w:r>
      <w:r w:rsidRPr="00D845DF">
        <w:rPr>
          <w:rFonts w:ascii="Aptos" w:eastAsia="Open Sans" w:hAnsi="Aptos" w:cs="Open Sans"/>
          <w:color w:val="191919"/>
        </w:rPr>
        <w:t xml:space="preserve"> her underlying mental </w:t>
      </w:r>
      <w:r w:rsidRPr="00D845DF">
        <w:rPr>
          <w:rFonts w:ascii="Aptos" w:eastAsia="Open Sans" w:hAnsi="Aptos" w:cs="Open Sans"/>
          <w:color w:val="000000" w:themeColor="text1"/>
        </w:rPr>
        <w:t>illness</w:t>
      </w:r>
      <w:r w:rsidR="55598BEE" w:rsidRPr="00D845DF">
        <w:rPr>
          <w:rFonts w:ascii="Aptos" w:eastAsia="Open Sans" w:hAnsi="Aptos" w:cs="Open Sans"/>
          <w:color w:val="000000" w:themeColor="text1"/>
        </w:rPr>
        <w:t>,</w:t>
      </w:r>
      <w:r w:rsidRPr="00D845DF">
        <w:rPr>
          <w:rFonts w:ascii="Aptos" w:eastAsia="Open Sans" w:hAnsi="Aptos" w:cs="Open Sans"/>
          <w:color w:val="000000" w:themeColor="text1"/>
        </w:rPr>
        <w:t xml:space="preserve"> </w:t>
      </w:r>
      <w:r w:rsidRPr="00D845DF">
        <w:rPr>
          <w:rFonts w:ascii="Aptos" w:eastAsia="Open Sans" w:hAnsi="Aptos" w:cs="Open Sans"/>
          <w:color w:val="191919"/>
        </w:rPr>
        <w:t>It is proven that individuals at who suffer from ill mental health are more likely to suffer from substance abuse issues (</w:t>
      </w:r>
      <w:r w:rsidR="004472D1" w:rsidRPr="00D845DF">
        <w:rPr>
          <w:rFonts w:ascii="Aptos" w:eastAsia="Open Sans" w:hAnsi="Aptos" w:cs="Open Sans"/>
          <w:color w:val="191919"/>
        </w:rPr>
        <w:t>Sharma, Bennet 2015</w:t>
      </w:r>
      <w:r w:rsidRPr="00D845DF">
        <w:rPr>
          <w:rFonts w:ascii="Aptos" w:eastAsia="Open Sans" w:hAnsi="Aptos" w:cs="Open Sans"/>
          <w:color w:val="191919"/>
        </w:rPr>
        <w:t>)</w:t>
      </w:r>
    </w:p>
    <w:p w14:paraId="3F28CD2E" w14:textId="3488605D" w:rsidR="00B35BB0" w:rsidRPr="00D845DF" w:rsidRDefault="3E98A1FE" w:rsidP="0650D3FD">
      <w:pPr>
        <w:rPr>
          <w:rFonts w:ascii="Aptos" w:eastAsia="Open Sans" w:hAnsi="Aptos" w:cs="Open Sans"/>
          <w:color w:val="191919"/>
        </w:rPr>
      </w:pPr>
      <w:r w:rsidRPr="00D845DF">
        <w:rPr>
          <w:rFonts w:ascii="Aptos" w:eastAsia="Open Sans" w:hAnsi="Aptos" w:cs="Open Sans"/>
          <w:color w:val="191919"/>
        </w:rPr>
        <w:t>The</w:t>
      </w:r>
      <w:r w:rsidR="3C6789BA" w:rsidRPr="00D845DF">
        <w:rPr>
          <w:rFonts w:ascii="Aptos" w:eastAsia="Open Sans" w:hAnsi="Aptos" w:cs="Open Sans"/>
          <w:color w:val="191919"/>
        </w:rPr>
        <w:t xml:space="preserve"> most revealing lyric of the song</w:t>
      </w:r>
    </w:p>
    <w:p w14:paraId="7945856C" w14:textId="7476A5CC" w:rsidR="00B35BB0" w:rsidRPr="00D845DF" w:rsidRDefault="3C6789BA" w:rsidP="0650D3FD">
      <w:pPr>
        <w:rPr>
          <w:rFonts w:ascii="Aptos" w:eastAsia="Open Sans" w:hAnsi="Aptos" w:cs="Open Sans"/>
          <w:color w:val="191919"/>
        </w:rPr>
      </w:pPr>
      <w:r w:rsidRPr="00D845DF">
        <w:rPr>
          <w:rFonts w:ascii="Aptos" w:eastAsia="Open Sans" w:hAnsi="Aptos" w:cs="Open Sans"/>
          <w:color w:val="000000" w:themeColor="text1"/>
        </w:rPr>
        <w:t>‘</w:t>
      </w:r>
      <w:r w:rsidR="3E98A1FE" w:rsidRPr="00D845DF">
        <w:rPr>
          <w:rFonts w:ascii="Aptos" w:eastAsia="Open Sans" w:hAnsi="Aptos" w:cs="Open Sans"/>
          <w:color w:val="000000" w:themeColor="text1"/>
        </w:rPr>
        <w:t xml:space="preserve">I don't ever want to drink again, </w:t>
      </w:r>
    </w:p>
    <w:p w14:paraId="6E608296" w14:textId="64D826FD" w:rsidR="00B35BB0" w:rsidRPr="00D845DF" w:rsidRDefault="3E98A1FE" w:rsidP="0650D3FD">
      <w:pPr>
        <w:rPr>
          <w:rFonts w:ascii="Aptos" w:eastAsia="Open Sans" w:hAnsi="Aptos" w:cs="Open Sans"/>
          <w:color w:val="191919"/>
        </w:rPr>
      </w:pPr>
      <w:r w:rsidRPr="00D845DF">
        <w:rPr>
          <w:rFonts w:ascii="Aptos" w:eastAsia="Open Sans" w:hAnsi="Aptos" w:cs="Open Sans"/>
          <w:color w:val="000000" w:themeColor="text1"/>
        </w:rPr>
        <w:t>I just need a friend</w:t>
      </w:r>
      <w:r w:rsidR="35804917" w:rsidRPr="00D845DF">
        <w:rPr>
          <w:rFonts w:ascii="Aptos" w:eastAsia="Open Sans" w:hAnsi="Aptos" w:cs="Open Sans"/>
          <w:color w:val="000000" w:themeColor="text1"/>
        </w:rPr>
        <w:t>’</w:t>
      </w:r>
    </w:p>
    <w:p w14:paraId="2A9FA95B" w14:textId="7A8ECD1E" w:rsidR="00B35BB0" w:rsidRPr="00D845DF" w:rsidRDefault="3E98A1FE" w:rsidP="0650D3FD">
      <w:pPr>
        <w:rPr>
          <w:rFonts w:ascii="Aptos" w:eastAsia="Open Sans" w:hAnsi="Aptos" w:cs="Open Sans"/>
          <w:color w:val="191919"/>
        </w:rPr>
      </w:pPr>
      <w:r w:rsidRPr="00D845DF">
        <w:rPr>
          <w:rFonts w:ascii="Aptos" w:eastAsia="Open Sans" w:hAnsi="Aptos" w:cs="Open Sans"/>
          <w:color w:val="000000" w:themeColor="text1"/>
        </w:rPr>
        <w:t xml:space="preserve"> points</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towards </w:t>
      </w:r>
      <w:r w:rsidRPr="00D845DF">
        <w:rPr>
          <w:rFonts w:ascii="Aptos" w:eastAsia="Open Sans" w:hAnsi="Aptos" w:cs="Open Sans"/>
          <w:color w:val="191919"/>
        </w:rPr>
        <w:t xml:space="preserve">the </w:t>
      </w:r>
      <w:r w:rsidRPr="00D845DF">
        <w:rPr>
          <w:rFonts w:ascii="Aptos" w:eastAsia="Open Sans" w:hAnsi="Aptos" w:cs="Open Sans"/>
          <w:color w:val="000000" w:themeColor="text1"/>
        </w:rPr>
        <w:t>probability</w:t>
      </w:r>
      <w:r w:rsidRPr="00D845DF">
        <w:rPr>
          <w:rFonts w:ascii="Aptos" w:eastAsia="Open Sans" w:hAnsi="Aptos" w:cs="Open Sans"/>
          <w:color w:val="191919"/>
        </w:rPr>
        <w:t xml:space="preserve"> that Winehouse </w:t>
      </w:r>
      <w:r w:rsidRPr="00D845DF">
        <w:rPr>
          <w:rFonts w:ascii="Aptos" w:eastAsia="Open Sans" w:hAnsi="Aptos" w:cs="Open Sans"/>
          <w:color w:val="000000" w:themeColor="text1"/>
        </w:rPr>
        <w:t>could</w:t>
      </w:r>
      <w:r w:rsidRPr="00D845DF">
        <w:rPr>
          <w:rFonts w:ascii="Aptos" w:eastAsia="Open Sans" w:hAnsi="Aptos" w:cs="Open Sans"/>
          <w:color w:val="191919"/>
        </w:rPr>
        <w:t xml:space="preserve"> have turned </w:t>
      </w:r>
      <w:r w:rsidRPr="00D845DF">
        <w:rPr>
          <w:rFonts w:ascii="Aptos" w:eastAsia="Open Sans" w:hAnsi="Aptos" w:cs="Open Sans"/>
          <w:color w:val="000000" w:themeColor="text1"/>
        </w:rPr>
        <w:t>towards</w:t>
      </w:r>
      <w:r w:rsidRPr="00D845DF">
        <w:rPr>
          <w:rFonts w:ascii="Aptos" w:eastAsia="Open Sans" w:hAnsi="Aptos" w:cs="Open Sans"/>
          <w:color w:val="191919"/>
        </w:rPr>
        <w:t xml:space="preserve"> </w:t>
      </w:r>
      <w:r w:rsidRPr="00D845DF">
        <w:rPr>
          <w:rFonts w:ascii="Aptos" w:eastAsia="Open Sans" w:hAnsi="Aptos" w:cs="Open Sans"/>
          <w:color w:val="000000" w:themeColor="text1"/>
        </w:rPr>
        <w:t>alcohol</w:t>
      </w:r>
      <w:r w:rsidRPr="00D845DF">
        <w:rPr>
          <w:rFonts w:ascii="Aptos" w:eastAsia="Open Sans" w:hAnsi="Aptos" w:cs="Open Sans"/>
          <w:color w:val="191919"/>
        </w:rPr>
        <w:t xml:space="preserve"> and </w:t>
      </w:r>
      <w:r w:rsidRPr="00D845DF">
        <w:rPr>
          <w:rFonts w:ascii="Aptos" w:eastAsia="Open Sans" w:hAnsi="Aptos" w:cs="Open Sans"/>
          <w:color w:val="000000" w:themeColor="text1"/>
        </w:rPr>
        <w:t>drugs</w:t>
      </w:r>
      <w:r w:rsidRPr="00D845DF">
        <w:rPr>
          <w:rFonts w:ascii="Aptos" w:eastAsia="Open Sans" w:hAnsi="Aptos" w:cs="Open Sans"/>
          <w:color w:val="191919"/>
        </w:rPr>
        <w:t xml:space="preserve"> as a </w:t>
      </w:r>
      <w:r w:rsidRPr="00D845DF">
        <w:rPr>
          <w:rFonts w:ascii="Aptos" w:eastAsia="Open Sans" w:hAnsi="Aptos" w:cs="Open Sans"/>
          <w:color w:val="000000" w:themeColor="text1"/>
        </w:rPr>
        <w:t>solution</w:t>
      </w:r>
      <w:r w:rsidRPr="00D845DF">
        <w:rPr>
          <w:rFonts w:ascii="Aptos" w:eastAsia="Open Sans" w:hAnsi="Aptos" w:cs="Open Sans"/>
          <w:color w:val="191919"/>
        </w:rPr>
        <w:t xml:space="preserve"> </w:t>
      </w:r>
      <w:r w:rsidRPr="00D845DF">
        <w:rPr>
          <w:rFonts w:ascii="Aptos" w:eastAsia="Open Sans" w:hAnsi="Aptos" w:cs="Open Sans"/>
          <w:color w:val="000000" w:themeColor="text1"/>
        </w:rPr>
        <w:t>for</w:t>
      </w:r>
      <w:r w:rsidRPr="00D845DF">
        <w:rPr>
          <w:rFonts w:ascii="Aptos" w:eastAsia="Open Sans" w:hAnsi="Aptos" w:cs="Open Sans"/>
          <w:color w:val="191919"/>
        </w:rPr>
        <w:t xml:space="preserve"> her </w:t>
      </w:r>
      <w:r w:rsidRPr="00D845DF">
        <w:rPr>
          <w:rFonts w:ascii="Aptos" w:eastAsia="Open Sans" w:hAnsi="Aptos" w:cs="Open Sans"/>
          <w:color w:val="000000" w:themeColor="text1"/>
        </w:rPr>
        <w:t>emotional</w:t>
      </w:r>
      <w:r w:rsidRPr="00D845DF">
        <w:rPr>
          <w:rFonts w:ascii="Aptos" w:eastAsia="Open Sans" w:hAnsi="Aptos" w:cs="Open Sans"/>
          <w:color w:val="191919"/>
        </w:rPr>
        <w:t xml:space="preserve"> </w:t>
      </w:r>
      <w:r w:rsidRPr="00D845DF">
        <w:rPr>
          <w:rFonts w:ascii="Aptos" w:eastAsia="Open Sans" w:hAnsi="Aptos" w:cs="Open Sans"/>
          <w:color w:val="000000" w:themeColor="text1"/>
        </w:rPr>
        <w:t>anguish</w:t>
      </w:r>
      <w:r w:rsidRPr="00D845DF">
        <w:rPr>
          <w:rFonts w:ascii="Aptos" w:eastAsia="Open Sans" w:hAnsi="Aptos" w:cs="Open Sans"/>
          <w:color w:val="191919"/>
        </w:rPr>
        <w:t xml:space="preserve">. </w:t>
      </w:r>
      <w:r w:rsidRPr="00D845DF">
        <w:rPr>
          <w:rFonts w:ascii="Aptos" w:eastAsia="Open Sans" w:hAnsi="Aptos" w:cs="Open Sans"/>
          <w:color w:val="000000" w:themeColor="text1"/>
        </w:rPr>
        <w:t>It</w:t>
      </w:r>
      <w:r w:rsidRPr="00D845DF">
        <w:rPr>
          <w:rFonts w:ascii="Aptos" w:eastAsia="Open Sans" w:hAnsi="Aptos" w:cs="Open Sans"/>
          <w:color w:val="191919"/>
        </w:rPr>
        <w:t xml:space="preserve"> </w:t>
      </w:r>
      <w:r w:rsidRPr="00D845DF">
        <w:rPr>
          <w:rFonts w:ascii="Aptos" w:eastAsia="Open Sans" w:hAnsi="Aptos" w:cs="Open Sans"/>
          <w:color w:val="000000" w:themeColor="text1"/>
        </w:rPr>
        <w:t>is</w:t>
      </w:r>
      <w:r w:rsidRPr="00D845DF">
        <w:rPr>
          <w:rFonts w:ascii="Aptos" w:eastAsia="Open Sans" w:hAnsi="Aptos" w:cs="Open Sans"/>
          <w:color w:val="191919"/>
        </w:rPr>
        <w:t xml:space="preserve"> </w:t>
      </w:r>
      <w:r w:rsidRPr="00D845DF">
        <w:rPr>
          <w:rFonts w:ascii="Aptos" w:eastAsia="Open Sans" w:hAnsi="Aptos" w:cs="Open Sans"/>
          <w:color w:val="000000" w:themeColor="text1"/>
        </w:rPr>
        <w:t>an</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observation which recharacterizes </w:t>
      </w:r>
      <w:r w:rsidRPr="00D845DF">
        <w:rPr>
          <w:rFonts w:ascii="Aptos" w:eastAsia="Open Sans" w:hAnsi="Aptos" w:cs="Open Sans"/>
          <w:color w:val="191919"/>
        </w:rPr>
        <w:t xml:space="preserve">her addiction </w:t>
      </w:r>
      <w:r w:rsidRPr="00D845DF">
        <w:rPr>
          <w:rFonts w:ascii="Aptos" w:eastAsia="Open Sans" w:hAnsi="Aptos" w:cs="Open Sans"/>
          <w:color w:val="000000" w:themeColor="text1"/>
        </w:rPr>
        <w:t>in</w:t>
      </w:r>
      <w:r w:rsidRPr="00D845DF">
        <w:rPr>
          <w:rFonts w:ascii="Aptos" w:eastAsia="Open Sans" w:hAnsi="Aptos" w:cs="Open Sans"/>
          <w:color w:val="191919"/>
        </w:rPr>
        <w:t xml:space="preserve"> </w:t>
      </w:r>
      <w:r w:rsidRPr="00D845DF">
        <w:rPr>
          <w:rFonts w:ascii="Aptos" w:eastAsia="Open Sans" w:hAnsi="Aptos" w:cs="Open Sans"/>
          <w:color w:val="000000" w:themeColor="text1"/>
        </w:rPr>
        <w:t>terms</w:t>
      </w:r>
      <w:r w:rsidRPr="00D845DF">
        <w:rPr>
          <w:rFonts w:ascii="Aptos" w:eastAsia="Open Sans" w:hAnsi="Aptos" w:cs="Open Sans"/>
          <w:color w:val="191919"/>
        </w:rPr>
        <w:t xml:space="preserve"> of </w:t>
      </w:r>
      <w:r w:rsidRPr="00D845DF">
        <w:rPr>
          <w:rFonts w:ascii="Aptos" w:eastAsia="Open Sans" w:hAnsi="Aptos" w:cs="Open Sans"/>
          <w:color w:val="000000" w:themeColor="text1"/>
        </w:rPr>
        <w:t>it</w:t>
      </w:r>
      <w:r w:rsidRPr="00D845DF">
        <w:rPr>
          <w:rFonts w:ascii="Aptos" w:eastAsia="Open Sans" w:hAnsi="Aptos" w:cs="Open Sans"/>
          <w:color w:val="191919"/>
        </w:rPr>
        <w:t xml:space="preserve"> </w:t>
      </w:r>
      <w:r w:rsidRPr="00D845DF">
        <w:rPr>
          <w:rFonts w:ascii="Aptos" w:eastAsia="Open Sans" w:hAnsi="Aptos" w:cs="Open Sans"/>
          <w:color w:val="000000" w:themeColor="text1"/>
        </w:rPr>
        <w:t>being</w:t>
      </w:r>
      <w:r w:rsidRPr="00D845DF">
        <w:rPr>
          <w:rFonts w:ascii="Aptos" w:eastAsia="Open Sans" w:hAnsi="Aptos" w:cs="Open Sans"/>
          <w:color w:val="191919"/>
        </w:rPr>
        <w:t xml:space="preserve"> </w:t>
      </w:r>
      <w:r w:rsidRPr="00D845DF">
        <w:rPr>
          <w:rFonts w:ascii="Aptos" w:eastAsia="Open Sans" w:hAnsi="Aptos" w:cs="Open Sans"/>
          <w:color w:val="000000" w:themeColor="text1"/>
        </w:rPr>
        <w:t>less</w:t>
      </w:r>
      <w:r w:rsidRPr="00D845DF">
        <w:rPr>
          <w:rFonts w:ascii="Aptos" w:eastAsia="Open Sans" w:hAnsi="Aptos" w:cs="Open Sans"/>
          <w:color w:val="191919"/>
        </w:rPr>
        <w:t xml:space="preserve"> </w:t>
      </w:r>
      <w:r w:rsidRPr="00D845DF">
        <w:rPr>
          <w:rFonts w:ascii="Aptos" w:eastAsia="Open Sans" w:hAnsi="Aptos" w:cs="Open Sans"/>
          <w:color w:val="000000" w:themeColor="text1"/>
        </w:rPr>
        <w:t>an</w:t>
      </w:r>
      <w:r w:rsidRPr="00D845DF">
        <w:rPr>
          <w:rFonts w:ascii="Aptos" w:eastAsia="Open Sans" w:hAnsi="Aptos" w:cs="Open Sans"/>
          <w:color w:val="191919"/>
        </w:rPr>
        <w:t xml:space="preserve"> </w:t>
      </w:r>
      <w:r w:rsidRPr="00D845DF">
        <w:rPr>
          <w:rFonts w:ascii="Aptos" w:eastAsia="Open Sans" w:hAnsi="Aptos" w:cs="Open Sans"/>
          <w:color w:val="000000" w:themeColor="text1"/>
        </w:rPr>
        <w:t>uncontrollable</w:t>
      </w:r>
      <w:r w:rsidRPr="00D845DF">
        <w:rPr>
          <w:rFonts w:ascii="Aptos" w:eastAsia="Open Sans" w:hAnsi="Aptos" w:cs="Open Sans"/>
          <w:color w:val="191919"/>
        </w:rPr>
        <w:t xml:space="preserve"> </w:t>
      </w:r>
      <w:r w:rsidRPr="00D845DF">
        <w:rPr>
          <w:rFonts w:ascii="Aptos" w:eastAsia="Open Sans" w:hAnsi="Aptos" w:cs="Open Sans"/>
          <w:color w:val="000000" w:themeColor="text1"/>
        </w:rPr>
        <w:t>alcoholic</w:t>
      </w:r>
      <w:r w:rsidRPr="00D845DF">
        <w:rPr>
          <w:rFonts w:ascii="Aptos" w:eastAsia="Open Sans" w:hAnsi="Aptos" w:cs="Open Sans"/>
          <w:color w:val="191919"/>
        </w:rPr>
        <w:t xml:space="preserve"> </w:t>
      </w:r>
      <w:r w:rsidRPr="00D845DF">
        <w:rPr>
          <w:rFonts w:ascii="Aptos" w:eastAsia="Open Sans" w:hAnsi="Aptos" w:cs="Open Sans"/>
          <w:color w:val="000000" w:themeColor="text1"/>
        </w:rPr>
        <w:t>addiction</w:t>
      </w:r>
      <w:r w:rsidRPr="00D845DF">
        <w:rPr>
          <w:rFonts w:ascii="Aptos" w:eastAsia="Open Sans" w:hAnsi="Aptos" w:cs="Open Sans"/>
          <w:color w:val="191919"/>
        </w:rPr>
        <w:t xml:space="preserve"> </w:t>
      </w:r>
      <w:r w:rsidRPr="00D845DF">
        <w:rPr>
          <w:rFonts w:ascii="Aptos" w:eastAsia="Open Sans" w:hAnsi="Aptos" w:cs="Open Sans"/>
          <w:color w:val="000000" w:themeColor="text1"/>
        </w:rPr>
        <w:t>and</w:t>
      </w:r>
      <w:r w:rsidRPr="00D845DF">
        <w:rPr>
          <w:rFonts w:ascii="Aptos" w:eastAsia="Open Sans" w:hAnsi="Aptos" w:cs="Open Sans"/>
          <w:color w:val="191919"/>
        </w:rPr>
        <w:t xml:space="preserve"> </w:t>
      </w:r>
      <w:r w:rsidRPr="00D845DF">
        <w:rPr>
          <w:rFonts w:ascii="Aptos" w:eastAsia="Open Sans" w:hAnsi="Aptos" w:cs="Open Sans"/>
          <w:color w:val="000000" w:themeColor="text1"/>
        </w:rPr>
        <w:t>more</w:t>
      </w:r>
      <w:r w:rsidRPr="00D845DF">
        <w:rPr>
          <w:rFonts w:ascii="Aptos" w:eastAsia="Open Sans" w:hAnsi="Aptos" w:cs="Open Sans"/>
          <w:color w:val="191919"/>
        </w:rPr>
        <w:t xml:space="preserve"> </w:t>
      </w:r>
      <w:r w:rsidRPr="00D845DF">
        <w:rPr>
          <w:rFonts w:ascii="Aptos" w:eastAsia="Open Sans" w:hAnsi="Aptos" w:cs="Open Sans"/>
          <w:color w:val="000000" w:themeColor="text1"/>
        </w:rPr>
        <w:t>an</w:t>
      </w:r>
      <w:r w:rsidRPr="00D845DF">
        <w:rPr>
          <w:rFonts w:ascii="Aptos" w:eastAsia="Open Sans" w:hAnsi="Aptos" w:cs="Open Sans"/>
          <w:color w:val="191919"/>
        </w:rPr>
        <w:t xml:space="preserve"> </w:t>
      </w:r>
      <w:r w:rsidRPr="00D845DF">
        <w:rPr>
          <w:rFonts w:ascii="Aptos" w:eastAsia="Open Sans" w:hAnsi="Aptos" w:cs="Open Sans"/>
          <w:color w:val="000000" w:themeColor="text1"/>
        </w:rPr>
        <w:t>extreme</w:t>
      </w:r>
      <w:r w:rsidRPr="00D845DF">
        <w:rPr>
          <w:rFonts w:ascii="Aptos" w:eastAsia="Open Sans" w:hAnsi="Aptos" w:cs="Open Sans"/>
          <w:color w:val="191919"/>
        </w:rPr>
        <w:t xml:space="preserve"> </w:t>
      </w:r>
      <w:r w:rsidRPr="00D845DF">
        <w:rPr>
          <w:rFonts w:ascii="Aptos" w:eastAsia="Open Sans" w:hAnsi="Aptos" w:cs="Open Sans"/>
          <w:color w:val="000000" w:themeColor="text1"/>
        </w:rPr>
        <w:t>sign</w:t>
      </w:r>
      <w:r w:rsidRPr="00D845DF">
        <w:rPr>
          <w:rFonts w:ascii="Aptos" w:eastAsia="Open Sans" w:hAnsi="Aptos" w:cs="Open Sans"/>
          <w:color w:val="191919"/>
        </w:rPr>
        <w:t xml:space="preserve"> </w:t>
      </w:r>
      <w:r w:rsidRPr="00D845DF">
        <w:rPr>
          <w:rFonts w:ascii="Aptos" w:eastAsia="Open Sans" w:hAnsi="Aptos" w:cs="Open Sans"/>
          <w:color w:val="000000" w:themeColor="text1"/>
        </w:rPr>
        <w:t>of</w:t>
      </w:r>
      <w:r w:rsidRPr="00D845DF">
        <w:rPr>
          <w:rFonts w:ascii="Aptos" w:eastAsia="Open Sans" w:hAnsi="Aptos" w:cs="Open Sans"/>
          <w:color w:val="191919"/>
        </w:rPr>
        <w:t xml:space="preserve"> </w:t>
      </w:r>
      <w:r w:rsidRPr="00D845DF">
        <w:rPr>
          <w:rFonts w:ascii="Aptos" w:eastAsia="Open Sans" w:hAnsi="Aptos" w:cs="Open Sans"/>
          <w:color w:val="000000" w:themeColor="text1"/>
        </w:rPr>
        <w:t>isolation</w:t>
      </w:r>
      <w:r w:rsidRPr="00D845DF">
        <w:rPr>
          <w:rFonts w:ascii="Aptos" w:eastAsia="Open Sans" w:hAnsi="Aptos" w:cs="Open Sans"/>
          <w:color w:val="191919"/>
        </w:rPr>
        <w:t xml:space="preserve"> </w:t>
      </w:r>
      <w:r w:rsidRPr="00D845DF">
        <w:rPr>
          <w:rFonts w:ascii="Aptos" w:eastAsia="Open Sans" w:hAnsi="Aptos" w:cs="Open Sans"/>
          <w:color w:val="000000" w:themeColor="text1"/>
        </w:rPr>
        <w:t>and</w:t>
      </w:r>
      <w:r w:rsidRPr="00D845DF">
        <w:rPr>
          <w:rFonts w:ascii="Aptos" w:eastAsia="Open Sans" w:hAnsi="Aptos" w:cs="Open Sans"/>
          <w:color w:val="191919"/>
        </w:rPr>
        <w:t xml:space="preserve"> </w:t>
      </w:r>
      <w:r w:rsidRPr="00D845DF">
        <w:rPr>
          <w:rFonts w:ascii="Aptos" w:eastAsia="Open Sans" w:hAnsi="Aptos" w:cs="Open Sans"/>
          <w:color w:val="000000" w:themeColor="text1"/>
        </w:rPr>
        <w:t>yearning</w:t>
      </w:r>
      <w:r w:rsidRPr="00D845DF">
        <w:rPr>
          <w:rFonts w:ascii="Aptos" w:eastAsia="Open Sans" w:hAnsi="Aptos" w:cs="Open Sans"/>
          <w:color w:val="191919"/>
        </w:rPr>
        <w:t xml:space="preserve"> </w:t>
      </w:r>
      <w:r w:rsidRPr="00D845DF">
        <w:rPr>
          <w:rFonts w:ascii="Aptos" w:eastAsia="Open Sans" w:hAnsi="Aptos" w:cs="Open Sans"/>
          <w:color w:val="000000" w:themeColor="text1"/>
        </w:rPr>
        <w:t>for</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friendship. In an interview, Mitch Winehouse </w:t>
      </w:r>
      <w:r w:rsidRPr="00D845DF">
        <w:rPr>
          <w:rFonts w:ascii="Aptos" w:eastAsia="Open Sans" w:hAnsi="Aptos" w:cs="Open Sans"/>
          <w:color w:val="000000" w:themeColor="text1"/>
        </w:rPr>
        <w:lastRenderedPageBreak/>
        <w:t xml:space="preserve">maintained that his daughter was not an alcoholic, but </w:t>
      </w:r>
      <w:r w:rsidR="0C9150EB" w:rsidRPr="00D845DF">
        <w:rPr>
          <w:rFonts w:ascii="Aptos" w:eastAsia="Open Sans" w:hAnsi="Aptos" w:cs="Open Sans"/>
          <w:color w:val="000000" w:themeColor="text1"/>
        </w:rPr>
        <w:t>was “lovesick”</w:t>
      </w:r>
      <w:r w:rsidR="00AF45CD" w:rsidRPr="00D845DF">
        <w:rPr>
          <w:rFonts w:ascii="Aptos" w:eastAsia="Open Sans" w:hAnsi="Aptos" w:cs="Open Sans"/>
          <w:color w:val="000000" w:themeColor="text1"/>
        </w:rPr>
        <w:t xml:space="preserve">in an interview with dailymail. </w:t>
      </w:r>
      <w:r w:rsidR="003B7695" w:rsidRPr="00D845DF">
        <w:rPr>
          <w:rFonts w:ascii="Aptos" w:eastAsia="Open Sans" w:hAnsi="Aptos" w:cs="Open Sans"/>
          <w:color w:val="191919"/>
        </w:rPr>
        <w:t>T</w:t>
      </w:r>
      <w:r w:rsidRPr="00D845DF">
        <w:rPr>
          <w:rFonts w:ascii="Aptos" w:eastAsia="Open Sans" w:hAnsi="Aptos" w:cs="Open Sans"/>
          <w:color w:val="191919"/>
        </w:rPr>
        <w:t>h</w:t>
      </w:r>
      <w:r w:rsidR="734267A8" w:rsidRPr="00D845DF">
        <w:rPr>
          <w:rFonts w:ascii="Aptos" w:eastAsia="Open Sans" w:hAnsi="Aptos" w:cs="Open Sans"/>
          <w:color w:val="191919"/>
        </w:rPr>
        <w:t>is infers that</w:t>
      </w:r>
      <w:r w:rsidRPr="00D845DF">
        <w:rPr>
          <w:rFonts w:ascii="Aptos" w:eastAsia="Open Sans" w:hAnsi="Aptos" w:cs="Open Sans"/>
          <w:color w:val="191919"/>
        </w:rPr>
        <w:t xml:space="preserve"> her emotional </w:t>
      </w:r>
      <w:r w:rsidRPr="00D845DF">
        <w:rPr>
          <w:rFonts w:ascii="Aptos" w:eastAsia="Open Sans" w:hAnsi="Aptos" w:cs="Open Sans"/>
          <w:color w:val="000000" w:themeColor="text1"/>
        </w:rPr>
        <w:t>pain</w:t>
      </w:r>
      <w:r w:rsidRPr="00D845DF">
        <w:rPr>
          <w:rFonts w:ascii="Aptos" w:eastAsia="Open Sans" w:hAnsi="Aptos" w:cs="Open Sans"/>
          <w:color w:val="191919"/>
        </w:rPr>
        <w:t xml:space="preserve"> was the primary </w:t>
      </w:r>
      <w:r w:rsidRPr="00D845DF">
        <w:rPr>
          <w:rFonts w:ascii="Aptos" w:eastAsia="Open Sans" w:hAnsi="Aptos" w:cs="Open Sans"/>
          <w:color w:val="000000" w:themeColor="text1"/>
        </w:rPr>
        <w:t>reason</w:t>
      </w:r>
      <w:r w:rsidRPr="00D845DF">
        <w:rPr>
          <w:rFonts w:ascii="Aptos" w:eastAsia="Open Sans" w:hAnsi="Aptos" w:cs="Open Sans"/>
          <w:color w:val="191919"/>
        </w:rPr>
        <w:t xml:space="preserve"> </w:t>
      </w:r>
      <w:r w:rsidRPr="00D845DF">
        <w:rPr>
          <w:rFonts w:ascii="Aptos" w:eastAsia="Open Sans" w:hAnsi="Aptos" w:cs="Open Sans"/>
          <w:color w:val="000000" w:themeColor="text1"/>
        </w:rPr>
        <w:t>for</w:t>
      </w:r>
      <w:r w:rsidRPr="00D845DF">
        <w:rPr>
          <w:rFonts w:ascii="Aptos" w:eastAsia="Open Sans" w:hAnsi="Aptos" w:cs="Open Sans"/>
          <w:color w:val="191919"/>
        </w:rPr>
        <w:t xml:space="preserve"> her </w:t>
      </w:r>
      <w:r w:rsidRPr="00D845DF">
        <w:rPr>
          <w:rFonts w:ascii="Aptos" w:eastAsia="Open Sans" w:hAnsi="Aptos" w:cs="Open Sans"/>
          <w:color w:val="000000" w:themeColor="text1"/>
        </w:rPr>
        <w:t>drug</w:t>
      </w:r>
      <w:r w:rsidRPr="00D845DF">
        <w:rPr>
          <w:rFonts w:ascii="Aptos" w:eastAsia="Open Sans" w:hAnsi="Aptos" w:cs="Open Sans"/>
          <w:color w:val="191919"/>
        </w:rPr>
        <w:t xml:space="preserve"> </w:t>
      </w:r>
      <w:r w:rsidRPr="00D845DF">
        <w:rPr>
          <w:rFonts w:ascii="Aptos" w:eastAsia="Open Sans" w:hAnsi="Aptos" w:cs="Open Sans"/>
          <w:color w:val="000000" w:themeColor="text1"/>
        </w:rPr>
        <w:t>dependency</w:t>
      </w:r>
      <w:r w:rsidRPr="00D845DF">
        <w:rPr>
          <w:rFonts w:ascii="Aptos" w:eastAsia="Open Sans" w:hAnsi="Aptos" w:cs="Open Sans"/>
          <w:color w:val="191919"/>
        </w:rPr>
        <w:t xml:space="preserve">, </w:t>
      </w:r>
      <w:r w:rsidRPr="00D845DF">
        <w:rPr>
          <w:rFonts w:ascii="Aptos" w:eastAsia="Open Sans" w:hAnsi="Aptos" w:cs="Open Sans"/>
          <w:color w:val="000000" w:themeColor="text1"/>
        </w:rPr>
        <w:t>and</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there was </w:t>
      </w:r>
      <w:r w:rsidRPr="00D845DF">
        <w:rPr>
          <w:rFonts w:ascii="Aptos" w:eastAsia="Open Sans" w:hAnsi="Aptos" w:cs="Open Sans"/>
          <w:color w:val="191919"/>
        </w:rPr>
        <w:t xml:space="preserve">no </w:t>
      </w:r>
      <w:r w:rsidRPr="00D845DF">
        <w:rPr>
          <w:rFonts w:ascii="Aptos" w:eastAsia="Open Sans" w:hAnsi="Aptos" w:cs="Open Sans"/>
          <w:color w:val="000000" w:themeColor="text1"/>
        </w:rPr>
        <w:t>visible</w:t>
      </w:r>
      <w:r w:rsidRPr="00D845DF">
        <w:rPr>
          <w:rFonts w:ascii="Aptos" w:eastAsia="Open Sans" w:hAnsi="Aptos" w:cs="Open Sans"/>
          <w:color w:val="191919"/>
        </w:rPr>
        <w:t xml:space="preserve"> </w:t>
      </w:r>
      <w:r w:rsidRPr="00D845DF">
        <w:rPr>
          <w:rFonts w:ascii="Aptos" w:eastAsia="Open Sans" w:hAnsi="Aptos" w:cs="Open Sans"/>
          <w:color w:val="000000" w:themeColor="text1"/>
        </w:rPr>
        <w:t>solution</w:t>
      </w:r>
      <w:r w:rsidRPr="00D845DF">
        <w:rPr>
          <w:rFonts w:ascii="Aptos" w:eastAsia="Open Sans" w:hAnsi="Aptos" w:cs="Open Sans"/>
          <w:color w:val="191919"/>
        </w:rPr>
        <w:t xml:space="preserve"> </w:t>
      </w:r>
      <w:r w:rsidRPr="00D845DF">
        <w:rPr>
          <w:rFonts w:ascii="Aptos" w:eastAsia="Open Sans" w:hAnsi="Aptos" w:cs="Open Sans"/>
          <w:color w:val="000000" w:themeColor="text1"/>
        </w:rPr>
        <w:t>to</w:t>
      </w:r>
      <w:r w:rsidRPr="00D845DF">
        <w:rPr>
          <w:rFonts w:ascii="Aptos" w:eastAsia="Open Sans" w:hAnsi="Aptos" w:cs="Open Sans"/>
          <w:color w:val="191919"/>
        </w:rPr>
        <w:t xml:space="preserve"> </w:t>
      </w:r>
      <w:r w:rsidRPr="00D845DF">
        <w:rPr>
          <w:rFonts w:ascii="Aptos" w:eastAsia="Open Sans" w:hAnsi="Aptos" w:cs="Open Sans"/>
          <w:color w:val="000000" w:themeColor="text1"/>
        </w:rPr>
        <w:t>ease her pain. The estrangement between Winehouse's parents may have been</w:t>
      </w:r>
      <w:r w:rsidRPr="00D845DF">
        <w:rPr>
          <w:rFonts w:ascii="Aptos" w:eastAsia="Open Sans" w:hAnsi="Aptos" w:cs="Open Sans"/>
          <w:color w:val="191919"/>
        </w:rPr>
        <w:t xml:space="preserve"> </w:t>
      </w:r>
      <w:r w:rsidRPr="00D845DF">
        <w:rPr>
          <w:rFonts w:ascii="Aptos" w:eastAsia="Open Sans" w:hAnsi="Aptos" w:cs="Open Sans"/>
          <w:color w:val="000000" w:themeColor="text1"/>
        </w:rPr>
        <w:t>one</w:t>
      </w:r>
      <w:r w:rsidRPr="00D845DF">
        <w:rPr>
          <w:rFonts w:ascii="Aptos" w:eastAsia="Open Sans" w:hAnsi="Aptos" w:cs="Open Sans"/>
          <w:color w:val="191919"/>
        </w:rPr>
        <w:t xml:space="preserve"> </w:t>
      </w:r>
      <w:r w:rsidRPr="00D845DF">
        <w:rPr>
          <w:rFonts w:ascii="Aptos" w:eastAsia="Open Sans" w:hAnsi="Aptos" w:cs="Open Sans"/>
          <w:color w:val="000000" w:themeColor="text1"/>
        </w:rPr>
        <w:t>of</w:t>
      </w:r>
      <w:r w:rsidRPr="00D845DF">
        <w:rPr>
          <w:rFonts w:ascii="Aptos" w:eastAsia="Open Sans" w:hAnsi="Aptos" w:cs="Open Sans"/>
          <w:color w:val="191919"/>
        </w:rPr>
        <w:t xml:space="preserve"> </w:t>
      </w:r>
      <w:r w:rsidRPr="00D845DF">
        <w:rPr>
          <w:rFonts w:ascii="Aptos" w:eastAsia="Open Sans" w:hAnsi="Aptos" w:cs="Open Sans"/>
          <w:color w:val="000000" w:themeColor="text1"/>
        </w:rPr>
        <w:t>the</w:t>
      </w:r>
      <w:r w:rsidRPr="00D845DF">
        <w:rPr>
          <w:rFonts w:ascii="Aptos" w:eastAsia="Open Sans" w:hAnsi="Aptos" w:cs="Open Sans"/>
          <w:color w:val="191919"/>
        </w:rPr>
        <w:t xml:space="preserve"> </w:t>
      </w:r>
      <w:r w:rsidRPr="00D845DF">
        <w:rPr>
          <w:rFonts w:ascii="Aptos" w:eastAsia="Open Sans" w:hAnsi="Aptos" w:cs="Open Sans"/>
          <w:color w:val="000000" w:themeColor="text1"/>
        </w:rPr>
        <w:t>primary</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reasons for </w:t>
      </w:r>
      <w:r w:rsidRPr="00D845DF">
        <w:rPr>
          <w:rFonts w:ascii="Aptos" w:eastAsia="Open Sans" w:hAnsi="Aptos" w:cs="Open Sans"/>
          <w:color w:val="191919"/>
        </w:rPr>
        <w:t xml:space="preserve">her underlying mental </w:t>
      </w:r>
      <w:r w:rsidRPr="00D845DF">
        <w:rPr>
          <w:rFonts w:ascii="Aptos" w:eastAsia="Open Sans" w:hAnsi="Aptos" w:cs="Open Sans"/>
          <w:color w:val="000000" w:themeColor="text1"/>
        </w:rPr>
        <w:t>illness</w:t>
      </w:r>
      <w:r w:rsidRPr="00D845DF">
        <w:rPr>
          <w:rFonts w:ascii="Aptos" w:eastAsia="Open Sans" w:hAnsi="Aptos" w:cs="Open Sans"/>
          <w:color w:val="191919"/>
        </w:rPr>
        <w:t xml:space="preserve"> and</w:t>
      </w:r>
      <w:r w:rsidRPr="00D845DF">
        <w:rPr>
          <w:rFonts w:ascii="Aptos" w:eastAsia="Open Sans" w:hAnsi="Aptos" w:cs="Open Sans"/>
          <w:color w:val="000000" w:themeColor="text1"/>
        </w:rPr>
        <w:t>,</w:t>
      </w:r>
      <w:r w:rsidRPr="00D845DF">
        <w:rPr>
          <w:rFonts w:ascii="Aptos" w:eastAsia="Open Sans" w:hAnsi="Aptos" w:cs="Open Sans"/>
          <w:color w:val="191919"/>
        </w:rPr>
        <w:t xml:space="preserve"> </w:t>
      </w:r>
      <w:r w:rsidRPr="00D845DF">
        <w:rPr>
          <w:rFonts w:ascii="Aptos" w:eastAsia="Open Sans" w:hAnsi="Aptos" w:cs="Open Sans"/>
          <w:color w:val="000000" w:themeColor="text1"/>
        </w:rPr>
        <w:t>ultimately,</w:t>
      </w:r>
      <w:r w:rsidRPr="00D845DF">
        <w:rPr>
          <w:rFonts w:ascii="Aptos" w:eastAsia="Open Sans" w:hAnsi="Aptos" w:cs="Open Sans"/>
          <w:color w:val="191919"/>
        </w:rPr>
        <w:t xml:space="preserve"> </w:t>
      </w:r>
      <w:r w:rsidRPr="00D845DF">
        <w:rPr>
          <w:rFonts w:ascii="Aptos" w:eastAsia="Open Sans" w:hAnsi="Aptos" w:cs="Open Sans"/>
          <w:color w:val="000000" w:themeColor="text1"/>
        </w:rPr>
        <w:t>addiction</w:t>
      </w:r>
      <w:r w:rsidRPr="00D845DF">
        <w:rPr>
          <w:rFonts w:ascii="Aptos" w:eastAsia="Open Sans" w:hAnsi="Aptos" w:cs="Open Sans"/>
          <w:color w:val="191919"/>
        </w:rPr>
        <w:t xml:space="preserve">. Research </w:t>
      </w:r>
      <w:r w:rsidRPr="00D845DF">
        <w:rPr>
          <w:rFonts w:ascii="Aptos" w:eastAsia="Open Sans" w:hAnsi="Aptos" w:cs="Open Sans"/>
          <w:color w:val="000000" w:themeColor="text1"/>
        </w:rPr>
        <w:t>has</w:t>
      </w:r>
      <w:r w:rsidRPr="00D845DF">
        <w:rPr>
          <w:rFonts w:ascii="Aptos" w:eastAsia="Open Sans" w:hAnsi="Aptos" w:cs="Open Sans"/>
          <w:color w:val="191919"/>
        </w:rPr>
        <w:t xml:space="preserve"> </w:t>
      </w:r>
      <w:r w:rsidRPr="00D845DF">
        <w:rPr>
          <w:rFonts w:ascii="Aptos" w:eastAsia="Open Sans" w:hAnsi="Aptos" w:cs="Open Sans"/>
          <w:color w:val="000000" w:themeColor="text1"/>
        </w:rPr>
        <w:t>indicated that parental divorce can contribute to what is generally</w:t>
      </w:r>
      <w:r w:rsidRPr="00D845DF">
        <w:rPr>
          <w:rFonts w:ascii="Aptos" w:eastAsia="Open Sans" w:hAnsi="Aptos" w:cs="Open Sans"/>
          <w:color w:val="191919"/>
        </w:rPr>
        <w:t xml:space="preserve"> referred to as </w:t>
      </w:r>
      <w:r w:rsidRPr="00D845DF">
        <w:rPr>
          <w:rFonts w:ascii="Aptos" w:eastAsia="Open Sans" w:hAnsi="Aptos" w:cs="Open Sans"/>
          <w:color w:val="000000" w:themeColor="text1"/>
        </w:rPr>
        <w:t>"</w:t>
      </w:r>
      <w:r w:rsidRPr="00D845DF">
        <w:rPr>
          <w:rFonts w:ascii="Aptos" w:eastAsia="Open Sans" w:hAnsi="Aptos" w:cs="Open Sans"/>
          <w:color w:val="191919"/>
        </w:rPr>
        <w:t>externalizing behaviors</w:t>
      </w:r>
      <w:r w:rsidRPr="00D845DF">
        <w:rPr>
          <w:rFonts w:ascii="Aptos" w:eastAsia="Open Sans" w:hAnsi="Aptos" w:cs="Open Sans"/>
          <w:color w:val="000000" w:themeColor="text1"/>
        </w:rPr>
        <w:t>,"</w:t>
      </w:r>
      <w:r w:rsidRPr="00D845DF">
        <w:rPr>
          <w:rFonts w:ascii="Aptos" w:eastAsia="Open Sans" w:hAnsi="Aptos" w:cs="Open Sans"/>
          <w:color w:val="191919"/>
        </w:rPr>
        <w:t xml:space="preserve"> such as </w:t>
      </w:r>
      <w:r w:rsidRPr="00D845DF">
        <w:rPr>
          <w:rFonts w:ascii="Aptos" w:eastAsia="Open Sans" w:hAnsi="Aptos" w:cs="Open Sans"/>
          <w:color w:val="000000" w:themeColor="text1"/>
        </w:rPr>
        <w:t>drug</w:t>
      </w:r>
      <w:r w:rsidRPr="00D845DF">
        <w:rPr>
          <w:rFonts w:ascii="Aptos" w:eastAsia="Open Sans" w:hAnsi="Aptos" w:cs="Open Sans"/>
          <w:color w:val="191919"/>
        </w:rPr>
        <w:t xml:space="preserve"> </w:t>
      </w:r>
      <w:r w:rsidRPr="00D845DF">
        <w:rPr>
          <w:rFonts w:ascii="Aptos" w:eastAsia="Open Sans" w:hAnsi="Aptos" w:cs="Open Sans"/>
          <w:color w:val="000000" w:themeColor="text1"/>
        </w:rPr>
        <w:t>use</w:t>
      </w:r>
      <w:r w:rsidRPr="00D845DF">
        <w:rPr>
          <w:rFonts w:ascii="Aptos" w:eastAsia="Open Sans" w:hAnsi="Aptos" w:cs="Open Sans"/>
          <w:color w:val="191919"/>
        </w:rPr>
        <w:t xml:space="preserve">, </w:t>
      </w:r>
      <w:r w:rsidRPr="00D845DF">
        <w:rPr>
          <w:rFonts w:ascii="Aptos" w:eastAsia="Open Sans" w:hAnsi="Aptos" w:cs="Open Sans"/>
          <w:color w:val="000000" w:themeColor="text1"/>
        </w:rPr>
        <w:t>violence, and binge drinking</w:t>
      </w:r>
      <w:r w:rsidR="00FF7C92" w:rsidRPr="00D845DF">
        <w:rPr>
          <w:rFonts w:ascii="Aptos" w:eastAsia="Open Sans" w:hAnsi="Aptos" w:cs="Open Sans"/>
          <w:color w:val="000000" w:themeColor="text1"/>
        </w:rPr>
        <w:t xml:space="preserve"> (Fagan, Churchill ,2011</w:t>
      </w:r>
      <w:r w:rsidRPr="00D845DF">
        <w:rPr>
          <w:rFonts w:ascii="Aptos" w:eastAsia="Open Sans" w:hAnsi="Aptos" w:cs="Open Sans"/>
          <w:color w:val="000000" w:themeColor="text1"/>
        </w:rPr>
        <w:t>) In Winehouse's life</w:t>
      </w:r>
      <w:r w:rsidRPr="00D845DF">
        <w:rPr>
          <w:rFonts w:ascii="Aptos" w:eastAsia="Open Sans" w:hAnsi="Aptos" w:cs="Open Sans"/>
          <w:color w:val="191919"/>
        </w:rPr>
        <w:t xml:space="preserve">, her emotional distress </w:t>
      </w:r>
      <w:r w:rsidRPr="00D845DF">
        <w:rPr>
          <w:rFonts w:ascii="Aptos" w:eastAsia="Open Sans" w:hAnsi="Aptos" w:cs="Open Sans"/>
          <w:color w:val="000000" w:themeColor="text1"/>
        </w:rPr>
        <w:t>at</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the absence of </w:t>
      </w:r>
      <w:r w:rsidRPr="00D845DF">
        <w:rPr>
          <w:rFonts w:ascii="Aptos" w:eastAsia="Open Sans" w:hAnsi="Aptos" w:cs="Open Sans"/>
          <w:color w:val="191919"/>
        </w:rPr>
        <w:t xml:space="preserve">her father during childhood may have </w:t>
      </w:r>
      <w:r w:rsidRPr="00D845DF">
        <w:rPr>
          <w:rFonts w:ascii="Aptos" w:eastAsia="Open Sans" w:hAnsi="Aptos" w:cs="Open Sans"/>
          <w:color w:val="000000" w:themeColor="text1"/>
        </w:rPr>
        <w:t>added</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to </w:t>
      </w:r>
      <w:r w:rsidRPr="00D845DF">
        <w:rPr>
          <w:rFonts w:ascii="Aptos" w:eastAsia="Open Sans" w:hAnsi="Aptos" w:cs="Open Sans"/>
          <w:color w:val="191919"/>
        </w:rPr>
        <w:t xml:space="preserve">these </w:t>
      </w:r>
      <w:r w:rsidRPr="00D845DF">
        <w:rPr>
          <w:rFonts w:ascii="Aptos" w:eastAsia="Open Sans" w:hAnsi="Aptos" w:cs="Open Sans"/>
          <w:color w:val="000000" w:themeColor="text1"/>
        </w:rPr>
        <w:t>behaviors. The lack of a father</w:t>
      </w:r>
      <w:r w:rsidRPr="00D845DF">
        <w:rPr>
          <w:rFonts w:ascii="Aptos" w:eastAsia="Open Sans" w:hAnsi="Aptos" w:cs="Open Sans"/>
          <w:color w:val="191919"/>
        </w:rPr>
        <w:t xml:space="preserve"> figure can have </w:t>
      </w:r>
      <w:r w:rsidRPr="00D845DF">
        <w:rPr>
          <w:rFonts w:ascii="Aptos" w:eastAsia="Open Sans" w:hAnsi="Aptos" w:cs="Open Sans"/>
          <w:color w:val="000000" w:themeColor="text1"/>
        </w:rPr>
        <w:t>extreme</w:t>
      </w:r>
      <w:r w:rsidR="007248C5">
        <w:rPr>
          <w:rFonts w:ascii="Aptos" w:eastAsia="Open Sans" w:hAnsi="Aptos" w:cs="Open Sans"/>
          <w:color w:val="000000" w:themeColor="text1"/>
        </w:rPr>
        <w:t xml:space="preserve"> is proven to have</w:t>
      </w:r>
      <w:r w:rsidRPr="00D845DF">
        <w:rPr>
          <w:rFonts w:ascii="Aptos" w:eastAsia="Open Sans" w:hAnsi="Aptos" w:cs="Open Sans"/>
          <w:color w:val="191919"/>
        </w:rPr>
        <w:t xml:space="preserve"> psychological </w:t>
      </w:r>
      <w:r w:rsidRPr="00D845DF">
        <w:rPr>
          <w:rFonts w:ascii="Aptos" w:eastAsia="Open Sans" w:hAnsi="Aptos" w:cs="Open Sans"/>
          <w:color w:val="000000" w:themeColor="text1"/>
        </w:rPr>
        <w:t>impacts</w:t>
      </w:r>
      <w:r w:rsidRPr="00D845DF">
        <w:rPr>
          <w:rFonts w:ascii="Aptos" w:eastAsia="Open Sans" w:hAnsi="Aptos" w:cs="Open Sans"/>
          <w:color w:val="191919"/>
        </w:rPr>
        <w:t xml:space="preserve"> </w:t>
      </w:r>
      <w:r w:rsidRPr="00D845DF">
        <w:rPr>
          <w:rFonts w:ascii="Aptos" w:eastAsia="Open Sans" w:hAnsi="Aptos" w:cs="Open Sans"/>
          <w:color w:val="000000" w:themeColor="text1"/>
        </w:rPr>
        <w:t>on</w:t>
      </w:r>
      <w:r w:rsidRPr="00D845DF">
        <w:rPr>
          <w:rFonts w:ascii="Aptos" w:eastAsia="Open Sans" w:hAnsi="Aptos" w:cs="Open Sans"/>
          <w:color w:val="191919"/>
        </w:rPr>
        <w:t xml:space="preserve"> young women, including </w:t>
      </w:r>
      <w:r w:rsidRPr="00D845DF">
        <w:rPr>
          <w:rFonts w:ascii="Aptos" w:eastAsia="Open Sans" w:hAnsi="Aptos" w:cs="Open Sans"/>
          <w:color w:val="000000" w:themeColor="text1"/>
        </w:rPr>
        <w:t>decreased</w:t>
      </w:r>
      <w:r w:rsidRPr="00D845DF">
        <w:rPr>
          <w:rFonts w:ascii="Aptos" w:eastAsia="Open Sans" w:hAnsi="Aptos" w:cs="Open Sans"/>
          <w:color w:val="191919"/>
        </w:rPr>
        <w:t xml:space="preserve"> self-esteem and </w:t>
      </w:r>
      <w:r w:rsidRPr="00D845DF">
        <w:rPr>
          <w:rFonts w:ascii="Aptos" w:eastAsia="Open Sans" w:hAnsi="Aptos" w:cs="Open Sans"/>
          <w:color w:val="000000" w:themeColor="text1"/>
        </w:rPr>
        <w:t>greater</w:t>
      </w:r>
      <w:r w:rsidRPr="00D845DF">
        <w:rPr>
          <w:rFonts w:ascii="Aptos" w:eastAsia="Open Sans" w:hAnsi="Aptos" w:cs="Open Sans"/>
          <w:color w:val="191919"/>
        </w:rPr>
        <w:t xml:space="preserve"> fear of abandonment. </w:t>
      </w:r>
      <w:r w:rsidR="3DA54767" w:rsidRPr="00D845DF">
        <w:rPr>
          <w:rFonts w:ascii="Aptos" w:eastAsia="Open Sans" w:hAnsi="Aptos" w:cs="Open Sans"/>
          <w:color w:val="191919"/>
        </w:rPr>
        <w:t xml:space="preserve">Young women </w:t>
      </w:r>
      <w:r w:rsidRPr="00D845DF">
        <w:rPr>
          <w:rFonts w:ascii="Aptos" w:eastAsia="Open Sans" w:hAnsi="Aptos" w:cs="Open Sans"/>
          <w:color w:val="000000" w:themeColor="text1"/>
        </w:rPr>
        <w:t>attempt to compensate for this lack</w:t>
      </w:r>
      <w:r w:rsidRPr="00D845DF">
        <w:rPr>
          <w:rFonts w:ascii="Aptos" w:eastAsia="Open Sans" w:hAnsi="Aptos" w:cs="Open Sans"/>
          <w:color w:val="191919"/>
        </w:rPr>
        <w:t xml:space="preserve"> by seeking </w:t>
      </w:r>
      <w:r w:rsidRPr="00D845DF">
        <w:rPr>
          <w:rFonts w:ascii="Aptos" w:eastAsia="Open Sans" w:hAnsi="Aptos" w:cs="Open Sans"/>
          <w:color w:val="000000" w:themeColor="text1"/>
        </w:rPr>
        <w:t>love</w:t>
      </w:r>
      <w:r w:rsidRPr="00D845DF">
        <w:rPr>
          <w:rFonts w:ascii="Aptos" w:eastAsia="Open Sans" w:hAnsi="Aptos" w:cs="Open Sans"/>
          <w:color w:val="191919"/>
        </w:rPr>
        <w:t xml:space="preserve"> from the opposite sex </w:t>
      </w:r>
      <w:r w:rsidRPr="00D845DF">
        <w:rPr>
          <w:rFonts w:ascii="Aptos" w:eastAsia="Open Sans" w:hAnsi="Aptos" w:cs="Open Sans"/>
          <w:color w:val="000000" w:themeColor="text1"/>
        </w:rPr>
        <w:t>and</w:t>
      </w:r>
      <w:r w:rsidRPr="00D845DF">
        <w:rPr>
          <w:rFonts w:ascii="Aptos" w:eastAsia="Open Sans" w:hAnsi="Aptos" w:cs="Open Sans"/>
          <w:color w:val="191919"/>
        </w:rPr>
        <w:t xml:space="preserve"> </w:t>
      </w:r>
      <w:r w:rsidRPr="00D845DF">
        <w:rPr>
          <w:rFonts w:ascii="Aptos" w:eastAsia="Open Sans" w:hAnsi="Aptos" w:cs="Open Sans"/>
          <w:color w:val="000000" w:themeColor="text1"/>
        </w:rPr>
        <w:t>becoming</w:t>
      </w:r>
      <w:r w:rsidRPr="00D845DF">
        <w:rPr>
          <w:rFonts w:ascii="Aptos" w:eastAsia="Open Sans" w:hAnsi="Aptos" w:cs="Open Sans"/>
          <w:color w:val="191919"/>
        </w:rPr>
        <w:t xml:space="preserve"> </w:t>
      </w:r>
      <w:r w:rsidRPr="00D845DF">
        <w:rPr>
          <w:rFonts w:ascii="Aptos" w:eastAsia="Open Sans" w:hAnsi="Aptos" w:cs="Open Sans"/>
          <w:color w:val="000000" w:themeColor="text1"/>
        </w:rPr>
        <w:t>emotionally</w:t>
      </w:r>
      <w:r w:rsidRPr="00D845DF">
        <w:rPr>
          <w:rFonts w:ascii="Aptos" w:eastAsia="Open Sans" w:hAnsi="Aptos" w:cs="Open Sans"/>
          <w:color w:val="191919"/>
        </w:rPr>
        <w:t xml:space="preserve"> </w:t>
      </w:r>
      <w:r w:rsidRPr="00D845DF">
        <w:rPr>
          <w:rFonts w:ascii="Aptos" w:eastAsia="Open Sans" w:hAnsi="Aptos" w:cs="Open Sans"/>
          <w:color w:val="000000" w:themeColor="text1"/>
        </w:rPr>
        <w:t>dependent</w:t>
      </w:r>
      <w:r w:rsidR="00B5083C" w:rsidRPr="00D845DF">
        <w:rPr>
          <w:rFonts w:ascii="Aptos" w:eastAsia="Open Sans" w:hAnsi="Aptos" w:cs="Open Sans"/>
          <w:color w:val="000000" w:themeColor="text1"/>
        </w:rPr>
        <w:t xml:space="preserve"> </w:t>
      </w:r>
      <w:r w:rsidR="005223EA" w:rsidRPr="00D845DF">
        <w:rPr>
          <w:rFonts w:ascii="Aptos" w:eastAsia="Open Sans" w:hAnsi="Aptos" w:cs="Open Sans"/>
          <w:color w:val="191919"/>
        </w:rPr>
        <w:t>(</w:t>
      </w:r>
      <w:r w:rsidR="00B87ABF" w:rsidRPr="00D845DF">
        <w:rPr>
          <w:rFonts w:ascii="Aptos" w:eastAsia="Open Sans" w:hAnsi="Aptos" w:cs="Open Sans"/>
          <w:color w:val="191919"/>
        </w:rPr>
        <w:t>Nainggolan</w:t>
      </w:r>
      <w:r w:rsidR="00B5083C" w:rsidRPr="00D845DF">
        <w:rPr>
          <w:rFonts w:ascii="Aptos" w:eastAsia="Open Sans" w:hAnsi="Aptos" w:cs="Open Sans"/>
          <w:color w:val="191919"/>
        </w:rPr>
        <w:t>, et al.,</w:t>
      </w:r>
      <w:r w:rsidR="00E669CD" w:rsidRPr="00D845DF">
        <w:rPr>
          <w:rFonts w:ascii="Aptos" w:eastAsia="Open Sans" w:hAnsi="Aptos" w:cs="Open Sans"/>
          <w:color w:val="191919"/>
        </w:rPr>
        <w:t>2024</w:t>
      </w:r>
      <w:r w:rsidR="005223EA" w:rsidRPr="00D845DF">
        <w:rPr>
          <w:rFonts w:ascii="Aptos" w:eastAsia="Open Sans" w:hAnsi="Aptos" w:cs="Open Sans"/>
          <w:color w:val="191919"/>
        </w:rPr>
        <w:t>)</w:t>
      </w:r>
      <w:r w:rsidRPr="00D845DF">
        <w:rPr>
          <w:rFonts w:ascii="Aptos" w:eastAsia="Open Sans" w:hAnsi="Aptos" w:cs="Open Sans"/>
          <w:color w:val="191919"/>
        </w:rPr>
        <w:t xml:space="preserve"> The "lovesick" </w:t>
      </w:r>
      <w:r w:rsidRPr="00D845DF">
        <w:rPr>
          <w:rFonts w:ascii="Aptos" w:eastAsia="Open Sans" w:hAnsi="Aptos" w:cs="Open Sans"/>
          <w:color w:val="000000" w:themeColor="text1"/>
        </w:rPr>
        <w:t xml:space="preserve">label </w:t>
      </w:r>
      <w:r w:rsidRPr="00D845DF">
        <w:rPr>
          <w:rFonts w:ascii="Aptos" w:eastAsia="Open Sans" w:hAnsi="Aptos" w:cs="Open Sans"/>
          <w:color w:val="191919"/>
        </w:rPr>
        <w:t xml:space="preserve">has been </w:t>
      </w:r>
      <w:r w:rsidRPr="00D845DF">
        <w:rPr>
          <w:rFonts w:ascii="Aptos" w:eastAsia="Open Sans" w:hAnsi="Aptos" w:cs="Open Sans"/>
          <w:color w:val="000000" w:themeColor="text1"/>
        </w:rPr>
        <w:t>employed</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most frequently to describe Winehouse's intense emotional attachment to her former </w:t>
      </w:r>
      <w:r w:rsidR="007248C5">
        <w:rPr>
          <w:rFonts w:ascii="Aptos" w:eastAsia="Open Sans" w:hAnsi="Aptos" w:cs="Open Sans"/>
          <w:color w:val="000000" w:themeColor="text1"/>
        </w:rPr>
        <w:t>ex husband Blake Fielder-Civil,</w:t>
      </w:r>
      <w:r w:rsidRPr="00D845DF">
        <w:rPr>
          <w:rFonts w:ascii="Aptos" w:eastAsia="Open Sans" w:hAnsi="Aptos" w:cs="Open Sans"/>
          <w:color w:val="000000" w:themeColor="text1"/>
        </w:rPr>
        <w:t xml:space="preserve"> an attachment that appears to have plunged</w:t>
      </w:r>
      <w:r w:rsidRPr="00D845DF">
        <w:rPr>
          <w:rFonts w:ascii="Aptos" w:eastAsia="Open Sans" w:hAnsi="Aptos" w:cs="Open Sans"/>
          <w:color w:val="191919"/>
        </w:rPr>
        <w:t xml:space="preserve"> her </w:t>
      </w:r>
      <w:r w:rsidRPr="00D845DF">
        <w:rPr>
          <w:rFonts w:ascii="Aptos" w:eastAsia="Open Sans" w:hAnsi="Aptos" w:cs="Open Sans"/>
          <w:color w:val="000000" w:themeColor="text1"/>
        </w:rPr>
        <w:t>further</w:t>
      </w:r>
      <w:r w:rsidR="007248C5">
        <w:rPr>
          <w:rFonts w:ascii="Aptos" w:eastAsia="Open Sans" w:hAnsi="Aptos" w:cs="Open Sans"/>
          <w:color w:val="000000" w:themeColor="text1"/>
        </w:rPr>
        <w:t xml:space="preserve"> deeper down</w:t>
      </w:r>
      <w:r w:rsidRPr="00D845DF">
        <w:rPr>
          <w:rFonts w:ascii="Aptos" w:eastAsia="Open Sans" w:hAnsi="Aptos" w:cs="Open Sans"/>
          <w:color w:val="191919"/>
        </w:rPr>
        <w:t xml:space="preserve"> into alcoholism.</w:t>
      </w:r>
    </w:p>
    <w:p w14:paraId="06A29279" w14:textId="50342725" w:rsidR="00B35BB0" w:rsidRPr="00D845DF" w:rsidRDefault="00000000" w:rsidP="0650D3FD">
      <w:pPr>
        <w:rPr>
          <w:rFonts w:ascii="Aptos" w:eastAsia="Open Sans" w:hAnsi="Aptos" w:cs="Open Sans"/>
          <w:color w:val="191919"/>
        </w:rPr>
      </w:pPr>
      <w:r w:rsidRPr="00D845DF">
        <w:rPr>
          <w:rFonts w:ascii="Aptos" w:hAnsi="Aptos"/>
        </w:rPr>
        <w:br/>
      </w:r>
      <w:r w:rsidRPr="00D845DF">
        <w:rPr>
          <w:rFonts w:ascii="Aptos" w:hAnsi="Aptos"/>
        </w:rPr>
        <w:br/>
      </w:r>
      <w:r w:rsidRPr="00D845DF">
        <w:rPr>
          <w:rFonts w:ascii="Aptos" w:hAnsi="Aptos"/>
        </w:rPr>
        <w:br/>
      </w:r>
      <w:r w:rsidR="3E98A1FE" w:rsidRPr="00D845DF">
        <w:rPr>
          <w:rFonts w:ascii="Aptos" w:eastAsia="Open Sans" w:hAnsi="Aptos" w:cs="Open Sans"/>
          <w:color w:val="000000" w:themeColor="text1"/>
        </w:rPr>
        <w:t>The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other </w:t>
      </w:r>
      <w:r w:rsidR="3E98A1FE" w:rsidRPr="00D845DF">
        <w:rPr>
          <w:rFonts w:ascii="Aptos" w:eastAsia="Open Sans" w:hAnsi="Aptos" w:cs="Open Sans"/>
          <w:color w:val="191919"/>
        </w:rPr>
        <w:t>crucial aspect</w:t>
      </w:r>
      <w:r w:rsidR="00991486">
        <w:rPr>
          <w:rFonts w:ascii="Aptos" w:eastAsia="Open Sans" w:hAnsi="Aptos" w:cs="Open Sans"/>
          <w:color w:val="191919"/>
        </w:rPr>
        <w:t xml:space="preserve"> to consider</w:t>
      </w:r>
      <w:r w:rsidR="3E98A1FE" w:rsidRPr="00D845DF">
        <w:rPr>
          <w:rFonts w:ascii="Aptos" w:eastAsia="Open Sans" w:hAnsi="Aptos" w:cs="Open Sans"/>
          <w:color w:val="191919"/>
        </w:rPr>
        <w:t xml:space="preserve"> </w:t>
      </w:r>
      <w:r w:rsidR="00991486">
        <w:rPr>
          <w:rFonts w:ascii="Aptos" w:eastAsia="Open Sans" w:hAnsi="Aptos" w:cs="Open Sans"/>
          <w:color w:val="191919"/>
        </w:rPr>
        <w:t xml:space="preserve">in </w:t>
      </w:r>
      <w:r w:rsidR="3E98A1FE" w:rsidRPr="00991486">
        <w:rPr>
          <w:rFonts w:ascii="Aptos" w:eastAsia="Open Sans" w:hAnsi="Aptos" w:cs="Open Sans"/>
          <w:i/>
          <w:iCs/>
          <w:color w:val="191919"/>
        </w:rPr>
        <w:t>Rehab</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is in the question of who "</w:t>
      </w:r>
      <w:r w:rsidR="3E98A1FE" w:rsidRPr="00D845DF">
        <w:rPr>
          <w:rFonts w:ascii="Aptos" w:eastAsia="Open Sans" w:hAnsi="Aptos" w:cs="Open Sans"/>
          <w:color w:val="191919"/>
        </w:rPr>
        <w:t>they</w:t>
      </w:r>
      <w:r w:rsidR="3E98A1FE" w:rsidRPr="00D845DF">
        <w:rPr>
          <w:rFonts w:ascii="Aptos" w:eastAsia="Open Sans" w:hAnsi="Aptos" w:cs="Open Sans"/>
          <w:color w:val="000000" w:themeColor="text1"/>
        </w:rPr>
        <w:t>"</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are</w:t>
      </w:r>
      <w:r w:rsidR="3E98A1FE" w:rsidRPr="00D845DF">
        <w:rPr>
          <w:rFonts w:ascii="Aptos" w:eastAsia="Open Sans" w:hAnsi="Aptos" w:cs="Open Sans"/>
          <w:color w:val="191919"/>
        </w:rPr>
        <w:t xml:space="preserve"> </w:t>
      </w:r>
      <w:r w:rsidR="3E98A1FE" w:rsidRPr="00D845DF">
        <w:rPr>
          <w:rFonts w:ascii="Aptos" w:eastAsia="Open Sans" w:hAnsi="Aptos" w:cs="Open Sans"/>
          <w:color w:val="000000" w:themeColor="text1"/>
        </w:rPr>
        <w:t xml:space="preserve">referring </w:t>
      </w:r>
      <w:r w:rsidR="3E98A1FE" w:rsidRPr="00D845DF">
        <w:rPr>
          <w:rFonts w:ascii="Aptos" w:eastAsia="Open Sans" w:hAnsi="Aptos" w:cs="Open Sans"/>
          <w:color w:val="191919"/>
        </w:rPr>
        <w:t xml:space="preserve">to in the line, </w:t>
      </w:r>
    </w:p>
    <w:p w14:paraId="087E4A81" w14:textId="1F525FDE" w:rsidR="00B35BB0" w:rsidRPr="00D845DF" w:rsidRDefault="3E98A1FE" w:rsidP="0650D3FD">
      <w:pPr>
        <w:rPr>
          <w:rFonts w:ascii="Aptos" w:eastAsia="Open Sans" w:hAnsi="Aptos" w:cs="Open Sans"/>
          <w:color w:val="191919"/>
        </w:rPr>
      </w:pPr>
      <w:r w:rsidRPr="00D845DF">
        <w:rPr>
          <w:rFonts w:ascii="Aptos" w:eastAsia="Open Sans" w:hAnsi="Aptos" w:cs="Open Sans"/>
          <w:color w:val="000000" w:themeColor="text1"/>
        </w:rPr>
        <w:t>"They tr</w:t>
      </w:r>
      <w:r w:rsidR="36332513" w:rsidRPr="00D845DF">
        <w:rPr>
          <w:rFonts w:ascii="Aptos" w:eastAsia="Open Sans" w:hAnsi="Aptos" w:cs="Open Sans"/>
          <w:color w:val="000000" w:themeColor="text1"/>
        </w:rPr>
        <w:t>ied to</w:t>
      </w:r>
      <w:r w:rsidRPr="00D845DF">
        <w:rPr>
          <w:rFonts w:ascii="Aptos" w:eastAsia="Open Sans" w:hAnsi="Aptos" w:cs="Open Sans"/>
          <w:color w:val="000000" w:themeColor="text1"/>
        </w:rPr>
        <w:t xml:space="preserve"> make me go to rehab."</w:t>
      </w:r>
    </w:p>
    <w:p w14:paraId="7C981FE2" w14:textId="669174E7" w:rsidR="00B35BB0" w:rsidRPr="00D845DF" w:rsidRDefault="3E98A1FE" w:rsidP="0650D3FD">
      <w:pPr>
        <w:rPr>
          <w:rFonts w:ascii="Aptos" w:eastAsia="Open Sans" w:hAnsi="Aptos" w:cs="Open Sans"/>
          <w:color w:val="191919"/>
        </w:rPr>
      </w:pPr>
      <w:r w:rsidRPr="00D845DF">
        <w:rPr>
          <w:rFonts w:ascii="Aptos" w:eastAsia="Open Sans" w:hAnsi="Aptos" w:cs="Open Sans"/>
          <w:color w:val="000000" w:themeColor="text1"/>
        </w:rPr>
        <w:t xml:space="preserve"> Who were the individuals or entities</w:t>
      </w:r>
      <w:r w:rsidRPr="00D845DF">
        <w:rPr>
          <w:rFonts w:ascii="Aptos" w:eastAsia="Open Sans" w:hAnsi="Aptos" w:cs="Open Sans"/>
          <w:color w:val="191919"/>
        </w:rPr>
        <w:t xml:space="preserve"> attempting to </w:t>
      </w:r>
      <w:r w:rsidRPr="00D845DF">
        <w:rPr>
          <w:rFonts w:ascii="Aptos" w:eastAsia="Open Sans" w:hAnsi="Aptos" w:cs="Open Sans"/>
          <w:color w:val="000000" w:themeColor="text1"/>
        </w:rPr>
        <w:t>tell</w:t>
      </w:r>
      <w:r w:rsidRPr="00D845DF">
        <w:rPr>
          <w:rFonts w:ascii="Aptos" w:eastAsia="Open Sans" w:hAnsi="Aptos" w:cs="Open Sans"/>
          <w:color w:val="191919"/>
        </w:rPr>
        <w:t xml:space="preserve"> Winehouse </w:t>
      </w:r>
      <w:r w:rsidRPr="00D845DF">
        <w:rPr>
          <w:rFonts w:ascii="Aptos" w:eastAsia="Open Sans" w:hAnsi="Aptos" w:cs="Open Sans"/>
          <w:color w:val="000000" w:themeColor="text1"/>
        </w:rPr>
        <w:t xml:space="preserve">what to do, and why did they believe that </w:t>
      </w:r>
      <w:r w:rsidRPr="00D845DF">
        <w:rPr>
          <w:rFonts w:ascii="Aptos" w:eastAsia="Open Sans" w:hAnsi="Aptos" w:cs="Open Sans"/>
          <w:color w:val="191919"/>
        </w:rPr>
        <w:t xml:space="preserve">they had </w:t>
      </w:r>
      <w:r w:rsidRPr="00D845DF">
        <w:rPr>
          <w:rFonts w:ascii="Aptos" w:eastAsia="Open Sans" w:hAnsi="Aptos" w:cs="Open Sans"/>
          <w:color w:val="000000" w:themeColor="text1"/>
        </w:rPr>
        <w:t>a</w:t>
      </w:r>
      <w:r w:rsidRPr="00D845DF">
        <w:rPr>
          <w:rFonts w:ascii="Aptos" w:eastAsia="Open Sans" w:hAnsi="Aptos" w:cs="Open Sans"/>
          <w:color w:val="191919"/>
        </w:rPr>
        <w:t xml:space="preserve"> </w:t>
      </w:r>
      <w:r w:rsidRPr="00D845DF">
        <w:rPr>
          <w:rFonts w:ascii="Aptos" w:eastAsia="Open Sans" w:hAnsi="Aptos" w:cs="Open Sans"/>
          <w:color w:val="000000" w:themeColor="text1"/>
        </w:rPr>
        <w:t>right</w:t>
      </w:r>
      <w:r w:rsidRPr="00D845DF">
        <w:rPr>
          <w:rFonts w:ascii="Aptos" w:eastAsia="Open Sans" w:hAnsi="Aptos" w:cs="Open Sans"/>
          <w:color w:val="191919"/>
        </w:rPr>
        <w:t xml:space="preserve"> to </w:t>
      </w:r>
      <w:r w:rsidRPr="00D845DF">
        <w:rPr>
          <w:rFonts w:ascii="Aptos" w:eastAsia="Open Sans" w:hAnsi="Aptos" w:cs="Open Sans"/>
          <w:color w:val="000000" w:themeColor="text1"/>
        </w:rPr>
        <w:t>make</w:t>
      </w:r>
      <w:r w:rsidRPr="00D845DF">
        <w:rPr>
          <w:rFonts w:ascii="Aptos" w:eastAsia="Open Sans" w:hAnsi="Aptos" w:cs="Open Sans"/>
          <w:color w:val="191919"/>
        </w:rPr>
        <w:t xml:space="preserve"> </w:t>
      </w:r>
      <w:r w:rsidRPr="00D845DF">
        <w:rPr>
          <w:rFonts w:ascii="Aptos" w:eastAsia="Open Sans" w:hAnsi="Aptos" w:cs="Open Sans"/>
          <w:color w:val="000000" w:themeColor="text1"/>
        </w:rPr>
        <w:t>decisions</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about </w:t>
      </w:r>
      <w:r w:rsidRPr="00D845DF">
        <w:rPr>
          <w:rFonts w:ascii="Aptos" w:eastAsia="Open Sans" w:hAnsi="Aptos" w:cs="Open Sans"/>
          <w:color w:val="191919"/>
        </w:rPr>
        <w:t xml:space="preserve">her </w:t>
      </w:r>
      <w:r w:rsidRPr="00D845DF">
        <w:rPr>
          <w:rFonts w:ascii="Aptos" w:eastAsia="Open Sans" w:hAnsi="Aptos" w:cs="Open Sans"/>
          <w:color w:val="000000" w:themeColor="text1"/>
        </w:rPr>
        <w:t>life? Winehouse herself addressed this in an interview with CNN, wherein</w:t>
      </w:r>
      <w:r w:rsidRPr="00D845DF">
        <w:rPr>
          <w:rFonts w:ascii="Aptos" w:eastAsia="Open Sans" w:hAnsi="Aptos" w:cs="Open Sans"/>
          <w:color w:val="191919"/>
        </w:rPr>
        <w:t xml:space="preserve"> she </w:t>
      </w:r>
      <w:r w:rsidRPr="00D845DF">
        <w:rPr>
          <w:rFonts w:ascii="Aptos" w:eastAsia="Open Sans" w:hAnsi="Aptos" w:cs="Open Sans"/>
          <w:color w:val="000000" w:themeColor="text1"/>
        </w:rPr>
        <w:t>mentioned</w:t>
      </w:r>
      <w:r w:rsidRPr="00D845DF">
        <w:rPr>
          <w:rFonts w:ascii="Aptos" w:eastAsia="Open Sans" w:hAnsi="Aptos" w:cs="Open Sans"/>
          <w:color w:val="191919"/>
        </w:rPr>
        <w:t xml:space="preserve"> that her management </w:t>
      </w:r>
      <w:r w:rsidRPr="00D845DF">
        <w:rPr>
          <w:rFonts w:ascii="Aptos" w:eastAsia="Open Sans" w:hAnsi="Aptos" w:cs="Open Sans"/>
          <w:color w:val="000000" w:themeColor="text1"/>
        </w:rPr>
        <w:t>group</w:t>
      </w:r>
      <w:r w:rsidRPr="00D845DF">
        <w:rPr>
          <w:rFonts w:ascii="Aptos" w:eastAsia="Open Sans" w:hAnsi="Aptos" w:cs="Open Sans"/>
          <w:color w:val="191919"/>
        </w:rPr>
        <w:t xml:space="preserve"> tried to </w:t>
      </w:r>
      <w:r w:rsidRPr="00D845DF">
        <w:rPr>
          <w:rFonts w:ascii="Aptos" w:eastAsia="Open Sans" w:hAnsi="Aptos" w:cs="Open Sans"/>
          <w:color w:val="000000" w:themeColor="text1"/>
        </w:rPr>
        <w:t>"strong-arm me into going to rehab,"(</w:t>
      </w:r>
      <w:r w:rsidR="00D2308C" w:rsidRPr="00D845DF">
        <w:rPr>
          <w:rFonts w:ascii="Aptos" w:eastAsia="Open Sans" w:hAnsi="Aptos" w:cs="Open Sans"/>
          <w:color w:val="000000" w:themeColor="text1"/>
        </w:rPr>
        <w:t>CNN, 2007</w:t>
      </w:r>
      <w:r w:rsidRPr="00D845DF">
        <w:rPr>
          <w:rFonts w:ascii="Aptos" w:eastAsia="Open Sans" w:hAnsi="Aptos" w:cs="Open Sans"/>
          <w:color w:val="000000" w:themeColor="text1"/>
        </w:rPr>
        <w:t>)</w:t>
      </w:r>
      <w:r w:rsidRPr="00D845DF">
        <w:rPr>
          <w:rFonts w:ascii="Aptos" w:eastAsia="Open Sans" w:hAnsi="Aptos" w:cs="Open Sans"/>
          <w:color w:val="191919"/>
        </w:rPr>
        <w:t xml:space="preserve"> this conflict was, and other speculated disagreements is what led Winehouse to </w:t>
      </w:r>
      <w:r w:rsidR="532F2A6C" w:rsidRPr="00D845DF">
        <w:rPr>
          <w:rFonts w:ascii="Aptos" w:eastAsia="Open Sans" w:hAnsi="Aptos" w:cs="Open Sans"/>
          <w:color w:val="191919"/>
        </w:rPr>
        <w:t>replace her</w:t>
      </w:r>
      <w:r w:rsidRPr="00D845DF">
        <w:rPr>
          <w:rFonts w:ascii="Aptos" w:eastAsia="Open Sans" w:hAnsi="Aptos" w:cs="Open Sans"/>
          <w:color w:val="191919"/>
        </w:rPr>
        <w:t xml:space="preserve"> management coinciding the release of the single</w:t>
      </w:r>
      <w:r w:rsidRPr="00D845DF">
        <w:rPr>
          <w:rFonts w:ascii="Aptos" w:eastAsia="Open Sans" w:hAnsi="Aptos" w:cs="Open Sans"/>
          <w:color w:val="000000" w:themeColor="text1"/>
        </w:rPr>
        <w:t>. Artist managers are often considered</w:t>
      </w:r>
      <w:r w:rsidRPr="00D845DF">
        <w:rPr>
          <w:rFonts w:ascii="Aptos" w:eastAsia="Open Sans" w:hAnsi="Aptos" w:cs="Open Sans"/>
          <w:color w:val="191919"/>
        </w:rPr>
        <w:t xml:space="preserve"> </w:t>
      </w:r>
      <w:r w:rsidRPr="00D845DF">
        <w:rPr>
          <w:rFonts w:ascii="Aptos" w:eastAsia="Open Sans" w:hAnsi="Aptos" w:cs="Open Sans"/>
          <w:color w:val="000000" w:themeColor="text1"/>
        </w:rPr>
        <w:t>to</w:t>
      </w:r>
      <w:r w:rsidRPr="00D845DF">
        <w:rPr>
          <w:rFonts w:ascii="Aptos" w:eastAsia="Open Sans" w:hAnsi="Aptos" w:cs="Open Sans"/>
          <w:color w:val="191919"/>
        </w:rPr>
        <w:t xml:space="preserve"> </w:t>
      </w:r>
      <w:r w:rsidRPr="00D845DF">
        <w:rPr>
          <w:rFonts w:ascii="Aptos" w:eastAsia="Open Sans" w:hAnsi="Aptos" w:cs="Open Sans"/>
          <w:color w:val="000000" w:themeColor="text1"/>
        </w:rPr>
        <w:t>be</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middlemen </w:t>
      </w:r>
      <w:r w:rsidRPr="00D845DF">
        <w:rPr>
          <w:rFonts w:ascii="Aptos" w:eastAsia="Open Sans" w:hAnsi="Aptos" w:cs="Open Sans"/>
          <w:color w:val="191919"/>
        </w:rPr>
        <w:t xml:space="preserve">who </w:t>
      </w:r>
      <w:r w:rsidRPr="00D845DF">
        <w:rPr>
          <w:rFonts w:ascii="Aptos" w:eastAsia="Open Sans" w:hAnsi="Aptos" w:cs="Open Sans"/>
          <w:color w:val="000000" w:themeColor="text1"/>
        </w:rPr>
        <w:t>translate</w:t>
      </w:r>
      <w:r w:rsidRPr="00D845DF">
        <w:rPr>
          <w:rFonts w:ascii="Aptos" w:eastAsia="Open Sans" w:hAnsi="Aptos" w:cs="Open Sans"/>
          <w:color w:val="191919"/>
        </w:rPr>
        <w:t xml:space="preserve"> artistic </w:t>
      </w:r>
      <w:r w:rsidRPr="00D845DF">
        <w:rPr>
          <w:rFonts w:ascii="Aptos" w:eastAsia="Open Sans" w:hAnsi="Aptos" w:cs="Open Sans"/>
          <w:color w:val="000000" w:themeColor="text1"/>
        </w:rPr>
        <w:t>creation</w:t>
      </w:r>
      <w:r w:rsidRPr="00D845DF">
        <w:rPr>
          <w:rFonts w:ascii="Aptos" w:eastAsia="Open Sans" w:hAnsi="Aptos" w:cs="Open Sans"/>
          <w:color w:val="191919"/>
        </w:rPr>
        <w:t xml:space="preserve"> into </w:t>
      </w:r>
      <w:r w:rsidRPr="00D845DF">
        <w:rPr>
          <w:rFonts w:ascii="Aptos" w:eastAsia="Open Sans" w:hAnsi="Aptos" w:cs="Open Sans"/>
          <w:color w:val="000000" w:themeColor="text1"/>
        </w:rPr>
        <w:t>saleable</w:t>
      </w:r>
      <w:r w:rsidRPr="00D845DF">
        <w:rPr>
          <w:rFonts w:ascii="Aptos" w:eastAsia="Open Sans" w:hAnsi="Aptos" w:cs="Open Sans"/>
          <w:color w:val="191919"/>
        </w:rPr>
        <w:t xml:space="preserve"> </w:t>
      </w:r>
      <w:r w:rsidRPr="00D845DF">
        <w:rPr>
          <w:rFonts w:ascii="Aptos" w:eastAsia="Open Sans" w:hAnsi="Aptos" w:cs="Open Sans"/>
          <w:color w:val="000000" w:themeColor="text1"/>
        </w:rPr>
        <w:t>commodities</w:t>
      </w:r>
      <w:r w:rsidRPr="00D845DF">
        <w:rPr>
          <w:rFonts w:ascii="Aptos" w:eastAsia="Open Sans" w:hAnsi="Aptos" w:cs="Open Sans"/>
          <w:color w:val="191919"/>
        </w:rPr>
        <w:t>. Given th</w:t>
      </w:r>
      <w:r w:rsidR="29BA3108" w:rsidRPr="00D845DF">
        <w:rPr>
          <w:rFonts w:ascii="Aptos" w:eastAsia="Open Sans" w:hAnsi="Aptos" w:cs="Open Sans"/>
          <w:color w:val="191919"/>
        </w:rPr>
        <w:t>e fact that the main job of a management team is to make money out of the artist</w:t>
      </w:r>
      <w:r w:rsidRPr="00D845DF">
        <w:rPr>
          <w:rFonts w:ascii="Aptos" w:eastAsia="Open Sans" w:hAnsi="Aptos" w:cs="Open Sans"/>
          <w:color w:val="191919"/>
        </w:rPr>
        <w:t xml:space="preserve">, it is </w:t>
      </w:r>
      <w:r w:rsidRPr="00D845DF">
        <w:rPr>
          <w:rFonts w:ascii="Aptos" w:eastAsia="Open Sans" w:hAnsi="Aptos" w:cs="Open Sans"/>
          <w:color w:val="000000" w:themeColor="text1"/>
        </w:rPr>
        <w:t>not</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surprising </w:t>
      </w:r>
      <w:r w:rsidRPr="00D845DF">
        <w:rPr>
          <w:rFonts w:ascii="Aptos" w:eastAsia="Open Sans" w:hAnsi="Aptos" w:cs="Open Sans"/>
          <w:color w:val="191919"/>
        </w:rPr>
        <w:t>that Winehouse</w:t>
      </w:r>
      <w:r w:rsidRPr="00D845DF">
        <w:rPr>
          <w:rFonts w:ascii="Aptos" w:eastAsia="Open Sans" w:hAnsi="Aptos" w:cs="Open Sans"/>
          <w:color w:val="000000" w:themeColor="text1"/>
        </w:rPr>
        <w:t>'</w:t>
      </w:r>
      <w:r w:rsidRPr="00D845DF">
        <w:rPr>
          <w:rFonts w:ascii="Aptos" w:eastAsia="Open Sans" w:hAnsi="Aptos" w:cs="Open Sans"/>
          <w:color w:val="191919"/>
        </w:rPr>
        <w:t xml:space="preserve">s management would </w:t>
      </w:r>
      <w:r w:rsidRPr="00D845DF">
        <w:rPr>
          <w:rFonts w:ascii="Aptos" w:eastAsia="Open Sans" w:hAnsi="Aptos" w:cs="Open Sans"/>
          <w:color w:val="000000" w:themeColor="text1"/>
        </w:rPr>
        <w:t>have</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pushed </w:t>
      </w:r>
      <w:r w:rsidRPr="00D845DF">
        <w:rPr>
          <w:rFonts w:ascii="Aptos" w:eastAsia="Open Sans" w:hAnsi="Aptos" w:cs="Open Sans"/>
          <w:color w:val="191919"/>
        </w:rPr>
        <w:t xml:space="preserve">for </w:t>
      </w:r>
      <w:r w:rsidRPr="00D845DF">
        <w:rPr>
          <w:rFonts w:ascii="Aptos" w:eastAsia="Open Sans" w:hAnsi="Aptos" w:cs="Open Sans"/>
          <w:color w:val="000000" w:themeColor="text1"/>
        </w:rPr>
        <w:t>rehab—after her first overdose and cancellation of her US tour, loss of ticket sales and revenue would have been</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a </w:t>
      </w:r>
      <w:r w:rsidRPr="00D845DF">
        <w:rPr>
          <w:rFonts w:ascii="Aptos" w:eastAsia="Open Sans" w:hAnsi="Aptos" w:cs="Open Sans"/>
          <w:color w:val="191919"/>
        </w:rPr>
        <w:t xml:space="preserve">financial </w:t>
      </w:r>
      <w:r w:rsidRPr="00D845DF">
        <w:rPr>
          <w:rFonts w:ascii="Aptos" w:eastAsia="Open Sans" w:hAnsi="Aptos" w:cs="Open Sans"/>
          <w:color w:val="000000" w:themeColor="text1"/>
        </w:rPr>
        <w:t>worry</w:t>
      </w:r>
      <w:r w:rsidRPr="00D845DF">
        <w:rPr>
          <w:rFonts w:ascii="Aptos" w:eastAsia="Open Sans" w:hAnsi="Aptos" w:cs="Open Sans"/>
          <w:color w:val="191919"/>
        </w:rPr>
        <w:t xml:space="preserve">. As </w:t>
      </w:r>
      <w:r w:rsidRPr="00D845DF">
        <w:rPr>
          <w:rFonts w:ascii="Aptos" w:eastAsia="Open Sans" w:hAnsi="Aptos" w:cs="Open Sans"/>
          <w:color w:val="000000" w:themeColor="text1"/>
        </w:rPr>
        <w:t>a</w:t>
      </w:r>
      <w:r w:rsidRPr="00D845DF">
        <w:rPr>
          <w:rFonts w:ascii="Aptos" w:eastAsia="Open Sans" w:hAnsi="Aptos" w:cs="Open Sans"/>
          <w:color w:val="191919"/>
        </w:rPr>
        <w:t xml:space="preserve"> management </w:t>
      </w:r>
      <w:r w:rsidRPr="00D845DF">
        <w:rPr>
          <w:rFonts w:ascii="Aptos" w:eastAsia="Open Sans" w:hAnsi="Aptos" w:cs="Open Sans"/>
          <w:color w:val="000000" w:themeColor="text1"/>
        </w:rPr>
        <w:t>executive</w:t>
      </w:r>
      <w:r w:rsidR="00C10D4F" w:rsidRPr="00D845DF">
        <w:rPr>
          <w:rFonts w:ascii="Aptos" w:eastAsia="Open Sans" w:hAnsi="Aptos" w:cs="Open Sans"/>
          <w:color w:val="191919"/>
        </w:rPr>
        <w:t>s</w:t>
      </w:r>
      <w:r w:rsidR="004B6C7E" w:rsidRPr="00D845DF">
        <w:rPr>
          <w:rFonts w:ascii="Aptos" w:hAnsi="Aptos" w:cs="Arial"/>
          <w:color w:val="333333"/>
          <w:shd w:val="clear" w:color="auto" w:fill="FFFFFF"/>
        </w:rPr>
        <w:t>Mitch Weiss, Perri Gaffney</w:t>
      </w:r>
      <w:r w:rsidR="004B6C7E" w:rsidRPr="00D845DF">
        <w:rPr>
          <w:rFonts w:ascii="Aptos" w:hAnsi="Aptos" w:cs="Arial"/>
          <w:color w:val="333333"/>
          <w:shd w:val="clear" w:color="auto" w:fill="FFFFFF"/>
        </w:rPr>
        <w:t xml:space="preserve"> explain.</w:t>
      </w:r>
      <w:r w:rsidR="00C10D4F" w:rsidRPr="00D845DF">
        <w:rPr>
          <w:rFonts w:ascii="Aptos" w:eastAsia="Open Sans" w:hAnsi="Aptos" w:cs="Open Sans"/>
          <w:color w:val="191919"/>
        </w:rPr>
        <w:t xml:space="preserve"> </w:t>
      </w:r>
      <w:r w:rsidRPr="00D845DF">
        <w:rPr>
          <w:rFonts w:ascii="Aptos" w:eastAsia="Open Sans" w:hAnsi="Aptos" w:cs="Open Sans"/>
          <w:color w:val="191919"/>
        </w:rPr>
        <w:t xml:space="preserve"> </w:t>
      </w:r>
      <w:r w:rsidRPr="00D845DF">
        <w:rPr>
          <w:rFonts w:ascii="Aptos" w:eastAsia="Open Sans" w:hAnsi="Aptos" w:cs="Open Sans"/>
          <w:color w:val="000000" w:themeColor="text1"/>
        </w:rPr>
        <w:t>"</w:t>
      </w:r>
      <w:r w:rsidRPr="00D845DF">
        <w:rPr>
          <w:rFonts w:ascii="Aptos" w:eastAsia="Open Sans" w:hAnsi="Aptos" w:cs="Open Sans"/>
          <w:color w:val="191919"/>
        </w:rPr>
        <w:t xml:space="preserve">Management, </w:t>
      </w:r>
      <w:r w:rsidRPr="00D845DF">
        <w:rPr>
          <w:rFonts w:ascii="Aptos" w:eastAsia="Open Sans" w:hAnsi="Aptos" w:cs="Open Sans"/>
          <w:color w:val="000000" w:themeColor="text1"/>
        </w:rPr>
        <w:t>in</w:t>
      </w:r>
      <w:r w:rsidRPr="00D845DF">
        <w:rPr>
          <w:rFonts w:ascii="Aptos" w:eastAsia="Open Sans" w:hAnsi="Aptos" w:cs="Open Sans"/>
          <w:color w:val="191919"/>
        </w:rPr>
        <w:t xml:space="preserve"> </w:t>
      </w:r>
      <w:r w:rsidRPr="00D845DF">
        <w:rPr>
          <w:rFonts w:ascii="Aptos" w:eastAsia="Open Sans" w:hAnsi="Aptos" w:cs="Open Sans"/>
          <w:color w:val="000000" w:themeColor="text1"/>
        </w:rPr>
        <w:t>my</w:t>
      </w:r>
      <w:r w:rsidRPr="00D845DF">
        <w:rPr>
          <w:rFonts w:ascii="Aptos" w:eastAsia="Open Sans" w:hAnsi="Aptos" w:cs="Open Sans"/>
          <w:color w:val="191919"/>
        </w:rPr>
        <w:t xml:space="preserve"> </w:t>
      </w:r>
      <w:r w:rsidRPr="00D845DF">
        <w:rPr>
          <w:rFonts w:ascii="Aptos" w:eastAsia="Open Sans" w:hAnsi="Aptos" w:cs="Open Sans"/>
          <w:color w:val="000000" w:themeColor="text1"/>
        </w:rPr>
        <w:t>opinion</w:t>
      </w:r>
      <w:r w:rsidRPr="00D845DF">
        <w:rPr>
          <w:rFonts w:ascii="Aptos" w:eastAsia="Open Sans" w:hAnsi="Aptos" w:cs="Open Sans"/>
          <w:color w:val="191919"/>
        </w:rPr>
        <w:t xml:space="preserve">, </w:t>
      </w:r>
      <w:r w:rsidRPr="00D845DF">
        <w:rPr>
          <w:rFonts w:ascii="Aptos" w:eastAsia="Open Sans" w:hAnsi="Aptos" w:cs="Open Sans"/>
          <w:color w:val="000000" w:themeColor="text1"/>
        </w:rPr>
        <w:t>has</w:t>
      </w:r>
      <w:r w:rsidRPr="00D845DF">
        <w:rPr>
          <w:rFonts w:ascii="Aptos" w:eastAsia="Open Sans" w:hAnsi="Aptos" w:cs="Open Sans"/>
          <w:color w:val="191919"/>
        </w:rPr>
        <w:t xml:space="preserve"> a </w:t>
      </w:r>
      <w:r w:rsidRPr="00D845DF">
        <w:rPr>
          <w:rFonts w:ascii="Aptos" w:eastAsia="Open Sans" w:hAnsi="Aptos" w:cs="Open Sans"/>
          <w:color w:val="000000" w:themeColor="text1"/>
        </w:rPr>
        <w:t>role</w:t>
      </w:r>
      <w:r w:rsidRPr="00D845DF">
        <w:rPr>
          <w:rFonts w:ascii="Aptos" w:eastAsia="Open Sans" w:hAnsi="Aptos" w:cs="Open Sans"/>
          <w:color w:val="191919"/>
        </w:rPr>
        <w:t xml:space="preserve"> </w:t>
      </w:r>
      <w:r w:rsidRPr="00D845DF">
        <w:rPr>
          <w:rFonts w:ascii="Aptos" w:eastAsia="Open Sans" w:hAnsi="Aptos" w:cs="Open Sans"/>
          <w:color w:val="000000" w:themeColor="text1"/>
        </w:rPr>
        <w:t>to</w:t>
      </w:r>
      <w:r w:rsidRPr="00D845DF">
        <w:rPr>
          <w:rFonts w:ascii="Aptos" w:eastAsia="Open Sans" w:hAnsi="Aptos" w:cs="Open Sans"/>
          <w:color w:val="191919"/>
        </w:rPr>
        <w:t xml:space="preserve"> </w:t>
      </w:r>
      <w:r w:rsidRPr="00D845DF">
        <w:rPr>
          <w:rFonts w:ascii="Aptos" w:eastAsia="Open Sans" w:hAnsi="Aptos" w:cs="Open Sans"/>
          <w:color w:val="000000" w:themeColor="text1"/>
        </w:rPr>
        <w:t>keep</w:t>
      </w:r>
      <w:r w:rsidRPr="00D845DF">
        <w:rPr>
          <w:rFonts w:ascii="Aptos" w:eastAsia="Open Sans" w:hAnsi="Aptos" w:cs="Open Sans"/>
          <w:color w:val="191919"/>
        </w:rPr>
        <w:t xml:space="preserve"> artists </w:t>
      </w:r>
      <w:r w:rsidRPr="00D845DF">
        <w:rPr>
          <w:rFonts w:ascii="Aptos" w:eastAsia="Open Sans" w:hAnsi="Aptos" w:cs="Open Sans"/>
          <w:color w:val="000000" w:themeColor="text1"/>
        </w:rPr>
        <w:t>away</w:t>
      </w:r>
      <w:r w:rsidRPr="00D845DF">
        <w:rPr>
          <w:rFonts w:ascii="Aptos" w:eastAsia="Open Sans" w:hAnsi="Aptos" w:cs="Open Sans"/>
          <w:color w:val="191919"/>
        </w:rPr>
        <w:t xml:space="preserve"> </w:t>
      </w:r>
      <w:r w:rsidRPr="00D845DF">
        <w:rPr>
          <w:rFonts w:ascii="Aptos" w:eastAsia="Open Sans" w:hAnsi="Aptos" w:cs="Open Sans"/>
          <w:color w:val="000000" w:themeColor="text1"/>
        </w:rPr>
        <w:t>from</w:t>
      </w:r>
      <w:r w:rsidRPr="00D845DF">
        <w:rPr>
          <w:rFonts w:ascii="Aptos" w:eastAsia="Open Sans" w:hAnsi="Aptos" w:cs="Open Sans"/>
          <w:color w:val="191919"/>
        </w:rPr>
        <w:t xml:space="preserve"> trouble </w:t>
      </w:r>
      <w:r w:rsidRPr="00D845DF">
        <w:rPr>
          <w:rFonts w:ascii="Aptos" w:eastAsia="Open Sans" w:hAnsi="Aptos" w:cs="Open Sans"/>
          <w:color w:val="000000" w:themeColor="text1"/>
        </w:rPr>
        <w:t>until</w:t>
      </w:r>
      <w:r w:rsidRPr="00D845DF">
        <w:rPr>
          <w:rFonts w:ascii="Aptos" w:eastAsia="Open Sans" w:hAnsi="Aptos" w:cs="Open Sans"/>
          <w:color w:val="191919"/>
        </w:rPr>
        <w:t xml:space="preserve"> they get </w:t>
      </w:r>
      <w:r w:rsidRPr="00D845DF">
        <w:rPr>
          <w:rFonts w:ascii="Aptos" w:eastAsia="Open Sans" w:hAnsi="Aptos" w:cs="Open Sans"/>
          <w:color w:val="000000" w:themeColor="text1"/>
        </w:rPr>
        <w:t>there."</w:t>
      </w:r>
      <w:r w:rsidRPr="00D845DF">
        <w:rPr>
          <w:rFonts w:ascii="Aptos" w:eastAsia="Open Sans" w:hAnsi="Aptos" w:cs="Open Sans"/>
          <w:color w:val="191919"/>
        </w:rPr>
        <w:t xml:space="preserve"> While managers are </w:t>
      </w:r>
      <w:r w:rsidRPr="00D845DF">
        <w:rPr>
          <w:rFonts w:ascii="Aptos" w:eastAsia="Open Sans" w:hAnsi="Aptos" w:cs="Open Sans"/>
          <w:color w:val="000000" w:themeColor="text1"/>
        </w:rPr>
        <w:t>meant</w:t>
      </w:r>
      <w:r w:rsidRPr="00D845DF">
        <w:rPr>
          <w:rFonts w:ascii="Aptos" w:eastAsia="Open Sans" w:hAnsi="Aptos" w:cs="Open Sans"/>
          <w:color w:val="191919"/>
        </w:rPr>
        <w:t xml:space="preserve"> to </w:t>
      </w:r>
      <w:r w:rsidRPr="00D845DF">
        <w:rPr>
          <w:rFonts w:ascii="Aptos" w:eastAsia="Open Sans" w:hAnsi="Aptos" w:cs="Open Sans"/>
          <w:color w:val="000000" w:themeColor="text1"/>
        </w:rPr>
        <w:t>have</w:t>
      </w:r>
      <w:r w:rsidRPr="00D845DF">
        <w:rPr>
          <w:rFonts w:ascii="Aptos" w:eastAsia="Open Sans" w:hAnsi="Aptos" w:cs="Open Sans"/>
          <w:color w:val="191919"/>
        </w:rPr>
        <w:t xml:space="preserve"> </w:t>
      </w:r>
      <w:r w:rsidRPr="00D845DF">
        <w:rPr>
          <w:rFonts w:ascii="Aptos" w:eastAsia="Open Sans" w:hAnsi="Aptos" w:cs="Open Sans"/>
          <w:color w:val="000000" w:themeColor="text1"/>
        </w:rPr>
        <w:t>personal</w:t>
      </w:r>
      <w:r w:rsidRPr="00D845DF">
        <w:rPr>
          <w:rFonts w:ascii="Aptos" w:eastAsia="Open Sans" w:hAnsi="Aptos" w:cs="Open Sans"/>
          <w:color w:val="191919"/>
        </w:rPr>
        <w:t xml:space="preserve"> </w:t>
      </w:r>
      <w:r w:rsidRPr="00D845DF">
        <w:rPr>
          <w:rFonts w:ascii="Aptos" w:eastAsia="Open Sans" w:hAnsi="Aptos" w:cs="Open Sans"/>
          <w:color w:val="000000" w:themeColor="text1"/>
        </w:rPr>
        <w:t>relations</w:t>
      </w:r>
      <w:r w:rsidRPr="00D845DF">
        <w:rPr>
          <w:rFonts w:ascii="Aptos" w:eastAsia="Open Sans" w:hAnsi="Aptos" w:cs="Open Sans"/>
          <w:color w:val="191919"/>
        </w:rPr>
        <w:t xml:space="preserve"> with artists as mentors and </w:t>
      </w:r>
      <w:r w:rsidRPr="00D845DF">
        <w:rPr>
          <w:rFonts w:ascii="Aptos" w:eastAsia="Open Sans" w:hAnsi="Aptos" w:cs="Open Sans"/>
          <w:color w:val="000000" w:themeColor="text1"/>
        </w:rPr>
        <w:t>guardians</w:t>
      </w:r>
      <w:r w:rsidRPr="00D845DF">
        <w:rPr>
          <w:rFonts w:ascii="Aptos" w:eastAsia="Open Sans" w:hAnsi="Aptos" w:cs="Open Sans"/>
          <w:color w:val="191919"/>
        </w:rPr>
        <w:t xml:space="preserve">, the </w:t>
      </w:r>
      <w:r w:rsidRPr="00D845DF">
        <w:rPr>
          <w:rFonts w:ascii="Aptos" w:eastAsia="Open Sans" w:hAnsi="Aptos" w:cs="Open Sans"/>
          <w:color w:val="000000" w:themeColor="text1"/>
        </w:rPr>
        <w:t xml:space="preserve">dividing </w:t>
      </w:r>
      <w:r w:rsidRPr="00D845DF">
        <w:rPr>
          <w:rFonts w:ascii="Aptos" w:eastAsia="Open Sans" w:hAnsi="Aptos" w:cs="Open Sans"/>
          <w:color w:val="191919"/>
        </w:rPr>
        <w:t xml:space="preserve">line between professional </w:t>
      </w:r>
      <w:r w:rsidRPr="00D845DF">
        <w:rPr>
          <w:rFonts w:ascii="Aptos" w:eastAsia="Open Sans" w:hAnsi="Aptos" w:cs="Open Sans"/>
          <w:color w:val="000000" w:themeColor="text1"/>
        </w:rPr>
        <w:t>obligation and personal involvement can blur</w:t>
      </w:r>
      <w:r w:rsidRPr="00D845DF">
        <w:rPr>
          <w:rFonts w:ascii="Aptos" w:eastAsia="Open Sans" w:hAnsi="Aptos" w:cs="Open Sans"/>
          <w:color w:val="191919"/>
        </w:rPr>
        <w:t xml:space="preserve">.The </w:t>
      </w:r>
      <w:r w:rsidRPr="00D845DF">
        <w:rPr>
          <w:rFonts w:ascii="Aptos" w:eastAsia="Open Sans" w:hAnsi="Aptos" w:cs="Open Sans"/>
          <w:color w:val="000000" w:themeColor="text1"/>
        </w:rPr>
        <w:t>dynamics</w:t>
      </w:r>
      <w:r w:rsidRPr="00D845DF">
        <w:rPr>
          <w:rFonts w:ascii="Aptos" w:eastAsia="Open Sans" w:hAnsi="Aptos" w:cs="Open Sans"/>
          <w:color w:val="191919"/>
        </w:rPr>
        <w:t xml:space="preserve"> of Winehouse</w:t>
      </w:r>
      <w:r w:rsidRPr="00D845DF">
        <w:rPr>
          <w:rFonts w:ascii="Aptos" w:eastAsia="Open Sans" w:hAnsi="Aptos" w:cs="Open Sans"/>
          <w:color w:val="000000" w:themeColor="text1"/>
        </w:rPr>
        <w:t>'</w:t>
      </w:r>
      <w:r w:rsidRPr="00D845DF">
        <w:rPr>
          <w:rFonts w:ascii="Aptos" w:eastAsia="Open Sans" w:hAnsi="Aptos" w:cs="Open Sans"/>
          <w:color w:val="191919"/>
        </w:rPr>
        <w:t xml:space="preserve">s management </w:t>
      </w:r>
      <w:r w:rsidRPr="00D845DF">
        <w:rPr>
          <w:rFonts w:ascii="Aptos" w:eastAsia="Open Sans" w:hAnsi="Aptos" w:cs="Open Sans"/>
          <w:color w:val="000000" w:themeColor="text1"/>
        </w:rPr>
        <w:t>crew</w:t>
      </w:r>
      <w:r w:rsidRPr="00D845DF">
        <w:rPr>
          <w:rFonts w:ascii="Aptos" w:eastAsia="Open Sans" w:hAnsi="Aptos" w:cs="Open Sans"/>
          <w:color w:val="191919"/>
        </w:rPr>
        <w:t xml:space="preserve"> can be </w:t>
      </w:r>
      <w:r w:rsidRPr="00D845DF">
        <w:rPr>
          <w:rFonts w:ascii="Aptos" w:eastAsia="Open Sans" w:hAnsi="Aptos" w:cs="Open Sans"/>
          <w:color w:val="000000" w:themeColor="text1"/>
        </w:rPr>
        <w:t xml:space="preserve">seen </w:t>
      </w:r>
      <w:r w:rsidRPr="00D845DF">
        <w:rPr>
          <w:rFonts w:ascii="Aptos" w:eastAsia="Open Sans" w:hAnsi="Aptos" w:cs="Open Sans"/>
          <w:color w:val="191919"/>
        </w:rPr>
        <w:t xml:space="preserve">further </w:t>
      </w:r>
      <w:r w:rsidRPr="00D845DF">
        <w:rPr>
          <w:rFonts w:ascii="Aptos" w:eastAsia="Open Sans" w:hAnsi="Aptos" w:cs="Open Sans"/>
          <w:color w:val="000000" w:themeColor="text1"/>
        </w:rPr>
        <w:t>from</w:t>
      </w:r>
      <w:r w:rsidRPr="00D845DF">
        <w:rPr>
          <w:rFonts w:ascii="Aptos" w:eastAsia="Open Sans" w:hAnsi="Aptos" w:cs="Open Sans"/>
          <w:color w:val="191919"/>
        </w:rPr>
        <w:t xml:space="preserve"> </w:t>
      </w:r>
      <w:r w:rsidRPr="00D845DF">
        <w:rPr>
          <w:rFonts w:ascii="Aptos" w:eastAsia="Open Sans" w:hAnsi="Aptos" w:cs="Open Sans"/>
          <w:color w:val="000000" w:themeColor="text1"/>
        </w:rPr>
        <w:t>an</w:t>
      </w:r>
      <w:r w:rsidRPr="00D845DF">
        <w:rPr>
          <w:rFonts w:ascii="Aptos" w:eastAsia="Open Sans" w:hAnsi="Aptos" w:cs="Open Sans"/>
          <w:color w:val="191919"/>
        </w:rPr>
        <w:t xml:space="preserve"> </w:t>
      </w:r>
      <w:r w:rsidRPr="00D845DF">
        <w:rPr>
          <w:rFonts w:ascii="Aptos" w:eastAsia="Open Sans" w:hAnsi="Aptos" w:cs="Open Sans"/>
          <w:color w:val="000000" w:themeColor="text1"/>
        </w:rPr>
        <w:t>economic</w:t>
      </w:r>
      <w:r w:rsidRPr="00D845DF">
        <w:rPr>
          <w:rFonts w:ascii="Aptos" w:eastAsia="Open Sans" w:hAnsi="Aptos" w:cs="Open Sans"/>
          <w:color w:val="191919"/>
        </w:rPr>
        <w:t xml:space="preserve"> </w:t>
      </w:r>
      <w:r w:rsidRPr="00D845DF">
        <w:rPr>
          <w:rFonts w:ascii="Aptos" w:eastAsia="Open Sans" w:hAnsi="Aptos" w:cs="Open Sans"/>
          <w:color w:val="000000" w:themeColor="text1"/>
        </w:rPr>
        <w:t>angle</w:t>
      </w:r>
      <w:r w:rsidRPr="00D845DF">
        <w:rPr>
          <w:rFonts w:ascii="Aptos" w:eastAsia="Open Sans" w:hAnsi="Aptos" w:cs="Open Sans"/>
          <w:color w:val="191919"/>
        </w:rPr>
        <w:t xml:space="preserve">. Managers </w:t>
      </w:r>
      <w:r w:rsidRPr="00D845DF">
        <w:rPr>
          <w:rFonts w:ascii="Aptos" w:eastAsia="Open Sans" w:hAnsi="Aptos" w:cs="Open Sans"/>
          <w:color w:val="000000" w:themeColor="text1"/>
        </w:rPr>
        <w:lastRenderedPageBreak/>
        <w:t>receive</w:t>
      </w:r>
      <w:r w:rsidRPr="00D845DF">
        <w:rPr>
          <w:rFonts w:ascii="Aptos" w:eastAsia="Open Sans" w:hAnsi="Aptos" w:cs="Open Sans"/>
          <w:color w:val="191919"/>
        </w:rPr>
        <w:t xml:space="preserve"> 10-20% of </w:t>
      </w:r>
      <w:r w:rsidRPr="00D845DF">
        <w:rPr>
          <w:rFonts w:ascii="Aptos" w:eastAsia="Open Sans" w:hAnsi="Aptos" w:cs="Open Sans"/>
          <w:color w:val="000000" w:themeColor="text1"/>
        </w:rPr>
        <w:t>the</w:t>
      </w:r>
      <w:r w:rsidRPr="00D845DF">
        <w:rPr>
          <w:rFonts w:ascii="Aptos" w:eastAsia="Open Sans" w:hAnsi="Aptos" w:cs="Open Sans"/>
          <w:color w:val="191919"/>
        </w:rPr>
        <w:t xml:space="preserve"> artist</w:t>
      </w:r>
      <w:r w:rsidRPr="00D845DF">
        <w:rPr>
          <w:rFonts w:ascii="Aptos" w:eastAsia="Open Sans" w:hAnsi="Aptos" w:cs="Open Sans"/>
          <w:color w:val="000000" w:themeColor="text1"/>
        </w:rPr>
        <w:t xml:space="preserve">'s earnings (Weiss &amp; Gaffney, 2000). Even 14 years later, </w:t>
      </w:r>
      <w:r w:rsidRPr="00D845DF">
        <w:rPr>
          <w:rFonts w:ascii="Aptos" w:eastAsia="Open Sans" w:hAnsi="Aptos" w:cs="Open Sans"/>
          <w:color w:val="191919"/>
        </w:rPr>
        <w:t>after Winehouse</w:t>
      </w:r>
      <w:r w:rsidRPr="00D845DF">
        <w:rPr>
          <w:rFonts w:ascii="Aptos" w:eastAsia="Open Sans" w:hAnsi="Aptos" w:cs="Open Sans"/>
          <w:color w:val="000000" w:themeColor="text1"/>
        </w:rPr>
        <w:t>'s death, her music continues to earn</w:t>
      </w:r>
      <w:r w:rsidRPr="00D845DF">
        <w:rPr>
          <w:rFonts w:ascii="Aptos" w:eastAsia="Open Sans" w:hAnsi="Aptos" w:cs="Open Sans"/>
          <w:color w:val="191919"/>
        </w:rPr>
        <w:t xml:space="preserve"> </w:t>
      </w:r>
      <w:r w:rsidRPr="00D845DF">
        <w:rPr>
          <w:rFonts w:ascii="Aptos" w:eastAsia="Open Sans" w:hAnsi="Aptos" w:cs="Open Sans"/>
          <w:color w:val="000000" w:themeColor="text1"/>
        </w:rPr>
        <w:t>more</w:t>
      </w:r>
      <w:r w:rsidRPr="00D845DF">
        <w:rPr>
          <w:rFonts w:ascii="Aptos" w:eastAsia="Open Sans" w:hAnsi="Aptos" w:cs="Open Sans"/>
          <w:color w:val="191919"/>
        </w:rPr>
        <w:t xml:space="preserve"> </w:t>
      </w:r>
      <w:r w:rsidRPr="00D845DF">
        <w:rPr>
          <w:rFonts w:ascii="Aptos" w:eastAsia="Open Sans" w:hAnsi="Aptos" w:cs="Open Sans"/>
          <w:color w:val="000000" w:themeColor="text1"/>
        </w:rPr>
        <w:t>than a million dollars annually (</w:t>
      </w:r>
      <w:r w:rsidR="00DE0F01" w:rsidRPr="00D845DF">
        <w:rPr>
          <w:rFonts w:ascii="Aptos" w:eastAsia="Open Sans" w:hAnsi="Aptos" w:cs="Open Sans"/>
          <w:color w:val="000000" w:themeColor="text1"/>
        </w:rPr>
        <w:t>Mirror</w:t>
      </w:r>
      <w:r w:rsidRPr="00D845DF">
        <w:rPr>
          <w:rFonts w:ascii="Aptos" w:eastAsia="Open Sans" w:hAnsi="Aptos" w:cs="Open Sans"/>
          <w:color w:val="000000" w:themeColor="text1"/>
        </w:rPr>
        <w:t>, 202</w:t>
      </w:r>
      <w:r w:rsidR="000243D6" w:rsidRPr="00D845DF">
        <w:rPr>
          <w:rFonts w:ascii="Aptos" w:eastAsia="Open Sans" w:hAnsi="Aptos" w:cs="Open Sans"/>
          <w:color w:val="000000" w:themeColor="text1"/>
        </w:rPr>
        <w:t>1</w:t>
      </w:r>
      <w:r w:rsidRPr="00D845DF">
        <w:rPr>
          <w:rFonts w:ascii="Aptos" w:eastAsia="Open Sans" w:hAnsi="Aptos" w:cs="Open Sans"/>
          <w:color w:val="000000" w:themeColor="text1"/>
        </w:rPr>
        <w:t>). Given the lucrative</w:t>
      </w:r>
      <w:r w:rsidRPr="00D845DF">
        <w:rPr>
          <w:rFonts w:ascii="Aptos" w:eastAsia="Open Sans" w:hAnsi="Aptos" w:cs="Open Sans"/>
          <w:color w:val="191919"/>
        </w:rPr>
        <w:t xml:space="preserve"> </w:t>
      </w:r>
      <w:r w:rsidRPr="00D845DF">
        <w:rPr>
          <w:rFonts w:ascii="Aptos" w:eastAsia="Open Sans" w:hAnsi="Aptos" w:cs="Open Sans"/>
          <w:color w:val="000000" w:themeColor="text1"/>
        </w:rPr>
        <w:t>returns</w:t>
      </w:r>
      <w:r w:rsidRPr="00D845DF">
        <w:rPr>
          <w:rFonts w:ascii="Aptos" w:eastAsia="Open Sans" w:hAnsi="Aptos" w:cs="Open Sans"/>
          <w:color w:val="191919"/>
        </w:rPr>
        <w:t xml:space="preserve"> </w:t>
      </w:r>
      <w:r w:rsidRPr="00D845DF">
        <w:rPr>
          <w:rFonts w:ascii="Aptos" w:eastAsia="Open Sans" w:hAnsi="Aptos" w:cs="Open Sans"/>
          <w:color w:val="000000" w:themeColor="text1"/>
        </w:rPr>
        <w:t>posted</w:t>
      </w:r>
      <w:r w:rsidRPr="00D845DF">
        <w:rPr>
          <w:rFonts w:ascii="Aptos" w:eastAsia="Open Sans" w:hAnsi="Aptos" w:cs="Open Sans"/>
          <w:color w:val="191919"/>
        </w:rPr>
        <w:t xml:space="preserve"> by Winehouse</w:t>
      </w:r>
      <w:r w:rsidRPr="00D845DF">
        <w:rPr>
          <w:rFonts w:ascii="Aptos" w:eastAsia="Open Sans" w:hAnsi="Aptos" w:cs="Open Sans"/>
          <w:color w:val="000000" w:themeColor="text1"/>
        </w:rPr>
        <w:t>'</w:t>
      </w:r>
      <w:r w:rsidRPr="00D845DF">
        <w:rPr>
          <w:rFonts w:ascii="Aptos" w:eastAsia="Open Sans" w:hAnsi="Aptos" w:cs="Open Sans"/>
          <w:color w:val="191919"/>
        </w:rPr>
        <w:t xml:space="preserve">s career,  </w:t>
      </w:r>
      <w:r w:rsidRPr="00D845DF">
        <w:rPr>
          <w:rFonts w:ascii="Aptos" w:eastAsia="Open Sans" w:hAnsi="Aptos" w:cs="Open Sans"/>
          <w:color w:val="000000" w:themeColor="text1"/>
        </w:rPr>
        <w:t>and</w:t>
      </w:r>
      <w:r w:rsidRPr="00D845DF">
        <w:rPr>
          <w:rFonts w:ascii="Aptos" w:eastAsia="Open Sans" w:hAnsi="Aptos" w:cs="Open Sans"/>
          <w:color w:val="191919"/>
        </w:rPr>
        <w:t xml:space="preserve"> </w:t>
      </w:r>
      <w:r w:rsidRPr="00D845DF">
        <w:rPr>
          <w:rFonts w:ascii="Aptos" w:eastAsia="Open Sans" w:hAnsi="Aptos" w:cs="Open Sans"/>
          <w:color w:val="000000" w:themeColor="text1"/>
        </w:rPr>
        <w:t>one</w:t>
      </w:r>
      <w:r w:rsidRPr="00D845DF">
        <w:rPr>
          <w:rFonts w:ascii="Aptos" w:eastAsia="Open Sans" w:hAnsi="Aptos" w:cs="Open Sans"/>
          <w:color w:val="191919"/>
        </w:rPr>
        <w:t xml:space="preserve"> </w:t>
      </w:r>
      <w:r w:rsidRPr="00D845DF">
        <w:rPr>
          <w:rFonts w:ascii="Aptos" w:eastAsia="Open Sans" w:hAnsi="Aptos" w:cs="Open Sans"/>
          <w:color w:val="000000" w:themeColor="text1"/>
        </w:rPr>
        <w:t xml:space="preserve">cannot help but </w:t>
      </w:r>
      <w:r w:rsidRPr="00D845DF">
        <w:rPr>
          <w:rFonts w:ascii="Aptos" w:eastAsia="Open Sans" w:hAnsi="Aptos" w:cs="Open Sans"/>
          <w:color w:val="191919"/>
        </w:rPr>
        <w:t xml:space="preserve">question whether </w:t>
      </w:r>
      <w:r w:rsidRPr="00D845DF">
        <w:rPr>
          <w:rFonts w:ascii="Aptos" w:eastAsia="Open Sans" w:hAnsi="Aptos" w:cs="Open Sans"/>
          <w:color w:val="000000" w:themeColor="text1"/>
        </w:rPr>
        <w:t xml:space="preserve">or not </w:t>
      </w:r>
      <w:r w:rsidRPr="00D845DF">
        <w:rPr>
          <w:rFonts w:ascii="Aptos" w:eastAsia="Open Sans" w:hAnsi="Aptos" w:cs="Open Sans"/>
          <w:color w:val="191919"/>
        </w:rPr>
        <w:t xml:space="preserve">their motives were altruistic or </w:t>
      </w:r>
      <w:r w:rsidRPr="00D845DF">
        <w:rPr>
          <w:rFonts w:ascii="Aptos" w:eastAsia="Open Sans" w:hAnsi="Aptos" w:cs="Open Sans"/>
          <w:color w:val="000000" w:themeColor="text1"/>
        </w:rPr>
        <w:t xml:space="preserve">financially </w:t>
      </w:r>
      <w:r w:rsidRPr="00D845DF">
        <w:rPr>
          <w:rFonts w:ascii="Aptos" w:eastAsia="Open Sans" w:hAnsi="Aptos" w:cs="Open Sans"/>
          <w:color w:val="191919"/>
        </w:rPr>
        <w:t xml:space="preserve">driven. </w:t>
      </w:r>
    </w:p>
    <w:p w14:paraId="1EA5017D" w14:textId="77777777" w:rsidR="00F4013A" w:rsidRPr="00D845DF" w:rsidRDefault="3E98A1FE" w:rsidP="0650D3FD">
      <w:pPr>
        <w:spacing w:before="240" w:after="240"/>
        <w:rPr>
          <w:rFonts w:ascii="Aptos" w:eastAsia="Aptos" w:hAnsi="Aptos" w:cs="Aptos"/>
          <w:color w:val="000000" w:themeColor="text1"/>
        </w:rPr>
      </w:pPr>
      <w:r w:rsidRPr="00D845DF">
        <w:rPr>
          <w:rFonts w:ascii="Aptos" w:eastAsia="Aptos" w:hAnsi="Aptos" w:cs="Aptos"/>
          <w:color w:val="000000" w:themeColor="text1"/>
        </w:rPr>
        <w:t xml:space="preserve">A notable lyric from the song  is </w:t>
      </w:r>
    </w:p>
    <w:p w14:paraId="44B0A1AA" w14:textId="77777777" w:rsidR="00F4013A" w:rsidRPr="00D845DF" w:rsidRDefault="3E98A1FE" w:rsidP="0650D3FD">
      <w:pPr>
        <w:spacing w:before="240" w:after="240"/>
        <w:rPr>
          <w:rFonts w:ascii="Aptos" w:eastAsia="Aptos" w:hAnsi="Aptos" w:cs="Aptos"/>
          <w:color w:val="000000" w:themeColor="text1"/>
        </w:rPr>
      </w:pPr>
      <w:r w:rsidRPr="00D845DF">
        <w:rPr>
          <w:rFonts w:ascii="Aptos" w:eastAsia="Aptos" w:hAnsi="Aptos" w:cs="Aptos"/>
          <w:color w:val="000000" w:themeColor="text1"/>
        </w:rPr>
        <w:t>There’s nothing that you can’t teach me</w:t>
      </w:r>
    </w:p>
    <w:p w14:paraId="1E463FBD" w14:textId="77777777" w:rsidR="00F4013A" w:rsidRPr="00D845DF" w:rsidRDefault="3E98A1FE" w:rsidP="0650D3FD">
      <w:pPr>
        <w:spacing w:before="240" w:after="240"/>
        <w:rPr>
          <w:rFonts w:ascii="Aptos" w:eastAsia="Aptos" w:hAnsi="Aptos" w:cs="Aptos"/>
          <w:color w:val="000000" w:themeColor="text1"/>
        </w:rPr>
      </w:pPr>
      <w:r w:rsidRPr="00D845DF">
        <w:rPr>
          <w:rFonts w:ascii="Aptos" w:eastAsia="Aptos" w:hAnsi="Aptos" w:cs="Aptos"/>
          <w:color w:val="000000" w:themeColor="text1"/>
        </w:rPr>
        <w:t xml:space="preserve"> that I can’t learn from Mr. Hathaway,”</w:t>
      </w:r>
    </w:p>
    <w:p w14:paraId="2C078E63" w14:textId="7B6289D9" w:rsidR="00B35BB0" w:rsidRPr="00D845DF" w:rsidRDefault="3E98A1FE" w:rsidP="0650D3FD">
      <w:pPr>
        <w:spacing w:before="240" w:after="240"/>
        <w:rPr>
          <w:rFonts w:ascii="Aptos" w:eastAsia="Aptos" w:hAnsi="Aptos" w:cs="Aptos"/>
          <w:color w:val="000000" w:themeColor="text1"/>
        </w:rPr>
      </w:pPr>
      <w:r w:rsidRPr="00D845DF">
        <w:rPr>
          <w:rFonts w:ascii="Aptos" w:eastAsia="Aptos" w:hAnsi="Aptos" w:cs="Aptos"/>
          <w:color w:val="000000" w:themeColor="text1"/>
        </w:rPr>
        <w:t xml:space="preserve"> referring to Donny Hathaway</w:t>
      </w:r>
      <w:r w:rsidR="00B13426" w:rsidRPr="00D845DF">
        <w:rPr>
          <w:rFonts w:ascii="Aptos" w:eastAsia="Aptos" w:hAnsi="Aptos" w:cs="Aptos"/>
          <w:color w:val="000000" w:themeColor="text1"/>
        </w:rPr>
        <w:t xml:space="preserve"> ,a soul singer/songwriter</w:t>
      </w:r>
      <w:r w:rsidRPr="00D845DF">
        <w:rPr>
          <w:rFonts w:ascii="Aptos" w:eastAsia="Aptos" w:hAnsi="Aptos" w:cs="Aptos"/>
          <w:color w:val="000000" w:themeColor="text1"/>
        </w:rPr>
        <w:t>. It suggests that Winehouse may have used music as a way to cope with her mental health struggles, rather than seeking traditional treatments like rehabilitation. Winehouse in an interview states that she writes songs when shes “messed up”and could either “write a song or smash my room”</w:t>
      </w:r>
      <w:r w:rsidR="00E018A7" w:rsidRPr="00D845DF">
        <w:rPr>
          <w:rFonts w:ascii="Aptos" w:eastAsia="Aptos" w:hAnsi="Aptos" w:cs="Aptos"/>
          <w:color w:val="000000" w:themeColor="text1"/>
        </w:rPr>
        <w:t>(Winehouse , 2004)</w:t>
      </w:r>
      <w:r w:rsidRPr="00D845DF">
        <w:rPr>
          <w:rFonts w:ascii="Aptos" w:eastAsia="Aptos" w:hAnsi="Aptos" w:cs="Aptos"/>
          <w:color w:val="000000" w:themeColor="text1"/>
        </w:rPr>
        <w:t xml:space="preserve"> implying songwriting served as a therapeutic outlet. This suggests that she could be enganging in a </w:t>
      </w:r>
      <w:r w:rsidR="00C14F87" w:rsidRPr="00D845DF">
        <w:rPr>
          <w:rFonts w:ascii="Aptos" w:eastAsia="Aptos" w:hAnsi="Aptos" w:cs="Aptos"/>
          <w:color w:val="000000" w:themeColor="text1"/>
        </w:rPr>
        <w:t>less common</w:t>
      </w:r>
      <w:r w:rsidRPr="00D845DF">
        <w:rPr>
          <w:rFonts w:ascii="Aptos" w:eastAsia="Aptos" w:hAnsi="Aptos" w:cs="Aptos"/>
          <w:color w:val="000000" w:themeColor="text1"/>
        </w:rPr>
        <w:t xml:space="preserve"> type of treatment, music therapy. </w:t>
      </w:r>
      <w:r w:rsidRPr="00D845DF">
        <w:rPr>
          <w:rFonts w:ascii="Aptos" w:eastAsia="Georgia" w:hAnsi="Aptos" w:cs="Georgia"/>
          <w:color w:val="1F1F1F"/>
        </w:rPr>
        <w:t>The arts therapies are forms of psychotherapy that involve active participation in an art-form with an arts therapist to facilitate the therapeutic process through creative, non-verbal and verbal expression</w:t>
      </w:r>
      <w:r w:rsidR="24AD7BE0" w:rsidRPr="00D845DF">
        <w:rPr>
          <w:rFonts w:ascii="Aptos" w:eastAsia="Georgia" w:hAnsi="Aptos" w:cs="Georgia"/>
          <w:color w:val="1F1F1F"/>
        </w:rPr>
        <w:t>(</w:t>
      </w:r>
      <w:r w:rsidR="00356C79" w:rsidRPr="00D845DF">
        <w:rPr>
          <w:rFonts w:ascii="Aptos" w:eastAsia="Georgia" w:hAnsi="Aptos" w:cs="Georgia"/>
          <w:color w:val="1F1F1F"/>
        </w:rPr>
        <w:t>Carr , et al., 2020</w:t>
      </w:r>
      <w:r w:rsidR="24AD7BE0" w:rsidRPr="00D845DF">
        <w:rPr>
          <w:rFonts w:ascii="Aptos" w:eastAsia="Georgia" w:hAnsi="Aptos" w:cs="Georgia"/>
          <w:color w:val="1F1F1F"/>
        </w:rPr>
        <w:t>)</w:t>
      </w:r>
      <w:r w:rsidR="0B106612" w:rsidRPr="00D845DF">
        <w:rPr>
          <w:rFonts w:ascii="Aptos" w:eastAsia="Georgia" w:hAnsi="Aptos" w:cs="Georgia"/>
          <w:color w:val="1F1F1F"/>
        </w:rPr>
        <w:t xml:space="preserve"> </w:t>
      </w:r>
      <w:r w:rsidR="740064DF" w:rsidRPr="00D845DF">
        <w:rPr>
          <w:rFonts w:ascii="Aptos" w:eastAsia="Georgia" w:hAnsi="Aptos" w:cs="Georgia"/>
          <w:color w:val="1F1F1F"/>
        </w:rPr>
        <w:t>In short , t</w:t>
      </w:r>
      <w:r w:rsidR="0B106612" w:rsidRPr="00D845DF">
        <w:rPr>
          <w:rFonts w:ascii="Aptos" w:eastAsia="Georgia" w:hAnsi="Aptos" w:cs="Georgia"/>
          <w:color w:val="1F1F1F"/>
        </w:rPr>
        <w:t xml:space="preserve">here are two main types of music therapy , active </w:t>
      </w:r>
      <w:r w:rsidR="547A4546" w:rsidRPr="00D845DF">
        <w:rPr>
          <w:rFonts w:ascii="Aptos" w:eastAsia="Georgia" w:hAnsi="Aptos" w:cs="Georgia"/>
          <w:color w:val="1F1F1F"/>
        </w:rPr>
        <w:t>music therapy, which involves the participant actively creating music</w:t>
      </w:r>
      <w:r w:rsidR="6C344A2E" w:rsidRPr="00D845DF">
        <w:rPr>
          <w:rFonts w:ascii="Aptos" w:eastAsia="Georgia" w:hAnsi="Aptos" w:cs="Georgia"/>
          <w:color w:val="1F1F1F"/>
        </w:rPr>
        <w:t xml:space="preserve"> to express their emotions</w:t>
      </w:r>
      <w:r w:rsidR="547A4546" w:rsidRPr="00D845DF">
        <w:rPr>
          <w:rFonts w:ascii="Aptos" w:eastAsia="Georgia" w:hAnsi="Aptos" w:cs="Georgia"/>
          <w:color w:val="1F1F1F"/>
        </w:rPr>
        <w:t>, and passive music therapy</w:t>
      </w:r>
      <w:r w:rsidR="4F4425EA" w:rsidRPr="00D845DF">
        <w:rPr>
          <w:rFonts w:ascii="Aptos" w:eastAsia="Georgia" w:hAnsi="Aptos" w:cs="Georgia"/>
          <w:color w:val="1F1F1F"/>
        </w:rPr>
        <w:t xml:space="preserve"> which involves the participant</w:t>
      </w:r>
      <w:r w:rsidR="2011F8F4" w:rsidRPr="00D845DF">
        <w:rPr>
          <w:rFonts w:ascii="Aptos" w:eastAsia="Georgia" w:hAnsi="Aptos" w:cs="Georgia"/>
          <w:color w:val="1F1F1F"/>
        </w:rPr>
        <w:t xml:space="preserve"> listenting to music. It is clear that Winehouse enagaged with both types.</w:t>
      </w:r>
      <w:r w:rsidRPr="00D845DF">
        <w:rPr>
          <w:rFonts w:ascii="Aptos" w:eastAsia="Aptos" w:hAnsi="Aptos" w:cs="Aptos"/>
          <w:color w:val="000000" w:themeColor="text1"/>
        </w:rPr>
        <w:t xml:space="preserve"> </w:t>
      </w:r>
      <w:r w:rsidR="1CE6FC5F" w:rsidRPr="00D845DF">
        <w:rPr>
          <w:rFonts w:ascii="Aptos" w:eastAsia="Aptos" w:hAnsi="Aptos" w:cs="Aptos"/>
          <w:color w:val="000000" w:themeColor="text1"/>
        </w:rPr>
        <w:t>Music therapy is being</w:t>
      </w:r>
      <w:r w:rsidRPr="00D845DF">
        <w:rPr>
          <w:rFonts w:ascii="Aptos" w:eastAsia="Aptos" w:hAnsi="Aptos" w:cs="Aptos"/>
          <w:color w:val="000000" w:themeColor="text1"/>
        </w:rPr>
        <w:t xml:space="preserve"> increasing</w:t>
      </w:r>
      <w:r w:rsidR="5B5AFC53" w:rsidRPr="00D845DF">
        <w:rPr>
          <w:rFonts w:ascii="Aptos" w:eastAsia="Aptos" w:hAnsi="Aptos" w:cs="Aptos"/>
          <w:color w:val="000000" w:themeColor="text1"/>
        </w:rPr>
        <w:t>ly used as a form of treatment for</w:t>
      </w:r>
      <w:r w:rsidRPr="00D845DF">
        <w:rPr>
          <w:rFonts w:ascii="Aptos" w:eastAsia="Aptos" w:hAnsi="Aptos" w:cs="Aptos"/>
          <w:color w:val="000000" w:themeColor="text1"/>
        </w:rPr>
        <w:t xml:space="preserve"> individuals with both substance use and mental health disorders, </w:t>
      </w:r>
      <w:r w:rsidR="5AAF6CCF" w:rsidRPr="00D845DF">
        <w:rPr>
          <w:rFonts w:ascii="Aptos" w:eastAsia="Aptos" w:hAnsi="Aptos" w:cs="Aptos"/>
          <w:color w:val="000000" w:themeColor="text1"/>
        </w:rPr>
        <w:t xml:space="preserve">Within treatment centers </w:t>
      </w:r>
      <w:r w:rsidR="048060E5" w:rsidRPr="00D845DF">
        <w:rPr>
          <w:rFonts w:ascii="Aptos" w:eastAsia="Aptos" w:hAnsi="Aptos" w:cs="Aptos"/>
          <w:color w:val="000000" w:themeColor="text1"/>
        </w:rPr>
        <w:t>attendance for music therapy sessions is considerably higher than attendance for non music related therapies such as CBT or other talking therapies</w:t>
      </w:r>
      <w:r w:rsidRPr="00D845DF">
        <w:rPr>
          <w:rFonts w:ascii="Aptos" w:eastAsia="Aptos" w:hAnsi="Aptos" w:cs="Aptos"/>
          <w:color w:val="000000" w:themeColor="text1"/>
        </w:rPr>
        <w:t>, suggesting it is a more accepted form of therapy for such individuals.</w:t>
      </w:r>
      <w:r w:rsidR="50A0073C" w:rsidRPr="00D845DF">
        <w:rPr>
          <w:rFonts w:ascii="Aptos" w:eastAsia="Aptos" w:hAnsi="Aptos" w:cs="Aptos"/>
          <w:color w:val="000000" w:themeColor="text1"/>
        </w:rPr>
        <w:t>(</w:t>
      </w:r>
      <w:r w:rsidR="00D845DF" w:rsidRPr="00D845DF">
        <w:rPr>
          <w:rFonts w:ascii="Aptos" w:eastAsia="Aptos" w:hAnsi="Aptos" w:cs="Aptos"/>
          <w:color w:val="000000" w:themeColor="text1"/>
        </w:rPr>
        <w:t>Aalberts, et al., 2017</w:t>
      </w:r>
      <w:r w:rsidR="50A0073C" w:rsidRPr="00D845DF">
        <w:rPr>
          <w:rFonts w:ascii="Aptos" w:eastAsia="Aptos" w:hAnsi="Aptos" w:cs="Aptos"/>
          <w:color w:val="000000" w:themeColor="text1"/>
        </w:rPr>
        <w:t>)</w:t>
      </w:r>
      <w:r w:rsidRPr="00D845DF">
        <w:rPr>
          <w:rFonts w:ascii="Aptos" w:eastAsia="Aptos" w:hAnsi="Aptos" w:cs="Aptos"/>
          <w:color w:val="000000" w:themeColor="text1"/>
        </w:rPr>
        <w:t xml:space="preserve"> Thus, it’s plausible that Winehouse viewed </w:t>
      </w:r>
      <w:r w:rsidR="637BE2E8" w:rsidRPr="00D845DF">
        <w:rPr>
          <w:rFonts w:ascii="Aptos" w:eastAsia="Aptos" w:hAnsi="Aptos" w:cs="Aptos"/>
          <w:color w:val="000000" w:themeColor="text1"/>
        </w:rPr>
        <w:t xml:space="preserve">listenting to and writing </w:t>
      </w:r>
      <w:r w:rsidRPr="00D845DF">
        <w:rPr>
          <w:rFonts w:ascii="Aptos" w:eastAsia="Aptos" w:hAnsi="Aptos" w:cs="Aptos"/>
          <w:color w:val="000000" w:themeColor="text1"/>
        </w:rPr>
        <w:t>music as a personal form of therapy, bypassing the need for external interventio</w:t>
      </w:r>
      <w:r w:rsidR="50F38C8B" w:rsidRPr="00D845DF">
        <w:rPr>
          <w:rFonts w:ascii="Aptos" w:eastAsia="Aptos" w:hAnsi="Aptos" w:cs="Aptos"/>
          <w:color w:val="000000" w:themeColor="text1"/>
        </w:rPr>
        <w:t xml:space="preserve">n. </w:t>
      </w:r>
    </w:p>
    <w:p w14:paraId="79B037A0" w14:textId="17DCF20B" w:rsidR="26E0D688" w:rsidRPr="00D845DF" w:rsidRDefault="26E0D688" w:rsidP="0650D3FD">
      <w:pPr>
        <w:spacing w:before="240" w:after="240"/>
        <w:rPr>
          <w:rFonts w:ascii="Aptos" w:eastAsia="Aptos" w:hAnsi="Aptos" w:cs="Aptos"/>
          <w:color w:val="000000" w:themeColor="text1"/>
        </w:rPr>
      </w:pPr>
      <w:r w:rsidRPr="00D845DF">
        <w:rPr>
          <w:rFonts w:ascii="Aptos" w:eastAsia="Aptos" w:hAnsi="Aptos" w:cs="Aptos"/>
          <w:color w:val="000000" w:themeColor="text1"/>
        </w:rPr>
        <w:t>The underlying reason</w:t>
      </w:r>
      <w:r w:rsidR="4F3E1DE8" w:rsidRPr="00D845DF">
        <w:rPr>
          <w:rFonts w:ascii="Aptos" w:eastAsia="Aptos" w:hAnsi="Aptos" w:cs="Aptos"/>
          <w:color w:val="000000" w:themeColor="text1"/>
        </w:rPr>
        <w:t>s</w:t>
      </w:r>
      <w:r w:rsidRPr="00D845DF">
        <w:rPr>
          <w:rFonts w:ascii="Aptos" w:eastAsia="Aptos" w:hAnsi="Aptos" w:cs="Aptos"/>
          <w:color w:val="000000" w:themeColor="text1"/>
        </w:rPr>
        <w:t xml:space="preserve"> behind Winehouses relecutance to enter Rehab is that it ultimately would</w:t>
      </w:r>
      <w:r w:rsidR="001245ED">
        <w:rPr>
          <w:rFonts w:ascii="Aptos" w:eastAsia="Aptos" w:hAnsi="Aptos" w:cs="Aptos"/>
          <w:color w:val="000000" w:themeColor="text1"/>
        </w:rPr>
        <w:t xml:space="preserve"> not</w:t>
      </w:r>
      <w:r w:rsidRPr="00D845DF">
        <w:rPr>
          <w:rFonts w:ascii="Aptos" w:eastAsia="Aptos" w:hAnsi="Aptos" w:cs="Aptos"/>
          <w:color w:val="000000" w:themeColor="text1"/>
        </w:rPr>
        <w:t xml:space="preserve"> have been as effective </w:t>
      </w:r>
      <w:r w:rsidR="45DFFAD0" w:rsidRPr="00D845DF">
        <w:rPr>
          <w:rFonts w:ascii="Aptos" w:eastAsia="Aptos" w:hAnsi="Aptos" w:cs="Aptos"/>
          <w:color w:val="000000" w:themeColor="text1"/>
        </w:rPr>
        <w:t>of a treatment</w:t>
      </w:r>
      <w:r w:rsidR="7E0A059F" w:rsidRPr="00D845DF">
        <w:rPr>
          <w:rFonts w:ascii="Aptos" w:eastAsia="Aptos" w:hAnsi="Aptos" w:cs="Aptos"/>
          <w:color w:val="000000" w:themeColor="text1"/>
        </w:rPr>
        <w:t xml:space="preserve"> due to the underlying issues that she had. </w:t>
      </w:r>
      <w:r w:rsidR="00C231DD" w:rsidRPr="00D845DF">
        <w:rPr>
          <w:rFonts w:ascii="Aptos" w:eastAsia="Aptos" w:hAnsi="Aptos" w:cs="Aptos"/>
          <w:color w:val="000000" w:themeColor="text1"/>
        </w:rPr>
        <w:t xml:space="preserve">One could suggest that the concept of the song rehab itself </w:t>
      </w:r>
      <w:r w:rsidR="00941C67" w:rsidRPr="00D845DF">
        <w:rPr>
          <w:rFonts w:ascii="Aptos" w:eastAsia="Aptos" w:hAnsi="Aptos" w:cs="Aptos"/>
          <w:color w:val="000000" w:themeColor="text1"/>
        </w:rPr>
        <w:t xml:space="preserve">is that its creation was an outlet for Winehouses distain </w:t>
      </w:r>
      <w:r w:rsidR="00B94B91" w:rsidRPr="00D845DF">
        <w:rPr>
          <w:rFonts w:ascii="Aptos" w:eastAsia="Aptos" w:hAnsi="Aptos" w:cs="Aptos"/>
          <w:color w:val="000000" w:themeColor="text1"/>
        </w:rPr>
        <w:t>for t</w:t>
      </w:r>
      <w:r w:rsidR="00B97D87" w:rsidRPr="00D845DF">
        <w:rPr>
          <w:rFonts w:ascii="Aptos" w:eastAsia="Aptos" w:hAnsi="Aptos" w:cs="Aptos"/>
          <w:color w:val="000000" w:themeColor="text1"/>
        </w:rPr>
        <w:t>he treatment and the pressured she faced</w:t>
      </w:r>
      <w:r w:rsidR="001245ED">
        <w:rPr>
          <w:rFonts w:ascii="Aptos" w:eastAsia="Aptos" w:hAnsi="Aptos" w:cs="Aptos"/>
          <w:color w:val="000000" w:themeColor="text1"/>
        </w:rPr>
        <w:t xml:space="preserve"> from the media</w:t>
      </w:r>
      <w:r w:rsidR="003C48A8">
        <w:rPr>
          <w:rFonts w:ascii="Aptos" w:eastAsia="Aptos" w:hAnsi="Aptos" w:cs="Aptos"/>
          <w:color w:val="000000" w:themeColor="text1"/>
        </w:rPr>
        <w:t xml:space="preserve"> and management. </w:t>
      </w:r>
    </w:p>
    <w:p w14:paraId="06BE5E76" w14:textId="77777777" w:rsidR="004472D1" w:rsidRDefault="004472D1" w:rsidP="0650D3FD">
      <w:pPr>
        <w:spacing w:before="240" w:after="240"/>
        <w:rPr>
          <w:rFonts w:ascii="Aptos" w:eastAsia="Aptos" w:hAnsi="Aptos" w:cs="Aptos"/>
          <w:color w:val="000000" w:themeColor="text1"/>
        </w:rPr>
      </w:pPr>
    </w:p>
    <w:p w14:paraId="0FCB20C8" w14:textId="77777777" w:rsidR="00452F62" w:rsidRDefault="00452F62" w:rsidP="0650D3FD">
      <w:pPr>
        <w:spacing w:before="240" w:after="240"/>
        <w:rPr>
          <w:rFonts w:ascii="Aptos" w:eastAsia="Aptos" w:hAnsi="Aptos" w:cs="Aptos"/>
          <w:color w:val="000000" w:themeColor="text1"/>
        </w:rPr>
      </w:pPr>
    </w:p>
    <w:p w14:paraId="0F27A425" w14:textId="77777777" w:rsidR="00452F62" w:rsidRDefault="00452F62" w:rsidP="0650D3FD">
      <w:pPr>
        <w:spacing w:before="240" w:after="240"/>
        <w:rPr>
          <w:rFonts w:ascii="Aptos" w:eastAsia="Aptos" w:hAnsi="Aptos" w:cs="Aptos"/>
          <w:color w:val="000000" w:themeColor="text1"/>
        </w:rPr>
      </w:pPr>
    </w:p>
    <w:p w14:paraId="2B525D64" w14:textId="77777777" w:rsidR="00452F62" w:rsidRDefault="00452F62" w:rsidP="0650D3FD">
      <w:pPr>
        <w:spacing w:before="240" w:after="240"/>
        <w:rPr>
          <w:rFonts w:ascii="Aptos" w:eastAsia="Aptos" w:hAnsi="Aptos" w:cs="Aptos"/>
          <w:color w:val="000000" w:themeColor="text1"/>
        </w:rPr>
      </w:pPr>
    </w:p>
    <w:p w14:paraId="48E6A1B6" w14:textId="77777777" w:rsidR="00452F62" w:rsidRDefault="00452F62" w:rsidP="0650D3FD">
      <w:pPr>
        <w:spacing w:before="240" w:after="240"/>
        <w:rPr>
          <w:rFonts w:ascii="Aptos" w:eastAsia="Aptos" w:hAnsi="Aptos" w:cs="Aptos"/>
          <w:color w:val="000000" w:themeColor="text1"/>
        </w:rPr>
      </w:pPr>
    </w:p>
    <w:p w14:paraId="0CF18475" w14:textId="77777777" w:rsidR="00452F62" w:rsidRDefault="00452F62" w:rsidP="0650D3FD">
      <w:pPr>
        <w:spacing w:before="240" w:after="240"/>
        <w:rPr>
          <w:rFonts w:ascii="Aptos" w:eastAsia="Aptos" w:hAnsi="Aptos" w:cs="Aptos"/>
          <w:color w:val="000000" w:themeColor="text1"/>
        </w:rPr>
      </w:pPr>
    </w:p>
    <w:p w14:paraId="7081EA28" w14:textId="667B3453" w:rsidR="004472D1" w:rsidRPr="0031611E" w:rsidRDefault="00C45BDA" w:rsidP="0650D3FD">
      <w:pPr>
        <w:spacing w:before="240" w:after="240"/>
        <w:rPr>
          <w:rFonts w:ascii="Aptos" w:eastAsia="Aptos" w:hAnsi="Aptos" w:cs="Aptos"/>
          <w:i/>
          <w:iCs/>
          <w:color w:val="000000" w:themeColor="text1"/>
        </w:rPr>
      </w:pPr>
      <w:r>
        <w:rPr>
          <w:rFonts w:ascii="Aptos" w:eastAsia="Aptos" w:hAnsi="Aptos" w:cs="Aptos"/>
          <w:color w:val="000000" w:themeColor="text1"/>
        </w:rPr>
        <w:t>The Howard Stern Sh</w:t>
      </w:r>
      <w:r w:rsidR="00216990">
        <w:rPr>
          <w:rFonts w:ascii="Aptos" w:eastAsia="Aptos" w:hAnsi="Aptos" w:cs="Aptos"/>
          <w:color w:val="000000" w:themeColor="text1"/>
        </w:rPr>
        <w:t>ow (2019)</w:t>
      </w:r>
      <w:r w:rsidR="0031611E">
        <w:rPr>
          <w:rFonts w:ascii="Aptos" w:eastAsia="Aptos" w:hAnsi="Aptos" w:cs="Aptos"/>
          <w:color w:val="000000" w:themeColor="text1"/>
        </w:rPr>
        <w:t xml:space="preserve"> </w:t>
      </w:r>
      <w:r w:rsidR="0031611E" w:rsidRPr="0031611E">
        <w:rPr>
          <w:rFonts w:ascii="Aptos" w:eastAsia="Aptos" w:hAnsi="Aptos" w:cs="Aptos"/>
          <w:i/>
          <w:iCs/>
          <w:color w:val="000000" w:themeColor="text1"/>
        </w:rPr>
        <w:t>Mark Ronson Recalls the Amy Winehouse “Rehab” Studio Session</w:t>
      </w:r>
      <w:r w:rsidR="0031611E">
        <w:rPr>
          <w:rFonts w:ascii="Aptos" w:eastAsia="Aptos" w:hAnsi="Aptos" w:cs="Aptos"/>
          <w:i/>
          <w:iCs/>
          <w:color w:val="000000" w:themeColor="text1"/>
        </w:rPr>
        <w:t xml:space="preserve"> </w:t>
      </w:r>
      <w:r w:rsidR="00452F62" w:rsidRPr="00452F62">
        <w:rPr>
          <w:rFonts w:ascii="Aptos" w:eastAsia="Aptos" w:hAnsi="Aptos" w:cs="Aptos"/>
          <w:color w:val="000000" w:themeColor="text1"/>
        </w:rPr>
        <w:t>https://www.youtube.com/watch?v=-SBezSiJGfM</w:t>
      </w:r>
    </w:p>
    <w:p w14:paraId="6DEC4A58" w14:textId="503A880B" w:rsidR="00B6554A" w:rsidRDefault="00B6554A" w:rsidP="0650D3FD">
      <w:pPr>
        <w:spacing w:before="240" w:after="240"/>
        <w:rPr>
          <w:rFonts w:ascii="Aptos" w:eastAsia="Aptos" w:hAnsi="Aptos" w:cs="Aptos"/>
          <w:color w:val="000000" w:themeColor="text1"/>
        </w:rPr>
      </w:pPr>
      <w:r w:rsidRPr="000052A7">
        <w:rPr>
          <w:rFonts w:ascii="Aptos" w:eastAsia="Aptos" w:hAnsi="Aptos" w:cs="Aptos"/>
          <w:i/>
          <w:iCs/>
          <w:color w:val="000000" w:themeColor="text1"/>
        </w:rPr>
        <w:t>“I don’t want to go to Rehab”: Amy Winehouse and the Rehab Debate</w:t>
      </w:r>
      <w:r w:rsidRPr="00B6554A">
        <w:rPr>
          <w:rFonts w:ascii="Aptos" w:eastAsia="Aptos" w:hAnsi="Aptos" w:cs="Aptos"/>
          <w:color w:val="000000" w:themeColor="text1"/>
        </w:rPr>
        <w:t xml:space="preserve">. (2011). Advances in Dual Diagnosis, 4(3). </w:t>
      </w:r>
      <w:hyperlink r:id="rId4" w:history="1">
        <w:r w:rsidRPr="00F61403">
          <w:rPr>
            <w:rStyle w:val="Hyperlink"/>
            <w:rFonts w:ascii="Aptos" w:eastAsia="Aptos" w:hAnsi="Aptos" w:cs="Aptos"/>
          </w:rPr>
          <w:t>https://doi.org/10.1108/add.2011.54104caa.002</w:t>
        </w:r>
      </w:hyperlink>
    </w:p>
    <w:p w14:paraId="4A9C997B" w14:textId="2F55989C" w:rsidR="00C90D23" w:rsidRDefault="00055EFB" w:rsidP="0650D3FD">
      <w:pPr>
        <w:spacing w:before="240" w:after="240"/>
        <w:rPr>
          <w:rFonts w:ascii="Aptos" w:eastAsia="Aptos" w:hAnsi="Aptos" w:cs="Aptos"/>
          <w:color w:val="000000" w:themeColor="text1"/>
        </w:rPr>
      </w:pPr>
      <w:r>
        <w:rPr>
          <w:rFonts w:ascii="Aptos" w:eastAsia="Aptos" w:hAnsi="Aptos" w:cs="Aptos"/>
          <w:color w:val="000000" w:themeColor="text1"/>
        </w:rPr>
        <w:t>UK government, Office for Health Improvement and</w:t>
      </w:r>
      <w:r w:rsidR="005F626F">
        <w:rPr>
          <w:rFonts w:ascii="Aptos" w:eastAsia="Aptos" w:hAnsi="Aptos" w:cs="Aptos"/>
          <w:color w:val="000000" w:themeColor="text1"/>
        </w:rPr>
        <w:t xml:space="preserve"> Disparities (2024)</w:t>
      </w:r>
      <w:hyperlink r:id="rId5" w:history="1">
        <w:r w:rsidR="005F626F" w:rsidRPr="00F61403">
          <w:rPr>
            <w:rStyle w:val="Hyperlink"/>
            <w:rFonts w:ascii="Aptos" w:eastAsia="Aptos" w:hAnsi="Aptos" w:cs="Aptos"/>
          </w:rPr>
          <w:t>https://www.gov.uk/government/statistics/substance-misuse-treatment-for-adults-statistics-2023-to-2024/adult-substance-misuse-treatment-statistics-2023-to-2024-report</w:t>
        </w:r>
      </w:hyperlink>
    </w:p>
    <w:p w14:paraId="251D9A67" w14:textId="5FEB82A5" w:rsidR="000052A7" w:rsidRDefault="000052A7" w:rsidP="0650D3FD">
      <w:pPr>
        <w:spacing w:before="240" w:after="240"/>
        <w:rPr>
          <w:rFonts w:ascii="Aptos" w:eastAsia="Aptos" w:hAnsi="Aptos" w:cs="Aptos"/>
          <w:color w:val="000000" w:themeColor="text1"/>
        </w:rPr>
      </w:pPr>
      <w:r w:rsidRPr="000052A7">
        <w:rPr>
          <w:rFonts w:ascii="Aptos" w:eastAsia="Aptos" w:hAnsi="Aptos" w:cs="Aptos"/>
          <w:i/>
          <w:iCs/>
          <w:color w:val="000000" w:themeColor="text1"/>
        </w:rPr>
        <w:t>Amy Winehouse Depression</w:t>
      </w:r>
      <w:r>
        <w:rPr>
          <w:rFonts w:ascii="Aptos" w:eastAsia="Aptos" w:hAnsi="Aptos" w:cs="Aptos"/>
          <w:color w:val="000000" w:themeColor="text1"/>
        </w:rPr>
        <w:t xml:space="preserve"> Youtube clip uploaded </w:t>
      </w:r>
      <w:r w:rsidR="00763856">
        <w:rPr>
          <w:rFonts w:ascii="Aptos" w:eastAsia="Aptos" w:hAnsi="Aptos" w:cs="Aptos"/>
          <w:color w:val="000000" w:themeColor="text1"/>
        </w:rPr>
        <w:t xml:space="preserve">by </w:t>
      </w:r>
      <w:r w:rsidR="00102EE0">
        <w:rPr>
          <w:rFonts w:ascii="Aptos" w:eastAsia="Aptos" w:hAnsi="Aptos" w:cs="Aptos"/>
          <w:color w:val="000000" w:themeColor="text1"/>
        </w:rPr>
        <w:t xml:space="preserve">user </w:t>
      </w:r>
      <w:r w:rsidR="00B200F2">
        <w:rPr>
          <w:rFonts w:ascii="Aptos" w:eastAsia="Aptos" w:hAnsi="Aptos" w:cs="Aptos"/>
          <w:color w:val="000000" w:themeColor="text1"/>
        </w:rPr>
        <w:t xml:space="preserve">OzQa </w:t>
      </w:r>
      <w:r w:rsidR="00B200F2" w:rsidRPr="00B200F2">
        <w:rPr>
          <w:rFonts w:ascii="Aptos" w:eastAsia="Aptos" w:hAnsi="Aptos" w:cs="Aptos"/>
          <w:color w:val="000000" w:themeColor="text1"/>
        </w:rPr>
        <w:t>https://www.youtube.com/watch?v=wF2kZs9E1jU</w:t>
      </w:r>
    </w:p>
    <w:p w14:paraId="152D6496" w14:textId="6EC0D1F3" w:rsidR="004472D1" w:rsidRDefault="00940C01" w:rsidP="0650D3FD">
      <w:pPr>
        <w:spacing w:before="240" w:after="240"/>
        <w:rPr>
          <w:rFonts w:ascii="Aptos" w:eastAsia="Aptos" w:hAnsi="Aptos" w:cs="Aptos"/>
          <w:color w:val="000000" w:themeColor="text1"/>
        </w:rPr>
      </w:pPr>
      <w:r w:rsidRPr="000C3981">
        <w:rPr>
          <w:rFonts w:ascii="Aptos" w:eastAsia="Aptos" w:hAnsi="Aptos" w:cs="Aptos"/>
          <w:i/>
          <w:iCs/>
          <w:color w:val="000000" w:themeColor="text1"/>
        </w:rPr>
        <w:t>Substance abuse and mental illness</w:t>
      </w:r>
      <w:r w:rsidR="000C3981">
        <w:rPr>
          <w:rFonts w:ascii="Aptos" w:eastAsia="Aptos" w:hAnsi="Aptos" w:cs="Aptos"/>
          <w:color w:val="000000" w:themeColor="text1"/>
        </w:rPr>
        <w:t xml:space="preserve"> </w:t>
      </w:r>
      <w:r w:rsidRPr="00940C01">
        <w:rPr>
          <w:rFonts w:ascii="Aptos" w:eastAsia="Aptos" w:hAnsi="Aptos" w:cs="Aptos"/>
          <w:color w:val="000000" w:themeColor="text1"/>
        </w:rPr>
        <w:t>Manoj Sharma and Russell Bennett</w:t>
      </w:r>
      <w:r>
        <w:rPr>
          <w:rFonts w:ascii="Aptos" w:eastAsia="Aptos" w:hAnsi="Aptos" w:cs="Aptos"/>
          <w:color w:val="000000" w:themeColor="text1"/>
        </w:rPr>
        <w:t xml:space="preserve"> </w:t>
      </w:r>
      <w:r w:rsidRPr="00940C01">
        <w:rPr>
          <w:rFonts w:ascii="Aptos" w:eastAsia="Aptos" w:hAnsi="Aptos" w:cs="Aptos"/>
          <w:color w:val="000000" w:themeColor="text1"/>
        </w:rPr>
        <w:t>Journal of Alcohol and Drug Education</w:t>
      </w:r>
      <w:r w:rsidR="000C3981">
        <w:rPr>
          <w:rFonts w:ascii="Aptos" w:eastAsia="Aptos" w:hAnsi="Aptos" w:cs="Aptos"/>
          <w:color w:val="000000" w:themeColor="text1"/>
        </w:rPr>
        <w:t xml:space="preserve"> </w:t>
      </w:r>
      <w:r w:rsidR="004D7183">
        <w:rPr>
          <w:rFonts w:ascii="Aptos" w:eastAsia="Aptos" w:hAnsi="Aptos" w:cs="Aptos"/>
          <w:color w:val="000000" w:themeColor="text1"/>
        </w:rPr>
        <w:t xml:space="preserve">(2015) </w:t>
      </w:r>
      <w:hyperlink r:id="rId6" w:history="1">
        <w:r w:rsidR="004D7183" w:rsidRPr="00F61403">
          <w:rPr>
            <w:rStyle w:val="Hyperlink"/>
            <w:rFonts w:ascii="Aptos" w:eastAsia="Aptos" w:hAnsi="Aptos" w:cs="Aptos"/>
          </w:rPr>
          <w:t>https://www.jstor.org/stable/48506435</w:t>
        </w:r>
      </w:hyperlink>
    </w:p>
    <w:p w14:paraId="141A77D5" w14:textId="36F604BE" w:rsidR="00180326" w:rsidRDefault="00A064FC" w:rsidP="0650D3FD">
      <w:pPr>
        <w:spacing w:before="240" w:after="240"/>
        <w:rPr>
          <w:rFonts w:ascii="Aptos" w:eastAsia="Aptos" w:hAnsi="Aptos" w:cs="Aptos"/>
          <w:color w:val="000000" w:themeColor="text1"/>
        </w:rPr>
      </w:pPr>
      <w:r w:rsidRPr="000052A7">
        <w:rPr>
          <w:rFonts w:ascii="Aptos" w:eastAsia="Aptos" w:hAnsi="Aptos" w:cs="Aptos"/>
          <w:i/>
          <w:iCs/>
          <w:color w:val="000000" w:themeColor="text1"/>
        </w:rPr>
        <w:t>THE PHENOMENON OF ADOLESCENT GIRLS WITH DADDY ISSUES PROBLEMS IN UNDERSTANDING ABOUT ROMANCE RELATIONSHIPS</w:t>
      </w:r>
      <w:r>
        <w:rPr>
          <w:rFonts w:ascii="Aptos" w:eastAsia="Aptos" w:hAnsi="Aptos" w:cs="Aptos"/>
          <w:color w:val="000000" w:themeColor="text1"/>
        </w:rPr>
        <w:t xml:space="preserve"> </w:t>
      </w:r>
      <w:r w:rsidRPr="00A064FC">
        <w:rPr>
          <w:rFonts w:ascii="Aptos" w:eastAsia="Aptos" w:hAnsi="Aptos" w:cs="Aptos"/>
          <w:color w:val="000000" w:themeColor="text1"/>
        </w:rPr>
        <w:t>Eriska Nainggolan</w:t>
      </w:r>
      <w:r>
        <w:rPr>
          <w:rFonts w:ascii="Aptos" w:eastAsia="Aptos" w:hAnsi="Aptos" w:cs="Aptos"/>
          <w:color w:val="000000" w:themeColor="text1"/>
        </w:rPr>
        <w:t xml:space="preserve"> </w:t>
      </w:r>
      <w:r w:rsidRPr="00A064FC">
        <w:rPr>
          <w:rFonts w:ascii="Aptos" w:eastAsia="Aptos" w:hAnsi="Aptos" w:cs="Aptos"/>
          <w:color w:val="000000" w:themeColor="text1"/>
        </w:rPr>
        <w:t>Citra F.I.L Dano Putri</w:t>
      </w:r>
      <w:r>
        <w:rPr>
          <w:rFonts w:ascii="Aptos" w:eastAsia="Aptos" w:hAnsi="Aptos" w:cs="Aptos"/>
          <w:color w:val="000000" w:themeColor="text1"/>
        </w:rPr>
        <w:t xml:space="preserve"> </w:t>
      </w:r>
      <w:r w:rsidRPr="00A064FC">
        <w:rPr>
          <w:rFonts w:ascii="Aptos" w:eastAsia="Aptos" w:hAnsi="Aptos" w:cs="Aptos"/>
          <w:color w:val="000000" w:themeColor="text1"/>
        </w:rPr>
        <w:t>Siti Mayasari Pakaya</w:t>
      </w:r>
      <w:r>
        <w:rPr>
          <w:rFonts w:ascii="Aptos" w:eastAsia="Aptos" w:hAnsi="Aptos" w:cs="Aptos"/>
          <w:color w:val="000000" w:themeColor="text1"/>
        </w:rPr>
        <w:t xml:space="preserve"> </w:t>
      </w:r>
      <w:r w:rsidRPr="00A064FC">
        <w:rPr>
          <w:rFonts w:ascii="Aptos" w:eastAsia="Aptos" w:hAnsi="Aptos" w:cs="Aptos"/>
          <w:color w:val="000000" w:themeColor="text1"/>
        </w:rPr>
        <w:t>Gita Juniarti</w:t>
      </w:r>
      <w:r w:rsidR="00A25135">
        <w:rPr>
          <w:rFonts w:ascii="Aptos" w:eastAsia="Aptos" w:hAnsi="Aptos" w:cs="Aptos"/>
          <w:color w:val="000000" w:themeColor="text1"/>
        </w:rPr>
        <w:t xml:space="preserve"> (2024) </w:t>
      </w:r>
      <w:hyperlink r:id="rId7" w:history="1">
        <w:r w:rsidR="00A25135" w:rsidRPr="00F61403">
          <w:rPr>
            <w:rStyle w:val="Hyperlink"/>
            <w:rFonts w:ascii="Aptos" w:eastAsia="Aptos" w:hAnsi="Aptos" w:cs="Aptos"/>
          </w:rPr>
          <w:t>https://conference.loupiasconference.org/index.php/ICoISSEE-4/article/view/523</w:t>
        </w:r>
      </w:hyperlink>
    </w:p>
    <w:p w14:paraId="377FEDFD" w14:textId="3A44DBE9" w:rsidR="00D00995" w:rsidRDefault="006943C8" w:rsidP="0650D3FD">
      <w:pPr>
        <w:spacing w:before="240" w:after="240"/>
        <w:rPr>
          <w:rFonts w:ascii="Aptos" w:eastAsia="Aptos" w:hAnsi="Aptos" w:cs="Aptos"/>
          <w:color w:val="000000" w:themeColor="text1"/>
        </w:rPr>
      </w:pPr>
      <w:r w:rsidRPr="000052A7">
        <w:rPr>
          <w:rFonts w:ascii="Aptos" w:eastAsia="Aptos" w:hAnsi="Aptos" w:cs="Aptos"/>
          <w:i/>
          <w:iCs/>
          <w:color w:val="000000" w:themeColor="text1"/>
        </w:rPr>
        <w:t>Managing ar</w:t>
      </w:r>
      <w:r w:rsidR="00F828B3" w:rsidRPr="000052A7">
        <w:rPr>
          <w:rFonts w:ascii="Aptos" w:eastAsia="Aptos" w:hAnsi="Aptos" w:cs="Aptos"/>
          <w:i/>
          <w:iCs/>
          <w:color w:val="000000" w:themeColor="text1"/>
        </w:rPr>
        <w:t>tists in pop music : what every manager must know to succeed</w:t>
      </w:r>
      <w:r w:rsidR="00997267">
        <w:rPr>
          <w:rFonts w:ascii="Aptos" w:eastAsia="Aptos" w:hAnsi="Aptos" w:cs="Aptos"/>
          <w:color w:val="000000" w:themeColor="text1"/>
        </w:rPr>
        <w:t xml:space="preserve">  </w:t>
      </w:r>
      <w:r w:rsidR="00997267" w:rsidRPr="00997267">
        <w:rPr>
          <w:rFonts w:ascii="Aptos" w:eastAsia="Aptos" w:hAnsi="Aptos" w:cs="Aptos"/>
          <w:color w:val="000000" w:themeColor="text1"/>
        </w:rPr>
        <w:t>Mitch Weiss, Perri Gaffney</w:t>
      </w:r>
      <w:r w:rsidR="00997267">
        <w:rPr>
          <w:rFonts w:ascii="Aptos" w:eastAsia="Aptos" w:hAnsi="Aptos" w:cs="Aptos"/>
          <w:color w:val="000000" w:themeColor="text1"/>
        </w:rPr>
        <w:t xml:space="preserve"> (2012) </w:t>
      </w:r>
      <w:r w:rsidR="00F52122" w:rsidRPr="00F52122">
        <w:rPr>
          <w:rFonts w:ascii="Aptos" w:eastAsia="Aptos" w:hAnsi="Aptos" w:cs="Aptos"/>
          <w:color w:val="000000" w:themeColor="text1"/>
        </w:rPr>
        <w:t>https://books.google.co.uk/books?hl=en&amp;lr=&amp;id=unCCDwAAQBAJ&amp;oi=fnd&amp;pg=PT7&amp;dq=artist+management+weiss&amp;ots=wK45LilYzU&amp;sig=u1idbj9imOhp91ilx3j4Aum4Ro8#v=onepage&amp;q=artist%20management%20weiss&amp;f=false</w:t>
      </w:r>
    </w:p>
    <w:p w14:paraId="41260D07" w14:textId="72B1F288" w:rsidR="009B74BA" w:rsidRDefault="00BA0394" w:rsidP="0650D3FD">
      <w:pPr>
        <w:spacing w:before="240" w:after="240"/>
        <w:rPr>
          <w:rFonts w:ascii="Aptos" w:eastAsia="Aptos" w:hAnsi="Aptos" w:cs="Aptos"/>
          <w:color w:val="000000" w:themeColor="text1"/>
        </w:rPr>
      </w:pPr>
      <w:r>
        <w:rPr>
          <w:rFonts w:ascii="Aptos" w:eastAsia="Aptos" w:hAnsi="Aptos" w:cs="Aptos"/>
          <w:color w:val="000000" w:themeColor="text1"/>
        </w:rPr>
        <w:t>Amy Winehouse Inveriew with CNN (2007)</w:t>
      </w:r>
      <w:hyperlink r:id="rId8" w:history="1">
        <w:r w:rsidR="00A71901" w:rsidRPr="00F61403">
          <w:rPr>
            <w:rStyle w:val="Hyperlink"/>
            <w:rFonts w:ascii="Aptos" w:eastAsia="Aptos" w:hAnsi="Aptos" w:cs="Aptos"/>
          </w:rPr>
          <w:t>https://www.youtube.com/watch?v=BUO31yMztxE</w:t>
        </w:r>
      </w:hyperlink>
    </w:p>
    <w:p w14:paraId="4B18E3CD" w14:textId="0859D480" w:rsidR="00612864" w:rsidRDefault="00E3337D" w:rsidP="0650D3FD">
      <w:pPr>
        <w:spacing w:before="240" w:after="240"/>
        <w:rPr>
          <w:rFonts w:ascii="Aptos" w:eastAsia="Aptos" w:hAnsi="Aptos" w:cs="Aptos"/>
          <w:color w:val="000000" w:themeColor="text1"/>
        </w:rPr>
      </w:pPr>
      <w:r w:rsidRPr="00E3337D">
        <w:rPr>
          <w:rFonts w:ascii="Aptos" w:eastAsia="Aptos" w:hAnsi="Aptos" w:cs="Aptos"/>
          <w:i/>
          <w:iCs/>
          <w:color w:val="000000" w:themeColor="text1"/>
        </w:rPr>
        <w:lastRenderedPageBreak/>
        <w:t>Amy Winehouse's music still makes over £1m a year a decade after her tragic death</w:t>
      </w:r>
      <w:r>
        <w:rPr>
          <w:rFonts w:ascii="Aptos" w:eastAsia="Aptos" w:hAnsi="Aptos" w:cs="Aptos"/>
          <w:color w:val="000000" w:themeColor="text1"/>
        </w:rPr>
        <w:t xml:space="preserve"> </w:t>
      </w:r>
      <w:r w:rsidR="005A5734">
        <w:rPr>
          <w:rFonts w:ascii="Aptos" w:eastAsia="Aptos" w:hAnsi="Aptos" w:cs="Aptos"/>
          <w:color w:val="000000" w:themeColor="text1"/>
        </w:rPr>
        <w:t>The Mirror , Victoria Johns (2021)</w:t>
      </w:r>
      <w:r w:rsidR="00612864" w:rsidRPr="00612864">
        <w:rPr>
          <w:rFonts w:ascii="Aptos" w:eastAsia="Aptos" w:hAnsi="Aptos" w:cs="Aptos"/>
          <w:color w:val="000000" w:themeColor="text1"/>
        </w:rPr>
        <w:t>https://www.mirror.co.uk/3am/celebrity-news/amy-winehouses-music-still-makes-24572845</w:t>
      </w:r>
    </w:p>
    <w:p w14:paraId="5EFC85BA" w14:textId="078310DB" w:rsidR="00E018A7" w:rsidRDefault="00A93C23" w:rsidP="0650D3FD">
      <w:pPr>
        <w:spacing w:before="240" w:after="240"/>
        <w:rPr>
          <w:rFonts w:ascii="Aptos" w:eastAsia="Aptos" w:hAnsi="Aptos" w:cs="Aptos"/>
          <w:color w:val="000000" w:themeColor="text1"/>
        </w:rPr>
      </w:pPr>
      <w:r>
        <w:rPr>
          <w:rFonts w:ascii="Aptos" w:eastAsia="Aptos" w:hAnsi="Aptos" w:cs="Aptos"/>
          <w:color w:val="000000" w:themeColor="text1"/>
        </w:rPr>
        <w:t>Amy Winehouse 2004 interview uploaded to youtube by user Amywinehouse</w:t>
      </w:r>
      <w:r w:rsidR="00B659B5">
        <w:rPr>
          <w:rFonts w:ascii="Aptos" w:eastAsia="Aptos" w:hAnsi="Aptos" w:cs="Aptos"/>
          <w:color w:val="000000" w:themeColor="text1"/>
        </w:rPr>
        <w:t>mania8058</w:t>
      </w:r>
      <w:hyperlink r:id="rId9" w:history="1">
        <w:r w:rsidR="00B659B5" w:rsidRPr="00F61403">
          <w:rPr>
            <w:rStyle w:val="Hyperlink"/>
            <w:rFonts w:ascii="Aptos" w:eastAsia="Aptos" w:hAnsi="Aptos" w:cs="Aptos"/>
          </w:rPr>
          <w:t>https://www.youtube.com/shorts/c8-03Z8T250</w:t>
        </w:r>
      </w:hyperlink>
    </w:p>
    <w:p w14:paraId="76679FE7" w14:textId="77777777" w:rsidR="0030199B" w:rsidRPr="00BB293F" w:rsidRDefault="0030199B" w:rsidP="0030199B">
      <w:pPr>
        <w:spacing w:before="240" w:after="240"/>
        <w:rPr>
          <w:rFonts w:ascii="Aptos" w:eastAsia="Aptos" w:hAnsi="Aptos" w:cs="Aptos"/>
          <w:i/>
          <w:iCs/>
          <w:color w:val="000000" w:themeColor="text1"/>
        </w:rPr>
      </w:pPr>
      <w:r w:rsidRPr="00BB293F">
        <w:rPr>
          <w:rFonts w:ascii="Aptos" w:eastAsia="Aptos" w:hAnsi="Aptos" w:cs="Aptos"/>
          <w:i/>
          <w:iCs/>
          <w:color w:val="000000" w:themeColor="text1"/>
        </w:rPr>
        <w:t>What makes us the same? What makes us different? Development of a shared model and manual of group therapy practice across art therapy, dance movement therapy and music therapy within community mental health care</w:t>
      </w:r>
    </w:p>
    <w:p w14:paraId="7A75F54E" w14:textId="5E715D11" w:rsidR="00EF48BA" w:rsidRDefault="0030199B" w:rsidP="0650D3FD">
      <w:pPr>
        <w:spacing w:before="240" w:after="240"/>
        <w:rPr>
          <w:rFonts w:ascii="Aptos" w:eastAsia="Aptos" w:hAnsi="Aptos" w:cs="Aptos"/>
          <w:color w:val="000000" w:themeColor="text1"/>
        </w:rPr>
      </w:pPr>
      <w:r w:rsidRPr="0030199B">
        <w:rPr>
          <w:rFonts w:ascii="Aptos" w:eastAsia="Aptos" w:hAnsi="Aptos" w:cs="Aptos"/>
          <w:color w:val="000000" w:themeColor="text1"/>
        </w:rPr>
        <w:t xml:space="preserve">Catherine Carr </w:t>
      </w:r>
      <w:r w:rsidR="00092CE9">
        <w:rPr>
          <w:rFonts w:ascii="Aptos" w:eastAsia="Aptos" w:hAnsi="Aptos" w:cs="Aptos"/>
          <w:color w:val="000000" w:themeColor="text1"/>
        </w:rPr>
        <w:t>,</w:t>
      </w:r>
      <w:r w:rsidRPr="0030199B">
        <w:rPr>
          <w:rFonts w:ascii="Aptos" w:eastAsia="Aptos" w:hAnsi="Aptos" w:cs="Aptos"/>
          <w:color w:val="000000" w:themeColor="text1"/>
        </w:rPr>
        <w:t>Barbara Feldtkeller c</w:t>
      </w:r>
      <w:r w:rsidR="00092CE9">
        <w:rPr>
          <w:rFonts w:ascii="Aptos" w:eastAsia="Aptos" w:hAnsi="Aptos" w:cs="Aptos"/>
          <w:color w:val="000000" w:themeColor="text1"/>
        </w:rPr>
        <w:t>,</w:t>
      </w:r>
      <w:r w:rsidRPr="0030199B">
        <w:rPr>
          <w:rFonts w:ascii="Aptos" w:eastAsia="Aptos" w:hAnsi="Aptos" w:cs="Aptos"/>
          <w:color w:val="000000" w:themeColor="text1"/>
        </w:rPr>
        <w:t>Jennifer French b</w:t>
      </w:r>
      <w:r w:rsidR="00092CE9">
        <w:rPr>
          <w:rFonts w:ascii="Aptos" w:eastAsia="Aptos" w:hAnsi="Aptos" w:cs="Aptos"/>
          <w:color w:val="000000" w:themeColor="text1"/>
        </w:rPr>
        <w:t>,</w:t>
      </w:r>
      <w:r w:rsidRPr="0030199B">
        <w:rPr>
          <w:rFonts w:ascii="Aptos" w:eastAsia="Aptos" w:hAnsi="Aptos" w:cs="Aptos"/>
          <w:color w:val="000000" w:themeColor="text1"/>
        </w:rPr>
        <w:t>Dominik Havsteen-Franklin d e</w:t>
      </w:r>
      <w:r w:rsidR="00092CE9">
        <w:rPr>
          <w:rFonts w:ascii="Aptos" w:eastAsia="Aptos" w:hAnsi="Aptos" w:cs="Aptos"/>
          <w:color w:val="000000" w:themeColor="text1"/>
        </w:rPr>
        <w:t>,</w:t>
      </w:r>
      <w:r w:rsidRPr="0030199B">
        <w:rPr>
          <w:rFonts w:ascii="Aptos" w:eastAsia="Aptos" w:hAnsi="Aptos" w:cs="Aptos"/>
          <w:color w:val="000000" w:themeColor="text1"/>
        </w:rPr>
        <w:t>Val Huet f</w:t>
      </w:r>
      <w:r w:rsidR="00092CE9">
        <w:rPr>
          <w:rFonts w:ascii="Aptos" w:eastAsia="Aptos" w:hAnsi="Aptos" w:cs="Aptos"/>
          <w:color w:val="000000" w:themeColor="text1"/>
        </w:rPr>
        <w:t>,</w:t>
      </w:r>
      <w:r w:rsidRPr="0030199B">
        <w:rPr>
          <w:rFonts w:ascii="Aptos" w:eastAsia="Aptos" w:hAnsi="Aptos" w:cs="Aptos"/>
          <w:color w:val="000000" w:themeColor="text1"/>
        </w:rPr>
        <w:t>Vicky Karkou g</w:t>
      </w:r>
      <w:r w:rsidR="00092CE9">
        <w:rPr>
          <w:rFonts w:ascii="Aptos" w:eastAsia="Aptos" w:hAnsi="Aptos" w:cs="Aptos"/>
          <w:color w:val="000000" w:themeColor="text1"/>
        </w:rPr>
        <w:t xml:space="preserve"> ,</w:t>
      </w:r>
      <w:r w:rsidRPr="0030199B">
        <w:rPr>
          <w:rFonts w:ascii="Aptos" w:eastAsia="Aptos" w:hAnsi="Aptos" w:cs="Aptos"/>
          <w:color w:val="000000" w:themeColor="text1"/>
        </w:rPr>
        <w:t>Stefan Priebe a b</w:t>
      </w:r>
      <w:r w:rsidR="00092CE9">
        <w:rPr>
          <w:rFonts w:ascii="Aptos" w:eastAsia="Aptos" w:hAnsi="Aptos" w:cs="Aptos"/>
          <w:color w:val="000000" w:themeColor="text1"/>
        </w:rPr>
        <w:t>,</w:t>
      </w:r>
      <w:r w:rsidRPr="0030199B">
        <w:rPr>
          <w:rFonts w:ascii="Aptos" w:eastAsia="Aptos" w:hAnsi="Aptos" w:cs="Aptos"/>
          <w:color w:val="000000" w:themeColor="text1"/>
        </w:rPr>
        <w:t>Stephen Sandford b</w:t>
      </w:r>
      <w:r w:rsidR="00BB293F">
        <w:rPr>
          <w:rFonts w:ascii="Aptos" w:eastAsia="Aptos" w:hAnsi="Aptos" w:cs="Aptos"/>
          <w:color w:val="000000" w:themeColor="text1"/>
        </w:rPr>
        <w:t xml:space="preserve"> (2021)</w:t>
      </w:r>
      <w:r w:rsidR="00006BF4" w:rsidRPr="00006BF4">
        <w:rPr>
          <w:rFonts w:ascii="Aptos" w:eastAsia="Aptos" w:hAnsi="Aptos" w:cs="Aptos"/>
          <w:color w:val="000000" w:themeColor="text1"/>
        </w:rPr>
        <w:t>https://www.sciencedirect.com/science/article/pii/S0197455620301209</w:t>
      </w:r>
    </w:p>
    <w:p w14:paraId="5F67ACF2" w14:textId="77777777" w:rsidR="007435AC" w:rsidRDefault="007435AC" w:rsidP="007435AC">
      <w:pPr>
        <w:spacing w:before="240" w:after="240"/>
        <w:rPr>
          <w:rFonts w:ascii="Aptos" w:eastAsia="Aptos" w:hAnsi="Aptos" w:cs="Aptos"/>
          <w:i/>
          <w:iCs/>
          <w:color w:val="000000" w:themeColor="text1"/>
        </w:rPr>
      </w:pPr>
      <w:r w:rsidRPr="007435AC">
        <w:rPr>
          <w:rFonts w:ascii="Aptos" w:eastAsia="Aptos" w:hAnsi="Aptos" w:cs="Aptos"/>
          <w:i/>
          <w:iCs/>
          <w:color w:val="000000" w:themeColor="text1"/>
        </w:rPr>
        <w:t>Music therapy for depression</w:t>
      </w:r>
    </w:p>
    <w:p w14:paraId="6C96F433" w14:textId="115CC2D7" w:rsidR="00EF48BA" w:rsidRPr="007435AC" w:rsidRDefault="007435AC" w:rsidP="007435AC">
      <w:pPr>
        <w:spacing w:before="240" w:after="240"/>
        <w:rPr>
          <w:rFonts w:ascii="Aptos" w:eastAsia="Aptos" w:hAnsi="Aptos" w:cs="Aptos"/>
          <w:i/>
          <w:iCs/>
          <w:color w:val="000000" w:themeColor="text1"/>
        </w:rPr>
      </w:pPr>
      <w:r w:rsidRPr="007435AC">
        <w:rPr>
          <w:rFonts w:ascii="Aptos" w:eastAsia="Aptos" w:hAnsi="Aptos" w:cs="Aptos"/>
          <w:color w:val="000000" w:themeColor="text1"/>
        </w:rPr>
        <w:t>Sonja AalbersLaura Fusar</w:t>
      </w:r>
      <w:r w:rsidRPr="007435AC">
        <w:rPr>
          <w:rFonts w:ascii="Cambria Math" w:eastAsia="Aptos" w:hAnsi="Cambria Math" w:cs="Cambria Math"/>
          <w:color w:val="000000" w:themeColor="text1"/>
        </w:rPr>
        <w:t>‐</w:t>
      </w:r>
      <w:r w:rsidRPr="007435AC">
        <w:rPr>
          <w:rFonts w:ascii="Aptos" w:eastAsia="Aptos" w:hAnsi="Aptos" w:cs="Aptos"/>
          <w:color w:val="000000" w:themeColor="text1"/>
        </w:rPr>
        <w:t>PoliRuth E FreemanMarinus SpreenJohannes CF KetAnnemiek C VinkAnna MaratosMike CrawfordXi</w:t>
      </w:r>
      <w:r w:rsidRPr="007435AC">
        <w:rPr>
          <w:rFonts w:ascii="Cambria Math" w:eastAsia="Aptos" w:hAnsi="Cambria Math" w:cs="Cambria Math"/>
          <w:color w:val="000000" w:themeColor="text1"/>
        </w:rPr>
        <w:t>‐</w:t>
      </w:r>
      <w:r w:rsidRPr="007435AC">
        <w:rPr>
          <w:rFonts w:ascii="Aptos" w:eastAsia="Aptos" w:hAnsi="Aptos" w:cs="Aptos"/>
          <w:color w:val="000000" w:themeColor="text1"/>
        </w:rPr>
        <w:t>Jing ChenChristian Gold</w:t>
      </w:r>
      <w:r>
        <w:rPr>
          <w:rFonts w:ascii="Aptos" w:eastAsia="Aptos" w:hAnsi="Aptos" w:cs="Aptos"/>
          <w:color w:val="000000" w:themeColor="text1"/>
        </w:rPr>
        <w:t xml:space="preserve"> (2017)</w:t>
      </w:r>
    </w:p>
    <w:p w14:paraId="1AEF90DD" w14:textId="62BA1BB5" w:rsidR="00EF48BA" w:rsidRDefault="00EF48BA" w:rsidP="0650D3FD">
      <w:pPr>
        <w:spacing w:before="240" w:after="240"/>
        <w:rPr>
          <w:rFonts w:ascii="Aptos" w:eastAsia="Aptos" w:hAnsi="Aptos" w:cs="Aptos"/>
          <w:color w:val="000000" w:themeColor="text1"/>
        </w:rPr>
      </w:pPr>
      <w:r w:rsidRPr="00EF48BA">
        <w:rPr>
          <w:rFonts w:ascii="Aptos" w:eastAsia="Aptos" w:hAnsi="Aptos" w:cs="Aptos"/>
          <w:color w:val="000000" w:themeColor="text1"/>
        </w:rPr>
        <w:t>https://www.cochranelibrary.com/cdsr/doi/10.1002/14651858.CD004517.pub3/full</w:t>
      </w:r>
    </w:p>
    <w:p w14:paraId="34D87F79" w14:textId="77777777" w:rsidR="00180326" w:rsidRDefault="00180326" w:rsidP="0650D3FD">
      <w:pPr>
        <w:spacing w:before="240" w:after="240"/>
        <w:rPr>
          <w:rFonts w:ascii="Aptos" w:eastAsia="Aptos" w:hAnsi="Aptos" w:cs="Aptos"/>
          <w:color w:val="000000" w:themeColor="text1"/>
        </w:rPr>
      </w:pPr>
    </w:p>
    <w:p w14:paraId="5F9BC4DD" w14:textId="77777777" w:rsidR="005223EA" w:rsidRDefault="005223EA" w:rsidP="0650D3FD">
      <w:pPr>
        <w:spacing w:before="240" w:after="240"/>
        <w:rPr>
          <w:rFonts w:ascii="Aptos" w:eastAsia="Aptos" w:hAnsi="Aptos" w:cs="Aptos"/>
          <w:color w:val="000000" w:themeColor="text1"/>
        </w:rPr>
      </w:pPr>
    </w:p>
    <w:p w14:paraId="702A2CBC" w14:textId="77777777" w:rsidR="004472D1" w:rsidRDefault="004472D1" w:rsidP="0650D3FD">
      <w:pPr>
        <w:spacing w:before="240" w:after="240"/>
        <w:rPr>
          <w:rFonts w:ascii="Aptos" w:eastAsia="Aptos" w:hAnsi="Aptos" w:cs="Aptos"/>
          <w:color w:val="000000" w:themeColor="text1"/>
        </w:rPr>
      </w:pPr>
    </w:p>
    <w:p w14:paraId="22ABD276" w14:textId="77777777" w:rsidR="004472D1" w:rsidRDefault="004472D1" w:rsidP="0650D3FD">
      <w:pPr>
        <w:spacing w:before="240" w:after="240"/>
        <w:rPr>
          <w:rFonts w:ascii="Aptos" w:eastAsia="Aptos" w:hAnsi="Aptos" w:cs="Aptos"/>
          <w:color w:val="000000" w:themeColor="text1"/>
        </w:rPr>
      </w:pPr>
    </w:p>
    <w:p w14:paraId="211E89DD" w14:textId="77777777" w:rsidR="00B6554A" w:rsidRDefault="00B6554A" w:rsidP="0650D3FD">
      <w:pPr>
        <w:spacing w:before="240" w:after="240"/>
        <w:rPr>
          <w:rFonts w:ascii="Aptos" w:eastAsia="Aptos" w:hAnsi="Aptos" w:cs="Aptos"/>
          <w:color w:val="000000" w:themeColor="text1"/>
        </w:rPr>
      </w:pPr>
    </w:p>
    <w:p w14:paraId="4ACE371D" w14:textId="77777777" w:rsidR="00B6554A" w:rsidRDefault="00B6554A" w:rsidP="0650D3FD">
      <w:pPr>
        <w:spacing w:before="240" w:after="240"/>
        <w:rPr>
          <w:rFonts w:ascii="Aptos" w:eastAsia="Aptos" w:hAnsi="Aptos" w:cs="Aptos"/>
          <w:color w:val="000000" w:themeColor="text1"/>
        </w:rPr>
      </w:pPr>
    </w:p>
    <w:p w14:paraId="7F7042E2" w14:textId="77777777" w:rsidR="00B6554A" w:rsidRDefault="00B6554A" w:rsidP="0650D3FD">
      <w:pPr>
        <w:spacing w:before="240" w:after="240"/>
        <w:rPr>
          <w:rFonts w:ascii="Aptos" w:eastAsia="Aptos" w:hAnsi="Aptos" w:cs="Aptos"/>
          <w:color w:val="000000" w:themeColor="text1"/>
        </w:rPr>
      </w:pPr>
    </w:p>
    <w:sectPr w:rsidR="00B655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Open Sans">
    <w:charset w:val="00"/>
    <w:family w:val="roman"/>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525F36"/>
    <w:rsid w:val="000052A7"/>
    <w:rsid w:val="00006B71"/>
    <w:rsid w:val="00006BF4"/>
    <w:rsid w:val="000243D6"/>
    <w:rsid w:val="00027437"/>
    <w:rsid w:val="00055EFB"/>
    <w:rsid w:val="00092CE9"/>
    <w:rsid w:val="000B49B4"/>
    <w:rsid w:val="000C3981"/>
    <w:rsid w:val="00102EE0"/>
    <w:rsid w:val="001245ED"/>
    <w:rsid w:val="00180326"/>
    <w:rsid w:val="001F7F28"/>
    <w:rsid w:val="00216990"/>
    <w:rsid w:val="00255FA5"/>
    <w:rsid w:val="002C44C5"/>
    <w:rsid w:val="0030199B"/>
    <w:rsid w:val="0031611E"/>
    <w:rsid w:val="00356C79"/>
    <w:rsid w:val="0036091E"/>
    <w:rsid w:val="003B7695"/>
    <w:rsid w:val="003C0F87"/>
    <w:rsid w:val="003C48A8"/>
    <w:rsid w:val="003C5706"/>
    <w:rsid w:val="003F1232"/>
    <w:rsid w:val="004472D1"/>
    <w:rsid w:val="00452F62"/>
    <w:rsid w:val="004B6C7E"/>
    <w:rsid w:val="004D7183"/>
    <w:rsid w:val="0051277F"/>
    <w:rsid w:val="005223EA"/>
    <w:rsid w:val="005A5734"/>
    <w:rsid w:val="005E438F"/>
    <w:rsid w:val="005F626F"/>
    <w:rsid w:val="00612864"/>
    <w:rsid w:val="0065343B"/>
    <w:rsid w:val="006943C8"/>
    <w:rsid w:val="006D2A9B"/>
    <w:rsid w:val="007248C5"/>
    <w:rsid w:val="007333D7"/>
    <w:rsid w:val="007435AC"/>
    <w:rsid w:val="00763856"/>
    <w:rsid w:val="00764BC6"/>
    <w:rsid w:val="00836813"/>
    <w:rsid w:val="00882C54"/>
    <w:rsid w:val="008D48AF"/>
    <w:rsid w:val="00940C01"/>
    <w:rsid w:val="00941C67"/>
    <w:rsid w:val="00991486"/>
    <w:rsid w:val="00997267"/>
    <w:rsid w:val="009B74BA"/>
    <w:rsid w:val="00A064FC"/>
    <w:rsid w:val="00A25135"/>
    <w:rsid w:val="00A7046E"/>
    <w:rsid w:val="00A71901"/>
    <w:rsid w:val="00A93C23"/>
    <w:rsid w:val="00AB68F3"/>
    <w:rsid w:val="00AF45CD"/>
    <w:rsid w:val="00B13426"/>
    <w:rsid w:val="00B200F2"/>
    <w:rsid w:val="00B35BB0"/>
    <w:rsid w:val="00B5083C"/>
    <w:rsid w:val="00B64C0B"/>
    <w:rsid w:val="00B6554A"/>
    <w:rsid w:val="00B659B5"/>
    <w:rsid w:val="00B87ABF"/>
    <w:rsid w:val="00B94B91"/>
    <w:rsid w:val="00B97D87"/>
    <w:rsid w:val="00BA0394"/>
    <w:rsid w:val="00BB293F"/>
    <w:rsid w:val="00C10D4F"/>
    <w:rsid w:val="00C14F87"/>
    <w:rsid w:val="00C231DD"/>
    <w:rsid w:val="00C45BDA"/>
    <w:rsid w:val="00C90D23"/>
    <w:rsid w:val="00C9145A"/>
    <w:rsid w:val="00CE7CC8"/>
    <w:rsid w:val="00D00995"/>
    <w:rsid w:val="00D2308C"/>
    <w:rsid w:val="00D26545"/>
    <w:rsid w:val="00D845DF"/>
    <w:rsid w:val="00DB3361"/>
    <w:rsid w:val="00DE0F01"/>
    <w:rsid w:val="00DF705F"/>
    <w:rsid w:val="00E018A7"/>
    <w:rsid w:val="00E3337D"/>
    <w:rsid w:val="00E669CD"/>
    <w:rsid w:val="00E8495D"/>
    <w:rsid w:val="00EC1588"/>
    <w:rsid w:val="00EF48BA"/>
    <w:rsid w:val="00F4013A"/>
    <w:rsid w:val="00F52122"/>
    <w:rsid w:val="00F828B3"/>
    <w:rsid w:val="00F906A3"/>
    <w:rsid w:val="00FF7C92"/>
    <w:rsid w:val="01182D6B"/>
    <w:rsid w:val="01AD0ABF"/>
    <w:rsid w:val="01BE4ED5"/>
    <w:rsid w:val="01E24A42"/>
    <w:rsid w:val="02E76736"/>
    <w:rsid w:val="0397F6A7"/>
    <w:rsid w:val="03C44648"/>
    <w:rsid w:val="03FF4A15"/>
    <w:rsid w:val="048060E5"/>
    <w:rsid w:val="063573C0"/>
    <w:rsid w:val="0650D3FD"/>
    <w:rsid w:val="08C8C69E"/>
    <w:rsid w:val="09666D0C"/>
    <w:rsid w:val="0B106612"/>
    <w:rsid w:val="0B582A2D"/>
    <w:rsid w:val="0C37F2C0"/>
    <w:rsid w:val="0C4AB434"/>
    <w:rsid w:val="0C6266B6"/>
    <w:rsid w:val="0C6EE2F1"/>
    <w:rsid w:val="0C9150EB"/>
    <w:rsid w:val="0D655E8B"/>
    <w:rsid w:val="0E9FF0A8"/>
    <w:rsid w:val="0FF60077"/>
    <w:rsid w:val="114C58A1"/>
    <w:rsid w:val="11A1EF55"/>
    <w:rsid w:val="12B4E0CA"/>
    <w:rsid w:val="131E2A3F"/>
    <w:rsid w:val="13E5DD06"/>
    <w:rsid w:val="145D1D7C"/>
    <w:rsid w:val="14EADA5D"/>
    <w:rsid w:val="16E1B035"/>
    <w:rsid w:val="17C2AFB0"/>
    <w:rsid w:val="1865D2DE"/>
    <w:rsid w:val="18A2CFF8"/>
    <w:rsid w:val="1958E068"/>
    <w:rsid w:val="1961B312"/>
    <w:rsid w:val="1A85C70B"/>
    <w:rsid w:val="1B36C27C"/>
    <w:rsid w:val="1BFFA797"/>
    <w:rsid w:val="1C2A1962"/>
    <w:rsid w:val="1CC06016"/>
    <w:rsid w:val="1CE6FC5F"/>
    <w:rsid w:val="1D2ACA88"/>
    <w:rsid w:val="1D52CCB8"/>
    <w:rsid w:val="1D89C30E"/>
    <w:rsid w:val="1D9F64B0"/>
    <w:rsid w:val="1E0AB887"/>
    <w:rsid w:val="1E8208C0"/>
    <w:rsid w:val="1EAFDAEE"/>
    <w:rsid w:val="2011F8F4"/>
    <w:rsid w:val="208A6697"/>
    <w:rsid w:val="21E135C5"/>
    <w:rsid w:val="2200BE55"/>
    <w:rsid w:val="224F3915"/>
    <w:rsid w:val="227A7E20"/>
    <w:rsid w:val="22F2B1DC"/>
    <w:rsid w:val="23A96D7D"/>
    <w:rsid w:val="23B128CE"/>
    <w:rsid w:val="2424558C"/>
    <w:rsid w:val="2435FA4E"/>
    <w:rsid w:val="24AD7BE0"/>
    <w:rsid w:val="25DDDE29"/>
    <w:rsid w:val="25FB591C"/>
    <w:rsid w:val="2674446C"/>
    <w:rsid w:val="26E0D688"/>
    <w:rsid w:val="280154D3"/>
    <w:rsid w:val="280AF39F"/>
    <w:rsid w:val="28531819"/>
    <w:rsid w:val="2962190C"/>
    <w:rsid w:val="29AFDE7D"/>
    <w:rsid w:val="29BA3108"/>
    <w:rsid w:val="2AB2977A"/>
    <w:rsid w:val="2B29B6B7"/>
    <w:rsid w:val="2C848720"/>
    <w:rsid w:val="2CA70646"/>
    <w:rsid w:val="2E33C286"/>
    <w:rsid w:val="2E51284F"/>
    <w:rsid w:val="30788693"/>
    <w:rsid w:val="31C682BA"/>
    <w:rsid w:val="32D39A57"/>
    <w:rsid w:val="34260561"/>
    <w:rsid w:val="344A84BE"/>
    <w:rsid w:val="346C4470"/>
    <w:rsid w:val="34ED5680"/>
    <w:rsid w:val="34F99CBE"/>
    <w:rsid w:val="35804917"/>
    <w:rsid w:val="36332513"/>
    <w:rsid w:val="371B0778"/>
    <w:rsid w:val="381E6175"/>
    <w:rsid w:val="3A0739F0"/>
    <w:rsid w:val="3AE76F9E"/>
    <w:rsid w:val="3AF925F8"/>
    <w:rsid w:val="3B23A4CE"/>
    <w:rsid w:val="3B73A3CC"/>
    <w:rsid w:val="3BAFD13B"/>
    <w:rsid w:val="3C6789BA"/>
    <w:rsid w:val="3D2AAD10"/>
    <w:rsid w:val="3DA54767"/>
    <w:rsid w:val="3DEA4870"/>
    <w:rsid w:val="3E98A1FE"/>
    <w:rsid w:val="3EF8374B"/>
    <w:rsid w:val="3F16946F"/>
    <w:rsid w:val="3F4E1174"/>
    <w:rsid w:val="40848B01"/>
    <w:rsid w:val="42F12A20"/>
    <w:rsid w:val="434D0DAE"/>
    <w:rsid w:val="4376AE4E"/>
    <w:rsid w:val="4392FB86"/>
    <w:rsid w:val="43B5D372"/>
    <w:rsid w:val="447974A9"/>
    <w:rsid w:val="44D98DC4"/>
    <w:rsid w:val="44E34ED9"/>
    <w:rsid w:val="44EA38DC"/>
    <w:rsid w:val="45DFFAD0"/>
    <w:rsid w:val="472B1062"/>
    <w:rsid w:val="4A3B41D8"/>
    <w:rsid w:val="4B5047C7"/>
    <w:rsid w:val="4C214F48"/>
    <w:rsid w:val="4C552255"/>
    <w:rsid w:val="4DEC9704"/>
    <w:rsid w:val="4EA7A1D4"/>
    <w:rsid w:val="4EFBE95D"/>
    <w:rsid w:val="4F3E1DE8"/>
    <w:rsid w:val="4F4425EA"/>
    <w:rsid w:val="4FAF4D41"/>
    <w:rsid w:val="50A0073C"/>
    <w:rsid w:val="50F38C8B"/>
    <w:rsid w:val="5286ACE7"/>
    <w:rsid w:val="532F2A6C"/>
    <w:rsid w:val="5433A2FD"/>
    <w:rsid w:val="544EFA51"/>
    <w:rsid w:val="547A4546"/>
    <w:rsid w:val="55598BEE"/>
    <w:rsid w:val="55D82891"/>
    <w:rsid w:val="5638CC4F"/>
    <w:rsid w:val="56E336B8"/>
    <w:rsid w:val="570CE8B0"/>
    <w:rsid w:val="57A442C0"/>
    <w:rsid w:val="582520B8"/>
    <w:rsid w:val="5A4FB236"/>
    <w:rsid w:val="5A7BCD83"/>
    <w:rsid w:val="5AAF6CCF"/>
    <w:rsid w:val="5B5AFC53"/>
    <w:rsid w:val="5B748503"/>
    <w:rsid w:val="5BD7734F"/>
    <w:rsid w:val="5C8D7B4B"/>
    <w:rsid w:val="5CDFB939"/>
    <w:rsid w:val="5D84ACF9"/>
    <w:rsid w:val="5DC7BD49"/>
    <w:rsid w:val="5E986B22"/>
    <w:rsid w:val="5F2B6EAD"/>
    <w:rsid w:val="5F377A21"/>
    <w:rsid w:val="5F8407B1"/>
    <w:rsid w:val="5FFED364"/>
    <w:rsid w:val="61BB5A61"/>
    <w:rsid w:val="61F7E2CE"/>
    <w:rsid w:val="624D1E03"/>
    <w:rsid w:val="63073DAB"/>
    <w:rsid w:val="632162D5"/>
    <w:rsid w:val="637346D9"/>
    <w:rsid w:val="637BE2E8"/>
    <w:rsid w:val="64269114"/>
    <w:rsid w:val="6772E45B"/>
    <w:rsid w:val="6864A3D6"/>
    <w:rsid w:val="6AA86405"/>
    <w:rsid w:val="6C344A2E"/>
    <w:rsid w:val="6C64AC99"/>
    <w:rsid w:val="6C8C795E"/>
    <w:rsid w:val="6D52B1A2"/>
    <w:rsid w:val="6D5A17EB"/>
    <w:rsid w:val="6DC9AE9D"/>
    <w:rsid w:val="6E7CEB6A"/>
    <w:rsid w:val="6F028AF5"/>
    <w:rsid w:val="71427252"/>
    <w:rsid w:val="71A50659"/>
    <w:rsid w:val="7244FD40"/>
    <w:rsid w:val="734267A8"/>
    <w:rsid w:val="737787C8"/>
    <w:rsid w:val="740064DF"/>
    <w:rsid w:val="76738C9C"/>
    <w:rsid w:val="76DBE449"/>
    <w:rsid w:val="77531EA6"/>
    <w:rsid w:val="781840AB"/>
    <w:rsid w:val="784A609F"/>
    <w:rsid w:val="7A098147"/>
    <w:rsid w:val="7A562CF5"/>
    <w:rsid w:val="7D7A98E6"/>
    <w:rsid w:val="7E0A059F"/>
    <w:rsid w:val="7E99707D"/>
    <w:rsid w:val="7F525F36"/>
    <w:rsid w:val="7F86DA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25F36"/>
  <w15:chartTrackingRefBased/>
  <w15:docId w15:val="{CA24396C-DCC7-41B9-8253-14FD55203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650D3FD"/>
    <w:rPr>
      <w:lang w:val="en-GB"/>
    </w:rPr>
  </w:style>
  <w:style w:type="paragraph" w:styleId="Heading1">
    <w:name w:val="heading 1"/>
    <w:basedOn w:val="Normal"/>
    <w:next w:val="Normal"/>
    <w:link w:val="Heading1Char"/>
    <w:uiPriority w:val="9"/>
    <w:qFormat/>
    <w:rsid w:val="0650D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650D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650D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650D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650D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650D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650D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650D3F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650D3F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650D3FD"/>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650D3F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650D3FD"/>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650D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B6554A"/>
    <w:rPr>
      <w:color w:val="467886" w:themeColor="hyperlink"/>
      <w:u w:val="single"/>
    </w:rPr>
  </w:style>
  <w:style w:type="character" w:styleId="UnresolvedMention">
    <w:name w:val="Unresolved Mention"/>
    <w:basedOn w:val="DefaultParagraphFont"/>
    <w:uiPriority w:val="99"/>
    <w:semiHidden/>
    <w:unhideWhenUsed/>
    <w:rsid w:val="00B65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UO31yMztxE" TargetMode="External"/><Relationship Id="rId3" Type="http://schemas.openxmlformats.org/officeDocument/2006/relationships/webSettings" Target="webSettings.xml"/><Relationship Id="rId7" Type="http://schemas.openxmlformats.org/officeDocument/2006/relationships/hyperlink" Target="https://conference.loupiasconference.org/index.php/ICoISSEE-4/article/view/52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8506435" TargetMode="External"/><Relationship Id="rId11" Type="http://schemas.openxmlformats.org/officeDocument/2006/relationships/theme" Target="theme/theme1.xml"/><Relationship Id="rId5" Type="http://schemas.openxmlformats.org/officeDocument/2006/relationships/hyperlink" Target="https://www.gov.uk/government/statistics/substance-misuse-treatment-for-adults-statistics-2023-to-2024/adult-substance-misuse-treatment-statistics-2023-to-2024-report" TargetMode="External"/><Relationship Id="rId10" Type="http://schemas.openxmlformats.org/officeDocument/2006/relationships/fontTable" Target="fontTable.xml"/><Relationship Id="rId4" Type="http://schemas.openxmlformats.org/officeDocument/2006/relationships/hyperlink" Target="https://doi.org/10.1108/add.2011.54104caa.002" TargetMode="External"/><Relationship Id="rId9" Type="http://schemas.openxmlformats.org/officeDocument/2006/relationships/hyperlink" Target="https://www.youtube.com/shorts/c8-03Z8T2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1879</Words>
  <Characters>10711</Characters>
  <Application>Microsoft Office Word</Application>
  <DocSecurity>0</DocSecurity>
  <Lines>89</Lines>
  <Paragraphs>25</Paragraphs>
  <ScaleCrop>false</ScaleCrop>
  <Company/>
  <LinksUpToDate>false</LinksUpToDate>
  <CharactersWithSpaces>12565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Chiara Harris (2400161)</dc:creator>
  <cp:keywords/>
  <dc:description/>
  <cp:lastModifiedBy>Chiara Harris (2400161)</cp:lastModifiedBy>
  <cp:revision>92</cp:revision>
  <dcterms:created xsi:type="dcterms:W3CDTF">2025-03-15T18:48:00Z</dcterms:created>
  <dcterms:modified xsi:type="dcterms:W3CDTF">2025-03-25T01:35:00Z</dcterms:modified>
</cp:coreProperties>
</file>