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1862" w:rsidRDefault="007E1862">
      <w:pPr>
        <w:rPr>
          <w:sz w:val="26"/>
          <w:szCs w:val="26"/>
        </w:rPr>
      </w:pPr>
    </w:p>
    <w:p w:rsidR="007E1862" w:rsidRPr="007E1862" w:rsidRDefault="007E1862" w:rsidP="007E1862">
      <w:pPr>
        <w:rPr>
          <w:sz w:val="26"/>
          <w:szCs w:val="26"/>
        </w:rPr>
      </w:pPr>
      <w:r w:rsidRPr="007E1862">
        <w:rPr>
          <w:noProof/>
          <w:sz w:val="26"/>
          <w:szCs w:val="26"/>
          <w:lang w:eastAsia="en-GB"/>
        </w:rPr>
        <w:drawing>
          <wp:inline distT="0" distB="0" distL="0" distR="0">
            <wp:extent cx="4480442" cy="1485900"/>
            <wp:effectExtent l="0" t="0" r="0" b="0"/>
            <wp:docPr id="1" name="Picture 1" descr="https://encrypted-tbn2.gstatic.com/images?q=tbn:ANd9GcQmn-Ab0ZdJbevFZA7mi04_ri8gIudFox1W314d2sevIROD43KDhw">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ncrypted-tbn2.gstatic.com/images?q=tbn:ANd9GcQmn-Ab0ZdJbevFZA7mi04_ri8gIudFox1W314d2sevIROD43KDhw">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17355" cy="1498142"/>
                    </a:xfrm>
                    <a:prstGeom prst="rect">
                      <a:avLst/>
                    </a:prstGeom>
                    <a:noFill/>
                    <a:ln>
                      <a:noFill/>
                    </a:ln>
                  </pic:spPr>
                </pic:pic>
              </a:graphicData>
            </a:graphic>
          </wp:inline>
        </w:drawing>
      </w:r>
    </w:p>
    <w:p w:rsidR="007E1862" w:rsidRDefault="007E1862">
      <w:pPr>
        <w:rPr>
          <w:sz w:val="26"/>
          <w:szCs w:val="26"/>
        </w:rPr>
      </w:pPr>
    </w:p>
    <w:p w:rsidR="001D4BA6" w:rsidRDefault="001D4BA6">
      <w:pPr>
        <w:rPr>
          <w:sz w:val="26"/>
          <w:szCs w:val="26"/>
        </w:rPr>
      </w:pPr>
    </w:p>
    <w:p w:rsidR="001D4BA6" w:rsidRDefault="001D4BA6">
      <w:pPr>
        <w:rPr>
          <w:sz w:val="26"/>
          <w:szCs w:val="26"/>
        </w:rPr>
      </w:pPr>
    </w:p>
    <w:p w:rsidR="001D4BA6" w:rsidRDefault="001D4BA6">
      <w:pPr>
        <w:rPr>
          <w:sz w:val="26"/>
          <w:szCs w:val="26"/>
        </w:rPr>
      </w:pPr>
    </w:p>
    <w:p w:rsidR="001D4BA6" w:rsidRDefault="001D4BA6">
      <w:pPr>
        <w:rPr>
          <w:sz w:val="26"/>
          <w:szCs w:val="26"/>
        </w:rPr>
      </w:pPr>
    </w:p>
    <w:p w:rsidR="007E1862" w:rsidRDefault="007E1862">
      <w:pPr>
        <w:rPr>
          <w:sz w:val="26"/>
          <w:szCs w:val="26"/>
        </w:rPr>
      </w:pPr>
    </w:p>
    <w:p w:rsidR="007E1862" w:rsidRPr="001D4BA6" w:rsidRDefault="00BB2951" w:rsidP="001D4BA6">
      <w:pPr>
        <w:jc w:val="center"/>
        <w:rPr>
          <w:sz w:val="28"/>
          <w:szCs w:val="28"/>
        </w:rPr>
      </w:pPr>
      <w:r>
        <w:rPr>
          <w:b/>
          <w:sz w:val="28"/>
          <w:szCs w:val="28"/>
        </w:rPr>
        <w:t xml:space="preserve">Module: </w:t>
      </w:r>
      <w:r w:rsidR="00AF6523">
        <w:rPr>
          <w:sz w:val="28"/>
          <w:szCs w:val="28"/>
        </w:rPr>
        <w:t xml:space="preserve">Supply Chain Strategies </w:t>
      </w:r>
      <w:r w:rsidR="00614E03">
        <w:rPr>
          <w:sz w:val="28"/>
          <w:szCs w:val="28"/>
        </w:rPr>
        <w:t xml:space="preserve"> </w:t>
      </w:r>
    </w:p>
    <w:p w:rsidR="007E1862" w:rsidRPr="001D4BA6" w:rsidRDefault="007E1862" w:rsidP="001D4BA6">
      <w:pPr>
        <w:jc w:val="center"/>
        <w:rPr>
          <w:sz w:val="28"/>
          <w:szCs w:val="28"/>
        </w:rPr>
      </w:pPr>
    </w:p>
    <w:p w:rsidR="001D4BA6" w:rsidRPr="001D4BA6" w:rsidRDefault="001D4BA6" w:rsidP="001D4BA6">
      <w:pPr>
        <w:jc w:val="center"/>
        <w:rPr>
          <w:sz w:val="28"/>
          <w:szCs w:val="28"/>
        </w:rPr>
      </w:pPr>
      <w:r w:rsidRPr="001D4BA6">
        <w:rPr>
          <w:b/>
          <w:sz w:val="28"/>
          <w:szCs w:val="28"/>
        </w:rPr>
        <w:t>Programme</w:t>
      </w:r>
      <w:r w:rsidRPr="001D4BA6">
        <w:rPr>
          <w:sz w:val="28"/>
          <w:szCs w:val="28"/>
        </w:rPr>
        <w:t>: HND Logistics and Supply Chain Management</w:t>
      </w:r>
    </w:p>
    <w:p w:rsidR="001D4BA6" w:rsidRPr="001D4BA6" w:rsidRDefault="001D4BA6" w:rsidP="001D4BA6">
      <w:pPr>
        <w:jc w:val="center"/>
        <w:rPr>
          <w:sz w:val="28"/>
          <w:szCs w:val="28"/>
        </w:rPr>
      </w:pPr>
    </w:p>
    <w:p w:rsidR="001D4BA6" w:rsidRDefault="001D4BA6" w:rsidP="001D4BA6">
      <w:pPr>
        <w:jc w:val="center"/>
        <w:rPr>
          <w:sz w:val="28"/>
          <w:szCs w:val="28"/>
        </w:rPr>
      </w:pPr>
      <w:r w:rsidRPr="001D4BA6">
        <w:rPr>
          <w:b/>
          <w:sz w:val="28"/>
          <w:szCs w:val="28"/>
        </w:rPr>
        <w:t>Student</w:t>
      </w:r>
      <w:r w:rsidRPr="001D4BA6">
        <w:rPr>
          <w:sz w:val="28"/>
          <w:szCs w:val="28"/>
        </w:rPr>
        <w:t>: Jodi Emanuelli</w:t>
      </w:r>
    </w:p>
    <w:p w:rsidR="00D55F39" w:rsidRPr="001D4BA6" w:rsidRDefault="00D55F39" w:rsidP="001D4BA6">
      <w:pPr>
        <w:jc w:val="center"/>
        <w:rPr>
          <w:sz w:val="28"/>
          <w:szCs w:val="28"/>
        </w:rPr>
      </w:pPr>
    </w:p>
    <w:p w:rsidR="001D4BA6" w:rsidRDefault="00B244D6" w:rsidP="001D4BA6">
      <w:pPr>
        <w:jc w:val="center"/>
        <w:rPr>
          <w:sz w:val="28"/>
          <w:szCs w:val="28"/>
        </w:rPr>
      </w:pPr>
      <w:r w:rsidRPr="00B244D6">
        <w:rPr>
          <w:b/>
          <w:sz w:val="28"/>
          <w:szCs w:val="28"/>
        </w:rPr>
        <w:t>Student Number</w:t>
      </w:r>
      <w:r>
        <w:rPr>
          <w:sz w:val="28"/>
          <w:szCs w:val="28"/>
        </w:rPr>
        <w:t>: P093663</w:t>
      </w:r>
    </w:p>
    <w:p w:rsidR="00D55F39" w:rsidRPr="001D4BA6" w:rsidRDefault="00D55F39" w:rsidP="001D4BA6">
      <w:pPr>
        <w:jc w:val="center"/>
        <w:rPr>
          <w:sz w:val="28"/>
          <w:szCs w:val="28"/>
        </w:rPr>
      </w:pPr>
    </w:p>
    <w:p w:rsidR="001D4BA6" w:rsidRPr="001D4BA6" w:rsidRDefault="001D4BA6" w:rsidP="001D4BA6">
      <w:pPr>
        <w:jc w:val="center"/>
        <w:rPr>
          <w:sz w:val="28"/>
          <w:szCs w:val="28"/>
        </w:rPr>
      </w:pPr>
      <w:r w:rsidRPr="001D4BA6">
        <w:rPr>
          <w:b/>
          <w:sz w:val="28"/>
          <w:szCs w:val="28"/>
        </w:rPr>
        <w:t>Lecturer</w:t>
      </w:r>
      <w:r w:rsidR="00E70FBD">
        <w:rPr>
          <w:sz w:val="28"/>
          <w:szCs w:val="28"/>
        </w:rPr>
        <w:t xml:space="preserve">: </w:t>
      </w:r>
      <w:r w:rsidR="00BB2951">
        <w:rPr>
          <w:sz w:val="28"/>
          <w:szCs w:val="28"/>
        </w:rPr>
        <w:t xml:space="preserve">Ged Edwards </w:t>
      </w:r>
      <w:r w:rsidR="00E70FBD">
        <w:rPr>
          <w:sz w:val="28"/>
          <w:szCs w:val="28"/>
        </w:rPr>
        <w:t xml:space="preserve"> </w:t>
      </w:r>
      <w:r w:rsidR="00F5106B">
        <w:rPr>
          <w:sz w:val="28"/>
          <w:szCs w:val="28"/>
        </w:rPr>
        <w:t xml:space="preserve"> </w:t>
      </w:r>
    </w:p>
    <w:p w:rsidR="007E1862" w:rsidRDefault="007E1862" w:rsidP="001D4BA6">
      <w:pPr>
        <w:jc w:val="center"/>
        <w:rPr>
          <w:sz w:val="26"/>
          <w:szCs w:val="26"/>
        </w:rPr>
      </w:pPr>
    </w:p>
    <w:p w:rsidR="007E1862" w:rsidRDefault="007E1862">
      <w:pPr>
        <w:rPr>
          <w:sz w:val="26"/>
          <w:szCs w:val="26"/>
        </w:rPr>
      </w:pPr>
    </w:p>
    <w:p w:rsidR="007E1862" w:rsidRDefault="007E1862">
      <w:pPr>
        <w:rPr>
          <w:sz w:val="26"/>
          <w:szCs w:val="26"/>
        </w:rPr>
      </w:pPr>
    </w:p>
    <w:p w:rsidR="007E1862" w:rsidRDefault="007E1862">
      <w:pPr>
        <w:rPr>
          <w:sz w:val="26"/>
          <w:szCs w:val="26"/>
        </w:rPr>
      </w:pPr>
    </w:p>
    <w:p w:rsidR="00BB2245" w:rsidRDefault="00BB2245">
      <w:pPr>
        <w:rPr>
          <w:sz w:val="26"/>
          <w:szCs w:val="26"/>
        </w:rPr>
      </w:pPr>
    </w:p>
    <w:p w:rsidR="0074474A" w:rsidRDefault="0074474A">
      <w:pPr>
        <w:rPr>
          <w:sz w:val="26"/>
          <w:szCs w:val="26"/>
        </w:rPr>
      </w:pPr>
    </w:p>
    <w:p w:rsidR="0074474A" w:rsidRDefault="0074474A">
      <w:pPr>
        <w:rPr>
          <w:sz w:val="26"/>
          <w:szCs w:val="26"/>
        </w:rPr>
      </w:pPr>
    </w:p>
    <w:p w:rsidR="00740B4B" w:rsidRDefault="00740B4B" w:rsidP="00A17E9B">
      <w:pPr>
        <w:rPr>
          <w:sz w:val="26"/>
          <w:szCs w:val="26"/>
        </w:rPr>
      </w:pPr>
    </w:p>
    <w:p w:rsidR="0079255E" w:rsidRPr="00BB2245" w:rsidRDefault="00DF2D46" w:rsidP="00A17E9B">
      <w:r w:rsidRPr="00BB7720">
        <w:rPr>
          <w:b/>
          <w:sz w:val="26"/>
          <w:szCs w:val="26"/>
          <w:u w:val="single"/>
        </w:rPr>
        <w:lastRenderedPageBreak/>
        <w:t xml:space="preserve">Table of </w:t>
      </w:r>
      <w:r w:rsidR="0079255E" w:rsidRPr="00BB7720">
        <w:rPr>
          <w:b/>
          <w:sz w:val="26"/>
          <w:szCs w:val="26"/>
          <w:u w:val="single"/>
        </w:rPr>
        <w:t xml:space="preserve">Contents </w:t>
      </w:r>
    </w:p>
    <w:p w:rsidR="0079255E" w:rsidRPr="0079255E" w:rsidRDefault="0079255E">
      <w:pPr>
        <w:rPr>
          <w:sz w:val="26"/>
          <w:szCs w:val="26"/>
        </w:rPr>
      </w:pPr>
    </w:p>
    <w:p w:rsidR="00475018" w:rsidRPr="00451CC1" w:rsidRDefault="00F72A7C" w:rsidP="00475018">
      <w:pPr>
        <w:pStyle w:val="PretendTOC"/>
        <w:rPr>
          <w:rFonts w:asciiTheme="minorHAnsi" w:hAnsiTheme="minorHAnsi" w:cstheme="minorHAnsi"/>
          <w:sz w:val="24"/>
          <w:lang w:val="en-AU"/>
        </w:rPr>
      </w:pPr>
      <w:r w:rsidRPr="00451CC1">
        <w:rPr>
          <w:rFonts w:asciiTheme="minorHAnsi" w:hAnsiTheme="minorHAnsi" w:cstheme="minorHAnsi"/>
          <w:b/>
          <w:bCs/>
          <w:sz w:val="24"/>
          <w:lang w:val="en-AU"/>
        </w:rPr>
        <w:t xml:space="preserve">1. </w:t>
      </w:r>
      <w:r w:rsidR="00475018" w:rsidRPr="00451CC1">
        <w:rPr>
          <w:rFonts w:asciiTheme="minorHAnsi" w:hAnsiTheme="minorHAnsi" w:cstheme="minorHAnsi"/>
          <w:b/>
          <w:bCs/>
          <w:sz w:val="24"/>
          <w:lang w:val="en-AU"/>
        </w:rPr>
        <w:t>OBJECTIVES</w:t>
      </w:r>
      <w:r w:rsidR="00475018" w:rsidRPr="00451CC1">
        <w:rPr>
          <w:rFonts w:asciiTheme="minorHAnsi" w:hAnsiTheme="minorHAnsi" w:cstheme="minorHAnsi"/>
          <w:sz w:val="24"/>
          <w:lang w:val="en-AU"/>
        </w:rPr>
        <w:tab/>
      </w:r>
      <w:r w:rsidR="00CE7E6D" w:rsidRPr="00CE7E6D">
        <w:rPr>
          <w:rFonts w:asciiTheme="minorHAnsi" w:hAnsiTheme="minorHAnsi" w:cstheme="minorHAnsi"/>
          <w:sz w:val="28"/>
          <w:szCs w:val="28"/>
          <w:lang w:val="en-AU"/>
        </w:rPr>
        <w:t>iii</w:t>
      </w:r>
    </w:p>
    <w:p w:rsidR="00475018" w:rsidRPr="00451CC1" w:rsidRDefault="00F72A7C" w:rsidP="004F36E0">
      <w:pPr>
        <w:pStyle w:val="PretendTOC"/>
        <w:rPr>
          <w:rFonts w:asciiTheme="minorHAnsi" w:hAnsiTheme="minorHAnsi" w:cstheme="minorHAnsi"/>
          <w:sz w:val="24"/>
          <w:lang w:val="en-AU"/>
        </w:rPr>
      </w:pPr>
      <w:r w:rsidRPr="00451CC1">
        <w:rPr>
          <w:rFonts w:asciiTheme="minorHAnsi" w:hAnsiTheme="minorHAnsi" w:cstheme="minorHAnsi"/>
          <w:b/>
          <w:sz w:val="24"/>
          <w:lang w:val="en-AU"/>
        </w:rPr>
        <w:t>2</w:t>
      </w:r>
      <w:r w:rsidRPr="00451CC1">
        <w:rPr>
          <w:rFonts w:asciiTheme="minorHAnsi" w:hAnsiTheme="minorHAnsi" w:cstheme="minorHAnsi"/>
          <w:sz w:val="24"/>
          <w:lang w:val="en-AU"/>
        </w:rPr>
        <w:t>.</w:t>
      </w:r>
      <w:r w:rsidR="00475018" w:rsidRPr="00451CC1">
        <w:rPr>
          <w:rFonts w:asciiTheme="minorHAnsi" w:hAnsiTheme="minorHAnsi" w:cstheme="minorHAnsi"/>
          <w:sz w:val="24"/>
          <w:lang w:val="en-AU"/>
        </w:rPr>
        <w:t xml:space="preserve"> </w:t>
      </w:r>
      <w:r w:rsidR="00475018" w:rsidRPr="00451CC1">
        <w:rPr>
          <w:rFonts w:asciiTheme="minorHAnsi" w:hAnsiTheme="minorHAnsi" w:cstheme="minorHAnsi"/>
          <w:b/>
          <w:bCs/>
          <w:sz w:val="24"/>
          <w:lang w:val="en-AU"/>
        </w:rPr>
        <w:t>INTRODUCTION</w:t>
      </w:r>
      <w:r w:rsidR="00475018" w:rsidRPr="00451CC1">
        <w:rPr>
          <w:rFonts w:asciiTheme="minorHAnsi" w:hAnsiTheme="minorHAnsi" w:cstheme="minorHAnsi"/>
          <w:sz w:val="24"/>
          <w:lang w:val="en-AU"/>
        </w:rPr>
        <w:tab/>
      </w:r>
      <w:r w:rsidR="00CE7E6D">
        <w:rPr>
          <w:rFonts w:asciiTheme="minorHAnsi" w:hAnsiTheme="minorHAnsi" w:cstheme="minorHAnsi"/>
          <w:sz w:val="24"/>
          <w:lang w:val="en-AU"/>
        </w:rPr>
        <w:t>1</w:t>
      </w:r>
    </w:p>
    <w:p w:rsidR="00475018" w:rsidRPr="00451CC1" w:rsidRDefault="009D32A8" w:rsidP="00475018">
      <w:pPr>
        <w:pStyle w:val="PretendTOC"/>
        <w:rPr>
          <w:rFonts w:asciiTheme="minorHAnsi" w:hAnsiTheme="minorHAnsi" w:cstheme="minorHAnsi"/>
          <w:sz w:val="24"/>
          <w:lang w:val="en-AU"/>
        </w:rPr>
      </w:pPr>
      <w:r>
        <w:rPr>
          <w:rFonts w:asciiTheme="minorHAnsi" w:hAnsiTheme="minorHAnsi" w:cstheme="minorHAnsi"/>
          <w:b/>
          <w:sz w:val="24"/>
          <w:lang w:val="en-AU"/>
        </w:rPr>
        <w:t>3</w:t>
      </w:r>
      <w:r w:rsidR="00F72A7C" w:rsidRPr="00451CC1">
        <w:rPr>
          <w:rFonts w:asciiTheme="minorHAnsi" w:hAnsiTheme="minorHAnsi" w:cstheme="minorHAnsi"/>
          <w:b/>
          <w:sz w:val="24"/>
          <w:lang w:val="en-AU"/>
        </w:rPr>
        <w:t>. MAIN BODY</w:t>
      </w:r>
      <w:r w:rsidR="003E56EF">
        <w:rPr>
          <w:rFonts w:asciiTheme="minorHAnsi" w:hAnsiTheme="minorHAnsi" w:cstheme="minorHAnsi"/>
          <w:sz w:val="24"/>
          <w:lang w:val="en-AU"/>
        </w:rPr>
        <w:tab/>
      </w:r>
      <w:r w:rsidR="001E24EC">
        <w:rPr>
          <w:rFonts w:asciiTheme="minorHAnsi" w:hAnsiTheme="minorHAnsi" w:cstheme="minorHAnsi"/>
          <w:sz w:val="24"/>
          <w:lang w:val="en-AU"/>
        </w:rPr>
        <w:t>2</w:t>
      </w:r>
    </w:p>
    <w:p w:rsidR="00475018" w:rsidRDefault="009D32A8" w:rsidP="00475018">
      <w:pPr>
        <w:pStyle w:val="PretendTOC"/>
        <w:rPr>
          <w:rFonts w:asciiTheme="minorHAnsi" w:hAnsiTheme="minorHAnsi" w:cstheme="minorHAnsi"/>
          <w:sz w:val="24"/>
          <w:lang w:val="en-AU"/>
        </w:rPr>
      </w:pPr>
      <w:r>
        <w:rPr>
          <w:rFonts w:asciiTheme="minorHAnsi" w:hAnsiTheme="minorHAnsi" w:cstheme="minorHAnsi"/>
          <w:sz w:val="24"/>
          <w:lang w:val="en-AU"/>
        </w:rPr>
        <w:t>3</w:t>
      </w:r>
      <w:r w:rsidR="003E56EF">
        <w:rPr>
          <w:rFonts w:asciiTheme="minorHAnsi" w:hAnsiTheme="minorHAnsi" w:cstheme="minorHAnsi"/>
          <w:sz w:val="24"/>
          <w:lang w:val="en-AU"/>
        </w:rPr>
        <w:t xml:space="preserve">.1 </w:t>
      </w:r>
      <w:r w:rsidR="006B6A3E">
        <w:rPr>
          <w:rFonts w:asciiTheme="minorHAnsi" w:hAnsiTheme="minorHAnsi" w:cstheme="minorHAnsi"/>
          <w:sz w:val="24"/>
          <w:lang w:val="en-AU"/>
        </w:rPr>
        <w:t>Characteristics of a logistics function .</w:t>
      </w:r>
      <w:r w:rsidR="00AE321F">
        <w:rPr>
          <w:rFonts w:asciiTheme="minorHAnsi" w:hAnsiTheme="minorHAnsi" w:cstheme="minorHAnsi"/>
          <w:sz w:val="24"/>
          <w:lang w:val="en-AU"/>
        </w:rPr>
        <w:t>……………………………………………</w:t>
      </w:r>
      <w:r w:rsidR="00F72182">
        <w:rPr>
          <w:rFonts w:asciiTheme="minorHAnsi" w:hAnsiTheme="minorHAnsi" w:cstheme="minorHAnsi"/>
          <w:sz w:val="24"/>
          <w:lang w:val="en-AU"/>
        </w:rPr>
        <w:t>2</w:t>
      </w:r>
    </w:p>
    <w:p w:rsidR="00F320C6" w:rsidRPr="00451CC1" w:rsidRDefault="006B6A3E" w:rsidP="00475018">
      <w:pPr>
        <w:pStyle w:val="PretendTOC"/>
        <w:rPr>
          <w:rFonts w:asciiTheme="minorHAnsi" w:hAnsiTheme="minorHAnsi" w:cstheme="minorHAnsi"/>
          <w:sz w:val="24"/>
          <w:lang w:val="en-AU"/>
        </w:rPr>
      </w:pPr>
      <w:r>
        <w:rPr>
          <w:rFonts w:asciiTheme="minorHAnsi" w:hAnsiTheme="minorHAnsi" w:cstheme="minorHAnsi"/>
          <w:sz w:val="24"/>
          <w:lang w:val="en-AU"/>
        </w:rPr>
        <w:t>3.2 Strategic plan approach.…………………………………………………………………</w:t>
      </w:r>
      <w:r w:rsidR="00F72182">
        <w:rPr>
          <w:rFonts w:asciiTheme="minorHAnsi" w:hAnsiTheme="minorHAnsi" w:cstheme="minorHAnsi"/>
          <w:sz w:val="24"/>
          <w:lang w:val="en-AU"/>
        </w:rPr>
        <w:t>3</w:t>
      </w:r>
    </w:p>
    <w:p w:rsidR="00475018" w:rsidRDefault="009D32A8" w:rsidP="00475018">
      <w:pPr>
        <w:pStyle w:val="PretendTOC"/>
        <w:rPr>
          <w:rFonts w:asciiTheme="minorHAnsi" w:hAnsiTheme="minorHAnsi" w:cstheme="minorHAnsi"/>
          <w:sz w:val="24"/>
          <w:lang w:val="en-AU"/>
        </w:rPr>
      </w:pPr>
      <w:r>
        <w:rPr>
          <w:rFonts w:asciiTheme="minorHAnsi" w:hAnsiTheme="minorHAnsi" w:cstheme="minorHAnsi"/>
          <w:sz w:val="24"/>
          <w:lang w:val="en-AU"/>
        </w:rPr>
        <w:t>3</w:t>
      </w:r>
      <w:r w:rsidR="00F320C6">
        <w:rPr>
          <w:rFonts w:asciiTheme="minorHAnsi" w:hAnsiTheme="minorHAnsi" w:cstheme="minorHAnsi"/>
          <w:sz w:val="24"/>
          <w:lang w:val="en-AU"/>
        </w:rPr>
        <w:t>.3</w:t>
      </w:r>
      <w:r w:rsidR="008B5C1F">
        <w:rPr>
          <w:rFonts w:asciiTheme="minorHAnsi" w:hAnsiTheme="minorHAnsi" w:cstheme="minorHAnsi"/>
          <w:sz w:val="24"/>
          <w:lang w:val="en-AU"/>
        </w:rPr>
        <w:t xml:space="preserve"> </w:t>
      </w:r>
      <w:r w:rsidR="006B6A3E">
        <w:rPr>
          <w:rFonts w:asciiTheme="minorHAnsi" w:hAnsiTheme="minorHAnsi" w:cstheme="minorHAnsi"/>
          <w:sz w:val="24"/>
          <w:lang w:val="en-AU"/>
        </w:rPr>
        <w:t>PESTLE Analysis ……………………………………………</w:t>
      </w:r>
      <w:r w:rsidR="00ED6F5A">
        <w:rPr>
          <w:rFonts w:asciiTheme="minorHAnsi" w:hAnsiTheme="minorHAnsi" w:cstheme="minorHAnsi"/>
          <w:sz w:val="24"/>
          <w:lang w:val="en-AU"/>
        </w:rPr>
        <w:t>………………………………..</w:t>
      </w:r>
      <w:r w:rsidR="00AE321F">
        <w:rPr>
          <w:rFonts w:asciiTheme="minorHAnsi" w:hAnsiTheme="minorHAnsi" w:cstheme="minorHAnsi"/>
          <w:sz w:val="24"/>
          <w:lang w:val="en-AU"/>
        </w:rPr>
        <w:t>4-</w:t>
      </w:r>
      <w:r w:rsidR="00F72182">
        <w:rPr>
          <w:rFonts w:asciiTheme="minorHAnsi" w:hAnsiTheme="minorHAnsi" w:cstheme="minorHAnsi"/>
          <w:sz w:val="24"/>
          <w:lang w:val="en-AU"/>
        </w:rPr>
        <w:t>5</w:t>
      </w:r>
    </w:p>
    <w:p w:rsidR="008363B0" w:rsidRDefault="00F320C6" w:rsidP="00475018">
      <w:pPr>
        <w:pStyle w:val="PretendTOC"/>
        <w:rPr>
          <w:rFonts w:asciiTheme="minorHAnsi" w:hAnsiTheme="minorHAnsi" w:cstheme="minorHAnsi"/>
          <w:sz w:val="24"/>
          <w:lang w:val="en-AU"/>
        </w:rPr>
      </w:pPr>
      <w:r>
        <w:rPr>
          <w:rFonts w:asciiTheme="minorHAnsi" w:hAnsiTheme="minorHAnsi" w:cstheme="minorHAnsi"/>
          <w:sz w:val="24"/>
          <w:lang w:val="en-AU"/>
        </w:rPr>
        <w:t>3.</w:t>
      </w:r>
      <w:r w:rsidRPr="00AE321F">
        <w:rPr>
          <w:rFonts w:asciiTheme="minorHAnsi" w:hAnsiTheme="minorHAnsi" w:cstheme="minorHAnsi"/>
          <w:sz w:val="24"/>
          <w:lang w:val="en-AU"/>
        </w:rPr>
        <w:t>4</w:t>
      </w:r>
      <w:r w:rsidR="008363B0" w:rsidRPr="00AE321F">
        <w:rPr>
          <w:rFonts w:asciiTheme="minorHAnsi" w:hAnsiTheme="minorHAnsi" w:cstheme="minorHAnsi"/>
          <w:sz w:val="24"/>
          <w:lang w:val="en-AU"/>
        </w:rPr>
        <w:t xml:space="preserve"> </w:t>
      </w:r>
      <w:r w:rsidR="00AE321F" w:rsidRPr="00AE321F">
        <w:rPr>
          <w:rFonts w:asciiTheme="minorHAnsi" w:hAnsiTheme="minorHAnsi"/>
          <w:color w:val="000000" w:themeColor="text1"/>
          <w:sz w:val="24"/>
        </w:rPr>
        <w:t>Last mile Environmental impacts on an organisations strategic plan</w:t>
      </w:r>
      <w:r w:rsidR="00AE321F">
        <w:rPr>
          <w:rFonts w:asciiTheme="minorHAnsi" w:hAnsiTheme="minorHAnsi"/>
          <w:color w:val="000000" w:themeColor="text1"/>
          <w:sz w:val="24"/>
        </w:rPr>
        <w:t xml:space="preserve"> …5-7</w:t>
      </w:r>
      <w:r w:rsidR="00AE321F" w:rsidRPr="00AE321F">
        <w:rPr>
          <w:color w:val="000000" w:themeColor="text1"/>
          <w:sz w:val="26"/>
          <w:szCs w:val="26"/>
        </w:rPr>
        <w:t xml:space="preserve">   </w:t>
      </w:r>
    </w:p>
    <w:p w:rsidR="00AE321F" w:rsidRDefault="00F320C6" w:rsidP="00475018">
      <w:pPr>
        <w:pStyle w:val="PretendTOC"/>
        <w:rPr>
          <w:rFonts w:asciiTheme="minorHAnsi" w:hAnsiTheme="minorHAnsi" w:cstheme="minorHAnsi"/>
          <w:sz w:val="24"/>
          <w:lang w:val="en-AU"/>
        </w:rPr>
      </w:pPr>
      <w:r>
        <w:rPr>
          <w:rFonts w:asciiTheme="minorHAnsi" w:hAnsiTheme="minorHAnsi" w:cstheme="minorHAnsi"/>
          <w:sz w:val="24"/>
          <w:lang w:val="en-AU"/>
        </w:rPr>
        <w:t>3.5</w:t>
      </w:r>
      <w:r w:rsidR="00497EE9">
        <w:rPr>
          <w:rFonts w:asciiTheme="minorHAnsi" w:hAnsiTheme="minorHAnsi" w:cstheme="minorHAnsi"/>
          <w:sz w:val="24"/>
          <w:lang w:val="en-AU"/>
        </w:rPr>
        <w:t>.</w:t>
      </w:r>
      <w:r w:rsidR="00AE321F" w:rsidRPr="00AE321F">
        <w:rPr>
          <w:rFonts w:asciiTheme="minorHAnsi" w:hAnsiTheme="minorHAnsi"/>
          <w:color w:val="000000" w:themeColor="text1"/>
          <w:sz w:val="24"/>
        </w:rPr>
        <w:t xml:space="preserve"> Last mile</w:t>
      </w:r>
      <w:r w:rsidR="00AE321F">
        <w:rPr>
          <w:rFonts w:asciiTheme="minorHAnsi" w:hAnsiTheme="minorHAnsi"/>
          <w:color w:val="000000" w:themeColor="text1"/>
          <w:sz w:val="24"/>
        </w:rPr>
        <w:t xml:space="preserve"> Social</w:t>
      </w:r>
      <w:r w:rsidR="00AE321F" w:rsidRPr="00AE321F">
        <w:rPr>
          <w:rFonts w:asciiTheme="minorHAnsi" w:hAnsiTheme="minorHAnsi"/>
          <w:color w:val="000000" w:themeColor="text1"/>
          <w:sz w:val="24"/>
        </w:rPr>
        <w:t xml:space="preserve"> impacts on an organisations strategic plan</w:t>
      </w:r>
      <w:r w:rsidR="00AE321F">
        <w:rPr>
          <w:rFonts w:asciiTheme="minorHAnsi" w:hAnsiTheme="minorHAnsi" w:cstheme="minorHAnsi"/>
          <w:sz w:val="24"/>
          <w:lang w:val="en-AU"/>
        </w:rPr>
        <w:t xml:space="preserve"> </w:t>
      </w:r>
      <w:r w:rsidR="00497EE9">
        <w:rPr>
          <w:rFonts w:asciiTheme="minorHAnsi" w:hAnsiTheme="minorHAnsi" w:cstheme="minorHAnsi"/>
          <w:sz w:val="24"/>
          <w:lang w:val="en-AU"/>
        </w:rPr>
        <w:t>……….......</w:t>
      </w:r>
      <w:r w:rsidR="00AE321F">
        <w:rPr>
          <w:rFonts w:asciiTheme="minorHAnsi" w:hAnsiTheme="minorHAnsi" w:cstheme="minorHAnsi"/>
          <w:sz w:val="24"/>
          <w:lang w:val="en-AU"/>
        </w:rPr>
        <w:t>7-8</w:t>
      </w:r>
    </w:p>
    <w:p w:rsidR="00475018" w:rsidRPr="00451CC1" w:rsidRDefault="009B46F4" w:rsidP="00475018">
      <w:pPr>
        <w:pStyle w:val="PretendTOC"/>
        <w:rPr>
          <w:rFonts w:asciiTheme="minorHAnsi" w:hAnsiTheme="minorHAnsi" w:cstheme="minorHAnsi"/>
          <w:sz w:val="24"/>
          <w:lang w:val="en-AU"/>
        </w:rPr>
      </w:pPr>
      <w:r>
        <w:rPr>
          <w:rFonts w:asciiTheme="minorHAnsi" w:hAnsiTheme="minorHAnsi" w:cstheme="minorHAnsi"/>
          <w:b/>
          <w:sz w:val="24"/>
          <w:lang w:val="en-AU"/>
        </w:rPr>
        <w:t>4</w:t>
      </w:r>
      <w:r w:rsidR="00F72A7C" w:rsidRPr="00451CC1">
        <w:rPr>
          <w:rFonts w:asciiTheme="minorHAnsi" w:hAnsiTheme="minorHAnsi" w:cstheme="minorHAnsi"/>
          <w:b/>
          <w:sz w:val="24"/>
          <w:lang w:val="en-AU"/>
        </w:rPr>
        <w:t>. CONCLUSION</w:t>
      </w:r>
      <w:r w:rsidR="00F72A7C" w:rsidRPr="00451CC1">
        <w:rPr>
          <w:rFonts w:asciiTheme="minorHAnsi" w:hAnsiTheme="minorHAnsi" w:cstheme="minorHAnsi"/>
          <w:sz w:val="24"/>
          <w:lang w:val="en-AU"/>
        </w:rPr>
        <w:t xml:space="preserve"> </w:t>
      </w:r>
      <w:r w:rsidR="003E56EF">
        <w:rPr>
          <w:rFonts w:asciiTheme="minorHAnsi" w:hAnsiTheme="minorHAnsi" w:cstheme="minorHAnsi"/>
          <w:sz w:val="24"/>
          <w:lang w:val="en-AU"/>
        </w:rPr>
        <w:tab/>
      </w:r>
      <w:r w:rsidR="00497EE9">
        <w:rPr>
          <w:rFonts w:asciiTheme="minorHAnsi" w:hAnsiTheme="minorHAnsi" w:cstheme="minorHAnsi"/>
          <w:sz w:val="24"/>
          <w:lang w:val="en-AU"/>
        </w:rPr>
        <w:t>9</w:t>
      </w:r>
    </w:p>
    <w:p w:rsidR="00DF2D46" w:rsidRDefault="00DF2D46">
      <w:pPr>
        <w:rPr>
          <w:sz w:val="26"/>
          <w:szCs w:val="26"/>
          <w:u w:val="single"/>
        </w:rPr>
      </w:pPr>
    </w:p>
    <w:p w:rsidR="00DF2D46" w:rsidRDefault="00DF2D46">
      <w:pPr>
        <w:rPr>
          <w:sz w:val="26"/>
          <w:szCs w:val="26"/>
          <w:u w:val="single"/>
        </w:rPr>
      </w:pPr>
    </w:p>
    <w:p w:rsidR="00DF2D46" w:rsidRDefault="00DF2D46">
      <w:pPr>
        <w:rPr>
          <w:sz w:val="26"/>
          <w:szCs w:val="26"/>
          <w:u w:val="single"/>
        </w:rPr>
      </w:pPr>
    </w:p>
    <w:p w:rsidR="00DF2D46" w:rsidRDefault="00DF2D46">
      <w:pPr>
        <w:rPr>
          <w:sz w:val="26"/>
          <w:szCs w:val="26"/>
          <w:u w:val="single"/>
        </w:rPr>
      </w:pPr>
    </w:p>
    <w:p w:rsidR="0017406C" w:rsidRDefault="0017406C">
      <w:pPr>
        <w:rPr>
          <w:sz w:val="26"/>
          <w:szCs w:val="26"/>
          <w:u w:val="single"/>
        </w:rPr>
      </w:pPr>
    </w:p>
    <w:p w:rsidR="0017406C" w:rsidRDefault="0017406C">
      <w:pPr>
        <w:rPr>
          <w:sz w:val="26"/>
          <w:szCs w:val="26"/>
          <w:u w:val="single"/>
        </w:rPr>
      </w:pPr>
    </w:p>
    <w:p w:rsidR="0017406C" w:rsidRDefault="0017406C">
      <w:pPr>
        <w:rPr>
          <w:sz w:val="26"/>
          <w:szCs w:val="26"/>
          <w:u w:val="single"/>
        </w:rPr>
      </w:pPr>
    </w:p>
    <w:p w:rsidR="0017406C" w:rsidRDefault="0017406C">
      <w:pPr>
        <w:rPr>
          <w:sz w:val="26"/>
          <w:szCs w:val="26"/>
          <w:u w:val="single"/>
        </w:rPr>
      </w:pPr>
    </w:p>
    <w:p w:rsidR="0017406C" w:rsidRDefault="0017406C">
      <w:pPr>
        <w:rPr>
          <w:sz w:val="26"/>
          <w:szCs w:val="26"/>
          <w:u w:val="single"/>
        </w:rPr>
      </w:pPr>
    </w:p>
    <w:p w:rsidR="0017406C" w:rsidRDefault="0017406C">
      <w:pPr>
        <w:rPr>
          <w:sz w:val="26"/>
          <w:szCs w:val="26"/>
          <w:u w:val="single"/>
        </w:rPr>
      </w:pPr>
    </w:p>
    <w:p w:rsidR="00191E38" w:rsidRDefault="00191E38">
      <w:pPr>
        <w:rPr>
          <w:sz w:val="26"/>
          <w:szCs w:val="26"/>
          <w:u w:val="single"/>
        </w:rPr>
      </w:pPr>
    </w:p>
    <w:p w:rsidR="00BB2245" w:rsidRDefault="00BB2245">
      <w:pPr>
        <w:rPr>
          <w:sz w:val="26"/>
          <w:szCs w:val="26"/>
          <w:u w:val="single"/>
        </w:rPr>
      </w:pPr>
    </w:p>
    <w:p w:rsidR="006D091D" w:rsidRDefault="006D091D">
      <w:pPr>
        <w:rPr>
          <w:sz w:val="26"/>
          <w:szCs w:val="26"/>
          <w:u w:val="single"/>
        </w:rPr>
      </w:pPr>
    </w:p>
    <w:p w:rsidR="00BB2245" w:rsidRDefault="00BB2245">
      <w:pPr>
        <w:rPr>
          <w:sz w:val="26"/>
          <w:szCs w:val="26"/>
          <w:u w:val="single"/>
        </w:rPr>
      </w:pPr>
    </w:p>
    <w:p w:rsidR="00BB2245" w:rsidRDefault="00BB2245">
      <w:pPr>
        <w:rPr>
          <w:sz w:val="26"/>
          <w:szCs w:val="26"/>
          <w:u w:val="single"/>
        </w:rPr>
      </w:pPr>
    </w:p>
    <w:p w:rsidR="00AF59FE" w:rsidRDefault="00AF59FE">
      <w:pPr>
        <w:rPr>
          <w:sz w:val="26"/>
          <w:szCs w:val="26"/>
          <w:u w:val="single"/>
        </w:rPr>
      </w:pPr>
    </w:p>
    <w:p w:rsidR="00BB2245" w:rsidRDefault="00BB2245">
      <w:pPr>
        <w:rPr>
          <w:sz w:val="26"/>
          <w:szCs w:val="26"/>
          <w:u w:val="single"/>
        </w:rPr>
      </w:pPr>
    </w:p>
    <w:p w:rsidR="00F701CE" w:rsidRDefault="00F701CE" w:rsidP="00614E03">
      <w:pPr>
        <w:jc w:val="center"/>
      </w:pPr>
    </w:p>
    <w:p w:rsidR="00614E03" w:rsidRDefault="00BB2245" w:rsidP="00614E03">
      <w:pPr>
        <w:jc w:val="center"/>
      </w:pPr>
      <w:r w:rsidRPr="00BB2245">
        <w:t>II</w:t>
      </w:r>
    </w:p>
    <w:p w:rsidR="008E5FD0" w:rsidRDefault="008E5FD0" w:rsidP="00614E03">
      <w:pPr>
        <w:rPr>
          <w:b/>
          <w:sz w:val="26"/>
          <w:szCs w:val="26"/>
          <w:u w:val="single"/>
        </w:rPr>
      </w:pPr>
    </w:p>
    <w:p w:rsidR="0079255E" w:rsidRPr="00AA3A44" w:rsidRDefault="004E415A" w:rsidP="00614E03">
      <w:r>
        <w:rPr>
          <w:b/>
          <w:sz w:val="26"/>
          <w:szCs w:val="26"/>
          <w:u w:val="single"/>
        </w:rPr>
        <w:lastRenderedPageBreak/>
        <w:t>1</w:t>
      </w:r>
      <w:r w:rsidR="00F72A7C">
        <w:rPr>
          <w:b/>
          <w:sz w:val="26"/>
          <w:szCs w:val="26"/>
          <w:u w:val="single"/>
        </w:rPr>
        <w:t xml:space="preserve">. </w:t>
      </w:r>
      <w:r w:rsidR="0079255E" w:rsidRPr="00254330">
        <w:rPr>
          <w:b/>
          <w:sz w:val="26"/>
          <w:szCs w:val="26"/>
          <w:u w:val="single"/>
        </w:rPr>
        <w:t>Objectives</w:t>
      </w:r>
    </w:p>
    <w:p w:rsidR="001671B1" w:rsidRPr="00254330" w:rsidRDefault="001671B1" w:rsidP="007551F1">
      <w:pPr>
        <w:rPr>
          <w:b/>
          <w:sz w:val="26"/>
          <w:szCs w:val="26"/>
          <w:u w:val="single"/>
        </w:rPr>
      </w:pPr>
    </w:p>
    <w:p w:rsidR="0079255E" w:rsidRPr="009B46F4" w:rsidRDefault="0079255E" w:rsidP="007551F1">
      <w:pPr>
        <w:rPr>
          <w:sz w:val="26"/>
          <w:szCs w:val="26"/>
        </w:rPr>
      </w:pPr>
      <w:r w:rsidRPr="009B46F4">
        <w:rPr>
          <w:sz w:val="26"/>
          <w:szCs w:val="26"/>
        </w:rPr>
        <w:t>The aim of the report is to:</w:t>
      </w:r>
    </w:p>
    <w:p w:rsidR="00F14206" w:rsidRDefault="00F14206" w:rsidP="007551F1">
      <w:pPr>
        <w:pStyle w:val="ListParagraph"/>
        <w:numPr>
          <w:ilvl w:val="0"/>
          <w:numId w:val="5"/>
        </w:numPr>
        <w:rPr>
          <w:sz w:val="26"/>
          <w:szCs w:val="26"/>
        </w:rPr>
      </w:pPr>
      <w:r>
        <w:rPr>
          <w:sz w:val="26"/>
          <w:szCs w:val="26"/>
        </w:rPr>
        <w:t>Define the characteristics of the logistics function</w:t>
      </w:r>
    </w:p>
    <w:p w:rsidR="001271D5" w:rsidRDefault="001271D5" w:rsidP="007551F1">
      <w:pPr>
        <w:pStyle w:val="ListParagraph"/>
        <w:numPr>
          <w:ilvl w:val="0"/>
          <w:numId w:val="5"/>
        </w:numPr>
        <w:rPr>
          <w:sz w:val="26"/>
          <w:szCs w:val="26"/>
        </w:rPr>
      </w:pPr>
      <w:r>
        <w:rPr>
          <w:sz w:val="26"/>
          <w:szCs w:val="26"/>
        </w:rPr>
        <w:t>Examine the strategic plan approach</w:t>
      </w:r>
    </w:p>
    <w:p w:rsidR="00F14206" w:rsidRDefault="001271D5" w:rsidP="007551F1">
      <w:pPr>
        <w:pStyle w:val="ListParagraph"/>
        <w:numPr>
          <w:ilvl w:val="0"/>
          <w:numId w:val="5"/>
        </w:numPr>
        <w:rPr>
          <w:sz w:val="26"/>
          <w:szCs w:val="26"/>
        </w:rPr>
      </w:pPr>
      <w:r>
        <w:rPr>
          <w:sz w:val="26"/>
          <w:szCs w:val="26"/>
        </w:rPr>
        <w:t xml:space="preserve">Assess the effectiveness of </w:t>
      </w:r>
      <w:r w:rsidR="00F14206">
        <w:rPr>
          <w:sz w:val="26"/>
          <w:szCs w:val="26"/>
        </w:rPr>
        <w:t>the PESTLE analysis as a strategic planning tool</w:t>
      </w:r>
    </w:p>
    <w:p w:rsidR="00246766" w:rsidRPr="00F14206" w:rsidRDefault="001271D5" w:rsidP="000E6BAB">
      <w:pPr>
        <w:pStyle w:val="ListParagraph"/>
        <w:numPr>
          <w:ilvl w:val="0"/>
          <w:numId w:val="5"/>
        </w:numPr>
        <w:rPr>
          <w:sz w:val="26"/>
          <w:szCs w:val="26"/>
        </w:rPr>
      </w:pPr>
      <w:r>
        <w:rPr>
          <w:sz w:val="26"/>
          <w:szCs w:val="26"/>
        </w:rPr>
        <w:t>E</w:t>
      </w:r>
      <w:r w:rsidR="0059309A" w:rsidRPr="00F14206">
        <w:rPr>
          <w:sz w:val="26"/>
          <w:szCs w:val="26"/>
        </w:rPr>
        <w:t xml:space="preserve">valuate the impact of </w:t>
      </w:r>
      <w:r w:rsidR="00F14206" w:rsidRPr="00F14206">
        <w:rPr>
          <w:sz w:val="26"/>
          <w:szCs w:val="26"/>
        </w:rPr>
        <w:t xml:space="preserve">the last mile delivery service on an organisation’s strategy </w:t>
      </w:r>
    </w:p>
    <w:p w:rsidR="00246766" w:rsidRDefault="00246766" w:rsidP="00246766">
      <w:pPr>
        <w:pStyle w:val="ListParagraph"/>
        <w:rPr>
          <w:sz w:val="26"/>
          <w:szCs w:val="26"/>
        </w:rPr>
      </w:pPr>
    </w:p>
    <w:p w:rsidR="00246766" w:rsidRDefault="00246766" w:rsidP="00246766">
      <w:pPr>
        <w:pStyle w:val="ListParagraph"/>
        <w:rPr>
          <w:sz w:val="26"/>
          <w:szCs w:val="26"/>
        </w:rPr>
      </w:pPr>
    </w:p>
    <w:p w:rsidR="006D091D" w:rsidRDefault="006D091D" w:rsidP="006D091D">
      <w:pPr>
        <w:rPr>
          <w:sz w:val="26"/>
          <w:szCs w:val="26"/>
        </w:rPr>
      </w:pPr>
    </w:p>
    <w:p w:rsidR="006D091D" w:rsidRDefault="006D091D" w:rsidP="006D091D">
      <w:pPr>
        <w:rPr>
          <w:sz w:val="26"/>
          <w:szCs w:val="26"/>
        </w:rPr>
      </w:pPr>
    </w:p>
    <w:p w:rsidR="006D091D" w:rsidRDefault="006D091D" w:rsidP="006D091D">
      <w:pPr>
        <w:rPr>
          <w:sz w:val="26"/>
          <w:szCs w:val="26"/>
        </w:rPr>
      </w:pPr>
    </w:p>
    <w:p w:rsidR="006D091D" w:rsidRDefault="006D091D" w:rsidP="006D091D">
      <w:pPr>
        <w:rPr>
          <w:sz w:val="26"/>
          <w:szCs w:val="26"/>
        </w:rPr>
      </w:pPr>
    </w:p>
    <w:p w:rsidR="006D091D" w:rsidRDefault="006D091D" w:rsidP="006D091D">
      <w:pPr>
        <w:rPr>
          <w:sz w:val="26"/>
          <w:szCs w:val="26"/>
        </w:rPr>
      </w:pPr>
    </w:p>
    <w:p w:rsidR="006D091D" w:rsidRDefault="006D091D" w:rsidP="006D091D">
      <w:pPr>
        <w:rPr>
          <w:sz w:val="26"/>
          <w:szCs w:val="26"/>
        </w:rPr>
      </w:pPr>
    </w:p>
    <w:p w:rsidR="006D091D" w:rsidRDefault="006D091D" w:rsidP="006D091D">
      <w:pPr>
        <w:rPr>
          <w:sz w:val="26"/>
          <w:szCs w:val="26"/>
        </w:rPr>
      </w:pPr>
    </w:p>
    <w:p w:rsidR="006D091D" w:rsidRDefault="006D091D" w:rsidP="006D091D">
      <w:pPr>
        <w:rPr>
          <w:sz w:val="26"/>
          <w:szCs w:val="26"/>
        </w:rPr>
      </w:pPr>
    </w:p>
    <w:p w:rsidR="006D091D" w:rsidRDefault="006D091D" w:rsidP="006D091D">
      <w:pPr>
        <w:rPr>
          <w:sz w:val="26"/>
          <w:szCs w:val="26"/>
        </w:rPr>
      </w:pPr>
    </w:p>
    <w:p w:rsidR="006D091D" w:rsidRDefault="006D091D" w:rsidP="006D091D">
      <w:pPr>
        <w:rPr>
          <w:sz w:val="26"/>
          <w:szCs w:val="26"/>
        </w:rPr>
      </w:pPr>
    </w:p>
    <w:p w:rsidR="006D091D" w:rsidRDefault="006D091D" w:rsidP="006D091D">
      <w:pPr>
        <w:rPr>
          <w:sz w:val="26"/>
          <w:szCs w:val="26"/>
        </w:rPr>
      </w:pPr>
    </w:p>
    <w:p w:rsidR="006D091D" w:rsidRDefault="006D091D" w:rsidP="006D091D">
      <w:pPr>
        <w:rPr>
          <w:sz w:val="26"/>
          <w:szCs w:val="26"/>
        </w:rPr>
      </w:pPr>
    </w:p>
    <w:p w:rsidR="006D091D" w:rsidRDefault="006D091D" w:rsidP="006D091D">
      <w:pPr>
        <w:rPr>
          <w:sz w:val="26"/>
          <w:szCs w:val="26"/>
        </w:rPr>
      </w:pPr>
    </w:p>
    <w:p w:rsidR="006D091D" w:rsidRDefault="006D091D" w:rsidP="006D091D">
      <w:pPr>
        <w:rPr>
          <w:sz w:val="26"/>
          <w:szCs w:val="26"/>
        </w:rPr>
      </w:pPr>
    </w:p>
    <w:p w:rsidR="00922B0A" w:rsidRDefault="00922B0A" w:rsidP="006D091D">
      <w:pPr>
        <w:rPr>
          <w:sz w:val="26"/>
          <w:szCs w:val="26"/>
        </w:rPr>
      </w:pPr>
    </w:p>
    <w:p w:rsidR="00597438" w:rsidRDefault="00597438" w:rsidP="006D091D">
      <w:pPr>
        <w:rPr>
          <w:sz w:val="26"/>
          <w:szCs w:val="26"/>
        </w:rPr>
      </w:pPr>
    </w:p>
    <w:p w:rsidR="00AF59FE" w:rsidRDefault="00AF59FE" w:rsidP="00854B0E">
      <w:pPr>
        <w:rPr>
          <w:sz w:val="26"/>
          <w:szCs w:val="26"/>
        </w:rPr>
      </w:pPr>
    </w:p>
    <w:p w:rsidR="000B6B45" w:rsidRDefault="000B6B45" w:rsidP="00922B0A">
      <w:pPr>
        <w:jc w:val="center"/>
      </w:pPr>
    </w:p>
    <w:p w:rsidR="000B6B45" w:rsidRDefault="000B6B45" w:rsidP="00922B0A">
      <w:pPr>
        <w:jc w:val="center"/>
      </w:pPr>
    </w:p>
    <w:p w:rsidR="001271D5" w:rsidRDefault="001271D5" w:rsidP="00922B0A">
      <w:pPr>
        <w:jc w:val="center"/>
      </w:pPr>
    </w:p>
    <w:p w:rsidR="001271D5" w:rsidRDefault="001271D5" w:rsidP="00922B0A">
      <w:pPr>
        <w:jc w:val="center"/>
      </w:pPr>
    </w:p>
    <w:p w:rsidR="00922B0A" w:rsidRDefault="00BB2245" w:rsidP="00922B0A">
      <w:pPr>
        <w:jc w:val="center"/>
      </w:pPr>
      <w:r w:rsidRPr="00BB2245">
        <w:t>III</w:t>
      </w:r>
    </w:p>
    <w:p w:rsidR="006A6D00" w:rsidRDefault="00F72A7C" w:rsidP="00922B0A">
      <w:pPr>
        <w:rPr>
          <w:b/>
          <w:sz w:val="26"/>
          <w:szCs w:val="26"/>
          <w:u w:val="single"/>
        </w:rPr>
      </w:pPr>
      <w:r w:rsidRPr="00854B0E">
        <w:rPr>
          <w:b/>
          <w:sz w:val="26"/>
          <w:szCs w:val="26"/>
          <w:u w:val="single"/>
        </w:rPr>
        <w:lastRenderedPageBreak/>
        <w:t>2</w:t>
      </w:r>
      <w:r w:rsidR="00855FB1" w:rsidRPr="00854B0E">
        <w:rPr>
          <w:b/>
          <w:sz w:val="26"/>
          <w:szCs w:val="26"/>
          <w:u w:val="single"/>
        </w:rPr>
        <w:t xml:space="preserve">. </w:t>
      </w:r>
      <w:r w:rsidR="00E93752">
        <w:rPr>
          <w:b/>
          <w:sz w:val="26"/>
          <w:szCs w:val="26"/>
          <w:u w:val="single"/>
        </w:rPr>
        <w:t>Introduction</w:t>
      </w:r>
    </w:p>
    <w:p w:rsidR="001271D5" w:rsidRPr="00F874EC" w:rsidRDefault="001271D5" w:rsidP="001271D5">
      <w:pPr>
        <w:rPr>
          <w:sz w:val="26"/>
          <w:szCs w:val="26"/>
        </w:rPr>
      </w:pPr>
      <w:r w:rsidRPr="00F874EC">
        <w:rPr>
          <w:sz w:val="26"/>
          <w:szCs w:val="26"/>
        </w:rPr>
        <w:t>Primary Transport, Distribution Depot and Local delivery</w:t>
      </w:r>
      <w:r w:rsidR="00E93752">
        <w:rPr>
          <w:sz w:val="26"/>
          <w:szCs w:val="26"/>
        </w:rPr>
        <w:t xml:space="preserve"> are</w:t>
      </w:r>
      <w:r w:rsidR="00E93752" w:rsidRPr="00F874EC">
        <w:rPr>
          <w:sz w:val="26"/>
          <w:szCs w:val="26"/>
        </w:rPr>
        <w:t xml:space="preserve"> </w:t>
      </w:r>
      <w:r w:rsidR="00E93752">
        <w:rPr>
          <w:sz w:val="26"/>
          <w:szCs w:val="26"/>
        </w:rPr>
        <w:t>principal features</w:t>
      </w:r>
      <w:r w:rsidR="00E93752" w:rsidRPr="00F874EC">
        <w:rPr>
          <w:sz w:val="26"/>
          <w:szCs w:val="26"/>
        </w:rPr>
        <w:t xml:space="preserve"> of a logi</w:t>
      </w:r>
      <w:r w:rsidR="00E93752">
        <w:rPr>
          <w:sz w:val="26"/>
          <w:szCs w:val="26"/>
        </w:rPr>
        <w:t xml:space="preserve">stics function and </w:t>
      </w:r>
      <w:r w:rsidR="00D30AF3">
        <w:rPr>
          <w:sz w:val="26"/>
          <w:szCs w:val="26"/>
        </w:rPr>
        <w:t xml:space="preserve">are considered to play </w:t>
      </w:r>
      <w:r w:rsidR="00E93752">
        <w:rPr>
          <w:sz w:val="26"/>
          <w:szCs w:val="26"/>
        </w:rPr>
        <w:t>a major part of strategic planning, within a distribution function.</w:t>
      </w:r>
    </w:p>
    <w:p w:rsidR="00A7647B" w:rsidRDefault="00135303" w:rsidP="00A7647B">
      <w:pPr>
        <w:rPr>
          <w:sz w:val="26"/>
          <w:szCs w:val="26"/>
        </w:rPr>
      </w:pPr>
      <w:r>
        <w:rPr>
          <w:sz w:val="26"/>
          <w:szCs w:val="26"/>
          <w:lang w:val="en"/>
        </w:rPr>
        <w:t xml:space="preserve"> </w:t>
      </w:r>
      <w:r w:rsidR="00D30AF3">
        <w:rPr>
          <w:sz w:val="26"/>
          <w:szCs w:val="26"/>
          <w:lang w:val="en"/>
        </w:rPr>
        <w:t xml:space="preserve">Effective strategic planning ensures that an organisation has a clear focus on setting goals, and working collaboratively towards achieving these goals, in response to a continuously changing environment.  </w:t>
      </w:r>
      <w:r w:rsidR="00D30AF3" w:rsidRPr="00F874EC">
        <w:rPr>
          <w:sz w:val="26"/>
          <w:szCs w:val="26"/>
        </w:rPr>
        <w:t xml:space="preserve">A generalised </w:t>
      </w:r>
      <w:r w:rsidR="00D30AF3">
        <w:rPr>
          <w:sz w:val="26"/>
          <w:szCs w:val="26"/>
        </w:rPr>
        <w:t xml:space="preserve">methodology </w:t>
      </w:r>
      <w:r w:rsidR="00D30AF3" w:rsidRPr="00F874EC">
        <w:rPr>
          <w:sz w:val="26"/>
          <w:szCs w:val="26"/>
        </w:rPr>
        <w:t>to strategic planning</w:t>
      </w:r>
      <w:r w:rsidR="00D30AF3">
        <w:rPr>
          <w:sz w:val="26"/>
          <w:szCs w:val="26"/>
        </w:rPr>
        <w:t>,</w:t>
      </w:r>
      <w:r w:rsidR="00D30AF3" w:rsidRPr="00F874EC">
        <w:rPr>
          <w:sz w:val="26"/>
          <w:szCs w:val="26"/>
        </w:rPr>
        <w:t xml:space="preserve"> </w:t>
      </w:r>
      <w:r w:rsidR="00D30AF3">
        <w:rPr>
          <w:sz w:val="26"/>
          <w:szCs w:val="26"/>
        </w:rPr>
        <w:t xml:space="preserve">associated </w:t>
      </w:r>
      <w:r w:rsidR="00D30AF3" w:rsidRPr="00F874EC">
        <w:rPr>
          <w:sz w:val="26"/>
          <w:szCs w:val="26"/>
        </w:rPr>
        <w:t>to the characteris</w:t>
      </w:r>
      <w:r w:rsidR="00D30AF3">
        <w:rPr>
          <w:sz w:val="26"/>
          <w:szCs w:val="26"/>
        </w:rPr>
        <w:t>tics of a logistic function, includes</w:t>
      </w:r>
      <w:r w:rsidR="00D30AF3" w:rsidRPr="00F874EC">
        <w:rPr>
          <w:sz w:val="26"/>
          <w:szCs w:val="26"/>
        </w:rPr>
        <w:t xml:space="preserve"> marketing, fina</w:t>
      </w:r>
      <w:r w:rsidR="00D30AF3">
        <w:rPr>
          <w:sz w:val="26"/>
          <w:szCs w:val="26"/>
        </w:rPr>
        <w:t xml:space="preserve">nce and logistics, which feature in the strategic plan. </w:t>
      </w:r>
    </w:p>
    <w:p w:rsidR="00A7647B" w:rsidRDefault="00F639D6" w:rsidP="00A7647B">
      <w:pPr>
        <w:rPr>
          <w:sz w:val="26"/>
          <w:szCs w:val="26"/>
        </w:rPr>
      </w:pPr>
      <w:r>
        <w:rPr>
          <w:sz w:val="26"/>
          <w:szCs w:val="26"/>
        </w:rPr>
        <w:t xml:space="preserve">The </w:t>
      </w:r>
      <w:r w:rsidR="00A7647B">
        <w:rPr>
          <w:sz w:val="26"/>
          <w:szCs w:val="26"/>
        </w:rPr>
        <w:t xml:space="preserve">PESTLE analysis, a popular strategic planning tool, is frequently used to identify any possible negative or positive scenarios and provides strategies for avoiding or benefitting from them. </w:t>
      </w:r>
      <w:r>
        <w:rPr>
          <w:sz w:val="26"/>
          <w:szCs w:val="26"/>
        </w:rPr>
        <w:t xml:space="preserve">The </w:t>
      </w:r>
      <w:r w:rsidR="00A7647B">
        <w:rPr>
          <w:sz w:val="26"/>
          <w:szCs w:val="26"/>
        </w:rPr>
        <w:t>six factors that comprise the PESTLE analysis have both positive and negative impacts on an organisation</w:t>
      </w:r>
      <w:r>
        <w:rPr>
          <w:sz w:val="26"/>
          <w:szCs w:val="26"/>
        </w:rPr>
        <w:t>s strategy. E</w:t>
      </w:r>
      <w:r w:rsidR="00A7647B">
        <w:rPr>
          <w:sz w:val="26"/>
          <w:szCs w:val="26"/>
        </w:rPr>
        <w:t>nvironmental and social are considered in this report</w:t>
      </w:r>
      <w:r>
        <w:rPr>
          <w:sz w:val="26"/>
          <w:szCs w:val="26"/>
        </w:rPr>
        <w:t xml:space="preserve">, as, </w:t>
      </w:r>
      <w:r w:rsidR="00A7647B">
        <w:rPr>
          <w:sz w:val="26"/>
          <w:szCs w:val="26"/>
        </w:rPr>
        <w:t xml:space="preserve">it can be claimed that these factors have the greatest impact on an organisation utilising the last mile delivery service. </w:t>
      </w:r>
    </w:p>
    <w:p w:rsidR="00857427" w:rsidRDefault="00857427" w:rsidP="00C9379D">
      <w:pPr>
        <w:rPr>
          <w:rFonts w:ascii="Arial" w:hAnsi="Arial" w:cs="Arial"/>
          <w:color w:val="333333"/>
          <w:sz w:val="21"/>
          <w:szCs w:val="21"/>
          <w:lang w:val="en"/>
        </w:rPr>
      </w:pPr>
    </w:p>
    <w:p w:rsidR="00857427" w:rsidRDefault="00857427" w:rsidP="00C9379D">
      <w:pPr>
        <w:rPr>
          <w:rFonts w:ascii="Arial" w:hAnsi="Arial" w:cs="Arial"/>
          <w:color w:val="333333"/>
          <w:sz w:val="21"/>
          <w:szCs w:val="21"/>
          <w:lang w:val="en"/>
        </w:rPr>
      </w:pPr>
    </w:p>
    <w:p w:rsidR="00857427" w:rsidRDefault="00857427" w:rsidP="00C9379D">
      <w:pPr>
        <w:rPr>
          <w:rFonts w:ascii="Arial" w:hAnsi="Arial" w:cs="Arial"/>
          <w:color w:val="333333"/>
          <w:sz w:val="21"/>
          <w:szCs w:val="21"/>
          <w:lang w:val="en"/>
        </w:rPr>
      </w:pPr>
    </w:p>
    <w:p w:rsidR="00857427" w:rsidRDefault="00857427" w:rsidP="00C9379D">
      <w:pPr>
        <w:rPr>
          <w:rFonts w:ascii="Arial" w:hAnsi="Arial" w:cs="Arial"/>
          <w:color w:val="333333"/>
          <w:sz w:val="21"/>
          <w:szCs w:val="21"/>
          <w:lang w:val="en"/>
        </w:rPr>
      </w:pPr>
    </w:p>
    <w:p w:rsidR="00857427" w:rsidRDefault="00857427" w:rsidP="00C9379D">
      <w:pPr>
        <w:rPr>
          <w:rFonts w:ascii="Arial" w:hAnsi="Arial" w:cs="Arial"/>
          <w:color w:val="333333"/>
          <w:sz w:val="21"/>
          <w:szCs w:val="21"/>
          <w:lang w:val="en"/>
        </w:rPr>
      </w:pPr>
    </w:p>
    <w:p w:rsidR="00857427" w:rsidRDefault="00857427" w:rsidP="00C9379D">
      <w:pPr>
        <w:rPr>
          <w:rFonts w:ascii="Arial" w:hAnsi="Arial" w:cs="Arial"/>
          <w:color w:val="333333"/>
          <w:sz w:val="21"/>
          <w:szCs w:val="21"/>
          <w:lang w:val="en"/>
        </w:rPr>
      </w:pPr>
    </w:p>
    <w:p w:rsidR="00C33FF5" w:rsidRPr="00EA766F" w:rsidRDefault="00C33FF5" w:rsidP="00EA766F">
      <w:pPr>
        <w:rPr>
          <w:sz w:val="26"/>
          <w:szCs w:val="26"/>
        </w:rPr>
      </w:pPr>
    </w:p>
    <w:p w:rsidR="00EA766F" w:rsidRPr="00EA766F" w:rsidRDefault="00EA766F" w:rsidP="00EA766F">
      <w:pPr>
        <w:rPr>
          <w:rFonts w:eastAsia="Times New Roman" w:cs="Times New Roman"/>
          <w:sz w:val="26"/>
          <w:szCs w:val="26"/>
          <w:lang w:val="en" w:eastAsia="en-GB"/>
        </w:rPr>
      </w:pPr>
    </w:p>
    <w:p w:rsidR="00385318" w:rsidRDefault="00385318" w:rsidP="00BA3DA5">
      <w:pPr>
        <w:rPr>
          <w:sz w:val="26"/>
          <w:szCs w:val="26"/>
        </w:rPr>
      </w:pPr>
    </w:p>
    <w:p w:rsidR="00385318" w:rsidRDefault="00385318" w:rsidP="00BA3DA5">
      <w:pPr>
        <w:rPr>
          <w:sz w:val="26"/>
          <w:szCs w:val="26"/>
        </w:rPr>
      </w:pPr>
    </w:p>
    <w:p w:rsidR="005A08F3" w:rsidRDefault="005A08F3" w:rsidP="00BA3DA5">
      <w:pPr>
        <w:rPr>
          <w:sz w:val="26"/>
          <w:szCs w:val="26"/>
        </w:rPr>
      </w:pPr>
    </w:p>
    <w:p w:rsidR="005A08F3" w:rsidRDefault="005A08F3" w:rsidP="00BA3DA5">
      <w:pPr>
        <w:rPr>
          <w:sz w:val="26"/>
          <w:szCs w:val="26"/>
        </w:rPr>
      </w:pPr>
    </w:p>
    <w:p w:rsidR="003A2AA3" w:rsidRDefault="003A2AA3" w:rsidP="00371F1F">
      <w:pPr>
        <w:rPr>
          <w:sz w:val="26"/>
          <w:szCs w:val="26"/>
        </w:rPr>
      </w:pPr>
    </w:p>
    <w:p w:rsidR="00371F1F" w:rsidRDefault="00371F1F" w:rsidP="00371F1F"/>
    <w:p w:rsidR="00F701CE" w:rsidRDefault="00F701CE" w:rsidP="00371F1F"/>
    <w:p w:rsidR="004C2433" w:rsidRDefault="004C2433" w:rsidP="00F320C6"/>
    <w:p w:rsidR="00E91C60" w:rsidRDefault="00E91C60" w:rsidP="00F320C6"/>
    <w:p w:rsidR="00E91C60" w:rsidRDefault="00E91C60" w:rsidP="00F320C6"/>
    <w:p w:rsidR="003A2AA3" w:rsidRDefault="00BB2245" w:rsidP="003A2AA3">
      <w:pPr>
        <w:jc w:val="center"/>
      </w:pPr>
      <w:r w:rsidRPr="00BB2245">
        <w:t>1</w:t>
      </w:r>
    </w:p>
    <w:p w:rsidR="00F320C6" w:rsidRPr="00F320C6" w:rsidRDefault="00F320C6" w:rsidP="00E75BCF">
      <w:pPr>
        <w:rPr>
          <w:b/>
          <w:sz w:val="26"/>
          <w:szCs w:val="26"/>
          <w:u w:val="single"/>
        </w:rPr>
      </w:pPr>
      <w:r w:rsidRPr="00F320C6">
        <w:rPr>
          <w:b/>
          <w:sz w:val="26"/>
          <w:szCs w:val="26"/>
          <w:u w:val="single"/>
        </w:rPr>
        <w:lastRenderedPageBreak/>
        <w:t>3.</w:t>
      </w:r>
      <w:r>
        <w:rPr>
          <w:b/>
          <w:sz w:val="26"/>
          <w:szCs w:val="26"/>
          <w:u w:val="single"/>
        </w:rPr>
        <w:t xml:space="preserve"> </w:t>
      </w:r>
      <w:r w:rsidRPr="00F320C6">
        <w:rPr>
          <w:b/>
          <w:sz w:val="26"/>
          <w:szCs w:val="26"/>
          <w:u w:val="single"/>
        </w:rPr>
        <w:t xml:space="preserve">Main Body </w:t>
      </w:r>
    </w:p>
    <w:p w:rsidR="003A4B66" w:rsidRDefault="00F320C6" w:rsidP="00E75BCF">
      <w:pPr>
        <w:rPr>
          <w:b/>
          <w:i/>
          <w:sz w:val="26"/>
          <w:szCs w:val="26"/>
        </w:rPr>
      </w:pPr>
      <w:r w:rsidRPr="00F320C6">
        <w:rPr>
          <w:b/>
          <w:i/>
          <w:sz w:val="26"/>
          <w:szCs w:val="26"/>
        </w:rPr>
        <w:t xml:space="preserve">3.1 </w:t>
      </w:r>
      <w:r w:rsidR="00F874EC">
        <w:rPr>
          <w:b/>
          <w:i/>
          <w:sz w:val="26"/>
          <w:szCs w:val="26"/>
        </w:rPr>
        <w:t xml:space="preserve">– Characteristics of a logistics function </w:t>
      </w:r>
    </w:p>
    <w:p w:rsidR="00AF6523" w:rsidRPr="00F874EC" w:rsidRDefault="00F323E7" w:rsidP="00F874EC">
      <w:pPr>
        <w:rPr>
          <w:sz w:val="26"/>
          <w:szCs w:val="26"/>
        </w:rPr>
      </w:pPr>
      <w:r w:rsidRPr="00F874EC">
        <w:rPr>
          <w:sz w:val="26"/>
          <w:szCs w:val="26"/>
        </w:rPr>
        <w:t xml:space="preserve">The important </w:t>
      </w:r>
      <w:r w:rsidR="00ED40CB" w:rsidRPr="00F874EC">
        <w:rPr>
          <w:sz w:val="26"/>
          <w:szCs w:val="26"/>
        </w:rPr>
        <w:t>characteristics of a logi</w:t>
      </w:r>
      <w:r w:rsidR="00CC4D14">
        <w:rPr>
          <w:sz w:val="26"/>
          <w:szCs w:val="26"/>
        </w:rPr>
        <w:t>stics function can be categorised</w:t>
      </w:r>
      <w:r w:rsidR="00ED40CB" w:rsidRPr="00F874EC">
        <w:rPr>
          <w:sz w:val="26"/>
          <w:szCs w:val="26"/>
        </w:rPr>
        <w:t xml:space="preserve"> as Primary Transport, Distribution Depot and Local delivery. </w:t>
      </w:r>
    </w:p>
    <w:p w:rsidR="005465D6" w:rsidRPr="004A0642" w:rsidRDefault="005465D6" w:rsidP="005465D6">
      <w:pPr>
        <w:rPr>
          <w:rFonts w:eastAsia="Times New Roman" w:cs="Times New Roman"/>
          <w:sz w:val="26"/>
          <w:szCs w:val="26"/>
          <w:lang w:eastAsia="en-GB"/>
        </w:rPr>
      </w:pPr>
      <w:r w:rsidRPr="004A0642">
        <w:rPr>
          <w:sz w:val="26"/>
          <w:szCs w:val="26"/>
        </w:rPr>
        <w:t xml:space="preserve">Primary transport </w:t>
      </w:r>
      <w:r w:rsidR="00CC4D14">
        <w:rPr>
          <w:sz w:val="26"/>
          <w:szCs w:val="26"/>
        </w:rPr>
        <w:t xml:space="preserve">activities </w:t>
      </w:r>
      <w:r w:rsidR="00EE5E83">
        <w:rPr>
          <w:sz w:val="26"/>
          <w:szCs w:val="26"/>
        </w:rPr>
        <w:t>involve above average</w:t>
      </w:r>
      <w:r w:rsidRPr="004A0642">
        <w:rPr>
          <w:sz w:val="26"/>
          <w:szCs w:val="26"/>
        </w:rPr>
        <w:t xml:space="preserve"> volume movements between the distribution </w:t>
      </w:r>
      <w:r w:rsidR="00EE5E83">
        <w:rPr>
          <w:sz w:val="26"/>
          <w:szCs w:val="26"/>
        </w:rPr>
        <w:t xml:space="preserve">points </w:t>
      </w:r>
      <w:r w:rsidRPr="004A0642">
        <w:rPr>
          <w:sz w:val="26"/>
          <w:szCs w:val="26"/>
        </w:rPr>
        <w:t>of an organisation’s supply chain</w:t>
      </w:r>
      <w:r w:rsidR="00EE5E83">
        <w:rPr>
          <w:sz w:val="26"/>
          <w:szCs w:val="26"/>
        </w:rPr>
        <w:t xml:space="preserve">, such as, incoming </w:t>
      </w:r>
      <w:r w:rsidRPr="004A0642">
        <w:rPr>
          <w:rFonts w:eastAsia="Times New Roman" w:cs="Times New Roman"/>
          <w:sz w:val="26"/>
          <w:szCs w:val="26"/>
          <w:lang w:eastAsia="en-GB"/>
        </w:rPr>
        <w:t>movements from suppliers to warehouses</w:t>
      </w:r>
      <w:r w:rsidR="00EE5E83">
        <w:rPr>
          <w:rFonts w:eastAsia="Times New Roman" w:cs="Times New Roman"/>
          <w:sz w:val="26"/>
          <w:szCs w:val="26"/>
          <w:lang w:eastAsia="en-GB"/>
        </w:rPr>
        <w:t>, m</w:t>
      </w:r>
      <w:r w:rsidRPr="004A0642">
        <w:rPr>
          <w:rFonts w:eastAsia="Times New Roman" w:cs="Times New Roman"/>
          <w:sz w:val="26"/>
          <w:szCs w:val="26"/>
          <w:lang w:eastAsia="en-GB"/>
        </w:rPr>
        <w:t>ovements between warehouses within an organisation’s internal</w:t>
      </w:r>
      <w:r w:rsidR="00EE5E83">
        <w:rPr>
          <w:rFonts w:eastAsia="Times New Roman" w:cs="Times New Roman"/>
          <w:sz w:val="26"/>
          <w:szCs w:val="26"/>
          <w:lang w:eastAsia="en-GB"/>
        </w:rPr>
        <w:t xml:space="preserve"> system and mass </w:t>
      </w:r>
      <w:r w:rsidRPr="004A0642">
        <w:rPr>
          <w:rFonts w:eastAsia="Times New Roman" w:cs="Times New Roman"/>
          <w:sz w:val="26"/>
          <w:szCs w:val="26"/>
          <w:lang w:eastAsia="en-GB"/>
        </w:rPr>
        <w:t xml:space="preserve">outbound </w:t>
      </w:r>
      <w:r w:rsidR="00EE5E83">
        <w:rPr>
          <w:rFonts w:eastAsia="Times New Roman" w:cs="Times New Roman"/>
          <w:sz w:val="26"/>
          <w:szCs w:val="26"/>
          <w:lang w:eastAsia="en-GB"/>
        </w:rPr>
        <w:t xml:space="preserve">consignments </w:t>
      </w:r>
      <w:r w:rsidRPr="004A0642">
        <w:rPr>
          <w:rFonts w:eastAsia="Times New Roman" w:cs="Times New Roman"/>
          <w:sz w:val="26"/>
          <w:szCs w:val="26"/>
          <w:lang w:eastAsia="en-GB"/>
        </w:rPr>
        <w:t>to customer warehouses.</w:t>
      </w:r>
      <w:r w:rsidR="00B0787B">
        <w:rPr>
          <w:rFonts w:eastAsia="Times New Roman" w:cs="Times New Roman"/>
          <w:sz w:val="26"/>
          <w:szCs w:val="26"/>
          <w:lang w:eastAsia="en-GB"/>
        </w:rPr>
        <w:t xml:space="preserve"> </w:t>
      </w:r>
      <w:r w:rsidR="00623E9F">
        <w:rPr>
          <w:rFonts w:eastAsia="Times New Roman" w:cs="Times New Roman"/>
          <w:sz w:val="26"/>
          <w:szCs w:val="26"/>
          <w:lang w:eastAsia="en-GB"/>
        </w:rPr>
        <w:t>T</w:t>
      </w:r>
      <w:r w:rsidR="00B0787B">
        <w:rPr>
          <w:rFonts w:eastAsia="Times New Roman" w:cs="Times New Roman"/>
          <w:sz w:val="26"/>
          <w:szCs w:val="26"/>
          <w:lang w:eastAsia="en-GB"/>
        </w:rPr>
        <w:t xml:space="preserve">he use of sizeable vehicles, mainly bulk being transported and </w:t>
      </w:r>
      <w:r w:rsidR="00BF5DFA">
        <w:rPr>
          <w:rFonts w:eastAsia="Times New Roman" w:cs="Times New Roman"/>
          <w:sz w:val="26"/>
          <w:szCs w:val="26"/>
          <w:lang w:eastAsia="en-GB"/>
        </w:rPr>
        <w:t>a small number</w:t>
      </w:r>
      <w:r w:rsidR="00623E9F">
        <w:rPr>
          <w:rFonts w:eastAsia="Times New Roman" w:cs="Times New Roman"/>
          <w:sz w:val="26"/>
          <w:szCs w:val="26"/>
          <w:lang w:eastAsia="en-GB"/>
        </w:rPr>
        <w:t xml:space="preserve"> of</w:t>
      </w:r>
      <w:r w:rsidR="00BF5DFA">
        <w:rPr>
          <w:rFonts w:eastAsia="Times New Roman" w:cs="Times New Roman"/>
          <w:sz w:val="26"/>
          <w:szCs w:val="26"/>
          <w:lang w:eastAsia="en-GB"/>
        </w:rPr>
        <w:t xml:space="preserve">, often single, deliveries, </w:t>
      </w:r>
      <w:r w:rsidR="00623E9F">
        <w:rPr>
          <w:rFonts w:eastAsia="Times New Roman" w:cs="Times New Roman"/>
          <w:sz w:val="26"/>
          <w:szCs w:val="26"/>
          <w:lang w:eastAsia="en-GB"/>
        </w:rPr>
        <w:t xml:space="preserve">guarantees that </w:t>
      </w:r>
      <w:r w:rsidR="00BF5DFA">
        <w:rPr>
          <w:rFonts w:eastAsia="Times New Roman" w:cs="Times New Roman"/>
          <w:sz w:val="26"/>
          <w:szCs w:val="26"/>
          <w:lang w:eastAsia="en-GB"/>
        </w:rPr>
        <w:t>primary transport is frequently superior in terms of value per unit conveyed than secondary transport.</w:t>
      </w:r>
    </w:p>
    <w:p w:rsidR="005465D6" w:rsidRPr="004A0642" w:rsidRDefault="005465D6" w:rsidP="005465D6"/>
    <w:p w:rsidR="00AF6523" w:rsidRDefault="00F80741" w:rsidP="005465D6">
      <w:pPr>
        <w:rPr>
          <w:sz w:val="26"/>
          <w:szCs w:val="26"/>
        </w:rPr>
      </w:pPr>
      <w:r>
        <w:rPr>
          <w:sz w:val="26"/>
          <w:szCs w:val="26"/>
        </w:rPr>
        <w:t>Local delivery, or s</w:t>
      </w:r>
      <w:r w:rsidR="005465D6" w:rsidRPr="004A0642">
        <w:rPr>
          <w:sz w:val="26"/>
          <w:szCs w:val="26"/>
        </w:rPr>
        <w:t>econdary transport movements</w:t>
      </w:r>
      <w:r>
        <w:rPr>
          <w:sz w:val="26"/>
          <w:szCs w:val="26"/>
        </w:rPr>
        <w:t>,</w:t>
      </w:r>
      <w:r w:rsidR="005465D6" w:rsidRPr="004A0642">
        <w:rPr>
          <w:sz w:val="26"/>
          <w:szCs w:val="26"/>
        </w:rPr>
        <w:t xml:space="preserve"> </w:t>
      </w:r>
      <w:r>
        <w:rPr>
          <w:sz w:val="26"/>
          <w:szCs w:val="26"/>
        </w:rPr>
        <w:t xml:space="preserve">characteristically consist of </w:t>
      </w:r>
      <w:r w:rsidR="000F52C5">
        <w:rPr>
          <w:sz w:val="26"/>
          <w:szCs w:val="26"/>
        </w:rPr>
        <w:t xml:space="preserve">lesser </w:t>
      </w:r>
      <w:r w:rsidR="005465D6" w:rsidRPr="004A0642">
        <w:rPr>
          <w:sz w:val="26"/>
          <w:szCs w:val="26"/>
        </w:rPr>
        <w:t>volume movements from an organisation’s d</w:t>
      </w:r>
      <w:r w:rsidR="000F52C5">
        <w:rPr>
          <w:sz w:val="26"/>
          <w:szCs w:val="26"/>
        </w:rPr>
        <w:t>istribution</w:t>
      </w:r>
      <w:r w:rsidR="005465D6" w:rsidRPr="004A0642">
        <w:rPr>
          <w:sz w:val="26"/>
          <w:szCs w:val="26"/>
        </w:rPr>
        <w:t xml:space="preserve"> </w:t>
      </w:r>
      <w:r w:rsidR="000F52C5">
        <w:rPr>
          <w:sz w:val="26"/>
          <w:szCs w:val="26"/>
        </w:rPr>
        <w:t xml:space="preserve">depots </w:t>
      </w:r>
      <w:r w:rsidR="005465D6" w:rsidRPr="004A0642">
        <w:rPr>
          <w:sz w:val="26"/>
          <w:szCs w:val="26"/>
        </w:rPr>
        <w:t xml:space="preserve">to </w:t>
      </w:r>
      <w:r w:rsidR="000F52C5">
        <w:rPr>
          <w:sz w:val="26"/>
          <w:szCs w:val="26"/>
        </w:rPr>
        <w:t xml:space="preserve">the </w:t>
      </w:r>
      <w:r w:rsidR="005465D6" w:rsidRPr="004A0642">
        <w:rPr>
          <w:sz w:val="26"/>
          <w:szCs w:val="26"/>
        </w:rPr>
        <w:t xml:space="preserve">customers. </w:t>
      </w:r>
      <w:r w:rsidR="000F52C5">
        <w:rPr>
          <w:sz w:val="26"/>
          <w:szCs w:val="26"/>
        </w:rPr>
        <w:t>These deliveries will frequently be multi-drop activities, to places that vary daily or travelling to regular predetermined</w:t>
      </w:r>
      <w:r w:rsidR="00C9274B">
        <w:rPr>
          <w:sz w:val="26"/>
          <w:szCs w:val="26"/>
        </w:rPr>
        <w:t xml:space="preserve"> settings, such as retail stores. </w:t>
      </w:r>
      <w:r w:rsidR="000F52C5">
        <w:rPr>
          <w:sz w:val="26"/>
          <w:szCs w:val="26"/>
        </w:rPr>
        <w:t xml:space="preserve"> </w:t>
      </w:r>
      <w:r w:rsidR="007F4968">
        <w:rPr>
          <w:sz w:val="26"/>
          <w:szCs w:val="26"/>
        </w:rPr>
        <w:t>“</w:t>
      </w:r>
      <w:r w:rsidR="005465D6" w:rsidRPr="007F4968">
        <w:rPr>
          <w:sz w:val="26"/>
          <w:szCs w:val="26"/>
        </w:rPr>
        <w:t>As a key element of many logistics networks, secondary transport movements offer several opportunities for improvement and optimisation</w:t>
      </w:r>
      <w:r w:rsidR="007F4968" w:rsidRPr="007F4968">
        <w:rPr>
          <w:sz w:val="26"/>
          <w:szCs w:val="26"/>
        </w:rPr>
        <w:t>” (Catalyst Logistics, 2018).</w:t>
      </w:r>
      <w:r w:rsidR="007F4968">
        <w:t xml:space="preserve"> </w:t>
      </w:r>
      <w:r w:rsidR="00C9274B">
        <w:rPr>
          <w:sz w:val="26"/>
          <w:szCs w:val="26"/>
        </w:rPr>
        <w:t xml:space="preserve"> When optimising secondary transport routes, influences </w:t>
      </w:r>
      <w:r w:rsidR="0080430E">
        <w:rPr>
          <w:sz w:val="26"/>
          <w:szCs w:val="26"/>
        </w:rPr>
        <w:t xml:space="preserve">that need to be </w:t>
      </w:r>
      <w:r w:rsidR="00C9274B">
        <w:rPr>
          <w:sz w:val="26"/>
          <w:szCs w:val="26"/>
        </w:rPr>
        <w:t>considered include customer whereabouts and any possible access constraints, size and readiness of vehicles, availability of drivers and driver hour</w:t>
      </w:r>
      <w:r w:rsidR="007F4968">
        <w:rPr>
          <w:sz w:val="26"/>
          <w:szCs w:val="26"/>
        </w:rPr>
        <w:t>’</w:t>
      </w:r>
      <w:r w:rsidR="00C9274B">
        <w:rPr>
          <w:sz w:val="26"/>
          <w:szCs w:val="26"/>
        </w:rPr>
        <w:t>s</w:t>
      </w:r>
      <w:r w:rsidR="0080430E">
        <w:rPr>
          <w:sz w:val="26"/>
          <w:szCs w:val="26"/>
        </w:rPr>
        <w:t xml:space="preserve"> restrictions</w:t>
      </w:r>
      <w:r w:rsidR="00C9274B">
        <w:rPr>
          <w:sz w:val="26"/>
          <w:szCs w:val="26"/>
        </w:rPr>
        <w:t>, delivery time lim</w:t>
      </w:r>
      <w:r w:rsidR="0080430E">
        <w:rPr>
          <w:sz w:val="26"/>
          <w:szCs w:val="26"/>
        </w:rPr>
        <w:t>itations and any special handling requirements, such as vehicle fitted for or tail lift. Evaluating all the features of secondary transport movements, enables organisations to recognise opportunities for improved efficiency which could lead to reducing financial costs and time.</w:t>
      </w:r>
    </w:p>
    <w:p w:rsidR="00E119FD" w:rsidRDefault="00E119FD" w:rsidP="005465D6">
      <w:pPr>
        <w:rPr>
          <w:sz w:val="26"/>
          <w:szCs w:val="26"/>
        </w:rPr>
      </w:pPr>
    </w:p>
    <w:p w:rsidR="00FC46B7" w:rsidRPr="00FC46B7" w:rsidRDefault="00E119FD" w:rsidP="00FC46B7">
      <w:pPr>
        <w:rPr>
          <w:color w:val="000000" w:themeColor="text1"/>
          <w:sz w:val="26"/>
          <w:szCs w:val="26"/>
          <w:lang w:val="en" w:eastAsia="en-GB"/>
        </w:rPr>
      </w:pPr>
      <w:r>
        <w:rPr>
          <w:sz w:val="26"/>
          <w:szCs w:val="26"/>
        </w:rPr>
        <w:t>The distribution depot</w:t>
      </w:r>
      <w:r w:rsidR="00AB5195">
        <w:rPr>
          <w:sz w:val="26"/>
          <w:szCs w:val="26"/>
        </w:rPr>
        <w:t xml:space="preserve">, sometimes referred to as branch or distribution warehouse, </w:t>
      </w:r>
      <w:r>
        <w:rPr>
          <w:sz w:val="26"/>
          <w:szCs w:val="26"/>
        </w:rPr>
        <w:t xml:space="preserve">is typically </w:t>
      </w:r>
      <w:r w:rsidR="00AB5195">
        <w:rPr>
          <w:sz w:val="26"/>
          <w:szCs w:val="26"/>
        </w:rPr>
        <w:t xml:space="preserve">smaller than an organisations principal depot and its function is to receive, provide interim storage and redistribute merchandise corresponding with customer </w:t>
      </w:r>
      <w:r w:rsidR="00AB5195" w:rsidRPr="00F56619">
        <w:rPr>
          <w:sz w:val="26"/>
          <w:szCs w:val="26"/>
        </w:rPr>
        <w:t xml:space="preserve">orders as they are accepted. </w:t>
      </w:r>
      <w:r w:rsidR="00F56619">
        <w:rPr>
          <w:sz w:val="26"/>
          <w:szCs w:val="26"/>
        </w:rPr>
        <w:t>“</w:t>
      </w:r>
      <w:r w:rsidR="00FC46B7" w:rsidRPr="00F56619">
        <w:rPr>
          <w:color w:val="000000" w:themeColor="text1"/>
          <w:sz w:val="26"/>
          <w:szCs w:val="26"/>
          <w:lang w:val="en" w:eastAsia="en-GB"/>
        </w:rPr>
        <w:t xml:space="preserve">Distribution centers are a key part of the </w:t>
      </w:r>
      <w:hyperlink r:id="rId10" w:history="1">
        <w:r w:rsidR="00FC46B7" w:rsidRPr="00F56619">
          <w:rPr>
            <w:color w:val="000000" w:themeColor="text1"/>
            <w:sz w:val="26"/>
            <w:szCs w:val="26"/>
            <w:lang w:val="en" w:eastAsia="en-GB"/>
          </w:rPr>
          <w:t>distribution</w:t>
        </w:r>
      </w:hyperlink>
      <w:r w:rsidR="00FC46B7" w:rsidRPr="00F56619">
        <w:rPr>
          <w:color w:val="000000" w:themeColor="text1"/>
          <w:sz w:val="26"/>
          <w:szCs w:val="26"/>
          <w:lang w:val="en" w:eastAsia="en-GB"/>
        </w:rPr>
        <w:t xml:space="preserve"> chain for products, order fulfilment, and storing produced goods prior to their shipment to wholesale, retail or customers</w:t>
      </w:r>
      <w:r w:rsidR="00F56619" w:rsidRPr="00F56619">
        <w:rPr>
          <w:color w:val="000000" w:themeColor="text1"/>
          <w:sz w:val="26"/>
          <w:szCs w:val="26"/>
          <w:lang w:val="en" w:eastAsia="en-GB"/>
        </w:rPr>
        <w:t>” (TechTarget, 2018)</w:t>
      </w:r>
      <w:r w:rsidR="00FC46B7" w:rsidRPr="00F56619">
        <w:rPr>
          <w:color w:val="000000" w:themeColor="text1"/>
          <w:sz w:val="26"/>
          <w:szCs w:val="26"/>
          <w:lang w:val="en" w:eastAsia="en-GB"/>
        </w:rPr>
        <w:t>.</w:t>
      </w:r>
      <w:r w:rsidR="00AB5195">
        <w:rPr>
          <w:color w:val="000000" w:themeColor="text1"/>
          <w:sz w:val="26"/>
          <w:szCs w:val="26"/>
          <w:lang w:val="en" w:eastAsia="en-GB"/>
        </w:rPr>
        <w:t xml:space="preserve"> </w:t>
      </w:r>
    </w:p>
    <w:p w:rsidR="00E60B65" w:rsidRDefault="00AB5195" w:rsidP="00FC46B7">
      <w:pPr>
        <w:rPr>
          <w:color w:val="000000" w:themeColor="text1"/>
          <w:sz w:val="26"/>
          <w:szCs w:val="26"/>
          <w:lang w:val="en" w:eastAsia="en-GB"/>
        </w:rPr>
      </w:pPr>
      <w:r>
        <w:rPr>
          <w:color w:val="000000" w:themeColor="text1"/>
          <w:sz w:val="26"/>
          <w:szCs w:val="26"/>
          <w:lang w:val="en" w:eastAsia="en-GB"/>
        </w:rPr>
        <w:t xml:space="preserve">In addition, distribution depots facilitate </w:t>
      </w:r>
      <w:r w:rsidR="008A54B8">
        <w:rPr>
          <w:color w:val="000000" w:themeColor="text1"/>
          <w:sz w:val="26"/>
          <w:szCs w:val="26"/>
          <w:lang w:val="en" w:eastAsia="en-GB"/>
        </w:rPr>
        <w:t>large scale transportation of goods</w:t>
      </w:r>
      <w:r w:rsidR="00E60B65">
        <w:rPr>
          <w:color w:val="000000" w:themeColor="text1"/>
          <w:sz w:val="26"/>
          <w:szCs w:val="26"/>
          <w:lang w:val="en" w:eastAsia="en-GB"/>
        </w:rPr>
        <w:t xml:space="preserve"> to both retail and individual customers. If located advantageously, distribution depots streamline and reduce costs when transporting goods to a destination, that is, wholesale shipping to the core of a market. By eradicating, for example, taxes and VAT expenses</w:t>
      </w:r>
      <w:r w:rsidR="003402D7">
        <w:rPr>
          <w:color w:val="000000" w:themeColor="text1"/>
          <w:sz w:val="26"/>
          <w:szCs w:val="26"/>
          <w:lang w:val="en" w:eastAsia="en-GB"/>
        </w:rPr>
        <w:t xml:space="preserve"> a customer would be required to pay if ordering globally</w:t>
      </w:r>
      <w:r w:rsidR="00E60B65">
        <w:rPr>
          <w:color w:val="000000" w:themeColor="text1"/>
          <w:sz w:val="26"/>
          <w:szCs w:val="26"/>
          <w:lang w:val="en" w:eastAsia="en-GB"/>
        </w:rPr>
        <w:t>, distribution depots facilitate international trade with more competition</w:t>
      </w:r>
      <w:r w:rsidR="003402D7">
        <w:rPr>
          <w:color w:val="000000" w:themeColor="text1"/>
          <w:sz w:val="26"/>
          <w:szCs w:val="26"/>
          <w:lang w:val="en" w:eastAsia="en-GB"/>
        </w:rPr>
        <w:t>.</w:t>
      </w:r>
    </w:p>
    <w:p w:rsidR="00FC46B7" w:rsidRDefault="00551A40" w:rsidP="00551A40">
      <w:pPr>
        <w:jc w:val="center"/>
      </w:pPr>
      <w:r>
        <w:t>2</w:t>
      </w:r>
    </w:p>
    <w:p w:rsidR="00F874EC" w:rsidRDefault="007C22D8" w:rsidP="00F874EC">
      <w:pPr>
        <w:rPr>
          <w:b/>
          <w:i/>
          <w:sz w:val="26"/>
          <w:szCs w:val="26"/>
        </w:rPr>
      </w:pPr>
      <w:r>
        <w:rPr>
          <w:b/>
          <w:i/>
          <w:sz w:val="26"/>
          <w:szCs w:val="26"/>
        </w:rPr>
        <w:lastRenderedPageBreak/>
        <w:t>3.2</w:t>
      </w:r>
      <w:r w:rsidR="00F874EC" w:rsidRPr="00F320C6">
        <w:rPr>
          <w:b/>
          <w:i/>
          <w:sz w:val="26"/>
          <w:szCs w:val="26"/>
        </w:rPr>
        <w:t xml:space="preserve"> </w:t>
      </w:r>
      <w:r w:rsidR="00F874EC">
        <w:rPr>
          <w:b/>
          <w:i/>
          <w:sz w:val="26"/>
          <w:szCs w:val="26"/>
        </w:rPr>
        <w:t xml:space="preserve">– Strategic plan approach </w:t>
      </w:r>
    </w:p>
    <w:p w:rsidR="00773C21" w:rsidRDefault="004A0642" w:rsidP="004A0642">
      <w:pPr>
        <w:rPr>
          <w:sz w:val="26"/>
          <w:szCs w:val="26"/>
          <w:lang w:val="en-US"/>
        </w:rPr>
      </w:pPr>
      <w:r w:rsidRPr="00F56619">
        <w:rPr>
          <w:sz w:val="26"/>
          <w:szCs w:val="26"/>
          <w:lang w:val="en-US"/>
        </w:rPr>
        <w:t>Strategic planning is an organizational management activity that is used to set priorities, focus energy and resources, strengthen operations, ensure that employees and other stakeholders are working toward common goals, establish agreement around intended outcomes/results, and assess and adjust the organization's direction in response to a changing environment</w:t>
      </w:r>
      <w:r w:rsidR="00F56619" w:rsidRPr="00F56619">
        <w:rPr>
          <w:sz w:val="26"/>
          <w:szCs w:val="26"/>
          <w:lang w:val="en-US"/>
        </w:rPr>
        <w:t>" (BalancedScorecardInstitue, 2018).</w:t>
      </w:r>
      <w:r w:rsidR="00F56619">
        <w:rPr>
          <w:sz w:val="26"/>
          <w:szCs w:val="26"/>
          <w:lang w:val="en-US"/>
        </w:rPr>
        <w:t xml:space="preserve"> </w:t>
      </w:r>
    </w:p>
    <w:p w:rsidR="00773C21" w:rsidRDefault="00773C21" w:rsidP="004A0642">
      <w:pPr>
        <w:rPr>
          <w:sz w:val="26"/>
          <w:szCs w:val="26"/>
          <w:lang w:val="en-US"/>
        </w:rPr>
      </w:pPr>
      <w:r>
        <w:rPr>
          <w:sz w:val="26"/>
          <w:szCs w:val="26"/>
          <w:lang w:val="en-US"/>
        </w:rPr>
        <w:t xml:space="preserve">Effective strategic planning generates strategies that, with an emphasis on </w:t>
      </w:r>
      <w:r w:rsidR="006A788A">
        <w:rPr>
          <w:sz w:val="26"/>
          <w:szCs w:val="26"/>
          <w:lang w:val="en-US"/>
        </w:rPr>
        <w:t xml:space="preserve">leader’s vision for </w:t>
      </w:r>
      <w:r>
        <w:rPr>
          <w:sz w:val="26"/>
          <w:szCs w:val="26"/>
          <w:lang w:val="en-US"/>
        </w:rPr>
        <w:t>the future, will determine what and organisation is, who it assists, the actions it takes</w:t>
      </w:r>
      <w:r w:rsidR="006A788A">
        <w:rPr>
          <w:sz w:val="26"/>
          <w:szCs w:val="26"/>
          <w:lang w:val="en-US"/>
        </w:rPr>
        <w:t xml:space="preserve"> to make progress</w:t>
      </w:r>
      <w:r>
        <w:rPr>
          <w:sz w:val="26"/>
          <w:szCs w:val="26"/>
          <w:lang w:val="en-US"/>
        </w:rPr>
        <w:t xml:space="preserve"> and why it takes them. </w:t>
      </w:r>
      <w:r w:rsidR="006A788A">
        <w:rPr>
          <w:sz w:val="26"/>
          <w:szCs w:val="26"/>
          <w:lang w:val="en-US"/>
        </w:rPr>
        <w:t xml:space="preserve">Strategic planning enunciates the direction an organisation is taking and how success will be recognised. Usually, and organisation’s strategic planning will be based around a time scale of three to five years. </w:t>
      </w:r>
    </w:p>
    <w:p w:rsidR="007C7CD2" w:rsidRPr="00F874EC" w:rsidRDefault="00643A6A" w:rsidP="00F874EC">
      <w:pPr>
        <w:rPr>
          <w:sz w:val="26"/>
          <w:szCs w:val="26"/>
        </w:rPr>
      </w:pPr>
      <w:r w:rsidRPr="00F874EC">
        <w:rPr>
          <w:sz w:val="26"/>
          <w:szCs w:val="26"/>
        </w:rPr>
        <w:t>A generalised approach to strategic planning</w:t>
      </w:r>
      <w:r w:rsidR="006A788A">
        <w:rPr>
          <w:sz w:val="26"/>
          <w:szCs w:val="26"/>
        </w:rPr>
        <w:t>,</w:t>
      </w:r>
      <w:r w:rsidRPr="00F874EC">
        <w:rPr>
          <w:sz w:val="26"/>
          <w:szCs w:val="26"/>
        </w:rPr>
        <w:t xml:space="preserve"> </w:t>
      </w:r>
      <w:r w:rsidR="0042057D" w:rsidRPr="00F874EC">
        <w:rPr>
          <w:sz w:val="26"/>
          <w:szCs w:val="26"/>
        </w:rPr>
        <w:t>related to the characteris</w:t>
      </w:r>
      <w:r w:rsidR="006A788A">
        <w:rPr>
          <w:sz w:val="26"/>
          <w:szCs w:val="26"/>
        </w:rPr>
        <w:t>tics of a logistic function, includes</w:t>
      </w:r>
      <w:r w:rsidR="0042057D" w:rsidRPr="00F874EC">
        <w:rPr>
          <w:sz w:val="26"/>
          <w:szCs w:val="26"/>
        </w:rPr>
        <w:t xml:space="preserve"> marketing, fina</w:t>
      </w:r>
      <w:r w:rsidR="006A788A">
        <w:rPr>
          <w:sz w:val="26"/>
          <w:szCs w:val="26"/>
        </w:rPr>
        <w:t>nce and logistics, which feature in the strategic plan.</w:t>
      </w:r>
      <w:r w:rsidR="00F874EC">
        <w:rPr>
          <w:sz w:val="26"/>
          <w:szCs w:val="26"/>
        </w:rPr>
        <w:t xml:space="preserve"> </w:t>
      </w:r>
    </w:p>
    <w:p w:rsidR="00736C12" w:rsidRDefault="00736C12" w:rsidP="00133FAA">
      <w:pPr>
        <w:rPr>
          <w:rFonts w:cs="Times New Roman"/>
          <w:bCs/>
          <w:color w:val="000000"/>
          <w:sz w:val="26"/>
          <w:szCs w:val="26"/>
        </w:rPr>
      </w:pPr>
      <w:r>
        <w:rPr>
          <w:rFonts w:cs="Times New Roman"/>
          <w:bCs/>
          <w:color w:val="000000"/>
          <w:sz w:val="26"/>
          <w:szCs w:val="26"/>
        </w:rPr>
        <w:t xml:space="preserve">An organisation communicates its functions and what it could provide for customers through effective marketing, which includes advertising, branding, corporate identity and demonstrations. Successful marketing enables discussion with customers and </w:t>
      </w:r>
      <w:r w:rsidR="007123CC">
        <w:rPr>
          <w:rFonts w:cs="Times New Roman"/>
          <w:bCs/>
          <w:color w:val="000000"/>
          <w:sz w:val="26"/>
          <w:szCs w:val="26"/>
        </w:rPr>
        <w:t xml:space="preserve">provides an organisation with opportunities to present the advantages customers would get from their goods or services. Marketing material is most advantageous when it is easily understandable and allows the customer to recognise why they should select a specific service or product. </w:t>
      </w:r>
    </w:p>
    <w:p w:rsidR="007123CC" w:rsidRDefault="007123CC" w:rsidP="00F874EC">
      <w:pPr>
        <w:rPr>
          <w:rFonts w:cs="Times New Roman"/>
          <w:color w:val="000000"/>
          <w:sz w:val="26"/>
          <w:szCs w:val="26"/>
        </w:rPr>
      </w:pPr>
      <w:r>
        <w:rPr>
          <w:rFonts w:cs="Times New Roman"/>
          <w:bCs/>
          <w:color w:val="000000"/>
          <w:sz w:val="26"/>
          <w:szCs w:val="26"/>
        </w:rPr>
        <w:t xml:space="preserve">In terms of </w:t>
      </w:r>
      <w:r w:rsidRPr="00D04407">
        <w:rPr>
          <w:rFonts w:cs="Times New Roman"/>
          <w:bCs/>
          <w:color w:val="000000"/>
          <w:sz w:val="26"/>
          <w:szCs w:val="26"/>
        </w:rPr>
        <w:t xml:space="preserve">finance </w:t>
      </w:r>
      <w:r w:rsidR="00D04407" w:rsidRPr="00D04407">
        <w:rPr>
          <w:rFonts w:cs="Times New Roman"/>
          <w:bCs/>
          <w:color w:val="000000"/>
          <w:sz w:val="26"/>
          <w:szCs w:val="26"/>
        </w:rPr>
        <w:t>“</w:t>
      </w:r>
      <w:r w:rsidR="0042057D" w:rsidRPr="00D04407">
        <w:rPr>
          <w:rFonts w:cs="Times New Roman"/>
          <w:color w:val="000000"/>
          <w:sz w:val="26"/>
          <w:szCs w:val="26"/>
        </w:rPr>
        <w:t>A product as well as a service is only worth what custo</w:t>
      </w:r>
      <w:r w:rsidR="00D04407" w:rsidRPr="00D04407">
        <w:rPr>
          <w:rFonts w:cs="Times New Roman"/>
          <w:color w:val="000000"/>
          <w:sz w:val="26"/>
          <w:szCs w:val="26"/>
        </w:rPr>
        <w:t xml:space="preserve">mers are prepared to pay for it” (MarketingForLogistics, 2014). </w:t>
      </w:r>
      <w:r w:rsidRPr="00D04407">
        <w:rPr>
          <w:rFonts w:cs="Times New Roman"/>
          <w:color w:val="000000"/>
          <w:sz w:val="26"/>
          <w:szCs w:val="26"/>
        </w:rPr>
        <w:t>However, cost, or price, needs to be competitive as cost to the customer is significant</w:t>
      </w:r>
      <w:r>
        <w:rPr>
          <w:rFonts w:cs="Times New Roman"/>
          <w:color w:val="000000"/>
          <w:sz w:val="26"/>
          <w:szCs w:val="26"/>
        </w:rPr>
        <w:t xml:space="preserve">.  Price will determine where an organisation is placed in the market as, customers will anticipate better value or quality for money if the cost is greater. It is imperative that an organisation recognises the need to look after existing customers as </w:t>
      </w:r>
      <w:r w:rsidR="003C76A2">
        <w:rPr>
          <w:rFonts w:cs="Times New Roman"/>
          <w:color w:val="000000"/>
          <w:sz w:val="26"/>
          <w:szCs w:val="26"/>
        </w:rPr>
        <w:t xml:space="preserve">price is not necessarily their prime reason for their loyalty to the organisation. </w:t>
      </w:r>
    </w:p>
    <w:p w:rsidR="00660DFF" w:rsidRPr="00FF121F" w:rsidRDefault="003C76A2" w:rsidP="00F874EC">
      <w:pPr>
        <w:rPr>
          <w:rFonts w:cs="Times New Roman"/>
          <w:color w:val="000000"/>
          <w:sz w:val="26"/>
          <w:szCs w:val="26"/>
        </w:rPr>
      </w:pPr>
      <w:r>
        <w:rPr>
          <w:rFonts w:cs="Times New Roman"/>
          <w:color w:val="000000"/>
          <w:sz w:val="26"/>
          <w:szCs w:val="26"/>
        </w:rPr>
        <w:t xml:space="preserve">With regards to logistics, distributing products to a location, where customers can purchase the product, needs to be suitable and </w:t>
      </w:r>
      <w:r w:rsidRPr="00D04407">
        <w:rPr>
          <w:rFonts w:cs="Times New Roman"/>
          <w:color w:val="000000"/>
          <w:sz w:val="26"/>
          <w:szCs w:val="26"/>
        </w:rPr>
        <w:t>convenient</w:t>
      </w:r>
      <w:r w:rsidR="00D04407" w:rsidRPr="00D04407">
        <w:rPr>
          <w:rFonts w:cs="Times New Roman"/>
          <w:color w:val="000000"/>
          <w:sz w:val="26"/>
          <w:szCs w:val="26"/>
        </w:rPr>
        <w:t>. “</w:t>
      </w:r>
      <w:r w:rsidR="0042057D" w:rsidRPr="00D04407">
        <w:rPr>
          <w:rFonts w:cs="Times New Roman"/>
          <w:color w:val="000000"/>
          <w:sz w:val="26"/>
          <w:szCs w:val="26"/>
        </w:rPr>
        <w:t>The product must be available in the right place, at the right time and in the right quantity, while keeping storage, inventory and distribut</w:t>
      </w:r>
      <w:r w:rsidR="00D04407" w:rsidRPr="00D04407">
        <w:rPr>
          <w:rFonts w:cs="Times New Roman"/>
          <w:color w:val="000000"/>
          <w:sz w:val="26"/>
          <w:szCs w:val="26"/>
        </w:rPr>
        <w:t xml:space="preserve">ion cost to an acceptable level” (MarketingForLogistics, 2014). </w:t>
      </w:r>
      <w:r w:rsidR="00FF121F" w:rsidRPr="00D04407">
        <w:rPr>
          <w:rFonts w:cs="Times New Roman"/>
          <w:color w:val="000000"/>
          <w:sz w:val="26"/>
          <w:szCs w:val="26"/>
        </w:rPr>
        <w:t>An important principle for selecting a supplier is delivery performance.</w:t>
      </w:r>
    </w:p>
    <w:p w:rsidR="00660DFF" w:rsidRDefault="00660DFF" w:rsidP="00F874EC">
      <w:pPr>
        <w:rPr>
          <w:rFonts w:cs="Times New Roman"/>
          <w:color w:val="000000"/>
          <w:sz w:val="26"/>
          <w:szCs w:val="26"/>
          <w:highlight w:val="yellow"/>
        </w:rPr>
      </w:pPr>
    </w:p>
    <w:p w:rsidR="00643A6A" w:rsidRDefault="00643A6A" w:rsidP="001054C5">
      <w:pPr>
        <w:rPr>
          <w:rFonts w:cs="Calibri"/>
          <w:color w:val="000000"/>
          <w:sz w:val="26"/>
          <w:szCs w:val="26"/>
        </w:rPr>
      </w:pPr>
    </w:p>
    <w:p w:rsidR="009A663F" w:rsidRDefault="009A663F" w:rsidP="001054C5">
      <w:pPr>
        <w:rPr>
          <w:rFonts w:cs="Calibri"/>
          <w:color w:val="000000"/>
          <w:sz w:val="26"/>
          <w:szCs w:val="26"/>
        </w:rPr>
      </w:pPr>
    </w:p>
    <w:p w:rsidR="009A663F" w:rsidRDefault="009A663F" w:rsidP="001054C5"/>
    <w:p w:rsidR="00B12FC7" w:rsidRDefault="00551A40" w:rsidP="00551A40">
      <w:pPr>
        <w:jc w:val="center"/>
      </w:pPr>
      <w:r>
        <w:t>3</w:t>
      </w:r>
    </w:p>
    <w:p w:rsidR="00F874EC" w:rsidRDefault="00F874EC" w:rsidP="00F874EC">
      <w:pPr>
        <w:rPr>
          <w:b/>
          <w:i/>
          <w:sz w:val="26"/>
          <w:szCs w:val="26"/>
        </w:rPr>
      </w:pPr>
      <w:r w:rsidRPr="00F320C6">
        <w:rPr>
          <w:b/>
          <w:i/>
          <w:sz w:val="26"/>
          <w:szCs w:val="26"/>
        </w:rPr>
        <w:lastRenderedPageBreak/>
        <w:t>3.</w:t>
      </w:r>
      <w:r w:rsidR="007C22D8">
        <w:rPr>
          <w:b/>
          <w:i/>
          <w:sz w:val="26"/>
          <w:szCs w:val="26"/>
        </w:rPr>
        <w:t>3</w:t>
      </w:r>
      <w:r w:rsidRPr="00F320C6">
        <w:rPr>
          <w:b/>
          <w:i/>
          <w:sz w:val="26"/>
          <w:szCs w:val="26"/>
        </w:rPr>
        <w:t xml:space="preserve"> </w:t>
      </w:r>
      <w:r>
        <w:rPr>
          <w:b/>
          <w:i/>
          <w:sz w:val="26"/>
          <w:szCs w:val="26"/>
        </w:rPr>
        <w:t xml:space="preserve">– PESTLE Analysis  </w:t>
      </w:r>
    </w:p>
    <w:p w:rsidR="00B12FC7" w:rsidRPr="00164DED" w:rsidRDefault="00164DED" w:rsidP="00B35073">
      <w:pPr>
        <w:rPr>
          <w:sz w:val="26"/>
          <w:szCs w:val="26"/>
        </w:rPr>
      </w:pPr>
      <w:r>
        <w:rPr>
          <w:sz w:val="26"/>
          <w:szCs w:val="26"/>
        </w:rPr>
        <w:t xml:space="preserve">The first stage of a strategic analysis should include an evaluation of the external environment of the organisation within which it functions. </w:t>
      </w:r>
      <w:r w:rsidR="00E16211">
        <w:rPr>
          <w:sz w:val="26"/>
          <w:szCs w:val="26"/>
        </w:rPr>
        <w:t xml:space="preserve">Factors such as technological changes, current changes to regulations and the economic climate are included. A PESTLE analysis, a popular strategic planning tool, enables an organisation to review and assess the impact of the external environment. This tool provides the opportunity for an organisation to recognise the </w:t>
      </w:r>
      <w:r w:rsidR="00E16211" w:rsidRPr="00EF7B85">
        <w:rPr>
          <w:sz w:val="26"/>
          <w:szCs w:val="26"/>
        </w:rPr>
        <w:t>political, economic, social, technological, legal and environmental factors</w:t>
      </w:r>
      <w:r w:rsidR="00E16211">
        <w:rPr>
          <w:sz w:val="26"/>
          <w:szCs w:val="26"/>
        </w:rPr>
        <w:t xml:space="preserve"> that could possibly impact on a mission and its planning procedure. The PESTLE analysis facilitates the identification of likely prospects and threats connected to a strategy and provides methods for</w:t>
      </w:r>
      <w:r w:rsidR="002B218F">
        <w:rPr>
          <w:sz w:val="26"/>
          <w:szCs w:val="26"/>
        </w:rPr>
        <w:t xml:space="preserve"> avoiding or benefitting from them. </w:t>
      </w:r>
    </w:p>
    <w:p w:rsidR="00164DED" w:rsidRDefault="002B218F" w:rsidP="00B35073">
      <w:pPr>
        <w:rPr>
          <w:sz w:val="26"/>
          <w:szCs w:val="26"/>
          <w:lang w:val="en"/>
        </w:rPr>
      </w:pPr>
      <w:r>
        <w:rPr>
          <w:sz w:val="26"/>
          <w:szCs w:val="26"/>
          <w:lang w:val="en"/>
        </w:rPr>
        <w:t xml:space="preserve">Political factors take account of, for example, environmental regulations, tariff and trade restrictions and tax policies. Economic factors consist of, for example, interest rates, economic growth indicators and unemployment trends. Population growth rate, social classes and cultural aspects are examples of social factors. Technological change, basic infrastructure level and technology incentives are incorporated in technological factors. Legal factors can include labour laws, tax laws and any other laws related to an organisation that are not contemplated in political factors. Environmental factors include statistics, such as, climate change, pollution and </w:t>
      </w:r>
      <w:r w:rsidR="00F73F41">
        <w:rPr>
          <w:sz w:val="26"/>
          <w:szCs w:val="26"/>
          <w:lang w:val="en"/>
        </w:rPr>
        <w:t xml:space="preserve">carbon footprint data.  </w:t>
      </w:r>
    </w:p>
    <w:p w:rsidR="00EF7B85" w:rsidRPr="00A04325" w:rsidRDefault="0029450B" w:rsidP="00B35073">
      <w:pPr>
        <w:rPr>
          <w:sz w:val="26"/>
          <w:szCs w:val="26"/>
          <w:lang w:val="en"/>
        </w:rPr>
      </w:pPr>
      <w:r>
        <w:rPr>
          <w:sz w:val="26"/>
          <w:szCs w:val="26"/>
          <w:lang w:val="en"/>
        </w:rPr>
        <w:t xml:space="preserve">An analysis of these factors supports an organisation in acquiring a thorough understanding of the macro environmental factors that could have a positive or negative affect on the strategic planning procedure. This understanding enables and organisation to develop appropriate strategies to attain any goals set. Therefore, a PESTLE analysis can be a key factor of </w:t>
      </w:r>
      <w:r w:rsidR="00A04325">
        <w:rPr>
          <w:sz w:val="26"/>
          <w:szCs w:val="26"/>
          <w:lang w:val="en"/>
        </w:rPr>
        <w:t xml:space="preserve">the strategic planning process. </w:t>
      </w:r>
    </w:p>
    <w:p w:rsidR="00B12FC7" w:rsidRDefault="00B12FC7" w:rsidP="00B35073"/>
    <w:p w:rsidR="005B3EF2" w:rsidRDefault="00EC4B8B" w:rsidP="00A04325">
      <w:pPr>
        <w:rPr>
          <w:sz w:val="26"/>
          <w:szCs w:val="26"/>
          <w:lang w:val="en-US"/>
        </w:rPr>
      </w:pPr>
      <w:r w:rsidRPr="00EC4B8B">
        <w:rPr>
          <w:sz w:val="26"/>
          <w:szCs w:val="26"/>
        </w:rPr>
        <w:t>Below is a PESTLE analysis</w:t>
      </w:r>
      <w:r w:rsidR="00A04325">
        <w:rPr>
          <w:sz w:val="26"/>
          <w:szCs w:val="26"/>
        </w:rPr>
        <w:t xml:space="preserve"> relating to the last mile delivery, characterised as a local delivery logistical function. </w:t>
      </w:r>
      <w:r w:rsidR="00D04407" w:rsidRPr="00D04407">
        <w:rPr>
          <w:sz w:val="26"/>
          <w:szCs w:val="26"/>
        </w:rPr>
        <w:t>“</w:t>
      </w:r>
      <w:r w:rsidR="00A04325" w:rsidRPr="00D04407">
        <w:rPr>
          <w:sz w:val="26"/>
          <w:szCs w:val="26"/>
          <w:lang w:val="en-US"/>
        </w:rPr>
        <w:t>Last mile delivery is defined as the movement of goods from a transportation hub to the final delivery destination. The final delivery destination is typically a personal residence.</w:t>
      </w:r>
      <w:r w:rsidR="006D0F52" w:rsidRPr="00D04407">
        <w:rPr>
          <w:sz w:val="26"/>
          <w:szCs w:val="26"/>
          <w:lang w:val="en-US"/>
        </w:rPr>
        <w:t xml:space="preserve"> </w:t>
      </w:r>
      <w:r w:rsidR="00A04325" w:rsidRPr="00D04407">
        <w:rPr>
          <w:sz w:val="26"/>
          <w:szCs w:val="26"/>
          <w:lang w:val="en-US"/>
        </w:rPr>
        <w:t>The focus of last mile logistics is to deliver items to t</w:t>
      </w:r>
      <w:r w:rsidR="00D04407" w:rsidRPr="00D04407">
        <w:rPr>
          <w:sz w:val="26"/>
          <w:szCs w:val="26"/>
          <w:lang w:val="en-US"/>
        </w:rPr>
        <w:t xml:space="preserve">he end user as fast as possible” (Datex, 2018). </w:t>
      </w:r>
      <w:r w:rsidR="006D0F52" w:rsidRPr="00D04407">
        <w:rPr>
          <w:sz w:val="26"/>
          <w:szCs w:val="26"/>
          <w:lang w:val="en-US"/>
        </w:rPr>
        <w:t>The increasing demand for the type of retail, which integrates the various methods of shopping available, for example, online</w:t>
      </w:r>
      <w:r w:rsidR="006D0F52">
        <w:rPr>
          <w:sz w:val="26"/>
          <w:szCs w:val="26"/>
          <w:lang w:val="en-US"/>
        </w:rPr>
        <w:t xml:space="preserve"> or by phone, has ensured that last mile logistics has evolved into a popular method. This omnichannel retailing has compelled re</w:t>
      </w:r>
      <w:r w:rsidR="005B3EF2">
        <w:rPr>
          <w:sz w:val="26"/>
          <w:szCs w:val="26"/>
          <w:lang w:val="en-US"/>
        </w:rPr>
        <w:t xml:space="preserve">tailers to assess, and regulate accordingly, their existing transportation. Last mile delivery can vary from fifty miles to just a few streets and frequently, last mile logistics comprises of small parcel hauliers delivering goods to customers. </w:t>
      </w:r>
    </w:p>
    <w:p w:rsidR="00A04325" w:rsidRDefault="00A04325" w:rsidP="00B35073">
      <w:pPr>
        <w:rPr>
          <w:b/>
          <w:sz w:val="26"/>
          <w:szCs w:val="26"/>
        </w:rPr>
      </w:pPr>
    </w:p>
    <w:p w:rsidR="00A04325" w:rsidRPr="00551A40" w:rsidRDefault="00551A40" w:rsidP="00551A40">
      <w:pPr>
        <w:jc w:val="center"/>
      </w:pPr>
      <w:r w:rsidRPr="00551A40">
        <w:t>4</w:t>
      </w:r>
    </w:p>
    <w:p w:rsidR="00B12FC7" w:rsidRDefault="00B12FC7" w:rsidP="00B35073"/>
    <w:p w:rsidR="00D87C20" w:rsidRDefault="00F464A4" w:rsidP="00F464A4">
      <w:pPr>
        <w:jc w:val="center"/>
      </w:pPr>
      <w:r w:rsidRPr="00F464A4">
        <w:rPr>
          <w:noProof/>
          <w:lang w:eastAsia="en-GB"/>
        </w:rPr>
        <w:lastRenderedPageBreak/>
        <w:drawing>
          <wp:inline distT="0" distB="0" distL="0" distR="0">
            <wp:extent cx="6190765" cy="2371725"/>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06572" cy="2377781"/>
                    </a:xfrm>
                    <a:prstGeom prst="rect">
                      <a:avLst/>
                    </a:prstGeom>
                    <a:noFill/>
                    <a:ln>
                      <a:noFill/>
                    </a:ln>
                  </pic:spPr>
                </pic:pic>
              </a:graphicData>
            </a:graphic>
          </wp:inline>
        </w:drawing>
      </w:r>
    </w:p>
    <w:p w:rsidR="00F464A4" w:rsidRDefault="00F464A4" w:rsidP="00B35073"/>
    <w:p w:rsidR="00B12FC7" w:rsidRPr="00F464A4" w:rsidRDefault="00F464A4" w:rsidP="00551A40">
      <w:pPr>
        <w:jc w:val="center"/>
        <w:rPr>
          <w:sz w:val="26"/>
          <w:szCs w:val="26"/>
        </w:rPr>
      </w:pPr>
      <w:r>
        <w:tab/>
      </w:r>
      <w:r>
        <w:tab/>
      </w:r>
      <w:r>
        <w:tab/>
      </w:r>
      <w:r>
        <w:tab/>
      </w:r>
      <w:r>
        <w:tab/>
      </w:r>
      <w:r>
        <w:tab/>
      </w:r>
      <w:r>
        <w:tab/>
      </w:r>
      <w:r>
        <w:tab/>
      </w:r>
      <w:r w:rsidR="00EC4B8B" w:rsidRPr="00F464A4">
        <w:rPr>
          <w:sz w:val="26"/>
          <w:szCs w:val="26"/>
        </w:rPr>
        <w:t xml:space="preserve">(Figure 1. Jodi Emanuelli, 2018) </w:t>
      </w:r>
    </w:p>
    <w:p w:rsidR="00F464A4" w:rsidRDefault="00F464A4" w:rsidP="00B12FC7"/>
    <w:p w:rsidR="00D96164" w:rsidRDefault="007C22D8" w:rsidP="008E236E">
      <w:pPr>
        <w:rPr>
          <w:b/>
          <w:i/>
          <w:sz w:val="26"/>
          <w:szCs w:val="26"/>
        </w:rPr>
      </w:pPr>
      <w:r>
        <w:rPr>
          <w:b/>
          <w:i/>
          <w:sz w:val="26"/>
          <w:szCs w:val="26"/>
        </w:rPr>
        <w:t>3.</w:t>
      </w:r>
      <w:r w:rsidR="00551A40">
        <w:rPr>
          <w:b/>
          <w:i/>
          <w:sz w:val="26"/>
          <w:szCs w:val="26"/>
        </w:rPr>
        <w:t>4</w:t>
      </w:r>
      <w:r w:rsidRPr="00F320C6">
        <w:rPr>
          <w:b/>
          <w:i/>
          <w:sz w:val="26"/>
          <w:szCs w:val="26"/>
        </w:rPr>
        <w:t xml:space="preserve"> </w:t>
      </w:r>
      <w:r>
        <w:rPr>
          <w:b/>
          <w:i/>
          <w:sz w:val="26"/>
          <w:szCs w:val="26"/>
        </w:rPr>
        <w:t xml:space="preserve">– </w:t>
      </w:r>
      <w:r w:rsidR="001E656B">
        <w:rPr>
          <w:b/>
          <w:i/>
          <w:sz w:val="26"/>
          <w:szCs w:val="26"/>
        </w:rPr>
        <w:t xml:space="preserve">Last mile Environmental impacts </w:t>
      </w:r>
      <w:r w:rsidR="00AE321F">
        <w:rPr>
          <w:b/>
          <w:i/>
          <w:sz w:val="26"/>
          <w:szCs w:val="26"/>
        </w:rPr>
        <w:t xml:space="preserve">on an organisations strategic plan   </w:t>
      </w:r>
    </w:p>
    <w:p w:rsidR="00A647E1" w:rsidRDefault="00A647E1" w:rsidP="008E236E">
      <w:pPr>
        <w:rPr>
          <w:sz w:val="26"/>
          <w:szCs w:val="26"/>
        </w:rPr>
      </w:pPr>
      <w:r>
        <w:rPr>
          <w:sz w:val="26"/>
          <w:szCs w:val="26"/>
        </w:rPr>
        <w:t>Although the PESTLE analysis comprises of the six factors that have both positive and negative impacts on an organisation’s strategy, this report will focus on environmental and social as, it can be claimed that these factors</w:t>
      </w:r>
      <w:r w:rsidR="00220E5F">
        <w:rPr>
          <w:sz w:val="26"/>
          <w:szCs w:val="26"/>
        </w:rPr>
        <w:t>,</w:t>
      </w:r>
      <w:r>
        <w:rPr>
          <w:sz w:val="26"/>
          <w:szCs w:val="26"/>
        </w:rPr>
        <w:t xml:space="preserve"> have the greatest</w:t>
      </w:r>
      <w:r w:rsidR="00220E5F">
        <w:rPr>
          <w:sz w:val="26"/>
          <w:szCs w:val="26"/>
        </w:rPr>
        <w:t xml:space="preserve"> impact on an organisation utilising</w:t>
      </w:r>
      <w:r>
        <w:rPr>
          <w:sz w:val="26"/>
          <w:szCs w:val="26"/>
        </w:rPr>
        <w:t xml:space="preserve"> the last mile delivery service. </w:t>
      </w:r>
    </w:p>
    <w:p w:rsidR="00271556" w:rsidRPr="00551A40" w:rsidRDefault="00D04407" w:rsidP="00271556">
      <w:pPr>
        <w:rPr>
          <w:color w:val="000000" w:themeColor="text1"/>
          <w:sz w:val="26"/>
          <w:szCs w:val="26"/>
          <w:highlight w:val="yellow"/>
          <w:lang w:val="en"/>
        </w:rPr>
      </w:pPr>
      <w:r w:rsidRPr="00D04407">
        <w:rPr>
          <w:sz w:val="26"/>
          <w:szCs w:val="26"/>
          <w:lang w:val="en"/>
        </w:rPr>
        <w:t>“</w:t>
      </w:r>
      <w:r w:rsidR="005A2359" w:rsidRPr="00D04407">
        <w:rPr>
          <w:sz w:val="26"/>
          <w:szCs w:val="26"/>
          <w:lang w:val="en"/>
        </w:rPr>
        <w:t>The last mile problem comp</w:t>
      </w:r>
      <w:r w:rsidR="00F92EF2" w:rsidRPr="00D04407">
        <w:rPr>
          <w:sz w:val="26"/>
          <w:szCs w:val="26"/>
          <w:lang w:val="en"/>
        </w:rPr>
        <w:t>rises one of the most</w:t>
      </w:r>
      <w:r w:rsidR="00731F04" w:rsidRPr="00D04407">
        <w:rPr>
          <w:sz w:val="26"/>
          <w:szCs w:val="26"/>
          <w:lang w:val="en"/>
        </w:rPr>
        <w:t>-</w:t>
      </w:r>
      <w:r w:rsidR="005A2359" w:rsidRPr="00D04407">
        <w:rPr>
          <w:sz w:val="26"/>
          <w:szCs w:val="26"/>
          <w:lang w:val="en"/>
        </w:rPr>
        <w:t>highest polluting segments of the supply chain in which companies</w:t>
      </w:r>
      <w:r w:rsidRPr="00D04407">
        <w:rPr>
          <w:sz w:val="26"/>
          <w:szCs w:val="26"/>
          <w:lang w:val="en"/>
        </w:rPr>
        <w:t xml:space="preserve"> deliver goods to end customers” (InformaUK, 2017).</w:t>
      </w:r>
      <w:r w:rsidR="00271556">
        <w:rPr>
          <w:color w:val="000000" w:themeColor="text1"/>
          <w:sz w:val="26"/>
          <w:szCs w:val="26"/>
          <w:lang w:val="en"/>
        </w:rPr>
        <w:t xml:space="preserve"> </w:t>
      </w:r>
    </w:p>
    <w:p w:rsidR="00E22A45" w:rsidRPr="00551A40" w:rsidRDefault="00E22A45" w:rsidP="00551A40">
      <w:pPr>
        <w:rPr>
          <w:color w:val="000000" w:themeColor="text1"/>
          <w:sz w:val="26"/>
          <w:szCs w:val="26"/>
          <w:lang w:val="en"/>
        </w:rPr>
      </w:pPr>
      <w:r w:rsidRPr="00551A40">
        <w:rPr>
          <w:color w:val="000000" w:themeColor="text1"/>
          <w:sz w:val="26"/>
          <w:szCs w:val="26"/>
          <w:lang w:val="en"/>
        </w:rPr>
        <w:t>Developing a sustainable strategic plan for an organisati</w:t>
      </w:r>
      <w:r w:rsidR="0071276C" w:rsidRPr="00551A40">
        <w:rPr>
          <w:color w:val="000000" w:themeColor="text1"/>
          <w:sz w:val="26"/>
          <w:szCs w:val="26"/>
          <w:lang w:val="en"/>
        </w:rPr>
        <w:t>on will impact upon the actual</w:t>
      </w:r>
      <w:r w:rsidRPr="00551A40">
        <w:rPr>
          <w:color w:val="000000" w:themeColor="text1"/>
          <w:sz w:val="26"/>
          <w:szCs w:val="26"/>
          <w:lang w:val="en"/>
        </w:rPr>
        <w:t xml:space="preserve"> strategy as, climate change demands differing approaches, depending on the particular business of an organisation. However, these approaches should blend with the overall strategic plan. </w:t>
      </w:r>
    </w:p>
    <w:p w:rsidR="00551A40" w:rsidRDefault="00E22A45" w:rsidP="00551A40">
      <w:pPr>
        <w:rPr>
          <w:color w:val="000000" w:themeColor="text1"/>
          <w:sz w:val="26"/>
          <w:szCs w:val="26"/>
          <w:lang w:val="en"/>
        </w:rPr>
      </w:pPr>
      <w:r w:rsidRPr="00551A40">
        <w:rPr>
          <w:color w:val="000000" w:themeColor="text1"/>
          <w:sz w:val="26"/>
          <w:szCs w:val="26"/>
          <w:lang w:val="en"/>
        </w:rPr>
        <w:t xml:space="preserve">There are many positive impacts a company incorporating a sustainable strategy will benefit from. Reducing electricity and water usage, employing recycling strategies and lessening the volume of waste sent to landfill sites will decrease environmental impact. </w:t>
      </w:r>
      <w:r w:rsidR="00C4366A" w:rsidRPr="00551A40">
        <w:rPr>
          <w:color w:val="000000" w:themeColor="text1"/>
          <w:sz w:val="26"/>
          <w:szCs w:val="26"/>
          <w:lang w:val="en"/>
        </w:rPr>
        <w:t>An o</w:t>
      </w:r>
      <w:r w:rsidRPr="00551A40">
        <w:rPr>
          <w:color w:val="000000" w:themeColor="text1"/>
          <w:sz w:val="26"/>
          <w:szCs w:val="26"/>
          <w:lang w:val="en"/>
        </w:rPr>
        <w:t>rganisation</w:t>
      </w:r>
      <w:r w:rsidR="00C4366A" w:rsidRPr="00551A40">
        <w:rPr>
          <w:color w:val="000000" w:themeColor="text1"/>
          <w:sz w:val="26"/>
          <w:szCs w:val="26"/>
          <w:lang w:val="en"/>
        </w:rPr>
        <w:t xml:space="preserve"> can </w:t>
      </w:r>
      <w:r w:rsidRPr="00551A40">
        <w:rPr>
          <w:color w:val="000000" w:themeColor="text1"/>
          <w:sz w:val="26"/>
          <w:szCs w:val="26"/>
          <w:lang w:val="en"/>
        </w:rPr>
        <w:t xml:space="preserve">create positive public relations when green initiatives are introduced into </w:t>
      </w:r>
      <w:r w:rsidR="00C4366A" w:rsidRPr="00551A40">
        <w:rPr>
          <w:color w:val="000000" w:themeColor="text1"/>
          <w:sz w:val="26"/>
          <w:szCs w:val="26"/>
          <w:lang w:val="en"/>
        </w:rPr>
        <w:t>their</w:t>
      </w:r>
      <w:r w:rsidRPr="00551A40">
        <w:rPr>
          <w:color w:val="000000" w:themeColor="text1"/>
          <w:sz w:val="26"/>
          <w:szCs w:val="26"/>
          <w:lang w:val="en"/>
        </w:rPr>
        <w:t xml:space="preserve"> strategic plan.</w:t>
      </w:r>
      <w:r w:rsidR="00C4366A" w:rsidRPr="00551A40">
        <w:rPr>
          <w:color w:val="000000" w:themeColor="text1"/>
          <w:sz w:val="26"/>
          <w:szCs w:val="26"/>
          <w:lang w:val="en"/>
        </w:rPr>
        <w:t xml:space="preserve"> Although initial outlay costs incurred when an organisation introduces green strategies, the long term decreased expenses will ultimately prove beneficial. </w:t>
      </w:r>
      <w:r w:rsidRPr="00551A40">
        <w:rPr>
          <w:color w:val="000000" w:themeColor="text1"/>
          <w:sz w:val="26"/>
          <w:szCs w:val="26"/>
          <w:lang w:val="en"/>
        </w:rPr>
        <w:t xml:space="preserve"> </w:t>
      </w:r>
    </w:p>
    <w:p w:rsidR="00C4366A" w:rsidRDefault="00C4366A" w:rsidP="00551A40">
      <w:pPr>
        <w:rPr>
          <w:color w:val="000000" w:themeColor="text1"/>
          <w:sz w:val="26"/>
          <w:szCs w:val="26"/>
        </w:rPr>
      </w:pPr>
      <w:r>
        <w:rPr>
          <w:color w:val="000000" w:themeColor="text1"/>
          <w:sz w:val="26"/>
          <w:szCs w:val="26"/>
        </w:rPr>
        <w:t xml:space="preserve">Today’s trend towards an organisation’s strategic plan being characterised by environmental responsibility, has seen strategies, such as, the introduction of electric vehicles, which reduces harmful air pollution, used for the last mile delivery. Recharging electric vehicles using renewable energy, </w:t>
      </w:r>
      <w:r w:rsidR="003D5356">
        <w:rPr>
          <w:color w:val="000000" w:themeColor="text1"/>
          <w:sz w:val="26"/>
          <w:szCs w:val="26"/>
        </w:rPr>
        <w:t xml:space="preserve">can lead to a reduction in greenhouse gas emissions and these vehicles could be a positive factor in terms of noise. </w:t>
      </w:r>
    </w:p>
    <w:p w:rsidR="0061786B" w:rsidRDefault="0061786B" w:rsidP="0061786B">
      <w:pPr>
        <w:jc w:val="center"/>
        <w:rPr>
          <w:color w:val="000000" w:themeColor="text1"/>
          <w:lang w:val="en"/>
        </w:rPr>
      </w:pPr>
      <w:r w:rsidRPr="00551A40">
        <w:rPr>
          <w:color w:val="000000" w:themeColor="text1"/>
          <w:lang w:val="en"/>
        </w:rPr>
        <w:t>5</w:t>
      </w:r>
    </w:p>
    <w:p w:rsidR="005D7964" w:rsidRDefault="003D5356" w:rsidP="00A324AD">
      <w:pPr>
        <w:rPr>
          <w:sz w:val="26"/>
          <w:szCs w:val="26"/>
          <w:lang w:val="en"/>
        </w:rPr>
      </w:pPr>
      <w:r>
        <w:rPr>
          <w:sz w:val="26"/>
          <w:szCs w:val="26"/>
          <w:lang w:val="en" w:eastAsia="en-GB"/>
        </w:rPr>
        <w:lastRenderedPageBreak/>
        <w:t xml:space="preserve">In 2017, DHL pledged to reduce its logistic related emissions to net zero over the next thirty to thirty-five years. This strategy of zero emissions logistics is reinforced by four </w:t>
      </w:r>
      <w:r w:rsidR="00A324AD">
        <w:rPr>
          <w:sz w:val="26"/>
          <w:szCs w:val="26"/>
          <w:lang w:val="en" w:eastAsia="en-GB"/>
        </w:rPr>
        <w:t xml:space="preserve">short-term milestones to be attained in the first ten years as a segment of DHL’s environmental protection plan, named GoGreen. One short-term </w:t>
      </w:r>
      <w:r w:rsidR="00A324AD" w:rsidRPr="00A324AD">
        <w:rPr>
          <w:sz w:val="26"/>
          <w:szCs w:val="26"/>
          <w:lang w:val="en" w:eastAsia="en-GB"/>
        </w:rPr>
        <w:t xml:space="preserve">milestone is </w:t>
      </w:r>
      <w:r w:rsidR="00C55E11" w:rsidRPr="00C55E11">
        <w:rPr>
          <w:sz w:val="26"/>
          <w:szCs w:val="26"/>
          <w:lang w:val="en" w:eastAsia="en-GB"/>
        </w:rPr>
        <w:t>“</w:t>
      </w:r>
      <w:r w:rsidR="00A324AD" w:rsidRPr="00C55E11">
        <w:rPr>
          <w:sz w:val="26"/>
          <w:szCs w:val="26"/>
          <w:lang w:val="en" w:eastAsia="en-GB"/>
        </w:rPr>
        <w:t>t</w:t>
      </w:r>
      <w:r w:rsidR="005D7964" w:rsidRPr="00C55E11">
        <w:rPr>
          <w:sz w:val="26"/>
          <w:szCs w:val="26"/>
          <w:lang w:val="en" w:eastAsia="en-GB"/>
        </w:rPr>
        <w:t xml:space="preserve">o operate 70% of its own first and last mile services with clean pick-up and delivery solutions, such </w:t>
      </w:r>
      <w:r w:rsidR="00C55E11" w:rsidRPr="00C55E11">
        <w:rPr>
          <w:sz w:val="26"/>
          <w:szCs w:val="26"/>
          <w:lang w:val="en" w:eastAsia="en-GB"/>
        </w:rPr>
        <w:t xml:space="preserve">as by bike and electric vehicle” </w:t>
      </w:r>
      <w:r w:rsidR="00C55E11" w:rsidRPr="00C55E11">
        <w:rPr>
          <w:sz w:val="26"/>
          <w:szCs w:val="26"/>
        </w:rPr>
        <w:t>(DHLInternationalGMBH, 2018).</w:t>
      </w:r>
      <w:r w:rsidR="00C55E11">
        <w:rPr>
          <w:sz w:val="26"/>
          <w:szCs w:val="26"/>
        </w:rPr>
        <w:t xml:space="preserve"> </w:t>
      </w:r>
    </w:p>
    <w:p w:rsidR="000C5223" w:rsidRDefault="00A324AD" w:rsidP="0087057B">
      <w:pPr>
        <w:rPr>
          <w:sz w:val="26"/>
          <w:szCs w:val="26"/>
          <w:lang w:val="en"/>
        </w:rPr>
      </w:pPr>
      <w:r>
        <w:rPr>
          <w:sz w:val="26"/>
          <w:szCs w:val="26"/>
          <w:lang w:val="en" w:eastAsia="en-GB"/>
        </w:rPr>
        <w:t xml:space="preserve">As part of DHL’s GoGreen strategy, StreetScooter vehicles are operating in Europe and should ultimately reduce carbon dioxide emissions. DHL’s strategic plan of operating seventy percent or more of its own </w:t>
      </w:r>
      <w:r w:rsidR="000C5223">
        <w:rPr>
          <w:sz w:val="26"/>
          <w:szCs w:val="26"/>
          <w:lang w:val="en" w:eastAsia="en-GB"/>
        </w:rPr>
        <w:t xml:space="preserve">first and last mile services, aims to increase their electric vehicle fleet by December 2018. The new electric vehicles will replace diesel vehicles and the expectation is that this could </w:t>
      </w:r>
      <w:r w:rsidR="000C5223" w:rsidRPr="00C55E11">
        <w:rPr>
          <w:sz w:val="26"/>
          <w:szCs w:val="26"/>
          <w:lang w:val="en" w:eastAsia="en-GB"/>
        </w:rPr>
        <w:t>result in a</w:t>
      </w:r>
      <w:r w:rsidR="0087057B" w:rsidRPr="00C55E11">
        <w:rPr>
          <w:sz w:val="26"/>
          <w:szCs w:val="26"/>
          <w:lang w:val="en"/>
        </w:rPr>
        <w:t xml:space="preserve"> “total saving of 12,500 tonnes of CO</w:t>
      </w:r>
      <w:r w:rsidR="0087057B" w:rsidRPr="00C55E11">
        <w:rPr>
          <w:sz w:val="26"/>
          <w:szCs w:val="26"/>
          <w:vertAlign w:val="subscript"/>
          <w:lang w:val="en"/>
        </w:rPr>
        <w:t>2</w:t>
      </w:r>
      <w:r w:rsidR="0087057B" w:rsidRPr="00C55E11">
        <w:rPr>
          <w:sz w:val="26"/>
          <w:szCs w:val="26"/>
          <w:lang w:val="en"/>
        </w:rPr>
        <w:t> and 4.75 mil</w:t>
      </w:r>
      <w:r w:rsidR="00C55E11" w:rsidRPr="00C55E11">
        <w:rPr>
          <w:sz w:val="26"/>
          <w:szCs w:val="26"/>
          <w:lang w:val="en"/>
        </w:rPr>
        <w:t xml:space="preserve">lion liters of fuel every year” </w:t>
      </w:r>
      <w:r w:rsidR="00C55E11" w:rsidRPr="00C55E11">
        <w:rPr>
          <w:sz w:val="26"/>
          <w:szCs w:val="26"/>
        </w:rPr>
        <w:t>(DHLInternationalGMBH, 2018).</w:t>
      </w:r>
      <w:r w:rsidR="00C55E11">
        <w:rPr>
          <w:sz w:val="26"/>
          <w:szCs w:val="26"/>
        </w:rPr>
        <w:t xml:space="preserve"> </w:t>
      </w:r>
    </w:p>
    <w:p w:rsidR="00D96164" w:rsidRDefault="000C5223" w:rsidP="0087057B">
      <w:pPr>
        <w:rPr>
          <w:sz w:val="26"/>
          <w:szCs w:val="26"/>
          <w:lang w:val="en"/>
        </w:rPr>
      </w:pPr>
      <w:r w:rsidRPr="00C55E11">
        <w:rPr>
          <w:sz w:val="26"/>
          <w:szCs w:val="26"/>
          <w:lang w:val="en"/>
        </w:rPr>
        <w:t xml:space="preserve">Initially, Germany will benefit from buying the new electric vehicles. </w:t>
      </w:r>
      <w:r w:rsidR="00C55E11" w:rsidRPr="00C55E11">
        <w:rPr>
          <w:sz w:val="26"/>
          <w:szCs w:val="26"/>
          <w:lang w:val="en"/>
        </w:rPr>
        <w:t>“</w:t>
      </w:r>
      <w:r w:rsidR="00496AA6" w:rsidRPr="00C55E11">
        <w:rPr>
          <w:sz w:val="26"/>
          <w:szCs w:val="26"/>
          <w:lang w:val="en"/>
        </w:rPr>
        <w:t>The country’s CO2 emissions have fallen from 11.6 metric tons per capita in the early 1990s to 9.4 metric tons in 2013 a</w:t>
      </w:r>
      <w:r w:rsidR="00C55E11" w:rsidRPr="00C55E11">
        <w:rPr>
          <w:sz w:val="26"/>
          <w:szCs w:val="26"/>
          <w:lang w:val="en"/>
        </w:rPr>
        <w:t>nd have held steady since then” (WorldBankGroup, 2018).</w:t>
      </w:r>
      <w:r w:rsidR="00C55E11">
        <w:rPr>
          <w:sz w:val="26"/>
          <w:szCs w:val="26"/>
          <w:lang w:val="en"/>
        </w:rPr>
        <w:t xml:space="preserve"> </w:t>
      </w:r>
    </w:p>
    <w:p w:rsidR="000C5223" w:rsidRDefault="000C5223" w:rsidP="0087057B">
      <w:pPr>
        <w:rPr>
          <w:sz w:val="26"/>
          <w:szCs w:val="26"/>
          <w:lang w:val="en"/>
        </w:rPr>
      </w:pPr>
    </w:p>
    <w:p w:rsidR="001C6D30" w:rsidRDefault="001C6D30" w:rsidP="0087057B">
      <w:pPr>
        <w:rPr>
          <w:b/>
          <w:sz w:val="26"/>
          <w:szCs w:val="26"/>
        </w:rPr>
      </w:pPr>
      <w:r>
        <w:rPr>
          <w:noProof/>
          <w:lang w:eastAsia="en-GB"/>
        </w:rPr>
        <w:drawing>
          <wp:inline distT="0" distB="0" distL="0" distR="0" wp14:anchorId="69508E21" wp14:editId="09D7AAB1">
            <wp:extent cx="5000625" cy="3878542"/>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flipH="1">
                      <a:off x="0" y="0"/>
                      <a:ext cx="5129098" cy="3978187"/>
                    </a:xfrm>
                    <a:prstGeom prst="rect">
                      <a:avLst/>
                    </a:prstGeom>
                  </pic:spPr>
                </pic:pic>
              </a:graphicData>
            </a:graphic>
          </wp:inline>
        </w:drawing>
      </w:r>
    </w:p>
    <w:p w:rsidR="001C6D30" w:rsidRPr="0061786B" w:rsidRDefault="00C55E11" w:rsidP="0087057B">
      <w:pPr>
        <w:rPr>
          <w:b/>
          <w:sz w:val="26"/>
          <w:szCs w:val="26"/>
        </w:rPr>
      </w:pP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sidR="001C6D30" w:rsidRPr="00551A40">
        <w:rPr>
          <w:sz w:val="26"/>
          <w:szCs w:val="26"/>
        </w:rPr>
        <w:t>(</w:t>
      </w:r>
      <w:r>
        <w:rPr>
          <w:sz w:val="26"/>
          <w:szCs w:val="26"/>
        </w:rPr>
        <w:t xml:space="preserve">Figure 2. </w:t>
      </w:r>
      <w:r w:rsidR="001C6D30" w:rsidRPr="00551A40">
        <w:rPr>
          <w:sz w:val="26"/>
          <w:szCs w:val="26"/>
        </w:rPr>
        <w:t xml:space="preserve">WorldBank, 2018) </w:t>
      </w:r>
    </w:p>
    <w:p w:rsidR="0061786B" w:rsidRDefault="0061786B" w:rsidP="00551A40">
      <w:pPr>
        <w:jc w:val="center"/>
        <w:rPr>
          <w:rFonts w:eastAsia="Times New Roman" w:cstheme="minorHAnsi"/>
          <w:bCs/>
          <w:lang w:val="en" w:eastAsia="en-GB"/>
        </w:rPr>
      </w:pPr>
    </w:p>
    <w:p w:rsidR="0061786B" w:rsidRDefault="0061786B" w:rsidP="00551A40">
      <w:pPr>
        <w:jc w:val="center"/>
        <w:rPr>
          <w:rFonts w:eastAsia="Times New Roman" w:cstheme="minorHAnsi"/>
          <w:bCs/>
          <w:lang w:val="en" w:eastAsia="en-GB"/>
        </w:rPr>
      </w:pPr>
    </w:p>
    <w:p w:rsidR="00551A40" w:rsidRPr="00551A40" w:rsidRDefault="00551A40" w:rsidP="00551A40">
      <w:pPr>
        <w:jc w:val="center"/>
        <w:rPr>
          <w:rFonts w:eastAsia="Times New Roman" w:cstheme="minorHAnsi"/>
          <w:bCs/>
          <w:lang w:val="en" w:eastAsia="en-GB"/>
        </w:rPr>
      </w:pPr>
      <w:r w:rsidRPr="00551A40">
        <w:rPr>
          <w:rFonts w:eastAsia="Times New Roman" w:cstheme="minorHAnsi"/>
          <w:bCs/>
          <w:lang w:val="en" w:eastAsia="en-GB"/>
        </w:rPr>
        <w:t>6</w:t>
      </w:r>
    </w:p>
    <w:p w:rsidR="004434EB" w:rsidRDefault="00381B40" w:rsidP="00EC5DD9">
      <w:pPr>
        <w:rPr>
          <w:sz w:val="26"/>
          <w:szCs w:val="26"/>
        </w:rPr>
      </w:pPr>
      <w:r>
        <w:rPr>
          <w:rFonts w:eastAsia="Times New Roman" w:cstheme="minorHAnsi"/>
          <w:bCs/>
          <w:sz w:val="26"/>
          <w:szCs w:val="26"/>
          <w:lang w:val="en" w:eastAsia="en-GB"/>
        </w:rPr>
        <w:lastRenderedPageBreak/>
        <w:t>DHL have extended green urban delivery, to attain goals in their strategic plan, by introducing a City Hub for cargo bicycles</w:t>
      </w:r>
      <w:r w:rsidR="004434EB">
        <w:rPr>
          <w:rFonts w:eastAsia="Times New Roman" w:cstheme="minorHAnsi"/>
          <w:bCs/>
          <w:sz w:val="26"/>
          <w:szCs w:val="26"/>
          <w:lang w:val="en" w:eastAsia="en-GB"/>
        </w:rPr>
        <w:t>,</w:t>
      </w:r>
      <w:r>
        <w:rPr>
          <w:rFonts w:eastAsia="Times New Roman" w:cstheme="minorHAnsi"/>
          <w:bCs/>
          <w:sz w:val="26"/>
          <w:szCs w:val="26"/>
          <w:lang w:val="en" w:eastAsia="en-GB"/>
        </w:rPr>
        <w:t xml:space="preserve"> to facilitate inner-city deliveries. The City Hub can transport</w:t>
      </w:r>
      <w:r w:rsidR="004434EB">
        <w:rPr>
          <w:rFonts w:eastAsia="Times New Roman" w:cstheme="minorHAnsi"/>
          <w:bCs/>
          <w:sz w:val="26"/>
          <w:szCs w:val="26"/>
          <w:lang w:val="en" w:eastAsia="en-GB"/>
        </w:rPr>
        <w:t xml:space="preserve"> up to four containers. T</w:t>
      </w:r>
      <w:r>
        <w:rPr>
          <w:rFonts w:eastAsia="Times New Roman" w:cstheme="minorHAnsi"/>
          <w:bCs/>
          <w:sz w:val="26"/>
          <w:szCs w:val="26"/>
          <w:lang w:val="en" w:eastAsia="en-GB"/>
        </w:rPr>
        <w:t>he customise</w:t>
      </w:r>
      <w:r w:rsidR="004434EB">
        <w:rPr>
          <w:rFonts w:eastAsia="Times New Roman" w:cstheme="minorHAnsi"/>
          <w:bCs/>
          <w:sz w:val="26"/>
          <w:szCs w:val="26"/>
          <w:lang w:val="en" w:eastAsia="en-GB"/>
        </w:rPr>
        <w:t xml:space="preserve">d cargo bicycles, or Cubicycles, can transport a container of up to a hundred and twenty-five kilogrammes. For example, the trailor is delivered in to the middle of a city and, for the last mile delivery, the containers are loaded on to two Cubicycles. This strategy of replacing standard delivery vehicles with those which will significantly reduce emissions, can </w:t>
      </w:r>
      <w:r w:rsidR="004434EB" w:rsidRPr="00C55E11">
        <w:rPr>
          <w:rFonts w:eastAsia="Times New Roman" w:cstheme="minorHAnsi"/>
          <w:bCs/>
          <w:sz w:val="26"/>
          <w:szCs w:val="26"/>
          <w:lang w:val="en" w:eastAsia="en-GB"/>
        </w:rPr>
        <w:t xml:space="preserve">save </w:t>
      </w:r>
      <w:r w:rsidR="00C55E11" w:rsidRPr="00C55E11">
        <w:rPr>
          <w:rFonts w:eastAsia="Times New Roman" w:cstheme="minorHAnsi"/>
          <w:bCs/>
          <w:sz w:val="26"/>
          <w:szCs w:val="26"/>
          <w:lang w:val="en" w:eastAsia="en-GB"/>
        </w:rPr>
        <w:t>“</w:t>
      </w:r>
      <w:r w:rsidR="009B478D" w:rsidRPr="00C55E11">
        <w:rPr>
          <w:sz w:val="26"/>
          <w:szCs w:val="26"/>
        </w:rPr>
        <w:t>an equivalent CO2 saving of over sixteen tons per year and a significant reduction in other emissions</w:t>
      </w:r>
      <w:r w:rsidR="00C55E11" w:rsidRPr="00C55E11">
        <w:rPr>
          <w:sz w:val="26"/>
          <w:szCs w:val="26"/>
        </w:rPr>
        <w:t>”</w:t>
      </w:r>
      <w:r w:rsidR="00C55E11">
        <w:rPr>
          <w:sz w:val="26"/>
          <w:szCs w:val="26"/>
        </w:rPr>
        <w:t xml:space="preserve"> (DHLI</w:t>
      </w:r>
      <w:r w:rsidR="00C55E11" w:rsidRPr="00C55E11">
        <w:rPr>
          <w:sz w:val="26"/>
          <w:szCs w:val="26"/>
        </w:rPr>
        <w:t xml:space="preserve">nternationalGMBH, 2018). </w:t>
      </w:r>
      <w:r w:rsidR="009F4B53" w:rsidRPr="00C55E11">
        <w:rPr>
          <w:sz w:val="26"/>
          <w:szCs w:val="26"/>
        </w:rPr>
        <w:t>DHL’s use of bicycles for express delivery functions is</w:t>
      </w:r>
      <w:r w:rsidR="009F4B53">
        <w:rPr>
          <w:sz w:val="26"/>
          <w:szCs w:val="26"/>
        </w:rPr>
        <w:t xml:space="preserve"> advantageous as, traffic congestion can be avoided, more stops per hour can be made, they produce zero emissions and this strategy promotes sustainable urban living. </w:t>
      </w:r>
      <w:r w:rsidR="00367349">
        <w:rPr>
          <w:sz w:val="26"/>
          <w:szCs w:val="26"/>
        </w:rPr>
        <w:t>The City Hub strategy should ensure that DHL’s last mile delivery service will be faster and more reliable and, for example, are equipped with</w:t>
      </w:r>
      <w:r w:rsidR="00F56619">
        <w:rPr>
          <w:sz w:val="26"/>
          <w:szCs w:val="26"/>
        </w:rPr>
        <w:t xml:space="preserve"> Global Positioning System </w:t>
      </w:r>
      <w:r w:rsidR="00367349">
        <w:rPr>
          <w:sz w:val="26"/>
          <w:szCs w:val="26"/>
        </w:rPr>
        <w:t xml:space="preserve">for consignment tracking and solar panels are used for self-powering. </w:t>
      </w:r>
    </w:p>
    <w:p w:rsidR="0061786B" w:rsidRDefault="0061786B" w:rsidP="00EC5DD9">
      <w:pPr>
        <w:rPr>
          <w:sz w:val="26"/>
          <w:szCs w:val="26"/>
        </w:rPr>
      </w:pPr>
    </w:p>
    <w:p w:rsidR="001E656B" w:rsidRDefault="00AB4CAE" w:rsidP="001E656B">
      <w:pPr>
        <w:rPr>
          <w:b/>
          <w:i/>
          <w:sz w:val="26"/>
          <w:szCs w:val="26"/>
        </w:rPr>
      </w:pPr>
      <w:r>
        <w:rPr>
          <w:b/>
          <w:i/>
          <w:sz w:val="26"/>
          <w:szCs w:val="26"/>
        </w:rPr>
        <w:t>3.5</w:t>
      </w:r>
      <w:r w:rsidRPr="00F320C6">
        <w:rPr>
          <w:b/>
          <w:i/>
          <w:sz w:val="26"/>
          <w:szCs w:val="26"/>
        </w:rPr>
        <w:t xml:space="preserve"> </w:t>
      </w:r>
      <w:r>
        <w:rPr>
          <w:b/>
          <w:i/>
          <w:sz w:val="26"/>
          <w:szCs w:val="26"/>
        </w:rPr>
        <w:t xml:space="preserve">– </w:t>
      </w:r>
      <w:r w:rsidR="001E656B">
        <w:rPr>
          <w:b/>
          <w:i/>
          <w:sz w:val="26"/>
          <w:szCs w:val="26"/>
        </w:rPr>
        <w:t xml:space="preserve">Last mile Social impacts on </w:t>
      </w:r>
      <w:r w:rsidR="00AE321F">
        <w:rPr>
          <w:b/>
          <w:i/>
          <w:sz w:val="26"/>
          <w:szCs w:val="26"/>
        </w:rPr>
        <w:t xml:space="preserve">an organisations strategic plan </w:t>
      </w:r>
      <w:r w:rsidR="001E656B">
        <w:rPr>
          <w:b/>
          <w:i/>
          <w:sz w:val="26"/>
          <w:szCs w:val="26"/>
        </w:rPr>
        <w:t xml:space="preserve">  </w:t>
      </w:r>
    </w:p>
    <w:p w:rsidR="00D132C0" w:rsidRDefault="0071276C" w:rsidP="00EC5DD9">
      <w:pPr>
        <w:rPr>
          <w:sz w:val="26"/>
          <w:szCs w:val="26"/>
        </w:rPr>
      </w:pPr>
      <w:r>
        <w:rPr>
          <w:sz w:val="26"/>
          <w:szCs w:val="26"/>
        </w:rPr>
        <w:t xml:space="preserve">The social factor from the PESTLE analysis, convenience for the consumer and </w:t>
      </w:r>
      <w:r>
        <w:rPr>
          <w:rFonts w:eastAsia="Times New Roman" w:cstheme="minorHAnsi"/>
          <w:bCs/>
          <w:sz w:val="26"/>
          <w:szCs w:val="26"/>
          <w:lang w:val="en" w:eastAsia="en-GB"/>
        </w:rPr>
        <w:t>corporate social responsibility,</w:t>
      </w:r>
      <w:r>
        <w:rPr>
          <w:sz w:val="26"/>
          <w:szCs w:val="26"/>
        </w:rPr>
        <w:t xml:space="preserve"> incorporate strategies that have a significant impact on an organisation utilising the last mile delivery service.</w:t>
      </w:r>
      <w:r w:rsidR="00D132C0">
        <w:rPr>
          <w:sz w:val="26"/>
          <w:szCs w:val="26"/>
        </w:rPr>
        <w:t xml:space="preserve"> </w:t>
      </w:r>
    </w:p>
    <w:p w:rsidR="00220E5F" w:rsidRDefault="00D132C0" w:rsidP="00220E5F">
      <w:pPr>
        <w:rPr>
          <w:sz w:val="26"/>
          <w:szCs w:val="26"/>
        </w:rPr>
      </w:pPr>
      <w:r>
        <w:rPr>
          <w:sz w:val="26"/>
          <w:szCs w:val="26"/>
        </w:rPr>
        <w:t>The rapid development of eCommerce has</w:t>
      </w:r>
      <w:r w:rsidR="00804C8D">
        <w:rPr>
          <w:sz w:val="26"/>
          <w:szCs w:val="26"/>
        </w:rPr>
        <w:t xml:space="preserve"> resulted in organisations needing to develop strategies to facilitate customer requirements. Consumer expectations for swift and reliable delivery experience </w:t>
      </w:r>
      <w:r w:rsidR="00E37CCA">
        <w:rPr>
          <w:sz w:val="26"/>
          <w:szCs w:val="26"/>
        </w:rPr>
        <w:t xml:space="preserve">and helpful communication </w:t>
      </w:r>
      <w:r w:rsidR="00804C8D">
        <w:rPr>
          <w:sz w:val="26"/>
          <w:szCs w:val="26"/>
        </w:rPr>
        <w:t>have evolved, and, the greatest challenge, and a crucial component of the supply chain, can be offering an effective last mile delivery service</w:t>
      </w:r>
      <w:r w:rsidR="00804C8D" w:rsidRPr="00F56619">
        <w:rPr>
          <w:sz w:val="26"/>
          <w:szCs w:val="26"/>
        </w:rPr>
        <w:t xml:space="preserve">. </w:t>
      </w:r>
      <w:r w:rsidR="00F56619" w:rsidRPr="00F56619">
        <w:rPr>
          <w:sz w:val="26"/>
          <w:szCs w:val="26"/>
        </w:rPr>
        <w:t>“</w:t>
      </w:r>
      <w:r w:rsidR="00220E5F" w:rsidRPr="00F56619">
        <w:rPr>
          <w:sz w:val="26"/>
          <w:szCs w:val="26"/>
        </w:rPr>
        <w:t xml:space="preserve">A Voxware survey involving 600 consumers examined delivery expectations when purchasing online. According to the survey, </w:t>
      </w:r>
      <w:hyperlink r:id="rId13" w:history="1">
        <w:r w:rsidR="00220E5F" w:rsidRPr="00F56619">
          <w:rPr>
            <w:sz w:val="26"/>
            <w:szCs w:val="26"/>
          </w:rPr>
          <w:t>62% of respondents</w:t>
        </w:r>
      </w:hyperlink>
      <w:r w:rsidR="00220E5F" w:rsidRPr="00F56619">
        <w:rPr>
          <w:sz w:val="26"/>
          <w:szCs w:val="26"/>
        </w:rPr>
        <w:t xml:space="preserve"> were less likely to shop with a retailer if an item wasn’t delivered withi</w:t>
      </w:r>
      <w:r w:rsidR="00F56619" w:rsidRPr="00F56619">
        <w:rPr>
          <w:sz w:val="26"/>
          <w:szCs w:val="26"/>
        </w:rPr>
        <w:t>n two days of the date promised” (MitchellesNY, 2018).</w:t>
      </w:r>
      <w:r w:rsidR="00F56619">
        <w:rPr>
          <w:sz w:val="26"/>
          <w:szCs w:val="26"/>
        </w:rPr>
        <w:t xml:space="preserve"> </w:t>
      </w:r>
    </w:p>
    <w:p w:rsidR="00D263F9" w:rsidRDefault="00E37CCA" w:rsidP="00220E5F">
      <w:pPr>
        <w:rPr>
          <w:sz w:val="26"/>
          <w:szCs w:val="26"/>
        </w:rPr>
      </w:pPr>
      <w:r>
        <w:rPr>
          <w:sz w:val="26"/>
          <w:szCs w:val="26"/>
        </w:rPr>
        <w:t xml:space="preserve">It has become more important for logistic providers to offer the last mile delivery as a positive experience for the customer. Organisations are required to regularly review their strategic plan, with the development in technology, to ensure that further delivery choices and high-quality services are available to their customers. </w:t>
      </w:r>
    </w:p>
    <w:p w:rsidR="0061786B" w:rsidRDefault="00E37CCA" w:rsidP="00F12DF3">
      <w:pPr>
        <w:rPr>
          <w:sz w:val="26"/>
          <w:szCs w:val="26"/>
          <w:lang w:val="en-US"/>
        </w:rPr>
      </w:pPr>
      <w:r>
        <w:rPr>
          <w:sz w:val="26"/>
          <w:szCs w:val="26"/>
        </w:rPr>
        <w:t xml:space="preserve">The introduction of initiatives, such as, locker collection points, could be part of an organisation’s strategy to improve delivery procedures for </w:t>
      </w:r>
      <w:r w:rsidR="00D263F9">
        <w:rPr>
          <w:sz w:val="26"/>
          <w:szCs w:val="26"/>
        </w:rPr>
        <w:t xml:space="preserve">customers. This product self-collection strategy results in heightened convenience, flexibility in accepting deliveries or returning goods and customer satisfaction, which will ultimately develop customer loyalty. </w:t>
      </w:r>
      <w:r w:rsidR="00F56619" w:rsidRPr="00F56619">
        <w:rPr>
          <w:sz w:val="26"/>
          <w:szCs w:val="26"/>
        </w:rPr>
        <w:t>“</w:t>
      </w:r>
      <w:r w:rsidR="00D263F9" w:rsidRPr="00F56619">
        <w:rPr>
          <w:sz w:val="26"/>
          <w:szCs w:val="26"/>
        </w:rPr>
        <w:t>T</w:t>
      </w:r>
      <w:r w:rsidR="009668E4" w:rsidRPr="00F56619">
        <w:rPr>
          <w:sz w:val="26"/>
          <w:szCs w:val="26"/>
          <w:lang w:val="en-US"/>
        </w:rPr>
        <w:t>he use of parcel lockers simplifies the ‘last-mile challenge’ for retailers through the consolidation of deliveries at a single self-collection point</w:t>
      </w:r>
      <w:r w:rsidR="00F56619" w:rsidRPr="00F56619">
        <w:rPr>
          <w:sz w:val="26"/>
          <w:szCs w:val="26"/>
          <w:lang w:val="en-US"/>
        </w:rPr>
        <w:t xml:space="preserve">” (SPecommerce, 2015). </w:t>
      </w:r>
      <w:r w:rsidR="00D263F9" w:rsidRPr="00F56619">
        <w:rPr>
          <w:sz w:val="26"/>
          <w:szCs w:val="26"/>
          <w:lang w:val="en-US"/>
        </w:rPr>
        <w:t xml:space="preserve">To meet customer needs, parcel lockers are constantly evolving and, parcel </w:t>
      </w:r>
    </w:p>
    <w:p w:rsidR="0061786B" w:rsidRPr="006B6A3E" w:rsidRDefault="0061786B" w:rsidP="0061786B">
      <w:pPr>
        <w:jc w:val="center"/>
        <w:rPr>
          <w:rFonts w:eastAsia="Times New Roman" w:cstheme="minorHAnsi"/>
          <w:bCs/>
          <w:lang w:val="en" w:eastAsia="en-GB"/>
        </w:rPr>
      </w:pPr>
      <w:r>
        <w:rPr>
          <w:rFonts w:eastAsia="Times New Roman" w:cstheme="minorHAnsi"/>
          <w:bCs/>
          <w:lang w:val="en" w:eastAsia="en-GB"/>
        </w:rPr>
        <w:t>7</w:t>
      </w:r>
    </w:p>
    <w:p w:rsidR="00D263F9" w:rsidRDefault="00D263F9" w:rsidP="00F12DF3">
      <w:pPr>
        <w:rPr>
          <w:sz w:val="26"/>
          <w:szCs w:val="26"/>
          <w:lang w:val="en-US"/>
        </w:rPr>
      </w:pPr>
      <w:r w:rsidRPr="00F56619">
        <w:rPr>
          <w:sz w:val="26"/>
          <w:szCs w:val="26"/>
          <w:lang w:val="en-US"/>
        </w:rPr>
        <w:lastRenderedPageBreak/>
        <w:t xml:space="preserve">delivery and collection are streamlined with the innovative solution parcel lockers provide. </w:t>
      </w:r>
      <w:r w:rsidR="00B27AE0" w:rsidRPr="00F56619">
        <w:rPr>
          <w:sz w:val="26"/>
          <w:szCs w:val="26"/>
          <w:lang w:val="en-US"/>
        </w:rPr>
        <w:t>In addition, the s</w:t>
      </w:r>
      <w:r w:rsidRPr="00F56619">
        <w:rPr>
          <w:sz w:val="26"/>
          <w:szCs w:val="26"/>
          <w:lang w:val="en-US"/>
        </w:rPr>
        <w:t>ecurity of customer</w:t>
      </w:r>
      <w:r w:rsidR="00F56619" w:rsidRPr="00F56619">
        <w:rPr>
          <w:sz w:val="26"/>
          <w:szCs w:val="26"/>
          <w:lang w:val="en-US"/>
        </w:rPr>
        <w:t>’</w:t>
      </w:r>
      <w:r w:rsidRPr="00F56619">
        <w:rPr>
          <w:sz w:val="26"/>
          <w:szCs w:val="26"/>
          <w:lang w:val="en-US"/>
        </w:rPr>
        <w:t xml:space="preserve">s online purchases </w:t>
      </w:r>
      <w:r w:rsidR="00B27AE0" w:rsidRPr="00F56619">
        <w:rPr>
          <w:sz w:val="26"/>
          <w:szCs w:val="26"/>
          <w:lang w:val="en-US"/>
        </w:rPr>
        <w:t>can be improved with the digitization of parcel locker systems.</w:t>
      </w:r>
      <w:r w:rsidR="00B27AE0">
        <w:rPr>
          <w:sz w:val="26"/>
          <w:szCs w:val="26"/>
          <w:lang w:val="en-US"/>
        </w:rPr>
        <w:t xml:space="preserve"> </w:t>
      </w:r>
    </w:p>
    <w:p w:rsidR="007B0244" w:rsidRPr="00F56619" w:rsidRDefault="007B0244" w:rsidP="00091499">
      <w:pPr>
        <w:rPr>
          <w:sz w:val="26"/>
          <w:szCs w:val="26"/>
        </w:rPr>
      </w:pPr>
      <w:r>
        <w:rPr>
          <w:sz w:val="26"/>
          <w:szCs w:val="26"/>
        </w:rPr>
        <w:t>DHL have developed a partnership with InPost UK as part of their social strategic plan, to provide further flexible delivery options, to meet the needs of eCommerce and provide a convenient service to customers.</w:t>
      </w:r>
      <w:r w:rsidR="005736BE">
        <w:rPr>
          <w:sz w:val="26"/>
          <w:szCs w:val="26"/>
        </w:rPr>
        <w:t xml:space="preserve"> This </w:t>
      </w:r>
      <w:r w:rsidR="003E1DE2">
        <w:rPr>
          <w:sz w:val="26"/>
          <w:szCs w:val="26"/>
        </w:rPr>
        <w:t>newly developed strategy</w:t>
      </w:r>
      <w:r w:rsidR="005736BE">
        <w:rPr>
          <w:sz w:val="26"/>
          <w:szCs w:val="26"/>
        </w:rPr>
        <w:t xml:space="preserve"> provides customers with the opportunity to select their nearest InPost parcel locker, with access to their delive</w:t>
      </w:r>
      <w:r w:rsidR="003E1DE2">
        <w:rPr>
          <w:sz w:val="26"/>
          <w:szCs w:val="26"/>
        </w:rPr>
        <w:t xml:space="preserve">ries twenty-four hours per day. This strategy ensures that the customer </w:t>
      </w:r>
      <w:r w:rsidR="003E1DE2" w:rsidRPr="00F56619">
        <w:rPr>
          <w:sz w:val="26"/>
          <w:szCs w:val="26"/>
        </w:rPr>
        <w:t xml:space="preserve">has a convenient, safe and secure parcel collection point. </w:t>
      </w:r>
      <w:r w:rsidRPr="00F56619">
        <w:rPr>
          <w:sz w:val="26"/>
          <w:szCs w:val="26"/>
        </w:rPr>
        <w:t xml:space="preserve"> </w:t>
      </w:r>
    </w:p>
    <w:p w:rsidR="00091499" w:rsidRDefault="00F56619" w:rsidP="00B12FC7">
      <w:pPr>
        <w:rPr>
          <w:rFonts w:eastAsia="Times New Roman" w:cs="Times New Roman"/>
          <w:sz w:val="26"/>
          <w:szCs w:val="26"/>
          <w:lang w:val="en" w:eastAsia="en-GB"/>
        </w:rPr>
      </w:pPr>
      <w:r w:rsidRPr="00F56619">
        <w:rPr>
          <w:rFonts w:eastAsia="Times New Roman" w:cs="Times New Roman"/>
          <w:b/>
          <w:bCs/>
          <w:sz w:val="26"/>
          <w:szCs w:val="26"/>
          <w:lang w:val="en" w:eastAsia="en-GB"/>
        </w:rPr>
        <w:t>“</w:t>
      </w:r>
      <w:r w:rsidR="00091499" w:rsidRPr="00F56619">
        <w:rPr>
          <w:rFonts w:eastAsia="Times New Roman" w:cs="Times New Roman"/>
          <w:sz w:val="26"/>
          <w:szCs w:val="26"/>
          <w:lang w:val="en" w:eastAsia="en-GB"/>
        </w:rPr>
        <w:t>Today’s customers are time short, online savvy and want to receive their deliveries quickly and conveniently. Providing increased flexibility, with 24 hour access, lockers eliminate the need for customers to wait in for a parcel and allow for delivery locations</w:t>
      </w:r>
      <w:r w:rsidRPr="00F56619">
        <w:rPr>
          <w:rFonts w:eastAsia="Times New Roman" w:cs="Times New Roman"/>
          <w:sz w:val="26"/>
          <w:szCs w:val="26"/>
          <w:lang w:val="en" w:eastAsia="en-GB"/>
        </w:rPr>
        <w:t xml:space="preserve"> to be tailored to their needs” (PostandParcel, 2017)</w:t>
      </w:r>
      <w:r>
        <w:rPr>
          <w:rFonts w:eastAsia="Times New Roman" w:cs="Times New Roman"/>
          <w:sz w:val="26"/>
          <w:szCs w:val="26"/>
          <w:lang w:val="en" w:eastAsia="en-GB"/>
        </w:rPr>
        <w:t xml:space="preserve"> </w:t>
      </w:r>
    </w:p>
    <w:p w:rsidR="00AB4CAE" w:rsidRPr="00AB4CAE" w:rsidRDefault="00AB4CAE" w:rsidP="00B12FC7">
      <w:pPr>
        <w:rPr>
          <w:rFonts w:eastAsia="Times New Roman" w:cs="Times New Roman"/>
          <w:sz w:val="26"/>
          <w:szCs w:val="26"/>
          <w:lang w:val="en" w:eastAsia="en-GB"/>
        </w:rPr>
      </w:pPr>
    </w:p>
    <w:p w:rsidR="00091499" w:rsidRPr="00E64C1C" w:rsidRDefault="000505BE" w:rsidP="00B12FC7">
      <w:pPr>
        <w:rPr>
          <w:sz w:val="26"/>
          <w:szCs w:val="26"/>
          <w:u w:val="single"/>
        </w:rPr>
      </w:pPr>
      <w:r w:rsidRPr="00E64C1C">
        <w:rPr>
          <w:sz w:val="26"/>
          <w:szCs w:val="26"/>
          <w:u w:val="single"/>
        </w:rPr>
        <w:t>Consumer</w:t>
      </w:r>
      <w:r w:rsidR="00E64C1C">
        <w:rPr>
          <w:sz w:val="26"/>
          <w:szCs w:val="26"/>
          <w:u w:val="single"/>
        </w:rPr>
        <w:t>’</w:t>
      </w:r>
      <w:r w:rsidRPr="00E64C1C">
        <w:rPr>
          <w:sz w:val="26"/>
          <w:szCs w:val="26"/>
          <w:u w:val="single"/>
        </w:rPr>
        <w:t xml:space="preserve">s delivery preferences and priorities </w:t>
      </w:r>
    </w:p>
    <w:p w:rsidR="000505BE" w:rsidRDefault="006B6A3E" w:rsidP="006B6A3E">
      <w:pPr>
        <w:jc w:val="center"/>
      </w:pPr>
      <w:r>
        <w:rPr>
          <w:noProof/>
          <w:lang w:eastAsia="en-GB"/>
        </w:rPr>
        <w:drawing>
          <wp:inline distT="0" distB="0" distL="0" distR="0" wp14:anchorId="1A3BF1F4" wp14:editId="08BDEFEA">
            <wp:extent cx="4809618" cy="26384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839961" cy="2655070"/>
                    </a:xfrm>
                    <a:prstGeom prst="rect">
                      <a:avLst/>
                    </a:prstGeom>
                  </pic:spPr>
                </pic:pic>
              </a:graphicData>
            </a:graphic>
          </wp:inline>
        </w:drawing>
      </w:r>
    </w:p>
    <w:p w:rsidR="003E1DE2" w:rsidRDefault="000505BE" w:rsidP="00F12DF3">
      <w:pPr>
        <w:rPr>
          <w:sz w:val="26"/>
          <w:szCs w:val="26"/>
        </w:rPr>
      </w:pPr>
      <w:r w:rsidRPr="00F12DF3">
        <w:rPr>
          <w:sz w:val="26"/>
          <w:szCs w:val="26"/>
        </w:rPr>
        <w:tab/>
      </w:r>
      <w:r w:rsidRPr="00F12DF3">
        <w:rPr>
          <w:sz w:val="26"/>
          <w:szCs w:val="26"/>
        </w:rPr>
        <w:tab/>
      </w:r>
      <w:r w:rsidRPr="00F12DF3">
        <w:rPr>
          <w:sz w:val="26"/>
          <w:szCs w:val="26"/>
        </w:rPr>
        <w:tab/>
      </w:r>
      <w:r w:rsidRPr="00F12DF3">
        <w:rPr>
          <w:sz w:val="26"/>
          <w:szCs w:val="26"/>
        </w:rPr>
        <w:tab/>
      </w:r>
      <w:r w:rsidRPr="00F12DF3">
        <w:rPr>
          <w:sz w:val="26"/>
          <w:szCs w:val="26"/>
        </w:rPr>
        <w:tab/>
      </w:r>
      <w:r w:rsidRPr="00F12DF3">
        <w:rPr>
          <w:sz w:val="26"/>
          <w:szCs w:val="26"/>
        </w:rPr>
        <w:tab/>
      </w:r>
      <w:r w:rsidRPr="00F12DF3">
        <w:rPr>
          <w:sz w:val="26"/>
          <w:szCs w:val="26"/>
        </w:rPr>
        <w:tab/>
        <w:t xml:space="preserve"> </w:t>
      </w:r>
      <w:r w:rsidRPr="00F12DF3">
        <w:rPr>
          <w:sz w:val="26"/>
          <w:szCs w:val="26"/>
        </w:rPr>
        <w:tab/>
      </w:r>
      <w:r w:rsidRPr="00F12DF3">
        <w:rPr>
          <w:sz w:val="26"/>
          <w:szCs w:val="26"/>
        </w:rPr>
        <w:tab/>
        <w:t>(</w:t>
      </w:r>
      <w:r w:rsidR="00C55E11">
        <w:rPr>
          <w:sz w:val="26"/>
          <w:szCs w:val="26"/>
        </w:rPr>
        <w:t>Figure 3</w:t>
      </w:r>
      <w:r w:rsidR="00F56619">
        <w:rPr>
          <w:sz w:val="26"/>
          <w:szCs w:val="26"/>
        </w:rPr>
        <w:t xml:space="preserve">. </w:t>
      </w:r>
      <w:r w:rsidRPr="00F12DF3">
        <w:rPr>
          <w:sz w:val="26"/>
          <w:szCs w:val="26"/>
        </w:rPr>
        <w:t xml:space="preserve">Barclays, 2018) </w:t>
      </w:r>
    </w:p>
    <w:p w:rsidR="003E1DE2" w:rsidRDefault="003E1DE2" w:rsidP="00F12DF3">
      <w:pPr>
        <w:rPr>
          <w:sz w:val="26"/>
          <w:szCs w:val="26"/>
        </w:rPr>
      </w:pPr>
      <w:r>
        <w:rPr>
          <w:sz w:val="26"/>
          <w:szCs w:val="26"/>
        </w:rPr>
        <w:t xml:space="preserve">The figure above demonstrates that, although delivery to home remains the most popular service, the use of locker collection points and click and collect are rising in popularity due to the convenience, flexibility and security this option offers. </w:t>
      </w:r>
    </w:p>
    <w:p w:rsidR="0061786B" w:rsidRDefault="003E1DE2" w:rsidP="0061786B">
      <w:pPr>
        <w:rPr>
          <w:sz w:val="26"/>
          <w:szCs w:val="26"/>
        </w:rPr>
      </w:pPr>
      <w:r>
        <w:rPr>
          <w:sz w:val="26"/>
          <w:szCs w:val="26"/>
        </w:rPr>
        <w:t>Ec</w:t>
      </w:r>
      <w:r w:rsidR="00163D0A">
        <w:rPr>
          <w:sz w:val="26"/>
          <w:szCs w:val="26"/>
        </w:rPr>
        <w:t>ommerce has enabled logistic companies</w:t>
      </w:r>
      <w:r>
        <w:rPr>
          <w:sz w:val="26"/>
          <w:szCs w:val="26"/>
        </w:rPr>
        <w:t xml:space="preserve"> to </w:t>
      </w:r>
      <w:r w:rsidR="00163D0A">
        <w:rPr>
          <w:sz w:val="26"/>
          <w:szCs w:val="26"/>
        </w:rPr>
        <w:t xml:space="preserve">use digital channels to swiftly connect to a wider customer base. Parcel lockers are considered to become a key factor in the last-  mile delivery service, as they provide the means to meet customer expectations of convenience, flexibility, greater control, efficiency and low costs. The benefits for logistic companies include reductions in cost and the opportunity to provide enhanced customer experience, leading to improved customer satisfaction. </w:t>
      </w:r>
    </w:p>
    <w:p w:rsidR="00AB4CAE" w:rsidRPr="0061786B" w:rsidRDefault="00AB4CAE" w:rsidP="0061786B">
      <w:pPr>
        <w:jc w:val="center"/>
        <w:rPr>
          <w:rFonts w:eastAsia="Times New Roman" w:cstheme="minorHAnsi"/>
          <w:bCs/>
          <w:lang w:val="en" w:eastAsia="en-GB"/>
        </w:rPr>
      </w:pPr>
      <w:r>
        <w:rPr>
          <w:rFonts w:eastAsia="Times New Roman" w:cstheme="minorHAnsi"/>
          <w:bCs/>
          <w:lang w:val="en" w:eastAsia="en-GB"/>
        </w:rPr>
        <w:t>8</w:t>
      </w:r>
    </w:p>
    <w:p w:rsidR="0024156B" w:rsidRDefault="0061786B" w:rsidP="00AA3A44">
      <w:pPr>
        <w:rPr>
          <w:b/>
          <w:sz w:val="26"/>
          <w:szCs w:val="26"/>
          <w:u w:val="single"/>
        </w:rPr>
      </w:pPr>
      <w:r>
        <w:rPr>
          <w:b/>
          <w:sz w:val="26"/>
          <w:szCs w:val="26"/>
          <w:u w:val="single"/>
        </w:rPr>
        <w:lastRenderedPageBreak/>
        <w:t>C</w:t>
      </w:r>
      <w:r w:rsidR="00DF2D46" w:rsidRPr="00254330">
        <w:rPr>
          <w:b/>
          <w:sz w:val="26"/>
          <w:szCs w:val="26"/>
          <w:u w:val="single"/>
        </w:rPr>
        <w:t>onclusion</w:t>
      </w:r>
    </w:p>
    <w:p w:rsidR="00E26A13" w:rsidRDefault="00E26A13" w:rsidP="00E26A13">
      <w:pPr>
        <w:rPr>
          <w:sz w:val="26"/>
          <w:szCs w:val="26"/>
        </w:rPr>
      </w:pPr>
      <w:r>
        <w:rPr>
          <w:sz w:val="26"/>
          <w:szCs w:val="26"/>
        </w:rPr>
        <w:t xml:space="preserve">An evaluation of the </w:t>
      </w:r>
      <w:r w:rsidR="00E91C60" w:rsidRPr="00F874EC">
        <w:rPr>
          <w:sz w:val="26"/>
          <w:szCs w:val="26"/>
        </w:rPr>
        <w:t>important characteristics of a logi</w:t>
      </w:r>
      <w:r>
        <w:rPr>
          <w:sz w:val="26"/>
          <w:szCs w:val="26"/>
        </w:rPr>
        <w:t xml:space="preserve">stics function, </w:t>
      </w:r>
      <w:r w:rsidR="00E91C60" w:rsidRPr="00F874EC">
        <w:rPr>
          <w:sz w:val="26"/>
          <w:szCs w:val="26"/>
        </w:rPr>
        <w:t>Primary Transport, Distribution Depot and Local delivery</w:t>
      </w:r>
      <w:r>
        <w:rPr>
          <w:sz w:val="26"/>
          <w:szCs w:val="26"/>
        </w:rPr>
        <w:t xml:space="preserve">, demonstrates the key role they play as part of effective strategic planning within a distribution function. The Primary transport provides value per unit transported, and, evaluating all the features of local or secondary transport movements, enables organisations to recognise opportunities for improved efficiency, which could lead to reducing financial costs and time. </w:t>
      </w:r>
      <w:r w:rsidR="00A61F15">
        <w:rPr>
          <w:sz w:val="26"/>
          <w:szCs w:val="26"/>
        </w:rPr>
        <w:t>The positive feature</w:t>
      </w:r>
      <w:r w:rsidR="00E3533A">
        <w:rPr>
          <w:sz w:val="26"/>
          <w:szCs w:val="26"/>
        </w:rPr>
        <w:t>s</w:t>
      </w:r>
      <w:r w:rsidR="00A61F15">
        <w:rPr>
          <w:sz w:val="26"/>
          <w:szCs w:val="26"/>
        </w:rPr>
        <w:t xml:space="preserve"> of d</w:t>
      </w:r>
      <w:r>
        <w:rPr>
          <w:sz w:val="26"/>
          <w:szCs w:val="26"/>
        </w:rPr>
        <w:t>istribution depots</w:t>
      </w:r>
      <w:r w:rsidR="00D85DCB">
        <w:rPr>
          <w:sz w:val="26"/>
          <w:szCs w:val="26"/>
        </w:rPr>
        <w:t xml:space="preserve"> are</w:t>
      </w:r>
      <w:r w:rsidR="00A61F15">
        <w:rPr>
          <w:sz w:val="26"/>
          <w:szCs w:val="26"/>
        </w:rPr>
        <w:t xml:space="preserve"> that they</w:t>
      </w:r>
      <w:r>
        <w:rPr>
          <w:sz w:val="26"/>
          <w:szCs w:val="26"/>
        </w:rPr>
        <w:t xml:space="preserve"> improve the efficiency of the distribution chain for products, fulfilling orders and for storing goods. </w:t>
      </w:r>
    </w:p>
    <w:p w:rsidR="00E91C60" w:rsidRDefault="00E91C60" w:rsidP="00D85DCB">
      <w:pPr>
        <w:rPr>
          <w:rFonts w:cstheme="minorHAnsi"/>
          <w:sz w:val="26"/>
          <w:szCs w:val="26"/>
          <w:lang w:val="en"/>
        </w:rPr>
      </w:pPr>
      <w:r>
        <w:rPr>
          <w:sz w:val="26"/>
          <w:szCs w:val="26"/>
          <w:lang w:val="en-US"/>
        </w:rPr>
        <w:t xml:space="preserve">Effective strategic planning </w:t>
      </w:r>
      <w:r w:rsidR="00D03309">
        <w:rPr>
          <w:sz w:val="26"/>
          <w:szCs w:val="26"/>
          <w:lang w:val="en-US"/>
        </w:rPr>
        <w:t>articulates the direction an organisation takes and how success will</w:t>
      </w:r>
      <w:r w:rsidR="006F5D3B">
        <w:rPr>
          <w:sz w:val="26"/>
          <w:szCs w:val="26"/>
          <w:lang w:val="en-US"/>
        </w:rPr>
        <w:t xml:space="preserve"> </w:t>
      </w:r>
      <w:r w:rsidR="00D03309">
        <w:rPr>
          <w:sz w:val="26"/>
          <w:szCs w:val="26"/>
          <w:lang w:val="en-US"/>
        </w:rPr>
        <w:t xml:space="preserve">be </w:t>
      </w:r>
      <w:r w:rsidR="00CD3337">
        <w:rPr>
          <w:sz w:val="26"/>
          <w:szCs w:val="26"/>
          <w:lang w:val="en-US"/>
        </w:rPr>
        <w:t>recognis</w:t>
      </w:r>
      <w:r w:rsidR="00D85DCB">
        <w:rPr>
          <w:sz w:val="26"/>
          <w:szCs w:val="26"/>
          <w:lang w:val="en-US"/>
        </w:rPr>
        <w:t>ed. T</w:t>
      </w:r>
      <w:r w:rsidR="00D03309">
        <w:rPr>
          <w:sz w:val="26"/>
          <w:szCs w:val="26"/>
          <w:lang w:val="en-US"/>
        </w:rPr>
        <w:t>he PESTLE analysis is a val</w:t>
      </w:r>
      <w:r w:rsidR="00D85DCB">
        <w:rPr>
          <w:sz w:val="26"/>
          <w:szCs w:val="26"/>
          <w:lang w:val="en-US"/>
        </w:rPr>
        <w:t xml:space="preserve">uable tool used by an organization and all </w:t>
      </w:r>
      <w:r w:rsidR="00014A34">
        <w:rPr>
          <w:sz w:val="26"/>
          <w:szCs w:val="26"/>
        </w:rPr>
        <w:t xml:space="preserve">six factors </w:t>
      </w:r>
      <w:r w:rsidR="00D85DCB">
        <w:rPr>
          <w:sz w:val="26"/>
          <w:szCs w:val="26"/>
        </w:rPr>
        <w:t>have both positive and negative impacts on an organisation’s strategy</w:t>
      </w:r>
      <w:r w:rsidR="00D85DCB">
        <w:rPr>
          <w:sz w:val="26"/>
          <w:szCs w:val="26"/>
        </w:rPr>
        <w:t xml:space="preserve"> </w:t>
      </w:r>
      <w:r w:rsidR="00014A34">
        <w:rPr>
          <w:sz w:val="26"/>
          <w:szCs w:val="26"/>
        </w:rPr>
        <w:t xml:space="preserve">on an organisation’s strategy. </w:t>
      </w:r>
    </w:p>
    <w:p w:rsidR="009322FC" w:rsidRPr="00014A34" w:rsidRDefault="00014A34" w:rsidP="009322FC">
      <w:pPr>
        <w:rPr>
          <w:sz w:val="26"/>
          <w:szCs w:val="26"/>
          <w:lang w:val="en"/>
        </w:rPr>
      </w:pPr>
      <w:r>
        <w:rPr>
          <w:sz w:val="26"/>
          <w:szCs w:val="26"/>
          <w:lang w:val="en"/>
        </w:rPr>
        <w:t>This report demonstrates the many positive impacts a company incorporating a sustainable strategy will benefit from</w:t>
      </w:r>
      <w:r w:rsidR="00D85DCB">
        <w:rPr>
          <w:sz w:val="26"/>
          <w:szCs w:val="26"/>
          <w:lang w:val="en"/>
        </w:rPr>
        <w:t>,</w:t>
      </w:r>
      <w:r>
        <w:rPr>
          <w:sz w:val="26"/>
          <w:szCs w:val="26"/>
          <w:lang w:val="en"/>
        </w:rPr>
        <w:t xml:space="preserve"> and</w:t>
      </w:r>
      <w:r w:rsidR="00D85DCB">
        <w:rPr>
          <w:sz w:val="26"/>
          <w:szCs w:val="26"/>
          <w:lang w:val="en"/>
        </w:rPr>
        <w:t>,</w:t>
      </w:r>
      <w:r>
        <w:rPr>
          <w:sz w:val="26"/>
          <w:szCs w:val="26"/>
          <w:lang w:val="en"/>
        </w:rPr>
        <w:t xml:space="preserve"> </w:t>
      </w:r>
      <w:r>
        <w:rPr>
          <w:sz w:val="26"/>
          <w:szCs w:val="26"/>
        </w:rPr>
        <w:t xml:space="preserve">convenience for the consumer and </w:t>
      </w:r>
      <w:r>
        <w:rPr>
          <w:rFonts w:eastAsia="Times New Roman" w:cstheme="minorHAnsi"/>
          <w:bCs/>
          <w:sz w:val="26"/>
          <w:szCs w:val="26"/>
          <w:lang w:val="en" w:eastAsia="en-GB"/>
        </w:rPr>
        <w:t>corporate social responsibility,</w:t>
      </w:r>
      <w:r>
        <w:rPr>
          <w:sz w:val="26"/>
          <w:szCs w:val="26"/>
        </w:rPr>
        <w:t xml:space="preserve"> incorporate strategies that have a significant impact on an organisation utilising the last mile delivery service. The benefits of ecommerce for logistic companies include reductions in cost and the opportunity to provide enhanced customer experience, leading to improved customer satisfaction. </w:t>
      </w:r>
      <w:r>
        <w:rPr>
          <w:sz w:val="26"/>
          <w:szCs w:val="26"/>
          <w:lang w:val="en"/>
        </w:rPr>
        <w:t>I</w:t>
      </w:r>
      <w:r w:rsidR="0051566E">
        <w:rPr>
          <w:sz w:val="26"/>
          <w:szCs w:val="26"/>
          <w:lang w:val="en"/>
        </w:rPr>
        <w:t>t can be argued that the many positive aspects</w:t>
      </w:r>
      <w:r>
        <w:rPr>
          <w:sz w:val="26"/>
          <w:szCs w:val="26"/>
          <w:lang w:val="en"/>
        </w:rPr>
        <w:t xml:space="preserve"> are a result of effective strategic planning</w:t>
      </w:r>
      <w:r w:rsidR="0051566E">
        <w:rPr>
          <w:sz w:val="26"/>
          <w:szCs w:val="26"/>
          <w:lang w:val="en"/>
        </w:rPr>
        <w:t>.</w:t>
      </w:r>
    </w:p>
    <w:p w:rsidR="005A08F3" w:rsidRPr="009B46F4" w:rsidRDefault="005A08F3" w:rsidP="009322FC">
      <w:pPr>
        <w:spacing w:after="0"/>
        <w:rPr>
          <w:sz w:val="26"/>
          <w:szCs w:val="26"/>
        </w:rPr>
      </w:pPr>
    </w:p>
    <w:p w:rsidR="00922B0A" w:rsidRDefault="00922B0A" w:rsidP="00D35246">
      <w:pPr>
        <w:rPr>
          <w:b/>
          <w:sz w:val="26"/>
          <w:szCs w:val="26"/>
          <w:u w:val="single"/>
        </w:rPr>
      </w:pPr>
    </w:p>
    <w:p w:rsidR="00926A9E" w:rsidRDefault="00926A9E" w:rsidP="004B0218">
      <w:bookmarkStart w:id="0" w:name="_GoBack"/>
      <w:bookmarkEnd w:id="0"/>
    </w:p>
    <w:p w:rsidR="004B0218" w:rsidRDefault="004B0218" w:rsidP="004B0218"/>
    <w:p w:rsidR="00926A9E" w:rsidRDefault="00926A9E" w:rsidP="00922B0A">
      <w:pPr>
        <w:jc w:val="center"/>
      </w:pPr>
    </w:p>
    <w:p w:rsidR="00926A9E" w:rsidRDefault="00926A9E" w:rsidP="00922B0A">
      <w:pPr>
        <w:jc w:val="center"/>
      </w:pPr>
    </w:p>
    <w:p w:rsidR="00926A9E" w:rsidRDefault="00926A9E" w:rsidP="00922B0A">
      <w:pPr>
        <w:jc w:val="center"/>
      </w:pPr>
    </w:p>
    <w:p w:rsidR="00926A9E" w:rsidRDefault="00926A9E" w:rsidP="00922B0A">
      <w:pPr>
        <w:jc w:val="center"/>
      </w:pPr>
    </w:p>
    <w:p w:rsidR="00926A9E" w:rsidRDefault="00926A9E" w:rsidP="00922B0A">
      <w:pPr>
        <w:jc w:val="center"/>
      </w:pPr>
    </w:p>
    <w:p w:rsidR="002C2B30" w:rsidRDefault="002C2B30" w:rsidP="00922B0A">
      <w:pPr>
        <w:jc w:val="center"/>
      </w:pPr>
    </w:p>
    <w:p w:rsidR="00D04407" w:rsidRDefault="00D04407" w:rsidP="009668E4"/>
    <w:p w:rsidR="0061786B" w:rsidRDefault="0061786B" w:rsidP="009668E4">
      <w:pPr>
        <w:rPr>
          <w:sz w:val="26"/>
          <w:szCs w:val="26"/>
        </w:rPr>
      </w:pPr>
    </w:p>
    <w:p w:rsidR="00D04407" w:rsidRDefault="00D04407" w:rsidP="009668E4">
      <w:pPr>
        <w:rPr>
          <w:sz w:val="26"/>
          <w:szCs w:val="26"/>
        </w:rPr>
      </w:pPr>
    </w:p>
    <w:p w:rsidR="0061786B" w:rsidRPr="009668E4" w:rsidRDefault="0061786B" w:rsidP="009668E4">
      <w:pPr>
        <w:rPr>
          <w:sz w:val="26"/>
          <w:szCs w:val="26"/>
        </w:rPr>
      </w:pPr>
    </w:p>
    <w:p w:rsidR="000B6B45" w:rsidRDefault="000B6B45" w:rsidP="000B6B45">
      <w:pPr>
        <w:pStyle w:val="ListParagraph"/>
        <w:jc w:val="center"/>
      </w:pPr>
      <w:r w:rsidRPr="000B6B45">
        <w:t>9</w:t>
      </w:r>
    </w:p>
    <w:p w:rsidR="00D354C8" w:rsidRDefault="007E1862" w:rsidP="000B6B45">
      <w:pPr>
        <w:rPr>
          <w:b/>
          <w:sz w:val="26"/>
          <w:szCs w:val="26"/>
          <w:u w:val="single"/>
        </w:rPr>
      </w:pPr>
      <w:r w:rsidRPr="000B6B45">
        <w:rPr>
          <w:b/>
          <w:sz w:val="26"/>
          <w:szCs w:val="26"/>
          <w:u w:val="single"/>
        </w:rPr>
        <w:lastRenderedPageBreak/>
        <w:t>Ref</w:t>
      </w:r>
      <w:r w:rsidR="009668E4">
        <w:rPr>
          <w:b/>
          <w:sz w:val="26"/>
          <w:szCs w:val="26"/>
          <w:u w:val="single"/>
        </w:rPr>
        <w:t>eren</w:t>
      </w:r>
      <w:r w:rsidR="00BA3DA5" w:rsidRPr="000B6B45">
        <w:rPr>
          <w:b/>
          <w:sz w:val="26"/>
          <w:szCs w:val="26"/>
          <w:u w:val="single"/>
        </w:rPr>
        <w:t>ces</w:t>
      </w:r>
    </w:p>
    <w:p w:rsidR="00FA7338" w:rsidRPr="00F00A81" w:rsidRDefault="00FA7338" w:rsidP="00FA7338">
      <w:pPr>
        <w:rPr>
          <w:sz w:val="26"/>
          <w:szCs w:val="26"/>
          <w:lang w:val="en"/>
        </w:rPr>
      </w:pPr>
      <w:r>
        <w:rPr>
          <w:rStyle w:val="selectable"/>
          <w:rFonts w:cs="Arial"/>
          <w:color w:val="000000"/>
          <w:sz w:val="26"/>
          <w:szCs w:val="26"/>
          <w:lang w:val="en"/>
        </w:rPr>
        <w:t>Anon, (2018). (Online)</w:t>
      </w:r>
      <w:r w:rsidRPr="00F00A81">
        <w:rPr>
          <w:rStyle w:val="selectable"/>
          <w:rFonts w:cs="Arial"/>
          <w:color w:val="000000"/>
          <w:sz w:val="26"/>
          <w:szCs w:val="26"/>
          <w:lang w:val="en"/>
        </w:rPr>
        <w:t xml:space="preserve"> Available at: http://www.asean.org/storage/images/2015/september/transport-facilitation/ba</w:t>
      </w:r>
      <w:r>
        <w:rPr>
          <w:rStyle w:val="selectable"/>
          <w:rFonts w:cs="Arial"/>
          <w:color w:val="000000"/>
          <w:sz w:val="26"/>
          <w:szCs w:val="26"/>
          <w:lang w:val="en"/>
        </w:rPr>
        <w:t>tch-3/Marketing-for-Logistics/ (Accessed 8 Feb. 2018)</w:t>
      </w:r>
      <w:r w:rsidRPr="00F00A81">
        <w:rPr>
          <w:rStyle w:val="selectable"/>
          <w:rFonts w:cs="Arial"/>
          <w:color w:val="000000"/>
          <w:sz w:val="26"/>
          <w:szCs w:val="26"/>
          <w:lang w:val="en"/>
        </w:rPr>
        <w:t>.</w:t>
      </w:r>
    </w:p>
    <w:p w:rsidR="00FA7338" w:rsidRPr="00F00A81" w:rsidRDefault="00FA7338" w:rsidP="00FA7338">
      <w:pPr>
        <w:rPr>
          <w:sz w:val="26"/>
          <w:szCs w:val="26"/>
          <w:lang w:val="en"/>
        </w:rPr>
      </w:pPr>
      <w:r>
        <w:rPr>
          <w:rStyle w:val="selectable"/>
          <w:rFonts w:cs="Arial"/>
          <w:color w:val="000000"/>
          <w:sz w:val="26"/>
          <w:szCs w:val="26"/>
          <w:lang w:val="en"/>
        </w:rPr>
        <w:t>Anon, (2018). (Online)</w:t>
      </w:r>
      <w:r w:rsidRPr="00F00A81">
        <w:rPr>
          <w:rStyle w:val="selectable"/>
          <w:rFonts w:cs="Arial"/>
          <w:color w:val="000000"/>
          <w:sz w:val="26"/>
          <w:szCs w:val="26"/>
          <w:lang w:val="en"/>
        </w:rPr>
        <w:t xml:space="preserve"> Available at: https://www.business2community.com/strategy/pest-analysis-can-he</w:t>
      </w:r>
      <w:r>
        <w:rPr>
          <w:rStyle w:val="selectable"/>
          <w:rFonts w:cs="Arial"/>
          <w:color w:val="000000"/>
          <w:sz w:val="26"/>
          <w:szCs w:val="26"/>
          <w:lang w:val="en"/>
        </w:rPr>
        <w:t>lp-strategic-planning-01420731 (Accessed 8 Feb. 2018)</w:t>
      </w:r>
      <w:r w:rsidRPr="00F00A81">
        <w:rPr>
          <w:rStyle w:val="selectable"/>
          <w:rFonts w:cs="Arial"/>
          <w:color w:val="000000"/>
          <w:sz w:val="26"/>
          <w:szCs w:val="26"/>
          <w:lang w:val="en"/>
        </w:rPr>
        <w:t>.</w:t>
      </w:r>
    </w:p>
    <w:p w:rsidR="00FA7338" w:rsidRDefault="00FA7338" w:rsidP="00FA7338">
      <w:pPr>
        <w:rPr>
          <w:rStyle w:val="selectable"/>
          <w:rFonts w:cs="Arial"/>
          <w:color w:val="000000"/>
          <w:sz w:val="26"/>
          <w:szCs w:val="26"/>
          <w:lang w:val="en"/>
        </w:rPr>
      </w:pPr>
      <w:r w:rsidRPr="00F00A81">
        <w:rPr>
          <w:rStyle w:val="selectable"/>
          <w:rFonts w:cs="Arial"/>
          <w:color w:val="000000"/>
          <w:sz w:val="26"/>
          <w:szCs w:val="26"/>
          <w:lang w:val="en"/>
        </w:rPr>
        <w:t xml:space="preserve">Balancedscorecard.org. (2018). </w:t>
      </w:r>
      <w:r w:rsidRPr="00F00A81">
        <w:rPr>
          <w:rStyle w:val="selectable"/>
          <w:rFonts w:cs="Arial"/>
          <w:iCs/>
          <w:color w:val="000000"/>
          <w:sz w:val="26"/>
          <w:szCs w:val="26"/>
          <w:lang w:val="en"/>
        </w:rPr>
        <w:t>The Basics of Strategic Planning, Strategic Management and Strategy Execution</w:t>
      </w:r>
      <w:r>
        <w:rPr>
          <w:rStyle w:val="selectable"/>
          <w:rFonts w:cs="Arial"/>
          <w:color w:val="000000"/>
          <w:sz w:val="26"/>
          <w:szCs w:val="26"/>
          <w:lang w:val="en"/>
        </w:rPr>
        <w:t>. (O</w:t>
      </w:r>
      <w:r w:rsidRPr="00F00A81">
        <w:rPr>
          <w:rStyle w:val="selectable"/>
          <w:rFonts w:cs="Arial"/>
          <w:color w:val="000000"/>
          <w:sz w:val="26"/>
          <w:szCs w:val="26"/>
          <w:lang w:val="en"/>
        </w:rPr>
        <w:t>nline</w:t>
      </w:r>
      <w:r>
        <w:rPr>
          <w:rStyle w:val="selectable"/>
          <w:rFonts w:cs="Arial"/>
          <w:color w:val="000000"/>
          <w:sz w:val="26"/>
          <w:szCs w:val="26"/>
          <w:lang w:val="en"/>
        </w:rPr>
        <w:t>)</w:t>
      </w:r>
      <w:r w:rsidRPr="00F00A81">
        <w:rPr>
          <w:rStyle w:val="selectable"/>
          <w:rFonts w:cs="Arial"/>
          <w:color w:val="000000"/>
          <w:sz w:val="26"/>
          <w:szCs w:val="26"/>
          <w:lang w:val="en"/>
        </w:rPr>
        <w:t xml:space="preserve"> Available at: http://www.balancedscorecard.org/BSC-Basics/Strategic-Planning-Ba</w:t>
      </w:r>
      <w:r>
        <w:rPr>
          <w:rStyle w:val="selectable"/>
          <w:rFonts w:cs="Arial"/>
          <w:color w:val="000000"/>
          <w:sz w:val="26"/>
          <w:szCs w:val="26"/>
          <w:lang w:val="en"/>
        </w:rPr>
        <w:t>sics (</w:t>
      </w:r>
      <w:r w:rsidRPr="00F00A81">
        <w:rPr>
          <w:rStyle w:val="selectable"/>
          <w:rFonts w:cs="Arial"/>
          <w:color w:val="000000"/>
          <w:sz w:val="26"/>
          <w:szCs w:val="26"/>
          <w:lang w:val="en"/>
        </w:rPr>
        <w:t>Accessed 8 Feb. 2018</w:t>
      </w:r>
      <w:r>
        <w:rPr>
          <w:rStyle w:val="selectable"/>
          <w:rFonts w:cs="Arial"/>
          <w:color w:val="000000"/>
          <w:sz w:val="26"/>
          <w:szCs w:val="26"/>
          <w:lang w:val="en"/>
        </w:rPr>
        <w:t>)</w:t>
      </w:r>
      <w:r w:rsidRPr="00F00A81">
        <w:rPr>
          <w:rStyle w:val="selectable"/>
          <w:rFonts w:cs="Arial"/>
          <w:color w:val="000000"/>
          <w:sz w:val="26"/>
          <w:szCs w:val="26"/>
          <w:lang w:val="en"/>
        </w:rPr>
        <w:t>.</w:t>
      </w:r>
    </w:p>
    <w:p w:rsidR="00D65E86" w:rsidRPr="00F00A81" w:rsidRDefault="00D65E86" w:rsidP="00FA7338">
      <w:pPr>
        <w:rPr>
          <w:sz w:val="26"/>
          <w:szCs w:val="26"/>
          <w:lang w:val="en"/>
        </w:rPr>
      </w:pPr>
      <w:r w:rsidRPr="00F00A81">
        <w:rPr>
          <w:rStyle w:val="selectable"/>
          <w:rFonts w:cs="Arial"/>
          <w:color w:val="000000"/>
          <w:sz w:val="26"/>
          <w:szCs w:val="26"/>
          <w:lang w:val="en"/>
        </w:rPr>
        <w:t xml:space="preserve">BasketsGalore Blog. (2018). </w:t>
      </w:r>
      <w:r w:rsidRPr="00F00A81">
        <w:rPr>
          <w:rStyle w:val="selectable"/>
          <w:rFonts w:cs="Arial"/>
          <w:iCs/>
          <w:color w:val="000000"/>
          <w:sz w:val="26"/>
          <w:szCs w:val="26"/>
          <w:lang w:val="en"/>
        </w:rPr>
        <w:t>DHL Inpost Lockers - How it works | BasketsGalore Blog</w:t>
      </w:r>
      <w:r>
        <w:rPr>
          <w:rStyle w:val="selectable"/>
          <w:rFonts w:cs="Arial"/>
          <w:color w:val="000000"/>
          <w:sz w:val="26"/>
          <w:szCs w:val="26"/>
          <w:lang w:val="en"/>
        </w:rPr>
        <w:t>. (O</w:t>
      </w:r>
      <w:r w:rsidRPr="00F00A81">
        <w:rPr>
          <w:rStyle w:val="selectable"/>
          <w:rFonts w:cs="Arial"/>
          <w:color w:val="000000"/>
          <w:sz w:val="26"/>
          <w:szCs w:val="26"/>
          <w:lang w:val="en"/>
        </w:rPr>
        <w:t>nline</w:t>
      </w:r>
      <w:r>
        <w:rPr>
          <w:rStyle w:val="selectable"/>
          <w:rFonts w:cs="Arial"/>
          <w:color w:val="000000"/>
          <w:sz w:val="26"/>
          <w:szCs w:val="26"/>
          <w:lang w:val="en"/>
        </w:rPr>
        <w:t>)</w:t>
      </w:r>
      <w:r w:rsidRPr="00F00A81">
        <w:rPr>
          <w:rStyle w:val="selectable"/>
          <w:rFonts w:cs="Arial"/>
          <w:color w:val="000000"/>
          <w:sz w:val="26"/>
          <w:szCs w:val="26"/>
          <w:lang w:val="en"/>
        </w:rPr>
        <w:t xml:space="preserve"> Available at: https://basketsgalore.co.uk/blog/2015/07/dh</w:t>
      </w:r>
      <w:r>
        <w:rPr>
          <w:rStyle w:val="selectable"/>
          <w:rFonts w:cs="Arial"/>
          <w:color w:val="000000"/>
          <w:sz w:val="26"/>
          <w:szCs w:val="26"/>
          <w:lang w:val="en"/>
        </w:rPr>
        <w:t>l-inpost-lockers-how-it-works/ (Accessed 12 Feb. 2018)</w:t>
      </w:r>
      <w:r w:rsidRPr="00F00A81">
        <w:rPr>
          <w:rStyle w:val="selectable"/>
          <w:rFonts w:cs="Arial"/>
          <w:color w:val="000000"/>
          <w:sz w:val="26"/>
          <w:szCs w:val="26"/>
          <w:lang w:val="en"/>
        </w:rPr>
        <w:t>.</w:t>
      </w:r>
    </w:p>
    <w:p w:rsidR="00FA7338" w:rsidRPr="00FA7338" w:rsidRDefault="00FA7338" w:rsidP="000B6B45">
      <w:pPr>
        <w:rPr>
          <w:sz w:val="26"/>
          <w:szCs w:val="26"/>
          <w:lang w:val="en"/>
        </w:rPr>
      </w:pPr>
      <w:r w:rsidRPr="00F00A81">
        <w:rPr>
          <w:rStyle w:val="selectable"/>
          <w:rFonts w:cs="Arial"/>
          <w:color w:val="000000"/>
          <w:sz w:val="26"/>
          <w:szCs w:val="26"/>
          <w:lang w:val="en"/>
        </w:rPr>
        <w:t xml:space="preserve">BusinessDictionary.com. (2018). </w:t>
      </w:r>
      <w:r w:rsidRPr="00F00A81">
        <w:rPr>
          <w:rStyle w:val="selectable"/>
          <w:rFonts w:cs="Arial"/>
          <w:iCs/>
          <w:color w:val="000000"/>
          <w:sz w:val="26"/>
          <w:szCs w:val="26"/>
          <w:lang w:val="en"/>
        </w:rPr>
        <w:t>What is distribution center? definition and meaning</w:t>
      </w:r>
      <w:r>
        <w:rPr>
          <w:rStyle w:val="selectable"/>
          <w:rFonts w:cs="Arial"/>
          <w:color w:val="000000"/>
          <w:sz w:val="26"/>
          <w:szCs w:val="26"/>
          <w:lang w:val="en"/>
        </w:rPr>
        <w:t>. (O</w:t>
      </w:r>
      <w:r w:rsidRPr="00F00A81">
        <w:rPr>
          <w:rStyle w:val="selectable"/>
          <w:rFonts w:cs="Arial"/>
          <w:color w:val="000000"/>
          <w:sz w:val="26"/>
          <w:szCs w:val="26"/>
          <w:lang w:val="en"/>
        </w:rPr>
        <w:t>nline</w:t>
      </w:r>
      <w:r>
        <w:rPr>
          <w:rStyle w:val="selectable"/>
          <w:rFonts w:cs="Arial"/>
          <w:color w:val="000000"/>
          <w:sz w:val="26"/>
          <w:szCs w:val="26"/>
          <w:lang w:val="en"/>
        </w:rPr>
        <w:t>)</w:t>
      </w:r>
      <w:r w:rsidRPr="00F00A81">
        <w:rPr>
          <w:rStyle w:val="selectable"/>
          <w:rFonts w:cs="Arial"/>
          <w:color w:val="000000"/>
          <w:sz w:val="26"/>
          <w:szCs w:val="26"/>
          <w:lang w:val="en"/>
        </w:rPr>
        <w:t xml:space="preserve"> Available at: http://www.businessdictionary.com/definition/distribution-ce</w:t>
      </w:r>
      <w:r>
        <w:rPr>
          <w:rStyle w:val="selectable"/>
          <w:rFonts w:cs="Arial"/>
          <w:color w:val="000000"/>
          <w:sz w:val="26"/>
          <w:szCs w:val="26"/>
          <w:lang w:val="en"/>
        </w:rPr>
        <w:t>nter.html (Accessed 7 Feb. 2018)</w:t>
      </w:r>
      <w:r w:rsidRPr="00F00A81">
        <w:rPr>
          <w:rStyle w:val="selectable"/>
          <w:rFonts w:cs="Arial"/>
          <w:color w:val="000000"/>
          <w:sz w:val="26"/>
          <w:szCs w:val="26"/>
          <w:lang w:val="en"/>
        </w:rPr>
        <w:t>.</w:t>
      </w:r>
    </w:p>
    <w:p w:rsidR="000E6BAB" w:rsidRDefault="000E6BAB" w:rsidP="00F00A81">
      <w:pPr>
        <w:rPr>
          <w:rStyle w:val="selectable"/>
          <w:rFonts w:cs="Arial"/>
          <w:color w:val="000000"/>
          <w:sz w:val="26"/>
          <w:szCs w:val="26"/>
          <w:lang w:val="en"/>
        </w:rPr>
      </w:pPr>
      <w:r w:rsidRPr="00F00A81">
        <w:rPr>
          <w:rStyle w:val="selectable"/>
          <w:rFonts w:cs="Arial"/>
          <w:color w:val="000000"/>
          <w:sz w:val="26"/>
          <w:szCs w:val="26"/>
          <w:lang w:val="en"/>
        </w:rPr>
        <w:t xml:space="preserve">Catalyst-logistics.co.uk. (2018). </w:t>
      </w:r>
      <w:r w:rsidRPr="00F00A81">
        <w:rPr>
          <w:rStyle w:val="selectable"/>
          <w:rFonts w:cs="Arial"/>
          <w:iCs/>
          <w:color w:val="000000"/>
          <w:sz w:val="26"/>
          <w:szCs w:val="26"/>
          <w:lang w:val="en"/>
        </w:rPr>
        <w:t>Transport management Software | Vehicle routing software tool</w:t>
      </w:r>
      <w:r w:rsidR="00FA7338">
        <w:rPr>
          <w:rStyle w:val="selectable"/>
          <w:rFonts w:cs="Arial"/>
          <w:color w:val="000000"/>
          <w:sz w:val="26"/>
          <w:szCs w:val="26"/>
          <w:lang w:val="en"/>
        </w:rPr>
        <w:t>. (Online)</w:t>
      </w:r>
      <w:r w:rsidRPr="00F00A81">
        <w:rPr>
          <w:rStyle w:val="selectable"/>
          <w:rFonts w:cs="Arial"/>
          <w:color w:val="000000"/>
          <w:sz w:val="26"/>
          <w:szCs w:val="26"/>
          <w:lang w:val="en"/>
        </w:rPr>
        <w:t xml:space="preserve"> Available at: http://www.catalyst-logistics.co.uk/logistics-solutions/transpor</w:t>
      </w:r>
      <w:r w:rsidR="00FA7338">
        <w:rPr>
          <w:rStyle w:val="selectable"/>
          <w:rFonts w:cs="Arial"/>
          <w:color w:val="000000"/>
          <w:sz w:val="26"/>
          <w:szCs w:val="26"/>
          <w:lang w:val="en"/>
        </w:rPr>
        <w:t>t/primary-transport-management (Accessed 7 Feb. 2018)</w:t>
      </w:r>
      <w:r w:rsidRPr="00F00A81">
        <w:rPr>
          <w:rStyle w:val="selectable"/>
          <w:rFonts w:cs="Arial"/>
          <w:color w:val="000000"/>
          <w:sz w:val="26"/>
          <w:szCs w:val="26"/>
          <w:lang w:val="en"/>
        </w:rPr>
        <w:t>.</w:t>
      </w:r>
    </w:p>
    <w:p w:rsidR="00FA7338" w:rsidRPr="00D65E86" w:rsidRDefault="00FA7338" w:rsidP="00F00A81">
      <w:pPr>
        <w:rPr>
          <w:rStyle w:val="selectable"/>
          <w:sz w:val="26"/>
          <w:szCs w:val="26"/>
          <w:lang w:val="en"/>
        </w:rPr>
      </w:pPr>
      <w:r w:rsidRPr="00F00A81">
        <w:rPr>
          <w:rStyle w:val="selectable"/>
          <w:rFonts w:cs="Arial"/>
          <w:color w:val="000000"/>
          <w:sz w:val="26"/>
          <w:szCs w:val="26"/>
          <w:lang w:val="en"/>
        </w:rPr>
        <w:t xml:space="preserve">Data.worldbank.org. (2018). </w:t>
      </w:r>
      <w:r w:rsidRPr="00F00A81">
        <w:rPr>
          <w:rStyle w:val="selectable"/>
          <w:rFonts w:cs="Arial"/>
          <w:iCs/>
          <w:color w:val="000000"/>
          <w:sz w:val="26"/>
          <w:szCs w:val="26"/>
          <w:lang w:val="en"/>
        </w:rPr>
        <w:t>CO2 emissions (metric tons per capita) | Data</w:t>
      </w:r>
      <w:r>
        <w:rPr>
          <w:rStyle w:val="selectable"/>
          <w:rFonts w:cs="Arial"/>
          <w:color w:val="000000"/>
          <w:sz w:val="26"/>
          <w:szCs w:val="26"/>
          <w:lang w:val="en"/>
        </w:rPr>
        <w:t>. (O</w:t>
      </w:r>
      <w:r w:rsidRPr="00F00A81">
        <w:rPr>
          <w:rStyle w:val="selectable"/>
          <w:rFonts w:cs="Arial"/>
          <w:color w:val="000000"/>
          <w:sz w:val="26"/>
          <w:szCs w:val="26"/>
          <w:lang w:val="en"/>
        </w:rPr>
        <w:t>nline</w:t>
      </w:r>
      <w:r>
        <w:rPr>
          <w:rStyle w:val="selectable"/>
          <w:rFonts w:cs="Arial"/>
          <w:color w:val="000000"/>
          <w:sz w:val="26"/>
          <w:szCs w:val="26"/>
          <w:lang w:val="en"/>
        </w:rPr>
        <w:t>)</w:t>
      </w:r>
      <w:r w:rsidRPr="00F00A81">
        <w:rPr>
          <w:rStyle w:val="selectable"/>
          <w:rFonts w:cs="Arial"/>
          <w:color w:val="000000"/>
          <w:sz w:val="26"/>
          <w:szCs w:val="26"/>
          <w:lang w:val="en"/>
        </w:rPr>
        <w:t xml:space="preserve"> Available at: https://data.worldban</w:t>
      </w:r>
      <w:r>
        <w:rPr>
          <w:rStyle w:val="selectable"/>
          <w:rFonts w:cs="Arial"/>
          <w:color w:val="000000"/>
          <w:sz w:val="26"/>
          <w:szCs w:val="26"/>
          <w:lang w:val="en"/>
        </w:rPr>
        <w:t>k.org/indicator/EN.ATM.CO2E.PC (</w:t>
      </w:r>
      <w:r w:rsidRPr="00F00A81">
        <w:rPr>
          <w:rStyle w:val="selectable"/>
          <w:rFonts w:cs="Arial"/>
          <w:color w:val="000000"/>
          <w:sz w:val="26"/>
          <w:szCs w:val="26"/>
          <w:lang w:val="en"/>
        </w:rPr>
        <w:t>Accessed 12 Feb. 2018</w:t>
      </w:r>
      <w:r>
        <w:rPr>
          <w:rStyle w:val="selectable"/>
          <w:rFonts w:cs="Arial"/>
          <w:color w:val="000000"/>
          <w:sz w:val="26"/>
          <w:szCs w:val="26"/>
          <w:lang w:val="en"/>
        </w:rPr>
        <w:t>)</w:t>
      </w:r>
      <w:r w:rsidRPr="00F00A81">
        <w:rPr>
          <w:rStyle w:val="selectable"/>
          <w:rFonts w:cs="Arial"/>
          <w:color w:val="000000"/>
          <w:sz w:val="26"/>
          <w:szCs w:val="26"/>
          <w:lang w:val="en"/>
        </w:rPr>
        <w:t>.</w:t>
      </w:r>
    </w:p>
    <w:p w:rsidR="00FA7338" w:rsidRDefault="00FA7338" w:rsidP="00FA7338">
      <w:pPr>
        <w:rPr>
          <w:rStyle w:val="selectable"/>
          <w:rFonts w:cs="Arial"/>
          <w:color w:val="000000"/>
          <w:sz w:val="26"/>
          <w:szCs w:val="26"/>
          <w:lang w:val="en"/>
        </w:rPr>
      </w:pPr>
      <w:r w:rsidRPr="00F00A81">
        <w:rPr>
          <w:rStyle w:val="selectable"/>
          <w:rFonts w:cs="Arial"/>
          <w:color w:val="000000"/>
          <w:sz w:val="26"/>
          <w:szCs w:val="26"/>
          <w:lang w:val="en"/>
        </w:rPr>
        <w:t xml:space="preserve">Datex Corporation. (2018). </w:t>
      </w:r>
      <w:r w:rsidRPr="00F00A81">
        <w:rPr>
          <w:rStyle w:val="selectable"/>
          <w:rFonts w:cs="Arial"/>
          <w:iCs/>
          <w:color w:val="000000"/>
          <w:sz w:val="26"/>
          <w:szCs w:val="26"/>
          <w:lang w:val="en"/>
        </w:rPr>
        <w:t>What is Last Mile Delivery? Part One</w:t>
      </w:r>
      <w:r>
        <w:rPr>
          <w:rStyle w:val="selectable"/>
          <w:rFonts w:cs="Arial"/>
          <w:color w:val="000000"/>
          <w:sz w:val="26"/>
          <w:szCs w:val="26"/>
          <w:lang w:val="en"/>
        </w:rPr>
        <w:t>. (Online)</w:t>
      </w:r>
      <w:r w:rsidRPr="00F00A81">
        <w:rPr>
          <w:rStyle w:val="selectable"/>
          <w:rFonts w:cs="Arial"/>
          <w:color w:val="000000"/>
          <w:sz w:val="26"/>
          <w:szCs w:val="26"/>
          <w:lang w:val="en"/>
        </w:rPr>
        <w:t xml:space="preserve"> Available at: https://www.datexcorp.com/last-mile-delivery-part-1-omni-channel-retail-affecting-transportation-logisti</w:t>
      </w:r>
      <w:r>
        <w:rPr>
          <w:rStyle w:val="selectable"/>
          <w:rFonts w:cs="Arial"/>
          <w:color w:val="000000"/>
          <w:sz w:val="26"/>
          <w:szCs w:val="26"/>
          <w:lang w:val="en"/>
        </w:rPr>
        <w:t>cs/ (Accessed 11 Feb. 2018)</w:t>
      </w:r>
      <w:r w:rsidRPr="00F00A81">
        <w:rPr>
          <w:rStyle w:val="selectable"/>
          <w:rFonts w:cs="Arial"/>
          <w:color w:val="000000"/>
          <w:sz w:val="26"/>
          <w:szCs w:val="26"/>
          <w:lang w:val="en"/>
        </w:rPr>
        <w:t>.</w:t>
      </w:r>
    </w:p>
    <w:p w:rsidR="00FA7338" w:rsidRPr="00F00A81" w:rsidRDefault="00FA7338" w:rsidP="00FA7338">
      <w:pPr>
        <w:rPr>
          <w:sz w:val="26"/>
          <w:szCs w:val="26"/>
          <w:lang w:val="en"/>
        </w:rPr>
      </w:pPr>
      <w:r w:rsidRPr="00F00A81">
        <w:rPr>
          <w:rStyle w:val="selectable"/>
          <w:rFonts w:cs="Arial"/>
          <w:color w:val="000000"/>
          <w:sz w:val="26"/>
          <w:szCs w:val="26"/>
          <w:lang w:val="en"/>
        </w:rPr>
        <w:t xml:space="preserve">Design, K. (2018). </w:t>
      </w:r>
      <w:r w:rsidRPr="00F00A81">
        <w:rPr>
          <w:rStyle w:val="selectable"/>
          <w:rFonts w:cs="Arial"/>
          <w:iCs/>
          <w:color w:val="000000"/>
          <w:sz w:val="26"/>
          <w:szCs w:val="26"/>
          <w:lang w:val="en"/>
        </w:rPr>
        <w:t>Benefits of Becoming a Sustainable Business // Eco-officiency</w:t>
      </w:r>
      <w:r>
        <w:rPr>
          <w:rStyle w:val="selectable"/>
          <w:rFonts w:cs="Arial"/>
          <w:color w:val="000000"/>
          <w:sz w:val="26"/>
          <w:szCs w:val="26"/>
          <w:lang w:val="en"/>
        </w:rPr>
        <w:t>. (Online)</w:t>
      </w:r>
      <w:r w:rsidRPr="00F00A81">
        <w:rPr>
          <w:rStyle w:val="selectable"/>
          <w:rFonts w:cs="Arial"/>
          <w:color w:val="000000"/>
          <w:sz w:val="26"/>
          <w:szCs w:val="26"/>
          <w:lang w:val="en"/>
        </w:rPr>
        <w:t xml:space="preserve"> Eco-officiency.com. Available at: http://www.eco-officiency.com/benefits_beco</w:t>
      </w:r>
      <w:r>
        <w:rPr>
          <w:rStyle w:val="selectable"/>
          <w:rFonts w:cs="Arial"/>
          <w:color w:val="000000"/>
          <w:sz w:val="26"/>
          <w:szCs w:val="26"/>
          <w:lang w:val="en"/>
        </w:rPr>
        <w:t>ming_sustainable_business.html (Accessed 11 Feb. 2018)</w:t>
      </w:r>
      <w:r w:rsidRPr="00F00A81">
        <w:rPr>
          <w:rStyle w:val="selectable"/>
          <w:rFonts w:cs="Arial"/>
          <w:color w:val="000000"/>
          <w:sz w:val="26"/>
          <w:szCs w:val="26"/>
          <w:lang w:val="en"/>
        </w:rPr>
        <w:t>.</w:t>
      </w:r>
    </w:p>
    <w:p w:rsidR="00FA7338" w:rsidRPr="00D65E86" w:rsidRDefault="00FA7338" w:rsidP="00FA7338">
      <w:pPr>
        <w:rPr>
          <w:rStyle w:val="selectable"/>
          <w:sz w:val="26"/>
          <w:szCs w:val="26"/>
          <w:lang w:val="en"/>
        </w:rPr>
      </w:pPr>
      <w:r w:rsidRPr="00F00A81">
        <w:rPr>
          <w:rStyle w:val="selectable"/>
          <w:rFonts w:cs="Arial"/>
          <w:color w:val="000000"/>
          <w:sz w:val="26"/>
          <w:szCs w:val="26"/>
          <w:lang w:val="en"/>
        </w:rPr>
        <w:t xml:space="preserve">Dhl.com. (2018). </w:t>
      </w:r>
      <w:r w:rsidRPr="00F00A81">
        <w:rPr>
          <w:rStyle w:val="selectable"/>
          <w:rFonts w:cs="Arial"/>
          <w:iCs/>
          <w:color w:val="000000"/>
          <w:sz w:val="26"/>
          <w:szCs w:val="26"/>
          <w:lang w:val="en"/>
        </w:rPr>
        <w:t>DHL | Press Release | English</w:t>
      </w:r>
      <w:r>
        <w:rPr>
          <w:rStyle w:val="selectable"/>
          <w:rFonts w:cs="Arial"/>
          <w:color w:val="000000"/>
          <w:sz w:val="26"/>
          <w:szCs w:val="26"/>
          <w:lang w:val="en"/>
        </w:rPr>
        <w:t>. (Online)</w:t>
      </w:r>
      <w:r w:rsidRPr="00F00A81">
        <w:rPr>
          <w:rStyle w:val="selectable"/>
          <w:rFonts w:cs="Arial"/>
          <w:color w:val="000000"/>
          <w:sz w:val="26"/>
          <w:szCs w:val="26"/>
          <w:lang w:val="en"/>
        </w:rPr>
        <w:t xml:space="preserve"> Available at: http://www.dhl.com/en/press/releases/releases_2017/all/express/dhl_expands_green_urban_delivery_with_ci</w:t>
      </w:r>
      <w:r>
        <w:rPr>
          <w:rStyle w:val="selectable"/>
          <w:rFonts w:cs="Arial"/>
          <w:color w:val="000000"/>
          <w:sz w:val="26"/>
          <w:szCs w:val="26"/>
          <w:lang w:val="en"/>
        </w:rPr>
        <w:t>ty_hub_for_cargo_bicycles.html (</w:t>
      </w:r>
      <w:r w:rsidRPr="00F00A81">
        <w:rPr>
          <w:rStyle w:val="selectable"/>
          <w:rFonts w:cs="Arial"/>
          <w:color w:val="000000"/>
          <w:sz w:val="26"/>
          <w:szCs w:val="26"/>
          <w:lang w:val="en"/>
        </w:rPr>
        <w:t>Accessed 12 Feb.</w:t>
      </w:r>
      <w:r>
        <w:rPr>
          <w:rStyle w:val="selectable"/>
          <w:rFonts w:cs="Arial"/>
          <w:color w:val="000000"/>
          <w:sz w:val="26"/>
          <w:szCs w:val="26"/>
          <w:lang w:val="en"/>
        </w:rPr>
        <w:t xml:space="preserve"> 2018)</w:t>
      </w:r>
      <w:r w:rsidRPr="00F00A81">
        <w:rPr>
          <w:rStyle w:val="selectable"/>
          <w:rFonts w:cs="Arial"/>
          <w:color w:val="000000"/>
          <w:sz w:val="26"/>
          <w:szCs w:val="26"/>
          <w:lang w:val="en"/>
        </w:rPr>
        <w:t>.</w:t>
      </w:r>
    </w:p>
    <w:p w:rsidR="00D65E86" w:rsidRDefault="00FA7338" w:rsidP="00FA7338">
      <w:pPr>
        <w:rPr>
          <w:rStyle w:val="selectable"/>
          <w:rFonts w:cs="Arial"/>
          <w:color w:val="000000"/>
          <w:sz w:val="26"/>
          <w:szCs w:val="26"/>
          <w:lang w:val="en"/>
        </w:rPr>
      </w:pPr>
      <w:r w:rsidRPr="00F00A81">
        <w:rPr>
          <w:rStyle w:val="selectable"/>
          <w:rFonts w:cs="Arial"/>
          <w:color w:val="000000"/>
          <w:sz w:val="26"/>
          <w:szCs w:val="26"/>
          <w:lang w:val="en"/>
        </w:rPr>
        <w:t xml:space="preserve">Dhl.com. (2018). </w:t>
      </w:r>
      <w:r w:rsidRPr="00F00A81">
        <w:rPr>
          <w:rStyle w:val="selectable"/>
          <w:rFonts w:cs="Arial"/>
          <w:iCs/>
          <w:color w:val="000000"/>
          <w:sz w:val="26"/>
          <w:szCs w:val="26"/>
          <w:lang w:val="en"/>
        </w:rPr>
        <w:t>DHL | Sustainability | English</w:t>
      </w:r>
      <w:r>
        <w:rPr>
          <w:rStyle w:val="selectable"/>
          <w:rFonts w:cs="Arial"/>
          <w:color w:val="000000"/>
          <w:sz w:val="26"/>
          <w:szCs w:val="26"/>
          <w:lang w:val="en"/>
        </w:rPr>
        <w:t>. (Online)</w:t>
      </w:r>
      <w:r w:rsidRPr="00F00A81">
        <w:rPr>
          <w:rStyle w:val="selectable"/>
          <w:rFonts w:cs="Arial"/>
          <w:color w:val="000000"/>
          <w:sz w:val="26"/>
          <w:szCs w:val="26"/>
          <w:lang w:val="en"/>
        </w:rPr>
        <w:t xml:space="preserve"> Available at: http://www.</w:t>
      </w:r>
      <w:r>
        <w:rPr>
          <w:rStyle w:val="selectable"/>
          <w:rFonts w:cs="Arial"/>
          <w:color w:val="000000"/>
          <w:sz w:val="26"/>
          <w:szCs w:val="26"/>
          <w:lang w:val="en"/>
        </w:rPr>
        <w:t>dhl.com/en/sustainability.html (Accessed 11 Feb. 2018)</w:t>
      </w:r>
      <w:r w:rsidRPr="00F00A81">
        <w:rPr>
          <w:rStyle w:val="selectable"/>
          <w:rFonts w:cs="Arial"/>
          <w:color w:val="000000"/>
          <w:sz w:val="26"/>
          <w:szCs w:val="26"/>
          <w:lang w:val="en"/>
        </w:rPr>
        <w:t>.</w:t>
      </w:r>
    </w:p>
    <w:p w:rsidR="00F577D7" w:rsidRDefault="00F577D7" w:rsidP="00FA7338">
      <w:pPr>
        <w:rPr>
          <w:rStyle w:val="selectable"/>
          <w:rFonts w:cs="Arial"/>
          <w:color w:val="000000"/>
          <w:sz w:val="26"/>
          <w:szCs w:val="26"/>
          <w:lang w:val="en"/>
        </w:rPr>
      </w:pPr>
    </w:p>
    <w:p w:rsidR="00F577D7" w:rsidRDefault="00F577D7" w:rsidP="00F577D7">
      <w:pPr>
        <w:jc w:val="center"/>
        <w:rPr>
          <w:rStyle w:val="selectable"/>
          <w:rFonts w:cs="Arial"/>
          <w:color w:val="000000"/>
          <w:lang w:val="en"/>
        </w:rPr>
      </w:pPr>
    </w:p>
    <w:p w:rsidR="00F577D7" w:rsidRPr="00F577D7" w:rsidRDefault="00F577D7" w:rsidP="00F577D7">
      <w:pPr>
        <w:jc w:val="center"/>
        <w:rPr>
          <w:rStyle w:val="selectable"/>
          <w:rFonts w:cs="Arial"/>
          <w:color w:val="000000"/>
          <w:lang w:val="en"/>
        </w:rPr>
      </w:pPr>
      <w:r w:rsidRPr="00F577D7">
        <w:rPr>
          <w:rStyle w:val="selectable"/>
          <w:rFonts w:cs="Arial"/>
          <w:color w:val="000000"/>
          <w:lang w:val="en"/>
        </w:rPr>
        <w:t>10</w:t>
      </w:r>
    </w:p>
    <w:p w:rsidR="00FA7338" w:rsidRPr="00D65E86" w:rsidRDefault="00FA7338" w:rsidP="00FA7338">
      <w:pPr>
        <w:rPr>
          <w:rStyle w:val="selectable"/>
          <w:sz w:val="26"/>
          <w:szCs w:val="26"/>
          <w:lang w:val="en"/>
        </w:rPr>
      </w:pPr>
      <w:r w:rsidRPr="00F00A81">
        <w:rPr>
          <w:rStyle w:val="selectable"/>
          <w:rFonts w:cs="Arial"/>
          <w:color w:val="000000"/>
          <w:sz w:val="26"/>
          <w:szCs w:val="26"/>
          <w:lang w:val="en"/>
        </w:rPr>
        <w:lastRenderedPageBreak/>
        <w:t xml:space="preserve">Dpdhl.com. (2018). </w:t>
      </w:r>
      <w:r w:rsidRPr="00F00A81">
        <w:rPr>
          <w:rStyle w:val="selectable"/>
          <w:rFonts w:cs="Arial"/>
          <w:iCs/>
          <w:color w:val="000000"/>
          <w:sz w:val="26"/>
          <w:szCs w:val="26"/>
          <w:lang w:val="en"/>
        </w:rPr>
        <w:t>Deutsche Post DHL Group | Oct 02, 2017: StreetScooter shifts into high gear</w:t>
      </w:r>
      <w:r>
        <w:rPr>
          <w:rStyle w:val="selectable"/>
          <w:rFonts w:cs="Arial"/>
          <w:color w:val="000000"/>
          <w:sz w:val="26"/>
          <w:szCs w:val="26"/>
          <w:lang w:val="en"/>
        </w:rPr>
        <w:t>. (Online)</w:t>
      </w:r>
      <w:r w:rsidRPr="00F00A81">
        <w:rPr>
          <w:rStyle w:val="selectable"/>
          <w:rFonts w:cs="Arial"/>
          <w:color w:val="000000"/>
          <w:sz w:val="26"/>
          <w:szCs w:val="26"/>
          <w:lang w:val="en"/>
        </w:rPr>
        <w:t xml:space="preserve"> Available at: http://www.dpdhl.com/en/media_relations/press_releases/2017/streetscoo</w:t>
      </w:r>
      <w:r>
        <w:rPr>
          <w:rStyle w:val="selectable"/>
          <w:rFonts w:cs="Arial"/>
          <w:color w:val="000000"/>
          <w:sz w:val="26"/>
          <w:szCs w:val="26"/>
          <w:lang w:val="en"/>
        </w:rPr>
        <w:t>ter_shifts_into_high_gear.html (</w:t>
      </w:r>
      <w:r w:rsidRPr="00F00A81">
        <w:rPr>
          <w:rStyle w:val="selectable"/>
          <w:rFonts w:cs="Arial"/>
          <w:color w:val="000000"/>
          <w:sz w:val="26"/>
          <w:szCs w:val="26"/>
          <w:lang w:val="en"/>
        </w:rPr>
        <w:t>Acces</w:t>
      </w:r>
      <w:r>
        <w:rPr>
          <w:rStyle w:val="selectable"/>
          <w:rFonts w:cs="Arial"/>
          <w:color w:val="000000"/>
          <w:sz w:val="26"/>
          <w:szCs w:val="26"/>
          <w:lang w:val="en"/>
        </w:rPr>
        <w:t>sed 12 Feb. 2018)</w:t>
      </w:r>
      <w:r w:rsidRPr="00F00A81">
        <w:rPr>
          <w:rStyle w:val="selectable"/>
          <w:rFonts w:cs="Arial"/>
          <w:color w:val="000000"/>
          <w:sz w:val="26"/>
          <w:szCs w:val="26"/>
          <w:lang w:val="en"/>
        </w:rPr>
        <w:t>.</w:t>
      </w:r>
    </w:p>
    <w:p w:rsidR="00FA7338" w:rsidRPr="00D65E86" w:rsidRDefault="00FA7338" w:rsidP="00FA7338">
      <w:pPr>
        <w:rPr>
          <w:rStyle w:val="selectable"/>
          <w:sz w:val="26"/>
          <w:szCs w:val="26"/>
          <w:lang w:val="en"/>
        </w:rPr>
      </w:pPr>
      <w:r w:rsidRPr="00F00A81">
        <w:rPr>
          <w:rStyle w:val="selectable"/>
          <w:rFonts w:cs="Arial"/>
          <w:color w:val="000000"/>
          <w:sz w:val="26"/>
          <w:szCs w:val="26"/>
          <w:lang w:val="en"/>
        </w:rPr>
        <w:t xml:space="preserve">Ecommerce News. (2018). </w:t>
      </w:r>
      <w:r w:rsidRPr="00F00A81">
        <w:rPr>
          <w:rStyle w:val="selectable"/>
          <w:rFonts w:cs="Arial"/>
          <w:iCs/>
          <w:color w:val="000000"/>
          <w:sz w:val="26"/>
          <w:szCs w:val="26"/>
          <w:lang w:val="en"/>
        </w:rPr>
        <w:t>DHL tests cargo bicycles in Germany and the Netherlands</w:t>
      </w:r>
      <w:r>
        <w:rPr>
          <w:rStyle w:val="selectable"/>
          <w:rFonts w:cs="Arial"/>
          <w:color w:val="000000"/>
          <w:sz w:val="26"/>
          <w:szCs w:val="26"/>
          <w:lang w:val="en"/>
        </w:rPr>
        <w:t>. (Online)</w:t>
      </w:r>
      <w:r w:rsidRPr="00F00A81">
        <w:rPr>
          <w:rStyle w:val="selectable"/>
          <w:rFonts w:cs="Arial"/>
          <w:color w:val="000000"/>
          <w:sz w:val="26"/>
          <w:szCs w:val="26"/>
          <w:lang w:val="en"/>
        </w:rPr>
        <w:t xml:space="preserve"> Available at: https://ecommercenews.eu/dhl-tests-cargo-bicycles-germany-netherlands/ </w:t>
      </w:r>
      <w:r>
        <w:rPr>
          <w:rStyle w:val="selectable"/>
          <w:rFonts w:cs="Arial"/>
          <w:color w:val="000000"/>
          <w:sz w:val="26"/>
          <w:szCs w:val="26"/>
          <w:lang w:val="en"/>
        </w:rPr>
        <w:t>(Accessed 12 Feb. 2018)</w:t>
      </w:r>
      <w:r w:rsidRPr="00F00A81">
        <w:rPr>
          <w:rStyle w:val="selectable"/>
          <w:rFonts w:cs="Arial"/>
          <w:color w:val="000000"/>
          <w:sz w:val="26"/>
          <w:szCs w:val="26"/>
          <w:lang w:val="en"/>
        </w:rPr>
        <w:t>.</w:t>
      </w:r>
    </w:p>
    <w:p w:rsidR="00FA7338" w:rsidRDefault="00FA7338" w:rsidP="00FA7338">
      <w:pPr>
        <w:rPr>
          <w:rStyle w:val="selectable"/>
          <w:rFonts w:cs="Arial"/>
          <w:color w:val="000000"/>
          <w:sz w:val="26"/>
          <w:szCs w:val="26"/>
          <w:lang w:val="en"/>
        </w:rPr>
      </w:pPr>
      <w:r>
        <w:rPr>
          <w:rStyle w:val="Strong"/>
          <w:rFonts w:cs="Arial"/>
          <w:b w:val="0"/>
          <w:color w:val="000000"/>
          <w:sz w:val="26"/>
          <w:szCs w:val="26"/>
          <w:lang w:val="en"/>
        </w:rPr>
        <w:t>H</w:t>
      </w:r>
      <w:r w:rsidRPr="00F00A81">
        <w:rPr>
          <w:rStyle w:val="selectable"/>
          <w:rFonts w:cs="Arial"/>
          <w:color w:val="000000"/>
          <w:sz w:val="26"/>
          <w:szCs w:val="26"/>
          <w:lang w:val="en"/>
        </w:rPr>
        <w:t xml:space="preserve">ome.barclays. (2018). </w:t>
      </w:r>
      <w:r w:rsidRPr="00F00A81">
        <w:rPr>
          <w:rStyle w:val="selectable"/>
          <w:rFonts w:cs="Arial"/>
          <w:iCs/>
          <w:color w:val="000000"/>
          <w:sz w:val="26"/>
          <w:szCs w:val="26"/>
          <w:lang w:val="en"/>
        </w:rPr>
        <w:t>Cite a Website - Cite This For Me</w:t>
      </w:r>
      <w:r>
        <w:rPr>
          <w:rStyle w:val="selectable"/>
          <w:rFonts w:cs="Arial"/>
          <w:color w:val="000000"/>
          <w:sz w:val="26"/>
          <w:szCs w:val="26"/>
          <w:lang w:val="en"/>
        </w:rPr>
        <w:t>. (Online)</w:t>
      </w:r>
      <w:r w:rsidRPr="00F00A81">
        <w:rPr>
          <w:rStyle w:val="selectable"/>
          <w:rFonts w:cs="Arial"/>
          <w:color w:val="000000"/>
          <w:sz w:val="26"/>
          <w:szCs w:val="26"/>
          <w:lang w:val="en"/>
        </w:rPr>
        <w:t xml:space="preserve"> Available at: https://www.home.barclays/content/dam/barclayspublic/docs/BarclaysNews/2014/Sept</w:t>
      </w:r>
      <w:r>
        <w:rPr>
          <w:rStyle w:val="selectable"/>
          <w:rFonts w:cs="Arial"/>
          <w:color w:val="000000"/>
          <w:sz w:val="26"/>
          <w:szCs w:val="26"/>
          <w:lang w:val="en"/>
        </w:rPr>
        <w:t>ember/the-last-mile-report.pdf (</w:t>
      </w:r>
      <w:r w:rsidRPr="00F00A81">
        <w:rPr>
          <w:rStyle w:val="selectable"/>
          <w:rFonts w:cs="Arial"/>
          <w:color w:val="000000"/>
          <w:sz w:val="26"/>
          <w:szCs w:val="26"/>
          <w:lang w:val="en"/>
        </w:rPr>
        <w:t>Accessed 11 Feb. 2018</w:t>
      </w:r>
      <w:r>
        <w:rPr>
          <w:rStyle w:val="selectable"/>
          <w:rFonts w:cs="Arial"/>
          <w:color w:val="000000"/>
          <w:sz w:val="26"/>
          <w:szCs w:val="26"/>
          <w:lang w:val="en"/>
        </w:rPr>
        <w:t>)</w:t>
      </w:r>
      <w:r w:rsidRPr="00F00A81">
        <w:rPr>
          <w:rStyle w:val="selectable"/>
          <w:rFonts w:cs="Arial"/>
          <w:color w:val="000000"/>
          <w:sz w:val="26"/>
          <w:szCs w:val="26"/>
          <w:lang w:val="en"/>
        </w:rPr>
        <w:t>.</w:t>
      </w:r>
    </w:p>
    <w:p w:rsidR="00FA7338" w:rsidRPr="00F00A81" w:rsidRDefault="00D65E86" w:rsidP="00FA7338">
      <w:pPr>
        <w:rPr>
          <w:sz w:val="26"/>
          <w:szCs w:val="26"/>
          <w:lang w:val="en"/>
        </w:rPr>
      </w:pPr>
      <w:r w:rsidRPr="00F00A81">
        <w:rPr>
          <w:rStyle w:val="selectable"/>
          <w:rFonts w:cs="Arial"/>
          <w:color w:val="000000"/>
          <w:sz w:val="26"/>
          <w:szCs w:val="26"/>
          <w:lang w:val="en"/>
        </w:rPr>
        <w:t>https://parcel.dhl.co.uk/?gclid=Cj0KCQiAiKrUBRD6ARIsADS2OLmCz6X2PKw7a7hc-XeC_Xw7MHAeFIftAFKlKM</w:t>
      </w:r>
      <w:r>
        <w:rPr>
          <w:rStyle w:val="selectable"/>
          <w:rFonts w:cs="Arial"/>
          <w:color w:val="000000"/>
          <w:sz w:val="26"/>
          <w:szCs w:val="26"/>
          <w:lang w:val="en"/>
        </w:rPr>
        <w:t>Rf_0Vf015PDyyOMFgaAkE3EALw_wcB (</w:t>
      </w:r>
      <w:r w:rsidRPr="00F00A81">
        <w:rPr>
          <w:rStyle w:val="selectable"/>
          <w:rFonts w:cs="Arial"/>
          <w:color w:val="000000"/>
          <w:sz w:val="26"/>
          <w:szCs w:val="26"/>
          <w:lang w:val="en"/>
        </w:rPr>
        <w:t>Accessed 12 Feb. 2018</w:t>
      </w:r>
      <w:r>
        <w:rPr>
          <w:rStyle w:val="selectable"/>
          <w:rFonts w:cs="Arial"/>
          <w:color w:val="000000"/>
          <w:sz w:val="26"/>
          <w:szCs w:val="26"/>
          <w:lang w:val="en"/>
        </w:rPr>
        <w:t>)</w:t>
      </w:r>
      <w:r w:rsidRPr="00F00A81">
        <w:rPr>
          <w:rStyle w:val="selectable"/>
          <w:rFonts w:cs="Arial"/>
          <w:color w:val="000000"/>
          <w:sz w:val="26"/>
          <w:szCs w:val="26"/>
          <w:lang w:val="en"/>
        </w:rPr>
        <w:t>.</w:t>
      </w:r>
    </w:p>
    <w:p w:rsidR="00FA7338" w:rsidRDefault="00FA7338" w:rsidP="00FA7338">
      <w:pPr>
        <w:rPr>
          <w:rStyle w:val="selectable"/>
          <w:rFonts w:cs="Arial"/>
          <w:color w:val="000000"/>
          <w:sz w:val="26"/>
          <w:szCs w:val="26"/>
          <w:lang w:val="en"/>
        </w:rPr>
      </w:pPr>
      <w:r w:rsidRPr="00F00A81">
        <w:rPr>
          <w:rStyle w:val="selectable"/>
          <w:rFonts w:cs="Arial"/>
          <w:color w:val="000000"/>
          <w:sz w:val="26"/>
          <w:szCs w:val="26"/>
          <w:lang w:val="en"/>
        </w:rPr>
        <w:t xml:space="preserve">Mitchell's NY Blog. (2018). </w:t>
      </w:r>
      <w:r w:rsidRPr="00F00A81">
        <w:rPr>
          <w:rStyle w:val="selectable"/>
          <w:rFonts w:cs="Arial"/>
          <w:iCs/>
          <w:color w:val="000000"/>
          <w:sz w:val="26"/>
          <w:szCs w:val="26"/>
          <w:lang w:val="en"/>
        </w:rPr>
        <w:t>Overcoming Last Mile Logistics Challenges - Mitchell's NY Blog</w:t>
      </w:r>
      <w:r>
        <w:rPr>
          <w:rStyle w:val="selectable"/>
          <w:rFonts w:cs="Arial"/>
          <w:color w:val="000000"/>
          <w:sz w:val="26"/>
          <w:szCs w:val="26"/>
          <w:lang w:val="en"/>
        </w:rPr>
        <w:t>. (Online)</w:t>
      </w:r>
      <w:r w:rsidRPr="00F00A81">
        <w:rPr>
          <w:rStyle w:val="selectable"/>
          <w:rFonts w:cs="Arial"/>
          <w:color w:val="000000"/>
          <w:sz w:val="26"/>
          <w:szCs w:val="26"/>
          <w:lang w:val="en"/>
        </w:rPr>
        <w:t xml:space="preserve"> Available at: https://www.mitchellsny.com/blog/overcoming-last-mile-logi</w:t>
      </w:r>
      <w:r>
        <w:rPr>
          <w:rStyle w:val="selectable"/>
          <w:rFonts w:cs="Arial"/>
          <w:color w:val="000000"/>
          <w:sz w:val="26"/>
          <w:szCs w:val="26"/>
          <w:lang w:val="en"/>
        </w:rPr>
        <w:t>stics-challenges/ (</w:t>
      </w:r>
      <w:r w:rsidRPr="00F00A81">
        <w:rPr>
          <w:rStyle w:val="selectable"/>
          <w:rFonts w:cs="Arial"/>
          <w:color w:val="000000"/>
          <w:sz w:val="26"/>
          <w:szCs w:val="26"/>
          <w:lang w:val="en"/>
        </w:rPr>
        <w:t>Accessed 11 Feb. 2018</w:t>
      </w:r>
      <w:r>
        <w:rPr>
          <w:rStyle w:val="selectable"/>
          <w:rFonts w:cs="Arial"/>
          <w:color w:val="000000"/>
          <w:sz w:val="26"/>
          <w:szCs w:val="26"/>
          <w:lang w:val="en"/>
        </w:rPr>
        <w:t>)</w:t>
      </w:r>
      <w:r w:rsidRPr="00F00A81">
        <w:rPr>
          <w:rStyle w:val="selectable"/>
          <w:rFonts w:cs="Arial"/>
          <w:color w:val="000000"/>
          <w:sz w:val="26"/>
          <w:szCs w:val="26"/>
          <w:lang w:val="en"/>
        </w:rPr>
        <w:t>.</w:t>
      </w:r>
    </w:p>
    <w:p w:rsidR="00D65E86" w:rsidRPr="00D65E86" w:rsidRDefault="00D65E86" w:rsidP="00FA7338">
      <w:pPr>
        <w:rPr>
          <w:rStyle w:val="selectable"/>
          <w:sz w:val="26"/>
          <w:szCs w:val="26"/>
          <w:lang w:val="en"/>
        </w:rPr>
      </w:pPr>
      <w:r w:rsidRPr="00F00A81">
        <w:rPr>
          <w:rStyle w:val="selectable"/>
          <w:rFonts w:cs="Arial"/>
          <w:color w:val="000000"/>
          <w:sz w:val="26"/>
          <w:szCs w:val="26"/>
          <w:lang w:val="en"/>
        </w:rPr>
        <w:t xml:space="preserve">Morana, J. (2013). </w:t>
      </w:r>
      <w:r w:rsidRPr="00F00A81">
        <w:rPr>
          <w:rStyle w:val="selectable"/>
          <w:rFonts w:cs="Arial"/>
          <w:iCs/>
          <w:color w:val="000000"/>
          <w:sz w:val="26"/>
          <w:szCs w:val="26"/>
          <w:lang w:val="en"/>
        </w:rPr>
        <w:t>Sustainable Supply Chain Management</w:t>
      </w:r>
      <w:r w:rsidRPr="00F00A81">
        <w:rPr>
          <w:rStyle w:val="selectable"/>
          <w:rFonts w:cs="Arial"/>
          <w:color w:val="000000"/>
          <w:sz w:val="26"/>
          <w:szCs w:val="26"/>
          <w:lang w:val="en"/>
        </w:rPr>
        <w:t>. Wiley-ISTE.</w:t>
      </w:r>
    </w:p>
    <w:p w:rsidR="00FA7338" w:rsidRPr="00D65E86" w:rsidRDefault="00D65E86" w:rsidP="00FA7338">
      <w:pPr>
        <w:rPr>
          <w:rFonts w:cs="Arial"/>
          <w:color w:val="000000"/>
          <w:sz w:val="26"/>
          <w:szCs w:val="26"/>
          <w:lang w:val="en"/>
        </w:rPr>
      </w:pPr>
      <w:r w:rsidRPr="00F00A81">
        <w:rPr>
          <w:rStyle w:val="selectable"/>
          <w:rFonts w:cs="Arial"/>
          <w:color w:val="000000"/>
          <w:sz w:val="26"/>
          <w:szCs w:val="26"/>
          <w:lang w:val="en"/>
        </w:rPr>
        <w:t xml:space="preserve">Parcel.dhl.co.uk. (2018). </w:t>
      </w:r>
      <w:r w:rsidRPr="00F00A81">
        <w:rPr>
          <w:rStyle w:val="selectable"/>
          <w:rFonts w:cs="Arial"/>
          <w:iCs/>
          <w:color w:val="000000"/>
          <w:sz w:val="26"/>
          <w:szCs w:val="26"/>
          <w:lang w:val="en"/>
        </w:rPr>
        <w:t>DHL Courier Services for Parcel Delivery UK &amp; International | DHL Express</w:t>
      </w:r>
      <w:r>
        <w:rPr>
          <w:rStyle w:val="selectable"/>
          <w:rFonts w:cs="Arial"/>
          <w:color w:val="000000"/>
          <w:sz w:val="26"/>
          <w:szCs w:val="26"/>
          <w:lang w:val="en"/>
        </w:rPr>
        <w:t>. (Online)</w:t>
      </w:r>
      <w:r w:rsidRPr="00F00A81">
        <w:rPr>
          <w:rStyle w:val="selectable"/>
          <w:rFonts w:cs="Arial"/>
          <w:color w:val="000000"/>
          <w:sz w:val="26"/>
          <w:szCs w:val="26"/>
          <w:lang w:val="en"/>
        </w:rPr>
        <w:t xml:space="preserve"> Available at:</w:t>
      </w:r>
    </w:p>
    <w:p w:rsidR="00FA7338" w:rsidRDefault="00FA7338" w:rsidP="00FA7338">
      <w:pPr>
        <w:rPr>
          <w:rStyle w:val="selectable"/>
          <w:rFonts w:cs="Arial"/>
          <w:color w:val="000000"/>
          <w:sz w:val="26"/>
          <w:szCs w:val="26"/>
          <w:lang w:val="en"/>
        </w:rPr>
      </w:pPr>
      <w:r w:rsidRPr="00F00A81">
        <w:rPr>
          <w:rStyle w:val="selectable"/>
          <w:rFonts w:cs="Arial"/>
          <w:color w:val="000000"/>
          <w:sz w:val="26"/>
          <w:szCs w:val="26"/>
          <w:lang w:val="en"/>
        </w:rPr>
        <w:t xml:space="preserve">Relative Marketing. (2018). </w:t>
      </w:r>
      <w:r w:rsidRPr="00F00A81">
        <w:rPr>
          <w:rStyle w:val="selectable"/>
          <w:rFonts w:cs="Arial"/>
          <w:iCs/>
          <w:color w:val="000000"/>
          <w:sz w:val="26"/>
          <w:szCs w:val="26"/>
          <w:lang w:val="en"/>
        </w:rPr>
        <w:t>Understanding The Marketing Mix And The 4 Ps</w:t>
      </w:r>
      <w:r>
        <w:rPr>
          <w:rStyle w:val="selectable"/>
          <w:rFonts w:cs="Arial"/>
          <w:color w:val="000000"/>
          <w:sz w:val="26"/>
          <w:szCs w:val="26"/>
          <w:lang w:val="en"/>
        </w:rPr>
        <w:t>. (Online)</w:t>
      </w:r>
      <w:r w:rsidRPr="00F00A81">
        <w:rPr>
          <w:rStyle w:val="selectable"/>
          <w:rFonts w:cs="Arial"/>
          <w:color w:val="000000"/>
          <w:sz w:val="26"/>
          <w:szCs w:val="26"/>
          <w:lang w:val="en"/>
        </w:rPr>
        <w:t xml:space="preserve"> Available at: http://www.relativemarketing.co.uk/blog/understanding-t</w:t>
      </w:r>
      <w:r>
        <w:rPr>
          <w:rStyle w:val="selectable"/>
          <w:rFonts w:cs="Arial"/>
          <w:color w:val="000000"/>
          <w:sz w:val="26"/>
          <w:szCs w:val="26"/>
          <w:lang w:val="en"/>
        </w:rPr>
        <w:t>he-marketing-mix-and-the-4-ps/ (Accessed 8 Feb. 2018)</w:t>
      </w:r>
      <w:r w:rsidRPr="00F00A81">
        <w:rPr>
          <w:rStyle w:val="selectable"/>
          <w:rFonts w:cs="Arial"/>
          <w:color w:val="000000"/>
          <w:sz w:val="26"/>
          <w:szCs w:val="26"/>
          <w:lang w:val="en"/>
        </w:rPr>
        <w:t>.</w:t>
      </w:r>
    </w:p>
    <w:p w:rsidR="00D65E86" w:rsidRPr="00F00A81" w:rsidRDefault="00D65E86" w:rsidP="00FA7338">
      <w:pPr>
        <w:rPr>
          <w:sz w:val="26"/>
          <w:szCs w:val="26"/>
          <w:lang w:val="en"/>
        </w:rPr>
      </w:pPr>
      <w:r w:rsidRPr="00F00A81">
        <w:rPr>
          <w:rStyle w:val="selectable"/>
          <w:rFonts w:cs="Arial"/>
          <w:color w:val="000000"/>
          <w:sz w:val="26"/>
          <w:szCs w:val="26"/>
          <w:lang w:val="en"/>
        </w:rPr>
        <w:t xml:space="preserve">Rushton, A., Croucher, P. and Baker, P. (2014). </w:t>
      </w:r>
      <w:r w:rsidRPr="00F00A81">
        <w:rPr>
          <w:rStyle w:val="selectable"/>
          <w:rFonts w:cs="Arial"/>
          <w:iCs/>
          <w:color w:val="000000"/>
          <w:sz w:val="26"/>
          <w:szCs w:val="26"/>
          <w:lang w:val="en"/>
        </w:rPr>
        <w:t>The handbook of logistics and distribution management</w:t>
      </w:r>
      <w:r w:rsidRPr="00F00A81">
        <w:rPr>
          <w:rStyle w:val="selectable"/>
          <w:rFonts w:cs="Arial"/>
          <w:color w:val="000000"/>
          <w:sz w:val="26"/>
          <w:szCs w:val="26"/>
          <w:lang w:val="en"/>
        </w:rPr>
        <w:t>. London: Kogan Page.</w:t>
      </w:r>
    </w:p>
    <w:p w:rsidR="00FA7338" w:rsidRDefault="00FA7338" w:rsidP="00F00A81">
      <w:pPr>
        <w:rPr>
          <w:rStyle w:val="selectable"/>
          <w:rFonts w:cs="Arial"/>
          <w:color w:val="000000"/>
          <w:sz w:val="26"/>
          <w:szCs w:val="26"/>
          <w:lang w:val="en"/>
        </w:rPr>
      </w:pPr>
      <w:r w:rsidRPr="00F00A81">
        <w:rPr>
          <w:rStyle w:val="selectable"/>
          <w:rFonts w:cs="Arial"/>
          <w:color w:val="000000"/>
          <w:sz w:val="26"/>
          <w:szCs w:val="26"/>
          <w:lang w:val="en"/>
        </w:rPr>
        <w:t xml:space="preserve">Smallbusiness.chron.com. (2018). </w:t>
      </w:r>
      <w:r w:rsidRPr="00F00A81">
        <w:rPr>
          <w:rStyle w:val="selectable"/>
          <w:rFonts w:cs="Arial"/>
          <w:iCs/>
          <w:color w:val="000000"/>
          <w:sz w:val="26"/>
          <w:szCs w:val="26"/>
          <w:lang w:val="en"/>
        </w:rPr>
        <w:t>Four Functions of Marketing Logistics</w:t>
      </w:r>
      <w:r>
        <w:rPr>
          <w:rStyle w:val="selectable"/>
          <w:rFonts w:cs="Arial"/>
          <w:color w:val="000000"/>
          <w:sz w:val="26"/>
          <w:szCs w:val="26"/>
          <w:lang w:val="en"/>
        </w:rPr>
        <w:t>. (O</w:t>
      </w:r>
      <w:r w:rsidRPr="00F00A81">
        <w:rPr>
          <w:rStyle w:val="selectable"/>
          <w:rFonts w:cs="Arial"/>
          <w:color w:val="000000"/>
          <w:sz w:val="26"/>
          <w:szCs w:val="26"/>
          <w:lang w:val="en"/>
        </w:rPr>
        <w:t>nline</w:t>
      </w:r>
      <w:r>
        <w:rPr>
          <w:rStyle w:val="selectable"/>
          <w:rFonts w:cs="Arial"/>
          <w:color w:val="000000"/>
          <w:sz w:val="26"/>
          <w:szCs w:val="26"/>
          <w:lang w:val="en"/>
        </w:rPr>
        <w:t>)</w:t>
      </w:r>
      <w:r w:rsidRPr="00F00A81">
        <w:rPr>
          <w:rStyle w:val="selectable"/>
          <w:rFonts w:cs="Arial"/>
          <w:color w:val="000000"/>
          <w:sz w:val="26"/>
          <w:szCs w:val="26"/>
          <w:lang w:val="en"/>
        </w:rPr>
        <w:t xml:space="preserve"> Available at: http://smallbusiness.chron.com/four-functions-marketing-logistics-21833.html </w:t>
      </w:r>
      <w:r>
        <w:rPr>
          <w:rStyle w:val="selectable"/>
          <w:rFonts w:cs="Arial"/>
          <w:color w:val="000000"/>
          <w:sz w:val="26"/>
          <w:szCs w:val="26"/>
          <w:lang w:val="en"/>
        </w:rPr>
        <w:t>(Accessed 8 Feb. 2018)</w:t>
      </w:r>
      <w:r w:rsidRPr="00F00A81">
        <w:rPr>
          <w:rStyle w:val="selectable"/>
          <w:rFonts w:cs="Arial"/>
          <w:color w:val="000000"/>
          <w:sz w:val="26"/>
          <w:szCs w:val="26"/>
          <w:lang w:val="en"/>
        </w:rPr>
        <w:t>.</w:t>
      </w:r>
    </w:p>
    <w:p w:rsidR="00FA7338" w:rsidRPr="00F00A81" w:rsidRDefault="00FA7338" w:rsidP="00FA7338">
      <w:pPr>
        <w:rPr>
          <w:sz w:val="26"/>
          <w:szCs w:val="26"/>
          <w:lang w:val="en"/>
        </w:rPr>
      </w:pPr>
      <w:r w:rsidRPr="00F00A81">
        <w:rPr>
          <w:rStyle w:val="selectable"/>
          <w:rFonts w:cs="Arial"/>
          <w:color w:val="000000"/>
          <w:sz w:val="26"/>
          <w:szCs w:val="26"/>
          <w:lang w:val="en"/>
        </w:rPr>
        <w:t xml:space="preserve">Tinsley, M. (2018). </w:t>
      </w:r>
      <w:r w:rsidRPr="00F00A81">
        <w:rPr>
          <w:rStyle w:val="selectable"/>
          <w:rFonts w:cs="Arial"/>
          <w:iCs/>
          <w:color w:val="000000"/>
          <w:sz w:val="26"/>
          <w:szCs w:val="26"/>
          <w:lang w:val="en"/>
        </w:rPr>
        <w:t>7 trends in last mile delivery</w:t>
      </w:r>
      <w:r>
        <w:rPr>
          <w:rStyle w:val="selectable"/>
          <w:rFonts w:cs="Arial"/>
          <w:color w:val="000000"/>
          <w:sz w:val="26"/>
          <w:szCs w:val="26"/>
          <w:lang w:val="en"/>
        </w:rPr>
        <w:t>. (Online)</w:t>
      </w:r>
      <w:r w:rsidRPr="00F00A81">
        <w:rPr>
          <w:rStyle w:val="selectable"/>
          <w:rFonts w:cs="Arial"/>
          <w:color w:val="000000"/>
          <w:sz w:val="26"/>
          <w:szCs w:val="26"/>
          <w:lang w:val="en"/>
        </w:rPr>
        <w:t xml:space="preserve"> Blog.flexerent.co.uk. Available at: https://blog.flexerent.co.uk/7-trends-in-last-mile-delivery </w:t>
      </w:r>
      <w:r>
        <w:rPr>
          <w:rStyle w:val="selectable"/>
          <w:rFonts w:cs="Arial"/>
          <w:color w:val="000000"/>
          <w:sz w:val="26"/>
          <w:szCs w:val="26"/>
          <w:lang w:val="en"/>
        </w:rPr>
        <w:t>(</w:t>
      </w:r>
      <w:r w:rsidRPr="00F00A81">
        <w:rPr>
          <w:rStyle w:val="selectable"/>
          <w:rFonts w:cs="Arial"/>
          <w:color w:val="000000"/>
          <w:sz w:val="26"/>
          <w:szCs w:val="26"/>
          <w:lang w:val="en"/>
        </w:rPr>
        <w:t>Accessed 11 Feb. 2018</w:t>
      </w:r>
      <w:r>
        <w:rPr>
          <w:rStyle w:val="selectable"/>
          <w:rFonts w:cs="Arial"/>
          <w:color w:val="000000"/>
          <w:sz w:val="26"/>
          <w:szCs w:val="26"/>
          <w:lang w:val="en"/>
        </w:rPr>
        <w:t>)</w:t>
      </w:r>
      <w:r w:rsidRPr="00F00A81">
        <w:rPr>
          <w:rStyle w:val="selectable"/>
          <w:rFonts w:cs="Arial"/>
          <w:color w:val="000000"/>
          <w:sz w:val="26"/>
          <w:szCs w:val="26"/>
          <w:lang w:val="en"/>
        </w:rPr>
        <w:t>.</w:t>
      </w:r>
    </w:p>
    <w:p w:rsidR="00FA7338" w:rsidRPr="00F00A81" w:rsidRDefault="00FA7338" w:rsidP="00FA7338">
      <w:pPr>
        <w:rPr>
          <w:sz w:val="26"/>
          <w:szCs w:val="26"/>
          <w:lang w:val="en"/>
        </w:rPr>
      </w:pPr>
      <w:r w:rsidRPr="00F00A81">
        <w:rPr>
          <w:rStyle w:val="selectable"/>
          <w:rFonts w:cs="Arial"/>
          <w:color w:val="000000"/>
          <w:sz w:val="26"/>
          <w:szCs w:val="26"/>
          <w:lang w:val="en"/>
        </w:rPr>
        <w:t xml:space="preserve">Transportation Management Company | Cerasis. (2018). </w:t>
      </w:r>
      <w:r w:rsidRPr="00F00A81">
        <w:rPr>
          <w:rStyle w:val="selectable"/>
          <w:rFonts w:cs="Arial"/>
          <w:iCs/>
          <w:color w:val="000000"/>
          <w:sz w:val="26"/>
          <w:szCs w:val="26"/>
          <w:lang w:val="en"/>
        </w:rPr>
        <w:t>What is Last Mile Logistics &amp; Why Are Shippers Looking at this Function?</w:t>
      </w:r>
      <w:r>
        <w:rPr>
          <w:rStyle w:val="selectable"/>
          <w:rFonts w:cs="Arial"/>
          <w:color w:val="000000"/>
          <w:sz w:val="26"/>
          <w:szCs w:val="26"/>
          <w:lang w:val="en"/>
        </w:rPr>
        <w:t>. (Online)</w:t>
      </w:r>
      <w:r w:rsidRPr="00F00A81">
        <w:rPr>
          <w:rStyle w:val="selectable"/>
          <w:rFonts w:cs="Arial"/>
          <w:color w:val="000000"/>
          <w:sz w:val="26"/>
          <w:szCs w:val="26"/>
          <w:lang w:val="en"/>
        </w:rPr>
        <w:t xml:space="preserve"> Available at: http://cerasis.com/2</w:t>
      </w:r>
      <w:r>
        <w:rPr>
          <w:rStyle w:val="selectable"/>
          <w:rFonts w:cs="Arial"/>
          <w:color w:val="000000"/>
          <w:sz w:val="26"/>
          <w:szCs w:val="26"/>
          <w:lang w:val="en"/>
        </w:rPr>
        <w:t>017/09/19/last-mile-logistics/ (</w:t>
      </w:r>
      <w:r w:rsidRPr="00F00A81">
        <w:rPr>
          <w:rStyle w:val="selectable"/>
          <w:rFonts w:cs="Arial"/>
          <w:color w:val="000000"/>
          <w:sz w:val="26"/>
          <w:szCs w:val="26"/>
          <w:lang w:val="en"/>
        </w:rPr>
        <w:t>Access</w:t>
      </w:r>
      <w:r>
        <w:rPr>
          <w:rStyle w:val="selectable"/>
          <w:rFonts w:cs="Arial"/>
          <w:color w:val="000000"/>
          <w:sz w:val="26"/>
          <w:szCs w:val="26"/>
          <w:lang w:val="en"/>
        </w:rPr>
        <w:t>ed 11 Feb. 2018)</w:t>
      </w:r>
      <w:r w:rsidRPr="00F00A81">
        <w:rPr>
          <w:rStyle w:val="selectable"/>
          <w:rFonts w:cs="Arial"/>
          <w:color w:val="000000"/>
          <w:sz w:val="26"/>
          <w:szCs w:val="26"/>
          <w:lang w:val="en"/>
        </w:rPr>
        <w:t>.</w:t>
      </w:r>
    </w:p>
    <w:p w:rsidR="003B2B79" w:rsidRPr="00F577D7" w:rsidRDefault="000E6BAB" w:rsidP="00F577D7">
      <w:pPr>
        <w:rPr>
          <w:sz w:val="26"/>
          <w:szCs w:val="26"/>
          <w:lang w:val="en"/>
        </w:rPr>
      </w:pPr>
      <w:r w:rsidRPr="00F00A81">
        <w:rPr>
          <w:rStyle w:val="selectable"/>
          <w:rFonts w:cs="Arial"/>
          <w:color w:val="000000"/>
          <w:sz w:val="26"/>
          <w:szCs w:val="26"/>
          <w:lang w:val="en"/>
        </w:rPr>
        <w:t xml:space="preserve">WhatIs.com. (2018). </w:t>
      </w:r>
      <w:r w:rsidRPr="00F00A81">
        <w:rPr>
          <w:rStyle w:val="selectable"/>
          <w:rFonts w:cs="Arial"/>
          <w:iCs/>
          <w:color w:val="000000"/>
          <w:sz w:val="26"/>
          <w:szCs w:val="26"/>
          <w:lang w:val="en"/>
        </w:rPr>
        <w:t>What is distribution center? - Definition from WhatIs.com</w:t>
      </w:r>
      <w:r w:rsidR="00FA7338">
        <w:rPr>
          <w:rStyle w:val="selectable"/>
          <w:rFonts w:cs="Arial"/>
          <w:color w:val="000000"/>
          <w:sz w:val="26"/>
          <w:szCs w:val="26"/>
          <w:lang w:val="en"/>
        </w:rPr>
        <w:t>. (Online)</w:t>
      </w:r>
      <w:r w:rsidRPr="00F00A81">
        <w:rPr>
          <w:rStyle w:val="selectable"/>
          <w:rFonts w:cs="Arial"/>
          <w:color w:val="000000"/>
          <w:sz w:val="26"/>
          <w:szCs w:val="26"/>
          <w:lang w:val="en"/>
        </w:rPr>
        <w:t xml:space="preserve"> Available at: http://whatis.techtarget.com/definition/distr</w:t>
      </w:r>
      <w:r w:rsidR="00FA7338">
        <w:rPr>
          <w:rStyle w:val="selectable"/>
          <w:rFonts w:cs="Arial"/>
          <w:color w:val="000000"/>
          <w:sz w:val="26"/>
          <w:szCs w:val="26"/>
          <w:lang w:val="en"/>
        </w:rPr>
        <w:t>ibution-center (Accessed 7 Feb. 2018)</w:t>
      </w:r>
      <w:r w:rsidRPr="00F00A81">
        <w:rPr>
          <w:rStyle w:val="selectable"/>
          <w:rFonts w:cs="Arial"/>
          <w:color w:val="000000"/>
          <w:sz w:val="26"/>
          <w:szCs w:val="26"/>
          <w:lang w:val="en"/>
        </w:rPr>
        <w:t>.</w:t>
      </w:r>
    </w:p>
    <w:p w:rsidR="00E77B06" w:rsidRDefault="00F577D7" w:rsidP="00F577D7">
      <w:pPr>
        <w:jc w:val="center"/>
      </w:pPr>
      <w:r>
        <w:t>11</w:t>
      </w:r>
    </w:p>
    <w:sectPr w:rsidR="00E77B06" w:rsidSect="00B35073">
      <w:footerReference w:type="even" r:id="rId15"/>
      <w:footerReference w:type="default" r:id="rId16"/>
      <w:pgSz w:w="11906" w:h="16838" w:code="9"/>
      <w:pgMar w:top="1440" w:right="1440" w:bottom="284" w:left="1134" w:header="284"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7C34" w:rsidRDefault="00B27C34" w:rsidP="001D4BA6">
      <w:pPr>
        <w:spacing w:after="0" w:line="240" w:lineRule="auto"/>
      </w:pPr>
      <w:r>
        <w:separator/>
      </w:r>
    </w:p>
  </w:endnote>
  <w:endnote w:type="continuationSeparator" w:id="0">
    <w:p w:rsidR="00B27C34" w:rsidRDefault="00B27C34" w:rsidP="001D4B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yriad Pro">
    <w:altName w:val="Arial"/>
    <w:panose1 w:val="00000000000000000000"/>
    <w:charset w:val="00"/>
    <w:family w:val="swiss"/>
    <w:notTrueType/>
    <w:pitch w:val="variable"/>
    <w:sig w:usb0="00000001" w:usb1="00000001" w:usb2="00000000" w:usb3="00000000" w:csb0="0000019F" w:csb1="00000000"/>
  </w:font>
  <w:font w:name="FBP Bullet">
    <w:altName w:val="FBP Bulle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7C34" w:rsidRDefault="00B27C34" w:rsidP="007A7C3A">
    <w:pPr>
      <w:pStyle w:val="Footer"/>
      <w:jc w:val="center"/>
    </w:pPr>
    <w:r>
      <w:t>I</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7C34" w:rsidRDefault="00B27C34" w:rsidP="00BB2245">
    <w:pPr>
      <w:pStyle w:val="Footer"/>
      <w:jc w:val="center"/>
    </w:pPr>
  </w:p>
  <w:p w:rsidR="00B27C34" w:rsidRDefault="00B27C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7C34" w:rsidRDefault="00B27C34" w:rsidP="001D4BA6">
      <w:pPr>
        <w:spacing w:after="0" w:line="240" w:lineRule="auto"/>
      </w:pPr>
      <w:r>
        <w:separator/>
      </w:r>
    </w:p>
  </w:footnote>
  <w:footnote w:type="continuationSeparator" w:id="0">
    <w:p w:rsidR="00B27C34" w:rsidRDefault="00B27C34" w:rsidP="001D4B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376C8"/>
    <w:multiLevelType w:val="hybridMultilevel"/>
    <w:tmpl w:val="4014B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2937EF"/>
    <w:multiLevelType w:val="multilevel"/>
    <w:tmpl w:val="30E2D2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0132DC"/>
    <w:multiLevelType w:val="multilevel"/>
    <w:tmpl w:val="CE2C04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3C1D1B"/>
    <w:multiLevelType w:val="multilevel"/>
    <w:tmpl w:val="AF108F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8C388C"/>
    <w:multiLevelType w:val="multilevel"/>
    <w:tmpl w:val="27A65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CDD2FC0"/>
    <w:multiLevelType w:val="hybridMultilevel"/>
    <w:tmpl w:val="3EB62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DF0B7A"/>
    <w:multiLevelType w:val="multilevel"/>
    <w:tmpl w:val="FE269CB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D680C13"/>
    <w:multiLevelType w:val="multilevel"/>
    <w:tmpl w:val="CB3E7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33442B"/>
    <w:multiLevelType w:val="multilevel"/>
    <w:tmpl w:val="B5703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8507C7"/>
    <w:multiLevelType w:val="multilevel"/>
    <w:tmpl w:val="20A228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90037D"/>
    <w:multiLevelType w:val="multilevel"/>
    <w:tmpl w:val="1A601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DB0DB2"/>
    <w:multiLevelType w:val="multilevel"/>
    <w:tmpl w:val="19261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0D6FE5"/>
    <w:multiLevelType w:val="multilevel"/>
    <w:tmpl w:val="DA70B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367D5C"/>
    <w:multiLevelType w:val="hybridMultilevel"/>
    <w:tmpl w:val="AAF86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F113F9"/>
    <w:multiLevelType w:val="hybridMultilevel"/>
    <w:tmpl w:val="CE04E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EA14B4"/>
    <w:multiLevelType w:val="multilevel"/>
    <w:tmpl w:val="E97E4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42562C"/>
    <w:multiLevelType w:val="multilevel"/>
    <w:tmpl w:val="1FE865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AC01C1"/>
    <w:multiLevelType w:val="multilevel"/>
    <w:tmpl w:val="C4743AE8"/>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1426330"/>
    <w:multiLevelType w:val="multilevel"/>
    <w:tmpl w:val="D9B46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122B3B"/>
    <w:multiLevelType w:val="multilevel"/>
    <w:tmpl w:val="83D28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9C8729C"/>
    <w:multiLevelType w:val="hybridMultilevel"/>
    <w:tmpl w:val="48A2C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BC3741"/>
    <w:multiLevelType w:val="hybridMultilevel"/>
    <w:tmpl w:val="1018B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0F2BE6"/>
    <w:multiLevelType w:val="multilevel"/>
    <w:tmpl w:val="B8449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AD3CB8"/>
    <w:multiLevelType w:val="multilevel"/>
    <w:tmpl w:val="62280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EE4274"/>
    <w:multiLevelType w:val="multilevel"/>
    <w:tmpl w:val="33743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A67DBB"/>
    <w:multiLevelType w:val="hybridMultilevel"/>
    <w:tmpl w:val="3BF0E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0B2331"/>
    <w:multiLevelType w:val="multilevel"/>
    <w:tmpl w:val="85408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434354B"/>
    <w:multiLevelType w:val="multilevel"/>
    <w:tmpl w:val="731C5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FA545C"/>
    <w:multiLevelType w:val="hybridMultilevel"/>
    <w:tmpl w:val="954293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2B0F08"/>
    <w:multiLevelType w:val="multilevel"/>
    <w:tmpl w:val="AA203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02900F2"/>
    <w:multiLevelType w:val="multilevel"/>
    <w:tmpl w:val="D706A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0D1FC2"/>
    <w:multiLevelType w:val="multilevel"/>
    <w:tmpl w:val="35D0BA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A536037"/>
    <w:multiLevelType w:val="hybridMultilevel"/>
    <w:tmpl w:val="BA4A5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234989"/>
    <w:multiLevelType w:val="multilevel"/>
    <w:tmpl w:val="B9D6D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9965EE"/>
    <w:multiLevelType w:val="multilevel"/>
    <w:tmpl w:val="83BE8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6DA0632"/>
    <w:multiLevelType w:val="multilevel"/>
    <w:tmpl w:val="CD862E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83171D1"/>
    <w:multiLevelType w:val="multilevel"/>
    <w:tmpl w:val="83BE8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8D21CC9"/>
    <w:multiLevelType w:val="multilevel"/>
    <w:tmpl w:val="DE723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BB41F1A"/>
    <w:multiLevelType w:val="multilevel"/>
    <w:tmpl w:val="C21AF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BF309B3"/>
    <w:multiLevelType w:val="multilevel"/>
    <w:tmpl w:val="9D428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C4F55A9"/>
    <w:multiLevelType w:val="multilevel"/>
    <w:tmpl w:val="FD9A9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61F5727"/>
    <w:multiLevelType w:val="multilevel"/>
    <w:tmpl w:val="9404C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6E50BA3"/>
    <w:multiLevelType w:val="multilevel"/>
    <w:tmpl w:val="40EC2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80C2B3A"/>
    <w:multiLevelType w:val="multilevel"/>
    <w:tmpl w:val="FAF65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91311DF"/>
    <w:multiLevelType w:val="multilevel"/>
    <w:tmpl w:val="8B26B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95B5D19"/>
    <w:multiLevelType w:val="multilevel"/>
    <w:tmpl w:val="ABE2A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9CA0344"/>
    <w:multiLevelType w:val="multilevel"/>
    <w:tmpl w:val="FA38E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17"/>
  </w:num>
  <w:num w:numId="3">
    <w:abstractNumId w:val="13"/>
  </w:num>
  <w:num w:numId="4">
    <w:abstractNumId w:val="28"/>
  </w:num>
  <w:num w:numId="5">
    <w:abstractNumId w:val="14"/>
  </w:num>
  <w:num w:numId="6">
    <w:abstractNumId w:val="5"/>
  </w:num>
  <w:num w:numId="7">
    <w:abstractNumId w:val="12"/>
  </w:num>
  <w:num w:numId="8">
    <w:abstractNumId w:val="1"/>
  </w:num>
  <w:num w:numId="9">
    <w:abstractNumId w:val="9"/>
  </w:num>
  <w:num w:numId="10">
    <w:abstractNumId w:val="3"/>
  </w:num>
  <w:num w:numId="11">
    <w:abstractNumId w:val="16"/>
  </w:num>
  <w:num w:numId="12">
    <w:abstractNumId w:val="0"/>
  </w:num>
  <w:num w:numId="13">
    <w:abstractNumId w:val="11"/>
  </w:num>
  <w:num w:numId="14">
    <w:abstractNumId w:val="20"/>
  </w:num>
  <w:num w:numId="15">
    <w:abstractNumId w:val="36"/>
  </w:num>
  <w:num w:numId="16">
    <w:abstractNumId w:val="34"/>
  </w:num>
  <w:num w:numId="17">
    <w:abstractNumId w:val="19"/>
  </w:num>
  <w:num w:numId="18">
    <w:abstractNumId w:val="23"/>
  </w:num>
  <w:num w:numId="19">
    <w:abstractNumId w:val="46"/>
  </w:num>
  <w:num w:numId="20">
    <w:abstractNumId w:val="29"/>
  </w:num>
  <w:num w:numId="21">
    <w:abstractNumId w:val="30"/>
  </w:num>
  <w:num w:numId="22">
    <w:abstractNumId w:val="38"/>
  </w:num>
  <w:num w:numId="23">
    <w:abstractNumId w:val="39"/>
  </w:num>
  <w:num w:numId="24">
    <w:abstractNumId w:val="35"/>
  </w:num>
  <w:num w:numId="25">
    <w:abstractNumId w:val="2"/>
  </w:num>
  <w:num w:numId="26">
    <w:abstractNumId w:val="31"/>
  </w:num>
  <w:num w:numId="27">
    <w:abstractNumId w:val="6"/>
  </w:num>
  <w:num w:numId="28">
    <w:abstractNumId w:val="32"/>
  </w:num>
  <w:num w:numId="29">
    <w:abstractNumId w:val="24"/>
  </w:num>
  <w:num w:numId="30">
    <w:abstractNumId w:val="41"/>
  </w:num>
  <w:num w:numId="31">
    <w:abstractNumId w:val="8"/>
  </w:num>
  <w:num w:numId="32">
    <w:abstractNumId w:val="33"/>
  </w:num>
  <w:num w:numId="33">
    <w:abstractNumId w:val="27"/>
  </w:num>
  <w:num w:numId="34">
    <w:abstractNumId w:val="42"/>
  </w:num>
  <w:num w:numId="35">
    <w:abstractNumId w:val="22"/>
  </w:num>
  <w:num w:numId="36">
    <w:abstractNumId w:val="15"/>
  </w:num>
  <w:num w:numId="37">
    <w:abstractNumId w:val="45"/>
  </w:num>
  <w:num w:numId="38">
    <w:abstractNumId w:val="7"/>
  </w:num>
  <w:num w:numId="39">
    <w:abstractNumId w:val="25"/>
  </w:num>
  <w:num w:numId="40">
    <w:abstractNumId w:val="4"/>
  </w:num>
  <w:num w:numId="41">
    <w:abstractNumId w:val="40"/>
  </w:num>
  <w:num w:numId="42">
    <w:abstractNumId w:val="26"/>
  </w:num>
  <w:num w:numId="43">
    <w:abstractNumId w:val="18"/>
  </w:num>
  <w:num w:numId="44">
    <w:abstractNumId w:val="44"/>
  </w:num>
  <w:num w:numId="45">
    <w:abstractNumId w:val="37"/>
  </w:num>
  <w:num w:numId="46">
    <w:abstractNumId w:val="43"/>
  </w:num>
  <w:num w:numId="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255E"/>
    <w:rsid w:val="000013AB"/>
    <w:rsid w:val="00001BDC"/>
    <w:rsid w:val="000024BC"/>
    <w:rsid w:val="00004A31"/>
    <w:rsid w:val="00004D9E"/>
    <w:rsid w:val="00007303"/>
    <w:rsid w:val="00007710"/>
    <w:rsid w:val="000101AF"/>
    <w:rsid w:val="000130D5"/>
    <w:rsid w:val="00013352"/>
    <w:rsid w:val="00014A34"/>
    <w:rsid w:val="000161E6"/>
    <w:rsid w:val="00022ED1"/>
    <w:rsid w:val="00023284"/>
    <w:rsid w:val="00023681"/>
    <w:rsid w:val="00027EDC"/>
    <w:rsid w:val="00030DFC"/>
    <w:rsid w:val="00035AD9"/>
    <w:rsid w:val="0004340D"/>
    <w:rsid w:val="00047F47"/>
    <w:rsid w:val="000505BE"/>
    <w:rsid w:val="00051E97"/>
    <w:rsid w:val="00052D68"/>
    <w:rsid w:val="00054F79"/>
    <w:rsid w:val="000563BF"/>
    <w:rsid w:val="0005735B"/>
    <w:rsid w:val="00057493"/>
    <w:rsid w:val="00060F53"/>
    <w:rsid w:val="00065BB3"/>
    <w:rsid w:val="00073C82"/>
    <w:rsid w:val="00081CFF"/>
    <w:rsid w:val="00082A06"/>
    <w:rsid w:val="0008542C"/>
    <w:rsid w:val="000876E5"/>
    <w:rsid w:val="0009096E"/>
    <w:rsid w:val="00090B83"/>
    <w:rsid w:val="00091499"/>
    <w:rsid w:val="00092214"/>
    <w:rsid w:val="00096990"/>
    <w:rsid w:val="00096CB2"/>
    <w:rsid w:val="000A23D2"/>
    <w:rsid w:val="000A3332"/>
    <w:rsid w:val="000A6ED7"/>
    <w:rsid w:val="000A7DFE"/>
    <w:rsid w:val="000B0369"/>
    <w:rsid w:val="000B0FF7"/>
    <w:rsid w:val="000B1F37"/>
    <w:rsid w:val="000B3D26"/>
    <w:rsid w:val="000B5A47"/>
    <w:rsid w:val="000B6B45"/>
    <w:rsid w:val="000C2002"/>
    <w:rsid w:val="000C5223"/>
    <w:rsid w:val="000D1DDC"/>
    <w:rsid w:val="000D242C"/>
    <w:rsid w:val="000D4E6D"/>
    <w:rsid w:val="000D76AF"/>
    <w:rsid w:val="000D781E"/>
    <w:rsid w:val="000D795D"/>
    <w:rsid w:val="000E004E"/>
    <w:rsid w:val="000E3AE0"/>
    <w:rsid w:val="000E52FA"/>
    <w:rsid w:val="000E5334"/>
    <w:rsid w:val="000E6B17"/>
    <w:rsid w:val="000E6BAB"/>
    <w:rsid w:val="000F108B"/>
    <w:rsid w:val="000F1E8D"/>
    <w:rsid w:val="000F52C5"/>
    <w:rsid w:val="000F6099"/>
    <w:rsid w:val="000F62E7"/>
    <w:rsid w:val="000F66AF"/>
    <w:rsid w:val="000F6C78"/>
    <w:rsid w:val="001020AC"/>
    <w:rsid w:val="001054C5"/>
    <w:rsid w:val="00110B31"/>
    <w:rsid w:val="0011312F"/>
    <w:rsid w:val="00116D73"/>
    <w:rsid w:val="00123E0A"/>
    <w:rsid w:val="00124CCC"/>
    <w:rsid w:val="001271D5"/>
    <w:rsid w:val="001271EF"/>
    <w:rsid w:val="001325BE"/>
    <w:rsid w:val="00133FAA"/>
    <w:rsid w:val="00135303"/>
    <w:rsid w:val="001374D3"/>
    <w:rsid w:val="00144D03"/>
    <w:rsid w:val="00156D60"/>
    <w:rsid w:val="00157D65"/>
    <w:rsid w:val="00157DC0"/>
    <w:rsid w:val="00162A8E"/>
    <w:rsid w:val="00163327"/>
    <w:rsid w:val="00163D0A"/>
    <w:rsid w:val="00164DED"/>
    <w:rsid w:val="001671B1"/>
    <w:rsid w:val="001718B1"/>
    <w:rsid w:val="001733C3"/>
    <w:rsid w:val="0017406C"/>
    <w:rsid w:val="0017525E"/>
    <w:rsid w:val="001756AD"/>
    <w:rsid w:val="00175A98"/>
    <w:rsid w:val="00175BEB"/>
    <w:rsid w:val="001765D7"/>
    <w:rsid w:val="00177010"/>
    <w:rsid w:val="001850E6"/>
    <w:rsid w:val="00185BAB"/>
    <w:rsid w:val="00187BD7"/>
    <w:rsid w:val="00191E38"/>
    <w:rsid w:val="00193FD9"/>
    <w:rsid w:val="00196663"/>
    <w:rsid w:val="0019760A"/>
    <w:rsid w:val="001A6487"/>
    <w:rsid w:val="001A7937"/>
    <w:rsid w:val="001A7E1C"/>
    <w:rsid w:val="001B0D6F"/>
    <w:rsid w:val="001B1741"/>
    <w:rsid w:val="001B3FE0"/>
    <w:rsid w:val="001C0838"/>
    <w:rsid w:val="001C17B0"/>
    <w:rsid w:val="001C198A"/>
    <w:rsid w:val="001C2AA0"/>
    <w:rsid w:val="001C624E"/>
    <w:rsid w:val="001C6CA0"/>
    <w:rsid w:val="001C6D30"/>
    <w:rsid w:val="001C77CB"/>
    <w:rsid w:val="001D02DC"/>
    <w:rsid w:val="001D1358"/>
    <w:rsid w:val="001D3F28"/>
    <w:rsid w:val="001D4726"/>
    <w:rsid w:val="001D4BA6"/>
    <w:rsid w:val="001D615F"/>
    <w:rsid w:val="001E24EC"/>
    <w:rsid w:val="001E326D"/>
    <w:rsid w:val="001E5723"/>
    <w:rsid w:val="001E656B"/>
    <w:rsid w:val="001F12FB"/>
    <w:rsid w:val="001F1943"/>
    <w:rsid w:val="001F25FA"/>
    <w:rsid w:val="001F56D6"/>
    <w:rsid w:val="001F5A17"/>
    <w:rsid w:val="001F5BB9"/>
    <w:rsid w:val="001F68E9"/>
    <w:rsid w:val="00201F36"/>
    <w:rsid w:val="00202377"/>
    <w:rsid w:val="00207804"/>
    <w:rsid w:val="00210FC3"/>
    <w:rsid w:val="00211955"/>
    <w:rsid w:val="00213CEF"/>
    <w:rsid w:val="00216905"/>
    <w:rsid w:val="00220E5F"/>
    <w:rsid w:val="00220EA5"/>
    <w:rsid w:val="0022145C"/>
    <w:rsid w:val="00222307"/>
    <w:rsid w:val="0022600B"/>
    <w:rsid w:val="00226083"/>
    <w:rsid w:val="002264F3"/>
    <w:rsid w:val="00227378"/>
    <w:rsid w:val="002273AB"/>
    <w:rsid w:val="00231FA5"/>
    <w:rsid w:val="00234D6A"/>
    <w:rsid w:val="00236217"/>
    <w:rsid w:val="00237CDD"/>
    <w:rsid w:val="00240551"/>
    <w:rsid w:val="0024156B"/>
    <w:rsid w:val="0024310F"/>
    <w:rsid w:val="00246766"/>
    <w:rsid w:val="00250474"/>
    <w:rsid w:val="00252502"/>
    <w:rsid w:val="00254330"/>
    <w:rsid w:val="00254C2C"/>
    <w:rsid w:val="00256BFF"/>
    <w:rsid w:val="00265C09"/>
    <w:rsid w:val="00271556"/>
    <w:rsid w:val="0027220B"/>
    <w:rsid w:val="00273327"/>
    <w:rsid w:val="00275116"/>
    <w:rsid w:val="00277EEF"/>
    <w:rsid w:val="00287572"/>
    <w:rsid w:val="00290F5F"/>
    <w:rsid w:val="00291F4E"/>
    <w:rsid w:val="0029450B"/>
    <w:rsid w:val="00296103"/>
    <w:rsid w:val="00297348"/>
    <w:rsid w:val="00297E8D"/>
    <w:rsid w:val="002A0103"/>
    <w:rsid w:val="002A1203"/>
    <w:rsid w:val="002A161D"/>
    <w:rsid w:val="002A4F86"/>
    <w:rsid w:val="002B14B3"/>
    <w:rsid w:val="002B218F"/>
    <w:rsid w:val="002B562E"/>
    <w:rsid w:val="002C2B30"/>
    <w:rsid w:val="002C404D"/>
    <w:rsid w:val="002C4D8E"/>
    <w:rsid w:val="002C5BB3"/>
    <w:rsid w:val="002C6ABB"/>
    <w:rsid w:val="002C75DD"/>
    <w:rsid w:val="002D4485"/>
    <w:rsid w:val="002D5D72"/>
    <w:rsid w:val="002E1BDC"/>
    <w:rsid w:val="002E381E"/>
    <w:rsid w:val="002E3CE5"/>
    <w:rsid w:val="002F09E8"/>
    <w:rsid w:val="002F5FB1"/>
    <w:rsid w:val="00302145"/>
    <w:rsid w:val="00305287"/>
    <w:rsid w:val="003069E2"/>
    <w:rsid w:val="00311B6B"/>
    <w:rsid w:val="00313142"/>
    <w:rsid w:val="00313664"/>
    <w:rsid w:val="0031540D"/>
    <w:rsid w:val="00315D86"/>
    <w:rsid w:val="00316ECE"/>
    <w:rsid w:val="00317BCE"/>
    <w:rsid w:val="00321E46"/>
    <w:rsid w:val="00323F4D"/>
    <w:rsid w:val="00324ABB"/>
    <w:rsid w:val="00325290"/>
    <w:rsid w:val="00334669"/>
    <w:rsid w:val="003348D4"/>
    <w:rsid w:val="00335C0F"/>
    <w:rsid w:val="003402D7"/>
    <w:rsid w:val="00342104"/>
    <w:rsid w:val="00355C31"/>
    <w:rsid w:val="00356E41"/>
    <w:rsid w:val="003573DB"/>
    <w:rsid w:val="00357E09"/>
    <w:rsid w:val="00361BAC"/>
    <w:rsid w:val="0036250D"/>
    <w:rsid w:val="00363737"/>
    <w:rsid w:val="00365F55"/>
    <w:rsid w:val="0036664D"/>
    <w:rsid w:val="00366B14"/>
    <w:rsid w:val="00366C2C"/>
    <w:rsid w:val="00367071"/>
    <w:rsid w:val="00367349"/>
    <w:rsid w:val="00371F1F"/>
    <w:rsid w:val="00372CE0"/>
    <w:rsid w:val="00375563"/>
    <w:rsid w:val="00381B40"/>
    <w:rsid w:val="00384423"/>
    <w:rsid w:val="003846B8"/>
    <w:rsid w:val="00385318"/>
    <w:rsid w:val="00385E7D"/>
    <w:rsid w:val="003868F7"/>
    <w:rsid w:val="00392D1A"/>
    <w:rsid w:val="003A1B96"/>
    <w:rsid w:val="003A2AA3"/>
    <w:rsid w:val="003A386E"/>
    <w:rsid w:val="003A3B66"/>
    <w:rsid w:val="003A4B66"/>
    <w:rsid w:val="003A4DAE"/>
    <w:rsid w:val="003B1B81"/>
    <w:rsid w:val="003B2B79"/>
    <w:rsid w:val="003B4235"/>
    <w:rsid w:val="003B4681"/>
    <w:rsid w:val="003B4E87"/>
    <w:rsid w:val="003B5001"/>
    <w:rsid w:val="003B50A6"/>
    <w:rsid w:val="003B5217"/>
    <w:rsid w:val="003B6E55"/>
    <w:rsid w:val="003C76A2"/>
    <w:rsid w:val="003D043C"/>
    <w:rsid w:val="003D4608"/>
    <w:rsid w:val="003D5356"/>
    <w:rsid w:val="003E080E"/>
    <w:rsid w:val="003E0BFD"/>
    <w:rsid w:val="003E1DE2"/>
    <w:rsid w:val="003E4913"/>
    <w:rsid w:val="003E56EF"/>
    <w:rsid w:val="003E7691"/>
    <w:rsid w:val="003F46C2"/>
    <w:rsid w:val="003F4D47"/>
    <w:rsid w:val="003F7722"/>
    <w:rsid w:val="00402208"/>
    <w:rsid w:val="00403212"/>
    <w:rsid w:val="00412496"/>
    <w:rsid w:val="00415368"/>
    <w:rsid w:val="004178F4"/>
    <w:rsid w:val="0042057D"/>
    <w:rsid w:val="00423406"/>
    <w:rsid w:val="004263BE"/>
    <w:rsid w:val="00431D02"/>
    <w:rsid w:val="00433D38"/>
    <w:rsid w:val="004341B4"/>
    <w:rsid w:val="00434557"/>
    <w:rsid w:val="00435CA2"/>
    <w:rsid w:val="00435E63"/>
    <w:rsid w:val="00437671"/>
    <w:rsid w:val="00440A23"/>
    <w:rsid w:val="00440D30"/>
    <w:rsid w:val="00441367"/>
    <w:rsid w:val="004434EB"/>
    <w:rsid w:val="0044509F"/>
    <w:rsid w:val="00451CC1"/>
    <w:rsid w:val="00452776"/>
    <w:rsid w:val="00453ABE"/>
    <w:rsid w:val="00456D2B"/>
    <w:rsid w:val="00461787"/>
    <w:rsid w:val="00461DAC"/>
    <w:rsid w:val="00465B20"/>
    <w:rsid w:val="00467322"/>
    <w:rsid w:val="00472D47"/>
    <w:rsid w:val="00475018"/>
    <w:rsid w:val="00480B0B"/>
    <w:rsid w:val="00482023"/>
    <w:rsid w:val="00483131"/>
    <w:rsid w:val="004847D4"/>
    <w:rsid w:val="00486AC5"/>
    <w:rsid w:val="00487AD8"/>
    <w:rsid w:val="004943A3"/>
    <w:rsid w:val="004957E1"/>
    <w:rsid w:val="00495896"/>
    <w:rsid w:val="00496AA6"/>
    <w:rsid w:val="00497EE9"/>
    <w:rsid w:val="004A0642"/>
    <w:rsid w:val="004A390F"/>
    <w:rsid w:val="004A456A"/>
    <w:rsid w:val="004B0218"/>
    <w:rsid w:val="004B29B5"/>
    <w:rsid w:val="004B4ABE"/>
    <w:rsid w:val="004B4FC5"/>
    <w:rsid w:val="004B4FD3"/>
    <w:rsid w:val="004C2433"/>
    <w:rsid w:val="004C2F72"/>
    <w:rsid w:val="004C643F"/>
    <w:rsid w:val="004C7447"/>
    <w:rsid w:val="004D4716"/>
    <w:rsid w:val="004E3055"/>
    <w:rsid w:val="004E415A"/>
    <w:rsid w:val="004E505C"/>
    <w:rsid w:val="004E5A02"/>
    <w:rsid w:val="004E5ADF"/>
    <w:rsid w:val="004F1459"/>
    <w:rsid w:val="004F36E0"/>
    <w:rsid w:val="004F3E24"/>
    <w:rsid w:val="004F7FD2"/>
    <w:rsid w:val="00502893"/>
    <w:rsid w:val="00504E8E"/>
    <w:rsid w:val="005062C3"/>
    <w:rsid w:val="005077A8"/>
    <w:rsid w:val="00507ACF"/>
    <w:rsid w:val="00507EA3"/>
    <w:rsid w:val="00510F4E"/>
    <w:rsid w:val="00512E72"/>
    <w:rsid w:val="0051566E"/>
    <w:rsid w:val="00517563"/>
    <w:rsid w:val="00523877"/>
    <w:rsid w:val="00526842"/>
    <w:rsid w:val="00531A88"/>
    <w:rsid w:val="0053735E"/>
    <w:rsid w:val="005411D2"/>
    <w:rsid w:val="00543FDE"/>
    <w:rsid w:val="00544F89"/>
    <w:rsid w:val="005457A8"/>
    <w:rsid w:val="005465D6"/>
    <w:rsid w:val="00546611"/>
    <w:rsid w:val="005466FF"/>
    <w:rsid w:val="005479A9"/>
    <w:rsid w:val="005479BE"/>
    <w:rsid w:val="005504DF"/>
    <w:rsid w:val="00551A40"/>
    <w:rsid w:val="0055689F"/>
    <w:rsid w:val="00557356"/>
    <w:rsid w:val="00564E4F"/>
    <w:rsid w:val="00566B6E"/>
    <w:rsid w:val="00567468"/>
    <w:rsid w:val="00570CB5"/>
    <w:rsid w:val="00572178"/>
    <w:rsid w:val="005736BE"/>
    <w:rsid w:val="005755A5"/>
    <w:rsid w:val="00576A7D"/>
    <w:rsid w:val="00583390"/>
    <w:rsid w:val="00583AC7"/>
    <w:rsid w:val="00584E8C"/>
    <w:rsid w:val="0059309A"/>
    <w:rsid w:val="00595AD5"/>
    <w:rsid w:val="00596B73"/>
    <w:rsid w:val="00597438"/>
    <w:rsid w:val="005A08F3"/>
    <w:rsid w:val="005A2359"/>
    <w:rsid w:val="005A2780"/>
    <w:rsid w:val="005A529F"/>
    <w:rsid w:val="005A55D2"/>
    <w:rsid w:val="005B0D15"/>
    <w:rsid w:val="005B1DEA"/>
    <w:rsid w:val="005B25FF"/>
    <w:rsid w:val="005B3EF2"/>
    <w:rsid w:val="005B401F"/>
    <w:rsid w:val="005B4171"/>
    <w:rsid w:val="005C06E0"/>
    <w:rsid w:val="005C4CA7"/>
    <w:rsid w:val="005D07BF"/>
    <w:rsid w:val="005D0FC1"/>
    <w:rsid w:val="005D0FEF"/>
    <w:rsid w:val="005D514D"/>
    <w:rsid w:val="005D7964"/>
    <w:rsid w:val="005D7969"/>
    <w:rsid w:val="005E065D"/>
    <w:rsid w:val="005E6336"/>
    <w:rsid w:val="005F14EC"/>
    <w:rsid w:val="005F7543"/>
    <w:rsid w:val="00602387"/>
    <w:rsid w:val="006032F9"/>
    <w:rsid w:val="00604955"/>
    <w:rsid w:val="00613382"/>
    <w:rsid w:val="006134D6"/>
    <w:rsid w:val="00614E03"/>
    <w:rsid w:val="0061786B"/>
    <w:rsid w:val="006211B1"/>
    <w:rsid w:val="00622128"/>
    <w:rsid w:val="00622C7C"/>
    <w:rsid w:val="00623E9F"/>
    <w:rsid w:val="0062462D"/>
    <w:rsid w:val="0062736E"/>
    <w:rsid w:val="006308F4"/>
    <w:rsid w:val="006331F3"/>
    <w:rsid w:val="0063388E"/>
    <w:rsid w:val="00635147"/>
    <w:rsid w:val="006362F3"/>
    <w:rsid w:val="00636A84"/>
    <w:rsid w:val="00637D82"/>
    <w:rsid w:val="0064042F"/>
    <w:rsid w:val="00643A6A"/>
    <w:rsid w:val="00644C57"/>
    <w:rsid w:val="00645C5C"/>
    <w:rsid w:val="00645EC0"/>
    <w:rsid w:val="006466AA"/>
    <w:rsid w:val="0065367A"/>
    <w:rsid w:val="00655684"/>
    <w:rsid w:val="006559EF"/>
    <w:rsid w:val="00656394"/>
    <w:rsid w:val="006563C3"/>
    <w:rsid w:val="00657606"/>
    <w:rsid w:val="00660DFF"/>
    <w:rsid w:val="0066248A"/>
    <w:rsid w:val="00663FD9"/>
    <w:rsid w:val="00667745"/>
    <w:rsid w:val="00677F65"/>
    <w:rsid w:val="00680945"/>
    <w:rsid w:val="00685948"/>
    <w:rsid w:val="006911EA"/>
    <w:rsid w:val="00692ECA"/>
    <w:rsid w:val="006962E2"/>
    <w:rsid w:val="006A316A"/>
    <w:rsid w:val="006A3B5C"/>
    <w:rsid w:val="006A4829"/>
    <w:rsid w:val="006A6D00"/>
    <w:rsid w:val="006A788A"/>
    <w:rsid w:val="006B44B1"/>
    <w:rsid w:val="006B50EA"/>
    <w:rsid w:val="006B5D11"/>
    <w:rsid w:val="006B5F51"/>
    <w:rsid w:val="006B6A3E"/>
    <w:rsid w:val="006B6BB6"/>
    <w:rsid w:val="006B74BF"/>
    <w:rsid w:val="006B7ECE"/>
    <w:rsid w:val="006C1F77"/>
    <w:rsid w:val="006C22BD"/>
    <w:rsid w:val="006C4D59"/>
    <w:rsid w:val="006C610E"/>
    <w:rsid w:val="006C6EF2"/>
    <w:rsid w:val="006D091D"/>
    <w:rsid w:val="006D0F52"/>
    <w:rsid w:val="006D13C9"/>
    <w:rsid w:val="006D1EA4"/>
    <w:rsid w:val="006D1F42"/>
    <w:rsid w:val="006D5A1C"/>
    <w:rsid w:val="006E0A2B"/>
    <w:rsid w:val="006E4D71"/>
    <w:rsid w:val="006F03A6"/>
    <w:rsid w:val="006F5D3B"/>
    <w:rsid w:val="006F6159"/>
    <w:rsid w:val="006F638D"/>
    <w:rsid w:val="006F65EC"/>
    <w:rsid w:val="00704F3E"/>
    <w:rsid w:val="00705381"/>
    <w:rsid w:val="007110E8"/>
    <w:rsid w:val="007123CC"/>
    <w:rsid w:val="0071276C"/>
    <w:rsid w:val="00712A5D"/>
    <w:rsid w:val="00715EDC"/>
    <w:rsid w:val="0071646E"/>
    <w:rsid w:val="0072152D"/>
    <w:rsid w:val="007239D3"/>
    <w:rsid w:val="007264B7"/>
    <w:rsid w:val="00727585"/>
    <w:rsid w:val="007279BC"/>
    <w:rsid w:val="00731F04"/>
    <w:rsid w:val="00733EB1"/>
    <w:rsid w:val="00734AC9"/>
    <w:rsid w:val="00736C12"/>
    <w:rsid w:val="00737CC2"/>
    <w:rsid w:val="00740B4B"/>
    <w:rsid w:val="0074474A"/>
    <w:rsid w:val="00744B5C"/>
    <w:rsid w:val="00745C90"/>
    <w:rsid w:val="007524C2"/>
    <w:rsid w:val="007551F1"/>
    <w:rsid w:val="00755C47"/>
    <w:rsid w:val="00757CB3"/>
    <w:rsid w:val="007615C2"/>
    <w:rsid w:val="00765F28"/>
    <w:rsid w:val="00766090"/>
    <w:rsid w:val="00766782"/>
    <w:rsid w:val="00771F08"/>
    <w:rsid w:val="0077208E"/>
    <w:rsid w:val="00773C21"/>
    <w:rsid w:val="007771B4"/>
    <w:rsid w:val="00777C77"/>
    <w:rsid w:val="00777E15"/>
    <w:rsid w:val="00780834"/>
    <w:rsid w:val="0078127F"/>
    <w:rsid w:val="00782731"/>
    <w:rsid w:val="007862BB"/>
    <w:rsid w:val="0079255E"/>
    <w:rsid w:val="007927B9"/>
    <w:rsid w:val="00792E81"/>
    <w:rsid w:val="00793917"/>
    <w:rsid w:val="00795B1E"/>
    <w:rsid w:val="007A7C3A"/>
    <w:rsid w:val="007A7E6F"/>
    <w:rsid w:val="007B0244"/>
    <w:rsid w:val="007B11E7"/>
    <w:rsid w:val="007B3B69"/>
    <w:rsid w:val="007B5931"/>
    <w:rsid w:val="007C0695"/>
    <w:rsid w:val="007C2112"/>
    <w:rsid w:val="007C22D8"/>
    <w:rsid w:val="007C424F"/>
    <w:rsid w:val="007C6CAF"/>
    <w:rsid w:val="007C7CD2"/>
    <w:rsid w:val="007D0A5C"/>
    <w:rsid w:val="007D24E4"/>
    <w:rsid w:val="007D35D3"/>
    <w:rsid w:val="007D4870"/>
    <w:rsid w:val="007D6E0B"/>
    <w:rsid w:val="007E1862"/>
    <w:rsid w:val="007E3C87"/>
    <w:rsid w:val="007E6423"/>
    <w:rsid w:val="007E67FB"/>
    <w:rsid w:val="007E717B"/>
    <w:rsid w:val="007F0553"/>
    <w:rsid w:val="007F3F22"/>
    <w:rsid w:val="007F4968"/>
    <w:rsid w:val="007F5B1B"/>
    <w:rsid w:val="007F6840"/>
    <w:rsid w:val="007F7BD2"/>
    <w:rsid w:val="0080430E"/>
    <w:rsid w:val="00804C8D"/>
    <w:rsid w:val="0080520C"/>
    <w:rsid w:val="0080793B"/>
    <w:rsid w:val="00807CBF"/>
    <w:rsid w:val="0081030E"/>
    <w:rsid w:val="00811E8E"/>
    <w:rsid w:val="00825E54"/>
    <w:rsid w:val="00826183"/>
    <w:rsid w:val="00826562"/>
    <w:rsid w:val="00826908"/>
    <w:rsid w:val="00832173"/>
    <w:rsid w:val="00835DD1"/>
    <w:rsid w:val="00836042"/>
    <w:rsid w:val="008363B0"/>
    <w:rsid w:val="00842878"/>
    <w:rsid w:val="00842F2B"/>
    <w:rsid w:val="00844C4A"/>
    <w:rsid w:val="00845158"/>
    <w:rsid w:val="0084527E"/>
    <w:rsid w:val="00845A2C"/>
    <w:rsid w:val="00850D0D"/>
    <w:rsid w:val="00852D1D"/>
    <w:rsid w:val="008536BC"/>
    <w:rsid w:val="00854B0E"/>
    <w:rsid w:val="00855FB1"/>
    <w:rsid w:val="00857427"/>
    <w:rsid w:val="0086349F"/>
    <w:rsid w:val="008634AC"/>
    <w:rsid w:val="00865C73"/>
    <w:rsid w:val="00866792"/>
    <w:rsid w:val="00866A8D"/>
    <w:rsid w:val="0087057B"/>
    <w:rsid w:val="00871A05"/>
    <w:rsid w:val="00875731"/>
    <w:rsid w:val="00882A93"/>
    <w:rsid w:val="00883F40"/>
    <w:rsid w:val="00884254"/>
    <w:rsid w:val="00884B7F"/>
    <w:rsid w:val="00886467"/>
    <w:rsid w:val="00893A17"/>
    <w:rsid w:val="00893A89"/>
    <w:rsid w:val="0089463A"/>
    <w:rsid w:val="008A54B8"/>
    <w:rsid w:val="008A79D8"/>
    <w:rsid w:val="008B002E"/>
    <w:rsid w:val="008B5C1F"/>
    <w:rsid w:val="008B6450"/>
    <w:rsid w:val="008B7396"/>
    <w:rsid w:val="008B77A5"/>
    <w:rsid w:val="008C151F"/>
    <w:rsid w:val="008C713B"/>
    <w:rsid w:val="008C7E3F"/>
    <w:rsid w:val="008D2BF5"/>
    <w:rsid w:val="008D2FA2"/>
    <w:rsid w:val="008D4053"/>
    <w:rsid w:val="008D4349"/>
    <w:rsid w:val="008D4F9E"/>
    <w:rsid w:val="008D5F93"/>
    <w:rsid w:val="008D7E07"/>
    <w:rsid w:val="008E236E"/>
    <w:rsid w:val="008E40D0"/>
    <w:rsid w:val="008E4E47"/>
    <w:rsid w:val="008E5FD0"/>
    <w:rsid w:val="008E62BA"/>
    <w:rsid w:val="008F2524"/>
    <w:rsid w:val="008F33E5"/>
    <w:rsid w:val="008F5D3A"/>
    <w:rsid w:val="00900BD9"/>
    <w:rsid w:val="0090401C"/>
    <w:rsid w:val="009052A1"/>
    <w:rsid w:val="009066F6"/>
    <w:rsid w:val="0091182A"/>
    <w:rsid w:val="0091382A"/>
    <w:rsid w:val="00915137"/>
    <w:rsid w:val="00920DDD"/>
    <w:rsid w:val="00922B0A"/>
    <w:rsid w:val="00926A9E"/>
    <w:rsid w:val="00926B50"/>
    <w:rsid w:val="00930303"/>
    <w:rsid w:val="00930974"/>
    <w:rsid w:val="00932197"/>
    <w:rsid w:val="00932224"/>
    <w:rsid w:val="009322FC"/>
    <w:rsid w:val="009332FF"/>
    <w:rsid w:val="00933A39"/>
    <w:rsid w:val="009412FA"/>
    <w:rsid w:val="009424BA"/>
    <w:rsid w:val="00944268"/>
    <w:rsid w:val="00944618"/>
    <w:rsid w:val="00950959"/>
    <w:rsid w:val="00952143"/>
    <w:rsid w:val="0095520A"/>
    <w:rsid w:val="00956033"/>
    <w:rsid w:val="00956CD7"/>
    <w:rsid w:val="00960ABC"/>
    <w:rsid w:val="00961DAF"/>
    <w:rsid w:val="00963054"/>
    <w:rsid w:val="00963473"/>
    <w:rsid w:val="00963736"/>
    <w:rsid w:val="0096465F"/>
    <w:rsid w:val="009668E4"/>
    <w:rsid w:val="0097142D"/>
    <w:rsid w:val="00975360"/>
    <w:rsid w:val="0098073F"/>
    <w:rsid w:val="00980D9D"/>
    <w:rsid w:val="00982B5F"/>
    <w:rsid w:val="00985129"/>
    <w:rsid w:val="00985443"/>
    <w:rsid w:val="00996407"/>
    <w:rsid w:val="00996544"/>
    <w:rsid w:val="0099667D"/>
    <w:rsid w:val="00997560"/>
    <w:rsid w:val="009A3D2C"/>
    <w:rsid w:val="009A663F"/>
    <w:rsid w:val="009B424E"/>
    <w:rsid w:val="009B46F4"/>
    <w:rsid w:val="009B478D"/>
    <w:rsid w:val="009B5BB0"/>
    <w:rsid w:val="009B6DE0"/>
    <w:rsid w:val="009C1B24"/>
    <w:rsid w:val="009C2367"/>
    <w:rsid w:val="009D1A70"/>
    <w:rsid w:val="009D32A8"/>
    <w:rsid w:val="009D5C34"/>
    <w:rsid w:val="009D65A1"/>
    <w:rsid w:val="009D7F9B"/>
    <w:rsid w:val="009E0CA8"/>
    <w:rsid w:val="009E1800"/>
    <w:rsid w:val="009E38CD"/>
    <w:rsid w:val="009E4C40"/>
    <w:rsid w:val="009E5A0A"/>
    <w:rsid w:val="009E7F63"/>
    <w:rsid w:val="009F1D22"/>
    <w:rsid w:val="009F2626"/>
    <w:rsid w:val="009F4B53"/>
    <w:rsid w:val="009F4FC3"/>
    <w:rsid w:val="009F58CB"/>
    <w:rsid w:val="009F648A"/>
    <w:rsid w:val="009F73A3"/>
    <w:rsid w:val="00A02F89"/>
    <w:rsid w:val="00A04325"/>
    <w:rsid w:val="00A05841"/>
    <w:rsid w:val="00A05CA0"/>
    <w:rsid w:val="00A06929"/>
    <w:rsid w:val="00A1433F"/>
    <w:rsid w:val="00A1798E"/>
    <w:rsid w:val="00A17E9B"/>
    <w:rsid w:val="00A2094A"/>
    <w:rsid w:val="00A20BE2"/>
    <w:rsid w:val="00A21EF3"/>
    <w:rsid w:val="00A236A2"/>
    <w:rsid w:val="00A24DDA"/>
    <w:rsid w:val="00A25DAA"/>
    <w:rsid w:val="00A26BDC"/>
    <w:rsid w:val="00A2736D"/>
    <w:rsid w:val="00A27A46"/>
    <w:rsid w:val="00A30049"/>
    <w:rsid w:val="00A30D42"/>
    <w:rsid w:val="00A324AD"/>
    <w:rsid w:val="00A3362C"/>
    <w:rsid w:val="00A353B1"/>
    <w:rsid w:val="00A355C6"/>
    <w:rsid w:val="00A3671A"/>
    <w:rsid w:val="00A41055"/>
    <w:rsid w:val="00A4246D"/>
    <w:rsid w:val="00A429D1"/>
    <w:rsid w:val="00A42DD0"/>
    <w:rsid w:val="00A45D06"/>
    <w:rsid w:val="00A464AA"/>
    <w:rsid w:val="00A47F95"/>
    <w:rsid w:val="00A50601"/>
    <w:rsid w:val="00A51A9C"/>
    <w:rsid w:val="00A5770A"/>
    <w:rsid w:val="00A611DE"/>
    <w:rsid w:val="00A61F15"/>
    <w:rsid w:val="00A6363A"/>
    <w:rsid w:val="00A647E1"/>
    <w:rsid w:val="00A64863"/>
    <w:rsid w:val="00A65968"/>
    <w:rsid w:val="00A65B6E"/>
    <w:rsid w:val="00A7151F"/>
    <w:rsid w:val="00A7647B"/>
    <w:rsid w:val="00A7777C"/>
    <w:rsid w:val="00A80DE3"/>
    <w:rsid w:val="00A83B1F"/>
    <w:rsid w:val="00A84DA2"/>
    <w:rsid w:val="00A86634"/>
    <w:rsid w:val="00A86734"/>
    <w:rsid w:val="00A8678C"/>
    <w:rsid w:val="00A90E0B"/>
    <w:rsid w:val="00A94F79"/>
    <w:rsid w:val="00AA17AE"/>
    <w:rsid w:val="00AA1C83"/>
    <w:rsid w:val="00AA3A44"/>
    <w:rsid w:val="00AA4418"/>
    <w:rsid w:val="00AA4BBE"/>
    <w:rsid w:val="00AA61F5"/>
    <w:rsid w:val="00AB1B1A"/>
    <w:rsid w:val="00AB2CF0"/>
    <w:rsid w:val="00AB3A40"/>
    <w:rsid w:val="00AB4CAE"/>
    <w:rsid w:val="00AB5169"/>
    <w:rsid w:val="00AB5195"/>
    <w:rsid w:val="00AB5712"/>
    <w:rsid w:val="00AB6815"/>
    <w:rsid w:val="00AC0048"/>
    <w:rsid w:val="00AC177A"/>
    <w:rsid w:val="00AC2746"/>
    <w:rsid w:val="00AC429F"/>
    <w:rsid w:val="00AC4508"/>
    <w:rsid w:val="00AC6D7F"/>
    <w:rsid w:val="00AD1B5B"/>
    <w:rsid w:val="00AD6F38"/>
    <w:rsid w:val="00AE321F"/>
    <w:rsid w:val="00AE4091"/>
    <w:rsid w:val="00AE5ABF"/>
    <w:rsid w:val="00AE6287"/>
    <w:rsid w:val="00AF1412"/>
    <w:rsid w:val="00AF1BE4"/>
    <w:rsid w:val="00AF59FE"/>
    <w:rsid w:val="00AF6523"/>
    <w:rsid w:val="00B0226D"/>
    <w:rsid w:val="00B05073"/>
    <w:rsid w:val="00B0787B"/>
    <w:rsid w:val="00B10519"/>
    <w:rsid w:val="00B1139C"/>
    <w:rsid w:val="00B11BFB"/>
    <w:rsid w:val="00B11F53"/>
    <w:rsid w:val="00B12F04"/>
    <w:rsid w:val="00B12FAB"/>
    <w:rsid w:val="00B12FC7"/>
    <w:rsid w:val="00B162B8"/>
    <w:rsid w:val="00B173CE"/>
    <w:rsid w:val="00B17452"/>
    <w:rsid w:val="00B174E5"/>
    <w:rsid w:val="00B17A43"/>
    <w:rsid w:val="00B235A6"/>
    <w:rsid w:val="00B244D6"/>
    <w:rsid w:val="00B27AE0"/>
    <w:rsid w:val="00B27C34"/>
    <w:rsid w:val="00B34907"/>
    <w:rsid w:val="00B35073"/>
    <w:rsid w:val="00B37F33"/>
    <w:rsid w:val="00B551A2"/>
    <w:rsid w:val="00B56CC1"/>
    <w:rsid w:val="00B625DA"/>
    <w:rsid w:val="00B65D71"/>
    <w:rsid w:val="00B70970"/>
    <w:rsid w:val="00B71188"/>
    <w:rsid w:val="00B71734"/>
    <w:rsid w:val="00B72BEC"/>
    <w:rsid w:val="00B819DF"/>
    <w:rsid w:val="00B83956"/>
    <w:rsid w:val="00B845D7"/>
    <w:rsid w:val="00B8689F"/>
    <w:rsid w:val="00B914EB"/>
    <w:rsid w:val="00B94B95"/>
    <w:rsid w:val="00B95930"/>
    <w:rsid w:val="00B973AF"/>
    <w:rsid w:val="00B97467"/>
    <w:rsid w:val="00BA306A"/>
    <w:rsid w:val="00BA3DA5"/>
    <w:rsid w:val="00BA7295"/>
    <w:rsid w:val="00BB2245"/>
    <w:rsid w:val="00BB2951"/>
    <w:rsid w:val="00BB41DC"/>
    <w:rsid w:val="00BB4B27"/>
    <w:rsid w:val="00BB5570"/>
    <w:rsid w:val="00BB7703"/>
    <w:rsid w:val="00BB7720"/>
    <w:rsid w:val="00BC0101"/>
    <w:rsid w:val="00BC0E66"/>
    <w:rsid w:val="00BC199D"/>
    <w:rsid w:val="00BC5A19"/>
    <w:rsid w:val="00BC5DDF"/>
    <w:rsid w:val="00BD1864"/>
    <w:rsid w:val="00BD2978"/>
    <w:rsid w:val="00BE1F3F"/>
    <w:rsid w:val="00BE3DFB"/>
    <w:rsid w:val="00BE4C66"/>
    <w:rsid w:val="00BF3931"/>
    <w:rsid w:val="00BF4119"/>
    <w:rsid w:val="00BF45F8"/>
    <w:rsid w:val="00BF5DFA"/>
    <w:rsid w:val="00C05D1A"/>
    <w:rsid w:val="00C0719E"/>
    <w:rsid w:val="00C072F7"/>
    <w:rsid w:val="00C078A0"/>
    <w:rsid w:val="00C10F57"/>
    <w:rsid w:val="00C10F6C"/>
    <w:rsid w:val="00C12D5E"/>
    <w:rsid w:val="00C1537A"/>
    <w:rsid w:val="00C1624B"/>
    <w:rsid w:val="00C16B4A"/>
    <w:rsid w:val="00C1714F"/>
    <w:rsid w:val="00C17E88"/>
    <w:rsid w:val="00C22330"/>
    <w:rsid w:val="00C235A7"/>
    <w:rsid w:val="00C24F57"/>
    <w:rsid w:val="00C25AF8"/>
    <w:rsid w:val="00C25C8B"/>
    <w:rsid w:val="00C31CA6"/>
    <w:rsid w:val="00C33FF5"/>
    <w:rsid w:val="00C34C49"/>
    <w:rsid w:val="00C36E14"/>
    <w:rsid w:val="00C40C39"/>
    <w:rsid w:val="00C41534"/>
    <w:rsid w:val="00C42B3B"/>
    <w:rsid w:val="00C42D62"/>
    <w:rsid w:val="00C4366A"/>
    <w:rsid w:val="00C445C9"/>
    <w:rsid w:val="00C4477A"/>
    <w:rsid w:val="00C46866"/>
    <w:rsid w:val="00C51FAE"/>
    <w:rsid w:val="00C52DB1"/>
    <w:rsid w:val="00C546A9"/>
    <w:rsid w:val="00C55224"/>
    <w:rsid w:val="00C55E11"/>
    <w:rsid w:val="00C601C4"/>
    <w:rsid w:val="00C60441"/>
    <w:rsid w:val="00C63FF4"/>
    <w:rsid w:val="00C6415B"/>
    <w:rsid w:val="00C665EC"/>
    <w:rsid w:val="00C6702E"/>
    <w:rsid w:val="00C7546B"/>
    <w:rsid w:val="00C81258"/>
    <w:rsid w:val="00C821F5"/>
    <w:rsid w:val="00C82F92"/>
    <w:rsid w:val="00C9099D"/>
    <w:rsid w:val="00C9274B"/>
    <w:rsid w:val="00C9379D"/>
    <w:rsid w:val="00C97F97"/>
    <w:rsid w:val="00CA28AB"/>
    <w:rsid w:val="00CA54EC"/>
    <w:rsid w:val="00CA63B5"/>
    <w:rsid w:val="00CA6C18"/>
    <w:rsid w:val="00CB1763"/>
    <w:rsid w:val="00CB261E"/>
    <w:rsid w:val="00CB5809"/>
    <w:rsid w:val="00CB76DC"/>
    <w:rsid w:val="00CC3369"/>
    <w:rsid w:val="00CC3D6D"/>
    <w:rsid w:val="00CC4D14"/>
    <w:rsid w:val="00CD3337"/>
    <w:rsid w:val="00CE134B"/>
    <w:rsid w:val="00CE6B4E"/>
    <w:rsid w:val="00CE7E6D"/>
    <w:rsid w:val="00CF070D"/>
    <w:rsid w:val="00CF1594"/>
    <w:rsid w:val="00CF3C70"/>
    <w:rsid w:val="00CF4A5B"/>
    <w:rsid w:val="00D03309"/>
    <w:rsid w:val="00D04407"/>
    <w:rsid w:val="00D066F0"/>
    <w:rsid w:val="00D12463"/>
    <w:rsid w:val="00D132C0"/>
    <w:rsid w:val="00D15024"/>
    <w:rsid w:val="00D1712E"/>
    <w:rsid w:val="00D17461"/>
    <w:rsid w:val="00D20915"/>
    <w:rsid w:val="00D23194"/>
    <w:rsid w:val="00D25D50"/>
    <w:rsid w:val="00D263F9"/>
    <w:rsid w:val="00D26BAC"/>
    <w:rsid w:val="00D30983"/>
    <w:rsid w:val="00D30AF3"/>
    <w:rsid w:val="00D31C42"/>
    <w:rsid w:val="00D32338"/>
    <w:rsid w:val="00D35246"/>
    <w:rsid w:val="00D354C8"/>
    <w:rsid w:val="00D402B0"/>
    <w:rsid w:val="00D42813"/>
    <w:rsid w:val="00D469D1"/>
    <w:rsid w:val="00D47DB7"/>
    <w:rsid w:val="00D50708"/>
    <w:rsid w:val="00D513CE"/>
    <w:rsid w:val="00D542A0"/>
    <w:rsid w:val="00D54B61"/>
    <w:rsid w:val="00D55F39"/>
    <w:rsid w:val="00D568D6"/>
    <w:rsid w:val="00D5784D"/>
    <w:rsid w:val="00D57EB3"/>
    <w:rsid w:val="00D60111"/>
    <w:rsid w:val="00D65E86"/>
    <w:rsid w:val="00D70507"/>
    <w:rsid w:val="00D71384"/>
    <w:rsid w:val="00D7385D"/>
    <w:rsid w:val="00D75629"/>
    <w:rsid w:val="00D80E21"/>
    <w:rsid w:val="00D85624"/>
    <w:rsid w:val="00D85DCB"/>
    <w:rsid w:val="00D86385"/>
    <w:rsid w:val="00D87C20"/>
    <w:rsid w:val="00D90909"/>
    <w:rsid w:val="00D93095"/>
    <w:rsid w:val="00D96164"/>
    <w:rsid w:val="00DA1D37"/>
    <w:rsid w:val="00DA1F45"/>
    <w:rsid w:val="00DA504E"/>
    <w:rsid w:val="00DB15FD"/>
    <w:rsid w:val="00DB4E3D"/>
    <w:rsid w:val="00DC37E7"/>
    <w:rsid w:val="00DC5F88"/>
    <w:rsid w:val="00DC6605"/>
    <w:rsid w:val="00DD136F"/>
    <w:rsid w:val="00DD4D37"/>
    <w:rsid w:val="00DD6714"/>
    <w:rsid w:val="00DD6EDA"/>
    <w:rsid w:val="00DD75EB"/>
    <w:rsid w:val="00DE0658"/>
    <w:rsid w:val="00DE0E15"/>
    <w:rsid w:val="00DE3859"/>
    <w:rsid w:val="00DE4183"/>
    <w:rsid w:val="00DE448F"/>
    <w:rsid w:val="00DE6394"/>
    <w:rsid w:val="00DF2142"/>
    <w:rsid w:val="00DF2C0A"/>
    <w:rsid w:val="00DF2D46"/>
    <w:rsid w:val="00DF53D0"/>
    <w:rsid w:val="00E01A0D"/>
    <w:rsid w:val="00E07B7D"/>
    <w:rsid w:val="00E119FD"/>
    <w:rsid w:val="00E133EC"/>
    <w:rsid w:val="00E16211"/>
    <w:rsid w:val="00E22171"/>
    <w:rsid w:val="00E22A45"/>
    <w:rsid w:val="00E26A13"/>
    <w:rsid w:val="00E27F65"/>
    <w:rsid w:val="00E313BC"/>
    <w:rsid w:val="00E313FC"/>
    <w:rsid w:val="00E3253A"/>
    <w:rsid w:val="00E32DB3"/>
    <w:rsid w:val="00E3533A"/>
    <w:rsid w:val="00E35374"/>
    <w:rsid w:val="00E361B4"/>
    <w:rsid w:val="00E37CCA"/>
    <w:rsid w:val="00E41E2D"/>
    <w:rsid w:val="00E46CBA"/>
    <w:rsid w:val="00E47359"/>
    <w:rsid w:val="00E47624"/>
    <w:rsid w:val="00E50FC7"/>
    <w:rsid w:val="00E514D6"/>
    <w:rsid w:val="00E52818"/>
    <w:rsid w:val="00E60240"/>
    <w:rsid w:val="00E60331"/>
    <w:rsid w:val="00E60B65"/>
    <w:rsid w:val="00E612C9"/>
    <w:rsid w:val="00E64C1C"/>
    <w:rsid w:val="00E65D67"/>
    <w:rsid w:val="00E6683C"/>
    <w:rsid w:val="00E66A9A"/>
    <w:rsid w:val="00E70B71"/>
    <w:rsid w:val="00E70FBD"/>
    <w:rsid w:val="00E75BCF"/>
    <w:rsid w:val="00E77B06"/>
    <w:rsid w:val="00E8438E"/>
    <w:rsid w:val="00E86F7C"/>
    <w:rsid w:val="00E87C53"/>
    <w:rsid w:val="00E90112"/>
    <w:rsid w:val="00E91662"/>
    <w:rsid w:val="00E91C60"/>
    <w:rsid w:val="00E92267"/>
    <w:rsid w:val="00E93752"/>
    <w:rsid w:val="00E95915"/>
    <w:rsid w:val="00E95E51"/>
    <w:rsid w:val="00E96A29"/>
    <w:rsid w:val="00EA13B8"/>
    <w:rsid w:val="00EA3F69"/>
    <w:rsid w:val="00EA5CDC"/>
    <w:rsid w:val="00EA766F"/>
    <w:rsid w:val="00EA768A"/>
    <w:rsid w:val="00EB3D13"/>
    <w:rsid w:val="00EB4588"/>
    <w:rsid w:val="00EB50EA"/>
    <w:rsid w:val="00EB7F72"/>
    <w:rsid w:val="00EC041B"/>
    <w:rsid w:val="00EC4B8B"/>
    <w:rsid w:val="00EC5DD9"/>
    <w:rsid w:val="00EC78BE"/>
    <w:rsid w:val="00ED1FA5"/>
    <w:rsid w:val="00ED23FB"/>
    <w:rsid w:val="00ED2FD2"/>
    <w:rsid w:val="00ED3896"/>
    <w:rsid w:val="00ED40CB"/>
    <w:rsid w:val="00ED5049"/>
    <w:rsid w:val="00ED644A"/>
    <w:rsid w:val="00ED6F5A"/>
    <w:rsid w:val="00ED7F3B"/>
    <w:rsid w:val="00EE01DF"/>
    <w:rsid w:val="00EE0318"/>
    <w:rsid w:val="00EE0BCD"/>
    <w:rsid w:val="00EE1FA2"/>
    <w:rsid w:val="00EE5E83"/>
    <w:rsid w:val="00EE646E"/>
    <w:rsid w:val="00EF0F5E"/>
    <w:rsid w:val="00EF2093"/>
    <w:rsid w:val="00EF2DC1"/>
    <w:rsid w:val="00EF3537"/>
    <w:rsid w:val="00EF5E6E"/>
    <w:rsid w:val="00EF61FB"/>
    <w:rsid w:val="00EF7B85"/>
    <w:rsid w:val="00F00A81"/>
    <w:rsid w:val="00F02E48"/>
    <w:rsid w:val="00F03AC1"/>
    <w:rsid w:val="00F0500C"/>
    <w:rsid w:val="00F10298"/>
    <w:rsid w:val="00F12DB1"/>
    <w:rsid w:val="00F12DF3"/>
    <w:rsid w:val="00F13F3F"/>
    <w:rsid w:val="00F14206"/>
    <w:rsid w:val="00F14421"/>
    <w:rsid w:val="00F15A74"/>
    <w:rsid w:val="00F21615"/>
    <w:rsid w:val="00F247CA"/>
    <w:rsid w:val="00F251EC"/>
    <w:rsid w:val="00F320C6"/>
    <w:rsid w:val="00F323E7"/>
    <w:rsid w:val="00F3588E"/>
    <w:rsid w:val="00F42178"/>
    <w:rsid w:val="00F45ECF"/>
    <w:rsid w:val="00F464A4"/>
    <w:rsid w:val="00F5106B"/>
    <w:rsid w:val="00F53BEA"/>
    <w:rsid w:val="00F5474D"/>
    <w:rsid w:val="00F54CC2"/>
    <w:rsid w:val="00F55F77"/>
    <w:rsid w:val="00F56619"/>
    <w:rsid w:val="00F574D9"/>
    <w:rsid w:val="00F577D7"/>
    <w:rsid w:val="00F57E3E"/>
    <w:rsid w:val="00F639D6"/>
    <w:rsid w:val="00F63E4B"/>
    <w:rsid w:val="00F64C62"/>
    <w:rsid w:val="00F701CE"/>
    <w:rsid w:val="00F7199B"/>
    <w:rsid w:val="00F72182"/>
    <w:rsid w:val="00F72A7C"/>
    <w:rsid w:val="00F73F41"/>
    <w:rsid w:val="00F80741"/>
    <w:rsid w:val="00F807D7"/>
    <w:rsid w:val="00F80827"/>
    <w:rsid w:val="00F80B89"/>
    <w:rsid w:val="00F822E6"/>
    <w:rsid w:val="00F8370A"/>
    <w:rsid w:val="00F84AB0"/>
    <w:rsid w:val="00F87086"/>
    <w:rsid w:val="00F87175"/>
    <w:rsid w:val="00F874EC"/>
    <w:rsid w:val="00F87612"/>
    <w:rsid w:val="00F91D68"/>
    <w:rsid w:val="00F92EF2"/>
    <w:rsid w:val="00F95519"/>
    <w:rsid w:val="00F9558A"/>
    <w:rsid w:val="00F96F9A"/>
    <w:rsid w:val="00FA09BE"/>
    <w:rsid w:val="00FA127A"/>
    <w:rsid w:val="00FA54BF"/>
    <w:rsid w:val="00FA572B"/>
    <w:rsid w:val="00FA7338"/>
    <w:rsid w:val="00FB4FEA"/>
    <w:rsid w:val="00FC433A"/>
    <w:rsid w:val="00FC46B7"/>
    <w:rsid w:val="00FC6FC0"/>
    <w:rsid w:val="00FD49F3"/>
    <w:rsid w:val="00FD4E5D"/>
    <w:rsid w:val="00FE109C"/>
    <w:rsid w:val="00FE1E9F"/>
    <w:rsid w:val="00FE54BB"/>
    <w:rsid w:val="00FF121F"/>
    <w:rsid w:val="00FF44C5"/>
    <w:rsid w:val="00FF6216"/>
    <w:rsid w:val="00FF6F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3729"/>
    <o:shapelayout v:ext="edit">
      <o:idmap v:ext="edit" data="1"/>
    </o:shapelayout>
  </w:shapeDefaults>
  <w:decimalSymbol w:val="."/>
  <w:listSeparator w:val=","/>
  <w14:docId w14:val="20B41813"/>
  <w15:chartTrackingRefBased/>
  <w15:docId w15:val="{DF82F1BA-9296-4070-A231-94B0C25D1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469D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27220B"/>
    <w:pPr>
      <w:spacing w:before="24" w:after="24" w:line="240" w:lineRule="auto"/>
      <w:outlineLvl w:val="1"/>
    </w:pPr>
    <w:rPr>
      <w:rFonts w:ascii="Times New Roman" w:eastAsia="Times New Roman" w:hAnsi="Times New Roman" w:cs="Times New Roman"/>
      <w:color w:val="362F2D"/>
      <w:sz w:val="33"/>
      <w:szCs w:val="33"/>
      <w:lang w:eastAsia="en-GB"/>
    </w:rPr>
  </w:style>
  <w:style w:type="paragraph" w:styleId="Heading3">
    <w:name w:val="heading 3"/>
    <w:basedOn w:val="Normal"/>
    <w:next w:val="Normal"/>
    <w:link w:val="Heading3Char"/>
    <w:uiPriority w:val="9"/>
    <w:unhideWhenUsed/>
    <w:qFormat/>
    <w:rsid w:val="00124CC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D469D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255E"/>
    <w:pPr>
      <w:ind w:left="720"/>
      <w:contextualSpacing/>
    </w:pPr>
  </w:style>
  <w:style w:type="character" w:styleId="Hyperlink">
    <w:name w:val="Hyperlink"/>
    <w:basedOn w:val="DefaultParagraphFont"/>
    <w:uiPriority w:val="99"/>
    <w:unhideWhenUsed/>
    <w:rsid w:val="00BA3DA5"/>
    <w:rPr>
      <w:color w:val="0563C1" w:themeColor="hyperlink"/>
      <w:u w:val="single"/>
    </w:rPr>
  </w:style>
  <w:style w:type="paragraph" w:styleId="Header">
    <w:name w:val="header"/>
    <w:basedOn w:val="Normal"/>
    <w:link w:val="HeaderChar"/>
    <w:uiPriority w:val="99"/>
    <w:unhideWhenUsed/>
    <w:rsid w:val="001D4B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4BA6"/>
  </w:style>
  <w:style w:type="paragraph" w:styleId="Footer">
    <w:name w:val="footer"/>
    <w:basedOn w:val="Normal"/>
    <w:link w:val="FooterChar"/>
    <w:uiPriority w:val="99"/>
    <w:unhideWhenUsed/>
    <w:rsid w:val="001D4B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4BA6"/>
  </w:style>
  <w:style w:type="paragraph" w:customStyle="1" w:styleId="PretendTOC">
    <w:name w:val="PretendTOC"/>
    <w:basedOn w:val="BodyText"/>
    <w:rsid w:val="00475018"/>
    <w:pPr>
      <w:tabs>
        <w:tab w:val="left" w:leader="dot" w:pos="7371"/>
      </w:tabs>
      <w:spacing w:line="240" w:lineRule="auto"/>
      <w:ind w:left="567"/>
    </w:pPr>
    <w:rPr>
      <w:rFonts w:ascii="Arial" w:eastAsia="Times New Roman" w:hAnsi="Arial" w:cs="Times New Roman"/>
      <w:smallCaps/>
      <w:sz w:val="20"/>
      <w:szCs w:val="24"/>
    </w:rPr>
  </w:style>
  <w:style w:type="paragraph" w:styleId="BodyText">
    <w:name w:val="Body Text"/>
    <w:basedOn w:val="Normal"/>
    <w:link w:val="BodyTextChar"/>
    <w:uiPriority w:val="99"/>
    <w:semiHidden/>
    <w:unhideWhenUsed/>
    <w:rsid w:val="00475018"/>
    <w:pPr>
      <w:spacing w:after="120"/>
    </w:pPr>
  </w:style>
  <w:style w:type="character" w:customStyle="1" w:styleId="BodyTextChar">
    <w:name w:val="Body Text Char"/>
    <w:basedOn w:val="DefaultParagraphFont"/>
    <w:link w:val="BodyText"/>
    <w:uiPriority w:val="99"/>
    <w:semiHidden/>
    <w:rsid w:val="00475018"/>
  </w:style>
  <w:style w:type="character" w:styleId="FollowedHyperlink">
    <w:name w:val="FollowedHyperlink"/>
    <w:basedOn w:val="DefaultParagraphFont"/>
    <w:uiPriority w:val="99"/>
    <w:semiHidden/>
    <w:unhideWhenUsed/>
    <w:rsid w:val="00D354C8"/>
    <w:rPr>
      <w:color w:val="954F72" w:themeColor="followedHyperlink"/>
      <w:u w:val="single"/>
    </w:rPr>
  </w:style>
  <w:style w:type="character" w:customStyle="1" w:styleId="tgc">
    <w:name w:val="_tgc"/>
    <w:basedOn w:val="DefaultParagraphFont"/>
    <w:rsid w:val="00013352"/>
  </w:style>
  <w:style w:type="character" w:styleId="Strong">
    <w:name w:val="Strong"/>
    <w:basedOn w:val="DefaultParagraphFont"/>
    <w:uiPriority w:val="22"/>
    <w:qFormat/>
    <w:rsid w:val="009D32A8"/>
    <w:rPr>
      <w:b/>
      <w:bCs/>
    </w:rPr>
  </w:style>
  <w:style w:type="character" w:customStyle="1" w:styleId="reference-viewcite-subtitle1">
    <w:name w:val="reference-view__cite-subtitle1"/>
    <w:basedOn w:val="DefaultParagraphFont"/>
    <w:rsid w:val="004847D4"/>
    <w:rPr>
      <w:color w:val="6C7884"/>
    </w:rPr>
  </w:style>
  <w:style w:type="paragraph" w:styleId="BalloonText">
    <w:name w:val="Balloon Text"/>
    <w:basedOn w:val="Normal"/>
    <w:link w:val="BalloonTextChar"/>
    <w:uiPriority w:val="99"/>
    <w:semiHidden/>
    <w:unhideWhenUsed/>
    <w:rsid w:val="004820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2023"/>
    <w:rPr>
      <w:rFonts w:ascii="Segoe UI" w:hAnsi="Segoe UI" w:cs="Segoe UI"/>
      <w:sz w:val="18"/>
      <w:szCs w:val="18"/>
    </w:rPr>
  </w:style>
  <w:style w:type="paragraph" w:styleId="NormalWeb">
    <w:name w:val="Normal (Web)"/>
    <w:basedOn w:val="Normal"/>
    <w:uiPriority w:val="99"/>
    <w:unhideWhenUsed/>
    <w:rsid w:val="006A316A"/>
    <w:pPr>
      <w:spacing w:before="360" w:after="360" w:line="367" w:lineRule="atLeast"/>
    </w:pPr>
    <w:rPr>
      <w:rFonts w:ascii="Times New Roman" w:eastAsia="Times New Roman" w:hAnsi="Times New Roman" w:cs="Times New Roman"/>
      <w:color w:val="666666"/>
      <w:sz w:val="23"/>
      <w:szCs w:val="23"/>
      <w:lang w:eastAsia="en-GB"/>
    </w:rPr>
  </w:style>
  <w:style w:type="character" w:customStyle="1" w:styleId="Heading2Char">
    <w:name w:val="Heading 2 Char"/>
    <w:basedOn w:val="DefaultParagraphFont"/>
    <w:link w:val="Heading2"/>
    <w:uiPriority w:val="9"/>
    <w:rsid w:val="0027220B"/>
    <w:rPr>
      <w:rFonts w:ascii="Times New Roman" w:eastAsia="Times New Roman" w:hAnsi="Times New Roman" w:cs="Times New Roman"/>
      <w:color w:val="362F2D"/>
      <w:sz w:val="33"/>
      <w:szCs w:val="33"/>
      <w:lang w:eastAsia="en-GB"/>
    </w:rPr>
  </w:style>
  <w:style w:type="character" w:customStyle="1" w:styleId="Heading3Char">
    <w:name w:val="Heading 3 Char"/>
    <w:basedOn w:val="DefaultParagraphFont"/>
    <w:link w:val="Heading3"/>
    <w:uiPriority w:val="9"/>
    <w:rsid w:val="00124CCC"/>
    <w:rPr>
      <w:rFonts w:asciiTheme="majorHAnsi" w:eastAsiaTheme="majorEastAsia" w:hAnsiTheme="majorHAnsi" w:cstheme="majorBidi"/>
      <w:color w:val="1F4D78" w:themeColor="accent1" w:themeShade="7F"/>
      <w:sz w:val="24"/>
      <w:szCs w:val="24"/>
    </w:rPr>
  </w:style>
  <w:style w:type="paragraph" w:styleId="NoSpacing">
    <w:name w:val="No Spacing"/>
    <w:uiPriority w:val="1"/>
    <w:qFormat/>
    <w:rsid w:val="00663FD9"/>
    <w:pPr>
      <w:spacing w:after="0" w:line="240" w:lineRule="auto"/>
    </w:pPr>
  </w:style>
  <w:style w:type="character" w:customStyle="1" w:styleId="selectable">
    <w:name w:val="selectable"/>
    <w:basedOn w:val="DefaultParagraphFont"/>
    <w:rsid w:val="001F1943"/>
  </w:style>
  <w:style w:type="character" w:styleId="Emphasis">
    <w:name w:val="Emphasis"/>
    <w:basedOn w:val="DefaultParagraphFont"/>
    <w:uiPriority w:val="20"/>
    <w:qFormat/>
    <w:rsid w:val="003069E2"/>
    <w:rPr>
      <w:i/>
      <w:iCs/>
    </w:rPr>
  </w:style>
  <w:style w:type="character" w:customStyle="1" w:styleId="Heading1Char">
    <w:name w:val="Heading 1 Char"/>
    <w:basedOn w:val="DefaultParagraphFont"/>
    <w:link w:val="Heading1"/>
    <w:uiPriority w:val="9"/>
    <w:rsid w:val="00D469D1"/>
    <w:rPr>
      <w:rFonts w:asciiTheme="majorHAnsi" w:eastAsiaTheme="majorEastAsia" w:hAnsiTheme="majorHAnsi" w:cstheme="majorBidi"/>
      <w:color w:val="2E74B5" w:themeColor="accent1" w:themeShade="BF"/>
      <w:sz w:val="32"/>
      <w:szCs w:val="32"/>
    </w:rPr>
  </w:style>
  <w:style w:type="character" w:customStyle="1" w:styleId="Heading4Char">
    <w:name w:val="Heading 4 Char"/>
    <w:basedOn w:val="DefaultParagraphFont"/>
    <w:link w:val="Heading4"/>
    <w:uiPriority w:val="9"/>
    <w:semiHidden/>
    <w:rsid w:val="00D469D1"/>
    <w:rPr>
      <w:rFonts w:asciiTheme="majorHAnsi" w:eastAsiaTheme="majorEastAsia" w:hAnsiTheme="majorHAnsi" w:cstheme="majorBidi"/>
      <w:i/>
      <w:iCs/>
      <w:color w:val="2E74B5" w:themeColor="accent1" w:themeShade="BF"/>
    </w:rPr>
  </w:style>
  <w:style w:type="character" w:customStyle="1" w:styleId="book-author-last2">
    <w:name w:val="book-author-last2"/>
    <w:basedOn w:val="DefaultParagraphFont"/>
    <w:rsid w:val="006F65EC"/>
  </w:style>
  <w:style w:type="paragraph" w:customStyle="1" w:styleId="Default">
    <w:name w:val="Default"/>
    <w:rsid w:val="007615C2"/>
    <w:pPr>
      <w:autoSpaceDE w:val="0"/>
      <w:autoSpaceDN w:val="0"/>
      <w:adjustRightInd w:val="0"/>
      <w:spacing w:after="0" w:line="240" w:lineRule="auto"/>
    </w:pPr>
    <w:rPr>
      <w:rFonts w:ascii="Arial" w:hAnsi="Arial" w:cs="Arial"/>
      <w:color w:val="000000"/>
      <w:sz w:val="24"/>
      <w:szCs w:val="24"/>
    </w:rPr>
  </w:style>
  <w:style w:type="character" w:customStyle="1" w:styleId="figure2">
    <w:name w:val="figure2"/>
    <w:basedOn w:val="DefaultParagraphFont"/>
    <w:rsid w:val="00C97F97"/>
    <w:rPr>
      <w:vanish w:val="0"/>
      <w:webHidden w:val="0"/>
      <w:specVanish w:val="0"/>
    </w:rPr>
  </w:style>
  <w:style w:type="paragraph" w:styleId="z-TopofForm">
    <w:name w:val="HTML Top of Form"/>
    <w:basedOn w:val="Normal"/>
    <w:next w:val="Normal"/>
    <w:link w:val="z-TopofFormChar"/>
    <w:hidden/>
    <w:uiPriority w:val="99"/>
    <w:semiHidden/>
    <w:unhideWhenUsed/>
    <w:rsid w:val="005A529F"/>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5A529F"/>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5A529F"/>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5A529F"/>
    <w:rPr>
      <w:rFonts w:ascii="Arial" w:eastAsia="Times New Roman" w:hAnsi="Arial" w:cs="Arial"/>
      <w:vanish/>
      <w:sz w:val="16"/>
      <w:szCs w:val="16"/>
      <w:lang w:eastAsia="en-GB"/>
    </w:rPr>
  </w:style>
  <w:style w:type="paragraph" w:customStyle="1" w:styleId="Pa5">
    <w:name w:val="Pa5"/>
    <w:basedOn w:val="Default"/>
    <w:next w:val="Default"/>
    <w:uiPriority w:val="99"/>
    <w:rsid w:val="001D3F28"/>
    <w:pPr>
      <w:spacing w:line="221" w:lineRule="atLeast"/>
    </w:pPr>
    <w:rPr>
      <w:rFonts w:ascii="Myriad Pro" w:hAnsi="Myriad Pro" w:cstheme="minorBidi"/>
      <w:color w:val="auto"/>
    </w:rPr>
  </w:style>
  <w:style w:type="character" w:customStyle="1" w:styleId="A4">
    <w:name w:val="A4"/>
    <w:uiPriority w:val="99"/>
    <w:rsid w:val="001D3F28"/>
    <w:rPr>
      <w:rFonts w:ascii="FBP Bullet" w:hAnsi="FBP Bullet" w:cs="FBP Bullet"/>
      <w:color w:val="000000"/>
      <w:sz w:val="30"/>
      <w:szCs w:val="30"/>
    </w:rPr>
  </w:style>
  <w:style w:type="character" w:customStyle="1" w:styleId="A5">
    <w:name w:val="A5"/>
    <w:uiPriority w:val="99"/>
    <w:rsid w:val="001D3F28"/>
    <w:rPr>
      <w:rFonts w:cs="Myriad Pro"/>
      <w:color w:val="000000"/>
      <w:sz w:val="12"/>
      <w:szCs w:val="12"/>
    </w:rPr>
  </w:style>
  <w:style w:type="character" w:customStyle="1" w:styleId="nlmarticle-title">
    <w:name w:val="nlm_article-title"/>
    <w:basedOn w:val="DefaultParagraphFont"/>
    <w:rsid w:val="00271556"/>
  </w:style>
  <w:style w:type="character" w:customStyle="1" w:styleId="contribdegrees2">
    <w:name w:val="contribdegrees2"/>
    <w:basedOn w:val="DefaultParagraphFont"/>
    <w:rsid w:val="00271556"/>
  </w:style>
  <w:style w:type="character" w:customStyle="1" w:styleId="overlay2">
    <w:name w:val="overlay2"/>
    <w:basedOn w:val="DefaultParagraphFont"/>
    <w:rsid w:val="00271556"/>
    <w:rPr>
      <w:vanish/>
      <w:webHidden w:val="0"/>
      <w:specVanish w:val="0"/>
    </w:rPr>
  </w:style>
  <w:style w:type="character" w:customStyle="1" w:styleId="heading">
    <w:name w:val="heading"/>
    <w:basedOn w:val="DefaultParagraphFont"/>
    <w:rsid w:val="00271556"/>
  </w:style>
  <w:style w:type="character" w:customStyle="1" w:styleId="corr-email">
    <w:name w:val="corr-email"/>
    <w:basedOn w:val="DefaultParagraphFont"/>
    <w:rsid w:val="00271556"/>
  </w:style>
  <w:style w:type="character" w:customStyle="1" w:styleId="blogy">
    <w:name w:val="blogy"/>
    <w:basedOn w:val="DefaultParagraphFont"/>
    <w:rsid w:val="00BD29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39369">
      <w:bodyDiv w:val="1"/>
      <w:marLeft w:val="0"/>
      <w:marRight w:val="0"/>
      <w:marTop w:val="0"/>
      <w:marBottom w:val="0"/>
      <w:divBdr>
        <w:top w:val="none" w:sz="0" w:space="0" w:color="auto"/>
        <w:left w:val="none" w:sz="0" w:space="0" w:color="auto"/>
        <w:bottom w:val="none" w:sz="0" w:space="0" w:color="auto"/>
        <w:right w:val="none" w:sz="0" w:space="0" w:color="auto"/>
      </w:divBdr>
      <w:divsChild>
        <w:div w:id="2069840237">
          <w:marLeft w:val="0"/>
          <w:marRight w:val="0"/>
          <w:marTop w:val="0"/>
          <w:marBottom w:val="0"/>
          <w:divBdr>
            <w:top w:val="none" w:sz="0" w:space="0" w:color="auto"/>
            <w:left w:val="none" w:sz="0" w:space="0" w:color="auto"/>
            <w:bottom w:val="none" w:sz="0" w:space="0" w:color="auto"/>
            <w:right w:val="none" w:sz="0" w:space="0" w:color="auto"/>
          </w:divBdr>
          <w:divsChild>
            <w:div w:id="1274826734">
              <w:marLeft w:val="300"/>
              <w:marRight w:val="300"/>
              <w:marTop w:val="300"/>
              <w:marBottom w:val="0"/>
              <w:divBdr>
                <w:top w:val="none" w:sz="0" w:space="0" w:color="auto"/>
                <w:left w:val="none" w:sz="0" w:space="0" w:color="auto"/>
                <w:bottom w:val="none" w:sz="0" w:space="0" w:color="auto"/>
                <w:right w:val="none" w:sz="0" w:space="0" w:color="auto"/>
              </w:divBdr>
              <w:divsChild>
                <w:div w:id="1707096460">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35932478">
      <w:bodyDiv w:val="1"/>
      <w:marLeft w:val="0"/>
      <w:marRight w:val="0"/>
      <w:marTop w:val="0"/>
      <w:marBottom w:val="0"/>
      <w:divBdr>
        <w:top w:val="none" w:sz="0" w:space="0" w:color="auto"/>
        <w:left w:val="none" w:sz="0" w:space="0" w:color="auto"/>
        <w:bottom w:val="none" w:sz="0" w:space="0" w:color="auto"/>
        <w:right w:val="none" w:sz="0" w:space="0" w:color="auto"/>
      </w:divBdr>
      <w:divsChild>
        <w:div w:id="1961376338">
          <w:marLeft w:val="0"/>
          <w:marRight w:val="0"/>
          <w:marTop w:val="0"/>
          <w:marBottom w:val="0"/>
          <w:divBdr>
            <w:top w:val="none" w:sz="0" w:space="0" w:color="auto"/>
            <w:left w:val="none" w:sz="0" w:space="0" w:color="auto"/>
            <w:bottom w:val="none" w:sz="0" w:space="0" w:color="auto"/>
            <w:right w:val="none" w:sz="0" w:space="0" w:color="auto"/>
          </w:divBdr>
          <w:divsChild>
            <w:div w:id="1917862436">
              <w:marLeft w:val="0"/>
              <w:marRight w:val="0"/>
              <w:marTop w:val="0"/>
              <w:marBottom w:val="0"/>
              <w:divBdr>
                <w:top w:val="none" w:sz="0" w:space="0" w:color="auto"/>
                <w:left w:val="none" w:sz="0" w:space="0" w:color="auto"/>
                <w:bottom w:val="none" w:sz="0" w:space="0" w:color="auto"/>
                <w:right w:val="none" w:sz="0" w:space="0" w:color="auto"/>
              </w:divBdr>
              <w:divsChild>
                <w:div w:id="1364285022">
                  <w:marLeft w:val="300"/>
                  <w:marRight w:val="300"/>
                  <w:marTop w:val="300"/>
                  <w:marBottom w:val="300"/>
                  <w:divBdr>
                    <w:top w:val="single" w:sz="6" w:space="31" w:color="D4D4D4"/>
                    <w:left w:val="single" w:sz="6" w:space="31" w:color="D4D4D4"/>
                    <w:bottom w:val="single" w:sz="6" w:space="31" w:color="D4D4D4"/>
                    <w:right w:val="single" w:sz="6" w:space="31" w:color="D4D4D4"/>
                  </w:divBdr>
                </w:div>
              </w:divsChild>
            </w:div>
          </w:divsChild>
        </w:div>
      </w:divsChild>
    </w:div>
    <w:div w:id="40327283">
      <w:bodyDiv w:val="1"/>
      <w:marLeft w:val="0"/>
      <w:marRight w:val="0"/>
      <w:marTop w:val="0"/>
      <w:marBottom w:val="0"/>
      <w:divBdr>
        <w:top w:val="none" w:sz="0" w:space="0" w:color="auto"/>
        <w:left w:val="none" w:sz="0" w:space="0" w:color="auto"/>
        <w:bottom w:val="none" w:sz="0" w:space="0" w:color="auto"/>
        <w:right w:val="none" w:sz="0" w:space="0" w:color="auto"/>
      </w:divBdr>
      <w:divsChild>
        <w:div w:id="1323436980">
          <w:marLeft w:val="0"/>
          <w:marRight w:val="0"/>
          <w:marTop w:val="0"/>
          <w:marBottom w:val="0"/>
          <w:divBdr>
            <w:top w:val="none" w:sz="0" w:space="0" w:color="auto"/>
            <w:left w:val="none" w:sz="0" w:space="0" w:color="auto"/>
            <w:bottom w:val="none" w:sz="0" w:space="0" w:color="auto"/>
            <w:right w:val="none" w:sz="0" w:space="0" w:color="auto"/>
          </w:divBdr>
          <w:divsChild>
            <w:div w:id="820314281">
              <w:marLeft w:val="0"/>
              <w:marRight w:val="0"/>
              <w:marTop w:val="0"/>
              <w:marBottom w:val="0"/>
              <w:divBdr>
                <w:top w:val="none" w:sz="0" w:space="0" w:color="auto"/>
                <w:left w:val="none" w:sz="0" w:space="0" w:color="auto"/>
                <w:bottom w:val="none" w:sz="0" w:space="0" w:color="auto"/>
                <w:right w:val="none" w:sz="0" w:space="0" w:color="auto"/>
              </w:divBdr>
              <w:divsChild>
                <w:div w:id="440027112">
                  <w:marLeft w:val="0"/>
                  <w:marRight w:val="0"/>
                  <w:marTop w:val="0"/>
                  <w:marBottom w:val="0"/>
                  <w:divBdr>
                    <w:top w:val="none" w:sz="0" w:space="0" w:color="auto"/>
                    <w:left w:val="none" w:sz="0" w:space="0" w:color="auto"/>
                    <w:bottom w:val="none" w:sz="0" w:space="0" w:color="auto"/>
                    <w:right w:val="none" w:sz="0" w:space="0" w:color="auto"/>
                  </w:divBdr>
                  <w:divsChild>
                    <w:div w:id="402025056">
                      <w:marLeft w:val="0"/>
                      <w:marRight w:val="0"/>
                      <w:marTop w:val="0"/>
                      <w:marBottom w:val="0"/>
                      <w:divBdr>
                        <w:top w:val="none" w:sz="0" w:space="0" w:color="auto"/>
                        <w:left w:val="none" w:sz="0" w:space="0" w:color="auto"/>
                        <w:bottom w:val="none" w:sz="0" w:space="0" w:color="auto"/>
                        <w:right w:val="none" w:sz="0" w:space="0" w:color="auto"/>
                      </w:divBdr>
                      <w:divsChild>
                        <w:div w:id="2114351329">
                          <w:marLeft w:val="0"/>
                          <w:marRight w:val="0"/>
                          <w:marTop w:val="0"/>
                          <w:marBottom w:val="0"/>
                          <w:divBdr>
                            <w:top w:val="none" w:sz="0" w:space="0" w:color="auto"/>
                            <w:left w:val="none" w:sz="0" w:space="0" w:color="auto"/>
                            <w:bottom w:val="none" w:sz="0" w:space="0" w:color="auto"/>
                            <w:right w:val="none" w:sz="0" w:space="0" w:color="auto"/>
                          </w:divBdr>
                          <w:divsChild>
                            <w:div w:id="1672488148">
                              <w:marLeft w:val="0"/>
                              <w:marRight w:val="0"/>
                              <w:marTop w:val="0"/>
                              <w:marBottom w:val="0"/>
                              <w:divBdr>
                                <w:top w:val="none" w:sz="0" w:space="0" w:color="auto"/>
                                <w:left w:val="none" w:sz="0" w:space="0" w:color="auto"/>
                                <w:bottom w:val="none" w:sz="0" w:space="0" w:color="auto"/>
                                <w:right w:val="none" w:sz="0" w:space="0" w:color="auto"/>
                              </w:divBdr>
                              <w:divsChild>
                                <w:div w:id="707490496">
                                  <w:marLeft w:val="3900"/>
                                  <w:marRight w:val="435"/>
                                  <w:marTop w:val="0"/>
                                  <w:marBottom w:val="0"/>
                                  <w:divBdr>
                                    <w:top w:val="none" w:sz="0" w:space="0" w:color="auto"/>
                                    <w:left w:val="none" w:sz="0" w:space="0" w:color="auto"/>
                                    <w:bottom w:val="none" w:sz="0" w:space="0" w:color="auto"/>
                                    <w:right w:val="none" w:sz="0" w:space="0" w:color="auto"/>
                                  </w:divBdr>
                                  <w:divsChild>
                                    <w:div w:id="935409722">
                                      <w:marLeft w:val="0"/>
                                      <w:marRight w:val="0"/>
                                      <w:marTop w:val="0"/>
                                      <w:marBottom w:val="0"/>
                                      <w:divBdr>
                                        <w:top w:val="none" w:sz="0" w:space="0" w:color="auto"/>
                                        <w:left w:val="none" w:sz="0" w:space="0" w:color="auto"/>
                                        <w:bottom w:val="none" w:sz="0" w:space="0" w:color="auto"/>
                                        <w:right w:val="none" w:sz="0" w:space="0" w:color="auto"/>
                                      </w:divBdr>
                                      <w:divsChild>
                                        <w:div w:id="1773814096">
                                          <w:marLeft w:val="0"/>
                                          <w:marRight w:val="0"/>
                                          <w:marTop w:val="0"/>
                                          <w:marBottom w:val="0"/>
                                          <w:divBdr>
                                            <w:top w:val="none" w:sz="0" w:space="0" w:color="auto"/>
                                            <w:left w:val="none" w:sz="0" w:space="0" w:color="auto"/>
                                            <w:bottom w:val="none" w:sz="0" w:space="0" w:color="auto"/>
                                            <w:right w:val="none" w:sz="0" w:space="0" w:color="auto"/>
                                          </w:divBdr>
                                          <w:divsChild>
                                            <w:div w:id="502015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5444617">
      <w:bodyDiv w:val="1"/>
      <w:marLeft w:val="0"/>
      <w:marRight w:val="0"/>
      <w:marTop w:val="0"/>
      <w:marBottom w:val="0"/>
      <w:divBdr>
        <w:top w:val="none" w:sz="0" w:space="0" w:color="auto"/>
        <w:left w:val="none" w:sz="0" w:space="0" w:color="auto"/>
        <w:bottom w:val="none" w:sz="0" w:space="0" w:color="auto"/>
        <w:right w:val="none" w:sz="0" w:space="0" w:color="auto"/>
      </w:divBdr>
      <w:divsChild>
        <w:div w:id="2018264819">
          <w:marLeft w:val="0"/>
          <w:marRight w:val="0"/>
          <w:marTop w:val="0"/>
          <w:marBottom w:val="0"/>
          <w:divBdr>
            <w:top w:val="single" w:sz="6" w:space="0" w:color="CCCCCC"/>
            <w:left w:val="single" w:sz="6" w:space="0" w:color="CCCCCC"/>
            <w:bottom w:val="single" w:sz="6" w:space="0" w:color="CCCCCC"/>
            <w:right w:val="single" w:sz="6" w:space="0" w:color="CCCCCC"/>
          </w:divBdr>
          <w:divsChild>
            <w:div w:id="1341279727">
              <w:marLeft w:val="150"/>
              <w:marRight w:val="150"/>
              <w:marTop w:val="0"/>
              <w:marBottom w:val="0"/>
              <w:divBdr>
                <w:top w:val="none" w:sz="0" w:space="0" w:color="auto"/>
                <w:left w:val="none" w:sz="0" w:space="0" w:color="auto"/>
                <w:bottom w:val="none" w:sz="0" w:space="0" w:color="auto"/>
                <w:right w:val="none" w:sz="0" w:space="0" w:color="auto"/>
              </w:divBdr>
              <w:divsChild>
                <w:div w:id="1631008814">
                  <w:marLeft w:val="0"/>
                  <w:marRight w:val="0"/>
                  <w:marTop w:val="0"/>
                  <w:marBottom w:val="0"/>
                  <w:divBdr>
                    <w:top w:val="none" w:sz="0" w:space="0" w:color="auto"/>
                    <w:left w:val="none" w:sz="0" w:space="0" w:color="auto"/>
                    <w:bottom w:val="none" w:sz="0" w:space="0" w:color="auto"/>
                    <w:right w:val="none" w:sz="0" w:space="0" w:color="auto"/>
                  </w:divBdr>
                  <w:divsChild>
                    <w:div w:id="840851113">
                      <w:marLeft w:val="0"/>
                      <w:marRight w:val="0"/>
                      <w:marTop w:val="0"/>
                      <w:marBottom w:val="0"/>
                      <w:divBdr>
                        <w:top w:val="none" w:sz="0" w:space="0" w:color="auto"/>
                        <w:left w:val="none" w:sz="0" w:space="0" w:color="auto"/>
                        <w:bottom w:val="none" w:sz="0" w:space="0" w:color="auto"/>
                        <w:right w:val="none" w:sz="0" w:space="0" w:color="auto"/>
                      </w:divBdr>
                      <w:divsChild>
                        <w:div w:id="1594242823">
                          <w:marLeft w:val="0"/>
                          <w:marRight w:val="0"/>
                          <w:marTop w:val="0"/>
                          <w:marBottom w:val="135"/>
                          <w:divBdr>
                            <w:top w:val="none" w:sz="0" w:space="0" w:color="auto"/>
                            <w:left w:val="none" w:sz="0" w:space="0" w:color="auto"/>
                            <w:bottom w:val="none" w:sz="0" w:space="0" w:color="auto"/>
                            <w:right w:val="none" w:sz="0" w:space="0" w:color="auto"/>
                          </w:divBdr>
                        </w:div>
                      </w:divsChild>
                    </w:div>
                    <w:div w:id="378864060">
                      <w:marLeft w:val="0"/>
                      <w:marRight w:val="0"/>
                      <w:marTop w:val="0"/>
                      <w:marBottom w:val="0"/>
                      <w:divBdr>
                        <w:top w:val="none" w:sz="0" w:space="0" w:color="auto"/>
                        <w:left w:val="none" w:sz="0" w:space="0" w:color="auto"/>
                        <w:bottom w:val="none" w:sz="0" w:space="0" w:color="auto"/>
                        <w:right w:val="none" w:sz="0" w:space="0" w:color="auto"/>
                      </w:divBdr>
                    </w:div>
                    <w:div w:id="337773539">
                      <w:marLeft w:val="0"/>
                      <w:marRight w:val="0"/>
                      <w:marTop w:val="0"/>
                      <w:marBottom w:val="0"/>
                      <w:divBdr>
                        <w:top w:val="none" w:sz="0" w:space="0" w:color="auto"/>
                        <w:left w:val="none" w:sz="0" w:space="0" w:color="auto"/>
                        <w:bottom w:val="none" w:sz="0" w:space="0" w:color="auto"/>
                        <w:right w:val="none" w:sz="0" w:space="0" w:color="auto"/>
                      </w:divBdr>
                    </w:div>
                    <w:div w:id="1153990526">
                      <w:marLeft w:val="0"/>
                      <w:marRight w:val="0"/>
                      <w:marTop w:val="0"/>
                      <w:marBottom w:val="0"/>
                      <w:divBdr>
                        <w:top w:val="none" w:sz="0" w:space="0" w:color="auto"/>
                        <w:left w:val="none" w:sz="0" w:space="0" w:color="auto"/>
                        <w:bottom w:val="none" w:sz="0" w:space="0" w:color="auto"/>
                        <w:right w:val="none" w:sz="0" w:space="0" w:color="auto"/>
                      </w:divBdr>
                    </w:div>
                    <w:div w:id="74731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699774">
      <w:bodyDiv w:val="1"/>
      <w:marLeft w:val="0"/>
      <w:marRight w:val="0"/>
      <w:marTop w:val="0"/>
      <w:marBottom w:val="0"/>
      <w:divBdr>
        <w:top w:val="none" w:sz="0" w:space="0" w:color="auto"/>
        <w:left w:val="none" w:sz="0" w:space="0" w:color="auto"/>
        <w:bottom w:val="none" w:sz="0" w:space="0" w:color="auto"/>
        <w:right w:val="none" w:sz="0" w:space="0" w:color="auto"/>
      </w:divBdr>
      <w:divsChild>
        <w:div w:id="537202075">
          <w:marLeft w:val="0"/>
          <w:marRight w:val="0"/>
          <w:marTop w:val="0"/>
          <w:marBottom w:val="0"/>
          <w:divBdr>
            <w:top w:val="none" w:sz="0" w:space="0" w:color="auto"/>
            <w:left w:val="none" w:sz="0" w:space="0" w:color="auto"/>
            <w:bottom w:val="none" w:sz="0" w:space="0" w:color="auto"/>
            <w:right w:val="none" w:sz="0" w:space="0" w:color="auto"/>
          </w:divBdr>
          <w:divsChild>
            <w:div w:id="653681271">
              <w:marLeft w:val="0"/>
              <w:marRight w:val="0"/>
              <w:marTop w:val="0"/>
              <w:marBottom w:val="0"/>
              <w:divBdr>
                <w:top w:val="none" w:sz="0" w:space="0" w:color="auto"/>
                <w:left w:val="none" w:sz="0" w:space="0" w:color="auto"/>
                <w:bottom w:val="none" w:sz="0" w:space="0" w:color="auto"/>
                <w:right w:val="none" w:sz="0" w:space="0" w:color="auto"/>
              </w:divBdr>
              <w:divsChild>
                <w:div w:id="48311330">
                  <w:marLeft w:val="0"/>
                  <w:marRight w:val="0"/>
                  <w:marTop w:val="0"/>
                  <w:marBottom w:val="0"/>
                  <w:divBdr>
                    <w:top w:val="none" w:sz="0" w:space="0" w:color="auto"/>
                    <w:left w:val="none" w:sz="0" w:space="0" w:color="auto"/>
                    <w:bottom w:val="none" w:sz="0" w:space="0" w:color="auto"/>
                    <w:right w:val="none" w:sz="0" w:space="0" w:color="auto"/>
                  </w:divBdr>
                  <w:divsChild>
                    <w:div w:id="635180147">
                      <w:marLeft w:val="0"/>
                      <w:marRight w:val="0"/>
                      <w:marTop w:val="0"/>
                      <w:marBottom w:val="0"/>
                      <w:divBdr>
                        <w:top w:val="none" w:sz="0" w:space="0" w:color="auto"/>
                        <w:left w:val="none" w:sz="0" w:space="0" w:color="auto"/>
                        <w:bottom w:val="none" w:sz="0" w:space="0" w:color="auto"/>
                        <w:right w:val="none" w:sz="0" w:space="0" w:color="auto"/>
                      </w:divBdr>
                      <w:divsChild>
                        <w:div w:id="740903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342502">
      <w:bodyDiv w:val="1"/>
      <w:marLeft w:val="0"/>
      <w:marRight w:val="0"/>
      <w:marTop w:val="0"/>
      <w:marBottom w:val="0"/>
      <w:divBdr>
        <w:top w:val="none" w:sz="0" w:space="0" w:color="auto"/>
        <w:left w:val="none" w:sz="0" w:space="0" w:color="auto"/>
        <w:bottom w:val="none" w:sz="0" w:space="0" w:color="auto"/>
        <w:right w:val="none" w:sz="0" w:space="0" w:color="auto"/>
      </w:divBdr>
      <w:divsChild>
        <w:div w:id="351347498">
          <w:marLeft w:val="0"/>
          <w:marRight w:val="0"/>
          <w:marTop w:val="0"/>
          <w:marBottom w:val="0"/>
          <w:divBdr>
            <w:top w:val="none" w:sz="0" w:space="0" w:color="auto"/>
            <w:left w:val="none" w:sz="0" w:space="0" w:color="auto"/>
            <w:bottom w:val="none" w:sz="0" w:space="0" w:color="auto"/>
            <w:right w:val="none" w:sz="0" w:space="0" w:color="auto"/>
          </w:divBdr>
          <w:divsChild>
            <w:div w:id="2130972637">
              <w:marLeft w:val="0"/>
              <w:marRight w:val="0"/>
              <w:marTop w:val="0"/>
              <w:marBottom w:val="0"/>
              <w:divBdr>
                <w:top w:val="none" w:sz="0" w:space="0" w:color="auto"/>
                <w:left w:val="none" w:sz="0" w:space="0" w:color="auto"/>
                <w:bottom w:val="none" w:sz="0" w:space="0" w:color="auto"/>
                <w:right w:val="none" w:sz="0" w:space="0" w:color="auto"/>
              </w:divBdr>
              <w:divsChild>
                <w:div w:id="1611625517">
                  <w:marLeft w:val="0"/>
                  <w:marRight w:val="0"/>
                  <w:marTop w:val="0"/>
                  <w:marBottom w:val="0"/>
                  <w:divBdr>
                    <w:top w:val="none" w:sz="0" w:space="0" w:color="auto"/>
                    <w:left w:val="none" w:sz="0" w:space="0" w:color="auto"/>
                    <w:bottom w:val="none" w:sz="0" w:space="0" w:color="auto"/>
                    <w:right w:val="none" w:sz="0" w:space="0" w:color="auto"/>
                  </w:divBdr>
                  <w:divsChild>
                    <w:div w:id="1537695129">
                      <w:marLeft w:val="0"/>
                      <w:marRight w:val="0"/>
                      <w:marTop w:val="0"/>
                      <w:marBottom w:val="0"/>
                      <w:divBdr>
                        <w:top w:val="none" w:sz="0" w:space="0" w:color="auto"/>
                        <w:left w:val="none" w:sz="0" w:space="0" w:color="auto"/>
                        <w:bottom w:val="none" w:sz="0" w:space="0" w:color="auto"/>
                        <w:right w:val="none" w:sz="0" w:space="0" w:color="auto"/>
                      </w:divBdr>
                      <w:divsChild>
                        <w:div w:id="1518696290">
                          <w:marLeft w:val="0"/>
                          <w:marRight w:val="0"/>
                          <w:marTop w:val="0"/>
                          <w:marBottom w:val="0"/>
                          <w:divBdr>
                            <w:top w:val="none" w:sz="0" w:space="0" w:color="auto"/>
                            <w:left w:val="none" w:sz="0" w:space="0" w:color="auto"/>
                            <w:bottom w:val="none" w:sz="0" w:space="0" w:color="auto"/>
                            <w:right w:val="none" w:sz="0" w:space="0" w:color="auto"/>
                          </w:divBdr>
                          <w:divsChild>
                            <w:div w:id="768044806">
                              <w:marLeft w:val="0"/>
                              <w:marRight w:val="0"/>
                              <w:marTop w:val="0"/>
                              <w:marBottom w:val="0"/>
                              <w:divBdr>
                                <w:top w:val="none" w:sz="0" w:space="0" w:color="auto"/>
                                <w:left w:val="none" w:sz="0" w:space="0" w:color="auto"/>
                                <w:bottom w:val="none" w:sz="0" w:space="0" w:color="auto"/>
                                <w:right w:val="none" w:sz="0" w:space="0" w:color="auto"/>
                              </w:divBdr>
                            </w:div>
                          </w:divsChild>
                        </w:div>
                        <w:div w:id="37489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489915">
      <w:bodyDiv w:val="1"/>
      <w:marLeft w:val="0"/>
      <w:marRight w:val="0"/>
      <w:marTop w:val="0"/>
      <w:marBottom w:val="0"/>
      <w:divBdr>
        <w:top w:val="none" w:sz="0" w:space="0" w:color="auto"/>
        <w:left w:val="none" w:sz="0" w:space="0" w:color="auto"/>
        <w:bottom w:val="none" w:sz="0" w:space="0" w:color="auto"/>
        <w:right w:val="none" w:sz="0" w:space="0" w:color="auto"/>
      </w:divBdr>
      <w:divsChild>
        <w:div w:id="1787852001">
          <w:marLeft w:val="0"/>
          <w:marRight w:val="0"/>
          <w:marTop w:val="0"/>
          <w:marBottom w:val="0"/>
          <w:divBdr>
            <w:top w:val="none" w:sz="0" w:space="0" w:color="auto"/>
            <w:left w:val="none" w:sz="0" w:space="0" w:color="auto"/>
            <w:bottom w:val="none" w:sz="0" w:space="0" w:color="auto"/>
            <w:right w:val="none" w:sz="0" w:space="0" w:color="auto"/>
          </w:divBdr>
          <w:divsChild>
            <w:div w:id="1121845588">
              <w:marLeft w:val="0"/>
              <w:marRight w:val="0"/>
              <w:marTop w:val="0"/>
              <w:marBottom w:val="0"/>
              <w:divBdr>
                <w:top w:val="none" w:sz="0" w:space="0" w:color="auto"/>
                <w:left w:val="none" w:sz="0" w:space="0" w:color="auto"/>
                <w:bottom w:val="none" w:sz="0" w:space="0" w:color="auto"/>
                <w:right w:val="none" w:sz="0" w:space="0" w:color="auto"/>
              </w:divBdr>
              <w:divsChild>
                <w:div w:id="1741101146">
                  <w:marLeft w:val="300"/>
                  <w:marRight w:val="300"/>
                  <w:marTop w:val="300"/>
                  <w:marBottom w:val="300"/>
                  <w:divBdr>
                    <w:top w:val="single" w:sz="6" w:space="31" w:color="D4D4D4"/>
                    <w:left w:val="single" w:sz="6" w:space="31" w:color="D4D4D4"/>
                    <w:bottom w:val="single" w:sz="6" w:space="31" w:color="D4D4D4"/>
                    <w:right w:val="single" w:sz="6" w:space="31" w:color="D4D4D4"/>
                  </w:divBdr>
                  <w:divsChild>
                    <w:div w:id="581764616">
                      <w:marLeft w:val="0"/>
                      <w:marRight w:val="0"/>
                      <w:marTop w:val="0"/>
                      <w:marBottom w:val="0"/>
                      <w:divBdr>
                        <w:top w:val="none" w:sz="0" w:space="0" w:color="auto"/>
                        <w:left w:val="none" w:sz="0" w:space="0" w:color="auto"/>
                        <w:bottom w:val="none" w:sz="0" w:space="0" w:color="auto"/>
                        <w:right w:val="none" w:sz="0" w:space="0" w:color="auto"/>
                      </w:divBdr>
                    </w:div>
                    <w:div w:id="32388820">
                      <w:marLeft w:val="0"/>
                      <w:marRight w:val="0"/>
                      <w:marTop w:val="0"/>
                      <w:marBottom w:val="0"/>
                      <w:divBdr>
                        <w:top w:val="none" w:sz="0" w:space="0" w:color="auto"/>
                        <w:left w:val="none" w:sz="0" w:space="0" w:color="auto"/>
                        <w:bottom w:val="none" w:sz="0" w:space="0" w:color="auto"/>
                        <w:right w:val="none" w:sz="0" w:space="0" w:color="auto"/>
                      </w:divBdr>
                      <w:divsChild>
                        <w:div w:id="1639608236">
                          <w:marLeft w:val="0"/>
                          <w:marRight w:val="0"/>
                          <w:marTop w:val="0"/>
                          <w:marBottom w:val="0"/>
                          <w:divBdr>
                            <w:top w:val="none" w:sz="0" w:space="0" w:color="auto"/>
                            <w:left w:val="none" w:sz="0" w:space="0" w:color="auto"/>
                            <w:bottom w:val="none" w:sz="0" w:space="0" w:color="auto"/>
                            <w:right w:val="none" w:sz="0" w:space="0" w:color="auto"/>
                          </w:divBdr>
                        </w:div>
                        <w:div w:id="1138500400">
                          <w:marLeft w:val="0"/>
                          <w:marRight w:val="0"/>
                          <w:marTop w:val="0"/>
                          <w:marBottom w:val="0"/>
                          <w:divBdr>
                            <w:top w:val="none" w:sz="0" w:space="0" w:color="auto"/>
                            <w:left w:val="none" w:sz="0" w:space="0" w:color="auto"/>
                            <w:bottom w:val="none" w:sz="0" w:space="0" w:color="auto"/>
                            <w:right w:val="none" w:sz="0" w:space="0" w:color="auto"/>
                          </w:divBdr>
                        </w:div>
                      </w:divsChild>
                    </w:div>
                    <w:div w:id="1389108364">
                      <w:marLeft w:val="0"/>
                      <w:marRight w:val="0"/>
                      <w:marTop w:val="0"/>
                      <w:marBottom w:val="0"/>
                      <w:divBdr>
                        <w:top w:val="none" w:sz="0" w:space="0" w:color="auto"/>
                        <w:left w:val="none" w:sz="0" w:space="0" w:color="auto"/>
                        <w:bottom w:val="none" w:sz="0" w:space="0" w:color="auto"/>
                        <w:right w:val="none" w:sz="0" w:space="0" w:color="auto"/>
                      </w:divBdr>
                      <w:divsChild>
                        <w:div w:id="1790591710">
                          <w:marLeft w:val="0"/>
                          <w:marRight w:val="0"/>
                          <w:marTop w:val="0"/>
                          <w:marBottom w:val="0"/>
                          <w:divBdr>
                            <w:top w:val="none" w:sz="0" w:space="0" w:color="auto"/>
                            <w:left w:val="none" w:sz="0" w:space="0" w:color="auto"/>
                            <w:bottom w:val="none" w:sz="0" w:space="0" w:color="auto"/>
                            <w:right w:val="none" w:sz="0" w:space="0" w:color="auto"/>
                          </w:divBdr>
                        </w:div>
                      </w:divsChild>
                    </w:div>
                    <w:div w:id="793334113">
                      <w:marLeft w:val="0"/>
                      <w:marRight w:val="0"/>
                      <w:marTop w:val="0"/>
                      <w:marBottom w:val="0"/>
                      <w:divBdr>
                        <w:top w:val="none" w:sz="0" w:space="0" w:color="auto"/>
                        <w:left w:val="none" w:sz="0" w:space="0" w:color="auto"/>
                        <w:bottom w:val="none" w:sz="0" w:space="0" w:color="auto"/>
                        <w:right w:val="none" w:sz="0" w:space="0" w:color="auto"/>
                      </w:divBdr>
                    </w:div>
                    <w:div w:id="529806594">
                      <w:marLeft w:val="0"/>
                      <w:marRight w:val="0"/>
                      <w:marTop w:val="0"/>
                      <w:marBottom w:val="0"/>
                      <w:divBdr>
                        <w:top w:val="none" w:sz="0" w:space="0" w:color="auto"/>
                        <w:left w:val="none" w:sz="0" w:space="0" w:color="auto"/>
                        <w:bottom w:val="none" w:sz="0" w:space="0" w:color="auto"/>
                        <w:right w:val="none" w:sz="0" w:space="0" w:color="auto"/>
                      </w:divBdr>
                    </w:div>
                    <w:div w:id="925530309">
                      <w:marLeft w:val="0"/>
                      <w:marRight w:val="0"/>
                      <w:marTop w:val="0"/>
                      <w:marBottom w:val="0"/>
                      <w:divBdr>
                        <w:top w:val="none" w:sz="0" w:space="0" w:color="auto"/>
                        <w:left w:val="none" w:sz="0" w:space="0" w:color="auto"/>
                        <w:bottom w:val="none" w:sz="0" w:space="0" w:color="auto"/>
                        <w:right w:val="none" w:sz="0" w:space="0" w:color="auto"/>
                      </w:divBdr>
                      <w:divsChild>
                        <w:div w:id="889196181">
                          <w:marLeft w:val="0"/>
                          <w:marRight w:val="0"/>
                          <w:marTop w:val="0"/>
                          <w:marBottom w:val="0"/>
                          <w:divBdr>
                            <w:top w:val="none" w:sz="0" w:space="0" w:color="auto"/>
                            <w:left w:val="none" w:sz="0" w:space="0" w:color="auto"/>
                            <w:bottom w:val="none" w:sz="0" w:space="0" w:color="auto"/>
                            <w:right w:val="none" w:sz="0" w:space="0" w:color="auto"/>
                          </w:divBdr>
                        </w:div>
                        <w:div w:id="2041317284">
                          <w:marLeft w:val="0"/>
                          <w:marRight w:val="0"/>
                          <w:marTop w:val="0"/>
                          <w:marBottom w:val="0"/>
                          <w:divBdr>
                            <w:top w:val="none" w:sz="0" w:space="0" w:color="auto"/>
                            <w:left w:val="none" w:sz="0" w:space="0" w:color="auto"/>
                            <w:bottom w:val="none" w:sz="0" w:space="0" w:color="auto"/>
                            <w:right w:val="none" w:sz="0" w:space="0" w:color="auto"/>
                          </w:divBdr>
                        </w:div>
                      </w:divsChild>
                    </w:div>
                    <w:div w:id="552541298">
                      <w:marLeft w:val="0"/>
                      <w:marRight w:val="0"/>
                      <w:marTop w:val="0"/>
                      <w:marBottom w:val="0"/>
                      <w:divBdr>
                        <w:top w:val="none" w:sz="0" w:space="0" w:color="auto"/>
                        <w:left w:val="none" w:sz="0" w:space="0" w:color="auto"/>
                        <w:bottom w:val="none" w:sz="0" w:space="0" w:color="auto"/>
                        <w:right w:val="none" w:sz="0" w:space="0" w:color="auto"/>
                      </w:divBdr>
                      <w:divsChild>
                        <w:div w:id="1053043642">
                          <w:marLeft w:val="0"/>
                          <w:marRight w:val="0"/>
                          <w:marTop w:val="0"/>
                          <w:marBottom w:val="0"/>
                          <w:divBdr>
                            <w:top w:val="none" w:sz="0" w:space="0" w:color="auto"/>
                            <w:left w:val="none" w:sz="0" w:space="0" w:color="auto"/>
                            <w:bottom w:val="none" w:sz="0" w:space="0" w:color="auto"/>
                            <w:right w:val="none" w:sz="0" w:space="0" w:color="auto"/>
                          </w:divBdr>
                        </w:div>
                      </w:divsChild>
                    </w:div>
                    <w:div w:id="1666546263">
                      <w:marLeft w:val="0"/>
                      <w:marRight w:val="0"/>
                      <w:marTop w:val="0"/>
                      <w:marBottom w:val="0"/>
                      <w:divBdr>
                        <w:top w:val="none" w:sz="0" w:space="0" w:color="auto"/>
                        <w:left w:val="none" w:sz="0" w:space="0" w:color="auto"/>
                        <w:bottom w:val="none" w:sz="0" w:space="0" w:color="auto"/>
                        <w:right w:val="none" w:sz="0" w:space="0" w:color="auto"/>
                      </w:divBdr>
                    </w:div>
                    <w:div w:id="155347947">
                      <w:marLeft w:val="0"/>
                      <w:marRight w:val="0"/>
                      <w:marTop w:val="0"/>
                      <w:marBottom w:val="0"/>
                      <w:divBdr>
                        <w:top w:val="none" w:sz="0" w:space="0" w:color="auto"/>
                        <w:left w:val="none" w:sz="0" w:space="0" w:color="auto"/>
                        <w:bottom w:val="none" w:sz="0" w:space="0" w:color="auto"/>
                        <w:right w:val="none" w:sz="0" w:space="0" w:color="auto"/>
                      </w:divBdr>
                    </w:div>
                    <w:div w:id="416293665">
                      <w:marLeft w:val="0"/>
                      <w:marRight w:val="0"/>
                      <w:marTop w:val="0"/>
                      <w:marBottom w:val="0"/>
                      <w:divBdr>
                        <w:top w:val="none" w:sz="0" w:space="0" w:color="auto"/>
                        <w:left w:val="none" w:sz="0" w:space="0" w:color="auto"/>
                        <w:bottom w:val="none" w:sz="0" w:space="0" w:color="auto"/>
                        <w:right w:val="none" w:sz="0" w:space="0" w:color="auto"/>
                      </w:divBdr>
                      <w:divsChild>
                        <w:div w:id="1153136317">
                          <w:marLeft w:val="0"/>
                          <w:marRight w:val="0"/>
                          <w:marTop w:val="0"/>
                          <w:marBottom w:val="0"/>
                          <w:divBdr>
                            <w:top w:val="none" w:sz="0" w:space="0" w:color="auto"/>
                            <w:left w:val="none" w:sz="0" w:space="0" w:color="auto"/>
                            <w:bottom w:val="none" w:sz="0" w:space="0" w:color="auto"/>
                            <w:right w:val="none" w:sz="0" w:space="0" w:color="auto"/>
                          </w:divBdr>
                        </w:div>
                        <w:div w:id="1350571480">
                          <w:marLeft w:val="0"/>
                          <w:marRight w:val="0"/>
                          <w:marTop w:val="0"/>
                          <w:marBottom w:val="0"/>
                          <w:divBdr>
                            <w:top w:val="none" w:sz="0" w:space="0" w:color="auto"/>
                            <w:left w:val="none" w:sz="0" w:space="0" w:color="auto"/>
                            <w:bottom w:val="none" w:sz="0" w:space="0" w:color="auto"/>
                            <w:right w:val="none" w:sz="0" w:space="0" w:color="auto"/>
                          </w:divBdr>
                        </w:div>
                      </w:divsChild>
                    </w:div>
                    <w:div w:id="611785432">
                      <w:marLeft w:val="0"/>
                      <w:marRight w:val="0"/>
                      <w:marTop w:val="0"/>
                      <w:marBottom w:val="0"/>
                      <w:divBdr>
                        <w:top w:val="none" w:sz="0" w:space="0" w:color="auto"/>
                        <w:left w:val="none" w:sz="0" w:space="0" w:color="auto"/>
                        <w:bottom w:val="none" w:sz="0" w:space="0" w:color="auto"/>
                        <w:right w:val="none" w:sz="0" w:space="0" w:color="auto"/>
                      </w:divBdr>
                      <w:divsChild>
                        <w:div w:id="1048144310">
                          <w:marLeft w:val="0"/>
                          <w:marRight w:val="0"/>
                          <w:marTop w:val="0"/>
                          <w:marBottom w:val="0"/>
                          <w:divBdr>
                            <w:top w:val="none" w:sz="0" w:space="0" w:color="auto"/>
                            <w:left w:val="none" w:sz="0" w:space="0" w:color="auto"/>
                            <w:bottom w:val="none" w:sz="0" w:space="0" w:color="auto"/>
                            <w:right w:val="none" w:sz="0" w:space="0" w:color="auto"/>
                          </w:divBdr>
                        </w:div>
                      </w:divsChild>
                    </w:div>
                    <w:div w:id="1741445287">
                      <w:marLeft w:val="0"/>
                      <w:marRight w:val="0"/>
                      <w:marTop w:val="0"/>
                      <w:marBottom w:val="0"/>
                      <w:divBdr>
                        <w:top w:val="none" w:sz="0" w:space="0" w:color="auto"/>
                        <w:left w:val="none" w:sz="0" w:space="0" w:color="auto"/>
                        <w:bottom w:val="none" w:sz="0" w:space="0" w:color="auto"/>
                        <w:right w:val="none" w:sz="0" w:space="0" w:color="auto"/>
                      </w:divBdr>
                    </w:div>
                    <w:div w:id="727414152">
                      <w:marLeft w:val="0"/>
                      <w:marRight w:val="0"/>
                      <w:marTop w:val="0"/>
                      <w:marBottom w:val="0"/>
                      <w:divBdr>
                        <w:top w:val="none" w:sz="0" w:space="0" w:color="auto"/>
                        <w:left w:val="none" w:sz="0" w:space="0" w:color="auto"/>
                        <w:bottom w:val="none" w:sz="0" w:space="0" w:color="auto"/>
                        <w:right w:val="none" w:sz="0" w:space="0" w:color="auto"/>
                      </w:divBdr>
                    </w:div>
                    <w:div w:id="822432071">
                      <w:marLeft w:val="0"/>
                      <w:marRight w:val="0"/>
                      <w:marTop w:val="0"/>
                      <w:marBottom w:val="0"/>
                      <w:divBdr>
                        <w:top w:val="none" w:sz="0" w:space="0" w:color="auto"/>
                        <w:left w:val="none" w:sz="0" w:space="0" w:color="auto"/>
                        <w:bottom w:val="none" w:sz="0" w:space="0" w:color="auto"/>
                        <w:right w:val="none" w:sz="0" w:space="0" w:color="auto"/>
                      </w:divBdr>
                      <w:divsChild>
                        <w:div w:id="131220402">
                          <w:marLeft w:val="0"/>
                          <w:marRight w:val="0"/>
                          <w:marTop w:val="0"/>
                          <w:marBottom w:val="0"/>
                          <w:divBdr>
                            <w:top w:val="none" w:sz="0" w:space="0" w:color="auto"/>
                            <w:left w:val="none" w:sz="0" w:space="0" w:color="auto"/>
                            <w:bottom w:val="none" w:sz="0" w:space="0" w:color="auto"/>
                            <w:right w:val="none" w:sz="0" w:space="0" w:color="auto"/>
                          </w:divBdr>
                        </w:div>
                        <w:div w:id="670763443">
                          <w:marLeft w:val="0"/>
                          <w:marRight w:val="0"/>
                          <w:marTop w:val="0"/>
                          <w:marBottom w:val="0"/>
                          <w:divBdr>
                            <w:top w:val="none" w:sz="0" w:space="0" w:color="auto"/>
                            <w:left w:val="none" w:sz="0" w:space="0" w:color="auto"/>
                            <w:bottom w:val="none" w:sz="0" w:space="0" w:color="auto"/>
                            <w:right w:val="none" w:sz="0" w:space="0" w:color="auto"/>
                          </w:divBdr>
                        </w:div>
                      </w:divsChild>
                    </w:div>
                    <w:div w:id="1977756244">
                      <w:marLeft w:val="0"/>
                      <w:marRight w:val="0"/>
                      <w:marTop w:val="0"/>
                      <w:marBottom w:val="0"/>
                      <w:divBdr>
                        <w:top w:val="none" w:sz="0" w:space="0" w:color="auto"/>
                        <w:left w:val="none" w:sz="0" w:space="0" w:color="auto"/>
                        <w:bottom w:val="none" w:sz="0" w:space="0" w:color="auto"/>
                        <w:right w:val="none" w:sz="0" w:space="0" w:color="auto"/>
                      </w:divBdr>
                      <w:divsChild>
                        <w:div w:id="879900899">
                          <w:marLeft w:val="0"/>
                          <w:marRight w:val="0"/>
                          <w:marTop w:val="0"/>
                          <w:marBottom w:val="0"/>
                          <w:divBdr>
                            <w:top w:val="none" w:sz="0" w:space="0" w:color="auto"/>
                            <w:left w:val="none" w:sz="0" w:space="0" w:color="auto"/>
                            <w:bottom w:val="none" w:sz="0" w:space="0" w:color="auto"/>
                            <w:right w:val="none" w:sz="0" w:space="0" w:color="auto"/>
                          </w:divBdr>
                        </w:div>
                      </w:divsChild>
                    </w:div>
                    <w:div w:id="2123113860">
                      <w:marLeft w:val="0"/>
                      <w:marRight w:val="0"/>
                      <w:marTop w:val="0"/>
                      <w:marBottom w:val="0"/>
                      <w:divBdr>
                        <w:top w:val="none" w:sz="0" w:space="0" w:color="auto"/>
                        <w:left w:val="none" w:sz="0" w:space="0" w:color="auto"/>
                        <w:bottom w:val="none" w:sz="0" w:space="0" w:color="auto"/>
                        <w:right w:val="none" w:sz="0" w:space="0" w:color="auto"/>
                      </w:divBdr>
                    </w:div>
                    <w:div w:id="1105884190">
                      <w:marLeft w:val="0"/>
                      <w:marRight w:val="0"/>
                      <w:marTop w:val="0"/>
                      <w:marBottom w:val="0"/>
                      <w:divBdr>
                        <w:top w:val="none" w:sz="0" w:space="0" w:color="auto"/>
                        <w:left w:val="none" w:sz="0" w:space="0" w:color="auto"/>
                        <w:bottom w:val="none" w:sz="0" w:space="0" w:color="auto"/>
                        <w:right w:val="none" w:sz="0" w:space="0" w:color="auto"/>
                      </w:divBdr>
                    </w:div>
                    <w:div w:id="638920002">
                      <w:marLeft w:val="0"/>
                      <w:marRight w:val="0"/>
                      <w:marTop w:val="0"/>
                      <w:marBottom w:val="0"/>
                      <w:divBdr>
                        <w:top w:val="none" w:sz="0" w:space="0" w:color="auto"/>
                        <w:left w:val="none" w:sz="0" w:space="0" w:color="auto"/>
                        <w:bottom w:val="none" w:sz="0" w:space="0" w:color="auto"/>
                        <w:right w:val="none" w:sz="0" w:space="0" w:color="auto"/>
                      </w:divBdr>
                      <w:divsChild>
                        <w:div w:id="1206597142">
                          <w:marLeft w:val="0"/>
                          <w:marRight w:val="0"/>
                          <w:marTop w:val="0"/>
                          <w:marBottom w:val="0"/>
                          <w:divBdr>
                            <w:top w:val="none" w:sz="0" w:space="0" w:color="auto"/>
                            <w:left w:val="none" w:sz="0" w:space="0" w:color="auto"/>
                            <w:bottom w:val="none" w:sz="0" w:space="0" w:color="auto"/>
                            <w:right w:val="none" w:sz="0" w:space="0" w:color="auto"/>
                          </w:divBdr>
                        </w:div>
                        <w:div w:id="93284747">
                          <w:marLeft w:val="0"/>
                          <w:marRight w:val="0"/>
                          <w:marTop w:val="0"/>
                          <w:marBottom w:val="0"/>
                          <w:divBdr>
                            <w:top w:val="none" w:sz="0" w:space="0" w:color="auto"/>
                            <w:left w:val="none" w:sz="0" w:space="0" w:color="auto"/>
                            <w:bottom w:val="none" w:sz="0" w:space="0" w:color="auto"/>
                            <w:right w:val="none" w:sz="0" w:space="0" w:color="auto"/>
                          </w:divBdr>
                        </w:div>
                      </w:divsChild>
                    </w:div>
                    <w:div w:id="2014867907">
                      <w:marLeft w:val="0"/>
                      <w:marRight w:val="0"/>
                      <w:marTop w:val="0"/>
                      <w:marBottom w:val="0"/>
                      <w:divBdr>
                        <w:top w:val="none" w:sz="0" w:space="0" w:color="auto"/>
                        <w:left w:val="none" w:sz="0" w:space="0" w:color="auto"/>
                        <w:bottom w:val="none" w:sz="0" w:space="0" w:color="auto"/>
                        <w:right w:val="none" w:sz="0" w:space="0" w:color="auto"/>
                      </w:divBdr>
                      <w:divsChild>
                        <w:div w:id="1705131069">
                          <w:marLeft w:val="0"/>
                          <w:marRight w:val="0"/>
                          <w:marTop w:val="0"/>
                          <w:marBottom w:val="0"/>
                          <w:divBdr>
                            <w:top w:val="none" w:sz="0" w:space="0" w:color="auto"/>
                            <w:left w:val="none" w:sz="0" w:space="0" w:color="auto"/>
                            <w:bottom w:val="none" w:sz="0" w:space="0" w:color="auto"/>
                            <w:right w:val="none" w:sz="0" w:space="0" w:color="auto"/>
                          </w:divBdr>
                        </w:div>
                      </w:divsChild>
                    </w:div>
                    <w:div w:id="1979218751">
                      <w:marLeft w:val="0"/>
                      <w:marRight w:val="0"/>
                      <w:marTop w:val="0"/>
                      <w:marBottom w:val="0"/>
                      <w:divBdr>
                        <w:top w:val="none" w:sz="0" w:space="0" w:color="auto"/>
                        <w:left w:val="none" w:sz="0" w:space="0" w:color="auto"/>
                        <w:bottom w:val="none" w:sz="0" w:space="0" w:color="auto"/>
                        <w:right w:val="none" w:sz="0" w:space="0" w:color="auto"/>
                      </w:divBdr>
                    </w:div>
                    <w:div w:id="990911749">
                      <w:marLeft w:val="0"/>
                      <w:marRight w:val="0"/>
                      <w:marTop w:val="0"/>
                      <w:marBottom w:val="0"/>
                      <w:divBdr>
                        <w:top w:val="none" w:sz="0" w:space="0" w:color="auto"/>
                        <w:left w:val="none" w:sz="0" w:space="0" w:color="auto"/>
                        <w:bottom w:val="none" w:sz="0" w:space="0" w:color="auto"/>
                        <w:right w:val="none" w:sz="0" w:space="0" w:color="auto"/>
                      </w:divBdr>
                    </w:div>
                    <w:div w:id="1185367925">
                      <w:marLeft w:val="0"/>
                      <w:marRight w:val="0"/>
                      <w:marTop w:val="0"/>
                      <w:marBottom w:val="0"/>
                      <w:divBdr>
                        <w:top w:val="none" w:sz="0" w:space="0" w:color="auto"/>
                        <w:left w:val="none" w:sz="0" w:space="0" w:color="auto"/>
                        <w:bottom w:val="none" w:sz="0" w:space="0" w:color="auto"/>
                        <w:right w:val="none" w:sz="0" w:space="0" w:color="auto"/>
                      </w:divBdr>
                      <w:divsChild>
                        <w:div w:id="1417827752">
                          <w:marLeft w:val="0"/>
                          <w:marRight w:val="0"/>
                          <w:marTop w:val="0"/>
                          <w:marBottom w:val="0"/>
                          <w:divBdr>
                            <w:top w:val="none" w:sz="0" w:space="0" w:color="auto"/>
                            <w:left w:val="none" w:sz="0" w:space="0" w:color="auto"/>
                            <w:bottom w:val="none" w:sz="0" w:space="0" w:color="auto"/>
                            <w:right w:val="none" w:sz="0" w:space="0" w:color="auto"/>
                          </w:divBdr>
                        </w:div>
                        <w:div w:id="644160072">
                          <w:marLeft w:val="0"/>
                          <w:marRight w:val="0"/>
                          <w:marTop w:val="0"/>
                          <w:marBottom w:val="0"/>
                          <w:divBdr>
                            <w:top w:val="none" w:sz="0" w:space="0" w:color="auto"/>
                            <w:left w:val="none" w:sz="0" w:space="0" w:color="auto"/>
                            <w:bottom w:val="none" w:sz="0" w:space="0" w:color="auto"/>
                            <w:right w:val="none" w:sz="0" w:space="0" w:color="auto"/>
                          </w:divBdr>
                        </w:div>
                      </w:divsChild>
                    </w:div>
                    <w:div w:id="1097021388">
                      <w:marLeft w:val="0"/>
                      <w:marRight w:val="0"/>
                      <w:marTop w:val="0"/>
                      <w:marBottom w:val="0"/>
                      <w:divBdr>
                        <w:top w:val="none" w:sz="0" w:space="0" w:color="auto"/>
                        <w:left w:val="none" w:sz="0" w:space="0" w:color="auto"/>
                        <w:bottom w:val="none" w:sz="0" w:space="0" w:color="auto"/>
                        <w:right w:val="none" w:sz="0" w:space="0" w:color="auto"/>
                      </w:divBdr>
                      <w:divsChild>
                        <w:div w:id="1692796433">
                          <w:marLeft w:val="0"/>
                          <w:marRight w:val="0"/>
                          <w:marTop w:val="0"/>
                          <w:marBottom w:val="0"/>
                          <w:divBdr>
                            <w:top w:val="none" w:sz="0" w:space="0" w:color="auto"/>
                            <w:left w:val="none" w:sz="0" w:space="0" w:color="auto"/>
                            <w:bottom w:val="none" w:sz="0" w:space="0" w:color="auto"/>
                            <w:right w:val="none" w:sz="0" w:space="0" w:color="auto"/>
                          </w:divBdr>
                        </w:div>
                      </w:divsChild>
                    </w:div>
                    <w:div w:id="312298539">
                      <w:marLeft w:val="0"/>
                      <w:marRight w:val="0"/>
                      <w:marTop w:val="0"/>
                      <w:marBottom w:val="0"/>
                      <w:divBdr>
                        <w:top w:val="none" w:sz="0" w:space="0" w:color="auto"/>
                        <w:left w:val="none" w:sz="0" w:space="0" w:color="auto"/>
                        <w:bottom w:val="none" w:sz="0" w:space="0" w:color="auto"/>
                        <w:right w:val="none" w:sz="0" w:space="0" w:color="auto"/>
                      </w:divBdr>
                    </w:div>
                    <w:div w:id="608121261">
                      <w:marLeft w:val="0"/>
                      <w:marRight w:val="0"/>
                      <w:marTop w:val="0"/>
                      <w:marBottom w:val="0"/>
                      <w:divBdr>
                        <w:top w:val="none" w:sz="0" w:space="0" w:color="auto"/>
                        <w:left w:val="none" w:sz="0" w:space="0" w:color="auto"/>
                        <w:bottom w:val="none" w:sz="0" w:space="0" w:color="auto"/>
                        <w:right w:val="none" w:sz="0" w:space="0" w:color="auto"/>
                      </w:divBdr>
                    </w:div>
                    <w:div w:id="371805892">
                      <w:marLeft w:val="0"/>
                      <w:marRight w:val="0"/>
                      <w:marTop w:val="0"/>
                      <w:marBottom w:val="0"/>
                      <w:divBdr>
                        <w:top w:val="none" w:sz="0" w:space="0" w:color="auto"/>
                        <w:left w:val="none" w:sz="0" w:space="0" w:color="auto"/>
                        <w:bottom w:val="none" w:sz="0" w:space="0" w:color="auto"/>
                        <w:right w:val="none" w:sz="0" w:space="0" w:color="auto"/>
                      </w:divBdr>
                      <w:divsChild>
                        <w:div w:id="1580365523">
                          <w:marLeft w:val="0"/>
                          <w:marRight w:val="0"/>
                          <w:marTop w:val="0"/>
                          <w:marBottom w:val="0"/>
                          <w:divBdr>
                            <w:top w:val="none" w:sz="0" w:space="0" w:color="auto"/>
                            <w:left w:val="none" w:sz="0" w:space="0" w:color="auto"/>
                            <w:bottom w:val="none" w:sz="0" w:space="0" w:color="auto"/>
                            <w:right w:val="none" w:sz="0" w:space="0" w:color="auto"/>
                          </w:divBdr>
                        </w:div>
                        <w:div w:id="955672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166620">
      <w:bodyDiv w:val="1"/>
      <w:marLeft w:val="0"/>
      <w:marRight w:val="0"/>
      <w:marTop w:val="0"/>
      <w:marBottom w:val="0"/>
      <w:divBdr>
        <w:top w:val="none" w:sz="0" w:space="0" w:color="auto"/>
        <w:left w:val="none" w:sz="0" w:space="0" w:color="auto"/>
        <w:bottom w:val="none" w:sz="0" w:space="0" w:color="auto"/>
        <w:right w:val="none" w:sz="0" w:space="0" w:color="auto"/>
      </w:divBdr>
      <w:divsChild>
        <w:div w:id="1611738452">
          <w:marLeft w:val="0"/>
          <w:marRight w:val="0"/>
          <w:marTop w:val="0"/>
          <w:marBottom w:val="0"/>
          <w:divBdr>
            <w:top w:val="none" w:sz="0" w:space="0" w:color="auto"/>
            <w:left w:val="none" w:sz="0" w:space="0" w:color="auto"/>
            <w:bottom w:val="none" w:sz="0" w:space="0" w:color="auto"/>
            <w:right w:val="none" w:sz="0" w:space="0" w:color="auto"/>
          </w:divBdr>
          <w:divsChild>
            <w:div w:id="1570774127">
              <w:marLeft w:val="0"/>
              <w:marRight w:val="0"/>
              <w:marTop w:val="0"/>
              <w:marBottom w:val="0"/>
              <w:divBdr>
                <w:top w:val="none" w:sz="0" w:space="0" w:color="auto"/>
                <w:left w:val="none" w:sz="0" w:space="0" w:color="auto"/>
                <w:bottom w:val="none" w:sz="0" w:space="0" w:color="auto"/>
                <w:right w:val="none" w:sz="0" w:space="0" w:color="auto"/>
              </w:divBdr>
              <w:divsChild>
                <w:div w:id="1265386316">
                  <w:marLeft w:val="0"/>
                  <w:marRight w:val="0"/>
                  <w:marTop w:val="0"/>
                  <w:marBottom w:val="0"/>
                  <w:divBdr>
                    <w:top w:val="none" w:sz="0" w:space="0" w:color="auto"/>
                    <w:left w:val="none" w:sz="0" w:space="0" w:color="auto"/>
                    <w:bottom w:val="none" w:sz="0" w:space="0" w:color="auto"/>
                    <w:right w:val="none" w:sz="0" w:space="0" w:color="auto"/>
                  </w:divBdr>
                  <w:divsChild>
                    <w:div w:id="1633441990">
                      <w:marLeft w:val="0"/>
                      <w:marRight w:val="0"/>
                      <w:marTop w:val="0"/>
                      <w:marBottom w:val="0"/>
                      <w:divBdr>
                        <w:top w:val="none" w:sz="0" w:space="0" w:color="auto"/>
                        <w:left w:val="none" w:sz="0" w:space="0" w:color="auto"/>
                        <w:bottom w:val="none" w:sz="0" w:space="0" w:color="auto"/>
                        <w:right w:val="none" w:sz="0" w:space="0" w:color="auto"/>
                      </w:divBdr>
                      <w:divsChild>
                        <w:div w:id="1823617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788928">
      <w:bodyDiv w:val="1"/>
      <w:marLeft w:val="0"/>
      <w:marRight w:val="0"/>
      <w:marTop w:val="0"/>
      <w:marBottom w:val="0"/>
      <w:divBdr>
        <w:top w:val="none" w:sz="0" w:space="0" w:color="auto"/>
        <w:left w:val="none" w:sz="0" w:space="0" w:color="auto"/>
        <w:bottom w:val="none" w:sz="0" w:space="0" w:color="auto"/>
        <w:right w:val="none" w:sz="0" w:space="0" w:color="auto"/>
      </w:divBdr>
      <w:divsChild>
        <w:div w:id="1266036630">
          <w:marLeft w:val="0"/>
          <w:marRight w:val="0"/>
          <w:marTop w:val="0"/>
          <w:marBottom w:val="0"/>
          <w:divBdr>
            <w:top w:val="none" w:sz="0" w:space="0" w:color="auto"/>
            <w:left w:val="none" w:sz="0" w:space="0" w:color="auto"/>
            <w:bottom w:val="none" w:sz="0" w:space="0" w:color="auto"/>
            <w:right w:val="none" w:sz="0" w:space="0" w:color="auto"/>
          </w:divBdr>
        </w:div>
        <w:div w:id="129858982">
          <w:marLeft w:val="0"/>
          <w:marRight w:val="0"/>
          <w:marTop w:val="30"/>
          <w:marBottom w:val="0"/>
          <w:divBdr>
            <w:top w:val="none" w:sz="0" w:space="0" w:color="auto"/>
            <w:left w:val="none" w:sz="0" w:space="0" w:color="auto"/>
            <w:bottom w:val="none" w:sz="0" w:space="0" w:color="auto"/>
            <w:right w:val="none" w:sz="0" w:space="0" w:color="auto"/>
          </w:divBdr>
          <w:divsChild>
            <w:div w:id="770006273">
              <w:marLeft w:val="0"/>
              <w:marRight w:val="0"/>
              <w:marTop w:val="0"/>
              <w:marBottom w:val="0"/>
              <w:divBdr>
                <w:top w:val="none" w:sz="0" w:space="0" w:color="auto"/>
                <w:left w:val="none" w:sz="0" w:space="0" w:color="auto"/>
                <w:bottom w:val="none" w:sz="0" w:space="0" w:color="auto"/>
                <w:right w:val="none" w:sz="0" w:space="0" w:color="auto"/>
              </w:divBdr>
            </w:div>
          </w:divsChild>
        </w:div>
        <w:div w:id="1971593153">
          <w:marLeft w:val="0"/>
          <w:marRight w:val="0"/>
          <w:marTop w:val="15"/>
          <w:marBottom w:val="0"/>
          <w:divBdr>
            <w:top w:val="none" w:sz="0" w:space="0" w:color="auto"/>
            <w:left w:val="none" w:sz="0" w:space="0" w:color="auto"/>
            <w:bottom w:val="none" w:sz="0" w:space="0" w:color="auto"/>
            <w:right w:val="none" w:sz="0" w:space="0" w:color="auto"/>
          </w:divBdr>
        </w:div>
        <w:div w:id="1326284020">
          <w:marLeft w:val="0"/>
          <w:marRight w:val="0"/>
          <w:marTop w:val="0"/>
          <w:marBottom w:val="0"/>
          <w:divBdr>
            <w:top w:val="none" w:sz="0" w:space="0" w:color="auto"/>
            <w:left w:val="none" w:sz="0" w:space="0" w:color="auto"/>
            <w:bottom w:val="none" w:sz="0" w:space="0" w:color="auto"/>
            <w:right w:val="none" w:sz="0" w:space="0" w:color="auto"/>
          </w:divBdr>
        </w:div>
        <w:div w:id="1767995358">
          <w:marLeft w:val="0"/>
          <w:marRight w:val="0"/>
          <w:marTop w:val="30"/>
          <w:marBottom w:val="0"/>
          <w:divBdr>
            <w:top w:val="none" w:sz="0" w:space="0" w:color="auto"/>
            <w:left w:val="none" w:sz="0" w:space="0" w:color="auto"/>
            <w:bottom w:val="none" w:sz="0" w:space="0" w:color="auto"/>
            <w:right w:val="none" w:sz="0" w:space="0" w:color="auto"/>
          </w:divBdr>
          <w:divsChild>
            <w:div w:id="1053501689">
              <w:marLeft w:val="0"/>
              <w:marRight w:val="0"/>
              <w:marTop w:val="0"/>
              <w:marBottom w:val="0"/>
              <w:divBdr>
                <w:top w:val="none" w:sz="0" w:space="0" w:color="auto"/>
                <w:left w:val="none" w:sz="0" w:space="0" w:color="auto"/>
                <w:bottom w:val="none" w:sz="0" w:space="0" w:color="auto"/>
                <w:right w:val="none" w:sz="0" w:space="0" w:color="auto"/>
              </w:divBdr>
            </w:div>
          </w:divsChild>
        </w:div>
        <w:div w:id="704136032">
          <w:marLeft w:val="0"/>
          <w:marRight w:val="0"/>
          <w:marTop w:val="15"/>
          <w:marBottom w:val="0"/>
          <w:divBdr>
            <w:top w:val="none" w:sz="0" w:space="0" w:color="auto"/>
            <w:left w:val="none" w:sz="0" w:space="0" w:color="auto"/>
            <w:bottom w:val="none" w:sz="0" w:space="0" w:color="auto"/>
            <w:right w:val="none" w:sz="0" w:space="0" w:color="auto"/>
          </w:divBdr>
        </w:div>
        <w:div w:id="1223755002">
          <w:marLeft w:val="0"/>
          <w:marRight w:val="0"/>
          <w:marTop w:val="0"/>
          <w:marBottom w:val="0"/>
          <w:divBdr>
            <w:top w:val="none" w:sz="0" w:space="0" w:color="auto"/>
            <w:left w:val="none" w:sz="0" w:space="0" w:color="auto"/>
            <w:bottom w:val="none" w:sz="0" w:space="0" w:color="auto"/>
            <w:right w:val="none" w:sz="0" w:space="0" w:color="auto"/>
          </w:divBdr>
        </w:div>
        <w:div w:id="46997072">
          <w:marLeft w:val="0"/>
          <w:marRight w:val="0"/>
          <w:marTop w:val="30"/>
          <w:marBottom w:val="0"/>
          <w:divBdr>
            <w:top w:val="none" w:sz="0" w:space="0" w:color="auto"/>
            <w:left w:val="none" w:sz="0" w:space="0" w:color="auto"/>
            <w:bottom w:val="none" w:sz="0" w:space="0" w:color="auto"/>
            <w:right w:val="none" w:sz="0" w:space="0" w:color="auto"/>
          </w:divBdr>
          <w:divsChild>
            <w:div w:id="69474669">
              <w:marLeft w:val="0"/>
              <w:marRight w:val="0"/>
              <w:marTop w:val="0"/>
              <w:marBottom w:val="0"/>
              <w:divBdr>
                <w:top w:val="none" w:sz="0" w:space="0" w:color="auto"/>
                <w:left w:val="none" w:sz="0" w:space="0" w:color="auto"/>
                <w:bottom w:val="none" w:sz="0" w:space="0" w:color="auto"/>
                <w:right w:val="none" w:sz="0" w:space="0" w:color="auto"/>
              </w:divBdr>
            </w:div>
          </w:divsChild>
        </w:div>
        <w:div w:id="118375483">
          <w:marLeft w:val="0"/>
          <w:marRight w:val="0"/>
          <w:marTop w:val="15"/>
          <w:marBottom w:val="0"/>
          <w:divBdr>
            <w:top w:val="none" w:sz="0" w:space="0" w:color="auto"/>
            <w:left w:val="none" w:sz="0" w:space="0" w:color="auto"/>
            <w:bottom w:val="none" w:sz="0" w:space="0" w:color="auto"/>
            <w:right w:val="none" w:sz="0" w:space="0" w:color="auto"/>
          </w:divBdr>
        </w:div>
        <w:div w:id="353070720">
          <w:marLeft w:val="0"/>
          <w:marRight w:val="0"/>
          <w:marTop w:val="0"/>
          <w:marBottom w:val="0"/>
          <w:divBdr>
            <w:top w:val="none" w:sz="0" w:space="0" w:color="auto"/>
            <w:left w:val="none" w:sz="0" w:space="0" w:color="auto"/>
            <w:bottom w:val="none" w:sz="0" w:space="0" w:color="auto"/>
            <w:right w:val="none" w:sz="0" w:space="0" w:color="auto"/>
          </w:divBdr>
        </w:div>
        <w:div w:id="1821918138">
          <w:marLeft w:val="0"/>
          <w:marRight w:val="0"/>
          <w:marTop w:val="30"/>
          <w:marBottom w:val="0"/>
          <w:divBdr>
            <w:top w:val="none" w:sz="0" w:space="0" w:color="auto"/>
            <w:left w:val="none" w:sz="0" w:space="0" w:color="auto"/>
            <w:bottom w:val="none" w:sz="0" w:space="0" w:color="auto"/>
            <w:right w:val="none" w:sz="0" w:space="0" w:color="auto"/>
          </w:divBdr>
          <w:divsChild>
            <w:div w:id="1305351269">
              <w:marLeft w:val="0"/>
              <w:marRight w:val="0"/>
              <w:marTop w:val="0"/>
              <w:marBottom w:val="0"/>
              <w:divBdr>
                <w:top w:val="none" w:sz="0" w:space="0" w:color="auto"/>
                <w:left w:val="none" w:sz="0" w:space="0" w:color="auto"/>
                <w:bottom w:val="none" w:sz="0" w:space="0" w:color="auto"/>
                <w:right w:val="none" w:sz="0" w:space="0" w:color="auto"/>
              </w:divBdr>
            </w:div>
          </w:divsChild>
        </w:div>
        <w:div w:id="1428044219">
          <w:marLeft w:val="0"/>
          <w:marRight w:val="0"/>
          <w:marTop w:val="15"/>
          <w:marBottom w:val="0"/>
          <w:divBdr>
            <w:top w:val="none" w:sz="0" w:space="0" w:color="auto"/>
            <w:left w:val="none" w:sz="0" w:space="0" w:color="auto"/>
            <w:bottom w:val="none" w:sz="0" w:space="0" w:color="auto"/>
            <w:right w:val="none" w:sz="0" w:space="0" w:color="auto"/>
          </w:divBdr>
        </w:div>
        <w:div w:id="1617902814">
          <w:marLeft w:val="0"/>
          <w:marRight w:val="0"/>
          <w:marTop w:val="0"/>
          <w:marBottom w:val="0"/>
          <w:divBdr>
            <w:top w:val="none" w:sz="0" w:space="0" w:color="auto"/>
            <w:left w:val="none" w:sz="0" w:space="0" w:color="auto"/>
            <w:bottom w:val="none" w:sz="0" w:space="0" w:color="auto"/>
            <w:right w:val="none" w:sz="0" w:space="0" w:color="auto"/>
          </w:divBdr>
        </w:div>
        <w:div w:id="1801992968">
          <w:marLeft w:val="0"/>
          <w:marRight w:val="0"/>
          <w:marTop w:val="30"/>
          <w:marBottom w:val="0"/>
          <w:divBdr>
            <w:top w:val="none" w:sz="0" w:space="0" w:color="auto"/>
            <w:left w:val="none" w:sz="0" w:space="0" w:color="auto"/>
            <w:bottom w:val="none" w:sz="0" w:space="0" w:color="auto"/>
            <w:right w:val="none" w:sz="0" w:space="0" w:color="auto"/>
          </w:divBdr>
          <w:divsChild>
            <w:div w:id="835149907">
              <w:marLeft w:val="0"/>
              <w:marRight w:val="0"/>
              <w:marTop w:val="0"/>
              <w:marBottom w:val="0"/>
              <w:divBdr>
                <w:top w:val="none" w:sz="0" w:space="0" w:color="auto"/>
                <w:left w:val="none" w:sz="0" w:space="0" w:color="auto"/>
                <w:bottom w:val="none" w:sz="0" w:space="0" w:color="auto"/>
                <w:right w:val="none" w:sz="0" w:space="0" w:color="auto"/>
              </w:divBdr>
            </w:div>
          </w:divsChild>
        </w:div>
        <w:div w:id="1291325581">
          <w:marLeft w:val="0"/>
          <w:marRight w:val="0"/>
          <w:marTop w:val="15"/>
          <w:marBottom w:val="0"/>
          <w:divBdr>
            <w:top w:val="none" w:sz="0" w:space="0" w:color="auto"/>
            <w:left w:val="none" w:sz="0" w:space="0" w:color="auto"/>
            <w:bottom w:val="none" w:sz="0" w:space="0" w:color="auto"/>
            <w:right w:val="none" w:sz="0" w:space="0" w:color="auto"/>
          </w:divBdr>
        </w:div>
        <w:div w:id="2112160637">
          <w:marLeft w:val="0"/>
          <w:marRight w:val="0"/>
          <w:marTop w:val="0"/>
          <w:marBottom w:val="0"/>
          <w:divBdr>
            <w:top w:val="none" w:sz="0" w:space="0" w:color="auto"/>
            <w:left w:val="none" w:sz="0" w:space="0" w:color="auto"/>
            <w:bottom w:val="none" w:sz="0" w:space="0" w:color="auto"/>
            <w:right w:val="none" w:sz="0" w:space="0" w:color="auto"/>
          </w:divBdr>
        </w:div>
        <w:div w:id="940181177">
          <w:marLeft w:val="0"/>
          <w:marRight w:val="0"/>
          <w:marTop w:val="30"/>
          <w:marBottom w:val="0"/>
          <w:divBdr>
            <w:top w:val="none" w:sz="0" w:space="0" w:color="auto"/>
            <w:left w:val="none" w:sz="0" w:space="0" w:color="auto"/>
            <w:bottom w:val="none" w:sz="0" w:space="0" w:color="auto"/>
            <w:right w:val="none" w:sz="0" w:space="0" w:color="auto"/>
          </w:divBdr>
          <w:divsChild>
            <w:div w:id="1624655418">
              <w:marLeft w:val="0"/>
              <w:marRight w:val="0"/>
              <w:marTop w:val="0"/>
              <w:marBottom w:val="0"/>
              <w:divBdr>
                <w:top w:val="none" w:sz="0" w:space="0" w:color="auto"/>
                <w:left w:val="none" w:sz="0" w:space="0" w:color="auto"/>
                <w:bottom w:val="none" w:sz="0" w:space="0" w:color="auto"/>
                <w:right w:val="none" w:sz="0" w:space="0" w:color="auto"/>
              </w:divBdr>
            </w:div>
          </w:divsChild>
        </w:div>
        <w:div w:id="2131776715">
          <w:marLeft w:val="0"/>
          <w:marRight w:val="0"/>
          <w:marTop w:val="15"/>
          <w:marBottom w:val="0"/>
          <w:divBdr>
            <w:top w:val="none" w:sz="0" w:space="0" w:color="auto"/>
            <w:left w:val="none" w:sz="0" w:space="0" w:color="auto"/>
            <w:bottom w:val="none" w:sz="0" w:space="0" w:color="auto"/>
            <w:right w:val="none" w:sz="0" w:space="0" w:color="auto"/>
          </w:divBdr>
        </w:div>
        <w:div w:id="358512248">
          <w:marLeft w:val="0"/>
          <w:marRight w:val="0"/>
          <w:marTop w:val="0"/>
          <w:marBottom w:val="0"/>
          <w:divBdr>
            <w:top w:val="none" w:sz="0" w:space="0" w:color="auto"/>
            <w:left w:val="none" w:sz="0" w:space="0" w:color="auto"/>
            <w:bottom w:val="none" w:sz="0" w:space="0" w:color="auto"/>
            <w:right w:val="none" w:sz="0" w:space="0" w:color="auto"/>
          </w:divBdr>
        </w:div>
        <w:div w:id="221404234">
          <w:marLeft w:val="0"/>
          <w:marRight w:val="0"/>
          <w:marTop w:val="30"/>
          <w:marBottom w:val="0"/>
          <w:divBdr>
            <w:top w:val="none" w:sz="0" w:space="0" w:color="auto"/>
            <w:left w:val="none" w:sz="0" w:space="0" w:color="auto"/>
            <w:bottom w:val="none" w:sz="0" w:space="0" w:color="auto"/>
            <w:right w:val="none" w:sz="0" w:space="0" w:color="auto"/>
          </w:divBdr>
          <w:divsChild>
            <w:div w:id="1916889142">
              <w:marLeft w:val="0"/>
              <w:marRight w:val="0"/>
              <w:marTop w:val="0"/>
              <w:marBottom w:val="0"/>
              <w:divBdr>
                <w:top w:val="none" w:sz="0" w:space="0" w:color="auto"/>
                <w:left w:val="none" w:sz="0" w:space="0" w:color="auto"/>
                <w:bottom w:val="none" w:sz="0" w:space="0" w:color="auto"/>
                <w:right w:val="none" w:sz="0" w:space="0" w:color="auto"/>
              </w:divBdr>
            </w:div>
          </w:divsChild>
        </w:div>
        <w:div w:id="511073014">
          <w:marLeft w:val="0"/>
          <w:marRight w:val="0"/>
          <w:marTop w:val="15"/>
          <w:marBottom w:val="0"/>
          <w:divBdr>
            <w:top w:val="none" w:sz="0" w:space="0" w:color="auto"/>
            <w:left w:val="none" w:sz="0" w:space="0" w:color="auto"/>
            <w:bottom w:val="none" w:sz="0" w:space="0" w:color="auto"/>
            <w:right w:val="none" w:sz="0" w:space="0" w:color="auto"/>
          </w:divBdr>
        </w:div>
        <w:div w:id="1140808772">
          <w:marLeft w:val="0"/>
          <w:marRight w:val="0"/>
          <w:marTop w:val="0"/>
          <w:marBottom w:val="0"/>
          <w:divBdr>
            <w:top w:val="none" w:sz="0" w:space="0" w:color="auto"/>
            <w:left w:val="none" w:sz="0" w:space="0" w:color="auto"/>
            <w:bottom w:val="none" w:sz="0" w:space="0" w:color="auto"/>
            <w:right w:val="none" w:sz="0" w:space="0" w:color="auto"/>
          </w:divBdr>
        </w:div>
        <w:div w:id="615795470">
          <w:marLeft w:val="0"/>
          <w:marRight w:val="0"/>
          <w:marTop w:val="30"/>
          <w:marBottom w:val="0"/>
          <w:divBdr>
            <w:top w:val="none" w:sz="0" w:space="0" w:color="auto"/>
            <w:left w:val="none" w:sz="0" w:space="0" w:color="auto"/>
            <w:bottom w:val="none" w:sz="0" w:space="0" w:color="auto"/>
            <w:right w:val="none" w:sz="0" w:space="0" w:color="auto"/>
          </w:divBdr>
          <w:divsChild>
            <w:div w:id="1080172554">
              <w:marLeft w:val="0"/>
              <w:marRight w:val="0"/>
              <w:marTop w:val="0"/>
              <w:marBottom w:val="0"/>
              <w:divBdr>
                <w:top w:val="none" w:sz="0" w:space="0" w:color="auto"/>
                <w:left w:val="none" w:sz="0" w:space="0" w:color="auto"/>
                <w:bottom w:val="none" w:sz="0" w:space="0" w:color="auto"/>
                <w:right w:val="none" w:sz="0" w:space="0" w:color="auto"/>
              </w:divBdr>
            </w:div>
          </w:divsChild>
        </w:div>
        <w:div w:id="93866696">
          <w:marLeft w:val="0"/>
          <w:marRight w:val="0"/>
          <w:marTop w:val="15"/>
          <w:marBottom w:val="0"/>
          <w:divBdr>
            <w:top w:val="none" w:sz="0" w:space="0" w:color="auto"/>
            <w:left w:val="none" w:sz="0" w:space="0" w:color="auto"/>
            <w:bottom w:val="none" w:sz="0" w:space="0" w:color="auto"/>
            <w:right w:val="none" w:sz="0" w:space="0" w:color="auto"/>
          </w:divBdr>
        </w:div>
        <w:div w:id="2120946523">
          <w:marLeft w:val="0"/>
          <w:marRight w:val="0"/>
          <w:marTop w:val="0"/>
          <w:marBottom w:val="0"/>
          <w:divBdr>
            <w:top w:val="none" w:sz="0" w:space="0" w:color="auto"/>
            <w:left w:val="none" w:sz="0" w:space="0" w:color="auto"/>
            <w:bottom w:val="none" w:sz="0" w:space="0" w:color="auto"/>
            <w:right w:val="none" w:sz="0" w:space="0" w:color="auto"/>
          </w:divBdr>
        </w:div>
        <w:div w:id="842204019">
          <w:marLeft w:val="0"/>
          <w:marRight w:val="0"/>
          <w:marTop w:val="30"/>
          <w:marBottom w:val="0"/>
          <w:divBdr>
            <w:top w:val="none" w:sz="0" w:space="0" w:color="auto"/>
            <w:left w:val="none" w:sz="0" w:space="0" w:color="auto"/>
            <w:bottom w:val="none" w:sz="0" w:space="0" w:color="auto"/>
            <w:right w:val="none" w:sz="0" w:space="0" w:color="auto"/>
          </w:divBdr>
          <w:divsChild>
            <w:div w:id="319650616">
              <w:marLeft w:val="0"/>
              <w:marRight w:val="0"/>
              <w:marTop w:val="0"/>
              <w:marBottom w:val="0"/>
              <w:divBdr>
                <w:top w:val="none" w:sz="0" w:space="0" w:color="auto"/>
                <w:left w:val="none" w:sz="0" w:space="0" w:color="auto"/>
                <w:bottom w:val="none" w:sz="0" w:space="0" w:color="auto"/>
                <w:right w:val="none" w:sz="0" w:space="0" w:color="auto"/>
              </w:divBdr>
            </w:div>
          </w:divsChild>
        </w:div>
        <w:div w:id="1572152142">
          <w:marLeft w:val="0"/>
          <w:marRight w:val="0"/>
          <w:marTop w:val="15"/>
          <w:marBottom w:val="0"/>
          <w:divBdr>
            <w:top w:val="none" w:sz="0" w:space="0" w:color="auto"/>
            <w:left w:val="none" w:sz="0" w:space="0" w:color="auto"/>
            <w:bottom w:val="none" w:sz="0" w:space="0" w:color="auto"/>
            <w:right w:val="none" w:sz="0" w:space="0" w:color="auto"/>
          </w:divBdr>
        </w:div>
        <w:div w:id="2028747637">
          <w:marLeft w:val="0"/>
          <w:marRight w:val="0"/>
          <w:marTop w:val="0"/>
          <w:marBottom w:val="0"/>
          <w:divBdr>
            <w:top w:val="none" w:sz="0" w:space="0" w:color="auto"/>
            <w:left w:val="none" w:sz="0" w:space="0" w:color="auto"/>
            <w:bottom w:val="none" w:sz="0" w:space="0" w:color="auto"/>
            <w:right w:val="none" w:sz="0" w:space="0" w:color="auto"/>
          </w:divBdr>
        </w:div>
        <w:div w:id="1606107455">
          <w:marLeft w:val="0"/>
          <w:marRight w:val="0"/>
          <w:marTop w:val="30"/>
          <w:marBottom w:val="0"/>
          <w:divBdr>
            <w:top w:val="none" w:sz="0" w:space="0" w:color="auto"/>
            <w:left w:val="none" w:sz="0" w:space="0" w:color="auto"/>
            <w:bottom w:val="none" w:sz="0" w:space="0" w:color="auto"/>
            <w:right w:val="none" w:sz="0" w:space="0" w:color="auto"/>
          </w:divBdr>
          <w:divsChild>
            <w:div w:id="249967202">
              <w:marLeft w:val="0"/>
              <w:marRight w:val="0"/>
              <w:marTop w:val="0"/>
              <w:marBottom w:val="0"/>
              <w:divBdr>
                <w:top w:val="none" w:sz="0" w:space="0" w:color="auto"/>
                <w:left w:val="none" w:sz="0" w:space="0" w:color="auto"/>
                <w:bottom w:val="none" w:sz="0" w:space="0" w:color="auto"/>
                <w:right w:val="none" w:sz="0" w:space="0" w:color="auto"/>
              </w:divBdr>
            </w:div>
          </w:divsChild>
        </w:div>
        <w:div w:id="833032656">
          <w:marLeft w:val="0"/>
          <w:marRight w:val="0"/>
          <w:marTop w:val="15"/>
          <w:marBottom w:val="0"/>
          <w:divBdr>
            <w:top w:val="none" w:sz="0" w:space="0" w:color="auto"/>
            <w:left w:val="none" w:sz="0" w:space="0" w:color="auto"/>
            <w:bottom w:val="none" w:sz="0" w:space="0" w:color="auto"/>
            <w:right w:val="none" w:sz="0" w:space="0" w:color="auto"/>
          </w:divBdr>
        </w:div>
        <w:div w:id="1674793356">
          <w:marLeft w:val="0"/>
          <w:marRight w:val="0"/>
          <w:marTop w:val="0"/>
          <w:marBottom w:val="0"/>
          <w:divBdr>
            <w:top w:val="none" w:sz="0" w:space="0" w:color="auto"/>
            <w:left w:val="none" w:sz="0" w:space="0" w:color="auto"/>
            <w:bottom w:val="none" w:sz="0" w:space="0" w:color="auto"/>
            <w:right w:val="none" w:sz="0" w:space="0" w:color="auto"/>
          </w:divBdr>
        </w:div>
        <w:div w:id="27416705">
          <w:marLeft w:val="0"/>
          <w:marRight w:val="0"/>
          <w:marTop w:val="30"/>
          <w:marBottom w:val="0"/>
          <w:divBdr>
            <w:top w:val="none" w:sz="0" w:space="0" w:color="auto"/>
            <w:left w:val="none" w:sz="0" w:space="0" w:color="auto"/>
            <w:bottom w:val="none" w:sz="0" w:space="0" w:color="auto"/>
            <w:right w:val="none" w:sz="0" w:space="0" w:color="auto"/>
          </w:divBdr>
          <w:divsChild>
            <w:div w:id="440227923">
              <w:marLeft w:val="0"/>
              <w:marRight w:val="0"/>
              <w:marTop w:val="0"/>
              <w:marBottom w:val="0"/>
              <w:divBdr>
                <w:top w:val="none" w:sz="0" w:space="0" w:color="auto"/>
                <w:left w:val="none" w:sz="0" w:space="0" w:color="auto"/>
                <w:bottom w:val="none" w:sz="0" w:space="0" w:color="auto"/>
                <w:right w:val="none" w:sz="0" w:space="0" w:color="auto"/>
              </w:divBdr>
            </w:div>
          </w:divsChild>
        </w:div>
        <w:div w:id="1621835093">
          <w:marLeft w:val="0"/>
          <w:marRight w:val="0"/>
          <w:marTop w:val="15"/>
          <w:marBottom w:val="0"/>
          <w:divBdr>
            <w:top w:val="none" w:sz="0" w:space="0" w:color="auto"/>
            <w:left w:val="none" w:sz="0" w:space="0" w:color="auto"/>
            <w:bottom w:val="none" w:sz="0" w:space="0" w:color="auto"/>
            <w:right w:val="none" w:sz="0" w:space="0" w:color="auto"/>
          </w:divBdr>
        </w:div>
        <w:div w:id="74861645">
          <w:marLeft w:val="0"/>
          <w:marRight w:val="0"/>
          <w:marTop w:val="0"/>
          <w:marBottom w:val="0"/>
          <w:divBdr>
            <w:top w:val="none" w:sz="0" w:space="0" w:color="auto"/>
            <w:left w:val="none" w:sz="0" w:space="0" w:color="auto"/>
            <w:bottom w:val="none" w:sz="0" w:space="0" w:color="auto"/>
            <w:right w:val="none" w:sz="0" w:space="0" w:color="auto"/>
          </w:divBdr>
        </w:div>
        <w:div w:id="663316926">
          <w:marLeft w:val="0"/>
          <w:marRight w:val="0"/>
          <w:marTop w:val="30"/>
          <w:marBottom w:val="0"/>
          <w:divBdr>
            <w:top w:val="none" w:sz="0" w:space="0" w:color="auto"/>
            <w:left w:val="none" w:sz="0" w:space="0" w:color="auto"/>
            <w:bottom w:val="none" w:sz="0" w:space="0" w:color="auto"/>
            <w:right w:val="none" w:sz="0" w:space="0" w:color="auto"/>
          </w:divBdr>
          <w:divsChild>
            <w:div w:id="1117290456">
              <w:marLeft w:val="0"/>
              <w:marRight w:val="0"/>
              <w:marTop w:val="0"/>
              <w:marBottom w:val="0"/>
              <w:divBdr>
                <w:top w:val="none" w:sz="0" w:space="0" w:color="auto"/>
                <w:left w:val="none" w:sz="0" w:space="0" w:color="auto"/>
                <w:bottom w:val="none" w:sz="0" w:space="0" w:color="auto"/>
                <w:right w:val="none" w:sz="0" w:space="0" w:color="auto"/>
              </w:divBdr>
            </w:div>
          </w:divsChild>
        </w:div>
        <w:div w:id="909122928">
          <w:marLeft w:val="0"/>
          <w:marRight w:val="0"/>
          <w:marTop w:val="15"/>
          <w:marBottom w:val="0"/>
          <w:divBdr>
            <w:top w:val="none" w:sz="0" w:space="0" w:color="auto"/>
            <w:left w:val="none" w:sz="0" w:space="0" w:color="auto"/>
            <w:bottom w:val="none" w:sz="0" w:space="0" w:color="auto"/>
            <w:right w:val="none" w:sz="0" w:space="0" w:color="auto"/>
          </w:divBdr>
        </w:div>
        <w:div w:id="1474327380">
          <w:marLeft w:val="0"/>
          <w:marRight w:val="0"/>
          <w:marTop w:val="0"/>
          <w:marBottom w:val="0"/>
          <w:divBdr>
            <w:top w:val="none" w:sz="0" w:space="0" w:color="auto"/>
            <w:left w:val="none" w:sz="0" w:space="0" w:color="auto"/>
            <w:bottom w:val="none" w:sz="0" w:space="0" w:color="auto"/>
            <w:right w:val="none" w:sz="0" w:space="0" w:color="auto"/>
          </w:divBdr>
        </w:div>
        <w:div w:id="2015497013">
          <w:marLeft w:val="0"/>
          <w:marRight w:val="0"/>
          <w:marTop w:val="30"/>
          <w:marBottom w:val="0"/>
          <w:divBdr>
            <w:top w:val="none" w:sz="0" w:space="0" w:color="auto"/>
            <w:left w:val="none" w:sz="0" w:space="0" w:color="auto"/>
            <w:bottom w:val="none" w:sz="0" w:space="0" w:color="auto"/>
            <w:right w:val="none" w:sz="0" w:space="0" w:color="auto"/>
          </w:divBdr>
          <w:divsChild>
            <w:div w:id="231548730">
              <w:marLeft w:val="0"/>
              <w:marRight w:val="0"/>
              <w:marTop w:val="0"/>
              <w:marBottom w:val="0"/>
              <w:divBdr>
                <w:top w:val="none" w:sz="0" w:space="0" w:color="auto"/>
                <w:left w:val="none" w:sz="0" w:space="0" w:color="auto"/>
                <w:bottom w:val="none" w:sz="0" w:space="0" w:color="auto"/>
                <w:right w:val="none" w:sz="0" w:space="0" w:color="auto"/>
              </w:divBdr>
            </w:div>
          </w:divsChild>
        </w:div>
        <w:div w:id="1908833879">
          <w:marLeft w:val="0"/>
          <w:marRight w:val="0"/>
          <w:marTop w:val="15"/>
          <w:marBottom w:val="0"/>
          <w:divBdr>
            <w:top w:val="none" w:sz="0" w:space="0" w:color="auto"/>
            <w:left w:val="none" w:sz="0" w:space="0" w:color="auto"/>
            <w:bottom w:val="none" w:sz="0" w:space="0" w:color="auto"/>
            <w:right w:val="none" w:sz="0" w:space="0" w:color="auto"/>
          </w:divBdr>
        </w:div>
        <w:div w:id="1829519647">
          <w:marLeft w:val="0"/>
          <w:marRight w:val="0"/>
          <w:marTop w:val="0"/>
          <w:marBottom w:val="0"/>
          <w:divBdr>
            <w:top w:val="none" w:sz="0" w:space="0" w:color="auto"/>
            <w:left w:val="none" w:sz="0" w:space="0" w:color="auto"/>
            <w:bottom w:val="none" w:sz="0" w:space="0" w:color="auto"/>
            <w:right w:val="none" w:sz="0" w:space="0" w:color="auto"/>
          </w:divBdr>
        </w:div>
        <w:div w:id="2047216838">
          <w:marLeft w:val="0"/>
          <w:marRight w:val="0"/>
          <w:marTop w:val="30"/>
          <w:marBottom w:val="0"/>
          <w:divBdr>
            <w:top w:val="none" w:sz="0" w:space="0" w:color="auto"/>
            <w:left w:val="none" w:sz="0" w:space="0" w:color="auto"/>
            <w:bottom w:val="none" w:sz="0" w:space="0" w:color="auto"/>
            <w:right w:val="none" w:sz="0" w:space="0" w:color="auto"/>
          </w:divBdr>
          <w:divsChild>
            <w:div w:id="1818110585">
              <w:marLeft w:val="0"/>
              <w:marRight w:val="0"/>
              <w:marTop w:val="0"/>
              <w:marBottom w:val="0"/>
              <w:divBdr>
                <w:top w:val="none" w:sz="0" w:space="0" w:color="auto"/>
                <w:left w:val="none" w:sz="0" w:space="0" w:color="auto"/>
                <w:bottom w:val="none" w:sz="0" w:space="0" w:color="auto"/>
                <w:right w:val="none" w:sz="0" w:space="0" w:color="auto"/>
              </w:divBdr>
            </w:div>
          </w:divsChild>
        </w:div>
        <w:div w:id="518659320">
          <w:marLeft w:val="0"/>
          <w:marRight w:val="0"/>
          <w:marTop w:val="15"/>
          <w:marBottom w:val="0"/>
          <w:divBdr>
            <w:top w:val="none" w:sz="0" w:space="0" w:color="auto"/>
            <w:left w:val="none" w:sz="0" w:space="0" w:color="auto"/>
            <w:bottom w:val="none" w:sz="0" w:space="0" w:color="auto"/>
            <w:right w:val="none" w:sz="0" w:space="0" w:color="auto"/>
          </w:divBdr>
        </w:div>
        <w:div w:id="1822967456">
          <w:marLeft w:val="0"/>
          <w:marRight w:val="0"/>
          <w:marTop w:val="0"/>
          <w:marBottom w:val="0"/>
          <w:divBdr>
            <w:top w:val="none" w:sz="0" w:space="0" w:color="auto"/>
            <w:left w:val="none" w:sz="0" w:space="0" w:color="auto"/>
            <w:bottom w:val="none" w:sz="0" w:space="0" w:color="auto"/>
            <w:right w:val="none" w:sz="0" w:space="0" w:color="auto"/>
          </w:divBdr>
        </w:div>
        <w:div w:id="973217536">
          <w:marLeft w:val="0"/>
          <w:marRight w:val="0"/>
          <w:marTop w:val="30"/>
          <w:marBottom w:val="0"/>
          <w:divBdr>
            <w:top w:val="none" w:sz="0" w:space="0" w:color="auto"/>
            <w:left w:val="none" w:sz="0" w:space="0" w:color="auto"/>
            <w:bottom w:val="none" w:sz="0" w:space="0" w:color="auto"/>
            <w:right w:val="none" w:sz="0" w:space="0" w:color="auto"/>
          </w:divBdr>
          <w:divsChild>
            <w:div w:id="399254569">
              <w:marLeft w:val="0"/>
              <w:marRight w:val="0"/>
              <w:marTop w:val="0"/>
              <w:marBottom w:val="0"/>
              <w:divBdr>
                <w:top w:val="none" w:sz="0" w:space="0" w:color="auto"/>
                <w:left w:val="none" w:sz="0" w:space="0" w:color="auto"/>
                <w:bottom w:val="none" w:sz="0" w:space="0" w:color="auto"/>
                <w:right w:val="none" w:sz="0" w:space="0" w:color="auto"/>
              </w:divBdr>
            </w:div>
          </w:divsChild>
        </w:div>
        <w:div w:id="1447307659">
          <w:marLeft w:val="0"/>
          <w:marRight w:val="0"/>
          <w:marTop w:val="15"/>
          <w:marBottom w:val="0"/>
          <w:divBdr>
            <w:top w:val="none" w:sz="0" w:space="0" w:color="auto"/>
            <w:left w:val="none" w:sz="0" w:space="0" w:color="auto"/>
            <w:bottom w:val="none" w:sz="0" w:space="0" w:color="auto"/>
            <w:right w:val="none" w:sz="0" w:space="0" w:color="auto"/>
          </w:divBdr>
        </w:div>
        <w:div w:id="1477182235">
          <w:marLeft w:val="0"/>
          <w:marRight w:val="0"/>
          <w:marTop w:val="0"/>
          <w:marBottom w:val="0"/>
          <w:divBdr>
            <w:top w:val="none" w:sz="0" w:space="0" w:color="auto"/>
            <w:left w:val="none" w:sz="0" w:space="0" w:color="auto"/>
            <w:bottom w:val="none" w:sz="0" w:space="0" w:color="auto"/>
            <w:right w:val="none" w:sz="0" w:space="0" w:color="auto"/>
          </w:divBdr>
        </w:div>
        <w:div w:id="1863325245">
          <w:marLeft w:val="0"/>
          <w:marRight w:val="0"/>
          <w:marTop w:val="30"/>
          <w:marBottom w:val="0"/>
          <w:divBdr>
            <w:top w:val="none" w:sz="0" w:space="0" w:color="auto"/>
            <w:left w:val="none" w:sz="0" w:space="0" w:color="auto"/>
            <w:bottom w:val="none" w:sz="0" w:space="0" w:color="auto"/>
            <w:right w:val="none" w:sz="0" w:space="0" w:color="auto"/>
          </w:divBdr>
          <w:divsChild>
            <w:div w:id="564880073">
              <w:marLeft w:val="0"/>
              <w:marRight w:val="0"/>
              <w:marTop w:val="0"/>
              <w:marBottom w:val="0"/>
              <w:divBdr>
                <w:top w:val="none" w:sz="0" w:space="0" w:color="auto"/>
                <w:left w:val="none" w:sz="0" w:space="0" w:color="auto"/>
                <w:bottom w:val="none" w:sz="0" w:space="0" w:color="auto"/>
                <w:right w:val="none" w:sz="0" w:space="0" w:color="auto"/>
              </w:divBdr>
            </w:div>
          </w:divsChild>
        </w:div>
        <w:div w:id="945844602">
          <w:marLeft w:val="0"/>
          <w:marRight w:val="0"/>
          <w:marTop w:val="15"/>
          <w:marBottom w:val="0"/>
          <w:divBdr>
            <w:top w:val="none" w:sz="0" w:space="0" w:color="auto"/>
            <w:left w:val="none" w:sz="0" w:space="0" w:color="auto"/>
            <w:bottom w:val="none" w:sz="0" w:space="0" w:color="auto"/>
            <w:right w:val="none" w:sz="0" w:space="0" w:color="auto"/>
          </w:divBdr>
        </w:div>
        <w:div w:id="159657524">
          <w:marLeft w:val="0"/>
          <w:marRight w:val="0"/>
          <w:marTop w:val="0"/>
          <w:marBottom w:val="0"/>
          <w:divBdr>
            <w:top w:val="none" w:sz="0" w:space="0" w:color="auto"/>
            <w:left w:val="none" w:sz="0" w:space="0" w:color="auto"/>
            <w:bottom w:val="none" w:sz="0" w:space="0" w:color="auto"/>
            <w:right w:val="none" w:sz="0" w:space="0" w:color="auto"/>
          </w:divBdr>
        </w:div>
        <w:div w:id="203494031">
          <w:marLeft w:val="0"/>
          <w:marRight w:val="0"/>
          <w:marTop w:val="30"/>
          <w:marBottom w:val="0"/>
          <w:divBdr>
            <w:top w:val="none" w:sz="0" w:space="0" w:color="auto"/>
            <w:left w:val="none" w:sz="0" w:space="0" w:color="auto"/>
            <w:bottom w:val="none" w:sz="0" w:space="0" w:color="auto"/>
            <w:right w:val="none" w:sz="0" w:space="0" w:color="auto"/>
          </w:divBdr>
          <w:divsChild>
            <w:div w:id="69554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65008">
      <w:bodyDiv w:val="1"/>
      <w:marLeft w:val="0"/>
      <w:marRight w:val="0"/>
      <w:marTop w:val="0"/>
      <w:marBottom w:val="0"/>
      <w:divBdr>
        <w:top w:val="none" w:sz="0" w:space="0" w:color="auto"/>
        <w:left w:val="none" w:sz="0" w:space="0" w:color="auto"/>
        <w:bottom w:val="none" w:sz="0" w:space="0" w:color="auto"/>
        <w:right w:val="none" w:sz="0" w:space="0" w:color="auto"/>
      </w:divBdr>
      <w:divsChild>
        <w:div w:id="110786041">
          <w:marLeft w:val="0"/>
          <w:marRight w:val="0"/>
          <w:marTop w:val="0"/>
          <w:marBottom w:val="0"/>
          <w:divBdr>
            <w:top w:val="none" w:sz="0" w:space="0" w:color="auto"/>
            <w:left w:val="none" w:sz="0" w:space="0" w:color="auto"/>
            <w:bottom w:val="none" w:sz="0" w:space="0" w:color="auto"/>
            <w:right w:val="none" w:sz="0" w:space="0" w:color="auto"/>
          </w:divBdr>
        </w:div>
      </w:divsChild>
    </w:div>
    <w:div w:id="202715802">
      <w:bodyDiv w:val="1"/>
      <w:marLeft w:val="0"/>
      <w:marRight w:val="0"/>
      <w:marTop w:val="0"/>
      <w:marBottom w:val="0"/>
      <w:divBdr>
        <w:top w:val="none" w:sz="0" w:space="0" w:color="auto"/>
        <w:left w:val="none" w:sz="0" w:space="0" w:color="auto"/>
        <w:bottom w:val="none" w:sz="0" w:space="0" w:color="auto"/>
        <w:right w:val="none" w:sz="0" w:space="0" w:color="auto"/>
      </w:divBdr>
      <w:divsChild>
        <w:div w:id="1087460758">
          <w:marLeft w:val="0"/>
          <w:marRight w:val="0"/>
          <w:marTop w:val="0"/>
          <w:marBottom w:val="0"/>
          <w:divBdr>
            <w:top w:val="none" w:sz="0" w:space="0" w:color="auto"/>
            <w:left w:val="none" w:sz="0" w:space="0" w:color="auto"/>
            <w:bottom w:val="none" w:sz="0" w:space="0" w:color="auto"/>
            <w:right w:val="none" w:sz="0" w:space="0" w:color="auto"/>
          </w:divBdr>
          <w:divsChild>
            <w:div w:id="114374658">
              <w:marLeft w:val="0"/>
              <w:marRight w:val="0"/>
              <w:marTop w:val="0"/>
              <w:marBottom w:val="0"/>
              <w:divBdr>
                <w:top w:val="none" w:sz="0" w:space="0" w:color="auto"/>
                <w:left w:val="none" w:sz="0" w:space="0" w:color="auto"/>
                <w:bottom w:val="none" w:sz="0" w:space="0" w:color="auto"/>
                <w:right w:val="none" w:sz="0" w:space="0" w:color="auto"/>
              </w:divBdr>
              <w:divsChild>
                <w:div w:id="1758331434">
                  <w:marLeft w:val="0"/>
                  <w:marRight w:val="0"/>
                  <w:marTop w:val="0"/>
                  <w:marBottom w:val="0"/>
                  <w:divBdr>
                    <w:top w:val="none" w:sz="0" w:space="0" w:color="auto"/>
                    <w:left w:val="none" w:sz="0" w:space="0" w:color="auto"/>
                    <w:bottom w:val="none" w:sz="0" w:space="0" w:color="auto"/>
                    <w:right w:val="none" w:sz="0" w:space="0" w:color="auto"/>
                  </w:divBdr>
                  <w:divsChild>
                    <w:div w:id="1034040883">
                      <w:marLeft w:val="0"/>
                      <w:marRight w:val="0"/>
                      <w:marTop w:val="0"/>
                      <w:marBottom w:val="0"/>
                      <w:divBdr>
                        <w:top w:val="none" w:sz="0" w:space="0" w:color="auto"/>
                        <w:left w:val="none" w:sz="0" w:space="0" w:color="auto"/>
                        <w:bottom w:val="none" w:sz="0" w:space="0" w:color="auto"/>
                        <w:right w:val="none" w:sz="0" w:space="0" w:color="auto"/>
                      </w:divBdr>
                      <w:divsChild>
                        <w:div w:id="1092123555">
                          <w:marLeft w:val="0"/>
                          <w:marRight w:val="0"/>
                          <w:marTop w:val="0"/>
                          <w:marBottom w:val="264"/>
                          <w:divBdr>
                            <w:top w:val="none" w:sz="0" w:space="0" w:color="auto"/>
                            <w:left w:val="none" w:sz="0" w:space="0" w:color="auto"/>
                            <w:bottom w:val="none" w:sz="0" w:space="0" w:color="auto"/>
                            <w:right w:val="none" w:sz="0" w:space="0" w:color="auto"/>
                          </w:divBdr>
                          <w:divsChild>
                            <w:div w:id="1771853885">
                              <w:marLeft w:val="0"/>
                              <w:marRight w:val="0"/>
                              <w:marTop w:val="0"/>
                              <w:marBottom w:val="0"/>
                              <w:divBdr>
                                <w:top w:val="none" w:sz="0" w:space="0" w:color="auto"/>
                                <w:left w:val="none" w:sz="0" w:space="0" w:color="auto"/>
                                <w:bottom w:val="none" w:sz="0" w:space="0" w:color="auto"/>
                                <w:right w:val="none" w:sz="0" w:space="0" w:color="auto"/>
                              </w:divBdr>
                              <w:divsChild>
                                <w:div w:id="143393044">
                                  <w:marLeft w:val="0"/>
                                  <w:marRight w:val="0"/>
                                  <w:marTop w:val="0"/>
                                  <w:marBottom w:val="0"/>
                                  <w:divBdr>
                                    <w:top w:val="none" w:sz="0" w:space="0" w:color="auto"/>
                                    <w:left w:val="none" w:sz="0" w:space="0" w:color="auto"/>
                                    <w:bottom w:val="none" w:sz="0" w:space="0" w:color="auto"/>
                                    <w:right w:val="none" w:sz="0" w:space="0" w:color="auto"/>
                                  </w:divBdr>
                                  <w:divsChild>
                                    <w:div w:id="764306876">
                                      <w:marLeft w:val="0"/>
                                      <w:marRight w:val="0"/>
                                      <w:marTop w:val="0"/>
                                      <w:marBottom w:val="0"/>
                                      <w:divBdr>
                                        <w:top w:val="none" w:sz="0" w:space="0" w:color="auto"/>
                                        <w:left w:val="none" w:sz="0" w:space="0" w:color="auto"/>
                                        <w:bottom w:val="none" w:sz="0" w:space="0" w:color="auto"/>
                                        <w:right w:val="none" w:sz="0" w:space="0" w:color="auto"/>
                                      </w:divBdr>
                                      <w:divsChild>
                                        <w:div w:id="404105910">
                                          <w:marLeft w:val="0"/>
                                          <w:marRight w:val="0"/>
                                          <w:marTop w:val="0"/>
                                          <w:marBottom w:val="0"/>
                                          <w:divBdr>
                                            <w:top w:val="none" w:sz="0" w:space="0" w:color="auto"/>
                                            <w:left w:val="none" w:sz="0" w:space="0" w:color="auto"/>
                                            <w:bottom w:val="none" w:sz="0" w:space="0" w:color="auto"/>
                                            <w:right w:val="none" w:sz="0" w:space="0" w:color="auto"/>
                                          </w:divBdr>
                                          <w:divsChild>
                                            <w:div w:id="888225012">
                                              <w:marLeft w:val="384"/>
                                              <w:marRight w:val="0"/>
                                              <w:marTop w:val="72"/>
                                              <w:marBottom w:val="0"/>
                                              <w:divBdr>
                                                <w:top w:val="none" w:sz="0" w:space="0" w:color="auto"/>
                                                <w:left w:val="none" w:sz="0" w:space="0" w:color="auto"/>
                                                <w:bottom w:val="none" w:sz="0" w:space="0" w:color="auto"/>
                                                <w:right w:val="none" w:sz="0" w:space="0" w:color="auto"/>
                                              </w:divBdr>
                                            </w:div>
                                            <w:div w:id="1957328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03393203">
      <w:bodyDiv w:val="1"/>
      <w:marLeft w:val="0"/>
      <w:marRight w:val="0"/>
      <w:marTop w:val="0"/>
      <w:marBottom w:val="0"/>
      <w:divBdr>
        <w:top w:val="none" w:sz="0" w:space="0" w:color="auto"/>
        <w:left w:val="none" w:sz="0" w:space="0" w:color="auto"/>
        <w:bottom w:val="none" w:sz="0" w:space="0" w:color="auto"/>
        <w:right w:val="none" w:sz="0" w:space="0" w:color="auto"/>
      </w:divBdr>
      <w:divsChild>
        <w:div w:id="29503588">
          <w:marLeft w:val="0"/>
          <w:marRight w:val="0"/>
          <w:marTop w:val="0"/>
          <w:marBottom w:val="0"/>
          <w:divBdr>
            <w:top w:val="single" w:sz="6" w:space="0" w:color="CCCCCC"/>
            <w:left w:val="single" w:sz="6" w:space="0" w:color="CCCCCC"/>
            <w:bottom w:val="single" w:sz="6" w:space="0" w:color="CCCCCC"/>
            <w:right w:val="single" w:sz="6" w:space="0" w:color="CCCCCC"/>
          </w:divBdr>
          <w:divsChild>
            <w:div w:id="1116169920">
              <w:marLeft w:val="150"/>
              <w:marRight w:val="150"/>
              <w:marTop w:val="0"/>
              <w:marBottom w:val="0"/>
              <w:divBdr>
                <w:top w:val="none" w:sz="0" w:space="0" w:color="auto"/>
                <w:left w:val="none" w:sz="0" w:space="0" w:color="auto"/>
                <w:bottom w:val="none" w:sz="0" w:space="0" w:color="auto"/>
                <w:right w:val="none" w:sz="0" w:space="0" w:color="auto"/>
              </w:divBdr>
              <w:divsChild>
                <w:div w:id="1817605824">
                  <w:marLeft w:val="0"/>
                  <w:marRight w:val="0"/>
                  <w:marTop w:val="0"/>
                  <w:marBottom w:val="0"/>
                  <w:divBdr>
                    <w:top w:val="none" w:sz="0" w:space="0" w:color="auto"/>
                    <w:left w:val="none" w:sz="0" w:space="0" w:color="auto"/>
                    <w:bottom w:val="none" w:sz="0" w:space="0" w:color="auto"/>
                    <w:right w:val="none" w:sz="0" w:space="0" w:color="auto"/>
                  </w:divBdr>
                  <w:divsChild>
                    <w:div w:id="434910124">
                      <w:marLeft w:val="0"/>
                      <w:marRight w:val="0"/>
                      <w:marTop w:val="0"/>
                      <w:marBottom w:val="0"/>
                      <w:divBdr>
                        <w:top w:val="none" w:sz="0" w:space="0" w:color="auto"/>
                        <w:left w:val="none" w:sz="0" w:space="0" w:color="auto"/>
                        <w:bottom w:val="none" w:sz="0" w:space="0" w:color="auto"/>
                        <w:right w:val="none" w:sz="0" w:space="0" w:color="auto"/>
                      </w:divBdr>
                      <w:divsChild>
                        <w:div w:id="361516849">
                          <w:marLeft w:val="0"/>
                          <w:marRight w:val="0"/>
                          <w:marTop w:val="0"/>
                          <w:marBottom w:val="135"/>
                          <w:divBdr>
                            <w:top w:val="none" w:sz="0" w:space="0" w:color="auto"/>
                            <w:left w:val="none" w:sz="0" w:space="0" w:color="auto"/>
                            <w:bottom w:val="none" w:sz="0" w:space="0" w:color="auto"/>
                            <w:right w:val="none" w:sz="0" w:space="0" w:color="auto"/>
                          </w:divBdr>
                        </w:div>
                      </w:divsChild>
                    </w:div>
                    <w:div w:id="1655983605">
                      <w:marLeft w:val="0"/>
                      <w:marRight w:val="0"/>
                      <w:marTop w:val="0"/>
                      <w:marBottom w:val="0"/>
                      <w:divBdr>
                        <w:top w:val="none" w:sz="0" w:space="0" w:color="auto"/>
                        <w:left w:val="none" w:sz="0" w:space="0" w:color="auto"/>
                        <w:bottom w:val="none" w:sz="0" w:space="0" w:color="auto"/>
                        <w:right w:val="none" w:sz="0" w:space="0" w:color="auto"/>
                      </w:divBdr>
                    </w:div>
                    <w:div w:id="1396857037">
                      <w:marLeft w:val="0"/>
                      <w:marRight w:val="0"/>
                      <w:marTop w:val="0"/>
                      <w:marBottom w:val="0"/>
                      <w:divBdr>
                        <w:top w:val="none" w:sz="0" w:space="0" w:color="auto"/>
                        <w:left w:val="none" w:sz="0" w:space="0" w:color="auto"/>
                        <w:bottom w:val="none" w:sz="0" w:space="0" w:color="auto"/>
                        <w:right w:val="none" w:sz="0" w:space="0" w:color="auto"/>
                      </w:divBdr>
                    </w:div>
                    <w:div w:id="261188130">
                      <w:marLeft w:val="0"/>
                      <w:marRight w:val="0"/>
                      <w:marTop w:val="0"/>
                      <w:marBottom w:val="0"/>
                      <w:divBdr>
                        <w:top w:val="none" w:sz="0" w:space="0" w:color="auto"/>
                        <w:left w:val="none" w:sz="0" w:space="0" w:color="auto"/>
                        <w:bottom w:val="none" w:sz="0" w:space="0" w:color="auto"/>
                        <w:right w:val="none" w:sz="0" w:space="0" w:color="auto"/>
                      </w:divBdr>
                    </w:div>
                    <w:div w:id="1172336309">
                      <w:marLeft w:val="0"/>
                      <w:marRight w:val="0"/>
                      <w:marTop w:val="0"/>
                      <w:marBottom w:val="0"/>
                      <w:divBdr>
                        <w:top w:val="none" w:sz="0" w:space="0" w:color="auto"/>
                        <w:left w:val="none" w:sz="0" w:space="0" w:color="auto"/>
                        <w:bottom w:val="none" w:sz="0" w:space="0" w:color="auto"/>
                        <w:right w:val="none" w:sz="0" w:space="0" w:color="auto"/>
                      </w:divBdr>
                    </w:div>
                    <w:div w:id="1196843674">
                      <w:marLeft w:val="0"/>
                      <w:marRight w:val="0"/>
                      <w:marTop w:val="0"/>
                      <w:marBottom w:val="0"/>
                      <w:divBdr>
                        <w:top w:val="none" w:sz="0" w:space="0" w:color="auto"/>
                        <w:left w:val="none" w:sz="0" w:space="0" w:color="auto"/>
                        <w:bottom w:val="none" w:sz="0" w:space="0" w:color="auto"/>
                        <w:right w:val="none" w:sz="0" w:space="0" w:color="auto"/>
                      </w:divBdr>
                      <w:divsChild>
                        <w:div w:id="579756161">
                          <w:marLeft w:val="0"/>
                          <w:marRight w:val="0"/>
                          <w:marTop w:val="0"/>
                          <w:marBottom w:val="0"/>
                          <w:divBdr>
                            <w:top w:val="none" w:sz="0" w:space="0" w:color="auto"/>
                            <w:left w:val="none" w:sz="0" w:space="0" w:color="auto"/>
                            <w:bottom w:val="none" w:sz="0" w:space="0" w:color="auto"/>
                            <w:right w:val="none" w:sz="0" w:space="0" w:color="auto"/>
                          </w:divBdr>
                          <w:divsChild>
                            <w:div w:id="494762026">
                              <w:marLeft w:val="0"/>
                              <w:marRight w:val="0"/>
                              <w:marTop w:val="0"/>
                              <w:marBottom w:val="0"/>
                              <w:divBdr>
                                <w:top w:val="none" w:sz="0" w:space="0" w:color="auto"/>
                                <w:left w:val="none" w:sz="0" w:space="0" w:color="auto"/>
                                <w:bottom w:val="none" w:sz="0" w:space="0" w:color="auto"/>
                                <w:right w:val="none" w:sz="0" w:space="0" w:color="auto"/>
                              </w:divBdr>
                              <w:divsChild>
                                <w:div w:id="1558282060">
                                  <w:marLeft w:val="0"/>
                                  <w:marRight w:val="0"/>
                                  <w:marTop w:val="0"/>
                                  <w:marBottom w:val="0"/>
                                  <w:divBdr>
                                    <w:top w:val="none" w:sz="0" w:space="0" w:color="auto"/>
                                    <w:left w:val="none" w:sz="0" w:space="0" w:color="auto"/>
                                    <w:bottom w:val="none" w:sz="0" w:space="0" w:color="auto"/>
                                    <w:right w:val="none" w:sz="0" w:space="0" w:color="auto"/>
                                  </w:divBdr>
                                </w:div>
                              </w:divsChild>
                            </w:div>
                            <w:div w:id="553733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316907">
                      <w:marLeft w:val="0"/>
                      <w:marRight w:val="0"/>
                      <w:marTop w:val="0"/>
                      <w:marBottom w:val="0"/>
                      <w:divBdr>
                        <w:top w:val="none" w:sz="0" w:space="0" w:color="auto"/>
                        <w:left w:val="none" w:sz="0" w:space="0" w:color="auto"/>
                        <w:bottom w:val="none" w:sz="0" w:space="0" w:color="auto"/>
                        <w:right w:val="none" w:sz="0" w:space="0" w:color="auto"/>
                      </w:divBdr>
                    </w:div>
                    <w:div w:id="1356616198">
                      <w:marLeft w:val="0"/>
                      <w:marRight w:val="0"/>
                      <w:marTop w:val="0"/>
                      <w:marBottom w:val="0"/>
                      <w:divBdr>
                        <w:top w:val="none" w:sz="0" w:space="0" w:color="auto"/>
                        <w:left w:val="none" w:sz="0" w:space="0" w:color="auto"/>
                        <w:bottom w:val="none" w:sz="0" w:space="0" w:color="auto"/>
                        <w:right w:val="none" w:sz="0" w:space="0" w:color="auto"/>
                      </w:divBdr>
                    </w:div>
                    <w:div w:id="1817916175">
                      <w:marLeft w:val="0"/>
                      <w:marRight w:val="0"/>
                      <w:marTop w:val="0"/>
                      <w:marBottom w:val="300"/>
                      <w:divBdr>
                        <w:top w:val="none" w:sz="0" w:space="0" w:color="auto"/>
                        <w:left w:val="none" w:sz="0" w:space="0" w:color="auto"/>
                        <w:bottom w:val="none" w:sz="0" w:space="0" w:color="auto"/>
                        <w:right w:val="none" w:sz="0" w:space="0" w:color="auto"/>
                      </w:divBdr>
                    </w:div>
                    <w:div w:id="141932407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313993354">
      <w:bodyDiv w:val="1"/>
      <w:marLeft w:val="0"/>
      <w:marRight w:val="0"/>
      <w:marTop w:val="0"/>
      <w:marBottom w:val="0"/>
      <w:divBdr>
        <w:top w:val="none" w:sz="0" w:space="0" w:color="auto"/>
        <w:left w:val="none" w:sz="0" w:space="0" w:color="auto"/>
        <w:bottom w:val="none" w:sz="0" w:space="0" w:color="auto"/>
        <w:right w:val="none" w:sz="0" w:space="0" w:color="auto"/>
      </w:divBdr>
      <w:divsChild>
        <w:div w:id="881402729">
          <w:marLeft w:val="0"/>
          <w:marRight w:val="0"/>
          <w:marTop w:val="0"/>
          <w:marBottom w:val="0"/>
          <w:divBdr>
            <w:top w:val="none" w:sz="0" w:space="0" w:color="auto"/>
            <w:left w:val="none" w:sz="0" w:space="0" w:color="auto"/>
            <w:bottom w:val="none" w:sz="0" w:space="0" w:color="auto"/>
            <w:right w:val="none" w:sz="0" w:space="0" w:color="auto"/>
          </w:divBdr>
          <w:divsChild>
            <w:div w:id="354699317">
              <w:marLeft w:val="0"/>
              <w:marRight w:val="0"/>
              <w:marTop w:val="0"/>
              <w:marBottom w:val="0"/>
              <w:divBdr>
                <w:top w:val="none" w:sz="0" w:space="0" w:color="auto"/>
                <w:left w:val="none" w:sz="0" w:space="0" w:color="auto"/>
                <w:bottom w:val="none" w:sz="0" w:space="0" w:color="auto"/>
                <w:right w:val="none" w:sz="0" w:space="0" w:color="auto"/>
              </w:divBdr>
              <w:divsChild>
                <w:div w:id="1067725094">
                  <w:marLeft w:val="0"/>
                  <w:marRight w:val="0"/>
                  <w:marTop w:val="0"/>
                  <w:marBottom w:val="0"/>
                  <w:divBdr>
                    <w:top w:val="none" w:sz="0" w:space="0" w:color="auto"/>
                    <w:left w:val="none" w:sz="0" w:space="0" w:color="auto"/>
                    <w:bottom w:val="none" w:sz="0" w:space="0" w:color="auto"/>
                    <w:right w:val="none" w:sz="0" w:space="0" w:color="auto"/>
                  </w:divBdr>
                  <w:divsChild>
                    <w:div w:id="400173627">
                      <w:marLeft w:val="0"/>
                      <w:marRight w:val="0"/>
                      <w:marTop w:val="0"/>
                      <w:marBottom w:val="0"/>
                      <w:divBdr>
                        <w:top w:val="none" w:sz="0" w:space="0" w:color="auto"/>
                        <w:left w:val="none" w:sz="0" w:space="0" w:color="auto"/>
                        <w:bottom w:val="none" w:sz="0" w:space="0" w:color="auto"/>
                        <w:right w:val="none" w:sz="0" w:space="0" w:color="auto"/>
                      </w:divBdr>
                      <w:divsChild>
                        <w:div w:id="886144169">
                          <w:marLeft w:val="0"/>
                          <w:marRight w:val="0"/>
                          <w:marTop w:val="0"/>
                          <w:marBottom w:val="0"/>
                          <w:divBdr>
                            <w:top w:val="none" w:sz="0" w:space="0" w:color="auto"/>
                            <w:left w:val="none" w:sz="0" w:space="0" w:color="auto"/>
                            <w:bottom w:val="none" w:sz="0" w:space="0" w:color="auto"/>
                            <w:right w:val="none" w:sz="0" w:space="0" w:color="auto"/>
                          </w:divBdr>
                          <w:divsChild>
                            <w:div w:id="1464812610">
                              <w:marLeft w:val="0"/>
                              <w:marRight w:val="0"/>
                              <w:marTop w:val="0"/>
                              <w:marBottom w:val="0"/>
                              <w:divBdr>
                                <w:top w:val="none" w:sz="0" w:space="0" w:color="auto"/>
                                <w:left w:val="none" w:sz="0" w:space="0" w:color="auto"/>
                                <w:bottom w:val="none" w:sz="0" w:space="0" w:color="auto"/>
                                <w:right w:val="none" w:sz="0" w:space="0" w:color="auto"/>
                              </w:divBdr>
                              <w:divsChild>
                                <w:div w:id="1016228043">
                                  <w:marLeft w:val="0"/>
                                  <w:marRight w:val="0"/>
                                  <w:marTop w:val="0"/>
                                  <w:marBottom w:val="0"/>
                                  <w:divBdr>
                                    <w:top w:val="none" w:sz="0" w:space="0" w:color="auto"/>
                                    <w:left w:val="none" w:sz="0" w:space="0" w:color="auto"/>
                                    <w:bottom w:val="none" w:sz="0" w:space="0" w:color="auto"/>
                                    <w:right w:val="none" w:sz="0" w:space="0" w:color="auto"/>
                                  </w:divBdr>
                                  <w:divsChild>
                                    <w:div w:id="668949869">
                                      <w:marLeft w:val="0"/>
                                      <w:marRight w:val="0"/>
                                      <w:marTop w:val="0"/>
                                      <w:marBottom w:val="0"/>
                                      <w:divBdr>
                                        <w:top w:val="none" w:sz="0" w:space="0" w:color="auto"/>
                                        <w:left w:val="none" w:sz="0" w:space="0" w:color="auto"/>
                                        <w:bottom w:val="none" w:sz="0" w:space="0" w:color="auto"/>
                                        <w:right w:val="none" w:sz="0" w:space="0" w:color="auto"/>
                                      </w:divBdr>
                                      <w:divsChild>
                                        <w:div w:id="2903910">
                                          <w:marLeft w:val="0"/>
                                          <w:marRight w:val="0"/>
                                          <w:marTop w:val="0"/>
                                          <w:marBottom w:val="0"/>
                                          <w:divBdr>
                                            <w:top w:val="none" w:sz="0" w:space="0" w:color="auto"/>
                                            <w:left w:val="none" w:sz="0" w:space="0" w:color="auto"/>
                                            <w:bottom w:val="none" w:sz="0" w:space="0" w:color="auto"/>
                                            <w:right w:val="none" w:sz="0" w:space="0" w:color="auto"/>
                                          </w:divBdr>
                                          <w:divsChild>
                                            <w:div w:id="1012683618">
                                              <w:marLeft w:val="0"/>
                                              <w:marRight w:val="0"/>
                                              <w:marTop w:val="0"/>
                                              <w:marBottom w:val="0"/>
                                              <w:divBdr>
                                                <w:top w:val="none" w:sz="0" w:space="0" w:color="auto"/>
                                                <w:left w:val="none" w:sz="0" w:space="0" w:color="auto"/>
                                                <w:bottom w:val="none" w:sz="0" w:space="0" w:color="auto"/>
                                                <w:right w:val="none" w:sz="0" w:space="0" w:color="auto"/>
                                              </w:divBdr>
                                              <w:divsChild>
                                                <w:div w:id="519203946">
                                                  <w:marLeft w:val="0"/>
                                                  <w:marRight w:val="0"/>
                                                  <w:marTop w:val="0"/>
                                                  <w:marBottom w:val="0"/>
                                                  <w:divBdr>
                                                    <w:top w:val="none" w:sz="0" w:space="0" w:color="auto"/>
                                                    <w:left w:val="none" w:sz="0" w:space="0" w:color="auto"/>
                                                    <w:bottom w:val="none" w:sz="0" w:space="0" w:color="auto"/>
                                                    <w:right w:val="none" w:sz="0" w:space="0" w:color="auto"/>
                                                  </w:divBdr>
                                                  <w:divsChild>
                                                    <w:div w:id="1068456220">
                                                      <w:marLeft w:val="0"/>
                                                      <w:marRight w:val="0"/>
                                                      <w:marTop w:val="0"/>
                                                      <w:marBottom w:val="0"/>
                                                      <w:divBdr>
                                                        <w:top w:val="none" w:sz="0" w:space="0" w:color="auto"/>
                                                        <w:left w:val="none" w:sz="0" w:space="0" w:color="auto"/>
                                                        <w:bottom w:val="none" w:sz="0" w:space="0" w:color="auto"/>
                                                        <w:right w:val="none" w:sz="0" w:space="0" w:color="auto"/>
                                                      </w:divBdr>
                                                      <w:divsChild>
                                                        <w:div w:id="2071951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15838755">
      <w:bodyDiv w:val="1"/>
      <w:marLeft w:val="0"/>
      <w:marRight w:val="0"/>
      <w:marTop w:val="0"/>
      <w:marBottom w:val="0"/>
      <w:divBdr>
        <w:top w:val="none" w:sz="0" w:space="0" w:color="auto"/>
        <w:left w:val="none" w:sz="0" w:space="0" w:color="auto"/>
        <w:bottom w:val="none" w:sz="0" w:space="0" w:color="auto"/>
        <w:right w:val="none" w:sz="0" w:space="0" w:color="auto"/>
      </w:divBdr>
      <w:divsChild>
        <w:div w:id="415134238">
          <w:marLeft w:val="0"/>
          <w:marRight w:val="0"/>
          <w:marTop w:val="0"/>
          <w:marBottom w:val="0"/>
          <w:divBdr>
            <w:top w:val="none" w:sz="0" w:space="0" w:color="auto"/>
            <w:left w:val="none" w:sz="0" w:space="0" w:color="auto"/>
            <w:bottom w:val="none" w:sz="0" w:space="0" w:color="auto"/>
            <w:right w:val="none" w:sz="0" w:space="0" w:color="auto"/>
          </w:divBdr>
          <w:divsChild>
            <w:div w:id="627785803">
              <w:marLeft w:val="0"/>
              <w:marRight w:val="0"/>
              <w:marTop w:val="0"/>
              <w:marBottom w:val="0"/>
              <w:divBdr>
                <w:top w:val="none" w:sz="0" w:space="0" w:color="auto"/>
                <w:left w:val="none" w:sz="0" w:space="0" w:color="auto"/>
                <w:bottom w:val="none" w:sz="0" w:space="0" w:color="auto"/>
                <w:right w:val="none" w:sz="0" w:space="0" w:color="auto"/>
              </w:divBdr>
              <w:divsChild>
                <w:div w:id="572734996">
                  <w:marLeft w:val="300"/>
                  <w:marRight w:val="300"/>
                  <w:marTop w:val="300"/>
                  <w:marBottom w:val="300"/>
                  <w:divBdr>
                    <w:top w:val="single" w:sz="6" w:space="31" w:color="D4D4D4"/>
                    <w:left w:val="single" w:sz="6" w:space="31" w:color="D4D4D4"/>
                    <w:bottom w:val="single" w:sz="6" w:space="31" w:color="D4D4D4"/>
                    <w:right w:val="single" w:sz="6" w:space="31" w:color="D4D4D4"/>
                  </w:divBdr>
                  <w:divsChild>
                    <w:div w:id="1079057100">
                      <w:marLeft w:val="0"/>
                      <w:marRight w:val="0"/>
                      <w:marTop w:val="0"/>
                      <w:marBottom w:val="0"/>
                      <w:divBdr>
                        <w:top w:val="none" w:sz="0" w:space="0" w:color="auto"/>
                        <w:left w:val="none" w:sz="0" w:space="0" w:color="auto"/>
                        <w:bottom w:val="none" w:sz="0" w:space="0" w:color="auto"/>
                        <w:right w:val="none" w:sz="0" w:space="0" w:color="auto"/>
                      </w:divBdr>
                    </w:div>
                    <w:div w:id="337079957">
                      <w:marLeft w:val="0"/>
                      <w:marRight w:val="0"/>
                      <w:marTop w:val="0"/>
                      <w:marBottom w:val="0"/>
                      <w:divBdr>
                        <w:top w:val="none" w:sz="0" w:space="0" w:color="auto"/>
                        <w:left w:val="none" w:sz="0" w:space="0" w:color="auto"/>
                        <w:bottom w:val="none" w:sz="0" w:space="0" w:color="auto"/>
                        <w:right w:val="none" w:sz="0" w:space="0" w:color="auto"/>
                      </w:divBdr>
                      <w:divsChild>
                        <w:div w:id="649014900">
                          <w:marLeft w:val="0"/>
                          <w:marRight w:val="0"/>
                          <w:marTop w:val="0"/>
                          <w:marBottom w:val="0"/>
                          <w:divBdr>
                            <w:top w:val="none" w:sz="0" w:space="0" w:color="auto"/>
                            <w:left w:val="none" w:sz="0" w:space="0" w:color="auto"/>
                            <w:bottom w:val="none" w:sz="0" w:space="0" w:color="auto"/>
                            <w:right w:val="none" w:sz="0" w:space="0" w:color="auto"/>
                          </w:divBdr>
                        </w:div>
                        <w:div w:id="819420230">
                          <w:marLeft w:val="0"/>
                          <w:marRight w:val="0"/>
                          <w:marTop w:val="0"/>
                          <w:marBottom w:val="0"/>
                          <w:divBdr>
                            <w:top w:val="none" w:sz="0" w:space="0" w:color="auto"/>
                            <w:left w:val="none" w:sz="0" w:space="0" w:color="auto"/>
                            <w:bottom w:val="none" w:sz="0" w:space="0" w:color="auto"/>
                            <w:right w:val="none" w:sz="0" w:space="0" w:color="auto"/>
                          </w:divBdr>
                        </w:div>
                      </w:divsChild>
                    </w:div>
                    <w:div w:id="424613773">
                      <w:marLeft w:val="0"/>
                      <w:marRight w:val="0"/>
                      <w:marTop w:val="0"/>
                      <w:marBottom w:val="0"/>
                      <w:divBdr>
                        <w:top w:val="none" w:sz="0" w:space="0" w:color="auto"/>
                        <w:left w:val="none" w:sz="0" w:space="0" w:color="auto"/>
                        <w:bottom w:val="none" w:sz="0" w:space="0" w:color="auto"/>
                        <w:right w:val="none" w:sz="0" w:space="0" w:color="auto"/>
                      </w:divBdr>
                      <w:divsChild>
                        <w:div w:id="95712855">
                          <w:marLeft w:val="0"/>
                          <w:marRight w:val="0"/>
                          <w:marTop w:val="0"/>
                          <w:marBottom w:val="0"/>
                          <w:divBdr>
                            <w:top w:val="none" w:sz="0" w:space="0" w:color="auto"/>
                            <w:left w:val="none" w:sz="0" w:space="0" w:color="auto"/>
                            <w:bottom w:val="none" w:sz="0" w:space="0" w:color="auto"/>
                            <w:right w:val="none" w:sz="0" w:space="0" w:color="auto"/>
                          </w:divBdr>
                        </w:div>
                      </w:divsChild>
                    </w:div>
                    <w:div w:id="349138076">
                      <w:marLeft w:val="0"/>
                      <w:marRight w:val="0"/>
                      <w:marTop w:val="0"/>
                      <w:marBottom w:val="0"/>
                      <w:divBdr>
                        <w:top w:val="none" w:sz="0" w:space="0" w:color="auto"/>
                        <w:left w:val="none" w:sz="0" w:space="0" w:color="auto"/>
                        <w:bottom w:val="none" w:sz="0" w:space="0" w:color="auto"/>
                        <w:right w:val="none" w:sz="0" w:space="0" w:color="auto"/>
                      </w:divBdr>
                    </w:div>
                    <w:div w:id="912200706">
                      <w:marLeft w:val="0"/>
                      <w:marRight w:val="0"/>
                      <w:marTop w:val="0"/>
                      <w:marBottom w:val="0"/>
                      <w:divBdr>
                        <w:top w:val="none" w:sz="0" w:space="0" w:color="auto"/>
                        <w:left w:val="none" w:sz="0" w:space="0" w:color="auto"/>
                        <w:bottom w:val="none" w:sz="0" w:space="0" w:color="auto"/>
                        <w:right w:val="none" w:sz="0" w:space="0" w:color="auto"/>
                      </w:divBdr>
                    </w:div>
                    <w:div w:id="1569537181">
                      <w:marLeft w:val="0"/>
                      <w:marRight w:val="0"/>
                      <w:marTop w:val="0"/>
                      <w:marBottom w:val="0"/>
                      <w:divBdr>
                        <w:top w:val="none" w:sz="0" w:space="0" w:color="auto"/>
                        <w:left w:val="none" w:sz="0" w:space="0" w:color="auto"/>
                        <w:bottom w:val="none" w:sz="0" w:space="0" w:color="auto"/>
                        <w:right w:val="none" w:sz="0" w:space="0" w:color="auto"/>
                      </w:divBdr>
                      <w:divsChild>
                        <w:div w:id="613755559">
                          <w:marLeft w:val="0"/>
                          <w:marRight w:val="0"/>
                          <w:marTop w:val="0"/>
                          <w:marBottom w:val="0"/>
                          <w:divBdr>
                            <w:top w:val="none" w:sz="0" w:space="0" w:color="auto"/>
                            <w:left w:val="none" w:sz="0" w:space="0" w:color="auto"/>
                            <w:bottom w:val="none" w:sz="0" w:space="0" w:color="auto"/>
                            <w:right w:val="none" w:sz="0" w:space="0" w:color="auto"/>
                          </w:divBdr>
                        </w:div>
                        <w:div w:id="1830825956">
                          <w:marLeft w:val="0"/>
                          <w:marRight w:val="0"/>
                          <w:marTop w:val="0"/>
                          <w:marBottom w:val="0"/>
                          <w:divBdr>
                            <w:top w:val="none" w:sz="0" w:space="0" w:color="auto"/>
                            <w:left w:val="none" w:sz="0" w:space="0" w:color="auto"/>
                            <w:bottom w:val="none" w:sz="0" w:space="0" w:color="auto"/>
                            <w:right w:val="none" w:sz="0" w:space="0" w:color="auto"/>
                          </w:divBdr>
                        </w:div>
                      </w:divsChild>
                    </w:div>
                    <w:div w:id="2144495978">
                      <w:marLeft w:val="0"/>
                      <w:marRight w:val="0"/>
                      <w:marTop w:val="0"/>
                      <w:marBottom w:val="0"/>
                      <w:divBdr>
                        <w:top w:val="none" w:sz="0" w:space="0" w:color="auto"/>
                        <w:left w:val="none" w:sz="0" w:space="0" w:color="auto"/>
                        <w:bottom w:val="none" w:sz="0" w:space="0" w:color="auto"/>
                        <w:right w:val="none" w:sz="0" w:space="0" w:color="auto"/>
                      </w:divBdr>
                      <w:divsChild>
                        <w:div w:id="2061005165">
                          <w:marLeft w:val="0"/>
                          <w:marRight w:val="0"/>
                          <w:marTop w:val="0"/>
                          <w:marBottom w:val="0"/>
                          <w:divBdr>
                            <w:top w:val="none" w:sz="0" w:space="0" w:color="auto"/>
                            <w:left w:val="none" w:sz="0" w:space="0" w:color="auto"/>
                            <w:bottom w:val="none" w:sz="0" w:space="0" w:color="auto"/>
                            <w:right w:val="none" w:sz="0" w:space="0" w:color="auto"/>
                          </w:divBdr>
                        </w:div>
                      </w:divsChild>
                    </w:div>
                    <w:div w:id="1005741132">
                      <w:marLeft w:val="0"/>
                      <w:marRight w:val="0"/>
                      <w:marTop w:val="0"/>
                      <w:marBottom w:val="0"/>
                      <w:divBdr>
                        <w:top w:val="none" w:sz="0" w:space="0" w:color="auto"/>
                        <w:left w:val="none" w:sz="0" w:space="0" w:color="auto"/>
                        <w:bottom w:val="none" w:sz="0" w:space="0" w:color="auto"/>
                        <w:right w:val="none" w:sz="0" w:space="0" w:color="auto"/>
                      </w:divBdr>
                    </w:div>
                    <w:div w:id="1621375124">
                      <w:marLeft w:val="0"/>
                      <w:marRight w:val="0"/>
                      <w:marTop w:val="0"/>
                      <w:marBottom w:val="0"/>
                      <w:divBdr>
                        <w:top w:val="none" w:sz="0" w:space="0" w:color="auto"/>
                        <w:left w:val="none" w:sz="0" w:space="0" w:color="auto"/>
                        <w:bottom w:val="none" w:sz="0" w:space="0" w:color="auto"/>
                        <w:right w:val="none" w:sz="0" w:space="0" w:color="auto"/>
                      </w:divBdr>
                    </w:div>
                    <w:div w:id="1018117986">
                      <w:marLeft w:val="0"/>
                      <w:marRight w:val="0"/>
                      <w:marTop w:val="0"/>
                      <w:marBottom w:val="0"/>
                      <w:divBdr>
                        <w:top w:val="none" w:sz="0" w:space="0" w:color="auto"/>
                        <w:left w:val="none" w:sz="0" w:space="0" w:color="auto"/>
                        <w:bottom w:val="none" w:sz="0" w:space="0" w:color="auto"/>
                        <w:right w:val="none" w:sz="0" w:space="0" w:color="auto"/>
                      </w:divBdr>
                      <w:divsChild>
                        <w:div w:id="639506756">
                          <w:marLeft w:val="0"/>
                          <w:marRight w:val="0"/>
                          <w:marTop w:val="0"/>
                          <w:marBottom w:val="0"/>
                          <w:divBdr>
                            <w:top w:val="none" w:sz="0" w:space="0" w:color="auto"/>
                            <w:left w:val="none" w:sz="0" w:space="0" w:color="auto"/>
                            <w:bottom w:val="none" w:sz="0" w:space="0" w:color="auto"/>
                            <w:right w:val="none" w:sz="0" w:space="0" w:color="auto"/>
                          </w:divBdr>
                        </w:div>
                        <w:div w:id="1441997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9840920">
      <w:bodyDiv w:val="1"/>
      <w:marLeft w:val="0"/>
      <w:marRight w:val="0"/>
      <w:marTop w:val="0"/>
      <w:marBottom w:val="0"/>
      <w:divBdr>
        <w:top w:val="none" w:sz="0" w:space="0" w:color="auto"/>
        <w:left w:val="none" w:sz="0" w:space="0" w:color="auto"/>
        <w:bottom w:val="none" w:sz="0" w:space="0" w:color="auto"/>
        <w:right w:val="none" w:sz="0" w:space="0" w:color="auto"/>
      </w:divBdr>
      <w:divsChild>
        <w:div w:id="1718313201">
          <w:marLeft w:val="0"/>
          <w:marRight w:val="0"/>
          <w:marTop w:val="0"/>
          <w:marBottom w:val="0"/>
          <w:divBdr>
            <w:top w:val="none" w:sz="0" w:space="0" w:color="auto"/>
            <w:left w:val="none" w:sz="0" w:space="0" w:color="auto"/>
            <w:bottom w:val="none" w:sz="0" w:space="0" w:color="auto"/>
            <w:right w:val="none" w:sz="0" w:space="0" w:color="auto"/>
          </w:divBdr>
          <w:divsChild>
            <w:div w:id="1173564889">
              <w:marLeft w:val="0"/>
              <w:marRight w:val="0"/>
              <w:marTop w:val="0"/>
              <w:marBottom w:val="0"/>
              <w:divBdr>
                <w:top w:val="none" w:sz="0" w:space="0" w:color="auto"/>
                <w:left w:val="none" w:sz="0" w:space="0" w:color="auto"/>
                <w:bottom w:val="none" w:sz="0" w:space="0" w:color="auto"/>
                <w:right w:val="none" w:sz="0" w:space="0" w:color="auto"/>
              </w:divBdr>
              <w:divsChild>
                <w:div w:id="1198618617">
                  <w:marLeft w:val="0"/>
                  <w:marRight w:val="0"/>
                  <w:marTop w:val="0"/>
                  <w:marBottom w:val="0"/>
                  <w:divBdr>
                    <w:top w:val="none" w:sz="0" w:space="0" w:color="auto"/>
                    <w:left w:val="none" w:sz="0" w:space="0" w:color="auto"/>
                    <w:bottom w:val="none" w:sz="0" w:space="0" w:color="auto"/>
                    <w:right w:val="none" w:sz="0" w:space="0" w:color="auto"/>
                  </w:divBdr>
                  <w:divsChild>
                    <w:div w:id="1401366759">
                      <w:marLeft w:val="0"/>
                      <w:marRight w:val="0"/>
                      <w:marTop w:val="0"/>
                      <w:marBottom w:val="0"/>
                      <w:divBdr>
                        <w:top w:val="none" w:sz="0" w:space="0" w:color="auto"/>
                        <w:left w:val="none" w:sz="0" w:space="0" w:color="auto"/>
                        <w:bottom w:val="none" w:sz="0" w:space="0" w:color="auto"/>
                        <w:right w:val="none" w:sz="0" w:space="0" w:color="auto"/>
                      </w:divBdr>
                      <w:divsChild>
                        <w:div w:id="1972787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8775285">
      <w:bodyDiv w:val="1"/>
      <w:marLeft w:val="0"/>
      <w:marRight w:val="0"/>
      <w:marTop w:val="0"/>
      <w:marBottom w:val="0"/>
      <w:divBdr>
        <w:top w:val="none" w:sz="0" w:space="0" w:color="auto"/>
        <w:left w:val="none" w:sz="0" w:space="0" w:color="auto"/>
        <w:bottom w:val="none" w:sz="0" w:space="0" w:color="auto"/>
        <w:right w:val="none" w:sz="0" w:space="0" w:color="auto"/>
      </w:divBdr>
      <w:divsChild>
        <w:div w:id="1771049742">
          <w:marLeft w:val="0"/>
          <w:marRight w:val="0"/>
          <w:marTop w:val="0"/>
          <w:marBottom w:val="0"/>
          <w:divBdr>
            <w:top w:val="none" w:sz="0" w:space="0" w:color="auto"/>
            <w:left w:val="none" w:sz="0" w:space="0" w:color="auto"/>
            <w:bottom w:val="none" w:sz="0" w:space="0" w:color="auto"/>
            <w:right w:val="none" w:sz="0" w:space="0" w:color="auto"/>
          </w:divBdr>
          <w:divsChild>
            <w:div w:id="1773935904">
              <w:marLeft w:val="0"/>
              <w:marRight w:val="0"/>
              <w:marTop w:val="0"/>
              <w:marBottom w:val="0"/>
              <w:divBdr>
                <w:top w:val="none" w:sz="0" w:space="0" w:color="auto"/>
                <w:left w:val="none" w:sz="0" w:space="0" w:color="auto"/>
                <w:bottom w:val="none" w:sz="0" w:space="0" w:color="auto"/>
                <w:right w:val="none" w:sz="0" w:space="0" w:color="auto"/>
              </w:divBdr>
              <w:divsChild>
                <w:div w:id="1354455212">
                  <w:marLeft w:val="0"/>
                  <w:marRight w:val="0"/>
                  <w:marTop w:val="0"/>
                  <w:marBottom w:val="0"/>
                  <w:divBdr>
                    <w:top w:val="none" w:sz="0" w:space="0" w:color="auto"/>
                    <w:left w:val="none" w:sz="0" w:space="0" w:color="auto"/>
                    <w:bottom w:val="none" w:sz="0" w:space="0" w:color="auto"/>
                    <w:right w:val="none" w:sz="0" w:space="0" w:color="auto"/>
                  </w:divBdr>
                  <w:divsChild>
                    <w:div w:id="179583429">
                      <w:marLeft w:val="0"/>
                      <w:marRight w:val="0"/>
                      <w:marTop w:val="0"/>
                      <w:marBottom w:val="0"/>
                      <w:divBdr>
                        <w:top w:val="none" w:sz="0" w:space="0" w:color="auto"/>
                        <w:left w:val="none" w:sz="0" w:space="0" w:color="auto"/>
                        <w:bottom w:val="none" w:sz="0" w:space="0" w:color="auto"/>
                        <w:right w:val="none" w:sz="0" w:space="0" w:color="auto"/>
                      </w:divBdr>
                      <w:divsChild>
                        <w:div w:id="1041050230">
                          <w:marLeft w:val="0"/>
                          <w:marRight w:val="0"/>
                          <w:marTop w:val="0"/>
                          <w:marBottom w:val="264"/>
                          <w:divBdr>
                            <w:top w:val="none" w:sz="0" w:space="0" w:color="auto"/>
                            <w:left w:val="none" w:sz="0" w:space="0" w:color="auto"/>
                            <w:bottom w:val="none" w:sz="0" w:space="0" w:color="auto"/>
                            <w:right w:val="none" w:sz="0" w:space="0" w:color="auto"/>
                          </w:divBdr>
                          <w:divsChild>
                            <w:div w:id="963581641">
                              <w:marLeft w:val="0"/>
                              <w:marRight w:val="0"/>
                              <w:marTop w:val="0"/>
                              <w:marBottom w:val="0"/>
                              <w:divBdr>
                                <w:top w:val="none" w:sz="0" w:space="0" w:color="auto"/>
                                <w:left w:val="none" w:sz="0" w:space="0" w:color="auto"/>
                                <w:bottom w:val="none" w:sz="0" w:space="0" w:color="auto"/>
                                <w:right w:val="none" w:sz="0" w:space="0" w:color="auto"/>
                              </w:divBdr>
                              <w:divsChild>
                                <w:div w:id="1581528116">
                                  <w:marLeft w:val="0"/>
                                  <w:marRight w:val="0"/>
                                  <w:marTop w:val="0"/>
                                  <w:marBottom w:val="0"/>
                                  <w:divBdr>
                                    <w:top w:val="none" w:sz="0" w:space="0" w:color="auto"/>
                                    <w:left w:val="none" w:sz="0" w:space="0" w:color="auto"/>
                                    <w:bottom w:val="none" w:sz="0" w:space="0" w:color="auto"/>
                                    <w:right w:val="none" w:sz="0" w:space="0" w:color="auto"/>
                                  </w:divBdr>
                                  <w:divsChild>
                                    <w:div w:id="880287879">
                                      <w:marLeft w:val="0"/>
                                      <w:marRight w:val="0"/>
                                      <w:marTop w:val="0"/>
                                      <w:marBottom w:val="0"/>
                                      <w:divBdr>
                                        <w:top w:val="none" w:sz="0" w:space="0" w:color="auto"/>
                                        <w:left w:val="none" w:sz="0" w:space="0" w:color="auto"/>
                                        <w:bottom w:val="none" w:sz="0" w:space="0" w:color="auto"/>
                                        <w:right w:val="none" w:sz="0" w:space="0" w:color="auto"/>
                                      </w:divBdr>
                                      <w:divsChild>
                                        <w:div w:id="166865894">
                                          <w:marLeft w:val="0"/>
                                          <w:marRight w:val="0"/>
                                          <w:marTop w:val="0"/>
                                          <w:marBottom w:val="0"/>
                                          <w:divBdr>
                                            <w:top w:val="none" w:sz="0" w:space="0" w:color="auto"/>
                                            <w:left w:val="none" w:sz="0" w:space="0" w:color="auto"/>
                                            <w:bottom w:val="none" w:sz="0" w:space="0" w:color="auto"/>
                                            <w:right w:val="none" w:sz="0" w:space="0" w:color="auto"/>
                                          </w:divBdr>
                                          <w:divsChild>
                                            <w:div w:id="1241410492">
                                              <w:marLeft w:val="384"/>
                                              <w:marRight w:val="0"/>
                                              <w:marTop w:val="72"/>
                                              <w:marBottom w:val="0"/>
                                              <w:divBdr>
                                                <w:top w:val="none" w:sz="0" w:space="0" w:color="auto"/>
                                                <w:left w:val="none" w:sz="0" w:space="0" w:color="auto"/>
                                                <w:bottom w:val="none" w:sz="0" w:space="0" w:color="auto"/>
                                                <w:right w:val="none" w:sz="0" w:space="0" w:color="auto"/>
                                              </w:divBdr>
                                              <w:divsChild>
                                                <w:div w:id="1817524817">
                                                  <w:marLeft w:val="0"/>
                                                  <w:marRight w:val="0"/>
                                                  <w:marTop w:val="0"/>
                                                  <w:marBottom w:val="0"/>
                                                  <w:divBdr>
                                                    <w:top w:val="none" w:sz="0" w:space="0" w:color="auto"/>
                                                    <w:left w:val="none" w:sz="0" w:space="0" w:color="auto"/>
                                                    <w:bottom w:val="none" w:sz="0" w:space="0" w:color="auto"/>
                                                    <w:right w:val="none" w:sz="0" w:space="0" w:color="auto"/>
                                                  </w:divBdr>
                                                </w:div>
                                              </w:divsChild>
                                            </w:div>
                                            <w:div w:id="17327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02215812">
      <w:bodyDiv w:val="1"/>
      <w:marLeft w:val="0"/>
      <w:marRight w:val="0"/>
      <w:marTop w:val="0"/>
      <w:marBottom w:val="0"/>
      <w:divBdr>
        <w:top w:val="none" w:sz="0" w:space="0" w:color="auto"/>
        <w:left w:val="none" w:sz="0" w:space="0" w:color="auto"/>
        <w:bottom w:val="none" w:sz="0" w:space="0" w:color="auto"/>
        <w:right w:val="none" w:sz="0" w:space="0" w:color="auto"/>
      </w:divBdr>
    </w:div>
    <w:div w:id="422263710">
      <w:bodyDiv w:val="1"/>
      <w:marLeft w:val="0"/>
      <w:marRight w:val="0"/>
      <w:marTop w:val="0"/>
      <w:marBottom w:val="0"/>
      <w:divBdr>
        <w:top w:val="none" w:sz="0" w:space="0" w:color="auto"/>
        <w:left w:val="none" w:sz="0" w:space="0" w:color="auto"/>
        <w:bottom w:val="none" w:sz="0" w:space="0" w:color="auto"/>
        <w:right w:val="none" w:sz="0" w:space="0" w:color="auto"/>
      </w:divBdr>
      <w:divsChild>
        <w:div w:id="702095256">
          <w:marLeft w:val="0"/>
          <w:marRight w:val="0"/>
          <w:marTop w:val="0"/>
          <w:marBottom w:val="0"/>
          <w:divBdr>
            <w:top w:val="none" w:sz="0" w:space="0" w:color="auto"/>
            <w:left w:val="none" w:sz="0" w:space="0" w:color="auto"/>
            <w:bottom w:val="none" w:sz="0" w:space="0" w:color="auto"/>
            <w:right w:val="none" w:sz="0" w:space="0" w:color="auto"/>
          </w:divBdr>
          <w:divsChild>
            <w:div w:id="223416385">
              <w:marLeft w:val="0"/>
              <w:marRight w:val="0"/>
              <w:marTop w:val="0"/>
              <w:marBottom w:val="0"/>
              <w:divBdr>
                <w:top w:val="none" w:sz="0" w:space="0" w:color="auto"/>
                <w:left w:val="none" w:sz="0" w:space="0" w:color="auto"/>
                <w:bottom w:val="none" w:sz="0" w:space="0" w:color="auto"/>
                <w:right w:val="none" w:sz="0" w:space="0" w:color="auto"/>
              </w:divBdr>
              <w:divsChild>
                <w:div w:id="30426657">
                  <w:marLeft w:val="0"/>
                  <w:marRight w:val="0"/>
                  <w:marTop w:val="0"/>
                  <w:marBottom w:val="0"/>
                  <w:divBdr>
                    <w:top w:val="none" w:sz="0" w:space="0" w:color="auto"/>
                    <w:left w:val="none" w:sz="0" w:space="0" w:color="auto"/>
                    <w:bottom w:val="none" w:sz="0" w:space="0" w:color="auto"/>
                    <w:right w:val="none" w:sz="0" w:space="0" w:color="auto"/>
                  </w:divBdr>
                  <w:divsChild>
                    <w:div w:id="611399283">
                      <w:marLeft w:val="0"/>
                      <w:marRight w:val="0"/>
                      <w:marTop w:val="0"/>
                      <w:marBottom w:val="0"/>
                      <w:divBdr>
                        <w:top w:val="none" w:sz="0" w:space="0" w:color="auto"/>
                        <w:left w:val="none" w:sz="0" w:space="0" w:color="auto"/>
                        <w:bottom w:val="none" w:sz="0" w:space="0" w:color="auto"/>
                        <w:right w:val="none" w:sz="0" w:space="0" w:color="auto"/>
                      </w:divBdr>
                      <w:divsChild>
                        <w:div w:id="1312056071">
                          <w:marLeft w:val="0"/>
                          <w:marRight w:val="0"/>
                          <w:marTop w:val="0"/>
                          <w:marBottom w:val="0"/>
                          <w:divBdr>
                            <w:top w:val="none" w:sz="0" w:space="0" w:color="auto"/>
                            <w:left w:val="none" w:sz="0" w:space="0" w:color="auto"/>
                            <w:bottom w:val="none" w:sz="0" w:space="0" w:color="auto"/>
                            <w:right w:val="none" w:sz="0" w:space="0" w:color="auto"/>
                          </w:divBdr>
                          <w:divsChild>
                            <w:div w:id="1980912708">
                              <w:marLeft w:val="0"/>
                              <w:marRight w:val="0"/>
                              <w:marTop w:val="0"/>
                              <w:marBottom w:val="0"/>
                              <w:divBdr>
                                <w:top w:val="none" w:sz="0" w:space="0" w:color="auto"/>
                                <w:left w:val="none" w:sz="0" w:space="0" w:color="auto"/>
                                <w:bottom w:val="none" w:sz="0" w:space="0" w:color="auto"/>
                                <w:right w:val="none" w:sz="0" w:space="0" w:color="auto"/>
                              </w:divBdr>
                            </w:div>
                          </w:divsChild>
                        </w:div>
                        <w:div w:id="561214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5925138">
      <w:bodyDiv w:val="1"/>
      <w:marLeft w:val="0"/>
      <w:marRight w:val="0"/>
      <w:marTop w:val="0"/>
      <w:marBottom w:val="0"/>
      <w:divBdr>
        <w:top w:val="none" w:sz="0" w:space="0" w:color="auto"/>
        <w:left w:val="none" w:sz="0" w:space="0" w:color="auto"/>
        <w:bottom w:val="none" w:sz="0" w:space="0" w:color="auto"/>
        <w:right w:val="none" w:sz="0" w:space="0" w:color="auto"/>
      </w:divBdr>
      <w:divsChild>
        <w:div w:id="2052803059">
          <w:marLeft w:val="0"/>
          <w:marRight w:val="0"/>
          <w:marTop w:val="0"/>
          <w:marBottom w:val="0"/>
          <w:divBdr>
            <w:top w:val="none" w:sz="0" w:space="0" w:color="auto"/>
            <w:left w:val="none" w:sz="0" w:space="0" w:color="auto"/>
            <w:bottom w:val="none" w:sz="0" w:space="0" w:color="auto"/>
            <w:right w:val="none" w:sz="0" w:space="0" w:color="auto"/>
          </w:divBdr>
          <w:divsChild>
            <w:div w:id="1325477708">
              <w:marLeft w:val="0"/>
              <w:marRight w:val="0"/>
              <w:marTop w:val="0"/>
              <w:marBottom w:val="0"/>
              <w:divBdr>
                <w:top w:val="none" w:sz="0" w:space="0" w:color="auto"/>
                <w:left w:val="none" w:sz="0" w:space="0" w:color="auto"/>
                <w:bottom w:val="none" w:sz="0" w:space="0" w:color="auto"/>
                <w:right w:val="none" w:sz="0" w:space="0" w:color="auto"/>
              </w:divBdr>
              <w:divsChild>
                <w:div w:id="1243954813">
                  <w:marLeft w:val="0"/>
                  <w:marRight w:val="0"/>
                  <w:marTop w:val="0"/>
                  <w:marBottom w:val="0"/>
                  <w:divBdr>
                    <w:top w:val="none" w:sz="0" w:space="0" w:color="auto"/>
                    <w:left w:val="none" w:sz="0" w:space="0" w:color="auto"/>
                    <w:bottom w:val="none" w:sz="0" w:space="0" w:color="auto"/>
                    <w:right w:val="none" w:sz="0" w:space="0" w:color="auto"/>
                  </w:divBdr>
                  <w:divsChild>
                    <w:div w:id="1690109367">
                      <w:marLeft w:val="0"/>
                      <w:marRight w:val="0"/>
                      <w:marTop w:val="0"/>
                      <w:marBottom w:val="0"/>
                      <w:divBdr>
                        <w:top w:val="none" w:sz="0" w:space="0" w:color="auto"/>
                        <w:left w:val="none" w:sz="0" w:space="0" w:color="auto"/>
                        <w:bottom w:val="none" w:sz="0" w:space="0" w:color="auto"/>
                        <w:right w:val="none" w:sz="0" w:space="0" w:color="auto"/>
                      </w:divBdr>
                      <w:divsChild>
                        <w:div w:id="876817039">
                          <w:marLeft w:val="0"/>
                          <w:marRight w:val="0"/>
                          <w:marTop w:val="0"/>
                          <w:marBottom w:val="0"/>
                          <w:divBdr>
                            <w:top w:val="none" w:sz="0" w:space="0" w:color="auto"/>
                            <w:left w:val="none" w:sz="0" w:space="0" w:color="auto"/>
                            <w:bottom w:val="none" w:sz="0" w:space="0" w:color="auto"/>
                            <w:right w:val="none" w:sz="0" w:space="0" w:color="auto"/>
                          </w:divBdr>
                          <w:divsChild>
                            <w:div w:id="1845514824">
                              <w:marLeft w:val="0"/>
                              <w:marRight w:val="0"/>
                              <w:marTop w:val="0"/>
                              <w:marBottom w:val="0"/>
                              <w:divBdr>
                                <w:top w:val="none" w:sz="0" w:space="0" w:color="auto"/>
                                <w:left w:val="none" w:sz="0" w:space="0" w:color="auto"/>
                                <w:bottom w:val="none" w:sz="0" w:space="0" w:color="auto"/>
                                <w:right w:val="none" w:sz="0" w:space="0" w:color="auto"/>
                              </w:divBdr>
                            </w:div>
                          </w:divsChild>
                        </w:div>
                        <w:div w:id="1054045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2108514">
      <w:bodyDiv w:val="1"/>
      <w:marLeft w:val="0"/>
      <w:marRight w:val="0"/>
      <w:marTop w:val="270"/>
      <w:marBottom w:val="270"/>
      <w:divBdr>
        <w:top w:val="none" w:sz="0" w:space="0" w:color="auto"/>
        <w:left w:val="none" w:sz="0" w:space="0" w:color="auto"/>
        <w:bottom w:val="none" w:sz="0" w:space="0" w:color="auto"/>
        <w:right w:val="none" w:sz="0" w:space="0" w:color="auto"/>
      </w:divBdr>
      <w:divsChild>
        <w:div w:id="1540968491">
          <w:marLeft w:val="0"/>
          <w:marRight w:val="0"/>
          <w:marTop w:val="0"/>
          <w:marBottom w:val="0"/>
          <w:divBdr>
            <w:top w:val="none" w:sz="0" w:space="0" w:color="auto"/>
            <w:left w:val="none" w:sz="0" w:space="0" w:color="auto"/>
            <w:bottom w:val="none" w:sz="0" w:space="0" w:color="auto"/>
            <w:right w:val="none" w:sz="0" w:space="0" w:color="auto"/>
          </w:divBdr>
          <w:divsChild>
            <w:div w:id="1710837848">
              <w:marLeft w:val="-225"/>
              <w:marRight w:val="-225"/>
              <w:marTop w:val="0"/>
              <w:marBottom w:val="0"/>
              <w:divBdr>
                <w:top w:val="none" w:sz="0" w:space="0" w:color="auto"/>
                <w:left w:val="none" w:sz="0" w:space="0" w:color="auto"/>
                <w:bottom w:val="none" w:sz="0" w:space="0" w:color="auto"/>
                <w:right w:val="none" w:sz="0" w:space="0" w:color="auto"/>
              </w:divBdr>
              <w:divsChild>
                <w:div w:id="966857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9997345">
      <w:bodyDiv w:val="1"/>
      <w:marLeft w:val="0"/>
      <w:marRight w:val="0"/>
      <w:marTop w:val="0"/>
      <w:marBottom w:val="0"/>
      <w:divBdr>
        <w:top w:val="none" w:sz="0" w:space="0" w:color="auto"/>
        <w:left w:val="none" w:sz="0" w:space="0" w:color="auto"/>
        <w:bottom w:val="none" w:sz="0" w:space="0" w:color="auto"/>
        <w:right w:val="none" w:sz="0" w:space="0" w:color="auto"/>
      </w:divBdr>
      <w:divsChild>
        <w:div w:id="1458110511">
          <w:marLeft w:val="0"/>
          <w:marRight w:val="0"/>
          <w:marTop w:val="0"/>
          <w:marBottom w:val="0"/>
          <w:divBdr>
            <w:top w:val="none" w:sz="0" w:space="0" w:color="auto"/>
            <w:left w:val="none" w:sz="0" w:space="0" w:color="auto"/>
            <w:bottom w:val="none" w:sz="0" w:space="0" w:color="auto"/>
            <w:right w:val="none" w:sz="0" w:space="0" w:color="auto"/>
          </w:divBdr>
          <w:divsChild>
            <w:div w:id="990642432">
              <w:marLeft w:val="300"/>
              <w:marRight w:val="300"/>
              <w:marTop w:val="300"/>
              <w:marBottom w:val="0"/>
              <w:divBdr>
                <w:top w:val="none" w:sz="0" w:space="0" w:color="auto"/>
                <w:left w:val="none" w:sz="0" w:space="0" w:color="auto"/>
                <w:bottom w:val="none" w:sz="0" w:space="0" w:color="auto"/>
                <w:right w:val="none" w:sz="0" w:space="0" w:color="auto"/>
              </w:divBdr>
              <w:divsChild>
                <w:div w:id="2081783264">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554583207">
      <w:bodyDiv w:val="1"/>
      <w:marLeft w:val="0"/>
      <w:marRight w:val="0"/>
      <w:marTop w:val="0"/>
      <w:marBottom w:val="0"/>
      <w:divBdr>
        <w:top w:val="none" w:sz="0" w:space="0" w:color="auto"/>
        <w:left w:val="none" w:sz="0" w:space="0" w:color="auto"/>
        <w:bottom w:val="none" w:sz="0" w:space="0" w:color="auto"/>
        <w:right w:val="none" w:sz="0" w:space="0" w:color="auto"/>
      </w:divBdr>
    </w:div>
    <w:div w:id="588082853">
      <w:bodyDiv w:val="1"/>
      <w:marLeft w:val="0"/>
      <w:marRight w:val="0"/>
      <w:marTop w:val="0"/>
      <w:marBottom w:val="0"/>
      <w:divBdr>
        <w:top w:val="none" w:sz="0" w:space="0" w:color="auto"/>
        <w:left w:val="none" w:sz="0" w:space="0" w:color="auto"/>
        <w:bottom w:val="none" w:sz="0" w:space="0" w:color="auto"/>
        <w:right w:val="none" w:sz="0" w:space="0" w:color="auto"/>
      </w:divBdr>
      <w:divsChild>
        <w:div w:id="843741170">
          <w:marLeft w:val="0"/>
          <w:marRight w:val="0"/>
          <w:marTop w:val="0"/>
          <w:marBottom w:val="0"/>
          <w:divBdr>
            <w:top w:val="none" w:sz="0" w:space="0" w:color="auto"/>
            <w:left w:val="none" w:sz="0" w:space="0" w:color="auto"/>
            <w:bottom w:val="none" w:sz="0" w:space="0" w:color="auto"/>
            <w:right w:val="none" w:sz="0" w:space="0" w:color="auto"/>
          </w:divBdr>
          <w:divsChild>
            <w:div w:id="274168361">
              <w:marLeft w:val="0"/>
              <w:marRight w:val="0"/>
              <w:marTop w:val="0"/>
              <w:marBottom w:val="0"/>
              <w:divBdr>
                <w:top w:val="none" w:sz="0" w:space="0" w:color="auto"/>
                <w:left w:val="none" w:sz="0" w:space="0" w:color="auto"/>
                <w:bottom w:val="none" w:sz="0" w:space="0" w:color="auto"/>
                <w:right w:val="none" w:sz="0" w:space="0" w:color="auto"/>
              </w:divBdr>
              <w:divsChild>
                <w:div w:id="1211265633">
                  <w:marLeft w:val="300"/>
                  <w:marRight w:val="300"/>
                  <w:marTop w:val="300"/>
                  <w:marBottom w:val="300"/>
                  <w:divBdr>
                    <w:top w:val="single" w:sz="6" w:space="31" w:color="D4D4D4"/>
                    <w:left w:val="single" w:sz="6" w:space="31" w:color="D4D4D4"/>
                    <w:bottom w:val="single" w:sz="6" w:space="31" w:color="D4D4D4"/>
                    <w:right w:val="single" w:sz="6" w:space="31" w:color="D4D4D4"/>
                  </w:divBdr>
                </w:div>
              </w:divsChild>
            </w:div>
          </w:divsChild>
        </w:div>
      </w:divsChild>
    </w:div>
    <w:div w:id="589848047">
      <w:bodyDiv w:val="1"/>
      <w:marLeft w:val="0"/>
      <w:marRight w:val="0"/>
      <w:marTop w:val="0"/>
      <w:marBottom w:val="0"/>
      <w:divBdr>
        <w:top w:val="none" w:sz="0" w:space="0" w:color="auto"/>
        <w:left w:val="none" w:sz="0" w:space="0" w:color="auto"/>
        <w:bottom w:val="none" w:sz="0" w:space="0" w:color="auto"/>
        <w:right w:val="none" w:sz="0" w:space="0" w:color="auto"/>
      </w:divBdr>
      <w:divsChild>
        <w:div w:id="952247933">
          <w:marLeft w:val="0"/>
          <w:marRight w:val="0"/>
          <w:marTop w:val="0"/>
          <w:marBottom w:val="0"/>
          <w:divBdr>
            <w:top w:val="none" w:sz="0" w:space="0" w:color="auto"/>
            <w:left w:val="none" w:sz="0" w:space="0" w:color="auto"/>
            <w:bottom w:val="none" w:sz="0" w:space="0" w:color="auto"/>
            <w:right w:val="none" w:sz="0" w:space="0" w:color="auto"/>
          </w:divBdr>
          <w:divsChild>
            <w:div w:id="143740571">
              <w:marLeft w:val="0"/>
              <w:marRight w:val="0"/>
              <w:marTop w:val="0"/>
              <w:marBottom w:val="0"/>
              <w:divBdr>
                <w:top w:val="none" w:sz="0" w:space="0" w:color="auto"/>
                <w:left w:val="none" w:sz="0" w:space="0" w:color="auto"/>
                <w:bottom w:val="none" w:sz="0" w:space="0" w:color="auto"/>
                <w:right w:val="none" w:sz="0" w:space="0" w:color="auto"/>
              </w:divBdr>
              <w:divsChild>
                <w:div w:id="787236439">
                  <w:marLeft w:val="0"/>
                  <w:marRight w:val="0"/>
                  <w:marTop w:val="0"/>
                  <w:marBottom w:val="0"/>
                  <w:divBdr>
                    <w:top w:val="none" w:sz="0" w:space="0" w:color="auto"/>
                    <w:left w:val="none" w:sz="0" w:space="0" w:color="auto"/>
                    <w:bottom w:val="none" w:sz="0" w:space="0" w:color="auto"/>
                    <w:right w:val="none" w:sz="0" w:space="0" w:color="auto"/>
                  </w:divBdr>
                  <w:divsChild>
                    <w:div w:id="154608473">
                      <w:marLeft w:val="0"/>
                      <w:marRight w:val="0"/>
                      <w:marTop w:val="0"/>
                      <w:marBottom w:val="0"/>
                      <w:divBdr>
                        <w:top w:val="none" w:sz="0" w:space="0" w:color="auto"/>
                        <w:left w:val="none" w:sz="0" w:space="0" w:color="auto"/>
                        <w:bottom w:val="none" w:sz="0" w:space="0" w:color="auto"/>
                        <w:right w:val="none" w:sz="0" w:space="0" w:color="auto"/>
                      </w:divBdr>
                      <w:divsChild>
                        <w:div w:id="1451242890">
                          <w:marLeft w:val="0"/>
                          <w:marRight w:val="0"/>
                          <w:marTop w:val="0"/>
                          <w:marBottom w:val="0"/>
                          <w:divBdr>
                            <w:top w:val="single" w:sz="6" w:space="8" w:color="D5D8DC"/>
                            <w:left w:val="single" w:sz="6" w:space="8" w:color="D5D8DC"/>
                            <w:bottom w:val="single" w:sz="6" w:space="8" w:color="D5D8DC"/>
                            <w:right w:val="single" w:sz="6" w:space="8" w:color="D5D8DC"/>
                          </w:divBdr>
                          <w:divsChild>
                            <w:div w:id="1537810225">
                              <w:marLeft w:val="0"/>
                              <w:marRight w:val="0"/>
                              <w:marTop w:val="0"/>
                              <w:marBottom w:val="0"/>
                              <w:divBdr>
                                <w:top w:val="none" w:sz="0" w:space="0" w:color="auto"/>
                                <w:left w:val="none" w:sz="0" w:space="0" w:color="auto"/>
                                <w:bottom w:val="none" w:sz="0" w:space="0" w:color="auto"/>
                                <w:right w:val="none" w:sz="0" w:space="0" w:color="auto"/>
                              </w:divBdr>
                              <w:divsChild>
                                <w:div w:id="912935835">
                                  <w:marLeft w:val="0"/>
                                  <w:marRight w:val="0"/>
                                  <w:marTop w:val="0"/>
                                  <w:marBottom w:val="0"/>
                                  <w:divBdr>
                                    <w:top w:val="none" w:sz="0" w:space="0" w:color="auto"/>
                                    <w:left w:val="none" w:sz="0" w:space="0" w:color="auto"/>
                                    <w:bottom w:val="none" w:sz="0" w:space="0" w:color="auto"/>
                                    <w:right w:val="none" w:sz="0" w:space="0" w:color="auto"/>
                                  </w:divBdr>
                                </w:div>
                                <w:div w:id="140972165">
                                  <w:marLeft w:val="0"/>
                                  <w:marRight w:val="0"/>
                                  <w:marTop w:val="0"/>
                                  <w:marBottom w:val="0"/>
                                  <w:divBdr>
                                    <w:top w:val="none" w:sz="0" w:space="0" w:color="auto"/>
                                    <w:left w:val="none" w:sz="0" w:space="0" w:color="auto"/>
                                    <w:bottom w:val="none" w:sz="0" w:space="0" w:color="auto"/>
                                    <w:right w:val="none" w:sz="0" w:space="0" w:color="auto"/>
                                  </w:divBdr>
                                </w:div>
                                <w:div w:id="1520200472">
                                  <w:marLeft w:val="0"/>
                                  <w:marRight w:val="0"/>
                                  <w:marTop w:val="0"/>
                                  <w:marBottom w:val="0"/>
                                  <w:divBdr>
                                    <w:top w:val="none" w:sz="0" w:space="0" w:color="auto"/>
                                    <w:left w:val="none" w:sz="0" w:space="0" w:color="auto"/>
                                    <w:bottom w:val="none" w:sz="0" w:space="0" w:color="auto"/>
                                    <w:right w:val="none" w:sz="0" w:space="0" w:color="auto"/>
                                  </w:divBdr>
                                </w:div>
                                <w:div w:id="466244768">
                                  <w:marLeft w:val="0"/>
                                  <w:marRight w:val="0"/>
                                  <w:marTop w:val="0"/>
                                  <w:marBottom w:val="0"/>
                                  <w:divBdr>
                                    <w:top w:val="none" w:sz="0" w:space="0" w:color="auto"/>
                                    <w:left w:val="none" w:sz="0" w:space="0" w:color="auto"/>
                                    <w:bottom w:val="none" w:sz="0" w:space="0" w:color="auto"/>
                                    <w:right w:val="none" w:sz="0" w:space="0" w:color="auto"/>
                                  </w:divBdr>
                                </w:div>
                                <w:div w:id="819228817">
                                  <w:marLeft w:val="0"/>
                                  <w:marRight w:val="0"/>
                                  <w:marTop w:val="0"/>
                                  <w:marBottom w:val="0"/>
                                  <w:divBdr>
                                    <w:top w:val="none" w:sz="0" w:space="0" w:color="auto"/>
                                    <w:left w:val="none" w:sz="0" w:space="0" w:color="auto"/>
                                    <w:bottom w:val="none" w:sz="0" w:space="0" w:color="auto"/>
                                    <w:right w:val="none" w:sz="0" w:space="0" w:color="auto"/>
                                  </w:divBdr>
                                </w:div>
                                <w:div w:id="336737667">
                                  <w:marLeft w:val="0"/>
                                  <w:marRight w:val="0"/>
                                  <w:marTop w:val="0"/>
                                  <w:marBottom w:val="0"/>
                                  <w:divBdr>
                                    <w:top w:val="none" w:sz="0" w:space="0" w:color="auto"/>
                                    <w:left w:val="none" w:sz="0" w:space="0" w:color="auto"/>
                                    <w:bottom w:val="none" w:sz="0" w:space="0" w:color="auto"/>
                                    <w:right w:val="none" w:sz="0" w:space="0" w:color="auto"/>
                                  </w:divBdr>
                                </w:div>
                                <w:div w:id="2118714528">
                                  <w:marLeft w:val="0"/>
                                  <w:marRight w:val="0"/>
                                  <w:marTop w:val="0"/>
                                  <w:marBottom w:val="0"/>
                                  <w:divBdr>
                                    <w:top w:val="none" w:sz="0" w:space="0" w:color="auto"/>
                                    <w:left w:val="none" w:sz="0" w:space="0" w:color="auto"/>
                                    <w:bottom w:val="none" w:sz="0" w:space="0" w:color="auto"/>
                                    <w:right w:val="none" w:sz="0" w:space="0" w:color="auto"/>
                                  </w:divBdr>
                                </w:div>
                                <w:div w:id="1755468515">
                                  <w:marLeft w:val="0"/>
                                  <w:marRight w:val="0"/>
                                  <w:marTop w:val="0"/>
                                  <w:marBottom w:val="0"/>
                                  <w:divBdr>
                                    <w:top w:val="none" w:sz="0" w:space="0" w:color="auto"/>
                                    <w:left w:val="none" w:sz="0" w:space="0" w:color="auto"/>
                                    <w:bottom w:val="none" w:sz="0" w:space="0" w:color="auto"/>
                                    <w:right w:val="none" w:sz="0" w:space="0" w:color="auto"/>
                                  </w:divBdr>
                                </w:div>
                                <w:div w:id="1954172519">
                                  <w:marLeft w:val="0"/>
                                  <w:marRight w:val="0"/>
                                  <w:marTop w:val="0"/>
                                  <w:marBottom w:val="0"/>
                                  <w:divBdr>
                                    <w:top w:val="none" w:sz="0" w:space="0" w:color="auto"/>
                                    <w:left w:val="none" w:sz="0" w:space="0" w:color="auto"/>
                                    <w:bottom w:val="none" w:sz="0" w:space="0" w:color="auto"/>
                                    <w:right w:val="none" w:sz="0" w:space="0" w:color="auto"/>
                                  </w:divBdr>
                                </w:div>
                                <w:div w:id="1794904366">
                                  <w:marLeft w:val="0"/>
                                  <w:marRight w:val="0"/>
                                  <w:marTop w:val="0"/>
                                  <w:marBottom w:val="0"/>
                                  <w:divBdr>
                                    <w:top w:val="none" w:sz="0" w:space="0" w:color="auto"/>
                                    <w:left w:val="none" w:sz="0" w:space="0" w:color="auto"/>
                                    <w:bottom w:val="none" w:sz="0" w:space="0" w:color="auto"/>
                                    <w:right w:val="none" w:sz="0" w:space="0" w:color="auto"/>
                                  </w:divBdr>
                                </w:div>
                                <w:div w:id="459954342">
                                  <w:marLeft w:val="0"/>
                                  <w:marRight w:val="0"/>
                                  <w:marTop w:val="0"/>
                                  <w:marBottom w:val="0"/>
                                  <w:divBdr>
                                    <w:top w:val="none" w:sz="0" w:space="0" w:color="auto"/>
                                    <w:left w:val="none" w:sz="0" w:space="0" w:color="auto"/>
                                    <w:bottom w:val="none" w:sz="0" w:space="0" w:color="auto"/>
                                    <w:right w:val="none" w:sz="0" w:space="0" w:color="auto"/>
                                  </w:divBdr>
                                </w:div>
                                <w:div w:id="2073044927">
                                  <w:marLeft w:val="0"/>
                                  <w:marRight w:val="0"/>
                                  <w:marTop w:val="0"/>
                                  <w:marBottom w:val="0"/>
                                  <w:divBdr>
                                    <w:top w:val="none" w:sz="0" w:space="0" w:color="auto"/>
                                    <w:left w:val="none" w:sz="0" w:space="0" w:color="auto"/>
                                    <w:bottom w:val="none" w:sz="0" w:space="0" w:color="auto"/>
                                    <w:right w:val="none" w:sz="0" w:space="0" w:color="auto"/>
                                  </w:divBdr>
                                </w:div>
                              </w:divsChild>
                            </w:div>
                            <w:div w:id="731736153">
                              <w:marLeft w:val="0"/>
                              <w:marRight w:val="0"/>
                              <w:marTop w:val="0"/>
                              <w:marBottom w:val="0"/>
                              <w:divBdr>
                                <w:top w:val="none" w:sz="0" w:space="0" w:color="auto"/>
                                <w:left w:val="none" w:sz="0" w:space="0" w:color="auto"/>
                                <w:bottom w:val="none" w:sz="0" w:space="0" w:color="auto"/>
                                <w:right w:val="none" w:sz="0" w:space="0" w:color="auto"/>
                              </w:divBdr>
                              <w:divsChild>
                                <w:div w:id="749548771">
                                  <w:marLeft w:val="0"/>
                                  <w:marRight w:val="0"/>
                                  <w:marTop w:val="0"/>
                                  <w:marBottom w:val="0"/>
                                  <w:divBdr>
                                    <w:top w:val="none" w:sz="0" w:space="0" w:color="auto"/>
                                    <w:left w:val="none" w:sz="0" w:space="0" w:color="auto"/>
                                    <w:bottom w:val="none" w:sz="0" w:space="0" w:color="auto"/>
                                    <w:right w:val="none" w:sz="0" w:space="0" w:color="auto"/>
                                  </w:divBdr>
                                </w:div>
                                <w:div w:id="73017407">
                                  <w:marLeft w:val="0"/>
                                  <w:marRight w:val="0"/>
                                  <w:marTop w:val="0"/>
                                  <w:marBottom w:val="0"/>
                                  <w:divBdr>
                                    <w:top w:val="none" w:sz="0" w:space="0" w:color="auto"/>
                                    <w:left w:val="none" w:sz="0" w:space="0" w:color="auto"/>
                                    <w:bottom w:val="none" w:sz="0" w:space="0" w:color="auto"/>
                                    <w:right w:val="none" w:sz="0" w:space="0" w:color="auto"/>
                                  </w:divBdr>
                                </w:div>
                                <w:div w:id="313680456">
                                  <w:marLeft w:val="0"/>
                                  <w:marRight w:val="0"/>
                                  <w:marTop w:val="0"/>
                                  <w:marBottom w:val="0"/>
                                  <w:divBdr>
                                    <w:top w:val="none" w:sz="0" w:space="0" w:color="auto"/>
                                    <w:left w:val="none" w:sz="0" w:space="0" w:color="auto"/>
                                    <w:bottom w:val="none" w:sz="0" w:space="0" w:color="auto"/>
                                    <w:right w:val="none" w:sz="0" w:space="0" w:color="auto"/>
                                  </w:divBdr>
                                </w:div>
                                <w:div w:id="298220518">
                                  <w:marLeft w:val="0"/>
                                  <w:marRight w:val="0"/>
                                  <w:marTop w:val="0"/>
                                  <w:marBottom w:val="0"/>
                                  <w:divBdr>
                                    <w:top w:val="none" w:sz="0" w:space="0" w:color="auto"/>
                                    <w:left w:val="none" w:sz="0" w:space="0" w:color="auto"/>
                                    <w:bottom w:val="none" w:sz="0" w:space="0" w:color="auto"/>
                                    <w:right w:val="none" w:sz="0" w:space="0" w:color="auto"/>
                                  </w:divBdr>
                                </w:div>
                                <w:div w:id="1165587268">
                                  <w:marLeft w:val="0"/>
                                  <w:marRight w:val="0"/>
                                  <w:marTop w:val="0"/>
                                  <w:marBottom w:val="0"/>
                                  <w:divBdr>
                                    <w:top w:val="none" w:sz="0" w:space="0" w:color="auto"/>
                                    <w:left w:val="none" w:sz="0" w:space="0" w:color="auto"/>
                                    <w:bottom w:val="none" w:sz="0" w:space="0" w:color="auto"/>
                                    <w:right w:val="none" w:sz="0" w:space="0" w:color="auto"/>
                                  </w:divBdr>
                                </w:div>
                                <w:div w:id="605161856">
                                  <w:marLeft w:val="0"/>
                                  <w:marRight w:val="0"/>
                                  <w:marTop w:val="0"/>
                                  <w:marBottom w:val="0"/>
                                  <w:divBdr>
                                    <w:top w:val="none" w:sz="0" w:space="0" w:color="auto"/>
                                    <w:left w:val="none" w:sz="0" w:space="0" w:color="auto"/>
                                    <w:bottom w:val="none" w:sz="0" w:space="0" w:color="auto"/>
                                    <w:right w:val="none" w:sz="0" w:space="0" w:color="auto"/>
                                  </w:divBdr>
                                </w:div>
                                <w:div w:id="150801995">
                                  <w:marLeft w:val="0"/>
                                  <w:marRight w:val="0"/>
                                  <w:marTop w:val="0"/>
                                  <w:marBottom w:val="0"/>
                                  <w:divBdr>
                                    <w:top w:val="none" w:sz="0" w:space="0" w:color="auto"/>
                                    <w:left w:val="none" w:sz="0" w:space="0" w:color="auto"/>
                                    <w:bottom w:val="none" w:sz="0" w:space="0" w:color="auto"/>
                                    <w:right w:val="none" w:sz="0" w:space="0" w:color="auto"/>
                                  </w:divBdr>
                                </w:div>
                                <w:div w:id="1886142775">
                                  <w:marLeft w:val="0"/>
                                  <w:marRight w:val="0"/>
                                  <w:marTop w:val="0"/>
                                  <w:marBottom w:val="0"/>
                                  <w:divBdr>
                                    <w:top w:val="none" w:sz="0" w:space="0" w:color="auto"/>
                                    <w:left w:val="none" w:sz="0" w:space="0" w:color="auto"/>
                                    <w:bottom w:val="none" w:sz="0" w:space="0" w:color="auto"/>
                                    <w:right w:val="none" w:sz="0" w:space="0" w:color="auto"/>
                                  </w:divBdr>
                                </w:div>
                                <w:div w:id="61369741">
                                  <w:marLeft w:val="0"/>
                                  <w:marRight w:val="0"/>
                                  <w:marTop w:val="0"/>
                                  <w:marBottom w:val="0"/>
                                  <w:divBdr>
                                    <w:top w:val="none" w:sz="0" w:space="0" w:color="auto"/>
                                    <w:left w:val="none" w:sz="0" w:space="0" w:color="auto"/>
                                    <w:bottom w:val="none" w:sz="0" w:space="0" w:color="auto"/>
                                    <w:right w:val="none" w:sz="0" w:space="0" w:color="auto"/>
                                  </w:divBdr>
                                </w:div>
                                <w:div w:id="1553036410">
                                  <w:marLeft w:val="0"/>
                                  <w:marRight w:val="0"/>
                                  <w:marTop w:val="0"/>
                                  <w:marBottom w:val="0"/>
                                  <w:divBdr>
                                    <w:top w:val="none" w:sz="0" w:space="0" w:color="auto"/>
                                    <w:left w:val="none" w:sz="0" w:space="0" w:color="auto"/>
                                    <w:bottom w:val="none" w:sz="0" w:space="0" w:color="auto"/>
                                    <w:right w:val="none" w:sz="0" w:space="0" w:color="auto"/>
                                  </w:divBdr>
                                </w:div>
                                <w:div w:id="217984223">
                                  <w:marLeft w:val="0"/>
                                  <w:marRight w:val="0"/>
                                  <w:marTop w:val="0"/>
                                  <w:marBottom w:val="0"/>
                                  <w:divBdr>
                                    <w:top w:val="none" w:sz="0" w:space="0" w:color="auto"/>
                                    <w:left w:val="none" w:sz="0" w:space="0" w:color="auto"/>
                                    <w:bottom w:val="none" w:sz="0" w:space="0" w:color="auto"/>
                                    <w:right w:val="none" w:sz="0" w:space="0" w:color="auto"/>
                                  </w:divBdr>
                                </w:div>
                                <w:div w:id="1919053864">
                                  <w:marLeft w:val="0"/>
                                  <w:marRight w:val="0"/>
                                  <w:marTop w:val="0"/>
                                  <w:marBottom w:val="0"/>
                                  <w:divBdr>
                                    <w:top w:val="none" w:sz="0" w:space="0" w:color="auto"/>
                                    <w:left w:val="none" w:sz="0" w:space="0" w:color="auto"/>
                                    <w:bottom w:val="none" w:sz="0" w:space="0" w:color="auto"/>
                                    <w:right w:val="none" w:sz="0" w:space="0" w:color="auto"/>
                                  </w:divBdr>
                                </w:div>
                                <w:div w:id="1366951652">
                                  <w:marLeft w:val="0"/>
                                  <w:marRight w:val="0"/>
                                  <w:marTop w:val="0"/>
                                  <w:marBottom w:val="0"/>
                                  <w:divBdr>
                                    <w:top w:val="none" w:sz="0" w:space="0" w:color="auto"/>
                                    <w:left w:val="none" w:sz="0" w:space="0" w:color="auto"/>
                                    <w:bottom w:val="none" w:sz="0" w:space="0" w:color="auto"/>
                                    <w:right w:val="none" w:sz="0" w:space="0" w:color="auto"/>
                                  </w:divBdr>
                                </w:div>
                                <w:div w:id="1734086924">
                                  <w:marLeft w:val="0"/>
                                  <w:marRight w:val="0"/>
                                  <w:marTop w:val="0"/>
                                  <w:marBottom w:val="0"/>
                                  <w:divBdr>
                                    <w:top w:val="none" w:sz="0" w:space="0" w:color="auto"/>
                                    <w:left w:val="none" w:sz="0" w:space="0" w:color="auto"/>
                                    <w:bottom w:val="none" w:sz="0" w:space="0" w:color="auto"/>
                                    <w:right w:val="none" w:sz="0" w:space="0" w:color="auto"/>
                                  </w:divBdr>
                                </w:div>
                                <w:div w:id="2073233652">
                                  <w:marLeft w:val="0"/>
                                  <w:marRight w:val="0"/>
                                  <w:marTop w:val="0"/>
                                  <w:marBottom w:val="0"/>
                                  <w:divBdr>
                                    <w:top w:val="none" w:sz="0" w:space="0" w:color="auto"/>
                                    <w:left w:val="none" w:sz="0" w:space="0" w:color="auto"/>
                                    <w:bottom w:val="none" w:sz="0" w:space="0" w:color="auto"/>
                                    <w:right w:val="none" w:sz="0" w:space="0" w:color="auto"/>
                                  </w:divBdr>
                                </w:div>
                                <w:div w:id="85267638">
                                  <w:marLeft w:val="0"/>
                                  <w:marRight w:val="0"/>
                                  <w:marTop w:val="0"/>
                                  <w:marBottom w:val="0"/>
                                  <w:divBdr>
                                    <w:top w:val="none" w:sz="0" w:space="0" w:color="auto"/>
                                    <w:left w:val="none" w:sz="0" w:space="0" w:color="auto"/>
                                    <w:bottom w:val="none" w:sz="0" w:space="0" w:color="auto"/>
                                    <w:right w:val="none" w:sz="0" w:space="0" w:color="auto"/>
                                  </w:divBdr>
                                </w:div>
                                <w:div w:id="590705018">
                                  <w:marLeft w:val="0"/>
                                  <w:marRight w:val="0"/>
                                  <w:marTop w:val="0"/>
                                  <w:marBottom w:val="0"/>
                                  <w:divBdr>
                                    <w:top w:val="none" w:sz="0" w:space="0" w:color="auto"/>
                                    <w:left w:val="none" w:sz="0" w:space="0" w:color="auto"/>
                                    <w:bottom w:val="none" w:sz="0" w:space="0" w:color="auto"/>
                                    <w:right w:val="none" w:sz="0" w:space="0" w:color="auto"/>
                                  </w:divBdr>
                                </w:div>
                                <w:div w:id="1875725527">
                                  <w:marLeft w:val="0"/>
                                  <w:marRight w:val="0"/>
                                  <w:marTop w:val="0"/>
                                  <w:marBottom w:val="0"/>
                                  <w:divBdr>
                                    <w:top w:val="none" w:sz="0" w:space="0" w:color="auto"/>
                                    <w:left w:val="none" w:sz="0" w:space="0" w:color="auto"/>
                                    <w:bottom w:val="none" w:sz="0" w:space="0" w:color="auto"/>
                                    <w:right w:val="none" w:sz="0" w:space="0" w:color="auto"/>
                                  </w:divBdr>
                                </w:div>
                                <w:div w:id="1629701381">
                                  <w:marLeft w:val="0"/>
                                  <w:marRight w:val="0"/>
                                  <w:marTop w:val="0"/>
                                  <w:marBottom w:val="0"/>
                                  <w:divBdr>
                                    <w:top w:val="none" w:sz="0" w:space="0" w:color="auto"/>
                                    <w:left w:val="none" w:sz="0" w:space="0" w:color="auto"/>
                                    <w:bottom w:val="none" w:sz="0" w:space="0" w:color="auto"/>
                                    <w:right w:val="none" w:sz="0" w:space="0" w:color="auto"/>
                                  </w:divBdr>
                                </w:div>
                                <w:div w:id="1731809648">
                                  <w:marLeft w:val="0"/>
                                  <w:marRight w:val="0"/>
                                  <w:marTop w:val="0"/>
                                  <w:marBottom w:val="0"/>
                                  <w:divBdr>
                                    <w:top w:val="none" w:sz="0" w:space="0" w:color="auto"/>
                                    <w:left w:val="none" w:sz="0" w:space="0" w:color="auto"/>
                                    <w:bottom w:val="none" w:sz="0" w:space="0" w:color="auto"/>
                                    <w:right w:val="none" w:sz="0" w:space="0" w:color="auto"/>
                                  </w:divBdr>
                                </w:div>
                                <w:div w:id="1619215082">
                                  <w:marLeft w:val="0"/>
                                  <w:marRight w:val="0"/>
                                  <w:marTop w:val="0"/>
                                  <w:marBottom w:val="0"/>
                                  <w:divBdr>
                                    <w:top w:val="none" w:sz="0" w:space="0" w:color="auto"/>
                                    <w:left w:val="none" w:sz="0" w:space="0" w:color="auto"/>
                                    <w:bottom w:val="none" w:sz="0" w:space="0" w:color="auto"/>
                                    <w:right w:val="none" w:sz="0" w:space="0" w:color="auto"/>
                                  </w:divBdr>
                                </w:div>
                                <w:div w:id="362948192">
                                  <w:marLeft w:val="0"/>
                                  <w:marRight w:val="0"/>
                                  <w:marTop w:val="0"/>
                                  <w:marBottom w:val="0"/>
                                  <w:divBdr>
                                    <w:top w:val="none" w:sz="0" w:space="0" w:color="auto"/>
                                    <w:left w:val="none" w:sz="0" w:space="0" w:color="auto"/>
                                    <w:bottom w:val="none" w:sz="0" w:space="0" w:color="auto"/>
                                    <w:right w:val="none" w:sz="0" w:space="0" w:color="auto"/>
                                  </w:divBdr>
                                </w:div>
                                <w:div w:id="1162620236">
                                  <w:marLeft w:val="0"/>
                                  <w:marRight w:val="0"/>
                                  <w:marTop w:val="0"/>
                                  <w:marBottom w:val="0"/>
                                  <w:divBdr>
                                    <w:top w:val="none" w:sz="0" w:space="0" w:color="auto"/>
                                    <w:left w:val="none" w:sz="0" w:space="0" w:color="auto"/>
                                    <w:bottom w:val="none" w:sz="0" w:space="0" w:color="auto"/>
                                    <w:right w:val="none" w:sz="0" w:space="0" w:color="auto"/>
                                  </w:divBdr>
                                </w:div>
                                <w:div w:id="149868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0818548">
      <w:bodyDiv w:val="1"/>
      <w:marLeft w:val="0"/>
      <w:marRight w:val="0"/>
      <w:marTop w:val="0"/>
      <w:marBottom w:val="0"/>
      <w:divBdr>
        <w:top w:val="none" w:sz="0" w:space="0" w:color="auto"/>
        <w:left w:val="none" w:sz="0" w:space="0" w:color="auto"/>
        <w:bottom w:val="none" w:sz="0" w:space="0" w:color="auto"/>
        <w:right w:val="none" w:sz="0" w:space="0" w:color="auto"/>
      </w:divBdr>
      <w:divsChild>
        <w:div w:id="14162900">
          <w:marLeft w:val="0"/>
          <w:marRight w:val="0"/>
          <w:marTop w:val="100"/>
          <w:marBottom w:val="100"/>
          <w:divBdr>
            <w:top w:val="none" w:sz="0" w:space="0" w:color="auto"/>
            <w:left w:val="none" w:sz="0" w:space="0" w:color="auto"/>
            <w:bottom w:val="none" w:sz="0" w:space="0" w:color="auto"/>
            <w:right w:val="none" w:sz="0" w:space="0" w:color="auto"/>
          </w:divBdr>
          <w:divsChild>
            <w:div w:id="992955674">
              <w:marLeft w:val="0"/>
              <w:marRight w:val="0"/>
              <w:marTop w:val="0"/>
              <w:marBottom w:val="0"/>
              <w:divBdr>
                <w:top w:val="none" w:sz="0" w:space="0" w:color="auto"/>
                <w:left w:val="none" w:sz="0" w:space="0" w:color="auto"/>
                <w:bottom w:val="none" w:sz="0" w:space="0" w:color="auto"/>
                <w:right w:val="none" w:sz="0" w:space="0" w:color="auto"/>
              </w:divBdr>
              <w:divsChild>
                <w:div w:id="646207058">
                  <w:marLeft w:val="105"/>
                  <w:marRight w:val="105"/>
                  <w:marTop w:val="105"/>
                  <w:marBottom w:val="105"/>
                  <w:divBdr>
                    <w:top w:val="none" w:sz="0" w:space="0" w:color="auto"/>
                    <w:left w:val="none" w:sz="0" w:space="0" w:color="auto"/>
                    <w:bottom w:val="none" w:sz="0" w:space="0" w:color="auto"/>
                    <w:right w:val="none" w:sz="0" w:space="0" w:color="auto"/>
                  </w:divBdr>
                  <w:divsChild>
                    <w:div w:id="33312284">
                      <w:marLeft w:val="0"/>
                      <w:marRight w:val="0"/>
                      <w:marTop w:val="0"/>
                      <w:marBottom w:val="0"/>
                      <w:divBdr>
                        <w:top w:val="none" w:sz="0" w:space="0" w:color="auto"/>
                        <w:left w:val="none" w:sz="0" w:space="0" w:color="auto"/>
                        <w:bottom w:val="none" w:sz="0" w:space="0" w:color="auto"/>
                        <w:right w:val="none" w:sz="0" w:space="0" w:color="auto"/>
                      </w:divBdr>
                      <w:divsChild>
                        <w:div w:id="1391423195">
                          <w:marLeft w:val="0"/>
                          <w:marRight w:val="0"/>
                          <w:marTop w:val="0"/>
                          <w:marBottom w:val="0"/>
                          <w:divBdr>
                            <w:top w:val="none" w:sz="0" w:space="0" w:color="auto"/>
                            <w:left w:val="none" w:sz="0" w:space="0" w:color="auto"/>
                            <w:bottom w:val="none" w:sz="0" w:space="0" w:color="auto"/>
                            <w:right w:val="none" w:sz="0" w:space="0" w:color="auto"/>
                          </w:divBdr>
                          <w:divsChild>
                            <w:div w:id="1147357571">
                              <w:marLeft w:val="0"/>
                              <w:marRight w:val="0"/>
                              <w:marTop w:val="0"/>
                              <w:marBottom w:val="0"/>
                              <w:divBdr>
                                <w:top w:val="none" w:sz="0" w:space="0" w:color="auto"/>
                                <w:left w:val="none" w:sz="0" w:space="0" w:color="auto"/>
                                <w:bottom w:val="none" w:sz="0" w:space="0" w:color="auto"/>
                                <w:right w:val="none" w:sz="0" w:space="0" w:color="auto"/>
                              </w:divBdr>
                              <w:divsChild>
                                <w:div w:id="1770740310">
                                  <w:marLeft w:val="0"/>
                                  <w:marRight w:val="0"/>
                                  <w:marTop w:val="0"/>
                                  <w:marBottom w:val="0"/>
                                  <w:divBdr>
                                    <w:top w:val="none" w:sz="0" w:space="0" w:color="auto"/>
                                    <w:left w:val="none" w:sz="0" w:space="0" w:color="auto"/>
                                    <w:bottom w:val="none" w:sz="0" w:space="0" w:color="auto"/>
                                    <w:right w:val="none" w:sz="0" w:space="0" w:color="auto"/>
                                  </w:divBdr>
                                  <w:divsChild>
                                    <w:div w:id="1516262969">
                                      <w:marLeft w:val="105"/>
                                      <w:marRight w:val="105"/>
                                      <w:marTop w:val="105"/>
                                      <w:marBottom w:val="105"/>
                                      <w:divBdr>
                                        <w:top w:val="none" w:sz="0" w:space="0" w:color="auto"/>
                                        <w:left w:val="none" w:sz="0" w:space="0" w:color="auto"/>
                                        <w:bottom w:val="none" w:sz="0" w:space="0" w:color="auto"/>
                                        <w:right w:val="none" w:sz="0" w:space="0" w:color="auto"/>
                                      </w:divBdr>
                                      <w:divsChild>
                                        <w:div w:id="1804158866">
                                          <w:marLeft w:val="0"/>
                                          <w:marRight w:val="0"/>
                                          <w:marTop w:val="0"/>
                                          <w:marBottom w:val="0"/>
                                          <w:divBdr>
                                            <w:top w:val="none" w:sz="0" w:space="0" w:color="auto"/>
                                            <w:left w:val="none" w:sz="0" w:space="0" w:color="auto"/>
                                            <w:bottom w:val="none" w:sz="0" w:space="0" w:color="auto"/>
                                            <w:right w:val="none" w:sz="0" w:space="0" w:color="auto"/>
                                          </w:divBdr>
                                          <w:divsChild>
                                            <w:div w:id="2111971586">
                                              <w:marLeft w:val="0"/>
                                              <w:marRight w:val="0"/>
                                              <w:marTop w:val="0"/>
                                              <w:marBottom w:val="0"/>
                                              <w:divBdr>
                                                <w:top w:val="none" w:sz="0" w:space="0" w:color="auto"/>
                                                <w:left w:val="none" w:sz="0" w:space="0" w:color="auto"/>
                                                <w:bottom w:val="none" w:sz="0" w:space="0" w:color="auto"/>
                                                <w:right w:val="none" w:sz="0" w:space="0" w:color="auto"/>
                                              </w:divBdr>
                                              <w:divsChild>
                                                <w:div w:id="1833135769">
                                                  <w:marLeft w:val="0"/>
                                                  <w:marRight w:val="0"/>
                                                  <w:marTop w:val="0"/>
                                                  <w:marBottom w:val="0"/>
                                                  <w:divBdr>
                                                    <w:top w:val="none" w:sz="0" w:space="0" w:color="auto"/>
                                                    <w:left w:val="none" w:sz="0" w:space="0" w:color="auto"/>
                                                    <w:bottom w:val="none" w:sz="0" w:space="0" w:color="auto"/>
                                                    <w:right w:val="none" w:sz="0" w:space="0" w:color="auto"/>
                                                  </w:divBdr>
                                                  <w:divsChild>
                                                    <w:div w:id="1672836450">
                                                      <w:marLeft w:val="0"/>
                                                      <w:marRight w:val="0"/>
                                                      <w:marTop w:val="0"/>
                                                      <w:marBottom w:val="0"/>
                                                      <w:divBdr>
                                                        <w:top w:val="none" w:sz="0" w:space="0" w:color="auto"/>
                                                        <w:left w:val="none" w:sz="0" w:space="0" w:color="auto"/>
                                                        <w:bottom w:val="none" w:sz="0" w:space="0" w:color="auto"/>
                                                        <w:right w:val="none" w:sz="0" w:space="0" w:color="auto"/>
                                                      </w:divBdr>
                                                      <w:divsChild>
                                                        <w:div w:id="454567127">
                                                          <w:marLeft w:val="0"/>
                                                          <w:marRight w:val="0"/>
                                                          <w:marTop w:val="0"/>
                                                          <w:marBottom w:val="0"/>
                                                          <w:divBdr>
                                                            <w:top w:val="none" w:sz="0" w:space="0" w:color="auto"/>
                                                            <w:left w:val="none" w:sz="0" w:space="0" w:color="auto"/>
                                                            <w:bottom w:val="none" w:sz="0" w:space="0" w:color="auto"/>
                                                            <w:right w:val="none" w:sz="0" w:space="0" w:color="auto"/>
                                                          </w:divBdr>
                                                          <w:divsChild>
                                                            <w:div w:id="1933321946">
                                                              <w:marLeft w:val="0"/>
                                                              <w:marRight w:val="0"/>
                                                              <w:marTop w:val="0"/>
                                                              <w:marBottom w:val="0"/>
                                                              <w:divBdr>
                                                                <w:top w:val="none" w:sz="0" w:space="0" w:color="auto"/>
                                                                <w:left w:val="none" w:sz="0" w:space="0" w:color="auto"/>
                                                                <w:bottom w:val="none" w:sz="0" w:space="0" w:color="auto"/>
                                                                <w:right w:val="none" w:sz="0" w:space="0" w:color="auto"/>
                                                              </w:divBdr>
                                                              <w:divsChild>
                                                                <w:div w:id="886986409">
                                                                  <w:marLeft w:val="105"/>
                                                                  <w:marRight w:val="105"/>
                                                                  <w:marTop w:val="105"/>
                                                                  <w:marBottom w:val="105"/>
                                                                  <w:divBdr>
                                                                    <w:top w:val="none" w:sz="0" w:space="0" w:color="auto"/>
                                                                    <w:left w:val="none" w:sz="0" w:space="0" w:color="auto"/>
                                                                    <w:bottom w:val="none" w:sz="0" w:space="0" w:color="auto"/>
                                                                    <w:right w:val="none" w:sz="0" w:space="0" w:color="auto"/>
                                                                  </w:divBdr>
                                                                  <w:divsChild>
                                                                    <w:div w:id="485247319">
                                                                      <w:marLeft w:val="0"/>
                                                                      <w:marRight w:val="0"/>
                                                                      <w:marTop w:val="0"/>
                                                                      <w:marBottom w:val="0"/>
                                                                      <w:divBdr>
                                                                        <w:top w:val="none" w:sz="0" w:space="0" w:color="auto"/>
                                                                        <w:left w:val="none" w:sz="0" w:space="0" w:color="auto"/>
                                                                        <w:bottom w:val="none" w:sz="0" w:space="0" w:color="auto"/>
                                                                        <w:right w:val="none" w:sz="0" w:space="0" w:color="auto"/>
                                                                      </w:divBdr>
                                                                      <w:divsChild>
                                                                        <w:div w:id="1562011369">
                                                                          <w:marLeft w:val="0"/>
                                                                          <w:marRight w:val="0"/>
                                                                          <w:marTop w:val="0"/>
                                                                          <w:marBottom w:val="0"/>
                                                                          <w:divBdr>
                                                                            <w:top w:val="none" w:sz="0" w:space="0" w:color="auto"/>
                                                                            <w:left w:val="none" w:sz="0" w:space="0" w:color="auto"/>
                                                                            <w:bottom w:val="none" w:sz="0" w:space="0" w:color="auto"/>
                                                                            <w:right w:val="none" w:sz="0" w:space="0" w:color="auto"/>
                                                                          </w:divBdr>
                                                                          <w:divsChild>
                                                                            <w:div w:id="392898058">
                                                                              <w:marLeft w:val="0"/>
                                                                              <w:marRight w:val="0"/>
                                                                              <w:marTop w:val="0"/>
                                                                              <w:marBottom w:val="0"/>
                                                                              <w:divBdr>
                                                                                <w:top w:val="none" w:sz="0" w:space="0" w:color="auto"/>
                                                                                <w:left w:val="none" w:sz="0" w:space="0" w:color="auto"/>
                                                                                <w:bottom w:val="none" w:sz="0" w:space="0" w:color="auto"/>
                                                                                <w:right w:val="none" w:sz="0" w:space="0" w:color="auto"/>
                                                                              </w:divBdr>
                                                                              <w:divsChild>
                                                                                <w:div w:id="75245888">
                                                                                  <w:marLeft w:val="0"/>
                                                                                  <w:marRight w:val="0"/>
                                                                                  <w:marTop w:val="0"/>
                                                                                  <w:marBottom w:val="0"/>
                                                                                  <w:divBdr>
                                                                                    <w:top w:val="none" w:sz="0" w:space="0" w:color="auto"/>
                                                                                    <w:left w:val="none" w:sz="0" w:space="0" w:color="auto"/>
                                                                                    <w:bottom w:val="none" w:sz="0" w:space="0" w:color="auto"/>
                                                                                    <w:right w:val="none" w:sz="0" w:space="0" w:color="auto"/>
                                                                                  </w:divBdr>
                                                                                  <w:divsChild>
                                                                                    <w:div w:id="1284536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7930818">
                                                                  <w:marLeft w:val="105"/>
                                                                  <w:marRight w:val="105"/>
                                                                  <w:marTop w:val="105"/>
                                                                  <w:marBottom w:val="105"/>
                                                                  <w:divBdr>
                                                                    <w:top w:val="none" w:sz="0" w:space="0" w:color="auto"/>
                                                                    <w:left w:val="none" w:sz="0" w:space="0" w:color="auto"/>
                                                                    <w:bottom w:val="none" w:sz="0" w:space="0" w:color="auto"/>
                                                                    <w:right w:val="none" w:sz="0" w:space="0" w:color="auto"/>
                                                                  </w:divBdr>
                                                                  <w:divsChild>
                                                                    <w:div w:id="958337125">
                                                                      <w:marLeft w:val="0"/>
                                                                      <w:marRight w:val="0"/>
                                                                      <w:marTop w:val="0"/>
                                                                      <w:marBottom w:val="0"/>
                                                                      <w:divBdr>
                                                                        <w:top w:val="none" w:sz="0" w:space="0" w:color="auto"/>
                                                                        <w:left w:val="none" w:sz="0" w:space="0" w:color="auto"/>
                                                                        <w:bottom w:val="none" w:sz="0" w:space="0" w:color="auto"/>
                                                                        <w:right w:val="none" w:sz="0" w:space="0" w:color="auto"/>
                                                                      </w:divBdr>
                                                                      <w:divsChild>
                                                                        <w:div w:id="1761758522">
                                                                          <w:marLeft w:val="0"/>
                                                                          <w:marRight w:val="0"/>
                                                                          <w:marTop w:val="0"/>
                                                                          <w:marBottom w:val="0"/>
                                                                          <w:divBdr>
                                                                            <w:top w:val="none" w:sz="0" w:space="0" w:color="auto"/>
                                                                            <w:left w:val="none" w:sz="0" w:space="0" w:color="auto"/>
                                                                            <w:bottom w:val="none" w:sz="0" w:space="0" w:color="auto"/>
                                                                            <w:right w:val="none" w:sz="0" w:space="0" w:color="auto"/>
                                                                          </w:divBdr>
                                                                          <w:divsChild>
                                                                            <w:div w:id="361826778">
                                                                              <w:marLeft w:val="0"/>
                                                                              <w:marRight w:val="0"/>
                                                                              <w:marTop w:val="0"/>
                                                                              <w:marBottom w:val="0"/>
                                                                              <w:divBdr>
                                                                                <w:top w:val="none" w:sz="0" w:space="0" w:color="auto"/>
                                                                                <w:left w:val="none" w:sz="0" w:space="0" w:color="auto"/>
                                                                                <w:bottom w:val="none" w:sz="0" w:space="0" w:color="auto"/>
                                                                                <w:right w:val="none" w:sz="0" w:space="0" w:color="auto"/>
                                                                              </w:divBdr>
                                                                              <w:divsChild>
                                                                                <w:div w:id="154955234">
                                                                                  <w:marLeft w:val="0"/>
                                                                                  <w:marRight w:val="0"/>
                                                                                  <w:marTop w:val="0"/>
                                                                                  <w:marBottom w:val="0"/>
                                                                                  <w:divBdr>
                                                                                    <w:top w:val="none" w:sz="0" w:space="0" w:color="auto"/>
                                                                                    <w:left w:val="none" w:sz="0" w:space="0" w:color="auto"/>
                                                                                    <w:bottom w:val="none" w:sz="0" w:space="0" w:color="auto"/>
                                                                                    <w:right w:val="none" w:sz="0" w:space="0" w:color="auto"/>
                                                                                  </w:divBdr>
                                                                                  <w:divsChild>
                                                                                    <w:div w:id="531069187">
                                                                                      <w:marLeft w:val="0"/>
                                                                                      <w:marRight w:val="0"/>
                                                                                      <w:marTop w:val="0"/>
                                                                                      <w:marBottom w:val="0"/>
                                                                                      <w:divBdr>
                                                                                        <w:top w:val="none" w:sz="0" w:space="0" w:color="auto"/>
                                                                                        <w:left w:val="none" w:sz="0" w:space="0" w:color="auto"/>
                                                                                        <w:bottom w:val="none" w:sz="0" w:space="0" w:color="auto"/>
                                                                                        <w:right w:val="none" w:sz="0" w:space="0" w:color="auto"/>
                                                                                      </w:divBdr>
                                                                                      <w:divsChild>
                                                                                        <w:div w:id="2113277377">
                                                                                          <w:marLeft w:val="0"/>
                                                                                          <w:marRight w:val="0"/>
                                                                                          <w:marTop w:val="0"/>
                                                                                          <w:marBottom w:val="0"/>
                                                                                          <w:divBdr>
                                                                                            <w:top w:val="none" w:sz="0" w:space="0" w:color="auto"/>
                                                                                            <w:left w:val="none" w:sz="0" w:space="0" w:color="auto"/>
                                                                                            <w:bottom w:val="none" w:sz="0" w:space="0" w:color="auto"/>
                                                                                            <w:right w:val="none" w:sz="0" w:space="0" w:color="auto"/>
                                                                                          </w:divBdr>
                                                                                          <w:divsChild>
                                                                                            <w:div w:id="268851863">
                                                                                              <w:marLeft w:val="105"/>
                                                                                              <w:marRight w:val="105"/>
                                                                                              <w:marTop w:val="105"/>
                                                                                              <w:marBottom w:val="105"/>
                                                                                              <w:divBdr>
                                                                                                <w:top w:val="none" w:sz="0" w:space="0" w:color="auto"/>
                                                                                                <w:left w:val="none" w:sz="0" w:space="0" w:color="auto"/>
                                                                                                <w:bottom w:val="none" w:sz="0" w:space="0" w:color="auto"/>
                                                                                                <w:right w:val="none" w:sz="0" w:space="0" w:color="auto"/>
                                                                                              </w:divBdr>
                                                                                              <w:divsChild>
                                                                                                <w:div w:id="1217737809">
                                                                                                  <w:marLeft w:val="0"/>
                                                                                                  <w:marRight w:val="0"/>
                                                                                                  <w:marTop w:val="0"/>
                                                                                                  <w:marBottom w:val="0"/>
                                                                                                  <w:divBdr>
                                                                                                    <w:top w:val="none" w:sz="0" w:space="0" w:color="auto"/>
                                                                                                    <w:left w:val="none" w:sz="0" w:space="0" w:color="auto"/>
                                                                                                    <w:bottom w:val="none" w:sz="0" w:space="0" w:color="auto"/>
                                                                                                    <w:right w:val="none" w:sz="0" w:space="0" w:color="auto"/>
                                                                                                  </w:divBdr>
                                                                                                  <w:divsChild>
                                                                                                    <w:div w:id="746734478">
                                                                                                      <w:marLeft w:val="0"/>
                                                                                                      <w:marRight w:val="0"/>
                                                                                                      <w:marTop w:val="0"/>
                                                                                                      <w:marBottom w:val="0"/>
                                                                                                      <w:divBdr>
                                                                                                        <w:top w:val="none" w:sz="0" w:space="0" w:color="auto"/>
                                                                                                        <w:left w:val="none" w:sz="0" w:space="0" w:color="auto"/>
                                                                                                        <w:bottom w:val="none" w:sz="0" w:space="0" w:color="auto"/>
                                                                                                        <w:right w:val="none" w:sz="0" w:space="0" w:color="auto"/>
                                                                                                      </w:divBdr>
                                                                                                      <w:divsChild>
                                                                                                        <w:div w:id="322511218">
                                                                                                          <w:marLeft w:val="0"/>
                                                                                                          <w:marRight w:val="0"/>
                                                                                                          <w:marTop w:val="0"/>
                                                                                                          <w:marBottom w:val="0"/>
                                                                                                          <w:divBdr>
                                                                                                            <w:top w:val="none" w:sz="0" w:space="0" w:color="auto"/>
                                                                                                            <w:left w:val="none" w:sz="0" w:space="0" w:color="auto"/>
                                                                                                            <w:bottom w:val="none" w:sz="0" w:space="0" w:color="auto"/>
                                                                                                            <w:right w:val="none" w:sz="0" w:space="0" w:color="auto"/>
                                                                                                          </w:divBdr>
                                                                                                          <w:divsChild>
                                                                                                            <w:div w:id="76383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23199974">
      <w:bodyDiv w:val="1"/>
      <w:marLeft w:val="0"/>
      <w:marRight w:val="0"/>
      <w:marTop w:val="0"/>
      <w:marBottom w:val="0"/>
      <w:divBdr>
        <w:top w:val="none" w:sz="0" w:space="0" w:color="auto"/>
        <w:left w:val="none" w:sz="0" w:space="0" w:color="auto"/>
        <w:bottom w:val="none" w:sz="0" w:space="0" w:color="auto"/>
        <w:right w:val="none" w:sz="0" w:space="0" w:color="auto"/>
      </w:divBdr>
      <w:divsChild>
        <w:div w:id="1200969375">
          <w:marLeft w:val="0"/>
          <w:marRight w:val="0"/>
          <w:marTop w:val="0"/>
          <w:marBottom w:val="0"/>
          <w:divBdr>
            <w:top w:val="none" w:sz="0" w:space="0" w:color="auto"/>
            <w:left w:val="none" w:sz="0" w:space="0" w:color="auto"/>
            <w:bottom w:val="none" w:sz="0" w:space="0" w:color="auto"/>
            <w:right w:val="none" w:sz="0" w:space="0" w:color="auto"/>
          </w:divBdr>
          <w:divsChild>
            <w:div w:id="1737321058">
              <w:marLeft w:val="0"/>
              <w:marRight w:val="0"/>
              <w:marTop w:val="0"/>
              <w:marBottom w:val="0"/>
              <w:divBdr>
                <w:top w:val="none" w:sz="0" w:space="0" w:color="auto"/>
                <w:left w:val="none" w:sz="0" w:space="0" w:color="auto"/>
                <w:bottom w:val="none" w:sz="0" w:space="0" w:color="auto"/>
                <w:right w:val="none" w:sz="0" w:space="0" w:color="auto"/>
              </w:divBdr>
              <w:divsChild>
                <w:div w:id="1832286703">
                  <w:marLeft w:val="0"/>
                  <w:marRight w:val="0"/>
                  <w:marTop w:val="0"/>
                  <w:marBottom w:val="0"/>
                  <w:divBdr>
                    <w:top w:val="none" w:sz="0" w:space="0" w:color="auto"/>
                    <w:left w:val="none" w:sz="0" w:space="0" w:color="auto"/>
                    <w:bottom w:val="none" w:sz="0" w:space="0" w:color="auto"/>
                    <w:right w:val="none" w:sz="0" w:space="0" w:color="auto"/>
                  </w:divBdr>
                  <w:divsChild>
                    <w:div w:id="1441604723">
                      <w:marLeft w:val="0"/>
                      <w:marRight w:val="0"/>
                      <w:marTop w:val="60"/>
                      <w:marBottom w:val="0"/>
                      <w:divBdr>
                        <w:top w:val="none" w:sz="0" w:space="0" w:color="auto"/>
                        <w:left w:val="none" w:sz="0" w:space="0" w:color="auto"/>
                        <w:bottom w:val="none" w:sz="0" w:space="0" w:color="auto"/>
                        <w:right w:val="none" w:sz="0" w:space="0" w:color="auto"/>
                      </w:divBdr>
                      <w:divsChild>
                        <w:div w:id="1950703184">
                          <w:marLeft w:val="0"/>
                          <w:marRight w:val="0"/>
                          <w:marTop w:val="0"/>
                          <w:marBottom w:val="0"/>
                          <w:divBdr>
                            <w:top w:val="none" w:sz="0" w:space="0" w:color="auto"/>
                            <w:left w:val="none" w:sz="0" w:space="0" w:color="auto"/>
                            <w:bottom w:val="none" w:sz="0" w:space="0" w:color="auto"/>
                            <w:right w:val="none" w:sz="0" w:space="0" w:color="auto"/>
                          </w:divBdr>
                          <w:divsChild>
                            <w:div w:id="641884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5157479">
      <w:bodyDiv w:val="1"/>
      <w:marLeft w:val="0"/>
      <w:marRight w:val="0"/>
      <w:marTop w:val="0"/>
      <w:marBottom w:val="0"/>
      <w:divBdr>
        <w:top w:val="none" w:sz="0" w:space="0" w:color="auto"/>
        <w:left w:val="none" w:sz="0" w:space="0" w:color="auto"/>
        <w:bottom w:val="none" w:sz="0" w:space="0" w:color="auto"/>
        <w:right w:val="none" w:sz="0" w:space="0" w:color="auto"/>
      </w:divBdr>
      <w:divsChild>
        <w:div w:id="2099521953">
          <w:marLeft w:val="0"/>
          <w:marRight w:val="0"/>
          <w:marTop w:val="0"/>
          <w:marBottom w:val="0"/>
          <w:divBdr>
            <w:top w:val="none" w:sz="0" w:space="0" w:color="auto"/>
            <w:left w:val="none" w:sz="0" w:space="0" w:color="auto"/>
            <w:bottom w:val="none" w:sz="0" w:space="0" w:color="auto"/>
            <w:right w:val="none" w:sz="0" w:space="0" w:color="auto"/>
          </w:divBdr>
          <w:divsChild>
            <w:div w:id="2125995040">
              <w:marLeft w:val="0"/>
              <w:marRight w:val="0"/>
              <w:marTop w:val="0"/>
              <w:marBottom w:val="0"/>
              <w:divBdr>
                <w:top w:val="none" w:sz="0" w:space="0" w:color="auto"/>
                <w:left w:val="none" w:sz="0" w:space="0" w:color="auto"/>
                <w:bottom w:val="none" w:sz="0" w:space="0" w:color="auto"/>
                <w:right w:val="none" w:sz="0" w:space="0" w:color="auto"/>
              </w:divBdr>
              <w:divsChild>
                <w:div w:id="1496530348">
                  <w:marLeft w:val="0"/>
                  <w:marRight w:val="0"/>
                  <w:marTop w:val="0"/>
                  <w:marBottom w:val="0"/>
                  <w:divBdr>
                    <w:top w:val="none" w:sz="0" w:space="0" w:color="auto"/>
                    <w:left w:val="none" w:sz="0" w:space="0" w:color="auto"/>
                    <w:bottom w:val="none" w:sz="0" w:space="0" w:color="auto"/>
                    <w:right w:val="none" w:sz="0" w:space="0" w:color="auto"/>
                  </w:divBdr>
                  <w:divsChild>
                    <w:div w:id="518399238">
                      <w:marLeft w:val="0"/>
                      <w:marRight w:val="0"/>
                      <w:marTop w:val="0"/>
                      <w:marBottom w:val="0"/>
                      <w:divBdr>
                        <w:top w:val="none" w:sz="0" w:space="0" w:color="auto"/>
                        <w:left w:val="none" w:sz="0" w:space="0" w:color="auto"/>
                        <w:bottom w:val="none" w:sz="0" w:space="0" w:color="auto"/>
                        <w:right w:val="none" w:sz="0" w:space="0" w:color="auto"/>
                      </w:divBdr>
                      <w:divsChild>
                        <w:div w:id="434522026">
                          <w:marLeft w:val="0"/>
                          <w:marRight w:val="0"/>
                          <w:marTop w:val="0"/>
                          <w:marBottom w:val="0"/>
                          <w:divBdr>
                            <w:top w:val="none" w:sz="0" w:space="0" w:color="auto"/>
                            <w:left w:val="none" w:sz="0" w:space="0" w:color="auto"/>
                            <w:bottom w:val="none" w:sz="0" w:space="0" w:color="auto"/>
                            <w:right w:val="none" w:sz="0" w:space="0" w:color="auto"/>
                          </w:divBdr>
                        </w:div>
                        <w:div w:id="1597060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8708367">
      <w:bodyDiv w:val="1"/>
      <w:marLeft w:val="0"/>
      <w:marRight w:val="0"/>
      <w:marTop w:val="0"/>
      <w:marBottom w:val="0"/>
      <w:divBdr>
        <w:top w:val="none" w:sz="0" w:space="0" w:color="auto"/>
        <w:left w:val="none" w:sz="0" w:space="0" w:color="auto"/>
        <w:bottom w:val="none" w:sz="0" w:space="0" w:color="auto"/>
        <w:right w:val="none" w:sz="0" w:space="0" w:color="auto"/>
      </w:divBdr>
      <w:divsChild>
        <w:div w:id="1669364695">
          <w:marLeft w:val="0"/>
          <w:marRight w:val="0"/>
          <w:marTop w:val="0"/>
          <w:marBottom w:val="0"/>
          <w:divBdr>
            <w:top w:val="none" w:sz="0" w:space="0" w:color="auto"/>
            <w:left w:val="none" w:sz="0" w:space="0" w:color="auto"/>
            <w:bottom w:val="none" w:sz="0" w:space="0" w:color="auto"/>
            <w:right w:val="none" w:sz="0" w:space="0" w:color="auto"/>
          </w:divBdr>
          <w:divsChild>
            <w:div w:id="112674146">
              <w:marLeft w:val="0"/>
              <w:marRight w:val="0"/>
              <w:marTop w:val="0"/>
              <w:marBottom w:val="0"/>
              <w:divBdr>
                <w:top w:val="none" w:sz="0" w:space="0" w:color="auto"/>
                <w:left w:val="none" w:sz="0" w:space="0" w:color="auto"/>
                <w:bottom w:val="none" w:sz="0" w:space="0" w:color="auto"/>
                <w:right w:val="none" w:sz="0" w:space="0" w:color="auto"/>
              </w:divBdr>
              <w:divsChild>
                <w:div w:id="1054741342">
                  <w:marLeft w:val="300"/>
                  <w:marRight w:val="300"/>
                  <w:marTop w:val="300"/>
                  <w:marBottom w:val="300"/>
                  <w:divBdr>
                    <w:top w:val="single" w:sz="6" w:space="31" w:color="D4D4D4"/>
                    <w:left w:val="single" w:sz="6" w:space="31" w:color="D4D4D4"/>
                    <w:bottom w:val="single" w:sz="6" w:space="31" w:color="D4D4D4"/>
                    <w:right w:val="single" w:sz="6" w:space="31" w:color="D4D4D4"/>
                  </w:divBdr>
                </w:div>
              </w:divsChild>
            </w:div>
          </w:divsChild>
        </w:div>
      </w:divsChild>
    </w:div>
    <w:div w:id="649216972">
      <w:bodyDiv w:val="1"/>
      <w:marLeft w:val="0"/>
      <w:marRight w:val="0"/>
      <w:marTop w:val="0"/>
      <w:marBottom w:val="0"/>
      <w:divBdr>
        <w:top w:val="none" w:sz="0" w:space="0" w:color="auto"/>
        <w:left w:val="none" w:sz="0" w:space="0" w:color="auto"/>
        <w:bottom w:val="none" w:sz="0" w:space="0" w:color="auto"/>
        <w:right w:val="none" w:sz="0" w:space="0" w:color="auto"/>
      </w:divBdr>
      <w:divsChild>
        <w:div w:id="866219604">
          <w:marLeft w:val="0"/>
          <w:marRight w:val="0"/>
          <w:marTop w:val="0"/>
          <w:marBottom w:val="0"/>
          <w:divBdr>
            <w:top w:val="none" w:sz="0" w:space="0" w:color="auto"/>
            <w:left w:val="none" w:sz="0" w:space="0" w:color="auto"/>
            <w:bottom w:val="none" w:sz="0" w:space="0" w:color="auto"/>
            <w:right w:val="none" w:sz="0" w:space="0" w:color="auto"/>
          </w:divBdr>
          <w:divsChild>
            <w:div w:id="314844451">
              <w:marLeft w:val="0"/>
              <w:marRight w:val="0"/>
              <w:marTop w:val="0"/>
              <w:marBottom w:val="0"/>
              <w:divBdr>
                <w:top w:val="none" w:sz="0" w:space="0" w:color="auto"/>
                <w:left w:val="none" w:sz="0" w:space="0" w:color="auto"/>
                <w:bottom w:val="none" w:sz="0" w:space="0" w:color="auto"/>
                <w:right w:val="none" w:sz="0" w:space="0" w:color="auto"/>
              </w:divBdr>
              <w:divsChild>
                <w:div w:id="1254434566">
                  <w:marLeft w:val="0"/>
                  <w:marRight w:val="0"/>
                  <w:marTop w:val="0"/>
                  <w:marBottom w:val="0"/>
                  <w:divBdr>
                    <w:top w:val="none" w:sz="0" w:space="0" w:color="auto"/>
                    <w:left w:val="none" w:sz="0" w:space="0" w:color="auto"/>
                    <w:bottom w:val="none" w:sz="0" w:space="0" w:color="auto"/>
                    <w:right w:val="none" w:sz="0" w:space="0" w:color="auto"/>
                  </w:divBdr>
                  <w:divsChild>
                    <w:div w:id="239408118">
                      <w:marLeft w:val="0"/>
                      <w:marRight w:val="0"/>
                      <w:marTop w:val="0"/>
                      <w:marBottom w:val="0"/>
                      <w:divBdr>
                        <w:top w:val="none" w:sz="0" w:space="0" w:color="auto"/>
                        <w:left w:val="none" w:sz="0" w:space="0" w:color="auto"/>
                        <w:bottom w:val="none" w:sz="0" w:space="0" w:color="auto"/>
                        <w:right w:val="none" w:sz="0" w:space="0" w:color="auto"/>
                      </w:divBdr>
                      <w:divsChild>
                        <w:div w:id="2026708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3652603">
      <w:bodyDiv w:val="1"/>
      <w:marLeft w:val="0"/>
      <w:marRight w:val="0"/>
      <w:marTop w:val="0"/>
      <w:marBottom w:val="0"/>
      <w:divBdr>
        <w:top w:val="none" w:sz="0" w:space="0" w:color="auto"/>
        <w:left w:val="none" w:sz="0" w:space="0" w:color="auto"/>
        <w:bottom w:val="none" w:sz="0" w:space="0" w:color="auto"/>
        <w:right w:val="none" w:sz="0" w:space="0" w:color="auto"/>
      </w:divBdr>
      <w:divsChild>
        <w:div w:id="2064136821">
          <w:marLeft w:val="0"/>
          <w:marRight w:val="0"/>
          <w:marTop w:val="0"/>
          <w:marBottom w:val="0"/>
          <w:divBdr>
            <w:top w:val="none" w:sz="0" w:space="0" w:color="auto"/>
            <w:left w:val="none" w:sz="0" w:space="0" w:color="auto"/>
            <w:bottom w:val="none" w:sz="0" w:space="0" w:color="auto"/>
            <w:right w:val="none" w:sz="0" w:space="0" w:color="auto"/>
          </w:divBdr>
          <w:divsChild>
            <w:div w:id="51274992">
              <w:marLeft w:val="0"/>
              <w:marRight w:val="0"/>
              <w:marTop w:val="450"/>
              <w:marBottom w:val="450"/>
              <w:divBdr>
                <w:top w:val="none" w:sz="0" w:space="0" w:color="auto"/>
                <w:left w:val="none" w:sz="0" w:space="0" w:color="auto"/>
                <w:bottom w:val="none" w:sz="0" w:space="0" w:color="auto"/>
                <w:right w:val="none" w:sz="0" w:space="0" w:color="auto"/>
              </w:divBdr>
              <w:divsChild>
                <w:div w:id="1859732765">
                  <w:marLeft w:val="0"/>
                  <w:marRight w:val="0"/>
                  <w:marTop w:val="0"/>
                  <w:marBottom w:val="0"/>
                  <w:divBdr>
                    <w:top w:val="single" w:sz="2" w:space="0" w:color="D3E6E7"/>
                    <w:left w:val="single" w:sz="6" w:space="0" w:color="D3E6E7"/>
                    <w:bottom w:val="single" w:sz="6" w:space="0" w:color="D3E6E7"/>
                    <w:right w:val="single" w:sz="6" w:space="0" w:color="D3E6E7"/>
                  </w:divBdr>
                  <w:divsChild>
                    <w:div w:id="1228802565">
                      <w:marLeft w:val="0"/>
                      <w:marRight w:val="0"/>
                      <w:marTop w:val="0"/>
                      <w:marBottom w:val="0"/>
                      <w:divBdr>
                        <w:top w:val="none" w:sz="0" w:space="0" w:color="auto"/>
                        <w:left w:val="none" w:sz="0" w:space="0" w:color="auto"/>
                        <w:bottom w:val="none" w:sz="0" w:space="0" w:color="auto"/>
                        <w:right w:val="none" w:sz="0" w:space="0" w:color="auto"/>
                      </w:divBdr>
                      <w:divsChild>
                        <w:div w:id="994724250">
                          <w:marLeft w:val="0"/>
                          <w:marRight w:val="0"/>
                          <w:marTop w:val="0"/>
                          <w:marBottom w:val="0"/>
                          <w:divBdr>
                            <w:top w:val="none" w:sz="0" w:space="0" w:color="auto"/>
                            <w:left w:val="none" w:sz="0" w:space="0" w:color="auto"/>
                            <w:bottom w:val="none" w:sz="0" w:space="0" w:color="auto"/>
                            <w:right w:val="none" w:sz="0" w:space="0" w:color="auto"/>
                          </w:divBdr>
                          <w:divsChild>
                            <w:div w:id="1468694388">
                              <w:marLeft w:val="0"/>
                              <w:marRight w:val="0"/>
                              <w:marTop w:val="0"/>
                              <w:marBottom w:val="0"/>
                              <w:divBdr>
                                <w:top w:val="none" w:sz="0" w:space="0" w:color="auto"/>
                                <w:left w:val="none" w:sz="0" w:space="0" w:color="auto"/>
                                <w:bottom w:val="none" w:sz="0" w:space="0" w:color="auto"/>
                                <w:right w:val="none" w:sz="0" w:space="0" w:color="auto"/>
                              </w:divBdr>
                              <w:divsChild>
                                <w:div w:id="1658847985">
                                  <w:marLeft w:val="0"/>
                                  <w:marRight w:val="0"/>
                                  <w:marTop w:val="0"/>
                                  <w:marBottom w:val="0"/>
                                  <w:divBdr>
                                    <w:top w:val="none" w:sz="0" w:space="0" w:color="auto"/>
                                    <w:left w:val="none" w:sz="0" w:space="0" w:color="auto"/>
                                    <w:bottom w:val="none" w:sz="0" w:space="0" w:color="auto"/>
                                    <w:right w:val="none" w:sz="0" w:space="0" w:color="auto"/>
                                  </w:divBdr>
                                  <w:divsChild>
                                    <w:div w:id="850753430">
                                      <w:marLeft w:val="0"/>
                                      <w:marRight w:val="0"/>
                                      <w:marTop w:val="0"/>
                                      <w:marBottom w:val="0"/>
                                      <w:divBdr>
                                        <w:top w:val="none" w:sz="0" w:space="0" w:color="auto"/>
                                        <w:left w:val="none" w:sz="0" w:space="0" w:color="auto"/>
                                        <w:bottom w:val="none" w:sz="0" w:space="0" w:color="auto"/>
                                        <w:right w:val="none" w:sz="0" w:space="0" w:color="auto"/>
                                      </w:divBdr>
                                      <w:divsChild>
                                        <w:div w:id="1539119444">
                                          <w:marLeft w:val="0"/>
                                          <w:marRight w:val="0"/>
                                          <w:marTop w:val="0"/>
                                          <w:marBottom w:val="0"/>
                                          <w:divBdr>
                                            <w:top w:val="none" w:sz="0" w:space="0" w:color="auto"/>
                                            <w:left w:val="none" w:sz="0" w:space="0" w:color="auto"/>
                                            <w:bottom w:val="none" w:sz="0" w:space="0" w:color="auto"/>
                                            <w:right w:val="none" w:sz="0" w:space="0" w:color="auto"/>
                                          </w:divBdr>
                                          <w:divsChild>
                                            <w:div w:id="752553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21176374">
      <w:bodyDiv w:val="1"/>
      <w:marLeft w:val="0"/>
      <w:marRight w:val="0"/>
      <w:marTop w:val="0"/>
      <w:marBottom w:val="0"/>
      <w:divBdr>
        <w:top w:val="none" w:sz="0" w:space="0" w:color="auto"/>
        <w:left w:val="none" w:sz="0" w:space="0" w:color="auto"/>
        <w:bottom w:val="none" w:sz="0" w:space="0" w:color="auto"/>
        <w:right w:val="none" w:sz="0" w:space="0" w:color="auto"/>
      </w:divBdr>
      <w:divsChild>
        <w:div w:id="1954625337">
          <w:marLeft w:val="0"/>
          <w:marRight w:val="0"/>
          <w:marTop w:val="0"/>
          <w:marBottom w:val="0"/>
          <w:divBdr>
            <w:top w:val="none" w:sz="0" w:space="0" w:color="auto"/>
            <w:left w:val="none" w:sz="0" w:space="0" w:color="auto"/>
            <w:bottom w:val="none" w:sz="0" w:space="0" w:color="auto"/>
            <w:right w:val="none" w:sz="0" w:space="0" w:color="auto"/>
          </w:divBdr>
          <w:divsChild>
            <w:div w:id="2028285378">
              <w:marLeft w:val="0"/>
              <w:marRight w:val="0"/>
              <w:marTop w:val="450"/>
              <w:marBottom w:val="450"/>
              <w:divBdr>
                <w:top w:val="none" w:sz="0" w:space="0" w:color="auto"/>
                <w:left w:val="none" w:sz="0" w:space="0" w:color="auto"/>
                <w:bottom w:val="none" w:sz="0" w:space="0" w:color="auto"/>
                <w:right w:val="none" w:sz="0" w:space="0" w:color="auto"/>
              </w:divBdr>
              <w:divsChild>
                <w:div w:id="2094012124">
                  <w:marLeft w:val="0"/>
                  <w:marRight w:val="0"/>
                  <w:marTop w:val="0"/>
                  <w:marBottom w:val="0"/>
                  <w:divBdr>
                    <w:top w:val="single" w:sz="2" w:space="0" w:color="D3E6E7"/>
                    <w:left w:val="single" w:sz="6" w:space="0" w:color="D3E6E7"/>
                    <w:bottom w:val="single" w:sz="6" w:space="0" w:color="D3E6E7"/>
                    <w:right w:val="single" w:sz="6" w:space="0" w:color="D3E6E7"/>
                  </w:divBdr>
                  <w:divsChild>
                    <w:div w:id="1142230350">
                      <w:marLeft w:val="0"/>
                      <w:marRight w:val="0"/>
                      <w:marTop w:val="0"/>
                      <w:marBottom w:val="0"/>
                      <w:divBdr>
                        <w:top w:val="none" w:sz="0" w:space="0" w:color="auto"/>
                        <w:left w:val="none" w:sz="0" w:space="0" w:color="auto"/>
                        <w:bottom w:val="none" w:sz="0" w:space="0" w:color="auto"/>
                        <w:right w:val="none" w:sz="0" w:space="0" w:color="auto"/>
                      </w:divBdr>
                      <w:divsChild>
                        <w:div w:id="868763651">
                          <w:marLeft w:val="0"/>
                          <w:marRight w:val="0"/>
                          <w:marTop w:val="0"/>
                          <w:marBottom w:val="0"/>
                          <w:divBdr>
                            <w:top w:val="none" w:sz="0" w:space="0" w:color="auto"/>
                            <w:left w:val="none" w:sz="0" w:space="0" w:color="auto"/>
                            <w:bottom w:val="none" w:sz="0" w:space="0" w:color="auto"/>
                            <w:right w:val="none" w:sz="0" w:space="0" w:color="auto"/>
                          </w:divBdr>
                          <w:divsChild>
                            <w:div w:id="1332103294">
                              <w:marLeft w:val="0"/>
                              <w:marRight w:val="0"/>
                              <w:marTop w:val="0"/>
                              <w:marBottom w:val="0"/>
                              <w:divBdr>
                                <w:top w:val="none" w:sz="0" w:space="0" w:color="auto"/>
                                <w:left w:val="none" w:sz="0" w:space="0" w:color="auto"/>
                                <w:bottom w:val="none" w:sz="0" w:space="0" w:color="auto"/>
                                <w:right w:val="none" w:sz="0" w:space="0" w:color="auto"/>
                              </w:divBdr>
                              <w:divsChild>
                                <w:div w:id="1129474267">
                                  <w:marLeft w:val="0"/>
                                  <w:marRight w:val="0"/>
                                  <w:marTop w:val="0"/>
                                  <w:marBottom w:val="0"/>
                                  <w:divBdr>
                                    <w:top w:val="none" w:sz="0" w:space="0" w:color="auto"/>
                                    <w:left w:val="none" w:sz="0" w:space="0" w:color="auto"/>
                                    <w:bottom w:val="none" w:sz="0" w:space="0" w:color="auto"/>
                                    <w:right w:val="none" w:sz="0" w:space="0" w:color="auto"/>
                                  </w:divBdr>
                                  <w:divsChild>
                                    <w:div w:id="762334085">
                                      <w:marLeft w:val="0"/>
                                      <w:marRight w:val="0"/>
                                      <w:marTop w:val="0"/>
                                      <w:marBottom w:val="0"/>
                                      <w:divBdr>
                                        <w:top w:val="none" w:sz="0" w:space="0" w:color="auto"/>
                                        <w:left w:val="none" w:sz="0" w:space="0" w:color="auto"/>
                                        <w:bottom w:val="none" w:sz="0" w:space="0" w:color="auto"/>
                                        <w:right w:val="none" w:sz="0" w:space="0" w:color="auto"/>
                                      </w:divBdr>
                                      <w:divsChild>
                                        <w:div w:id="852257947">
                                          <w:marLeft w:val="0"/>
                                          <w:marRight w:val="0"/>
                                          <w:marTop w:val="0"/>
                                          <w:marBottom w:val="0"/>
                                          <w:divBdr>
                                            <w:top w:val="none" w:sz="0" w:space="0" w:color="auto"/>
                                            <w:left w:val="none" w:sz="0" w:space="0" w:color="auto"/>
                                            <w:bottom w:val="none" w:sz="0" w:space="0" w:color="auto"/>
                                            <w:right w:val="none" w:sz="0" w:space="0" w:color="auto"/>
                                          </w:divBdr>
                                          <w:divsChild>
                                            <w:div w:id="92754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26996305">
      <w:bodyDiv w:val="1"/>
      <w:marLeft w:val="0"/>
      <w:marRight w:val="0"/>
      <w:marTop w:val="0"/>
      <w:marBottom w:val="0"/>
      <w:divBdr>
        <w:top w:val="none" w:sz="0" w:space="0" w:color="auto"/>
        <w:left w:val="none" w:sz="0" w:space="0" w:color="auto"/>
        <w:bottom w:val="none" w:sz="0" w:space="0" w:color="auto"/>
        <w:right w:val="none" w:sz="0" w:space="0" w:color="auto"/>
      </w:divBdr>
      <w:divsChild>
        <w:div w:id="499662506">
          <w:marLeft w:val="0"/>
          <w:marRight w:val="0"/>
          <w:marTop w:val="0"/>
          <w:marBottom w:val="0"/>
          <w:divBdr>
            <w:top w:val="none" w:sz="0" w:space="0" w:color="auto"/>
            <w:left w:val="none" w:sz="0" w:space="0" w:color="auto"/>
            <w:bottom w:val="none" w:sz="0" w:space="0" w:color="auto"/>
            <w:right w:val="none" w:sz="0" w:space="0" w:color="auto"/>
          </w:divBdr>
          <w:divsChild>
            <w:div w:id="615136995">
              <w:marLeft w:val="0"/>
              <w:marRight w:val="0"/>
              <w:marTop w:val="0"/>
              <w:marBottom w:val="0"/>
              <w:divBdr>
                <w:top w:val="none" w:sz="0" w:space="0" w:color="auto"/>
                <w:left w:val="none" w:sz="0" w:space="0" w:color="auto"/>
                <w:bottom w:val="none" w:sz="0" w:space="0" w:color="auto"/>
                <w:right w:val="none" w:sz="0" w:space="0" w:color="auto"/>
              </w:divBdr>
              <w:divsChild>
                <w:div w:id="1080251872">
                  <w:marLeft w:val="0"/>
                  <w:marRight w:val="0"/>
                  <w:marTop w:val="0"/>
                  <w:marBottom w:val="0"/>
                  <w:divBdr>
                    <w:top w:val="none" w:sz="0" w:space="0" w:color="auto"/>
                    <w:left w:val="none" w:sz="0" w:space="0" w:color="auto"/>
                    <w:bottom w:val="none" w:sz="0" w:space="0" w:color="auto"/>
                    <w:right w:val="none" w:sz="0" w:space="0" w:color="auto"/>
                  </w:divBdr>
                  <w:divsChild>
                    <w:div w:id="2118940075">
                      <w:marLeft w:val="0"/>
                      <w:marRight w:val="0"/>
                      <w:marTop w:val="0"/>
                      <w:marBottom w:val="0"/>
                      <w:divBdr>
                        <w:top w:val="none" w:sz="0" w:space="0" w:color="auto"/>
                        <w:left w:val="none" w:sz="0" w:space="0" w:color="auto"/>
                        <w:bottom w:val="none" w:sz="0" w:space="0" w:color="auto"/>
                        <w:right w:val="none" w:sz="0" w:space="0" w:color="auto"/>
                      </w:divBdr>
                      <w:divsChild>
                        <w:div w:id="739137388">
                          <w:marLeft w:val="0"/>
                          <w:marRight w:val="0"/>
                          <w:marTop w:val="0"/>
                          <w:marBottom w:val="0"/>
                          <w:divBdr>
                            <w:top w:val="none" w:sz="0" w:space="0" w:color="auto"/>
                            <w:left w:val="none" w:sz="0" w:space="0" w:color="auto"/>
                            <w:bottom w:val="none" w:sz="0" w:space="0" w:color="auto"/>
                            <w:right w:val="none" w:sz="0" w:space="0" w:color="auto"/>
                          </w:divBdr>
                          <w:divsChild>
                            <w:div w:id="1617179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0326076">
      <w:bodyDiv w:val="1"/>
      <w:marLeft w:val="0"/>
      <w:marRight w:val="0"/>
      <w:marTop w:val="0"/>
      <w:marBottom w:val="0"/>
      <w:divBdr>
        <w:top w:val="none" w:sz="0" w:space="0" w:color="auto"/>
        <w:left w:val="none" w:sz="0" w:space="0" w:color="auto"/>
        <w:bottom w:val="none" w:sz="0" w:space="0" w:color="auto"/>
        <w:right w:val="none" w:sz="0" w:space="0" w:color="auto"/>
      </w:divBdr>
      <w:divsChild>
        <w:div w:id="28773148">
          <w:marLeft w:val="0"/>
          <w:marRight w:val="0"/>
          <w:marTop w:val="0"/>
          <w:marBottom w:val="0"/>
          <w:divBdr>
            <w:top w:val="none" w:sz="0" w:space="0" w:color="auto"/>
            <w:left w:val="none" w:sz="0" w:space="0" w:color="auto"/>
            <w:bottom w:val="none" w:sz="0" w:space="0" w:color="auto"/>
            <w:right w:val="none" w:sz="0" w:space="0" w:color="auto"/>
          </w:divBdr>
          <w:divsChild>
            <w:div w:id="1137190161">
              <w:marLeft w:val="0"/>
              <w:marRight w:val="0"/>
              <w:marTop w:val="0"/>
              <w:marBottom w:val="0"/>
              <w:divBdr>
                <w:top w:val="none" w:sz="0" w:space="0" w:color="auto"/>
                <w:left w:val="none" w:sz="0" w:space="0" w:color="auto"/>
                <w:bottom w:val="none" w:sz="0" w:space="0" w:color="auto"/>
                <w:right w:val="none" w:sz="0" w:space="0" w:color="auto"/>
              </w:divBdr>
              <w:divsChild>
                <w:div w:id="638733032">
                  <w:marLeft w:val="300"/>
                  <w:marRight w:val="300"/>
                  <w:marTop w:val="300"/>
                  <w:marBottom w:val="300"/>
                  <w:divBdr>
                    <w:top w:val="single" w:sz="6" w:space="31" w:color="D4D4D4"/>
                    <w:left w:val="single" w:sz="6" w:space="31" w:color="D4D4D4"/>
                    <w:bottom w:val="single" w:sz="6" w:space="31" w:color="D4D4D4"/>
                    <w:right w:val="single" w:sz="6" w:space="31" w:color="D4D4D4"/>
                  </w:divBdr>
                  <w:divsChild>
                    <w:div w:id="1225874696">
                      <w:marLeft w:val="-450"/>
                      <w:marRight w:val="-450"/>
                      <w:marTop w:val="0"/>
                      <w:marBottom w:val="300"/>
                      <w:divBdr>
                        <w:top w:val="none" w:sz="0" w:space="0" w:color="auto"/>
                        <w:left w:val="none" w:sz="0" w:space="0" w:color="auto"/>
                        <w:bottom w:val="none" w:sz="0" w:space="0" w:color="auto"/>
                        <w:right w:val="none" w:sz="0" w:space="0" w:color="auto"/>
                      </w:divBdr>
                      <w:divsChild>
                        <w:div w:id="1227838138">
                          <w:marLeft w:val="300"/>
                          <w:marRight w:val="-90"/>
                          <w:marTop w:val="90"/>
                          <w:marBottom w:val="0"/>
                          <w:divBdr>
                            <w:top w:val="none" w:sz="0" w:space="0" w:color="auto"/>
                            <w:left w:val="none" w:sz="0" w:space="0" w:color="auto"/>
                            <w:bottom w:val="none" w:sz="0" w:space="0" w:color="auto"/>
                            <w:right w:val="none" w:sz="0" w:space="0" w:color="auto"/>
                          </w:divBdr>
                        </w:div>
                      </w:divsChild>
                    </w:div>
                    <w:div w:id="1892569593">
                      <w:marLeft w:val="0"/>
                      <w:marRight w:val="0"/>
                      <w:marTop w:val="0"/>
                      <w:marBottom w:val="0"/>
                      <w:divBdr>
                        <w:top w:val="none" w:sz="0" w:space="0" w:color="auto"/>
                        <w:left w:val="none" w:sz="0" w:space="0" w:color="auto"/>
                        <w:bottom w:val="none" w:sz="0" w:space="0" w:color="auto"/>
                        <w:right w:val="none" w:sz="0" w:space="0" w:color="auto"/>
                      </w:divBdr>
                    </w:div>
                    <w:div w:id="1890606901">
                      <w:marLeft w:val="0"/>
                      <w:marRight w:val="0"/>
                      <w:marTop w:val="0"/>
                      <w:marBottom w:val="0"/>
                      <w:divBdr>
                        <w:top w:val="none" w:sz="0" w:space="0" w:color="auto"/>
                        <w:left w:val="none" w:sz="0" w:space="0" w:color="auto"/>
                        <w:bottom w:val="none" w:sz="0" w:space="0" w:color="auto"/>
                        <w:right w:val="none" w:sz="0" w:space="0" w:color="auto"/>
                      </w:divBdr>
                    </w:div>
                    <w:div w:id="1700541963">
                      <w:marLeft w:val="0"/>
                      <w:marRight w:val="0"/>
                      <w:marTop w:val="0"/>
                      <w:marBottom w:val="0"/>
                      <w:divBdr>
                        <w:top w:val="none" w:sz="0" w:space="0" w:color="auto"/>
                        <w:left w:val="none" w:sz="0" w:space="0" w:color="auto"/>
                        <w:bottom w:val="none" w:sz="0" w:space="0" w:color="auto"/>
                        <w:right w:val="none" w:sz="0" w:space="0" w:color="auto"/>
                      </w:divBdr>
                      <w:divsChild>
                        <w:div w:id="161823755">
                          <w:marLeft w:val="0"/>
                          <w:marRight w:val="0"/>
                          <w:marTop w:val="0"/>
                          <w:marBottom w:val="0"/>
                          <w:divBdr>
                            <w:top w:val="none" w:sz="0" w:space="0" w:color="auto"/>
                            <w:left w:val="none" w:sz="0" w:space="0" w:color="auto"/>
                            <w:bottom w:val="none" w:sz="0" w:space="0" w:color="auto"/>
                            <w:right w:val="none" w:sz="0" w:space="0" w:color="auto"/>
                          </w:divBdr>
                        </w:div>
                        <w:div w:id="249853172">
                          <w:marLeft w:val="0"/>
                          <w:marRight w:val="0"/>
                          <w:marTop w:val="0"/>
                          <w:marBottom w:val="0"/>
                          <w:divBdr>
                            <w:top w:val="none" w:sz="0" w:space="0" w:color="auto"/>
                            <w:left w:val="none" w:sz="0" w:space="0" w:color="auto"/>
                            <w:bottom w:val="none" w:sz="0" w:space="0" w:color="auto"/>
                            <w:right w:val="none" w:sz="0" w:space="0" w:color="auto"/>
                          </w:divBdr>
                        </w:div>
                      </w:divsChild>
                    </w:div>
                    <w:div w:id="918363302">
                      <w:marLeft w:val="0"/>
                      <w:marRight w:val="0"/>
                      <w:marTop w:val="0"/>
                      <w:marBottom w:val="0"/>
                      <w:divBdr>
                        <w:top w:val="none" w:sz="0" w:space="0" w:color="auto"/>
                        <w:left w:val="none" w:sz="0" w:space="0" w:color="auto"/>
                        <w:bottom w:val="none" w:sz="0" w:space="0" w:color="auto"/>
                        <w:right w:val="none" w:sz="0" w:space="0" w:color="auto"/>
                      </w:divBdr>
                      <w:divsChild>
                        <w:div w:id="1306158859">
                          <w:marLeft w:val="0"/>
                          <w:marRight w:val="0"/>
                          <w:marTop w:val="0"/>
                          <w:marBottom w:val="0"/>
                          <w:divBdr>
                            <w:top w:val="none" w:sz="0" w:space="0" w:color="auto"/>
                            <w:left w:val="none" w:sz="0" w:space="0" w:color="auto"/>
                            <w:bottom w:val="none" w:sz="0" w:space="0" w:color="auto"/>
                            <w:right w:val="none" w:sz="0" w:space="0" w:color="auto"/>
                          </w:divBdr>
                        </w:div>
                      </w:divsChild>
                    </w:div>
                    <w:div w:id="773940549">
                      <w:marLeft w:val="0"/>
                      <w:marRight w:val="0"/>
                      <w:marTop w:val="0"/>
                      <w:marBottom w:val="0"/>
                      <w:divBdr>
                        <w:top w:val="none" w:sz="0" w:space="0" w:color="auto"/>
                        <w:left w:val="none" w:sz="0" w:space="0" w:color="auto"/>
                        <w:bottom w:val="none" w:sz="0" w:space="0" w:color="auto"/>
                        <w:right w:val="none" w:sz="0" w:space="0" w:color="auto"/>
                      </w:divBdr>
                    </w:div>
                    <w:div w:id="796332806">
                      <w:marLeft w:val="0"/>
                      <w:marRight w:val="0"/>
                      <w:marTop w:val="0"/>
                      <w:marBottom w:val="0"/>
                      <w:divBdr>
                        <w:top w:val="none" w:sz="0" w:space="0" w:color="auto"/>
                        <w:left w:val="none" w:sz="0" w:space="0" w:color="auto"/>
                        <w:bottom w:val="none" w:sz="0" w:space="0" w:color="auto"/>
                        <w:right w:val="none" w:sz="0" w:space="0" w:color="auto"/>
                      </w:divBdr>
                    </w:div>
                    <w:div w:id="657616181">
                      <w:marLeft w:val="0"/>
                      <w:marRight w:val="0"/>
                      <w:marTop w:val="0"/>
                      <w:marBottom w:val="0"/>
                      <w:divBdr>
                        <w:top w:val="none" w:sz="0" w:space="0" w:color="auto"/>
                        <w:left w:val="none" w:sz="0" w:space="0" w:color="auto"/>
                        <w:bottom w:val="none" w:sz="0" w:space="0" w:color="auto"/>
                        <w:right w:val="none" w:sz="0" w:space="0" w:color="auto"/>
                      </w:divBdr>
                      <w:divsChild>
                        <w:div w:id="1689715269">
                          <w:marLeft w:val="0"/>
                          <w:marRight w:val="0"/>
                          <w:marTop w:val="0"/>
                          <w:marBottom w:val="0"/>
                          <w:divBdr>
                            <w:top w:val="none" w:sz="0" w:space="0" w:color="auto"/>
                            <w:left w:val="none" w:sz="0" w:space="0" w:color="auto"/>
                            <w:bottom w:val="none" w:sz="0" w:space="0" w:color="auto"/>
                            <w:right w:val="none" w:sz="0" w:space="0" w:color="auto"/>
                          </w:divBdr>
                        </w:div>
                        <w:div w:id="66987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2672028">
      <w:bodyDiv w:val="1"/>
      <w:marLeft w:val="0"/>
      <w:marRight w:val="0"/>
      <w:marTop w:val="0"/>
      <w:marBottom w:val="0"/>
      <w:divBdr>
        <w:top w:val="none" w:sz="0" w:space="0" w:color="auto"/>
        <w:left w:val="none" w:sz="0" w:space="0" w:color="auto"/>
        <w:bottom w:val="none" w:sz="0" w:space="0" w:color="auto"/>
        <w:right w:val="none" w:sz="0" w:space="0" w:color="auto"/>
      </w:divBdr>
      <w:divsChild>
        <w:div w:id="1034430518">
          <w:marLeft w:val="-7125"/>
          <w:marRight w:val="0"/>
          <w:marTop w:val="0"/>
          <w:marBottom w:val="0"/>
          <w:divBdr>
            <w:top w:val="none" w:sz="0" w:space="0" w:color="auto"/>
            <w:left w:val="none" w:sz="0" w:space="0" w:color="auto"/>
            <w:bottom w:val="none" w:sz="0" w:space="0" w:color="auto"/>
            <w:right w:val="none" w:sz="0" w:space="0" w:color="auto"/>
          </w:divBdr>
          <w:divsChild>
            <w:div w:id="1340237826">
              <w:marLeft w:val="0"/>
              <w:marRight w:val="0"/>
              <w:marTop w:val="0"/>
              <w:marBottom w:val="0"/>
              <w:divBdr>
                <w:top w:val="none" w:sz="0" w:space="0" w:color="auto"/>
                <w:left w:val="none" w:sz="0" w:space="0" w:color="auto"/>
                <w:bottom w:val="none" w:sz="0" w:space="0" w:color="auto"/>
                <w:right w:val="none" w:sz="0" w:space="0" w:color="auto"/>
              </w:divBdr>
              <w:divsChild>
                <w:div w:id="791829052">
                  <w:marLeft w:val="0"/>
                  <w:marRight w:val="0"/>
                  <w:marTop w:val="0"/>
                  <w:marBottom w:val="0"/>
                  <w:divBdr>
                    <w:top w:val="none" w:sz="0" w:space="0" w:color="auto"/>
                    <w:left w:val="none" w:sz="0" w:space="0" w:color="auto"/>
                    <w:bottom w:val="none" w:sz="0" w:space="0" w:color="auto"/>
                    <w:right w:val="none" w:sz="0" w:space="0" w:color="auto"/>
                  </w:divBdr>
                  <w:divsChild>
                    <w:div w:id="620453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5876949">
      <w:bodyDiv w:val="1"/>
      <w:marLeft w:val="0"/>
      <w:marRight w:val="0"/>
      <w:marTop w:val="0"/>
      <w:marBottom w:val="0"/>
      <w:divBdr>
        <w:top w:val="none" w:sz="0" w:space="0" w:color="auto"/>
        <w:left w:val="none" w:sz="0" w:space="0" w:color="auto"/>
        <w:bottom w:val="none" w:sz="0" w:space="0" w:color="auto"/>
        <w:right w:val="none" w:sz="0" w:space="0" w:color="auto"/>
      </w:divBdr>
      <w:divsChild>
        <w:div w:id="184636209">
          <w:marLeft w:val="0"/>
          <w:marRight w:val="0"/>
          <w:marTop w:val="0"/>
          <w:marBottom w:val="0"/>
          <w:divBdr>
            <w:top w:val="single" w:sz="6" w:space="0" w:color="CCCCCC"/>
            <w:left w:val="single" w:sz="6" w:space="0" w:color="CCCCCC"/>
            <w:bottom w:val="single" w:sz="6" w:space="0" w:color="CCCCCC"/>
            <w:right w:val="single" w:sz="6" w:space="0" w:color="CCCCCC"/>
          </w:divBdr>
          <w:divsChild>
            <w:div w:id="1067724994">
              <w:marLeft w:val="150"/>
              <w:marRight w:val="150"/>
              <w:marTop w:val="0"/>
              <w:marBottom w:val="0"/>
              <w:divBdr>
                <w:top w:val="none" w:sz="0" w:space="0" w:color="auto"/>
                <w:left w:val="none" w:sz="0" w:space="0" w:color="auto"/>
                <w:bottom w:val="none" w:sz="0" w:space="0" w:color="auto"/>
                <w:right w:val="none" w:sz="0" w:space="0" w:color="auto"/>
              </w:divBdr>
              <w:divsChild>
                <w:div w:id="418411863">
                  <w:marLeft w:val="0"/>
                  <w:marRight w:val="0"/>
                  <w:marTop w:val="0"/>
                  <w:marBottom w:val="0"/>
                  <w:divBdr>
                    <w:top w:val="none" w:sz="0" w:space="0" w:color="auto"/>
                    <w:left w:val="none" w:sz="0" w:space="0" w:color="auto"/>
                    <w:bottom w:val="none" w:sz="0" w:space="0" w:color="auto"/>
                    <w:right w:val="none" w:sz="0" w:space="0" w:color="auto"/>
                  </w:divBdr>
                  <w:divsChild>
                    <w:div w:id="121519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5994330">
      <w:bodyDiv w:val="1"/>
      <w:marLeft w:val="0"/>
      <w:marRight w:val="0"/>
      <w:marTop w:val="0"/>
      <w:marBottom w:val="0"/>
      <w:divBdr>
        <w:top w:val="none" w:sz="0" w:space="0" w:color="auto"/>
        <w:left w:val="none" w:sz="0" w:space="0" w:color="auto"/>
        <w:bottom w:val="none" w:sz="0" w:space="0" w:color="auto"/>
        <w:right w:val="none" w:sz="0" w:space="0" w:color="auto"/>
      </w:divBdr>
      <w:divsChild>
        <w:div w:id="620186710">
          <w:marLeft w:val="0"/>
          <w:marRight w:val="0"/>
          <w:marTop w:val="0"/>
          <w:marBottom w:val="0"/>
          <w:divBdr>
            <w:top w:val="none" w:sz="0" w:space="0" w:color="auto"/>
            <w:left w:val="none" w:sz="0" w:space="0" w:color="auto"/>
            <w:bottom w:val="none" w:sz="0" w:space="0" w:color="auto"/>
            <w:right w:val="none" w:sz="0" w:space="0" w:color="auto"/>
          </w:divBdr>
          <w:divsChild>
            <w:div w:id="52706586">
              <w:marLeft w:val="0"/>
              <w:marRight w:val="0"/>
              <w:marTop w:val="0"/>
              <w:marBottom w:val="0"/>
              <w:divBdr>
                <w:top w:val="none" w:sz="0" w:space="0" w:color="auto"/>
                <w:left w:val="none" w:sz="0" w:space="0" w:color="auto"/>
                <w:bottom w:val="none" w:sz="0" w:space="0" w:color="auto"/>
                <w:right w:val="none" w:sz="0" w:space="0" w:color="auto"/>
              </w:divBdr>
              <w:divsChild>
                <w:div w:id="1679186500">
                  <w:marLeft w:val="300"/>
                  <w:marRight w:val="300"/>
                  <w:marTop w:val="300"/>
                  <w:marBottom w:val="300"/>
                  <w:divBdr>
                    <w:top w:val="single" w:sz="6" w:space="31" w:color="D4D4D4"/>
                    <w:left w:val="single" w:sz="6" w:space="31" w:color="D4D4D4"/>
                    <w:bottom w:val="single" w:sz="6" w:space="31" w:color="D4D4D4"/>
                    <w:right w:val="single" w:sz="6" w:space="31" w:color="D4D4D4"/>
                  </w:divBdr>
                  <w:divsChild>
                    <w:div w:id="183523955">
                      <w:marLeft w:val="0"/>
                      <w:marRight w:val="0"/>
                      <w:marTop w:val="0"/>
                      <w:marBottom w:val="0"/>
                      <w:divBdr>
                        <w:top w:val="none" w:sz="0" w:space="0" w:color="auto"/>
                        <w:left w:val="none" w:sz="0" w:space="0" w:color="auto"/>
                        <w:bottom w:val="none" w:sz="0" w:space="0" w:color="auto"/>
                        <w:right w:val="none" w:sz="0" w:space="0" w:color="auto"/>
                      </w:divBdr>
                    </w:div>
                    <w:div w:id="2025548339">
                      <w:marLeft w:val="0"/>
                      <w:marRight w:val="0"/>
                      <w:marTop w:val="0"/>
                      <w:marBottom w:val="0"/>
                      <w:divBdr>
                        <w:top w:val="none" w:sz="0" w:space="0" w:color="auto"/>
                        <w:left w:val="none" w:sz="0" w:space="0" w:color="auto"/>
                        <w:bottom w:val="none" w:sz="0" w:space="0" w:color="auto"/>
                        <w:right w:val="none" w:sz="0" w:space="0" w:color="auto"/>
                      </w:divBdr>
                      <w:divsChild>
                        <w:div w:id="306132893">
                          <w:marLeft w:val="0"/>
                          <w:marRight w:val="0"/>
                          <w:marTop w:val="0"/>
                          <w:marBottom w:val="0"/>
                          <w:divBdr>
                            <w:top w:val="none" w:sz="0" w:space="0" w:color="auto"/>
                            <w:left w:val="none" w:sz="0" w:space="0" w:color="auto"/>
                            <w:bottom w:val="none" w:sz="0" w:space="0" w:color="auto"/>
                            <w:right w:val="none" w:sz="0" w:space="0" w:color="auto"/>
                          </w:divBdr>
                        </w:div>
                        <w:div w:id="631518368">
                          <w:marLeft w:val="0"/>
                          <w:marRight w:val="0"/>
                          <w:marTop w:val="0"/>
                          <w:marBottom w:val="0"/>
                          <w:divBdr>
                            <w:top w:val="none" w:sz="0" w:space="0" w:color="auto"/>
                            <w:left w:val="none" w:sz="0" w:space="0" w:color="auto"/>
                            <w:bottom w:val="none" w:sz="0" w:space="0" w:color="auto"/>
                            <w:right w:val="none" w:sz="0" w:space="0" w:color="auto"/>
                          </w:divBdr>
                        </w:div>
                      </w:divsChild>
                    </w:div>
                    <w:div w:id="1302153698">
                      <w:marLeft w:val="0"/>
                      <w:marRight w:val="0"/>
                      <w:marTop w:val="0"/>
                      <w:marBottom w:val="0"/>
                      <w:divBdr>
                        <w:top w:val="none" w:sz="0" w:space="0" w:color="auto"/>
                        <w:left w:val="none" w:sz="0" w:space="0" w:color="auto"/>
                        <w:bottom w:val="none" w:sz="0" w:space="0" w:color="auto"/>
                        <w:right w:val="none" w:sz="0" w:space="0" w:color="auto"/>
                      </w:divBdr>
                      <w:divsChild>
                        <w:div w:id="1204518316">
                          <w:marLeft w:val="0"/>
                          <w:marRight w:val="0"/>
                          <w:marTop w:val="0"/>
                          <w:marBottom w:val="0"/>
                          <w:divBdr>
                            <w:top w:val="none" w:sz="0" w:space="0" w:color="auto"/>
                            <w:left w:val="none" w:sz="0" w:space="0" w:color="auto"/>
                            <w:bottom w:val="none" w:sz="0" w:space="0" w:color="auto"/>
                            <w:right w:val="none" w:sz="0" w:space="0" w:color="auto"/>
                          </w:divBdr>
                        </w:div>
                      </w:divsChild>
                    </w:div>
                    <w:div w:id="1906259316">
                      <w:marLeft w:val="0"/>
                      <w:marRight w:val="0"/>
                      <w:marTop w:val="0"/>
                      <w:marBottom w:val="0"/>
                      <w:divBdr>
                        <w:top w:val="none" w:sz="0" w:space="0" w:color="auto"/>
                        <w:left w:val="none" w:sz="0" w:space="0" w:color="auto"/>
                        <w:bottom w:val="none" w:sz="0" w:space="0" w:color="auto"/>
                        <w:right w:val="none" w:sz="0" w:space="0" w:color="auto"/>
                      </w:divBdr>
                    </w:div>
                    <w:div w:id="1292781148">
                      <w:marLeft w:val="0"/>
                      <w:marRight w:val="0"/>
                      <w:marTop w:val="0"/>
                      <w:marBottom w:val="0"/>
                      <w:divBdr>
                        <w:top w:val="none" w:sz="0" w:space="0" w:color="auto"/>
                        <w:left w:val="none" w:sz="0" w:space="0" w:color="auto"/>
                        <w:bottom w:val="none" w:sz="0" w:space="0" w:color="auto"/>
                        <w:right w:val="none" w:sz="0" w:space="0" w:color="auto"/>
                      </w:divBdr>
                    </w:div>
                    <w:div w:id="1116487931">
                      <w:marLeft w:val="0"/>
                      <w:marRight w:val="0"/>
                      <w:marTop w:val="0"/>
                      <w:marBottom w:val="0"/>
                      <w:divBdr>
                        <w:top w:val="none" w:sz="0" w:space="0" w:color="auto"/>
                        <w:left w:val="none" w:sz="0" w:space="0" w:color="auto"/>
                        <w:bottom w:val="none" w:sz="0" w:space="0" w:color="auto"/>
                        <w:right w:val="none" w:sz="0" w:space="0" w:color="auto"/>
                      </w:divBdr>
                      <w:divsChild>
                        <w:div w:id="1426000470">
                          <w:marLeft w:val="0"/>
                          <w:marRight w:val="0"/>
                          <w:marTop w:val="0"/>
                          <w:marBottom w:val="0"/>
                          <w:divBdr>
                            <w:top w:val="none" w:sz="0" w:space="0" w:color="auto"/>
                            <w:left w:val="none" w:sz="0" w:space="0" w:color="auto"/>
                            <w:bottom w:val="none" w:sz="0" w:space="0" w:color="auto"/>
                            <w:right w:val="none" w:sz="0" w:space="0" w:color="auto"/>
                          </w:divBdr>
                        </w:div>
                        <w:div w:id="542524789">
                          <w:marLeft w:val="0"/>
                          <w:marRight w:val="0"/>
                          <w:marTop w:val="0"/>
                          <w:marBottom w:val="0"/>
                          <w:divBdr>
                            <w:top w:val="none" w:sz="0" w:space="0" w:color="auto"/>
                            <w:left w:val="none" w:sz="0" w:space="0" w:color="auto"/>
                            <w:bottom w:val="none" w:sz="0" w:space="0" w:color="auto"/>
                            <w:right w:val="none" w:sz="0" w:space="0" w:color="auto"/>
                          </w:divBdr>
                        </w:div>
                      </w:divsChild>
                    </w:div>
                    <w:div w:id="858589662">
                      <w:marLeft w:val="0"/>
                      <w:marRight w:val="0"/>
                      <w:marTop w:val="0"/>
                      <w:marBottom w:val="0"/>
                      <w:divBdr>
                        <w:top w:val="none" w:sz="0" w:space="0" w:color="auto"/>
                        <w:left w:val="none" w:sz="0" w:space="0" w:color="auto"/>
                        <w:bottom w:val="none" w:sz="0" w:space="0" w:color="auto"/>
                        <w:right w:val="none" w:sz="0" w:space="0" w:color="auto"/>
                      </w:divBdr>
                      <w:divsChild>
                        <w:div w:id="2107188031">
                          <w:marLeft w:val="0"/>
                          <w:marRight w:val="0"/>
                          <w:marTop w:val="0"/>
                          <w:marBottom w:val="0"/>
                          <w:divBdr>
                            <w:top w:val="none" w:sz="0" w:space="0" w:color="auto"/>
                            <w:left w:val="none" w:sz="0" w:space="0" w:color="auto"/>
                            <w:bottom w:val="none" w:sz="0" w:space="0" w:color="auto"/>
                            <w:right w:val="none" w:sz="0" w:space="0" w:color="auto"/>
                          </w:divBdr>
                        </w:div>
                      </w:divsChild>
                    </w:div>
                    <w:div w:id="382943031">
                      <w:marLeft w:val="0"/>
                      <w:marRight w:val="0"/>
                      <w:marTop w:val="0"/>
                      <w:marBottom w:val="0"/>
                      <w:divBdr>
                        <w:top w:val="none" w:sz="0" w:space="0" w:color="auto"/>
                        <w:left w:val="none" w:sz="0" w:space="0" w:color="auto"/>
                        <w:bottom w:val="none" w:sz="0" w:space="0" w:color="auto"/>
                        <w:right w:val="none" w:sz="0" w:space="0" w:color="auto"/>
                      </w:divBdr>
                    </w:div>
                    <w:div w:id="1174610067">
                      <w:marLeft w:val="0"/>
                      <w:marRight w:val="0"/>
                      <w:marTop w:val="0"/>
                      <w:marBottom w:val="0"/>
                      <w:divBdr>
                        <w:top w:val="none" w:sz="0" w:space="0" w:color="auto"/>
                        <w:left w:val="none" w:sz="0" w:space="0" w:color="auto"/>
                        <w:bottom w:val="none" w:sz="0" w:space="0" w:color="auto"/>
                        <w:right w:val="none" w:sz="0" w:space="0" w:color="auto"/>
                      </w:divBdr>
                    </w:div>
                    <w:div w:id="1729183150">
                      <w:marLeft w:val="0"/>
                      <w:marRight w:val="0"/>
                      <w:marTop w:val="0"/>
                      <w:marBottom w:val="0"/>
                      <w:divBdr>
                        <w:top w:val="none" w:sz="0" w:space="0" w:color="auto"/>
                        <w:left w:val="none" w:sz="0" w:space="0" w:color="auto"/>
                        <w:bottom w:val="none" w:sz="0" w:space="0" w:color="auto"/>
                        <w:right w:val="none" w:sz="0" w:space="0" w:color="auto"/>
                      </w:divBdr>
                      <w:divsChild>
                        <w:div w:id="1150707609">
                          <w:marLeft w:val="0"/>
                          <w:marRight w:val="0"/>
                          <w:marTop w:val="0"/>
                          <w:marBottom w:val="0"/>
                          <w:divBdr>
                            <w:top w:val="none" w:sz="0" w:space="0" w:color="auto"/>
                            <w:left w:val="none" w:sz="0" w:space="0" w:color="auto"/>
                            <w:bottom w:val="none" w:sz="0" w:space="0" w:color="auto"/>
                            <w:right w:val="none" w:sz="0" w:space="0" w:color="auto"/>
                          </w:divBdr>
                        </w:div>
                        <w:div w:id="189756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6844982">
      <w:bodyDiv w:val="1"/>
      <w:marLeft w:val="0"/>
      <w:marRight w:val="0"/>
      <w:marTop w:val="0"/>
      <w:marBottom w:val="0"/>
      <w:divBdr>
        <w:top w:val="none" w:sz="0" w:space="0" w:color="auto"/>
        <w:left w:val="none" w:sz="0" w:space="0" w:color="auto"/>
        <w:bottom w:val="none" w:sz="0" w:space="0" w:color="auto"/>
        <w:right w:val="none" w:sz="0" w:space="0" w:color="auto"/>
      </w:divBdr>
      <w:divsChild>
        <w:div w:id="905800226">
          <w:marLeft w:val="0"/>
          <w:marRight w:val="0"/>
          <w:marTop w:val="0"/>
          <w:marBottom w:val="0"/>
          <w:divBdr>
            <w:top w:val="none" w:sz="0" w:space="0" w:color="auto"/>
            <w:left w:val="none" w:sz="0" w:space="0" w:color="auto"/>
            <w:bottom w:val="none" w:sz="0" w:space="0" w:color="auto"/>
            <w:right w:val="none" w:sz="0" w:space="0" w:color="auto"/>
          </w:divBdr>
          <w:divsChild>
            <w:div w:id="605577801">
              <w:marLeft w:val="0"/>
              <w:marRight w:val="0"/>
              <w:marTop w:val="0"/>
              <w:marBottom w:val="0"/>
              <w:divBdr>
                <w:top w:val="none" w:sz="0" w:space="0" w:color="auto"/>
                <w:left w:val="none" w:sz="0" w:space="0" w:color="auto"/>
                <w:bottom w:val="none" w:sz="0" w:space="0" w:color="auto"/>
                <w:right w:val="none" w:sz="0" w:space="0" w:color="auto"/>
              </w:divBdr>
              <w:divsChild>
                <w:div w:id="1908758568">
                  <w:marLeft w:val="0"/>
                  <w:marRight w:val="0"/>
                  <w:marTop w:val="0"/>
                  <w:marBottom w:val="0"/>
                  <w:divBdr>
                    <w:top w:val="none" w:sz="0" w:space="0" w:color="auto"/>
                    <w:left w:val="none" w:sz="0" w:space="0" w:color="auto"/>
                    <w:bottom w:val="none" w:sz="0" w:space="0" w:color="auto"/>
                    <w:right w:val="none" w:sz="0" w:space="0" w:color="auto"/>
                  </w:divBdr>
                  <w:divsChild>
                    <w:div w:id="704478917">
                      <w:marLeft w:val="0"/>
                      <w:marRight w:val="0"/>
                      <w:marTop w:val="0"/>
                      <w:marBottom w:val="0"/>
                      <w:divBdr>
                        <w:top w:val="none" w:sz="0" w:space="0" w:color="auto"/>
                        <w:left w:val="none" w:sz="0" w:space="0" w:color="auto"/>
                        <w:bottom w:val="none" w:sz="0" w:space="0" w:color="auto"/>
                        <w:right w:val="none" w:sz="0" w:space="0" w:color="auto"/>
                      </w:divBdr>
                      <w:divsChild>
                        <w:div w:id="1062219513">
                          <w:marLeft w:val="0"/>
                          <w:marRight w:val="0"/>
                          <w:marTop w:val="0"/>
                          <w:marBottom w:val="0"/>
                          <w:divBdr>
                            <w:top w:val="none" w:sz="0" w:space="0" w:color="auto"/>
                            <w:left w:val="none" w:sz="0" w:space="0" w:color="auto"/>
                            <w:bottom w:val="none" w:sz="0" w:space="0" w:color="auto"/>
                            <w:right w:val="none" w:sz="0" w:space="0" w:color="auto"/>
                          </w:divBdr>
                          <w:divsChild>
                            <w:div w:id="210768475">
                              <w:marLeft w:val="0"/>
                              <w:marRight w:val="0"/>
                              <w:marTop w:val="0"/>
                              <w:marBottom w:val="0"/>
                              <w:divBdr>
                                <w:top w:val="none" w:sz="0" w:space="0" w:color="auto"/>
                                <w:left w:val="none" w:sz="0" w:space="0" w:color="auto"/>
                                <w:bottom w:val="none" w:sz="0" w:space="0" w:color="auto"/>
                                <w:right w:val="none" w:sz="0" w:space="0" w:color="auto"/>
                              </w:divBdr>
                              <w:divsChild>
                                <w:div w:id="1180389368">
                                  <w:marLeft w:val="0"/>
                                  <w:marRight w:val="0"/>
                                  <w:marTop w:val="0"/>
                                  <w:marBottom w:val="0"/>
                                  <w:divBdr>
                                    <w:top w:val="none" w:sz="0" w:space="0" w:color="auto"/>
                                    <w:left w:val="none" w:sz="0" w:space="0" w:color="auto"/>
                                    <w:bottom w:val="none" w:sz="0" w:space="0" w:color="auto"/>
                                    <w:right w:val="none" w:sz="0" w:space="0" w:color="auto"/>
                                  </w:divBdr>
                                  <w:divsChild>
                                    <w:div w:id="197664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2649041">
      <w:bodyDiv w:val="1"/>
      <w:marLeft w:val="0"/>
      <w:marRight w:val="0"/>
      <w:marTop w:val="0"/>
      <w:marBottom w:val="0"/>
      <w:divBdr>
        <w:top w:val="none" w:sz="0" w:space="0" w:color="auto"/>
        <w:left w:val="none" w:sz="0" w:space="0" w:color="auto"/>
        <w:bottom w:val="none" w:sz="0" w:space="0" w:color="auto"/>
        <w:right w:val="none" w:sz="0" w:space="0" w:color="auto"/>
      </w:divBdr>
      <w:divsChild>
        <w:div w:id="518929547">
          <w:marLeft w:val="0"/>
          <w:marRight w:val="0"/>
          <w:marTop w:val="100"/>
          <w:marBottom w:val="100"/>
          <w:divBdr>
            <w:top w:val="none" w:sz="0" w:space="0" w:color="auto"/>
            <w:left w:val="none" w:sz="0" w:space="0" w:color="auto"/>
            <w:bottom w:val="none" w:sz="0" w:space="0" w:color="auto"/>
            <w:right w:val="none" w:sz="0" w:space="0" w:color="auto"/>
          </w:divBdr>
          <w:divsChild>
            <w:div w:id="105738605">
              <w:marLeft w:val="0"/>
              <w:marRight w:val="0"/>
              <w:marTop w:val="0"/>
              <w:marBottom w:val="0"/>
              <w:divBdr>
                <w:top w:val="none" w:sz="0" w:space="0" w:color="auto"/>
                <w:left w:val="none" w:sz="0" w:space="0" w:color="auto"/>
                <w:bottom w:val="none" w:sz="0" w:space="0" w:color="auto"/>
                <w:right w:val="none" w:sz="0" w:space="0" w:color="auto"/>
              </w:divBdr>
              <w:divsChild>
                <w:div w:id="923219118">
                  <w:marLeft w:val="0"/>
                  <w:marRight w:val="0"/>
                  <w:marTop w:val="0"/>
                  <w:marBottom w:val="0"/>
                  <w:divBdr>
                    <w:top w:val="none" w:sz="0" w:space="0" w:color="auto"/>
                    <w:left w:val="none" w:sz="0" w:space="0" w:color="auto"/>
                    <w:bottom w:val="none" w:sz="0" w:space="0" w:color="auto"/>
                    <w:right w:val="none" w:sz="0" w:space="0" w:color="auto"/>
                  </w:divBdr>
                  <w:divsChild>
                    <w:div w:id="463735083">
                      <w:marLeft w:val="0"/>
                      <w:marRight w:val="0"/>
                      <w:marTop w:val="0"/>
                      <w:marBottom w:val="0"/>
                      <w:divBdr>
                        <w:top w:val="none" w:sz="0" w:space="0" w:color="auto"/>
                        <w:left w:val="none" w:sz="0" w:space="0" w:color="auto"/>
                        <w:bottom w:val="none" w:sz="0" w:space="0" w:color="auto"/>
                        <w:right w:val="none" w:sz="0" w:space="0" w:color="auto"/>
                      </w:divBdr>
                      <w:divsChild>
                        <w:div w:id="193276485">
                          <w:marLeft w:val="0"/>
                          <w:marRight w:val="0"/>
                          <w:marTop w:val="0"/>
                          <w:marBottom w:val="0"/>
                          <w:divBdr>
                            <w:top w:val="none" w:sz="0" w:space="0" w:color="auto"/>
                            <w:left w:val="none" w:sz="0" w:space="0" w:color="auto"/>
                            <w:bottom w:val="none" w:sz="0" w:space="0" w:color="auto"/>
                            <w:right w:val="none" w:sz="0" w:space="0" w:color="auto"/>
                          </w:divBdr>
                          <w:divsChild>
                            <w:div w:id="1778984706">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8124900">
      <w:bodyDiv w:val="1"/>
      <w:marLeft w:val="0"/>
      <w:marRight w:val="0"/>
      <w:marTop w:val="0"/>
      <w:marBottom w:val="0"/>
      <w:divBdr>
        <w:top w:val="none" w:sz="0" w:space="0" w:color="auto"/>
        <w:left w:val="none" w:sz="0" w:space="0" w:color="auto"/>
        <w:bottom w:val="none" w:sz="0" w:space="0" w:color="auto"/>
        <w:right w:val="none" w:sz="0" w:space="0" w:color="auto"/>
      </w:divBdr>
      <w:divsChild>
        <w:div w:id="1139765094">
          <w:marLeft w:val="0"/>
          <w:marRight w:val="0"/>
          <w:marTop w:val="0"/>
          <w:marBottom w:val="0"/>
          <w:divBdr>
            <w:top w:val="none" w:sz="0" w:space="0" w:color="auto"/>
            <w:left w:val="none" w:sz="0" w:space="0" w:color="auto"/>
            <w:bottom w:val="none" w:sz="0" w:space="0" w:color="auto"/>
            <w:right w:val="none" w:sz="0" w:space="0" w:color="auto"/>
          </w:divBdr>
          <w:divsChild>
            <w:div w:id="1261136838">
              <w:marLeft w:val="0"/>
              <w:marRight w:val="0"/>
              <w:marTop w:val="0"/>
              <w:marBottom w:val="0"/>
              <w:divBdr>
                <w:top w:val="none" w:sz="0" w:space="0" w:color="auto"/>
                <w:left w:val="none" w:sz="0" w:space="0" w:color="auto"/>
                <w:bottom w:val="none" w:sz="0" w:space="0" w:color="auto"/>
                <w:right w:val="none" w:sz="0" w:space="0" w:color="auto"/>
              </w:divBdr>
              <w:divsChild>
                <w:div w:id="1933968666">
                  <w:marLeft w:val="0"/>
                  <w:marRight w:val="0"/>
                  <w:marTop w:val="0"/>
                  <w:marBottom w:val="0"/>
                  <w:divBdr>
                    <w:top w:val="none" w:sz="0" w:space="0" w:color="auto"/>
                    <w:left w:val="none" w:sz="0" w:space="0" w:color="auto"/>
                    <w:bottom w:val="none" w:sz="0" w:space="0" w:color="auto"/>
                    <w:right w:val="none" w:sz="0" w:space="0" w:color="auto"/>
                  </w:divBdr>
                  <w:divsChild>
                    <w:div w:id="1976134626">
                      <w:marLeft w:val="0"/>
                      <w:marRight w:val="0"/>
                      <w:marTop w:val="0"/>
                      <w:marBottom w:val="0"/>
                      <w:divBdr>
                        <w:top w:val="none" w:sz="0" w:space="0" w:color="auto"/>
                        <w:left w:val="none" w:sz="0" w:space="0" w:color="auto"/>
                        <w:bottom w:val="none" w:sz="0" w:space="0" w:color="auto"/>
                        <w:right w:val="none" w:sz="0" w:space="0" w:color="auto"/>
                      </w:divBdr>
                      <w:divsChild>
                        <w:div w:id="1804227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1768920">
      <w:bodyDiv w:val="1"/>
      <w:marLeft w:val="0"/>
      <w:marRight w:val="0"/>
      <w:marTop w:val="0"/>
      <w:marBottom w:val="0"/>
      <w:divBdr>
        <w:top w:val="none" w:sz="0" w:space="0" w:color="auto"/>
        <w:left w:val="none" w:sz="0" w:space="0" w:color="auto"/>
        <w:bottom w:val="none" w:sz="0" w:space="0" w:color="auto"/>
        <w:right w:val="none" w:sz="0" w:space="0" w:color="auto"/>
      </w:divBdr>
      <w:divsChild>
        <w:div w:id="2134323048">
          <w:marLeft w:val="0"/>
          <w:marRight w:val="0"/>
          <w:marTop w:val="0"/>
          <w:marBottom w:val="0"/>
          <w:divBdr>
            <w:top w:val="none" w:sz="0" w:space="0" w:color="auto"/>
            <w:left w:val="none" w:sz="0" w:space="0" w:color="auto"/>
            <w:bottom w:val="none" w:sz="0" w:space="0" w:color="auto"/>
            <w:right w:val="none" w:sz="0" w:space="0" w:color="auto"/>
          </w:divBdr>
          <w:divsChild>
            <w:div w:id="1025058675">
              <w:marLeft w:val="0"/>
              <w:marRight w:val="0"/>
              <w:marTop w:val="0"/>
              <w:marBottom w:val="0"/>
              <w:divBdr>
                <w:top w:val="none" w:sz="0" w:space="0" w:color="auto"/>
                <w:left w:val="none" w:sz="0" w:space="0" w:color="auto"/>
                <w:bottom w:val="none" w:sz="0" w:space="0" w:color="auto"/>
                <w:right w:val="none" w:sz="0" w:space="0" w:color="auto"/>
              </w:divBdr>
              <w:divsChild>
                <w:div w:id="790638090">
                  <w:marLeft w:val="0"/>
                  <w:marRight w:val="0"/>
                  <w:marTop w:val="0"/>
                  <w:marBottom w:val="0"/>
                  <w:divBdr>
                    <w:top w:val="none" w:sz="0" w:space="0" w:color="auto"/>
                    <w:left w:val="none" w:sz="0" w:space="0" w:color="auto"/>
                    <w:bottom w:val="none" w:sz="0" w:space="0" w:color="auto"/>
                    <w:right w:val="none" w:sz="0" w:space="0" w:color="auto"/>
                  </w:divBdr>
                  <w:divsChild>
                    <w:div w:id="205258943">
                      <w:marLeft w:val="0"/>
                      <w:marRight w:val="0"/>
                      <w:marTop w:val="0"/>
                      <w:marBottom w:val="0"/>
                      <w:divBdr>
                        <w:top w:val="none" w:sz="0" w:space="0" w:color="auto"/>
                        <w:left w:val="none" w:sz="0" w:space="0" w:color="auto"/>
                        <w:bottom w:val="none" w:sz="0" w:space="0" w:color="auto"/>
                        <w:right w:val="none" w:sz="0" w:space="0" w:color="auto"/>
                      </w:divBdr>
                      <w:divsChild>
                        <w:div w:id="691229579">
                          <w:marLeft w:val="0"/>
                          <w:marRight w:val="0"/>
                          <w:marTop w:val="0"/>
                          <w:marBottom w:val="0"/>
                          <w:divBdr>
                            <w:top w:val="none" w:sz="0" w:space="0" w:color="auto"/>
                            <w:left w:val="none" w:sz="0" w:space="0" w:color="auto"/>
                            <w:bottom w:val="none" w:sz="0" w:space="0" w:color="auto"/>
                            <w:right w:val="none" w:sz="0" w:space="0" w:color="auto"/>
                          </w:divBdr>
                          <w:divsChild>
                            <w:div w:id="30547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6749018">
      <w:bodyDiv w:val="1"/>
      <w:marLeft w:val="0"/>
      <w:marRight w:val="0"/>
      <w:marTop w:val="0"/>
      <w:marBottom w:val="0"/>
      <w:divBdr>
        <w:top w:val="none" w:sz="0" w:space="0" w:color="auto"/>
        <w:left w:val="none" w:sz="0" w:space="0" w:color="auto"/>
        <w:bottom w:val="none" w:sz="0" w:space="0" w:color="auto"/>
        <w:right w:val="none" w:sz="0" w:space="0" w:color="auto"/>
      </w:divBdr>
      <w:divsChild>
        <w:div w:id="943807035">
          <w:marLeft w:val="0"/>
          <w:marRight w:val="0"/>
          <w:marTop w:val="0"/>
          <w:marBottom w:val="0"/>
          <w:divBdr>
            <w:top w:val="none" w:sz="0" w:space="0" w:color="auto"/>
            <w:left w:val="none" w:sz="0" w:space="0" w:color="auto"/>
            <w:bottom w:val="none" w:sz="0" w:space="0" w:color="auto"/>
            <w:right w:val="none" w:sz="0" w:space="0" w:color="auto"/>
          </w:divBdr>
          <w:divsChild>
            <w:div w:id="915674418">
              <w:marLeft w:val="0"/>
              <w:marRight w:val="0"/>
              <w:marTop w:val="0"/>
              <w:marBottom w:val="0"/>
              <w:divBdr>
                <w:top w:val="none" w:sz="0" w:space="0" w:color="auto"/>
                <w:left w:val="none" w:sz="0" w:space="0" w:color="auto"/>
                <w:bottom w:val="none" w:sz="0" w:space="0" w:color="auto"/>
                <w:right w:val="none" w:sz="0" w:space="0" w:color="auto"/>
              </w:divBdr>
              <w:divsChild>
                <w:div w:id="55007443">
                  <w:marLeft w:val="300"/>
                  <w:marRight w:val="300"/>
                  <w:marTop w:val="300"/>
                  <w:marBottom w:val="300"/>
                  <w:divBdr>
                    <w:top w:val="single" w:sz="6" w:space="31" w:color="D4D4D4"/>
                    <w:left w:val="single" w:sz="6" w:space="31" w:color="D4D4D4"/>
                    <w:bottom w:val="single" w:sz="6" w:space="31" w:color="D4D4D4"/>
                    <w:right w:val="single" w:sz="6" w:space="31" w:color="D4D4D4"/>
                  </w:divBdr>
                </w:div>
              </w:divsChild>
            </w:div>
          </w:divsChild>
        </w:div>
      </w:divsChild>
    </w:div>
    <w:div w:id="974529589">
      <w:bodyDiv w:val="1"/>
      <w:marLeft w:val="0"/>
      <w:marRight w:val="0"/>
      <w:marTop w:val="0"/>
      <w:marBottom w:val="0"/>
      <w:divBdr>
        <w:top w:val="none" w:sz="0" w:space="0" w:color="auto"/>
        <w:left w:val="none" w:sz="0" w:space="0" w:color="auto"/>
        <w:bottom w:val="none" w:sz="0" w:space="0" w:color="auto"/>
        <w:right w:val="none" w:sz="0" w:space="0" w:color="auto"/>
      </w:divBdr>
      <w:divsChild>
        <w:div w:id="324357374">
          <w:marLeft w:val="0"/>
          <w:marRight w:val="0"/>
          <w:marTop w:val="0"/>
          <w:marBottom w:val="0"/>
          <w:divBdr>
            <w:top w:val="none" w:sz="0" w:space="0" w:color="auto"/>
            <w:left w:val="none" w:sz="0" w:space="0" w:color="auto"/>
            <w:bottom w:val="none" w:sz="0" w:space="0" w:color="auto"/>
            <w:right w:val="none" w:sz="0" w:space="0" w:color="auto"/>
          </w:divBdr>
          <w:divsChild>
            <w:div w:id="652492838">
              <w:marLeft w:val="0"/>
              <w:marRight w:val="0"/>
              <w:marTop w:val="450"/>
              <w:marBottom w:val="450"/>
              <w:divBdr>
                <w:top w:val="none" w:sz="0" w:space="0" w:color="auto"/>
                <w:left w:val="none" w:sz="0" w:space="0" w:color="auto"/>
                <w:bottom w:val="none" w:sz="0" w:space="0" w:color="auto"/>
                <w:right w:val="none" w:sz="0" w:space="0" w:color="auto"/>
              </w:divBdr>
              <w:divsChild>
                <w:div w:id="736973687">
                  <w:marLeft w:val="0"/>
                  <w:marRight w:val="0"/>
                  <w:marTop w:val="0"/>
                  <w:marBottom w:val="0"/>
                  <w:divBdr>
                    <w:top w:val="single" w:sz="2" w:space="0" w:color="D3E6E7"/>
                    <w:left w:val="single" w:sz="6" w:space="0" w:color="D3E6E7"/>
                    <w:bottom w:val="single" w:sz="6" w:space="0" w:color="D3E6E7"/>
                    <w:right w:val="single" w:sz="6" w:space="0" w:color="D3E6E7"/>
                  </w:divBdr>
                  <w:divsChild>
                    <w:div w:id="1058552644">
                      <w:marLeft w:val="0"/>
                      <w:marRight w:val="0"/>
                      <w:marTop w:val="0"/>
                      <w:marBottom w:val="0"/>
                      <w:divBdr>
                        <w:top w:val="none" w:sz="0" w:space="0" w:color="auto"/>
                        <w:left w:val="none" w:sz="0" w:space="0" w:color="auto"/>
                        <w:bottom w:val="none" w:sz="0" w:space="0" w:color="auto"/>
                        <w:right w:val="none" w:sz="0" w:space="0" w:color="auto"/>
                      </w:divBdr>
                      <w:divsChild>
                        <w:div w:id="472017836">
                          <w:marLeft w:val="0"/>
                          <w:marRight w:val="0"/>
                          <w:marTop w:val="0"/>
                          <w:marBottom w:val="0"/>
                          <w:divBdr>
                            <w:top w:val="none" w:sz="0" w:space="0" w:color="auto"/>
                            <w:left w:val="none" w:sz="0" w:space="0" w:color="auto"/>
                            <w:bottom w:val="none" w:sz="0" w:space="0" w:color="auto"/>
                            <w:right w:val="none" w:sz="0" w:space="0" w:color="auto"/>
                          </w:divBdr>
                          <w:divsChild>
                            <w:div w:id="391926006">
                              <w:marLeft w:val="0"/>
                              <w:marRight w:val="0"/>
                              <w:marTop w:val="0"/>
                              <w:marBottom w:val="0"/>
                              <w:divBdr>
                                <w:top w:val="none" w:sz="0" w:space="0" w:color="auto"/>
                                <w:left w:val="none" w:sz="0" w:space="0" w:color="auto"/>
                                <w:bottom w:val="none" w:sz="0" w:space="0" w:color="auto"/>
                                <w:right w:val="none" w:sz="0" w:space="0" w:color="auto"/>
                              </w:divBdr>
                              <w:divsChild>
                                <w:div w:id="1327510228">
                                  <w:marLeft w:val="0"/>
                                  <w:marRight w:val="0"/>
                                  <w:marTop w:val="0"/>
                                  <w:marBottom w:val="0"/>
                                  <w:divBdr>
                                    <w:top w:val="none" w:sz="0" w:space="0" w:color="auto"/>
                                    <w:left w:val="none" w:sz="0" w:space="0" w:color="auto"/>
                                    <w:bottom w:val="none" w:sz="0" w:space="0" w:color="auto"/>
                                    <w:right w:val="none" w:sz="0" w:space="0" w:color="auto"/>
                                  </w:divBdr>
                                  <w:divsChild>
                                    <w:div w:id="1837107266">
                                      <w:marLeft w:val="0"/>
                                      <w:marRight w:val="0"/>
                                      <w:marTop w:val="0"/>
                                      <w:marBottom w:val="0"/>
                                      <w:divBdr>
                                        <w:top w:val="none" w:sz="0" w:space="0" w:color="auto"/>
                                        <w:left w:val="none" w:sz="0" w:space="0" w:color="auto"/>
                                        <w:bottom w:val="none" w:sz="0" w:space="0" w:color="auto"/>
                                        <w:right w:val="none" w:sz="0" w:space="0" w:color="auto"/>
                                      </w:divBdr>
                                      <w:divsChild>
                                        <w:div w:id="780299855">
                                          <w:marLeft w:val="0"/>
                                          <w:marRight w:val="0"/>
                                          <w:marTop w:val="0"/>
                                          <w:marBottom w:val="0"/>
                                          <w:divBdr>
                                            <w:top w:val="none" w:sz="0" w:space="0" w:color="auto"/>
                                            <w:left w:val="none" w:sz="0" w:space="0" w:color="auto"/>
                                            <w:bottom w:val="none" w:sz="0" w:space="0" w:color="auto"/>
                                            <w:right w:val="none" w:sz="0" w:space="0" w:color="auto"/>
                                          </w:divBdr>
                                          <w:divsChild>
                                            <w:div w:id="1523938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75795113">
      <w:bodyDiv w:val="1"/>
      <w:marLeft w:val="0"/>
      <w:marRight w:val="0"/>
      <w:marTop w:val="0"/>
      <w:marBottom w:val="0"/>
      <w:divBdr>
        <w:top w:val="none" w:sz="0" w:space="0" w:color="auto"/>
        <w:left w:val="none" w:sz="0" w:space="0" w:color="auto"/>
        <w:bottom w:val="none" w:sz="0" w:space="0" w:color="auto"/>
        <w:right w:val="none" w:sz="0" w:space="0" w:color="auto"/>
      </w:divBdr>
      <w:divsChild>
        <w:div w:id="1718162722">
          <w:marLeft w:val="0"/>
          <w:marRight w:val="0"/>
          <w:marTop w:val="0"/>
          <w:marBottom w:val="0"/>
          <w:divBdr>
            <w:top w:val="single" w:sz="6" w:space="0" w:color="CCCCCC"/>
            <w:left w:val="single" w:sz="6" w:space="0" w:color="CCCCCC"/>
            <w:bottom w:val="single" w:sz="6" w:space="0" w:color="CCCCCC"/>
            <w:right w:val="single" w:sz="6" w:space="0" w:color="CCCCCC"/>
          </w:divBdr>
          <w:divsChild>
            <w:div w:id="940262691">
              <w:marLeft w:val="150"/>
              <w:marRight w:val="150"/>
              <w:marTop w:val="0"/>
              <w:marBottom w:val="0"/>
              <w:divBdr>
                <w:top w:val="none" w:sz="0" w:space="0" w:color="auto"/>
                <w:left w:val="none" w:sz="0" w:space="0" w:color="auto"/>
                <w:bottom w:val="none" w:sz="0" w:space="0" w:color="auto"/>
                <w:right w:val="none" w:sz="0" w:space="0" w:color="auto"/>
              </w:divBdr>
              <w:divsChild>
                <w:div w:id="116991557">
                  <w:marLeft w:val="0"/>
                  <w:marRight w:val="0"/>
                  <w:marTop w:val="0"/>
                  <w:marBottom w:val="0"/>
                  <w:divBdr>
                    <w:top w:val="none" w:sz="0" w:space="0" w:color="auto"/>
                    <w:left w:val="none" w:sz="0" w:space="0" w:color="auto"/>
                    <w:bottom w:val="none" w:sz="0" w:space="0" w:color="auto"/>
                    <w:right w:val="none" w:sz="0" w:space="0" w:color="auto"/>
                  </w:divBdr>
                  <w:divsChild>
                    <w:div w:id="230118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8457333">
      <w:bodyDiv w:val="1"/>
      <w:marLeft w:val="0"/>
      <w:marRight w:val="0"/>
      <w:marTop w:val="0"/>
      <w:marBottom w:val="0"/>
      <w:divBdr>
        <w:top w:val="none" w:sz="0" w:space="0" w:color="auto"/>
        <w:left w:val="none" w:sz="0" w:space="0" w:color="auto"/>
        <w:bottom w:val="none" w:sz="0" w:space="0" w:color="auto"/>
        <w:right w:val="none" w:sz="0" w:space="0" w:color="auto"/>
      </w:divBdr>
      <w:divsChild>
        <w:div w:id="590354258">
          <w:marLeft w:val="0"/>
          <w:marRight w:val="0"/>
          <w:marTop w:val="0"/>
          <w:marBottom w:val="0"/>
          <w:divBdr>
            <w:top w:val="none" w:sz="0" w:space="0" w:color="auto"/>
            <w:left w:val="none" w:sz="0" w:space="0" w:color="auto"/>
            <w:bottom w:val="none" w:sz="0" w:space="0" w:color="auto"/>
            <w:right w:val="none" w:sz="0" w:space="0" w:color="auto"/>
          </w:divBdr>
          <w:divsChild>
            <w:div w:id="57099743">
              <w:marLeft w:val="0"/>
              <w:marRight w:val="0"/>
              <w:marTop w:val="0"/>
              <w:marBottom w:val="0"/>
              <w:divBdr>
                <w:top w:val="none" w:sz="0" w:space="0" w:color="auto"/>
                <w:left w:val="none" w:sz="0" w:space="0" w:color="auto"/>
                <w:bottom w:val="none" w:sz="0" w:space="0" w:color="auto"/>
                <w:right w:val="none" w:sz="0" w:space="0" w:color="auto"/>
              </w:divBdr>
              <w:divsChild>
                <w:div w:id="862745074">
                  <w:marLeft w:val="0"/>
                  <w:marRight w:val="0"/>
                  <w:marTop w:val="0"/>
                  <w:marBottom w:val="0"/>
                  <w:divBdr>
                    <w:top w:val="none" w:sz="0" w:space="0" w:color="auto"/>
                    <w:left w:val="none" w:sz="0" w:space="0" w:color="auto"/>
                    <w:bottom w:val="none" w:sz="0" w:space="0" w:color="auto"/>
                    <w:right w:val="none" w:sz="0" w:space="0" w:color="auto"/>
                  </w:divBdr>
                  <w:divsChild>
                    <w:div w:id="555356686">
                      <w:marLeft w:val="0"/>
                      <w:marRight w:val="0"/>
                      <w:marTop w:val="0"/>
                      <w:marBottom w:val="0"/>
                      <w:divBdr>
                        <w:top w:val="none" w:sz="0" w:space="0" w:color="auto"/>
                        <w:left w:val="none" w:sz="0" w:space="0" w:color="auto"/>
                        <w:bottom w:val="none" w:sz="0" w:space="0" w:color="auto"/>
                        <w:right w:val="none" w:sz="0" w:space="0" w:color="auto"/>
                      </w:divBdr>
                      <w:divsChild>
                        <w:div w:id="413554053">
                          <w:marLeft w:val="0"/>
                          <w:marRight w:val="0"/>
                          <w:marTop w:val="0"/>
                          <w:marBottom w:val="0"/>
                          <w:divBdr>
                            <w:top w:val="none" w:sz="0" w:space="0" w:color="auto"/>
                            <w:left w:val="none" w:sz="0" w:space="0" w:color="auto"/>
                            <w:bottom w:val="none" w:sz="0" w:space="0" w:color="auto"/>
                            <w:right w:val="none" w:sz="0" w:space="0" w:color="auto"/>
                          </w:divBdr>
                          <w:divsChild>
                            <w:div w:id="1942295364">
                              <w:marLeft w:val="0"/>
                              <w:marRight w:val="0"/>
                              <w:marTop w:val="0"/>
                              <w:marBottom w:val="0"/>
                              <w:divBdr>
                                <w:top w:val="none" w:sz="0" w:space="0" w:color="auto"/>
                                <w:left w:val="none" w:sz="0" w:space="0" w:color="auto"/>
                                <w:bottom w:val="none" w:sz="0" w:space="0" w:color="auto"/>
                                <w:right w:val="none" w:sz="0" w:space="0" w:color="auto"/>
                              </w:divBdr>
                            </w:div>
                          </w:divsChild>
                        </w:div>
                        <w:div w:id="2043478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0207765">
      <w:bodyDiv w:val="1"/>
      <w:marLeft w:val="0"/>
      <w:marRight w:val="0"/>
      <w:marTop w:val="0"/>
      <w:marBottom w:val="0"/>
      <w:divBdr>
        <w:top w:val="none" w:sz="0" w:space="0" w:color="auto"/>
        <w:left w:val="none" w:sz="0" w:space="0" w:color="auto"/>
        <w:bottom w:val="none" w:sz="0" w:space="0" w:color="auto"/>
        <w:right w:val="none" w:sz="0" w:space="0" w:color="auto"/>
      </w:divBdr>
      <w:divsChild>
        <w:div w:id="1565985237">
          <w:marLeft w:val="0"/>
          <w:marRight w:val="0"/>
          <w:marTop w:val="0"/>
          <w:marBottom w:val="0"/>
          <w:divBdr>
            <w:top w:val="single" w:sz="6" w:space="0" w:color="CCCCCC"/>
            <w:left w:val="single" w:sz="6" w:space="0" w:color="CCCCCC"/>
            <w:bottom w:val="single" w:sz="6" w:space="0" w:color="CCCCCC"/>
            <w:right w:val="single" w:sz="6" w:space="0" w:color="CCCCCC"/>
          </w:divBdr>
          <w:divsChild>
            <w:div w:id="1276135058">
              <w:marLeft w:val="150"/>
              <w:marRight w:val="150"/>
              <w:marTop w:val="0"/>
              <w:marBottom w:val="0"/>
              <w:divBdr>
                <w:top w:val="none" w:sz="0" w:space="0" w:color="auto"/>
                <w:left w:val="none" w:sz="0" w:space="0" w:color="auto"/>
                <w:bottom w:val="none" w:sz="0" w:space="0" w:color="auto"/>
                <w:right w:val="none" w:sz="0" w:space="0" w:color="auto"/>
              </w:divBdr>
              <w:divsChild>
                <w:div w:id="556892087">
                  <w:marLeft w:val="0"/>
                  <w:marRight w:val="0"/>
                  <w:marTop w:val="0"/>
                  <w:marBottom w:val="0"/>
                  <w:divBdr>
                    <w:top w:val="none" w:sz="0" w:space="0" w:color="auto"/>
                    <w:left w:val="none" w:sz="0" w:space="0" w:color="auto"/>
                    <w:bottom w:val="none" w:sz="0" w:space="0" w:color="auto"/>
                    <w:right w:val="none" w:sz="0" w:space="0" w:color="auto"/>
                  </w:divBdr>
                  <w:divsChild>
                    <w:div w:id="501435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7120886">
      <w:bodyDiv w:val="1"/>
      <w:marLeft w:val="0"/>
      <w:marRight w:val="0"/>
      <w:marTop w:val="0"/>
      <w:marBottom w:val="0"/>
      <w:divBdr>
        <w:top w:val="none" w:sz="0" w:space="0" w:color="auto"/>
        <w:left w:val="none" w:sz="0" w:space="0" w:color="auto"/>
        <w:bottom w:val="none" w:sz="0" w:space="0" w:color="auto"/>
        <w:right w:val="none" w:sz="0" w:space="0" w:color="auto"/>
      </w:divBdr>
      <w:divsChild>
        <w:div w:id="414134857">
          <w:marLeft w:val="0"/>
          <w:marRight w:val="0"/>
          <w:marTop w:val="0"/>
          <w:marBottom w:val="0"/>
          <w:divBdr>
            <w:top w:val="none" w:sz="0" w:space="0" w:color="auto"/>
            <w:left w:val="none" w:sz="0" w:space="0" w:color="auto"/>
            <w:bottom w:val="none" w:sz="0" w:space="0" w:color="auto"/>
            <w:right w:val="none" w:sz="0" w:space="0" w:color="auto"/>
          </w:divBdr>
          <w:divsChild>
            <w:div w:id="125852432">
              <w:marLeft w:val="0"/>
              <w:marRight w:val="0"/>
              <w:marTop w:val="0"/>
              <w:marBottom w:val="0"/>
              <w:divBdr>
                <w:top w:val="none" w:sz="0" w:space="0" w:color="auto"/>
                <w:left w:val="none" w:sz="0" w:space="0" w:color="auto"/>
                <w:bottom w:val="none" w:sz="0" w:space="0" w:color="auto"/>
                <w:right w:val="none" w:sz="0" w:space="0" w:color="auto"/>
              </w:divBdr>
              <w:divsChild>
                <w:div w:id="1553497611">
                  <w:marLeft w:val="0"/>
                  <w:marRight w:val="0"/>
                  <w:marTop w:val="0"/>
                  <w:marBottom w:val="0"/>
                  <w:divBdr>
                    <w:top w:val="none" w:sz="0" w:space="0" w:color="auto"/>
                    <w:left w:val="none" w:sz="0" w:space="0" w:color="auto"/>
                    <w:bottom w:val="none" w:sz="0" w:space="0" w:color="auto"/>
                    <w:right w:val="none" w:sz="0" w:space="0" w:color="auto"/>
                  </w:divBdr>
                  <w:divsChild>
                    <w:div w:id="1587110671">
                      <w:marLeft w:val="0"/>
                      <w:marRight w:val="0"/>
                      <w:marTop w:val="0"/>
                      <w:marBottom w:val="0"/>
                      <w:divBdr>
                        <w:top w:val="none" w:sz="0" w:space="0" w:color="auto"/>
                        <w:left w:val="none" w:sz="0" w:space="0" w:color="auto"/>
                        <w:bottom w:val="none" w:sz="0" w:space="0" w:color="auto"/>
                        <w:right w:val="none" w:sz="0" w:space="0" w:color="auto"/>
                      </w:divBdr>
                      <w:divsChild>
                        <w:div w:id="1228145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6588519">
      <w:bodyDiv w:val="1"/>
      <w:marLeft w:val="0"/>
      <w:marRight w:val="0"/>
      <w:marTop w:val="0"/>
      <w:marBottom w:val="0"/>
      <w:divBdr>
        <w:top w:val="none" w:sz="0" w:space="0" w:color="auto"/>
        <w:left w:val="none" w:sz="0" w:space="0" w:color="auto"/>
        <w:bottom w:val="none" w:sz="0" w:space="0" w:color="auto"/>
        <w:right w:val="none" w:sz="0" w:space="0" w:color="auto"/>
      </w:divBdr>
      <w:divsChild>
        <w:div w:id="1718235608">
          <w:marLeft w:val="0"/>
          <w:marRight w:val="0"/>
          <w:marTop w:val="0"/>
          <w:marBottom w:val="0"/>
          <w:divBdr>
            <w:top w:val="none" w:sz="0" w:space="0" w:color="auto"/>
            <w:left w:val="none" w:sz="0" w:space="0" w:color="auto"/>
            <w:bottom w:val="none" w:sz="0" w:space="0" w:color="auto"/>
            <w:right w:val="none" w:sz="0" w:space="0" w:color="auto"/>
          </w:divBdr>
          <w:divsChild>
            <w:div w:id="473564610">
              <w:marLeft w:val="0"/>
              <w:marRight w:val="0"/>
              <w:marTop w:val="0"/>
              <w:marBottom w:val="0"/>
              <w:divBdr>
                <w:top w:val="none" w:sz="0" w:space="0" w:color="auto"/>
                <w:left w:val="none" w:sz="0" w:space="0" w:color="auto"/>
                <w:bottom w:val="none" w:sz="0" w:space="0" w:color="auto"/>
                <w:right w:val="none" w:sz="0" w:space="0" w:color="auto"/>
              </w:divBdr>
              <w:divsChild>
                <w:div w:id="417872594">
                  <w:marLeft w:val="0"/>
                  <w:marRight w:val="0"/>
                  <w:marTop w:val="0"/>
                  <w:marBottom w:val="0"/>
                  <w:divBdr>
                    <w:top w:val="none" w:sz="0" w:space="0" w:color="auto"/>
                    <w:left w:val="none" w:sz="0" w:space="0" w:color="auto"/>
                    <w:bottom w:val="none" w:sz="0" w:space="0" w:color="auto"/>
                    <w:right w:val="none" w:sz="0" w:space="0" w:color="auto"/>
                  </w:divBdr>
                  <w:divsChild>
                    <w:div w:id="1084914040">
                      <w:marLeft w:val="0"/>
                      <w:marRight w:val="0"/>
                      <w:marTop w:val="210"/>
                      <w:marBottom w:val="210"/>
                      <w:divBdr>
                        <w:top w:val="none" w:sz="0" w:space="0" w:color="auto"/>
                        <w:left w:val="none" w:sz="0" w:space="0" w:color="auto"/>
                        <w:bottom w:val="none" w:sz="0" w:space="0" w:color="auto"/>
                        <w:right w:val="none" w:sz="0" w:space="0" w:color="auto"/>
                      </w:divBdr>
                      <w:divsChild>
                        <w:div w:id="976836085">
                          <w:marLeft w:val="0"/>
                          <w:marRight w:val="0"/>
                          <w:marTop w:val="0"/>
                          <w:marBottom w:val="0"/>
                          <w:divBdr>
                            <w:top w:val="none" w:sz="0" w:space="0" w:color="auto"/>
                            <w:left w:val="none" w:sz="0" w:space="0" w:color="auto"/>
                            <w:bottom w:val="none" w:sz="0" w:space="0" w:color="auto"/>
                            <w:right w:val="none" w:sz="0" w:space="0" w:color="auto"/>
                          </w:divBdr>
                          <w:divsChild>
                            <w:div w:id="2080205443">
                              <w:marLeft w:val="0"/>
                              <w:marRight w:val="0"/>
                              <w:marTop w:val="210"/>
                              <w:marBottom w:val="210"/>
                              <w:divBdr>
                                <w:top w:val="none" w:sz="0" w:space="0" w:color="auto"/>
                                <w:left w:val="none" w:sz="0" w:space="0" w:color="auto"/>
                                <w:bottom w:val="none" w:sz="0" w:space="0" w:color="auto"/>
                                <w:right w:val="none" w:sz="0" w:space="0" w:color="auto"/>
                              </w:divBdr>
                              <w:divsChild>
                                <w:div w:id="929779674">
                                  <w:marLeft w:val="0"/>
                                  <w:marRight w:val="0"/>
                                  <w:marTop w:val="0"/>
                                  <w:marBottom w:val="0"/>
                                  <w:divBdr>
                                    <w:top w:val="none" w:sz="0" w:space="0" w:color="auto"/>
                                    <w:left w:val="none" w:sz="0" w:space="0" w:color="auto"/>
                                    <w:bottom w:val="none" w:sz="0" w:space="0" w:color="auto"/>
                                    <w:right w:val="none" w:sz="0" w:space="0" w:color="auto"/>
                                  </w:divBdr>
                                  <w:divsChild>
                                    <w:div w:id="1476413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2689965">
      <w:bodyDiv w:val="1"/>
      <w:marLeft w:val="0"/>
      <w:marRight w:val="0"/>
      <w:marTop w:val="0"/>
      <w:marBottom w:val="0"/>
      <w:divBdr>
        <w:top w:val="none" w:sz="0" w:space="0" w:color="auto"/>
        <w:left w:val="none" w:sz="0" w:space="0" w:color="auto"/>
        <w:bottom w:val="none" w:sz="0" w:space="0" w:color="auto"/>
        <w:right w:val="none" w:sz="0" w:space="0" w:color="auto"/>
      </w:divBdr>
      <w:divsChild>
        <w:div w:id="225727055">
          <w:marLeft w:val="-7125"/>
          <w:marRight w:val="0"/>
          <w:marTop w:val="0"/>
          <w:marBottom w:val="0"/>
          <w:divBdr>
            <w:top w:val="none" w:sz="0" w:space="0" w:color="auto"/>
            <w:left w:val="none" w:sz="0" w:space="0" w:color="auto"/>
            <w:bottom w:val="none" w:sz="0" w:space="0" w:color="auto"/>
            <w:right w:val="none" w:sz="0" w:space="0" w:color="auto"/>
          </w:divBdr>
          <w:divsChild>
            <w:div w:id="1236864405">
              <w:marLeft w:val="0"/>
              <w:marRight w:val="0"/>
              <w:marTop w:val="0"/>
              <w:marBottom w:val="0"/>
              <w:divBdr>
                <w:top w:val="none" w:sz="0" w:space="0" w:color="auto"/>
                <w:left w:val="none" w:sz="0" w:space="0" w:color="auto"/>
                <w:bottom w:val="none" w:sz="0" w:space="0" w:color="auto"/>
                <w:right w:val="none" w:sz="0" w:space="0" w:color="auto"/>
              </w:divBdr>
              <w:divsChild>
                <w:div w:id="2041392760">
                  <w:marLeft w:val="0"/>
                  <w:marRight w:val="0"/>
                  <w:marTop w:val="0"/>
                  <w:marBottom w:val="0"/>
                  <w:divBdr>
                    <w:top w:val="none" w:sz="0" w:space="0" w:color="auto"/>
                    <w:left w:val="none" w:sz="0" w:space="0" w:color="auto"/>
                    <w:bottom w:val="none" w:sz="0" w:space="0" w:color="auto"/>
                    <w:right w:val="none" w:sz="0" w:space="0" w:color="auto"/>
                  </w:divBdr>
                  <w:divsChild>
                    <w:div w:id="1437797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752784">
      <w:bodyDiv w:val="1"/>
      <w:marLeft w:val="0"/>
      <w:marRight w:val="0"/>
      <w:marTop w:val="0"/>
      <w:marBottom w:val="0"/>
      <w:divBdr>
        <w:top w:val="none" w:sz="0" w:space="0" w:color="auto"/>
        <w:left w:val="none" w:sz="0" w:space="0" w:color="auto"/>
        <w:bottom w:val="none" w:sz="0" w:space="0" w:color="auto"/>
        <w:right w:val="none" w:sz="0" w:space="0" w:color="auto"/>
      </w:divBdr>
      <w:divsChild>
        <w:div w:id="676468339">
          <w:marLeft w:val="0"/>
          <w:marRight w:val="0"/>
          <w:marTop w:val="0"/>
          <w:marBottom w:val="0"/>
          <w:divBdr>
            <w:top w:val="none" w:sz="0" w:space="0" w:color="auto"/>
            <w:left w:val="none" w:sz="0" w:space="0" w:color="auto"/>
            <w:bottom w:val="none" w:sz="0" w:space="0" w:color="auto"/>
            <w:right w:val="none" w:sz="0" w:space="0" w:color="auto"/>
          </w:divBdr>
          <w:divsChild>
            <w:div w:id="1306469733">
              <w:marLeft w:val="0"/>
              <w:marRight w:val="0"/>
              <w:marTop w:val="450"/>
              <w:marBottom w:val="450"/>
              <w:divBdr>
                <w:top w:val="none" w:sz="0" w:space="0" w:color="auto"/>
                <w:left w:val="none" w:sz="0" w:space="0" w:color="auto"/>
                <w:bottom w:val="none" w:sz="0" w:space="0" w:color="auto"/>
                <w:right w:val="none" w:sz="0" w:space="0" w:color="auto"/>
              </w:divBdr>
              <w:divsChild>
                <w:div w:id="1002850488">
                  <w:marLeft w:val="0"/>
                  <w:marRight w:val="0"/>
                  <w:marTop w:val="0"/>
                  <w:marBottom w:val="0"/>
                  <w:divBdr>
                    <w:top w:val="single" w:sz="2" w:space="0" w:color="D3E6E7"/>
                    <w:left w:val="single" w:sz="6" w:space="0" w:color="D3E6E7"/>
                    <w:bottom w:val="single" w:sz="6" w:space="0" w:color="D3E6E7"/>
                    <w:right w:val="single" w:sz="6" w:space="0" w:color="D3E6E7"/>
                  </w:divBdr>
                  <w:divsChild>
                    <w:div w:id="954677187">
                      <w:marLeft w:val="0"/>
                      <w:marRight w:val="0"/>
                      <w:marTop w:val="0"/>
                      <w:marBottom w:val="0"/>
                      <w:divBdr>
                        <w:top w:val="none" w:sz="0" w:space="0" w:color="auto"/>
                        <w:left w:val="none" w:sz="0" w:space="0" w:color="auto"/>
                        <w:bottom w:val="none" w:sz="0" w:space="0" w:color="auto"/>
                        <w:right w:val="none" w:sz="0" w:space="0" w:color="auto"/>
                      </w:divBdr>
                      <w:divsChild>
                        <w:div w:id="102575275">
                          <w:marLeft w:val="0"/>
                          <w:marRight w:val="0"/>
                          <w:marTop w:val="0"/>
                          <w:marBottom w:val="0"/>
                          <w:divBdr>
                            <w:top w:val="none" w:sz="0" w:space="0" w:color="auto"/>
                            <w:left w:val="none" w:sz="0" w:space="0" w:color="auto"/>
                            <w:bottom w:val="none" w:sz="0" w:space="0" w:color="auto"/>
                            <w:right w:val="none" w:sz="0" w:space="0" w:color="auto"/>
                          </w:divBdr>
                          <w:divsChild>
                            <w:div w:id="2074547021">
                              <w:marLeft w:val="0"/>
                              <w:marRight w:val="0"/>
                              <w:marTop w:val="0"/>
                              <w:marBottom w:val="0"/>
                              <w:divBdr>
                                <w:top w:val="none" w:sz="0" w:space="0" w:color="auto"/>
                                <w:left w:val="none" w:sz="0" w:space="0" w:color="auto"/>
                                <w:bottom w:val="none" w:sz="0" w:space="0" w:color="auto"/>
                                <w:right w:val="none" w:sz="0" w:space="0" w:color="auto"/>
                              </w:divBdr>
                              <w:divsChild>
                                <w:div w:id="552011106">
                                  <w:marLeft w:val="0"/>
                                  <w:marRight w:val="0"/>
                                  <w:marTop w:val="0"/>
                                  <w:marBottom w:val="0"/>
                                  <w:divBdr>
                                    <w:top w:val="none" w:sz="0" w:space="0" w:color="auto"/>
                                    <w:left w:val="none" w:sz="0" w:space="0" w:color="auto"/>
                                    <w:bottom w:val="none" w:sz="0" w:space="0" w:color="auto"/>
                                    <w:right w:val="none" w:sz="0" w:space="0" w:color="auto"/>
                                  </w:divBdr>
                                  <w:divsChild>
                                    <w:div w:id="244656328">
                                      <w:marLeft w:val="0"/>
                                      <w:marRight w:val="0"/>
                                      <w:marTop w:val="0"/>
                                      <w:marBottom w:val="0"/>
                                      <w:divBdr>
                                        <w:top w:val="none" w:sz="0" w:space="0" w:color="auto"/>
                                        <w:left w:val="none" w:sz="0" w:space="0" w:color="auto"/>
                                        <w:bottom w:val="none" w:sz="0" w:space="0" w:color="auto"/>
                                        <w:right w:val="none" w:sz="0" w:space="0" w:color="auto"/>
                                      </w:divBdr>
                                      <w:divsChild>
                                        <w:div w:id="1174297033">
                                          <w:marLeft w:val="0"/>
                                          <w:marRight w:val="0"/>
                                          <w:marTop w:val="0"/>
                                          <w:marBottom w:val="0"/>
                                          <w:divBdr>
                                            <w:top w:val="none" w:sz="0" w:space="0" w:color="auto"/>
                                            <w:left w:val="none" w:sz="0" w:space="0" w:color="auto"/>
                                            <w:bottom w:val="none" w:sz="0" w:space="0" w:color="auto"/>
                                            <w:right w:val="none" w:sz="0" w:space="0" w:color="auto"/>
                                          </w:divBdr>
                                          <w:divsChild>
                                            <w:div w:id="1650597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99917253">
      <w:bodyDiv w:val="1"/>
      <w:marLeft w:val="0"/>
      <w:marRight w:val="0"/>
      <w:marTop w:val="0"/>
      <w:marBottom w:val="0"/>
      <w:divBdr>
        <w:top w:val="none" w:sz="0" w:space="0" w:color="auto"/>
        <w:left w:val="none" w:sz="0" w:space="0" w:color="auto"/>
        <w:bottom w:val="none" w:sz="0" w:space="0" w:color="auto"/>
        <w:right w:val="none" w:sz="0" w:space="0" w:color="auto"/>
      </w:divBdr>
    </w:div>
    <w:div w:id="1328824460">
      <w:bodyDiv w:val="1"/>
      <w:marLeft w:val="0"/>
      <w:marRight w:val="0"/>
      <w:marTop w:val="0"/>
      <w:marBottom w:val="0"/>
      <w:divBdr>
        <w:top w:val="none" w:sz="0" w:space="0" w:color="auto"/>
        <w:left w:val="none" w:sz="0" w:space="0" w:color="auto"/>
        <w:bottom w:val="none" w:sz="0" w:space="0" w:color="auto"/>
        <w:right w:val="none" w:sz="0" w:space="0" w:color="auto"/>
      </w:divBdr>
    </w:div>
    <w:div w:id="1373576904">
      <w:bodyDiv w:val="1"/>
      <w:marLeft w:val="0"/>
      <w:marRight w:val="0"/>
      <w:marTop w:val="0"/>
      <w:marBottom w:val="0"/>
      <w:divBdr>
        <w:top w:val="none" w:sz="0" w:space="0" w:color="auto"/>
        <w:left w:val="none" w:sz="0" w:space="0" w:color="auto"/>
        <w:bottom w:val="none" w:sz="0" w:space="0" w:color="auto"/>
        <w:right w:val="none" w:sz="0" w:space="0" w:color="auto"/>
      </w:divBdr>
      <w:divsChild>
        <w:div w:id="2133550212">
          <w:marLeft w:val="0"/>
          <w:marRight w:val="0"/>
          <w:marTop w:val="0"/>
          <w:marBottom w:val="0"/>
          <w:divBdr>
            <w:top w:val="none" w:sz="0" w:space="0" w:color="auto"/>
            <w:left w:val="none" w:sz="0" w:space="0" w:color="auto"/>
            <w:bottom w:val="none" w:sz="0" w:space="0" w:color="auto"/>
            <w:right w:val="none" w:sz="0" w:space="0" w:color="auto"/>
          </w:divBdr>
          <w:divsChild>
            <w:div w:id="67271695">
              <w:marLeft w:val="0"/>
              <w:marRight w:val="0"/>
              <w:marTop w:val="0"/>
              <w:marBottom w:val="0"/>
              <w:divBdr>
                <w:top w:val="none" w:sz="0" w:space="0" w:color="auto"/>
                <w:left w:val="none" w:sz="0" w:space="0" w:color="auto"/>
                <w:bottom w:val="none" w:sz="0" w:space="0" w:color="auto"/>
                <w:right w:val="none" w:sz="0" w:space="0" w:color="auto"/>
              </w:divBdr>
              <w:divsChild>
                <w:div w:id="644361289">
                  <w:marLeft w:val="0"/>
                  <w:marRight w:val="0"/>
                  <w:marTop w:val="0"/>
                  <w:marBottom w:val="0"/>
                  <w:divBdr>
                    <w:top w:val="none" w:sz="0" w:space="0" w:color="auto"/>
                    <w:left w:val="none" w:sz="0" w:space="0" w:color="auto"/>
                    <w:bottom w:val="none" w:sz="0" w:space="0" w:color="auto"/>
                    <w:right w:val="none" w:sz="0" w:space="0" w:color="auto"/>
                  </w:divBdr>
                  <w:divsChild>
                    <w:div w:id="1461150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0491195">
      <w:bodyDiv w:val="1"/>
      <w:marLeft w:val="0"/>
      <w:marRight w:val="0"/>
      <w:marTop w:val="0"/>
      <w:marBottom w:val="0"/>
      <w:divBdr>
        <w:top w:val="none" w:sz="0" w:space="0" w:color="auto"/>
        <w:left w:val="none" w:sz="0" w:space="0" w:color="auto"/>
        <w:bottom w:val="none" w:sz="0" w:space="0" w:color="auto"/>
        <w:right w:val="none" w:sz="0" w:space="0" w:color="auto"/>
      </w:divBdr>
      <w:divsChild>
        <w:div w:id="184097169">
          <w:marLeft w:val="0"/>
          <w:marRight w:val="0"/>
          <w:marTop w:val="0"/>
          <w:marBottom w:val="0"/>
          <w:divBdr>
            <w:top w:val="none" w:sz="0" w:space="0" w:color="auto"/>
            <w:left w:val="none" w:sz="0" w:space="0" w:color="auto"/>
            <w:bottom w:val="none" w:sz="0" w:space="0" w:color="auto"/>
            <w:right w:val="none" w:sz="0" w:space="0" w:color="auto"/>
          </w:divBdr>
          <w:divsChild>
            <w:div w:id="1148858945">
              <w:marLeft w:val="0"/>
              <w:marRight w:val="0"/>
              <w:marTop w:val="0"/>
              <w:marBottom w:val="0"/>
              <w:divBdr>
                <w:top w:val="none" w:sz="0" w:space="0" w:color="auto"/>
                <w:left w:val="none" w:sz="0" w:space="0" w:color="auto"/>
                <w:bottom w:val="none" w:sz="0" w:space="0" w:color="auto"/>
                <w:right w:val="none" w:sz="0" w:space="0" w:color="auto"/>
              </w:divBdr>
              <w:divsChild>
                <w:div w:id="1797678115">
                  <w:marLeft w:val="0"/>
                  <w:marRight w:val="0"/>
                  <w:marTop w:val="0"/>
                  <w:marBottom w:val="0"/>
                  <w:divBdr>
                    <w:top w:val="none" w:sz="0" w:space="0" w:color="auto"/>
                    <w:left w:val="none" w:sz="0" w:space="0" w:color="auto"/>
                    <w:bottom w:val="none" w:sz="0" w:space="0" w:color="auto"/>
                    <w:right w:val="none" w:sz="0" w:space="0" w:color="auto"/>
                  </w:divBdr>
                  <w:divsChild>
                    <w:div w:id="337201767">
                      <w:marLeft w:val="0"/>
                      <w:marRight w:val="0"/>
                      <w:marTop w:val="0"/>
                      <w:marBottom w:val="0"/>
                      <w:divBdr>
                        <w:top w:val="none" w:sz="0" w:space="0" w:color="auto"/>
                        <w:left w:val="none" w:sz="0" w:space="0" w:color="auto"/>
                        <w:bottom w:val="none" w:sz="0" w:space="0" w:color="auto"/>
                        <w:right w:val="none" w:sz="0" w:space="0" w:color="auto"/>
                      </w:divBdr>
                      <w:divsChild>
                        <w:div w:id="135808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3426625">
      <w:bodyDiv w:val="1"/>
      <w:marLeft w:val="0"/>
      <w:marRight w:val="0"/>
      <w:marTop w:val="0"/>
      <w:marBottom w:val="0"/>
      <w:divBdr>
        <w:top w:val="none" w:sz="0" w:space="0" w:color="auto"/>
        <w:left w:val="none" w:sz="0" w:space="0" w:color="auto"/>
        <w:bottom w:val="none" w:sz="0" w:space="0" w:color="auto"/>
        <w:right w:val="none" w:sz="0" w:space="0" w:color="auto"/>
      </w:divBdr>
      <w:divsChild>
        <w:div w:id="1798797716">
          <w:marLeft w:val="0"/>
          <w:marRight w:val="0"/>
          <w:marTop w:val="0"/>
          <w:marBottom w:val="0"/>
          <w:divBdr>
            <w:top w:val="none" w:sz="0" w:space="0" w:color="auto"/>
            <w:left w:val="none" w:sz="0" w:space="0" w:color="auto"/>
            <w:bottom w:val="none" w:sz="0" w:space="0" w:color="auto"/>
            <w:right w:val="none" w:sz="0" w:space="0" w:color="auto"/>
          </w:divBdr>
        </w:div>
      </w:divsChild>
    </w:div>
    <w:div w:id="1432125439">
      <w:bodyDiv w:val="1"/>
      <w:marLeft w:val="0"/>
      <w:marRight w:val="0"/>
      <w:marTop w:val="0"/>
      <w:marBottom w:val="150"/>
      <w:divBdr>
        <w:top w:val="none" w:sz="0" w:space="0" w:color="auto"/>
        <w:left w:val="none" w:sz="0" w:space="0" w:color="auto"/>
        <w:bottom w:val="none" w:sz="0" w:space="0" w:color="auto"/>
        <w:right w:val="none" w:sz="0" w:space="0" w:color="auto"/>
      </w:divBdr>
      <w:divsChild>
        <w:div w:id="1026561411">
          <w:marLeft w:val="0"/>
          <w:marRight w:val="0"/>
          <w:marTop w:val="0"/>
          <w:marBottom w:val="0"/>
          <w:divBdr>
            <w:top w:val="none" w:sz="0" w:space="0" w:color="auto"/>
            <w:left w:val="none" w:sz="0" w:space="0" w:color="auto"/>
            <w:bottom w:val="none" w:sz="0" w:space="0" w:color="auto"/>
            <w:right w:val="none" w:sz="0" w:space="0" w:color="auto"/>
          </w:divBdr>
          <w:divsChild>
            <w:div w:id="1172914439">
              <w:marLeft w:val="75"/>
              <w:marRight w:val="75"/>
              <w:marTop w:val="0"/>
              <w:marBottom w:val="0"/>
              <w:divBdr>
                <w:top w:val="none" w:sz="0" w:space="0" w:color="auto"/>
                <w:left w:val="single" w:sz="6" w:space="0" w:color="DAD5D5"/>
                <w:bottom w:val="none" w:sz="0" w:space="0" w:color="auto"/>
                <w:right w:val="single" w:sz="6" w:space="0" w:color="DAD5D5"/>
              </w:divBdr>
              <w:divsChild>
                <w:div w:id="66538356">
                  <w:marLeft w:val="0"/>
                  <w:marRight w:val="0"/>
                  <w:marTop w:val="0"/>
                  <w:marBottom w:val="0"/>
                  <w:divBdr>
                    <w:top w:val="none" w:sz="0" w:space="0" w:color="auto"/>
                    <w:left w:val="none" w:sz="0" w:space="0" w:color="auto"/>
                    <w:bottom w:val="none" w:sz="0" w:space="0" w:color="auto"/>
                    <w:right w:val="none" w:sz="0" w:space="0" w:color="auto"/>
                  </w:divBdr>
                  <w:divsChild>
                    <w:div w:id="42020067">
                      <w:marLeft w:val="120"/>
                      <w:marRight w:val="120"/>
                      <w:marTop w:val="0"/>
                      <w:marBottom w:val="0"/>
                      <w:divBdr>
                        <w:top w:val="none" w:sz="0" w:space="0" w:color="auto"/>
                        <w:left w:val="none" w:sz="0" w:space="0" w:color="auto"/>
                        <w:bottom w:val="none" w:sz="0" w:space="0" w:color="auto"/>
                        <w:right w:val="none" w:sz="0" w:space="0" w:color="auto"/>
                      </w:divBdr>
                      <w:divsChild>
                        <w:div w:id="1365715457">
                          <w:marLeft w:val="0"/>
                          <w:marRight w:val="0"/>
                          <w:marTop w:val="0"/>
                          <w:marBottom w:val="0"/>
                          <w:divBdr>
                            <w:top w:val="none" w:sz="0" w:space="0" w:color="auto"/>
                            <w:left w:val="none" w:sz="0" w:space="0" w:color="auto"/>
                            <w:bottom w:val="none" w:sz="0" w:space="0" w:color="auto"/>
                            <w:right w:val="none" w:sz="0" w:space="0" w:color="auto"/>
                          </w:divBdr>
                          <w:divsChild>
                            <w:div w:id="1606693093">
                              <w:marLeft w:val="0"/>
                              <w:marRight w:val="0"/>
                              <w:marTop w:val="0"/>
                              <w:marBottom w:val="0"/>
                              <w:divBdr>
                                <w:top w:val="none" w:sz="0" w:space="0" w:color="auto"/>
                                <w:left w:val="none" w:sz="0" w:space="0" w:color="auto"/>
                                <w:bottom w:val="none" w:sz="0" w:space="0" w:color="auto"/>
                                <w:right w:val="none" w:sz="0" w:space="0" w:color="auto"/>
                              </w:divBdr>
                              <w:divsChild>
                                <w:div w:id="2138450813">
                                  <w:marLeft w:val="0"/>
                                  <w:marRight w:val="0"/>
                                  <w:marTop w:val="0"/>
                                  <w:marBottom w:val="0"/>
                                  <w:divBdr>
                                    <w:top w:val="none" w:sz="0" w:space="0" w:color="auto"/>
                                    <w:left w:val="none" w:sz="0" w:space="0" w:color="auto"/>
                                    <w:bottom w:val="none" w:sz="0" w:space="0" w:color="auto"/>
                                    <w:right w:val="none" w:sz="0" w:space="0" w:color="auto"/>
                                  </w:divBdr>
                                  <w:divsChild>
                                    <w:div w:id="1346133359">
                                      <w:marLeft w:val="255"/>
                                      <w:marRight w:val="0"/>
                                      <w:marTop w:val="300"/>
                                      <w:marBottom w:val="0"/>
                                      <w:divBdr>
                                        <w:top w:val="single" w:sz="6" w:space="0" w:color="EEEEEE"/>
                                        <w:left w:val="none" w:sz="0" w:space="0" w:color="auto"/>
                                        <w:bottom w:val="none" w:sz="0" w:space="0" w:color="auto"/>
                                        <w:right w:val="none" w:sz="0" w:space="0" w:color="auto"/>
                                      </w:divBdr>
                                    </w:div>
                                  </w:divsChild>
                                </w:div>
                              </w:divsChild>
                            </w:div>
                          </w:divsChild>
                        </w:div>
                      </w:divsChild>
                    </w:div>
                  </w:divsChild>
                </w:div>
              </w:divsChild>
            </w:div>
          </w:divsChild>
        </w:div>
      </w:divsChild>
    </w:div>
    <w:div w:id="1450903208">
      <w:bodyDiv w:val="1"/>
      <w:marLeft w:val="0"/>
      <w:marRight w:val="0"/>
      <w:marTop w:val="0"/>
      <w:marBottom w:val="0"/>
      <w:divBdr>
        <w:top w:val="none" w:sz="0" w:space="0" w:color="auto"/>
        <w:left w:val="none" w:sz="0" w:space="0" w:color="auto"/>
        <w:bottom w:val="none" w:sz="0" w:space="0" w:color="auto"/>
        <w:right w:val="none" w:sz="0" w:space="0" w:color="auto"/>
      </w:divBdr>
      <w:divsChild>
        <w:div w:id="750196019">
          <w:marLeft w:val="0"/>
          <w:marRight w:val="0"/>
          <w:marTop w:val="0"/>
          <w:marBottom w:val="0"/>
          <w:divBdr>
            <w:top w:val="none" w:sz="0" w:space="0" w:color="auto"/>
            <w:left w:val="none" w:sz="0" w:space="0" w:color="auto"/>
            <w:bottom w:val="none" w:sz="0" w:space="0" w:color="auto"/>
            <w:right w:val="none" w:sz="0" w:space="0" w:color="auto"/>
          </w:divBdr>
          <w:divsChild>
            <w:div w:id="942496392">
              <w:marLeft w:val="300"/>
              <w:marRight w:val="300"/>
              <w:marTop w:val="300"/>
              <w:marBottom w:val="0"/>
              <w:divBdr>
                <w:top w:val="none" w:sz="0" w:space="0" w:color="auto"/>
                <w:left w:val="none" w:sz="0" w:space="0" w:color="auto"/>
                <w:bottom w:val="none" w:sz="0" w:space="0" w:color="auto"/>
                <w:right w:val="none" w:sz="0" w:space="0" w:color="auto"/>
              </w:divBdr>
              <w:divsChild>
                <w:div w:id="1306619539">
                  <w:marLeft w:val="300"/>
                  <w:marRight w:val="300"/>
                  <w:marTop w:val="0"/>
                  <w:marBottom w:val="0"/>
                  <w:divBdr>
                    <w:top w:val="none" w:sz="0" w:space="0" w:color="auto"/>
                    <w:left w:val="none" w:sz="0" w:space="0" w:color="auto"/>
                    <w:bottom w:val="none" w:sz="0" w:space="0" w:color="auto"/>
                    <w:right w:val="none" w:sz="0" w:space="0" w:color="auto"/>
                  </w:divBdr>
                  <w:divsChild>
                    <w:div w:id="440033205">
                      <w:marLeft w:val="0"/>
                      <w:marRight w:val="0"/>
                      <w:marTop w:val="0"/>
                      <w:marBottom w:val="0"/>
                      <w:divBdr>
                        <w:top w:val="none" w:sz="0" w:space="0" w:color="auto"/>
                        <w:left w:val="none" w:sz="0" w:space="0" w:color="auto"/>
                        <w:bottom w:val="none" w:sz="0" w:space="0" w:color="auto"/>
                        <w:right w:val="none" w:sz="0" w:space="0" w:color="auto"/>
                      </w:divBdr>
                      <w:divsChild>
                        <w:div w:id="199991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5877927">
      <w:bodyDiv w:val="1"/>
      <w:marLeft w:val="0"/>
      <w:marRight w:val="0"/>
      <w:marTop w:val="0"/>
      <w:marBottom w:val="0"/>
      <w:divBdr>
        <w:top w:val="none" w:sz="0" w:space="0" w:color="auto"/>
        <w:left w:val="none" w:sz="0" w:space="0" w:color="auto"/>
        <w:bottom w:val="none" w:sz="0" w:space="0" w:color="auto"/>
        <w:right w:val="none" w:sz="0" w:space="0" w:color="auto"/>
      </w:divBdr>
      <w:divsChild>
        <w:div w:id="1863207340">
          <w:marLeft w:val="0"/>
          <w:marRight w:val="0"/>
          <w:marTop w:val="0"/>
          <w:marBottom w:val="0"/>
          <w:divBdr>
            <w:top w:val="none" w:sz="0" w:space="0" w:color="auto"/>
            <w:left w:val="none" w:sz="0" w:space="0" w:color="auto"/>
            <w:bottom w:val="none" w:sz="0" w:space="0" w:color="auto"/>
            <w:right w:val="none" w:sz="0" w:space="0" w:color="auto"/>
          </w:divBdr>
          <w:divsChild>
            <w:div w:id="355155629">
              <w:marLeft w:val="0"/>
              <w:marRight w:val="0"/>
              <w:marTop w:val="0"/>
              <w:marBottom w:val="0"/>
              <w:divBdr>
                <w:top w:val="none" w:sz="0" w:space="0" w:color="auto"/>
                <w:left w:val="none" w:sz="0" w:space="0" w:color="auto"/>
                <w:bottom w:val="none" w:sz="0" w:space="0" w:color="auto"/>
                <w:right w:val="none" w:sz="0" w:space="0" w:color="auto"/>
              </w:divBdr>
              <w:divsChild>
                <w:div w:id="1116558776">
                  <w:marLeft w:val="0"/>
                  <w:marRight w:val="0"/>
                  <w:marTop w:val="0"/>
                  <w:marBottom w:val="0"/>
                  <w:divBdr>
                    <w:top w:val="none" w:sz="0" w:space="0" w:color="auto"/>
                    <w:left w:val="none" w:sz="0" w:space="0" w:color="auto"/>
                    <w:bottom w:val="none" w:sz="0" w:space="0" w:color="auto"/>
                    <w:right w:val="none" w:sz="0" w:space="0" w:color="auto"/>
                  </w:divBdr>
                  <w:divsChild>
                    <w:div w:id="206916161">
                      <w:marLeft w:val="-225"/>
                      <w:marRight w:val="-225"/>
                      <w:marTop w:val="0"/>
                      <w:marBottom w:val="0"/>
                      <w:divBdr>
                        <w:top w:val="none" w:sz="0" w:space="0" w:color="auto"/>
                        <w:left w:val="none" w:sz="0" w:space="0" w:color="auto"/>
                        <w:bottom w:val="none" w:sz="0" w:space="0" w:color="auto"/>
                        <w:right w:val="none" w:sz="0" w:space="0" w:color="auto"/>
                      </w:divBdr>
                      <w:divsChild>
                        <w:div w:id="1796679356">
                          <w:marLeft w:val="0"/>
                          <w:marRight w:val="0"/>
                          <w:marTop w:val="0"/>
                          <w:marBottom w:val="0"/>
                          <w:divBdr>
                            <w:top w:val="none" w:sz="0" w:space="0" w:color="auto"/>
                            <w:left w:val="none" w:sz="0" w:space="0" w:color="auto"/>
                            <w:bottom w:val="none" w:sz="0" w:space="0" w:color="auto"/>
                            <w:right w:val="none" w:sz="0" w:space="0" w:color="auto"/>
                          </w:divBdr>
                          <w:divsChild>
                            <w:div w:id="19547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4518423">
              <w:marLeft w:val="0"/>
              <w:marRight w:val="0"/>
              <w:marTop w:val="0"/>
              <w:marBottom w:val="0"/>
              <w:divBdr>
                <w:top w:val="none" w:sz="0" w:space="0" w:color="auto"/>
                <w:left w:val="none" w:sz="0" w:space="0" w:color="auto"/>
                <w:bottom w:val="none" w:sz="0" w:space="0" w:color="auto"/>
                <w:right w:val="none" w:sz="0" w:space="0" w:color="auto"/>
              </w:divBdr>
              <w:divsChild>
                <w:div w:id="525095708">
                  <w:marLeft w:val="-225"/>
                  <w:marRight w:val="-225"/>
                  <w:marTop w:val="0"/>
                  <w:marBottom w:val="0"/>
                  <w:divBdr>
                    <w:top w:val="none" w:sz="0" w:space="0" w:color="auto"/>
                    <w:left w:val="none" w:sz="0" w:space="0" w:color="auto"/>
                    <w:bottom w:val="none" w:sz="0" w:space="0" w:color="auto"/>
                    <w:right w:val="none" w:sz="0" w:space="0" w:color="auto"/>
                  </w:divBdr>
                  <w:divsChild>
                    <w:div w:id="490143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141454">
              <w:marLeft w:val="0"/>
              <w:marRight w:val="0"/>
              <w:marTop w:val="0"/>
              <w:marBottom w:val="0"/>
              <w:divBdr>
                <w:top w:val="none" w:sz="0" w:space="0" w:color="auto"/>
                <w:left w:val="none" w:sz="0" w:space="0" w:color="auto"/>
                <w:bottom w:val="none" w:sz="0" w:space="0" w:color="auto"/>
                <w:right w:val="none" w:sz="0" w:space="0" w:color="auto"/>
              </w:divBdr>
              <w:divsChild>
                <w:div w:id="642152456">
                  <w:marLeft w:val="0"/>
                  <w:marRight w:val="0"/>
                  <w:marTop w:val="0"/>
                  <w:marBottom w:val="0"/>
                  <w:divBdr>
                    <w:top w:val="none" w:sz="0" w:space="0" w:color="auto"/>
                    <w:left w:val="none" w:sz="0" w:space="0" w:color="auto"/>
                    <w:bottom w:val="none" w:sz="0" w:space="0" w:color="auto"/>
                    <w:right w:val="none" w:sz="0" w:space="0" w:color="auto"/>
                  </w:divBdr>
                  <w:divsChild>
                    <w:div w:id="266542567">
                      <w:marLeft w:val="0"/>
                      <w:marRight w:val="0"/>
                      <w:marTop w:val="0"/>
                      <w:marBottom w:val="0"/>
                      <w:divBdr>
                        <w:top w:val="none" w:sz="0" w:space="0" w:color="auto"/>
                        <w:left w:val="none" w:sz="0" w:space="0" w:color="auto"/>
                        <w:bottom w:val="none" w:sz="0" w:space="0" w:color="auto"/>
                        <w:right w:val="none" w:sz="0" w:space="0" w:color="auto"/>
                      </w:divBdr>
                    </w:div>
                  </w:divsChild>
                </w:div>
                <w:div w:id="938677055">
                  <w:marLeft w:val="0"/>
                  <w:marRight w:val="0"/>
                  <w:marTop w:val="0"/>
                  <w:marBottom w:val="0"/>
                  <w:divBdr>
                    <w:top w:val="none" w:sz="0" w:space="0" w:color="auto"/>
                    <w:left w:val="none" w:sz="0" w:space="0" w:color="auto"/>
                    <w:bottom w:val="none" w:sz="0" w:space="0" w:color="auto"/>
                    <w:right w:val="none" w:sz="0" w:space="0" w:color="auto"/>
                  </w:divBdr>
                  <w:divsChild>
                    <w:div w:id="836774533">
                      <w:marLeft w:val="0"/>
                      <w:marRight w:val="0"/>
                      <w:marTop w:val="0"/>
                      <w:marBottom w:val="0"/>
                      <w:divBdr>
                        <w:top w:val="none" w:sz="0" w:space="0" w:color="auto"/>
                        <w:left w:val="none" w:sz="0" w:space="0" w:color="auto"/>
                        <w:bottom w:val="none" w:sz="0" w:space="0" w:color="auto"/>
                        <w:right w:val="none" w:sz="0" w:space="0" w:color="auto"/>
                      </w:divBdr>
                      <w:divsChild>
                        <w:div w:id="159933101">
                          <w:marLeft w:val="0"/>
                          <w:marRight w:val="0"/>
                          <w:marTop w:val="0"/>
                          <w:marBottom w:val="0"/>
                          <w:divBdr>
                            <w:top w:val="none" w:sz="0" w:space="0" w:color="auto"/>
                            <w:left w:val="none" w:sz="0" w:space="0" w:color="auto"/>
                            <w:bottom w:val="none" w:sz="0" w:space="0" w:color="auto"/>
                            <w:right w:val="none" w:sz="0" w:space="0" w:color="auto"/>
                          </w:divBdr>
                          <w:divsChild>
                            <w:div w:id="652756693">
                              <w:marLeft w:val="-225"/>
                              <w:marRight w:val="-225"/>
                              <w:marTop w:val="0"/>
                              <w:marBottom w:val="0"/>
                              <w:divBdr>
                                <w:top w:val="none" w:sz="0" w:space="0" w:color="auto"/>
                                <w:left w:val="none" w:sz="0" w:space="0" w:color="auto"/>
                                <w:bottom w:val="none" w:sz="0" w:space="0" w:color="auto"/>
                                <w:right w:val="none" w:sz="0" w:space="0" w:color="auto"/>
                              </w:divBdr>
                              <w:divsChild>
                                <w:div w:id="1124806920">
                                  <w:marLeft w:val="0"/>
                                  <w:marRight w:val="0"/>
                                  <w:marTop w:val="0"/>
                                  <w:marBottom w:val="0"/>
                                  <w:divBdr>
                                    <w:top w:val="none" w:sz="0" w:space="0" w:color="auto"/>
                                    <w:left w:val="none" w:sz="0" w:space="0" w:color="auto"/>
                                    <w:bottom w:val="none" w:sz="0" w:space="0" w:color="auto"/>
                                    <w:right w:val="none" w:sz="0" w:space="0" w:color="auto"/>
                                  </w:divBdr>
                                </w:div>
                                <w:div w:id="1568566634">
                                  <w:marLeft w:val="0"/>
                                  <w:marRight w:val="0"/>
                                  <w:marTop w:val="0"/>
                                  <w:marBottom w:val="0"/>
                                  <w:divBdr>
                                    <w:top w:val="none" w:sz="0" w:space="0" w:color="auto"/>
                                    <w:left w:val="none" w:sz="0" w:space="0" w:color="auto"/>
                                    <w:bottom w:val="none" w:sz="0" w:space="0" w:color="auto"/>
                                    <w:right w:val="none" w:sz="0" w:space="0" w:color="auto"/>
                                  </w:divBdr>
                                  <w:divsChild>
                                    <w:div w:id="1886023320">
                                      <w:marLeft w:val="0"/>
                                      <w:marRight w:val="0"/>
                                      <w:marTop w:val="0"/>
                                      <w:marBottom w:val="0"/>
                                      <w:divBdr>
                                        <w:top w:val="none" w:sz="0" w:space="0" w:color="auto"/>
                                        <w:left w:val="none" w:sz="0" w:space="0" w:color="auto"/>
                                        <w:bottom w:val="none" w:sz="0" w:space="0" w:color="auto"/>
                                        <w:right w:val="none" w:sz="0" w:space="0" w:color="auto"/>
                                      </w:divBdr>
                                      <w:divsChild>
                                        <w:div w:id="167450181">
                                          <w:marLeft w:val="0"/>
                                          <w:marRight w:val="0"/>
                                          <w:marTop w:val="0"/>
                                          <w:marBottom w:val="0"/>
                                          <w:divBdr>
                                            <w:top w:val="none" w:sz="0" w:space="0" w:color="auto"/>
                                            <w:left w:val="none" w:sz="0" w:space="0" w:color="auto"/>
                                            <w:bottom w:val="none" w:sz="0" w:space="0" w:color="auto"/>
                                            <w:right w:val="none" w:sz="0" w:space="0" w:color="auto"/>
                                          </w:divBdr>
                                          <w:divsChild>
                                            <w:div w:id="381489728">
                                              <w:marLeft w:val="0"/>
                                              <w:marRight w:val="0"/>
                                              <w:marTop w:val="0"/>
                                              <w:marBottom w:val="0"/>
                                              <w:divBdr>
                                                <w:top w:val="none" w:sz="0" w:space="0" w:color="auto"/>
                                                <w:left w:val="none" w:sz="0" w:space="0" w:color="auto"/>
                                                <w:bottom w:val="none" w:sz="0" w:space="0" w:color="auto"/>
                                                <w:right w:val="none" w:sz="0" w:space="0" w:color="auto"/>
                                              </w:divBdr>
                                              <w:divsChild>
                                                <w:div w:id="1079135405">
                                                  <w:marLeft w:val="0"/>
                                                  <w:marRight w:val="0"/>
                                                  <w:marTop w:val="225"/>
                                                  <w:marBottom w:val="0"/>
                                                  <w:divBdr>
                                                    <w:top w:val="none" w:sz="0" w:space="0" w:color="auto"/>
                                                    <w:left w:val="none" w:sz="0" w:space="0" w:color="auto"/>
                                                    <w:bottom w:val="none" w:sz="0" w:space="0" w:color="auto"/>
                                                    <w:right w:val="none" w:sz="0" w:space="0" w:color="auto"/>
                                                  </w:divBdr>
                                                  <w:divsChild>
                                                    <w:div w:id="1014766185">
                                                      <w:marLeft w:val="0"/>
                                                      <w:marRight w:val="0"/>
                                                      <w:marTop w:val="0"/>
                                                      <w:marBottom w:val="0"/>
                                                      <w:divBdr>
                                                        <w:top w:val="none" w:sz="0" w:space="0" w:color="auto"/>
                                                        <w:left w:val="none" w:sz="0" w:space="0" w:color="auto"/>
                                                        <w:bottom w:val="none" w:sz="0" w:space="0" w:color="auto"/>
                                                        <w:right w:val="none" w:sz="0" w:space="0" w:color="auto"/>
                                                      </w:divBdr>
                                                      <w:divsChild>
                                                        <w:div w:id="346296663">
                                                          <w:marLeft w:val="0"/>
                                                          <w:marRight w:val="0"/>
                                                          <w:marTop w:val="0"/>
                                                          <w:marBottom w:val="0"/>
                                                          <w:divBdr>
                                                            <w:top w:val="none" w:sz="0" w:space="0" w:color="auto"/>
                                                            <w:left w:val="none" w:sz="0" w:space="0" w:color="auto"/>
                                                            <w:bottom w:val="none" w:sz="0" w:space="0" w:color="auto"/>
                                                            <w:right w:val="none" w:sz="0" w:space="0" w:color="auto"/>
                                                          </w:divBdr>
                                                          <w:divsChild>
                                                            <w:div w:id="131448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3987">
                                              <w:marLeft w:val="0"/>
                                              <w:marRight w:val="0"/>
                                              <w:marTop w:val="0"/>
                                              <w:marBottom w:val="0"/>
                                              <w:divBdr>
                                                <w:top w:val="none" w:sz="0" w:space="0" w:color="auto"/>
                                                <w:left w:val="none" w:sz="0" w:space="0" w:color="auto"/>
                                                <w:bottom w:val="none" w:sz="0" w:space="0" w:color="auto"/>
                                                <w:right w:val="none" w:sz="0" w:space="0" w:color="auto"/>
                                              </w:divBdr>
                                              <w:divsChild>
                                                <w:div w:id="622686810">
                                                  <w:marLeft w:val="0"/>
                                                  <w:marRight w:val="0"/>
                                                  <w:marTop w:val="225"/>
                                                  <w:marBottom w:val="0"/>
                                                  <w:divBdr>
                                                    <w:top w:val="none" w:sz="0" w:space="0" w:color="auto"/>
                                                    <w:left w:val="none" w:sz="0" w:space="0" w:color="auto"/>
                                                    <w:bottom w:val="none" w:sz="0" w:space="0" w:color="auto"/>
                                                    <w:right w:val="none" w:sz="0" w:space="0" w:color="auto"/>
                                                  </w:divBdr>
                                                  <w:divsChild>
                                                    <w:div w:id="175731918">
                                                      <w:marLeft w:val="0"/>
                                                      <w:marRight w:val="0"/>
                                                      <w:marTop w:val="0"/>
                                                      <w:marBottom w:val="0"/>
                                                      <w:divBdr>
                                                        <w:top w:val="none" w:sz="0" w:space="0" w:color="auto"/>
                                                        <w:left w:val="none" w:sz="0" w:space="0" w:color="auto"/>
                                                        <w:bottom w:val="none" w:sz="0" w:space="0" w:color="auto"/>
                                                        <w:right w:val="none" w:sz="0" w:space="0" w:color="auto"/>
                                                      </w:divBdr>
                                                      <w:divsChild>
                                                        <w:div w:id="940334901">
                                                          <w:marLeft w:val="0"/>
                                                          <w:marRight w:val="0"/>
                                                          <w:marTop w:val="0"/>
                                                          <w:marBottom w:val="0"/>
                                                          <w:divBdr>
                                                            <w:top w:val="none" w:sz="0" w:space="0" w:color="auto"/>
                                                            <w:left w:val="none" w:sz="0" w:space="0" w:color="auto"/>
                                                            <w:bottom w:val="none" w:sz="0" w:space="0" w:color="auto"/>
                                                            <w:right w:val="none" w:sz="0" w:space="0" w:color="auto"/>
                                                          </w:divBdr>
                                                          <w:divsChild>
                                                            <w:div w:id="439419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1278200">
                                              <w:marLeft w:val="0"/>
                                              <w:marRight w:val="0"/>
                                              <w:marTop w:val="0"/>
                                              <w:marBottom w:val="0"/>
                                              <w:divBdr>
                                                <w:top w:val="none" w:sz="0" w:space="0" w:color="auto"/>
                                                <w:left w:val="none" w:sz="0" w:space="0" w:color="auto"/>
                                                <w:bottom w:val="none" w:sz="0" w:space="0" w:color="auto"/>
                                                <w:right w:val="none" w:sz="0" w:space="0" w:color="auto"/>
                                              </w:divBdr>
                                              <w:divsChild>
                                                <w:div w:id="1959558430">
                                                  <w:marLeft w:val="0"/>
                                                  <w:marRight w:val="0"/>
                                                  <w:marTop w:val="225"/>
                                                  <w:marBottom w:val="0"/>
                                                  <w:divBdr>
                                                    <w:top w:val="none" w:sz="0" w:space="0" w:color="auto"/>
                                                    <w:left w:val="none" w:sz="0" w:space="0" w:color="auto"/>
                                                    <w:bottom w:val="none" w:sz="0" w:space="0" w:color="auto"/>
                                                    <w:right w:val="none" w:sz="0" w:space="0" w:color="auto"/>
                                                  </w:divBdr>
                                                  <w:divsChild>
                                                    <w:div w:id="1891532588">
                                                      <w:marLeft w:val="0"/>
                                                      <w:marRight w:val="0"/>
                                                      <w:marTop w:val="0"/>
                                                      <w:marBottom w:val="0"/>
                                                      <w:divBdr>
                                                        <w:top w:val="none" w:sz="0" w:space="0" w:color="auto"/>
                                                        <w:left w:val="none" w:sz="0" w:space="0" w:color="auto"/>
                                                        <w:bottom w:val="none" w:sz="0" w:space="0" w:color="auto"/>
                                                        <w:right w:val="none" w:sz="0" w:space="0" w:color="auto"/>
                                                      </w:divBdr>
                                                      <w:divsChild>
                                                        <w:div w:id="1785729151">
                                                          <w:marLeft w:val="0"/>
                                                          <w:marRight w:val="0"/>
                                                          <w:marTop w:val="0"/>
                                                          <w:marBottom w:val="0"/>
                                                          <w:divBdr>
                                                            <w:top w:val="none" w:sz="0" w:space="0" w:color="auto"/>
                                                            <w:left w:val="none" w:sz="0" w:space="0" w:color="auto"/>
                                                            <w:bottom w:val="none" w:sz="0" w:space="0" w:color="auto"/>
                                                            <w:right w:val="none" w:sz="0" w:space="0" w:color="auto"/>
                                                          </w:divBdr>
                                                          <w:divsChild>
                                                            <w:div w:id="463156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9602502">
                                              <w:marLeft w:val="0"/>
                                              <w:marRight w:val="0"/>
                                              <w:marTop w:val="0"/>
                                              <w:marBottom w:val="0"/>
                                              <w:divBdr>
                                                <w:top w:val="none" w:sz="0" w:space="0" w:color="auto"/>
                                                <w:left w:val="none" w:sz="0" w:space="0" w:color="auto"/>
                                                <w:bottom w:val="none" w:sz="0" w:space="0" w:color="auto"/>
                                                <w:right w:val="none" w:sz="0" w:space="0" w:color="auto"/>
                                              </w:divBdr>
                                              <w:divsChild>
                                                <w:div w:id="932129953">
                                                  <w:marLeft w:val="0"/>
                                                  <w:marRight w:val="0"/>
                                                  <w:marTop w:val="225"/>
                                                  <w:marBottom w:val="0"/>
                                                  <w:divBdr>
                                                    <w:top w:val="none" w:sz="0" w:space="0" w:color="auto"/>
                                                    <w:left w:val="none" w:sz="0" w:space="0" w:color="auto"/>
                                                    <w:bottom w:val="none" w:sz="0" w:space="0" w:color="auto"/>
                                                    <w:right w:val="none" w:sz="0" w:space="0" w:color="auto"/>
                                                  </w:divBdr>
                                                  <w:divsChild>
                                                    <w:div w:id="2114746451">
                                                      <w:marLeft w:val="0"/>
                                                      <w:marRight w:val="0"/>
                                                      <w:marTop w:val="0"/>
                                                      <w:marBottom w:val="0"/>
                                                      <w:divBdr>
                                                        <w:top w:val="none" w:sz="0" w:space="0" w:color="auto"/>
                                                        <w:left w:val="none" w:sz="0" w:space="0" w:color="auto"/>
                                                        <w:bottom w:val="none" w:sz="0" w:space="0" w:color="auto"/>
                                                        <w:right w:val="none" w:sz="0" w:space="0" w:color="auto"/>
                                                      </w:divBdr>
                                                      <w:divsChild>
                                                        <w:div w:id="1305964595">
                                                          <w:marLeft w:val="0"/>
                                                          <w:marRight w:val="0"/>
                                                          <w:marTop w:val="0"/>
                                                          <w:marBottom w:val="0"/>
                                                          <w:divBdr>
                                                            <w:top w:val="none" w:sz="0" w:space="0" w:color="auto"/>
                                                            <w:left w:val="none" w:sz="0" w:space="0" w:color="auto"/>
                                                            <w:bottom w:val="none" w:sz="0" w:space="0" w:color="auto"/>
                                                            <w:right w:val="none" w:sz="0" w:space="0" w:color="auto"/>
                                                          </w:divBdr>
                                                          <w:divsChild>
                                                            <w:div w:id="1301691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33952872">
                      <w:marLeft w:val="0"/>
                      <w:marRight w:val="0"/>
                      <w:marTop w:val="0"/>
                      <w:marBottom w:val="0"/>
                      <w:divBdr>
                        <w:top w:val="none" w:sz="0" w:space="0" w:color="auto"/>
                        <w:left w:val="none" w:sz="0" w:space="0" w:color="auto"/>
                        <w:bottom w:val="none" w:sz="0" w:space="0" w:color="auto"/>
                        <w:right w:val="none" w:sz="0" w:space="0" w:color="auto"/>
                      </w:divBdr>
                      <w:divsChild>
                        <w:div w:id="1197625195">
                          <w:marLeft w:val="0"/>
                          <w:marRight w:val="0"/>
                          <w:marTop w:val="0"/>
                          <w:marBottom w:val="0"/>
                          <w:divBdr>
                            <w:top w:val="none" w:sz="0" w:space="0" w:color="auto"/>
                            <w:left w:val="none" w:sz="0" w:space="0" w:color="auto"/>
                            <w:bottom w:val="none" w:sz="0" w:space="0" w:color="auto"/>
                            <w:right w:val="none" w:sz="0" w:space="0" w:color="auto"/>
                          </w:divBdr>
                          <w:divsChild>
                            <w:div w:id="546644079">
                              <w:marLeft w:val="-225"/>
                              <w:marRight w:val="-225"/>
                              <w:marTop w:val="0"/>
                              <w:marBottom w:val="0"/>
                              <w:divBdr>
                                <w:top w:val="none" w:sz="0" w:space="0" w:color="auto"/>
                                <w:left w:val="none" w:sz="0" w:space="0" w:color="auto"/>
                                <w:bottom w:val="none" w:sz="0" w:space="0" w:color="auto"/>
                                <w:right w:val="none" w:sz="0" w:space="0" w:color="auto"/>
                              </w:divBdr>
                              <w:divsChild>
                                <w:div w:id="1237519788">
                                  <w:marLeft w:val="0"/>
                                  <w:marRight w:val="0"/>
                                  <w:marTop w:val="0"/>
                                  <w:marBottom w:val="0"/>
                                  <w:divBdr>
                                    <w:top w:val="none" w:sz="0" w:space="0" w:color="auto"/>
                                    <w:left w:val="none" w:sz="0" w:space="0" w:color="auto"/>
                                    <w:bottom w:val="none" w:sz="0" w:space="0" w:color="auto"/>
                                    <w:right w:val="none" w:sz="0" w:space="0" w:color="auto"/>
                                  </w:divBdr>
                                </w:div>
                                <w:div w:id="2035423201">
                                  <w:marLeft w:val="0"/>
                                  <w:marRight w:val="0"/>
                                  <w:marTop w:val="0"/>
                                  <w:marBottom w:val="0"/>
                                  <w:divBdr>
                                    <w:top w:val="none" w:sz="0" w:space="0" w:color="auto"/>
                                    <w:left w:val="none" w:sz="0" w:space="0" w:color="auto"/>
                                    <w:bottom w:val="none" w:sz="0" w:space="0" w:color="auto"/>
                                    <w:right w:val="none" w:sz="0" w:space="0" w:color="auto"/>
                                  </w:divBdr>
                                  <w:divsChild>
                                    <w:div w:id="398093493">
                                      <w:marLeft w:val="0"/>
                                      <w:marRight w:val="0"/>
                                      <w:marTop w:val="0"/>
                                      <w:marBottom w:val="0"/>
                                      <w:divBdr>
                                        <w:top w:val="none" w:sz="0" w:space="0" w:color="auto"/>
                                        <w:left w:val="none" w:sz="0" w:space="0" w:color="auto"/>
                                        <w:bottom w:val="none" w:sz="0" w:space="0" w:color="auto"/>
                                        <w:right w:val="none" w:sz="0" w:space="0" w:color="auto"/>
                                      </w:divBdr>
                                      <w:divsChild>
                                        <w:div w:id="1790315885">
                                          <w:marLeft w:val="0"/>
                                          <w:marRight w:val="0"/>
                                          <w:marTop w:val="0"/>
                                          <w:marBottom w:val="0"/>
                                          <w:divBdr>
                                            <w:top w:val="none" w:sz="0" w:space="0" w:color="auto"/>
                                            <w:left w:val="none" w:sz="0" w:space="0" w:color="auto"/>
                                            <w:bottom w:val="none" w:sz="0" w:space="0" w:color="auto"/>
                                            <w:right w:val="none" w:sz="0" w:space="0" w:color="auto"/>
                                          </w:divBdr>
                                          <w:divsChild>
                                            <w:div w:id="1276517294">
                                              <w:marLeft w:val="0"/>
                                              <w:marRight w:val="0"/>
                                              <w:marTop w:val="0"/>
                                              <w:marBottom w:val="0"/>
                                              <w:divBdr>
                                                <w:top w:val="none" w:sz="0" w:space="0" w:color="auto"/>
                                                <w:left w:val="none" w:sz="0" w:space="0" w:color="auto"/>
                                                <w:bottom w:val="none" w:sz="0" w:space="0" w:color="auto"/>
                                                <w:right w:val="none" w:sz="0" w:space="0" w:color="auto"/>
                                              </w:divBdr>
                                              <w:divsChild>
                                                <w:div w:id="1104229755">
                                                  <w:marLeft w:val="0"/>
                                                  <w:marRight w:val="0"/>
                                                  <w:marTop w:val="225"/>
                                                  <w:marBottom w:val="0"/>
                                                  <w:divBdr>
                                                    <w:top w:val="none" w:sz="0" w:space="0" w:color="auto"/>
                                                    <w:left w:val="none" w:sz="0" w:space="0" w:color="auto"/>
                                                    <w:bottom w:val="none" w:sz="0" w:space="0" w:color="auto"/>
                                                    <w:right w:val="none" w:sz="0" w:space="0" w:color="auto"/>
                                                  </w:divBdr>
                                                  <w:divsChild>
                                                    <w:div w:id="593706347">
                                                      <w:marLeft w:val="0"/>
                                                      <w:marRight w:val="0"/>
                                                      <w:marTop w:val="0"/>
                                                      <w:marBottom w:val="0"/>
                                                      <w:divBdr>
                                                        <w:top w:val="none" w:sz="0" w:space="0" w:color="auto"/>
                                                        <w:left w:val="none" w:sz="0" w:space="0" w:color="auto"/>
                                                        <w:bottom w:val="none" w:sz="0" w:space="0" w:color="auto"/>
                                                        <w:right w:val="none" w:sz="0" w:space="0" w:color="auto"/>
                                                      </w:divBdr>
                                                      <w:divsChild>
                                                        <w:div w:id="1051736042">
                                                          <w:marLeft w:val="0"/>
                                                          <w:marRight w:val="0"/>
                                                          <w:marTop w:val="0"/>
                                                          <w:marBottom w:val="0"/>
                                                          <w:divBdr>
                                                            <w:top w:val="none" w:sz="0" w:space="0" w:color="auto"/>
                                                            <w:left w:val="none" w:sz="0" w:space="0" w:color="auto"/>
                                                            <w:bottom w:val="none" w:sz="0" w:space="0" w:color="auto"/>
                                                            <w:right w:val="none" w:sz="0" w:space="0" w:color="auto"/>
                                                          </w:divBdr>
                                                          <w:divsChild>
                                                            <w:div w:id="95807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1183211">
                                              <w:marLeft w:val="0"/>
                                              <w:marRight w:val="0"/>
                                              <w:marTop w:val="0"/>
                                              <w:marBottom w:val="0"/>
                                              <w:divBdr>
                                                <w:top w:val="none" w:sz="0" w:space="0" w:color="auto"/>
                                                <w:left w:val="none" w:sz="0" w:space="0" w:color="auto"/>
                                                <w:bottom w:val="none" w:sz="0" w:space="0" w:color="auto"/>
                                                <w:right w:val="none" w:sz="0" w:space="0" w:color="auto"/>
                                              </w:divBdr>
                                              <w:divsChild>
                                                <w:div w:id="1615094225">
                                                  <w:marLeft w:val="0"/>
                                                  <w:marRight w:val="0"/>
                                                  <w:marTop w:val="225"/>
                                                  <w:marBottom w:val="0"/>
                                                  <w:divBdr>
                                                    <w:top w:val="none" w:sz="0" w:space="0" w:color="auto"/>
                                                    <w:left w:val="none" w:sz="0" w:space="0" w:color="auto"/>
                                                    <w:bottom w:val="none" w:sz="0" w:space="0" w:color="auto"/>
                                                    <w:right w:val="none" w:sz="0" w:space="0" w:color="auto"/>
                                                  </w:divBdr>
                                                  <w:divsChild>
                                                    <w:div w:id="973558045">
                                                      <w:marLeft w:val="0"/>
                                                      <w:marRight w:val="0"/>
                                                      <w:marTop w:val="0"/>
                                                      <w:marBottom w:val="0"/>
                                                      <w:divBdr>
                                                        <w:top w:val="none" w:sz="0" w:space="0" w:color="auto"/>
                                                        <w:left w:val="none" w:sz="0" w:space="0" w:color="auto"/>
                                                        <w:bottom w:val="none" w:sz="0" w:space="0" w:color="auto"/>
                                                        <w:right w:val="none" w:sz="0" w:space="0" w:color="auto"/>
                                                      </w:divBdr>
                                                      <w:divsChild>
                                                        <w:div w:id="565604104">
                                                          <w:marLeft w:val="0"/>
                                                          <w:marRight w:val="0"/>
                                                          <w:marTop w:val="0"/>
                                                          <w:marBottom w:val="0"/>
                                                          <w:divBdr>
                                                            <w:top w:val="none" w:sz="0" w:space="0" w:color="auto"/>
                                                            <w:left w:val="none" w:sz="0" w:space="0" w:color="auto"/>
                                                            <w:bottom w:val="none" w:sz="0" w:space="0" w:color="auto"/>
                                                            <w:right w:val="none" w:sz="0" w:space="0" w:color="auto"/>
                                                          </w:divBdr>
                                                          <w:divsChild>
                                                            <w:div w:id="923687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814377">
                                              <w:marLeft w:val="0"/>
                                              <w:marRight w:val="0"/>
                                              <w:marTop w:val="0"/>
                                              <w:marBottom w:val="0"/>
                                              <w:divBdr>
                                                <w:top w:val="none" w:sz="0" w:space="0" w:color="auto"/>
                                                <w:left w:val="none" w:sz="0" w:space="0" w:color="auto"/>
                                                <w:bottom w:val="none" w:sz="0" w:space="0" w:color="auto"/>
                                                <w:right w:val="none" w:sz="0" w:space="0" w:color="auto"/>
                                              </w:divBdr>
                                              <w:divsChild>
                                                <w:div w:id="110708718">
                                                  <w:marLeft w:val="0"/>
                                                  <w:marRight w:val="0"/>
                                                  <w:marTop w:val="225"/>
                                                  <w:marBottom w:val="0"/>
                                                  <w:divBdr>
                                                    <w:top w:val="none" w:sz="0" w:space="0" w:color="auto"/>
                                                    <w:left w:val="none" w:sz="0" w:space="0" w:color="auto"/>
                                                    <w:bottom w:val="none" w:sz="0" w:space="0" w:color="auto"/>
                                                    <w:right w:val="none" w:sz="0" w:space="0" w:color="auto"/>
                                                  </w:divBdr>
                                                  <w:divsChild>
                                                    <w:div w:id="148985375">
                                                      <w:marLeft w:val="0"/>
                                                      <w:marRight w:val="0"/>
                                                      <w:marTop w:val="0"/>
                                                      <w:marBottom w:val="0"/>
                                                      <w:divBdr>
                                                        <w:top w:val="none" w:sz="0" w:space="0" w:color="auto"/>
                                                        <w:left w:val="none" w:sz="0" w:space="0" w:color="auto"/>
                                                        <w:bottom w:val="none" w:sz="0" w:space="0" w:color="auto"/>
                                                        <w:right w:val="none" w:sz="0" w:space="0" w:color="auto"/>
                                                      </w:divBdr>
                                                      <w:divsChild>
                                                        <w:div w:id="932936112">
                                                          <w:marLeft w:val="0"/>
                                                          <w:marRight w:val="0"/>
                                                          <w:marTop w:val="0"/>
                                                          <w:marBottom w:val="0"/>
                                                          <w:divBdr>
                                                            <w:top w:val="none" w:sz="0" w:space="0" w:color="auto"/>
                                                            <w:left w:val="none" w:sz="0" w:space="0" w:color="auto"/>
                                                            <w:bottom w:val="none" w:sz="0" w:space="0" w:color="auto"/>
                                                            <w:right w:val="none" w:sz="0" w:space="0" w:color="auto"/>
                                                          </w:divBdr>
                                                          <w:divsChild>
                                                            <w:div w:id="1402292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5227377">
                                              <w:marLeft w:val="0"/>
                                              <w:marRight w:val="0"/>
                                              <w:marTop w:val="0"/>
                                              <w:marBottom w:val="0"/>
                                              <w:divBdr>
                                                <w:top w:val="none" w:sz="0" w:space="0" w:color="auto"/>
                                                <w:left w:val="none" w:sz="0" w:space="0" w:color="auto"/>
                                                <w:bottom w:val="none" w:sz="0" w:space="0" w:color="auto"/>
                                                <w:right w:val="none" w:sz="0" w:space="0" w:color="auto"/>
                                              </w:divBdr>
                                              <w:divsChild>
                                                <w:div w:id="970404228">
                                                  <w:marLeft w:val="0"/>
                                                  <w:marRight w:val="0"/>
                                                  <w:marTop w:val="225"/>
                                                  <w:marBottom w:val="0"/>
                                                  <w:divBdr>
                                                    <w:top w:val="none" w:sz="0" w:space="0" w:color="auto"/>
                                                    <w:left w:val="none" w:sz="0" w:space="0" w:color="auto"/>
                                                    <w:bottom w:val="none" w:sz="0" w:space="0" w:color="auto"/>
                                                    <w:right w:val="none" w:sz="0" w:space="0" w:color="auto"/>
                                                  </w:divBdr>
                                                  <w:divsChild>
                                                    <w:div w:id="439493863">
                                                      <w:marLeft w:val="0"/>
                                                      <w:marRight w:val="0"/>
                                                      <w:marTop w:val="0"/>
                                                      <w:marBottom w:val="0"/>
                                                      <w:divBdr>
                                                        <w:top w:val="none" w:sz="0" w:space="0" w:color="auto"/>
                                                        <w:left w:val="none" w:sz="0" w:space="0" w:color="auto"/>
                                                        <w:bottom w:val="none" w:sz="0" w:space="0" w:color="auto"/>
                                                        <w:right w:val="none" w:sz="0" w:space="0" w:color="auto"/>
                                                      </w:divBdr>
                                                      <w:divsChild>
                                                        <w:div w:id="282421319">
                                                          <w:marLeft w:val="0"/>
                                                          <w:marRight w:val="0"/>
                                                          <w:marTop w:val="0"/>
                                                          <w:marBottom w:val="0"/>
                                                          <w:divBdr>
                                                            <w:top w:val="none" w:sz="0" w:space="0" w:color="auto"/>
                                                            <w:left w:val="none" w:sz="0" w:space="0" w:color="auto"/>
                                                            <w:bottom w:val="none" w:sz="0" w:space="0" w:color="auto"/>
                                                            <w:right w:val="none" w:sz="0" w:space="0" w:color="auto"/>
                                                          </w:divBdr>
                                                          <w:divsChild>
                                                            <w:div w:id="112600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8174503">
                      <w:marLeft w:val="0"/>
                      <w:marRight w:val="0"/>
                      <w:marTop w:val="0"/>
                      <w:marBottom w:val="0"/>
                      <w:divBdr>
                        <w:top w:val="none" w:sz="0" w:space="0" w:color="auto"/>
                        <w:left w:val="none" w:sz="0" w:space="0" w:color="auto"/>
                        <w:bottom w:val="none" w:sz="0" w:space="0" w:color="auto"/>
                        <w:right w:val="none" w:sz="0" w:space="0" w:color="auto"/>
                      </w:divBdr>
                      <w:divsChild>
                        <w:div w:id="462313223">
                          <w:marLeft w:val="0"/>
                          <w:marRight w:val="0"/>
                          <w:marTop w:val="0"/>
                          <w:marBottom w:val="0"/>
                          <w:divBdr>
                            <w:top w:val="none" w:sz="0" w:space="0" w:color="auto"/>
                            <w:left w:val="none" w:sz="0" w:space="0" w:color="auto"/>
                            <w:bottom w:val="none" w:sz="0" w:space="0" w:color="auto"/>
                            <w:right w:val="none" w:sz="0" w:space="0" w:color="auto"/>
                          </w:divBdr>
                          <w:divsChild>
                            <w:div w:id="1637375937">
                              <w:marLeft w:val="-225"/>
                              <w:marRight w:val="-225"/>
                              <w:marTop w:val="0"/>
                              <w:marBottom w:val="0"/>
                              <w:divBdr>
                                <w:top w:val="none" w:sz="0" w:space="0" w:color="auto"/>
                                <w:left w:val="none" w:sz="0" w:space="0" w:color="auto"/>
                                <w:bottom w:val="none" w:sz="0" w:space="0" w:color="auto"/>
                                <w:right w:val="none" w:sz="0" w:space="0" w:color="auto"/>
                              </w:divBdr>
                              <w:divsChild>
                                <w:div w:id="126092916">
                                  <w:marLeft w:val="0"/>
                                  <w:marRight w:val="0"/>
                                  <w:marTop w:val="0"/>
                                  <w:marBottom w:val="0"/>
                                  <w:divBdr>
                                    <w:top w:val="none" w:sz="0" w:space="0" w:color="auto"/>
                                    <w:left w:val="none" w:sz="0" w:space="0" w:color="auto"/>
                                    <w:bottom w:val="none" w:sz="0" w:space="0" w:color="auto"/>
                                    <w:right w:val="none" w:sz="0" w:space="0" w:color="auto"/>
                                  </w:divBdr>
                                </w:div>
                                <w:div w:id="874655489">
                                  <w:marLeft w:val="0"/>
                                  <w:marRight w:val="0"/>
                                  <w:marTop w:val="0"/>
                                  <w:marBottom w:val="0"/>
                                  <w:divBdr>
                                    <w:top w:val="none" w:sz="0" w:space="0" w:color="auto"/>
                                    <w:left w:val="none" w:sz="0" w:space="0" w:color="auto"/>
                                    <w:bottom w:val="none" w:sz="0" w:space="0" w:color="auto"/>
                                    <w:right w:val="none" w:sz="0" w:space="0" w:color="auto"/>
                                  </w:divBdr>
                                  <w:divsChild>
                                    <w:div w:id="1864437409">
                                      <w:marLeft w:val="0"/>
                                      <w:marRight w:val="0"/>
                                      <w:marTop w:val="0"/>
                                      <w:marBottom w:val="0"/>
                                      <w:divBdr>
                                        <w:top w:val="none" w:sz="0" w:space="0" w:color="auto"/>
                                        <w:left w:val="none" w:sz="0" w:space="0" w:color="auto"/>
                                        <w:bottom w:val="none" w:sz="0" w:space="0" w:color="auto"/>
                                        <w:right w:val="none" w:sz="0" w:space="0" w:color="auto"/>
                                      </w:divBdr>
                                      <w:divsChild>
                                        <w:div w:id="1697729054">
                                          <w:marLeft w:val="0"/>
                                          <w:marRight w:val="0"/>
                                          <w:marTop w:val="0"/>
                                          <w:marBottom w:val="0"/>
                                          <w:divBdr>
                                            <w:top w:val="none" w:sz="0" w:space="0" w:color="auto"/>
                                            <w:left w:val="none" w:sz="0" w:space="0" w:color="auto"/>
                                            <w:bottom w:val="none" w:sz="0" w:space="0" w:color="auto"/>
                                            <w:right w:val="none" w:sz="0" w:space="0" w:color="auto"/>
                                          </w:divBdr>
                                          <w:divsChild>
                                            <w:div w:id="1994601128">
                                              <w:marLeft w:val="0"/>
                                              <w:marRight w:val="0"/>
                                              <w:marTop w:val="0"/>
                                              <w:marBottom w:val="0"/>
                                              <w:divBdr>
                                                <w:top w:val="none" w:sz="0" w:space="0" w:color="auto"/>
                                                <w:left w:val="none" w:sz="0" w:space="0" w:color="auto"/>
                                                <w:bottom w:val="none" w:sz="0" w:space="0" w:color="auto"/>
                                                <w:right w:val="none" w:sz="0" w:space="0" w:color="auto"/>
                                              </w:divBdr>
                                              <w:divsChild>
                                                <w:div w:id="1129514741">
                                                  <w:marLeft w:val="0"/>
                                                  <w:marRight w:val="0"/>
                                                  <w:marTop w:val="225"/>
                                                  <w:marBottom w:val="0"/>
                                                  <w:divBdr>
                                                    <w:top w:val="none" w:sz="0" w:space="0" w:color="auto"/>
                                                    <w:left w:val="none" w:sz="0" w:space="0" w:color="auto"/>
                                                    <w:bottom w:val="none" w:sz="0" w:space="0" w:color="auto"/>
                                                    <w:right w:val="none" w:sz="0" w:space="0" w:color="auto"/>
                                                  </w:divBdr>
                                                  <w:divsChild>
                                                    <w:div w:id="1722555512">
                                                      <w:marLeft w:val="0"/>
                                                      <w:marRight w:val="0"/>
                                                      <w:marTop w:val="0"/>
                                                      <w:marBottom w:val="0"/>
                                                      <w:divBdr>
                                                        <w:top w:val="none" w:sz="0" w:space="0" w:color="auto"/>
                                                        <w:left w:val="none" w:sz="0" w:space="0" w:color="auto"/>
                                                        <w:bottom w:val="none" w:sz="0" w:space="0" w:color="auto"/>
                                                        <w:right w:val="none" w:sz="0" w:space="0" w:color="auto"/>
                                                      </w:divBdr>
                                                      <w:divsChild>
                                                        <w:div w:id="1290041792">
                                                          <w:marLeft w:val="0"/>
                                                          <w:marRight w:val="0"/>
                                                          <w:marTop w:val="0"/>
                                                          <w:marBottom w:val="0"/>
                                                          <w:divBdr>
                                                            <w:top w:val="none" w:sz="0" w:space="0" w:color="auto"/>
                                                            <w:left w:val="none" w:sz="0" w:space="0" w:color="auto"/>
                                                            <w:bottom w:val="none" w:sz="0" w:space="0" w:color="auto"/>
                                                            <w:right w:val="none" w:sz="0" w:space="0" w:color="auto"/>
                                                          </w:divBdr>
                                                          <w:divsChild>
                                                            <w:div w:id="1291324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6064344">
                                              <w:marLeft w:val="0"/>
                                              <w:marRight w:val="0"/>
                                              <w:marTop w:val="0"/>
                                              <w:marBottom w:val="0"/>
                                              <w:divBdr>
                                                <w:top w:val="none" w:sz="0" w:space="0" w:color="auto"/>
                                                <w:left w:val="none" w:sz="0" w:space="0" w:color="auto"/>
                                                <w:bottom w:val="none" w:sz="0" w:space="0" w:color="auto"/>
                                                <w:right w:val="none" w:sz="0" w:space="0" w:color="auto"/>
                                              </w:divBdr>
                                              <w:divsChild>
                                                <w:div w:id="1771272866">
                                                  <w:marLeft w:val="0"/>
                                                  <w:marRight w:val="0"/>
                                                  <w:marTop w:val="225"/>
                                                  <w:marBottom w:val="0"/>
                                                  <w:divBdr>
                                                    <w:top w:val="none" w:sz="0" w:space="0" w:color="auto"/>
                                                    <w:left w:val="none" w:sz="0" w:space="0" w:color="auto"/>
                                                    <w:bottom w:val="none" w:sz="0" w:space="0" w:color="auto"/>
                                                    <w:right w:val="none" w:sz="0" w:space="0" w:color="auto"/>
                                                  </w:divBdr>
                                                  <w:divsChild>
                                                    <w:div w:id="1883639561">
                                                      <w:marLeft w:val="0"/>
                                                      <w:marRight w:val="0"/>
                                                      <w:marTop w:val="0"/>
                                                      <w:marBottom w:val="0"/>
                                                      <w:divBdr>
                                                        <w:top w:val="none" w:sz="0" w:space="0" w:color="auto"/>
                                                        <w:left w:val="none" w:sz="0" w:space="0" w:color="auto"/>
                                                        <w:bottom w:val="none" w:sz="0" w:space="0" w:color="auto"/>
                                                        <w:right w:val="none" w:sz="0" w:space="0" w:color="auto"/>
                                                      </w:divBdr>
                                                      <w:divsChild>
                                                        <w:div w:id="1477526532">
                                                          <w:marLeft w:val="0"/>
                                                          <w:marRight w:val="0"/>
                                                          <w:marTop w:val="0"/>
                                                          <w:marBottom w:val="0"/>
                                                          <w:divBdr>
                                                            <w:top w:val="none" w:sz="0" w:space="0" w:color="auto"/>
                                                            <w:left w:val="none" w:sz="0" w:space="0" w:color="auto"/>
                                                            <w:bottom w:val="none" w:sz="0" w:space="0" w:color="auto"/>
                                                            <w:right w:val="none" w:sz="0" w:space="0" w:color="auto"/>
                                                          </w:divBdr>
                                                          <w:divsChild>
                                                            <w:div w:id="216164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603719">
                                              <w:marLeft w:val="0"/>
                                              <w:marRight w:val="0"/>
                                              <w:marTop w:val="0"/>
                                              <w:marBottom w:val="0"/>
                                              <w:divBdr>
                                                <w:top w:val="none" w:sz="0" w:space="0" w:color="auto"/>
                                                <w:left w:val="none" w:sz="0" w:space="0" w:color="auto"/>
                                                <w:bottom w:val="none" w:sz="0" w:space="0" w:color="auto"/>
                                                <w:right w:val="none" w:sz="0" w:space="0" w:color="auto"/>
                                              </w:divBdr>
                                              <w:divsChild>
                                                <w:div w:id="1157843272">
                                                  <w:marLeft w:val="0"/>
                                                  <w:marRight w:val="0"/>
                                                  <w:marTop w:val="225"/>
                                                  <w:marBottom w:val="0"/>
                                                  <w:divBdr>
                                                    <w:top w:val="none" w:sz="0" w:space="0" w:color="auto"/>
                                                    <w:left w:val="none" w:sz="0" w:space="0" w:color="auto"/>
                                                    <w:bottom w:val="none" w:sz="0" w:space="0" w:color="auto"/>
                                                    <w:right w:val="none" w:sz="0" w:space="0" w:color="auto"/>
                                                  </w:divBdr>
                                                  <w:divsChild>
                                                    <w:div w:id="1194222023">
                                                      <w:marLeft w:val="0"/>
                                                      <w:marRight w:val="0"/>
                                                      <w:marTop w:val="0"/>
                                                      <w:marBottom w:val="0"/>
                                                      <w:divBdr>
                                                        <w:top w:val="none" w:sz="0" w:space="0" w:color="auto"/>
                                                        <w:left w:val="none" w:sz="0" w:space="0" w:color="auto"/>
                                                        <w:bottom w:val="none" w:sz="0" w:space="0" w:color="auto"/>
                                                        <w:right w:val="none" w:sz="0" w:space="0" w:color="auto"/>
                                                      </w:divBdr>
                                                      <w:divsChild>
                                                        <w:div w:id="34699521">
                                                          <w:marLeft w:val="0"/>
                                                          <w:marRight w:val="0"/>
                                                          <w:marTop w:val="0"/>
                                                          <w:marBottom w:val="0"/>
                                                          <w:divBdr>
                                                            <w:top w:val="none" w:sz="0" w:space="0" w:color="auto"/>
                                                            <w:left w:val="none" w:sz="0" w:space="0" w:color="auto"/>
                                                            <w:bottom w:val="none" w:sz="0" w:space="0" w:color="auto"/>
                                                            <w:right w:val="none" w:sz="0" w:space="0" w:color="auto"/>
                                                          </w:divBdr>
                                                          <w:divsChild>
                                                            <w:div w:id="196334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5288342">
                                              <w:marLeft w:val="0"/>
                                              <w:marRight w:val="0"/>
                                              <w:marTop w:val="0"/>
                                              <w:marBottom w:val="0"/>
                                              <w:divBdr>
                                                <w:top w:val="none" w:sz="0" w:space="0" w:color="auto"/>
                                                <w:left w:val="none" w:sz="0" w:space="0" w:color="auto"/>
                                                <w:bottom w:val="none" w:sz="0" w:space="0" w:color="auto"/>
                                                <w:right w:val="none" w:sz="0" w:space="0" w:color="auto"/>
                                              </w:divBdr>
                                              <w:divsChild>
                                                <w:div w:id="608396022">
                                                  <w:marLeft w:val="0"/>
                                                  <w:marRight w:val="0"/>
                                                  <w:marTop w:val="225"/>
                                                  <w:marBottom w:val="0"/>
                                                  <w:divBdr>
                                                    <w:top w:val="none" w:sz="0" w:space="0" w:color="auto"/>
                                                    <w:left w:val="none" w:sz="0" w:space="0" w:color="auto"/>
                                                    <w:bottom w:val="none" w:sz="0" w:space="0" w:color="auto"/>
                                                    <w:right w:val="none" w:sz="0" w:space="0" w:color="auto"/>
                                                  </w:divBdr>
                                                  <w:divsChild>
                                                    <w:div w:id="888996481">
                                                      <w:marLeft w:val="0"/>
                                                      <w:marRight w:val="0"/>
                                                      <w:marTop w:val="0"/>
                                                      <w:marBottom w:val="0"/>
                                                      <w:divBdr>
                                                        <w:top w:val="none" w:sz="0" w:space="0" w:color="auto"/>
                                                        <w:left w:val="none" w:sz="0" w:space="0" w:color="auto"/>
                                                        <w:bottom w:val="none" w:sz="0" w:space="0" w:color="auto"/>
                                                        <w:right w:val="none" w:sz="0" w:space="0" w:color="auto"/>
                                                      </w:divBdr>
                                                      <w:divsChild>
                                                        <w:div w:id="2066639937">
                                                          <w:marLeft w:val="0"/>
                                                          <w:marRight w:val="0"/>
                                                          <w:marTop w:val="0"/>
                                                          <w:marBottom w:val="0"/>
                                                          <w:divBdr>
                                                            <w:top w:val="none" w:sz="0" w:space="0" w:color="auto"/>
                                                            <w:left w:val="none" w:sz="0" w:space="0" w:color="auto"/>
                                                            <w:bottom w:val="none" w:sz="0" w:space="0" w:color="auto"/>
                                                            <w:right w:val="none" w:sz="0" w:space="0" w:color="auto"/>
                                                          </w:divBdr>
                                                          <w:divsChild>
                                                            <w:div w:id="54140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65674429">
                      <w:marLeft w:val="0"/>
                      <w:marRight w:val="0"/>
                      <w:marTop w:val="0"/>
                      <w:marBottom w:val="0"/>
                      <w:divBdr>
                        <w:top w:val="none" w:sz="0" w:space="0" w:color="auto"/>
                        <w:left w:val="none" w:sz="0" w:space="0" w:color="auto"/>
                        <w:bottom w:val="none" w:sz="0" w:space="0" w:color="auto"/>
                        <w:right w:val="none" w:sz="0" w:space="0" w:color="auto"/>
                      </w:divBdr>
                      <w:divsChild>
                        <w:div w:id="1364287205">
                          <w:marLeft w:val="0"/>
                          <w:marRight w:val="0"/>
                          <w:marTop w:val="0"/>
                          <w:marBottom w:val="0"/>
                          <w:divBdr>
                            <w:top w:val="none" w:sz="0" w:space="0" w:color="auto"/>
                            <w:left w:val="none" w:sz="0" w:space="0" w:color="auto"/>
                            <w:bottom w:val="none" w:sz="0" w:space="0" w:color="auto"/>
                            <w:right w:val="none" w:sz="0" w:space="0" w:color="auto"/>
                          </w:divBdr>
                          <w:divsChild>
                            <w:div w:id="1402750346">
                              <w:marLeft w:val="-225"/>
                              <w:marRight w:val="-225"/>
                              <w:marTop w:val="0"/>
                              <w:marBottom w:val="0"/>
                              <w:divBdr>
                                <w:top w:val="none" w:sz="0" w:space="0" w:color="auto"/>
                                <w:left w:val="none" w:sz="0" w:space="0" w:color="auto"/>
                                <w:bottom w:val="none" w:sz="0" w:space="0" w:color="auto"/>
                                <w:right w:val="none" w:sz="0" w:space="0" w:color="auto"/>
                              </w:divBdr>
                              <w:divsChild>
                                <w:div w:id="580793034">
                                  <w:marLeft w:val="0"/>
                                  <w:marRight w:val="0"/>
                                  <w:marTop w:val="0"/>
                                  <w:marBottom w:val="0"/>
                                  <w:divBdr>
                                    <w:top w:val="none" w:sz="0" w:space="0" w:color="auto"/>
                                    <w:left w:val="none" w:sz="0" w:space="0" w:color="auto"/>
                                    <w:bottom w:val="none" w:sz="0" w:space="0" w:color="auto"/>
                                    <w:right w:val="none" w:sz="0" w:space="0" w:color="auto"/>
                                  </w:divBdr>
                                </w:div>
                                <w:div w:id="1258367605">
                                  <w:marLeft w:val="0"/>
                                  <w:marRight w:val="0"/>
                                  <w:marTop w:val="0"/>
                                  <w:marBottom w:val="0"/>
                                  <w:divBdr>
                                    <w:top w:val="none" w:sz="0" w:space="0" w:color="auto"/>
                                    <w:left w:val="none" w:sz="0" w:space="0" w:color="auto"/>
                                    <w:bottom w:val="none" w:sz="0" w:space="0" w:color="auto"/>
                                    <w:right w:val="none" w:sz="0" w:space="0" w:color="auto"/>
                                  </w:divBdr>
                                  <w:divsChild>
                                    <w:div w:id="1746224925">
                                      <w:marLeft w:val="0"/>
                                      <w:marRight w:val="0"/>
                                      <w:marTop w:val="0"/>
                                      <w:marBottom w:val="0"/>
                                      <w:divBdr>
                                        <w:top w:val="none" w:sz="0" w:space="0" w:color="auto"/>
                                        <w:left w:val="none" w:sz="0" w:space="0" w:color="auto"/>
                                        <w:bottom w:val="none" w:sz="0" w:space="0" w:color="auto"/>
                                        <w:right w:val="none" w:sz="0" w:space="0" w:color="auto"/>
                                      </w:divBdr>
                                      <w:divsChild>
                                        <w:div w:id="2140605967">
                                          <w:marLeft w:val="0"/>
                                          <w:marRight w:val="0"/>
                                          <w:marTop w:val="0"/>
                                          <w:marBottom w:val="0"/>
                                          <w:divBdr>
                                            <w:top w:val="none" w:sz="0" w:space="0" w:color="auto"/>
                                            <w:left w:val="none" w:sz="0" w:space="0" w:color="auto"/>
                                            <w:bottom w:val="none" w:sz="0" w:space="0" w:color="auto"/>
                                            <w:right w:val="none" w:sz="0" w:space="0" w:color="auto"/>
                                          </w:divBdr>
                                          <w:divsChild>
                                            <w:div w:id="202640204">
                                              <w:marLeft w:val="0"/>
                                              <w:marRight w:val="0"/>
                                              <w:marTop w:val="0"/>
                                              <w:marBottom w:val="0"/>
                                              <w:divBdr>
                                                <w:top w:val="none" w:sz="0" w:space="0" w:color="auto"/>
                                                <w:left w:val="none" w:sz="0" w:space="0" w:color="auto"/>
                                                <w:bottom w:val="none" w:sz="0" w:space="0" w:color="auto"/>
                                                <w:right w:val="none" w:sz="0" w:space="0" w:color="auto"/>
                                              </w:divBdr>
                                              <w:divsChild>
                                                <w:div w:id="1386374425">
                                                  <w:marLeft w:val="0"/>
                                                  <w:marRight w:val="0"/>
                                                  <w:marTop w:val="225"/>
                                                  <w:marBottom w:val="0"/>
                                                  <w:divBdr>
                                                    <w:top w:val="none" w:sz="0" w:space="0" w:color="auto"/>
                                                    <w:left w:val="none" w:sz="0" w:space="0" w:color="auto"/>
                                                    <w:bottom w:val="none" w:sz="0" w:space="0" w:color="auto"/>
                                                    <w:right w:val="none" w:sz="0" w:space="0" w:color="auto"/>
                                                  </w:divBdr>
                                                  <w:divsChild>
                                                    <w:div w:id="276135880">
                                                      <w:marLeft w:val="0"/>
                                                      <w:marRight w:val="0"/>
                                                      <w:marTop w:val="0"/>
                                                      <w:marBottom w:val="0"/>
                                                      <w:divBdr>
                                                        <w:top w:val="none" w:sz="0" w:space="0" w:color="auto"/>
                                                        <w:left w:val="none" w:sz="0" w:space="0" w:color="auto"/>
                                                        <w:bottom w:val="none" w:sz="0" w:space="0" w:color="auto"/>
                                                        <w:right w:val="none" w:sz="0" w:space="0" w:color="auto"/>
                                                      </w:divBdr>
                                                      <w:divsChild>
                                                        <w:div w:id="535854933">
                                                          <w:marLeft w:val="0"/>
                                                          <w:marRight w:val="0"/>
                                                          <w:marTop w:val="0"/>
                                                          <w:marBottom w:val="0"/>
                                                          <w:divBdr>
                                                            <w:top w:val="none" w:sz="0" w:space="0" w:color="auto"/>
                                                            <w:left w:val="none" w:sz="0" w:space="0" w:color="auto"/>
                                                            <w:bottom w:val="none" w:sz="0" w:space="0" w:color="auto"/>
                                                            <w:right w:val="none" w:sz="0" w:space="0" w:color="auto"/>
                                                          </w:divBdr>
                                                          <w:divsChild>
                                                            <w:div w:id="535854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7696669">
                                              <w:marLeft w:val="0"/>
                                              <w:marRight w:val="0"/>
                                              <w:marTop w:val="0"/>
                                              <w:marBottom w:val="0"/>
                                              <w:divBdr>
                                                <w:top w:val="none" w:sz="0" w:space="0" w:color="auto"/>
                                                <w:left w:val="none" w:sz="0" w:space="0" w:color="auto"/>
                                                <w:bottom w:val="none" w:sz="0" w:space="0" w:color="auto"/>
                                                <w:right w:val="none" w:sz="0" w:space="0" w:color="auto"/>
                                              </w:divBdr>
                                              <w:divsChild>
                                                <w:div w:id="1741365871">
                                                  <w:marLeft w:val="0"/>
                                                  <w:marRight w:val="0"/>
                                                  <w:marTop w:val="225"/>
                                                  <w:marBottom w:val="0"/>
                                                  <w:divBdr>
                                                    <w:top w:val="none" w:sz="0" w:space="0" w:color="auto"/>
                                                    <w:left w:val="none" w:sz="0" w:space="0" w:color="auto"/>
                                                    <w:bottom w:val="none" w:sz="0" w:space="0" w:color="auto"/>
                                                    <w:right w:val="none" w:sz="0" w:space="0" w:color="auto"/>
                                                  </w:divBdr>
                                                  <w:divsChild>
                                                    <w:div w:id="2057393511">
                                                      <w:marLeft w:val="0"/>
                                                      <w:marRight w:val="0"/>
                                                      <w:marTop w:val="0"/>
                                                      <w:marBottom w:val="0"/>
                                                      <w:divBdr>
                                                        <w:top w:val="none" w:sz="0" w:space="0" w:color="auto"/>
                                                        <w:left w:val="none" w:sz="0" w:space="0" w:color="auto"/>
                                                        <w:bottom w:val="none" w:sz="0" w:space="0" w:color="auto"/>
                                                        <w:right w:val="none" w:sz="0" w:space="0" w:color="auto"/>
                                                      </w:divBdr>
                                                      <w:divsChild>
                                                        <w:div w:id="294069507">
                                                          <w:marLeft w:val="0"/>
                                                          <w:marRight w:val="0"/>
                                                          <w:marTop w:val="0"/>
                                                          <w:marBottom w:val="0"/>
                                                          <w:divBdr>
                                                            <w:top w:val="none" w:sz="0" w:space="0" w:color="auto"/>
                                                            <w:left w:val="none" w:sz="0" w:space="0" w:color="auto"/>
                                                            <w:bottom w:val="none" w:sz="0" w:space="0" w:color="auto"/>
                                                            <w:right w:val="none" w:sz="0" w:space="0" w:color="auto"/>
                                                          </w:divBdr>
                                                          <w:divsChild>
                                                            <w:div w:id="120660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8447315">
                                              <w:marLeft w:val="0"/>
                                              <w:marRight w:val="0"/>
                                              <w:marTop w:val="0"/>
                                              <w:marBottom w:val="0"/>
                                              <w:divBdr>
                                                <w:top w:val="none" w:sz="0" w:space="0" w:color="auto"/>
                                                <w:left w:val="none" w:sz="0" w:space="0" w:color="auto"/>
                                                <w:bottom w:val="none" w:sz="0" w:space="0" w:color="auto"/>
                                                <w:right w:val="none" w:sz="0" w:space="0" w:color="auto"/>
                                              </w:divBdr>
                                              <w:divsChild>
                                                <w:div w:id="1820876187">
                                                  <w:marLeft w:val="0"/>
                                                  <w:marRight w:val="0"/>
                                                  <w:marTop w:val="225"/>
                                                  <w:marBottom w:val="0"/>
                                                  <w:divBdr>
                                                    <w:top w:val="none" w:sz="0" w:space="0" w:color="auto"/>
                                                    <w:left w:val="none" w:sz="0" w:space="0" w:color="auto"/>
                                                    <w:bottom w:val="none" w:sz="0" w:space="0" w:color="auto"/>
                                                    <w:right w:val="none" w:sz="0" w:space="0" w:color="auto"/>
                                                  </w:divBdr>
                                                  <w:divsChild>
                                                    <w:div w:id="683018477">
                                                      <w:marLeft w:val="0"/>
                                                      <w:marRight w:val="0"/>
                                                      <w:marTop w:val="0"/>
                                                      <w:marBottom w:val="0"/>
                                                      <w:divBdr>
                                                        <w:top w:val="none" w:sz="0" w:space="0" w:color="auto"/>
                                                        <w:left w:val="none" w:sz="0" w:space="0" w:color="auto"/>
                                                        <w:bottom w:val="none" w:sz="0" w:space="0" w:color="auto"/>
                                                        <w:right w:val="none" w:sz="0" w:space="0" w:color="auto"/>
                                                      </w:divBdr>
                                                      <w:divsChild>
                                                        <w:div w:id="828013184">
                                                          <w:marLeft w:val="0"/>
                                                          <w:marRight w:val="0"/>
                                                          <w:marTop w:val="0"/>
                                                          <w:marBottom w:val="0"/>
                                                          <w:divBdr>
                                                            <w:top w:val="none" w:sz="0" w:space="0" w:color="auto"/>
                                                            <w:left w:val="none" w:sz="0" w:space="0" w:color="auto"/>
                                                            <w:bottom w:val="none" w:sz="0" w:space="0" w:color="auto"/>
                                                            <w:right w:val="none" w:sz="0" w:space="0" w:color="auto"/>
                                                          </w:divBdr>
                                                          <w:divsChild>
                                                            <w:div w:id="373039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604778">
                                              <w:marLeft w:val="0"/>
                                              <w:marRight w:val="0"/>
                                              <w:marTop w:val="0"/>
                                              <w:marBottom w:val="0"/>
                                              <w:divBdr>
                                                <w:top w:val="none" w:sz="0" w:space="0" w:color="auto"/>
                                                <w:left w:val="none" w:sz="0" w:space="0" w:color="auto"/>
                                                <w:bottom w:val="none" w:sz="0" w:space="0" w:color="auto"/>
                                                <w:right w:val="none" w:sz="0" w:space="0" w:color="auto"/>
                                              </w:divBdr>
                                              <w:divsChild>
                                                <w:div w:id="817961179">
                                                  <w:marLeft w:val="0"/>
                                                  <w:marRight w:val="0"/>
                                                  <w:marTop w:val="225"/>
                                                  <w:marBottom w:val="0"/>
                                                  <w:divBdr>
                                                    <w:top w:val="none" w:sz="0" w:space="0" w:color="auto"/>
                                                    <w:left w:val="none" w:sz="0" w:space="0" w:color="auto"/>
                                                    <w:bottom w:val="none" w:sz="0" w:space="0" w:color="auto"/>
                                                    <w:right w:val="none" w:sz="0" w:space="0" w:color="auto"/>
                                                  </w:divBdr>
                                                  <w:divsChild>
                                                    <w:div w:id="645671476">
                                                      <w:marLeft w:val="0"/>
                                                      <w:marRight w:val="0"/>
                                                      <w:marTop w:val="0"/>
                                                      <w:marBottom w:val="0"/>
                                                      <w:divBdr>
                                                        <w:top w:val="none" w:sz="0" w:space="0" w:color="auto"/>
                                                        <w:left w:val="none" w:sz="0" w:space="0" w:color="auto"/>
                                                        <w:bottom w:val="none" w:sz="0" w:space="0" w:color="auto"/>
                                                        <w:right w:val="none" w:sz="0" w:space="0" w:color="auto"/>
                                                      </w:divBdr>
                                                      <w:divsChild>
                                                        <w:div w:id="418261383">
                                                          <w:marLeft w:val="0"/>
                                                          <w:marRight w:val="0"/>
                                                          <w:marTop w:val="0"/>
                                                          <w:marBottom w:val="0"/>
                                                          <w:divBdr>
                                                            <w:top w:val="none" w:sz="0" w:space="0" w:color="auto"/>
                                                            <w:left w:val="none" w:sz="0" w:space="0" w:color="auto"/>
                                                            <w:bottom w:val="none" w:sz="0" w:space="0" w:color="auto"/>
                                                            <w:right w:val="none" w:sz="0" w:space="0" w:color="auto"/>
                                                          </w:divBdr>
                                                          <w:divsChild>
                                                            <w:div w:id="106032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49402474">
                      <w:marLeft w:val="0"/>
                      <w:marRight w:val="0"/>
                      <w:marTop w:val="0"/>
                      <w:marBottom w:val="0"/>
                      <w:divBdr>
                        <w:top w:val="none" w:sz="0" w:space="0" w:color="auto"/>
                        <w:left w:val="none" w:sz="0" w:space="0" w:color="auto"/>
                        <w:bottom w:val="none" w:sz="0" w:space="0" w:color="auto"/>
                        <w:right w:val="none" w:sz="0" w:space="0" w:color="auto"/>
                      </w:divBdr>
                      <w:divsChild>
                        <w:div w:id="558251888">
                          <w:marLeft w:val="0"/>
                          <w:marRight w:val="0"/>
                          <w:marTop w:val="0"/>
                          <w:marBottom w:val="0"/>
                          <w:divBdr>
                            <w:top w:val="none" w:sz="0" w:space="0" w:color="auto"/>
                            <w:left w:val="none" w:sz="0" w:space="0" w:color="auto"/>
                            <w:bottom w:val="none" w:sz="0" w:space="0" w:color="auto"/>
                            <w:right w:val="none" w:sz="0" w:space="0" w:color="auto"/>
                          </w:divBdr>
                          <w:divsChild>
                            <w:div w:id="2051956957">
                              <w:marLeft w:val="-225"/>
                              <w:marRight w:val="-225"/>
                              <w:marTop w:val="0"/>
                              <w:marBottom w:val="0"/>
                              <w:divBdr>
                                <w:top w:val="none" w:sz="0" w:space="0" w:color="auto"/>
                                <w:left w:val="none" w:sz="0" w:space="0" w:color="auto"/>
                                <w:bottom w:val="none" w:sz="0" w:space="0" w:color="auto"/>
                                <w:right w:val="none" w:sz="0" w:space="0" w:color="auto"/>
                              </w:divBdr>
                              <w:divsChild>
                                <w:div w:id="80638432">
                                  <w:marLeft w:val="0"/>
                                  <w:marRight w:val="0"/>
                                  <w:marTop w:val="0"/>
                                  <w:marBottom w:val="0"/>
                                  <w:divBdr>
                                    <w:top w:val="none" w:sz="0" w:space="0" w:color="auto"/>
                                    <w:left w:val="none" w:sz="0" w:space="0" w:color="auto"/>
                                    <w:bottom w:val="none" w:sz="0" w:space="0" w:color="auto"/>
                                    <w:right w:val="none" w:sz="0" w:space="0" w:color="auto"/>
                                  </w:divBdr>
                                </w:div>
                                <w:div w:id="2022047787">
                                  <w:marLeft w:val="0"/>
                                  <w:marRight w:val="0"/>
                                  <w:marTop w:val="0"/>
                                  <w:marBottom w:val="0"/>
                                  <w:divBdr>
                                    <w:top w:val="none" w:sz="0" w:space="0" w:color="auto"/>
                                    <w:left w:val="none" w:sz="0" w:space="0" w:color="auto"/>
                                    <w:bottom w:val="none" w:sz="0" w:space="0" w:color="auto"/>
                                    <w:right w:val="none" w:sz="0" w:space="0" w:color="auto"/>
                                  </w:divBdr>
                                  <w:divsChild>
                                    <w:div w:id="35280051">
                                      <w:marLeft w:val="0"/>
                                      <w:marRight w:val="0"/>
                                      <w:marTop w:val="0"/>
                                      <w:marBottom w:val="0"/>
                                      <w:divBdr>
                                        <w:top w:val="none" w:sz="0" w:space="0" w:color="auto"/>
                                        <w:left w:val="none" w:sz="0" w:space="0" w:color="auto"/>
                                        <w:bottom w:val="none" w:sz="0" w:space="0" w:color="auto"/>
                                        <w:right w:val="none" w:sz="0" w:space="0" w:color="auto"/>
                                      </w:divBdr>
                                      <w:divsChild>
                                        <w:div w:id="260183181">
                                          <w:marLeft w:val="0"/>
                                          <w:marRight w:val="0"/>
                                          <w:marTop w:val="0"/>
                                          <w:marBottom w:val="0"/>
                                          <w:divBdr>
                                            <w:top w:val="none" w:sz="0" w:space="0" w:color="auto"/>
                                            <w:left w:val="none" w:sz="0" w:space="0" w:color="auto"/>
                                            <w:bottom w:val="none" w:sz="0" w:space="0" w:color="auto"/>
                                            <w:right w:val="none" w:sz="0" w:space="0" w:color="auto"/>
                                          </w:divBdr>
                                          <w:divsChild>
                                            <w:div w:id="37584115">
                                              <w:marLeft w:val="0"/>
                                              <w:marRight w:val="0"/>
                                              <w:marTop w:val="0"/>
                                              <w:marBottom w:val="0"/>
                                              <w:divBdr>
                                                <w:top w:val="none" w:sz="0" w:space="0" w:color="auto"/>
                                                <w:left w:val="none" w:sz="0" w:space="0" w:color="auto"/>
                                                <w:bottom w:val="none" w:sz="0" w:space="0" w:color="auto"/>
                                                <w:right w:val="none" w:sz="0" w:space="0" w:color="auto"/>
                                              </w:divBdr>
                                              <w:divsChild>
                                                <w:div w:id="2035569053">
                                                  <w:marLeft w:val="0"/>
                                                  <w:marRight w:val="0"/>
                                                  <w:marTop w:val="225"/>
                                                  <w:marBottom w:val="0"/>
                                                  <w:divBdr>
                                                    <w:top w:val="none" w:sz="0" w:space="0" w:color="auto"/>
                                                    <w:left w:val="none" w:sz="0" w:space="0" w:color="auto"/>
                                                    <w:bottom w:val="none" w:sz="0" w:space="0" w:color="auto"/>
                                                    <w:right w:val="none" w:sz="0" w:space="0" w:color="auto"/>
                                                  </w:divBdr>
                                                  <w:divsChild>
                                                    <w:div w:id="1923098053">
                                                      <w:marLeft w:val="0"/>
                                                      <w:marRight w:val="0"/>
                                                      <w:marTop w:val="0"/>
                                                      <w:marBottom w:val="0"/>
                                                      <w:divBdr>
                                                        <w:top w:val="none" w:sz="0" w:space="0" w:color="auto"/>
                                                        <w:left w:val="none" w:sz="0" w:space="0" w:color="auto"/>
                                                        <w:bottom w:val="none" w:sz="0" w:space="0" w:color="auto"/>
                                                        <w:right w:val="none" w:sz="0" w:space="0" w:color="auto"/>
                                                      </w:divBdr>
                                                      <w:divsChild>
                                                        <w:div w:id="1936356570">
                                                          <w:marLeft w:val="0"/>
                                                          <w:marRight w:val="0"/>
                                                          <w:marTop w:val="0"/>
                                                          <w:marBottom w:val="0"/>
                                                          <w:divBdr>
                                                            <w:top w:val="none" w:sz="0" w:space="0" w:color="auto"/>
                                                            <w:left w:val="none" w:sz="0" w:space="0" w:color="auto"/>
                                                            <w:bottom w:val="none" w:sz="0" w:space="0" w:color="auto"/>
                                                            <w:right w:val="none" w:sz="0" w:space="0" w:color="auto"/>
                                                          </w:divBdr>
                                                          <w:divsChild>
                                                            <w:div w:id="849831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5143794">
                                              <w:marLeft w:val="0"/>
                                              <w:marRight w:val="0"/>
                                              <w:marTop w:val="0"/>
                                              <w:marBottom w:val="0"/>
                                              <w:divBdr>
                                                <w:top w:val="none" w:sz="0" w:space="0" w:color="auto"/>
                                                <w:left w:val="none" w:sz="0" w:space="0" w:color="auto"/>
                                                <w:bottom w:val="none" w:sz="0" w:space="0" w:color="auto"/>
                                                <w:right w:val="none" w:sz="0" w:space="0" w:color="auto"/>
                                              </w:divBdr>
                                              <w:divsChild>
                                                <w:div w:id="2110352222">
                                                  <w:marLeft w:val="0"/>
                                                  <w:marRight w:val="0"/>
                                                  <w:marTop w:val="225"/>
                                                  <w:marBottom w:val="0"/>
                                                  <w:divBdr>
                                                    <w:top w:val="none" w:sz="0" w:space="0" w:color="auto"/>
                                                    <w:left w:val="none" w:sz="0" w:space="0" w:color="auto"/>
                                                    <w:bottom w:val="none" w:sz="0" w:space="0" w:color="auto"/>
                                                    <w:right w:val="none" w:sz="0" w:space="0" w:color="auto"/>
                                                  </w:divBdr>
                                                  <w:divsChild>
                                                    <w:div w:id="27680137">
                                                      <w:marLeft w:val="0"/>
                                                      <w:marRight w:val="0"/>
                                                      <w:marTop w:val="0"/>
                                                      <w:marBottom w:val="0"/>
                                                      <w:divBdr>
                                                        <w:top w:val="none" w:sz="0" w:space="0" w:color="auto"/>
                                                        <w:left w:val="none" w:sz="0" w:space="0" w:color="auto"/>
                                                        <w:bottom w:val="none" w:sz="0" w:space="0" w:color="auto"/>
                                                        <w:right w:val="none" w:sz="0" w:space="0" w:color="auto"/>
                                                      </w:divBdr>
                                                      <w:divsChild>
                                                        <w:div w:id="2029288990">
                                                          <w:marLeft w:val="0"/>
                                                          <w:marRight w:val="0"/>
                                                          <w:marTop w:val="0"/>
                                                          <w:marBottom w:val="0"/>
                                                          <w:divBdr>
                                                            <w:top w:val="none" w:sz="0" w:space="0" w:color="auto"/>
                                                            <w:left w:val="none" w:sz="0" w:space="0" w:color="auto"/>
                                                            <w:bottom w:val="none" w:sz="0" w:space="0" w:color="auto"/>
                                                            <w:right w:val="none" w:sz="0" w:space="0" w:color="auto"/>
                                                          </w:divBdr>
                                                          <w:divsChild>
                                                            <w:div w:id="761027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7475131">
                                              <w:marLeft w:val="0"/>
                                              <w:marRight w:val="0"/>
                                              <w:marTop w:val="0"/>
                                              <w:marBottom w:val="0"/>
                                              <w:divBdr>
                                                <w:top w:val="none" w:sz="0" w:space="0" w:color="auto"/>
                                                <w:left w:val="none" w:sz="0" w:space="0" w:color="auto"/>
                                                <w:bottom w:val="none" w:sz="0" w:space="0" w:color="auto"/>
                                                <w:right w:val="none" w:sz="0" w:space="0" w:color="auto"/>
                                              </w:divBdr>
                                              <w:divsChild>
                                                <w:div w:id="1371344068">
                                                  <w:marLeft w:val="0"/>
                                                  <w:marRight w:val="0"/>
                                                  <w:marTop w:val="225"/>
                                                  <w:marBottom w:val="0"/>
                                                  <w:divBdr>
                                                    <w:top w:val="none" w:sz="0" w:space="0" w:color="auto"/>
                                                    <w:left w:val="none" w:sz="0" w:space="0" w:color="auto"/>
                                                    <w:bottom w:val="none" w:sz="0" w:space="0" w:color="auto"/>
                                                    <w:right w:val="none" w:sz="0" w:space="0" w:color="auto"/>
                                                  </w:divBdr>
                                                  <w:divsChild>
                                                    <w:div w:id="406921984">
                                                      <w:marLeft w:val="0"/>
                                                      <w:marRight w:val="0"/>
                                                      <w:marTop w:val="0"/>
                                                      <w:marBottom w:val="0"/>
                                                      <w:divBdr>
                                                        <w:top w:val="none" w:sz="0" w:space="0" w:color="auto"/>
                                                        <w:left w:val="none" w:sz="0" w:space="0" w:color="auto"/>
                                                        <w:bottom w:val="none" w:sz="0" w:space="0" w:color="auto"/>
                                                        <w:right w:val="none" w:sz="0" w:space="0" w:color="auto"/>
                                                      </w:divBdr>
                                                      <w:divsChild>
                                                        <w:div w:id="610622898">
                                                          <w:marLeft w:val="0"/>
                                                          <w:marRight w:val="0"/>
                                                          <w:marTop w:val="0"/>
                                                          <w:marBottom w:val="0"/>
                                                          <w:divBdr>
                                                            <w:top w:val="none" w:sz="0" w:space="0" w:color="auto"/>
                                                            <w:left w:val="none" w:sz="0" w:space="0" w:color="auto"/>
                                                            <w:bottom w:val="none" w:sz="0" w:space="0" w:color="auto"/>
                                                            <w:right w:val="none" w:sz="0" w:space="0" w:color="auto"/>
                                                          </w:divBdr>
                                                          <w:divsChild>
                                                            <w:div w:id="104491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1514917">
                                              <w:marLeft w:val="0"/>
                                              <w:marRight w:val="0"/>
                                              <w:marTop w:val="0"/>
                                              <w:marBottom w:val="0"/>
                                              <w:divBdr>
                                                <w:top w:val="none" w:sz="0" w:space="0" w:color="auto"/>
                                                <w:left w:val="none" w:sz="0" w:space="0" w:color="auto"/>
                                                <w:bottom w:val="none" w:sz="0" w:space="0" w:color="auto"/>
                                                <w:right w:val="none" w:sz="0" w:space="0" w:color="auto"/>
                                              </w:divBdr>
                                              <w:divsChild>
                                                <w:div w:id="1382437836">
                                                  <w:marLeft w:val="0"/>
                                                  <w:marRight w:val="0"/>
                                                  <w:marTop w:val="225"/>
                                                  <w:marBottom w:val="0"/>
                                                  <w:divBdr>
                                                    <w:top w:val="none" w:sz="0" w:space="0" w:color="auto"/>
                                                    <w:left w:val="none" w:sz="0" w:space="0" w:color="auto"/>
                                                    <w:bottom w:val="none" w:sz="0" w:space="0" w:color="auto"/>
                                                    <w:right w:val="none" w:sz="0" w:space="0" w:color="auto"/>
                                                  </w:divBdr>
                                                  <w:divsChild>
                                                    <w:div w:id="1991328801">
                                                      <w:marLeft w:val="0"/>
                                                      <w:marRight w:val="0"/>
                                                      <w:marTop w:val="0"/>
                                                      <w:marBottom w:val="0"/>
                                                      <w:divBdr>
                                                        <w:top w:val="none" w:sz="0" w:space="0" w:color="auto"/>
                                                        <w:left w:val="none" w:sz="0" w:space="0" w:color="auto"/>
                                                        <w:bottom w:val="none" w:sz="0" w:space="0" w:color="auto"/>
                                                        <w:right w:val="none" w:sz="0" w:space="0" w:color="auto"/>
                                                      </w:divBdr>
                                                      <w:divsChild>
                                                        <w:div w:id="1565793615">
                                                          <w:marLeft w:val="0"/>
                                                          <w:marRight w:val="0"/>
                                                          <w:marTop w:val="0"/>
                                                          <w:marBottom w:val="0"/>
                                                          <w:divBdr>
                                                            <w:top w:val="none" w:sz="0" w:space="0" w:color="auto"/>
                                                            <w:left w:val="none" w:sz="0" w:space="0" w:color="auto"/>
                                                            <w:bottom w:val="none" w:sz="0" w:space="0" w:color="auto"/>
                                                            <w:right w:val="none" w:sz="0" w:space="0" w:color="auto"/>
                                                          </w:divBdr>
                                                          <w:divsChild>
                                                            <w:div w:id="1701934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37839663">
                      <w:marLeft w:val="0"/>
                      <w:marRight w:val="0"/>
                      <w:marTop w:val="0"/>
                      <w:marBottom w:val="0"/>
                      <w:divBdr>
                        <w:top w:val="none" w:sz="0" w:space="0" w:color="auto"/>
                        <w:left w:val="none" w:sz="0" w:space="0" w:color="auto"/>
                        <w:bottom w:val="none" w:sz="0" w:space="0" w:color="auto"/>
                        <w:right w:val="none" w:sz="0" w:space="0" w:color="auto"/>
                      </w:divBdr>
                      <w:divsChild>
                        <w:div w:id="1151681129">
                          <w:marLeft w:val="0"/>
                          <w:marRight w:val="0"/>
                          <w:marTop w:val="0"/>
                          <w:marBottom w:val="0"/>
                          <w:divBdr>
                            <w:top w:val="none" w:sz="0" w:space="0" w:color="auto"/>
                            <w:left w:val="none" w:sz="0" w:space="0" w:color="auto"/>
                            <w:bottom w:val="none" w:sz="0" w:space="0" w:color="auto"/>
                            <w:right w:val="none" w:sz="0" w:space="0" w:color="auto"/>
                          </w:divBdr>
                          <w:divsChild>
                            <w:div w:id="1858889687">
                              <w:marLeft w:val="-225"/>
                              <w:marRight w:val="-225"/>
                              <w:marTop w:val="0"/>
                              <w:marBottom w:val="0"/>
                              <w:divBdr>
                                <w:top w:val="none" w:sz="0" w:space="0" w:color="auto"/>
                                <w:left w:val="none" w:sz="0" w:space="0" w:color="auto"/>
                                <w:bottom w:val="none" w:sz="0" w:space="0" w:color="auto"/>
                                <w:right w:val="none" w:sz="0" w:space="0" w:color="auto"/>
                              </w:divBdr>
                              <w:divsChild>
                                <w:div w:id="1504541145">
                                  <w:marLeft w:val="0"/>
                                  <w:marRight w:val="0"/>
                                  <w:marTop w:val="0"/>
                                  <w:marBottom w:val="0"/>
                                  <w:divBdr>
                                    <w:top w:val="none" w:sz="0" w:space="0" w:color="auto"/>
                                    <w:left w:val="none" w:sz="0" w:space="0" w:color="auto"/>
                                    <w:bottom w:val="none" w:sz="0" w:space="0" w:color="auto"/>
                                    <w:right w:val="none" w:sz="0" w:space="0" w:color="auto"/>
                                  </w:divBdr>
                                </w:div>
                                <w:div w:id="1706322124">
                                  <w:marLeft w:val="0"/>
                                  <w:marRight w:val="0"/>
                                  <w:marTop w:val="0"/>
                                  <w:marBottom w:val="0"/>
                                  <w:divBdr>
                                    <w:top w:val="none" w:sz="0" w:space="0" w:color="auto"/>
                                    <w:left w:val="none" w:sz="0" w:space="0" w:color="auto"/>
                                    <w:bottom w:val="none" w:sz="0" w:space="0" w:color="auto"/>
                                    <w:right w:val="none" w:sz="0" w:space="0" w:color="auto"/>
                                  </w:divBdr>
                                  <w:divsChild>
                                    <w:div w:id="926235535">
                                      <w:marLeft w:val="0"/>
                                      <w:marRight w:val="0"/>
                                      <w:marTop w:val="0"/>
                                      <w:marBottom w:val="0"/>
                                      <w:divBdr>
                                        <w:top w:val="none" w:sz="0" w:space="0" w:color="auto"/>
                                        <w:left w:val="none" w:sz="0" w:space="0" w:color="auto"/>
                                        <w:bottom w:val="none" w:sz="0" w:space="0" w:color="auto"/>
                                        <w:right w:val="none" w:sz="0" w:space="0" w:color="auto"/>
                                      </w:divBdr>
                                      <w:divsChild>
                                        <w:div w:id="2124037539">
                                          <w:marLeft w:val="0"/>
                                          <w:marRight w:val="0"/>
                                          <w:marTop w:val="0"/>
                                          <w:marBottom w:val="0"/>
                                          <w:divBdr>
                                            <w:top w:val="none" w:sz="0" w:space="0" w:color="auto"/>
                                            <w:left w:val="none" w:sz="0" w:space="0" w:color="auto"/>
                                            <w:bottom w:val="none" w:sz="0" w:space="0" w:color="auto"/>
                                            <w:right w:val="none" w:sz="0" w:space="0" w:color="auto"/>
                                          </w:divBdr>
                                          <w:divsChild>
                                            <w:div w:id="807433160">
                                              <w:marLeft w:val="0"/>
                                              <w:marRight w:val="0"/>
                                              <w:marTop w:val="0"/>
                                              <w:marBottom w:val="0"/>
                                              <w:divBdr>
                                                <w:top w:val="none" w:sz="0" w:space="0" w:color="auto"/>
                                                <w:left w:val="none" w:sz="0" w:space="0" w:color="auto"/>
                                                <w:bottom w:val="none" w:sz="0" w:space="0" w:color="auto"/>
                                                <w:right w:val="none" w:sz="0" w:space="0" w:color="auto"/>
                                              </w:divBdr>
                                              <w:divsChild>
                                                <w:div w:id="50617251">
                                                  <w:marLeft w:val="0"/>
                                                  <w:marRight w:val="0"/>
                                                  <w:marTop w:val="225"/>
                                                  <w:marBottom w:val="0"/>
                                                  <w:divBdr>
                                                    <w:top w:val="none" w:sz="0" w:space="0" w:color="auto"/>
                                                    <w:left w:val="none" w:sz="0" w:space="0" w:color="auto"/>
                                                    <w:bottom w:val="none" w:sz="0" w:space="0" w:color="auto"/>
                                                    <w:right w:val="none" w:sz="0" w:space="0" w:color="auto"/>
                                                  </w:divBdr>
                                                  <w:divsChild>
                                                    <w:div w:id="105392708">
                                                      <w:marLeft w:val="0"/>
                                                      <w:marRight w:val="0"/>
                                                      <w:marTop w:val="0"/>
                                                      <w:marBottom w:val="0"/>
                                                      <w:divBdr>
                                                        <w:top w:val="none" w:sz="0" w:space="0" w:color="auto"/>
                                                        <w:left w:val="none" w:sz="0" w:space="0" w:color="auto"/>
                                                        <w:bottom w:val="none" w:sz="0" w:space="0" w:color="auto"/>
                                                        <w:right w:val="none" w:sz="0" w:space="0" w:color="auto"/>
                                                      </w:divBdr>
                                                      <w:divsChild>
                                                        <w:div w:id="2030184094">
                                                          <w:marLeft w:val="0"/>
                                                          <w:marRight w:val="0"/>
                                                          <w:marTop w:val="0"/>
                                                          <w:marBottom w:val="0"/>
                                                          <w:divBdr>
                                                            <w:top w:val="none" w:sz="0" w:space="0" w:color="auto"/>
                                                            <w:left w:val="none" w:sz="0" w:space="0" w:color="auto"/>
                                                            <w:bottom w:val="none" w:sz="0" w:space="0" w:color="auto"/>
                                                            <w:right w:val="none" w:sz="0" w:space="0" w:color="auto"/>
                                                          </w:divBdr>
                                                          <w:divsChild>
                                                            <w:div w:id="140268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4419277">
                                              <w:marLeft w:val="0"/>
                                              <w:marRight w:val="0"/>
                                              <w:marTop w:val="0"/>
                                              <w:marBottom w:val="0"/>
                                              <w:divBdr>
                                                <w:top w:val="none" w:sz="0" w:space="0" w:color="auto"/>
                                                <w:left w:val="none" w:sz="0" w:space="0" w:color="auto"/>
                                                <w:bottom w:val="none" w:sz="0" w:space="0" w:color="auto"/>
                                                <w:right w:val="none" w:sz="0" w:space="0" w:color="auto"/>
                                              </w:divBdr>
                                              <w:divsChild>
                                                <w:div w:id="874460979">
                                                  <w:marLeft w:val="0"/>
                                                  <w:marRight w:val="0"/>
                                                  <w:marTop w:val="225"/>
                                                  <w:marBottom w:val="0"/>
                                                  <w:divBdr>
                                                    <w:top w:val="none" w:sz="0" w:space="0" w:color="auto"/>
                                                    <w:left w:val="none" w:sz="0" w:space="0" w:color="auto"/>
                                                    <w:bottom w:val="none" w:sz="0" w:space="0" w:color="auto"/>
                                                    <w:right w:val="none" w:sz="0" w:space="0" w:color="auto"/>
                                                  </w:divBdr>
                                                  <w:divsChild>
                                                    <w:div w:id="828638123">
                                                      <w:marLeft w:val="0"/>
                                                      <w:marRight w:val="0"/>
                                                      <w:marTop w:val="0"/>
                                                      <w:marBottom w:val="0"/>
                                                      <w:divBdr>
                                                        <w:top w:val="none" w:sz="0" w:space="0" w:color="auto"/>
                                                        <w:left w:val="none" w:sz="0" w:space="0" w:color="auto"/>
                                                        <w:bottom w:val="none" w:sz="0" w:space="0" w:color="auto"/>
                                                        <w:right w:val="none" w:sz="0" w:space="0" w:color="auto"/>
                                                      </w:divBdr>
                                                      <w:divsChild>
                                                        <w:div w:id="409542656">
                                                          <w:marLeft w:val="0"/>
                                                          <w:marRight w:val="0"/>
                                                          <w:marTop w:val="0"/>
                                                          <w:marBottom w:val="0"/>
                                                          <w:divBdr>
                                                            <w:top w:val="none" w:sz="0" w:space="0" w:color="auto"/>
                                                            <w:left w:val="none" w:sz="0" w:space="0" w:color="auto"/>
                                                            <w:bottom w:val="none" w:sz="0" w:space="0" w:color="auto"/>
                                                            <w:right w:val="none" w:sz="0" w:space="0" w:color="auto"/>
                                                          </w:divBdr>
                                                          <w:divsChild>
                                                            <w:div w:id="552042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729668">
                                              <w:marLeft w:val="0"/>
                                              <w:marRight w:val="0"/>
                                              <w:marTop w:val="0"/>
                                              <w:marBottom w:val="0"/>
                                              <w:divBdr>
                                                <w:top w:val="none" w:sz="0" w:space="0" w:color="auto"/>
                                                <w:left w:val="none" w:sz="0" w:space="0" w:color="auto"/>
                                                <w:bottom w:val="none" w:sz="0" w:space="0" w:color="auto"/>
                                                <w:right w:val="none" w:sz="0" w:space="0" w:color="auto"/>
                                              </w:divBdr>
                                              <w:divsChild>
                                                <w:div w:id="1593856510">
                                                  <w:marLeft w:val="0"/>
                                                  <w:marRight w:val="0"/>
                                                  <w:marTop w:val="225"/>
                                                  <w:marBottom w:val="0"/>
                                                  <w:divBdr>
                                                    <w:top w:val="none" w:sz="0" w:space="0" w:color="auto"/>
                                                    <w:left w:val="none" w:sz="0" w:space="0" w:color="auto"/>
                                                    <w:bottom w:val="none" w:sz="0" w:space="0" w:color="auto"/>
                                                    <w:right w:val="none" w:sz="0" w:space="0" w:color="auto"/>
                                                  </w:divBdr>
                                                  <w:divsChild>
                                                    <w:div w:id="448552882">
                                                      <w:marLeft w:val="0"/>
                                                      <w:marRight w:val="0"/>
                                                      <w:marTop w:val="0"/>
                                                      <w:marBottom w:val="0"/>
                                                      <w:divBdr>
                                                        <w:top w:val="none" w:sz="0" w:space="0" w:color="auto"/>
                                                        <w:left w:val="none" w:sz="0" w:space="0" w:color="auto"/>
                                                        <w:bottom w:val="none" w:sz="0" w:space="0" w:color="auto"/>
                                                        <w:right w:val="none" w:sz="0" w:space="0" w:color="auto"/>
                                                      </w:divBdr>
                                                      <w:divsChild>
                                                        <w:div w:id="1673727211">
                                                          <w:marLeft w:val="0"/>
                                                          <w:marRight w:val="0"/>
                                                          <w:marTop w:val="0"/>
                                                          <w:marBottom w:val="0"/>
                                                          <w:divBdr>
                                                            <w:top w:val="none" w:sz="0" w:space="0" w:color="auto"/>
                                                            <w:left w:val="none" w:sz="0" w:space="0" w:color="auto"/>
                                                            <w:bottom w:val="none" w:sz="0" w:space="0" w:color="auto"/>
                                                            <w:right w:val="none" w:sz="0" w:space="0" w:color="auto"/>
                                                          </w:divBdr>
                                                          <w:divsChild>
                                                            <w:div w:id="49784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5338239">
                                              <w:marLeft w:val="0"/>
                                              <w:marRight w:val="0"/>
                                              <w:marTop w:val="0"/>
                                              <w:marBottom w:val="0"/>
                                              <w:divBdr>
                                                <w:top w:val="none" w:sz="0" w:space="0" w:color="auto"/>
                                                <w:left w:val="none" w:sz="0" w:space="0" w:color="auto"/>
                                                <w:bottom w:val="none" w:sz="0" w:space="0" w:color="auto"/>
                                                <w:right w:val="none" w:sz="0" w:space="0" w:color="auto"/>
                                              </w:divBdr>
                                              <w:divsChild>
                                                <w:div w:id="296837212">
                                                  <w:marLeft w:val="0"/>
                                                  <w:marRight w:val="0"/>
                                                  <w:marTop w:val="225"/>
                                                  <w:marBottom w:val="0"/>
                                                  <w:divBdr>
                                                    <w:top w:val="none" w:sz="0" w:space="0" w:color="auto"/>
                                                    <w:left w:val="none" w:sz="0" w:space="0" w:color="auto"/>
                                                    <w:bottom w:val="none" w:sz="0" w:space="0" w:color="auto"/>
                                                    <w:right w:val="none" w:sz="0" w:space="0" w:color="auto"/>
                                                  </w:divBdr>
                                                  <w:divsChild>
                                                    <w:div w:id="2029528871">
                                                      <w:marLeft w:val="0"/>
                                                      <w:marRight w:val="0"/>
                                                      <w:marTop w:val="0"/>
                                                      <w:marBottom w:val="0"/>
                                                      <w:divBdr>
                                                        <w:top w:val="none" w:sz="0" w:space="0" w:color="auto"/>
                                                        <w:left w:val="none" w:sz="0" w:space="0" w:color="auto"/>
                                                        <w:bottom w:val="none" w:sz="0" w:space="0" w:color="auto"/>
                                                        <w:right w:val="none" w:sz="0" w:space="0" w:color="auto"/>
                                                      </w:divBdr>
                                                      <w:divsChild>
                                                        <w:div w:id="1348826654">
                                                          <w:marLeft w:val="0"/>
                                                          <w:marRight w:val="0"/>
                                                          <w:marTop w:val="0"/>
                                                          <w:marBottom w:val="0"/>
                                                          <w:divBdr>
                                                            <w:top w:val="none" w:sz="0" w:space="0" w:color="auto"/>
                                                            <w:left w:val="none" w:sz="0" w:space="0" w:color="auto"/>
                                                            <w:bottom w:val="none" w:sz="0" w:space="0" w:color="auto"/>
                                                            <w:right w:val="none" w:sz="0" w:space="0" w:color="auto"/>
                                                          </w:divBdr>
                                                          <w:divsChild>
                                                            <w:div w:id="750929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28631509">
                      <w:marLeft w:val="0"/>
                      <w:marRight w:val="0"/>
                      <w:marTop w:val="0"/>
                      <w:marBottom w:val="0"/>
                      <w:divBdr>
                        <w:top w:val="none" w:sz="0" w:space="0" w:color="auto"/>
                        <w:left w:val="none" w:sz="0" w:space="0" w:color="auto"/>
                        <w:bottom w:val="none" w:sz="0" w:space="0" w:color="auto"/>
                        <w:right w:val="none" w:sz="0" w:space="0" w:color="auto"/>
                      </w:divBdr>
                      <w:divsChild>
                        <w:div w:id="1396002906">
                          <w:marLeft w:val="0"/>
                          <w:marRight w:val="0"/>
                          <w:marTop w:val="0"/>
                          <w:marBottom w:val="0"/>
                          <w:divBdr>
                            <w:top w:val="none" w:sz="0" w:space="0" w:color="auto"/>
                            <w:left w:val="none" w:sz="0" w:space="0" w:color="auto"/>
                            <w:bottom w:val="none" w:sz="0" w:space="0" w:color="auto"/>
                            <w:right w:val="none" w:sz="0" w:space="0" w:color="auto"/>
                          </w:divBdr>
                          <w:divsChild>
                            <w:div w:id="197202297">
                              <w:marLeft w:val="-225"/>
                              <w:marRight w:val="-225"/>
                              <w:marTop w:val="0"/>
                              <w:marBottom w:val="0"/>
                              <w:divBdr>
                                <w:top w:val="none" w:sz="0" w:space="0" w:color="auto"/>
                                <w:left w:val="none" w:sz="0" w:space="0" w:color="auto"/>
                                <w:bottom w:val="none" w:sz="0" w:space="0" w:color="auto"/>
                                <w:right w:val="none" w:sz="0" w:space="0" w:color="auto"/>
                              </w:divBdr>
                              <w:divsChild>
                                <w:div w:id="1046175031">
                                  <w:marLeft w:val="0"/>
                                  <w:marRight w:val="0"/>
                                  <w:marTop w:val="0"/>
                                  <w:marBottom w:val="0"/>
                                  <w:divBdr>
                                    <w:top w:val="none" w:sz="0" w:space="0" w:color="auto"/>
                                    <w:left w:val="none" w:sz="0" w:space="0" w:color="auto"/>
                                    <w:bottom w:val="none" w:sz="0" w:space="0" w:color="auto"/>
                                    <w:right w:val="none" w:sz="0" w:space="0" w:color="auto"/>
                                  </w:divBdr>
                                </w:div>
                                <w:div w:id="482039511">
                                  <w:marLeft w:val="0"/>
                                  <w:marRight w:val="0"/>
                                  <w:marTop w:val="0"/>
                                  <w:marBottom w:val="0"/>
                                  <w:divBdr>
                                    <w:top w:val="none" w:sz="0" w:space="0" w:color="auto"/>
                                    <w:left w:val="none" w:sz="0" w:space="0" w:color="auto"/>
                                    <w:bottom w:val="none" w:sz="0" w:space="0" w:color="auto"/>
                                    <w:right w:val="none" w:sz="0" w:space="0" w:color="auto"/>
                                  </w:divBdr>
                                  <w:divsChild>
                                    <w:div w:id="1959406779">
                                      <w:marLeft w:val="0"/>
                                      <w:marRight w:val="0"/>
                                      <w:marTop w:val="0"/>
                                      <w:marBottom w:val="0"/>
                                      <w:divBdr>
                                        <w:top w:val="none" w:sz="0" w:space="0" w:color="auto"/>
                                        <w:left w:val="none" w:sz="0" w:space="0" w:color="auto"/>
                                        <w:bottom w:val="none" w:sz="0" w:space="0" w:color="auto"/>
                                        <w:right w:val="none" w:sz="0" w:space="0" w:color="auto"/>
                                      </w:divBdr>
                                      <w:divsChild>
                                        <w:div w:id="862397462">
                                          <w:marLeft w:val="0"/>
                                          <w:marRight w:val="0"/>
                                          <w:marTop w:val="0"/>
                                          <w:marBottom w:val="0"/>
                                          <w:divBdr>
                                            <w:top w:val="none" w:sz="0" w:space="0" w:color="auto"/>
                                            <w:left w:val="none" w:sz="0" w:space="0" w:color="auto"/>
                                            <w:bottom w:val="none" w:sz="0" w:space="0" w:color="auto"/>
                                            <w:right w:val="none" w:sz="0" w:space="0" w:color="auto"/>
                                          </w:divBdr>
                                          <w:divsChild>
                                            <w:div w:id="1515220816">
                                              <w:marLeft w:val="0"/>
                                              <w:marRight w:val="0"/>
                                              <w:marTop w:val="0"/>
                                              <w:marBottom w:val="0"/>
                                              <w:divBdr>
                                                <w:top w:val="none" w:sz="0" w:space="0" w:color="auto"/>
                                                <w:left w:val="none" w:sz="0" w:space="0" w:color="auto"/>
                                                <w:bottom w:val="none" w:sz="0" w:space="0" w:color="auto"/>
                                                <w:right w:val="none" w:sz="0" w:space="0" w:color="auto"/>
                                              </w:divBdr>
                                              <w:divsChild>
                                                <w:div w:id="1955407517">
                                                  <w:marLeft w:val="0"/>
                                                  <w:marRight w:val="0"/>
                                                  <w:marTop w:val="225"/>
                                                  <w:marBottom w:val="0"/>
                                                  <w:divBdr>
                                                    <w:top w:val="none" w:sz="0" w:space="0" w:color="auto"/>
                                                    <w:left w:val="none" w:sz="0" w:space="0" w:color="auto"/>
                                                    <w:bottom w:val="none" w:sz="0" w:space="0" w:color="auto"/>
                                                    <w:right w:val="none" w:sz="0" w:space="0" w:color="auto"/>
                                                  </w:divBdr>
                                                  <w:divsChild>
                                                    <w:div w:id="643118871">
                                                      <w:marLeft w:val="0"/>
                                                      <w:marRight w:val="0"/>
                                                      <w:marTop w:val="0"/>
                                                      <w:marBottom w:val="0"/>
                                                      <w:divBdr>
                                                        <w:top w:val="none" w:sz="0" w:space="0" w:color="auto"/>
                                                        <w:left w:val="none" w:sz="0" w:space="0" w:color="auto"/>
                                                        <w:bottom w:val="none" w:sz="0" w:space="0" w:color="auto"/>
                                                        <w:right w:val="none" w:sz="0" w:space="0" w:color="auto"/>
                                                      </w:divBdr>
                                                      <w:divsChild>
                                                        <w:div w:id="1808551375">
                                                          <w:marLeft w:val="0"/>
                                                          <w:marRight w:val="0"/>
                                                          <w:marTop w:val="0"/>
                                                          <w:marBottom w:val="0"/>
                                                          <w:divBdr>
                                                            <w:top w:val="none" w:sz="0" w:space="0" w:color="auto"/>
                                                            <w:left w:val="none" w:sz="0" w:space="0" w:color="auto"/>
                                                            <w:bottom w:val="none" w:sz="0" w:space="0" w:color="auto"/>
                                                            <w:right w:val="none" w:sz="0" w:space="0" w:color="auto"/>
                                                          </w:divBdr>
                                                          <w:divsChild>
                                                            <w:div w:id="1201698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5545912">
                                              <w:marLeft w:val="0"/>
                                              <w:marRight w:val="0"/>
                                              <w:marTop w:val="0"/>
                                              <w:marBottom w:val="0"/>
                                              <w:divBdr>
                                                <w:top w:val="none" w:sz="0" w:space="0" w:color="auto"/>
                                                <w:left w:val="none" w:sz="0" w:space="0" w:color="auto"/>
                                                <w:bottom w:val="none" w:sz="0" w:space="0" w:color="auto"/>
                                                <w:right w:val="none" w:sz="0" w:space="0" w:color="auto"/>
                                              </w:divBdr>
                                              <w:divsChild>
                                                <w:div w:id="1382290690">
                                                  <w:marLeft w:val="0"/>
                                                  <w:marRight w:val="0"/>
                                                  <w:marTop w:val="225"/>
                                                  <w:marBottom w:val="0"/>
                                                  <w:divBdr>
                                                    <w:top w:val="none" w:sz="0" w:space="0" w:color="auto"/>
                                                    <w:left w:val="none" w:sz="0" w:space="0" w:color="auto"/>
                                                    <w:bottom w:val="none" w:sz="0" w:space="0" w:color="auto"/>
                                                    <w:right w:val="none" w:sz="0" w:space="0" w:color="auto"/>
                                                  </w:divBdr>
                                                  <w:divsChild>
                                                    <w:div w:id="1408847749">
                                                      <w:marLeft w:val="0"/>
                                                      <w:marRight w:val="0"/>
                                                      <w:marTop w:val="0"/>
                                                      <w:marBottom w:val="0"/>
                                                      <w:divBdr>
                                                        <w:top w:val="none" w:sz="0" w:space="0" w:color="auto"/>
                                                        <w:left w:val="none" w:sz="0" w:space="0" w:color="auto"/>
                                                        <w:bottom w:val="none" w:sz="0" w:space="0" w:color="auto"/>
                                                        <w:right w:val="none" w:sz="0" w:space="0" w:color="auto"/>
                                                      </w:divBdr>
                                                      <w:divsChild>
                                                        <w:div w:id="1359741244">
                                                          <w:marLeft w:val="0"/>
                                                          <w:marRight w:val="0"/>
                                                          <w:marTop w:val="0"/>
                                                          <w:marBottom w:val="0"/>
                                                          <w:divBdr>
                                                            <w:top w:val="none" w:sz="0" w:space="0" w:color="auto"/>
                                                            <w:left w:val="none" w:sz="0" w:space="0" w:color="auto"/>
                                                            <w:bottom w:val="none" w:sz="0" w:space="0" w:color="auto"/>
                                                            <w:right w:val="none" w:sz="0" w:space="0" w:color="auto"/>
                                                          </w:divBdr>
                                                          <w:divsChild>
                                                            <w:div w:id="505558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0991616">
                                              <w:marLeft w:val="0"/>
                                              <w:marRight w:val="0"/>
                                              <w:marTop w:val="0"/>
                                              <w:marBottom w:val="0"/>
                                              <w:divBdr>
                                                <w:top w:val="none" w:sz="0" w:space="0" w:color="auto"/>
                                                <w:left w:val="none" w:sz="0" w:space="0" w:color="auto"/>
                                                <w:bottom w:val="none" w:sz="0" w:space="0" w:color="auto"/>
                                                <w:right w:val="none" w:sz="0" w:space="0" w:color="auto"/>
                                              </w:divBdr>
                                              <w:divsChild>
                                                <w:div w:id="1826818596">
                                                  <w:marLeft w:val="0"/>
                                                  <w:marRight w:val="0"/>
                                                  <w:marTop w:val="225"/>
                                                  <w:marBottom w:val="0"/>
                                                  <w:divBdr>
                                                    <w:top w:val="none" w:sz="0" w:space="0" w:color="auto"/>
                                                    <w:left w:val="none" w:sz="0" w:space="0" w:color="auto"/>
                                                    <w:bottom w:val="none" w:sz="0" w:space="0" w:color="auto"/>
                                                    <w:right w:val="none" w:sz="0" w:space="0" w:color="auto"/>
                                                  </w:divBdr>
                                                  <w:divsChild>
                                                    <w:div w:id="1481388502">
                                                      <w:marLeft w:val="0"/>
                                                      <w:marRight w:val="0"/>
                                                      <w:marTop w:val="0"/>
                                                      <w:marBottom w:val="0"/>
                                                      <w:divBdr>
                                                        <w:top w:val="none" w:sz="0" w:space="0" w:color="auto"/>
                                                        <w:left w:val="none" w:sz="0" w:space="0" w:color="auto"/>
                                                        <w:bottom w:val="none" w:sz="0" w:space="0" w:color="auto"/>
                                                        <w:right w:val="none" w:sz="0" w:space="0" w:color="auto"/>
                                                      </w:divBdr>
                                                      <w:divsChild>
                                                        <w:div w:id="1116606531">
                                                          <w:marLeft w:val="0"/>
                                                          <w:marRight w:val="0"/>
                                                          <w:marTop w:val="0"/>
                                                          <w:marBottom w:val="0"/>
                                                          <w:divBdr>
                                                            <w:top w:val="none" w:sz="0" w:space="0" w:color="auto"/>
                                                            <w:left w:val="none" w:sz="0" w:space="0" w:color="auto"/>
                                                            <w:bottom w:val="none" w:sz="0" w:space="0" w:color="auto"/>
                                                            <w:right w:val="none" w:sz="0" w:space="0" w:color="auto"/>
                                                          </w:divBdr>
                                                          <w:divsChild>
                                                            <w:div w:id="828709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7411814">
                                              <w:marLeft w:val="0"/>
                                              <w:marRight w:val="0"/>
                                              <w:marTop w:val="0"/>
                                              <w:marBottom w:val="0"/>
                                              <w:divBdr>
                                                <w:top w:val="none" w:sz="0" w:space="0" w:color="auto"/>
                                                <w:left w:val="none" w:sz="0" w:space="0" w:color="auto"/>
                                                <w:bottom w:val="none" w:sz="0" w:space="0" w:color="auto"/>
                                                <w:right w:val="none" w:sz="0" w:space="0" w:color="auto"/>
                                              </w:divBdr>
                                              <w:divsChild>
                                                <w:div w:id="30351941">
                                                  <w:marLeft w:val="0"/>
                                                  <w:marRight w:val="0"/>
                                                  <w:marTop w:val="225"/>
                                                  <w:marBottom w:val="0"/>
                                                  <w:divBdr>
                                                    <w:top w:val="none" w:sz="0" w:space="0" w:color="auto"/>
                                                    <w:left w:val="none" w:sz="0" w:space="0" w:color="auto"/>
                                                    <w:bottom w:val="none" w:sz="0" w:space="0" w:color="auto"/>
                                                    <w:right w:val="none" w:sz="0" w:space="0" w:color="auto"/>
                                                  </w:divBdr>
                                                  <w:divsChild>
                                                    <w:div w:id="2059166600">
                                                      <w:marLeft w:val="0"/>
                                                      <w:marRight w:val="0"/>
                                                      <w:marTop w:val="0"/>
                                                      <w:marBottom w:val="0"/>
                                                      <w:divBdr>
                                                        <w:top w:val="none" w:sz="0" w:space="0" w:color="auto"/>
                                                        <w:left w:val="none" w:sz="0" w:space="0" w:color="auto"/>
                                                        <w:bottom w:val="none" w:sz="0" w:space="0" w:color="auto"/>
                                                        <w:right w:val="none" w:sz="0" w:space="0" w:color="auto"/>
                                                      </w:divBdr>
                                                      <w:divsChild>
                                                        <w:div w:id="1035546287">
                                                          <w:marLeft w:val="0"/>
                                                          <w:marRight w:val="0"/>
                                                          <w:marTop w:val="0"/>
                                                          <w:marBottom w:val="0"/>
                                                          <w:divBdr>
                                                            <w:top w:val="none" w:sz="0" w:space="0" w:color="auto"/>
                                                            <w:left w:val="none" w:sz="0" w:space="0" w:color="auto"/>
                                                            <w:bottom w:val="none" w:sz="0" w:space="0" w:color="auto"/>
                                                            <w:right w:val="none" w:sz="0" w:space="0" w:color="auto"/>
                                                          </w:divBdr>
                                                          <w:divsChild>
                                                            <w:div w:id="78330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40644944">
          <w:marLeft w:val="0"/>
          <w:marRight w:val="0"/>
          <w:marTop w:val="0"/>
          <w:marBottom w:val="0"/>
          <w:divBdr>
            <w:top w:val="none" w:sz="0" w:space="0" w:color="auto"/>
            <w:left w:val="none" w:sz="0" w:space="0" w:color="auto"/>
            <w:bottom w:val="none" w:sz="0" w:space="0" w:color="auto"/>
            <w:right w:val="none" w:sz="0" w:space="0" w:color="auto"/>
          </w:divBdr>
          <w:divsChild>
            <w:div w:id="239146484">
              <w:marLeft w:val="0"/>
              <w:marRight w:val="0"/>
              <w:marTop w:val="0"/>
              <w:marBottom w:val="0"/>
              <w:divBdr>
                <w:top w:val="none" w:sz="0" w:space="0" w:color="auto"/>
                <w:left w:val="none" w:sz="0" w:space="0" w:color="auto"/>
                <w:bottom w:val="none" w:sz="0" w:space="0" w:color="auto"/>
                <w:right w:val="none" w:sz="0" w:space="0" w:color="auto"/>
              </w:divBdr>
              <w:divsChild>
                <w:div w:id="205063983">
                  <w:marLeft w:val="-225"/>
                  <w:marRight w:val="-225"/>
                  <w:marTop w:val="0"/>
                  <w:marBottom w:val="0"/>
                  <w:divBdr>
                    <w:top w:val="none" w:sz="0" w:space="0" w:color="auto"/>
                    <w:left w:val="none" w:sz="0" w:space="0" w:color="auto"/>
                    <w:bottom w:val="none" w:sz="0" w:space="0" w:color="auto"/>
                    <w:right w:val="none" w:sz="0" w:space="0" w:color="auto"/>
                  </w:divBdr>
                  <w:divsChild>
                    <w:div w:id="1252591158">
                      <w:marLeft w:val="0"/>
                      <w:marRight w:val="0"/>
                      <w:marTop w:val="0"/>
                      <w:marBottom w:val="0"/>
                      <w:divBdr>
                        <w:top w:val="none" w:sz="0" w:space="0" w:color="auto"/>
                        <w:left w:val="none" w:sz="0" w:space="0" w:color="auto"/>
                        <w:bottom w:val="none" w:sz="0" w:space="0" w:color="auto"/>
                        <w:right w:val="none" w:sz="0" w:space="0" w:color="auto"/>
                      </w:divBdr>
                      <w:divsChild>
                        <w:div w:id="752554919">
                          <w:marLeft w:val="-225"/>
                          <w:marRight w:val="-225"/>
                          <w:marTop w:val="0"/>
                          <w:marBottom w:val="0"/>
                          <w:divBdr>
                            <w:top w:val="none" w:sz="0" w:space="0" w:color="auto"/>
                            <w:left w:val="none" w:sz="0" w:space="0" w:color="auto"/>
                            <w:bottom w:val="none" w:sz="0" w:space="0" w:color="auto"/>
                            <w:right w:val="none" w:sz="0" w:space="0" w:color="auto"/>
                          </w:divBdr>
                          <w:divsChild>
                            <w:div w:id="1861165963">
                              <w:marLeft w:val="0"/>
                              <w:marRight w:val="0"/>
                              <w:marTop w:val="0"/>
                              <w:marBottom w:val="0"/>
                              <w:divBdr>
                                <w:top w:val="none" w:sz="0" w:space="0" w:color="auto"/>
                                <w:left w:val="none" w:sz="0" w:space="0" w:color="auto"/>
                                <w:bottom w:val="none" w:sz="0" w:space="0" w:color="auto"/>
                                <w:right w:val="none" w:sz="0" w:space="0" w:color="auto"/>
                              </w:divBdr>
                              <w:divsChild>
                                <w:div w:id="266230269">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338922497">
                          <w:marLeft w:val="0"/>
                          <w:marRight w:val="0"/>
                          <w:marTop w:val="0"/>
                          <w:marBottom w:val="0"/>
                          <w:divBdr>
                            <w:top w:val="none" w:sz="0" w:space="0" w:color="auto"/>
                            <w:left w:val="none" w:sz="0" w:space="0" w:color="auto"/>
                            <w:bottom w:val="none" w:sz="0" w:space="0" w:color="auto"/>
                            <w:right w:val="none" w:sz="0" w:space="0" w:color="auto"/>
                          </w:divBdr>
                          <w:divsChild>
                            <w:div w:id="1775006763">
                              <w:marLeft w:val="0"/>
                              <w:marRight w:val="0"/>
                              <w:marTop w:val="0"/>
                              <w:marBottom w:val="75"/>
                              <w:divBdr>
                                <w:top w:val="none" w:sz="0" w:space="0" w:color="auto"/>
                                <w:left w:val="none" w:sz="0" w:space="0" w:color="auto"/>
                                <w:bottom w:val="none" w:sz="0" w:space="0" w:color="auto"/>
                                <w:right w:val="none" w:sz="0" w:space="0" w:color="auto"/>
                              </w:divBdr>
                            </w:div>
                          </w:divsChild>
                        </w:div>
                        <w:div w:id="1649045173">
                          <w:marLeft w:val="0"/>
                          <w:marRight w:val="0"/>
                          <w:marTop w:val="0"/>
                          <w:marBottom w:val="0"/>
                          <w:divBdr>
                            <w:top w:val="none" w:sz="0" w:space="0" w:color="auto"/>
                            <w:left w:val="none" w:sz="0" w:space="0" w:color="auto"/>
                            <w:bottom w:val="none" w:sz="0" w:space="0" w:color="auto"/>
                            <w:right w:val="none" w:sz="0" w:space="0" w:color="auto"/>
                          </w:divBdr>
                          <w:divsChild>
                            <w:div w:id="42025661">
                              <w:marLeft w:val="0"/>
                              <w:marRight w:val="0"/>
                              <w:marTop w:val="0"/>
                              <w:marBottom w:val="0"/>
                              <w:divBdr>
                                <w:top w:val="none" w:sz="0" w:space="0" w:color="auto"/>
                                <w:left w:val="none" w:sz="0" w:space="0" w:color="auto"/>
                                <w:bottom w:val="none" w:sz="0" w:space="0" w:color="auto"/>
                                <w:right w:val="none" w:sz="0" w:space="0" w:color="auto"/>
                              </w:divBdr>
                            </w:div>
                          </w:divsChild>
                        </w:div>
                        <w:div w:id="1285189586">
                          <w:marLeft w:val="0"/>
                          <w:marRight w:val="0"/>
                          <w:marTop w:val="300"/>
                          <w:marBottom w:val="0"/>
                          <w:divBdr>
                            <w:top w:val="none" w:sz="0" w:space="0" w:color="auto"/>
                            <w:left w:val="none" w:sz="0" w:space="0" w:color="auto"/>
                            <w:bottom w:val="none" w:sz="0" w:space="0" w:color="auto"/>
                            <w:right w:val="none" w:sz="0" w:space="0" w:color="auto"/>
                          </w:divBdr>
                          <w:divsChild>
                            <w:div w:id="176776424">
                              <w:marLeft w:val="0"/>
                              <w:marRight w:val="0"/>
                              <w:marTop w:val="0"/>
                              <w:marBottom w:val="0"/>
                              <w:divBdr>
                                <w:top w:val="none" w:sz="0" w:space="0" w:color="auto"/>
                                <w:left w:val="none" w:sz="0" w:space="0" w:color="auto"/>
                                <w:bottom w:val="none" w:sz="0" w:space="0" w:color="auto"/>
                                <w:right w:val="none" w:sz="0" w:space="0" w:color="auto"/>
                              </w:divBdr>
                              <w:divsChild>
                                <w:div w:id="311182197">
                                  <w:marLeft w:val="0"/>
                                  <w:marRight w:val="0"/>
                                  <w:marTop w:val="0"/>
                                  <w:marBottom w:val="0"/>
                                  <w:divBdr>
                                    <w:top w:val="none" w:sz="0" w:space="0" w:color="auto"/>
                                    <w:left w:val="none" w:sz="0" w:space="0" w:color="auto"/>
                                    <w:bottom w:val="none" w:sz="0" w:space="0" w:color="auto"/>
                                    <w:right w:val="none" w:sz="0" w:space="0" w:color="auto"/>
                                  </w:divBdr>
                                  <w:divsChild>
                                    <w:div w:id="1716001027">
                                      <w:marLeft w:val="0"/>
                                      <w:marRight w:val="0"/>
                                      <w:marTop w:val="225"/>
                                      <w:marBottom w:val="225"/>
                                      <w:divBdr>
                                        <w:top w:val="none" w:sz="0" w:space="0" w:color="auto"/>
                                        <w:left w:val="none" w:sz="0" w:space="0" w:color="auto"/>
                                        <w:bottom w:val="none" w:sz="0" w:space="0" w:color="auto"/>
                                        <w:right w:val="none" w:sz="0" w:space="0" w:color="auto"/>
                                      </w:divBdr>
                                      <w:divsChild>
                                        <w:div w:id="1122918006">
                                          <w:marLeft w:val="0"/>
                                          <w:marRight w:val="0"/>
                                          <w:marTop w:val="0"/>
                                          <w:marBottom w:val="0"/>
                                          <w:divBdr>
                                            <w:top w:val="none" w:sz="0" w:space="0" w:color="auto"/>
                                            <w:left w:val="none" w:sz="0" w:space="0" w:color="auto"/>
                                            <w:bottom w:val="none" w:sz="0" w:space="0" w:color="auto"/>
                                            <w:right w:val="none" w:sz="0" w:space="0" w:color="auto"/>
                                          </w:divBdr>
                                          <w:divsChild>
                                            <w:div w:id="640496809">
                                              <w:marLeft w:val="0"/>
                                              <w:marRight w:val="0"/>
                                              <w:marTop w:val="0"/>
                                              <w:marBottom w:val="0"/>
                                              <w:divBdr>
                                                <w:top w:val="none" w:sz="0" w:space="0" w:color="auto"/>
                                                <w:left w:val="none" w:sz="0" w:space="0" w:color="auto"/>
                                                <w:bottom w:val="none" w:sz="0" w:space="0" w:color="auto"/>
                                                <w:right w:val="none" w:sz="0" w:space="0" w:color="auto"/>
                                              </w:divBdr>
                                              <w:divsChild>
                                                <w:div w:id="490367171">
                                                  <w:marLeft w:val="0"/>
                                                  <w:marRight w:val="0"/>
                                                  <w:marTop w:val="0"/>
                                                  <w:marBottom w:val="0"/>
                                                  <w:divBdr>
                                                    <w:top w:val="none" w:sz="0" w:space="0" w:color="auto"/>
                                                    <w:left w:val="none" w:sz="0" w:space="0" w:color="auto"/>
                                                    <w:bottom w:val="none" w:sz="0" w:space="0" w:color="auto"/>
                                                    <w:right w:val="none" w:sz="0" w:space="0" w:color="auto"/>
                                                  </w:divBdr>
                                                  <w:divsChild>
                                                    <w:div w:id="774591551">
                                                      <w:marLeft w:val="0"/>
                                                      <w:marRight w:val="0"/>
                                                      <w:marTop w:val="0"/>
                                                      <w:marBottom w:val="0"/>
                                                      <w:divBdr>
                                                        <w:top w:val="none" w:sz="0" w:space="0" w:color="auto"/>
                                                        <w:left w:val="none" w:sz="0" w:space="0" w:color="auto"/>
                                                        <w:bottom w:val="none" w:sz="0" w:space="0" w:color="auto"/>
                                                        <w:right w:val="none" w:sz="0" w:space="0" w:color="auto"/>
                                                      </w:divBdr>
                                                      <w:divsChild>
                                                        <w:div w:id="1383938483">
                                                          <w:marLeft w:val="0"/>
                                                          <w:marRight w:val="0"/>
                                                          <w:marTop w:val="0"/>
                                                          <w:marBottom w:val="0"/>
                                                          <w:divBdr>
                                                            <w:top w:val="none" w:sz="0" w:space="0" w:color="auto"/>
                                                            <w:left w:val="none" w:sz="0" w:space="0" w:color="auto"/>
                                                            <w:bottom w:val="none" w:sz="0" w:space="0" w:color="auto"/>
                                                            <w:right w:val="none" w:sz="0" w:space="0" w:color="auto"/>
                                                          </w:divBdr>
                                                          <w:divsChild>
                                                            <w:div w:id="1668508593">
                                                              <w:marLeft w:val="0"/>
                                                              <w:marRight w:val="0"/>
                                                              <w:marTop w:val="0"/>
                                                              <w:marBottom w:val="0"/>
                                                              <w:divBdr>
                                                                <w:top w:val="single" w:sz="2" w:space="0" w:color="FFFFFF"/>
                                                                <w:left w:val="single" w:sz="2" w:space="0" w:color="FFFFFF"/>
                                                                <w:bottom w:val="single" w:sz="6" w:space="0" w:color="FFFFFF"/>
                                                                <w:right w:val="single" w:sz="6" w:space="0" w:color="FFFFFF"/>
                                                              </w:divBdr>
                                                            </w:div>
                                                            <w:div w:id="492646048">
                                                              <w:marLeft w:val="0"/>
                                                              <w:marRight w:val="0"/>
                                                              <w:marTop w:val="0"/>
                                                              <w:marBottom w:val="0"/>
                                                              <w:divBdr>
                                                                <w:top w:val="single" w:sz="6" w:space="0" w:color="FFFFFF"/>
                                                                <w:left w:val="single" w:sz="6" w:space="9" w:color="FFFFFF"/>
                                                                <w:bottom w:val="single" w:sz="6" w:space="0" w:color="FFFFFF"/>
                                                                <w:right w:val="single" w:sz="2" w:space="9" w:color="FFFFFF"/>
                                                              </w:divBdr>
                                                            </w:div>
                                                          </w:divsChild>
                                                        </w:div>
                                                      </w:divsChild>
                                                    </w:div>
                                                  </w:divsChild>
                                                </w:div>
                                              </w:divsChild>
                                            </w:div>
                                          </w:divsChild>
                                        </w:div>
                                      </w:divsChild>
                                    </w:div>
                                  </w:divsChild>
                                </w:div>
                              </w:divsChild>
                            </w:div>
                            <w:div w:id="1927420695">
                              <w:blockQuote w:val="1"/>
                              <w:marLeft w:val="0"/>
                              <w:marRight w:val="0"/>
                              <w:marTop w:val="0"/>
                              <w:marBottom w:val="180"/>
                              <w:divBdr>
                                <w:top w:val="none" w:sz="0" w:space="0" w:color="auto"/>
                                <w:left w:val="single" w:sz="36" w:space="9" w:color="337AB7"/>
                                <w:bottom w:val="none" w:sz="0" w:space="0" w:color="auto"/>
                                <w:right w:val="none" w:sz="0" w:space="0" w:color="auto"/>
                              </w:divBdr>
                            </w:div>
                            <w:div w:id="1319966359">
                              <w:marLeft w:val="0"/>
                              <w:marRight w:val="0"/>
                              <w:marTop w:val="0"/>
                              <w:marBottom w:val="225"/>
                              <w:divBdr>
                                <w:top w:val="none" w:sz="0" w:space="0" w:color="auto"/>
                                <w:left w:val="none" w:sz="0" w:space="0" w:color="auto"/>
                                <w:bottom w:val="none" w:sz="0" w:space="0" w:color="auto"/>
                                <w:right w:val="none" w:sz="0" w:space="0" w:color="auto"/>
                              </w:divBdr>
                            </w:div>
                            <w:div w:id="1423452498">
                              <w:marLeft w:val="-225"/>
                              <w:marRight w:val="-225"/>
                              <w:marTop w:val="0"/>
                              <w:marBottom w:val="0"/>
                              <w:divBdr>
                                <w:top w:val="none" w:sz="0" w:space="0" w:color="auto"/>
                                <w:left w:val="none" w:sz="0" w:space="0" w:color="auto"/>
                                <w:bottom w:val="none" w:sz="0" w:space="0" w:color="auto"/>
                                <w:right w:val="none" w:sz="0" w:space="0" w:color="auto"/>
                              </w:divBdr>
                              <w:divsChild>
                                <w:div w:id="242109678">
                                  <w:marLeft w:val="0"/>
                                  <w:marRight w:val="0"/>
                                  <w:marTop w:val="0"/>
                                  <w:marBottom w:val="0"/>
                                  <w:divBdr>
                                    <w:top w:val="none" w:sz="0" w:space="0" w:color="auto"/>
                                    <w:left w:val="none" w:sz="0" w:space="0" w:color="auto"/>
                                    <w:bottom w:val="none" w:sz="0" w:space="0" w:color="auto"/>
                                    <w:right w:val="none" w:sz="0" w:space="0" w:color="auto"/>
                                  </w:divBdr>
                                  <w:divsChild>
                                    <w:div w:id="930163365">
                                      <w:marLeft w:val="0"/>
                                      <w:marRight w:val="0"/>
                                      <w:marTop w:val="0"/>
                                      <w:marBottom w:val="75"/>
                                      <w:divBdr>
                                        <w:top w:val="none" w:sz="0" w:space="0" w:color="auto"/>
                                        <w:left w:val="none" w:sz="0" w:space="0" w:color="auto"/>
                                        <w:bottom w:val="none" w:sz="0" w:space="0" w:color="auto"/>
                                        <w:right w:val="none" w:sz="0" w:space="0" w:color="auto"/>
                                      </w:divBdr>
                                    </w:div>
                                  </w:divsChild>
                                </w:div>
                                <w:div w:id="2124222803">
                                  <w:marLeft w:val="0"/>
                                  <w:marRight w:val="0"/>
                                  <w:marTop w:val="0"/>
                                  <w:marBottom w:val="0"/>
                                  <w:divBdr>
                                    <w:top w:val="none" w:sz="0" w:space="0" w:color="auto"/>
                                    <w:left w:val="none" w:sz="0" w:space="0" w:color="auto"/>
                                    <w:bottom w:val="none" w:sz="0" w:space="0" w:color="auto"/>
                                    <w:right w:val="none" w:sz="0" w:space="0" w:color="auto"/>
                                  </w:divBdr>
                                  <w:divsChild>
                                    <w:div w:id="1673607379">
                                      <w:marLeft w:val="0"/>
                                      <w:marRight w:val="0"/>
                                      <w:marTop w:val="0"/>
                                      <w:marBottom w:val="75"/>
                                      <w:divBdr>
                                        <w:top w:val="none" w:sz="0" w:space="0" w:color="auto"/>
                                        <w:left w:val="none" w:sz="0" w:space="0" w:color="auto"/>
                                        <w:bottom w:val="none" w:sz="0" w:space="0" w:color="auto"/>
                                        <w:right w:val="none" w:sz="0" w:space="0" w:color="auto"/>
                                      </w:divBdr>
                                    </w:div>
                                  </w:divsChild>
                                </w:div>
                                <w:div w:id="1574775186">
                                  <w:marLeft w:val="0"/>
                                  <w:marRight w:val="0"/>
                                  <w:marTop w:val="0"/>
                                  <w:marBottom w:val="0"/>
                                  <w:divBdr>
                                    <w:top w:val="none" w:sz="0" w:space="0" w:color="auto"/>
                                    <w:left w:val="none" w:sz="0" w:space="0" w:color="auto"/>
                                    <w:bottom w:val="none" w:sz="0" w:space="0" w:color="auto"/>
                                    <w:right w:val="none" w:sz="0" w:space="0" w:color="auto"/>
                                  </w:divBdr>
                                  <w:divsChild>
                                    <w:div w:id="747725363">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106005177">
                              <w:marLeft w:val="-225"/>
                              <w:marRight w:val="-225"/>
                              <w:marTop w:val="0"/>
                              <w:marBottom w:val="0"/>
                              <w:divBdr>
                                <w:top w:val="none" w:sz="0" w:space="0" w:color="auto"/>
                                <w:left w:val="none" w:sz="0" w:space="0" w:color="auto"/>
                                <w:bottom w:val="none" w:sz="0" w:space="0" w:color="auto"/>
                                <w:right w:val="none" w:sz="0" w:space="0" w:color="auto"/>
                              </w:divBdr>
                              <w:divsChild>
                                <w:div w:id="416102484">
                                  <w:marLeft w:val="0"/>
                                  <w:marRight w:val="0"/>
                                  <w:marTop w:val="0"/>
                                  <w:marBottom w:val="0"/>
                                  <w:divBdr>
                                    <w:top w:val="none" w:sz="0" w:space="0" w:color="auto"/>
                                    <w:left w:val="none" w:sz="0" w:space="0" w:color="auto"/>
                                    <w:bottom w:val="none" w:sz="0" w:space="0" w:color="auto"/>
                                    <w:right w:val="none" w:sz="0" w:space="0" w:color="auto"/>
                                  </w:divBdr>
                                  <w:divsChild>
                                    <w:div w:id="102725738">
                                      <w:marLeft w:val="0"/>
                                      <w:marRight w:val="0"/>
                                      <w:marTop w:val="0"/>
                                      <w:marBottom w:val="0"/>
                                      <w:divBdr>
                                        <w:top w:val="none" w:sz="0" w:space="0" w:color="auto"/>
                                        <w:left w:val="none" w:sz="0" w:space="0" w:color="auto"/>
                                        <w:bottom w:val="none" w:sz="0" w:space="0" w:color="auto"/>
                                        <w:right w:val="none" w:sz="0" w:space="0" w:color="auto"/>
                                      </w:divBdr>
                                    </w:div>
                                  </w:divsChild>
                                </w:div>
                                <w:div w:id="1633898024">
                                  <w:marLeft w:val="-225"/>
                                  <w:marRight w:val="-225"/>
                                  <w:marTop w:val="0"/>
                                  <w:marBottom w:val="0"/>
                                  <w:divBdr>
                                    <w:top w:val="none" w:sz="0" w:space="0" w:color="auto"/>
                                    <w:left w:val="none" w:sz="0" w:space="0" w:color="auto"/>
                                    <w:bottom w:val="none" w:sz="0" w:space="0" w:color="auto"/>
                                    <w:right w:val="none" w:sz="0" w:space="0" w:color="auto"/>
                                  </w:divBdr>
                                  <w:divsChild>
                                    <w:div w:id="1994139366">
                                      <w:marLeft w:val="0"/>
                                      <w:marRight w:val="0"/>
                                      <w:marTop w:val="0"/>
                                      <w:marBottom w:val="0"/>
                                      <w:divBdr>
                                        <w:top w:val="none" w:sz="0" w:space="0" w:color="auto"/>
                                        <w:left w:val="none" w:sz="0" w:space="0" w:color="auto"/>
                                        <w:bottom w:val="none" w:sz="0" w:space="0" w:color="auto"/>
                                        <w:right w:val="none" w:sz="0" w:space="0" w:color="auto"/>
                                      </w:divBdr>
                                      <w:divsChild>
                                        <w:div w:id="1130829914">
                                          <w:marLeft w:val="0"/>
                                          <w:marRight w:val="0"/>
                                          <w:marTop w:val="0"/>
                                          <w:marBottom w:val="0"/>
                                          <w:divBdr>
                                            <w:top w:val="none" w:sz="0" w:space="0" w:color="auto"/>
                                            <w:left w:val="none" w:sz="0" w:space="0" w:color="auto"/>
                                            <w:bottom w:val="none" w:sz="0" w:space="0" w:color="auto"/>
                                            <w:right w:val="none" w:sz="0" w:space="0" w:color="auto"/>
                                          </w:divBdr>
                                        </w:div>
                                        <w:div w:id="1905986317">
                                          <w:marLeft w:val="0"/>
                                          <w:marRight w:val="0"/>
                                          <w:marTop w:val="0"/>
                                          <w:marBottom w:val="0"/>
                                          <w:divBdr>
                                            <w:top w:val="none" w:sz="0" w:space="0" w:color="auto"/>
                                            <w:left w:val="none" w:sz="0" w:space="0" w:color="auto"/>
                                            <w:bottom w:val="none" w:sz="0" w:space="0" w:color="auto"/>
                                            <w:right w:val="none" w:sz="0" w:space="0" w:color="auto"/>
                                          </w:divBdr>
                                          <w:divsChild>
                                            <w:div w:id="108464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66632">
                                  <w:marLeft w:val="0"/>
                                  <w:marRight w:val="0"/>
                                  <w:marTop w:val="0"/>
                                  <w:marBottom w:val="0"/>
                                  <w:divBdr>
                                    <w:top w:val="none" w:sz="0" w:space="0" w:color="auto"/>
                                    <w:left w:val="none" w:sz="0" w:space="0" w:color="auto"/>
                                    <w:bottom w:val="none" w:sz="0" w:space="0" w:color="auto"/>
                                    <w:right w:val="none" w:sz="0" w:space="0" w:color="auto"/>
                                  </w:divBdr>
                                </w:div>
                              </w:divsChild>
                            </w:div>
                            <w:div w:id="1852639488">
                              <w:marLeft w:val="0"/>
                              <w:marRight w:val="0"/>
                              <w:marTop w:val="0"/>
                              <w:marBottom w:val="0"/>
                              <w:divBdr>
                                <w:top w:val="none" w:sz="0" w:space="0" w:color="auto"/>
                                <w:left w:val="none" w:sz="0" w:space="0" w:color="auto"/>
                                <w:bottom w:val="none" w:sz="0" w:space="0" w:color="auto"/>
                                <w:right w:val="none" w:sz="0" w:space="0" w:color="auto"/>
                              </w:divBdr>
                              <w:divsChild>
                                <w:div w:id="1229724350">
                                  <w:marLeft w:val="0"/>
                                  <w:marRight w:val="0"/>
                                  <w:marTop w:val="0"/>
                                  <w:marBottom w:val="0"/>
                                  <w:divBdr>
                                    <w:top w:val="none" w:sz="0" w:space="0" w:color="auto"/>
                                    <w:left w:val="none" w:sz="0" w:space="0" w:color="auto"/>
                                    <w:bottom w:val="none" w:sz="0" w:space="0" w:color="auto"/>
                                    <w:right w:val="none" w:sz="0" w:space="0" w:color="auto"/>
                                  </w:divBdr>
                                  <w:divsChild>
                                    <w:div w:id="1824006293">
                                      <w:marLeft w:val="0"/>
                                      <w:marRight w:val="0"/>
                                      <w:marTop w:val="0"/>
                                      <w:marBottom w:val="0"/>
                                      <w:divBdr>
                                        <w:top w:val="none" w:sz="0" w:space="0" w:color="auto"/>
                                        <w:left w:val="none" w:sz="0" w:space="0" w:color="auto"/>
                                        <w:bottom w:val="none" w:sz="0" w:space="0" w:color="auto"/>
                                        <w:right w:val="none" w:sz="0" w:space="0" w:color="auto"/>
                                      </w:divBdr>
                                      <w:divsChild>
                                        <w:div w:id="449208646">
                                          <w:marLeft w:val="0"/>
                                          <w:marRight w:val="0"/>
                                          <w:marTop w:val="0"/>
                                          <w:marBottom w:val="0"/>
                                          <w:divBdr>
                                            <w:top w:val="none" w:sz="0" w:space="0" w:color="auto"/>
                                            <w:left w:val="none" w:sz="0" w:space="0" w:color="auto"/>
                                            <w:bottom w:val="none" w:sz="0" w:space="0" w:color="auto"/>
                                            <w:right w:val="none" w:sz="0" w:space="0" w:color="auto"/>
                                          </w:divBdr>
                                          <w:divsChild>
                                            <w:div w:id="141998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592411">
                                      <w:marLeft w:val="0"/>
                                      <w:marRight w:val="0"/>
                                      <w:marTop w:val="0"/>
                                      <w:marBottom w:val="0"/>
                                      <w:divBdr>
                                        <w:top w:val="none" w:sz="0" w:space="0" w:color="auto"/>
                                        <w:left w:val="none" w:sz="0" w:space="0" w:color="auto"/>
                                        <w:bottom w:val="none" w:sz="0" w:space="0" w:color="auto"/>
                                        <w:right w:val="none" w:sz="0" w:space="0" w:color="auto"/>
                                      </w:divBdr>
                                      <w:divsChild>
                                        <w:div w:id="2137870971">
                                          <w:marLeft w:val="0"/>
                                          <w:marRight w:val="0"/>
                                          <w:marTop w:val="0"/>
                                          <w:marBottom w:val="0"/>
                                          <w:divBdr>
                                            <w:top w:val="none" w:sz="0" w:space="0" w:color="auto"/>
                                            <w:left w:val="none" w:sz="0" w:space="0" w:color="auto"/>
                                            <w:bottom w:val="none" w:sz="0" w:space="0" w:color="auto"/>
                                            <w:right w:val="none" w:sz="0" w:space="0" w:color="auto"/>
                                          </w:divBdr>
                                          <w:divsChild>
                                            <w:div w:id="1971781794">
                                              <w:marLeft w:val="0"/>
                                              <w:marRight w:val="0"/>
                                              <w:marTop w:val="0"/>
                                              <w:marBottom w:val="0"/>
                                              <w:divBdr>
                                                <w:top w:val="none" w:sz="0" w:space="0" w:color="auto"/>
                                                <w:left w:val="none" w:sz="0" w:space="0" w:color="auto"/>
                                                <w:bottom w:val="none" w:sz="0" w:space="0" w:color="auto"/>
                                                <w:right w:val="none" w:sz="0" w:space="0" w:color="auto"/>
                                              </w:divBdr>
                                            </w:div>
                                            <w:div w:id="1066687898">
                                              <w:marLeft w:val="0"/>
                                              <w:marRight w:val="0"/>
                                              <w:marTop w:val="0"/>
                                              <w:marBottom w:val="0"/>
                                              <w:divBdr>
                                                <w:top w:val="none" w:sz="0" w:space="0" w:color="auto"/>
                                                <w:left w:val="none" w:sz="0" w:space="0" w:color="auto"/>
                                                <w:bottom w:val="none" w:sz="0" w:space="0" w:color="auto"/>
                                                <w:right w:val="none" w:sz="0" w:space="0" w:color="auto"/>
                                              </w:divBdr>
                                            </w:div>
                                          </w:divsChild>
                                        </w:div>
                                        <w:div w:id="262802624">
                                          <w:marLeft w:val="0"/>
                                          <w:marRight w:val="0"/>
                                          <w:marTop w:val="0"/>
                                          <w:marBottom w:val="0"/>
                                          <w:divBdr>
                                            <w:top w:val="none" w:sz="0" w:space="0" w:color="auto"/>
                                            <w:left w:val="none" w:sz="0" w:space="0" w:color="auto"/>
                                            <w:bottom w:val="none" w:sz="0" w:space="0" w:color="auto"/>
                                            <w:right w:val="none" w:sz="0" w:space="0" w:color="auto"/>
                                          </w:divBdr>
                                          <w:divsChild>
                                            <w:div w:id="167523706">
                                              <w:marLeft w:val="0"/>
                                              <w:marRight w:val="0"/>
                                              <w:marTop w:val="0"/>
                                              <w:marBottom w:val="0"/>
                                              <w:divBdr>
                                                <w:top w:val="none" w:sz="0" w:space="0" w:color="auto"/>
                                                <w:left w:val="none" w:sz="0" w:space="0" w:color="auto"/>
                                                <w:bottom w:val="none" w:sz="0" w:space="0" w:color="auto"/>
                                                <w:right w:val="none" w:sz="0" w:space="0" w:color="auto"/>
                                              </w:divBdr>
                                              <w:divsChild>
                                                <w:div w:id="976299032">
                                                  <w:marLeft w:val="0"/>
                                                  <w:marRight w:val="0"/>
                                                  <w:marTop w:val="0"/>
                                                  <w:marBottom w:val="0"/>
                                                  <w:divBdr>
                                                    <w:top w:val="none" w:sz="0" w:space="0" w:color="auto"/>
                                                    <w:left w:val="none" w:sz="0" w:space="0" w:color="auto"/>
                                                    <w:bottom w:val="none" w:sz="0" w:space="0" w:color="auto"/>
                                                    <w:right w:val="none" w:sz="0" w:space="0" w:color="auto"/>
                                                  </w:divBdr>
                                                  <w:divsChild>
                                                    <w:div w:id="2072732384">
                                                      <w:marLeft w:val="0"/>
                                                      <w:marRight w:val="0"/>
                                                      <w:marTop w:val="0"/>
                                                      <w:marBottom w:val="0"/>
                                                      <w:divBdr>
                                                        <w:top w:val="none" w:sz="0" w:space="0" w:color="auto"/>
                                                        <w:left w:val="none" w:sz="0" w:space="0" w:color="auto"/>
                                                        <w:bottom w:val="none" w:sz="0" w:space="0" w:color="auto"/>
                                                        <w:right w:val="none" w:sz="0" w:space="0" w:color="auto"/>
                                                      </w:divBdr>
                                                    </w:div>
                                                    <w:div w:id="1822115623">
                                                      <w:marLeft w:val="0"/>
                                                      <w:marRight w:val="0"/>
                                                      <w:marTop w:val="0"/>
                                                      <w:marBottom w:val="0"/>
                                                      <w:divBdr>
                                                        <w:top w:val="none" w:sz="0" w:space="0" w:color="auto"/>
                                                        <w:left w:val="none" w:sz="0" w:space="0" w:color="auto"/>
                                                        <w:bottom w:val="none" w:sz="0" w:space="0" w:color="auto"/>
                                                        <w:right w:val="none" w:sz="0" w:space="0" w:color="auto"/>
                                                      </w:divBdr>
                                                      <w:divsChild>
                                                        <w:div w:id="933513862">
                                                          <w:marLeft w:val="0"/>
                                                          <w:marRight w:val="0"/>
                                                          <w:marTop w:val="0"/>
                                                          <w:marBottom w:val="0"/>
                                                          <w:divBdr>
                                                            <w:top w:val="none" w:sz="0" w:space="0" w:color="auto"/>
                                                            <w:left w:val="none" w:sz="0" w:space="0" w:color="auto"/>
                                                            <w:bottom w:val="none" w:sz="0" w:space="0" w:color="auto"/>
                                                            <w:right w:val="none" w:sz="0" w:space="0" w:color="auto"/>
                                                          </w:divBdr>
                                                        </w:div>
                                                        <w:div w:id="1969817360">
                                                          <w:marLeft w:val="0"/>
                                                          <w:marRight w:val="0"/>
                                                          <w:marTop w:val="0"/>
                                                          <w:marBottom w:val="0"/>
                                                          <w:divBdr>
                                                            <w:top w:val="none" w:sz="0" w:space="0" w:color="auto"/>
                                                            <w:left w:val="none" w:sz="0" w:space="0" w:color="auto"/>
                                                            <w:bottom w:val="none" w:sz="0" w:space="0" w:color="auto"/>
                                                            <w:right w:val="none" w:sz="0" w:space="0" w:color="auto"/>
                                                          </w:divBdr>
                                                        </w:div>
                                                      </w:divsChild>
                                                    </w:div>
                                                    <w:div w:id="791023418">
                                                      <w:marLeft w:val="0"/>
                                                      <w:marRight w:val="0"/>
                                                      <w:marTop w:val="0"/>
                                                      <w:marBottom w:val="0"/>
                                                      <w:divBdr>
                                                        <w:top w:val="none" w:sz="0" w:space="0" w:color="auto"/>
                                                        <w:left w:val="none" w:sz="0" w:space="0" w:color="auto"/>
                                                        <w:bottom w:val="none" w:sz="0" w:space="0" w:color="auto"/>
                                                        <w:right w:val="none" w:sz="0" w:space="0" w:color="auto"/>
                                                      </w:divBdr>
                                                    </w:div>
                                                  </w:divsChild>
                                                </w:div>
                                                <w:div w:id="1704019758">
                                                  <w:marLeft w:val="0"/>
                                                  <w:marRight w:val="0"/>
                                                  <w:marTop w:val="0"/>
                                                  <w:marBottom w:val="0"/>
                                                  <w:divBdr>
                                                    <w:top w:val="none" w:sz="0" w:space="0" w:color="auto"/>
                                                    <w:left w:val="none" w:sz="0" w:space="0" w:color="auto"/>
                                                    <w:bottom w:val="none" w:sz="0" w:space="0" w:color="auto"/>
                                                    <w:right w:val="none" w:sz="0" w:space="0" w:color="auto"/>
                                                  </w:divBdr>
                                                  <w:divsChild>
                                                    <w:div w:id="1916553897">
                                                      <w:marLeft w:val="0"/>
                                                      <w:marRight w:val="0"/>
                                                      <w:marTop w:val="0"/>
                                                      <w:marBottom w:val="0"/>
                                                      <w:divBdr>
                                                        <w:top w:val="none" w:sz="0" w:space="0" w:color="auto"/>
                                                        <w:left w:val="none" w:sz="0" w:space="0" w:color="auto"/>
                                                        <w:bottom w:val="none" w:sz="0" w:space="0" w:color="auto"/>
                                                        <w:right w:val="none" w:sz="0" w:space="0" w:color="auto"/>
                                                      </w:divBdr>
                                                    </w:div>
                                                    <w:div w:id="1139110706">
                                                      <w:marLeft w:val="0"/>
                                                      <w:marRight w:val="0"/>
                                                      <w:marTop w:val="0"/>
                                                      <w:marBottom w:val="0"/>
                                                      <w:divBdr>
                                                        <w:top w:val="none" w:sz="0" w:space="0" w:color="auto"/>
                                                        <w:left w:val="none" w:sz="0" w:space="0" w:color="auto"/>
                                                        <w:bottom w:val="none" w:sz="0" w:space="0" w:color="auto"/>
                                                        <w:right w:val="none" w:sz="0" w:space="0" w:color="auto"/>
                                                      </w:divBdr>
                                                      <w:divsChild>
                                                        <w:div w:id="965895300">
                                                          <w:marLeft w:val="0"/>
                                                          <w:marRight w:val="0"/>
                                                          <w:marTop w:val="0"/>
                                                          <w:marBottom w:val="0"/>
                                                          <w:divBdr>
                                                            <w:top w:val="none" w:sz="0" w:space="0" w:color="auto"/>
                                                            <w:left w:val="none" w:sz="0" w:space="0" w:color="auto"/>
                                                            <w:bottom w:val="none" w:sz="0" w:space="0" w:color="auto"/>
                                                            <w:right w:val="none" w:sz="0" w:space="0" w:color="auto"/>
                                                          </w:divBdr>
                                                        </w:div>
                                                        <w:div w:id="1194080468">
                                                          <w:marLeft w:val="0"/>
                                                          <w:marRight w:val="0"/>
                                                          <w:marTop w:val="0"/>
                                                          <w:marBottom w:val="0"/>
                                                          <w:divBdr>
                                                            <w:top w:val="none" w:sz="0" w:space="0" w:color="auto"/>
                                                            <w:left w:val="none" w:sz="0" w:space="0" w:color="auto"/>
                                                            <w:bottom w:val="none" w:sz="0" w:space="0" w:color="auto"/>
                                                            <w:right w:val="none" w:sz="0" w:space="0" w:color="auto"/>
                                                          </w:divBdr>
                                                        </w:div>
                                                      </w:divsChild>
                                                    </w:div>
                                                    <w:div w:id="1866170056">
                                                      <w:marLeft w:val="0"/>
                                                      <w:marRight w:val="0"/>
                                                      <w:marTop w:val="0"/>
                                                      <w:marBottom w:val="0"/>
                                                      <w:divBdr>
                                                        <w:top w:val="none" w:sz="0" w:space="0" w:color="auto"/>
                                                        <w:left w:val="none" w:sz="0" w:space="0" w:color="auto"/>
                                                        <w:bottom w:val="none" w:sz="0" w:space="0" w:color="auto"/>
                                                        <w:right w:val="none" w:sz="0" w:space="0" w:color="auto"/>
                                                      </w:divBdr>
                                                    </w:div>
                                                  </w:divsChild>
                                                </w:div>
                                                <w:div w:id="614138677">
                                                  <w:marLeft w:val="0"/>
                                                  <w:marRight w:val="0"/>
                                                  <w:marTop w:val="0"/>
                                                  <w:marBottom w:val="0"/>
                                                  <w:divBdr>
                                                    <w:top w:val="none" w:sz="0" w:space="0" w:color="auto"/>
                                                    <w:left w:val="none" w:sz="0" w:space="0" w:color="auto"/>
                                                    <w:bottom w:val="none" w:sz="0" w:space="0" w:color="auto"/>
                                                    <w:right w:val="none" w:sz="0" w:space="0" w:color="auto"/>
                                                  </w:divBdr>
                                                  <w:divsChild>
                                                    <w:div w:id="1972055945">
                                                      <w:marLeft w:val="0"/>
                                                      <w:marRight w:val="0"/>
                                                      <w:marTop w:val="0"/>
                                                      <w:marBottom w:val="0"/>
                                                      <w:divBdr>
                                                        <w:top w:val="none" w:sz="0" w:space="0" w:color="auto"/>
                                                        <w:left w:val="none" w:sz="0" w:space="0" w:color="auto"/>
                                                        <w:bottom w:val="none" w:sz="0" w:space="0" w:color="auto"/>
                                                        <w:right w:val="none" w:sz="0" w:space="0" w:color="auto"/>
                                                      </w:divBdr>
                                                    </w:div>
                                                    <w:div w:id="904265978">
                                                      <w:marLeft w:val="0"/>
                                                      <w:marRight w:val="0"/>
                                                      <w:marTop w:val="0"/>
                                                      <w:marBottom w:val="0"/>
                                                      <w:divBdr>
                                                        <w:top w:val="none" w:sz="0" w:space="0" w:color="auto"/>
                                                        <w:left w:val="none" w:sz="0" w:space="0" w:color="auto"/>
                                                        <w:bottom w:val="none" w:sz="0" w:space="0" w:color="auto"/>
                                                        <w:right w:val="none" w:sz="0" w:space="0" w:color="auto"/>
                                                      </w:divBdr>
                                                      <w:divsChild>
                                                        <w:div w:id="474107009">
                                                          <w:marLeft w:val="0"/>
                                                          <w:marRight w:val="0"/>
                                                          <w:marTop w:val="0"/>
                                                          <w:marBottom w:val="0"/>
                                                          <w:divBdr>
                                                            <w:top w:val="none" w:sz="0" w:space="0" w:color="auto"/>
                                                            <w:left w:val="none" w:sz="0" w:space="0" w:color="auto"/>
                                                            <w:bottom w:val="none" w:sz="0" w:space="0" w:color="auto"/>
                                                            <w:right w:val="none" w:sz="0" w:space="0" w:color="auto"/>
                                                          </w:divBdr>
                                                        </w:div>
                                                        <w:div w:id="1456102131">
                                                          <w:marLeft w:val="0"/>
                                                          <w:marRight w:val="0"/>
                                                          <w:marTop w:val="0"/>
                                                          <w:marBottom w:val="0"/>
                                                          <w:divBdr>
                                                            <w:top w:val="none" w:sz="0" w:space="0" w:color="auto"/>
                                                            <w:left w:val="none" w:sz="0" w:space="0" w:color="auto"/>
                                                            <w:bottom w:val="none" w:sz="0" w:space="0" w:color="auto"/>
                                                            <w:right w:val="none" w:sz="0" w:space="0" w:color="auto"/>
                                                          </w:divBdr>
                                                        </w:div>
                                                      </w:divsChild>
                                                    </w:div>
                                                    <w:div w:id="1826818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292368">
                                          <w:marLeft w:val="0"/>
                                          <w:marRight w:val="0"/>
                                          <w:marTop w:val="0"/>
                                          <w:marBottom w:val="0"/>
                                          <w:divBdr>
                                            <w:top w:val="none" w:sz="0" w:space="0" w:color="auto"/>
                                            <w:left w:val="none" w:sz="0" w:space="0" w:color="auto"/>
                                            <w:bottom w:val="none" w:sz="0" w:space="0" w:color="auto"/>
                                            <w:right w:val="none" w:sz="0" w:space="0" w:color="auto"/>
                                          </w:divBdr>
                                          <w:divsChild>
                                            <w:div w:id="799492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6521105">
                          <w:marLeft w:val="0"/>
                          <w:marRight w:val="0"/>
                          <w:marTop w:val="450"/>
                          <w:marBottom w:val="150"/>
                          <w:divBdr>
                            <w:top w:val="none" w:sz="0" w:space="0" w:color="auto"/>
                            <w:left w:val="none" w:sz="0" w:space="0" w:color="auto"/>
                            <w:bottom w:val="none" w:sz="0" w:space="0" w:color="auto"/>
                            <w:right w:val="none" w:sz="0" w:space="0" w:color="auto"/>
                          </w:divBdr>
                          <w:divsChild>
                            <w:div w:id="549150743">
                              <w:marLeft w:val="0"/>
                              <w:marRight w:val="0"/>
                              <w:marTop w:val="0"/>
                              <w:marBottom w:val="300"/>
                              <w:divBdr>
                                <w:top w:val="none" w:sz="0" w:space="0" w:color="auto"/>
                                <w:left w:val="none" w:sz="0" w:space="0" w:color="auto"/>
                                <w:bottom w:val="single" w:sz="24" w:space="0" w:color="51C0B9"/>
                                <w:right w:val="none" w:sz="0" w:space="0" w:color="auto"/>
                              </w:divBdr>
                            </w:div>
                            <w:div w:id="1186290021">
                              <w:marLeft w:val="-225"/>
                              <w:marRight w:val="-225"/>
                              <w:marTop w:val="0"/>
                              <w:marBottom w:val="0"/>
                              <w:divBdr>
                                <w:top w:val="none" w:sz="0" w:space="0" w:color="auto"/>
                                <w:left w:val="none" w:sz="0" w:space="0" w:color="auto"/>
                                <w:bottom w:val="none" w:sz="0" w:space="0" w:color="auto"/>
                                <w:right w:val="none" w:sz="0" w:space="0" w:color="auto"/>
                              </w:divBdr>
                              <w:divsChild>
                                <w:div w:id="2097480829">
                                  <w:marLeft w:val="0"/>
                                  <w:marRight w:val="0"/>
                                  <w:marTop w:val="0"/>
                                  <w:marBottom w:val="0"/>
                                  <w:divBdr>
                                    <w:top w:val="none" w:sz="0" w:space="0" w:color="auto"/>
                                    <w:left w:val="none" w:sz="0" w:space="0" w:color="auto"/>
                                    <w:bottom w:val="none" w:sz="0" w:space="0" w:color="auto"/>
                                    <w:right w:val="none" w:sz="0" w:space="0" w:color="auto"/>
                                  </w:divBdr>
                                </w:div>
                              </w:divsChild>
                            </w:div>
                            <w:div w:id="705836851">
                              <w:marLeft w:val="0"/>
                              <w:marRight w:val="0"/>
                              <w:marTop w:val="0"/>
                              <w:marBottom w:val="0"/>
                              <w:divBdr>
                                <w:top w:val="none" w:sz="0" w:space="0" w:color="auto"/>
                                <w:left w:val="none" w:sz="0" w:space="0" w:color="auto"/>
                                <w:bottom w:val="none" w:sz="0" w:space="0" w:color="auto"/>
                                <w:right w:val="none" w:sz="0" w:space="0" w:color="auto"/>
                              </w:divBdr>
                            </w:div>
                            <w:div w:id="652830335">
                              <w:marLeft w:val="0"/>
                              <w:marRight w:val="0"/>
                              <w:marTop w:val="0"/>
                              <w:marBottom w:val="225"/>
                              <w:divBdr>
                                <w:top w:val="none" w:sz="0" w:space="0" w:color="auto"/>
                                <w:left w:val="none" w:sz="0" w:space="0" w:color="auto"/>
                                <w:bottom w:val="none" w:sz="0" w:space="0" w:color="auto"/>
                                <w:right w:val="none" w:sz="0" w:space="0" w:color="auto"/>
                              </w:divBdr>
                              <w:divsChild>
                                <w:div w:id="1176261218">
                                  <w:marLeft w:val="-225"/>
                                  <w:marRight w:val="-225"/>
                                  <w:marTop w:val="0"/>
                                  <w:marBottom w:val="0"/>
                                  <w:divBdr>
                                    <w:top w:val="none" w:sz="0" w:space="0" w:color="auto"/>
                                    <w:left w:val="none" w:sz="0" w:space="0" w:color="auto"/>
                                    <w:bottom w:val="none" w:sz="0" w:space="0" w:color="auto"/>
                                    <w:right w:val="none" w:sz="0" w:space="0" w:color="auto"/>
                                  </w:divBdr>
                                  <w:divsChild>
                                    <w:div w:id="620306632">
                                      <w:marLeft w:val="0"/>
                                      <w:marRight w:val="0"/>
                                      <w:marTop w:val="0"/>
                                      <w:marBottom w:val="0"/>
                                      <w:divBdr>
                                        <w:top w:val="none" w:sz="0" w:space="0" w:color="auto"/>
                                        <w:left w:val="none" w:sz="0" w:space="0" w:color="auto"/>
                                        <w:bottom w:val="none" w:sz="0" w:space="0" w:color="auto"/>
                                        <w:right w:val="none" w:sz="0" w:space="0" w:color="auto"/>
                                      </w:divBdr>
                                    </w:div>
                                    <w:div w:id="607470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232949">
                              <w:marLeft w:val="0"/>
                              <w:marRight w:val="0"/>
                              <w:marTop w:val="150"/>
                              <w:marBottom w:val="150"/>
                              <w:divBdr>
                                <w:top w:val="none" w:sz="0" w:space="0" w:color="auto"/>
                                <w:left w:val="none" w:sz="0" w:space="0" w:color="auto"/>
                                <w:bottom w:val="none" w:sz="0" w:space="0" w:color="auto"/>
                                <w:right w:val="none" w:sz="0" w:space="0" w:color="auto"/>
                              </w:divBdr>
                            </w:div>
                            <w:div w:id="596645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257865">
                      <w:marLeft w:val="0"/>
                      <w:marRight w:val="0"/>
                      <w:marTop w:val="0"/>
                      <w:marBottom w:val="0"/>
                      <w:divBdr>
                        <w:top w:val="none" w:sz="0" w:space="0" w:color="auto"/>
                        <w:left w:val="none" w:sz="0" w:space="0" w:color="auto"/>
                        <w:bottom w:val="none" w:sz="0" w:space="0" w:color="auto"/>
                        <w:right w:val="none" w:sz="0" w:space="0" w:color="auto"/>
                      </w:divBdr>
                      <w:divsChild>
                        <w:div w:id="1454402468">
                          <w:marLeft w:val="0"/>
                          <w:marRight w:val="0"/>
                          <w:marTop w:val="0"/>
                          <w:marBottom w:val="0"/>
                          <w:divBdr>
                            <w:top w:val="none" w:sz="0" w:space="0" w:color="auto"/>
                            <w:left w:val="none" w:sz="0" w:space="0" w:color="auto"/>
                            <w:bottom w:val="none" w:sz="0" w:space="0" w:color="auto"/>
                            <w:right w:val="none" w:sz="0" w:space="0" w:color="auto"/>
                          </w:divBdr>
                          <w:divsChild>
                            <w:div w:id="1873221918">
                              <w:marLeft w:val="0"/>
                              <w:marRight w:val="0"/>
                              <w:marTop w:val="0"/>
                              <w:marBottom w:val="0"/>
                              <w:divBdr>
                                <w:top w:val="none" w:sz="0" w:space="0" w:color="auto"/>
                                <w:left w:val="none" w:sz="0" w:space="0" w:color="auto"/>
                                <w:bottom w:val="none" w:sz="0" w:space="0" w:color="auto"/>
                                <w:right w:val="none" w:sz="0" w:space="0" w:color="auto"/>
                              </w:divBdr>
                              <w:divsChild>
                                <w:div w:id="1624144825">
                                  <w:marLeft w:val="0"/>
                                  <w:marRight w:val="0"/>
                                  <w:marTop w:val="0"/>
                                  <w:marBottom w:val="0"/>
                                  <w:divBdr>
                                    <w:top w:val="none" w:sz="0" w:space="0" w:color="auto"/>
                                    <w:left w:val="none" w:sz="0" w:space="0" w:color="auto"/>
                                    <w:bottom w:val="single" w:sz="24" w:space="0" w:color="51C0B9"/>
                                    <w:right w:val="none" w:sz="0" w:space="0" w:color="auto"/>
                                  </w:divBdr>
                                </w:div>
                                <w:div w:id="492185776">
                                  <w:marLeft w:val="-225"/>
                                  <w:marRight w:val="-225"/>
                                  <w:marTop w:val="0"/>
                                  <w:marBottom w:val="0"/>
                                  <w:divBdr>
                                    <w:top w:val="none" w:sz="0" w:space="0" w:color="auto"/>
                                    <w:left w:val="none" w:sz="0" w:space="0" w:color="auto"/>
                                    <w:bottom w:val="none" w:sz="0" w:space="0" w:color="auto"/>
                                    <w:right w:val="none" w:sz="0" w:space="0" w:color="auto"/>
                                  </w:divBdr>
                                  <w:divsChild>
                                    <w:div w:id="200438851">
                                      <w:marLeft w:val="0"/>
                                      <w:marRight w:val="0"/>
                                      <w:marTop w:val="0"/>
                                      <w:marBottom w:val="0"/>
                                      <w:divBdr>
                                        <w:top w:val="none" w:sz="0" w:space="0" w:color="auto"/>
                                        <w:left w:val="none" w:sz="0" w:space="0" w:color="auto"/>
                                        <w:bottom w:val="none" w:sz="0" w:space="0" w:color="auto"/>
                                        <w:right w:val="none" w:sz="0" w:space="0" w:color="auto"/>
                                      </w:divBdr>
                                      <w:divsChild>
                                        <w:div w:id="492719376">
                                          <w:marLeft w:val="0"/>
                                          <w:marRight w:val="0"/>
                                          <w:marTop w:val="0"/>
                                          <w:marBottom w:val="0"/>
                                          <w:divBdr>
                                            <w:top w:val="none" w:sz="0" w:space="0" w:color="auto"/>
                                            <w:left w:val="none" w:sz="0" w:space="0" w:color="auto"/>
                                            <w:bottom w:val="none" w:sz="0" w:space="0" w:color="auto"/>
                                            <w:right w:val="none" w:sz="0" w:space="0" w:color="auto"/>
                                          </w:divBdr>
                                        </w:div>
                                        <w:div w:id="2019917783">
                                          <w:marLeft w:val="0"/>
                                          <w:marRight w:val="0"/>
                                          <w:marTop w:val="0"/>
                                          <w:marBottom w:val="0"/>
                                          <w:divBdr>
                                            <w:top w:val="none" w:sz="0" w:space="0" w:color="auto"/>
                                            <w:left w:val="none" w:sz="0" w:space="0" w:color="auto"/>
                                            <w:bottom w:val="none" w:sz="0" w:space="0" w:color="auto"/>
                                            <w:right w:val="none" w:sz="0" w:space="0" w:color="auto"/>
                                          </w:divBdr>
                                        </w:div>
                                      </w:divsChild>
                                    </w:div>
                                    <w:div w:id="1558272958">
                                      <w:marLeft w:val="0"/>
                                      <w:marRight w:val="0"/>
                                      <w:marTop w:val="0"/>
                                      <w:marBottom w:val="0"/>
                                      <w:divBdr>
                                        <w:top w:val="none" w:sz="0" w:space="0" w:color="auto"/>
                                        <w:left w:val="none" w:sz="0" w:space="0" w:color="auto"/>
                                        <w:bottom w:val="none" w:sz="0" w:space="0" w:color="auto"/>
                                        <w:right w:val="none" w:sz="0" w:space="0" w:color="auto"/>
                                      </w:divBdr>
                                    </w:div>
                                    <w:div w:id="553128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685929">
                              <w:marLeft w:val="-225"/>
                              <w:marRight w:val="-225"/>
                              <w:marTop w:val="0"/>
                              <w:marBottom w:val="0"/>
                              <w:divBdr>
                                <w:top w:val="none" w:sz="0" w:space="0" w:color="auto"/>
                                <w:left w:val="none" w:sz="0" w:space="0" w:color="auto"/>
                                <w:bottom w:val="none" w:sz="0" w:space="0" w:color="auto"/>
                                <w:right w:val="none" w:sz="0" w:space="0" w:color="auto"/>
                              </w:divBdr>
                              <w:divsChild>
                                <w:div w:id="1390574726">
                                  <w:marLeft w:val="0"/>
                                  <w:marRight w:val="0"/>
                                  <w:marTop w:val="0"/>
                                  <w:marBottom w:val="150"/>
                                  <w:divBdr>
                                    <w:top w:val="none" w:sz="0" w:space="0" w:color="auto"/>
                                    <w:left w:val="none" w:sz="0" w:space="0" w:color="auto"/>
                                    <w:bottom w:val="single" w:sz="24" w:space="0" w:color="51C0B9"/>
                                    <w:right w:val="none" w:sz="0" w:space="0" w:color="auto"/>
                                  </w:divBdr>
                                </w:div>
                                <w:div w:id="800461391">
                                  <w:marLeft w:val="0"/>
                                  <w:marRight w:val="0"/>
                                  <w:marTop w:val="0"/>
                                  <w:marBottom w:val="0"/>
                                  <w:divBdr>
                                    <w:top w:val="none" w:sz="0" w:space="0" w:color="auto"/>
                                    <w:left w:val="none" w:sz="0" w:space="0" w:color="auto"/>
                                    <w:bottom w:val="none" w:sz="0" w:space="0" w:color="auto"/>
                                    <w:right w:val="none" w:sz="0" w:space="0" w:color="auto"/>
                                  </w:divBdr>
                                  <w:divsChild>
                                    <w:div w:id="643588658">
                                      <w:marLeft w:val="0"/>
                                      <w:marRight w:val="0"/>
                                      <w:marTop w:val="0"/>
                                      <w:marBottom w:val="0"/>
                                      <w:divBdr>
                                        <w:top w:val="none" w:sz="0" w:space="0" w:color="auto"/>
                                        <w:left w:val="none" w:sz="0" w:space="0" w:color="auto"/>
                                        <w:bottom w:val="none" w:sz="0" w:space="0" w:color="auto"/>
                                        <w:right w:val="none" w:sz="0" w:space="0" w:color="auto"/>
                                      </w:divBdr>
                                      <w:divsChild>
                                        <w:div w:id="1959142581">
                                          <w:marLeft w:val="0"/>
                                          <w:marRight w:val="0"/>
                                          <w:marTop w:val="0"/>
                                          <w:marBottom w:val="150"/>
                                          <w:divBdr>
                                            <w:top w:val="none" w:sz="0" w:space="0" w:color="auto"/>
                                            <w:left w:val="none" w:sz="0" w:space="0" w:color="auto"/>
                                            <w:bottom w:val="single" w:sz="24" w:space="0" w:color="51C0B9"/>
                                            <w:right w:val="none" w:sz="0" w:space="0" w:color="auto"/>
                                          </w:divBdr>
                                        </w:div>
                                        <w:div w:id="373778734">
                                          <w:marLeft w:val="0"/>
                                          <w:marRight w:val="0"/>
                                          <w:marTop w:val="0"/>
                                          <w:marBottom w:val="0"/>
                                          <w:divBdr>
                                            <w:top w:val="none" w:sz="0" w:space="0" w:color="auto"/>
                                            <w:left w:val="none" w:sz="0" w:space="0" w:color="auto"/>
                                            <w:bottom w:val="none" w:sz="0" w:space="0" w:color="auto"/>
                                            <w:right w:val="none" w:sz="0" w:space="0" w:color="auto"/>
                                          </w:divBdr>
                                          <w:divsChild>
                                            <w:div w:id="1803116376">
                                              <w:marLeft w:val="-225"/>
                                              <w:marRight w:val="-225"/>
                                              <w:marTop w:val="150"/>
                                              <w:marBottom w:val="0"/>
                                              <w:divBdr>
                                                <w:top w:val="single" w:sz="6" w:space="8" w:color="EEEEEE"/>
                                                <w:left w:val="none" w:sz="0" w:space="0" w:color="auto"/>
                                                <w:bottom w:val="none" w:sz="0" w:space="0" w:color="auto"/>
                                                <w:right w:val="none" w:sz="0" w:space="0" w:color="auto"/>
                                              </w:divBdr>
                                              <w:divsChild>
                                                <w:div w:id="1370062566">
                                                  <w:marLeft w:val="0"/>
                                                  <w:marRight w:val="0"/>
                                                  <w:marTop w:val="0"/>
                                                  <w:marBottom w:val="0"/>
                                                  <w:divBdr>
                                                    <w:top w:val="none" w:sz="0" w:space="0" w:color="auto"/>
                                                    <w:left w:val="none" w:sz="0" w:space="0" w:color="auto"/>
                                                    <w:bottom w:val="none" w:sz="0" w:space="0" w:color="auto"/>
                                                    <w:right w:val="none" w:sz="0" w:space="0" w:color="auto"/>
                                                  </w:divBdr>
                                                  <w:divsChild>
                                                    <w:div w:id="49429861">
                                                      <w:marLeft w:val="0"/>
                                                      <w:marRight w:val="0"/>
                                                      <w:marTop w:val="0"/>
                                                      <w:marBottom w:val="0"/>
                                                      <w:divBdr>
                                                        <w:top w:val="none" w:sz="0" w:space="0" w:color="auto"/>
                                                        <w:left w:val="none" w:sz="0" w:space="0" w:color="auto"/>
                                                        <w:bottom w:val="none" w:sz="0" w:space="0" w:color="auto"/>
                                                        <w:right w:val="none" w:sz="0" w:space="0" w:color="auto"/>
                                                      </w:divBdr>
                                                      <w:divsChild>
                                                        <w:div w:id="1116102578">
                                                          <w:marLeft w:val="0"/>
                                                          <w:marRight w:val="0"/>
                                                          <w:marTop w:val="0"/>
                                                          <w:marBottom w:val="0"/>
                                                          <w:divBdr>
                                                            <w:top w:val="none" w:sz="0" w:space="0" w:color="auto"/>
                                                            <w:left w:val="none" w:sz="0" w:space="0" w:color="auto"/>
                                                            <w:bottom w:val="none" w:sz="0" w:space="0" w:color="auto"/>
                                                            <w:right w:val="none" w:sz="0" w:space="0" w:color="auto"/>
                                                          </w:divBdr>
                                                        </w:div>
                                                        <w:div w:id="1391340547">
                                                          <w:marLeft w:val="0"/>
                                                          <w:marRight w:val="0"/>
                                                          <w:marTop w:val="0"/>
                                                          <w:marBottom w:val="0"/>
                                                          <w:divBdr>
                                                            <w:top w:val="none" w:sz="0" w:space="0" w:color="auto"/>
                                                            <w:left w:val="none" w:sz="0" w:space="0" w:color="auto"/>
                                                            <w:bottom w:val="none" w:sz="0" w:space="0" w:color="auto"/>
                                                            <w:right w:val="none" w:sz="0" w:space="0" w:color="auto"/>
                                                          </w:divBdr>
                                                        </w:div>
                                                      </w:divsChild>
                                                    </w:div>
                                                    <w:div w:id="1889219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394622">
                                              <w:marLeft w:val="-225"/>
                                              <w:marRight w:val="-225"/>
                                              <w:marTop w:val="150"/>
                                              <w:marBottom w:val="0"/>
                                              <w:divBdr>
                                                <w:top w:val="single" w:sz="6" w:space="8" w:color="EEEEEE"/>
                                                <w:left w:val="none" w:sz="0" w:space="0" w:color="auto"/>
                                                <w:bottom w:val="none" w:sz="0" w:space="0" w:color="auto"/>
                                                <w:right w:val="none" w:sz="0" w:space="0" w:color="auto"/>
                                              </w:divBdr>
                                              <w:divsChild>
                                                <w:div w:id="880216024">
                                                  <w:marLeft w:val="0"/>
                                                  <w:marRight w:val="0"/>
                                                  <w:marTop w:val="0"/>
                                                  <w:marBottom w:val="0"/>
                                                  <w:divBdr>
                                                    <w:top w:val="none" w:sz="0" w:space="0" w:color="auto"/>
                                                    <w:left w:val="none" w:sz="0" w:space="0" w:color="auto"/>
                                                    <w:bottom w:val="none" w:sz="0" w:space="0" w:color="auto"/>
                                                    <w:right w:val="none" w:sz="0" w:space="0" w:color="auto"/>
                                                  </w:divBdr>
                                                  <w:divsChild>
                                                    <w:div w:id="1324700016">
                                                      <w:marLeft w:val="0"/>
                                                      <w:marRight w:val="0"/>
                                                      <w:marTop w:val="0"/>
                                                      <w:marBottom w:val="0"/>
                                                      <w:divBdr>
                                                        <w:top w:val="none" w:sz="0" w:space="0" w:color="auto"/>
                                                        <w:left w:val="none" w:sz="0" w:space="0" w:color="auto"/>
                                                        <w:bottom w:val="none" w:sz="0" w:space="0" w:color="auto"/>
                                                        <w:right w:val="none" w:sz="0" w:space="0" w:color="auto"/>
                                                      </w:divBdr>
                                                      <w:divsChild>
                                                        <w:div w:id="1486702418">
                                                          <w:marLeft w:val="0"/>
                                                          <w:marRight w:val="0"/>
                                                          <w:marTop w:val="0"/>
                                                          <w:marBottom w:val="0"/>
                                                          <w:divBdr>
                                                            <w:top w:val="none" w:sz="0" w:space="0" w:color="auto"/>
                                                            <w:left w:val="none" w:sz="0" w:space="0" w:color="auto"/>
                                                            <w:bottom w:val="none" w:sz="0" w:space="0" w:color="auto"/>
                                                            <w:right w:val="none" w:sz="0" w:space="0" w:color="auto"/>
                                                          </w:divBdr>
                                                        </w:div>
                                                        <w:div w:id="756556604">
                                                          <w:marLeft w:val="0"/>
                                                          <w:marRight w:val="0"/>
                                                          <w:marTop w:val="0"/>
                                                          <w:marBottom w:val="0"/>
                                                          <w:divBdr>
                                                            <w:top w:val="none" w:sz="0" w:space="0" w:color="auto"/>
                                                            <w:left w:val="none" w:sz="0" w:space="0" w:color="auto"/>
                                                            <w:bottom w:val="none" w:sz="0" w:space="0" w:color="auto"/>
                                                            <w:right w:val="none" w:sz="0" w:space="0" w:color="auto"/>
                                                          </w:divBdr>
                                                        </w:div>
                                                      </w:divsChild>
                                                    </w:div>
                                                    <w:div w:id="1372531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271395">
                                              <w:marLeft w:val="-225"/>
                                              <w:marRight w:val="-225"/>
                                              <w:marTop w:val="150"/>
                                              <w:marBottom w:val="0"/>
                                              <w:divBdr>
                                                <w:top w:val="single" w:sz="6" w:space="8" w:color="EEEEEE"/>
                                                <w:left w:val="none" w:sz="0" w:space="0" w:color="auto"/>
                                                <w:bottom w:val="none" w:sz="0" w:space="0" w:color="auto"/>
                                                <w:right w:val="none" w:sz="0" w:space="0" w:color="auto"/>
                                              </w:divBdr>
                                              <w:divsChild>
                                                <w:div w:id="356542699">
                                                  <w:marLeft w:val="0"/>
                                                  <w:marRight w:val="0"/>
                                                  <w:marTop w:val="0"/>
                                                  <w:marBottom w:val="0"/>
                                                  <w:divBdr>
                                                    <w:top w:val="none" w:sz="0" w:space="0" w:color="auto"/>
                                                    <w:left w:val="none" w:sz="0" w:space="0" w:color="auto"/>
                                                    <w:bottom w:val="none" w:sz="0" w:space="0" w:color="auto"/>
                                                    <w:right w:val="none" w:sz="0" w:space="0" w:color="auto"/>
                                                  </w:divBdr>
                                                  <w:divsChild>
                                                    <w:div w:id="224613217">
                                                      <w:marLeft w:val="0"/>
                                                      <w:marRight w:val="0"/>
                                                      <w:marTop w:val="0"/>
                                                      <w:marBottom w:val="0"/>
                                                      <w:divBdr>
                                                        <w:top w:val="none" w:sz="0" w:space="0" w:color="auto"/>
                                                        <w:left w:val="none" w:sz="0" w:space="0" w:color="auto"/>
                                                        <w:bottom w:val="none" w:sz="0" w:space="0" w:color="auto"/>
                                                        <w:right w:val="none" w:sz="0" w:space="0" w:color="auto"/>
                                                      </w:divBdr>
                                                      <w:divsChild>
                                                        <w:div w:id="219098328">
                                                          <w:marLeft w:val="0"/>
                                                          <w:marRight w:val="0"/>
                                                          <w:marTop w:val="0"/>
                                                          <w:marBottom w:val="0"/>
                                                          <w:divBdr>
                                                            <w:top w:val="none" w:sz="0" w:space="0" w:color="auto"/>
                                                            <w:left w:val="none" w:sz="0" w:space="0" w:color="auto"/>
                                                            <w:bottom w:val="none" w:sz="0" w:space="0" w:color="auto"/>
                                                            <w:right w:val="none" w:sz="0" w:space="0" w:color="auto"/>
                                                          </w:divBdr>
                                                        </w:div>
                                                        <w:div w:id="1637490891">
                                                          <w:marLeft w:val="0"/>
                                                          <w:marRight w:val="0"/>
                                                          <w:marTop w:val="0"/>
                                                          <w:marBottom w:val="0"/>
                                                          <w:divBdr>
                                                            <w:top w:val="none" w:sz="0" w:space="0" w:color="auto"/>
                                                            <w:left w:val="none" w:sz="0" w:space="0" w:color="auto"/>
                                                            <w:bottom w:val="none" w:sz="0" w:space="0" w:color="auto"/>
                                                            <w:right w:val="none" w:sz="0" w:space="0" w:color="auto"/>
                                                          </w:divBdr>
                                                        </w:div>
                                                      </w:divsChild>
                                                    </w:div>
                                                    <w:div w:id="1489247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236757">
                                              <w:marLeft w:val="-225"/>
                                              <w:marRight w:val="-225"/>
                                              <w:marTop w:val="150"/>
                                              <w:marBottom w:val="0"/>
                                              <w:divBdr>
                                                <w:top w:val="single" w:sz="6" w:space="8" w:color="EEEEEE"/>
                                                <w:left w:val="none" w:sz="0" w:space="0" w:color="auto"/>
                                                <w:bottom w:val="none" w:sz="0" w:space="0" w:color="auto"/>
                                                <w:right w:val="none" w:sz="0" w:space="0" w:color="auto"/>
                                              </w:divBdr>
                                              <w:divsChild>
                                                <w:div w:id="2026667830">
                                                  <w:marLeft w:val="0"/>
                                                  <w:marRight w:val="0"/>
                                                  <w:marTop w:val="0"/>
                                                  <w:marBottom w:val="0"/>
                                                  <w:divBdr>
                                                    <w:top w:val="none" w:sz="0" w:space="0" w:color="auto"/>
                                                    <w:left w:val="none" w:sz="0" w:space="0" w:color="auto"/>
                                                    <w:bottom w:val="none" w:sz="0" w:space="0" w:color="auto"/>
                                                    <w:right w:val="none" w:sz="0" w:space="0" w:color="auto"/>
                                                  </w:divBdr>
                                                  <w:divsChild>
                                                    <w:div w:id="230698772">
                                                      <w:marLeft w:val="0"/>
                                                      <w:marRight w:val="0"/>
                                                      <w:marTop w:val="0"/>
                                                      <w:marBottom w:val="0"/>
                                                      <w:divBdr>
                                                        <w:top w:val="none" w:sz="0" w:space="0" w:color="auto"/>
                                                        <w:left w:val="none" w:sz="0" w:space="0" w:color="auto"/>
                                                        <w:bottom w:val="none" w:sz="0" w:space="0" w:color="auto"/>
                                                        <w:right w:val="none" w:sz="0" w:space="0" w:color="auto"/>
                                                      </w:divBdr>
                                                      <w:divsChild>
                                                        <w:div w:id="1071538793">
                                                          <w:marLeft w:val="0"/>
                                                          <w:marRight w:val="0"/>
                                                          <w:marTop w:val="0"/>
                                                          <w:marBottom w:val="0"/>
                                                          <w:divBdr>
                                                            <w:top w:val="none" w:sz="0" w:space="0" w:color="auto"/>
                                                            <w:left w:val="none" w:sz="0" w:space="0" w:color="auto"/>
                                                            <w:bottom w:val="none" w:sz="0" w:space="0" w:color="auto"/>
                                                            <w:right w:val="none" w:sz="0" w:space="0" w:color="auto"/>
                                                          </w:divBdr>
                                                        </w:div>
                                                        <w:div w:id="1973632838">
                                                          <w:marLeft w:val="0"/>
                                                          <w:marRight w:val="0"/>
                                                          <w:marTop w:val="0"/>
                                                          <w:marBottom w:val="0"/>
                                                          <w:divBdr>
                                                            <w:top w:val="none" w:sz="0" w:space="0" w:color="auto"/>
                                                            <w:left w:val="none" w:sz="0" w:space="0" w:color="auto"/>
                                                            <w:bottom w:val="none" w:sz="0" w:space="0" w:color="auto"/>
                                                            <w:right w:val="none" w:sz="0" w:space="0" w:color="auto"/>
                                                          </w:divBdr>
                                                        </w:div>
                                                      </w:divsChild>
                                                    </w:div>
                                                    <w:div w:id="551427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327253">
                                              <w:marLeft w:val="-225"/>
                                              <w:marRight w:val="-225"/>
                                              <w:marTop w:val="150"/>
                                              <w:marBottom w:val="0"/>
                                              <w:divBdr>
                                                <w:top w:val="single" w:sz="6" w:space="8" w:color="EEEEEE"/>
                                                <w:left w:val="none" w:sz="0" w:space="0" w:color="auto"/>
                                                <w:bottom w:val="none" w:sz="0" w:space="0" w:color="auto"/>
                                                <w:right w:val="none" w:sz="0" w:space="0" w:color="auto"/>
                                              </w:divBdr>
                                              <w:divsChild>
                                                <w:div w:id="1921744365">
                                                  <w:marLeft w:val="0"/>
                                                  <w:marRight w:val="0"/>
                                                  <w:marTop w:val="0"/>
                                                  <w:marBottom w:val="0"/>
                                                  <w:divBdr>
                                                    <w:top w:val="none" w:sz="0" w:space="0" w:color="auto"/>
                                                    <w:left w:val="none" w:sz="0" w:space="0" w:color="auto"/>
                                                    <w:bottom w:val="none" w:sz="0" w:space="0" w:color="auto"/>
                                                    <w:right w:val="none" w:sz="0" w:space="0" w:color="auto"/>
                                                  </w:divBdr>
                                                  <w:divsChild>
                                                    <w:div w:id="910384380">
                                                      <w:marLeft w:val="0"/>
                                                      <w:marRight w:val="0"/>
                                                      <w:marTop w:val="0"/>
                                                      <w:marBottom w:val="0"/>
                                                      <w:divBdr>
                                                        <w:top w:val="none" w:sz="0" w:space="0" w:color="auto"/>
                                                        <w:left w:val="none" w:sz="0" w:space="0" w:color="auto"/>
                                                        <w:bottom w:val="none" w:sz="0" w:space="0" w:color="auto"/>
                                                        <w:right w:val="none" w:sz="0" w:space="0" w:color="auto"/>
                                                      </w:divBdr>
                                                      <w:divsChild>
                                                        <w:div w:id="434905097">
                                                          <w:marLeft w:val="0"/>
                                                          <w:marRight w:val="0"/>
                                                          <w:marTop w:val="0"/>
                                                          <w:marBottom w:val="0"/>
                                                          <w:divBdr>
                                                            <w:top w:val="none" w:sz="0" w:space="0" w:color="auto"/>
                                                            <w:left w:val="none" w:sz="0" w:space="0" w:color="auto"/>
                                                            <w:bottom w:val="none" w:sz="0" w:space="0" w:color="auto"/>
                                                            <w:right w:val="none" w:sz="0" w:space="0" w:color="auto"/>
                                                          </w:divBdr>
                                                        </w:div>
                                                        <w:div w:id="111246556">
                                                          <w:marLeft w:val="0"/>
                                                          <w:marRight w:val="0"/>
                                                          <w:marTop w:val="0"/>
                                                          <w:marBottom w:val="0"/>
                                                          <w:divBdr>
                                                            <w:top w:val="none" w:sz="0" w:space="0" w:color="auto"/>
                                                            <w:left w:val="none" w:sz="0" w:space="0" w:color="auto"/>
                                                            <w:bottom w:val="none" w:sz="0" w:space="0" w:color="auto"/>
                                                            <w:right w:val="none" w:sz="0" w:space="0" w:color="auto"/>
                                                          </w:divBdr>
                                                        </w:div>
                                                      </w:divsChild>
                                                    </w:div>
                                                    <w:div w:id="1301423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7336273">
                                  <w:marLeft w:val="0"/>
                                  <w:marRight w:val="0"/>
                                  <w:marTop w:val="0"/>
                                  <w:marBottom w:val="0"/>
                                  <w:divBdr>
                                    <w:top w:val="none" w:sz="0" w:space="0" w:color="auto"/>
                                    <w:left w:val="none" w:sz="0" w:space="0" w:color="auto"/>
                                    <w:bottom w:val="none" w:sz="0" w:space="0" w:color="auto"/>
                                    <w:right w:val="none" w:sz="0" w:space="0" w:color="auto"/>
                                  </w:divBdr>
                                  <w:divsChild>
                                    <w:div w:id="1734541920">
                                      <w:marLeft w:val="0"/>
                                      <w:marRight w:val="0"/>
                                      <w:marTop w:val="0"/>
                                      <w:marBottom w:val="0"/>
                                      <w:divBdr>
                                        <w:top w:val="none" w:sz="0" w:space="0" w:color="auto"/>
                                        <w:left w:val="none" w:sz="0" w:space="0" w:color="auto"/>
                                        <w:bottom w:val="none" w:sz="0" w:space="0" w:color="auto"/>
                                        <w:right w:val="none" w:sz="0" w:space="0" w:color="auto"/>
                                      </w:divBdr>
                                      <w:divsChild>
                                        <w:div w:id="516577921">
                                          <w:marLeft w:val="0"/>
                                          <w:marRight w:val="0"/>
                                          <w:marTop w:val="0"/>
                                          <w:marBottom w:val="150"/>
                                          <w:divBdr>
                                            <w:top w:val="none" w:sz="0" w:space="0" w:color="auto"/>
                                            <w:left w:val="none" w:sz="0" w:space="0" w:color="auto"/>
                                            <w:bottom w:val="single" w:sz="24" w:space="0" w:color="51C0B9"/>
                                            <w:right w:val="none" w:sz="0" w:space="0" w:color="auto"/>
                                          </w:divBdr>
                                        </w:div>
                                      </w:divsChild>
                                    </w:div>
                                  </w:divsChild>
                                </w:div>
                              </w:divsChild>
                            </w:div>
                            <w:div w:id="100004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4827132">
              <w:marLeft w:val="0"/>
              <w:marRight w:val="0"/>
              <w:marTop w:val="0"/>
              <w:marBottom w:val="0"/>
              <w:divBdr>
                <w:top w:val="none" w:sz="0" w:space="0" w:color="auto"/>
                <w:left w:val="none" w:sz="0" w:space="0" w:color="auto"/>
                <w:bottom w:val="none" w:sz="0" w:space="0" w:color="auto"/>
                <w:right w:val="none" w:sz="0" w:space="0" w:color="auto"/>
              </w:divBdr>
              <w:divsChild>
                <w:div w:id="1236933887">
                  <w:marLeft w:val="-225"/>
                  <w:marRight w:val="-225"/>
                  <w:marTop w:val="0"/>
                  <w:marBottom w:val="0"/>
                  <w:divBdr>
                    <w:top w:val="none" w:sz="0" w:space="0" w:color="auto"/>
                    <w:left w:val="none" w:sz="0" w:space="0" w:color="auto"/>
                    <w:bottom w:val="none" w:sz="0" w:space="0" w:color="auto"/>
                    <w:right w:val="none" w:sz="0" w:space="0" w:color="auto"/>
                  </w:divBdr>
                  <w:divsChild>
                    <w:div w:id="1640764669">
                      <w:marLeft w:val="0"/>
                      <w:marRight w:val="0"/>
                      <w:marTop w:val="0"/>
                      <w:marBottom w:val="0"/>
                      <w:divBdr>
                        <w:top w:val="none" w:sz="0" w:space="0" w:color="auto"/>
                        <w:left w:val="none" w:sz="0" w:space="0" w:color="auto"/>
                        <w:bottom w:val="none" w:sz="0" w:space="0" w:color="auto"/>
                        <w:right w:val="none" w:sz="0" w:space="0" w:color="auto"/>
                      </w:divBdr>
                      <w:divsChild>
                        <w:div w:id="2140805886">
                          <w:marLeft w:val="0"/>
                          <w:marRight w:val="0"/>
                          <w:marTop w:val="0"/>
                          <w:marBottom w:val="0"/>
                          <w:divBdr>
                            <w:top w:val="none" w:sz="0" w:space="0" w:color="auto"/>
                            <w:left w:val="none" w:sz="0" w:space="0" w:color="auto"/>
                            <w:bottom w:val="none" w:sz="0" w:space="0" w:color="auto"/>
                            <w:right w:val="none" w:sz="0" w:space="0" w:color="auto"/>
                          </w:divBdr>
                          <w:divsChild>
                            <w:div w:id="1081102018">
                              <w:marLeft w:val="0"/>
                              <w:marRight w:val="0"/>
                              <w:marTop w:val="0"/>
                              <w:marBottom w:val="150"/>
                              <w:divBdr>
                                <w:top w:val="none" w:sz="0" w:space="0" w:color="auto"/>
                                <w:left w:val="none" w:sz="0" w:space="0" w:color="auto"/>
                                <w:bottom w:val="single" w:sz="24" w:space="0" w:color="51C0B9"/>
                                <w:right w:val="none" w:sz="0" w:space="0" w:color="auto"/>
                              </w:divBdr>
                            </w:div>
                          </w:divsChild>
                        </w:div>
                        <w:div w:id="1381203519">
                          <w:marLeft w:val="-225"/>
                          <w:marRight w:val="-225"/>
                          <w:marTop w:val="0"/>
                          <w:marBottom w:val="0"/>
                          <w:divBdr>
                            <w:top w:val="none" w:sz="0" w:space="0" w:color="auto"/>
                            <w:left w:val="none" w:sz="0" w:space="0" w:color="auto"/>
                            <w:bottom w:val="none" w:sz="0" w:space="0" w:color="auto"/>
                            <w:right w:val="none" w:sz="0" w:space="0" w:color="auto"/>
                          </w:divBdr>
                          <w:divsChild>
                            <w:div w:id="1027365556">
                              <w:marLeft w:val="0"/>
                              <w:marRight w:val="0"/>
                              <w:marTop w:val="0"/>
                              <w:marBottom w:val="0"/>
                              <w:divBdr>
                                <w:top w:val="none" w:sz="0" w:space="0" w:color="auto"/>
                                <w:left w:val="none" w:sz="0" w:space="0" w:color="auto"/>
                                <w:bottom w:val="none" w:sz="0" w:space="0" w:color="auto"/>
                                <w:right w:val="none" w:sz="0" w:space="0" w:color="auto"/>
                              </w:divBdr>
                              <w:divsChild>
                                <w:div w:id="1792244163">
                                  <w:marLeft w:val="0"/>
                                  <w:marRight w:val="0"/>
                                  <w:marTop w:val="0"/>
                                  <w:marBottom w:val="0"/>
                                  <w:divBdr>
                                    <w:top w:val="none" w:sz="0" w:space="0" w:color="auto"/>
                                    <w:left w:val="none" w:sz="0" w:space="0" w:color="auto"/>
                                    <w:bottom w:val="none" w:sz="0" w:space="0" w:color="auto"/>
                                    <w:right w:val="none" w:sz="0" w:space="0" w:color="auto"/>
                                  </w:divBdr>
                                  <w:divsChild>
                                    <w:div w:id="285283305">
                                      <w:marLeft w:val="0"/>
                                      <w:marRight w:val="0"/>
                                      <w:marTop w:val="0"/>
                                      <w:marBottom w:val="0"/>
                                      <w:divBdr>
                                        <w:top w:val="none" w:sz="0" w:space="0" w:color="auto"/>
                                        <w:left w:val="none" w:sz="0" w:space="0" w:color="auto"/>
                                        <w:bottom w:val="none" w:sz="0" w:space="0" w:color="auto"/>
                                        <w:right w:val="none" w:sz="0" w:space="0" w:color="auto"/>
                                      </w:divBdr>
                                      <w:divsChild>
                                        <w:div w:id="1005480210">
                                          <w:marLeft w:val="0"/>
                                          <w:marRight w:val="0"/>
                                          <w:marTop w:val="225"/>
                                          <w:marBottom w:val="0"/>
                                          <w:divBdr>
                                            <w:top w:val="none" w:sz="0" w:space="0" w:color="auto"/>
                                            <w:left w:val="none" w:sz="0" w:space="0" w:color="auto"/>
                                            <w:bottom w:val="none" w:sz="0" w:space="0" w:color="auto"/>
                                            <w:right w:val="none" w:sz="0" w:space="0" w:color="auto"/>
                                          </w:divBdr>
                                          <w:divsChild>
                                            <w:div w:id="1550219170">
                                              <w:marLeft w:val="0"/>
                                              <w:marRight w:val="0"/>
                                              <w:marTop w:val="0"/>
                                              <w:marBottom w:val="0"/>
                                              <w:divBdr>
                                                <w:top w:val="none" w:sz="0" w:space="0" w:color="auto"/>
                                                <w:left w:val="none" w:sz="0" w:space="0" w:color="auto"/>
                                                <w:bottom w:val="none" w:sz="0" w:space="0" w:color="auto"/>
                                                <w:right w:val="none" w:sz="0" w:space="0" w:color="auto"/>
                                              </w:divBdr>
                                              <w:divsChild>
                                                <w:div w:id="507598164">
                                                  <w:marLeft w:val="0"/>
                                                  <w:marRight w:val="0"/>
                                                  <w:marTop w:val="0"/>
                                                  <w:marBottom w:val="0"/>
                                                  <w:divBdr>
                                                    <w:top w:val="none" w:sz="0" w:space="0" w:color="auto"/>
                                                    <w:left w:val="none" w:sz="0" w:space="0" w:color="auto"/>
                                                    <w:bottom w:val="none" w:sz="0" w:space="0" w:color="auto"/>
                                                    <w:right w:val="none" w:sz="0" w:space="0" w:color="auto"/>
                                                  </w:divBdr>
                                                </w:div>
                                                <w:div w:id="703208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8378412">
                                  <w:marLeft w:val="0"/>
                                  <w:marRight w:val="0"/>
                                  <w:marTop w:val="0"/>
                                  <w:marBottom w:val="0"/>
                                  <w:divBdr>
                                    <w:top w:val="none" w:sz="0" w:space="0" w:color="auto"/>
                                    <w:left w:val="none" w:sz="0" w:space="0" w:color="auto"/>
                                    <w:bottom w:val="none" w:sz="0" w:space="0" w:color="auto"/>
                                    <w:right w:val="none" w:sz="0" w:space="0" w:color="auto"/>
                                  </w:divBdr>
                                  <w:divsChild>
                                    <w:div w:id="738674352">
                                      <w:marLeft w:val="0"/>
                                      <w:marRight w:val="0"/>
                                      <w:marTop w:val="0"/>
                                      <w:marBottom w:val="0"/>
                                      <w:divBdr>
                                        <w:top w:val="none" w:sz="0" w:space="0" w:color="auto"/>
                                        <w:left w:val="none" w:sz="0" w:space="0" w:color="auto"/>
                                        <w:bottom w:val="none" w:sz="0" w:space="0" w:color="auto"/>
                                        <w:right w:val="none" w:sz="0" w:space="0" w:color="auto"/>
                                      </w:divBdr>
                                      <w:divsChild>
                                        <w:div w:id="386491690">
                                          <w:marLeft w:val="0"/>
                                          <w:marRight w:val="0"/>
                                          <w:marTop w:val="225"/>
                                          <w:marBottom w:val="0"/>
                                          <w:divBdr>
                                            <w:top w:val="none" w:sz="0" w:space="0" w:color="auto"/>
                                            <w:left w:val="none" w:sz="0" w:space="0" w:color="auto"/>
                                            <w:bottom w:val="none" w:sz="0" w:space="0" w:color="auto"/>
                                            <w:right w:val="none" w:sz="0" w:space="0" w:color="auto"/>
                                          </w:divBdr>
                                          <w:divsChild>
                                            <w:div w:id="107700715">
                                              <w:marLeft w:val="0"/>
                                              <w:marRight w:val="0"/>
                                              <w:marTop w:val="0"/>
                                              <w:marBottom w:val="0"/>
                                              <w:divBdr>
                                                <w:top w:val="none" w:sz="0" w:space="0" w:color="auto"/>
                                                <w:left w:val="none" w:sz="0" w:space="0" w:color="auto"/>
                                                <w:bottom w:val="none" w:sz="0" w:space="0" w:color="auto"/>
                                                <w:right w:val="none" w:sz="0" w:space="0" w:color="auto"/>
                                              </w:divBdr>
                                              <w:divsChild>
                                                <w:div w:id="533036380">
                                                  <w:marLeft w:val="0"/>
                                                  <w:marRight w:val="0"/>
                                                  <w:marTop w:val="0"/>
                                                  <w:marBottom w:val="0"/>
                                                  <w:divBdr>
                                                    <w:top w:val="none" w:sz="0" w:space="0" w:color="auto"/>
                                                    <w:left w:val="none" w:sz="0" w:space="0" w:color="auto"/>
                                                    <w:bottom w:val="none" w:sz="0" w:space="0" w:color="auto"/>
                                                    <w:right w:val="none" w:sz="0" w:space="0" w:color="auto"/>
                                                  </w:divBdr>
                                                </w:div>
                                                <w:div w:id="1649433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9634499">
                                  <w:marLeft w:val="0"/>
                                  <w:marRight w:val="0"/>
                                  <w:marTop w:val="0"/>
                                  <w:marBottom w:val="0"/>
                                  <w:divBdr>
                                    <w:top w:val="none" w:sz="0" w:space="0" w:color="auto"/>
                                    <w:left w:val="none" w:sz="0" w:space="0" w:color="auto"/>
                                    <w:bottom w:val="none" w:sz="0" w:space="0" w:color="auto"/>
                                    <w:right w:val="none" w:sz="0" w:space="0" w:color="auto"/>
                                  </w:divBdr>
                                  <w:divsChild>
                                    <w:div w:id="451099375">
                                      <w:marLeft w:val="0"/>
                                      <w:marRight w:val="0"/>
                                      <w:marTop w:val="0"/>
                                      <w:marBottom w:val="0"/>
                                      <w:divBdr>
                                        <w:top w:val="none" w:sz="0" w:space="0" w:color="auto"/>
                                        <w:left w:val="none" w:sz="0" w:space="0" w:color="auto"/>
                                        <w:bottom w:val="none" w:sz="0" w:space="0" w:color="auto"/>
                                        <w:right w:val="none" w:sz="0" w:space="0" w:color="auto"/>
                                      </w:divBdr>
                                      <w:divsChild>
                                        <w:div w:id="324743592">
                                          <w:marLeft w:val="0"/>
                                          <w:marRight w:val="0"/>
                                          <w:marTop w:val="225"/>
                                          <w:marBottom w:val="0"/>
                                          <w:divBdr>
                                            <w:top w:val="none" w:sz="0" w:space="0" w:color="auto"/>
                                            <w:left w:val="none" w:sz="0" w:space="0" w:color="auto"/>
                                            <w:bottom w:val="none" w:sz="0" w:space="0" w:color="auto"/>
                                            <w:right w:val="none" w:sz="0" w:space="0" w:color="auto"/>
                                          </w:divBdr>
                                          <w:divsChild>
                                            <w:div w:id="1866600329">
                                              <w:marLeft w:val="0"/>
                                              <w:marRight w:val="0"/>
                                              <w:marTop w:val="0"/>
                                              <w:marBottom w:val="0"/>
                                              <w:divBdr>
                                                <w:top w:val="none" w:sz="0" w:space="0" w:color="auto"/>
                                                <w:left w:val="none" w:sz="0" w:space="0" w:color="auto"/>
                                                <w:bottom w:val="none" w:sz="0" w:space="0" w:color="auto"/>
                                                <w:right w:val="none" w:sz="0" w:space="0" w:color="auto"/>
                                              </w:divBdr>
                                              <w:divsChild>
                                                <w:div w:id="1371495402">
                                                  <w:marLeft w:val="0"/>
                                                  <w:marRight w:val="0"/>
                                                  <w:marTop w:val="0"/>
                                                  <w:marBottom w:val="0"/>
                                                  <w:divBdr>
                                                    <w:top w:val="none" w:sz="0" w:space="0" w:color="auto"/>
                                                    <w:left w:val="none" w:sz="0" w:space="0" w:color="auto"/>
                                                    <w:bottom w:val="none" w:sz="0" w:space="0" w:color="auto"/>
                                                    <w:right w:val="none" w:sz="0" w:space="0" w:color="auto"/>
                                                  </w:divBdr>
                                                </w:div>
                                                <w:div w:id="996154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7917817">
                                  <w:marLeft w:val="0"/>
                                  <w:marRight w:val="0"/>
                                  <w:marTop w:val="0"/>
                                  <w:marBottom w:val="0"/>
                                  <w:divBdr>
                                    <w:top w:val="none" w:sz="0" w:space="0" w:color="auto"/>
                                    <w:left w:val="none" w:sz="0" w:space="0" w:color="auto"/>
                                    <w:bottom w:val="none" w:sz="0" w:space="0" w:color="auto"/>
                                    <w:right w:val="none" w:sz="0" w:space="0" w:color="auto"/>
                                  </w:divBdr>
                                  <w:divsChild>
                                    <w:div w:id="28847122">
                                      <w:marLeft w:val="0"/>
                                      <w:marRight w:val="0"/>
                                      <w:marTop w:val="0"/>
                                      <w:marBottom w:val="0"/>
                                      <w:divBdr>
                                        <w:top w:val="none" w:sz="0" w:space="0" w:color="auto"/>
                                        <w:left w:val="none" w:sz="0" w:space="0" w:color="auto"/>
                                        <w:bottom w:val="none" w:sz="0" w:space="0" w:color="auto"/>
                                        <w:right w:val="none" w:sz="0" w:space="0" w:color="auto"/>
                                      </w:divBdr>
                                      <w:divsChild>
                                        <w:div w:id="743794151">
                                          <w:marLeft w:val="0"/>
                                          <w:marRight w:val="0"/>
                                          <w:marTop w:val="225"/>
                                          <w:marBottom w:val="0"/>
                                          <w:divBdr>
                                            <w:top w:val="none" w:sz="0" w:space="0" w:color="auto"/>
                                            <w:left w:val="none" w:sz="0" w:space="0" w:color="auto"/>
                                            <w:bottom w:val="none" w:sz="0" w:space="0" w:color="auto"/>
                                            <w:right w:val="none" w:sz="0" w:space="0" w:color="auto"/>
                                          </w:divBdr>
                                          <w:divsChild>
                                            <w:div w:id="1822379034">
                                              <w:marLeft w:val="0"/>
                                              <w:marRight w:val="0"/>
                                              <w:marTop w:val="0"/>
                                              <w:marBottom w:val="0"/>
                                              <w:divBdr>
                                                <w:top w:val="none" w:sz="0" w:space="0" w:color="auto"/>
                                                <w:left w:val="none" w:sz="0" w:space="0" w:color="auto"/>
                                                <w:bottom w:val="none" w:sz="0" w:space="0" w:color="auto"/>
                                                <w:right w:val="none" w:sz="0" w:space="0" w:color="auto"/>
                                              </w:divBdr>
                                              <w:divsChild>
                                                <w:div w:id="1825506065">
                                                  <w:marLeft w:val="0"/>
                                                  <w:marRight w:val="0"/>
                                                  <w:marTop w:val="0"/>
                                                  <w:marBottom w:val="0"/>
                                                  <w:divBdr>
                                                    <w:top w:val="none" w:sz="0" w:space="0" w:color="auto"/>
                                                    <w:left w:val="none" w:sz="0" w:space="0" w:color="auto"/>
                                                    <w:bottom w:val="none" w:sz="0" w:space="0" w:color="auto"/>
                                                    <w:right w:val="none" w:sz="0" w:space="0" w:color="auto"/>
                                                  </w:divBdr>
                                                </w:div>
                                                <w:div w:id="1006443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56524233">
          <w:marLeft w:val="0"/>
          <w:marRight w:val="0"/>
          <w:marTop w:val="0"/>
          <w:marBottom w:val="0"/>
          <w:divBdr>
            <w:top w:val="none" w:sz="0" w:space="0" w:color="auto"/>
            <w:left w:val="none" w:sz="0" w:space="0" w:color="auto"/>
            <w:bottom w:val="none" w:sz="0" w:space="0" w:color="auto"/>
            <w:right w:val="none" w:sz="0" w:space="0" w:color="auto"/>
          </w:divBdr>
        </w:div>
        <w:div w:id="685595612">
          <w:marLeft w:val="0"/>
          <w:marRight w:val="0"/>
          <w:marTop w:val="0"/>
          <w:marBottom w:val="0"/>
          <w:divBdr>
            <w:top w:val="none" w:sz="0" w:space="0" w:color="auto"/>
            <w:left w:val="none" w:sz="0" w:space="0" w:color="auto"/>
            <w:bottom w:val="none" w:sz="0" w:space="0" w:color="auto"/>
            <w:right w:val="none" w:sz="0" w:space="0" w:color="auto"/>
          </w:divBdr>
          <w:divsChild>
            <w:div w:id="1627856078">
              <w:marLeft w:val="0"/>
              <w:marRight w:val="0"/>
              <w:marTop w:val="0"/>
              <w:marBottom w:val="0"/>
              <w:divBdr>
                <w:top w:val="none" w:sz="0" w:space="0" w:color="auto"/>
                <w:left w:val="none" w:sz="0" w:space="0" w:color="auto"/>
                <w:bottom w:val="none" w:sz="0" w:space="0" w:color="auto"/>
                <w:right w:val="none" w:sz="0" w:space="0" w:color="auto"/>
              </w:divBdr>
              <w:divsChild>
                <w:div w:id="1443064305">
                  <w:marLeft w:val="0"/>
                  <w:marRight w:val="0"/>
                  <w:marTop w:val="0"/>
                  <w:marBottom w:val="0"/>
                  <w:divBdr>
                    <w:top w:val="none" w:sz="0" w:space="0" w:color="auto"/>
                    <w:left w:val="none" w:sz="0" w:space="0" w:color="auto"/>
                    <w:bottom w:val="none" w:sz="0" w:space="0" w:color="auto"/>
                    <w:right w:val="none" w:sz="0" w:space="0" w:color="auto"/>
                  </w:divBdr>
                  <w:divsChild>
                    <w:div w:id="2011709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621924">
              <w:marLeft w:val="0"/>
              <w:marRight w:val="0"/>
              <w:marTop w:val="0"/>
              <w:marBottom w:val="0"/>
              <w:divBdr>
                <w:top w:val="none" w:sz="0" w:space="0" w:color="auto"/>
                <w:left w:val="none" w:sz="0" w:space="0" w:color="auto"/>
                <w:bottom w:val="none" w:sz="0" w:space="0" w:color="auto"/>
                <w:right w:val="none" w:sz="0" w:space="0" w:color="auto"/>
              </w:divBdr>
              <w:divsChild>
                <w:div w:id="1922180627">
                  <w:marLeft w:val="0"/>
                  <w:marRight w:val="0"/>
                  <w:marTop w:val="0"/>
                  <w:marBottom w:val="0"/>
                  <w:divBdr>
                    <w:top w:val="none" w:sz="0" w:space="0" w:color="auto"/>
                    <w:left w:val="none" w:sz="0" w:space="0" w:color="auto"/>
                    <w:bottom w:val="none" w:sz="0" w:space="0" w:color="auto"/>
                    <w:right w:val="none" w:sz="0" w:space="0" w:color="auto"/>
                  </w:divBdr>
                  <w:divsChild>
                    <w:div w:id="723138971">
                      <w:marLeft w:val="0"/>
                      <w:marRight w:val="0"/>
                      <w:marTop w:val="0"/>
                      <w:marBottom w:val="0"/>
                      <w:divBdr>
                        <w:top w:val="none" w:sz="0" w:space="0" w:color="auto"/>
                        <w:left w:val="none" w:sz="0" w:space="0" w:color="auto"/>
                        <w:bottom w:val="none" w:sz="0" w:space="0" w:color="auto"/>
                        <w:right w:val="none" w:sz="0" w:space="0" w:color="auto"/>
                      </w:divBdr>
                    </w:div>
                    <w:div w:id="2902968">
                      <w:marLeft w:val="0"/>
                      <w:marRight w:val="0"/>
                      <w:marTop w:val="0"/>
                      <w:marBottom w:val="0"/>
                      <w:divBdr>
                        <w:top w:val="none" w:sz="0" w:space="0" w:color="auto"/>
                        <w:left w:val="none" w:sz="0" w:space="0" w:color="auto"/>
                        <w:bottom w:val="none" w:sz="0" w:space="0" w:color="auto"/>
                        <w:right w:val="none" w:sz="0" w:space="0" w:color="auto"/>
                      </w:divBdr>
                    </w:div>
                  </w:divsChild>
                </w:div>
                <w:div w:id="91097634">
                  <w:marLeft w:val="0"/>
                  <w:marRight w:val="0"/>
                  <w:marTop w:val="0"/>
                  <w:marBottom w:val="0"/>
                  <w:divBdr>
                    <w:top w:val="none" w:sz="0" w:space="0" w:color="auto"/>
                    <w:left w:val="none" w:sz="0" w:space="0" w:color="auto"/>
                    <w:bottom w:val="none" w:sz="0" w:space="0" w:color="auto"/>
                    <w:right w:val="none" w:sz="0" w:space="0" w:color="auto"/>
                  </w:divBdr>
                  <w:divsChild>
                    <w:div w:id="621350653">
                      <w:marLeft w:val="0"/>
                      <w:marRight w:val="0"/>
                      <w:marTop w:val="0"/>
                      <w:marBottom w:val="0"/>
                      <w:divBdr>
                        <w:top w:val="none" w:sz="0" w:space="0" w:color="auto"/>
                        <w:left w:val="none" w:sz="0" w:space="0" w:color="auto"/>
                        <w:bottom w:val="none" w:sz="0" w:space="0" w:color="auto"/>
                        <w:right w:val="none" w:sz="0" w:space="0" w:color="auto"/>
                      </w:divBdr>
                      <w:divsChild>
                        <w:div w:id="198978576">
                          <w:marLeft w:val="0"/>
                          <w:marRight w:val="0"/>
                          <w:marTop w:val="0"/>
                          <w:marBottom w:val="0"/>
                          <w:divBdr>
                            <w:top w:val="none" w:sz="0" w:space="0" w:color="auto"/>
                            <w:left w:val="none" w:sz="0" w:space="0" w:color="auto"/>
                            <w:bottom w:val="none" w:sz="0" w:space="0" w:color="auto"/>
                            <w:right w:val="none" w:sz="0" w:space="0" w:color="auto"/>
                          </w:divBdr>
                          <w:divsChild>
                            <w:div w:id="1388726817">
                              <w:marLeft w:val="0"/>
                              <w:marRight w:val="0"/>
                              <w:marTop w:val="0"/>
                              <w:marBottom w:val="0"/>
                              <w:divBdr>
                                <w:top w:val="none" w:sz="0" w:space="0" w:color="auto"/>
                                <w:left w:val="none" w:sz="0" w:space="0" w:color="auto"/>
                                <w:bottom w:val="none" w:sz="0" w:space="0" w:color="auto"/>
                                <w:right w:val="none" w:sz="0" w:space="0" w:color="auto"/>
                              </w:divBdr>
                            </w:div>
                            <w:div w:id="1827745065">
                              <w:marLeft w:val="0"/>
                              <w:marRight w:val="0"/>
                              <w:marTop w:val="0"/>
                              <w:marBottom w:val="0"/>
                              <w:divBdr>
                                <w:top w:val="none" w:sz="0" w:space="0" w:color="auto"/>
                                <w:left w:val="none" w:sz="0" w:space="0" w:color="auto"/>
                                <w:bottom w:val="none" w:sz="0" w:space="0" w:color="auto"/>
                                <w:right w:val="none" w:sz="0" w:space="0" w:color="auto"/>
                              </w:divBdr>
                              <w:divsChild>
                                <w:div w:id="1220938534">
                                  <w:marLeft w:val="0"/>
                                  <w:marRight w:val="0"/>
                                  <w:marTop w:val="0"/>
                                  <w:marBottom w:val="0"/>
                                  <w:divBdr>
                                    <w:top w:val="none" w:sz="0" w:space="0" w:color="auto"/>
                                    <w:left w:val="none" w:sz="0" w:space="0" w:color="auto"/>
                                    <w:bottom w:val="none" w:sz="0" w:space="0" w:color="auto"/>
                                    <w:right w:val="none" w:sz="0" w:space="0" w:color="auto"/>
                                  </w:divBdr>
                                </w:div>
                                <w:div w:id="1542284538">
                                  <w:marLeft w:val="0"/>
                                  <w:marRight w:val="0"/>
                                  <w:marTop w:val="0"/>
                                  <w:marBottom w:val="0"/>
                                  <w:divBdr>
                                    <w:top w:val="none" w:sz="0" w:space="0" w:color="auto"/>
                                    <w:left w:val="none" w:sz="0" w:space="0" w:color="auto"/>
                                    <w:bottom w:val="none" w:sz="0" w:space="0" w:color="auto"/>
                                    <w:right w:val="none" w:sz="0" w:space="0" w:color="auto"/>
                                  </w:divBdr>
                                </w:div>
                              </w:divsChild>
                            </w:div>
                            <w:div w:id="348802858">
                              <w:marLeft w:val="0"/>
                              <w:marRight w:val="0"/>
                              <w:marTop w:val="0"/>
                              <w:marBottom w:val="0"/>
                              <w:divBdr>
                                <w:top w:val="none" w:sz="0" w:space="0" w:color="auto"/>
                                <w:left w:val="none" w:sz="0" w:space="0" w:color="auto"/>
                                <w:bottom w:val="none" w:sz="0" w:space="0" w:color="auto"/>
                                <w:right w:val="none" w:sz="0" w:space="0" w:color="auto"/>
                              </w:divBdr>
                            </w:div>
                          </w:divsChild>
                        </w:div>
                        <w:div w:id="443496475">
                          <w:marLeft w:val="0"/>
                          <w:marRight w:val="0"/>
                          <w:marTop w:val="0"/>
                          <w:marBottom w:val="0"/>
                          <w:divBdr>
                            <w:top w:val="none" w:sz="0" w:space="0" w:color="auto"/>
                            <w:left w:val="none" w:sz="0" w:space="0" w:color="auto"/>
                            <w:bottom w:val="none" w:sz="0" w:space="0" w:color="auto"/>
                            <w:right w:val="none" w:sz="0" w:space="0" w:color="auto"/>
                          </w:divBdr>
                          <w:divsChild>
                            <w:div w:id="453521172">
                              <w:marLeft w:val="0"/>
                              <w:marRight w:val="0"/>
                              <w:marTop w:val="0"/>
                              <w:marBottom w:val="0"/>
                              <w:divBdr>
                                <w:top w:val="none" w:sz="0" w:space="0" w:color="auto"/>
                                <w:left w:val="none" w:sz="0" w:space="0" w:color="auto"/>
                                <w:bottom w:val="none" w:sz="0" w:space="0" w:color="auto"/>
                                <w:right w:val="none" w:sz="0" w:space="0" w:color="auto"/>
                              </w:divBdr>
                            </w:div>
                            <w:div w:id="398597076">
                              <w:marLeft w:val="0"/>
                              <w:marRight w:val="0"/>
                              <w:marTop w:val="0"/>
                              <w:marBottom w:val="0"/>
                              <w:divBdr>
                                <w:top w:val="none" w:sz="0" w:space="0" w:color="auto"/>
                                <w:left w:val="none" w:sz="0" w:space="0" w:color="auto"/>
                                <w:bottom w:val="none" w:sz="0" w:space="0" w:color="auto"/>
                                <w:right w:val="none" w:sz="0" w:space="0" w:color="auto"/>
                              </w:divBdr>
                              <w:divsChild>
                                <w:div w:id="492532644">
                                  <w:marLeft w:val="0"/>
                                  <w:marRight w:val="0"/>
                                  <w:marTop w:val="0"/>
                                  <w:marBottom w:val="0"/>
                                  <w:divBdr>
                                    <w:top w:val="none" w:sz="0" w:space="0" w:color="auto"/>
                                    <w:left w:val="none" w:sz="0" w:space="0" w:color="auto"/>
                                    <w:bottom w:val="none" w:sz="0" w:space="0" w:color="auto"/>
                                    <w:right w:val="none" w:sz="0" w:space="0" w:color="auto"/>
                                  </w:divBdr>
                                </w:div>
                                <w:div w:id="2105372557">
                                  <w:marLeft w:val="0"/>
                                  <w:marRight w:val="0"/>
                                  <w:marTop w:val="0"/>
                                  <w:marBottom w:val="0"/>
                                  <w:divBdr>
                                    <w:top w:val="none" w:sz="0" w:space="0" w:color="auto"/>
                                    <w:left w:val="none" w:sz="0" w:space="0" w:color="auto"/>
                                    <w:bottom w:val="none" w:sz="0" w:space="0" w:color="auto"/>
                                    <w:right w:val="none" w:sz="0" w:space="0" w:color="auto"/>
                                  </w:divBdr>
                                </w:div>
                              </w:divsChild>
                            </w:div>
                            <w:div w:id="392582047">
                              <w:marLeft w:val="0"/>
                              <w:marRight w:val="0"/>
                              <w:marTop w:val="0"/>
                              <w:marBottom w:val="0"/>
                              <w:divBdr>
                                <w:top w:val="none" w:sz="0" w:space="0" w:color="auto"/>
                                <w:left w:val="none" w:sz="0" w:space="0" w:color="auto"/>
                                <w:bottom w:val="none" w:sz="0" w:space="0" w:color="auto"/>
                                <w:right w:val="none" w:sz="0" w:space="0" w:color="auto"/>
                              </w:divBdr>
                            </w:div>
                          </w:divsChild>
                        </w:div>
                        <w:div w:id="329214737">
                          <w:marLeft w:val="0"/>
                          <w:marRight w:val="0"/>
                          <w:marTop w:val="0"/>
                          <w:marBottom w:val="0"/>
                          <w:divBdr>
                            <w:top w:val="none" w:sz="0" w:space="0" w:color="auto"/>
                            <w:left w:val="none" w:sz="0" w:space="0" w:color="auto"/>
                            <w:bottom w:val="none" w:sz="0" w:space="0" w:color="auto"/>
                            <w:right w:val="none" w:sz="0" w:space="0" w:color="auto"/>
                          </w:divBdr>
                          <w:divsChild>
                            <w:div w:id="372342746">
                              <w:marLeft w:val="0"/>
                              <w:marRight w:val="0"/>
                              <w:marTop w:val="0"/>
                              <w:marBottom w:val="0"/>
                              <w:divBdr>
                                <w:top w:val="none" w:sz="0" w:space="0" w:color="auto"/>
                                <w:left w:val="none" w:sz="0" w:space="0" w:color="auto"/>
                                <w:bottom w:val="none" w:sz="0" w:space="0" w:color="auto"/>
                                <w:right w:val="none" w:sz="0" w:space="0" w:color="auto"/>
                              </w:divBdr>
                            </w:div>
                            <w:div w:id="1444768287">
                              <w:marLeft w:val="0"/>
                              <w:marRight w:val="0"/>
                              <w:marTop w:val="0"/>
                              <w:marBottom w:val="0"/>
                              <w:divBdr>
                                <w:top w:val="none" w:sz="0" w:space="0" w:color="auto"/>
                                <w:left w:val="none" w:sz="0" w:space="0" w:color="auto"/>
                                <w:bottom w:val="none" w:sz="0" w:space="0" w:color="auto"/>
                                <w:right w:val="none" w:sz="0" w:space="0" w:color="auto"/>
                              </w:divBdr>
                              <w:divsChild>
                                <w:div w:id="1878079409">
                                  <w:marLeft w:val="0"/>
                                  <w:marRight w:val="0"/>
                                  <w:marTop w:val="0"/>
                                  <w:marBottom w:val="0"/>
                                  <w:divBdr>
                                    <w:top w:val="none" w:sz="0" w:space="0" w:color="auto"/>
                                    <w:left w:val="none" w:sz="0" w:space="0" w:color="auto"/>
                                    <w:bottom w:val="none" w:sz="0" w:space="0" w:color="auto"/>
                                    <w:right w:val="none" w:sz="0" w:space="0" w:color="auto"/>
                                  </w:divBdr>
                                </w:div>
                                <w:div w:id="983051276">
                                  <w:marLeft w:val="0"/>
                                  <w:marRight w:val="0"/>
                                  <w:marTop w:val="0"/>
                                  <w:marBottom w:val="0"/>
                                  <w:divBdr>
                                    <w:top w:val="none" w:sz="0" w:space="0" w:color="auto"/>
                                    <w:left w:val="none" w:sz="0" w:space="0" w:color="auto"/>
                                    <w:bottom w:val="none" w:sz="0" w:space="0" w:color="auto"/>
                                    <w:right w:val="none" w:sz="0" w:space="0" w:color="auto"/>
                                  </w:divBdr>
                                </w:div>
                              </w:divsChild>
                            </w:div>
                            <w:div w:id="1583760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1283152">
                  <w:marLeft w:val="0"/>
                  <w:marRight w:val="0"/>
                  <w:marTop w:val="0"/>
                  <w:marBottom w:val="0"/>
                  <w:divBdr>
                    <w:top w:val="none" w:sz="0" w:space="0" w:color="auto"/>
                    <w:left w:val="none" w:sz="0" w:space="0" w:color="auto"/>
                    <w:bottom w:val="none" w:sz="0" w:space="0" w:color="auto"/>
                    <w:right w:val="none" w:sz="0" w:space="0" w:color="auto"/>
                  </w:divBdr>
                  <w:divsChild>
                    <w:div w:id="136128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6730529">
          <w:marLeft w:val="0"/>
          <w:marRight w:val="0"/>
          <w:marTop w:val="0"/>
          <w:marBottom w:val="0"/>
          <w:divBdr>
            <w:top w:val="none" w:sz="0" w:space="0" w:color="auto"/>
            <w:left w:val="none" w:sz="0" w:space="0" w:color="auto"/>
            <w:bottom w:val="none" w:sz="0" w:space="0" w:color="auto"/>
            <w:right w:val="none" w:sz="0" w:space="0" w:color="auto"/>
          </w:divBdr>
          <w:divsChild>
            <w:div w:id="2124837296">
              <w:marLeft w:val="0"/>
              <w:marRight w:val="0"/>
              <w:marTop w:val="0"/>
              <w:marBottom w:val="0"/>
              <w:divBdr>
                <w:top w:val="none" w:sz="0" w:space="0" w:color="auto"/>
                <w:left w:val="none" w:sz="0" w:space="0" w:color="auto"/>
                <w:bottom w:val="none" w:sz="0" w:space="0" w:color="auto"/>
                <w:right w:val="none" w:sz="0" w:space="0" w:color="auto"/>
              </w:divBdr>
              <w:divsChild>
                <w:div w:id="414671592">
                  <w:marLeft w:val="0"/>
                  <w:marRight w:val="0"/>
                  <w:marTop w:val="0"/>
                  <w:marBottom w:val="0"/>
                  <w:divBdr>
                    <w:top w:val="none" w:sz="0" w:space="0" w:color="auto"/>
                    <w:left w:val="none" w:sz="0" w:space="0" w:color="auto"/>
                    <w:bottom w:val="none" w:sz="0" w:space="0" w:color="auto"/>
                    <w:right w:val="none" w:sz="0" w:space="0" w:color="auto"/>
                  </w:divBdr>
                  <w:divsChild>
                    <w:div w:id="658538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431761">
              <w:marLeft w:val="0"/>
              <w:marRight w:val="0"/>
              <w:marTop w:val="0"/>
              <w:marBottom w:val="0"/>
              <w:divBdr>
                <w:top w:val="none" w:sz="0" w:space="0" w:color="auto"/>
                <w:left w:val="none" w:sz="0" w:space="0" w:color="auto"/>
                <w:bottom w:val="none" w:sz="0" w:space="0" w:color="auto"/>
                <w:right w:val="none" w:sz="0" w:space="0" w:color="auto"/>
              </w:divBdr>
              <w:divsChild>
                <w:div w:id="648021097">
                  <w:marLeft w:val="0"/>
                  <w:marRight w:val="0"/>
                  <w:marTop w:val="0"/>
                  <w:marBottom w:val="0"/>
                  <w:divBdr>
                    <w:top w:val="none" w:sz="0" w:space="0" w:color="auto"/>
                    <w:left w:val="none" w:sz="0" w:space="0" w:color="auto"/>
                    <w:bottom w:val="none" w:sz="0" w:space="0" w:color="auto"/>
                    <w:right w:val="none" w:sz="0" w:space="0" w:color="auto"/>
                  </w:divBdr>
                  <w:divsChild>
                    <w:div w:id="445344923">
                      <w:marLeft w:val="0"/>
                      <w:marRight w:val="0"/>
                      <w:marTop w:val="0"/>
                      <w:marBottom w:val="0"/>
                      <w:divBdr>
                        <w:top w:val="none" w:sz="0" w:space="0" w:color="auto"/>
                        <w:left w:val="none" w:sz="0" w:space="0" w:color="auto"/>
                        <w:bottom w:val="none" w:sz="0" w:space="0" w:color="auto"/>
                        <w:right w:val="none" w:sz="0" w:space="0" w:color="auto"/>
                      </w:divBdr>
                    </w:div>
                    <w:div w:id="540826471">
                      <w:marLeft w:val="0"/>
                      <w:marRight w:val="0"/>
                      <w:marTop w:val="0"/>
                      <w:marBottom w:val="0"/>
                      <w:divBdr>
                        <w:top w:val="none" w:sz="0" w:space="0" w:color="auto"/>
                        <w:left w:val="none" w:sz="0" w:space="0" w:color="auto"/>
                        <w:bottom w:val="none" w:sz="0" w:space="0" w:color="auto"/>
                        <w:right w:val="none" w:sz="0" w:space="0" w:color="auto"/>
                      </w:divBdr>
                    </w:div>
                  </w:divsChild>
                </w:div>
                <w:div w:id="65499523">
                  <w:marLeft w:val="0"/>
                  <w:marRight w:val="0"/>
                  <w:marTop w:val="0"/>
                  <w:marBottom w:val="0"/>
                  <w:divBdr>
                    <w:top w:val="none" w:sz="0" w:space="0" w:color="auto"/>
                    <w:left w:val="none" w:sz="0" w:space="0" w:color="auto"/>
                    <w:bottom w:val="none" w:sz="0" w:space="0" w:color="auto"/>
                    <w:right w:val="none" w:sz="0" w:space="0" w:color="auto"/>
                  </w:divBdr>
                  <w:divsChild>
                    <w:div w:id="380903863">
                      <w:marLeft w:val="0"/>
                      <w:marRight w:val="0"/>
                      <w:marTop w:val="0"/>
                      <w:marBottom w:val="0"/>
                      <w:divBdr>
                        <w:top w:val="none" w:sz="0" w:space="0" w:color="auto"/>
                        <w:left w:val="none" w:sz="0" w:space="0" w:color="auto"/>
                        <w:bottom w:val="none" w:sz="0" w:space="0" w:color="auto"/>
                        <w:right w:val="none" w:sz="0" w:space="0" w:color="auto"/>
                      </w:divBdr>
                      <w:divsChild>
                        <w:div w:id="152380163">
                          <w:marLeft w:val="0"/>
                          <w:marRight w:val="0"/>
                          <w:marTop w:val="0"/>
                          <w:marBottom w:val="0"/>
                          <w:divBdr>
                            <w:top w:val="none" w:sz="0" w:space="0" w:color="auto"/>
                            <w:left w:val="none" w:sz="0" w:space="0" w:color="auto"/>
                            <w:bottom w:val="none" w:sz="0" w:space="0" w:color="auto"/>
                            <w:right w:val="none" w:sz="0" w:space="0" w:color="auto"/>
                          </w:divBdr>
                          <w:divsChild>
                            <w:div w:id="1644503228">
                              <w:marLeft w:val="0"/>
                              <w:marRight w:val="0"/>
                              <w:marTop w:val="0"/>
                              <w:marBottom w:val="0"/>
                              <w:divBdr>
                                <w:top w:val="none" w:sz="0" w:space="0" w:color="auto"/>
                                <w:left w:val="none" w:sz="0" w:space="0" w:color="auto"/>
                                <w:bottom w:val="none" w:sz="0" w:space="0" w:color="auto"/>
                                <w:right w:val="none" w:sz="0" w:space="0" w:color="auto"/>
                              </w:divBdr>
                            </w:div>
                            <w:div w:id="1794472408">
                              <w:marLeft w:val="0"/>
                              <w:marRight w:val="0"/>
                              <w:marTop w:val="0"/>
                              <w:marBottom w:val="0"/>
                              <w:divBdr>
                                <w:top w:val="none" w:sz="0" w:space="0" w:color="auto"/>
                                <w:left w:val="none" w:sz="0" w:space="0" w:color="auto"/>
                                <w:bottom w:val="none" w:sz="0" w:space="0" w:color="auto"/>
                                <w:right w:val="none" w:sz="0" w:space="0" w:color="auto"/>
                              </w:divBdr>
                              <w:divsChild>
                                <w:div w:id="1852261030">
                                  <w:marLeft w:val="0"/>
                                  <w:marRight w:val="0"/>
                                  <w:marTop w:val="0"/>
                                  <w:marBottom w:val="0"/>
                                  <w:divBdr>
                                    <w:top w:val="none" w:sz="0" w:space="0" w:color="auto"/>
                                    <w:left w:val="none" w:sz="0" w:space="0" w:color="auto"/>
                                    <w:bottom w:val="none" w:sz="0" w:space="0" w:color="auto"/>
                                    <w:right w:val="none" w:sz="0" w:space="0" w:color="auto"/>
                                  </w:divBdr>
                                </w:div>
                                <w:div w:id="2107075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392677">
                          <w:marLeft w:val="0"/>
                          <w:marRight w:val="0"/>
                          <w:marTop w:val="0"/>
                          <w:marBottom w:val="0"/>
                          <w:divBdr>
                            <w:top w:val="none" w:sz="0" w:space="0" w:color="auto"/>
                            <w:left w:val="none" w:sz="0" w:space="0" w:color="auto"/>
                            <w:bottom w:val="none" w:sz="0" w:space="0" w:color="auto"/>
                            <w:right w:val="none" w:sz="0" w:space="0" w:color="auto"/>
                          </w:divBdr>
                        </w:div>
                        <w:div w:id="626273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557026">
                  <w:marLeft w:val="0"/>
                  <w:marRight w:val="0"/>
                  <w:marTop w:val="0"/>
                  <w:marBottom w:val="0"/>
                  <w:divBdr>
                    <w:top w:val="none" w:sz="0" w:space="0" w:color="auto"/>
                    <w:left w:val="none" w:sz="0" w:space="0" w:color="auto"/>
                    <w:bottom w:val="none" w:sz="0" w:space="0" w:color="auto"/>
                    <w:right w:val="none" w:sz="0" w:space="0" w:color="auto"/>
                  </w:divBdr>
                  <w:divsChild>
                    <w:div w:id="122834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235619">
      <w:bodyDiv w:val="1"/>
      <w:marLeft w:val="0"/>
      <w:marRight w:val="0"/>
      <w:marTop w:val="0"/>
      <w:marBottom w:val="0"/>
      <w:divBdr>
        <w:top w:val="single" w:sz="2" w:space="0" w:color="000000"/>
        <w:left w:val="none" w:sz="0" w:space="0" w:color="auto"/>
        <w:bottom w:val="none" w:sz="0" w:space="0" w:color="auto"/>
        <w:right w:val="none" w:sz="0" w:space="0" w:color="auto"/>
      </w:divBdr>
      <w:divsChild>
        <w:div w:id="1764838848">
          <w:marLeft w:val="0"/>
          <w:marRight w:val="0"/>
          <w:marTop w:val="0"/>
          <w:marBottom w:val="0"/>
          <w:divBdr>
            <w:top w:val="none" w:sz="0" w:space="0" w:color="auto"/>
            <w:left w:val="none" w:sz="0" w:space="0" w:color="auto"/>
            <w:bottom w:val="none" w:sz="0" w:space="0" w:color="auto"/>
            <w:right w:val="none" w:sz="0" w:space="0" w:color="auto"/>
          </w:divBdr>
          <w:divsChild>
            <w:div w:id="288124818">
              <w:marLeft w:val="0"/>
              <w:marRight w:val="0"/>
              <w:marTop w:val="0"/>
              <w:marBottom w:val="0"/>
              <w:divBdr>
                <w:top w:val="none" w:sz="0" w:space="0" w:color="auto"/>
                <w:left w:val="none" w:sz="0" w:space="0" w:color="auto"/>
                <w:bottom w:val="none" w:sz="0" w:space="0" w:color="auto"/>
                <w:right w:val="none" w:sz="0" w:space="0" w:color="auto"/>
              </w:divBdr>
              <w:divsChild>
                <w:div w:id="950278113">
                  <w:marLeft w:val="0"/>
                  <w:marRight w:val="0"/>
                  <w:marTop w:val="0"/>
                  <w:marBottom w:val="0"/>
                  <w:divBdr>
                    <w:top w:val="none" w:sz="0" w:space="0" w:color="auto"/>
                    <w:left w:val="none" w:sz="0" w:space="0" w:color="auto"/>
                    <w:bottom w:val="none" w:sz="0" w:space="0" w:color="auto"/>
                    <w:right w:val="none" w:sz="0" w:space="0" w:color="auto"/>
                  </w:divBdr>
                  <w:divsChild>
                    <w:div w:id="291056578">
                      <w:marLeft w:val="0"/>
                      <w:marRight w:val="0"/>
                      <w:marTop w:val="0"/>
                      <w:marBottom w:val="0"/>
                      <w:divBdr>
                        <w:top w:val="none" w:sz="0" w:space="0" w:color="auto"/>
                        <w:left w:val="none" w:sz="0" w:space="0" w:color="auto"/>
                        <w:bottom w:val="none" w:sz="0" w:space="0" w:color="auto"/>
                        <w:right w:val="none" w:sz="0" w:space="0" w:color="auto"/>
                      </w:divBdr>
                      <w:divsChild>
                        <w:div w:id="538585815">
                          <w:marLeft w:val="0"/>
                          <w:marRight w:val="0"/>
                          <w:marTop w:val="0"/>
                          <w:marBottom w:val="432"/>
                          <w:divBdr>
                            <w:top w:val="none" w:sz="0" w:space="0" w:color="auto"/>
                            <w:left w:val="none" w:sz="0" w:space="0" w:color="auto"/>
                            <w:bottom w:val="none" w:sz="0" w:space="0" w:color="auto"/>
                            <w:right w:val="none" w:sz="0" w:space="0" w:color="auto"/>
                          </w:divBdr>
                        </w:div>
                      </w:divsChild>
                    </w:div>
                  </w:divsChild>
                </w:div>
              </w:divsChild>
            </w:div>
          </w:divsChild>
        </w:div>
      </w:divsChild>
    </w:div>
    <w:div w:id="1500273298">
      <w:bodyDiv w:val="1"/>
      <w:marLeft w:val="0"/>
      <w:marRight w:val="0"/>
      <w:marTop w:val="0"/>
      <w:marBottom w:val="0"/>
      <w:divBdr>
        <w:top w:val="none" w:sz="0" w:space="0" w:color="auto"/>
        <w:left w:val="none" w:sz="0" w:space="0" w:color="auto"/>
        <w:bottom w:val="none" w:sz="0" w:space="0" w:color="auto"/>
        <w:right w:val="none" w:sz="0" w:space="0" w:color="auto"/>
      </w:divBdr>
    </w:div>
    <w:div w:id="1501193320">
      <w:bodyDiv w:val="1"/>
      <w:marLeft w:val="0"/>
      <w:marRight w:val="0"/>
      <w:marTop w:val="0"/>
      <w:marBottom w:val="0"/>
      <w:divBdr>
        <w:top w:val="none" w:sz="0" w:space="0" w:color="auto"/>
        <w:left w:val="none" w:sz="0" w:space="0" w:color="auto"/>
        <w:bottom w:val="none" w:sz="0" w:space="0" w:color="auto"/>
        <w:right w:val="none" w:sz="0" w:space="0" w:color="auto"/>
      </w:divBdr>
      <w:divsChild>
        <w:div w:id="1515803356">
          <w:marLeft w:val="0"/>
          <w:marRight w:val="0"/>
          <w:marTop w:val="0"/>
          <w:marBottom w:val="0"/>
          <w:divBdr>
            <w:top w:val="none" w:sz="0" w:space="0" w:color="auto"/>
            <w:left w:val="none" w:sz="0" w:space="0" w:color="auto"/>
            <w:bottom w:val="none" w:sz="0" w:space="0" w:color="auto"/>
            <w:right w:val="none" w:sz="0" w:space="0" w:color="auto"/>
          </w:divBdr>
          <w:divsChild>
            <w:div w:id="1856261161">
              <w:marLeft w:val="0"/>
              <w:marRight w:val="0"/>
              <w:marTop w:val="0"/>
              <w:marBottom w:val="0"/>
              <w:divBdr>
                <w:top w:val="none" w:sz="0" w:space="0" w:color="auto"/>
                <w:left w:val="none" w:sz="0" w:space="0" w:color="auto"/>
                <w:bottom w:val="none" w:sz="0" w:space="0" w:color="auto"/>
                <w:right w:val="none" w:sz="0" w:space="0" w:color="auto"/>
              </w:divBdr>
              <w:divsChild>
                <w:div w:id="535775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449984">
      <w:bodyDiv w:val="1"/>
      <w:marLeft w:val="0"/>
      <w:marRight w:val="0"/>
      <w:marTop w:val="0"/>
      <w:marBottom w:val="0"/>
      <w:divBdr>
        <w:top w:val="none" w:sz="0" w:space="0" w:color="auto"/>
        <w:left w:val="none" w:sz="0" w:space="0" w:color="auto"/>
        <w:bottom w:val="none" w:sz="0" w:space="0" w:color="auto"/>
        <w:right w:val="none" w:sz="0" w:space="0" w:color="auto"/>
      </w:divBdr>
      <w:divsChild>
        <w:div w:id="1719891715">
          <w:marLeft w:val="0"/>
          <w:marRight w:val="0"/>
          <w:marTop w:val="0"/>
          <w:marBottom w:val="0"/>
          <w:divBdr>
            <w:top w:val="none" w:sz="0" w:space="0" w:color="auto"/>
            <w:left w:val="none" w:sz="0" w:space="0" w:color="auto"/>
            <w:bottom w:val="none" w:sz="0" w:space="0" w:color="auto"/>
            <w:right w:val="none" w:sz="0" w:space="0" w:color="auto"/>
          </w:divBdr>
          <w:divsChild>
            <w:div w:id="428432053">
              <w:marLeft w:val="0"/>
              <w:marRight w:val="0"/>
              <w:marTop w:val="0"/>
              <w:marBottom w:val="0"/>
              <w:divBdr>
                <w:top w:val="none" w:sz="0" w:space="0" w:color="auto"/>
                <w:left w:val="none" w:sz="0" w:space="0" w:color="auto"/>
                <w:bottom w:val="none" w:sz="0" w:space="0" w:color="auto"/>
                <w:right w:val="none" w:sz="0" w:space="0" w:color="auto"/>
              </w:divBdr>
              <w:divsChild>
                <w:div w:id="1970933845">
                  <w:marLeft w:val="0"/>
                  <w:marRight w:val="0"/>
                  <w:marTop w:val="0"/>
                  <w:marBottom w:val="0"/>
                  <w:divBdr>
                    <w:top w:val="none" w:sz="0" w:space="0" w:color="auto"/>
                    <w:left w:val="none" w:sz="0" w:space="0" w:color="auto"/>
                    <w:bottom w:val="none" w:sz="0" w:space="0" w:color="auto"/>
                    <w:right w:val="none" w:sz="0" w:space="0" w:color="auto"/>
                  </w:divBdr>
                  <w:divsChild>
                    <w:div w:id="1403259964">
                      <w:marLeft w:val="0"/>
                      <w:marRight w:val="0"/>
                      <w:marTop w:val="0"/>
                      <w:marBottom w:val="0"/>
                      <w:divBdr>
                        <w:top w:val="none" w:sz="0" w:space="0" w:color="auto"/>
                        <w:left w:val="none" w:sz="0" w:space="0" w:color="auto"/>
                        <w:bottom w:val="none" w:sz="0" w:space="0" w:color="auto"/>
                        <w:right w:val="none" w:sz="0" w:space="0" w:color="auto"/>
                      </w:divBdr>
                      <w:divsChild>
                        <w:div w:id="212623660">
                          <w:marLeft w:val="0"/>
                          <w:marRight w:val="0"/>
                          <w:marTop w:val="0"/>
                          <w:marBottom w:val="0"/>
                          <w:divBdr>
                            <w:top w:val="none" w:sz="0" w:space="0" w:color="auto"/>
                            <w:left w:val="none" w:sz="0" w:space="0" w:color="auto"/>
                            <w:bottom w:val="none" w:sz="0" w:space="0" w:color="auto"/>
                            <w:right w:val="none" w:sz="0" w:space="0" w:color="auto"/>
                          </w:divBdr>
                          <w:divsChild>
                            <w:div w:id="826555803">
                              <w:marLeft w:val="0"/>
                              <w:marRight w:val="0"/>
                              <w:marTop w:val="0"/>
                              <w:marBottom w:val="300"/>
                              <w:divBdr>
                                <w:top w:val="none" w:sz="0" w:space="0" w:color="auto"/>
                                <w:left w:val="none" w:sz="0" w:space="0" w:color="auto"/>
                                <w:bottom w:val="none" w:sz="0" w:space="0" w:color="auto"/>
                                <w:right w:val="none" w:sz="0" w:space="0" w:color="auto"/>
                              </w:divBdr>
                            </w:div>
                          </w:divsChild>
                        </w:div>
                        <w:div w:id="1629508055">
                          <w:marLeft w:val="0"/>
                          <w:marRight w:val="0"/>
                          <w:marTop w:val="0"/>
                          <w:marBottom w:val="0"/>
                          <w:divBdr>
                            <w:top w:val="none" w:sz="0" w:space="0" w:color="auto"/>
                            <w:left w:val="none" w:sz="0" w:space="0" w:color="auto"/>
                            <w:bottom w:val="none" w:sz="0" w:space="0" w:color="auto"/>
                            <w:right w:val="none" w:sz="0" w:space="0" w:color="auto"/>
                          </w:divBdr>
                          <w:divsChild>
                            <w:div w:id="444429760">
                              <w:marLeft w:val="0"/>
                              <w:marRight w:val="0"/>
                              <w:marTop w:val="0"/>
                              <w:marBottom w:val="0"/>
                              <w:divBdr>
                                <w:top w:val="none" w:sz="0" w:space="0" w:color="auto"/>
                                <w:left w:val="none" w:sz="0" w:space="0" w:color="auto"/>
                                <w:bottom w:val="none" w:sz="0" w:space="0" w:color="auto"/>
                                <w:right w:val="none" w:sz="0" w:space="0" w:color="auto"/>
                              </w:divBdr>
                              <w:divsChild>
                                <w:div w:id="977033336">
                                  <w:marLeft w:val="0"/>
                                  <w:marRight w:val="0"/>
                                  <w:marTop w:val="0"/>
                                  <w:marBottom w:val="300"/>
                                  <w:divBdr>
                                    <w:top w:val="none" w:sz="0" w:space="0" w:color="auto"/>
                                    <w:left w:val="none" w:sz="0" w:space="0" w:color="auto"/>
                                    <w:bottom w:val="none" w:sz="0" w:space="0" w:color="auto"/>
                                    <w:right w:val="none" w:sz="0" w:space="0" w:color="auto"/>
                                  </w:divBdr>
                                  <w:divsChild>
                                    <w:div w:id="11039395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8425889">
      <w:bodyDiv w:val="1"/>
      <w:marLeft w:val="0"/>
      <w:marRight w:val="0"/>
      <w:marTop w:val="0"/>
      <w:marBottom w:val="0"/>
      <w:divBdr>
        <w:top w:val="none" w:sz="0" w:space="0" w:color="auto"/>
        <w:left w:val="none" w:sz="0" w:space="0" w:color="auto"/>
        <w:bottom w:val="none" w:sz="0" w:space="0" w:color="auto"/>
        <w:right w:val="none" w:sz="0" w:space="0" w:color="auto"/>
      </w:divBdr>
      <w:divsChild>
        <w:div w:id="1590850800">
          <w:marLeft w:val="0"/>
          <w:marRight w:val="0"/>
          <w:marTop w:val="0"/>
          <w:marBottom w:val="0"/>
          <w:divBdr>
            <w:top w:val="none" w:sz="0" w:space="0" w:color="auto"/>
            <w:left w:val="none" w:sz="0" w:space="0" w:color="auto"/>
            <w:bottom w:val="none" w:sz="0" w:space="0" w:color="auto"/>
            <w:right w:val="none" w:sz="0" w:space="0" w:color="auto"/>
          </w:divBdr>
          <w:divsChild>
            <w:div w:id="506680118">
              <w:marLeft w:val="0"/>
              <w:marRight w:val="0"/>
              <w:marTop w:val="0"/>
              <w:marBottom w:val="0"/>
              <w:divBdr>
                <w:top w:val="none" w:sz="0" w:space="0" w:color="auto"/>
                <w:left w:val="none" w:sz="0" w:space="0" w:color="auto"/>
                <w:bottom w:val="none" w:sz="0" w:space="0" w:color="auto"/>
                <w:right w:val="none" w:sz="0" w:space="0" w:color="auto"/>
              </w:divBdr>
              <w:divsChild>
                <w:div w:id="846166868">
                  <w:marLeft w:val="0"/>
                  <w:marRight w:val="0"/>
                  <w:marTop w:val="0"/>
                  <w:marBottom w:val="0"/>
                  <w:divBdr>
                    <w:top w:val="none" w:sz="0" w:space="0" w:color="auto"/>
                    <w:left w:val="none" w:sz="0" w:space="0" w:color="auto"/>
                    <w:bottom w:val="none" w:sz="0" w:space="0" w:color="auto"/>
                    <w:right w:val="none" w:sz="0" w:space="0" w:color="auto"/>
                  </w:divBdr>
                  <w:divsChild>
                    <w:div w:id="380205668">
                      <w:marLeft w:val="0"/>
                      <w:marRight w:val="0"/>
                      <w:marTop w:val="0"/>
                      <w:marBottom w:val="0"/>
                      <w:divBdr>
                        <w:top w:val="none" w:sz="0" w:space="0" w:color="auto"/>
                        <w:left w:val="none" w:sz="0" w:space="0" w:color="auto"/>
                        <w:bottom w:val="none" w:sz="0" w:space="0" w:color="auto"/>
                        <w:right w:val="none" w:sz="0" w:space="0" w:color="auto"/>
                      </w:divBdr>
                      <w:divsChild>
                        <w:div w:id="99617393">
                          <w:marLeft w:val="0"/>
                          <w:marRight w:val="0"/>
                          <w:marTop w:val="0"/>
                          <w:marBottom w:val="0"/>
                          <w:divBdr>
                            <w:top w:val="none" w:sz="0" w:space="0" w:color="auto"/>
                            <w:left w:val="none" w:sz="0" w:space="0" w:color="auto"/>
                            <w:bottom w:val="none" w:sz="0" w:space="0" w:color="auto"/>
                            <w:right w:val="none" w:sz="0" w:space="0" w:color="auto"/>
                          </w:divBdr>
                        </w:div>
                      </w:divsChild>
                    </w:div>
                    <w:div w:id="1751003641">
                      <w:marLeft w:val="0"/>
                      <w:marRight w:val="0"/>
                      <w:marTop w:val="0"/>
                      <w:marBottom w:val="0"/>
                      <w:divBdr>
                        <w:top w:val="none" w:sz="0" w:space="0" w:color="auto"/>
                        <w:left w:val="none" w:sz="0" w:space="0" w:color="auto"/>
                        <w:bottom w:val="none" w:sz="0" w:space="0" w:color="auto"/>
                        <w:right w:val="none" w:sz="0" w:space="0" w:color="auto"/>
                      </w:divBdr>
                    </w:div>
                  </w:divsChild>
                </w:div>
                <w:div w:id="36593296">
                  <w:marLeft w:val="0"/>
                  <w:marRight w:val="0"/>
                  <w:marTop w:val="0"/>
                  <w:marBottom w:val="0"/>
                  <w:divBdr>
                    <w:top w:val="none" w:sz="0" w:space="0" w:color="auto"/>
                    <w:left w:val="none" w:sz="0" w:space="0" w:color="auto"/>
                    <w:bottom w:val="none" w:sz="0" w:space="0" w:color="auto"/>
                    <w:right w:val="none" w:sz="0" w:space="0" w:color="auto"/>
                  </w:divBdr>
                  <w:divsChild>
                    <w:div w:id="1950117989">
                      <w:marLeft w:val="0"/>
                      <w:marRight w:val="0"/>
                      <w:marTop w:val="0"/>
                      <w:marBottom w:val="0"/>
                      <w:divBdr>
                        <w:top w:val="none" w:sz="0" w:space="0" w:color="auto"/>
                        <w:left w:val="none" w:sz="0" w:space="0" w:color="auto"/>
                        <w:bottom w:val="none" w:sz="0" w:space="0" w:color="auto"/>
                        <w:right w:val="none" w:sz="0" w:space="0" w:color="auto"/>
                      </w:divBdr>
                    </w:div>
                  </w:divsChild>
                </w:div>
                <w:div w:id="965618376">
                  <w:marLeft w:val="0"/>
                  <w:marRight w:val="0"/>
                  <w:marTop w:val="0"/>
                  <w:marBottom w:val="0"/>
                  <w:divBdr>
                    <w:top w:val="none" w:sz="0" w:space="0" w:color="auto"/>
                    <w:left w:val="none" w:sz="0" w:space="0" w:color="auto"/>
                    <w:bottom w:val="none" w:sz="0" w:space="0" w:color="auto"/>
                    <w:right w:val="none" w:sz="0" w:space="0" w:color="auto"/>
                  </w:divBdr>
                  <w:divsChild>
                    <w:div w:id="1321278207">
                      <w:marLeft w:val="0"/>
                      <w:marRight w:val="0"/>
                      <w:marTop w:val="0"/>
                      <w:marBottom w:val="0"/>
                      <w:divBdr>
                        <w:top w:val="none" w:sz="0" w:space="0" w:color="auto"/>
                        <w:left w:val="none" w:sz="0" w:space="0" w:color="auto"/>
                        <w:bottom w:val="none" w:sz="0" w:space="0" w:color="auto"/>
                        <w:right w:val="none" w:sz="0" w:space="0" w:color="auto"/>
                      </w:divBdr>
                      <w:divsChild>
                        <w:div w:id="1786002205">
                          <w:marLeft w:val="0"/>
                          <w:marRight w:val="0"/>
                          <w:marTop w:val="0"/>
                          <w:marBottom w:val="0"/>
                          <w:divBdr>
                            <w:top w:val="none" w:sz="0" w:space="0" w:color="auto"/>
                            <w:left w:val="none" w:sz="0" w:space="0" w:color="auto"/>
                            <w:bottom w:val="none" w:sz="0" w:space="0" w:color="auto"/>
                            <w:right w:val="none" w:sz="0" w:space="0" w:color="auto"/>
                          </w:divBdr>
                        </w:div>
                      </w:divsChild>
                    </w:div>
                    <w:div w:id="948468039">
                      <w:marLeft w:val="0"/>
                      <w:marRight w:val="0"/>
                      <w:marTop w:val="0"/>
                      <w:marBottom w:val="0"/>
                      <w:divBdr>
                        <w:top w:val="none" w:sz="0" w:space="0" w:color="auto"/>
                        <w:left w:val="none" w:sz="0" w:space="0" w:color="auto"/>
                        <w:bottom w:val="none" w:sz="0" w:space="0" w:color="auto"/>
                        <w:right w:val="none" w:sz="0" w:space="0" w:color="auto"/>
                      </w:divBdr>
                    </w:div>
                  </w:divsChild>
                </w:div>
                <w:div w:id="46882062">
                  <w:marLeft w:val="0"/>
                  <w:marRight w:val="0"/>
                  <w:marTop w:val="0"/>
                  <w:marBottom w:val="0"/>
                  <w:divBdr>
                    <w:top w:val="none" w:sz="0" w:space="0" w:color="auto"/>
                    <w:left w:val="none" w:sz="0" w:space="0" w:color="auto"/>
                    <w:bottom w:val="none" w:sz="0" w:space="0" w:color="auto"/>
                    <w:right w:val="none" w:sz="0" w:space="0" w:color="auto"/>
                  </w:divBdr>
                  <w:divsChild>
                    <w:div w:id="1339230826">
                      <w:marLeft w:val="0"/>
                      <w:marRight w:val="0"/>
                      <w:marTop w:val="0"/>
                      <w:marBottom w:val="0"/>
                      <w:divBdr>
                        <w:top w:val="none" w:sz="0" w:space="0" w:color="auto"/>
                        <w:left w:val="none" w:sz="0" w:space="0" w:color="auto"/>
                        <w:bottom w:val="none" w:sz="0" w:space="0" w:color="auto"/>
                        <w:right w:val="none" w:sz="0" w:space="0" w:color="auto"/>
                      </w:divBdr>
                    </w:div>
                  </w:divsChild>
                </w:div>
                <w:div w:id="795951775">
                  <w:marLeft w:val="0"/>
                  <w:marRight w:val="0"/>
                  <w:marTop w:val="0"/>
                  <w:marBottom w:val="0"/>
                  <w:divBdr>
                    <w:top w:val="none" w:sz="0" w:space="0" w:color="auto"/>
                    <w:left w:val="none" w:sz="0" w:space="0" w:color="auto"/>
                    <w:bottom w:val="none" w:sz="0" w:space="0" w:color="auto"/>
                    <w:right w:val="none" w:sz="0" w:space="0" w:color="auto"/>
                  </w:divBdr>
                  <w:divsChild>
                    <w:div w:id="1232157493">
                      <w:marLeft w:val="0"/>
                      <w:marRight w:val="0"/>
                      <w:marTop w:val="0"/>
                      <w:marBottom w:val="0"/>
                      <w:divBdr>
                        <w:top w:val="none" w:sz="0" w:space="0" w:color="auto"/>
                        <w:left w:val="none" w:sz="0" w:space="0" w:color="auto"/>
                        <w:bottom w:val="none" w:sz="0" w:space="0" w:color="auto"/>
                        <w:right w:val="none" w:sz="0" w:space="0" w:color="auto"/>
                      </w:divBdr>
                      <w:divsChild>
                        <w:div w:id="2064671713">
                          <w:marLeft w:val="0"/>
                          <w:marRight w:val="0"/>
                          <w:marTop w:val="0"/>
                          <w:marBottom w:val="0"/>
                          <w:divBdr>
                            <w:top w:val="none" w:sz="0" w:space="0" w:color="auto"/>
                            <w:left w:val="none" w:sz="0" w:space="0" w:color="auto"/>
                            <w:bottom w:val="none" w:sz="0" w:space="0" w:color="auto"/>
                            <w:right w:val="none" w:sz="0" w:space="0" w:color="auto"/>
                          </w:divBdr>
                        </w:div>
                      </w:divsChild>
                    </w:div>
                    <w:div w:id="77023025">
                      <w:marLeft w:val="0"/>
                      <w:marRight w:val="0"/>
                      <w:marTop w:val="0"/>
                      <w:marBottom w:val="0"/>
                      <w:divBdr>
                        <w:top w:val="none" w:sz="0" w:space="0" w:color="auto"/>
                        <w:left w:val="none" w:sz="0" w:space="0" w:color="auto"/>
                        <w:bottom w:val="none" w:sz="0" w:space="0" w:color="auto"/>
                        <w:right w:val="none" w:sz="0" w:space="0" w:color="auto"/>
                      </w:divBdr>
                    </w:div>
                  </w:divsChild>
                </w:div>
                <w:div w:id="1824346102">
                  <w:marLeft w:val="0"/>
                  <w:marRight w:val="0"/>
                  <w:marTop w:val="0"/>
                  <w:marBottom w:val="0"/>
                  <w:divBdr>
                    <w:top w:val="none" w:sz="0" w:space="0" w:color="auto"/>
                    <w:left w:val="none" w:sz="0" w:space="0" w:color="auto"/>
                    <w:bottom w:val="none" w:sz="0" w:space="0" w:color="auto"/>
                    <w:right w:val="none" w:sz="0" w:space="0" w:color="auto"/>
                  </w:divBdr>
                  <w:divsChild>
                    <w:div w:id="1514879119">
                      <w:marLeft w:val="0"/>
                      <w:marRight w:val="0"/>
                      <w:marTop w:val="0"/>
                      <w:marBottom w:val="0"/>
                      <w:divBdr>
                        <w:top w:val="none" w:sz="0" w:space="0" w:color="auto"/>
                        <w:left w:val="none" w:sz="0" w:space="0" w:color="auto"/>
                        <w:bottom w:val="none" w:sz="0" w:space="0" w:color="auto"/>
                        <w:right w:val="none" w:sz="0" w:space="0" w:color="auto"/>
                      </w:divBdr>
                    </w:div>
                  </w:divsChild>
                </w:div>
                <w:div w:id="2006742897">
                  <w:marLeft w:val="0"/>
                  <w:marRight w:val="0"/>
                  <w:marTop w:val="0"/>
                  <w:marBottom w:val="0"/>
                  <w:divBdr>
                    <w:top w:val="none" w:sz="0" w:space="0" w:color="auto"/>
                    <w:left w:val="none" w:sz="0" w:space="0" w:color="auto"/>
                    <w:bottom w:val="none" w:sz="0" w:space="0" w:color="auto"/>
                    <w:right w:val="none" w:sz="0" w:space="0" w:color="auto"/>
                  </w:divBdr>
                  <w:divsChild>
                    <w:div w:id="1466311009">
                      <w:marLeft w:val="0"/>
                      <w:marRight w:val="0"/>
                      <w:marTop w:val="0"/>
                      <w:marBottom w:val="0"/>
                      <w:divBdr>
                        <w:top w:val="none" w:sz="0" w:space="0" w:color="auto"/>
                        <w:left w:val="none" w:sz="0" w:space="0" w:color="auto"/>
                        <w:bottom w:val="none" w:sz="0" w:space="0" w:color="auto"/>
                        <w:right w:val="none" w:sz="0" w:space="0" w:color="auto"/>
                      </w:divBdr>
                      <w:divsChild>
                        <w:div w:id="906067639">
                          <w:marLeft w:val="0"/>
                          <w:marRight w:val="0"/>
                          <w:marTop w:val="0"/>
                          <w:marBottom w:val="0"/>
                          <w:divBdr>
                            <w:top w:val="none" w:sz="0" w:space="0" w:color="auto"/>
                            <w:left w:val="none" w:sz="0" w:space="0" w:color="auto"/>
                            <w:bottom w:val="none" w:sz="0" w:space="0" w:color="auto"/>
                            <w:right w:val="none" w:sz="0" w:space="0" w:color="auto"/>
                          </w:divBdr>
                        </w:div>
                      </w:divsChild>
                    </w:div>
                    <w:div w:id="209073642">
                      <w:marLeft w:val="0"/>
                      <w:marRight w:val="0"/>
                      <w:marTop w:val="0"/>
                      <w:marBottom w:val="0"/>
                      <w:divBdr>
                        <w:top w:val="none" w:sz="0" w:space="0" w:color="auto"/>
                        <w:left w:val="none" w:sz="0" w:space="0" w:color="auto"/>
                        <w:bottom w:val="none" w:sz="0" w:space="0" w:color="auto"/>
                        <w:right w:val="none" w:sz="0" w:space="0" w:color="auto"/>
                      </w:divBdr>
                    </w:div>
                  </w:divsChild>
                </w:div>
                <w:div w:id="1983541218">
                  <w:marLeft w:val="0"/>
                  <w:marRight w:val="0"/>
                  <w:marTop w:val="0"/>
                  <w:marBottom w:val="0"/>
                  <w:divBdr>
                    <w:top w:val="none" w:sz="0" w:space="0" w:color="auto"/>
                    <w:left w:val="none" w:sz="0" w:space="0" w:color="auto"/>
                    <w:bottom w:val="none" w:sz="0" w:space="0" w:color="auto"/>
                    <w:right w:val="none" w:sz="0" w:space="0" w:color="auto"/>
                  </w:divBdr>
                  <w:divsChild>
                    <w:div w:id="1746680702">
                      <w:marLeft w:val="0"/>
                      <w:marRight w:val="0"/>
                      <w:marTop w:val="0"/>
                      <w:marBottom w:val="0"/>
                      <w:divBdr>
                        <w:top w:val="none" w:sz="0" w:space="0" w:color="auto"/>
                        <w:left w:val="none" w:sz="0" w:space="0" w:color="auto"/>
                        <w:bottom w:val="none" w:sz="0" w:space="0" w:color="auto"/>
                        <w:right w:val="none" w:sz="0" w:space="0" w:color="auto"/>
                      </w:divBdr>
                    </w:div>
                  </w:divsChild>
                </w:div>
                <w:div w:id="512764434">
                  <w:marLeft w:val="0"/>
                  <w:marRight w:val="0"/>
                  <w:marTop w:val="0"/>
                  <w:marBottom w:val="0"/>
                  <w:divBdr>
                    <w:top w:val="none" w:sz="0" w:space="0" w:color="auto"/>
                    <w:left w:val="none" w:sz="0" w:space="0" w:color="auto"/>
                    <w:bottom w:val="none" w:sz="0" w:space="0" w:color="auto"/>
                    <w:right w:val="none" w:sz="0" w:space="0" w:color="auto"/>
                  </w:divBdr>
                  <w:divsChild>
                    <w:div w:id="1666132124">
                      <w:marLeft w:val="0"/>
                      <w:marRight w:val="0"/>
                      <w:marTop w:val="0"/>
                      <w:marBottom w:val="0"/>
                      <w:divBdr>
                        <w:top w:val="none" w:sz="0" w:space="0" w:color="auto"/>
                        <w:left w:val="none" w:sz="0" w:space="0" w:color="auto"/>
                        <w:bottom w:val="none" w:sz="0" w:space="0" w:color="auto"/>
                        <w:right w:val="none" w:sz="0" w:space="0" w:color="auto"/>
                      </w:divBdr>
                      <w:divsChild>
                        <w:div w:id="1292860083">
                          <w:marLeft w:val="0"/>
                          <w:marRight w:val="0"/>
                          <w:marTop w:val="0"/>
                          <w:marBottom w:val="0"/>
                          <w:divBdr>
                            <w:top w:val="none" w:sz="0" w:space="0" w:color="auto"/>
                            <w:left w:val="none" w:sz="0" w:space="0" w:color="auto"/>
                            <w:bottom w:val="none" w:sz="0" w:space="0" w:color="auto"/>
                            <w:right w:val="none" w:sz="0" w:space="0" w:color="auto"/>
                          </w:divBdr>
                        </w:div>
                      </w:divsChild>
                    </w:div>
                    <w:div w:id="1961256181">
                      <w:marLeft w:val="0"/>
                      <w:marRight w:val="0"/>
                      <w:marTop w:val="0"/>
                      <w:marBottom w:val="0"/>
                      <w:divBdr>
                        <w:top w:val="none" w:sz="0" w:space="0" w:color="auto"/>
                        <w:left w:val="none" w:sz="0" w:space="0" w:color="auto"/>
                        <w:bottom w:val="none" w:sz="0" w:space="0" w:color="auto"/>
                        <w:right w:val="none" w:sz="0" w:space="0" w:color="auto"/>
                      </w:divBdr>
                    </w:div>
                  </w:divsChild>
                </w:div>
                <w:div w:id="1687512235">
                  <w:marLeft w:val="0"/>
                  <w:marRight w:val="0"/>
                  <w:marTop w:val="0"/>
                  <w:marBottom w:val="0"/>
                  <w:divBdr>
                    <w:top w:val="none" w:sz="0" w:space="0" w:color="auto"/>
                    <w:left w:val="none" w:sz="0" w:space="0" w:color="auto"/>
                    <w:bottom w:val="none" w:sz="0" w:space="0" w:color="auto"/>
                    <w:right w:val="none" w:sz="0" w:space="0" w:color="auto"/>
                  </w:divBdr>
                  <w:divsChild>
                    <w:div w:id="190922042">
                      <w:marLeft w:val="0"/>
                      <w:marRight w:val="0"/>
                      <w:marTop w:val="0"/>
                      <w:marBottom w:val="0"/>
                      <w:divBdr>
                        <w:top w:val="none" w:sz="0" w:space="0" w:color="auto"/>
                        <w:left w:val="none" w:sz="0" w:space="0" w:color="auto"/>
                        <w:bottom w:val="none" w:sz="0" w:space="0" w:color="auto"/>
                        <w:right w:val="none" w:sz="0" w:space="0" w:color="auto"/>
                      </w:divBdr>
                    </w:div>
                  </w:divsChild>
                </w:div>
                <w:div w:id="1878590253">
                  <w:marLeft w:val="0"/>
                  <w:marRight w:val="0"/>
                  <w:marTop w:val="0"/>
                  <w:marBottom w:val="0"/>
                  <w:divBdr>
                    <w:top w:val="none" w:sz="0" w:space="0" w:color="auto"/>
                    <w:left w:val="none" w:sz="0" w:space="0" w:color="auto"/>
                    <w:bottom w:val="none" w:sz="0" w:space="0" w:color="auto"/>
                    <w:right w:val="none" w:sz="0" w:space="0" w:color="auto"/>
                  </w:divBdr>
                  <w:divsChild>
                    <w:div w:id="1593009433">
                      <w:marLeft w:val="0"/>
                      <w:marRight w:val="0"/>
                      <w:marTop w:val="0"/>
                      <w:marBottom w:val="0"/>
                      <w:divBdr>
                        <w:top w:val="none" w:sz="0" w:space="0" w:color="auto"/>
                        <w:left w:val="none" w:sz="0" w:space="0" w:color="auto"/>
                        <w:bottom w:val="none" w:sz="0" w:space="0" w:color="auto"/>
                        <w:right w:val="none" w:sz="0" w:space="0" w:color="auto"/>
                      </w:divBdr>
                      <w:divsChild>
                        <w:div w:id="396326379">
                          <w:marLeft w:val="0"/>
                          <w:marRight w:val="0"/>
                          <w:marTop w:val="0"/>
                          <w:marBottom w:val="0"/>
                          <w:divBdr>
                            <w:top w:val="none" w:sz="0" w:space="0" w:color="auto"/>
                            <w:left w:val="none" w:sz="0" w:space="0" w:color="auto"/>
                            <w:bottom w:val="none" w:sz="0" w:space="0" w:color="auto"/>
                            <w:right w:val="none" w:sz="0" w:space="0" w:color="auto"/>
                          </w:divBdr>
                        </w:div>
                      </w:divsChild>
                    </w:div>
                    <w:div w:id="413206308">
                      <w:marLeft w:val="0"/>
                      <w:marRight w:val="0"/>
                      <w:marTop w:val="0"/>
                      <w:marBottom w:val="0"/>
                      <w:divBdr>
                        <w:top w:val="none" w:sz="0" w:space="0" w:color="auto"/>
                        <w:left w:val="none" w:sz="0" w:space="0" w:color="auto"/>
                        <w:bottom w:val="none" w:sz="0" w:space="0" w:color="auto"/>
                        <w:right w:val="none" w:sz="0" w:space="0" w:color="auto"/>
                      </w:divBdr>
                    </w:div>
                  </w:divsChild>
                </w:div>
                <w:div w:id="770512017">
                  <w:marLeft w:val="0"/>
                  <w:marRight w:val="0"/>
                  <w:marTop w:val="0"/>
                  <w:marBottom w:val="0"/>
                  <w:divBdr>
                    <w:top w:val="none" w:sz="0" w:space="0" w:color="auto"/>
                    <w:left w:val="none" w:sz="0" w:space="0" w:color="auto"/>
                    <w:bottom w:val="none" w:sz="0" w:space="0" w:color="auto"/>
                    <w:right w:val="none" w:sz="0" w:space="0" w:color="auto"/>
                  </w:divBdr>
                  <w:divsChild>
                    <w:div w:id="1414549527">
                      <w:marLeft w:val="0"/>
                      <w:marRight w:val="0"/>
                      <w:marTop w:val="0"/>
                      <w:marBottom w:val="0"/>
                      <w:divBdr>
                        <w:top w:val="none" w:sz="0" w:space="0" w:color="auto"/>
                        <w:left w:val="none" w:sz="0" w:space="0" w:color="auto"/>
                        <w:bottom w:val="none" w:sz="0" w:space="0" w:color="auto"/>
                        <w:right w:val="none" w:sz="0" w:space="0" w:color="auto"/>
                      </w:divBdr>
                    </w:div>
                  </w:divsChild>
                </w:div>
                <w:div w:id="712193832">
                  <w:marLeft w:val="0"/>
                  <w:marRight w:val="0"/>
                  <w:marTop w:val="0"/>
                  <w:marBottom w:val="0"/>
                  <w:divBdr>
                    <w:top w:val="none" w:sz="0" w:space="0" w:color="auto"/>
                    <w:left w:val="none" w:sz="0" w:space="0" w:color="auto"/>
                    <w:bottom w:val="none" w:sz="0" w:space="0" w:color="auto"/>
                    <w:right w:val="none" w:sz="0" w:space="0" w:color="auto"/>
                  </w:divBdr>
                  <w:divsChild>
                    <w:div w:id="564873179">
                      <w:marLeft w:val="0"/>
                      <w:marRight w:val="0"/>
                      <w:marTop w:val="0"/>
                      <w:marBottom w:val="0"/>
                      <w:divBdr>
                        <w:top w:val="none" w:sz="0" w:space="0" w:color="auto"/>
                        <w:left w:val="none" w:sz="0" w:space="0" w:color="auto"/>
                        <w:bottom w:val="none" w:sz="0" w:space="0" w:color="auto"/>
                        <w:right w:val="none" w:sz="0" w:space="0" w:color="auto"/>
                      </w:divBdr>
                      <w:divsChild>
                        <w:div w:id="254747037">
                          <w:marLeft w:val="0"/>
                          <w:marRight w:val="0"/>
                          <w:marTop w:val="0"/>
                          <w:marBottom w:val="0"/>
                          <w:divBdr>
                            <w:top w:val="none" w:sz="0" w:space="0" w:color="auto"/>
                            <w:left w:val="none" w:sz="0" w:space="0" w:color="auto"/>
                            <w:bottom w:val="none" w:sz="0" w:space="0" w:color="auto"/>
                            <w:right w:val="none" w:sz="0" w:space="0" w:color="auto"/>
                          </w:divBdr>
                        </w:div>
                      </w:divsChild>
                    </w:div>
                    <w:div w:id="1029063539">
                      <w:marLeft w:val="0"/>
                      <w:marRight w:val="0"/>
                      <w:marTop w:val="0"/>
                      <w:marBottom w:val="0"/>
                      <w:divBdr>
                        <w:top w:val="none" w:sz="0" w:space="0" w:color="auto"/>
                        <w:left w:val="none" w:sz="0" w:space="0" w:color="auto"/>
                        <w:bottom w:val="none" w:sz="0" w:space="0" w:color="auto"/>
                        <w:right w:val="none" w:sz="0" w:space="0" w:color="auto"/>
                      </w:divBdr>
                    </w:div>
                  </w:divsChild>
                </w:div>
                <w:div w:id="1285431513">
                  <w:marLeft w:val="0"/>
                  <w:marRight w:val="0"/>
                  <w:marTop w:val="0"/>
                  <w:marBottom w:val="0"/>
                  <w:divBdr>
                    <w:top w:val="none" w:sz="0" w:space="0" w:color="auto"/>
                    <w:left w:val="none" w:sz="0" w:space="0" w:color="auto"/>
                    <w:bottom w:val="none" w:sz="0" w:space="0" w:color="auto"/>
                    <w:right w:val="none" w:sz="0" w:space="0" w:color="auto"/>
                  </w:divBdr>
                  <w:divsChild>
                    <w:div w:id="254754469">
                      <w:marLeft w:val="0"/>
                      <w:marRight w:val="0"/>
                      <w:marTop w:val="0"/>
                      <w:marBottom w:val="0"/>
                      <w:divBdr>
                        <w:top w:val="none" w:sz="0" w:space="0" w:color="auto"/>
                        <w:left w:val="none" w:sz="0" w:space="0" w:color="auto"/>
                        <w:bottom w:val="none" w:sz="0" w:space="0" w:color="auto"/>
                        <w:right w:val="none" w:sz="0" w:space="0" w:color="auto"/>
                      </w:divBdr>
                    </w:div>
                  </w:divsChild>
                </w:div>
                <w:div w:id="1883784425">
                  <w:marLeft w:val="0"/>
                  <w:marRight w:val="0"/>
                  <w:marTop w:val="0"/>
                  <w:marBottom w:val="0"/>
                  <w:divBdr>
                    <w:top w:val="none" w:sz="0" w:space="0" w:color="auto"/>
                    <w:left w:val="none" w:sz="0" w:space="0" w:color="auto"/>
                    <w:bottom w:val="none" w:sz="0" w:space="0" w:color="auto"/>
                    <w:right w:val="none" w:sz="0" w:space="0" w:color="auto"/>
                  </w:divBdr>
                  <w:divsChild>
                    <w:div w:id="482360149">
                      <w:marLeft w:val="0"/>
                      <w:marRight w:val="0"/>
                      <w:marTop w:val="0"/>
                      <w:marBottom w:val="0"/>
                      <w:divBdr>
                        <w:top w:val="none" w:sz="0" w:space="0" w:color="auto"/>
                        <w:left w:val="none" w:sz="0" w:space="0" w:color="auto"/>
                        <w:bottom w:val="none" w:sz="0" w:space="0" w:color="auto"/>
                        <w:right w:val="none" w:sz="0" w:space="0" w:color="auto"/>
                      </w:divBdr>
                      <w:divsChild>
                        <w:div w:id="867913991">
                          <w:marLeft w:val="0"/>
                          <w:marRight w:val="0"/>
                          <w:marTop w:val="0"/>
                          <w:marBottom w:val="0"/>
                          <w:divBdr>
                            <w:top w:val="none" w:sz="0" w:space="0" w:color="auto"/>
                            <w:left w:val="none" w:sz="0" w:space="0" w:color="auto"/>
                            <w:bottom w:val="none" w:sz="0" w:space="0" w:color="auto"/>
                            <w:right w:val="none" w:sz="0" w:space="0" w:color="auto"/>
                          </w:divBdr>
                        </w:div>
                      </w:divsChild>
                    </w:div>
                    <w:div w:id="1361274693">
                      <w:marLeft w:val="0"/>
                      <w:marRight w:val="0"/>
                      <w:marTop w:val="0"/>
                      <w:marBottom w:val="0"/>
                      <w:divBdr>
                        <w:top w:val="none" w:sz="0" w:space="0" w:color="auto"/>
                        <w:left w:val="none" w:sz="0" w:space="0" w:color="auto"/>
                        <w:bottom w:val="none" w:sz="0" w:space="0" w:color="auto"/>
                        <w:right w:val="none" w:sz="0" w:space="0" w:color="auto"/>
                      </w:divBdr>
                    </w:div>
                  </w:divsChild>
                </w:div>
                <w:div w:id="1592817510">
                  <w:marLeft w:val="0"/>
                  <w:marRight w:val="0"/>
                  <w:marTop w:val="0"/>
                  <w:marBottom w:val="0"/>
                  <w:divBdr>
                    <w:top w:val="none" w:sz="0" w:space="0" w:color="auto"/>
                    <w:left w:val="none" w:sz="0" w:space="0" w:color="auto"/>
                    <w:bottom w:val="none" w:sz="0" w:space="0" w:color="auto"/>
                    <w:right w:val="none" w:sz="0" w:space="0" w:color="auto"/>
                  </w:divBdr>
                  <w:divsChild>
                    <w:div w:id="876938793">
                      <w:marLeft w:val="0"/>
                      <w:marRight w:val="0"/>
                      <w:marTop w:val="0"/>
                      <w:marBottom w:val="0"/>
                      <w:divBdr>
                        <w:top w:val="none" w:sz="0" w:space="0" w:color="auto"/>
                        <w:left w:val="none" w:sz="0" w:space="0" w:color="auto"/>
                        <w:bottom w:val="none" w:sz="0" w:space="0" w:color="auto"/>
                        <w:right w:val="none" w:sz="0" w:space="0" w:color="auto"/>
                      </w:divBdr>
                    </w:div>
                  </w:divsChild>
                </w:div>
                <w:div w:id="1116024804">
                  <w:marLeft w:val="0"/>
                  <w:marRight w:val="0"/>
                  <w:marTop w:val="0"/>
                  <w:marBottom w:val="0"/>
                  <w:divBdr>
                    <w:top w:val="none" w:sz="0" w:space="0" w:color="auto"/>
                    <w:left w:val="none" w:sz="0" w:space="0" w:color="auto"/>
                    <w:bottom w:val="none" w:sz="0" w:space="0" w:color="auto"/>
                    <w:right w:val="none" w:sz="0" w:space="0" w:color="auto"/>
                  </w:divBdr>
                  <w:divsChild>
                    <w:div w:id="1425803246">
                      <w:marLeft w:val="0"/>
                      <w:marRight w:val="0"/>
                      <w:marTop w:val="0"/>
                      <w:marBottom w:val="0"/>
                      <w:divBdr>
                        <w:top w:val="none" w:sz="0" w:space="0" w:color="auto"/>
                        <w:left w:val="none" w:sz="0" w:space="0" w:color="auto"/>
                        <w:bottom w:val="none" w:sz="0" w:space="0" w:color="auto"/>
                        <w:right w:val="none" w:sz="0" w:space="0" w:color="auto"/>
                      </w:divBdr>
                      <w:divsChild>
                        <w:div w:id="872695225">
                          <w:marLeft w:val="0"/>
                          <w:marRight w:val="0"/>
                          <w:marTop w:val="0"/>
                          <w:marBottom w:val="0"/>
                          <w:divBdr>
                            <w:top w:val="none" w:sz="0" w:space="0" w:color="auto"/>
                            <w:left w:val="none" w:sz="0" w:space="0" w:color="auto"/>
                            <w:bottom w:val="none" w:sz="0" w:space="0" w:color="auto"/>
                            <w:right w:val="none" w:sz="0" w:space="0" w:color="auto"/>
                          </w:divBdr>
                        </w:div>
                      </w:divsChild>
                    </w:div>
                    <w:div w:id="1225067149">
                      <w:marLeft w:val="0"/>
                      <w:marRight w:val="0"/>
                      <w:marTop w:val="0"/>
                      <w:marBottom w:val="0"/>
                      <w:divBdr>
                        <w:top w:val="none" w:sz="0" w:space="0" w:color="auto"/>
                        <w:left w:val="none" w:sz="0" w:space="0" w:color="auto"/>
                        <w:bottom w:val="none" w:sz="0" w:space="0" w:color="auto"/>
                        <w:right w:val="none" w:sz="0" w:space="0" w:color="auto"/>
                      </w:divBdr>
                    </w:div>
                  </w:divsChild>
                </w:div>
                <w:div w:id="850221913">
                  <w:marLeft w:val="0"/>
                  <w:marRight w:val="0"/>
                  <w:marTop w:val="0"/>
                  <w:marBottom w:val="0"/>
                  <w:divBdr>
                    <w:top w:val="none" w:sz="0" w:space="0" w:color="auto"/>
                    <w:left w:val="none" w:sz="0" w:space="0" w:color="auto"/>
                    <w:bottom w:val="none" w:sz="0" w:space="0" w:color="auto"/>
                    <w:right w:val="none" w:sz="0" w:space="0" w:color="auto"/>
                  </w:divBdr>
                  <w:divsChild>
                    <w:div w:id="1286083770">
                      <w:marLeft w:val="0"/>
                      <w:marRight w:val="0"/>
                      <w:marTop w:val="0"/>
                      <w:marBottom w:val="0"/>
                      <w:divBdr>
                        <w:top w:val="none" w:sz="0" w:space="0" w:color="auto"/>
                        <w:left w:val="none" w:sz="0" w:space="0" w:color="auto"/>
                        <w:bottom w:val="none" w:sz="0" w:space="0" w:color="auto"/>
                        <w:right w:val="none" w:sz="0" w:space="0" w:color="auto"/>
                      </w:divBdr>
                    </w:div>
                  </w:divsChild>
                </w:div>
                <w:div w:id="1019544730">
                  <w:marLeft w:val="0"/>
                  <w:marRight w:val="0"/>
                  <w:marTop w:val="0"/>
                  <w:marBottom w:val="0"/>
                  <w:divBdr>
                    <w:top w:val="none" w:sz="0" w:space="0" w:color="auto"/>
                    <w:left w:val="none" w:sz="0" w:space="0" w:color="auto"/>
                    <w:bottom w:val="none" w:sz="0" w:space="0" w:color="auto"/>
                    <w:right w:val="none" w:sz="0" w:space="0" w:color="auto"/>
                  </w:divBdr>
                  <w:divsChild>
                    <w:div w:id="1025639566">
                      <w:marLeft w:val="0"/>
                      <w:marRight w:val="0"/>
                      <w:marTop w:val="0"/>
                      <w:marBottom w:val="0"/>
                      <w:divBdr>
                        <w:top w:val="none" w:sz="0" w:space="0" w:color="auto"/>
                        <w:left w:val="none" w:sz="0" w:space="0" w:color="auto"/>
                        <w:bottom w:val="none" w:sz="0" w:space="0" w:color="auto"/>
                        <w:right w:val="none" w:sz="0" w:space="0" w:color="auto"/>
                      </w:divBdr>
                      <w:divsChild>
                        <w:div w:id="145897341">
                          <w:marLeft w:val="0"/>
                          <w:marRight w:val="0"/>
                          <w:marTop w:val="0"/>
                          <w:marBottom w:val="0"/>
                          <w:divBdr>
                            <w:top w:val="none" w:sz="0" w:space="0" w:color="auto"/>
                            <w:left w:val="none" w:sz="0" w:space="0" w:color="auto"/>
                            <w:bottom w:val="none" w:sz="0" w:space="0" w:color="auto"/>
                            <w:right w:val="none" w:sz="0" w:space="0" w:color="auto"/>
                          </w:divBdr>
                        </w:div>
                      </w:divsChild>
                    </w:div>
                    <w:div w:id="1299653522">
                      <w:marLeft w:val="0"/>
                      <w:marRight w:val="0"/>
                      <w:marTop w:val="0"/>
                      <w:marBottom w:val="0"/>
                      <w:divBdr>
                        <w:top w:val="none" w:sz="0" w:space="0" w:color="auto"/>
                        <w:left w:val="none" w:sz="0" w:space="0" w:color="auto"/>
                        <w:bottom w:val="none" w:sz="0" w:space="0" w:color="auto"/>
                        <w:right w:val="none" w:sz="0" w:space="0" w:color="auto"/>
                      </w:divBdr>
                    </w:div>
                  </w:divsChild>
                </w:div>
                <w:div w:id="75325009">
                  <w:marLeft w:val="0"/>
                  <w:marRight w:val="0"/>
                  <w:marTop w:val="0"/>
                  <w:marBottom w:val="0"/>
                  <w:divBdr>
                    <w:top w:val="none" w:sz="0" w:space="0" w:color="auto"/>
                    <w:left w:val="none" w:sz="0" w:space="0" w:color="auto"/>
                    <w:bottom w:val="none" w:sz="0" w:space="0" w:color="auto"/>
                    <w:right w:val="none" w:sz="0" w:space="0" w:color="auto"/>
                  </w:divBdr>
                  <w:divsChild>
                    <w:div w:id="517890065">
                      <w:marLeft w:val="0"/>
                      <w:marRight w:val="0"/>
                      <w:marTop w:val="0"/>
                      <w:marBottom w:val="0"/>
                      <w:divBdr>
                        <w:top w:val="none" w:sz="0" w:space="0" w:color="auto"/>
                        <w:left w:val="none" w:sz="0" w:space="0" w:color="auto"/>
                        <w:bottom w:val="none" w:sz="0" w:space="0" w:color="auto"/>
                        <w:right w:val="none" w:sz="0" w:space="0" w:color="auto"/>
                      </w:divBdr>
                    </w:div>
                  </w:divsChild>
                </w:div>
                <w:div w:id="751202950">
                  <w:marLeft w:val="0"/>
                  <w:marRight w:val="0"/>
                  <w:marTop w:val="0"/>
                  <w:marBottom w:val="0"/>
                  <w:divBdr>
                    <w:top w:val="none" w:sz="0" w:space="0" w:color="auto"/>
                    <w:left w:val="none" w:sz="0" w:space="0" w:color="auto"/>
                    <w:bottom w:val="none" w:sz="0" w:space="0" w:color="auto"/>
                    <w:right w:val="none" w:sz="0" w:space="0" w:color="auto"/>
                  </w:divBdr>
                  <w:divsChild>
                    <w:div w:id="1743984980">
                      <w:marLeft w:val="0"/>
                      <w:marRight w:val="0"/>
                      <w:marTop w:val="0"/>
                      <w:marBottom w:val="0"/>
                      <w:divBdr>
                        <w:top w:val="none" w:sz="0" w:space="0" w:color="auto"/>
                        <w:left w:val="none" w:sz="0" w:space="0" w:color="auto"/>
                        <w:bottom w:val="none" w:sz="0" w:space="0" w:color="auto"/>
                        <w:right w:val="none" w:sz="0" w:space="0" w:color="auto"/>
                      </w:divBdr>
                      <w:divsChild>
                        <w:div w:id="2018535711">
                          <w:marLeft w:val="0"/>
                          <w:marRight w:val="0"/>
                          <w:marTop w:val="0"/>
                          <w:marBottom w:val="0"/>
                          <w:divBdr>
                            <w:top w:val="none" w:sz="0" w:space="0" w:color="auto"/>
                            <w:left w:val="none" w:sz="0" w:space="0" w:color="auto"/>
                            <w:bottom w:val="none" w:sz="0" w:space="0" w:color="auto"/>
                            <w:right w:val="none" w:sz="0" w:space="0" w:color="auto"/>
                          </w:divBdr>
                        </w:div>
                      </w:divsChild>
                    </w:div>
                    <w:div w:id="1165441653">
                      <w:marLeft w:val="0"/>
                      <w:marRight w:val="0"/>
                      <w:marTop w:val="0"/>
                      <w:marBottom w:val="0"/>
                      <w:divBdr>
                        <w:top w:val="none" w:sz="0" w:space="0" w:color="auto"/>
                        <w:left w:val="none" w:sz="0" w:space="0" w:color="auto"/>
                        <w:bottom w:val="none" w:sz="0" w:space="0" w:color="auto"/>
                        <w:right w:val="none" w:sz="0" w:space="0" w:color="auto"/>
                      </w:divBdr>
                    </w:div>
                  </w:divsChild>
                </w:div>
                <w:div w:id="247470740">
                  <w:marLeft w:val="0"/>
                  <w:marRight w:val="0"/>
                  <w:marTop w:val="0"/>
                  <w:marBottom w:val="0"/>
                  <w:divBdr>
                    <w:top w:val="none" w:sz="0" w:space="0" w:color="auto"/>
                    <w:left w:val="none" w:sz="0" w:space="0" w:color="auto"/>
                    <w:bottom w:val="none" w:sz="0" w:space="0" w:color="auto"/>
                    <w:right w:val="none" w:sz="0" w:space="0" w:color="auto"/>
                  </w:divBdr>
                  <w:divsChild>
                    <w:div w:id="599871320">
                      <w:marLeft w:val="0"/>
                      <w:marRight w:val="0"/>
                      <w:marTop w:val="0"/>
                      <w:marBottom w:val="0"/>
                      <w:divBdr>
                        <w:top w:val="none" w:sz="0" w:space="0" w:color="auto"/>
                        <w:left w:val="none" w:sz="0" w:space="0" w:color="auto"/>
                        <w:bottom w:val="none" w:sz="0" w:space="0" w:color="auto"/>
                        <w:right w:val="none" w:sz="0" w:space="0" w:color="auto"/>
                      </w:divBdr>
                    </w:div>
                  </w:divsChild>
                </w:div>
                <w:div w:id="1500075328">
                  <w:marLeft w:val="0"/>
                  <w:marRight w:val="0"/>
                  <w:marTop w:val="0"/>
                  <w:marBottom w:val="0"/>
                  <w:divBdr>
                    <w:top w:val="none" w:sz="0" w:space="0" w:color="auto"/>
                    <w:left w:val="none" w:sz="0" w:space="0" w:color="auto"/>
                    <w:bottom w:val="none" w:sz="0" w:space="0" w:color="auto"/>
                    <w:right w:val="none" w:sz="0" w:space="0" w:color="auto"/>
                  </w:divBdr>
                  <w:divsChild>
                    <w:div w:id="357395898">
                      <w:marLeft w:val="0"/>
                      <w:marRight w:val="0"/>
                      <w:marTop w:val="0"/>
                      <w:marBottom w:val="0"/>
                      <w:divBdr>
                        <w:top w:val="none" w:sz="0" w:space="0" w:color="auto"/>
                        <w:left w:val="none" w:sz="0" w:space="0" w:color="auto"/>
                        <w:bottom w:val="none" w:sz="0" w:space="0" w:color="auto"/>
                        <w:right w:val="none" w:sz="0" w:space="0" w:color="auto"/>
                      </w:divBdr>
                      <w:divsChild>
                        <w:div w:id="1109198405">
                          <w:marLeft w:val="0"/>
                          <w:marRight w:val="0"/>
                          <w:marTop w:val="0"/>
                          <w:marBottom w:val="0"/>
                          <w:divBdr>
                            <w:top w:val="none" w:sz="0" w:space="0" w:color="auto"/>
                            <w:left w:val="none" w:sz="0" w:space="0" w:color="auto"/>
                            <w:bottom w:val="none" w:sz="0" w:space="0" w:color="auto"/>
                            <w:right w:val="none" w:sz="0" w:space="0" w:color="auto"/>
                          </w:divBdr>
                        </w:div>
                      </w:divsChild>
                    </w:div>
                    <w:div w:id="478882975">
                      <w:marLeft w:val="0"/>
                      <w:marRight w:val="0"/>
                      <w:marTop w:val="0"/>
                      <w:marBottom w:val="0"/>
                      <w:divBdr>
                        <w:top w:val="none" w:sz="0" w:space="0" w:color="auto"/>
                        <w:left w:val="none" w:sz="0" w:space="0" w:color="auto"/>
                        <w:bottom w:val="none" w:sz="0" w:space="0" w:color="auto"/>
                        <w:right w:val="none" w:sz="0" w:space="0" w:color="auto"/>
                      </w:divBdr>
                    </w:div>
                  </w:divsChild>
                </w:div>
                <w:div w:id="292558985">
                  <w:marLeft w:val="0"/>
                  <w:marRight w:val="0"/>
                  <w:marTop w:val="0"/>
                  <w:marBottom w:val="0"/>
                  <w:divBdr>
                    <w:top w:val="none" w:sz="0" w:space="0" w:color="auto"/>
                    <w:left w:val="none" w:sz="0" w:space="0" w:color="auto"/>
                    <w:bottom w:val="none" w:sz="0" w:space="0" w:color="auto"/>
                    <w:right w:val="none" w:sz="0" w:space="0" w:color="auto"/>
                  </w:divBdr>
                  <w:divsChild>
                    <w:div w:id="130680099">
                      <w:marLeft w:val="0"/>
                      <w:marRight w:val="0"/>
                      <w:marTop w:val="0"/>
                      <w:marBottom w:val="0"/>
                      <w:divBdr>
                        <w:top w:val="none" w:sz="0" w:space="0" w:color="auto"/>
                        <w:left w:val="none" w:sz="0" w:space="0" w:color="auto"/>
                        <w:bottom w:val="none" w:sz="0" w:space="0" w:color="auto"/>
                        <w:right w:val="none" w:sz="0" w:space="0" w:color="auto"/>
                      </w:divBdr>
                    </w:div>
                  </w:divsChild>
                </w:div>
                <w:div w:id="1699886785">
                  <w:marLeft w:val="0"/>
                  <w:marRight w:val="0"/>
                  <w:marTop w:val="0"/>
                  <w:marBottom w:val="0"/>
                  <w:divBdr>
                    <w:top w:val="single" w:sz="6" w:space="6" w:color="D5D8DC"/>
                    <w:left w:val="none" w:sz="0" w:space="0" w:color="auto"/>
                    <w:bottom w:val="none" w:sz="0" w:space="0" w:color="auto"/>
                    <w:right w:val="none" w:sz="0" w:space="0" w:color="auto"/>
                  </w:divBdr>
                </w:div>
              </w:divsChild>
            </w:div>
          </w:divsChild>
        </w:div>
        <w:div w:id="1670206579">
          <w:marLeft w:val="0"/>
          <w:marRight w:val="0"/>
          <w:marTop w:val="0"/>
          <w:marBottom w:val="0"/>
          <w:divBdr>
            <w:top w:val="none" w:sz="0" w:space="0" w:color="auto"/>
            <w:left w:val="none" w:sz="0" w:space="0" w:color="auto"/>
            <w:bottom w:val="none" w:sz="0" w:space="0" w:color="auto"/>
            <w:right w:val="none" w:sz="0" w:space="0" w:color="auto"/>
          </w:divBdr>
        </w:div>
        <w:div w:id="132791449">
          <w:marLeft w:val="0"/>
          <w:marRight w:val="0"/>
          <w:marTop w:val="0"/>
          <w:marBottom w:val="0"/>
          <w:divBdr>
            <w:top w:val="none" w:sz="0" w:space="0" w:color="auto"/>
            <w:left w:val="none" w:sz="0" w:space="0" w:color="auto"/>
            <w:bottom w:val="none" w:sz="0" w:space="0" w:color="auto"/>
            <w:right w:val="none" w:sz="0" w:space="0" w:color="auto"/>
          </w:divBdr>
        </w:div>
      </w:divsChild>
    </w:div>
    <w:div w:id="1518501007">
      <w:bodyDiv w:val="1"/>
      <w:marLeft w:val="0"/>
      <w:marRight w:val="0"/>
      <w:marTop w:val="0"/>
      <w:marBottom w:val="0"/>
      <w:divBdr>
        <w:top w:val="none" w:sz="0" w:space="0" w:color="auto"/>
        <w:left w:val="none" w:sz="0" w:space="0" w:color="auto"/>
        <w:bottom w:val="none" w:sz="0" w:space="0" w:color="auto"/>
        <w:right w:val="none" w:sz="0" w:space="0" w:color="auto"/>
      </w:divBdr>
    </w:div>
    <w:div w:id="1518887860">
      <w:bodyDiv w:val="1"/>
      <w:marLeft w:val="0"/>
      <w:marRight w:val="0"/>
      <w:marTop w:val="0"/>
      <w:marBottom w:val="0"/>
      <w:divBdr>
        <w:top w:val="none" w:sz="0" w:space="0" w:color="auto"/>
        <w:left w:val="none" w:sz="0" w:space="0" w:color="auto"/>
        <w:bottom w:val="none" w:sz="0" w:space="0" w:color="auto"/>
        <w:right w:val="none" w:sz="0" w:space="0" w:color="auto"/>
      </w:divBdr>
      <w:divsChild>
        <w:div w:id="1245341992">
          <w:marLeft w:val="0"/>
          <w:marRight w:val="0"/>
          <w:marTop w:val="0"/>
          <w:marBottom w:val="0"/>
          <w:divBdr>
            <w:top w:val="none" w:sz="0" w:space="0" w:color="auto"/>
            <w:left w:val="none" w:sz="0" w:space="0" w:color="auto"/>
            <w:bottom w:val="none" w:sz="0" w:space="0" w:color="auto"/>
            <w:right w:val="none" w:sz="0" w:space="0" w:color="auto"/>
          </w:divBdr>
        </w:div>
      </w:divsChild>
    </w:div>
    <w:div w:id="1568682989">
      <w:bodyDiv w:val="1"/>
      <w:marLeft w:val="0"/>
      <w:marRight w:val="0"/>
      <w:marTop w:val="0"/>
      <w:marBottom w:val="0"/>
      <w:divBdr>
        <w:top w:val="none" w:sz="0" w:space="0" w:color="auto"/>
        <w:left w:val="none" w:sz="0" w:space="0" w:color="auto"/>
        <w:bottom w:val="none" w:sz="0" w:space="0" w:color="auto"/>
        <w:right w:val="none" w:sz="0" w:space="0" w:color="auto"/>
      </w:divBdr>
      <w:divsChild>
        <w:div w:id="1416048062">
          <w:marLeft w:val="0"/>
          <w:marRight w:val="0"/>
          <w:marTop w:val="0"/>
          <w:marBottom w:val="0"/>
          <w:divBdr>
            <w:top w:val="none" w:sz="0" w:space="0" w:color="auto"/>
            <w:left w:val="none" w:sz="0" w:space="0" w:color="auto"/>
            <w:bottom w:val="none" w:sz="0" w:space="0" w:color="auto"/>
            <w:right w:val="none" w:sz="0" w:space="0" w:color="auto"/>
          </w:divBdr>
          <w:divsChild>
            <w:div w:id="1135682077">
              <w:marLeft w:val="0"/>
              <w:marRight w:val="0"/>
              <w:marTop w:val="0"/>
              <w:marBottom w:val="0"/>
              <w:divBdr>
                <w:top w:val="none" w:sz="0" w:space="0" w:color="auto"/>
                <w:left w:val="none" w:sz="0" w:space="0" w:color="auto"/>
                <w:bottom w:val="none" w:sz="0" w:space="0" w:color="auto"/>
                <w:right w:val="none" w:sz="0" w:space="0" w:color="auto"/>
              </w:divBdr>
              <w:divsChild>
                <w:div w:id="1807157454">
                  <w:marLeft w:val="0"/>
                  <w:marRight w:val="0"/>
                  <w:marTop w:val="0"/>
                  <w:marBottom w:val="0"/>
                  <w:divBdr>
                    <w:top w:val="none" w:sz="0" w:space="0" w:color="auto"/>
                    <w:left w:val="none" w:sz="0" w:space="0" w:color="auto"/>
                    <w:bottom w:val="none" w:sz="0" w:space="0" w:color="auto"/>
                    <w:right w:val="none" w:sz="0" w:space="0" w:color="auto"/>
                  </w:divBdr>
                  <w:divsChild>
                    <w:div w:id="542863811">
                      <w:marLeft w:val="0"/>
                      <w:marRight w:val="0"/>
                      <w:marTop w:val="0"/>
                      <w:marBottom w:val="0"/>
                      <w:divBdr>
                        <w:top w:val="none" w:sz="0" w:space="0" w:color="auto"/>
                        <w:left w:val="none" w:sz="0" w:space="0" w:color="auto"/>
                        <w:bottom w:val="none" w:sz="0" w:space="0" w:color="auto"/>
                        <w:right w:val="none" w:sz="0" w:space="0" w:color="auto"/>
                      </w:divBdr>
                      <w:divsChild>
                        <w:div w:id="694965498">
                          <w:marLeft w:val="0"/>
                          <w:marRight w:val="0"/>
                          <w:marTop w:val="0"/>
                          <w:marBottom w:val="0"/>
                          <w:divBdr>
                            <w:top w:val="none" w:sz="0" w:space="0" w:color="auto"/>
                            <w:left w:val="none" w:sz="0" w:space="0" w:color="auto"/>
                            <w:bottom w:val="none" w:sz="0" w:space="0" w:color="auto"/>
                            <w:right w:val="none" w:sz="0" w:space="0" w:color="auto"/>
                          </w:divBdr>
                          <w:divsChild>
                            <w:div w:id="103693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0499737">
      <w:bodyDiv w:val="1"/>
      <w:marLeft w:val="0"/>
      <w:marRight w:val="0"/>
      <w:marTop w:val="0"/>
      <w:marBottom w:val="0"/>
      <w:divBdr>
        <w:top w:val="none" w:sz="0" w:space="0" w:color="auto"/>
        <w:left w:val="none" w:sz="0" w:space="0" w:color="auto"/>
        <w:bottom w:val="none" w:sz="0" w:space="0" w:color="auto"/>
        <w:right w:val="none" w:sz="0" w:space="0" w:color="auto"/>
      </w:divBdr>
      <w:divsChild>
        <w:div w:id="1834180217">
          <w:marLeft w:val="0"/>
          <w:marRight w:val="0"/>
          <w:marTop w:val="0"/>
          <w:marBottom w:val="0"/>
          <w:divBdr>
            <w:top w:val="none" w:sz="0" w:space="0" w:color="auto"/>
            <w:left w:val="none" w:sz="0" w:space="0" w:color="auto"/>
            <w:bottom w:val="none" w:sz="0" w:space="0" w:color="auto"/>
            <w:right w:val="none" w:sz="0" w:space="0" w:color="auto"/>
          </w:divBdr>
          <w:divsChild>
            <w:div w:id="116484890">
              <w:marLeft w:val="0"/>
              <w:marRight w:val="0"/>
              <w:marTop w:val="0"/>
              <w:marBottom w:val="0"/>
              <w:divBdr>
                <w:top w:val="none" w:sz="0" w:space="0" w:color="auto"/>
                <w:left w:val="none" w:sz="0" w:space="0" w:color="auto"/>
                <w:bottom w:val="none" w:sz="0" w:space="0" w:color="auto"/>
                <w:right w:val="none" w:sz="0" w:space="0" w:color="auto"/>
              </w:divBdr>
              <w:divsChild>
                <w:div w:id="1653875991">
                  <w:marLeft w:val="0"/>
                  <w:marRight w:val="0"/>
                  <w:marTop w:val="0"/>
                  <w:marBottom w:val="0"/>
                  <w:divBdr>
                    <w:top w:val="none" w:sz="0" w:space="0" w:color="auto"/>
                    <w:left w:val="none" w:sz="0" w:space="0" w:color="auto"/>
                    <w:bottom w:val="none" w:sz="0" w:space="0" w:color="auto"/>
                    <w:right w:val="none" w:sz="0" w:space="0" w:color="auto"/>
                  </w:divBdr>
                  <w:divsChild>
                    <w:div w:id="2040079018">
                      <w:marLeft w:val="0"/>
                      <w:marRight w:val="0"/>
                      <w:marTop w:val="0"/>
                      <w:marBottom w:val="0"/>
                      <w:divBdr>
                        <w:top w:val="none" w:sz="0" w:space="0" w:color="auto"/>
                        <w:left w:val="none" w:sz="0" w:space="0" w:color="auto"/>
                        <w:bottom w:val="none" w:sz="0" w:space="0" w:color="auto"/>
                        <w:right w:val="none" w:sz="0" w:space="0" w:color="auto"/>
                      </w:divBdr>
                      <w:divsChild>
                        <w:div w:id="909392512">
                          <w:marLeft w:val="0"/>
                          <w:marRight w:val="0"/>
                          <w:marTop w:val="0"/>
                          <w:marBottom w:val="0"/>
                          <w:divBdr>
                            <w:top w:val="none" w:sz="0" w:space="0" w:color="auto"/>
                            <w:left w:val="none" w:sz="0" w:space="0" w:color="auto"/>
                            <w:bottom w:val="none" w:sz="0" w:space="0" w:color="auto"/>
                            <w:right w:val="none" w:sz="0" w:space="0" w:color="auto"/>
                          </w:divBdr>
                          <w:divsChild>
                            <w:div w:id="1329796082">
                              <w:marLeft w:val="0"/>
                              <w:marRight w:val="0"/>
                              <w:marTop w:val="0"/>
                              <w:marBottom w:val="0"/>
                              <w:divBdr>
                                <w:top w:val="none" w:sz="0" w:space="0" w:color="auto"/>
                                <w:left w:val="none" w:sz="0" w:space="0" w:color="auto"/>
                                <w:bottom w:val="none" w:sz="0" w:space="0" w:color="auto"/>
                                <w:right w:val="none" w:sz="0" w:space="0" w:color="auto"/>
                              </w:divBdr>
                            </w:div>
                          </w:divsChild>
                        </w:div>
                        <w:div w:id="1728531439">
                          <w:marLeft w:val="0"/>
                          <w:marRight w:val="0"/>
                          <w:marTop w:val="0"/>
                          <w:marBottom w:val="0"/>
                          <w:divBdr>
                            <w:top w:val="none" w:sz="0" w:space="0" w:color="auto"/>
                            <w:left w:val="none" w:sz="0" w:space="0" w:color="auto"/>
                            <w:bottom w:val="none" w:sz="0" w:space="0" w:color="auto"/>
                            <w:right w:val="none" w:sz="0" w:space="0" w:color="auto"/>
                          </w:divBdr>
                        </w:div>
                        <w:div w:id="1439644637">
                          <w:marLeft w:val="0"/>
                          <w:marRight w:val="0"/>
                          <w:marTop w:val="0"/>
                          <w:marBottom w:val="0"/>
                          <w:divBdr>
                            <w:top w:val="none" w:sz="0" w:space="0" w:color="auto"/>
                            <w:left w:val="none" w:sz="0" w:space="0" w:color="auto"/>
                            <w:bottom w:val="none" w:sz="0" w:space="0" w:color="auto"/>
                            <w:right w:val="none" w:sz="0" w:space="0" w:color="auto"/>
                          </w:divBdr>
                          <w:divsChild>
                            <w:div w:id="1372875439">
                              <w:marLeft w:val="0"/>
                              <w:marRight w:val="0"/>
                              <w:marTop w:val="0"/>
                              <w:marBottom w:val="0"/>
                              <w:divBdr>
                                <w:top w:val="none" w:sz="0" w:space="0" w:color="auto"/>
                                <w:left w:val="none" w:sz="0" w:space="0" w:color="auto"/>
                                <w:bottom w:val="none" w:sz="0" w:space="0" w:color="auto"/>
                                <w:right w:val="none" w:sz="0" w:space="0" w:color="auto"/>
                              </w:divBdr>
                            </w:div>
                          </w:divsChild>
                        </w:div>
                        <w:div w:id="1334718998">
                          <w:marLeft w:val="0"/>
                          <w:marRight w:val="0"/>
                          <w:marTop w:val="0"/>
                          <w:marBottom w:val="0"/>
                          <w:divBdr>
                            <w:top w:val="none" w:sz="0" w:space="0" w:color="auto"/>
                            <w:left w:val="none" w:sz="0" w:space="0" w:color="auto"/>
                            <w:bottom w:val="none" w:sz="0" w:space="0" w:color="auto"/>
                            <w:right w:val="none" w:sz="0" w:space="0" w:color="auto"/>
                          </w:divBdr>
                          <w:divsChild>
                            <w:div w:id="811096676">
                              <w:marLeft w:val="0"/>
                              <w:marRight w:val="0"/>
                              <w:marTop w:val="0"/>
                              <w:marBottom w:val="0"/>
                              <w:divBdr>
                                <w:top w:val="none" w:sz="0" w:space="0" w:color="auto"/>
                                <w:left w:val="none" w:sz="0" w:space="0" w:color="auto"/>
                                <w:bottom w:val="none" w:sz="0" w:space="0" w:color="auto"/>
                                <w:right w:val="none" w:sz="0" w:space="0" w:color="auto"/>
                              </w:divBdr>
                            </w:div>
                          </w:divsChild>
                        </w:div>
                        <w:div w:id="430929718">
                          <w:marLeft w:val="0"/>
                          <w:marRight w:val="0"/>
                          <w:marTop w:val="0"/>
                          <w:marBottom w:val="0"/>
                          <w:divBdr>
                            <w:top w:val="none" w:sz="0" w:space="0" w:color="auto"/>
                            <w:left w:val="none" w:sz="0" w:space="0" w:color="auto"/>
                            <w:bottom w:val="none" w:sz="0" w:space="0" w:color="auto"/>
                            <w:right w:val="none" w:sz="0" w:space="0" w:color="auto"/>
                          </w:divBdr>
                          <w:divsChild>
                            <w:div w:id="2133670516">
                              <w:marLeft w:val="0"/>
                              <w:marRight w:val="0"/>
                              <w:marTop w:val="0"/>
                              <w:marBottom w:val="0"/>
                              <w:divBdr>
                                <w:top w:val="none" w:sz="0" w:space="0" w:color="auto"/>
                                <w:left w:val="none" w:sz="0" w:space="0" w:color="auto"/>
                                <w:bottom w:val="none" w:sz="0" w:space="0" w:color="auto"/>
                                <w:right w:val="none" w:sz="0" w:space="0" w:color="auto"/>
                              </w:divBdr>
                            </w:div>
                          </w:divsChild>
                        </w:div>
                        <w:div w:id="1031033621">
                          <w:marLeft w:val="0"/>
                          <w:marRight w:val="0"/>
                          <w:marTop w:val="0"/>
                          <w:marBottom w:val="0"/>
                          <w:divBdr>
                            <w:top w:val="none" w:sz="0" w:space="0" w:color="auto"/>
                            <w:left w:val="none" w:sz="0" w:space="0" w:color="auto"/>
                            <w:bottom w:val="none" w:sz="0" w:space="0" w:color="auto"/>
                            <w:right w:val="none" w:sz="0" w:space="0" w:color="auto"/>
                          </w:divBdr>
                          <w:divsChild>
                            <w:div w:id="13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9355836">
      <w:bodyDiv w:val="1"/>
      <w:marLeft w:val="0"/>
      <w:marRight w:val="0"/>
      <w:marTop w:val="0"/>
      <w:marBottom w:val="0"/>
      <w:divBdr>
        <w:top w:val="none" w:sz="0" w:space="0" w:color="auto"/>
        <w:left w:val="none" w:sz="0" w:space="0" w:color="auto"/>
        <w:bottom w:val="none" w:sz="0" w:space="0" w:color="auto"/>
        <w:right w:val="none" w:sz="0" w:space="0" w:color="auto"/>
      </w:divBdr>
    </w:div>
    <w:div w:id="1702900478">
      <w:bodyDiv w:val="1"/>
      <w:marLeft w:val="0"/>
      <w:marRight w:val="0"/>
      <w:marTop w:val="0"/>
      <w:marBottom w:val="0"/>
      <w:divBdr>
        <w:top w:val="none" w:sz="0" w:space="0" w:color="auto"/>
        <w:left w:val="none" w:sz="0" w:space="0" w:color="auto"/>
        <w:bottom w:val="none" w:sz="0" w:space="0" w:color="auto"/>
        <w:right w:val="none" w:sz="0" w:space="0" w:color="auto"/>
      </w:divBdr>
      <w:divsChild>
        <w:div w:id="1035542049">
          <w:marLeft w:val="0"/>
          <w:marRight w:val="0"/>
          <w:marTop w:val="0"/>
          <w:marBottom w:val="0"/>
          <w:divBdr>
            <w:top w:val="none" w:sz="0" w:space="0" w:color="auto"/>
            <w:left w:val="none" w:sz="0" w:space="0" w:color="auto"/>
            <w:bottom w:val="none" w:sz="0" w:space="0" w:color="auto"/>
            <w:right w:val="none" w:sz="0" w:space="0" w:color="auto"/>
          </w:divBdr>
          <w:divsChild>
            <w:div w:id="1729185865">
              <w:marLeft w:val="0"/>
              <w:marRight w:val="0"/>
              <w:marTop w:val="0"/>
              <w:marBottom w:val="0"/>
              <w:divBdr>
                <w:top w:val="none" w:sz="0" w:space="0" w:color="auto"/>
                <w:left w:val="none" w:sz="0" w:space="0" w:color="auto"/>
                <w:bottom w:val="none" w:sz="0" w:space="0" w:color="auto"/>
                <w:right w:val="none" w:sz="0" w:space="0" w:color="auto"/>
              </w:divBdr>
              <w:divsChild>
                <w:div w:id="1544750086">
                  <w:marLeft w:val="0"/>
                  <w:marRight w:val="0"/>
                  <w:marTop w:val="0"/>
                  <w:marBottom w:val="0"/>
                  <w:divBdr>
                    <w:top w:val="none" w:sz="0" w:space="0" w:color="auto"/>
                    <w:left w:val="none" w:sz="0" w:space="0" w:color="auto"/>
                    <w:bottom w:val="none" w:sz="0" w:space="0" w:color="auto"/>
                    <w:right w:val="none" w:sz="0" w:space="0" w:color="auto"/>
                  </w:divBdr>
                  <w:divsChild>
                    <w:div w:id="1555199227">
                      <w:marLeft w:val="0"/>
                      <w:marRight w:val="0"/>
                      <w:marTop w:val="0"/>
                      <w:marBottom w:val="0"/>
                      <w:divBdr>
                        <w:top w:val="none" w:sz="0" w:space="0" w:color="auto"/>
                        <w:left w:val="none" w:sz="0" w:space="0" w:color="auto"/>
                        <w:bottom w:val="none" w:sz="0" w:space="0" w:color="auto"/>
                        <w:right w:val="none" w:sz="0" w:space="0" w:color="auto"/>
                      </w:divBdr>
                      <w:divsChild>
                        <w:div w:id="859583978">
                          <w:marLeft w:val="0"/>
                          <w:marRight w:val="0"/>
                          <w:marTop w:val="0"/>
                          <w:marBottom w:val="0"/>
                          <w:divBdr>
                            <w:top w:val="single" w:sz="6" w:space="15" w:color="BEBEBE"/>
                            <w:left w:val="single" w:sz="6" w:space="15" w:color="BEBEBE"/>
                            <w:bottom w:val="single" w:sz="6" w:space="15" w:color="BEBEBE"/>
                            <w:right w:val="single" w:sz="6" w:space="15" w:color="BEBEBE"/>
                          </w:divBdr>
                          <w:divsChild>
                            <w:div w:id="247424639">
                              <w:marLeft w:val="0"/>
                              <w:marRight w:val="0"/>
                              <w:marTop w:val="0"/>
                              <w:marBottom w:val="0"/>
                              <w:divBdr>
                                <w:top w:val="none" w:sz="0" w:space="0" w:color="auto"/>
                                <w:left w:val="none" w:sz="0" w:space="0" w:color="auto"/>
                                <w:bottom w:val="none" w:sz="0" w:space="0" w:color="auto"/>
                                <w:right w:val="none" w:sz="0" w:space="0" w:color="auto"/>
                              </w:divBdr>
                              <w:divsChild>
                                <w:div w:id="661814721">
                                  <w:marLeft w:val="0"/>
                                  <w:marRight w:val="0"/>
                                  <w:marTop w:val="0"/>
                                  <w:marBottom w:val="0"/>
                                  <w:divBdr>
                                    <w:top w:val="none" w:sz="0" w:space="0" w:color="auto"/>
                                    <w:left w:val="none" w:sz="0" w:space="0" w:color="auto"/>
                                    <w:bottom w:val="none" w:sz="0" w:space="0" w:color="auto"/>
                                    <w:right w:val="none" w:sz="0" w:space="0" w:color="auto"/>
                                  </w:divBdr>
                                  <w:divsChild>
                                    <w:div w:id="1663120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2026559">
      <w:bodyDiv w:val="1"/>
      <w:marLeft w:val="0"/>
      <w:marRight w:val="0"/>
      <w:marTop w:val="0"/>
      <w:marBottom w:val="0"/>
      <w:divBdr>
        <w:top w:val="none" w:sz="0" w:space="0" w:color="auto"/>
        <w:left w:val="none" w:sz="0" w:space="0" w:color="auto"/>
        <w:bottom w:val="none" w:sz="0" w:space="0" w:color="auto"/>
        <w:right w:val="none" w:sz="0" w:space="0" w:color="auto"/>
      </w:divBdr>
      <w:divsChild>
        <w:div w:id="1053579620">
          <w:marLeft w:val="0"/>
          <w:marRight w:val="0"/>
          <w:marTop w:val="0"/>
          <w:marBottom w:val="0"/>
          <w:divBdr>
            <w:top w:val="single" w:sz="6" w:space="0" w:color="CCCCCC"/>
            <w:left w:val="single" w:sz="6" w:space="0" w:color="CCCCCC"/>
            <w:bottom w:val="single" w:sz="6" w:space="0" w:color="CCCCCC"/>
            <w:right w:val="single" w:sz="6" w:space="0" w:color="CCCCCC"/>
          </w:divBdr>
          <w:divsChild>
            <w:div w:id="1780954180">
              <w:marLeft w:val="150"/>
              <w:marRight w:val="150"/>
              <w:marTop w:val="0"/>
              <w:marBottom w:val="0"/>
              <w:divBdr>
                <w:top w:val="none" w:sz="0" w:space="0" w:color="auto"/>
                <w:left w:val="none" w:sz="0" w:space="0" w:color="auto"/>
                <w:bottom w:val="none" w:sz="0" w:space="0" w:color="auto"/>
                <w:right w:val="none" w:sz="0" w:space="0" w:color="auto"/>
              </w:divBdr>
              <w:divsChild>
                <w:div w:id="126435946">
                  <w:marLeft w:val="0"/>
                  <w:marRight w:val="0"/>
                  <w:marTop w:val="0"/>
                  <w:marBottom w:val="0"/>
                  <w:divBdr>
                    <w:top w:val="none" w:sz="0" w:space="0" w:color="auto"/>
                    <w:left w:val="none" w:sz="0" w:space="0" w:color="auto"/>
                    <w:bottom w:val="none" w:sz="0" w:space="0" w:color="auto"/>
                    <w:right w:val="none" w:sz="0" w:space="0" w:color="auto"/>
                  </w:divBdr>
                  <w:divsChild>
                    <w:div w:id="1625959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3770053">
      <w:bodyDiv w:val="1"/>
      <w:marLeft w:val="0"/>
      <w:marRight w:val="0"/>
      <w:marTop w:val="0"/>
      <w:marBottom w:val="0"/>
      <w:divBdr>
        <w:top w:val="none" w:sz="0" w:space="0" w:color="auto"/>
        <w:left w:val="none" w:sz="0" w:space="0" w:color="auto"/>
        <w:bottom w:val="none" w:sz="0" w:space="0" w:color="auto"/>
        <w:right w:val="none" w:sz="0" w:space="0" w:color="auto"/>
      </w:divBdr>
      <w:divsChild>
        <w:div w:id="390426611">
          <w:marLeft w:val="0"/>
          <w:marRight w:val="0"/>
          <w:marTop w:val="0"/>
          <w:marBottom w:val="0"/>
          <w:divBdr>
            <w:top w:val="none" w:sz="0" w:space="0" w:color="auto"/>
            <w:left w:val="none" w:sz="0" w:space="0" w:color="auto"/>
            <w:bottom w:val="none" w:sz="0" w:space="0" w:color="auto"/>
            <w:right w:val="none" w:sz="0" w:space="0" w:color="auto"/>
          </w:divBdr>
          <w:divsChild>
            <w:div w:id="1084567032">
              <w:marLeft w:val="0"/>
              <w:marRight w:val="0"/>
              <w:marTop w:val="0"/>
              <w:marBottom w:val="0"/>
              <w:divBdr>
                <w:top w:val="none" w:sz="0" w:space="0" w:color="auto"/>
                <w:left w:val="none" w:sz="0" w:space="0" w:color="auto"/>
                <w:bottom w:val="none" w:sz="0" w:space="0" w:color="auto"/>
                <w:right w:val="none" w:sz="0" w:space="0" w:color="auto"/>
              </w:divBdr>
              <w:divsChild>
                <w:div w:id="1701006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214021">
      <w:bodyDiv w:val="1"/>
      <w:marLeft w:val="0"/>
      <w:marRight w:val="0"/>
      <w:marTop w:val="0"/>
      <w:marBottom w:val="0"/>
      <w:divBdr>
        <w:top w:val="none" w:sz="0" w:space="0" w:color="auto"/>
        <w:left w:val="none" w:sz="0" w:space="0" w:color="auto"/>
        <w:bottom w:val="none" w:sz="0" w:space="0" w:color="auto"/>
        <w:right w:val="none" w:sz="0" w:space="0" w:color="auto"/>
      </w:divBdr>
      <w:divsChild>
        <w:div w:id="302468774">
          <w:marLeft w:val="0"/>
          <w:marRight w:val="0"/>
          <w:marTop w:val="0"/>
          <w:marBottom w:val="0"/>
          <w:divBdr>
            <w:top w:val="none" w:sz="0" w:space="0" w:color="auto"/>
            <w:left w:val="none" w:sz="0" w:space="0" w:color="auto"/>
            <w:bottom w:val="none" w:sz="0" w:space="0" w:color="auto"/>
            <w:right w:val="none" w:sz="0" w:space="0" w:color="auto"/>
          </w:divBdr>
          <w:divsChild>
            <w:div w:id="1844854081">
              <w:marLeft w:val="0"/>
              <w:marRight w:val="0"/>
              <w:marTop w:val="0"/>
              <w:marBottom w:val="0"/>
              <w:divBdr>
                <w:top w:val="none" w:sz="0" w:space="0" w:color="auto"/>
                <w:left w:val="none" w:sz="0" w:space="0" w:color="auto"/>
                <w:bottom w:val="none" w:sz="0" w:space="0" w:color="auto"/>
                <w:right w:val="none" w:sz="0" w:space="0" w:color="auto"/>
              </w:divBdr>
              <w:divsChild>
                <w:div w:id="722145194">
                  <w:marLeft w:val="300"/>
                  <w:marRight w:val="300"/>
                  <w:marTop w:val="300"/>
                  <w:marBottom w:val="300"/>
                  <w:divBdr>
                    <w:top w:val="single" w:sz="6" w:space="31" w:color="D4D4D4"/>
                    <w:left w:val="single" w:sz="6" w:space="31" w:color="D4D4D4"/>
                    <w:bottom w:val="single" w:sz="6" w:space="31" w:color="D4D4D4"/>
                    <w:right w:val="single" w:sz="6" w:space="31" w:color="D4D4D4"/>
                  </w:divBdr>
                  <w:divsChild>
                    <w:div w:id="1635404706">
                      <w:marLeft w:val="-450"/>
                      <w:marRight w:val="-450"/>
                      <w:marTop w:val="0"/>
                      <w:marBottom w:val="300"/>
                      <w:divBdr>
                        <w:top w:val="none" w:sz="0" w:space="0" w:color="auto"/>
                        <w:left w:val="none" w:sz="0" w:space="0" w:color="auto"/>
                        <w:bottom w:val="none" w:sz="0" w:space="0" w:color="auto"/>
                        <w:right w:val="none" w:sz="0" w:space="0" w:color="auto"/>
                      </w:divBdr>
                      <w:divsChild>
                        <w:div w:id="1850827402">
                          <w:marLeft w:val="300"/>
                          <w:marRight w:val="-90"/>
                          <w:marTop w:val="90"/>
                          <w:marBottom w:val="0"/>
                          <w:divBdr>
                            <w:top w:val="none" w:sz="0" w:space="0" w:color="auto"/>
                            <w:left w:val="none" w:sz="0" w:space="0" w:color="auto"/>
                            <w:bottom w:val="none" w:sz="0" w:space="0" w:color="auto"/>
                            <w:right w:val="none" w:sz="0" w:space="0" w:color="auto"/>
                          </w:divBdr>
                        </w:div>
                      </w:divsChild>
                    </w:div>
                    <w:div w:id="337542252">
                      <w:marLeft w:val="0"/>
                      <w:marRight w:val="0"/>
                      <w:marTop w:val="0"/>
                      <w:marBottom w:val="0"/>
                      <w:divBdr>
                        <w:top w:val="none" w:sz="0" w:space="0" w:color="auto"/>
                        <w:left w:val="none" w:sz="0" w:space="0" w:color="auto"/>
                        <w:bottom w:val="none" w:sz="0" w:space="0" w:color="auto"/>
                        <w:right w:val="none" w:sz="0" w:space="0" w:color="auto"/>
                      </w:divBdr>
                    </w:div>
                    <w:div w:id="1558779430">
                      <w:marLeft w:val="0"/>
                      <w:marRight w:val="0"/>
                      <w:marTop w:val="0"/>
                      <w:marBottom w:val="0"/>
                      <w:divBdr>
                        <w:top w:val="none" w:sz="0" w:space="0" w:color="auto"/>
                        <w:left w:val="none" w:sz="0" w:space="0" w:color="auto"/>
                        <w:bottom w:val="none" w:sz="0" w:space="0" w:color="auto"/>
                        <w:right w:val="none" w:sz="0" w:space="0" w:color="auto"/>
                      </w:divBdr>
                    </w:div>
                    <w:div w:id="1055278298">
                      <w:marLeft w:val="0"/>
                      <w:marRight w:val="0"/>
                      <w:marTop w:val="0"/>
                      <w:marBottom w:val="0"/>
                      <w:divBdr>
                        <w:top w:val="none" w:sz="0" w:space="0" w:color="auto"/>
                        <w:left w:val="none" w:sz="0" w:space="0" w:color="auto"/>
                        <w:bottom w:val="none" w:sz="0" w:space="0" w:color="auto"/>
                        <w:right w:val="none" w:sz="0" w:space="0" w:color="auto"/>
                      </w:divBdr>
                      <w:divsChild>
                        <w:div w:id="1214006657">
                          <w:marLeft w:val="0"/>
                          <w:marRight w:val="0"/>
                          <w:marTop w:val="0"/>
                          <w:marBottom w:val="0"/>
                          <w:divBdr>
                            <w:top w:val="none" w:sz="0" w:space="0" w:color="auto"/>
                            <w:left w:val="none" w:sz="0" w:space="0" w:color="auto"/>
                            <w:bottom w:val="none" w:sz="0" w:space="0" w:color="auto"/>
                            <w:right w:val="none" w:sz="0" w:space="0" w:color="auto"/>
                          </w:divBdr>
                        </w:div>
                        <w:div w:id="229585982">
                          <w:marLeft w:val="0"/>
                          <w:marRight w:val="0"/>
                          <w:marTop w:val="0"/>
                          <w:marBottom w:val="0"/>
                          <w:divBdr>
                            <w:top w:val="none" w:sz="0" w:space="0" w:color="auto"/>
                            <w:left w:val="none" w:sz="0" w:space="0" w:color="auto"/>
                            <w:bottom w:val="none" w:sz="0" w:space="0" w:color="auto"/>
                            <w:right w:val="none" w:sz="0" w:space="0" w:color="auto"/>
                          </w:divBdr>
                        </w:div>
                      </w:divsChild>
                    </w:div>
                    <w:div w:id="1555431564">
                      <w:marLeft w:val="0"/>
                      <w:marRight w:val="0"/>
                      <w:marTop w:val="0"/>
                      <w:marBottom w:val="0"/>
                      <w:divBdr>
                        <w:top w:val="none" w:sz="0" w:space="0" w:color="auto"/>
                        <w:left w:val="none" w:sz="0" w:space="0" w:color="auto"/>
                        <w:bottom w:val="none" w:sz="0" w:space="0" w:color="auto"/>
                        <w:right w:val="none" w:sz="0" w:space="0" w:color="auto"/>
                      </w:divBdr>
                      <w:divsChild>
                        <w:div w:id="1820799973">
                          <w:marLeft w:val="0"/>
                          <w:marRight w:val="0"/>
                          <w:marTop w:val="0"/>
                          <w:marBottom w:val="0"/>
                          <w:divBdr>
                            <w:top w:val="none" w:sz="0" w:space="0" w:color="auto"/>
                            <w:left w:val="none" w:sz="0" w:space="0" w:color="auto"/>
                            <w:bottom w:val="none" w:sz="0" w:space="0" w:color="auto"/>
                            <w:right w:val="none" w:sz="0" w:space="0" w:color="auto"/>
                          </w:divBdr>
                        </w:div>
                      </w:divsChild>
                    </w:div>
                    <w:div w:id="1930918969">
                      <w:marLeft w:val="0"/>
                      <w:marRight w:val="0"/>
                      <w:marTop w:val="0"/>
                      <w:marBottom w:val="0"/>
                      <w:divBdr>
                        <w:top w:val="none" w:sz="0" w:space="0" w:color="auto"/>
                        <w:left w:val="none" w:sz="0" w:space="0" w:color="auto"/>
                        <w:bottom w:val="none" w:sz="0" w:space="0" w:color="auto"/>
                        <w:right w:val="none" w:sz="0" w:space="0" w:color="auto"/>
                      </w:divBdr>
                    </w:div>
                    <w:div w:id="1056003678">
                      <w:marLeft w:val="0"/>
                      <w:marRight w:val="0"/>
                      <w:marTop w:val="0"/>
                      <w:marBottom w:val="0"/>
                      <w:divBdr>
                        <w:top w:val="none" w:sz="0" w:space="0" w:color="auto"/>
                        <w:left w:val="none" w:sz="0" w:space="0" w:color="auto"/>
                        <w:bottom w:val="none" w:sz="0" w:space="0" w:color="auto"/>
                        <w:right w:val="none" w:sz="0" w:space="0" w:color="auto"/>
                      </w:divBdr>
                    </w:div>
                    <w:div w:id="295070525">
                      <w:marLeft w:val="0"/>
                      <w:marRight w:val="0"/>
                      <w:marTop w:val="0"/>
                      <w:marBottom w:val="0"/>
                      <w:divBdr>
                        <w:top w:val="none" w:sz="0" w:space="0" w:color="auto"/>
                        <w:left w:val="none" w:sz="0" w:space="0" w:color="auto"/>
                        <w:bottom w:val="none" w:sz="0" w:space="0" w:color="auto"/>
                        <w:right w:val="none" w:sz="0" w:space="0" w:color="auto"/>
                      </w:divBdr>
                      <w:divsChild>
                        <w:div w:id="1743135596">
                          <w:marLeft w:val="0"/>
                          <w:marRight w:val="0"/>
                          <w:marTop w:val="0"/>
                          <w:marBottom w:val="0"/>
                          <w:divBdr>
                            <w:top w:val="none" w:sz="0" w:space="0" w:color="auto"/>
                            <w:left w:val="none" w:sz="0" w:space="0" w:color="auto"/>
                            <w:bottom w:val="none" w:sz="0" w:space="0" w:color="auto"/>
                            <w:right w:val="none" w:sz="0" w:space="0" w:color="auto"/>
                          </w:divBdr>
                        </w:div>
                        <w:div w:id="179686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8717692">
      <w:bodyDiv w:val="1"/>
      <w:marLeft w:val="0"/>
      <w:marRight w:val="0"/>
      <w:marTop w:val="0"/>
      <w:marBottom w:val="0"/>
      <w:divBdr>
        <w:top w:val="none" w:sz="0" w:space="0" w:color="auto"/>
        <w:left w:val="none" w:sz="0" w:space="0" w:color="auto"/>
        <w:bottom w:val="none" w:sz="0" w:space="0" w:color="auto"/>
        <w:right w:val="none" w:sz="0" w:space="0" w:color="auto"/>
      </w:divBdr>
      <w:divsChild>
        <w:div w:id="333842121">
          <w:marLeft w:val="0"/>
          <w:marRight w:val="0"/>
          <w:marTop w:val="0"/>
          <w:marBottom w:val="0"/>
          <w:divBdr>
            <w:top w:val="none" w:sz="0" w:space="0" w:color="auto"/>
            <w:left w:val="none" w:sz="0" w:space="0" w:color="auto"/>
            <w:bottom w:val="none" w:sz="0" w:space="0" w:color="auto"/>
            <w:right w:val="none" w:sz="0" w:space="0" w:color="auto"/>
          </w:divBdr>
          <w:divsChild>
            <w:div w:id="1295253738">
              <w:marLeft w:val="0"/>
              <w:marRight w:val="0"/>
              <w:marTop w:val="0"/>
              <w:marBottom w:val="0"/>
              <w:divBdr>
                <w:top w:val="none" w:sz="0" w:space="0" w:color="auto"/>
                <w:left w:val="none" w:sz="0" w:space="0" w:color="auto"/>
                <w:bottom w:val="none" w:sz="0" w:space="0" w:color="auto"/>
                <w:right w:val="none" w:sz="0" w:space="0" w:color="auto"/>
              </w:divBdr>
              <w:divsChild>
                <w:div w:id="1748261790">
                  <w:marLeft w:val="0"/>
                  <w:marRight w:val="0"/>
                  <w:marTop w:val="0"/>
                  <w:marBottom w:val="0"/>
                  <w:divBdr>
                    <w:top w:val="none" w:sz="0" w:space="0" w:color="auto"/>
                    <w:left w:val="none" w:sz="0" w:space="0" w:color="auto"/>
                    <w:bottom w:val="none" w:sz="0" w:space="0" w:color="auto"/>
                    <w:right w:val="none" w:sz="0" w:space="0" w:color="auto"/>
                  </w:divBdr>
                  <w:divsChild>
                    <w:div w:id="1917013057">
                      <w:marLeft w:val="0"/>
                      <w:marRight w:val="0"/>
                      <w:marTop w:val="0"/>
                      <w:marBottom w:val="0"/>
                      <w:divBdr>
                        <w:top w:val="none" w:sz="0" w:space="0" w:color="auto"/>
                        <w:left w:val="none" w:sz="0" w:space="0" w:color="auto"/>
                        <w:bottom w:val="none" w:sz="0" w:space="0" w:color="auto"/>
                        <w:right w:val="none" w:sz="0" w:space="0" w:color="auto"/>
                      </w:divBdr>
                      <w:divsChild>
                        <w:div w:id="1326546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2237313">
      <w:bodyDiv w:val="1"/>
      <w:marLeft w:val="0"/>
      <w:marRight w:val="0"/>
      <w:marTop w:val="0"/>
      <w:marBottom w:val="0"/>
      <w:divBdr>
        <w:top w:val="none" w:sz="0" w:space="0" w:color="auto"/>
        <w:left w:val="none" w:sz="0" w:space="0" w:color="auto"/>
        <w:bottom w:val="none" w:sz="0" w:space="0" w:color="auto"/>
        <w:right w:val="none" w:sz="0" w:space="0" w:color="auto"/>
      </w:divBdr>
      <w:divsChild>
        <w:div w:id="1472593953">
          <w:marLeft w:val="0"/>
          <w:marRight w:val="0"/>
          <w:marTop w:val="0"/>
          <w:marBottom w:val="0"/>
          <w:divBdr>
            <w:top w:val="none" w:sz="0" w:space="0" w:color="auto"/>
            <w:left w:val="none" w:sz="0" w:space="0" w:color="auto"/>
            <w:bottom w:val="none" w:sz="0" w:space="0" w:color="auto"/>
            <w:right w:val="none" w:sz="0" w:space="0" w:color="auto"/>
          </w:divBdr>
          <w:divsChild>
            <w:div w:id="1513257958">
              <w:marLeft w:val="0"/>
              <w:marRight w:val="0"/>
              <w:marTop w:val="0"/>
              <w:marBottom w:val="0"/>
              <w:divBdr>
                <w:top w:val="none" w:sz="0" w:space="0" w:color="auto"/>
                <w:left w:val="none" w:sz="0" w:space="0" w:color="auto"/>
                <w:bottom w:val="none" w:sz="0" w:space="0" w:color="auto"/>
                <w:right w:val="none" w:sz="0" w:space="0" w:color="auto"/>
              </w:divBdr>
              <w:divsChild>
                <w:div w:id="1149899312">
                  <w:marLeft w:val="0"/>
                  <w:marRight w:val="0"/>
                  <w:marTop w:val="0"/>
                  <w:marBottom w:val="0"/>
                  <w:divBdr>
                    <w:top w:val="none" w:sz="0" w:space="0" w:color="auto"/>
                    <w:left w:val="none" w:sz="0" w:space="0" w:color="auto"/>
                    <w:bottom w:val="none" w:sz="0" w:space="0" w:color="auto"/>
                    <w:right w:val="none" w:sz="0" w:space="0" w:color="auto"/>
                  </w:divBdr>
                  <w:divsChild>
                    <w:div w:id="1027831421">
                      <w:marLeft w:val="0"/>
                      <w:marRight w:val="0"/>
                      <w:marTop w:val="0"/>
                      <w:marBottom w:val="0"/>
                      <w:divBdr>
                        <w:top w:val="none" w:sz="0" w:space="0" w:color="auto"/>
                        <w:left w:val="none" w:sz="0" w:space="0" w:color="auto"/>
                        <w:bottom w:val="none" w:sz="0" w:space="0" w:color="auto"/>
                        <w:right w:val="none" w:sz="0" w:space="0" w:color="auto"/>
                      </w:divBdr>
                      <w:divsChild>
                        <w:div w:id="1169520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3695497">
      <w:bodyDiv w:val="1"/>
      <w:marLeft w:val="0"/>
      <w:marRight w:val="0"/>
      <w:marTop w:val="0"/>
      <w:marBottom w:val="0"/>
      <w:divBdr>
        <w:top w:val="none" w:sz="0" w:space="0" w:color="auto"/>
        <w:left w:val="none" w:sz="0" w:space="0" w:color="auto"/>
        <w:bottom w:val="none" w:sz="0" w:space="0" w:color="auto"/>
        <w:right w:val="none" w:sz="0" w:space="0" w:color="auto"/>
      </w:divBdr>
      <w:divsChild>
        <w:div w:id="604847588">
          <w:marLeft w:val="0"/>
          <w:marRight w:val="0"/>
          <w:marTop w:val="0"/>
          <w:marBottom w:val="0"/>
          <w:divBdr>
            <w:top w:val="none" w:sz="0" w:space="0" w:color="auto"/>
            <w:left w:val="none" w:sz="0" w:space="0" w:color="auto"/>
            <w:bottom w:val="none" w:sz="0" w:space="0" w:color="auto"/>
            <w:right w:val="none" w:sz="0" w:space="0" w:color="auto"/>
          </w:divBdr>
          <w:divsChild>
            <w:div w:id="70005671">
              <w:marLeft w:val="0"/>
              <w:marRight w:val="0"/>
              <w:marTop w:val="0"/>
              <w:marBottom w:val="0"/>
              <w:divBdr>
                <w:top w:val="none" w:sz="0" w:space="0" w:color="auto"/>
                <w:left w:val="none" w:sz="0" w:space="0" w:color="auto"/>
                <w:bottom w:val="none" w:sz="0" w:space="0" w:color="auto"/>
                <w:right w:val="none" w:sz="0" w:space="0" w:color="auto"/>
              </w:divBdr>
              <w:divsChild>
                <w:div w:id="1159543101">
                  <w:marLeft w:val="0"/>
                  <w:marRight w:val="0"/>
                  <w:marTop w:val="0"/>
                  <w:marBottom w:val="0"/>
                  <w:divBdr>
                    <w:top w:val="none" w:sz="0" w:space="0" w:color="auto"/>
                    <w:left w:val="none" w:sz="0" w:space="0" w:color="auto"/>
                    <w:bottom w:val="none" w:sz="0" w:space="0" w:color="auto"/>
                    <w:right w:val="none" w:sz="0" w:space="0" w:color="auto"/>
                  </w:divBdr>
                  <w:divsChild>
                    <w:div w:id="423191924">
                      <w:marLeft w:val="0"/>
                      <w:marRight w:val="0"/>
                      <w:marTop w:val="0"/>
                      <w:marBottom w:val="0"/>
                      <w:divBdr>
                        <w:top w:val="none" w:sz="0" w:space="0" w:color="auto"/>
                        <w:left w:val="none" w:sz="0" w:space="0" w:color="auto"/>
                        <w:bottom w:val="none" w:sz="0" w:space="0" w:color="auto"/>
                        <w:right w:val="none" w:sz="0" w:space="0" w:color="auto"/>
                      </w:divBdr>
                      <w:divsChild>
                        <w:div w:id="2137260379">
                          <w:marLeft w:val="0"/>
                          <w:marRight w:val="0"/>
                          <w:marTop w:val="0"/>
                          <w:marBottom w:val="264"/>
                          <w:divBdr>
                            <w:top w:val="none" w:sz="0" w:space="0" w:color="auto"/>
                            <w:left w:val="none" w:sz="0" w:space="0" w:color="auto"/>
                            <w:bottom w:val="none" w:sz="0" w:space="0" w:color="auto"/>
                            <w:right w:val="none" w:sz="0" w:space="0" w:color="auto"/>
                          </w:divBdr>
                          <w:divsChild>
                            <w:div w:id="448748123">
                              <w:marLeft w:val="0"/>
                              <w:marRight w:val="0"/>
                              <w:marTop w:val="0"/>
                              <w:marBottom w:val="0"/>
                              <w:divBdr>
                                <w:top w:val="none" w:sz="0" w:space="0" w:color="auto"/>
                                <w:left w:val="none" w:sz="0" w:space="0" w:color="auto"/>
                                <w:bottom w:val="none" w:sz="0" w:space="0" w:color="auto"/>
                                <w:right w:val="none" w:sz="0" w:space="0" w:color="auto"/>
                              </w:divBdr>
                              <w:divsChild>
                                <w:div w:id="1753772331">
                                  <w:marLeft w:val="0"/>
                                  <w:marRight w:val="0"/>
                                  <w:marTop w:val="0"/>
                                  <w:marBottom w:val="0"/>
                                  <w:divBdr>
                                    <w:top w:val="none" w:sz="0" w:space="0" w:color="auto"/>
                                    <w:left w:val="none" w:sz="0" w:space="0" w:color="auto"/>
                                    <w:bottom w:val="none" w:sz="0" w:space="0" w:color="auto"/>
                                    <w:right w:val="none" w:sz="0" w:space="0" w:color="auto"/>
                                  </w:divBdr>
                                  <w:divsChild>
                                    <w:div w:id="664014708">
                                      <w:marLeft w:val="0"/>
                                      <w:marRight w:val="0"/>
                                      <w:marTop w:val="0"/>
                                      <w:marBottom w:val="0"/>
                                      <w:divBdr>
                                        <w:top w:val="none" w:sz="0" w:space="0" w:color="auto"/>
                                        <w:left w:val="none" w:sz="0" w:space="0" w:color="auto"/>
                                        <w:bottom w:val="none" w:sz="0" w:space="0" w:color="auto"/>
                                        <w:right w:val="none" w:sz="0" w:space="0" w:color="auto"/>
                                      </w:divBdr>
                                      <w:divsChild>
                                        <w:div w:id="802963181">
                                          <w:marLeft w:val="0"/>
                                          <w:marRight w:val="0"/>
                                          <w:marTop w:val="0"/>
                                          <w:marBottom w:val="0"/>
                                          <w:divBdr>
                                            <w:top w:val="none" w:sz="0" w:space="0" w:color="auto"/>
                                            <w:left w:val="none" w:sz="0" w:space="0" w:color="auto"/>
                                            <w:bottom w:val="none" w:sz="0" w:space="0" w:color="auto"/>
                                            <w:right w:val="none" w:sz="0" w:space="0" w:color="auto"/>
                                          </w:divBdr>
                                          <w:divsChild>
                                            <w:div w:id="2107456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25004744">
      <w:bodyDiv w:val="1"/>
      <w:marLeft w:val="0"/>
      <w:marRight w:val="0"/>
      <w:marTop w:val="0"/>
      <w:marBottom w:val="0"/>
      <w:divBdr>
        <w:top w:val="none" w:sz="0" w:space="0" w:color="auto"/>
        <w:left w:val="none" w:sz="0" w:space="0" w:color="auto"/>
        <w:bottom w:val="none" w:sz="0" w:space="0" w:color="auto"/>
        <w:right w:val="none" w:sz="0" w:space="0" w:color="auto"/>
      </w:divBdr>
    </w:div>
    <w:div w:id="1840996408">
      <w:bodyDiv w:val="1"/>
      <w:marLeft w:val="0"/>
      <w:marRight w:val="0"/>
      <w:marTop w:val="0"/>
      <w:marBottom w:val="0"/>
      <w:divBdr>
        <w:top w:val="none" w:sz="0" w:space="0" w:color="auto"/>
        <w:left w:val="none" w:sz="0" w:space="0" w:color="auto"/>
        <w:bottom w:val="none" w:sz="0" w:space="0" w:color="auto"/>
        <w:right w:val="none" w:sz="0" w:space="0" w:color="auto"/>
      </w:divBdr>
      <w:divsChild>
        <w:div w:id="83841683">
          <w:marLeft w:val="0"/>
          <w:marRight w:val="0"/>
          <w:marTop w:val="0"/>
          <w:marBottom w:val="0"/>
          <w:divBdr>
            <w:top w:val="none" w:sz="0" w:space="0" w:color="auto"/>
            <w:left w:val="none" w:sz="0" w:space="0" w:color="auto"/>
            <w:bottom w:val="none" w:sz="0" w:space="0" w:color="auto"/>
            <w:right w:val="none" w:sz="0" w:space="0" w:color="auto"/>
          </w:divBdr>
          <w:divsChild>
            <w:div w:id="1590892729">
              <w:marLeft w:val="0"/>
              <w:marRight w:val="0"/>
              <w:marTop w:val="0"/>
              <w:marBottom w:val="0"/>
              <w:divBdr>
                <w:top w:val="none" w:sz="0" w:space="0" w:color="auto"/>
                <w:left w:val="none" w:sz="0" w:space="0" w:color="auto"/>
                <w:bottom w:val="none" w:sz="0" w:space="0" w:color="auto"/>
                <w:right w:val="none" w:sz="0" w:space="0" w:color="auto"/>
              </w:divBdr>
              <w:divsChild>
                <w:div w:id="929585017">
                  <w:marLeft w:val="0"/>
                  <w:marRight w:val="0"/>
                  <w:marTop w:val="0"/>
                  <w:marBottom w:val="0"/>
                  <w:divBdr>
                    <w:top w:val="none" w:sz="0" w:space="0" w:color="auto"/>
                    <w:left w:val="none" w:sz="0" w:space="0" w:color="auto"/>
                    <w:bottom w:val="none" w:sz="0" w:space="0" w:color="auto"/>
                    <w:right w:val="none" w:sz="0" w:space="0" w:color="auto"/>
                  </w:divBdr>
                  <w:divsChild>
                    <w:div w:id="796525820">
                      <w:marLeft w:val="0"/>
                      <w:marRight w:val="0"/>
                      <w:marTop w:val="0"/>
                      <w:marBottom w:val="0"/>
                      <w:divBdr>
                        <w:top w:val="none" w:sz="0" w:space="0" w:color="auto"/>
                        <w:left w:val="none" w:sz="0" w:space="0" w:color="auto"/>
                        <w:bottom w:val="none" w:sz="0" w:space="0" w:color="auto"/>
                        <w:right w:val="none" w:sz="0" w:space="0" w:color="auto"/>
                      </w:divBdr>
                      <w:divsChild>
                        <w:div w:id="656685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5994471">
      <w:bodyDiv w:val="1"/>
      <w:marLeft w:val="0"/>
      <w:marRight w:val="0"/>
      <w:marTop w:val="0"/>
      <w:marBottom w:val="0"/>
      <w:divBdr>
        <w:top w:val="none" w:sz="0" w:space="0" w:color="auto"/>
        <w:left w:val="none" w:sz="0" w:space="0" w:color="auto"/>
        <w:bottom w:val="none" w:sz="0" w:space="0" w:color="auto"/>
        <w:right w:val="none" w:sz="0" w:space="0" w:color="auto"/>
      </w:divBdr>
      <w:divsChild>
        <w:div w:id="150566479">
          <w:marLeft w:val="0"/>
          <w:marRight w:val="0"/>
          <w:marTop w:val="0"/>
          <w:marBottom w:val="0"/>
          <w:divBdr>
            <w:top w:val="none" w:sz="0" w:space="0" w:color="auto"/>
            <w:left w:val="none" w:sz="0" w:space="0" w:color="auto"/>
            <w:bottom w:val="none" w:sz="0" w:space="0" w:color="auto"/>
            <w:right w:val="none" w:sz="0" w:space="0" w:color="auto"/>
          </w:divBdr>
          <w:divsChild>
            <w:div w:id="252054706">
              <w:marLeft w:val="0"/>
              <w:marRight w:val="0"/>
              <w:marTop w:val="0"/>
              <w:marBottom w:val="0"/>
              <w:divBdr>
                <w:top w:val="none" w:sz="0" w:space="0" w:color="auto"/>
                <w:left w:val="none" w:sz="0" w:space="0" w:color="auto"/>
                <w:bottom w:val="none" w:sz="0" w:space="0" w:color="auto"/>
                <w:right w:val="none" w:sz="0" w:space="0" w:color="auto"/>
              </w:divBdr>
              <w:divsChild>
                <w:div w:id="1234123817">
                  <w:marLeft w:val="0"/>
                  <w:marRight w:val="0"/>
                  <w:marTop w:val="750"/>
                  <w:marBottom w:val="900"/>
                  <w:divBdr>
                    <w:top w:val="none" w:sz="0" w:space="0" w:color="auto"/>
                    <w:left w:val="none" w:sz="0" w:space="0" w:color="auto"/>
                    <w:bottom w:val="none" w:sz="0" w:space="0" w:color="auto"/>
                    <w:right w:val="none" w:sz="0" w:space="0" w:color="auto"/>
                  </w:divBdr>
                  <w:divsChild>
                    <w:div w:id="302199246">
                      <w:marLeft w:val="0"/>
                      <w:marRight w:val="0"/>
                      <w:marTop w:val="0"/>
                      <w:marBottom w:val="0"/>
                      <w:divBdr>
                        <w:top w:val="none" w:sz="0" w:space="0" w:color="auto"/>
                        <w:left w:val="none" w:sz="0" w:space="0" w:color="auto"/>
                        <w:bottom w:val="none" w:sz="0" w:space="0" w:color="auto"/>
                        <w:right w:val="none" w:sz="0" w:space="0" w:color="auto"/>
                      </w:divBdr>
                      <w:divsChild>
                        <w:div w:id="1279288804">
                          <w:marLeft w:val="0"/>
                          <w:marRight w:val="0"/>
                          <w:marTop w:val="0"/>
                          <w:marBottom w:val="0"/>
                          <w:divBdr>
                            <w:top w:val="none" w:sz="0" w:space="0" w:color="auto"/>
                            <w:left w:val="none" w:sz="0" w:space="0" w:color="auto"/>
                            <w:bottom w:val="none" w:sz="0" w:space="0" w:color="E1D7CA"/>
                            <w:right w:val="none" w:sz="0" w:space="0" w:color="auto"/>
                          </w:divBdr>
                          <w:divsChild>
                            <w:div w:id="19018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3035673">
      <w:bodyDiv w:val="1"/>
      <w:marLeft w:val="0"/>
      <w:marRight w:val="0"/>
      <w:marTop w:val="0"/>
      <w:marBottom w:val="0"/>
      <w:divBdr>
        <w:top w:val="none" w:sz="0" w:space="0" w:color="auto"/>
        <w:left w:val="none" w:sz="0" w:space="0" w:color="auto"/>
        <w:bottom w:val="none" w:sz="0" w:space="0" w:color="auto"/>
        <w:right w:val="none" w:sz="0" w:space="0" w:color="auto"/>
      </w:divBdr>
      <w:divsChild>
        <w:div w:id="937299848">
          <w:marLeft w:val="0"/>
          <w:marRight w:val="0"/>
          <w:marTop w:val="0"/>
          <w:marBottom w:val="0"/>
          <w:divBdr>
            <w:top w:val="none" w:sz="0" w:space="0" w:color="auto"/>
            <w:left w:val="none" w:sz="0" w:space="0" w:color="auto"/>
            <w:bottom w:val="none" w:sz="0" w:space="0" w:color="auto"/>
            <w:right w:val="none" w:sz="0" w:space="0" w:color="auto"/>
          </w:divBdr>
          <w:divsChild>
            <w:div w:id="1084641667">
              <w:marLeft w:val="0"/>
              <w:marRight w:val="0"/>
              <w:marTop w:val="0"/>
              <w:marBottom w:val="0"/>
              <w:divBdr>
                <w:top w:val="none" w:sz="0" w:space="0" w:color="auto"/>
                <w:left w:val="none" w:sz="0" w:space="0" w:color="auto"/>
                <w:bottom w:val="none" w:sz="0" w:space="0" w:color="auto"/>
                <w:right w:val="none" w:sz="0" w:space="0" w:color="auto"/>
              </w:divBdr>
              <w:divsChild>
                <w:div w:id="266818948">
                  <w:marLeft w:val="0"/>
                  <w:marRight w:val="0"/>
                  <w:marTop w:val="0"/>
                  <w:marBottom w:val="0"/>
                  <w:divBdr>
                    <w:top w:val="none" w:sz="0" w:space="0" w:color="auto"/>
                    <w:left w:val="none" w:sz="0" w:space="0" w:color="auto"/>
                    <w:bottom w:val="none" w:sz="0" w:space="0" w:color="auto"/>
                    <w:right w:val="none" w:sz="0" w:space="0" w:color="auto"/>
                  </w:divBdr>
                  <w:divsChild>
                    <w:div w:id="1090201286">
                      <w:marLeft w:val="0"/>
                      <w:marRight w:val="0"/>
                      <w:marTop w:val="0"/>
                      <w:marBottom w:val="0"/>
                      <w:divBdr>
                        <w:top w:val="none" w:sz="0" w:space="0" w:color="auto"/>
                        <w:left w:val="none" w:sz="0" w:space="0" w:color="auto"/>
                        <w:bottom w:val="none" w:sz="0" w:space="0" w:color="auto"/>
                        <w:right w:val="none" w:sz="0" w:space="0" w:color="auto"/>
                      </w:divBdr>
                      <w:divsChild>
                        <w:div w:id="126749949">
                          <w:marLeft w:val="-300"/>
                          <w:marRight w:val="0"/>
                          <w:marTop w:val="0"/>
                          <w:marBottom w:val="0"/>
                          <w:divBdr>
                            <w:top w:val="none" w:sz="0" w:space="0" w:color="auto"/>
                            <w:left w:val="none" w:sz="0" w:space="0" w:color="auto"/>
                            <w:bottom w:val="none" w:sz="0" w:space="0" w:color="auto"/>
                            <w:right w:val="none" w:sz="0" w:space="0" w:color="auto"/>
                          </w:divBdr>
                          <w:divsChild>
                            <w:div w:id="156921580">
                              <w:marLeft w:val="0"/>
                              <w:marRight w:val="0"/>
                              <w:marTop w:val="0"/>
                              <w:marBottom w:val="0"/>
                              <w:divBdr>
                                <w:top w:val="none" w:sz="0" w:space="0" w:color="auto"/>
                                <w:left w:val="none" w:sz="0" w:space="0" w:color="auto"/>
                                <w:bottom w:val="none" w:sz="0" w:space="0" w:color="auto"/>
                                <w:right w:val="none" w:sz="0" w:space="0" w:color="auto"/>
                              </w:divBdr>
                              <w:divsChild>
                                <w:div w:id="396636874">
                                  <w:marLeft w:val="-300"/>
                                  <w:marRight w:val="0"/>
                                  <w:marTop w:val="0"/>
                                  <w:marBottom w:val="0"/>
                                  <w:divBdr>
                                    <w:top w:val="none" w:sz="0" w:space="0" w:color="auto"/>
                                    <w:left w:val="none" w:sz="0" w:space="0" w:color="auto"/>
                                    <w:bottom w:val="none" w:sz="0" w:space="0" w:color="auto"/>
                                    <w:right w:val="none" w:sz="0" w:space="0" w:color="auto"/>
                                  </w:divBdr>
                                  <w:divsChild>
                                    <w:div w:id="122108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3486484">
      <w:bodyDiv w:val="1"/>
      <w:marLeft w:val="0"/>
      <w:marRight w:val="0"/>
      <w:marTop w:val="0"/>
      <w:marBottom w:val="0"/>
      <w:divBdr>
        <w:top w:val="none" w:sz="0" w:space="0" w:color="auto"/>
        <w:left w:val="none" w:sz="0" w:space="0" w:color="auto"/>
        <w:bottom w:val="none" w:sz="0" w:space="0" w:color="auto"/>
        <w:right w:val="none" w:sz="0" w:space="0" w:color="auto"/>
      </w:divBdr>
    </w:div>
    <w:div w:id="1945652150">
      <w:bodyDiv w:val="1"/>
      <w:marLeft w:val="0"/>
      <w:marRight w:val="0"/>
      <w:marTop w:val="0"/>
      <w:marBottom w:val="0"/>
      <w:divBdr>
        <w:top w:val="none" w:sz="0" w:space="0" w:color="auto"/>
        <w:left w:val="none" w:sz="0" w:space="0" w:color="auto"/>
        <w:bottom w:val="none" w:sz="0" w:space="0" w:color="auto"/>
        <w:right w:val="none" w:sz="0" w:space="0" w:color="auto"/>
      </w:divBdr>
      <w:divsChild>
        <w:div w:id="200167546">
          <w:marLeft w:val="0"/>
          <w:marRight w:val="0"/>
          <w:marTop w:val="0"/>
          <w:marBottom w:val="0"/>
          <w:divBdr>
            <w:top w:val="none" w:sz="0" w:space="0" w:color="auto"/>
            <w:left w:val="none" w:sz="0" w:space="0" w:color="auto"/>
            <w:bottom w:val="none" w:sz="0" w:space="0" w:color="auto"/>
            <w:right w:val="none" w:sz="0" w:space="0" w:color="auto"/>
          </w:divBdr>
          <w:divsChild>
            <w:div w:id="464781682">
              <w:marLeft w:val="0"/>
              <w:marRight w:val="0"/>
              <w:marTop w:val="0"/>
              <w:marBottom w:val="0"/>
              <w:divBdr>
                <w:top w:val="none" w:sz="0" w:space="0" w:color="auto"/>
                <w:left w:val="none" w:sz="0" w:space="0" w:color="auto"/>
                <w:bottom w:val="none" w:sz="0" w:space="0" w:color="auto"/>
                <w:right w:val="none" w:sz="0" w:space="0" w:color="auto"/>
              </w:divBdr>
              <w:divsChild>
                <w:div w:id="1103764146">
                  <w:marLeft w:val="0"/>
                  <w:marRight w:val="0"/>
                  <w:marTop w:val="0"/>
                  <w:marBottom w:val="0"/>
                  <w:divBdr>
                    <w:top w:val="none" w:sz="0" w:space="0" w:color="auto"/>
                    <w:left w:val="none" w:sz="0" w:space="0" w:color="auto"/>
                    <w:bottom w:val="none" w:sz="0" w:space="0" w:color="auto"/>
                    <w:right w:val="none" w:sz="0" w:space="0" w:color="auto"/>
                  </w:divBdr>
                  <w:divsChild>
                    <w:div w:id="650132909">
                      <w:marLeft w:val="0"/>
                      <w:marRight w:val="0"/>
                      <w:marTop w:val="0"/>
                      <w:marBottom w:val="300"/>
                      <w:divBdr>
                        <w:top w:val="none" w:sz="0" w:space="0" w:color="auto"/>
                        <w:left w:val="none" w:sz="0" w:space="0" w:color="auto"/>
                        <w:bottom w:val="none" w:sz="0" w:space="0" w:color="auto"/>
                        <w:right w:val="none" w:sz="0" w:space="0" w:color="auto"/>
                      </w:divBdr>
                      <w:divsChild>
                        <w:div w:id="1911192852">
                          <w:marLeft w:val="0"/>
                          <w:marRight w:val="0"/>
                          <w:marTop w:val="0"/>
                          <w:marBottom w:val="0"/>
                          <w:divBdr>
                            <w:top w:val="none" w:sz="0" w:space="0" w:color="auto"/>
                            <w:left w:val="none" w:sz="0" w:space="0" w:color="auto"/>
                            <w:bottom w:val="none" w:sz="0" w:space="0" w:color="auto"/>
                            <w:right w:val="none" w:sz="0" w:space="0" w:color="auto"/>
                          </w:divBdr>
                          <w:divsChild>
                            <w:div w:id="894707441">
                              <w:marLeft w:val="0"/>
                              <w:marRight w:val="0"/>
                              <w:marTop w:val="0"/>
                              <w:marBottom w:val="0"/>
                              <w:divBdr>
                                <w:top w:val="none" w:sz="0" w:space="0" w:color="auto"/>
                                <w:left w:val="none" w:sz="0" w:space="0" w:color="auto"/>
                                <w:bottom w:val="none" w:sz="0" w:space="0" w:color="auto"/>
                                <w:right w:val="none" w:sz="0" w:space="0" w:color="auto"/>
                              </w:divBdr>
                              <w:divsChild>
                                <w:div w:id="38071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3628652">
      <w:bodyDiv w:val="1"/>
      <w:marLeft w:val="0"/>
      <w:marRight w:val="0"/>
      <w:marTop w:val="0"/>
      <w:marBottom w:val="0"/>
      <w:divBdr>
        <w:top w:val="none" w:sz="0" w:space="0" w:color="auto"/>
        <w:left w:val="none" w:sz="0" w:space="0" w:color="auto"/>
        <w:bottom w:val="none" w:sz="0" w:space="0" w:color="auto"/>
        <w:right w:val="none" w:sz="0" w:space="0" w:color="auto"/>
      </w:divBdr>
      <w:divsChild>
        <w:div w:id="475611520">
          <w:marLeft w:val="0"/>
          <w:marRight w:val="0"/>
          <w:marTop w:val="0"/>
          <w:marBottom w:val="0"/>
          <w:divBdr>
            <w:top w:val="none" w:sz="0" w:space="0" w:color="auto"/>
            <w:left w:val="none" w:sz="0" w:space="0" w:color="auto"/>
            <w:bottom w:val="none" w:sz="0" w:space="0" w:color="auto"/>
            <w:right w:val="none" w:sz="0" w:space="0" w:color="auto"/>
          </w:divBdr>
          <w:divsChild>
            <w:div w:id="1227569757">
              <w:marLeft w:val="0"/>
              <w:marRight w:val="0"/>
              <w:marTop w:val="0"/>
              <w:marBottom w:val="0"/>
              <w:divBdr>
                <w:top w:val="none" w:sz="0" w:space="0" w:color="auto"/>
                <w:left w:val="none" w:sz="0" w:space="0" w:color="auto"/>
                <w:bottom w:val="none" w:sz="0" w:space="0" w:color="auto"/>
                <w:right w:val="none" w:sz="0" w:space="0" w:color="auto"/>
              </w:divBdr>
              <w:divsChild>
                <w:div w:id="1847816749">
                  <w:marLeft w:val="0"/>
                  <w:marRight w:val="0"/>
                  <w:marTop w:val="195"/>
                  <w:marBottom w:val="0"/>
                  <w:divBdr>
                    <w:top w:val="none" w:sz="0" w:space="0" w:color="auto"/>
                    <w:left w:val="none" w:sz="0" w:space="0" w:color="auto"/>
                    <w:bottom w:val="none" w:sz="0" w:space="0" w:color="auto"/>
                    <w:right w:val="none" w:sz="0" w:space="0" w:color="auto"/>
                  </w:divBdr>
                  <w:divsChild>
                    <w:div w:id="1498379045">
                      <w:marLeft w:val="0"/>
                      <w:marRight w:val="0"/>
                      <w:marTop w:val="0"/>
                      <w:marBottom w:val="0"/>
                      <w:divBdr>
                        <w:top w:val="none" w:sz="0" w:space="0" w:color="auto"/>
                        <w:left w:val="none" w:sz="0" w:space="0" w:color="auto"/>
                        <w:bottom w:val="none" w:sz="0" w:space="0" w:color="auto"/>
                        <w:right w:val="none" w:sz="0" w:space="0" w:color="auto"/>
                      </w:divBdr>
                      <w:divsChild>
                        <w:div w:id="251935186">
                          <w:marLeft w:val="0"/>
                          <w:marRight w:val="0"/>
                          <w:marTop w:val="0"/>
                          <w:marBottom w:val="0"/>
                          <w:divBdr>
                            <w:top w:val="none" w:sz="0" w:space="0" w:color="auto"/>
                            <w:left w:val="none" w:sz="0" w:space="0" w:color="auto"/>
                            <w:bottom w:val="none" w:sz="0" w:space="0" w:color="auto"/>
                            <w:right w:val="none" w:sz="0" w:space="0" w:color="auto"/>
                          </w:divBdr>
                          <w:divsChild>
                            <w:div w:id="769278644">
                              <w:marLeft w:val="0"/>
                              <w:marRight w:val="0"/>
                              <w:marTop w:val="0"/>
                              <w:marBottom w:val="0"/>
                              <w:divBdr>
                                <w:top w:val="none" w:sz="0" w:space="0" w:color="auto"/>
                                <w:left w:val="none" w:sz="0" w:space="0" w:color="auto"/>
                                <w:bottom w:val="none" w:sz="0" w:space="0" w:color="auto"/>
                                <w:right w:val="none" w:sz="0" w:space="0" w:color="auto"/>
                              </w:divBdr>
                              <w:divsChild>
                                <w:div w:id="299577238">
                                  <w:marLeft w:val="0"/>
                                  <w:marRight w:val="0"/>
                                  <w:marTop w:val="0"/>
                                  <w:marBottom w:val="0"/>
                                  <w:divBdr>
                                    <w:top w:val="none" w:sz="0" w:space="0" w:color="auto"/>
                                    <w:left w:val="none" w:sz="0" w:space="0" w:color="auto"/>
                                    <w:bottom w:val="none" w:sz="0" w:space="0" w:color="auto"/>
                                    <w:right w:val="none" w:sz="0" w:space="0" w:color="auto"/>
                                  </w:divBdr>
                                  <w:divsChild>
                                    <w:div w:id="1269654929">
                                      <w:marLeft w:val="0"/>
                                      <w:marRight w:val="0"/>
                                      <w:marTop w:val="0"/>
                                      <w:marBottom w:val="0"/>
                                      <w:divBdr>
                                        <w:top w:val="none" w:sz="0" w:space="0" w:color="auto"/>
                                        <w:left w:val="none" w:sz="0" w:space="0" w:color="auto"/>
                                        <w:bottom w:val="none" w:sz="0" w:space="0" w:color="auto"/>
                                        <w:right w:val="none" w:sz="0" w:space="0" w:color="auto"/>
                                      </w:divBdr>
                                      <w:divsChild>
                                        <w:div w:id="1302225248">
                                          <w:marLeft w:val="0"/>
                                          <w:marRight w:val="0"/>
                                          <w:marTop w:val="0"/>
                                          <w:marBottom w:val="0"/>
                                          <w:divBdr>
                                            <w:top w:val="none" w:sz="0" w:space="0" w:color="auto"/>
                                            <w:left w:val="none" w:sz="0" w:space="0" w:color="auto"/>
                                            <w:bottom w:val="none" w:sz="0" w:space="0" w:color="auto"/>
                                            <w:right w:val="none" w:sz="0" w:space="0" w:color="auto"/>
                                          </w:divBdr>
                                          <w:divsChild>
                                            <w:div w:id="1690377657">
                                              <w:marLeft w:val="0"/>
                                              <w:marRight w:val="0"/>
                                              <w:marTop w:val="0"/>
                                              <w:marBottom w:val="0"/>
                                              <w:divBdr>
                                                <w:top w:val="none" w:sz="0" w:space="0" w:color="auto"/>
                                                <w:left w:val="none" w:sz="0" w:space="0" w:color="auto"/>
                                                <w:bottom w:val="none" w:sz="0" w:space="0" w:color="auto"/>
                                                <w:right w:val="none" w:sz="0" w:space="0" w:color="auto"/>
                                              </w:divBdr>
                                              <w:divsChild>
                                                <w:div w:id="1097940689">
                                                  <w:marLeft w:val="0"/>
                                                  <w:marRight w:val="0"/>
                                                  <w:marTop w:val="0"/>
                                                  <w:marBottom w:val="0"/>
                                                  <w:divBdr>
                                                    <w:top w:val="none" w:sz="0" w:space="0" w:color="auto"/>
                                                    <w:left w:val="none" w:sz="0" w:space="0" w:color="auto"/>
                                                    <w:bottom w:val="none" w:sz="0" w:space="0" w:color="auto"/>
                                                    <w:right w:val="none" w:sz="0" w:space="0" w:color="auto"/>
                                                  </w:divBdr>
                                                  <w:divsChild>
                                                    <w:div w:id="234781229">
                                                      <w:marLeft w:val="0"/>
                                                      <w:marRight w:val="0"/>
                                                      <w:marTop w:val="0"/>
                                                      <w:marBottom w:val="180"/>
                                                      <w:divBdr>
                                                        <w:top w:val="none" w:sz="0" w:space="0" w:color="auto"/>
                                                        <w:left w:val="none" w:sz="0" w:space="0" w:color="auto"/>
                                                        <w:bottom w:val="none" w:sz="0" w:space="0" w:color="auto"/>
                                                        <w:right w:val="none" w:sz="0" w:space="0" w:color="auto"/>
                                                      </w:divBdr>
                                                      <w:divsChild>
                                                        <w:div w:id="1397556018">
                                                          <w:marLeft w:val="0"/>
                                                          <w:marRight w:val="0"/>
                                                          <w:marTop w:val="0"/>
                                                          <w:marBottom w:val="0"/>
                                                          <w:divBdr>
                                                            <w:top w:val="none" w:sz="0" w:space="0" w:color="auto"/>
                                                            <w:left w:val="none" w:sz="0" w:space="0" w:color="auto"/>
                                                            <w:bottom w:val="none" w:sz="0" w:space="0" w:color="auto"/>
                                                            <w:right w:val="none" w:sz="0" w:space="0" w:color="auto"/>
                                                          </w:divBdr>
                                                          <w:divsChild>
                                                            <w:div w:id="34821265">
                                                              <w:marLeft w:val="0"/>
                                                              <w:marRight w:val="0"/>
                                                              <w:marTop w:val="0"/>
                                                              <w:marBottom w:val="0"/>
                                                              <w:divBdr>
                                                                <w:top w:val="none" w:sz="0" w:space="0" w:color="auto"/>
                                                                <w:left w:val="none" w:sz="0" w:space="0" w:color="auto"/>
                                                                <w:bottom w:val="none" w:sz="0" w:space="0" w:color="auto"/>
                                                                <w:right w:val="none" w:sz="0" w:space="0" w:color="auto"/>
                                                              </w:divBdr>
                                                              <w:divsChild>
                                                                <w:div w:id="238563708">
                                                                  <w:marLeft w:val="0"/>
                                                                  <w:marRight w:val="0"/>
                                                                  <w:marTop w:val="0"/>
                                                                  <w:marBottom w:val="0"/>
                                                                  <w:divBdr>
                                                                    <w:top w:val="none" w:sz="0" w:space="0" w:color="auto"/>
                                                                    <w:left w:val="none" w:sz="0" w:space="0" w:color="auto"/>
                                                                    <w:bottom w:val="none" w:sz="0" w:space="0" w:color="auto"/>
                                                                    <w:right w:val="none" w:sz="0" w:space="0" w:color="auto"/>
                                                                  </w:divBdr>
                                                                  <w:divsChild>
                                                                    <w:div w:id="722102863">
                                                                      <w:marLeft w:val="0"/>
                                                                      <w:marRight w:val="0"/>
                                                                      <w:marTop w:val="0"/>
                                                                      <w:marBottom w:val="0"/>
                                                                      <w:divBdr>
                                                                        <w:top w:val="none" w:sz="0" w:space="0" w:color="auto"/>
                                                                        <w:left w:val="none" w:sz="0" w:space="0" w:color="auto"/>
                                                                        <w:bottom w:val="none" w:sz="0" w:space="0" w:color="auto"/>
                                                                        <w:right w:val="none" w:sz="0" w:space="0" w:color="auto"/>
                                                                      </w:divBdr>
                                                                      <w:divsChild>
                                                                        <w:div w:id="637535590">
                                                                          <w:marLeft w:val="0"/>
                                                                          <w:marRight w:val="0"/>
                                                                          <w:marTop w:val="0"/>
                                                                          <w:marBottom w:val="0"/>
                                                                          <w:divBdr>
                                                                            <w:top w:val="none" w:sz="0" w:space="0" w:color="auto"/>
                                                                            <w:left w:val="none" w:sz="0" w:space="0" w:color="auto"/>
                                                                            <w:bottom w:val="none" w:sz="0" w:space="0" w:color="auto"/>
                                                                            <w:right w:val="none" w:sz="0" w:space="0" w:color="auto"/>
                                                                          </w:divBdr>
                                                                          <w:divsChild>
                                                                            <w:div w:id="177413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53900574">
      <w:bodyDiv w:val="1"/>
      <w:marLeft w:val="0"/>
      <w:marRight w:val="0"/>
      <w:marTop w:val="0"/>
      <w:marBottom w:val="0"/>
      <w:divBdr>
        <w:top w:val="none" w:sz="0" w:space="0" w:color="auto"/>
        <w:left w:val="none" w:sz="0" w:space="0" w:color="auto"/>
        <w:bottom w:val="none" w:sz="0" w:space="0" w:color="auto"/>
        <w:right w:val="none" w:sz="0" w:space="0" w:color="auto"/>
      </w:divBdr>
    </w:div>
    <w:div w:id="1955136741">
      <w:bodyDiv w:val="1"/>
      <w:marLeft w:val="0"/>
      <w:marRight w:val="0"/>
      <w:marTop w:val="0"/>
      <w:marBottom w:val="0"/>
      <w:divBdr>
        <w:top w:val="none" w:sz="0" w:space="0" w:color="auto"/>
        <w:left w:val="none" w:sz="0" w:space="0" w:color="auto"/>
        <w:bottom w:val="none" w:sz="0" w:space="0" w:color="auto"/>
        <w:right w:val="none" w:sz="0" w:space="0" w:color="auto"/>
      </w:divBdr>
      <w:divsChild>
        <w:div w:id="1064570187">
          <w:marLeft w:val="0"/>
          <w:marRight w:val="0"/>
          <w:marTop w:val="0"/>
          <w:marBottom w:val="0"/>
          <w:divBdr>
            <w:top w:val="none" w:sz="0" w:space="0" w:color="auto"/>
            <w:left w:val="none" w:sz="0" w:space="0" w:color="auto"/>
            <w:bottom w:val="none" w:sz="0" w:space="0" w:color="auto"/>
            <w:right w:val="none" w:sz="0" w:space="0" w:color="auto"/>
          </w:divBdr>
          <w:divsChild>
            <w:div w:id="1269891087">
              <w:marLeft w:val="0"/>
              <w:marRight w:val="0"/>
              <w:marTop w:val="0"/>
              <w:marBottom w:val="0"/>
              <w:divBdr>
                <w:top w:val="none" w:sz="0" w:space="0" w:color="auto"/>
                <w:left w:val="none" w:sz="0" w:space="0" w:color="auto"/>
                <w:bottom w:val="none" w:sz="0" w:space="0" w:color="auto"/>
                <w:right w:val="none" w:sz="0" w:space="0" w:color="auto"/>
              </w:divBdr>
              <w:divsChild>
                <w:div w:id="523903454">
                  <w:marLeft w:val="0"/>
                  <w:marRight w:val="0"/>
                  <w:marTop w:val="0"/>
                  <w:marBottom w:val="0"/>
                  <w:divBdr>
                    <w:top w:val="none" w:sz="0" w:space="0" w:color="auto"/>
                    <w:left w:val="none" w:sz="0" w:space="0" w:color="auto"/>
                    <w:bottom w:val="none" w:sz="0" w:space="0" w:color="auto"/>
                    <w:right w:val="none" w:sz="0" w:space="0" w:color="auto"/>
                  </w:divBdr>
                  <w:divsChild>
                    <w:div w:id="1007514329">
                      <w:marLeft w:val="0"/>
                      <w:marRight w:val="0"/>
                      <w:marTop w:val="0"/>
                      <w:marBottom w:val="0"/>
                      <w:divBdr>
                        <w:top w:val="none" w:sz="0" w:space="0" w:color="auto"/>
                        <w:left w:val="none" w:sz="0" w:space="0" w:color="auto"/>
                        <w:bottom w:val="none" w:sz="0" w:space="0" w:color="auto"/>
                        <w:right w:val="none" w:sz="0" w:space="0" w:color="auto"/>
                      </w:divBdr>
                      <w:divsChild>
                        <w:div w:id="1790926216">
                          <w:marLeft w:val="0"/>
                          <w:marRight w:val="0"/>
                          <w:marTop w:val="0"/>
                          <w:marBottom w:val="0"/>
                          <w:divBdr>
                            <w:top w:val="none" w:sz="0" w:space="0" w:color="auto"/>
                            <w:left w:val="none" w:sz="0" w:space="0" w:color="auto"/>
                            <w:bottom w:val="none" w:sz="0" w:space="0" w:color="auto"/>
                            <w:right w:val="none" w:sz="0" w:space="0" w:color="auto"/>
                          </w:divBdr>
                          <w:divsChild>
                            <w:div w:id="172960016">
                              <w:marLeft w:val="0"/>
                              <w:marRight w:val="0"/>
                              <w:marTop w:val="0"/>
                              <w:marBottom w:val="0"/>
                              <w:divBdr>
                                <w:top w:val="none" w:sz="0" w:space="0" w:color="auto"/>
                                <w:left w:val="none" w:sz="0" w:space="0" w:color="auto"/>
                                <w:bottom w:val="none" w:sz="0" w:space="0" w:color="auto"/>
                                <w:right w:val="none" w:sz="0" w:space="0" w:color="auto"/>
                              </w:divBdr>
                              <w:divsChild>
                                <w:div w:id="1940946332">
                                  <w:marLeft w:val="3900"/>
                                  <w:marRight w:val="435"/>
                                  <w:marTop w:val="0"/>
                                  <w:marBottom w:val="0"/>
                                  <w:divBdr>
                                    <w:top w:val="none" w:sz="0" w:space="0" w:color="auto"/>
                                    <w:left w:val="none" w:sz="0" w:space="0" w:color="auto"/>
                                    <w:bottom w:val="none" w:sz="0" w:space="0" w:color="auto"/>
                                    <w:right w:val="none" w:sz="0" w:space="0" w:color="auto"/>
                                  </w:divBdr>
                                  <w:divsChild>
                                    <w:div w:id="1513254452">
                                      <w:marLeft w:val="0"/>
                                      <w:marRight w:val="0"/>
                                      <w:marTop w:val="0"/>
                                      <w:marBottom w:val="0"/>
                                      <w:divBdr>
                                        <w:top w:val="none" w:sz="0" w:space="0" w:color="auto"/>
                                        <w:left w:val="none" w:sz="0" w:space="0" w:color="auto"/>
                                        <w:bottom w:val="none" w:sz="0" w:space="0" w:color="auto"/>
                                        <w:right w:val="none" w:sz="0" w:space="0" w:color="auto"/>
                                      </w:divBdr>
                                      <w:divsChild>
                                        <w:div w:id="1032069094">
                                          <w:marLeft w:val="0"/>
                                          <w:marRight w:val="0"/>
                                          <w:marTop w:val="0"/>
                                          <w:marBottom w:val="0"/>
                                          <w:divBdr>
                                            <w:top w:val="none" w:sz="0" w:space="0" w:color="auto"/>
                                            <w:left w:val="none" w:sz="0" w:space="0" w:color="auto"/>
                                            <w:bottom w:val="none" w:sz="0" w:space="0" w:color="auto"/>
                                            <w:right w:val="none" w:sz="0" w:space="0" w:color="auto"/>
                                          </w:divBdr>
                                          <w:divsChild>
                                            <w:div w:id="49430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79451830">
      <w:bodyDiv w:val="1"/>
      <w:marLeft w:val="0"/>
      <w:marRight w:val="0"/>
      <w:marTop w:val="0"/>
      <w:marBottom w:val="0"/>
      <w:divBdr>
        <w:top w:val="none" w:sz="0" w:space="0" w:color="auto"/>
        <w:left w:val="none" w:sz="0" w:space="0" w:color="auto"/>
        <w:bottom w:val="none" w:sz="0" w:space="0" w:color="auto"/>
        <w:right w:val="none" w:sz="0" w:space="0" w:color="auto"/>
      </w:divBdr>
      <w:divsChild>
        <w:div w:id="852761832">
          <w:marLeft w:val="0"/>
          <w:marRight w:val="0"/>
          <w:marTop w:val="0"/>
          <w:marBottom w:val="0"/>
          <w:divBdr>
            <w:top w:val="none" w:sz="0" w:space="0" w:color="auto"/>
            <w:left w:val="none" w:sz="0" w:space="0" w:color="auto"/>
            <w:bottom w:val="none" w:sz="0" w:space="0" w:color="auto"/>
            <w:right w:val="none" w:sz="0" w:space="0" w:color="auto"/>
          </w:divBdr>
          <w:divsChild>
            <w:div w:id="1101728837">
              <w:marLeft w:val="0"/>
              <w:marRight w:val="0"/>
              <w:marTop w:val="0"/>
              <w:marBottom w:val="0"/>
              <w:divBdr>
                <w:top w:val="none" w:sz="0" w:space="0" w:color="auto"/>
                <w:left w:val="none" w:sz="0" w:space="0" w:color="auto"/>
                <w:bottom w:val="none" w:sz="0" w:space="0" w:color="auto"/>
                <w:right w:val="none" w:sz="0" w:space="0" w:color="auto"/>
              </w:divBdr>
              <w:divsChild>
                <w:div w:id="1028486951">
                  <w:marLeft w:val="0"/>
                  <w:marRight w:val="0"/>
                  <w:marTop w:val="360"/>
                  <w:marBottom w:val="0"/>
                  <w:divBdr>
                    <w:top w:val="none" w:sz="0" w:space="0" w:color="auto"/>
                    <w:left w:val="none" w:sz="0" w:space="0" w:color="auto"/>
                    <w:bottom w:val="none" w:sz="0" w:space="0" w:color="auto"/>
                    <w:right w:val="none" w:sz="0" w:space="0" w:color="auto"/>
                  </w:divBdr>
                  <w:divsChild>
                    <w:div w:id="667751390">
                      <w:marLeft w:val="0"/>
                      <w:marRight w:val="0"/>
                      <w:marTop w:val="0"/>
                      <w:marBottom w:val="0"/>
                      <w:divBdr>
                        <w:top w:val="none" w:sz="0" w:space="0" w:color="auto"/>
                        <w:left w:val="none" w:sz="0" w:space="0" w:color="auto"/>
                        <w:bottom w:val="none" w:sz="0" w:space="0" w:color="auto"/>
                        <w:right w:val="none" w:sz="0" w:space="0" w:color="auto"/>
                      </w:divBdr>
                      <w:divsChild>
                        <w:div w:id="1932154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6787100">
      <w:bodyDiv w:val="1"/>
      <w:marLeft w:val="0"/>
      <w:marRight w:val="0"/>
      <w:marTop w:val="0"/>
      <w:marBottom w:val="0"/>
      <w:divBdr>
        <w:top w:val="none" w:sz="0" w:space="0" w:color="auto"/>
        <w:left w:val="none" w:sz="0" w:space="0" w:color="auto"/>
        <w:bottom w:val="none" w:sz="0" w:space="0" w:color="auto"/>
        <w:right w:val="none" w:sz="0" w:space="0" w:color="auto"/>
      </w:divBdr>
      <w:divsChild>
        <w:div w:id="1962689290">
          <w:marLeft w:val="0"/>
          <w:marRight w:val="0"/>
          <w:marTop w:val="0"/>
          <w:marBottom w:val="0"/>
          <w:divBdr>
            <w:top w:val="none" w:sz="0" w:space="0" w:color="auto"/>
            <w:left w:val="none" w:sz="0" w:space="0" w:color="auto"/>
            <w:bottom w:val="none" w:sz="0" w:space="0" w:color="auto"/>
            <w:right w:val="none" w:sz="0" w:space="0" w:color="auto"/>
          </w:divBdr>
          <w:divsChild>
            <w:div w:id="927276104">
              <w:marLeft w:val="0"/>
              <w:marRight w:val="0"/>
              <w:marTop w:val="0"/>
              <w:marBottom w:val="0"/>
              <w:divBdr>
                <w:top w:val="none" w:sz="0" w:space="0" w:color="auto"/>
                <w:left w:val="none" w:sz="0" w:space="0" w:color="auto"/>
                <w:bottom w:val="none" w:sz="0" w:space="0" w:color="auto"/>
                <w:right w:val="none" w:sz="0" w:space="0" w:color="auto"/>
              </w:divBdr>
              <w:divsChild>
                <w:div w:id="891814713">
                  <w:marLeft w:val="300"/>
                  <w:marRight w:val="300"/>
                  <w:marTop w:val="300"/>
                  <w:marBottom w:val="300"/>
                  <w:divBdr>
                    <w:top w:val="single" w:sz="6" w:space="31" w:color="D4D4D4"/>
                    <w:left w:val="single" w:sz="6" w:space="31" w:color="D4D4D4"/>
                    <w:bottom w:val="single" w:sz="6" w:space="31" w:color="D4D4D4"/>
                    <w:right w:val="single" w:sz="6" w:space="31" w:color="D4D4D4"/>
                  </w:divBdr>
                  <w:divsChild>
                    <w:div w:id="565721278">
                      <w:marLeft w:val="0"/>
                      <w:marRight w:val="0"/>
                      <w:marTop w:val="0"/>
                      <w:marBottom w:val="0"/>
                      <w:divBdr>
                        <w:top w:val="none" w:sz="0" w:space="0" w:color="auto"/>
                        <w:left w:val="none" w:sz="0" w:space="0" w:color="auto"/>
                        <w:bottom w:val="none" w:sz="0" w:space="0" w:color="auto"/>
                        <w:right w:val="none" w:sz="0" w:space="0" w:color="auto"/>
                      </w:divBdr>
                    </w:div>
                    <w:div w:id="423189819">
                      <w:marLeft w:val="0"/>
                      <w:marRight w:val="0"/>
                      <w:marTop w:val="0"/>
                      <w:marBottom w:val="0"/>
                      <w:divBdr>
                        <w:top w:val="none" w:sz="0" w:space="0" w:color="auto"/>
                        <w:left w:val="none" w:sz="0" w:space="0" w:color="auto"/>
                        <w:bottom w:val="none" w:sz="0" w:space="0" w:color="auto"/>
                        <w:right w:val="none" w:sz="0" w:space="0" w:color="auto"/>
                      </w:divBdr>
                      <w:divsChild>
                        <w:div w:id="2088384051">
                          <w:marLeft w:val="0"/>
                          <w:marRight w:val="0"/>
                          <w:marTop w:val="0"/>
                          <w:marBottom w:val="0"/>
                          <w:divBdr>
                            <w:top w:val="none" w:sz="0" w:space="0" w:color="auto"/>
                            <w:left w:val="none" w:sz="0" w:space="0" w:color="auto"/>
                            <w:bottom w:val="none" w:sz="0" w:space="0" w:color="auto"/>
                            <w:right w:val="none" w:sz="0" w:space="0" w:color="auto"/>
                          </w:divBdr>
                        </w:div>
                        <w:div w:id="1391029079">
                          <w:marLeft w:val="0"/>
                          <w:marRight w:val="0"/>
                          <w:marTop w:val="0"/>
                          <w:marBottom w:val="0"/>
                          <w:divBdr>
                            <w:top w:val="none" w:sz="0" w:space="0" w:color="auto"/>
                            <w:left w:val="none" w:sz="0" w:space="0" w:color="auto"/>
                            <w:bottom w:val="none" w:sz="0" w:space="0" w:color="auto"/>
                            <w:right w:val="none" w:sz="0" w:space="0" w:color="auto"/>
                          </w:divBdr>
                        </w:div>
                      </w:divsChild>
                    </w:div>
                    <w:div w:id="1732580233">
                      <w:marLeft w:val="0"/>
                      <w:marRight w:val="0"/>
                      <w:marTop w:val="0"/>
                      <w:marBottom w:val="0"/>
                      <w:divBdr>
                        <w:top w:val="none" w:sz="0" w:space="0" w:color="auto"/>
                        <w:left w:val="none" w:sz="0" w:space="0" w:color="auto"/>
                        <w:bottom w:val="none" w:sz="0" w:space="0" w:color="auto"/>
                        <w:right w:val="none" w:sz="0" w:space="0" w:color="auto"/>
                      </w:divBdr>
                      <w:divsChild>
                        <w:div w:id="1057170133">
                          <w:marLeft w:val="0"/>
                          <w:marRight w:val="0"/>
                          <w:marTop w:val="0"/>
                          <w:marBottom w:val="0"/>
                          <w:divBdr>
                            <w:top w:val="none" w:sz="0" w:space="0" w:color="auto"/>
                            <w:left w:val="none" w:sz="0" w:space="0" w:color="auto"/>
                            <w:bottom w:val="none" w:sz="0" w:space="0" w:color="auto"/>
                            <w:right w:val="none" w:sz="0" w:space="0" w:color="auto"/>
                          </w:divBdr>
                        </w:div>
                      </w:divsChild>
                    </w:div>
                    <w:div w:id="210926220">
                      <w:marLeft w:val="0"/>
                      <w:marRight w:val="0"/>
                      <w:marTop w:val="0"/>
                      <w:marBottom w:val="0"/>
                      <w:divBdr>
                        <w:top w:val="none" w:sz="0" w:space="0" w:color="auto"/>
                        <w:left w:val="none" w:sz="0" w:space="0" w:color="auto"/>
                        <w:bottom w:val="none" w:sz="0" w:space="0" w:color="auto"/>
                        <w:right w:val="none" w:sz="0" w:space="0" w:color="auto"/>
                      </w:divBdr>
                    </w:div>
                    <w:div w:id="134446189">
                      <w:marLeft w:val="0"/>
                      <w:marRight w:val="0"/>
                      <w:marTop w:val="0"/>
                      <w:marBottom w:val="0"/>
                      <w:divBdr>
                        <w:top w:val="none" w:sz="0" w:space="0" w:color="auto"/>
                        <w:left w:val="none" w:sz="0" w:space="0" w:color="auto"/>
                        <w:bottom w:val="none" w:sz="0" w:space="0" w:color="auto"/>
                        <w:right w:val="none" w:sz="0" w:space="0" w:color="auto"/>
                      </w:divBdr>
                    </w:div>
                    <w:div w:id="861550166">
                      <w:marLeft w:val="0"/>
                      <w:marRight w:val="0"/>
                      <w:marTop w:val="0"/>
                      <w:marBottom w:val="0"/>
                      <w:divBdr>
                        <w:top w:val="none" w:sz="0" w:space="0" w:color="auto"/>
                        <w:left w:val="none" w:sz="0" w:space="0" w:color="auto"/>
                        <w:bottom w:val="none" w:sz="0" w:space="0" w:color="auto"/>
                        <w:right w:val="none" w:sz="0" w:space="0" w:color="auto"/>
                      </w:divBdr>
                      <w:divsChild>
                        <w:div w:id="411049390">
                          <w:marLeft w:val="0"/>
                          <w:marRight w:val="0"/>
                          <w:marTop w:val="0"/>
                          <w:marBottom w:val="0"/>
                          <w:divBdr>
                            <w:top w:val="none" w:sz="0" w:space="0" w:color="auto"/>
                            <w:left w:val="none" w:sz="0" w:space="0" w:color="auto"/>
                            <w:bottom w:val="none" w:sz="0" w:space="0" w:color="auto"/>
                            <w:right w:val="none" w:sz="0" w:space="0" w:color="auto"/>
                          </w:divBdr>
                        </w:div>
                        <w:div w:id="1008404005">
                          <w:marLeft w:val="0"/>
                          <w:marRight w:val="0"/>
                          <w:marTop w:val="0"/>
                          <w:marBottom w:val="0"/>
                          <w:divBdr>
                            <w:top w:val="none" w:sz="0" w:space="0" w:color="auto"/>
                            <w:left w:val="none" w:sz="0" w:space="0" w:color="auto"/>
                            <w:bottom w:val="none" w:sz="0" w:space="0" w:color="auto"/>
                            <w:right w:val="none" w:sz="0" w:space="0" w:color="auto"/>
                          </w:divBdr>
                        </w:div>
                      </w:divsChild>
                    </w:div>
                    <w:div w:id="1032415102">
                      <w:marLeft w:val="0"/>
                      <w:marRight w:val="0"/>
                      <w:marTop w:val="0"/>
                      <w:marBottom w:val="0"/>
                      <w:divBdr>
                        <w:top w:val="none" w:sz="0" w:space="0" w:color="auto"/>
                        <w:left w:val="none" w:sz="0" w:space="0" w:color="auto"/>
                        <w:bottom w:val="none" w:sz="0" w:space="0" w:color="auto"/>
                        <w:right w:val="none" w:sz="0" w:space="0" w:color="auto"/>
                      </w:divBdr>
                      <w:divsChild>
                        <w:div w:id="648940049">
                          <w:marLeft w:val="0"/>
                          <w:marRight w:val="0"/>
                          <w:marTop w:val="0"/>
                          <w:marBottom w:val="0"/>
                          <w:divBdr>
                            <w:top w:val="none" w:sz="0" w:space="0" w:color="auto"/>
                            <w:left w:val="none" w:sz="0" w:space="0" w:color="auto"/>
                            <w:bottom w:val="none" w:sz="0" w:space="0" w:color="auto"/>
                            <w:right w:val="none" w:sz="0" w:space="0" w:color="auto"/>
                          </w:divBdr>
                        </w:div>
                      </w:divsChild>
                    </w:div>
                    <w:div w:id="1836338235">
                      <w:marLeft w:val="0"/>
                      <w:marRight w:val="0"/>
                      <w:marTop w:val="0"/>
                      <w:marBottom w:val="0"/>
                      <w:divBdr>
                        <w:top w:val="none" w:sz="0" w:space="0" w:color="auto"/>
                        <w:left w:val="none" w:sz="0" w:space="0" w:color="auto"/>
                        <w:bottom w:val="none" w:sz="0" w:space="0" w:color="auto"/>
                        <w:right w:val="none" w:sz="0" w:space="0" w:color="auto"/>
                      </w:divBdr>
                    </w:div>
                    <w:div w:id="16082752">
                      <w:marLeft w:val="0"/>
                      <w:marRight w:val="0"/>
                      <w:marTop w:val="0"/>
                      <w:marBottom w:val="0"/>
                      <w:divBdr>
                        <w:top w:val="none" w:sz="0" w:space="0" w:color="auto"/>
                        <w:left w:val="none" w:sz="0" w:space="0" w:color="auto"/>
                        <w:bottom w:val="none" w:sz="0" w:space="0" w:color="auto"/>
                        <w:right w:val="none" w:sz="0" w:space="0" w:color="auto"/>
                      </w:divBdr>
                    </w:div>
                    <w:div w:id="49305026">
                      <w:marLeft w:val="0"/>
                      <w:marRight w:val="0"/>
                      <w:marTop w:val="0"/>
                      <w:marBottom w:val="0"/>
                      <w:divBdr>
                        <w:top w:val="none" w:sz="0" w:space="0" w:color="auto"/>
                        <w:left w:val="none" w:sz="0" w:space="0" w:color="auto"/>
                        <w:bottom w:val="none" w:sz="0" w:space="0" w:color="auto"/>
                        <w:right w:val="none" w:sz="0" w:space="0" w:color="auto"/>
                      </w:divBdr>
                      <w:divsChild>
                        <w:div w:id="511535583">
                          <w:marLeft w:val="0"/>
                          <w:marRight w:val="0"/>
                          <w:marTop w:val="0"/>
                          <w:marBottom w:val="0"/>
                          <w:divBdr>
                            <w:top w:val="none" w:sz="0" w:space="0" w:color="auto"/>
                            <w:left w:val="none" w:sz="0" w:space="0" w:color="auto"/>
                            <w:bottom w:val="none" w:sz="0" w:space="0" w:color="auto"/>
                            <w:right w:val="none" w:sz="0" w:space="0" w:color="auto"/>
                          </w:divBdr>
                        </w:div>
                        <w:div w:id="665861074">
                          <w:marLeft w:val="0"/>
                          <w:marRight w:val="0"/>
                          <w:marTop w:val="0"/>
                          <w:marBottom w:val="0"/>
                          <w:divBdr>
                            <w:top w:val="none" w:sz="0" w:space="0" w:color="auto"/>
                            <w:left w:val="none" w:sz="0" w:space="0" w:color="auto"/>
                            <w:bottom w:val="none" w:sz="0" w:space="0" w:color="auto"/>
                            <w:right w:val="none" w:sz="0" w:space="0" w:color="auto"/>
                          </w:divBdr>
                        </w:div>
                      </w:divsChild>
                    </w:div>
                    <w:div w:id="363219013">
                      <w:marLeft w:val="0"/>
                      <w:marRight w:val="0"/>
                      <w:marTop w:val="0"/>
                      <w:marBottom w:val="0"/>
                      <w:divBdr>
                        <w:top w:val="none" w:sz="0" w:space="0" w:color="auto"/>
                        <w:left w:val="none" w:sz="0" w:space="0" w:color="auto"/>
                        <w:bottom w:val="none" w:sz="0" w:space="0" w:color="auto"/>
                        <w:right w:val="none" w:sz="0" w:space="0" w:color="auto"/>
                      </w:divBdr>
                      <w:divsChild>
                        <w:div w:id="232351732">
                          <w:marLeft w:val="0"/>
                          <w:marRight w:val="0"/>
                          <w:marTop w:val="0"/>
                          <w:marBottom w:val="0"/>
                          <w:divBdr>
                            <w:top w:val="none" w:sz="0" w:space="0" w:color="auto"/>
                            <w:left w:val="none" w:sz="0" w:space="0" w:color="auto"/>
                            <w:bottom w:val="none" w:sz="0" w:space="0" w:color="auto"/>
                            <w:right w:val="none" w:sz="0" w:space="0" w:color="auto"/>
                          </w:divBdr>
                        </w:div>
                      </w:divsChild>
                    </w:div>
                    <w:div w:id="423890013">
                      <w:marLeft w:val="0"/>
                      <w:marRight w:val="0"/>
                      <w:marTop w:val="0"/>
                      <w:marBottom w:val="0"/>
                      <w:divBdr>
                        <w:top w:val="none" w:sz="0" w:space="0" w:color="auto"/>
                        <w:left w:val="none" w:sz="0" w:space="0" w:color="auto"/>
                        <w:bottom w:val="none" w:sz="0" w:space="0" w:color="auto"/>
                        <w:right w:val="none" w:sz="0" w:space="0" w:color="auto"/>
                      </w:divBdr>
                    </w:div>
                    <w:div w:id="1189756174">
                      <w:marLeft w:val="0"/>
                      <w:marRight w:val="0"/>
                      <w:marTop w:val="0"/>
                      <w:marBottom w:val="0"/>
                      <w:divBdr>
                        <w:top w:val="none" w:sz="0" w:space="0" w:color="auto"/>
                        <w:left w:val="none" w:sz="0" w:space="0" w:color="auto"/>
                        <w:bottom w:val="none" w:sz="0" w:space="0" w:color="auto"/>
                        <w:right w:val="none" w:sz="0" w:space="0" w:color="auto"/>
                      </w:divBdr>
                    </w:div>
                    <w:div w:id="1350912856">
                      <w:marLeft w:val="0"/>
                      <w:marRight w:val="0"/>
                      <w:marTop w:val="0"/>
                      <w:marBottom w:val="0"/>
                      <w:divBdr>
                        <w:top w:val="none" w:sz="0" w:space="0" w:color="auto"/>
                        <w:left w:val="none" w:sz="0" w:space="0" w:color="auto"/>
                        <w:bottom w:val="none" w:sz="0" w:space="0" w:color="auto"/>
                        <w:right w:val="none" w:sz="0" w:space="0" w:color="auto"/>
                      </w:divBdr>
                      <w:divsChild>
                        <w:div w:id="1480225973">
                          <w:marLeft w:val="0"/>
                          <w:marRight w:val="0"/>
                          <w:marTop w:val="0"/>
                          <w:marBottom w:val="0"/>
                          <w:divBdr>
                            <w:top w:val="none" w:sz="0" w:space="0" w:color="auto"/>
                            <w:left w:val="none" w:sz="0" w:space="0" w:color="auto"/>
                            <w:bottom w:val="none" w:sz="0" w:space="0" w:color="auto"/>
                            <w:right w:val="none" w:sz="0" w:space="0" w:color="auto"/>
                          </w:divBdr>
                        </w:div>
                        <w:div w:id="2075084567">
                          <w:marLeft w:val="0"/>
                          <w:marRight w:val="0"/>
                          <w:marTop w:val="0"/>
                          <w:marBottom w:val="0"/>
                          <w:divBdr>
                            <w:top w:val="none" w:sz="0" w:space="0" w:color="auto"/>
                            <w:left w:val="none" w:sz="0" w:space="0" w:color="auto"/>
                            <w:bottom w:val="none" w:sz="0" w:space="0" w:color="auto"/>
                            <w:right w:val="none" w:sz="0" w:space="0" w:color="auto"/>
                          </w:divBdr>
                        </w:div>
                      </w:divsChild>
                    </w:div>
                    <w:div w:id="282855288">
                      <w:marLeft w:val="0"/>
                      <w:marRight w:val="0"/>
                      <w:marTop w:val="0"/>
                      <w:marBottom w:val="0"/>
                      <w:divBdr>
                        <w:top w:val="none" w:sz="0" w:space="0" w:color="auto"/>
                        <w:left w:val="none" w:sz="0" w:space="0" w:color="auto"/>
                        <w:bottom w:val="none" w:sz="0" w:space="0" w:color="auto"/>
                        <w:right w:val="none" w:sz="0" w:space="0" w:color="auto"/>
                      </w:divBdr>
                      <w:divsChild>
                        <w:div w:id="2089577750">
                          <w:marLeft w:val="0"/>
                          <w:marRight w:val="0"/>
                          <w:marTop w:val="0"/>
                          <w:marBottom w:val="0"/>
                          <w:divBdr>
                            <w:top w:val="none" w:sz="0" w:space="0" w:color="auto"/>
                            <w:left w:val="none" w:sz="0" w:space="0" w:color="auto"/>
                            <w:bottom w:val="none" w:sz="0" w:space="0" w:color="auto"/>
                            <w:right w:val="none" w:sz="0" w:space="0" w:color="auto"/>
                          </w:divBdr>
                        </w:div>
                      </w:divsChild>
                    </w:div>
                    <w:div w:id="282156886">
                      <w:marLeft w:val="0"/>
                      <w:marRight w:val="0"/>
                      <w:marTop w:val="0"/>
                      <w:marBottom w:val="0"/>
                      <w:divBdr>
                        <w:top w:val="none" w:sz="0" w:space="0" w:color="auto"/>
                        <w:left w:val="none" w:sz="0" w:space="0" w:color="auto"/>
                        <w:bottom w:val="none" w:sz="0" w:space="0" w:color="auto"/>
                        <w:right w:val="none" w:sz="0" w:space="0" w:color="auto"/>
                      </w:divBdr>
                    </w:div>
                    <w:div w:id="2027439812">
                      <w:marLeft w:val="0"/>
                      <w:marRight w:val="0"/>
                      <w:marTop w:val="0"/>
                      <w:marBottom w:val="0"/>
                      <w:divBdr>
                        <w:top w:val="none" w:sz="0" w:space="0" w:color="auto"/>
                        <w:left w:val="none" w:sz="0" w:space="0" w:color="auto"/>
                        <w:bottom w:val="none" w:sz="0" w:space="0" w:color="auto"/>
                        <w:right w:val="none" w:sz="0" w:space="0" w:color="auto"/>
                      </w:divBdr>
                    </w:div>
                    <w:div w:id="830216907">
                      <w:marLeft w:val="0"/>
                      <w:marRight w:val="0"/>
                      <w:marTop w:val="0"/>
                      <w:marBottom w:val="0"/>
                      <w:divBdr>
                        <w:top w:val="none" w:sz="0" w:space="0" w:color="auto"/>
                        <w:left w:val="none" w:sz="0" w:space="0" w:color="auto"/>
                        <w:bottom w:val="none" w:sz="0" w:space="0" w:color="auto"/>
                        <w:right w:val="none" w:sz="0" w:space="0" w:color="auto"/>
                      </w:divBdr>
                      <w:divsChild>
                        <w:div w:id="2019387815">
                          <w:marLeft w:val="0"/>
                          <w:marRight w:val="0"/>
                          <w:marTop w:val="0"/>
                          <w:marBottom w:val="0"/>
                          <w:divBdr>
                            <w:top w:val="none" w:sz="0" w:space="0" w:color="auto"/>
                            <w:left w:val="none" w:sz="0" w:space="0" w:color="auto"/>
                            <w:bottom w:val="none" w:sz="0" w:space="0" w:color="auto"/>
                            <w:right w:val="none" w:sz="0" w:space="0" w:color="auto"/>
                          </w:divBdr>
                        </w:div>
                        <w:div w:id="1136264100">
                          <w:marLeft w:val="0"/>
                          <w:marRight w:val="0"/>
                          <w:marTop w:val="0"/>
                          <w:marBottom w:val="0"/>
                          <w:divBdr>
                            <w:top w:val="none" w:sz="0" w:space="0" w:color="auto"/>
                            <w:left w:val="none" w:sz="0" w:space="0" w:color="auto"/>
                            <w:bottom w:val="none" w:sz="0" w:space="0" w:color="auto"/>
                            <w:right w:val="none" w:sz="0" w:space="0" w:color="auto"/>
                          </w:divBdr>
                        </w:div>
                      </w:divsChild>
                    </w:div>
                    <w:div w:id="2015758738">
                      <w:marLeft w:val="0"/>
                      <w:marRight w:val="0"/>
                      <w:marTop w:val="0"/>
                      <w:marBottom w:val="0"/>
                      <w:divBdr>
                        <w:top w:val="none" w:sz="0" w:space="0" w:color="auto"/>
                        <w:left w:val="none" w:sz="0" w:space="0" w:color="auto"/>
                        <w:bottom w:val="none" w:sz="0" w:space="0" w:color="auto"/>
                        <w:right w:val="none" w:sz="0" w:space="0" w:color="auto"/>
                      </w:divBdr>
                      <w:divsChild>
                        <w:div w:id="2016758422">
                          <w:marLeft w:val="0"/>
                          <w:marRight w:val="0"/>
                          <w:marTop w:val="0"/>
                          <w:marBottom w:val="0"/>
                          <w:divBdr>
                            <w:top w:val="none" w:sz="0" w:space="0" w:color="auto"/>
                            <w:left w:val="none" w:sz="0" w:space="0" w:color="auto"/>
                            <w:bottom w:val="none" w:sz="0" w:space="0" w:color="auto"/>
                            <w:right w:val="none" w:sz="0" w:space="0" w:color="auto"/>
                          </w:divBdr>
                        </w:div>
                      </w:divsChild>
                    </w:div>
                    <w:div w:id="726339046">
                      <w:marLeft w:val="0"/>
                      <w:marRight w:val="0"/>
                      <w:marTop w:val="0"/>
                      <w:marBottom w:val="0"/>
                      <w:divBdr>
                        <w:top w:val="none" w:sz="0" w:space="0" w:color="auto"/>
                        <w:left w:val="none" w:sz="0" w:space="0" w:color="auto"/>
                        <w:bottom w:val="none" w:sz="0" w:space="0" w:color="auto"/>
                        <w:right w:val="none" w:sz="0" w:space="0" w:color="auto"/>
                      </w:divBdr>
                    </w:div>
                    <w:div w:id="721365646">
                      <w:marLeft w:val="0"/>
                      <w:marRight w:val="0"/>
                      <w:marTop w:val="0"/>
                      <w:marBottom w:val="0"/>
                      <w:divBdr>
                        <w:top w:val="none" w:sz="0" w:space="0" w:color="auto"/>
                        <w:left w:val="none" w:sz="0" w:space="0" w:color="auto"/>
                        <w:bottom w:val="none" w:sz="0" w:space="0" w:color="auto"/>
                        <w:right w:val="none" w:sz="0" w:space="0" w:color="auto"/>
                      </w:divBdr>
                    </w:div>
                    <w:div w:id="618024449">
                      <w:marLeft w:val="0"/>
                      <w:marRight w:val="0"/>
                      <w:marTop w:val="0"/>
                      <w:marBottom w:val="0"/>
                      <w:divBdr>
                        <w:top w:val="none" w:sz="0" w:space="0" w:color="auto"/>
                        <w:left w:val="none" w:sz="0" w:space="0" w:color="auto"/>
                        <w:bottom w:val="none" w:sz="0" w:space="0" w:color="auto"/>
                        <w:right w:val="none" w:sz="0" w:space="0" w:color="auto"/>
                      </w:divBdr>
                      <w:divsChild>
                        <w:div w:id="256210751">
                          <w:marLeft w:val="0"/>
                          <w:marRight w:val="0"/>
                          <w:marTop w:val="0"/>
                          <w:marBottom w:val="0"/>
                          <w:divBdr>
                            <w:top w:val="none" w:sz="0" w:space="0" w:color="auto"/>
                            <w:left w:val="none" w:sz="0" w:space="0" w:color="auto"/>
                            <w:bottom w:val="none" w:sz="0" w:space="0" w:color="auto"/>
                            <w:right w:val="none" w:sz="0" w:space="0" w:color="auto"/>
                          </w:divBdr>
                        </w:div>
                        <w:div w:id="1184707308">
                          <w:marLeft w:val="0"/>
                          <w:marRight w:val="0"/>
                          <w:marTop w:val="0"/>
                          <w:marBottom w:val="0"/>
                          <w:divBdr>
                            <w:top w:val="none" w:sz="0" w:space="0" w:color="auto"/>
                            <w:left w:val="none" w:sz="0" w:space="0" w:color="auto"/>
                            <w:bottom w:val="none" w:sz="0" w:space="0" w:color="auto"/>
                            <w:right w:val="none" w:sz="0" w:space="0" w:color="auto"/>
                          </w:divBdr>
                        </w:div>
                      </w:divsChild>
                    </w:div>
                    <w:div w:id="874464369">
                      <w:marLeft w:val="0"/>
                      <w:marRight w:val="0"/>
                      <w:marTop w:val="0"/>
                      <w:marBottom w:val="0"/>
                      <w:divBdr>
                        <w:top w:val="none" w:sz="0" w:space="0" w:color="auto"/>
                        <w:left w:val="none" w:sz="0" w:space="0" w:color="auto"/>
                        <w:bottom w:val="none" w:sz="0" w:space="0" w:color="auto"/>
                        <w:right w:val="none" w:sz="0" w:space="0" w:color="auto"/>
                      </w:divBdr>
                      <w:divsChild>
                        <w:div w:id="229314656">
                          <w:marLeft w:val="0"/>
                          <w:marRight w:val="0"/>
                          <w:marTop w:val="0"/>
                          <w:marBottom w:val="0"/>
                          <w:divBdr>
                            <w:top w:val="none" w:sz="0" w:space="0" w:color="auto"/>
                            <w:left w:val="none" w:sz="0" w:space="0" w:color="auto"/>
                            <w:bottom w:val="none" w:sz="0" w:space="0" w:color="auto"/>
                            <w:right w:val="none" w:sz="0" w:space="0" w:color="auto"/>
                          </w:divBdr>
                        </w:div>
                      </w:divsChild>
                    </w:div>
                    <w:div w:id="1342660033">
                      <w:marLeft w:val="0"/>
                      <w:marRight w:val="0"/>
                      <w:marTop w:val="0"/>
                      <w:marBottom w:val="0"/>
                      <w:divBdr>
                        <w:top w:val="none" w:sz="0" w:space="0" w:color="auto"/>
                        <w:left w:val="none" w:sz="0" w:space="0" w:color="auto"/>
                        <w:bottom w:val="none" w:sz="0" w:space="0" w:color="auto"/>
                        <w:right w:val="none" w:sz="0" w:space="0" w:color="auto"/>
                      </w:divBdr>
                    </w:div>
                    <w:div w:id="1620642357">
                      <w:marLeft w:val="0"/>
                      <w:marRight w:val="0"/>
                      <w:marTop w:val="0"/>
                      <w:marBottom w:val="0"/>
                      <w:divBdr>
                        <w:top w:val="none" w:sz="0" w:space="0" w:color="auto"/>
                        <w:left w:val="none" w:sz="0" w:space="0" w:color="auto"/>
                        <w:bottom w:val="none" w:sz="0" w:space="0" w:color="auto"/>
                        <w:right w:val="none" w:sz="0" w:space="0" w:color="auto"/>
                      </w:divBdr>
                    </w:div>
                    <w:div w:id="1154836208">
                      <w:marLeft w:val="0"/>
                      <w:marRight w:val="0"/>
                      <w:marTop w:val="0"/>
                      <w:marBottom w:val="0"/>
                      <w:divBdr>
                        <w:top w:val="none" w:sz="0" w:space="0" w:color="auto"/>
                        <w:left w:val="none" w:sz="0" w:space="0" w:color="auto"/>
                        <w:bottom w:val="none" w:sz="0" w:space="0" w:color="auto"/>
                        <w:right w:val="none" w:sz="0" w:space="0" w:color="auto"/>
                      </w:divBdr>
                      <w:divsChild>
                        <w:div w:id="593443746">
                          <w:marLeft w:val="0"/>
                          <w:marRight w:val="0"/>
                          <w:marTop w:val="0"/>
                          <w:marBottom w:val="0"/>
                          <w:divBdr>
                            <w:top w:val="none" w:sz="0" w:space="0" w:color="auto"/>
                            <w:left w:val="none" w:sz="0" w:space="0" w:color="auto"/>
                            <w:bottom w:val="none" w:sz="0" w:space="0" w:color="auto"/>
                            <w:right w:val="none" w:sz="0" w:space="0" w:color="auto"/>
                          </w:divBdr>
                        </w:div>
                        <w:div w:id="1531648901">
                          <w:marLeft w:val="0"/>
                          <w:marRight w:val="0"/>
                          <w:marTop w:val="0"/>
                          <w:marBottom w:val="0"/>
                          <w:divBdr>
                            <w:top w:val="none" w:sz="0" w:space="0" w:color="auto"/>
                            <w:left w:val="none" w:sz="0" w:space="0" w:color="auto"/>
                            <w:bottom w:val="none" w:sz="0" w:space="0" w:color="auto"/>
                            <w:right w:val="none" w:sz="0" w:space="0" w:color="auto"/>
                          </w:divBdr>
                        </w:div>
                      </w:divsChild>
                    </w:div>
                    <w:div w:id="7753918">
                      <w:marLeft w:val="0"/>
                      <w:marRight w:val="0"/>
                      <w:marTop w:val="0"/>
                      <w:marBottom w:val="0"/>
                      <w:divBdr>
                        <w:top w:val="none" w:sz="0" w:space="0" w:color="auto"/>
                        <w:left w:val="none" w:sz="0" w:space="0" w:color="auto"/>
                        <w:bottom w:val="none" w:sz="0" w:space="0" w:color="auto"/>
                        <w:right w:val="none" w:sz="0" w:space="0" w:color="auto"/>
                      </w:divBdr>
                      <w:divsChild>
                        <w:div w:id="822701093">
                          <w:marLeft w:val="0"/>
                          <w:marRight w:val="0"/>
                          <w:marTop w:val="0"/>
                          <w:marBottom w:val="0"/>
                          <w:divBdr>
                            <w:top w:val="none" w:sz="0" w:space="0" w:color="auto"/>
                            <w:left w:val="none" w:sz="0" w:space="0" w:color="auto"/>
                            <w:bottom w:val="none" w:sz="0" w:space="0" w:color="auto"/>
                            <w:right w:val="none" w:sz="0" w:space="0" w:color="auto"/>
                          </w:divBdr>
                        </w:div>
                      </w:divsChild>
                    </w:div>
                    <w:div w:id="666592339">
                      <w:marLeft w:val="0"/>
                      <w:marRight w:val="0"/>
                      <w:marTop w:val="0"/>
                      <w:marBottom w:val="0"/>
                      <w:divBdr>
                        <w:top w:val="none" w:sz="0" w:space="0" w:color="auto"/>
                        <w:left w:val="none" w:sz="0" w:space="0" w:color="auto"/>
                        <w:bottom w:val="none" w:sz="0" w:space="0" w:color="auto"/>
                        <w:right w:val="none" w:sz="0" w:space="0" w:color="auto"/>
                      </w:divBdr>
                    </w:div>
                    <w:div w:id="1697609089">
                      <w:marLeft w:val="0"/>
                      <w:marRight w:val="0"/>
                      <w:marTop w:val="0"/>
                      <w:marBottom w:val="0"/>
                      <w:divBdr>
                        <w:top w:val="none" w:sz="0" w:space="0" w:color="auto"/>
                        <w:left w:val="none" w:sz="0" w:space="0" w:color="auto"/>
                        <w:bottom w:val="none" w:sz="0" w:space="0" w:color="auto"/>
                        <w:right w:val="none" w:sz="0" w:space="0" w:color="auto"/>
                      </w:divBdr>
                    </w:div>
                    <w:div w:id="606548937">
                      <w:marLeft w:val="0"/>
                      <w:marRight w:val="0"/>
                      <w:marTop w:val="0"/>
                      <w:marBottom w:val="0"/>
                      <w:divBdr>
                        <w:top w:val="none" w:sz="0" w:space="0" w:color="auto"/>
                        <w:left w:val="none" w:sz="0" w:space="0" w:color="auto"/>
                        <w:bottom w:val="none" w:sz="0" w:space="0" w:color="auto"/>
                        <w:right w:val="none" w:sz="0" w:space="0" w:color="auto"/>
                      </w:divBdr>
                      <w:divsChild>
                        <w:div w:id="1892573345">
                          <w:marLeft w:val="0"/>
                          <w:marRight w:val="0"/>
                          <w:marTop w:val="0"/>
                          <w:marBottom w:val="0"/>
                          <w:divBdr>
                            <w:top w:val="none" w:sz="0" w:space="0" w:color="auto"/>
                            <w:left w:val="none" w:sz="0" w:space="0" w:color="auto"/>
                            <w:bottom w:val="none" w:sz="0" w:space="0" w:color="auto"/>
                            <w:right w:val="none" w:sz="0" w:space="0" w:color="auto"/>
                          </w:divBdr>
                        </w:div>
                        <w:div w:id="769667857">
                          <w:marLeft w:val="0"/>
                          <w:marRight w:val="0"/>
                          <w:marTop w:val="0"/>
                          <w:marBottom w:val="0"/>
                          <w:divBdr>
                            <w:top w:val="none" w:sz="0" w:space="0" w:color="auto"/>
                            <w:left w:val="none" w:sz="0" w:space="0" w:color="auto"/>
                            <w:bottom w:val="none" w:sz="0" w:space="0" w:color="auto"/>
                            <w:right w:val="none" w:sz="0" w:space="0" w:color="auto"/>
                          </w:divBdr>
                        </w:div>
                      </w:divsChild>
                    </w:div>
                    <w:div w:id="316500009">
                      <w:marLeft w:val="0"/>
                      <w:marRight w:val="0"/>
                      <w:marTop w:val="0"/>
                      <w:marBottom w:val="0"/>
                      <w:divBdr>
                        <w:top w:val="none" w:sz="0" w:space="0" w:color="auto"/>
                        <w:left w:val="none" w:sz="0" w:space="0" w:color="auto"/>
                        <w:bottom w:val="none" w:sz="0" w:space="0" w:color="auto"/>
                        <w:right w:val="none" w:sz="0" w:space="0" w:color="auto"/>
                      </w:divBdr>
                      <w:divsChild>
                        <w:div w:id="898438469">
                          <w:marLeft w:val="0"/>
                          <w:marRight w:val="0"/>
                          <w:marTop w:val="0"/>
                          <w:marBottom w:val="0"/>
                          <w:divBdr>
                            <w:top w:val="none" w:sz="0" w:space="0" w:color="auto"/>
                            <w:left w:val="none" w:sz="0" w:space="0" w:color="auto"/>
                            <w:bottom w:val="none" w:sz="0" w:space="0" w:color="auto"/>
                            <w:right w:val="none" w:sz="0" w:space="0" w:color="auto"/>
                          </w:divBdr>
                        </w:div>
                      </w:divsChild>
                    </w:div>
                    <w:div w:id="387998251">
                      <w:marLeft w:val="0"/>
                      <w:marRight w:val="0"/>
                      <w:marTop w:val="0"/>
                      <w:marBottom w:val="0"/>
                      <w:divBdr>
                        <w:top w:val="none" w:sz="0" w:space="0" w:color="auto"/>
                        <w:left w:val="none" w:sz="0" w:space="0" w:color="auto"/>
                        <w:bottom w:val="none" w:sz="0" w:space="0" w:color="auto"/>
                        <w:right w:val="none" w:sz="0" w:space="0" w:color="auto"/>
                      </w:divBdr>
                    </w:div>
                    <w:div w:id="605844819">
                      <w:marLeft w:val="0"/>
                      <w:marRight w:val="0"/>
                      <w:marTop w:val="0"/>
                      <w:marBottom w:val="0"/>
                      <w:divBdr>
                        <w:top w:val="none" w:sz="0" w:space="0" w:color="auto"/>
                        <w:left w:val="none" w:sz="0" w:space="0" w:color="auto"/>
                        <w:bottom w:val="none" w:sz="0" w:space="0" w:color="auto"/>
                        <w:right w:val="none" w:sz="0" w:space="0" w:color="auto"/>
                      </w:divBdr>
                    </w:div>
                    <w:div w:id="1873758918">
                      <w:marLeft w:val="0"/>
                      <w:marRight w:val="0"/>
                      <w:marTop w:val="0"/>
                      <w:marBottom w:val="0"/>
                      <w:divBdr>
                        <w:top w:val="none" w:sz="0" w:space="0" w:color="auto"/>
                        <w:left w:val="none" w:sz="0" w:space="0" w:color="auto"/>
                        <w:bottom w:val="none" w:sz="0" w:space="0" w:color="auto"/>
                        <w:right w:val="none" w:sz="0" w:space="0" w:color="auto"/>
                      </w:divBdr>
                      <w:divsChild>
                        <w:div w:id="662511540">
                          <w:marLeft w:val="0"/>
                          <w:marRight w:val="0"/>
                          <w:marTop w:val="0"/>
                          <w:marBottom w:val="0"/>
                          <w:divBdr>
                            <w:top w:val="none" w:sz="0" w:space="0" w:color="auto"/>
                            <w:left w:val="none" w:sz="0" w:space="0" w:color="auto"/>
                            <w:bottom w:val="none" w:sz="0" w:space="0" w:color="auto"/>
                            <w:right w:val="none" w:sz="0" w:space="0" w:color="auto"/>
                          </w:divBdr>
                        </w:div>
                        <w:div w:id="1257985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8070389">
      <w:bodyDiv w:val="1"/>
      <w:marLeft w:val="0"/>
      <w:marRight w:val="0"/>
      <w:marTop w:val="0"/>
      <w:marBottom w:val="0"/>
      <w:divBdr>
        <w:top w:val="none" w:sz="0" w:space="0" w:color="auto"/>
        <w:left w:val="none" w:sz="0" w:space="0" w:color="auto"/>
        <w:bottom w:val="none" w:sz="0" w:space="0" w:color="auto"/>
        <w:right w:val="none" w:sz="0" w:space="0" w:color="auto"/>
      </w:divBdr>
      <w:divsChild>
        <w:div w:id="703332792">
          <w:marLeft w:val="0"/>
          <w:marRight w:val="0"/>
          <w:marTop w:val="0"/>
          <w:marBottom w:val="0"/>
          <w:divBdr>
            <w:top w:val="none" w:sz="0" w:space="0" w:color="auto"/>
            <w:left w:val="none" w:sz="0" w:space="0" w:color="auto"/>
            <w:bottom w:val="none" w:sz="0" w:space="0" w:color="auto"/>
            <w:right w:val="none" w:sz="0" w:space="0" w:color="auto"/>
          </w:divBdr>
        </w:div>
      </w:divsChild>
    </w:div>
    <w:div w:id="2022703507">
      <w:bodyDiv w:val="1"/>
      <w:marLeft w:val="0"/>
      <w:marRight w:val="0"/>
      <w:marTop w:val="0"/>
      <w:marBottom w:val="0"/>
      <w:divBdr>
        <w:top w:val="single" w:sz="2" w:space="0" w:color="000000"/>
        <w:left w:val="none" w:sz="0" w:space="0" w:color="auto"/>
        <w:bottom w:val="none" w:sz="0" w:space="0" w:color="auto"/>
        <w:right w:val="none" w:sz="0" w:space="0" w:color="auto"/>
      </w:divBdr>
      <w:divsChild>
        <w:div w:id="1922987560">
          <w:marLeft w:val="0"/>
          <w:marRight w:val="0"/>
          <w:marTop w:val="150"/>
          <w:marBottom w:val="0"/>
          <w:divBdr>
            <w:top w:val="none" w:sz="0" w:space="0" w:color="auto"/>
            <w:left w:val="none" w:sz="0" w:space="0" w:color="auto"/>
            <w:bottom w:val="none" w:sz="0" w:space="0" w:color="auto"/>
            <w:right w:val="none" w:sz="0" w:space="0" w:color="auto"/>
          </w:divBdr>
          <w:divsChild>
            <w:div w:id="2074693767">
              <w:marLeft w:val="0"/>
              <w:marRight w:val="0"/>
              <w:marTop w:val="0"/>
              <w:marBottom w:val="0"/>
              <w:divBdr>
                <w:top w:val="none" w:sz="0" w:space="0" w:color="auto"/>
                <w:left w:val="none" w:sz="0" w:space="0" w:color="auto"/>
                <w:bottom w:val="none" w:sz="0" w:space="0" w:color="auto"/>
                <w:right w:val="none" w:sz="0" w:space="0" w:color="auto"/>
              </w:divBdr>
              <w:divsChild>
                <w:div w:id="868876348">
                  <w:marLeft w:val="0"/>
                  <w:marRight w:val="0"/>
                  <w:marTop w:val="0"/>
                  <w:marBottom w:val="0"/>
                  <w:divBdr>
                    <w:top w:val="none" w:sz="0" w:space="0" w:color="auto"/>
                    <w:left w:val="none" w:sz="0" w:space="0" w:color="auto"/>
                    <w:bottom w:val="none" w:sz="0" w:space="0" w:color="auto"/>
                    <w:right w:val="none" w:sz="0" w:space="0" w:color="auto"/>
                  </w:divBdr>
                  <w:divsChild>
                    <w:div w:id="1282802850">
                      <w:marLeft w:val="0"/>
                      <w:marRight w:val="0"/>
                      <w:marTop w:val="0"/>
                      <w:marBottom w:val="0"/>
                      <w:divBdr>
                        <w:top w:val="none" w:sz="0" w:space="0" w:color="auto"/>
                        <w:left w:val="none" w:sz="0" w:space="0" w:color="auto"/>
                        <w:bottom w:val="none" w:sz="0" w:space="0" w:color="auto"/>
                        <w:right w:val="none" w:sz="0" w:space="0" w:color="auto"/>
                      </w:divBdr>
                      <w:divsChild>
                        <w:div w:id="292179362">
                          <w:marLeft w:val="0"/>
                          <w:marRight w:val="0"/>
                          <w:marTop w:val="0"/>
                          <w:marBottom w:val="432"/>
                          <w:divBdr>
                            <w:top w:val="none" w:sz="0" w:space="0" w:color="auto"/>
                            <w:left w:val="none" w:sz="0" w:space="0" w:color="auto"/>
                            <w:bottom w:val="none" w:sz="0" w:space="0" w:color="auto"/>
                            <w:right w:val="none" w:sz="0" w:space="0" w:color="auto"/>
                          </w:divBdr>
                        </w:div>
                      </w:divsChild>
                    </w:div>
                  </w:divsChild>
                </w:div>
              </w:divsChild>
            </w:div>
          </w:divsChild>
        </w:div>
      </w:divsChild>
    </w:div>
    <w:div w:id="2052880512">
      <w:bodyDiv w:val="1"/>
      <w:marLeft w:val="0"/>
      <w:marRight w:val="0"/>
      <w:marTop w:val="0"/>
      <w:marBottom w:val="0"/>
      <w:divBdr>
        <w:top w:val="none" w:sz="0" w:space="0" w:color="auto"/>
        <w:left w:val="none" w:sz="0" w:space="0" w:color="auto"/>
        <w:bottom w:val="none" w:sz="0" w:space="0" w:color="auto"/>
        <w:right w:val="none" w:sz="0" w:space="0" w:color="auto"/>
      </w:divBdr>
      <w:divsChild>
        <w:div w:id="1665551652">
          <w:marLeft w:val="0"/>
          <w:marRight w:val="0"/>
          <w:marTop w:val="0"/>
          <w:marBottom w:val="0"/>
          <w:divBdr>
            <w:top w:val="none" w:sz="0" w:space="0" w:color="auto"/>
            <w:left w:val="none" w:sz="0" w:space="0" w:color="auto"/>
            <w:bottom w:val="none" w:sz="0" w:space="0" w:color="auto"/>
            <w:right w:val="none" w:sz="0" w:space="0" w:color="auto"/>
          </w:divBdr>
          <w:divsChild>
            <w:div w:id="1777363708">
              <w:marLeft w:val="0"/>
              <w:marRight w:val="0"/>
              <w:marTop w:val="0"/>
              <w:marBottom w:val="0"/>
              <w:divBdr>
                <w:top w:val="none" w:sz="0" w:space="0" w:color="auto"/>
                <w:left w:val="none" w:sz="0" w:space="0" w:color="auto"/>
                <w:bottom w:val="none" w:sz="0" w:space="0" w:color="auto"/>
                <w:right w:val="none" w:sz="0" w:space="0" w:color="auto"/>
              </w:divBdr>
              <w:divsChild>
                <w:div w:id="1939756564">
                  <w:marLeft w:val="0"/>
                  <w:marRight w:val="0"/>
                  <w:marTop w:val="0"/>
                  <w:marBottom w:val="0"/>
                  <w:divBdr>
                    <w:top w:val="none" w:sz="0" w:space="0" w:color="auto"/>
                    <w:left w:val="none" w:sz="0" w:space="0" w:color="auto"/>
                    <w:bottom w:val="none" w:sz="0" w:space="0" w:color="auto"/>
                    <w:right w:val="none" w:sz="0" w:space="0" w:color="auto"/>
                  </w:divBdr>
                  <w:divsChild>
                    <w:div w:id="1151171469">
                      <w:marLeft w:val="0"/>
                      <w:marRight w:val="0"/>
                      <w:marTop w:val="0"/>
                      <w:marBottom w:val="0"/>
                      <w:divBdr>
                        <w:top w:val="none" w:sz="0" w:space="0" w:color="auto"/>
                        <w:left w:val="none" w:sz="0" w:space="0" w:color="auto"/>
                        <w:bottom w:val="none" w:sz="0" w:space="0" w:color="auto"/>
                        <w:right w:val="none" w:sz="0" w:space="0" w:color="auto"/>
                      </w:divBdr>
                      <w:divsChild>
                        <w:div w:id="626854764">
                          <w:marLeft w:val="0"/>
                          <w:marRight w:val="0"/>
                          <w:marTop w:val="0"/>
                          <w:marBottom w:val="0"/>
                          <w:divBdr>
                            <w:top w:val="none" w:sz="0" w:space="0" w:color="auto"/>
                            <w:left w:val="none" w:sz="0" w:space="0" w:color="auto"/>
                            <w:bottom w:val="none" w:sz="0" w:space="0" w:color="auto"/>
                            <w:right w:val="none" w:sz="0" w:space="0" w:color="auto"/>
                          </w:divBdr>
                          <w:divsChild>
                            <w:div w:id="1178739839">
                              <w:marLeft w:val="0"/>
                              <w:marRight w:val="0"/>
                              <w:marTop w:val="0"/>
                              <w:marBottom w:val="0"/>
                              <w:divBdr>
                                <w:top w:val="none" w:sz="0" w:space="0" w:color="auto"/>
                                <w:left w:val="none" w:sz="0" w:space="0" w:color="auto"/>
                                <w:bottom w:val="none" w:sz="0" w:space="0" w:color="auto"/>
                                <w:right w:val="none" w:sz="0" w:space="0" w:color="auto"/>
                              </w:divBdr>
                              <w:divsChild>
                                <w:div w:id="1269655458">
                                  <w:marLeft w:val="0"/>
                                  <w:marRight w:val="0"/>
                                  <w:marTop w:val="0"/>
                                  <w:marBottom w:val="0"/>
                                  <w:divBdr>
                                    <w:top w:val="none" w:sz="0" w:space="0" w:color="auto"/>
                                    <w:left w:val="none" w:sz="0" w:space="0" w:color="auto"/>
                                    <w:bottom w:val="none" w:sz="0" w:space="0" w:color="auto"/>
                                    <w:right w:val="none" w:sz="0" w:space="0" w:color="auto"/>
                                  </w:divBdr>
                                  <w:divsChild>
                                    <w:div w:id="265625377">
                                      <w:marLeft w:val="0"/>
                                      <w:marRight w:val="0"/>
                                      <w:marTop w:val="0"/>
                                      <w:marBottom w:val="0"/>
                                      <w:divBdr>
                                        <w:top w:val="none" w:sz="0" w:space="0" w:color="auto"/>
                                        <w:left w:val="none" w:sz="0" w:space="0" w:color="auto"/>
                                        <w:bottom w:val="none" w:sz="0" w:space="0" w:color="auto"/>
                                        <w:right w:val="none" w:sz="0" w:space="0" w:color="auto"/>
                                      </w:divBdr>
                                      <w:divsChild>
                                        <w:div w:id="2056544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57662835">
      <w:bodyDiv w:val="1"/>
      <w:marLeft w:val="0"/>
      <w:marRight w:val="0"/>
      <w:marTop w:val="0"/>
      <w:marBottom w:val="0"/>
      <w:divBdr>
        <w:top w:val="none" w:sz="0" w:space="0" w:color="auto"/>
        <w:left w:val="none" w:sz="0" w:space="0" w:color="auto"/>
        <w:bottom w:val="none" w:sz="0" w:space="0" w:color="auto"/>
        <w:right w:val="none" w:sz="0" w:space="0" w:color="auto"/>
      </w:divBdr>
      <w:divsChild>
        <w:div w:id="613487791">
          <w:marLeft w:val="0"/>
          <w:marRight w:val="0"/>
          <w:marTop w:val="0"/>
          <w:marBottom w:val="0"/>
          <w:divBdr>
            <w:top w:val="none" w:sz="0" w:space="0" w:color="auto"/>
            <w:left w:val="none" w:sz="0" w:space="0" w:color="auto"/>
            <w:bottom w:val="none" w:sz="0" w:space="0" w:color="auto"/>
            <w:right w:val="none" w:sz="0" w:space="0" w:color="auto"/>
          </w:divBdr>
          <w:divsChild>
            <w:div w:id="164907778">
              <w:marLeft w:val="0"/>
              <w:marRight w:val="0"/>
              <w:marTop w:val="0"/>
              <w:marBottom w:val="0"/>
              <w:divBdr>
                <w:top w:val="none" w:sz="0" w:space="0" w:color="auto"/>
                <w:left w:val="none" w:sz="0" w:space="0" w:color="auto"/>
                <w:bottom w:val="none" w:sz="0" w:space="0" w:color="auto"/>
                <w:right w:val="none" w:sz="0" w:space="0" w:color="auto"/>
              </w:divBdr>
              <w:divsChild>
                <w:div w:id="144126613">
                  <w:marLeft w:val="0"/>
                  <w:marRight w:val="0"/>
                  <w:marTop w:val="0"/>
                  <w:marBottom w:val="0"/>
                  <w:divBdr>
                    <w:top w:val="none" w:sz="0" w:space="0" w:color="auto"/>
                    <w:left w:val="none" w:sz="0" w:space="0" w:color="auto"/>
                    <w:bottom w:val="none" w:sz="0" w:space="0" w:color="auto"/>
                    <w:right w:val="none" w:sz="0" w:space="0" w:color="auto"/>
                  </w:divBdr>
                  <w:divsChild>
                    <w:div w:id="1712728654">
                      <w:marLeft w:val="0"/>
                      <w:marRight w:val="0"/>
                      <w:marTop w:val="0"/>
                      <w:marBottom w:val="0"/>
                      <w:divBdr>
                        <w:top w:val="none" w:sz="0" w:space="0" w:color="auto"/>
                        <w:left w:val="none" w:sz="0" w:space="0" w:color="auto"/>
                        <w:bottom w:val="none" w:sz="0" w:space="0" w:color="auto"/>
                        <w:right w:val="none" w:sz="0" w:space="0" w:color="auto"/>
                      </w:divBdr>
                      <w:divsChild>
                        <w:div w:id="1768772493">
                          <w:marLeft w:val="0"/>
                          <w:marRight w:val="0"/>
                          <w:marTop w:val="0"/>
                          <w:marBottom w:val="0"/>
                          <w:divBdr>
                            <w:top w:val="none" w:sz="0" w:space="0" w:color="auto"/>
                            <w:left w:val="none" w:sz="0" w:space="0" w:color="auto"/>
                            <w:bottom w:val="none" w:sz="0" w:space="0" w:color="auto"/>
                            <w:right w:val="none" w:sz="0" w:space="0" w:color="auto"/>
                          </w:divBdr>
                          <w:divsChild>
                            <w:div w:id="219482642">
                              <w:marLeft w:val="0"/>
                              <w:marRight w:val="0"/>
                              <w:marTop w:val="0"/>
                              <w:marBottom w:val="0"/>
                              <w:divBdr>
                                <w:top w:val="none" w:sz="0" w:space="0" w:color="auto"/>
                                <w:left w:val="none" w:sz="0" w:space="0" w:color="auto"/>
                                <w:bottom w:val="none" w:sz="0" w:space="0" w:color="auto"/>
                                <w:right w:val="none" w:sz="0" w:space="0" w:color="auto"/>
                              </w:divBdr>
                              <w:divsChild>
                                <w:div w:id="69159798">
                                  <w:marLeft w:val="0"/>
                                  <w:marRight w:val="0"/>
                                  <w:marTop w:val="0"/>
                                  <w:marBottom w:val="0"/>
                                  <w:divBdr>
                                    <w:top w:val="none" w:sz="0" w:space="0" w:color="auto"/>
                                    <w:left w:val="none" w:sz="0" w:space="0" w:color="auto"/>
                                    <w:bottom w:val="single" w:sz="12" w:space="0" w:color="D6D6D6"/>
                                    <w:right w:val="none" w:sz="0" w:space="0" w:color="auto"/>
                                  </w:divBdr>
                                  <w:divsChild>
                                    <w:div w:id="630743827">
                                      <w:marLeft w:val="0"/>
                                      <w:marRight w:val="0"/>
                                      <w:marTop w:val="0"/>
                                      <w:marBottom w:val="0"/>
                                      <w:divBdr>
                                        <w:top w:val="none" w:sz="0" w:space="0" w:color="auto"/>
                                        <w:left w:val="none" w:sz="0" w:space="0" w:color="auto"/>
                                        <w:bottom w:val="none" w:sz="0" w:space="0" w:color="auto"/>
                                        <w:right w:val="none" w:sz="0" w:space="0" w:color="auto"/>
                                      </w:divBdr>
                                      <w:divsChild>
                                        <w:div w:id="2142992176">
                                          <w:marLeft w:val="0"/>
                                          <w:marRight w:val="0"/>
                                          <w:marTop w:val="0"/>
                                          <w:marBottom w:val="0"/>
                                          <w:divBdr>
                                            <w:top w:val="none" w:sz="0" w:space="0" w:color="auto"/>
                                            <w:left w:val="none" w:sz="0" w:space="0" w:color="auto"/>
                                            <w:bottom w:val="none" w:sz="0" w:space="0" w:color="auto"/>
                                            <w:right w:val="none" w:sz="0" w:space="0" w:color="auto"/>
                                          </w:divBdr>
                                          <w:divsChild>
                                            <w:div w:id="1020543024">
                                              <w:marLeft w:val="0"/>
                                              <w:marRight w:val="0"/>
                                              <w:marTop w:val="0"/>
                                              <w:marBottom w:val="0"/>
                                              <w:divBdr>
                                                <w:top w:val="none" w:sz="0" w:space="0" w:color="auto"/>
                                                <w:left w:val="none" w:sz="0" w:space="0" w:color="auto"/>
                                                <w:bottom w:val="none" w:sz="0" w:space="0" w:color="auto"/>
                                                <w:right w:val="none" w:sz="0" w:space="0" w:color="auto"/>
                                              </w:divBdr>
                                              <w:divsChild>
                                                <w:div w:id="237595807">
                                                  <w:marLeft w:val="0"/>
                                                  <w:marRight w:val="0"/>
                                                  <w:marTop w:val="0"/>
                                                  <w:marBottom w:val="0"/>
                                                  <w:divBdr>
                                                    <w:top w:val="none" w:sz="0" w:space="0" w:color="auto"/>
                                                    <w:left w:val="none" w:sz="0" w:space="0" w:color="auto"/>
                                                    <w:bottom w:val="none" w:sz="0" w:space="0" w:color="auto"/>
                                                    <w:right w:val="none" w:sz="0" w:space="0" w:color="auto"/>
                                                  </w:divBdr>
                                                  <w:divsChild>
                                                    <w:div w:id="1940409329">
                                                      <w:marLeft w:val="0"/>
                                                      <w:marRight w:val="0"/>
                                                      <w:marTop w:val="0"/>
                                                      <w:marBottom w:val="0"/>
                                                      <w:divBdr>
                                                        <w:top w:val="none" w:sz="0" w:space="0" w:color="auto"/>
                                                        <w:left w:val="none" w:sz="0" w:space="0" w:color="auto"/>
                                                        <w:bottom w:val="none" w:sz="0" w:space="0" w:color="auto"/>
                                                        <w:right w:val="none" w:sz="0" w:space="0" w:color="auto"/>
                                                      </w:divBdr>
                                                      <w:divsChild>
                                                        <w:div w:id="1213151285">
                                                          <w:marLeft w:val="0"/>
                                                          <w:marRight w:val="0"/>
                                                          <w:marTop w:val="0"/>
                                                          <w:marBottom w:val="0"/>
                                                          <w:divBdr>
                                                            <w:top w:val="none" w:sz="0" w:space="0" w:color="auto"/>
                                                            <w:left w:val="none" w:sz="0" w:space="0" w:color="auto"/>
                                                            <w:bottom w:val="none" w:sz="0" w:space="0" w:color="auto"/>
                                                            <w:right w:val="none" w:sz="0" w:space="0" w:color="auto"/>
                                                          </w:divBdr>
                                                          <w:divsChild>
                                                            <w:div w:id="505021839">
                                                              <w:marLeft w:val="0"/>
                                                              <w:marRight w:val="0"/>
                                                              <w:marTop w:val="0"/>
                                                              <w:marBottom w:val="0"/>
                                                              <w:divBdr>
                                                                <w:top w:val="none" w:sz="0" w:space="0" w:color="auto"/>
                                                                <w:left w:val="none" w:sz="0" w:space="0" w:color="auto"/>
                                                                <w:bottom w:val="none" w:sz="0" w:space="0" w:color="auto"/>
                                                                <w:right w:val="none" w:sz="0" w:space="0" w:color="auto"/>
                                                              </w:divBdr>
                                                              <w:divsChild>
                                                                <w:div w:id="2123374958">
                                                                  <w:marLeft w:val="0"/>
                                                                  <w:marRight w:val="0"/>
                                                                  <w:marTop w:val="0"/>
                                                                  <w:marBottom w:val="0"/>
                                                                  <w:divBdr>
                                                                    <w:top w:val="none" w:sz="0" w:space="0" w:color="auto"/>
                                                                    <w:left w:val="none" w:sz="0" w:space="0" w:color="auto"/>
                                                                    <w:bottom w:val="none" w:sz="0" w:space="0" w:color="auto"/>
                                                                    <w:right w:val="none" w:sz="0" w:space="0" w:color="auto"/>
                                                                  </w:divBdr>
                                                                </w:div>
                                                                <w:div w:id="205989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075346560">
      <w:bodyDiv w:val="1"/>
      <w:marLeft w:val="0"/>
      <w:marRight w:val="0"/>
      <w:marTop w:val="0"/>
      <w:marBottom w:val="0"/>
      <w:divBdr>
        <w:top w:val="none" w:sz="0" w:space="0" w:color="auto"/>
        <w:left w:val="none" w:sz="0" w:space="0" w:color="auto"/>
        <w:bottom w:val="none" w:sz="0" w:space="0" w:color="auto"/>
        <w:right w:val="none" w:sz="0" w:space="0" w:color="auto"/>
      </w:divBdr>
      <w:divsChild>
        <w:div w:id="1798986341">
          <w:marLeft w:val="0"/>
          <w:marRight w:val="0"/>
          <w:marTop w:val="0"/>
          <w:marBottom w:val="0"/>
          <w:divBdr>
            <w:top w:val="none" w:sz="0" w:space="0" w:color="auto"/>
            <w:left w:val="none" w:sz="0" w:space="0" w:color="auto"/>
            <w:bottom w:val="none" w:sz="0" w:space="0" w:color="auto"/>
            <w:right w:val="none" w:sz="0" w:space="0" w:color="auto"/>
          </w:divBdr>
          <w:divsChild>
            <w:div w:id="1357610693">
              <w:marLeft w:val="0"/>
              <w:marRight w:val="0"/>
              <w:marTop w:val="0"/>
              <w:marBottom w:val="0"/>
              <w:divBdr>
                <w:top w:val="none" w:sz="0" w:space="0" w:color="auto"/>
                <w:left w:val="none" w:sz="0" w:space="0" w:color="auto"/>
                <w:bottom w:val="none" w:sz="0" w:space="0" w:color="auto"/>
                <w:right w:val="none" w:sz="0" w:space="0" w:color="auto"/>
              </w:divBdr>
              <w:divsChild>
                <w:div w:id="1528174032">
                  <w:marLeft w:val="0"/>
                  <w:marRight w:val="0"/>
                  <w:marTop w:val="0"/>
                  <w:marBottom w:val="0"/>
                  <w:divBdr>
                    <w:top w:val="none" w:sz="0" w:space="0" w:color="auto"/>
                    <w:left w:val="none" w:sz="0" w:space="0" w:color="auto"/>
                    <w:bottom w:val="none" w:sz="0" w:space="0" w:color="auto"/>
                    <w:right w:val="none" w:sz="0" w:space="0" w:color="auto"/>
                  </w:divBdr>
                  <w:divsChild>
                    <w:div w:id="1523781889">
                      <w:marLeft w:val="-360"/>
                      <w:marRight w:val="-360"/>
                      <w:marTop w:val="0"/>
                      <w:marBottom w:val="0"/>
                      <w:divBdr>
                        <w:top w:val="none" w:sz="0" w:space="0" w:color="auto"/>
                        <w:left w:val="none" w:sz="0" w:space="0" w:color="auto"/>
                        <w:bottom w:val="none" w:sz="0" w:space="0" w:color="auto"/>
                        <w:right w:val="none" w:sz="0" w:space="0" w:color="auto"/>
                      </w:divBdr>
                      <w:divsChild>
                        <w:div w:id="1133790148">
                          <w:marLeft w:val="0"/>
                          <w:marRight w:val="0"/>
                          <w:marTop w:val="0"/>
                          <w:marBottom w:val="0"/>
                          <w:divBdr>
                            <w:top w:val="none" w:sz="0" w:space="0" w:color="auto"/>
                            <w:left w:val="none" w:sz="0" w:space="0" w:color="auto"/>
                            <w:bottom w:val="none" w:sz="0" w:space="0" w:color="auto"/>
                            <w:right w:val="none" w:sz="0" w:space="0" w:color="auto"/>
                          </w:divBdr>
                          <w:divsChild>
                            <w:div w:id="785540979">
                              <w:marLeft w:val="0"/>
                              <w:marRight w:val="0"/>
                              <w:marTop w:val="0"/>
                              <w:marBottom w:val="0"/>
                              <w:divBdr>
                                <w:top w:val="none" w:sz="0" w:space="0" w:color="auto"/>
                                <w:left w:val="none" w:sz="0" w:space="0" w:color="auto"/>
                                <w:bottom w:val="none" w:sz="0" w:space="0" w:color="auto"/>
                                <w:right w:val="none" w:sz="0" w:space="0" w:color="auto"/>
                              </w:divBdr>
                              <w:divsChild>
                                <w:div w:id="1041243299">
                                  <w:marLeft w:val="0"/>
                                  <w:marRight w:val="0"/>
                                  <w:marTop w:val="3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6902446">
      <w:bodyDiv w:val="1"/>
      <w:marLeft w:val="0"/>
      <w:marRight w:val="0"/>
      <w:marTop w:val="0"/>
      <w:marBottom w:val="0"/>
      <w:divBdr>
        <w:top w:val="none" w:sz="0" w:space="0" w:color="auto"/>
        <w:left w:val="none" w:sz="0" w:space="0" w:color="auto"/>
        <w:bottom w:val="none" w:sz="0" w:space="0" w:color="auto"/>
        <w:right w:val="none" w:sz="0" w:space="0" w:color="auto"/>
      </w:divBdr>
      <w:divsChild>
        <w:div w:id="1035272529">
          <w:marLeft w:val="0"/>
          <w:marRight w:val="0"/>
          <w:marTop w:val="0"/>
          <w:marBottom w:val="0"/>
          <w:divBdr>
            <w:top w:val="none" w:sz="0" w:space="0" w:color="auto"/>
            <w:left w:val="none" w:sz="0" w:space="0" w:color="auto"/>
            <w:bottom w:val="none" w:sz="0" w:space="0" w:color="auto"/>
            <w:right w:val="none" w:sz="0" w:space="0" w:color="auto"/>
          </w:divBdr>
          <w:divsChild>
            <w:div w:id="355275178">
              <w:marLeft w:val="0"/>
              <w:marRight w:val="0"/>
              <w:marTop w:val="0"/>
              <w:marBottom w:val="0"/>
              <w:divBdr>
                <w:top w:val="none" w:sz="0" w:space="0" w:color="auto"/>
                <w:left w:val="none" w:sz="0" w:space="0" w:color="auto"/>
                <w:bottom w:val="none" w:sz="0" w:space="0" w:color="auto"/>
                <w:right w:val="none" w:sz="0" w:space="0" w:color="auto"/>
              </w:divBdr>
              <w:divsChild>
                <w:div w:id="828205844">
                  <w:marLeft w:val="0"/>
                  <w:marRight w:val="0"/>
                  <w:marTop w:val="0"/>
                  <w:marBottom w:val="0"/>
                  <w:divBdr>
                    <w:top w:val="none" w:sz="0" w:space="0" w:color="auto"/>
                    <w:left w:val="none" w:sz="0" w:space="0" w:color="auto"/>
                    <w:bottom w:val="none" w:sz="0" w:space="0" w:color="auto"/>
                    <w:right w:val="none" w:sz="0" w:space="0" w:color="auto"/>
                  </w:divBdr>
                  <w:divsChild>
                    <w:div w:id="1166242892">
                      <w:marLeft w:val="0"/>
                      <w:marRight w:val="0"/>
                      <w:marTop w:val="0"/>
                      <w:marBottom w:val="0"/>
                      <w:divBdr>
                        <w:top w:val="none" w:sz="0" w:space="0" w:color="auto"/>
                        <w:left w:val="none" w:sz="0" w:space="0" w:color="auto"/>
                        <w:bottom w:val="none" w:sz="0" w:space="0" w:color="auto"/>
                        <w:right w:val="none" w:sz="0" w:space="0" w:color="auto"/>
                      </w:divBdr>
                      <w:divsChild>
                        <w:div w:id="1624188202">
                          <w:marLeft w:val="0"/>
                          <w:marRight w:val="0"/>
                          <w:marTop w:val="0"/>
                          <w:marBottom w:val="0"/>
                          <w:divBdr>
                            <w:top w:val="none" w:sz="0" w:space="0" w:color="auto"/>
                            <w:left w:val="none" w:sz="0" w:space="0" w:color="auto"/>
                            <w:bottom w:val="none" w:sz="0" w:space="0" w:color="auto"/>
                            <w:right w:val="none" w:sz="0" w:space="0" w:color="auto"/>
                          </w:divBdr>
                          <w:divsChild>
                            <w:div w:id="757822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4107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uk/url?sa=i&amp;rct=j&amp;q=&amp;esrc=s&amp;source=images&amp;cd=&amp;cad=rja&amp;uact=8&amp;ved=0ahUKEwjJorrxzczJAhXFLhoKHS6QBYUQjRwIBw&amp;url=http://studentresults.smu.ac.uk/&amp;bvm=bv.109332125,d.d2s&amp;psig=AFQjCNGPW7tjyNfpYaTme8i9_Ycn7vinBA&amp;ust=1449675909190171" TargetMode="External"/><Relationship Id="rId13" Type="http://schemas.openxmlformats.org/officeDocument/2006/relationships/hyperlink" Target="http://www.supplychainbrain.com/content/industry-verticals/retail/single-article-page/article/impact-of-late-or-inaccurate-deliveries-can-be-disastrous-study-show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earchdatacenter.techtarget.com/definition/distribution"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49E65E-701E-4D3A-9B70-02FE62DDF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644</TotalTime>
  <Pages>14</Pages>
  <Words>3676</Words>
  <Characters>20958</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 Emanuelli (P093663)</dc:creator>
  <cp:keywords/>
  <dc:description/>
  <cp:lastModifiedBy>Mario Emanuelli</cp:lastModifiedBy>
  <cp:revision>36</cp:revision>
  <cp:lastPrinted>2017-10-30T14:23:00Z</cp:lastPrinted>
  <dcterms:created xsi:type="dcterms:W3CDTF">2018-02-14T13:15:00Z</dcterms:created>
  <dcterms:modified xsi:type="dcterms:W3CDTF">2018-02-19T18:55:00Z</dcterms:modified>
</cp:coreProperties>
</file>