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11576" w14:textId="77777777" w:rsidR="005C05BB" w:rsidRPr="005C05BB" w:rsidRDefault="005C05BB" w:rsidP="005C05BB">
      <w:pPr>
        <w:rPr>
          <w:b/>
          <w:lang w:val="en"/>
        </w:rPr>
      </w:pPr>
    </w:p>
    <w:p w14:paraId="0FB11840" w14:textId="77777777" w:rsidR="005C05BB" w:rsidRPr="005C05BB" w:rsidRDefault="005C05BB" w:rsidP="005C05BB">
      <w:pPr>
        <w:spacing w:line="276" w:lineRule="auto"/>
        <w:jc w:val="left"/>
        <w:rPr>
          <w:rFonts w:ascii="Calibri" w:eastAsia="Calibri" w:hAnsi="Calibri" w:cs="Calibri"/>
          <w:b/>
          <w:sz w:val="44"/>
          <w:szCs w:val="44"/>
          <w:lang w:val="en"/>
        </w:rPr>
      </w:pPr>
      <w:r w:rsidRPr="005C05BB">
        <w:rPr>
          <w:rFonts w:ascii="Calibri" w:eastAsia="Calibri" w:hAnsi="Calibri" w:cs="Calibri"/>
          <w:lang w:val="en"/>
        </w:rPr>
        <w:t xml:space="preserve">                   </w:t>
      </w:r>
      <w:r w:rsidRPr="005C05BB">
        <w:rPr>
          <w:rFonts w:ascii="Calibri" w:eastAsia="Calibri" w:hAnsi="Calibri" w:cs="Calibri"/>
          <w:b/>
          <w:sz w:val="44"/>
          <w:szCs w:val="44"/>
          <w:lang w:val="en"/>
        </w:rPr>
        <w:t>University of Wales Trinity Saint David</w:t>
      </w:r>
    </w:p>
    <w:p w14:paraId="17FC1490" w14:textId="77777777" w:rsidR="005C05BB" w:rsidRPr="005C05BB" w:rsidRDefault="005C05BB" w:rsidP="005C05BB">
      <w:pPr>
        <w:spacing w:after="160" w:line="256" w:lineRule="auto"/>
        <w:jc w:val="left"/>
        <w:rPr>
          <w:rFonts w:ascii="Calibri" w:eastAsia="Calibri" w:hAnsi="Calibri" w:cs="Calibri"/>
          <w:b/>
          <w:sz w:val="44"/>
          <w:szCs w:val="44"/>
          <w:lang w:val="en"/>
        </w:rPr>
      </w:pPr>
      <w:r w:rsidRPr="005C05BB">
        <w:rPr>
          <w:rFonts w:ascii="Calibri" w:eastAsia="Calibri" w:hAnsi="Calibri" w:cs="Calibri"/>
          <w:b/>
          <w:sz w:val="44"/>
          <w:szCs w:val="44"/>
          <w:lang w:val="en"/>
        </w:rPr>
        <w:t xml:space="preserve">                               London Campus</w:t>
      </w:r>
    </w:p>
    <w:p w14:paraId="3CAD8C77" w14:textId="77777777" w:rsidR="005C05BB" w:rsidRPr="005C05BB" w:rsidRDefault="005C05BB" w:rsidP="005C05BB">
      <w:pPr>
        <w:spacing w:after="160" w:line="256" w:lineRule="auto"/>
        <w:jc w:val="center"/>
        <w:rPr>
          <w:rFonts w:ascii="Calibri" w:eastAsia="Calibri" w:hAnsi="Calibri" w:cs="Calibri"/>
          <w:b/>
          <w:sz w:val="44"/>
          <w:szCs w:val="44"/>
          <w:lang w:val="en"/>
        </w:rPr>
      </w:pPr>
      <w:r w:rsidRPr="005C05BB">
        <w:rPr>
          <w:rFonts w:ascii="Calibri" w:eastAsia="Calibri" w:hAnsi="Calibri" w:cs="Calibri"/>
          <w:b/>
          <w:noProof/>
          <w:sz w:val="44"/>
          <w:szCs w:val="44"/>
          <w:lang w:val="en"/>
        </w:rPr>
        <w:drawing>
          <wp:inline distT="0" distB="0" distL="0" distR="0" wp14:anchorId="072946F0" wp14:editId="5593112B">
            <wp:extent cx="4808220" cy="4000500"/>
            <wp:effectExtent l="0" t="0" r="0" b="0"/>
            <wp:docPr id="1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8220" cy="4000500"/>
                    </a:xfrm>
                    <a:prstGeom prst="rect">
                      <a:avLst/>
                    </a:prstGeom>
                    <a:noFill/>
                    <a:ln>
                      <a:noFill/>
                    </a:ln>
                  </pic:spPr>
                </pic:pic>
              </a:graphicData>
            </a:graphic>
          </wp:inline>
        </w:drawing>
      </w:r>
    </w:p>
    <w:p w14:paraId="68F274E3" w14:textId="67D35C3D" w:rsidR="005C05BB" w:rsidRPr="005C05BB" w:rsidRDefault="005C05BB" w:rsidP="005C05BB">
      <w:pPr>
        <w:spacing w:after="160" w:line="256" w:lineRule="auto"/>
        <w:jc w:val="center"/>
        <w:rPr>
          <w:rFonts w:ascii="Calibri" w:eastAsia="Calibri" w:hAnsi="Calibri" w:cs="Calibri"/>
          <w:b/>
          <w:sz w:val="44"/>
          <w:szCs w:val="44"/>
          <w:lang w:val="en"/>
        </w:rPr>
      </w:pPr>
      <w:r w:rsidRPr="005C05BB">
        <w:rPr>
          <w:rFonts w:ascii="Calibri" w:eastAsia="Calibri" w:hAnsi="Calibri" w:cs="Calibri"/>
          <w:b/>
          <w:sz w:val="44"/>
          <w:szCs w:val="44"/>
          <w:lang w:val="en"/>
        </w:rPr>
        <w:t xml:space="preserve">Assignment </w:t>
      </w:r>
      <w:r>
        <w:rPr>
          <w:rFonts w:ascii="Calibri" w:eastAsia="Calibri" w:hAnsi="Calibri" w:cs="Calibri"/>
          <w:b/>
          <w:sz w:val="44"/>
          <w:szCs w:val="44"/>
          <w:lang w:val="en"/>
        </w:rPr>
        <w:t>2</w:t>
      </w:r>
    </w:p>
    <w:p w14:paraId="387B297E" w14:textId="60DE34AF" w:rsidR="005C05BB" w:rsidRPr="005C05BB" w:rsidRDefault="005C05BB" w:rsidP="005C05BB">
      <w:pPr>
        <w:spacing w:after="160" w:line="256" w:lineRule="auto"/>
        <w:jc w:val="left"/>
        <w:rPr>
          <w:rFonts w:ascii="Arial" w:eastAsia="Calibri" w:hAnsi="Arial" w:cs="Arial"/>
          <w:sz w:val="36"/>
          <w:szCs w:val="44"/>
          <w:lang w:val="en"/>
        </w:rPr>
      </w:pPr>
      <w:r w:rsidRPr="005C05BB">
        <w:rPr>
          <w:rFonts w:ascii="Arial" w:eastAsia="Calibri" w:hAnsi="Arial" w:cs="Arial"/>
          <w:b/>
          <w:sz w:val="36"/>
          <w:szCs w:val="44"/>
          <w:lang w:val="en"/>
        </w:rPr>
        <w:t xml:space="preserve">Programme: </w:t>
      </w:r>
      <w:r w:rsidRPr="005C05BB">
        <w:rPr>
          <w:rFonts w:ascii="Arial" w:eastAsia="Calibri" w:hAnsi="Arial" w:cs="Arial"/>
          <w:sz w:val="36"/>
          <w:szCs w:val="44"/>
          <w:lang w:val="en"/>
        </w:rPr>
        <w:t>BA Business Management</w:t>
      </w:r>
      <w:r w:rsidRPr="005C05BB">
        <w:rPr>
          <w:rFonts w:ascii="Arial" w:eastAsia="Calibri" w:hAnsi="Arial" w:cs="Arial"/>
          <w:b/>
          <w:sz w:val="36"/>
          <w:szCs w:val="44"/>
          <w:lang w:val="en"/>
        </w:rPr>
        <w:br/>
        <w:t xml:space="preserve">Module: </w:t>
      </w:r>
      <w:r w:rsidRPr="005C05BB">
        <w:rPr>
          <w:rFonts w:ascii="Arial" w:eastAsia="Calibri" w:hAnsi="Arial" w:cs="Arial"/>
          <w:bCs/>
          <w:sz w:val="36"/>
          <w:szCs w:val="44"/>
          <w:lang w:val="en"/>
        </w:rPr>
        <w:t>Data Handling &amp; Business Intelligence</w:t>
      </w:r>
      <w:r w:rsidRPr="005C05BB">
        <w:rPr>
          <w:rFonts w:ascii="Arial" w:eastAsia="Calibri" w:hAnsi="Arial" w:cs="Arial"/>
          <w:b/>
          <w:sz w:val="36"/>
          <w:szCs w:val="44"/>
          <w:lang w:val="en"/>
        </w:rPr>
        <w:br/>
        <w:t xml:space="preserve">Module Code: </w:t>
      </w:r>
      <w:r w:rsidRPr="005C05BB">
        <w:rPr>
          <w:rFonts w:ascii="Arial" w:eastAsia="Calibri" w:hAnsi="Arial" w:cs="Arial"/>
          <w:sz w:val="36"/>
          <w:szCs w:val="44"/>
          <w:lang w:val="en"/>
        </w:rPr>
        <w:t>LCBB5000</w:t>
      </w:r>
      <w:r w:rsidRPr="005C05BB">
        <w:rPr>
          <w:rFonts w:ascii="Arial" w:eastAsia="Calibri" w:hAnsi="Arial" w:cs="Arial"/>
          <w:sz w:val="36"/>
          <w:szCs w:val="44"/>
          <w:lang w:val="en"/>
        </w:rPr>
        <w:br/>
      </w:r>
      <w:r w:rsidRPr="005C05BB">
        <w:rPr>
          <w:rFonts w:ascii="Arial" w:eastAsia="Calibri" w:hAnsi="Arial" w:cs="Arial"/>
          <w:b/>
          <w:sz w:val="36"/>
          <w:szCs w:val="44"/>
          <w:lang w:val="en"/>
        </w:rPr>
        <w:t xml:space="preserve">Lecture: </w:t>
      </w:r>
      <w:r w:rsidRPr="005C05BB">
        <w:rPr>
          <w:rFonts w:ascii="Arial" w:eastAsia="Calibri" w:hAnsi="Arial" w:cs="Arial"/>
          <w:sz w:val="36"/>
          <w:szCs w:val="44"/>
          <w:lang w:val="en"/>
        </w:rPr>
        <w:t xml:space="preserve">Dr Amitave Banik </w:t>
      </w:r>
      <w:r w:rsidRPr="005C05BB">
        <w:rPr>
          <w:rFonts w:ascii="Arial" w:eastAsia="Calibri" w:hAnsi="Arial" w:cs="Arial"/>
          <w:sz w:val="36"/>
          <w:szCs w:val="44"/>
          <w:lang w:val="en"/>
        </w:rPr>
        <w:br/>
      </w:r>
      <w:r w:rsidRPr="005C05BB">
        <w:rPr>
          <w:rFonts w:ascii="Arial" w:eastAsia="Calibri" w:hAnsi="Arial" w:cs="Arial"/>
          <w:b/>
          <w:sz w:val="36"/>
          <w:szCs w:val="44"/>
          <w:lang w:val="en"/>
        </w:rPr>
        <w:t xml:space="preserve">Student: </w:t>
      </w:r>
      <w:r w:rsidRPr="005C05BB">
        <w:rPr>
          <w:rFonts w:ascii="Arial" w:eastAsia="Calibri" w:hAnsi="Arial" w:cs="Arial"/>
          <w:sz w:val="36"/>
          <w:szCs w:val="44"/>
          <w:lang w:val="en"/>
        </w:rPr>
        <w:t>Basiul Vlada ( 2028043 )</w:t>
      </w:r>
    </w:p>
    <w:p w14:paraId="67F3985E" w14:textId="77777777" w:rsidR="005C05BB" w:rsidRPr="005C05BB" w:rsidRDefault="005C05BB" w:rsidP="005C05BB">
      <w:pPr>
        <w:rPr>
          <w:b/>
          <w:lang w:val="en"/>
        </w:rPr>
      </w:pPr>
    </w:p>
    <w:p w14:paraId="0D3524C8" w14:textId="77777777" w:rsidR="00B523B0" w:rsidRPr="00B8492B" w:rsidRDefault="00B523B0" w:rsidP="00B523B0">
      <w:pPr>
        <w:pStyle w:val="Normal1"/>
        <w:jc w:val="center"/>
        <w:rPr>
          <w:b/>
          <w:sz w:val="32"/>
        </w:rPr>
      </w:pPr>
    </w:p>
    <w:p w14:paraId="0D3524C9" w14:textId="77777777" w:rsidR="00B523B0" w:rsidRPr="00B8492B" w:rsidRDefault="00B523B0" w:rsidP="00B523B0">
      <w:pPr>
        <w:pStyle w:val="Normal1"/>
        <w:jc w:val="center"/>
        <w:rPr>
          <w:b/>
          <w:sz w:val="32"/>
        </w:rPr>
      </w:pPr>
    </w:p>
    <w:p w14:paraId="0D3524CA" w14:textId="77777777" w:rsidR="00B523B0" w:rsidRPr="00B8492B" w:rsidRDefault="00B523B0" w:rsidP="00B523B0">
      <w:pPr>
        <w:pStyle w:val="Normal1"/>
        <w:jc w:val="center"/>
        <w:rPr>
          <w:b/>
          <w:sz w:val="32"/>
        </w:rPr>
      </w:pPr>
    </w:p>
    <w:p w14:paraId="0D3524CB" w14:textId="77777777" w:rsidR="00B523B0" w:rsidRPr="00B8492B" w:rsidRDefault="00B523B0" w:rsidP="007D6BD0">
      <w:pPr>
        <w:pStyle w:val="Normal1"/>
        <w:rPr>
          <w:b/>
          <w:sz w:val="32"/>
        </w:rPr>
      </w:pPr>
    </w:p>
    <w:p w14:paraId="0D3524CC" w14:textId="77777777" w:rsidR="00B523B0" w:rsidRPr="00B8492B" w:rsidRDefault="00B523B0" w:rsidP="00B523B0">
      <w:pPr>
        <w:pStyle w:val="Normal1"/>
        <w:jc w:val="center"/>
        <w:rPr>
          <w:b/>
          <w:sz w:val="32"/>
        </w:rPr>
      </w:pPr>
    </w:p>
    <w:p w14:paraId="0D3524CD" w14:textId="77777777" w:rsidR="00B523B0" w:rsidRPr="00B8492B" w:rsidRDefault="00B523B0" w:rsidP="00B523B0">
      <w:pPr>
        <w:pStyle w:val="Normal1"/>
        <w:jc w:val="center"/>
        <w:rPr>
          <w:b/>
          <w:sz w:val="32"/>
        </w:rPr>
      </w:pPr>
    </w:p>
    <w:p w14:paraId="0D3524CE" w14:textId="77777777" w:rsidR="00B523B0" w:rsidRPr="00B8492B" w:rsidRDefault="00B523B0" w:rsidP="00B523B0">
      <w:pPr>
        <w:pStyle w:val="Normal1"/>
        <w:jc w:val="center"/>
        <w:rPr>
          <w:b/>
          <w:sz w:val="32"/>
        </w:rPr>
      </w:pPr>
    </w:p>
    <w:p w14:paraId="0D3524CF" w14:textId="77777777" w:rsidR="00B523B0" w:rsidRPr="00B8492B" w:rsidRDefault="00B523B0" w:rsidP="00B523B0">
      <w:pPr>
        <w:pStyle w:val="Normal1"/>
        <w:jc w:val="center"/>
        <w:rPr>
          <w:b/>
          <w:sz w:val="32"/>
        </w:rPr>
      </w:pPr>
    </w:p>
    <w:p w14:paraId="0D3524D0" w14:textId="77777777" w:rsidR="00B523B0" w:rsidRPr="00B8492B" w:rsidRDefault="00B523B0" w:rsidP="00B523B0">
      <w:pPr>
        <w:pStyle w:val="Normal1"/>
        <w:jc w:val="center"/>
        <w:rPr>
          <w:b/>
          <w:sz w:val="32"/>
        </w:rPr>
      </w:pPr>
    </w:p>
    <w:p w14:paraId="0D3524D1" w14:textId="0F6411A9" w:rsidR="00EA0080" w:rsidRPr="00B8492B" w:rsidRDefault="004564E5" w:rsidP="00B523B0">
      <w:pPr>
        <w:pStyle w:val="Normal1"/>
        <w:jc w:val="center"/>
        <w:rPr>
          <w:b/>
        </w:rPr>
      </w:pPr>
      <w:r w:rsidRPr="00B8492B">
        <w:rPr>
          <w:b/>
        </w:rPr>
        <w:br w:type="page"/>
      </w:r>
    </w:p>
    <w:p w14:paraId="0D3524D2" w14:textId="77777777" w:rsidR="00EA0080" w:rsidRPr="00B8492B" w:rsidRDefault="00AC4065">
      <w:pPr>
        <w:pStyle w:val="Normal1"/>
        <w:jc w:val="center"/>
        <w:rPr>
          <w:b/>
        </w:rPr>
      </w:pPr>
      <w:r w:rsidRPr="00B8492B">
        <w:rPr>
          <w:b/>
        </w:rPr>
        <w:lastRenderedPageBreak/>
        <w:t>Executive Summary</w:t>
      </w:r>
    </w:p>
    <w:p w14:paraId="0D3524D3" w14:textId="77777777" w:rsidR="00EA0080" w:rsidRPr="00B8492B" w:rsidRDefault="00AC4065">
      <w:pPr>
        <w:pStyle w:val="Normal1"/>
      </w:pPr>
      <w:r w:rsidRPr="00B8492B">
        <w:t xml:space="preserve">The profitability of a company can be determined by the identification of sales volume and profit margin. The aim of this paper is the identification the decline in profitability and analysis of the survey. Part 1 of this report shows that the Superstore </w:t>
      </w:r>
      <w:r w:rsidR="00B523B0" w:rsidRPr="00B8492B">
        <w:t>Company</w:t>
      </w:r>
      <w:r w:rsidRPr="00B8492B">
        <w:t xml:space="preserve"> has a decline in profit because of increased expenses. The use of the “Pivot table” represents an increase in sales from 2.24% to 3.2% while on the other </w:t>
      </w:r>
      <w:r w:rsidR="00B523B0" w:rsidRPr="00B8492B">
        <w:t>hand;</w:t>
      </w:r>
      <w:r w:rsidRPr="00B8492B">
        <w:t xml:space="preserve"> there is a decline in profit from -1.97% to -3.16%. In addition, the IF function has also represented a decline in sales. </w:t>
      </w:r>
      <w:r w:rsidRPr="00B8492B">
        <w:br w:type="page"/>
      </w:r>
    </w:p>
    <w:sdt>
      <w:sdtPr>
        <w:rPr>
          <w:rFonts w:ascii="Times New Roman" w:eastAsia="Times New Roman" w:hAnsi="Times New Roman" w:cs="Times New Roman"/>
          <w:b w:val="0"/>
          <w:bCs w:val="0"/>
          <w:color w:val="auto"/>
          <w:sz w:val="24"/>
          <w:szCs w:val="24"/>
        </w:rPr>
        <w:id w:val="13112588"/>
        <w:docPartObj>
          <w:docPartGallery w:val="Table of Contents"/>
          <w:docPartUnique/>
        </w:docPartObj>
      </w:sdtPr>
      <w:sdtEndPr/>
      <w:sdtContent>
        <w:p w14:paraId="0D3524D4" w14:textId="77777777" w:rsidR="00B523B0" w:rsidRPr="00B8492B" w:rsidRDefault="00AC4065" w:rsidP="00E62E1D">
          <w:pPr>
            <w:pStyle w:val="TOCHeading"/>
            <w:spacing w:line="360" w:lineRule="auto"/>
            <w:jc w:val="center"/>
            <w:rPr>
              <w:color w:val="auto"/>
            </w:rPr>
          </w:pPr>
          <w:r w:rsidRPr="00B8492B">
            <w:rPr>
              <w:rFonts w:ascii="Times New Roman" w:hAnsi="Times New Roman" w:cs="Times New Roman"/>
              <w:color w:val="auto"/>
              <w:sz w:val="24"/>
              <w:szCs w:val="24"/>
            </w:rPr>
            <w:t>Table of Contents</w:t>
          </w:r>
        </w:p>
        <w:p w14:paraId="0D3524D5" w14:textId="77777777" w:rsidR="00834BCD" w:rsidRPr="00B8492B" w:rsidRDefault="00C7373C">
          <w:pPr>
            <w:pStyle w:val="TOC1"/>
            <w:tabs>
              <w:tab w:val="right" w:leader="dot" w:pos="9017"/>
            </w:tabs>
            <w:rPr>
              <w:rFonts w:asciiTheme="minorHAnsi" w:eastAsiaTheme="minorEastAsia" w:hAnsiTheme="minorHAnsi" w:cstheme="minorBidi"/>
              <w:noProof/>
              <w:sz w:val="22"/>
              <w:szCs w:val="20"/>
              <w:lang w:bidi="hi-IN"/>
            </w:rPr>
          </w:pPr>
          <w:r w:rsidRPr="00B8492B">
            <w:fldChar w:fldCharType="begin"/>
          </w:r>
          <w:r w:rsidR="00B523B0" w:rsidRPr="00B8492B">
            <w:instrText xml:space="preserve"> TOC \o "1-3" \h \z \u </w:instrText>
          </w:r>
          <w:r w:rsidRPr="00B8492B">
            <w:fldChar w:fldCharType="separate"/>
          </w:r>
          <w:hyperlink w:anchor="_Toc108797176" w:history="1">
            <w:r w:rsidR="00834BCD" w:rsidRPr="00B8492B">
              <w:rPr>
                <w:rStyle w:val="Hyperlink"/>
                <w:noProof/>
                <w:color w:val="auto"/>
              </w:rPr>
              <w:t>Part 1</w:t>
            </w:r>
            <w:r w:rsidR="00834BCD" w:rsidRPr="00B8492B">
              <w:rPr>
                <w:noProof/>
                <w:webHidden/>
              </w:rPr>
              <w:tab/>
            </w:r>
            <w:r w:rsidRPr="00B8492B">
              <w:rPr>
                <w:noProof/>
                <w:webHidden/>
              </w:rPr>
              <w:fldChar w:fldCharType="begin"/>
            </w:r>
            <w:r w:rsidR="00834BCD" w:rsidRPr="00B8492B">
              <w:rPr>
                <w:noProof/>
                <w:webHidden/>
              </w:rPr>
              <w:instrText xml:space="preserve"> PAGEREF _Toc108797176 \h </w:instrText>
            </w:r>
            <w:r w:rsidRPr="00B8492B">
              <w:rPr>
                <w:noProof/>
                <w:webHidden/>
              </w:rPr>
            </w:r>
            <w:r w:rsidRPr="00B8492B">
              <w:rPr>
                <w:noProof/>
                <w:webHidden/>
              </w:rPr>
              <w:fldChar w:fldCharType="separate"/>
            </w:r>
            <w:r w:rsidR="00834BCD" w:rsidRPr="00B8492B">
              <w:rPr>
                <w:noProof/>
                <w:webHidden/>
              </w:rPr>
              <w:t>4</w:t>
            </w:r>
            <w:r w:rsidRPr="00B8492B">
              <w:rPr>
                <w:noProof/>
                <w:webHidden/>
              </w:rPr>
              <w:fldChar w:fldCharType="end"/>
            </w:r>
          </w:hyperlink>
        </w:p>
        <w:p w14:paraId="0D3524D6"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77" w:history="1">
            <w:r w:rsidR="00834BCD" w:rsidRPr="00B8492B">
              <w:rPr>
                <w:rStyle w:val="Hyperlink"/>
                <w:noProof/>
                <w:color w:val="auto"/>
              </w:rPr>
              <w:t>Introduction</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_Toc108797177 \h </w:instrText>
            </w:r>
            <w:r w:rsidR="00C7373C" w:rsidRPr="00B8492B">
              <w:rPr>
                <w:noProof/>
                <w:webHidden/>
              </w:rPr>
            </w:r>
            <w:r w:rsidR="00C7373C" w:rsidRPr="00B8492B">
              <w:rPr>
                <w:noProof/>
                <w:webHidden/>
              </w:rPr>
              <w:fldChar w:fldCharType="separate"/>
            </w:r>
            <w:r w:rsidR="00834BCD" w:rsidRPr="00B8492B">
              <w:rPr>
                <w:noProof/>
                <w:webHidden/>
              </w:rPr>
              <w:t>4</w:t>
            </w:r>
            <w:r w:rsidR="00C7373C" w:rsidRPr="00B8492B">
              <w:rPr>
                <w:noProof/>
                <w:webHidden/>
              </w:rPr>
              <w:fldChar w:fldCharType="end"/>
            </w:r>
          </w:hyperlink>
        </w:p>
        <w:p w14:paraId="0D3524D7"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78" w:history="1">
            <w:r w:rsidR="00834BCD" w:rsidRPr="00B8492B">
              <w:rPr>
                <w:rStyle w:val="Hyperlink"/>
                <w:noProof/>
                <w:color w:val="auto"/>
              </w:rPr>
              <w:t>Identification of decline in sales or profit</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_Toc108797178 \h </w:instrText>
            </w:r>
            <w:r w:rsidR="00C7373C" w:rsidRPr="00B8492B">
              <w:rPr>
                <w:noProof/>
                <w:webHidden/>
              </w:rPr>
            </w:r>
            <w:r w:rsidR="00C7373C" w:rsidRPr="00B8492B">
              <w:rPr>
                <w:noProof/>
                <w:webHidden/>
              </w:rPr>
              <w:fldChar w:fldCharType="separate"/>
            </w:r>
            <w:r w:rsidR="00834BCD" w:rsidRPr="00B8492B">
              <w:rPr>
                <w:noProof/>
                <w:webHidden/>
              </w:rPr>
              <w:t>4</w:t>
            </w:r>
            <w:r w:rsidR="00C7373C" w:rsidRPr="00B8492B">
              <w:rPr>
                <w:noProof/>
                <w:webHidden/>
              </w:rPr>
              <w:fldChar w:fldCharType="end"/>
            </w:r>
          </w:hyperlink>
        </w:p>
        <w:p w14:paraId="0D3524D8"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79" w:history="1">
            <w:r w:rsidR="00834BCD" w:rsidRPr="00B8492B">
              <w:rPr>
                <w:rStyle w:val="Hyperlink"/>
                <w:noProof/>
                <w:color w:val="auto"/>
              </w:rPr>
              <w:t>Evaluation of the use of excel for pre-processing, analyzing and visualizing the data</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_Toc108797179 \h </w:instrText>
            </w:r>
            <w:r w:rsidR="00C7373C" w:rsidRPr="00B8492B">
              <w:rPr>
                <w:noProof/>
                <w:webHidden/>
              </w:rPr>
            </w:r>
            <w:r w:rsidR="00C7373C" w:rsidRPr="00B8492B">
              <w:rPr>
                <w:noProof/>
                <w:webHidden/>
              </w:rPr>
              <w:fldChar w:fldCharType="separate"/>
            </w:r>
            <w:r w:rsidR="00834BCD" w:rsidRPr="00B8492B">
              <w:rPr>
                <w:noProof/>
                <w:webHidden/>
              </w:rPr>
              <w:t>7</w:t>
            </w:r>
            <w:r w:rsidR="00C7373C" w:rsidRPr="00B8492B">
              <w:rPr>
                <w:noProof/>
                <w:webHidden/>
              </w:rPr>
              <w:fldChar w:fldCharType="end"/>
            </w:r>
          </w:hyperlink>
        </w:p>
        <w:p w14:paraId="0D3524D9"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0" w:history="1">
            <w:r w:rsidR="00834BCD" w:rsidRPr="00B8492B">
              <w:rPr>
                <w:rStyle w:val="Hyperlink"/>
                <w:noProof/>
                <w:color w:val="auto"/>
              </w:rPr>
              <w:t>Conclusion</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_Toc108797180 \h </w:instrText>
            </w:r>
            <w:r w:rsidR="00C7373C" w:rsidRPr="00B8492B">
              <w:rPr>
                <w:noProof/>
                <w:webHidden/>
              </w:rPr>
            </w:r>
            <w:r w:rsidR="00C7373C" w:rsidRPr="00B8492B">
              <w:rPr>
                <w:noProof/>
                <w:webHidden/>
              </w:rPr>
              <w:fldChar w:fldCharType="separate"/>
            </w:r>
            <w:r w:rsidR="00834BCD" w:rsidRPr="00B8492B">
              <w:rPr>
                <w:noProof/>
                <w:webHidden/>
              </w:rPr>
              <w:t>8</w:t>
            </w:r>
            <w:r w:rsidR="00C7373C" w:rsidRPr="00B8492B">
              <w:rPr>
                <w:noProof/>
                <w:webHidden/>
              </w:rPr>
              <w:fldChar w:fldCharType="end"/>
            </w:r>
          </w:hyperlink>
        </w:p>
        <w:p w14:paraId="0D3524DA" w14:textId="77777777" w:rsidR="00834BCD" w:rsidRPr="00B8492B" w:rsidRDefault="001774A8">
          <w:pPr>
            <w:pStyle w:val="TOC1"/>
            <w:tabs>
              <w:tab w:val="right" w:leader="dot" w:pos="9017"/>
            </w:tabs>
            <w:rPr>
              <w:rFonts w:asciiTheme="minorHAnsi" w:eastAsiaTheme="minorEastAsia" w:hAnsiTheme="minorHAnsi" w:cstheme="minorBidi"/>
              <w:noProof/>
              <w:sz w:val="22"/>
              <w:szCs w:val="20"/>
              <w:lang w:bidi="hi-IN"/>
            </w:rPr>
          </w:pPr>
          <w:hyperlink w:anchor="_Toc108797181" w:history="1">
            <w:r w:rsidR="00834BCD" w:rsidRPr="00B8492B">
              <w:rPr>
                <w:rStyle w:val="Hyperlink"/>
                <w:noProof/>
                <w:color w:val="auto"/>
              </w:rPr>
              <w:t>Part 2</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_Toc108797181 \h </w:instrText>
            </w:r>
            <w:r w:rsidR="00C7373C" w:rsidRPr="00B8492B">
              <w:rPr>
                <w:noProof/>
                <w:webHidden/>
              </w:rPr>
            </w:r>
            <w:r w:rsidR="00C7373C" w:rsidRPr="00B8492B">
              <w:rPr>
                <w:noProof/>
                <w:webHidden/>
              </w:rPr>
              <w:fldChar w:fldCharType="separate"/>
            </w:r>
            <w:r w:rsidR="00834BCD" w:rsidRPr="00B8492B">
              <w:rPr>
                <w:noProof/>
                <w:webHidden/>
              </w:rPr>
              <w:t>9</w:t>
            </w:r>
            <w:r w:rsidR="00C7373C" w:rsidRPr="00B8492B">
              <w:rPr>
                <w:noProof/>
                <w:webHidden/>
              </w:rPr>
              <w:fldChar w:fldCharType="end"/>
            </w:r>
          </w:hyperlink>
        </w:p>
        <w:p w14:paraId="0D3524DB"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2" w:history="1">
            <w:r w:rsidR="00834BCD" w:rsidRPr="00B8492B">
              <w:rPr>
                <w:rStyle w:val="Hyperlink"/>
                <w:noProof/>
                <w:color w:val="auto"/>
              </w:rPr>
              <w:t>Introduction</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_Toc108797182 \h </w:instrText>
            </w:r>
            <w:r w:rsidR="00C7373C" w:rsidRPr="00B8492B">
              <w:rPr>
                <w:noProof/>
                <w:webHidden/>
              </w:rPr>
            </w:r>
            <w:r w:rsidR="00C7373C" w:rsidRPr="00B8492B">
              <w:rPr>
                <w:noProof/>
                <w:webHidden/>
              </w:rPr>
              <w:fldChar w:fldCharType="separate"/>
            </w:r>
            <w:r w:rsidR="00834BCD" w:rsidRPr="00B8492B">
              <w:rPr>
                <w:noProof/>
                <w:webHidden/>
              </w:rPr>
              <w:t>9</w:t>
            </w:r>
            <w:r w:rsidR="00C7373C" w:rsidRPr="00B8492B">
              <w:rPr>
                <w:noProof/>
                <w:webHidden/>
              </w:rPr>
              <w:fldChar w:fldCharType="end"/>
            </w:r>
          </w:hyperlink>
        </w:p>
        <w:p w14:paraId="0D3524DC"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3" w:history="1">
            <w:r w:rsidR="00834BCD" w:rsidRPr="00B8492B">
              <w:rPr>
                <w:rStyle w:val="Hyperlink"/>
                <w:noProof/>
                <w:color w:val="auto"/>
              </w:rPr>
              <w:t>2.1 How many students like the vanilla flavour of ice cream?</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_Toc108797183 \h </w:instrText>
            </w:r>
            <w:r w:rsidR="00C7373C" w:rsidRPr="00B8492B">
              <w:rPr>
                <w:noProof/>
                <w:webHidden/>
              </w:rPr>
            </w:r>
            <w:r w:rsidR="00C7373C" w:rsidRPr="00B8492B">
              <w:rPr>
                <w:noProof/>
                <w:webHidden/>
              </w:rPr>
              <w:fldChar w:fldCharType="separate"/>
            </w:r>
            <w:r w:rsidR="00834BCD" w:rsidRPr="00B8492B">
              <w:rPr>
                <w:noProof/>
                <w:webHidden/>
              </w:rPr>
              <w:t>9</w:t>
            </w:r>
            <w:r w:rsidR="00C7373C" w:rsidRPr="00B8492B">
              <w:rPr>
                <w:noProof/>
                <w:webHidden/>
              </w:rPr>
              <w:fldChar w:fldCharType="end"/>
            </w:r>
          </w:hyperlink>
        </w:p>
        <w:p w14:paraId="0D3524DD"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4" w:history="1">
            <w:r w:rsidR="00834BCD" w:rsidRPr="00B8492B">
              <w:rPr>
                <w:rStyle w:val="Hyperlink"/>
                <w:noProof/>
                <w:color w:val="auto"/>
              </w:rPr>
              <w:t>2.2: How many students are male and female?</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_Toc108797184 \h </w:instrText>
            </w:r>
            <w:r w:rsidR="00C7373C" w:rsidRPr="00B8492B">
              <w:rPr>
                <w:noProof/>
                <w:webHidden/>
              </w:rPr>
            </w:r>
            <w:r w:rsidR="00C7373C" w:rsidRPr="00B8492B">
              <w:rPr>
                <w:noProof/>
                <w:webHidden/>
              </w:rPr>
              <w:fldChar w:fldCharType="separate"/>
            </w:r>
            <w:r w:rsidR="00834BCD" w:rsidRPr="00B8492B">
              <w:rPr>
                <w:noProof/>
                <w:webHidden/>
              </w:rPr>
              <w:t>9</w:t>
            </w:r>
            <w:r w:rsidR="00C7373C" w:rsidRPr="00B8492B">
              <w:rPr>
                <w:noProof/>
                <w:webHidden/>
              </w:rPr>
              <w:fldChar w:fldCharType="end"/>
            </w:r>
          </w:hyperlink>
        </w:p>
        <w:p w14:paraId="0D3524DE"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5" w:history="1">
            <w:r w:rsidR="00834BCD" w:rsidRPr="00B8492B">
              <w:rPr>
                <w:rStyle w:val="Hyperlink"/>
                <w:noProof/>
                <w:color w:val="auto"/>
              </w:rPr>
              <w:t>2.3: What are the Mean and Median of participants who likes chocolate and strawberry flavour ice cream?</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_Toc108797185 \h </w:instrText>
            </w:r>
            <w:r w:rsidR="00C7373C" w:rsidRPr="00B8492B">
              <w:rPr>
                <w:noProof/>
                <w:webHidden/>
              </w:rPr>
            </w:r>
            <w:r w:rsidR="00C7373C" w:rsidRPr="00B8492B">
              <w:rPr>
                <w:noProof/>
                <w:webHidden/>
              </w:rPr>
              <w:fldChar w:fldCharType="separate"/>
            </w:r>
            <w:r w:rsidR="00834BCD" w:rsidRPr="00B8492B">
              <w:rPr>
                <w:noProof/>
                <w:webHidden/>
              </w:rPr>
              <w:t>9</w:t>
            </w:r>
            <w:r w:rsidR="00C7373C" w:rsidRPr="00B8492B">
              <w:rPr>
                <w:noProof/>
                <w:webHidden/>
              </w:rPr>
              <w:fldChar w:fldCharType="end"/>
            </w:r>
          </w:hyperlink>
        </w:p>
        <w:p w14:paraId="0D3524DF"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6" w:history="1">
            <w:r w:rsidR="00834BCD" w:rsidRPr="00B8492B">
              <w:rPr>
                <w:rStyle w:val="Hyperlink"/>
                <w:noProof/>
                <w:color w:val="auto"/>
              </w:rPr>
              <w:t>2.4 K-means</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_Toc108797186 \h </w:instrText>
            </w:r>
            <w:r w:rsidR="00C7373C" w:rsidRPr="00B8492B">
              <w:rPr>
                <w:noProof/>
                <w:webHidden/>
              </w:rPr>
            </w:r>
            <w:r w:rsidR="00C7373C" w:rsidRPr="00B8492B">
              <w:rPr>
                <w:noProof/>
                <w:webHidden/>
              </w:rPr>
              <w:fldChar w:fldCharType="separate"/>
            </w:r>
            <w:r w:rsidR="00834BCD" w:rsidRPr="00B8492B">
              <w:rPr>
                <w:noProof/>
                <w:webHidden/>
              </w:rPr>
              <w:t>10</w:t>
            </w:r>
            <w:r w:rsidR="00C7373C" w:rsidRPr="00B8492B">
              <w:rPr>
                <w:noProof/>
                <w:webHidden/>
              </w:rPr>
              <w:fldChar w:fldCharType="end"/>
            </w:r>
          </w:hyperlink>
        </w:p>
        <w:p w14:paraId="0D3524E0"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7" w:history="1">
            <w:r w:rsidR="00834BCD" w:rsidRPr="00B8492B">
              <w:rPr>
                <w:rStyle w:val="Hyperlink"/>
                <w:noProof/>
                <w:color w:val="auto"/>
              </w:rPr>
              <w:t>2.5 Explanation of data mining and text mining methods</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_Toc108797187 \h </w:instrText>
            </w:r>
            <w:r w:rsidR="00C7373C" w:rsidRPr="00B8492B">
              <w:rPr>
                <w:noProof/>
                <w:webHidden/>
              </w:rPr>
            </w:r>
            <w:r w:rsidR="00C7373C" w:rsidRPr="00B8492B">
              <w:rPr>
                <w:noProof/>
                <w:webHidden/>
              </w:rPr>
              <w:fldChar w:fldCharType="separate"/>
            </w:r>
            <w:r w:rsidR="00834BCD" w:rsidRPr="00B8492B">
              <w:rPr>
                <w:noProof/>
                <w:webHidden/>
              </w:rPr>
              <w:t>11</w:t>
            </w:r>
            <w:r w:rsidR="00C7373C" w:rsidRPr="00B8492B">
              <w:rPr>
                <w:noProof/>
                <w:webHidden/>
              </w:rPr>
              <w:fldChar w:fldCharType="end"/>
            </w:r>
          </w:hyperlink>
        </w:p>
        <w:p w14:paraId="0D3524E1"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8" w:history="1">
            <w:r w:rsidR="00834BCD" w:rsidRPr="00B8492B">
              <w:rPr>
                <w:rStyle w:val="Hyperlink"/>
                <w:noProof/>
                <w:color w:val="auto"/>
              </w:rPr>
              <w:t>2.6 Discuss the advantages and disadvantages of using SPSS and Excel</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_Toc108797188 \h </w:instrText>
            </w:r>
            <w:r w:rsidR="00C7373C" w:rsidRPr="00B8492B">
              <w:rPr>
                <w:noProof/>
                <w:webHidden/>
              </w:rPr>
            </w:r>
            <w:r w:rsidR="00C7373C" w:rsidRPr="00B8492B">
              <w:rPr>
                <w:noProof/>
                <w:webHidden/>
              </w:rPr>
              <w:fldChar w:fldCharType="separate"/>
            </w:r>
            <w:r w:rsidR="00834BCD" w:rsidRPr="00B8492B">
              <w:rPr>
                <w:noProof/>
                <w:webHidden/>
              </w:rPr>
              <w:t>12</w:t>
            </w:r>
            <w:r w:rsidR="00C7373C" w:rsidRPr="00B8492B">
              <w:rPr>
                <w:noProof/>
                <w:webHidden/>
              </w:rPr>
              <w:fldChar w:fldCharType="end"/>
            </w:r>
          </w:hyperlink>
        </w:p>
        <w:p w14:paraId="0D3524E2"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89" w:history="1">
            <w:r w:rsidR="00834BCD" w:rsidRPr="00B8492B">
              <w:rPr>
                <w:rStyle w:val="Hyperlink"/>
                <w:noProof/>
                <w:color w:val="auto"/>
              </w:rPr>
              <w:t>Conclusion</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_Toc108797189 \h </w:instrText>
            </w:r>
            <w:r w:rsidR="00C7373C" w:rsidRPr="00B8492B">
              <w:rPr>
                <w:noProof/>
                <w:webHidden/>
              </w:rPr>
            </w:r>
            <w:r w:rsidR="00C7373C" w:rsidRPr="00B8492B">
              <w:rPr>
                <w:noProof/>
                <w:webHidden/>
              </w:rPr>
              <w:fldChar w:fldCharType="separate"/>
            </w:r>
            <w:r w:rsidR="00834BCD" w:rsidRPr="00B8492B">
              <w:rPr>
                <w:noProof/>
                <w:webHidden/>
              </w:rPr>
              <w:t>13</w:t>
            </w:r>
            <w:r w:rsidR="00C7373C" w:rsidRPr="00B8492B">
              <w:rPr>
                <w:noProof/>
                <w:webHidden/>
              </w:rPr>
              <w:fldChar w:fldCharType="end"/>
            </w:r>
          </w:hyperlink>
        </w:p>
        <w:p w14:paraId="0D3524E3" w14:textId="77777777" w:rsidR="00834BCD" w:rsidRPr="00B8492B" w:rsidRDefault="001774A8">
          <w:pPr>
            <w:pStyle w:val="TOC1"/>
            <w:tabs>
              <w:tab w:val="right" w:leader="dot" w:pos="9017"/>
            </w:tabs>
            <w:rPr>
              <w:rFonts w:asciiTheme="minorHAnsi" w:eastAsiaTheme="minorEastAsia" w:hAnsiTheme="minorHAnsi" w:cstheme="minorBidi"/>
              <w:noProof/>
              <w:sz w:val="22"/>
              <w:szCs w:val="20"/>
              <w:lang w:bidi="hi-IN"/>
            </w:rPr>
          </w:pPr>
          <w:hyperlink w:anchor="_Toc108797190" w:history="1">
            <w:r w:rsidR="00834BCD" w:rsidRPr="00B8492B">
              <w:rPr>
                <w:rStyle w:val="Hyperlink"/>
                <w:noProof/>
                <w:color w:val="auto"/>
              </w:rPr>
              <w:t>Reference list</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_Toc108797190 \h </w:instrText>
            </w:r>
            <w:r w:rsidR="00C7373C" w:rsidRPr="00B8492B">
              <w:rPr>
                <w:noProof/>
                <w:webHidden/>
              </w:rPr>
            </w:r>
            <w:r w:rsidR="00C7373C" w:rsidRPr="00B8492B">
              <w:rPr>
                <w:noProof/>
                <w:webHidden/>
              </w:rPr>
              <w:fldChar w:fldCharType="separate"/>
            </w:r>
            <w:r w:rsidR="00834BCD" w:rsidRPr="00B8492B">
              <w:rPr>
                <w:noProof/>
                <w:webHidden/>
              </w:rPr>
              <w:t>14</w:t>
            </w:r>
            <w:r w:rsidR="00C7373C" w:rsidRPr="00B8492B">
              <w:rPr>
                <w:noProof/>
                <w:webHidden/>
              </w:rPr>
              <w:fldChar w:fldCharType="end"/>
            </w:r>
          </w:hyperlink>
        </w:p>
        <w:p w14:paraId="0D3524E4" w14:textId="77777777" w:rsidR="00834BCD" w:rsidRPr="00B8492B" w:rsidRDefault="001774A8">
          <w:pPr>
            <w:pStyle w:val="TOC1"/>
            <w:tabs>
              <w:tab w:val="right" w:leader="dot" w:pos="9017"/>
            </w:tabs>
            <w:rPr>
              <w:rFonts w:asciiTheme="minorHAnsi" w:eastAsiaTheme="minorEastAsia" w:hAnsiTheme="minorHAnsi" w:cstheme="minorBidi"/>
              <w:noProof/>
              <w:sz w:val="22"/>
              <w:szCs w:val="20"/>
              <w:lang w:bidi="hi-IN"/>
            </w:rPr>
          </w:pPr>
          <w:hyperlink w:anchor="_Toc108797191" w:history="1">
            <w:r w:rsidR="00834BCD" w:rsidRPr="00B8492B">
              <w:rPr>
                <w:rStyle w:val="Hyperlink"/>
                <w:noProof/>
                <w:color w:val="auto"/>
              </w:rPr>
              <w:t>Appendices</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_Toc108797191 \h </w:instrText>
            </w:r>
            <w:r w:rsidR="00C7373C" w:rsidRPr="00B8492B">
              <w:rPr>
                <w:noProof/>
                <w:webHidden/>
              </w:rPr>
            </w:r>
            <w:r w:rsidR="00C7373C" w:rsidRPr="00B8492B">
              <w:rPr>
                <w:noProof/>
                <w:webHidden/>
              </w:rPr>
              <w:fldChar w:fldCharType="separate"/>
            </w:r>
            <w:r w:rsidR="00834BCD" w:rsidRPr="00B8492B">
              <w:rPr>
                <w:noProof/>
                <w:webHidden/>
              </w:rPr>
              <w:t>16</w:t>
            </w:r>
            <w:r w:rsidR="00C7373C" w:rsidRPr="00B8492B">
              <w:rPr>
                <w:noProof/>
                <w:webHidden/>
              </w:rPr>
              <w:fldChar w:fldCharType="end"/>
            </w:r>
          </w:hyperlink>
        </w:p>
        <w:p w14:paraId="0D3524E5" w14:textId="77777777" w:rsidR="00834BCD" w:rsidRPr="00B8492B" w:rsidRDefault="001774A8">
          <w:pPr>
            <w:pStyle w:val="TOC2"/>
            <w:tabs>
              <w:tab w:val="right" w:leader="dot" w:pos="9017"/>
            </w:tabs>
            <w:rPr>
              <w:rFonts w:asciiTheme="minorHAnsi" w:eastAsiaTheme="minorEastAsia" w:hAnsiTheme="minorHAnsi" w:cstheme="minorBidi"/>
              <w:noProof/>
              <w:sz w:val="22"/>
              <w:szCs w:val="20"/>
              <w:lang w:bidi="hi-IN"/>
            </w:rPr>
          </w:pPr>
          <w:hyperlink w:anchor="_Toc108797192" w:history="1">
            <w:r w:rsidR="00834BCD" w:rsidRPr="00B8492B">
              <w:rPr>
                <w:rStyle w:val="Hyperlink"/>
                <w:noProof/>
                <w:color w:val="auto"/>
              </w:rPr>
              <w:t>Appendix 1: Supermarket sales data</w:t>
            </w:r>
            <w:r w:rsidR="00834BCD" w:rsidRPr="00B8492B">
              <w:rPr>
                <w:noProof/>
                <w:webHidden/>
              </w:rPr>
              <w:tab/>
            </w:r>
            <w:r w:rsidR="00C7373C" w:rsidRPr="00B8492B">
              <w:rPr>
                <w:noProof/>
                <w:webHidden/>
              </w:rPr>
              <w:fldChar w:fldCharType="begin"/>
            </w:r>
            <w:r w:rsidR="00834BCD" w:rsidRPr="00B8492B">
              <w:rPr>
                <w:noProof/>
                <w:webHidden/>
              </w:rPr>
              <w:instrText xml:space="preserve"> PAGEREF _Toc108797192 \h </w:instrText>
            </w:r>
            <w:r w:rsidR="00C7373C" w:rsidRPr="00B8492B">
              <w:rPr>
                <w:noProof/>
                <w:webHidden/>
              </w:rPr>
            </w:r>
            <w:r w:rsidR="00C7373C" w:rsidRPr="00B8492B">
              <w:rPr>
                <w:noProof/>
                <w:webHidden/>
              </w:rPr>
              <w:fldChar w:fldCharType="separate"/>
            </w:r>
            <w:r w:rsidR="00834BCD" w:rsidRPr="00B8492B">
              <w:rPr>
                <w:noProof/>
                <w:webHidden/>
              </w:rPr>
              <w:t>16</w:t>
            </w:r>
            <w:r w:rsidR="00C7373C" w:rsidRPr="00B8492B">
              <w:rPr>
                <w:noProof/>
                <w:webHidden/>
              </w:rPr>
              <w:fldChar w:fldCharType="end"/>
            </w:r>
          </w:hyperlink>
        </w:p>
        <w:p w14:paraId="0D3524E6" w14:textId="77777777" w:rsidR="00B523B0" w:rsidRPr="00B8492B" w:rsidRDefault="00C7373C" w:rsidP="00E62E1D">
          <w:r w:rsidRPr="00B8492B">
            <w:fldChar w:fldCharType="end"/>
          </w:r>
        </w:p>
      </w:sdtContent>
    </w:sdt>
    <w:p w14:paraId="0D3524E7" w14:textId="77777777" w:rsidR="00EA0080" w:rsidRPr="00B8492B" w:rsidRDefault="00AC4065">
      <w:pPr>
        <w:pStyle w:val="Normal1"/>
      </w:pPr>
      <w:r w:rsidRPr="00B8492B">
        <w:br w:type="page"/>
      </w:r>
    </w:p>
    <w:p w14:paraId="0D3524E8" w14:textId="77777777" w:rsidR="00EA0080" w:rsidRPr="00B8492B" w:rsidRDefault="00AC4065">
      <w:pPr>
        <w:pStyle w:val="Heading1"/>
      </w:pPr>
      <w:bookmarkStart w:id="0" w:name="_vwud2481h1fa" w:colFirst="0" w:colLast="0"/>
      <w:bookmarkStart w:id="1" w:name="_Toc108797176"/>
      <w:bookmarkEnd w:id="0"/>
      <w:r w:rsidRPr="00B8492B">
        <w:lastRenderedPageBreak/>
        <w:t>Part 1</w:t>
      </w:r>
      <w:bookmarkEnd w:id="1"/>
    </w:p>
    <w:p w14:paraId="0D3524E9" w14:textId="77777777" w:rsidR="00EA0080" w:rsidRPr="00B8492B" w:rsidRDefault="00AC4065">
      <w:pPr>
        <w:pStyle w:val="Heading2"/>
      </w:pPr>
      <w:bookmarkStart w:id="2" w:name="_fjex5me769t7" w:colFirst="0" w:colLast="0"/>
      <w:bookmarkStart w:id="3" w:name="_Toc108797177"/>
      <w:bookmarkEnd w:id="2"/>
      <w:r w:rsidRPr="00B8492B">
        <w:t>Introduction</w:t>
      </w:r>
      <w:bookmarkEnd w:id="3"/>
    </w:p>
    <w:p w14:paraId="0D3524EA" w14:textId="77777777" w:rsidR="00EA0080" w:rsidRPr="00B8492B" w:rsidRDefault="00AC4065" w:rsidP="00225EC0">
      <w:pPr>
        <w:pStyle w:val="Normal1"/>
      </w:pPr>
      <w:r w:rsidRPr="00B8492B">
        <w:t xml:space="preserve">The sales of a company are an important factor as it helps to improve profitability in a significant way. The aim of this paper is the identification whether there is a decrease in sales or profit. In this regard, a few excel functions have been considered by this study to identify the decrease in sales or profit. “Pivot table” is one of the key functions that has been helpful to </w:t>
      </w:r>
      <w:r w:rsidR="00264508" w:rsidRPr="00B8492B">
        <w:t>recognize</w:t>
      </w:r>
      <w:r w:rsidRPr="00B8492B">
        <w:t xml:space="preserve"> whether there is an increase or decrease in sales or profit. In addition, the “IF” function has also been used by this report for the analysis of the decline in sales or profit. Based on this identification, a few recommendations are going to be presented in this report. </w:t>
      </w:r>
      <w:bookmarkStart w:id="4" w:name="_ttfkjl4xozl" w:colFirst="0" w:colLast="0"/>
      <w:bookmarkEnd w:id="4"/>
    </w:p>
    <w:p w14:paraId="0D3524EB" w14:textId="77777777" w:rsidR="00EA0080" w:rsidRPr="00B8492B" w:rsidRDefault="00AC4065" w:rsidP="00E62E1D">
      <w:pPr>
        <w:pStyle w:val="Heading2"/>
      </w:pPr>
      <w:bookmarkStart w:id="5" w:name="_53cw8tq9km7f" w:colFirst="0" w:colLast="0"/>
      <w:bookmarkStart w:id="6" w:name="_Toc108797178"/>
      <w:bookmarkEnd w:id="5"/>
      <w:r w:rsidRPr="00B8492B">
        <w:t>Identification of decline in sales or profit</w:t>
      </w:r>
      <w:bookmarkEnd w:id="6"/>
    </w:p>
    <w:p w14:paraId="0D3524EC" w14:textId="77777777" w:rsidR="00EA0080" w:rsidRPr="005B0F68" w:rsidRDefault="00AC4065">
      <w:pPr>
        <w:pStyle w:val="Normal1"/>
        <w:rPr>
          <w:color w:val="FF0000"/>
          <w:highlight w:val="white"/>
        </w:rPr>
      </w:pPr>
      <w:r w:rsidRPr="00B8492B">
        <w:rPr>
          <w:highlight w:val="white"/>
        </w:rPr>
        <w:t xml:space="preserve">Based on this identification, it is stated that there is a need to consider both sales and profit of this company. The information provided in the dataset indicates that in August, Superstore has a sale for </w:t>
      </w:r>
      <w:r w:rsidRPr="00B8492B">
        <w:rPr>
          <w:b/>
          <w:i/>
          <w:highlight w:val="white"/>
        </w:rPr>
        <w:t xml:space="preserve">£261.54 </w:t>
      </w:r>
      <w:r w:rsidR="00264508" w:rsidRPr="00B8492B">
        <w:rPr>
          <w:highlight w:val="white"/>
        </w:rPr>
        <w:t>however;</w:t>
      </w:r>
      <w:r w:rsidRPr="00B8492B">
        <w:rPr>
          <w:highlight w:val="white"/>
        </w:rPr>
        <w:t xml:space="preserve"> this company has generated a loss this month that stands at </w:t>
      </w:r>
      <w:r w:rsidRPr="00B8492B">
        <w:rPr>
          <w:b/>
          <w:i/>
          <w:highlight w:val="white"/>
        </w:rPr>
        <w:t>-£213.25</w:t>
      </w:r>
      <w:r w:rsidRPr="00B8492B">
        <w:rPr>
          <w:highlight w:val="white"/>
        </w:rPr>
        <w:t xml:space="preserve">. In addition to this, it is also observed from the given dataset that in September, </w:t>
      </w:r>
      <w:r w:rsidRPr="00B8492B">
        <w:rPr>
          <w:b/>
          <w:i/>
          <w:highlight w:val="white"/>
        </w:rPr>
        <w:t>sales price stands at £10123.02</w:t>
      </w:r>
      <w:r w:rsidRPr="00B8492B">
        <w:rPr>
          <w:highlight w:val="white"/>
        </w:rPr>
        <w:t xml:space="preserve"> while </w:t>
      </w:r>
      <w:r w:rsidRPr="00B8492B">
        <w:rPr>
          <w:b/>
          <w:i/>
          <w:highlight w:val="white"/>
        </w:rPr>
        <w:t>profit stands at £457.81</w:t>
      </w:r>
      <w:r w:rsidRPr="00B8492B">
        <w:rPr>
          <w:highlight w:val="white"/>
        </w:rPr>
        <w:t xml:space="preserve">. Through this identification, it is stated that there is an increased number of sales, however, this company is not able to make a profit in a significant way. This company has prioritised its order that includes </w:t>
      </w:r>
      <w:r w:rsidRPr="00B8492B">
        <w:rPr>
          <w:b/>
          <w:i/>
          <w:highlight w:val="white"/>
        </w:rPr>
        <w:t>“high priority”, “medium priority”, “low priority”, “critical priority”, and “not specified priority”</w:t>
      </w:r>
      <w:r w:rsidRPr="00B8492B">
        <w:rPr>
          <w:highlight w:val="white"/>
        </w:rPr>
        <w:t xml:space="preserve">. </w:t>
      </w:r>
      <w:r w:rsidR="00D91ACE" w:rsidRPr="00D91ACE">
        <w:rPr>
          <w:color w:val="FF0000"/>
        </w:rPr>
        <w:t>Utilizing automation speeds up the delivery of the solution, cutting down on the overall t</w:t>
      </w:r>
      <w:r w:rsidR="00D91ACE">
        <w:rPr>
          <w:color w:val="FF0000"/>
        </w:rPr>
        <w:t xml:space="preserve">ime needed to complete the task </w:t>
      </w:r>
      <w:r w:rsidR="005B0F68" w:rsidRPr="005B0F68">
        <w:rPr>
          <w:color w:val="FF0000"/>
          <w:highlight w:val="white"/>
        </w:rPr>
        <w:t>(</w:t>
      </w:r>
      <w:r w:rsidR="005B0F68" w:rsidRPr="00DF3D67">
        <w:rPr>
          <w:color w:val="FF0000"/>
        </w:rPr>
        <w:t>Kalwar</w:t>
      </w:r>
      <w:r w:rsidR="005B0F68">
        <w:rPr>
          <w:color w:val="FF0000"/>
        </w:rPr>
        <w:t xml:space="preserve"> and Khan, 2020, p.83).</w:t>
      </w:r>
    </w:p>
    <w:p w14:paraId="0D3524ED" w14:textId="77777777" w:rsidR="00EA0080" w:rsidRPr="00B8492B" w:rsidRDefault="00AC4065">
      <w:pPr>
        <w:pStyle w:val="Normal1"/>
        <w:rPr>
          <w:highlight w:val="white"/>
        </w:rPr>
      </w:pPr>
      <w:r w:rsidRPr="00B8492B">
        <w:rPr>
          <w:b/>
          <w:i/>
          <w:highlight w:val="white"/>
        </w:rPr>
        <w:t>“Henry Jones”</w:t>
      </w:r>
      <w:r w:rsidRPr="00B8492B">
        <w:rPr>
          <w:highlight w:val="white"/>
        </w:rPr>
        <w:t xml:space="preserve"> is one of the customers who </w:t>
      </w:r>
      <w:r w:rsidR="00A40512" w:rsidRPr="00B8492B">
        <w:rPr>
          <w:highlight w:val="white"/>
        </w:rPr>
        <w:t>provide</w:t>
      </w:r>
      <w:r w:rsidRPr="00B8492B">
        <w:rPr>
          <w:highlight w:val="white"/>
        </w:rPr>
        <w:t xml:space="preserve"> order that includes high priority. Through this order, this company has generated increased sales that stand at £394.27 and a profit of £21.75 is also generated by this company. Based on this identification, it can be stated that this company has generated profit by selling orders that have high priority. On the other hand, it is observed from the given dataset that the order with low priority includes losses for the company. For instance, this company has taken an order with low priority from Carl Ludwig from which this company has generated sales of £511.83 while profit stands at -£172.88. Based on this identification, it is stated that the company does not consider the orders with low priority properly. Due to this reason, this company has effectively generated losses. </w:t>
      </w:r>
      <w:r w:rsidR="00C54D6A" w:rsidRPr="00B8492B">
        <w:rPr>
          <w:highlight w:val="white"/>
        </w:rPr>
        <w:t>It also created a negative impact on the sustainability of the company.</w:t>
      </w:r>
    </w:p>
    <w:p w14:paraId="0D3524EE" w14:textId="77777777" w:rsidR="00EA0080" w:rsidRPr="00B8492B" w:rsidRDefault="00AC4065">
      <w:pPr>
        <w:pStyle w:val="Normal1"/>
        <w:rPr>
          <w:b/>
          <w:i/>
          <w:highlight w:val="white"/>
        </w:rPr>
      </w:pPr>
      <w:r w:rsidRPr="00B8492B">
        <w:rPr>
          <w:highlight w:val="white"/>
        </w:rPr>
        <w:t xml:space="preserve">After identifying such issues, it is </w:t>
      </w:r>
      <w:r w:rsidR="00C54D6A" w:rsidRPr="00B8492B">
        <w:rPr>
          <w:highlight w:val="white"/>
        </w:rPr>
        <w:t>recognized</w:t>
      </w:r>
      <w:r w:rsidRPr="00B8492B">
        <w:rPr>
          <w:highlight w:val="white"/>
        </w:rPr>
        <w:t xml:space="preserve"> that there is a need to identify whether there is a decline in sales or profit. Due to this reason, this report has considered the two most effective functions in Excel such as </w:t>
      </w:r>
      <w:r w:rsidRPr="00B8492B">
        <w:rPr>
          <w:b/>
          <w:i/>
          <w:highlight w:val="white"/>
        </w:rPr>
        <w:t xml:space="preserve">“Pivot Table” and “IF”. </w:t>
      </w:r>
    </w:p>
    <w:p w14:paraId="0D3524EF" w14:textId="77777777" w:rsidR="002C2769" w:rsidRPr="00B8492B" w:rsidRDefault="002C2769">
      <w:pPr>
        <w:pStyle w:val="Normal1"/>
        <w:rPr>
          <w:highlight w:val="white"/>
        </w:rPr>
      </w:pPr>
    </w:p>
    <w:p w14:paraId="0D3524F0" w14:textId="77777777" w:rsidR="002C2769" w:rsidRPr="00B8492B" w:rsidRDefault="002C2769">
      <w:pPr>
        <w:pStyle w:val="Normal1"/>
        <w:rPr>
          <w:b/>
          <w:bCs/>
          <w:i/>
          <w:iCs/>
          <w:highlight w:val="white"/>
        </w:rPr>
      </w:pPr>
      <w:r w:rsidRPr="00B8492B">
        <w:rPr>
          <w:b/>
          <w:bCs/>
          <w:i/>
          <w:iCs/>
          <w:highlight w:val="white"/>
        </w:rPr>
        <w:lastRenderedPageBreak/>
        <w:t>Usage of Pivot Table</w:t>
      </w:r>
    </w:p>
    <w:p w14:paraId="0D3524F1" w14:textId="77777777" w:rsidR="00EA0080" w:rsidRPr="00B8492B" w:rsidRDefault="00883BD3">
      <w:pPr>
        <w:pStyle w:val="Normal1"/>
        <w:rPr>
          <w:highlight w:val="white"/>
        </w:rPr>
      </w:pPr>
      <w:r w:rsidRPr="00883BD3">
        <w:rPr>
          <w:color w:val="FF0000"/>
        </w:rPr>
        <w:t>One of Excel's most potent tools is the pivot table, which enables users to quickly group massive amounts of dat</w:t>
      </w:r>
      <w:r>
        <w:rPr>
          <w:color w:val="FF0000"/>
        </w:rPr>
        <w:t xml:space="preserve">a through the use of automation </w:t>
      </w:r>
      <w:r w:rsidR="00D02A9B" w:rsidRPr="009A7D06">
        <w:rPr>
          <w:color w:val="FF0000"/>
          <w:highlight w:val="white"/>
        </w:rPr>
        <w:t>(</w:t>
      </w:r>
      <w:r w:rsidR="00D02A9B" w:rsidRPr="009A7D06">
        <w:rPr>
          <w:color w:val="FF0000"/>
        </w:rPr>
        <w:t>C</w:t>
      </w:r>
      <w:r w:rsidR="00D02A9B" w:rsidRPr="001426D9">
        <w:rPr>
          <w:color w:val="FF0000"/>
        </w:rPr>
        <w:t>osma</w:t>
      </w:r>
      <w:r w:rsidR="00D02A9B">
        <w:rPr>
          <w:color w:val="FF0000"/>
        </w:rPr>
        <w:t>, 2019, p.161)</w:t>
      </w:r>
      <w:r w:rsidR="00CA7FBD">
        <w:rPr>
          <w:highlight w:val="white"/>
        </w:rPr>
        <w:t xml:space="preserve">. </w:t>
      </w:r>
      <w:r w:rsidR="00AC4065" w:rsidRPr="00B8492B">
        <w:rPr>
          <w:highlight w:val="white"/>
        </w:rPr>
        <w:t xml:space="preserve">In addition, this research has also stated that a pivot table is a helpful tool to calculate, summarize, and effectively </w:t>
      </w:r>
      <w:r w:rsidR="006D525E" w:rsidRPr="00B8492B">
        <w:rPr>
          <w:highlight w:val="white"/>
        </w:rPr>
        <w:t>analyze</w:t>
      </w:r>
      <w:r w:rsidR="00AC4065" w:rsidRPr="00B8492B">
        <w:rPr>
          <w:highlight w:val="white"/>
        </w:rPr>
        <w:t xml:space="preserve"> the data. Based on this identification, it is stated that this company can calculate the decline in sales or profit as well as can </w:t>
      </w:r>
      <w:r w:rsidR="006D525E" w:rsidRPr="00B8492B">
        <w:rPr>
          <w:highlight w:val="white"/>
        </w:rPr>
        <w:t>analyze</w:t>
      </w:r>
      <w:r w:rsidR="00AC4065" w:rsidRPr="00B8492B">
        <w:rPr>
          <w:highlight w:val="white"/>
        </w:rPr>
        <w:t xml:space="preserve"> through this table. </w:t>
      </w:r>
    </w:p>
    <w:p w14:paraId="0D3524F2" w14:textId="77777777" w:rsidR="00EA0080" w:rsidRPr="00B8492B" w:rsidRDefault="00AC4065">
      <w:pPr>
        <w:pStyle w:val="Normal1"/>
        <w:rPr>
          <w:highlight w:val="white"/>
        </w:rPr>
      </w:pPr>
      <w:r w:rsidRPr="00B8492B">
        <w:rPr>
          <w:highlight w:val="white"/>
        </w:rPr>
        <w:t xml:space="preserve">In this regard, the research paper of stated that the use of pivot tables is easy as a user can easily drag the column in different sections regarding the table to </w:t>
      </w:r>
      <w:r w:rsidR="00A2760F" w:rsidRPr="00B8492B">
        <w:rPr>
          <w:highlight w:val="white"/>
        </w:rPr>
        <w:t>summaries</w:t>
      </w:r>
      <w:r w:rsidRPr="00B8492B">
        <w:rPr>
          <w:highlight w:val="white"/>
        </w:rPr>
        <w:t xml:space="preserve"> data. Based on this data, it is stated that this company can easily </w:t>
      </w:r>
      <w:r w:rsidR="00A2760F" w:rsidRPr="00B8492B">
        <w:rPr>
          <w:highlight w:val="white"/>
        </w:rPr>
        <w:t>summaries</w:t>
      </w:r>
      <w:r w:rsidRPr="00B8492B">
        <w:rPr>
          <w:highlight w:val="white"/>
        </w:rPr>
        <w:t xml:space="preserve"> the overall data related to its sales and profit as there are more than four </w:t>
      </w:r>
      <w:r w:rsidR="00A2760F" w:rsidRPr="00B8492B">
        <w:rPr>
          <w:highlight w:val="white"/>
        </w:rPr>
        <w:t>thousands</w:t>
      </w:r>
      <w:r w:rsidRPr="00B8492B">
        <w:rPr>
          <w:highlight w:val="white"/>
        </w:rPr>
        <w:t xml:space="preserve"> of data. However, on the other hand, it is identified from the research paper of that the use of pivot tables can be time-consuming, there are no updates in tables automatically, and others. Therefore, it is stated that Superstore can also face issues regarding increased consumption of time as well as this company might not be able to make changes in data. </w:t>
      </w:r>
    </w:p>
    <w:p w14:paraId="0D3524F3" w14:textId="77777777" w:rsidR="00EA0080" w:rsidRPr="00B8492B" w:rsidRDefault="00AC4065">
      <w:pPr>
        <w:pStyle w:val="Normal1"/>
        <w:jc w:val="center"/>
        <w:rPr>
          <w:highlight w:val="white"/>
        </w:rPr>
      </w:pPr>
      <w:r w:rsidRPr="00B8492B">
        <w:rPr>
          <w:noProof/>
          <w:highlight w:val="white"/>
        </w:rPr>
        <w:drawing>
          <wp:inline distT="114300" distB="114300" distL="114300" distR="114300" wp14:anchorId="0D352580" wp14:editId="0D352581">
            <wp:extent cx="4338638" cy="261430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338638" cy="2614307"/>
                    </a:xfrm>
                    <a:prstGeom prst="rect">
                      <a:avLst/>
                    </a:prstGeom>
                  </pic:spPr>
                </pic:pic>
              </a:graphicData>
            </a:graphic>
          </wp:inline>
        </w:drawing>
      </w:r>
    </w:p>
    <w:p w14:paraId="0D3524F4" w14:textId="77777777" w:rsidR="00EA0080" w:rsidRPr="00B8492B" w:rsidRDefault="00AC4065">
      <w:pPr>
        <w:pStyle w:val="Normal1"/>
        <w:jc w:val="center"/>
        <w:rPr>
          <w:b/>
          <w:highlight w:val="white"/>
        </w:rPr>
      </w:pPr>
      <w:r w:rsidRPr="00B8492B">
        <w:rPr>
          <w:b/>
          <w:highlight w:val="white"/>
        </w:rPr>
        <w:t>Figure 1: Increase in Sales</w:t>
      </w:r>
    </w:p>
    <w:p w14:paraId="0D3524F5" w14:textId="77777777" w:rsidR="00EA0080" w:rsidRPr="00B8492B" w:rsidRDefault="00AC4065">
      <w:pPr>
        <w:pStyle w:val="Normal1"/>
        <w:jc w:val="center"/>
        <w:rPr>
          <w:highlight w:val="white"/>
        </w:rPr>
      </w:pPr>
      <w:r w:rsidRPr="00B8492B">
        <w:rPr>
          <w:highlight w:val="white"/>
        </w:rPr>
        <w:t>(Source: Self-created)</w:t>
      </w:r>
    </w:p>
    <w:p w14:paraId="0D3524F6" w14:textId="77777777" w:rsidR="00265534" w:rsidRPr="00265534" w:rsidRDefault="00665351">
      <w:pPr>
        <w:pStyle w:val="Normal1"/>
        <w:rPr>
          <w:color w:val="FF0000"/>
          <w:highlight w:val="white"/>
        </w:rPr>
      </w:pPr>
      <w:r w:rsidRPr="00B8492B">
        <w:rPr>
          <w:highlight w:val="white"/>
        </w:rPr>
        <w:t xml:space="preserve">Increase in sales has depicted in form of a graph that has been produced by using the excel function. </w:t>
      </w:r>
      <w:r w:rsidR="0053774B" w:rsidRPr="00B8492B">
        <w:rPr>
          <w:highlight w:val="white"/>
        </w:rPr>
        <w:t xml:space="preserve">The above graph is the PIVOT graph, which has been generated by using the </w:t>
      </w:r>
      <w:r w:rsidR="0053774B" w:rsidRPr="00B8492B">
        <w:rPr>
          <w:b/>
          <w:bCs/>
          <w:i/>
          <w:iCs/>
          <w:highlight w:val="white"/>
        </w:rPr>
        <w:t>PIVOT table and charts</w:t>
      </w:r>
      <w:r w:rsidR="0053774B" w:rsidRPr="00B8492B">
        <w:rPr>
          <w:highlight w:val="white"/>
        </w:rPr>
        <w:t>.</w:t>
      </w:r>
      <w:r w:rsidR="00F20CD7" w:rsidRPr="00B8492B">
        <w:rPr>
          <w:highlight w:val="white"/>
        </w:rPr>
        <w:t xml:space="preserve"> Hence, the graph is helpful in showing the business performance of the store by showing the increase and decrease in </w:t>
      </w:r>
      <w:r w:rsidR="00A40512" w:rsidRPr="00B8492B">
        <w:rPr>
          <w:highlight w:val="white"/>
        </w:rPr>
        <w:t xml:space="preserve">revenue. </w:t>
      </w:r>
      <w:r w:rsidR="00845B02" w:rsidRPr="00845B02">
        <w:rPr>
          <w:color w:val="FF0000"/>
        </w:rPr>
        <w:t>Nondestructive testing techniques assess component, material, and object quality without compromis</w:t>
      </w:r>
      <w:r w:rsidR="00845B02">
        <w:rPr>
          <w:color w:val="FF0000"/>
        </w:rPr>
        <w:t xml:space="preserve">ing the integrity of the sample </w:t>
      </w:r>
      <w:r w:rsidR="00B81B32">
        <w:rPr>
          <w:color w:val="FF0000"/>
          <w:highlight w:val="white"/>
        </w:rPr>
        <w:t>(</w:t>
      </w:r>
      <w:r w:rsidR="00B81B32" w:rsidRPr="00B955B6">
        <w:rPr>
          <w:color w:val="FF0000"/>
        </w:rPr>
        <w:t>Kumpati</w:t>
      </w:r>
      <w:r w:rsidR="00B81B32">
        <w:rPr>
          <w:color w:val="FF0000"/>
        </w:rPr>
        <w:t xml:space="preserve"> </w:t>
      </w:r>
      <w:r w:rsidR="00B81B32" w:rsidRPr="00B81B32">
        <w:rPr>
          <w:i/>
          <w:color w:val="FF0000"/>
        </w:rPr>
        <w:t>et al</w:t>
      </w:r>
      <w:r w:rsidR="00265534" w:rsidRPr="00B81B32">
        <w:rPr>
          <w:i/>
          <w:color w:val="FF0000"/>
          <w:highlight w:val="white"/>
        </w:rPr>
        <w:t>.</w:t>
      </w:r>
      <w:r w:rsidR="00B81B32">
        <w:rPr>
          <w:color w:val="FF0000"/>
          <w:highlight w:val="white"/>
        </w:rPr>
        <w:t xml:space="preserve"> 2021, p.</w:t>
      </w:r>
      <w:r w:rsidR="002E0C9D">
        <w:rPr>
          <w:color w:val="FF0000"/>
          <w:highlight w:val="white"/>
        </w:rPr>
        <w:t>1).</w:t>
      </w:r>
    </w:p>
    <w:p w14:paraId="0D3524F7" w14:textId="77777777" w:rsidR="00C82F27" w:rsidRPr="00B8492B" w:rsidRDefault="00A40512">
      <w:pPr>
        <w:pStyle w:val="Normal1"/>
        <w:rPr>
          <w:highlight w:val="white"/>
        </w:rPr>
      </w:pPr>
      <w:r w:rsidRPr="00B8492B">
        <w:rPr>
          <w:highlight w:val="white"/>
        </w:rPr>
        <w:lastRenderedPageBreak/>
        <w:t>This</w:t>
      </w:r>
      <w:r w:rsidR="00AC4065" w:rsidRPr="00B8492B">
        <w:rPr>
          <w:highlight w:val="white"/>
        </w:rPr>
        <w:t xml:space="preserve"> study has used this table to identify whether there is a decline in sales or profit. From the determination, it is identified that the sales percentage stands at 2.24 which increases to 3.2% in the next year. In addition to this, it is also identified that sales of this company increased over the year. On the other hand, profit decreases from -1.97% to -3.16% in the initial year. Furthermore, it is also observed that this company has generated profit while s</w:t>
      </w:r>
      <w:r w:rsidR="00C82F27" w:rsidRPr="00B8492B">
        <w:rPr>
          <w:highlight w:val="white"/>
        </w:rPr>
        <w:t xml:space="preserve">ales percentage stands at 15.6% </w:t>
      </w:r>
      <w:r w:rsidR="00C82F27" w:rsidRPr="00B8492B">
        <w:rPr>
          <w:b/>
          <w:bCs/>
          <w:i/>
          <w:iCs/>
          <w:highlight w:val="white"/>
        </w:rPr>
        <w:t>[Refer to appendix 1]</w:t>
      </w:r>
    </w:p>
    <w:p w14:paraId="0D3524F8" w14:textId="77777777" w:rsidR="00EA0080" w:rsidRPr="00B8492B" w:rsidRDefault="00AC4065">
      <w:pPr>
        <w:pStyle w:val="Normal1"/>
        <w:rPr>
          <w:highlight w:val="white"/>
        </w:rPr>
      </w:pPr>
      <w:r w:rsidRPr="00B8492B">
        <w:rPr>
          <w:highlight w:val="white"/>
        </w:rPr>
        <w:t xml:space="preserve">Based on this analysis, it is stated that this company can generate increased profit by increasing the number of sales in a significant way. Through this discussion, it has been stated by this reporter that this company has declined in profit rather than a </w:t>
      </w:r>
      <w:r w:rsidR="000A169E" w:rsidRPr="00B8492B">
        <w:rPr>
          <w:highlight w:val="white"/>
        </w:rPr>
        <w:t>decline</w:t>
      </w:r>
      <w:r w:rsidRPr="00B8492B">
        <w:rPr>
          <w:highlight w:val="white"/>
        </w:rPr>
        <w:t xml:space="preserve"> in sales. This data represents increased expenses of this company that have become the primary reason for such decreased profit. </w:t>
      </w:r>
    </w:p>
    <w:p w14:paraId="0D3524F9" w14:textId="77777777" w:rsidR="00C21C2F" w:rsidRPr="00B8492B" w:rsidRDefault="00C21C2F" w:rsidP="00C21C2F">
      <w:pPr>
        <w:pStyle w:val="Normal1"/>
        <w:jc w:val="center"/>
        <w:rPr>
          <w:highlight w:val="white"/>
        </w:rPr>
      </w:pPr>
      <w:r w:rsidRPr="00B8492B">
        <w:rPr>
          <w:noProof/>
        </w:rPr>
        <w:drawing>
          <wp:inline distT="0" distB="0" distL="0" distR="0" wp14:anchorId="0D352582" wp14:editId="0D352583">
            <wp:extent cx="5038725" cy="2876550"/>
            <wp:effectExtent l="0" t="0" r="9525" b="0"/>
            <wp:docPr id="7" name="Chart 7">
              <a:extLst xmlns:a="http://schemas.openxmlformats.org/drawingml/2006/main">
                <a:ext uri="{FF2B5EF4-FFF2-40B4-BE49-F238E27FC236}">
                  <a16:creationId xmlns:a16="http://schemas.microsoft.com/office/drawing/2014/main" id="{6CD3CDD9-31EE-96C2-C824-57212A19C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3524FA" w14:textId="77777777" w:rsidR="00DD55C6" w:rsidRPr="00B8492B" w:rsidRDefault="00DD55C6" w:rsidP="00DD55C6">
      <w:pPr>
        <w:pStyle w:val="Normal1"/>
        <w:jc w:val="center"/>
        <w:rPr>
          <w:b/>
          <w:highlight w:val="white"/>
        </w:rPr>
      </w:pPr>
      <w:r w:rsidRPr="00B8492B">
        <w:rPr>
          <w:b/>
          <w:highlight w:val="white"/>
        </w:rPr>
        <w:t xml:space="preserve">Figure 2: Sales and profit </w:t>
      </w:r>
    </w:p>
    <w:p w14:paraId="0D3524FB" w14:textId="77777777" w:rsidR="00DD55C6" w:rsidRPr="00B8492B" w:rsidRDefault="00DD55C6" w:rsidP="00DD55C6">
      <w:pPr>
        <w:pStyle w:val="Normal1"/>
        <w:jc w:val="center"/>
        <w:rPr>
          <w:highlight w:val="white"/>
        </w:rPr>
      </w:pPr>
      <w:r w:rsidRPr="00B8492B">
        <w:rPr>
          <w:highlight w:val="white"/>
        </w:rPr>
        <w:t>(Source: Self-made)</w:t>
      </w:r>
    </w:p>
    <w:p w14:paraId="0D3524FC" w14:textId="77777777" w:rsidR="00C21C2F" w:rsidRDefault="000B5510" w:rsidP="00DD55C6">
      <w:pPr>
        <w:pStyle w:val="Normal1"/>
        <w:rPr>
          <w:highlight w:val="white"/>
        </w:rPr>
      </w:pPr>
      <w:r w:rsidRPr="00B8492B">
        <w:rPr>
          <w:highlight w:val="white"/>
        </w:rPr>
        <w:t xml:space="preserve">The above graph has been prepared based on the PIVOT TABLE of excel, which is helpful in showing the trends in the profit and sales of the company. </w:t>
      </w:r>
      <w:r w:rsidR="00DC0B07" w:rsidRPr="00B8492B">
        <w:rPr>
          <w:highlight w:val="white"/>
        </w:rPr>
        <w:t>The above graph is also helpful in understanding whether the company has high or low capability in producing profit and</w:t>
      </w:r>
      <w:r w:rsidR="00845B02">
        <w:rPr>
          <w:highlight w:val="white"/>
        </w:rPr>
        <w:t xml:space="preserve"> sales in business. Therefore, t</w:t>
      </w:r>
      <w:r w:rsidR="00DC0B07" w:rsidRPr="00B8492B">
        <w:rPr>
          <w:highlight w:val="white"/>
        </w:rPr>
        <w:t xml:space="preserve">he </w:t>
      </w:r>
      <w:r w:rsidR="00DC0B07" w:rsidRPr="00B8492B">
        <w:rPr>
          <w:b/>
          <w:bCs/>
          <w:i/>
          <w:iCs/>
          <w:highlight w:val="white"/>
        </w:rPr>
        <w:t>PIVOT table method of excel</w:t>
      </w:r>
      <w:r w:rsidR="00DC0B07" w:rsidRPr="00B8492B">
        <w:rPr>
          <w:highlight w:val="white"/>
        </w:rPr>
        <w:t xml:space="preserve"> has been used in producing the above graph and it also shows the positive and negative trend of the financial figures. </w:t>
      </w:r>
      <w:r w:rsidR="009920F5" w:rsidRPr="00B8492B">
        <w:rPr>
          <w:highlight w:val="white"/>
        </w:rPr>
        <w:t xml:space="preserve">Hence, the above graph depicts that there is a high fluctuation in the revenue and income generation of the company overt the time period. </w:t>
      </w:r>
      <w:r w:rsidR="00EB3639" w:rsidRPr="00B8492B">
        <w:rPr>
          <w:highlight w:val="white"/>
        </w:rPr>
        <w:t>This is because the cost value of products has also fluctuated rapidly, which created a high fluctuation in the sales and revenue generation.</w:t>
      </w:r>
      <w:r w:rsidR="001930B7" w:rsidRPr="00B8492B">
        <w:rPr>
          <w:highlight w:val="white"/>
        </w:rPr>
        <w:t xml:space="preserve"> However, the above graph is good in showing the trends of profit and sales but it does not </w:t>
      </w:r>
      <w:r w:rsidR="001D7B85" w:rsidRPr="00B8492B">
        <w:rPr>
          <w:highlight w:val="white"/>
        </w:rPr>
        <w:lastRenderedPageBreak/>
        <w:t>show</w:t>
      </w:r>
      <w:r w:rsidR="001930B7" w:rsidRPr="00B8492B">
        <w:rPr>
          <w:highlight w:val="white"/>
        </w:rPr>
        <w:t xml:space="preserve"> the overall view or insights of the business performance.</w:t>
      </w:r>
      <w:r w:rsidR="001D7B85" w:rsidRPr="00B8492B">
        <w:rPr>
          <w:highlight w:val="white"/>
        </w:rPr>
        <w:t xml:space="preserve"> As a result, some of the profit has depicted a negative value, which needs to improve by the company</w:t>
      </w:r>
      <w:r w:rsidR="00286A4D" w:rsidRPr="00B8492B">
        <w:rPr>
          <w:highlight w:val="white"/>
        </w:rPr>
        <w:t xml:space="preserve"> by improving the revenue of business. </w:t>
      </w:r>
    </w:p>
    <w:p w14:paraId="0D3524FD" w14:textId="77777777" w:rsidR="00944B70" w:rsidRPr="00AC6A5E" w:rsidRDefault="00D215B0" w:rsidP="00DD55C6">
      <w:pPr>
        <w:pStyle w:val="Normal1"/>
        <w:rPr>
          <w:color w:val="FF0000"/>
          <w:highlight w:val="white"/>
        </w:rPr>
      </w:pPr>
      <w:r w:rsidRPr="00AC6A5E">
        <w:rPr>
          <w:color w:val="FF0000"/>
          <w:highlight w:val="white"/>
        </w:rPr>
        <w:t>Considering the major element</w:t>
      </w:r>
      <w:r w:rsidR="00D34082" w:rsidRPr="00AC6A5E">
        <w:rPr>
          <w:color w:val="FF0000"/>
          <w:highlight w:val="white"/>
        </w:rPr>
        <w:t xml:space="preserve"> of data visualization it is data clustering. </w:t>
      </w:r>
      <w:r w:rsidR="00457302" w:rsidRPr="00457302">
        <w:rPr>
          <w:color w:val="FF0000"/>
        </w:rPr>
        <w:t>Simply said, data clustering is the process of grouping data into numerous clusters for quick, easy, and most efficient use</w:t>
      </w:r>
      <w:r w:rsidR="00F63E62">
        <w:rPr>
          <w:color w:val="FF0000"/>
        </w:rPr>
        <w:t xml:space="preserve"> </w:t>
      </w:r>
      <w:r w:rsidR="00F63E62">
        <w:rPr>
          <w:color w:val="FF0000"/>
          <w:highlight w:val="white"/>
        </w:rPr>
        <w:t>(</w:t>
      </w:r>
      <w:r w:rsidR="00F63E62" w:rsidRPr="00AC6A5E">
        <w:rPr>
          <w:color w:val="FF0000"/>
          <w:shd w:val="clear" w:color="auto" w:fill="FFFFFF"/>
        </w:rPr>
        <w:t>Aziz</w:t>
      </w:r>
      <w:r w:rsidR="00F63E62">
        <w:rPr>
          <w:color w:val="FF0000"/>
          <w:shd w:val="clear" w:color="auto" w:fill="FFFFFF"/>
        </w:rPr>
        <w:t xml:space="preserve"> and Aftab, 2021, p.90)</w:t>
      </w:r>
      <w:r w:rsidR="00457302" w:rsidRPr="00457302">
        <w:rPr>
          <w:color w:val="FF0000"/>
        </w:rPr>
        <w:t>.</w:t>
      </w:r>
      <w:r w:rsidR="00457302">
        <w:rPr>
          <w:color w:val="FF0000"/>
        </w:rPr>
        <w:t xml:space="preserve"> </w:t>
      </w:r>
      <w:r w:rsidR="00944B70" w:rsidRPr="00AC6A5E">
        <w:rPr>
          <w:color w:val="FF0000"/>
          <w:highlight w:val="white"/>
        </w:rPr>
        <w:t xml:space="preserve">A clustering algorithm which is designed properly </w:t>
      </w:r>
      <w:r w:rsidR="00873C1C" w:rsidRPr="00AC6A5E">
        <w:rPr>
          <w:color w:val="FF0000"/>
          <w:highlight w:val="white"/>
        </w:rPr>
        <w:t>makes</w:t>
      </w:r>
      <w:r w:rsidR="00944B70" w:rsidRPr="00AC6A5E">
        <w:rPr>
          <w:color w:val="FF0000"/>
          <w:highlight w:val="white"/>
        </w:rPr>
        <w:t xml:space="preserve"> data available to use</w:t>
      </w:r>
      <w:r w:rsidR="00F63E62">
        <w:rPr>
          <w:color w:val="FF0000"/>
          <w:highlight w:val="white"/>
        </w:rPr>
        <w:t>.</w:t>
      </w:r>
      <w:r w:rsidR="0052238C">
        <w:rPr>
          <w:color w:val="FF0000"/>
          <w:highlight w:val="white"/>
        </w:rPr>
        <w:t xml:space="preserve"> </w:t>
      </w:r>
    </w:p>
    <w:p w14:paraId="0D3524FE" w14:textId="77777777" w:rsidR="00EA0080" w:rsidRPr="00B8492B" w:rsidRDefault="00AC4065">
      <w:pPr>
        <w:pStyle w:val="Normal1"/>
        <w:rPr>
          <w:highlight w:val="white"/>
        </w:rPr>
      </w:pPr>
      <w:r w:rsidRPr="00B8492B">
        <w:rPr>
          <w:highlight w:val="white"/>
        </w:rPr>
        <w:t>Based on this analysis, this paper has recommended this company reduce its expenses by the application of different strategies. In this regard, the research paper stated that budgeting is an effective approach or strategy that can help reduce the operating expenses of this company. This is because by preparing a budget, this company will be able to anticipate its income as well as expenses. Based on this identification, this company can take action in advance to reduce expenses effectively. Therefore, it can be stated that this company can implement a budget to reduce expenses by which this company can increase its profitability significantly.</w:t>
      </w:r>
    </w:p>
    <w:p w14:paraId="0D3524FF" w14:textId="77777777" w:rsidR="007539FF" w:rsidRPr="00B8492B" w:rsidRDefault="007539FF">
      <w:pPr>
        <w:pStyle w:val="Normal1"/>
        <w:rPr>
          <w:b/>
          <w:bCs/>
          <w:i/>
          <w:iCs/>
          <w:highlight w:val="white"/>
        </w:rPr>
      </w:pPr>
      <w:r w:rsidRPr="00B8492B">
        <w:rPr>
          <w:b/>
          <w:bCs/>
          <w:i/>
          <w:iCs/>
          <w:highlight w:val="white"/>
        </w:rPr>
        <w:t>Usage of IF function in excel</w:t>
      </w:r>
    </w:p>
    <w:p w14:paraId="0D352500" w14:textId="77777777" w:rsidR="00EA0080" w:rsidRPr="00B8492B" w:rsidRDefault="00AC4065">
      <w:pPr>
        <w:pStyle w:val="Normal1"/>
        <w:rPr>
          <w:highlight w:val="white"/>
        </w:rPr>
      </w:pPr>
      <w:r w:rsidRPr="00B8492B">
        <w:rPr>
          <w:highlight w:val="white"/>
        </w:rPr>
        <w:t xml:space="preserve">From the previous discussion, it is identified by the use of the pivot table that this company has a decline in sales. Apart from that, this report has considered the "IF" function as well to identify the implication of sales on profit because of which companies generate profit or loss. In this regard, the research paper of stated that "IF" is one of the logical functions in Excel that helps to return one value in case of a condition is true while on the other hand, another value is false. Based on this identification, it is stated that Superstore can identify whether there is a decrease in sales on the profit of this company in an effective way. </w:t>
      </w:r>
    </w:p>
    <w:p w14:paraId="0D352501" w14:textId="77777777" w:rsidR="00E80CEE" w:rsidRDefault="00AC4065">
      <w:pPr>
        <w:pStyle w:val="Normal1"/>
        <w:rPr>
          <w:highlight w:val="white"/>
        </w:rPr>
      </w:pPr>
      <w:r w:rsidRPr="00B8492B">
        <w:rPr>
          <w:highlight w:val="white"/>
        </w:rPr>
        <w:t xml:space="preserve">In addition to this, it is also observed that the IF function is important for a company as it helps to evaluate text, values, as well as errors. In addition, it is one of the quickest functions that help to identify whether one condition is true or not. Therefore, it is opined in this report that the use of the IF function can be beneficial for Superstore to identify whether a decline in income is true or not. </w:t>
      </w:r>
      <w:r w:rsidR="000268C4" w:rsidRPr="000268C4">
        <w:rPr>
          <w:color w:val="FF0000"/>
        </w:rPr>
        <w:t>Data visualisation is the application of human natural abilities to increase the effectiveness of da</w:t>
      </w:r>
      <w:r w:rsidR="00675EF7">
        <w:rPr>
          <w:color w:val="FF0000"/>
        </w:rPr>
        <w:t xml:space="preserve">ta organisation and processing </w:t>
      </w:r>
      <w:r w:rsidR="000F7B90">
        <w:rPr>
          <w:color w:val="FF0000"/>
          <w:highlight w:val="white"/>
        </w:rPr>
        <w:t>(</w:t>
      </w:r>
      <w:r w:rsidR="000F7B90" w:rsidRPr="000F7B90">
        <w:rPr>
          <w:color w:val="FF0000"/>
          <w:shd w:val="clear" w:color="auto" w:fill="FFFFFF"/>
        </w:rPr>
        <w:t>Akhtar</w:t>
      </w:r>
      <w:r w:rsidR="000F7B90">
        <w:rPr>
          <w:color w:val="FF0000"/>
          <w:shd w:val="clear" w:color="auto" w:fill="FFFFFF"/>
        </w:rPr>
        <w:t xml:space="preserve"> et al</w:t>
      </w:r>
      <w:r w:rsidR="000F7B90">
        <w:rPr>
          <w:color w:val="FF0000"/>
          <w:highlight w:val="white"/>
        </w:rPr>
        <w:t>. 2020, p.</w:t>
      </w:r>
      <w:r w:rsidR="005379CF" w:rsidRPr="005379CF">
        <w:rPr>
          <w:color w:val="FF0000"/>
          <w:highlight w:val="white"/>
        </w:rPr>
        <w:t>29).</w:t>
      </w:r>
    </w:p>
    <w:p w14:paraId="0D352502" w14:textId="77777777" w:rsidR="00EA0080" w:rsidRPr="00B8492B" w:rsidRDefault="00AC4065">
      <w:pPr>
        <w:pStyle w:val="Normal1"/>
        <w:rPr>
          <w:highlight w:val="white"/>
        </w:rPr>
      </w:pPr>
      <w:r w:rsidRPr="00B8492B">
        <w:rPr>
          <w:highlight w:val="white"/>
        </w:rPr>
        <w:t xml:space="preserve">Due to identifying the truthfulness of this condition, this paper has also considered the IF </w:t>
      </w:r>
      <w:r w:rsidR="00E80CEE" w:rsidRPr="00B8492B">
        <w:rPr>
          <w:highlight w:val="white"/>
        </w:rPr>
        <w:t>functions</w:t>
      </w:r>
      <w:r w:rsidRPr="00B8492B">
        <w:rPr>
          <w:highlight w:val="white"/>
        </w:rPr>
        <w:t>. In this regard, the formula for the IF function is presented below:</w:t>
      </w:r>
    </w:p>
    <w:p w14:paraId="0D352503" w14:textId="77777777" w:rsidR="00EA0080" w:rsidRPr="00B8492B" w:rsidRDefault="00AC4065">
      <w:pPr>
        <w:pStyle w:val="Normal1"/>
        <w:rPr>
          <w:b/>
          <w:i/>
          <w:highlight w:val="white"/>
        </w:rPr>
      </w:pPr>
      <w:r w:rsidRPr="00B8492B">
        <w:rPr>
          <w:b/>
          <w:i/>
          <w:highlight w:val="white"/>
        </w:rPr>
        <w:t>IF(A5&gt;-3.16, "Decline in profit","OK")</w:t>
      </w:r>
    </w:p>
    <w:p w14:paraId="0D352504" w14:textId="77777777" w:rsidR="007539FF" w:rsidRPr="00B8492B" w:rsidRDefault="001774A8" w:rsidP="007539FF">
      <w:pPr>
        <w:pStyle w:val="Normal1"/>
        <w:jc w:val="center"/>
        <w:rPr>
          <w:bCs/>
          <w:iCs/>
          <w:highlight w:val="white"/>
        </w:rPr>
      </w:pPr>
      <w:r>
        <w:rPr>
          <w:bCs/>
          <w:iCs/>
          <w:noProof/>
        </w:rPr>
        <w:lastRenderedPageBreak/>
        <w:pict w14:anchorId="0D352584">
          <v:shapetype id="_x0000_t32" coordsize="21600,21600" o:spt="32" o:oned="t" path="m,l21600,21600e" filled="f">
            <v:path arrowok="t" fillok="f" o:connecttype="none"/>
            <o:lock v:ext="edit" shapetype="t"/>
          </v:shapetype>
          <v:shape id="_x0000_s1027" type="#_x0000_t32" style="position:absolute;left:0;text-align:left;margin-left:114.75pt;margin-top:22.25pt;width:0;height:48pt;flip:y;z-index:251658240" o:connectortype="straight">
            <v:stroke endarrow="block"/>
          </v:shape>
        </w:pict>
      </w:r>
      <w:r w:rsidR="0026484F" w:rsidRPr="00B8492B">
        <w:rPr>
          <w:bCs/>
          <w:iCs/>
          <w:noProof/>
        </w:rPr>
        <w:drawing>
          <wp:inline distT="0" distB="0" distL="0" distR="0" wp14:anchorId="0D352585" wp14:editId="0D352586">
            <wp:extent cx="4182059" cy="12003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2059" cy="1200318"/>
                    </a:xfrm>
                    <a:prstGeom prst="rect">
                      <a:avLst/>
                    </a:prstGeom>
                  </pic:spPr>
                </pic:pic>
              </a:graphicData>
            </a:graphic>
          </wp:inline>
        </w:drawing>
      </w:r>
    </w:p>
    <w:p w14:paraId="0D352505" w14:textId="77777777" w:rsidR="007539FF" w:rsidRPr="00B8492B" w:rsidRDefault="007539FF" w:rsidP="007539FF">
      <w:pPr>
        <w:pStyle w:val="Normal1"/>
        <w:jc w:val="center"/>
        <w:rPr>
          <w:b/>
          <w:iCs/>
          <w:highlight w:val="white"/>
        </w:rPr>
      </w:pPr>
      <w:r w:rsidRPr="00B8492B">
        <w:rPr>
          <w:b/>
          <w:iCs/>
          <w:highlight w:val="white"/>
        </w:rPr>
        <w:t xml:space="preserve">Figure </w:t>
      </w:r>
      <w:r w:rsidR="00067641" w:rsidRPr="00B8492B">
        <w:rPr>
          <w:b/>
          <w:iCs/>
          <w:highlight w:val="white"/>
        </w:rPr>
        <w:t>3</w:t>
      </w:r>
      <w:r w:rsidRPr="00B8492B">
        <w:rPr>
          <w:b/>
          <w:iCs/>
          <w:highlight w:val="white"/>
        </w:rPr>
        <w:t>: Usage of IF function</w:t>
      </w:r>
    </w:p>
    <w:p w14:paraId="0D352506" w14:textId="77777777" w:rsidR="007539FF" w:rsidRPr="00B8492B" w:rsidRDefault="007539FF" w:rsidP="007539FF">
      <w:pPr>
        <w:pStyle w:val="Normal1"/>
        <w:jc w:val="center"/>
        <w:rPr>
          <w:bCs/>
          <w:iCs/>
          <w:highlight w:val="white"/>
        </w:rPr>
      </w:pPr>
      <w:r w:rsidRPr="00B8492B">
        <w:rPr>
          <w:bCs/>
          <w:iCs/>
          <w:highlight w:val="white"/>
        </w:rPr>
        <w:t>(Source: Self-developed)</w:t>
      </w:r>
    </w:p>
    <w:p w14:paraId="0D352507" w14:textId="77777777" w:rsidR="007539FF" w:rsidRPr="00B8492B" w:rsidRDefault="007539FF" w:rsidP="007539FF">
      <w:pPr>
        <w:pStyle w:val="Normal1"/>
        <w:rPr>
          <w:bCs/>
          <w:iCs/>
          <w:highlight w:val="white"/>
        </w:rPr>
      </w:pPr>
      <w:r w:rsidRPr="00B8492B">
        <w:rPr>
          <w:bCs/>
          <w:iCs/>
          <w:highlight w:val="white"/>
        </w:rPr>
        <w:t xml:space="preserve">By using the IF function, the </w:t>
      </w:r>
      <w:r w:rsidR="001E4CDA" w:rsidRPr="00B8492B">
        <w:rPr>
          <w:bCs/>
          <w:iCs/>
          <w:highlight w:val="white"/>
        </w:rPr>
        <w:t>above-mentioned</w:t>
      </w:r>
      <w:r w:rsidR="00C82F27" w:rsidRPr="00B8492B">
        <w:rPr>
          <w:bCs/>
          <w:iCs/>
          <w:highlight w:val="white"/>
        </w:rPr>
        <w:t xml:space="preserve"> outcome has been found </w:t>
      </w:r>
      <w:r w:rsidR="00C82F27" w:rsidRPr="00B8492B">
        <w:rPr>
          <w:b/>
          <w:bCs/>
          <w:i/>
          <w:iCs/>
          <w:highlight w:val="white"/>
        </w:rPr>
        <w:t>[Refer to appendix 1].</w:t>
      </w:r>
    </w:p>
    <w:p w14:paraId="0D352508" w14:textId="77777777" w:rsidR="00EA0080" w:rsidRPr="00B8492B" w:rsidRDefault="00BB67A7">
      <w:pPr>
        <w:pStyle w:val="Normal1"/>
        <w:rPr>
          <w:highlight w:val="white"/>
        </w:rPr>
      </w:pPr>
      <w:r w:rsidRPr="00B8492B">
        <w:rPr>
          <w:highlight w:val="white"/>
        </w:rPr>
        <w:t>IF function is one of the important tools of excel that depicts the logical relationship between different variables of the data set.</w:t>
      </w:r>
      <w:r w:rsidR="00A33246" w:rsidRPr="00B8492B">
        <w:rPr>
          <w:highlight w:val="white"/>
        </w:rPr>
        <w:t xml:space="preserve"> Hence, the above result has been produced by setting the </w:t>
      </w:r>
      <w:r w:rsidR="00A33246" w:rsidRPr="00B8492B">
        <w:rPr>
          <w:b/>
          <w:bCs/>
          <w:i/>
          <w:iCs/>
          <w:highlight w:val="white"/>
        </w:rPr>
        <w:t>criteria of true value and false value</w:t>
      </w:r>
      <w:r w:rsidR="00A33246" w:rsidRPr="00B8492B">
        <w:rPr>
          <w:highlight w:val="white"/>
        </w:rPr>
        <w:t xml:space="preserve"> for the profit and sales </w:t>
      </w:r>
      <w:r w:rsidR="00675EF7" w:rsidRPr="00B8492B">
        <w:rPr>
          <w:highlight w:val="white"/>
        </w:rPr>
        <w:t>data. Based</w:t>
      </w:r>
      <w:r w:rsidR="00AC4065" w:rsidRPr="00B8492B">
        <w:rPr>
          <w:highlight w:val="white"/>
        </w:rPr>
        <w:t xml:space="preserve"> on this formula, this study has determined that there is a decline in the profit of this company. This data represents that the condition provided by this company is true. Due to this reason, this paper has recommended increased efficiency of the employees. This is because this company has a significant number of sales although it generates losses. In this regard, the efficiency of employees can help increase the profitability of this company. However, there is a need to provide a training program to the employees. This is because according to the research paper of a proper training program for employees is helpful increasing skills and knowledge. In this way, employees become able to increase their performance level which can lead to increased profitability. Based on this analysis, it is stated that in case this company provides proper training to its employees, then it will help increase the efficiency of employees to fulfil all the criteria regarding an order. Through the overall analysis, it is observed that Superstore has increased sales and because of efficiency, this company has become unable to generate profit significantly. </w:t>
      </w:r>
    </w:p>
    <w:p w14:paraId="0D352509" w14:textId="77777777" w:rsidR="00516D63" w:rsidRPr="00B8492B" w:rsidRDefault="00AC4065" w:rsidP="00516D63">
      <w:pPr>
        <w:pStyle w:val="Heading2"/>
      </w:pPr>
      <w:bookmarkStart w:id="7" w:name="_Toc108797179"/>
      <w:r w:rsidRPr="00B8492B">
        <w:t>Evaluation of the use of excel for pre-processing, analyzing and visualizing the data</w:t>
      </w:r>
      <w:bookmarkEnd w:id="7"/>
    </w:p>
    <w:p w14:paraId="0D35250A" w14:textId="77777777" w:rsidR="00516D63" w:rsidRPr="00B8492B" w:rsidRDefault="00AC4065" w:rsidP="00516D63">
      <w:pPr>
        <w:pStyle w:val="Normal1"/>
        <w:rPr>
          <w:b/>
        </w:rPr>
      </w:pPr>
      <w:r w:rsidRPr="00B8492B">
        <w:rPr>
          <w:b/>
        </w:rPr>
        <w:t>Pre-processing of data using excel</w:t>
      </w:r>
    </w:p>
    <w:p w14:paraId="0D35250B" w14:textId="77777777" w:rsidR="007539FF" w:rsidRPr="00B8492B" w:rsidRDefault="007539FF" w:rsidP="007539FF">
      <w:pPr>
        <w:pStyle w:val="Normal1"/>
      </w:pPr>
      <w:r w:rsidRPr="00B8492B">
        <w:t>MS Excel has proven to be one of the most important statistical tools which are being used for preprocessing, analyzing and visualizing data. Therefore, it can be said that excel has been identified as an important tool for the evaluation of a dataset from different perspectives</w:t>
      </w:r>
      <w:r w:rsidR="00C91A44">
        <w:t>.</w:t>
      </w:r>
      <w:r w:rsidRPr="00B8492B">
        <w:t xml:space="preserve"> There lie specific steps which are used for pre-processing, analyzing and visualizing data. Considering the preprocessing of data, it can be said that, the first step is to identify the duplicate data which can be done by Home- conditional formatting-highlighting cell rules-duplicate values. </w:t>
      </w:r>
    </w:p>
    <w:p w14:paraId="0D35250C" w14:textId="77777777" w:rsidR="007539FF" w:rsidRPr="00B8492B" w:rsidRDefault="007539FF" w:rsidP="007539FF">
      <w:pPr>
        <w:pStyle w:val="Normal1"/>
        <w:rPr>
          <w:b/>
        </w:rPr>
      </w:pPr>
      <w:r w:rsidRPr="00B8492B">
        <w:rPr>
          <w:b/>
        </w:rPr>
        <w:lastRenderedPageBreak/>
        <w:t>Analyzing data using excel</w:t>
      </w:r>
    </w:p>
    <w:p w14:paraId="0D35250D" w14:textId="77777777" w:rsidR="007539FF" w:rsidRPr="00B8492B" w:rsidRDefault="007539FF" w:rsidP="007539FF">
      <w:pPr>
        <w:pStyle w:val="Normal1"/>
      </w:pPr>
      <w:r w:rsidRPr="00B8492B">
        <w:t xml:space="preserve">MS Excel can also be used to analyze a dataset. The use of this software to analyze data helps in understanding the data through simple language queries which allows asking related questions regarding the data without illustrating the formulas. Apart from that the analysis of data also provided quality visual, trends, patterns and summaries etc. The basic steps which are needed to follow in order to analyze data through excel is select a date range and then to select the analyze data option and it will show the various values showing the importance of the dataset. </w:t>
      </w:r>
    </w:p>
    <w:p w14:paraId="0D35250E" w14:textId="77777777" w:rsidR="007539FF" w:rsidRPr="00B8492B" w:rsidRDefault="007539FF" w:rsidP="007539FF">
      <w:pPr>
        <w:pStyle w:val="Normal1"/>
        <w:rPr>
          <w:b/>
        </w:rPr>
      </w:pPr>
      <w:r w:rsidRPr="00B8492B">
        <w:rPr>
          <w:b/>
        </w:rPr>
        <w:t>Visualizing the data using Excel</w:t>
      </w:r>
    </w:p>
    <w:p w14:paraId="0D35250F" w14:textId="77777777" w:rsidR="00516D63" w:rsidRPr="00B8492B" w:rsidRDefault="007539FF">
      <w:pPr>
        <w:pStyle w:val="Normal1"/>
      </w:pPr>
      <w:r w:rsidRPr="00B8492B">
        <w:t>As the name suggests, this option helps in visualizing a data set where the first step is to enter the data which requires visualization and then from the Insert tab and from the chart menu various charts can be used such as histogram charts, bar graphs, pie chart, line graph and more. This helps, therefore, in assessing what the data will look like</w:t>
      </w:r>
      <w:r w:rsidR="00FD77FE">
        <w:t>.</w:t>
      </w:r>
      <w:r w:rsidRPr="00B8492B">
        <w:t xml:space="preserve"> There are various options which can be used from options to add more information to the chart which helps in the visualization of data more informative.</w:t>
      </w:r>
    </w:p>
    <w:p w14:paraId="0D352510" w14:textId="77777777" w:rsidR="00EA0080" w:rsidRPr="00B8492B" w:rsidRDefault="00AC4065">
      <w:pPr>
        <w:pStyle w:val="Heading2"/>
      </w:pPr>
      <w:bookmarkStart w:id="8" w:name="_4lbvlokddmzm" w:colFirst="0" w:colLast="0"/>
      <w:bookmarkStart w:id="9" w:name="_Toc108797180"/>
      <w:bookmarkEnd w:id="8"/>
      <w:r w:rsidRPr="00B8492B">
        <w:t>Conclusion</w:t>
      </w:r>
      <w:bookmarkEnd w:id="9"/>
    </w:p>
    <w:p w14:paraId="0D352511" w14:textId="77777777" w:rsidR="00E37538" w:rsidRPr="00B8492B" w:rsidRDefault="00AC4065">
      <w:pPr>
        <w:pStyle w:val="Normal1"/>
      </w:pPr>
      <w:r w:rsidRPr="00B8492B">
        <w:t>Sales and profit both are important factors of a company that helps to identify profitability effectively. This report has identified that Superstore has faced a few issues during operating its business. Due to this reason, "pivot table" and "IF" functions are used in this study to identify the reason for such an issue. The findings of this paper show that this company has increased sales however there is a decline in profit. Based on this identification, this report has recommended that this company can decrease expenses and improve the skills and knowledge of employees which will help increase its profitability.</w:t>
      </w:r>
    </w:p>
    <w:p w14:paraId="0D352512" w14:textId="77777777" w:rsidR="00E37538" w:rsidRPr="00B8492B" w:rsidRDefault="00AC4065">
      <w:r w:rsidRPr="00B8492B">
        <w:br w:type="page"/>
      </w:r>
    </w:p>
    <w:p w14:paraId="0D352513" w14:textId="77777777" w:rsidR="00E37538" w:rsidRPr="00B8492B" w:rsidRDefault="00AC4065" w:rsidP="008C517E">
      <w:pPr>
        <w:pStyle w:val="Heading1"/>
      </w:pPr>
      <w:bookmarkStart w:id="10" w:name="_Toc108797181"/>
      <w:r w:rsidRPr="00B8492B">
        <w:lastRenderedPageBreak/>
        <w:t>Part 2</w:t>
      </w:r>
      <w:bookmarkEnd w:id="10"/>
    </w:p>
    <w:p w14:paraId="0D352514" w14:textId="77777777" w:rsidR="00B44B84" w:rsidRPr="00B8492B" w:rsidRDefault="00AC4065" w:rsidP="008C517E">
      <w:pPr>
        <w:pStyle w:val="Heading2"/>
      </w:pPr>
      <w:bookmarkStart w:id="11" w:name="_Toc108797182"/>
      <w:r w:rsidRPr="00B8492B">
        <w:t>Introduction</w:t>
      </w:r>
      <w:bookmarkEnd w:id="11"/>
    </w:p>
    <w:p w14:paraId="0D352515" w14:textId="77777777" w:rsidR="00B44B84" w:rsidRPr="00B8492B" w:rsidRDefault="00AC4065" w:rsidP="00E37538">
      <w:pPr>
        <w:pStyle w:val="Normal1"/>
      </w:pPr>
      <w:r w:rsidRPr="00B8492B">
        <w:t>In this part</w:t>
      </w:r>
      <w:r w:rsidRPr="00B8492B">
        <w:rPr>
          <w:b/>
        </w:rPr>
        <w:t xml:space="preserve">, </w:t>
      </w:r>
      <w:r w:rsidR="007A4F01" w:rsidRPr="00B8492B">
        <w:t>the</w:t>
      </w:r>
      <w:r w:rsidRPr="00B8492B">
        <w:t xml:space="preserve"> sort function has been used to calculate where the number of male and female data has been sorted in ascending order which is from smallest to largest and also the data of ice cream has also been sorted in ascending order which is the from smallest to largest. The median value is the average of a dataset and hence is significant in the calculator of statistical data. In the present study, the median value of the students has been calculated who liked the chocolate and strawberry </w:t>
      </w:r>
      <w:r w:rsidR="007A4F01" w:rsidRPr="00B8492B">
        <w:t>flavor</w:t>
      </w:r>
      <w:r w:rsidRPr="00B8492B">
        <w:t xml:space="preserve"> of ice cream.</w:t>
      </w:r>
    </w:p>
    <w:p w14:paraId="0D352516" w14:textId="77777777" w:rsidR="00E37538" w:rsidRPr="00B8492B" w:rsidRDefault="00AC4065" w:rsidP="008C517E">
      <w:pPr>
        <w:pStyle w:val="Heading2"/>
      </w:pPr>
      <w:bookmarkStart w:id="12" w:name="_Toc108797183"/>
      <w:r w:rsidRPr="00B8492B">
        <w:t xml:space="preserve">2.1 How many students like the vanilla </w:t>
      </w:r>
      <w:r w:rsidR="00837679" w:rsidRPr="00B8492B">
        <w:t>flavor</w:t>
      </w:r>
      <w:r w:rsidRPr="00B8492B">
        <w:t xml:space="preserve"> of ice cream?</w:t>
      </w:r>
      <w:bookmarkEnd w:id="12"/>
    </w:p>
    <w:p w14:paraId="0D352517" w14:textId="77777777" w:rsidR="00BA061E" w:rsidRPr="00B8492B" w:rsidRDefault="00DF0DF5" w:rsidP="00BA061E">
      <w:pPr>
        <w:pStyle w:val="Normal1"/>
        <w:jc w:val="center"/>
      </w:pPr>
      <w:r w:rsidRPr="00B8492B">
        <w:rPr>
          <w:noProof/>
        </w:rPr>
        <w:drawing>
          <wp:inline distT="114300" distB="114300" distL="114300" distR="114300" wp14:anchorId="0D352587" wp14:editId="0D352588">
            <wp:extent cx="2801294" cy="1012775"/>
            <wp:effectExtent l="38100" t="38100" r="38100" b="381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2801294" cy="1012775"/>
                    </a:xfrm>
                    <a:prstGeom prst="rect">
                      <a:avLst/>
                    </a:prstGeom>
                    <a:ln w="38100">
                      <a:solidFill>
                        <a:srgbClr val="000000"/>
                      </a:solidFill>
                      <a:prstDash val="solid"/>
                    </a:ln>
                  </pic:spPr>
                </pic:pic>
              </a:graphicData>
            </a:graphic>
          </wp:inline>
        </w:drawing>
      </w:r>
    </w:p>
    <w:p w14:paraId="0D352518" w14:textId="77777777" w:rsidR="00BA061E" w:rsidRPr="00B8492B" w:rsidRDefault="00BA061E" w:rsidP="00BA061E">
      <w:pPr>
        <w:pStyle w:val="Normal1"/>
        <w:jc w:val="center"/>
        <w:rPr>
          <w:b/>
          <w:bCs/>
        </w:rPr>
      </w:pPr>
      <w:r w:rsidRPr="00B8492B">
        <w:rPr>
          <w:b/>
          <w:bCs/>
        </w:rPr>
        <w:t xml:space="preserve">Figure </w:t>
      </w:r>
      <w:r w:rsidR="00DF0DF5" w:rsidRPr="00B8492B">
        <w:rPr>
          <w:b/>
          <w:bCs/>
        </w:rPr>
        <w:t>2.</w:t>
      </w:r>
      <w:r w:rsidRPr="00B8492B">
        <w:rPr>
          <w:b/>
          <w:bCs/>
        </w:rPr>
        <w:t>1: Stati</w:t>
      </w:r>
      <w:r w:rsidR="00675EF7">
        <w:rPr>
          <w:b/>
          <w:bCs/>
        </w:rPr>
        <w:t>sti</w:t>
      </w:r>
      <w:r w:rsidRPr="00B8492B">
        <w:rPr>
          <w:b/>
          <w:bCs/>
        </w:rPr>
        <w:t xml:space="preserve">cal factors of variable </w:t>
      </w:r>
    </w:p>
    <w:p w14:paraId="0D352519" w14:textId="77777777" w:rsidR="00BA061E" w:rsidRPr="00B8492B" w:rsidRDefault="00BA061E" w:rsidP="00BA061E">
      <w:pPr>
        <w:pStyle w:val="Normal1"/>
        <w:jc w:val="center"/>
      </w:pPr>
      <w:r w:rsidRPr="00B8492B">
        <w:t>(Source: Self-created)</w:t>
      </w:r>
    </w:p>
    <w:p w14:paraId="0D35251A" w14:textId="77777777" w:rsidR="00B44B84" w:rsidRPr="002C0558" w:rsidRDefault="00536BC9" w:rsidP="00E37538">
      <w:pPr>
        <w:pStyle w:val="Normal1"/>
        <w:rPr>
          <w:color w:val="FF0000"/>
        </w:rPr>
      </w:pPr>
      <w:r w:rsidRPr="00873C1C">
        <w:rPr>
          <w:color w:val="000000" w:themeColor="text1"/>
        </w:rPr>
        <w:t>Descriptive</w:t>
      </w:r>
      <w:r w:rsidR="00137C46" w:rsidRPr="00873C1C">
        <w:rPr>
          <w:color w:val="000000" w:themeColor="text1"/>
        </w:rPr>
        <w:t xml:space="preserve"> statistics has been estimated in the above figure, which depicts the summary of the number of students that likes vanilla </w:t>
      </w:r>
      <w:r w:rsidR="00E15E39" w:rsidRPr="00873C1C">
        <w:rPr>
          <w:color w:val="000000" w:themeColor="text1"/>
        </w:rPr>
        <w:t>flavor</w:t>
      </w:r>
      <w:r w:rsidR="00137C46" w:rsidRPr="00873C1C">
        <w:rPr>
          <w:color w:val="000000" w:themeColor="text1"/>
        </w:rPr>
        <w:t xml:space="preserve"> of ice cream. There are a number of </w:t>
      </w:r>
      <w:r w:rsidR="00E4156C" w:rsidRPr="00873C1C">
        <w:rPr>
          <w:color w:val="000000" w:themeColor="text1"/>
        </w:rPr>
        <w:t>students</w:t>
      </w:r>
      <w:r w:rsidR="00137C46" w:rsidRPr="00873C1C">
        <w:rPr>
          <w:color w:val="000000" w:themeColor="text1"/>
        </w:rPr>
        <w:t xml:space="preserve"> that provided their responses in </w:t>
      </w:r>
      <w:r w:rsidR="00E4156C" w:rsidRPr="00873C1C">
        <w:rPr>
          <w:color w:val="000000" w:themeColor="text1"/>
        </w:rPr>
        <w:t>favor</w:t>
      </w:r>
      <w:r w:rsidR="00137C46" w:rsidRPr="00873C1C">
        <w:rPr>
          <w:color w:val="000000" w:themeColor="text1"/>
        </w:rPr>
        <w:t xml:space="preserve"> of other ice creams as well.</w:t>
      </w:r>
      <w:r w:rsidR="001426D9">
        <w:rPr>
          <w:color w:val="000000" w:themeColor="text1"/>
        </w:rPr>
        <w:t xml:space="preserve"> </w:t>
      </w:r>
      <w:r w:rsidR="00562CA5" w:rsidRPr="00562CA5">
        <w:rPr>
          <w:color w:val="FF0000"/>
        </w:rPr>
        <w:t>AVERAGE (), DAVERAGE (), SUMIF/COUNTIF, and other built-in functions in EXCEL can be used to determine the mean or</w:t>
      </w:r>
      <w:r w:rsidR="00562CA5">
        <w:rPr>
          <w:color w:val="FF0000"/>
        </w:rPr>
        <w:t xml:space="preserve"> conditional mean, respectively </w:t>
      </w:r>
      <w:r w:rsidR="00677036" w:rsidRPr="00677036">
        <w:rPr>
          <w:color w:val="FF0000"/>
        </w:rPr>
        <w:t xml:space="preserve">(Li </w:t>
      </w:r>
      <w:r w:rsidR="00677036" w:rsidRPr="00677036">
        <w:rPr>
          <w:i/>
          <w:color w:val="FF0000"/>
        </w:rPr>
        <w:t>et al.</w:t>
      </w:r>
      <w:r w:rsidR="00677036" w:rsidRPr="00677036">
        <w:rPr>
          <w:color w:val="FF0000"/>
        </w:rPr>
        <w:t xml:space="preserve"> 2020, p.142).</w:t>
      </w:r>
      <w:r w:rsidR="00137C46" w:rsidRPr="00873C1C">
        <w:rPr>
          <w:color w:val="000000" w:themeColor="text1"/>
        </w:rPr>
        <w:t xml:space="preserve"> However, </w:t>
      </w:r>
      <w:r w:rsidR="00E4156C" w:rsidRPr="00873C1C">
        <w:rPr>
          <w:color w:val="000000" w:themeColor="text1"/>
        </w:rPr>
        <w:t>the greatest</w:t>
      </w:r>
      <w:r w:rsidR="00137C46" w:rsidRPr="00873C1C">
        <w:rPr>
          <w:color w:val="000000" w:themeColor="text1"/>
        </w:rPr>
        <w:t xml:space="preserve"> </w:t>
      </w:r>
      <w:r w:rsidR="00B41844" w:rsidRPr="00873C1C">
        <w:rPr>
          <w:color w:val="000000" w:themeColor="text1"/>
        </w:rPr>
        <w:t>number of students has</w:t>
      </w:r>
      <w:r w:rsidR="00137C46" w:rsidRPr="00873C1C">
        <w:rPr>
          <w:color w:val="000000" w:themeColor="text1"/>
        </w:rPr>
        <w:t xml:space="preserve"> provided their responses in favor of </w:t>
      </w:r>
      <w:r w:rsidR="00E4156C" w:rsidRPr="00873C1C">
        <w:rPr>
          <w:color w:val="000000" w:themeColor="text1"/>
        </w:rPr>
        <w:t xml:space="preserve">vanilla ice-cream. From the above descriptive statistics, it has been found that 48 students have provided their consent in favor of vanilla ice cream out of the total number of students. This means the demand and needs of vanilla ice cream </w:t>
      </w:r>
      <w:r w:rsidR="00562CA5" w:rsidRPr="00873C1C">
        <w:rPr>
          <w:color w:val="000000" w:themeColor="text1"/>
        </w:rPr>
        <w:t>are</w:t>
      </w:r>
      <w:r w:rsidR="00E4156C" w:rsidRPr="00873C1C">
        <w:rPr>
          <w:color w:val="000000" w:themeColor="text1"/>
        </w:rPr>
        <w:t xml:space="preserve"> much greater than the other favors of the ice cream. Hence, it understood that the descriptive statistics has been helpful in identifying the positive and negative responses of the students gathered </w:t>
      </w:r>
      <w:r w:rsidR="00023476" w:rsidRPr="00873C1C">
        <w:rPr>
          <w:color w:val="000000" w:themeColor="text1"/>
        </w:rPr>
        <w:t>from</w:t>
      </w:r>
      <w:r w:rsidR="00E4156C" w:rsidRPr="00873C1C">
        <w:rPr>
          <w:color w:val="000000" w:themeColor="text1"/>
        </w:rPr>
        <w:t xml:space="preserve"> the survey.   </w:t>
      </w:r>
    </w:p>
    <w:p w14:paraId="0D35251B" w14:textId="77777777" w:rsidR="00BA061E" w:rsidRPr="00B8492B" w:rsidRDefault="00AC4065" w:rsidP="00BA061E">
      <w:pPr>
        <w:pStyle w:val="Heading2"/>
      </w:pPr>
      <w:bookmarkStart w:id="13" w:name="_Toc108797184"/>
      <w:r w:rsidRPr="00B8492B">
        <w:lastRenderedPageBreak/>
        <w:t>2.2: How many students are male and female?</w:t>
      </w:r>
      <w:bookmarkEnd w:id="13"/>
    </w:p>
    <w:p w14:paraId="0D35251C" w14:textId="77777777" w:rsidR="00921633" w:rsidRPr="00B8492B" w:rsidRDefault="00921633" w:rsidP="00921633">
      <w:pPr>
        <w:pStyle w:val="Normal1"/>
        <w:jc w:val="center"/>
      </w:pPr>
      <w:r w:rsidRPr="00B8492B">
        <w:rPr>
          <w:noProof/>
        </w:rPr>
        <w:drawing>
          <wp:inline distT="114300" distB="114300" distL="114300" distR="114300" wp14:anchorId="0D352589" wp14:editId="0D35258A">
            <wp:extent cx="5319713" cy="4262590"/>
            <wp:effectExtent l="38100" t="38100" r="38100" b="381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319713" cy="4262590"/>
                    </a:xfrm>
                    <a:prstGeom prst="rect">
                      <a:avLst/>
                    </a:prstGeom>
                    <a:ln w="38100">
                      <a:solidFill>
                        <a:srgbClr val="000000"/>
                      </a:solidFill>
                      <a:prstDash val="solid"/>
                    </a:ln>
                  </pic:spPr>
                </pic:pic>
              </a:graphicData>
            </a:graphic>
          </wp:inline>
        </w:drawing>
      </w:r>
    </w:p>
    <w:p w14:paraId="0D35251D" w14:textId="77777777" w:rsidR="00921633" w:rsidRPr="00B8492B" w:rsidRDefault="00921633" w:rsidP="00921633">
      <w:pPr>
        <w:pStyle w:val="Normal1"/>
        <w:jc w:val="center"/>
        <w:rPr>
          <w:b/>
        </w:rPr>
      </w:pPr>
      <w:r w:rsidRPr="00B8492B">
        <w:rPr>
          <w:b/>
        </w:rPr>
        <w:t xml:space="preserve">Figure 2.2.1: Histogram of male and female students </w:t>
      </w:r>
    </w:p>
    <w:p w14:paraId="0D35251E" w14:textId="77777777" w:rsidR="00E37538" w:rsidRPr="007C24BD" w:rsidRDefault="00AC4065" w:rsidP="00E37538">
      <w:pPr>
        <w:pStyle w:val="Normal1"/>
        <w:rPr>
          <w:color w:val="FF0000"/>
        </w:rPr>
      </w:pPr>
      <w:r w:rsidRPr="00B8492B">
        <w:t xml:space="preserve">The total number of males has been 91 and the total number of females has been 109. It has been calculated using the sort function of </w:t>
      </w:r>
      <w:r w:rsidR="00ED39DE" w:rsidRPr="00B8492B">
        <w:t>MS</w:t>
      </w:r>
      <w:r w:rsidRPr="00B8492B">
        <w:t xml:space="preserve"> excel where the data has been ascended from smallest to largest accordingly. </w:t>
      </w:r>
      <w:r w:rsidR="00BF45FD" w:rsidRPr="00B8492B">
        <w:t>The total numbers of students that are active consumers exist at 216 among them 109 are female and 91 are male consumers. Rest 18 male consumer's data are suitable for analysis or missing other relevant data which is required for the authenticity of data.</w:t>
      </w:r>
      <w:r w:rsidR="0043500D">
        <w:t xml:space="preserve"> </w:t>
      </w:r>
      <w:r w:rsidR="0055520F">
        <w:rPr>
          <w:color w:val="FF0000"/>
        </w:rPr>
        <w:t>It can assist</w:t>
      </w:r>
      <w:r w:rsidR="0055520F" w:rsidRPr="0055520F">
        <w:rPr>
          <w:color w:val="FF0000"/>
        </w:rPr>
        <w:t xml:space="preserve"> in comprehending the significance of calculating 403 critical variables within the constraints of day-to-day practise using the m</w:t>
      </w:r>
      <w:r w:rsidR="0055520F">
        <w:rPr>
          <w:color w:val="FF0000"/>
        </w:rPr>
        <w:t xml:space="preserve">ost reliable and practical ways </w:t>
      </w:r>
      <w:r w:rsidR="0043500D" w:rsidRPr="007C24BD">
        <w:rPr>
          <w:color w:val="FF0000"/>
        </w:rPr>
        <w:t>(</w:t>
      </w:r>
      <w:r w:rsidR="007C24BD" w:rsidRPr="0043500D">
        <w:rPr>
          <w:color w:val="FF0000"/>
          <w:shd w:val="clear" w:color="auto" w:fill="FFFFFF"/>
        </w:rPr>
        <w:t>Chavda</w:t>
      </w:r>
      <w:r w:rsidR="007C24BD">
        <w:rPr>
          <w:color w:val="FF0000"/>
          <w:shd w:val="clear" w:color="auto" w:fill="FFFFFF"/>
        </w:rPr>
        <w:t xml:space="preserve"> </w:t>
      </w:r>
      <w:r w:rsidR="007C24BD" w:rsidRPr="00FF6DE0">
        <w:rPr>
          <w:i/>
          <w:color w:val="FF0000"/>
          <w:shd w:val="clear" w:color="auto" w:fill="FFFFFF"/>
        </w:rPr>
        <w:t>et al.</w:t>
      </w:r>
      <w:r w:rsidR="007C24BD">
        <w:rPr>
          <w:color w:val="FF0000"/>
          <w:shd w:val="clear" w:color="auto" w:fill="FFFFFF"/>
        </w:rPr>
        <w:t xml:space="preserve"> 2018, p.13).</w:t>
      </w:r>
    </w:p>
    <w:p w14:paraId="0D35251F" w14:textId="77777777" w:rsidR="00DF0DF5" w:rsidRPr="00B8492B" w:rsidRDefault="00DF0DF5" w:rsidP="00DF0DF5">
      <w:pPr>
        <w:pStyle w:val="Normal1"/>
        <w:jc w:val="center"/>
      </w:pPr>
      <w:r w:rsidRPr="00B8492B">
        <w:rPr>
          <w:noProof/>
        </w:rPr>
        <w:drawing>
          <wp:inline distT="114300" distB="114300" distL="114300" distR="114300" wp14:anchorId="0D35258B" wp14:editId="0D35258C">
            <wp:extent cx="2961777" cy="1538288"/>
            <wp:effectExtent l="38100" t="38100" r="38100" b="381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961777" cy="1538288"/>
                    </a:xfrm>
                    <a:prstGeom prst="rect">
                      <a:avLst/>
                    </a:prstGeom>
                    <a:ln w="38100">
                      <a:solidFill>
                        <a:srgbClr val="000000"/>
                      </a:solidFill>
                      <a:prstDash val="solid"/>
                    </a:ln>
                  </pic:spPr>
                </pic:pic>
              </a:graphicData>
            </a:graphic>
          </wp:inline>
        </w:drawing>
      </w:r>
    </w:p>
    <w:p w14:paraId="0D352520" w14:textId="77777777" w:rsidR="00DF0DF5" w:rsidRPr="00B8492B" w:rsidRDefault="00DF0DF5" w:rsidP="00DF0DF5">
      <w:pPr>
        <w:pStyle w:val="Normal1"/>
        <w:jc w:val="center"/>
        <w:rPr>
          <w:b/>
          <w:bCs/>
        </w:rPr>
      </w:pPr>
      <w:r w:rsidRPr="00B8492B">
        <w:rPr>
          <w:b/>
          <w:bCs/>
        </w:rPr>
        <w:lastRenderedPageBreak/>
        <w:t>2.2: Results of Total male and female students</w:t>
      </w:r>
    </w:p>
    <w:p w14:paraId="0D352521" w14:textId="77777777" w:rsidR="00E37538" w:rsidRPr="00B8492B" w:rsidRDefault="00AC4065" w:rsidP="008C517E">
      <w:pPr>
        <w:pStyle w:val="Heading2"/>
      </w:pPr>
      <w:bookmarkStart w:id="14" w:name="_Toc108797185"/>
      <w:r w:rsidRPr="00B8492B">
        <w:t xml:space="preserve">2.3: What are the Mean and Median of participants who likes chocolate and strawberry </w:t>
      </w:r>
      <w:r w:rsidR="003442DF" w:rsidRPr="00B8492B">
        <w:t>flavor</w:t>
      </w:r>
      <w:r w:rsidRPr="00B8492B">
        <w:t xml:space="preserve"> ice cream?</w:t>
      </w:r>
      <w:bookmarkEnd w:id="14"/>
    </w:p>
    <w:p w14:paraId="0D352522" w14:textId="77777777" w:rsidR="00F74B68" w:rsidRDefault="00AC4065" w:rsidP="00E37538">
      <w:pPr>
        <w:pStyle w:val="Normal1"/>
      </w:pPr>
      <w:r w:rsidRPr="00B8492B">
        <w:t xml:space="preserve">The median value for students who liked the chocolate </w:t>
      </w:r>
      <w:r w:rsidR="006B1A9C" w:rsidRPr="00B8492B">
        <w:t>flavor</w:t>
      </w:r>
      <w:r w:rsidRPr="00B8492B">
        <w:t xml:space="preserve"> has been 23.5 and the median for students who likes strawberry-</w:t>
      </w:r>
      <w:r w:rsidR="006B1A9C" w:rsidRPr="00B8492B">
        <w:t>flavored</w:t>
      </w:r>
      <w:r w:rsidRPr="00B8492B">
        <w:t xml:space="preserve"> ice cream was 28.5. Apart from that the medium value of the dataset has also been calculated which reflects the middle value of a data set. </w:t>
      </w:r>
    </w:p>
    <w:p w14:paraId="0D352523" w14:textId="77777777" w:rsidR="00E37538" w:rsidRPr="00B8492B" w:rsidRDefault="00FF6DE0" w:rsidP="00E37538">
      <w:pPr>
        <w:pStyle w:val="Normal1"/>
      </w:pPr>
      <w:r w:rsidRPr="00FF6DE0">
        <w:rPr>
          <w:color w:val="FF0000"/>
        </w:rPr>
        <w:t>In order to categorise them and draw conclusions applicable to a commercial problem or scientific study, text mining extracts pertinent words an</w:t>
      </w:r>
      <w:r>
        <w:rPr>
          <w:color w:val="FF0000"/>
        </w:rPr>
        <w:t xml:space="preserve">d relationships between them </w:t>
      </w:r>
      <w:r w:rsidR="00F74B68">
        <w:rPr>
          <w:color w:val="FF0000"/>
        </w:rPr>
        <w:t>(</w:t>
      </w:r>
      <w:r w:rsidR="00F74B68" w:rsidRPr="00F74B68">
        <w:rPr>
          <w:color w:val="FF0000"/>
          <w:shd w:val="clear" w:color="auto" w:fill="FFFFFF"/>
        </w:rPr>
        <w:t>Pejić Bach</w:t>
      </w:r>
      <w:r w:rsidR="00F74B68">
        <w:rPr>
          <w:color w:val="FF0000"/>
          <w:shd w:val="clear" w:color="auto" w:fill="FFFFFF"/>
        </w:rPr>
        <w:t xml:space="preserve"> </w:t>
      </w:r>
      <w:r w:rsidR="00F74B68" w:rsidRPr="0098730E">
        <w:rPr>
          <w:i/>
          <w:color w:val="FF0000"/>
          <w:shd w:val="clear" w:color="auto" w:fill="FFFFFF"/>
        </w:rPr>
        <w:t>et al</w:t>
      </w:r>
      <w:r w:rsidR="00F74B68" w:rsidRPr="0098730E">
        <w:rPr>
          <w:i/>
          <w:color w:val="FF0000"/>
        </w:rPr>
        <w:t>.</w:t>
      </w:r>
      <w:r w:rsidR="00F74B68">
        <w:rPr>
          <w:color w:val="FF0000"/>
        </w:rPr>
        <w:t xml:space="preserve"> 2019, p.2). </w:t>
      </w:r>
      <w:r w:rsidR="00AC4065" w:rsidRPr="00B8492B">
        <w:t xml:space="preserve">Therefore, the median value for students who liked the chocolate </w:t>
      </w:r>
      <w:r w:rsidR="00FD77FE" w:rsidRPr="00B8492B">
        <w:t>flavor</w:t>
      </w:r>
      <w:r w:rsidR="00AC4065" w:rsidRPr="00B8492B">
        <w:t xml:space="preserve"> has been calculated as 2</w:t>
      </w:r>
      <w:r w:rsidR="006A4643" w:rsidRPr="00B8492B">
        <w:t>,</w:t>
      </w:r>
      <w:r w:rsidR="00AC4065" w:rsidRPr="00B8492B">
        <w:t xml:space="preserve"> and for students who liked </w:t>
      </w:r>
      <w:r w:rsidR="00854C9E" w:rsidRPr="00B8492B">
        <w:t>strawberry</w:t>
      </w:r>
      <w:r>
        <w:t xml:space="preserve"> </w:t>
      </w:r>
      <w:r w:rsidR="006B1A9C" w:rsidRPr="00B8492B">
        <w:t>flavored</w:t>
      </w:r>
      <w:r w:rsidR="00AC4065" w:rsidRPr="00B8492B">
        <w:t xml:space="preserve"> ice cream has been calculated as 3. </w:t>
      </w:r>
      <w:r w:rsidR="00BB07F1" w:rsidRPr="00B8492B">
        <w:t xml:space="preserve">Moreover, the graph has been produced by using the bar chart of the excel, which has depicted the different flavors liked by different students. </w:t>
      </w:r>
    </w:p>
    <w:p w14:paraId="0D352524" w14:textId="77777777" w:rsidR="000A169E" w:rsidRPr="00B8492B" w:rsidRDefault="00DF0DF5" w:rsidP="000A169E">
      <w:pPr>
        <w:pStyle w:val="Normal1"/>
        <w:jc w:val="center"/>
      </w:pPr>
      <w:r w:rsidRPr="00B8492B">
        <w:rPr>
          <w:noProof/>
        </w:rPr>
        <w:drawing>
          <wp:inline distT="114300" distB="114300" distL="114300" distR="114300" wp14:anchorId="0D35258D" wp14:editId="0D35258E">
            <wp:extent cx="5675036" cy="1122648"/>
            <wp:effectExtent l="38100" t="38100" r="38100" b="381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675036" cy="1122648"/>
                    </a:xfrm>
                    <a:prstGeom prst="rect">
                      <a:avLst/>
                    </a:prstGeom>
                    <a:ln w="38100">
                      <a:solidFill>
                        <a:srgbClr val="000000"/>
                      </a:solidFill>
                      <a:prstDash val="solid"/>
                    </a:ln>
                  </pic:spPr>
                </pic:pic>
              </a:graphicData>
            </a:graphic>
          </wp:inline>
        </w:drawing>
      </w:r>
    </w:p>
    <w:p w14:paraId="0D352525" w14:textId="77777777" w:rsidR="000A169E" w:rsidRPr="00B8492B" w:rsidRDefault="007539FF" w:rsidP="000A169E">
      <w:pPr>
        <w:pStyle w:val="Normal1"/>
        <w:jc w:val="center"/>
        <w:rPr>
          <w:b/>
          <w:bCs/>
        </w:rPr>
      </w:pPr>
      <w:r w:rsidRPr="00B8492B">
        <w:rPr>
          <w:b/>
          <w:bCs/>
        </w:rPr>
        <w:t xml:space="preserve">Figure </w:t>
      </w:r>
      <w:r w:rsidR="00DF0DF5" w:rsidRPr="00B8492B">
        <w:rPr>
          <w:b/>
          <w:bCs/>
        </w:rPr>
        <w:t>2.3</w:t>
      </w:r>
      <w:r w:rsidR="000A169E" w:rsidRPr="00B8492B">
        <w:rPr>
          <w:b/>
          <w:bCs/>
        </w:rPr>
        <w:t>: Flavors liked by the students</w:t>
      </w:r>
    </w:p>
    <w:p w14:paraId="0D352526" w14:textId="77777777" w:rsidR="000A169E" w:rsidRPr="00B8492B" w:rsidRDefault="000A169E" w:rsidP="000A169E">
      <w:pPr>
        <w:pStyle w:val="Normal1"/>
        <w:jc w:val="center"/>
      </w:pPr>
      <w:r w:rsidRPr="00B8492B">
        <w:t>(Source: Self-developed)</w:t>
      </w:r>
    </w:p>
    <w:p w14:paraId="0D352527" w14:textId="77777777" w:rsidR="00E37538" w:rsidRPr="00B8492B" w:rsidRDefault="00AC4065" w:rsidP="008C517E">
      <w:pPr>
        <w:pStyle w:val="Heading2"/>
      </w:pPr>
      <w:bookmarkStart w:id="15" w:name="_Toc108797186"/>
      <w:r w:rsidRPr="00B8492B">
        <w:t>2.4 K-means</w:t>
      </w:r>
      <w:bookmarkEnd w:id="15"/>
    </w:p>
    <w:p w14:paraId="0D352528" w14:textId="77777777" w:rsidR="00E37538" w:rsidRPr="00B8492B" w:rsidRDefault="00AC4065" w:rsidP="00E37538">
      <w:pPr>
        <w:pStyle w:val="Normal1"/>
      </w:pPr>
      <w:r w:rsidRPr="00B8492B">
        <w:t>K-means cluster analysis has been done in the present study which is an effective algorithm which is generally being used to find groups in the label of the data that have not been explicit.</w:t>
      </w:r>
      <w:r w:rsidR="00965DED">
        <w:t xml:space="preserve"> </w:t>
      </w:r>
      <w:r w:rsidR="00F2315E" w:rsidRPr="00F2315E">
        <w:rPr>
          <w:color w:val="FF0000"/>
        </w:rPr>
        <w:t>Text mining aims to automatically extract previously unknown information from a variety of text-based sources in order to find</w:t>
      </w:r>
      <w:r w:rsidR="00F2315E">
        <w:rPr>
          <w:color w:val="FF0000"/>
        </w:rPr>
        <w:t xml:space="preserve"> previously unknown information </w:t>
      </w:r>
      <w:r w:rsidR="00965DED">
        <w:rPr>
          <w:color w:val="FF0000"/>
        </w:rPr>
        <w:t>(</w:t>
      </w:r>
      <w:r w:rsidR="00FD5AA1" w:rsidRPr="002C53FE">
        <w:rPr>
          <w:color w:val="FF0000"/>
          <w:shd w:val="clear" w:color="auto" w:fill="FFFFFF"/>
        </w:rPr>
        <w:t>Salloum</w:t>
      </w:r>
      <w:r w:rsidR="00FD5AA1">
        <w:rPr>
          <w:color w:val="FF0000"/>
          <w:shd w:val="clear" w:color="auto" w:fill="FFFFFF"/>
        </w:rPr>
        <w:t xml:space="preserve"> </w:t>
      </w:r>
      <w:r w:rsidR="00FD5AA1" w:rsidRPr="00FD5AA1">
        <w:rPr>
          <w:i/>
          <w:color w:val="FF0000"/>
          <w:shd w:val="clear" w:color="auto" w:fill="FFFFFF"/>
        </w:rPr>
        <w:t>et al.</w:t>
      </w:r>
      <w:r w:rsidR="00FD5AA1">
        <w:rPr>
          <w:color w:val="FF0000"/>
          <w:shd w:val="clear" w:color="auto" w:fill="FFFFFF"/>
        </w:rPr>
        <w:t xml:space="preserve"> 2018,</w:t>
      </w:r>
      <w:r w:rsidR="00965DED">
        <w:rPr>
          <w:color w:val="FF0000"/>
        </w:rPr>
        <w:t xml:space="preserve"> p.374</w:t>
      </w:r>
      <w:r w:rsidR="00FD5AA1">
        <w:rPr>
          <w:color w:val="FF0000"/>
        </w:rPr>
        <w:t>)</w:t>
      </w:r>
      <w:r w:rsidRPr="00B8492B">
        <w:t xml:space="preserve">. SPSS software has been used in the present study to ascertain data which is related to the present study. The steps which have been followed to calculate the K-means in the study have been significant. </w:t>
      </w:r>
      <w:r w:rsidRPr="00B8492B">
        <w:rPr>
          <w:b/>
          <w:bCs/>
          <w:i/>
          <w:iCs/>
        </w:rPr>
        <w:t>At first, the analyze option is selected and then the classify option and from then select the variables to be used for the K-means cluster analysis.</w:t>
      </w:r>
      <w:r w:rsidRPr="00B8492B">
        <w:t xml:space="preserve"> The number of clusters, therefore, is specified and then based on the requirement, either classify only and literate and classify is to be selected. The result of the clusters can be seen in</w:t>
      </w:r>
      <w:r w:rsidR="00C92DAF">
        <w:t xml:space="preserve"> the below-illustrated </w:t>
      </w:r>
      <w:r w:rsidR="00353ED3">
        <w:t xml:space="preserve">figures. </w:t>
      </w:r>
    </w:p>
    <w:p w14:paraId="0D352529" w14:textId="77777777" w:rsidR="00E37538" w:rsidRPr="00B8492B" w:rsidRDefault="00AC4065" w:rsidP="00E37538">
      <w:pPr>
        <w:pStyle w:val="Normal1"/>
        <w:jc w:val="center"/>
      </w:pPr>
      <w:r w:rsidRPr="00B8492B">
        <w:rPr>
          <w:noProof/>
        </w:rPr>
        <w:lastRenderedPageBreak/>
        <w:drawing>
          <wp:inline distT="114300" distB="114300" distL="114300" distR="114300" wp14:anchorId="0D35258F" wp14:editId="0D352590">
            <wp:extent cx="2076450" cy="1638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6"/>
                    <a:stretch>
                      <a:fillRect/>
                    </a:stretch>
                  </pic:blipFill>
                  <pic:spPr>
                    <a:xfrm>
                      <a:off x="0" y="0"/>
                      <a:ext cx="2076450" cy="1638300"/>
                    </a:xfrm>
                    <a:prstGeom prst="rect">
                      <a:avLst/>
                    </a:prstGeom>
                  </pic:spPr>
                </pic:pic>
              </a:graphicData>
            </a:graphic>
          </wp:inline>
        </w:drawing>
      </w:r>
    </w:p>
    <w:p w14:paraId="0D35252A" w14:textId="77777777" w:rsidR="00E37538" w:rsidRPr="00B8492B" w:rsidRDefault="007539FF" w:rsidP="00E37538">
      <w:pPr>
        <w:pStyle w:val="Normal1"/>
        <w:jc w:val="center"/>
        <w:rPr>
          <w:b/>
        </w:rPr>
      </w:pPr>
      <w:r w:rsidRPr="00B8492B">
        <w:rPr>
          <w:b/>
        </w:rPr>
        <w:t xml:space="preserve">Figure </w:t>
      </w:r>
      <w:r w:rsidR="00DF0DF5" w:rsidRPr="00B8492B">
        <w:rPr>
          <w:b/>
        </w:rPr>
        <w:t>2.</w:t>
      </w:r>
      <w:r w:rsidRPr="00B8492B">
        <w:rPr>
          <w:b/>
        </w:rPr>
        <w:t>4</w:t>
      </w:r>
      <w:r w:rsidR="00AC4065" w:rsidRPr="00B8492B">
        <w:rPr>
          <w:b/>
        </w:rPr>
        <w:t>: Initial cluster</w:t>
      </w:r>
    </w:p>
    <w:p w14:paraId="0D35252B" w14:textId="77777777" w:rsidR="00E37538" w:rsidRPr="00B8492B" w:rsidRDefault="00AC4065" w:rsidP="00E37538">
      <w:pPr>
        <w:pStyle w:val="Normal1"/>
        <w:jc w:val="center"/>
      </w:pPr>
      <w:r w:rsidRPr="00B8492B">
        <w:t>(Source: self-created)</w:t>
      </w:r>
    </w:p>
    <w:p w14:paraId="0D35252C" w14:textId="77777777" w:rsidR="00E37538" w:rsidRPr="00B73470" w:rsidRDefault="00AC4065" w:rsidP="00E37538">
      <w:pPr>
        <w:pStyle w:val="Normal1"/>
        <w:rPr>
          <w:color w:val="FF0000"/>
        </w:rPr>
      </w:pPr>
      <w:r w:rsidRPr="00B8492B">
        <w:t xml:space="preserve">The above figure states the initial cluster where the v1 has been the student id. There </w:t>
      </w:r>
      <w:r w:rsidR="003E7850" w:rsidRPr="00B8492B">
        <w:t>have</w:t>
      </w:r>
      <w:r w:rsidRPr="00B8492B">
        <w:t xml:space="preserve"> been 2 </w:t>
      </w:r>
      <w:r w:rsidR="003E7850" w:rsidRPr="00B8492B">
        <w:t>clusters</w:t>
      </w:r>
      <w:r w:rsidRPr="00B8492B">
        <w:t xml:space="preserve"> which were cluster 1 and cluster 2. The cluster value for V1 cluster 1 has been 1 and for cluster 2 has been 200.</w:t>
      </w:r>
      <w:r w:rsidR="00DD76DF" w:rsidRPr="00B8492B">
        <w:t xml:space="preserve"> The above figure has generated by using the SPSS software, which is helpful in showing the accurate results or outcomes of K-Means. </w:t>
      </w:r>
      <w:r w:rsidRPr="00B8492B">
        <w:t xml:space="preserve">On the other hand, the v2 of the study was the gender, the cluster 1 for which gas was 1 and for cluster 2 it was calculated as 0. The v3 has been the </w:t>
      </w:r>
      <w:r w:rsidR="00C92DAF" w:rsidRPr="00B8492B">
        <w:t>flavor</w:t>
      </w:r>
      <w:r w:rsidRPr="00B8492B">
        <w:t xml:space="preserve"> of the ice cream and cluster 1 for which has been 2 and for cluster 1 it has been calculated as 1. The v4 of the study has been the video game where cluster 1 has a value of 39 and cluster 2 has a value of 66. </w:t>
      </w:r>
      <w:r w:rsidR="00EA4295" w:rsidRPr="00EA4295">
        <w:rPr>
          <w:color w:val="FF0000"/>
        </w:rPr>
        <w:t>The partitioning algorithm was chosen to include the aforementioned qualities, and K-means clustering analysis was carried out usin</w:t>
      </w:r>
      <w:r w:rsidR="00EA4295">
        <w:rPr>
          <w:color w:val="FF0000"/>
        </w:rPr>
        <w:t xml:space="preserve">g the SPSS version 20 programme </w:t>
      </w:r>
      <w:r w:rsidR="00C64C62">
        <w:rPr>
          <w:color w:val="FF0000"/>
        </w:rPr>
        <w:t>(</w:t>
      </w:r>
      <w:r w:rsidR="00C64C62" w:rsidRPr="00B73470">
        <w:rPr>
          <w:color w:val="FF0000"/>
          <w:shd w:val="clear" w:color="auto" w:fill="FFFFFF"/>
        </w:rPr>
        <w:t>Chandu</w:t>
      </w:r>
      <w:r w:rsidR="00C64C62">
        <w:rPr>
          <w:color w:val="FF0000"/>
          <w:shd w:val="clear" w:color="auto" w:fill="FFFFFF"/>
        </w:rPr>
        <w:t>, 2020, p.4).</w:t>
      </w:r>
    </w:p>
    <w:p w14:paraId="0D35252D" w14:textId="77777777" w:rsidR="00E37538" w:rsidRPr="00B8492B" w:rsidRDefault="00AC4065" w:rsidP="00E37538">
      <w:pPr>
        <w:pStyle w:val="Normal1"/>
        <w:jc w:val="center"/>
      </w:pPr>
      <w:r w:rsidRPr="00B8492B">
        <w:rPr>
          <w:noProof/>
        </w:rPr>
        <w:drawing>
          <wp:inline distT="114300" distB="114300" distL="114300" distR="114300" wp14:anchorId="0D352591" wp14:editId="0D352592">
            <wp:extent cx="2257425" cy="17049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7"/>
                    <a:stretch>
                      <a:fillRect/>
                    </a:stretch>
                  </pic:blipFill>
                  <pic:spPr>
                    <a:xfrm>
                      <a:off x="0" y="0"/>
                      <a:ext cx="2257425" cy="1704975"/>
                    </a:xfrm>
                    <a:prstGeom prst="rect">
                      <a:avLst/>
                    </a:prstGeom>
                  </pic:spPr>
                </pic:pic>
              </a:graphicData>
            </a:graphic>
          </wp:inline>
        </w:drawing>
      </w:r>
    </w:p>
    <w:p w14:paraId="0D35252E" w14:textId="77777777" w:rsidR="00E37538" w:rsidRPr="00B8492B" w:rsidRDefault="007539FF" w:rsidP="00E37538">
      <w:pPr>
        <w:pStyle w:val="Normal1"/>
        <w:jc w:val="center"/>
        <w:rPr>
          <w:b/>
        </w:rPr>
      </w:pPr>
      <w:r w:rsidRPr="00B8492B">
        <w:rPr>
          <w:b/>
        </w:rPr>
        <w:t>Figure 5</w:t>
      </w:r>
      <w:r w:rsidR="00AC4065" w:rsidRPr="00B8492B">
        <w:rPr>
          <w:b/>
        </w:rPr>
        <w:t>: final cluster</w:t>
      </w:r>
    </w:p>
    <w:p w14:paraId="0D35252F" w14:textId="77777777" w:rsidR="00E37538" w:rsidRPr="00B8492B" w:rsidRDefault="00AC4065" w:rsidP="00E37538">
      <w:pPr>
        <w:pStyle w:val="Normal1"/>
        <w:jc w:val="center"/>
      </w:pPr>
      <w:r w:rsidRPr="00B8492B">
        <w:t>(Source: self-created)</w:t>
      </w:r>
    </w:p>
    <w:p w14:paraId="0D352530" w14:textId="77777777" w:rsidR="00E37538" w:rsidRPr="00B8492B" w:rsidRDefault="00AC4065" w:rsidP="00E37538">
      <w:pPr>
        <w:pStyle w:val="Normal1"/>
      </w:pPr>
      <w:r w:rsidRPr="00B8492B">
        <w:t xml:space="preserve">The above figure reflects the K-means cluster for the final cluster centres as it has been calculated for cluster 1 as 50 and for cluster 2 it was 150. Similarly for variable 2 of the data set, it has been 1 and 1 respectively. Variable 3 of the cluster means has been 2 in both the cases and variable 4 of the means has been 50 and 54. </w:t>
      </w:r>
    </w:p>
    <w:p w14:paraId="0D352531" w14:textId="77777777" w:rsidR="00E37538" w:rsidRPr="00B8492B" w:rsidRDefault="00AC4065" w:rsidP="00E37538">
      <w:pPr>
        <w:pStyle w:val="Normal1"/>
        <w:jc w:val="center"/>
      </w:pPr>
      <w:r w:rsidRPr="00B8492B">
        <w:rPr>
          <w:noProof/>
        </w:rPr>
        <w:lastRenderedPageBreak/>
        <w:drawing>
          <wp:inline distT="114300" distB="114300" distL="114300" distR="114300" wp14:anchorId="0D352593" wp14:editId="0D352594">
            <wp:extent cx="2009775" cy="13811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8"/>
                    <a:stretch>
                      <a:fillRect/>
                    </a:stretch>
                  </pic:blipFill>
                  <pic:spPr>
                    <a:xfrm>
                      <a:off x="0" y="0"/>
                      <a:ext cx="2009775" cy="1381125"/>
                    </a:xfrm>
                    <a:prstGeom prst="rect">
                      <a:avLst/>
                    </a:prstGeom>
                  </pic:spPr>
                </pic:pic>
              </a:graphicData>
            </a:graphic>
          </wp:inline>
        </w:drawing>
      </w:r>
    </w:p>
    <w:p w14:paraId="0D352532" w14:textId="77777777" w:rsidR="00E37538" w:rsidRPr="00B8492B" w:rsidRDefault="007539FF" w:rsidP="00E37538">
      <w:pPr>
        <w:pStyle w:val="Normal1"/>
        <w:jc w:val="center"/>
        <w:rPr>
          <w:b/>
        </w:rPr>
      </w:pPr>
      <w:r w:rsidRPr="00B8492B">
        <w:rPr>
          <w:b/>
        </w:rPr>
        <w:t>Figure 6</w:t>
      </w:r>
      <w:r w:rsidR="00AC4065" w:rsidRPr="00B8492B">
        <w:rPr>
          <w:b/>
        </w:rPr>
        <w:t>: number of cases</w:t>
      </w:r>
    </w:p>
    <w:p w14:paraId="0D352533" w14:textId="77777777" w:rsidR="00E37538" w:rsidRPr="00B8492B" w:rsidRDefault="00AC4065" w:rsidP="00E37538">
      <w:pPr>
        <w:pStyle w:val="Normal1"/>
        <w:jc w:val="center"/>
      </w:pPr>
      <w:r w:rsidRPr="00B8492B">
        <w:t>(Source: self-created)</w:t>
      </w:r>
    </w:p>
    <w:p w14:paraId="0D352534" w14:textId="77777777" w:rsidR="00E37538" w:rsidRPr="00B8492B" w:rsidRDefault="00AC4065" w:rsidP="00E37538">
      <w:pPr>
        <w:pStyle w:val="Normal1"/>
      </w:pPr>
      <w:r w:rsidRPr="00B8492B">
        <w:t xml:space="preserve">The above figure reflects the number of cases used for each case where it can be observed that the total number of cases for cluster 1 has been 98 and for cluster 2 the total number of cases has been 102. The overall case number was 200. </w:t>
      </w:r>
    </w:p>
    <w:p w14:paraId="0D352535" w14:textId="77777777" w:rsidR="00E37538" w:rsidRPr="00B8492B" w:rsidRDefault="00E37538" w:rsidP="00E37538">
      <w:pPr>
        <w:pStyle w:val="Normal1"/>
      </w:pPr>
    </w:p>
    <w:p w14:paraId="0D352536" w14:textId="77777777" w:rsidR="00E37538" w:rsidRPr="00B8492B" w:rsidRDefault="00AC4065" w:rsidP="008C517E">
      <w:pPr>
        <w:pStyle w:val="Heading2"/>
      </w:pPr>
      <w:bookmarkStart w:id="16" w:name="_Toc108797187"/>
      <w:r w:rsidRPr="00B8492B">
        <w:t>2.5 Explanation of data mining and text mining methods</w:t>
      </w:r>
      <w:bookmarkEnd w:id="16"/>
    </w:p>
    <w:p w14:paraId="0D352537" w14:textId="77777777" w:rsidR="00E37538" w:rsidRPr="00B8492B" w:rsidRDefault="00AC4065" w:rsidP="00E37538">
      <w:pPr>
        <w:pStyle w:val="Normal1"/>
        <w:rPr>
          <w:b/>
        </w:rPr>
      </w:pPr>
      <w:r w:rsidRPr="00B8492B">
        <w:rPr>
          <w:b/>
        </w:rPr>
        <w:t>Data mining method:</w:t>
      </w:r>
    </w:p>
    <w:p w14:paraId="0D352538" w14:textId="77777777" w:rsidR="00E37538" w:rsidRPr="00B8492B" w:rsidRDefault="00AC4065" w:rsidP="00E37538">
      <w:pPr>
        <w:pStyle w:val="Normal1"/>
      </w:pPr>
      <w:r w:rsidRPr="00B8492B">
        <w:t>Data mining is one of the essential methods which is used for extracting important information from a dataset whereas the sorting method can be used to sort essential information from a dataset. This technique, therefore, helps organizations in predicting future trends and helps businesses in making effective decisions. The various data mining method which can be used can be seen in the below points of the study.</w:t>
      </w:r>
    </w:p>
    <w:p w14:paraId="0D352539" w14:textId="77777777" w:rsidR="00E37538" w:rsidRPr="00B8492B" w:rsidRDefault="00AC4065" w:rsidP="00E37538">
      <w:pPr>
        <w:pStyle w:val="Normal1"/>
        <w:rPr>
          <w:b/>
        </w:rPr>
      </w:pPr>
      <w:r w:rsidRPr="00B8492B">
        <w:rPr>
          <w:b/>
        </w:rPr>
        <w:t xml:space="preserve">Rule mining: </w:t>
      </w:r>
    </w:p>
    <w:p w14:paraId="0D35253A" w14:textId="77777777" w:rsidR="00E37538" w:rsidRPr="00B8492B" w:rsidRDefault="00AC4065" w:rsidP="00E37538">
      <w:pPr>
        <w:pStyle w:val="Normal1"/>
      </w:pPr>
      <w:r w:rsidRPr="00B8492B">
        <w:t xml:space="preserve">As the name suggests, in this technique a specific rule is applied to extract necessary data such as “if-then” statements which identify the relationships between data elements. Therefore, </w:t>
      </w:r>
      <w:r w:rsidR="00FD7494" w:rsidRPr="00B8492B">
        <w:t xml:space="preserve">criteria </w:t>
      </w:r>
      <w:r w:rsidRPr="00B8492B">
        <w:t xml:space="preserve">are used to extract essential data which are either based on support or confidence where support reflects the frequency and the confidence reflects the number of times. </w:t>
      </w:r>
    </w:p>
    <w:p w14:paraId="0D35253B" w14:textId="77777777" w:rsidR="00E37538" w:rsidRPr="00B8492B" w:rsidRDefault="00AC4065" w:rsidP="00E37538">
      <w:pPr>
        <w:pStyle w:val="Normal1"/>
        <w:rPr>
          <w:b/>
        </w:rPr>
      </w:pPr>
      <w:r w:rsidRPr="00B8492B">
        <w:rPr>
          <w:b/>
        </w:rPr>
        <w:t>Classification:</w:t>
      </w:r>
    </w:p>
    <w:p w14:paraId="0D35253C" w14:textId="77777777" w:rsidR="00E37538" w:rsidRPr="00A45731" w:rsidRDefault="00AC4065" w:rsidP="00E37538">
      <w:pPr>
        <w:pStyle w:val="Normal1"/>
        <w:rPr>
          <w:color w:val="FF0000"/>
        </w:rPr>
      </w:pPr>
      <w:r w:rsidRPr="00B8492B">
        <w:t xml:space="preserve">The other method of data mining assigns elements in a particular dataset to various categories. Logistic regression, k-means, and decision trees are some examples of the test conducted under this method. </w:t>
      </w:r>
      <w:r w:rsidR="00EA4295" w:rsidRPr="00EA4295">
        <w:rPr>
          <w:color w:val="FF0000"/>
        </w:rPr>
        <w:t>Once the data matrix is loaded, all of the variables are automatically te</w:t>
      </w:r>
      <w:r w:rsidR="00EA4295">
        <w:rPr>
          <w:color w:val="FF0000"/>
        </w:rPr>
        <w:t xml:space="preserve">sted to see if any are constant </w:t>
      </w:r>
      <w:r w:rsidR="00A45731">
        <w:rPr>
          <w:color w:val="FF0000"/>
        </w:rPr>
        <w:t>(</w:t>
      </w:r>
      <w:r w:rsidR="00A45731" w:rsidRPr="001159E7">
        <w:rPr>
          <w:color w:val="FF0000"/>
          <w:shd w:val="clear" w:color="auto" w:fill="FFFFFF"/>
        </w:rPr>
        <w:t>Yi</w:t>
      </w:r>
      <w:r w:rsidR="00A45731">
        <w:rPr>
          <w:color w:val="FF0000"/>
          <w:shd w:val="clear" w:color="auto" w:fill="FFFFFF"/>
        </w:rPr>
        <w:t xml:space="preserve"> </w:t>
      </w:r>
      <w:r w:rsidR="00A45731" w:rsidRPr="00EA4295">
        <w:rPr>
          <w:i/>
          <w:color w:val="FF0000"/>
          <w:shd w:val="clear" w:color="auto" w:fill="FFFFFF"/>
        </w:rPr>
        <w:t>et al</w:t>
      </w:r>
      <w:r w:rsidR="00A45731" w:rsidRPr="00EA4295">
        <w:rPr>
          <w:i/>
          <w:color w:val="FF0000"/>
        </w:rPr>
        <w:t>.</w:t>
      </w:r>
      <w:r w:rsidR="00A45731">
        <w:rPr>
          <w:color w:val="FF0000"/>
        </w:rPr>
        <w:t xml:space="preserve"> 2019, p.</w:t>
      </w:r>
      <w:r w:rsidR="003F52E0">
        <w:rPr>
          <w:color w:val="FF0000"/>
        </w:rPr>
        <w:t>7).</w:t>
      </w:r>
    </w:p>
    <w:p w14:paraId="0D35253D" w14:textId="77777777" w:rsidR="00E37538" w:rsidRPr="00B8492B" w:rsidRDefault="00AC4065" w:rsidP="00E37538">
      <w:pPr>
        <w:pStyle w:val="Normal1"/>
        <w:rPr>
          <w:b/>
        </w:rPr>
      </w:pPr>
      <w:r w:rsidRPr="00B8492B">
        <w:rPr>
          <w:b/>
        </w:rPr>
        <w:t>Regression:</w:t>
      </w:r>
    </w:p>
    <w:p w14:paraId="0D35253E" w14:textId="77777777" w:rsidR="00E37538" w:rsidRPr="00B8492B" w:rsidRDefault="00AC4065" w:rsidP="00E37538">
      <w:pPr>
        <w:pStyle w:val="Normal1"/>
      </w:pPr>
      <w:r w:rsidRPr="00B8492B">
        <w:t>One of the most popular methods of data mining</w:t>
      </w:r>
      <w:r w:rsidR="00FF36E5" w:rsidRPr="00B8492B">
        <w:t xml:space="preserve"> has been </w:t>
      </w:r>
      <w:r w:rsidR="001C18E3" w:rsidRPr="00B8492B">
        <w:t>regression. It</w:t>
      </w:r>
      <w:r w:rsidR="00E35B19" w:rsidRPr="00B8492B">
        <w:t xml:space="preserve"> finds</w:t>
      </w:r>
      <w:r w:rsidRPr="00B8492B">
        <w:t xml:space="preserve"> relationships among the dataset and calculates the predicted data values from sets of variables. In this method decision tree and other classification methods are used to calculate regression. </w:t>
      </w:r>
    </w:p>
    <w:p w14:paraId="0D35253F" w14:textId="77777777" w:rsidR="00E37538" w:rsidRPr="00B8492B" w:rsidRDefault="00AC4065" w:rsidP="00E37538">
      <w:pPr>
        <w:pStyle w:val="Normal1"/>
        <w:rPr>
          <w:b/>
        </w:rPr>
      </w:pPr>
      <w:r w:rsidRPr="00B8492B">
        <w:rPr>
          <w:b/>
        </w:rPr>
        <w:lastRenderedPageBreak/>
        <w:t>Text mining:</w:t>
      </w:r>
    </w:p>
    <w:p w14:paraId="0D352540" w14:textId="77777777" w:rsidR="00E37538" w:rsidRPr="00B8492B" w:rsidRDefault="00AC4065" w:rsidP="00E37538">
      <w:pPr>
        <w:pStyle w:val="Normal1"/>
        <w:rPr>
          <w:b/>
        </w:rPr>
      </w:pPr>
      <w:r w:rsidRPr="00B8492B">
        <w:t xml:space="preserve">This is the method which has been used by text analysts to derive quality information from text data. The process of text mining involves pre-processing operations, analysis, information extraction, information retrieval categorization, clustering and summarization. </w:t>
      </w:r>
    </w:p>
    <w:p w14:paraId="0D352541" w14:textId="77777777" w:rsidR="00E37538" w:rsidRPr="00B8492B" w:rsidRDefault="00AC4065" w:rsidP="008C517E">
      <w:pPr>
        <w:pStyle w:val="Heading2"/>
      </w:pPr>
      <w:bookmarkStart w:id="17" w:name="_Toc108797188"/>
      <w:r w:rsidRPr="00B8492B">
        <w:t>2.6 Discuss the advantages and disadvantages of using SPSS and Excel</w:t>
      </w:r>
      <w:bookmarkEnd w:id="17"/>
    </w:p>
    <w:p w14:paraId="0D352542" w14:textId="77777777" w:rsidR="00E37538" w:rsidRPr="00B8492B" w:rsidRDefault="00AC4065" w:rsidP="00E37538">
      <w:pPr>
        <w:pStyle w:val="Normal1"/>
      </w:pPr>
      <w:r w:rsidRPr="00B8492B">
        <w:t>Considering the advantages and disadvantages of using SPSS and excel it can be said that there are many advantages and disadvantages included in SPSS and Excel that a company can face during the analysis of data. Such advantages and disadvantages of SPSS and Excel are discussed below:</w:t>
      </w:r>
    </w:p>
    <w:tbl>
      <w:tblPr>
        <w:tblStyle w:val="TableGrid"/>
        <w:tblW w:w="0" w:type="auto"/>
        <w:tblLook w:val="04A0" w:firstRow="1" w:lastRow="0" w:firstColumn="1" w:lastColumn="0" w:noHBand="0" w:noVBand="1"/>
      </w:tblPr>
      <w:tblGrid>
        <w:gridCol w:w="4621"/>
        <w:gridCol w:w="4622"/>
      </w:tblGrid>
      <w:tr w:rsidR="005C1C9E" w:rsidRPr="00B8492B" w14:paraId="0D352547" w14:textId="77777777" w:rsidTr="008457C6">
        <w:tc>
          <w:tcPr>
            <w:tcW w:w="4621" w:type="dxa"/>
          </w:tcPr>
          <w:p w14:paraId="0D352543" w14:textId="77777777" w:rsidR="008457C6" w:rsidRPr="00B8492B" w:rsidRDefault="008457C6" w:rsidP="008457C6">
            <w:pPr>
              <w:pStyle w:val="Normal1"/>
              <w:rPr>
                <w:b/>
                <w:i/>
              </w:rPr>
            </w:pPr>
            <w:r w:rsidRPr="00B8492B">
              <w:rPr>
                <w:b/>
                <w:i/>
              </w:rPr>
              <w:t>Advantages of SPSS</w:t>
            </w:r>
          </w:p>
          <w:p w14:paraId="0D352544" w14:textId="77777777" w:rsidR="008457C6" w:rsidRPr="00B8492B" w:rsidRDefault="008457C6" w:rsidP="008457C6">
            <w:pPr>
              <w:pStyle w:val="Normal1"/>
              <w:jc w:val="center"/>
            </w:pPr>
          </w:p>
        </w:tc>
        <w:tc>
          <w:tcPr>
            <w:tcW w:w="4622" w:type="dxa"/>
          </w:tcPr>
          <w:p w14:paraId="0D352545" w14:textId="77777777" w:rsidR="008457C6" w:rsidRPr="00B8492B" w:rsidRDefault="008457C6" w:rsidP="008457C6">
            <w:pPr>
              <w:pStyle w:val="Normal1"/>
              <w:rPr>
                <w:b/>
                <w:i/>
              </w:rPr>
            </w:pPr>
            <w:r w:rsidRPr="00B8492B">
              <w:rPr>
                <w:b/>
                <w:i/>
              </w:rPr>
              <w:t>Disadvantages of SPSS</w:t>
            </w:r>
          </w:p>
          <w:p w14:paraId="0D352546" w14:textId="77777777" w:rsidR="008457C6" w:rsidRPr="00B8492B" w:rsidRDefault="008457C6" w:rsidP="008457C6">
            <w:pPr>
              <w:pStyle w:val="Normal1"/>
              <w:jc w:val="center"/>
            </w:pPr>
          </w:p>
        </w:tc>
      </w:tr>
      <w:tr w:rsidR="005C1C9E" w:rsidRPr="00B8492B" w14:paraId="0D352555" w14:textId="77777777" w:rsidTr="008457C6">
        <w:tc>
          <w:tcPr>
            <w:tcW w:w="4621" w:type="dxa"/>
          </w:tcPr>
          <w:p w14:paraId="0D352548" w14:textId="77777777" w:rsidR="008457C6" w:rsidRPr="00B8492B" w:rsidRDefault="008457C6" w:rsidP="006B1A9C">
            <w:pPr>
              <w:pStyle w:val="Normal1"/>
              <w:numPr>
                <w:ilvl w:val="0"/>
                <w:numId w:val="2"/>
              </w:numPr>
              <w:spacing w:line="360" w:lineRule="auto"/>
            </w:pPr>
            <w:r w:rsidRPr="00B8492B">
              <w:t xml:space="preserve">The primary advantage of SPSS shows that it helps to provide reliable outputs quickly which can lead to time savings. </w:t>
            </w:r>
          </w:p>
          <w:p w14:paraId="0D352549" w14:textId="77777777" w:rsidR="008457C6" w:rsidRPr="00B8492B" w:rsidRDefault="008457C6" w:rsidP="006B1A9C">
            <w:pPr>
              <w:pStyle w:val="Normal1"/>
              <w:numPr>
                <w:ilvl w:val="0"/>
                <w:numId w:val="2"/>
              </w:numPr>
              <w:spacing w:line="360" w:lineRule="auto"/>
            </w:pPr>
            <w:r w:rsidRPr="00B8492B">
              <w:t>In addition, it is also identified that the use of SPSS can help effectively manage data.</w:t>
            </w:r>
          </w:p>
          <w:p w14:paraId="0D35254A" w14:textId="77777777" w:rsidR="008457C6" w:rsidRPr="00B8492B" w:rsidRDefault="008457C6" w:rsidP="006B1A9C">
            <w:pPr>
              <w:pStyle w:val="Normal1"/>
              <w:numPr>
                <w:ilvl w:val="0"/>
                <w:numId w:val="2"/>
              </w:numPr>
              <w:spacing w:line="360" w:lineRule="auto"/>
            </w:pPr>
            <w:r w:rsidRPr="00B8492B">
              <w:t xml:space="preserve">Both qualitative and quantitative data can be put in this software to identify its key output. </w:t>
            </w:r>
          </w:p>
          <w:p w14:paraId="0D35254B" w14:textId="77777777" w:rsidR="008457C6" w:rsidRPr="00B8492B" w:rsidRDefault="008457C6" w:rsidP="006B1A9C">
            <w:pPr>
              <w:pStyle w:val="Normal1"/>
              <w:numPr>
                <w:ilvl w:val="0"/>
                <w:numId w:val="2"/>
              </w:numPr>
              <w:spacing w:line="360" w:lineRule="auto"/>
            </w:pPr>
            <w:r w:rsidRPr="00B8492B">
              <w:t xml:space="preserve">A wide range of people can access this software as it has included a different variety of languages. </w:t>
            </w:r>
          </w:p>
          <w:p w14:paraId="0D35254C" w14:textId="77777777" w:rsidR="008457C6" w:rsidRPr="00B8492B" w:rsidRDefault="008457C6" w:rsidP="006B1A9C">
            <w:pPr>
              <w:pStyle w:val="Normal1"/>
              <w:numPr>
                <w:ilvl w:val="0"/>
                <w:numId w:val="2"/>
              </w:numPr>
              <w:spacing w:line="360" w:lineRule="auto"/>
            </w:pPr>
            <w:r w:rsidRPr="00B8492B">
              <w:t>As it is easy to access as well as use and thus, does not require extra effort to open as well as use this software compared with other software.</w:t>
            </w:r>
          </w:p>
          <w:p w14:paraId="0D35254D" w14:textId="77777777" w:rsidR="008457C6" w:rsidRPr="00B8492B" w:rsidRDefault="008457C6" w:rsidP="006B1A9C">
            <w:pPr>
              <w:pStyle w:val="Normal1"/>
              <w:numPr>
                <w:ilvl w:val="0"/>
                <w:numId w:val="2"/>
              </w:numPr>
              <w:spacing w:line="360" w:lineRule="auto"/>
            </w:pPr>
            <w:r w:rsidRPr="00B8492B">
              <w:t xml:space="preserve">SPSS is </w:t>
            </w:r>
            <w:r w:rsidRPr="00B8492B">
              <w:rPr>
                <w:b/>
                <w:bCs/>
                <w:i/>
                <w:iCs/>
              </w:rPr>
              <w:t xml:space="preserve">“comprehensive statistical software” </w:t>
            </w:r>
            <w:r w:rsidRPr="00B8492B">
              <w:t xml:space="preserve">which different analysts use to compare one variable with another variable based on a data set. It has been assisting researchers to compare inflation in one variable with </w:t>
            </w:r>
            <w:r w:rsidRPr="00B8492B">
              <w:lastRenderedPageBreak/>
              <w:t xml:space="preserve">inflation in other variables such as the difference between males and females has been considered for comprehensive analysis. </w:t>
            </w:r>
          </w:p>
          <w:p w14:paraId="0D35254E" w14:textId="77777777" w:rsidR="008457C6" w:rsidRPr="00B8492B" w:rsidRDefault="008457C6" w:rsidP="006B1A9C">
            <w:pPr>
              <w:pStyle w:val="Normal1"/>
              <w:numPr>
                <w:ilvl w:val="0"/>
                <w:numId w:val="2"/>
              </w:numPr>
              <w:spacing w:line="360" w:lineRule="auto"/>
            </w:pPr>
            <w:r w:rsidRPr="00B8492B">
              <w:t>The interpretation of the data set has been performed easily through the use of SPSS on the data population. It has been possible due to different types of language being supported in this software.</w:t>
            </w:r>
          </w:p>
          <w:p w14:paraId="0D35254F" w14:textId="77777777" w:rsidR="008457C6" w:rsidRPr="00B8492B" w:rsidRDefault="008457C6" w:rsidP="006B1A9C">
            <w:pPr>
              <w:pStyle w:val="Normal1"/>
              <w:spacing w:line="360" w:lineRule="auto"/>
            </w:pPr>
          </w:p>
        </w:tc>
        <w:tc>
          <w:tcPr>
            <w:tcW w:w="4622" w:type="dxa"/>
          </w:tcPr>
          <w:p w14:paraId="0D352550" w14:textId="77777777" w:rsidR="008457C6" w:rsidRPr="00B8492B" w:rsidRDefault="008457C6" w:rsidP="006B1A9C">
            <w:pPr>
              <w:pStyle w:val="Normal1"/>
              <w:numPr>
                <w:ilvl w:val="0"/>
                <w:numId w:val="1"/>
              </w:numPr>
              <w:spacing w:line="360" w:lineRule="auto"/>
            </w:pPr>
            <w:r w:rsidRPr="00B8492B">
              <w:lastRenderedPageBreak/>
              <w:t xml:space="preserve">The primary disadvantage of using SPSS is that a wide range of data cannot be analyzed by this software. </w:t>
            </w:r>
          </w:p>
          <w:p w14:paraId="0D352551" w14:textId="77777777" w:rsidR="008457C6" w:rsidRPr="00B8492B" w:rsidRDefault="008457C6" w:rsidP="006B1A9C">
            <w:pPr>
              <w:pStyle w:val="Normal1"/>
              <w:numPr>
                <w:ilvl w:val="0"/>
                <w:numId w:val="1"/>
              </w:numPr>
              <w:spacing w:line="360" w:lineRule="auto"/>
            </w:pPr>
            <w:r w:rsidRPr="00B8492B">
              <w:t xml:space="preserve">In addition, the purchase of SPSS can be expensive for students as it is expensive software. </w:t>
            </w:r>
          </w:p>
          <w:p w14:paraId="0D352552" w14:textId="77777777" w:rsidR="008457C6" w:rsidRPr="00B8492B" w:rsidRDefault="008457C6" w:rsidP="006B1A9C">
            <w:pPr>
              <w:pStyle w:val="Normal1"/>
              <w:numPr>
                <w:ilvl w:val="0"/>
                <w:numId w:val="1"/>
              </w:numPr>
              <w:spacing w:line="360" w:lineRule="auto"/>
            </w:pPr>
            <w:r w:rsidRPr="00B8492B">
              <w:t xml:space="preserve">The graph features are not supported in this software which has increased presentation as well as increased simplicity to understand inflation in the data set. </w:t>
            </w:r>
          </w:p>
          <w:p w14:paraId="0D352553" w14:textId="77777777" w:rsidR="008457C6" w:rsidRPr="00B8492B" w:rsidRDefault="008457C6" w:rsidP="006B1A9C">
            <w:pPr>
              <w:pStyle w:val="Normal1"/>
              <w:numPr>
                <w:ilvl w:val="0"/>
                <w:numId w:val="1"/>
              </w:numPr>
              <w:spacing w:line="360" w:lineRule="auto"/>
            </w:pPr>
            <w:r w:rsidRPr="00B8492B">
              <w:t>The installation costs or purchasing costs of SPSS have been higher compared with other software for comprehensive analysis.</w:t>
            </w:r>
          </w:p>
          <w:p w14:paraId="0D352554" w14:textId="77777777" w:rsidR="008457C6" w:rsidRPr="00B8492B" w:rsidRDefault="008457C6" w:rsidP="006B1A9C">
            <w:pPr>
              <w:pStyle w:val="Normal1"/>
              <w:spacing w:line="360" w:lineRule="auto"/>
              <w:jc w:val="center"/>
            </w:pPr>
          </w:p>
        </w:tc>
      </w:tr>
    </w:tbl>
    <w:p w14:paraId="0D352556" w14:textId="77777777" w:rsidR="008457C6" w:rsidRPr="00B8492B" w:rsidRDefault="008457C6" w:rsidP="008457C6">
      <w:pPr>
        <w:pStyle w:val="Normal1"/>
        <w:jc w:val="center"/>
        <w:rPr>
          <w:b/>
          <w:bCs/>
        </w:rPr>
      </w:pPr>
      <w:r w:rsidRPr="00B8492B">
        <w:rPr>
          <w:b/>
          <w:bCs/>
        </w:rPr>
        <w:t>Table 1: Advantages and disadvantages of SPSS</w:t>
      </w:r>
    </w:p>
    <w:tbl>
      <w:tblPr>
        <w:tblStyle w:val="TableGrid"/>
        <w:tblW w:w="0" w:type="auto"/>
        <w:tblLook w:val="04A0" w:firstRow="1" w:lastRow="0" w:firstColumn="1" w:lastColumn="0" w:noHBand="0" w:noVBand="1"/>
      </w:tblPr>
      <w:tblGrid>
        <w:gridCol w:w="4621"/>
        <w:gridCol w:w="4622"/>
      </w:tblGrid>
      <w:tr w:rsidR="005C1C9E" w:rsidRPr="00B8492B" w14:paraId="0D35255B" w14:textId="77777777" w:rsidTr="008457C6">
        <w:tc>
          <w:tcPr>
            <w:tcW w:w="4621" w:type="dxa"/>
          </w:tcPr>
          <w:p w14:paraId="0D352557" w14:textId="77777777" w:rsidR="008457C6" w:rsidRPr="00B8492B" w:rsidRDefault="008457C6" w:rsidP="006B1A9C">
            <w:pPr>
              <w:pStyle w:val="Normal1"/>
              <w:spacing w:line="360" w:lineRule="auto"/>
              <w:rPr>
                <w:b/>
                <w:i/>
              </w:rPr>
            </w:pPr>
            <w:r w:rsidRPr="00B8492B">
              <w:rPr>
                <w:b/>
                <w:i/>
              </w:rPr>
              <w:t>Advantages of Excel</w:t>
            </w:r>
          </w:p>
          <w:p w14:paraId="0D352558" w14:textId="77777777" w:rsidR="008457C6" w:rsidRPr="00B8492B" w:rsidRDefault="008457C6" w:rsidP="006B1A9C">
            <w:pPr>
              <w:pStyle w:val="Normal1"/>
              <w:spacing w:line="360" w:lineRule="auto"/>
              <w:rPr>
                <w:b/>
                <w:i/>
              </w:rPr>
            </w:pPr>
          </w:p>
        </w:tc>
        <w:tc>
          <w:tcPr>
            <w:tcW w:w="4622" w:type="dxa"/>
          </w:tcPr>
          <w:p w14:paraId="0D352559" w14:textId="77777777" w:rsidR="008457C6" w:rsidRPr="00B8492B" w:rsidRDefault="008457C6" w:rsidP="006B1A9C">
            <w:pPr>
              <w:pStyle w:val="Normal1"/>
              <w:spacing w:line="360" w:lineRule="auto"/>
              <w:rPr>
                <w:b/>
                <w:i/>
              </w:rPr>
            </w:pPr>
            <w:r w:rsidRPr="00B8492B">
              <w:rPr>
                <w:b/>
                <w:i/>
              </w:rPr>
              <w:t>Disadvantages of Excel</w:t>
            </w:r>
          </w:p>
          <w:p w14:paraId="0D35255A" w14:textId="77777777" w:rsidR="008457C6" w:rsidRPr="00B8492B" w:rsidRDefault="008457C6" w:rsidP="006B1A9C">
            <w:pPr>
              <w:pStyle w:val="Normal1"/>
              <w:spacing w:line="360" w:lineRule="auto"/>
              <w:rPr>
                <w:b/>
                <w:i/>
              </w:rPr>
            </w:pPr>
          </w:p>
        </w:tc>
      </w:tr>
      <w:tr w:rsidR="005C1C9E" w:rsidRPr="00B8492B" w14:paraId="0D352567" w14:textId="77777777" w:rsidTr="008457C6">
        <w:tc>
          <w:tcPr>
            <w:tcW w:w="4621" w:type="dxa"/>
          </w:tcPr>
          <w:p w14:paraId="0D35255C" w14:textId="77777777" w:rsidR="008457C6" w:rsidRPr="00B8492B" w:rsidRDefault="008457C6" w:rsidP="006B1A9C">
            <w:pPr>
              <w:pStyle w:val="NormalWeb"/>
              <w:numPr>
                <w:ilvl w:val="0"/>
                <w:numId w:val="5"/>
              </w:numPr>
              <w:spacing w:before="0" w:beforeAutospacing="0" w:after="0" w:afterAutospacing="0" w:line="360" w:lineRule="auto"/>
              <w:jc w:val="both"/>
            </w:pPr>
            <w:r w:rsidRPr="00B8492B">
              <w:t>It is easy to use as well as utilizes the different features of this software such as regression analysis. </w:t>
            </w:r>
          </w:p>
          <w:p w14:paraId="0D35255D" w14:textId="77777777" w:rsidR="008457C6" w:rsidRPr="00B8492B" w:rsidRDefault="008457C6" w:rsidP="006B1A9C">
            <w:pPr>
              <w:pStyle w:val="NormalWeb"/>
              <w:numPr>
                <w:ilvl w:val="0"/>
                <w:numId w:val="5"/>
              </w:numPr>
              <w:spacing w:before="0" w:beforeAutospacing="0" w:after="0" w:afterAutospacing="0" w:line="360" w:lineRule="auto"/>
              <w:jc w:val="both"/>
            </w:pPr>
            <w:r w:rsidRPr="00B8492B">
              <w:t>Excel has features of graphs and charts which has increased the understanding capacity of data analysis as well as users of data.</w:t>
            </w:r>
          </w:p>
          <w:p w14:paraId="0D35255E" w14:textId="77777777" w:rsidR="008457C6" w:rsidRPr="00B8492B" w:rsidRDefault="008457C6" w:rsidP="006B1A9C">
            <w:pPr>
              <w:pStyle w:val="Normal1"/>
              <w:numPr>
                <w:ilvl w:val="0"/>
                <w:numId w:val="4"/>
              </w:numPr>
              <w:spacing w:line="360" w:lineRule="auto"/>
            </w:pPr>
            <w:r w:rsidRPr="00B8492B">
              <w:t xml:space="preserve">Through the use of excel, a company can effectively organize its data. </w:t>
            </w:r>
          </w:p>
          <w:p w14:paraId="0D35255F" w14:textId="77777777" w:rsidR="008457C6" w:rsidRPr="00B8492B" w:rsidRDefault="008457C6" w:rsidP="006B1A9C">
            <w:pPr>
              <w:pStyle w:val="Normal1"/>
              <w:numPr>
                <w:ilvl w:val="0"/>
                <w:numId w:val="4"/>
              </w:numPr>
              <w:spacing w:line="360" w:lineRule="auto"/>
            </w:pPr>
            <w:r w:rsidRPr="00B8492B">
              <w:t xml:space="preserve">No other users can use the data of an individual in Excel as it protects by giving passwords. </w:t>
            </w:r>
          </w:p>
          <w:p w14:paraId="0D352560" w14:textId="77777777" w:rsidR="008457C6" w:rsidRPr="00B8492B" w:rsidRDefault="008457C6" w:rsidP="006B1A9C">
            <w:pPr>
              <w:pStyle w:val="Normal1"/>
              <w:spacing w:line="360" w:lineRule="auto"/>
              <w:rPr>
                <w:b/>
                <w:i/>
              </w:rPr>
            </w:pPr>
          </w:p>
        </w:tc>
        <w:tc>
          <w:tcPr>
            <w:tcW w:w="4622" w:type="dxa"/>
          </w:tcPr>
          <w:p w14:paraId="0D352561" w14:textId="77777777" w:rsidR="008457C6" w:rsidRPr="00B8492B" w:rsidRDefault="008457C6" w:rsidP="006B1A9C">
            <w:pPr>
              <w:pStyle w:val="Normal1"/>
              <w:numPr>
                <w:ilvl w:val="0"/>
                <w:numId w:val="3"/>
              </w:numPr>
              <w:spacing w:line="360" w:lineRule="auto"/>
            </w:pPr>
            <w:r w:rsidRPr="00B8492B">
              <w:t xml:space="preserve">The functions included in Excel help in calculating data automatically however, they are not foolproof. Therefore, it can be stated that the use of excel can provide improper outcomes. </w:t>
            </w:r>
          </w:p>
          <w:p w14:paraId="0D352562" w14:textId="77777777" w:rsidR="008457C6" w:rsidRPr="00B8492B" w:rsidRDefault="008457C6" w:rsidP="006B1A9C">
            <w:pPr>
              <w:pStyle w:val="Normal1"/>
              <w:numPr>
                <w:ilvl w:val="0"/>
                <w:numId w:val="3"/>
              </w:numPr>
              <w:spacing w:line="360" w:lineRule="auto"/>
            </w:pPr>
            <w:r w:rsidRPr="00B8492B">
              <w:t>The output results of different data sets such as regression ANOVA as well as pivot table have been not too accurate as compared with SPSS.</w:t>
            </w:r>
          </w:p>
          <w:p w14:paraId="0D352563" w14:textId="77777777" w:rsidR="008457C6" w:rsidRPr="00B8492B" w:rsidRDefault="008457C6" w:rsidP="006B1A9C">
            <w:pPr>
              <w:pStyle w:val="Normal1"/>
              <w:numPr>
                <w:ilvl w:val="0"/>
                <w:numId w:val="3"/>
              </w:numPr>
              <w:spacing w:line="360" w:lineRule="auto"/>
            </w:pPr>
            <w:r w:rsidRPr="00B8492B">
              <w:t xml:space="preserve">This software is easy to understand as well as use nevertheless it not too effective </w:t>
            </w:r>
            <w:r w:rsidRPr="00B8492B">
              <w:rPr>
                <w:b/>
                <w:bCs/>
                <w:i/>
                <w:iCs/>
              </w:rPr>
              <w:t>“for collaborative work”</w:t>
            </w:r>
            <w:r w:rsidRPr="00B8492B">
              <w:t xml:space="preserve">. </w:t>
            </w:r>
          </w:p>
          <w:p w14:paraId="0D352564" w14:textId="77777777" w:rsidR="008457C6" w:rsidRPr="00B8492B" w:rsidRDefault="008457C6" w:rsidP="006B1A9C">
            <w:pPr>
              <w:pStyle w:val="Normal1"/>
              <w:numPr>
                <w:ilvl w:val="0"/>
                <w:numId w:val="3"/>
              </w:numPr>
              <w:spacing w:line="360" w:lineRule="auto"/>
            </w:pPr>
            <w:r w:rsidRPr="00B8492B">
              <w:t xml:space="preserve">It is not appropriate for </w:t>
            </w:r>
            <w:r w:rsidRPr="00B8492B">
              <w:rPr>
                <w:b/>
                <w:bCs/>
                <w:i/>
                <w:iCs/>
              </w:rPr>
              <w:t>agile business practices</w:t>
            </w:r>
            <w:r w:rsidRPr="00B8492B">
              <w:t xml:space="preserve"> as it has some security as well as control issues.</w:t>
            </w:r>
          </w:p>
          <w:p w14:paraId="0D352565" w14:textId="77777777" w:rsidR="008457C6" w:rsidRPr="00B8492B" w:rsidRDefault="008457C6" w:rsidP="006B1A9C">
            <w:pPr>
              <w:pStyle w:val="Normal1"/>
              <w:numPr>
                <w:ilvl w:val="0"/>
                <w:numId w:val="3"/>
              </w:numPr>
              <w:spacing w:line="360" w:lineRule="auto"/>
            </w:pPr>
            <w:r w:rsidRPr="00B8492B">
              <w:t xml:space="preserve">This is one of the time-consuming software that helps to identify that a company will be able to get proper </w:t>
            </w:r>
            <w:r w:rsidRPr="00B8492B">
              <w:lastRenderedPageBreak/>
              <w:t xml:space="preserve">outcomes by investing excess time in doing Excel. </w:t>
            </w:r>
          </w:p>
          <w:p w14:paraId="0D352566" w14:textId="77777777" w:rsidR="008457C6" w:rsidRPr="00B8492B" w:rsidRDefault="008457C6" w:rsidP="006B1A9C">
            <w:pPr>
              <w:pStyle w:val="Normal1"/>
              <w:spacing w:line="360" w:lineRule="auto"/>
              <w:rPr>
                <w:b/>
                <w:i/>
              </w:rPr>
            </w:pPr>
          </w:p>
        </w:tc>
      </w:tr>
    </w:tbl>
    <w:p w14:paraId="0D352568" w14:textId="77777777" w:rsidR="008457C6" w:rsidRPr="00B8492B" w:rsidRDefault="008457C6" w:rsidP="008457C6">
      <w:pPr>
        <w:pStyle w:val="Normal1"/>
        <w:jc w:val="center"/>
        <w:rPr>
          <w:b/>
          <w:iCs/>
        </w:rPr>
      </w:pPr>
      <w:r w:rsidRPr="00B8492B">
        <w:rPr>
          <w:b/>
          <w:iCs/>
        </w:rPr>
        <w:lastRenderedPageBreak/>
        <w:t xml:space="preserve">Table 2: </w:t>
      </w:r>
      <w:r w:rsidR="00D77D65" w:rsidRPr="00B8492B">
        <w:rPr>
          <w:b/>
          <w:bCs/>
        </w:rPr>
        <w:t>Advantages and disadvantages of Excel</w:t>
      </w:r>
    </w:p>
    <w:p w14:paraId="0D352569" w14:textId="77777777" w:rsidR="00E35B19" w:rsidRPr="00B8492B" w:rsidRDefault="00AC4065" w:rsidP="00B20779">
      <w:pPr>
        <w:pStyle w:val="Heading2"/>
      </w:pPr>
      <w:bookmarkStart w:id="18" w:name="_Toc108797189"/>
      <w:r w:rsidRPr="00B8492B">
        <w:t>Conclusion</w:t>
      </w:r>
      <w:bookmarkEnd w:id="18"/>
    </w:p>
    <w:p w14:paraId="0D35256A" w14:textId="77777777" w:rsidR="00E35B19" w:rsidRPr="00B8492B" w:rsidRDefault="00AC4065" w:rsidP="00B20779">
      <w:pPr>
        <w:pStyle w:val="Normal1"/>
      </w:pPr>
      <w:r w:rsidRPr="00B8492B">
        <w:t xml:space="preserve">In the conclusion, it can be said that the study has been based on </w:t>
      </w:r>
      <w:r w:rsidR="00FF36E5" w:rsidRPr="00B8492B">
        <w:t>the use of excel and SPSS for data analysis.</w:t>
      </w:r>
      <w:r w:rsidR="003E7850" w:rsidRPr="00B8492B">
        <w:t xml:space="preserve"> K-means cluster has been calculated and also the data mining and text mining has been explained in detail. </w:t>
      </w:r>
      <w:r w:rsidR="00FD0B21" w:rsidRPr="00B8492B">
        <w:t xml:space="preserve">Apart from that, the </w:t>
      </w:r>
      <w:r w:rsidR="00165CE5" w:rsidRPr="00B8492B">
        <w:t>study has also discussed the advantages and disadvantages of using SPSS and excels</w:t>
      </w:r>
      <w:r w:rsidR="00FD0B21" w:rsidRPr="00B8492B">
        <w:t xml:space="preserve"> in the case of data analysis.</w:t>
      </w:r>
    </w:p>
    <w:p w14:paraId="0D35256B" w14:textId="77777777" w:rsidR="00E35B19" w:rsidRPr="00B8492B" w:rsidRDefault="00E35B19" w:rsidP="00E35B19">
      <w:pPr>
        <w:pStyle w:val="Normal1"/>
        <w:ind w:left="360"/>
      </w:pPr>
    </w:p>
    <w:p w14:paraId="0D35256C" w14:textId="77777777" w:rsidR="00B9695F" w:rsidRPr="00B8492B" w:rsidRDefault="00B9695F">
      <w:pPr>
        <w:rPr>
          <w:b/>
        </w:rPr>
      </w:pPr>
      <w:r w:rsidRPr="00B8492B">
        <w:br w:type="page"/>
      </w:r>
    </w:p>
    <w:p w14:paraId="0D35256D" w14:textId="77777777" w:rsidR="00EA0080" w:rsidRPr="00B8492B" w:rsidRDefault="00AC4065" w:rsidP="00BA75C3">
      <w:pPr>
        <w:pStyle w:val="Heading1"/>
      </w:pPr>
      <w:bookmarkStart w:id="19" w:name="_Toc108797190"/>
      <w:r w:rsidRPr="00B8492B">
        <w:lastRenderedPageBreak/>
        <w:t>Reference list</w:t>
      </w:r>
      <w:bookmarkEnd w:id="19"/>
    </w:p>
    <w:p w14:paraId="0D35256E"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 xml:space="preserve">Akhtar, N., Tabassum, N., Perez, A. and Perwej, Y., 2020. Data analytics and visualization using Tableau utilitarian for COVID-19 (Coronavirus). </w:t>
      </w:r>
      <w:r w:rsidRPr="00700298">
        <w:rPr>
          <w:i/>
          <w:iCs/>
          <w:color w:val="000000" w:themeColor="text1"/>
          <w:shd w:val="clear" w:color="auto" w:fill="FFFFFF"/>
        </w:rPr>
        <w:t>Global Journal of Engineering and Technology Advances</w:t>
      </w:r>
      <w:r w:rsidRPr="00700298">
        <w:rPr>
          <w:color w:val="000000" w:themeColor="text1"/>
          <w:shd w:val="clear" w:color="auto" w:fill="FFFFFF"/>
        </w:rPr>
        <w:t>.</w:t>
      </w:r>
    </w:p>
    <w:p w14:paraId="0D35256F"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Aziz, N. and Aftab, S., 2021. Data Mining Framework for Nutrition Ranking: Methodology: SPSS Modeller. </w:t>
      </w:r>
      <w:r w:rsidRPr="00700298">
        <w:rPr>
          <w:i/>
          <w:iCs/>
          <w:color w:val="000000" w:themeColor="text1"/>
          <w:shd w:val="clear" w:color="auto" w:fill="FFFFFF"/>
        </w:rPr>
        <w:t>International Journal of Technology, Innovation and Management (IJTIM)</w:t>
      </w:r>
      <w:r w:rsidRPr="00700298">
        <w:rPr>
          <w:color w:val="000000" w:themeColor="text1"/>
          <w:shd w:val="clear" w:color="auto" w:fill="FFFFFF"/>
        </w:rPr>
        <w:t>, </w:t>
      </w:r>
      <w:r w:rsidRPr="00700298">
        <w:rPr>
          <w:i/>
          <w:iCs/>
          <w:color w:val="000000" w:themeColor="text1"/>
          <w:shd w:val="clear" w:color="auto" w:fill="FFFFFF"/>
        </w:rPr>
        <w:t>1</w:t>
      </w:r>
      <w:r w:rsidRPr="00700298">
        <w:rPr>
          <w:color w:val="000000" w:themeColor="text1"/>
          <w:shd w:val="clear" w:color="auto" w:fill="FFFFFF"/>
        </w:rPr>
        <w:t>(1), pp.85-95.</w:t>
      </w:r>
    </w:p>
    <w:p w14:paraId="0D352570"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Chandu, V.C., 2020. Identification of spatial variations in covid-19 epidemiological data using k-means clustering algorithm: a global perspective. </w:t>
      </w:r>
      <w:r w:rsidRPr="00700298">
        <w:rPr>
          <w:i/>
          <w:iCs/>
          <w:color w:val="000000" w:themeColor="text1"/>
          <w:shd w:val="clear" w:color="auto" w:fill="FFFFFF"/>
        </w:rPr>
        <w:t>MedRxiv</w:t>
      </w:r>
      <w:r w:rsidRPr="00700298">
        <w:rPr>
          <w:color w:val="000000" w:themeColor="text1"/>
          <w:shd w:val="clear" w:color="auto" w:fill="FFFFFF"/>
        </w:rPr>
        <w:t>.</w:t>
      </w:r>
    </w:p>
    <w:p w14:paraId="0D352571"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Chavda, S., Bromley, T., Jarvis, P., Williams, S., Bishop, C., Turner, A.N., Lake, J.P. and Mundy, P.D., 2018. Force-time characteristics of the countermovement jump: Analyzing the curve in Excel. </w:t>
      </w:r>
      <w:r w:rsidRPr="00700298">
        <w:rPr>
          <w:i/>
          <w:iCs/>
          <w:color w:val="000000" w:themeColor="text1"/>
          <w:shd w:val="clear" w:color="auto" w:fill="FFFFFF"/>
        </w:rPr>
        <w:t>Strength &amp; Conditioning Journal</w:t>
      </w:r>
      <w:r w:rsidRPr="00700298">
        <w:rPr>
          <w:color w:val="000000" w:themeColor="text1"/>
          <w:shd w:val="clear" w:color="auto" w:fill="FFFFFF"/>
        </w:rPr>
        <w:t>, </w:t>
      </w:r>
      <w:r w:rsidRPr="00700298">
        <w:rPr>
          <w:i/>
          <w:iCs/>
          <w:color w:val="000000" w:themeColor="text1"/>
          <w:shd w:val="clear" w:color="auto" w:fill="FFFFFF"/>
        </w:rPr>
        <w:t>40</w:t>
      </w:r>
      <w:r w:rsidRPr="00700298">
        <w:rPr>
          <w:color w:val="000000" w:themeColor="text1"/>
          <w:shd w:val="clear" w:color="auto" w:fill="FFFFFF"/>
        </w:rPr>
        <w:t>(2), pp.67-77.</w:t>
      </w:r>
    </w:p>
    <w:p w14:paraId="0D352572" w14:textId="77777777" w:rsidR="00306475" w:rsidRPr="00700298" w:rsidRDefault="00306475" w:rsidP="00AC6A5E">
      <w:pPr>
        <w:rPr>
          <w:color w:val="000000" w:themeColor="text1"/>
        </w:rPr>
      </w:pPr>
      <w:r w:rsidRPr="00700298">
        <w:rPr>
          <w:color w:val="000000" w:themeColor="text1"/>
        </w:rPr>
        <w:t>Cosma, E., 2019. Pivot Table: A Tool to Calculate, Summarize, and Analyze Data. Ovidius University Annals, Economic Sciences Series, 19(1), pp.161-166.</w:t>
      </w:r>
    </w:p>
    <w:p w14:paraId="0D352573" w14:textId="77777777" w:rsidR="00306475" w:rsidRPr="00700298" w:rsidRDefault="00306475" w:rsidP="00AC6A5E">
      <w:pPr>
        <w:rPr>
          <w:color w:val="000000" w:themeColor="text1"/>
        </w:rPr>
      </w:pPr>
      <w:r w:rsidRPr="00700298">
        <w:rPr>
          <w:color w:val="000000" w:themeColor="text1"/>
        </w:rPr>
        <w:t>Kalwar, M.A. and Khan, M.A., 2020. Optimization of Procurement &amp; Purchase Order Process in Foot Wear Industry by Using VBA in Ms Excel. International Journal of Business Education and Management Studies, 5(2), pp.80-100.</w:t>
      </w:r>
    </w:p>
    <w:p w14:paraId="0D352574" w14:textId="77777777" w:rsidR="00306475" w:rsidRPr="00700298" w:rsidRDefault="00306475" w:rsidP="00AC6A5E">
      <w:pPr>
        <w:rPr>
          <w:color w:val="000000" w:themeColor="text1"/>
        </w:rPr>
      </w:pPr>
      <w:r w:rsidRPr="00700298">
        <w:rPr>
          <w:color w:val="000000" w:themeColor="text1"/>
        </w:rPr>
        <w:t>Kumpati, R., Skarka, W. and Ontipuli, S.K., 2021. Current trends in integration of nondestructive testing methods for engineered materials testing. Sensors, 21(18), p.6175.</w:t>
      </w:r>
    </w:p>
    <w:p w14:paraId="0D352575" w14:textId="77777777" w:rsidR="00306475" w:rsidRPr="00700298" w:rsidRDefault="00306475" w:rsidP="00AC6A5E">
      <w:pPr>
        <w:rPr>
          <w:color w:val="000000" w:themeColor="text1"/>
        </w:rPr>
      </w:pPr>
      <w:r w:rsidRPr="00700298">
        <w:rPr>
          <w:color w:val="000000" w:themeColor="text1"/>
        </w:rPr>
        <w:t>Li, A., Zhang, S., Feng, Z. and Zhang, Q., 2020. Research on the calculation method of mean in sports statistical data with excels. International Journal of Computer and Communication Engineering, 9(3), pp.141-148.</w:t>
      </w:r>
    </w:p>
    <w:p w14:paraId="0D352576"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Pejić Bach, M., Krstić, Ž., Seljan, S. and Turulja, L., 2019. Text mining for big data analysis in financial sector: A literature review. </w:t>
      </w:r>
      <w:r w:rsidRPr="00700298">
        <w:rPr>
          <w:i/>
          <w:iCs/>
          <w:color w:val="000000" w:themeColor="text1"/>
          <w:shd w:val="clear" w:color="auto" w:fill="FFFFFF"/>
        </w:rPr>
        <w:t>Sustainability</w:t>
      </w:r>
      <w:r w:rsidRPr="00700298">
        <w:rPr>
          <w:color w:val="000000" w:themeColor="text1"/>
          <w:shd w:val="clear" w:color="auto" w:fill="FFFFFF"/>
        </w:rPr>
        <w:t>, </w:t>
      </w:r>
      <w:r w:rsidRPr="00700298">
        <w:rPr>
          <w:i/>
          <w:iCs/>
          <w:color w:val="000000" w:themeColor="text1"/>
          <w:shd w:val="clear" w:color="auto" w:fill="FFFFFF"/>
        </w:rPr>
        <w:t>11</w:t>
      </w:r>
      <w:r w:rsidRPr="00700298">
        <w:rPr>
          <w:color w:val="000000" w:themeColor="text1"/>
          <w:shd w:val="clear" w:color="auto" w:fill="FFFFFF"/>
        </w:rPr>
        <w:t>(5), p.1277.</w:t>
      </w:r>
    </w:p>
    <w:p w14:paraId="0D352577"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Salloum, S.A., AlHamad, A.Q., Al-Emran, M. and Shaalan, K., 2018. A survey of Arabic text mining. In </w:t>
      </w:r>
      <w:r w:rsidRPr="00700298">
        <w:rPr>
          <w:i/>
          <w:iCs/>
          <w:color w:val="000000" w:themeColor="text1"/>
          <w:shd w:val="clear" w:color="auto" w:fill="FFFFFF"/>
        </w:rPr>
        <w:t>Intelligent natural language processing: Trends and applications</w:t>
      </w:r>
      <w:r w:rsidRPr="00700298">
        <w:rPr>
          <w:color w:val="000000" w:themeColor="text1"/>
          <w:shd w:val="clear" w:color="auto" w:fill="FFFFFF"/>
        </w:rPr>
        <w:t> (pp. 417-431). Springer, Cham.</w:t>
      </w:r>
    </w:p>
    <w:p w14:paraId="0D352578" w14:textId="77777777" w:rsidR="00306475" w:rsidRPr="00700298" w:rsidRDefault="00306475" w:rsidP="00AC6A5E">
      <w:pPr>
        <w:rPr>
          <w:color w:val="000000" w:themeColor="text1"/>
          <w:shd w:val="clear" w:color="auto" w:fill="FFFFFF"/>
        </w:rPr>
      </w:pPr>
      <w:r w:rsidRPr="00700298">
        <w:rPr>
          <w:color w:val="000000" w:themeColor="text1"/>
          <w:shd w:val="clear" w:color="auto" w:fill="FFFFFF"/>
        </w:rPr>
        <w:t>Yi, G., Herdsman, C. and Morris, J., 2019. A MATLAB toolbox for data pre-processing and multivariate statistical process control. </w:t>
      </w:r>
      <w:r w:rsidRPr="00700298">
        <w:rPr>
          <w:i/>
          <w:iCs/>
          <w:color w:val="000000" w:themeColor="text1"/>
          <w:shd w:val="clear" w:color="auto" w:fill="FFFFFF"/>
        </w:rPr>
        <w:t>Chemometrics and Intelligent Laboratory Systems</w:t>
      </w:r>
      <w:r w:rsidRPr="00700298">
        <w:rPr>
          <w:color w:val="000000" w:themeColor="text1"/>
          <w:shd w:val="clear" w:color="auto" w:fill="FFFFFF"/>
        </w:rPr>
        <w:t>, </w:t>
      </w:r>
      <w:r w:rsidRPr="00700298">
        <w:rPr>
          <w:i/>
          <w:iCs/>
          <w:color w:val="000000" w:themeColor="text1"/>
          <w:shd w:val="clear" w:color="auto" w:fill="FFFFFF"/>
        </w:rPr>
        <w:t>194</w:t>
      </w:r>
      <w:r w:rsidRPr="00700298">
        <w:rPr>
          <w:color w:val="000000" w:themeColor="text1"/>
          <w:shd w:val="clear" w:color="auto" w:fill="FFFFFF"/>
        </w:rPr>
        <w:t>, p.103863.</w:t>
      </w:r>
    </w:p>
    <w:p w14:paraId="0D352579" w14:textId="77777777" w:rsidR="00247878" w:rsidRPr="001159E7" w:rsidRDefault="00247878" w:rsidP="00AC6A5E">
      <w:pPr>
        <w:rPr>
          <w:color w:val="FF0000"/>
        </w:rPr>
      </w:pPr>
    </w:p>
    <w:p w14:paraId="0D35257A" w14:textId="77777777" w:rsidR="00D347C7" w:rsidRPr="00B8492B" w:rsidRDefault="00AC4065" w:rsidP="00AC6A5E">
      <w:r w:rsidRPr="00B8492B">
        <w:br w:type="page"/>
      </w:r>
    </w:p>
    <w:p w14:paraId="0D35257B" w14:textId="77777777" w:rsidR="00B523B0" w:rsidRPr="00B8492B" w:rsidRDefault="00BE1A4D" w:rsidP="00252478">
      <w:pPr>
        <w:pStyle w:val="Heading1"/>
      </w:pPr>
      <w:bookmarkStart w:id="20" w:name="_Toc108797191"/>
      <w:r w:rsidRPr="00B8492B">
        <w:lastRenderedPageBreak/>
        <w:t>Appendices</w:t>
      </w:r>
      <w:bookmarkEnd w:id="20"/>
    </w:p>
    <w:p w14:paraId="0D35257C" w14:textId="77777777" w:rsidR="00D347C7" w:rsidRPr="00B8492B" w:rsidRDefault="00C82F27" w:rsidP="00C82F27">
      <w:pPr>
        <w:pStyle w:val="Heading2"/>
      </w:pPr>
      <w:bookmarkStart w:id="21" w:name="_Toc108797192"/>
      <w:r w:rsidRPr="00B8492B">
        <w:t>Appendix 1: Supermarket sales data</w:t>
      </w:r>
      <w:bookmarkEnd w:id="21"/>
    </w:p>
    <w:p w14:paraId="0D35257D" w14:textId="77777777" w:rsidR="00C82F27" w:rsidRPr="00B8492B" w:rsidRDefault="00C82F27" w:rsidP="00D347C7">
      <w:pPr>
        <w:pStyle w:val="Normal1"/>
        <w:rPr>
          <w:b/>
        </w:rPr>
      </w:pPr>
    </w:p>
    <w:p w14:paraId="0D35257E" w14:textId="77777777" w:rsidR="00D347C7" w:rsidRPr="00B8492B" w:rsidRDefault="00C82F27" w:rsidP="00B523B0">
      <w:r w:rsidRPr="00B8492B">
        <w:object w:dxaOrig="1534" w:dyaOrig="1000" w14:anchorId="0D3525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50.4pt" o:ole="">
            <v:imagedata r:id="rId19" o:title=""/>
          </v:shape>
          <o:OLEObject Type="Embed" ProgID="Excel.Sheet.12" ShapeID="_x0000_i1025" DrawAspect="Icon" ObjectID="_1721662889" r:id="rId20"/>
        </w:object>
      </w:r>
    </w:p>
    <w:p w14:paraId="0D35257F" w14:textId="77777777" w:rsidR="00B523B0" w:rsidRPr="00B8492B" w:rsidRDefault="00B523B0" w:rsidP="00B523B0">
      <w:pPr>
        <w:pStyle w:val="Normal1"/>
      </w:pPr>
    </w:p>
    <w:sectPr w:rsidR="00B523B0" w:rsidRPr="00B8492B" w:rsidSect="00B523B0">
      <w:footerReference w:type="default" r:id="rId21"/>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52598" w14:textId="77777777" w:rsidR="00697BF5" w:rsidRDefault="00697BF5">
      <w:pPr>
        <w:spacing w:line="240" w:lineRule="auto"/>
      </w:pPr>
      <w:r>
        <w:separator/>
      </w:r>
    </w:p>
  </w:endnote>
  <w:endnote w:type="continuationSeparator" w:id="0">
    <w:p w14:paraId="0D352599" w14:textId="77777777" w:rsidR="00697BF5" w:rsidRDefault="00697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3112584"/>
      <w:docPartObj>
        <w:docPartGallery w:val="Page Numbers (Bottom of Page)"/>
        <w:docPartUnique/>
      </w:docPartObj>
    </w:sdtPr>
    <w:sdtEndPr/>
    <w:sdtContent>
      <w:p w14:paraId="0D35259A" w14:textId="77777777" w:rsidR="00A45731" w:rsidRPr="00B523B0" w:rsidRDefault="00C7373C">
        <w:pPr>
          <w:pStyle w:val="Footer"/>
          <w:jc w:val="right"/>
          <w:rPr>
            <w:sz w:val="20"/>
          </w:rPr>
        </w:pPr>
        <w:r w:rsidRPr="00B523B0">
          <w:rPr>
            <w:sz w:val="20"/>
          </w:rPr>
          <w:fldChar w:fldCharType="begin"/>
        </w:r>
        <w:r w:rsidR="00A45731" w:rsidRPr="00B523B0">
          <w:rPr>
            <w:sz w:val="20"/>
          </w:rPr>
          <w:instrText xml:space="preserve"> PAGE   \* MERGEFORMAT </w:instrText>
        </w:r>
        <w:r w:rsidRPr="00B523B0">
          <w:rPr>
            <w:sz w:val="20"/>
          </w:rPr>
          <w:fldChar w:fldCharType="separate"/>
        </w:r>
        <w:r w:rsidR="00B01670">
          <w:rPr>
            <w:noProof/>
            <w:sz w:val="20"/>
          </w:rPr>
          <w:t>15</w:t>
        </w:r>
        <w:r w:rsidRPr="00B523B0">
          <w:rPr>
            <w:sz w:val="20"/>
          </w:rPr>
          <w:fldChar w:fldCharType="end"/>
        </w:r>
      </w:p>
    </w:sdtContent>
  </w:sdt>
  <w:p w14:paraId="0D35259B" w14:textId="77777777" w:rsidR="00A45731" w:rsidRPr="00B523B0" w:rsidRDefault="00A45731">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52596" w14:textId="77777777" w:rsidR="00697BF5" w:rsidRDefault="00697BF5">
      <w:pPr>
        <w:spacing w:line="240" w:lineRule="auto"/>
      </w:pPr>
      <w:r>
        <w:separator/>
      </w:r>
    </w:p>
  </w:footnote>
  <w:footnote w:type="continuationSeparator" w:id="0">
    <w:p w14:paraId="0D352597" w14:textId="77777777" w:rsidR="00697BF5" w:rsidRDefault="00697B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37DAD"/>
    <w:multiLevelType w:val="hybridMultilevel"/>
    <w:tmpl w:val="77825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7A4FDF"/>
    <w:multiLevelType w:val="multilevel"/>
    <w:tmpl w:val="A970B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ED68C9"/>
    <w:multiLevelType w:val="multilevel"/>
    <w:tmpl w:val="B7E0B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3E04DC"/>
    <w:multiLevelType w:val="multilevel"/>
    <w:tmpl w:val="509CC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125551"/>
    <w:multiLevelType w:val="hybridMultilevel"/>
    <w:tmpl w:val="A40044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A5A4849"/>
    <w:multiLevelType w:val="multilevel"/>
    <w:tmpl w:val="B0145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6984155">
    <w:abstractNumId w:val="2"/>
  </w:num>
  <w:num w:numId="2" w16cid:durableId="376704396">
    <w:abstractNumId w:val="1"/>
  </w:num>
  <w:num w:numId="3" w16cid:durableId="1349024183">
    <w:abstractNumId w:val="3"/>
  </w:num>
  <w:num w:numId="4" w16cid:durableId="832531539">
    <w:abstractNumId w:val="5"/>
  </w:num>
  <w:num w:numId="5" w16cid:durableId="2074305638">
    <w:abstractNumId w:val="0"/>
  </w:num>
  <w:num w:numId="6" w16cid:durableId="2072267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0080"/>
    <w:rsid w:val="000137F6"/>
    <w:rsid w:val="000140D9"/>
    <w:rsid w:val="00023476"/>
    <w:rsid w:val="000268C4"/>
    <w:rsid w:val="00062A61"/>
    <w:rsid w:val="00064D46"/>
    <w:rsid w:val="00067641"/>
    <w:rsid w:val="00086CFB"/>
    <w:rsid w:val="000958E2"/>
    <w:rsid w:val="000A0D5C"/>
    <w:rsid w:val="000A169E"/>
    <w:rsid w:val="000B5510"/>
    <w:rsid w:val="000D1A65"/>
    <w:rsid w:val="000F7B90"/>
    <w:rsid w:val="001159E7"/>
    <w:rsid w:val="00117346"/>
    <w:rsid w:val="00121865"/>
    <w:rsid w:val="00137C46"/>
    <w:rsid w:val="001426D9"/>
    <w:rsid w:val="00152473"/>
    <w:rsid w:val="00155D2D"/>
    <w:rsid w:val="00165CE5"/>
    <w:rsid w:val="001774A8"/>
    <w:rsid w:val="001930B7"/>
    <w:rsid w:val="001C18E3"/>
    <w:rsid w:val="001D7B85"/>
    <w:rsid w:val="001E4CDA"/>
    <w:rsid w:val="001F2F43"/>
    <w:rsid w:val="00225EC0"/>
    <w:rsid w:val="0023271F"/>
    <w:rsid w:val="002352D3"/>
    <w:rsid w:val="00247878"/>
    <w:rsid w:val="00252478"/>
    <w:rsid w:val="00264508"/>
    <w:rsid w:val="0026484F"/>
    <w:rsid w:val="00265534"/>
    <w:rsid w:val="0027490D"/>
    <w:rsid w:val="00281CC6"/>
    <w:rsid w:val="00286A4D"/>
    <w:rsid w:val="00295FF3"/>
    <w:rsid w:val="002A48D3"/>
    <w:rsid w:val="002A5E36"/>
    <w:rsid w:val="002B11EE"/>
    <w:rsid w:val="002C0558"/>
    <w:rsid w:val="002C2769"/>
    <w:rsid w:val="002C53FE"/>
    <w:rsid w:val="002E0C9D"/>
    <w:rsid w:val="00300115"/>
    <w:rsid w:val="00306475"/>
    <w:rsid w:val="00322203"/>
    <w:rsid w:val="0033082B"/>
    <w:rsid w:val="003442DF"/>
    <w:rsid w:val="00344BFE"/>
    <w:rsid w:val="00353ED3"/>
    <w:rsid w:val="0038161A"/>
    <w:rsid w:val="00383969"/>
    <w:rsid w:val="00391AC9"/>
    <w:rsid w:val="003B543B"/>
    <w:rsid w:val="003E7850"/>
    <w:rsid w:val="003F52E0"/>
    <w:rsid w:val="00414BD1"/>
    <w:rsid w:val="00422900"/>
    <w:rsid w:val="004239E3"/>
    <w:rsid w:val="0043500D"/>
    <w:rsid w:val="004564E5"/>
    <w:rsid w:val="00457302"/>
    <w:rsid w:val="00460153"/>
    <w:rsid w:val="004804A9"/>
    <w:rsid w:val="004D7EF5"/>
    <w:rsid w:val="004F5CA4"/>
    <w:rsid w:val="00516D63"/>
    <w:rsid w:val="00521432"/>
    <w:rsid w:val="0052238C"/>
    <w:rsid w:val="00536BC9"/>
    <w:rsid w:val="0053774B"/>
    <w:rsid w:val="005379CF"/>
    <w:rsid w:val="0054085C"/>
    <w:rsid w:val="00547159"/>
    <w:rsid w:val="0055520F"/>
    <w:rsid w:val="00562CA5"/>
    <w:rsid w:val="005B00A4"/>
    <w:rsid w:val="005B0F68"/>
    <w:rsid w:val="005B56DD"/>
    <w:rsid w:val="005C05BB"/>
    <w:rsid w:val="005C1C9E"/>
    <w:rsid w:val="005E3052"/>
    <w:rsid w:val="005F09DE"/>
    <w:rsid w:val="00665351"/>
    <w:rsid w:val="00675EF7"/>
    <w:rsid w:val="00677036"/>
    <w:rsid w:val="00697BF5"/>
    <w:rsid w:val="006A4643"/>
    <w:rsid w:val="006A6D40"/>
    <w:rsid w:val="006B1A9C"/>
    <w:rsid w:val="006D525E"/>
    <w:rsid w:val="00700298"/>
    <w:rsid w:val="00751D1A"/>
    <w:rsid w:val="00752525"/>
    <w:rsid w:val="007539FF"/>
    <w:rsid w:val="007547E5"/>
    <w:rsid w:val="00757184"/>
    <w:rsid w:val="00792CF7"/>
    <w:rsid w:val="007A259D"/>
    <w:rsid w:val="007A4F01"/>
    <w:rsid w:val="007A58AB"/>
    <w:rsid w:val="007B51E4"/>
    <w:rsid w:val="007C10DD"/>
    <w:rsid w:val="007C24BD"/>
    <w:rsid w:val="007D6BD0"/>
    <w:rsid w:val="007E05CA"/>
    <w:rsid w:val="00802AA9"/>
    <w:rsid w:val="00834BCD"/>
    <w:rsid w:val="00837679"/>
    <w:rsid w:val="00842F86"/>
    <w:rsid w:val="008457C6"/>
    <w:rsid w:val="00845B02"/>
    <w:rsid w:val="00854C9E"/>
    <w:rsid w:val="00861D8E"/>
    <w:rsid w:val="00873C1C"/>
    <w:rsid w:val="00883BD3"/>
    <w:rsid w:val="008943DD"/>
    <w:rsid w:val="008B2BF5"/>
    <w:rsid w:val="008B6B98"/>
    <w:rsid w:val="008B76C0"/>
    <w:rsid w:val="008C45FB"/>
    <w:rsid w:val="008C4E26"/>
    <w:rsid w:val="008C517E"/>
    <w:rsid w:val="008D404B"/>
    <w:rsid w:val="00921633"/>
    <w:rsid w:val="00926FB3"/>
    <w:rsid w:val="00935268"/>
    <w:rsid w:val="00944B70"/>
    <w:rsid w:val="00964DDB"/>
    <w:rsid w:val="00965DED"/>
    <w:rsid w:val="0098730E"/>
    <w:rsid w:val="009920F5"/>
    <w:rsid w:val="009A3099"/>
    <w:rsid w:val="009A7D06"/>
    <w:rsid w:val="009B687B"/>
    <w:rsid w:val="009D1752"/>
    <w:rsid w:val="009F3207"/>
    <w:rsid w:val="00A029C4"/>
    <w:rsid w:val="00A2760F"/>
    <w:rsid w:val="00A33246"/>
    <w:rsid w:val="00A36387"/>
    <w:rsid w:val="00A3665A"/>
    <w:rsid w:val="00A40512"/>
    <w:rsid w:val="00A45731"/>
    <w:rsid w:val="00A51360"/>
    <w:rsid w:val="00A7412D"/>
    <w:rsid w:val="00A74D67"/>
    <w:rsid w:val="00AB3C16"/>
    <w:rsid w:val="00AC4065"/>
    <w:rsid w:val="00AC6A5E"/>
    <w:rsid w:val="00AD27A8"/>
    <w:rsid w:val="00AD4305"/>
    <w:rsid w:val="00B01670"/>
    <w:rsid w:val="00B03A91"/>
    <w:rsid w:val="00B20495"/>
    <w:rsid w:val="00B20779"/>
    <w:rsid w:val="00B34E2F"/>
    <w:rsid w:val="00B41844"/>
    <w:rsid w:val="00B44B84"/>
    <w:rsid w:val="00B4504E"/>
    <w:rsid w:val="00B523B0"/>
    <w:rsid w:val="00B73470"/>
    <w:rsid w:val="00B811B2"/>
    <w:rsid w:val="00B81B32"/>
    <w:rsid w:val="00B8492B"/>
    <w:rsid w:val="00B955B6"/>
    <w:rsid w:val="00B9695F"/>
    <w:rsid w:val="00BA061E"/>
    <w:rsid w:val="00BA54E4"/>
    <w:rsid w:val="00BA75C3"/>
    <w:rsid w:val="00BB07F1"/>
    <w:rsid w:val="00BB29C6"/>
    <w:rsid w:val="00BB67A7"/>
    <w:rsid w:val="00BE1A4D"/>
    <w:rsid w:val="00BE77A7"/>
    <w:rsid w:val="00BF45FD"/>
    <w:rsid w:val="00BF675E"/>
    <w:rsid w:val="00BF68B5"/>
    <w:rsid w:val="00C21C2F"/>
    <w:rsid w:val="00C54D6A"/>
    <w:rsid w:val="00C6488B"/>
    <w:rsid w:val="00C64C62"/>
    <w:rsid w:val="00C711CC"/>
    <w:rsid w:val="00C7373C"/>
    <w:rsid w:val="00C76C48"/>
    <w:rsid w:val="00C82F27"/>
    <w:rsid w:val="00C85AA2"/>
    <w:rsid w:val="00C87916"/>
    <w:rsid w:val="00C91A44"/>
    <w:rsid w:val="00C92DAF"/>
    <w:rsid w:val="00CA7FBD"/>
    <w:rsid w:val="00CB083F"/>
    <w:rsid w:val="00D02A9B"/>
    <w:rsid w:val="00D215B0"/>
    <w:rsid w:val="00D23B75"/>
    <w:rsid w:val="00D34082"/>
    <w:rsid w:val="00D347C7"/>
    <w:rsid w:val="00D64150"/>
    <w:rsid w:val="00D77D65"/>
    <w:rsid w:val="00D91ACE"/>
    <w:rsid w:val="00DB0507"/>
    <w:rsid w:val="00DC0B07"/>
    <w:rsid w:val="00DD55C6"/>
    <w:rsid w:val="00DD76DF"/>
    <w:rsid w:val="00DF0DF5"/>
    <w:rsid w:val="00DF3D67"/>
    <w:rsid w:val="00DF3E76"/>
    <w:rsid w:val="00E066B7"/>
    <w:rsid w:val="00E11D49"/>
    <w:rsid w:val="00E15E39"/>
    <w:rsid w:val="00E2422D"/>
    <w:rsid w:val="00E305CE"/>
    <w:rsid w:val="00E35B19"/>
    <w:rsid w:val="00E37538"/>
    <w:rsid w:val="00E4156C"/>
    <w:rsid w:val="00E4330C"/>
    <w:rsid w:val="00E62E1D"/>
    <w:rsid w:val="00E80CEE"/>
    <w:rsid w:val="00EA0080"/>
    <w:rsid w:val="00EA4295"/>
    <w:rsid w:val="00EB132B"/>
    <w:rsid w:val="00EB3639"/>
    <w:rsid w:val="00EC14AC"/>
    <w:rsid w:val="00ED2F95"/>
    <w:rsid w:val="00ED39DE"/>
    <w:rsid w:val="00EF7A1B"/>
    <w:rsid w:val="00F002A8"/>
    <w:rsid w:val="00F0788E"/>
    <w:rsid w:val="00F12EE4"/>
    <w:rsid w:val="00F20CD7"/>
    <w:rsid w:val="00F2315E"/>
    <w:rsid w:val="00F371D9"/>
    <w:rsid w:val="00F63E62"/>
    <w:rsid w:val="00F65B43"/>
    <w:rsid w:val="00F74B68"/>
    <w:rsid w:val="00F87324"/>
    <w:rsid w:val="00FD0B21"/>
    <w:rsid w:val="00FD5AA1"/>
    <w:rsid w:val="00FD6EA0"/>
    <w:rsid w:val="00FD7494"/>
    <w:rsid w:val="00FD77FE"/>
    <w:rsid w:val="00FF36E5"/>
    <w:rsid w:val="00FF6D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2" type="connector" idref="#_x0000_s1027"/>
      </o:rules>
    </o:shapelayout>
  </w:shapeDefaults>
  <w:decimalSymbol w:val="."/>
  <w:listSeparator w:val=","/>
  <w14:docId w14:val="0D3524C8"/>
  <w15:docId w15:val="{CBA95894-75B7-4724-991F-F76EEBCE0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6DD"/>
  </w:style>
  <w:style w:type="paragraph" w:styleId="Heading1">
    <w:name w:val="heading 1"/>
    <w:basedOn w:val="Normal1"/>
    <w:next w:val="Normal1"/>
    <w:rsid w:val="00EA0080"/>
    <w:pPr>
      <w:keepNext/>
      <w:keepLines/>
      <w:outlineLvl w:val="0"/>
    </w:pPr>
    <w:rPr>
      <w:b/>
    </w:rPr>
  </w:style>
  <w:style w:type="paragraph" w:styleId="Heading2">
    <w:name w:val="heading 2"/>
    <w:basedOn w:val="Normal1"/>
    <w:next w:val="Normal1"/>
    <w:rsid w:val="00EA0080"/>
    <w:pPr>
      <w:keepNext/>
      <w:keepLines/>
      <w:outlineLvl w:val="1"/>
    </w:pPr>
    <w:rPr>
      <w:b/>
    </w:rPr>
  </w:style>
  <w:style w:type="paragraph" w:styleId="Heading3">
    <w:name w:val="heading 3"/>
    <w:basedOn w:val="Normal1"/>
    <w:next w:val="Normal1"/>
    <w:rsid w:val="00EA0080"/>
    <w:pPr>
      <w:keepNext/>
      <w:keepLines/>
      <w:outlineLvl w:val="2"/>
    </w:pPr>
    <w:rPr>
      <w:b/>
      <w:i/>
    </w:rPr>
  </w:style>
  <w:style w:type="paragraph" w:styleId="Heading4">
    <w:name w:val="heading 4"/>
    <w:basedOn w:val="Normal1"/>
    <w:next w:val="Normal1"/>
    <w:rsid w:val="00EA0080"/>
    <w:pPr>
      <w:keepNext/>
      <w:keepLines/>
      <w:spacing w:before="280" w:after="80"/>
      <w:outlineLvl w:val="3"/>
    </w:pPr>
    <w:rPr>
      <w:color w:val="666666"/>
    </w:rPr>
  </w:style>
  <w:style w:type="paragraph" w:styleId="Heading5">
    <w:name w:val="heading 5"/>
    <w:basedOn w:val="Normal1"/>
    <w:next w:val="Normal1"/>
    <w:rsid w:val="00EA0080"/>
    <w:pPr>
      <w:keepNext/>
      <w:keepLines/>
      <w:spacing w:before="240" w:after="80"/>
      <w:outlineLvl w:val="4"/>
    </w:pPr>
    <w:rPr>
      <w:color w:val="666666"/>
      <w:sz w:val="22"/>
      <w:szCs w:val="22"/>
    </w:rPr>
  </w:style>
  <w:style w:type="paragraph" w:styleId="Heading6">
    <w:name w:val="heading 6"/>
    <w:basedOn w:val="Normal1"/>
    <w:next w:val="Normal1"/>
    <w:rsid w:val="00EA008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0080"/>
  </w:style>
  <w:style w:type="paragraph" w:styleId="Title">
    <w:name w:val="Title"/>
    <w:basedOn w:val="Normal1"/>
    <w:next w:val="Normal1"/>
    <w:rsid w:val="00EA0080"/>
    <w:pPr>
      <w:keepNext/>
      <w:keepLines/>
      <w:spacing w:after="60"/>
    </w:pPr>
    <w:rPr>
      <w:sz w:val="52"/>
      <w:szCs w:val="52"/>
    </w:rPr>
  </w:style>
  <w:style w:type="paragraph" w:styleId="Subtitle">
    <w:name w:val="Subtitle"/>
    <w:basedOn w:val="Normal1"/>
    <w:next w:val="Normal1"/>
    <w:rsid w:val="00EA008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EA0080"/>
    <w:pPr>
      <w:spacing w:line="240" w:lineRule="auto"/>
    </w:pPr>
    <w:rPr>
      <w:sz w:val="20"/>
      <w:szCs w:val="20"/>
    </w:rPr>
  </w:style>
  <w:style w:type="character" w:customStyle="1" w:styleId="CommentTextChar">
    <w:name w:val="Comment Text Char"/>
    <w:basedOn w:val="DefaultParagraphFont"/>
    <w:link w:val="CommentText"/>
    <w:uiPriority w:val="99"/>
    <w:semiHidden/>
    <w:rsid w:val="00EA0080"/>
    <w:rPr>
      <w:sz w:val="20"/>
      <w:szCs w:val="20"/>
    </w:rPr>
  </w:style>
  <w:style w:type="character" w:styleId="CommentReference">
    <w:name w:val="annotation reference"/>
    <w:basedOn w:val="DefaultParagraphFont"/>
    <w:uiPriority w:val="99"/>
    <w:semiHidden/>
    <w:unhideWhenUsed/>
    <w:rsid w:val="00EA0080"/>
    <w:rPr>
      <w:sz w:val="16"/>
      <w:szCs w:val="16"/>
    </w:rPr>
  </w:style>
  <w:style w:type="paragraph" w:styleId="BalloonText">
    <w:name w:val="Balloon Text"/>
    <w:basedOn w:val="Normal"/>
    <w:link w:val="BalloonTextChar"/>
    <w:uiPriority w:val="99"/>
    <w:semiHidden/>
    <w:unhideWhenUsed/>
    <w:rsid w:val="00B523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3B0"/>
    <w:rPr>
      <w:rFonts w:ascii="Tahoma" w:hAnsi="Tahoma" w:cs="Tahoma"/>
      <w:sz w:val="16"/>
      <w:szCs w:val="16"/>
    </w:rPr>
  </w:style>
  <w:style w:type="paragraph" w:styleId="Header">
    <w:name w:val="header"/>
    <w:basedOn w:val="Normal"/>
    <w:link w:val="HeaderChar"/>
    <w:uiPriority w:val="99"/>
    <w:semiHidden/>
    <w:unhideWhenUsed/>
    <w:rsid w:val="00B523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523B0"/>
  </w:style>
  <w:style w:type="paragraph" w:styleId="Footer">
    <w:name w:val="footer"/>
    <w:basedOn w:val="Normal"/>
    <w:link w:val="FooterChar"/>
    <w:uiPriority w:val="99"/>
    <w:unhideWhenUsed/>
    <w:rsid w:val="00B523B0"/>
    <w:pPr>
      <w:tabs>
        <w:tab w:val="center" w:pos="4680"/>
        <w:tab w:val="right" w:pos="9360"/>
      </w:tabs>
      <w:spacing w:line="240" w:lineRule="auto"/>
    </w:pPr>
  </w:style>
  <w:style w:type="character" w:customStyle="1" w:styleId="FooterChar">
    <w:name w:val="Footer Char"/>
    <w:basedOn w:val="DefaultParagraphFont"/>
    <w:link w:val="Footer"/>
    <w:uiPriority w:val="99"/>
    <w:rsid w:val="00B523B0"/>
  </w:style>
  <w:style w:type="paragraph" w:styleId="TOCHeading">
    <w:name w:val="TOC Heading"/>
    <w:basedOn w:val="Heading1"/>
    <w:next w:val="Normal"/>
    <w:uiPriority w:val="39"/>
    <w:semiHidden/>
    <w:unhideWhenUsed/>
    <w:qFormat/>
    <w:rsid w:val="00B523B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523B0"/>
    <w:pPr>
      <w:spacing w:after="100"/>
    </w:pPr>
  </w:style>
  <w:style w:type="paragraph" w:styleId="TOC2">
    <w:name w:val="toc 2"/>
    <w:basedOn w:val="Normal"/>
    <w:next w:val="Normal"/>
    <w:autoRedefine/>
    <w:uiPriority w:val="39"/>
    <w:unhideWhenUsed/>
    <w:rsid w:val="00B523B0"/>
    <w:pPr>
      <w:spacing w:after="100"/>
      <w:ind w:left="240"/>
    </w:pPr>
  </w:style>
  <w:style w:type="paragraph" w:styleId="TOC3">
    <w:name w:val="toc 3"/>
    <w:basedOn w:val="Normal"/>
    <w:next w:val="Normal"/>
    <w:autoRedefine/>
    <w:uiPriority w:val="39"/>
    <w:unhideWhenUsed/>
    <w:rsid w:val="00B523B0"/>
    <w:pPr>
      <w:spacing w:after="100"/>
      <w:ind w:left="480"/>
    </w:pPr>
  </w:style>
  <w:style w:type="character" w:styleId="Hyperlink">
    <w:name w:val="Hyperlink"/>
    <w:basedOn w:val="DefaultParagraphFont"/>
    <w:uiPriority w:val="99"/>
    <w:unhideWhenUsed/>
    <w:rsid w:val="00B523B0"/>
    <w:rPr>
      <w:color w:val="0000FF" w:themeColor="hyperlink"/>
      <w:u w:val="single"/>
    </w:rPr>
  </w:style>
  <w:style w:type="paragraph" w:styleId="NormalWeb">
    <w:name w:val="Normal (Web)"/>
    <w:basedOn w:val="Normal"/>
    <w:uiPriority w:val="99"/>
    <w:unhideWhenUsed/>
    <w:rsid w:val="00BA061E"/>
    <w:pPr>
      <w:spacing w:before="100" w:beforeAutospacing="1" w:after="100" w:afterAutospacing="1" w:line="240" w:lineRule="auto"/>
      <w:jc w:val="left"/>
    </w:pPr>
  </w:style>
  <w:style w:type="table" w:styleId="TableGrid">
    <w:name w:val="Table Grid"/>
    <w:basedOn w:val="TableNormal"/>
    <w:uiPriority w:val="59"/>
    <w:rsid w:val="008457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C6A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9149">
      <w:bodyDiv w:val="1"/>
      <w:marLeft w:val="0"/>
      <w:marRight w:val="0"/>
      <w:marTop w:val="0"/>
      <w:marBottom w:val="0"/>
      <w:divBdr>
        <w:top w:val="none" w:sz="0" w:space="0" w:color="auto"/>
        <w:left w:val="none" w:sz="0" w:space="0" w:color="auto"/>
        <w:bottom w:val="none" w:sz="0" w:space="0" w:color="auto"/>
        <w:right w:val="none" w:sz="0" w:space="0" w:color="auto"/>
      </w:divBdr>
    </w:div>
    <w:div w:id="77751227">
      <w:bodyDiv w:val="1"/>
      <w:marLeft w:val="0"/>
      <w:marRight w:val="0"/>
      <w:marTop w:val="0"/>
      <w:marBottom w:val="0"/>
      <w:divBdr>
        <w:top w:val="none" w:sz="0" w:space="0" w:color="auto"/>
        <w:left w:val="none" w:sz="0" w:space="0" w:color="auto"/>
        <w:bottom w:val="none" w:sz="0" w:space="0" w:color="auto"/>
        <w:right w:val="none" w:sz="0" w:space="0" w:color="auto"/>
      </w:divBdr>
    </w:div>
    <w:div w:id="392772924">
      <w:bodyDiv w:val="1"/>
      <w:marLeft w:val="0"/>
      <w:marRight w:val="0"/>
      <w:marTop w:val="0"/>
      <w:marBottom w:val="0"/>
      <w:divBdr>
        <w:top w:val="none" w:sz="0" w:space="0" w:color="auto"/>
        <w:left w:val="none" w:sz="0" w:space="0" w:color="auto"/>
        <w:bottom w:val="none" w:sz="0" w:space="0" w:color="auto"/>
        <w:right w:val="none" w:sz="0" w:space="0" w:color="auto"/>
      </w:divBdr>
    </w:div>
    <w:div w:id="485367912">
      <w:bodyDiv w:val="1"/>
      <w:marLeft w:val="0"/>
      <w:marRight w:val="0"/>
      <w:marTop w:val="0"/>
      <w:marBottom w:val="0"/>
      <w:divBdr>
        <w:top w:val="none" w:sz="0" w:space="0" w:color="auto"/>
        <w:left w:val="none" w:sz="0" w:space="0" w:color="auto"/>
        <w:bottom w:val="none" w:sz="0" w:space="0" w:color="auto"/>
        <w:right w:val="none" w:sz="0" w:space="0" w:color="auto"/>
      </w:divBdr>
    </w:div>
    <w:div w:id="744186913">
      <w:bodyDiv w:val="1"/>
      <w:marLeft w:val="0"/>
      <w:marRight w:val="0"/>
      <w:marTop w:val="0"/>
      <w:marBottom w:val="0"/>
      <w:divBdr>
        <w:top w:val="none" w:sz="0" w:space="0" w:color="auto"/>
        <w:left w:val="none" w:sz="0" w:space="0" w:color="auto"/>
        <w:bottom w:val="none" w:sz="0" w:space="0" w:color="auto"/>
        <w:right w:val="none" w:sz="0" w:space="0" w:color="auto"/>
      </w:divBdr>
    </w:div>
    <w:div w:id="18320902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D:\Vishal%20vishwakarma\2022\July\23.07.2022\Rework\20220723094635_reukandreiuguilcbb5000\UK%20Andrei%20&#538;ugui%20LCBB5000_Superstore%20sal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[UK Andrei Țugui LCBB5000_Superstore sales.xlsx]Evaluation of profit!PivotTable1</c:name>
    <c:fmtId val="-1"/>
  </c:pivotSource>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b="1"/>
              <a:t>Sales and Profit </a:t>
            </a:r>
          </a:p>
        </c:rich>
      </c:tx>
      <c:layout>
        <c:manualLayout>
          <c:xMode val="edge"/>
          <c:yMode val="edge"/>
          <c:x val="0.37318210459987511"/>
          <c:y val="4.7591733152561405E-2"/>
        </c:manualLayout>
      </c:layout>
      <c:overlay val="0"/>
      <c:spPr>
        <a:noFill/>
        <a:ln>
          <a:noFill/>
        </a:ln>
        <a:effectLst/>
      </c:spPr>
    </c:title>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'Evaluation of profit'!$G$2:$G$3</c:f>
              <c:strCache>
                <c:ptCount val="1"/>
                <c:pt idx="0">
                  <c:v>Sum of Sales</c:v>
                </c:pt>
              </c:strCache>
            </c:strRef>
          </c:tx>
          <c:spPr>
            <a:solidFill>
              <a:schemeClr val="accent1"/>
            </a:solidFill>
            <a:ln>
              <a:noFill/>
            </a:ln>
            <a:effectLst/>
          </c:spPr>
          <c:invertIfNegative val="0"/>
          <c:cat>
            <c:strRef>
              <c:f>'Evaluation of profit'!$F$4:$F$54</c:f>
              <c:strCach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strCache>
            </c:strRef>
          </c:cat>
          <c:val>
            <c:numRef>
              <c:f>'Evaluation of profit'!$G$4:$G$54</c:f>
              <c:numCache>
                <c:formatCode>General</c:formatCode>
                <c:ptCount val="50"/>
                <c:pt idx="0">
                  <c:v>45566.160500000005</c:v>
                </c:pt>
                <c:pt idx="1">
                  <c:v>31815.793500000014</c:v>
                </c:pt>
                <c:pt idx="2">
                  <c:v>154445.79249999998</c:v>
                </c:pt>
                <c:pt idx="3">
                  <c:v>145495.93899999998</c:v>
                </c:pt>
                <c:pt idx="4">
                  <c:v>85991.92300000001</c:v>
                </c:pt>
                <c:pt idx="5">
                  <c:v>133810.6294999996</c:v>
                </c:pt>
                <c:pt idx="6">
                  <c:v>170844.28900000008</c:v>
                </c:pt>
                <c:pt idx="7">
                  <c:v>177112.88649999953</c:v>
                </c:pt>
                <c:pt idx="8">
                  <c:v>167901.84899999999</c:v>
                </c:pt>
                <c:pt idx="9">
                  <c:v>114370.86999999995</c:v>
                </c:pt>
                <c:pt idx="10">
                  <c:v>137589.32299999995</c:v>
                </c:pt>
                <c:pt idx="11">
                  <c:v>186246.61050000007</c:v>
                </c:pt>
                <c:pt idx="12">
                  <c:v>252290.88999999955</c:v>
                </c:pt>
                <c:pt idx="13">
                  <c:v>192724.8934999996</c:v>
                </c:pt>
                <c:pt idx="14">
                  <c:v>185202.59699999995</c:v>
                </c:pt>
                <c:pt idx="15">
                  <c:v>177458.7699999999</c:v>
                </c:pt>
                <c:pt idx="16">
                  <c:v>161012.10199999996</c:v>
                </c:pt>
                <c:pt idx="17">
                  <c:v>187449.95599999998</c:v>
                </c:pt>
                <c:pt idx="18">
                  <c:v>214800.39849999963</c:v>
                </c:pt>
                <c:pt idx="19">
                  <c:v>271718.71500000008</c:v>
                </c:pt>
                <c:pt idx="20">
                  <c:v>231990.92799999999</c:v>
                </c:pt>
                <c:pt idx="21">
                  <c:v>186132.78449999969</c:v>
                </c:pt>
                <c:pt idx="22">
                  <c:v>288113.65699999954</c:v>
                </c:pt>
                <c:pt idx="23">
                  <c:v>309011.83049999998</c:v>
                </c:pt>
                <c:pt idx="24">
                  <c:v>319974.86650000006</c:v>
                </c:pt>
                <c:pt idx="25">
                  <c:v>277272.08499999996</c:v>
                </c:pt>
                <c:pt idx="26">
                  <c:v>290049.46550000022</c:v>
                </c:pt>
                <c:pt idx="27">
                  <c:v>262841.82400000002</c:v>
                </c:pt>
                <c:pt idx="28">
                  <c:v>351291.00700000016</c:v>
                </c:pt>
                <c:pt idx="29">
                  <c:v>405884.4084999999</c:v>
                </c:pt>
                <c:pt idx="30">
                  <c:v>367795.27799999982</c:v>
                </c:pt>
                <c:pt idx="31">
                  <c:v>392230.97950000083</c:v>
                </c:pt>
                <c:pt idx="32">
                  <c:v>375464.85650000029</c:v>
                </c:pt>
                <c:pt idx="33">
                  <c:v>372931.71200000017</c:v>
                </c:pt>
                <c:pt idx="34">
                  <c:v>349727.61749999999</c:v>
                </c:pt>
                <c:pt idx="35">
                  <c:v>362350.40100000007</c:v>
                </c:pt>
                <c:pt idx="36">
                  <c:v>301033.98800000024</c:v>
                </c:pt>
                <c:pt idx="37">
                  <c:v>461825.50000000017</c:v>
                </c:pt>
                <c:pt idx="38">
                  <c:v>508865.58150000032</c:v>
                </c:pt>
                <c:pt idx="39">
                  <c:v>348623.78450000071</c:v>
                </c:pt>
                <c:pt idx="40">
                  <c:v>472238.66699999984</c:v>
                </c:pt>
                <c:pt idx="41">
                  <c:v>398251.1964999999</c:v>
                </c:pt>
                <c:pt idx="42">
                  <c:v>493933.64950000006</c:v>
                </c:pt>
                <c:pt idx="43">
                  <c:v>432976.52899999986</c:v>
                </c:pt>
                <c:pt idx="44">
                  <c:v>490206.6160000001</c:v>
                </c:pt>
                <c:pt idx="45">
                  <c:v>601362.80499999889</c:v>
                </c:pt>
                <c:pt idx="46">
                  <c:v>515082.42900000088</c:v>
                </c:pt>
                <c:pt idx="47">
                  <c:v>546454.16299999936</c:v>
                </c:pt>
                <c:pt idx="48">
                  <c:v>526718.48900000006</c:v>
                </c:pt>
                <c:pt idx="49">
                  <c:v>481113.33700000023</c:v>
                </c:pt>
              </c:numCache>
            </c:numRef>
          </c:val>
          <c:extLst>
            <c:ext xmlns:c16="http://schemas.microsoft.com/office/drawing/2014/chart" uri="{C3380CC4-5D6E-409C-BE32-E72D297353CC}">
              <c16:uniqueId val="{00000000-ABA6-4DD8-9256-9EF8FF10025B}"/>
            </c:ext>
          </c:extLst>
        </c:ser>
        <c:ser>
          <c:idx val="1"/>
          <c:order val="1"/>
          <c:tx>
            <c:strRef>
              <c:f>'Evaluation of profit'!$H$2:$H$3</c:f>
              <c:strCache>
                <c:ptCount val="1"/>
                <c:pt idx="0">
                  <c:v>Sum of Profit</c:v>
                </c:pt>
              </c:strCache>
            </c:strRef>
          </c:tx>
          <c:spPr>
            <a:solidFill>
              <a:schemeClr val="accent2"/>
            </a:solidFill>
            <a:ln>
              <a:noFill/>
            </a:ln>
            <a:effectLst/>
          </c:spPr>
          <c:invertIfNegative val="0"/>
          <c:cat>
            <c:strRef>
              <c:f>'Evaluation of profit'!$F$4:$F$54</c:f>
              <c:strCach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strCache>
            </c:strRef>
          </c:cat>
          <c:val>
            <c:numRef>
              <c:f>'Evaluation of profit'!$H$4:$H$54</c:f>
              <c:numCache>
                <c:formatCode>General</c:formatCode>
                <c:ptCount val="50"/>
                <c:pt idx="0">
                  <c:v>-83300.23000000001</c:v>
                </c:pt>
                <c:pt idx="1">
                  <c:v>-36590.450000000012</c:v>
                </c:pt>
                <c:pt idx="2">
                  <c:v>-102563.13999999998</c:v>
                </c:pt>
                <c:pt idx="3">
                  <c:v>-61379.83</c:v>
                </c:pt>
                <c:pt idx="4">
                  <c:v>-24015.750000000004</c:v>
                </c:pt>
                <c:pt idx="5">
                  <c:v>-26172.570000000007</c:v>
                </c:pt>
                <c:pt idx="6">
                  <c:v>-18987.849999999955</c:v>
                </c:pt>
                <c:pt idx="7">
                  <c:v>-11035.490000000005</c:v>
                </c:pt>
                <c:pt idx="8">
                  <c:v>2897.1099999999988</c:v>
                </c:pt>
                <c:pt idx="9">
                  <c:v>-8134.9000000000005</c:v>
                </c:pt>
                <c:pt idx="10">
                  <c:v>8411.32</c:v>
                </c:pt>
                <c:pt idx="11">
                  <c:v>10270.719999999987</c:v>
                </c:pt>
                <c:pt idx="12">
                  <c:v>35552.890000000014</c:v>
                </c:pt>
                <c:pt idx="13">
                  <c:v>17172.050000000007</c:v>
                </c:pt>
                <c:pt idx="14">
                  <c:v>14033.439999999981</c:v>
                </c:pt>
                <c:pt idx="15">
                  <c:v>9873.5400000000009</c:v>
                </c:pt>
                <c:pt idx="16">
                  <c:v>6659.9399999999969</c:v>
                </c:pt>
                <c:pt idx="17">
                  <c:v>25105.489999999987</c:v>
                </c:pt>
                <c:pt idx="18">
                  <c:v>19948.220000000008</c:v>
                </c:pt>
                <c:pt idx="19">
                  <c:v>35580.050000000003</c:v>
                </c:pt>
                <c:pt idx="20">
                  <c:v>25101.480000000021</c:v>
                </c:pt>
                <c:pt idx="21">
                  <c:v>19971.860000000008</c:v>
                </c:pt>
                <c:pt idx="22">
                  <c:v>39731.96</c:v>
                </c:pt>
                <c:pt idx="23">
                  <c:v>39599.110000000015</c:v>
                </c:pt>
                <c:pt idx="24">
                  <c:v>53050.54</c:v>
                </c:pt>
                <c:pt idx="25">
                  <c:v>15595.080000000004</c:v>
                </c:pt>
                <c:pt idx="26">
                  <c:v>32644.749999999993</c:v>
                </c:pt>
                <c:pt idx="27">
                  <c:v>28187.780000000021</c:v>
                </c:pt>
                <c:pt idx="28">
                  <c:v>18796.89</c:v>
                </c:pt>
                <c:pt idx="29">
                  <c:v>44956.289999999994</c:v>
                </c:pt>
                <c:pt idx="30">
                  <c:v>64889.749999999993</c:v>
                </c:pt>
                <c:pt idx="31">
                  <c:v>72897.009999999966</c:v>
                </c:pt>
                <c:pt idx="32">
                  <c:v>53815.09</c:v>
                </c:pt>
                <c:pt idx="33">
                  <c:v>61327.170000000035</c:v>
                </c:pt>
                <c:pt idx="34">
                  <c:v>49192.850000000013</c:v>
                </c:pt>
                <c:pt idx="35">
                  <c:v>53438.239999999998</c:v>
                </c:pt>
                <c:pt idx="36">
                  <c:v>45272.560000000005</c:v>
                </c:pt>
                <c:pt idx="37">
                  <c:v>81988.649999999994</c:v>
                </c:pt>
                <c:pt idx="38">
                  <c:v>71521.559999999983</c:v>
                </c:pt>
                <c:pt idx="39">
                  <c:v>47785.16</c:v>
                </c:pt>
                <c:pt idx="40">
                  <c:v>88257.099999999977</c:v>
                </c:pt>
                <c:pt idx="41">
                  <c:v>59393.57</c:v>
                </c:pt>
                <c:pt idx="42">
                  <c:v>80496.969999999972</c:v>
                </c:pt>
                <c:pt idx="43">
                  <c:v>60821.4</c:v>
                </c:pt>
                <c:pt idx="44">
                  <c:v>58304.2</c:v>
                </c:pt>
                <c:pt idx="45">
                  <c:v>77938.589999999982</c:v>
                </c:pt>
                <c:pt idx="46">
                  <c:v>81249.550000000017</c:v>
                </c:pt>
                <c:pt idx="47">
                  <c:v>97021.110000000117</c:v>
                </c:pt>
                <c:pt idx="48">
                  <c:v>102222.54</c:v>
                </c:pt>
                <c:pt idx="49">
                  <c:v>82974.610000000044</c:v>
                </c:pt>
              </c:numCache>
            </c:numRef>
          </c:val>
          <c:extLst>
            <c:ext xmlns:c16="http://schemas.microsoft.com/office/drawing/2014/chart" uri="{C3380CC4-5D6E-409C-BE32-E72D297353CC}">
              <c16:uniqueId val="{00000001-ABA6-4DD8-9256-9EF8FF10025B}"/>
            </c:ext>
          </c:extLst>
        </c:ser>
        <c:dLbls>
          <c:showLegendKey val="0"/>
          <c:showVal val="0"/>
          <c:showCatName val="0"/>
          <c:showSerName val="0"/>
          <c:showPercent val="0"/>
          <c:showBubbleSize val="0"/>
        </c:dLbls>
        <c:gapWidth val="219"/>
        <c:overlap val="-27"/>
        <c:axId val="99825536"/>
        <c:axId val="99827072"/>
      </c:barChart>
      <c:catAx>
        <c:axId val="99825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9827072"/>
        <c:crosses val="autoZero"/>
        <c:auto val="1"/>
        <c:lblAlgn val="ctr"/>
        <c:lblOffset val="100"/>
        <c:noMultiLvlLbl val="0"/>
      </c:catAx>
      <c:valAx>
        <c:axId val="998270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98255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E443FFE-5198-4661-9576-68076F205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4362</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MPG-FINANCE</dc:creator>
  <cp:lastModifiedBy>basiulvlada@gmail.com</cp:lastModifiedBy>
  <cp:revision>4</cp:revision>
  <dcterms:created xsi:type="dcterms:W3CDTF">2022-08-09T10:06:00Z</dcterms:created>
  <dcterms:modified xsi:type="dcterms:W3CDTF">2022-08-10T17:55:00Z</dcterms:modified>
</cp:coreProperties>
</file>