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56A29" w:rsidRDefault="00756A29" w:rsidP="00756A29">
      <w:pPr>
        <w:pStyle w:val="BodyText"/>
        <w:rPr>
          <w:rFonts w:ascii="Times New Roman"/>
        </w:rPr>
      </w:pPr>
    </w:p>
    <w:p w:rsidR="006210C0" w:rsidRDefault="006210C0" w:rsidP="006210C0"/>
    <w:p w:rsidR="006210C0" w:rsidRDefault="006210C0" w:rsidP="006210C0">
      <w:pPr>
        <w:ind w:left="567" w:right="49"/>
      </w:pPr>
      <w:r>
        <w:tab/>
      </w:r>
      <w:r>
        <w:rPr>
          <w:noProof/>
          <w:lang w:val="en-GB" w:eastAsia="en-GB"/>
        </w:rPr>
        <w:drawing>
          <wp:inline distT="0" distB="0" distL="0" distR="0">
            <wp:extent cx="2304000" cy="920380"/>
            <wp:effectExtent l="0" t="0" r="1270" b="0"/>
            <wp:docPr id="5" name="Picture 5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210C0" w:rsidRDefault="006210C0" w:rsidP="006210C0">
      <w:pPr>
        <w:ind w:left="567" w:right="49"/>
      </w:pPr>
    </w:p>
    <w:p w:rsidR="006210C0" w:rsidRDefault="006210C0" w:rsidP="006210C0">
      <w:pPr>
        <w:ind w:left="567" w:right="49"/>
      </w:pPr>
    </w:p>
    <w:tbl>
      <w:tblPr>
        <w:tblStyle w:val="TableGrid"/>
        <w:tblW w:w="0" w:type="auto"/>
        <w:tblInd w:w="56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908"/>
        <w:gridCol w:w="6149"/>
      </w:tblGrid>
      <w:tr w:rsidR="006210C0" w:rsidRPr="00405A9E" w:rsidTr="006210C0">
        <w:trPr>
          <w:cantSplit/>
          <w:trHeight w:val="469"/>
        </w:trPr>
        <w:tc>
          <w:tcPr>
            <w:tcW w:w="4908" w:type="dxa"/>
          </w:tcPr>
          <w:p w:rsidR="006210C0" w:rsidRPr="00A662B9" w:rsidRDefault="006210C0" w:rsidP="006210C0">
            <w:pPr>
              <w:pStyle w:val="Year"/>
              <w:ind w:right="49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6149" w:type="dxa"/>
          </w:tcPr>
          <w:p w:rsidR="006210C0" w:rsidRPr="00CB4484" w:rsidRDefault="006210C0" w:rsidP="006210C0">
            <w:pPr>
              <w:pStyle w:val="Year"/>
              <w:ind w:left="567" w:right="117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6210C0" w:rsidRPr="007E3A8E" w:rsidTr="006210C0">
        <w:trPr>
          <w:trHeight w:val="542"/>
        </w:trPr>
        <w:tc>
          <w:tcPr>
            <w:tcW w:w="4908" w:type="dxa"/>
          </w:tcPr>
          <w:p w:rsidR="006210C0" w:rsidRPr="00931114" w:rsidRDefault="006210C0" w:rsidP="006210C0">
            <w:pPr>
              <w:pStyle w:val="Trinity"/>
              <w:ind w:left="567" w:right="49" w:hanging="5760"/>
            </w:pPr>
            <w:r w:rsidRPr="00931114">
              <w:t xml:space="preserve">LEVEL </w:t>
            </w:r>
            <w:r w:rsidRPr="00931114">
              <w:rPr>
                <w:color w:val="FF0000"/>
              </w:rPr>
              <w:t>5</w:t>
            </w:r>
          </w:p>
        </w:tc>
        <w:tc>
          <w:tcPr>
            <w:tcW w:w="6149" w:type="dxa"/>
          </w:tcPr>
          <w:p w:rsidR="006210C0" w:rsidRPr="007E3A8E" w:rsidRDefault="006210C0" w:rsidP="006210C0">
            <w:pPr>
              <w:pStyle w:val="Trinity"/>
              <w:ind w:left="567" w:right="49" w:hanging="5760"/>
              <w:jc w:val="right"/>
            </w:pPr>
            <w:r w:rsidRPr="007E3A8E">
              <w:t xml:space="preserve">LEFEL </w:t>
            </w:r>
            <w:r>
              <w:t>6</w:t>
            </w:r>
          </w:p>
        </w:tc>
      </w:tr>
      <w:tr w:rsidR="006210C0" w:rsidRPr="007E3A8E" w:rsidTr="006210C0">
        <w:trPr>
          <w:trHeight w:val="302"/>
        </w:trPr>
        <w:tc>
          <w:tcPr>
            <w:tcW w:w="4908" w:type="dxa"/>
          </w:tcPr>
          <w:p w:rsidR="006210C0" w:rsidRPr="00931114" w:rsidRDefault="006210C0" w:rsidP="006210C0">
            <w:pPr>
              <w:pStyle w:val="Exam"/>
              <w:ind w:left="43" w:right="49"/>
            </w:pPr>
            <w:r w:rsidRPr="00931114">
              <w:t>EXAMINATION PERIOD</w:t>
            </w:r>
          </w:p>
        </w:tc>
        <w:tc>
          <w:tcPr>
            <w:tcW w:w="6149" w:type="dxa"/>
          </w:tcPr>
          <w:p w:rsidR="006210C0" w:rsidRPr="007E3A8E" w:rsidRDefault="006210C0" w:rsidP="006210C0">
            <w:pPr>
              <w:pStyle w:val="Exam"/>
              <w:ind w:left="567" w:right="49"/>
              <w:jc w:val="right"/>
            </w:pPr>
            <w:r w:rsidRPr="007E3A8E">
              <w:t>CYFNOD ARHOLIADAU</w:t>
            </w:r>
          </w:p>
        </w:tc>
      </w:tr>
      <w:tr w:rsidR="006210C0" w:rsidRPr="007E3A8E" w:rsidTr="006210C0">
        <w:trPr>
          <w:trHeight w:val="863"/>
        </w:trPr>
        <w:tc>
          <w:tcPr>
            <w:tcW w:w="4908" w:type="dxa"/>
          </w:tcPr>
          <w:p w:rsidR="006210C0" w:rsidRPr="00931114" w:rsidRDefault="006210C0" w:rsidP="006210C0">
            <w:pPr>
              <w:pStyle w:val="Month"/>
              <w:ind w:left="567" w:right="49"/>
              <w:jc w:val="both"/>
              <w:rPr>
                <w:color w:val="FF0000"/>
              </w:rPr>
            </w:pPr>
            <w:r>
              <w:rPr>
                <w:color w:val="FF0000"/>
              </w:rPr>
              <w:t>January</w:t>
            </w:r>
            <w:r w:rsidRPr="00931114">
              <w:rPr>
                <w:color w:val="FF0000"/>
              </w:rPr>
              <w:t xml:space="preserve"> 201</w:t>
            </w:r>
            <w:r w:rsidR="00014930">
              <w:rPr>
                <w:color w:val="FF0000"/>
              </w:rPr>
              <w:t>8</w:t>
            </w:r>
            <w:r w:rsidRPr="00931114">
              <w:rPr>
                <w:color w:val="FF0000"/>
              </w:rPr>
              <w:t xml:space="preserve"> </w:t>
            </w:r>
          </w:p>
        </w:tc>
        <w:tc>
          <w:tcPr>
            <w:tcW w:w="6149" w:type="dxa"/>
          </w:tcPr>
          <w:p w:rsidR="006210C0" w:rsidRPr="00EC0A0F" w:rsidRDefault="006210C0" w:rsidP="006210C0">
            <w:pPr>
              <w:pStyle w:val="Month"/>
              <w:ind w:left="567" w:right="49"/>
              <w:jc w:val="right"/>
              <w:rPr>
                <w:color w:val="FF0000"/>
              </w:rPr>
            </w:pPr>
            <w:r>
              <w:rPr>
                <w:color w:val="FF0000"/>
              </w:rPr>
              <w:t>Ionawr</w:t>
            </w:r>
            <w:r w:rsidRPr="00EC0A0F">
              <w:rPr>
                <w:color w:val="FF0000"/>
              </w:rPr>
              <w:t xml:space="preserve"> 201</w:t>
            </w:r>
            <w:r w:rsidR="00014930">
              <w:rPr>
                <w:color w:val="FF0000"/>
              </w:rPr>
              <w:t>8</w:t>
            </w:r>
          </w:p>
        </w:tc>
      </w:tr>
    </w:tbl>
    <w:p w:rsidR="006210C0" w:rsidRPr="007E3A8E" w:rsidRDefault="006210C0" w:rsidP="006210C0">
      <w:pPr>
        <w:pStyle w:val="Modcode"/>
        <w:ind w:left="567" w:right="49"/>
      </w:pPr>
    </w:p>
    <w:p w:rsidR="006210C0" w:rsidRPr="007E3A8E" w:rsidRDefault="006210C0" w:rsidP="006210C0">
      <w:pPr>
        <w:pStyle w:val="Modcode"/>
        <w:ind w:left="567" w:right="49"/>
      </w:pPr>
      <w:r w:rsidRPr="007E3A8E">
        <w:t>MODULE CODE</w:t>
      </w:r>
      <w:r>
        <w:t xml:space="preserve">: </w:t>
      </w:r>
      <w:r>
        <w:rPr>
          <w:color w:val="FF0000"/>
        </w:rPr>
        <w:t>M6X01084</w:t>
      </w:r>
    </w:p>
    <w:p w:rsidR="006210C0" w:rsidRPr="009948F4" w:rsidRDefault="00014930" w:rsidP="006210C0">
      <w:pPr>
        <w:pStyle w:val="Modname"/>
        <w:ind w:left="567" w:right="49"/>
        <w:rPr>
          <w:color w:val="FF0000"/>
        </w:rPr>
      </w:pPr>
      <w:r>
        <w:rPr>
          <w:color w:val="FF0000"/>
        </w:rPr>
        <w:t>ADVANCED ROUTING</w:t>
      </w:r>
    </w:p>
    <w:p w:rsidR="006210C0" w:rsidRPr="007E3A8E" w:rsidRDefault="006210C0" w:rsidP="006210C0">
      <w:pPr>
        <w:pStyle w:val="Time"/>
        <w:ind w:left="567" w:right="49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</w:p>
    <w:p w:rsidR="006210C0" w:rsidRDefault="006210C0" w:rsidP="006210C0">
      <w:pPr>
        <w:ind w:left="567" w:right="49"/>
        <w:rPr>
          <w:noProof/>
          <w:lang w:val="en-GB" w:eastAsia="en-GB"/>
        </w:rPr>
      </w:pPr>
    </w:p>
    <w:p w:rsidR="006210C0" w:rsidRDefault="006210C0" w:rsidP="006210C0">
      <w:pPr>
        <w:ind w:left="567" w:right="49"/>
        <w:rPr>
          <w:noProof/>
          <w:lang w:val="en-GB" w:eastAsia="en-GB"/>
        </w:rPr>
      </w:pPr>
    </w:p>
    <w:p w:rsidR="006210C0" w:rsidRPr="00A7338B" w:rsidRDefault="006210C0" w:rsidP="006210C0">
      <w:pPr>
        <w:ind w:left="567" w:right="49"/>
      </w:pPr>
    </w:p>
    <w:p w:rsidR="006210C0" w:rsidRPr="00A7338B" w:rsidRDefault="006210C0" w:rsidP="006210C0">
      <w:pPr>
        <w:ind w:left="567" w:right="49"/>
        <w:rPr>
          <w:u w:val="single"/>
        </w:rPr>
      </w:pPr>
      <w:r w:rsidRPr="00A7338B">
        <w:t>Name</w:t>
      </w:r>
      <w:r w:rsidRPr="00A7338B">
        <w:tab/>
      </w:r>
      <w:r w:rsidRPr="00A7338B">
        <w:tab/>
      </w:r>
      <w:r w:rsidRPr="00A7338B">
        <w:tab/>
        <w:t xml:space="preserve">: </w:t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</w:p>
    <w:p w:rsidR="006210C0" w:rsidRPr="00A7338B" w:rsidRDefault="006210C0" w:rsidP="006210C0">
      <w:pPr>
        <w:ind w:left="567" w:right="49"/>
        <w:rPr>
          <w:u w:val="single"/>
        </w:rPr>
      </w:pPr>
    </w:p>
    <w:p w:rsidR="006210C0" w:rsidRPr="00A7338B" w:rsidRDefault="006210C0" w:rsidP="006210C0">
      <w:pPr>
        <w:ind w:left="567" w:right="49"/>
        <w:rPr>
          <w:u w:val="single"/>
        </w:rPr>
      </w:pPr>
      <w:r w:rsidRPr="00A7338B">
        <w:t>Student ID</w:t>
      </w:r>
      <w:r w:rsidRPr="00A7338B">
        <w:tab/>
      </w:r>
      <w:r w:rsidRPr="00A7338B">
        <w:tab/>
        <w:t xml:space="preserve">: </w:t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</w:p>
    <w:p w:rsidR="006210C0" w:rsidRPr="00A7338B" w:rsidRDefault="006210C0" w:rsidP="006210C0">
      <w:pPr>
        <w:ind w:left="567" w:right="49"/>
        <w:rPr>
          <w:u w:val="single"/>
        </w:rPr>
      </w:pPr>
    </w:p>
    <w:p w:rsidR="006210C0" w:rsidRPr="00A7338B" w:rsidRDefault="006210C0" w:rsidP="006210C0">
      <w:pPr>
        <w:ind w:left="567" w:right="49"/>
        <w:rPr>
          <w:u w:val="single"/>
        </w:rPr>
      </w:pPr>
      <w:r w:rsidRPr="00A7338B">
        <w:t>Date &amp; Time</w:t>
      </w:r>
      <w:r w:rsidRPr="00A7338B">
        <w:tab/>
      </w:r>
      <w:r w:rsidRPr="00A7338B">
        <w:tab/>
        <w:t xml:space="preserve">: </w:t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</w:p>
    <w:p w:rsidR="006210C0" w:rsidRPr="00A7338B" w:rsidRDefault="006210C0" w:rsidP="006210C0">
      <w:pPr>
        <w:ind w:left="567" w:right="49"/>
      </w:pPr>
      <w:r w:rsidRPr="00A7338B">
        <w:t xml:space="preserve">                                                                                                 </w:t>
      </w:r>
    </w:p>
    <w:p w:rsidR="006210C0" w:rsidRPr="00A7338B" w:rsidRDefault="006210C0" w:rsidP="006210C0">
      <w:pPr>
        <w:ind w:left="567" w:right="49"/>
      </w:pPr>
    </w:p>
    <w:p w:rsidR="006210C0" w:rsidRPr="00A7338B" w:rsidRDefault="006210C0" w:rsidP="006210C0">
      <w:pPr>
        <w:ind w:left="567" w:right="49"/>
      </w:pPr>
    </w:p>
    <w:p w:rsidR="006210C0" w:rsidRPr="00A7338B" w:rsidRDefault="006210C0" w:rsidP="006210C0">
      <w:pPr>
        <w:ind w:left="567" w:right="49"/>
      </w:pPr>
      <w:r w:rsidRPr="00A7338B">
        <w:t>This is an individual practical lab-test, held under examination conditions. You will be assigned three Router</w:t>
      </w:r>
      <w:r w:rsidR="00A26B69">
        <w:t>s</w:t>
      </w:r>
      <w:r w:rsidRPr="00A7338B">
        <w:t xml:space="preserve">; you should configure these devices based on the given specifications. </w:t>
      </w:r>
    </w:p>
    <w:p w:rsidR="006210C0" w:rsidRPr="00A7338B" w:rsidRDefault="006210C0" w:rsidP="006210C0">
      <w:pPr>
        <w:ind w:left="567" w:right="49"/>
      </w:pPr>
    </w:p>
    <w:p w:rsidR="006210C0" w:rsidRPr="00A7338B" w:rsidRDefault="006210C0" w:rsidP="006210C0">
      <w:pPr>
        <w:ind w:left="567" w:right="49"/>
      </w:pPr>
      <w:r w:rsidRPr="00A7338B">
        <w:t>This paper is marked out of 100.</w:t>
      </w:r>
    </w:p>
    <w:p w:rsidR="006210C0" w:rsidRDefault="006210C0" w:rsidP="006210C0">
      <w:pPr>
        <w:widowControl/>
        <w:autoSpaceDE/>
        <w:autoSpaceDN/>
        <w:spacing w:after="160" w:line="259" w:lineRule="auto"/>
        <w:ind w:left="567" w:right="49"/>
        <w:rPr>
          <w:b/>
          <w:bCs/>
          <w:sz w:val="24"/>
          <w:szCs w:val="24"/>
        </w:rPr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756A29" w:rsidRDefault="00756A29" w:rsidP="006210C0">
      <w:pPr>
        <w:pStyle w:val="Heading2"/>
        <w:spacing w:before="294"/>
        <w:ind w:left="567" w:right="49"/>
      </w:pPr>
      <w:r>
        <w:t>Topology</w:t>
      </w:r>
    </w:p>
    <w:p w:rsidR="00756A29" w:rsidRDefault="00756A29" w:rsidP="00756A29">
      <w:pPr>
        <w:pStyle w:val="BodyText"/>
        <w:spacing w:before="9"/>
        <w:rPr>
          <w:b/>
          <w:sz w:val="17"/>
        </w:rPr>
      </w:pPr>
      <w:r>
        <w:rPr>
          <w:noProof/>
          <w:lang w:val="en-GB" w:eastAsia="en-GB"/>
        </w:rPr>
        <w:drawing>
          <wp:anchor distT="0" distB="0" distL="0" distR="0" simplePos="0" relativeHeight="251659264" behindDoc="0" locked="0" layoutInCell="1" allowOverlap="1">
            <wp:simplePos x="0" y="0"/>
            <wp:positionH relativeFrom="page">
              <wp:posOffset>1085850</wp:posOffset>
            </wp:positionH>
            <wp:positionV relativeFrom="paragraph">
              <wp:posOffset>155013</wp:posOffset>
            </wp:positionV>
            <wp:extent cx="5601248" cy="3090672"/>
            <wp:effectExtent l="0" t="0" r="0" b="0"/>
            <wp:wrapTopAndBottom/>
            <wp:docPr id="3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601248" cy="30906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756A29" w:rsidRDefault="00756A29" w:rsidP="00756A29">
      <w:pPr>
        <w:pStyle w:val="BodyText"/>
        <w:spacing w:before="11"/>
        <w:rPr>
          <w:b/>
          <w:sz w:val="21"/>
        </w:rPr>
      </w:pPr>
    </w:p>
    <w:p w:rsidR="00756A29" w:rsidRDefault="00756A29" w:rsidP="00756A29">
      <w:pPr>
        <w:rPr>
          <w:b/>
          <w:sz w:val="24"/>
        </w:rPr>
      </w:pPr>
      <w:r>
        <w:rPr>
          <w:b/>
          <w:sz w:val="24"/>
        </w:rPr>
        <w:br w:type="page"/>
      </w:r>
    </w:p>
    <w:p w:rsidR="00756A29" w:rsidRDefault="00756A29" w:rsidP="00756A29">
      <w:pPr>
        <w:ind w:left="1080"/>
        <w:rPr>
          <w:b/>
          <w:sz w:val="24"/>
        </w:rPr>
      </w:pPr>
      <w:r>
        <w:rPr>
          <w:b/>
          <w:sz w:val="24"/>
        </w:rPr>
        <w:lastRenderedPageBreak/>
        <w:t>Addressing Table</w:t>
      </w:r>
    </w:p>
    <w:p w:rsidR="00756A29" w:rsidRDefault="00756A29" w:rsidP="00756A29">
      <w:pPr>
        <w:pStyle w:val="BodyText"/>
        <w:spacing w:before="9"/>
        <w:rPr>
          <w:b/>
          <w:sz w:val="10"/>
        </w:rPr>
      </w:pPr>
    </w:p>
    <w:tbl>
      <w:tblPr>
        <w:tblW w:w="0" w:type="auto"/>
        <w:tblInd w:w="2673" w:type="dxa"/>
        <w:tblBorders>
          <w:top w:val="single" w:sz="2" w:space="0" w:color="000000"/>
          <w:left w:val="single" w:sz="2" w:space="0" w:color="000000"/>
          <w:bottom w:val="single" w:sz="2" w:space="0" w:color="000000"/>
          <w:right w:val="single" w:sz="2" w:space="0" w:color="000000"/>
          <w:insideH w:val="single" w:sz="2" w:space="0" w:color="000000"/>
          <w:insideV w:val="single" w:sz="2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1260"/>
        <w:gridCol w:w="1621"/>
        <w:gridCol w:w="1937"/>
        <w:gridCol w:w="2069"/>
      </w:tblGrid>
      <w:tr w:rsidR="00756A29" w:rsidTr="007F3257">
        <w:trPr>
          <w:trHeight w:val="520"/>
        </w:trPr>
        <w:tc>
          <w:tcPr>
            <w:tcW w:w="1260" w:type="dxa"/>
            <w:shd w:val="clear" w:color="auto" w:fill="DBE4F0"/>
          </w:tcPr>
          <w:p w:rsidR="00756A29" w:rsidRDefault="00756A29" w:rsidP="007F3257">
            <w:pPr>
              <w:pStyle w:val="TableParagraph"/>
              <w:spacing w:before="131"/>
              <w:ind w:left="304"/>
              <w:rPr>
                <w:b/>
                <w:sz w:val="20"/>
              </w:rPr>
            </w:pPr>
            <w:r>
              <w:rPr>
                <w:b/>
                <w:sz w:val="20"/>
              </w:rPr>
              <w:t>Device</w:t>
            </w:r>
          </w:p>
        </w:tc>
        <w:tc>
          <w:tcPr>
            <w:tcW w:w="1621" w:type="dxa"/>
            <w:shd w:val="clear" w:color="auto" w:fill="DBE4F0"/>
          </w:tcPr>
          <w:p w:rsidR="00756A29" w:rsidRDefault="00756A29" w:rsidP="007F3257">
            <w:pPr>
              <w:pStyle w:val="TableParagraph"/>
              <w:spacing w:before="131"/>
              <w:ind w:left="391"/>
              <w:rPr>
                <w:b/>
                <w:sz w:val="20"/>
              </w:rPr>
            </w:pPr>
            <w:r>
              <w:rPr>
                <w:b/>
                <w:sz w:val="20"/>
              </w:rPr>
              <w:t>Interface</w:t>
            </w:r>
          </w:p>
        </w:tc>
        <w:tc>
          <w:tcPr>
            <w:tcW w:w="1937" w:type="dxa"/>
            <w:shd w:val="clear" w:color="auto" w:fill="DBE4F0"/>
          </w:tcPr>
          <w:p w:rsidR="00756A29" w:rsidRDefault="00756A29" w:rsidP="007F3257">
            <w:pPr>
              <w:pStyle w:val="TableParagraph"/>
              <w:spacing w:before="131"/>
              <w:ind w:left="441"/>
              <w:rPr>
                <w:b/>
                <w:sz w:val="20"/>
              </w:rPr>
            </w:pPr>
            <w:r>
              <w:rPr>
                <w:b/>
                <w:sz w:val="20"/>
              </w:rPr>
              <w:t>IP Address</w:t>
            </w:r>
          </w:p>
        </w:tc>
        <w:tc>
          <w:tcPr>
            <w:tcW w:w="2069" w:type="dxa"/>
            <w:shd w:val="clear" w:color="auto" w:fill="DBE4F0"/>
          </w:tcPr>
          <w:p w:rsidR="00756A29" w:rsidRDefault="00756A29" w:rsidP="007F3257">
            <w:pPr>
              <w:pStyle w:val="TableParagraph"/>
              <w:spacing w:before="131"/>
              <w:ind w:left="415"/>
              <w:rPr>
                <w:b/>
                <w:sz w:val="20"/>
              </w:rPr>
            </w:pPr>
            <w:r>
              <w:rPr>
                <w:b/>
                <w:sz w:val="20"/>
              </w:rPr>
              <w:t>Subnet Mask</w:t>
            </w:r>
          </w:p>
        </w:tc>
      </w:tr>
      <w:tr w:rsidR="00756A29" w:rsidTr="007F3257">
        <w:trPr>
          <w:trHeight w:val="360"/>
        </w:trPr>
        <w:tc>
          <w:tcPr>
            <w:tcW w:w="1260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R1</w:t>
            </w:r>
          </w:p>
        </w:tc>
        <w:tc>
          <w:tcPr>
            <w:tcW w:w="1621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Lo0</w:t>
            </w:r>
          </w:p>
        </w:tc>
        <w:tc>
          <w:tcPr>
            <w:tcW w:w="1937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209.165.200.225</w:t>
            </w:r>
          </w:p>
        </w:tc>
        <w:tc>
          <w:tcPr>
            <w:tcW w:w="2069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</w:tr>
      <w:tr w:rsidR="00756A29" w:rsidTr="007F3257">
        <w:trPr>
          <w:trHeight w:val="360"/>
        </w:trPr>
        <w:tc>
          <w:tcPr>
            <w:tcW w:w="1260" w:type="dxa"/>
          </w:tcPr>
          <w:p w:rsidR="00756A29" w:rsidRDefault="00756A29" w:rsidP="007F3257">
            <w:pPr>
              <w:pStyle w:val="TableParagraph"/>
              <w:spacing w:before="0"/>
              <w:rPr>
                <w:rFonts w:ascii="Times New Roman"/>
                <w:sz w:val="20"/>
              </w:rPr>
            </w:pPr>
          </w:p>
        </w:tc>
        <w:tc>
          <w:tcPr>
            <w:tcW w:w="1621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Lo1</w:t>
            </w:r>
          </w:p>
        </w:tc>
        <w:tc>
          <w:tcPr>
            <w:tcW w:w="1937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192.168.1.1</w:t>
            </w:r>
          </w:p>
        </w:tc>
        <w:tc>
          <w:tcPr>
            <w:tcW w:w="2069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</w:tr>
      <w:tr w:rsidR="00756A29" w:rsidTr="007F3257">
        <w:trPr>
          <w:trHeight w:val="360"/>
        </w:trPr>
        <w:tc>
          <w:tcPr>
            <w:tcW w:w="1260" w:type="dxa"/>
          </w:tcPr>
          <w:p w:rsidR="00756A29" w:rsidRDefault="00756A29" w:rsidP="007F3257">
            <w:pPr>
              <w:pStyle w:val="TableParagraph"/>
              <w:spacing w:before="0"/>
              <w:rPr>
                <w:rFonts w:ascii="Times New Roman"/>
                <w:sz w:val="20"/>
              </w:rPr>
            </w:pPr>
          </w:p>
        </w:tc>
        <w:tc>
          <w:tcPr>
            <w:tcW w:w="1621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Lo2</w:t>
            </w:r>
          </w:p>
        </w:tc>
        <w:tc>
          <w:tcPr>
            <w:tcW w:w="1937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192.168.2.1</w:t>
            </w:r>
          </w:p>
        </w:tc>
        <w:tc>
          <w:tcPr>
            <w:tcW w:w="2069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</w:tr>
      <w:tr w:rsidR="00756A29" w:rsidTr="007F3257">
        <w:trPr>
          <w:trHeight w:val="360"/>
        </w:trPr>
        <w:tc>
          <w:tcPr>
            <w:tcW w:w="1260" w:type="dxa"/>
          </w:tcPr>
          <w:p w:rsidR="00756A29" w:rsidRDefault="00756A29" w:rsidP="007F3257">
            <w:pPr>
              <w:pStyle w:val="TableParagraph"/>
              <w:spacing w:before="0"/>
              <w:rPr>
                <w:rFonts w:ascii="Times New Roman"/>
                <w:sz w:val="20"/>
              </w:rPr>
            </w:pPr>
          </w:p>
        </w:tc>
        <w:tc>
          <w:tcPr>
            <w:tcW w:w="1621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S0/0/0 (DCE)</w:t>
            </w:r>
          </w:p>
        </w:tc>
        <w:tc>
          <w:tcPr>
            <w:tcW w:w="1937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192.168.12.1</w:t>
            </w:r>
          </w:p>
        </w:tc>
        <w:tc>
          <w:tcPr>
            <w:tcW w:w="2069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</w:tr>
      <w:tr w:rsidR="00756A29" w:rsidTr="007F3257">
        <w:trPr>
          <w:trHeight w:val="360"/>
        </w:trPr>
        <w:tc>
          <w:tcPr>
            <w:tcW w:w="1260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R2</w:t>
            </w:r>
          </w:p>
        </w:tc>
        <w:tc>
          <w:tcPr>
            <w:tcW w:w="1621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Lo6</w:t>
            </w:r>
          </w:p>
        </w:tc>
        <w:tc>
          <w:tcPr>
            <w:tcW w:w="1937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192.168.6.1</w:t>
            </w:r>
          </w:p>
        </w:tc>
        <w:tc>
          <w:tcPr>
            <w:tcW w:w="2069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</w:tr>
      <w:tr w:rsidR="00756A29" w:rsidTr="007F3257">
        <w:trPr>
          <w:trHeight w:val="360"/>
        </w:trPr>
        <w:tc>
          <w:tcPr>
            <w:tcW w:w="1260" w:type="dxa"/>
          </w:tcPr>
          <w:p w:rsidR="00756A29" w:rsidRDefault="00756A29" w:rsidP="007F3257">
            <w:pPr>
              <w:pStyle w:val="TableParagraph"/>
              <w:spacing w:before="0"/>
              <w:rPr>
                <w:rFonts w:ascii="Times New Roman"/>
                <w:sz w:val="20"/>
              </w:rPr>
            </w:pPr>
          </w:p>
        </w:tc>
        <w:tc>
          <w:tcPr>
            <w:tcW w:w="1621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S0/0/0</w:t>
            </w:r>
          </w:p>
        </w:tc>
        <w:tc>
          <w:tcPr>
            <w:tcW w:w="1937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192.168.12.2</w:t>
            </w:r>
          </w:p>
        </w:tc>
        <w:tc>
          <w:tcPr>
            <w:tcW w:w="2069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</w:tr>
      <w:tr w:rsidR="00756A29" w:rsidTr="007F3257">
        <w:trPr>
          <w:trHeight w:val="360"/>
        </w:trPr>
        <w:tc>
          <w:tcPr>
            <w:tcW w:w="1260" w:type="dxa"/>
          </w:tcPr>
          <w:p w:rsidR="00756A29" w:rsidRDefault="00756A29" w:rsidP="007F3257">
            <w:pPr>
              <w:pStyle w:val="TableParagraph"/>
              <w:spacing w:before="0"/>
              <w:rPr>
                <w:rFonts w:ascii="Times New Roman"/>
                <w:sz w:val="20"/>
              </w:rPr>
            </w:pPr>
          </w:p>
        </w:tc>
        <w:tc>
          <w:tcPr>
            <w:tcW w:w="1621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S0/0/1 (DCE)</w:t>
            </w:r>
          </w:p>
        </w:tc>
        <w:tc>
          <w:tcPr>
            <w:tcW w:w="1937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192.168.23.1</w:t>
            </w:r>
          </w:p>
        </w:tc>
        <w:tc>
          <w:tcPr>
            <w:tcW w:w="2069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</w:tr>
      <w:tr w:rsidR="00756A29" w:rsidTr="007F3257">
        <w:trPr>
          <w:trHeight w:val="360"/>
        </w:trPr>
        <w:tc>
          <w:tcPr>
            <w:tcW w:w="1260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R3</w:t>
            </w:r>
          </w:p>
        </w:tc>
        <w:tc>
          <w:tcPr>
            <w:tcW w:w="1621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Lo4</w:t>
            </w:r>
          </w:p>
        </w:tc>
        <w:tc>
          <w:tcPr>
            <w:tcW w:w="1937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192.168.4.1</w:t>
            </w:r>
          </w:p>
        </w:tc>
        <w:tc>
          <w:tcPr>
            <w:tcW w:w="2069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</w:tr>
      <w:tr w:rsidR="00756A29" w:rsidTr="007F3257">
        <w:trPr>
          <w:trHeight w:val="360"/>
        </w:trPr>
        <w:tc>
          <w:tcPr>
            <w:tcW w:w="1260" w:type="dxa"/>
          </w:tcPr>
          <w:p w:rsidR="00756A29" w:rsidRDefault="00756A29" w:rsidP="007F3257">
            <w:pPr>
              <w:pStyle w:val="TableParagraph"/>
              <w:spacing w:before="0"/>
              <w:rPr>
                <w:rFonts w:ascii="Times New Roman"/>
                <w:sz w:val="20"/>
              </w:rPr>
            </w:pPr>
          </w:p>
        </w:tc>
        <w:tc>
          <w:tcPr>
            <w:tcW w:w="1621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Lo5</w:t>
            </w:r>
          </w:p>
        </w:tc>
        <w:tc>
          <w:tcPr>
            <w:tcW w:w="1937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192.168.5.1</w:t>
            </w:r>
          </w:p>
        </w:tc>
        <w:tc>
          <w:tcPr>
            <w:tcW w:w="2069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</w:tr>
      <w:tr w:rsidR="00756A29" w:rsidTr="007F3257">
        <w:trPr>
          <w:trHeight w:val="360"/>
        </w:trPr>
        <w:tc>
          <w:tcPr>
            <w:tcW w:w="1260" w:type="dxa"/>
          </w:tcPr>
          <w:p w:rsidR="00756A29" w:rsidRDefault="00756A29" w:rsidP="007F3257">
            <w:pPr>
              <w:pStyle w:val="TableParagraph"/>
              <w:spacing w:before="0"/>
              <w:rPr>
                <w:rFonts w:ascii="Times New Roman"/>
                <w:sz w:val="20"/>
              </w:rPr>
            </w:pPr>
          </w:p>
        </w:tc>
        <w:tc>
          <w:tcPr>
            <w:tcW w:w="1621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S0/0/1</w:t>
            </w:r>
          </w:p>
        </w:tc>
        <w:tc>
          <w:tcPr>
            <w:tcW w:w="1937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192.168.23.2</w:t>
            </w:r>
          </w:p>
        </w:tc>
        <w:tc>
          <w:tcPr>
            <w:tcW w:w="2069" w:type="dxa"/>
          </w:tcPr>
          <w:p w:rsidR="00756A29" w:rsidRDefault="00756A29" w:rsidP="007F3257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</w:tr>
    </w:tbl>
    <w:p w:rsidR="00756A29" w:rsidRDefault="00756A29" w:rsidP="00756A29">
      <w:pPr>
        <w:pStyle w:val="BodyText"/>
        <w:spacing w:before="5"/>
        <w:rPr>
          <w:b/>
        </w:rPr>
      </w:pPr>
    </w:p>
    <w:p w:rsidR="00756A29" w:rsidRDefault="00756A29" w:rsidP="00756A29">
      <w:pPr>
        <w:rPr>
          <w:sz w:val="20"/>
        </w:rPr>
        <w:sectPr w:rsidR="00756A29" w:rsidSect="00756A29">
          <w:footerReference w:type="default" r:id="rId9"/>
          <w:pgSz w:w="12240" w:h="15840"/>
          <w:pgMar w:top="280" w:right="0" w:bottom="900" w:left="0" w:header="720" w:footer="704" w:gutter="0"/>
          <w:pgNumType w:start="1"/>
          <w:cols w:space="720"/>
        </w:sectPr>
      </w:pPr>
    </w:p>
    <w:p w:rsidR="00756A29" w:rsidRDefault="00756A29" w:rsidP="00756A29">
      <w:pPr>
        <w:pStyle w:val="BodyText"/>
        <w:spacing w:before="4"/>
        <w:rPr>
          <w:b/>
        </w:rPr>
      </w:pPr>
    </w:p>
    <w:p w:rsidR="00756A29" w:rsidRDefault="00756A29" w:rsidP="00756A29">
      <w:pPr>
        <w:pStyle w:val="BodyText"/>
        <w:spacing w:before="3"/>
        <w:rPr>
          <w:sz w:val="23"/>
        </w:rPr>
      </w:pPr>
    </w:p>
    <w:p w:rsidR="00756A29" w:rsidRDefault="00756A29" w:rsidP="00756A29">
      <w:pPr>
        <w:pStyle w:val="Heading3"/>
        <w:tabs>
          <w:tab w:val="left" w:pos="1096"/>
        </w:tabs>
      </w:pPr>
      <w:r>
        <w:t>Task 1:</w:t>
      </w:r>
      <w:r>
        <w:tab/>
        <w:t>Cable the network as shown in the</w:t>
      </w:r>
      <w:r>
        <w:rPr>
          <w:spacing w:val="-14"/>
        </w:rPr>
        <w:t xml:space="preserve"> </w:t>
      </w:r>
      <w:r>
        <w:t xml:space="preserve">topology. </w:t>
      </w:r>
      <w:r>
        <w:tab/>
      </w:r>
      <w:r>
        <w:tab/>
      </w:r>
      <w:r>
        <w:tab/>
      </w:r>
      <w:r>
        <w:tab/>
      </w:r>
      <w:r>
        <w:tab/>
      </w:r>
      <w:r w:rsidR="006C4EF1">
        <w:t>(6</w:t>
      </w:r>
      <w:r>
        <w:t xml:space="preserve"> Marks)</w:t>
      </w:r>
    </w:p>
    <w:p w:rsidR="00756A29" w:rsidRPr="006E24D1" w:rsidRDefault="00756A29" w:rsidP="00756A29">
      <w:pPr>
        <w:pStyle w:val="Step"/>
        <w:ind w:left="284"/>
        <w:rPr>
          <w:sz w:val="24"/>
          <w:szCs w:val="24"/>
        </w:rPr>
      </w:pPr>
      <w:r w:rsidRPr="006E24D1">
        <w:rPr>
          <w:b w:val="0"/>
          <w:sz w:val="24"/>
          <w:szCs w:val="24"/>
        </w:rPr>
        <w:t>Before proceeding, have your cabling verified by the examiner.</w:t>
      </w:r>
      <w:r w:rsidRPr="006E24D1">
        <w:rPr>
          <w:sz w:val="24"/>
          <w:szCs w:val="24"/>
        </w:rPr>
        <w:t xml:space="preserve">    </w:t>
      </w:r>
    </w:p>
    <w:p w:rsidR="00756A29" w:rsidRPr="006E24D1" w:rsidRDefault="00756A29" w:rsidP="00756A29">
      <w:pPr>
        <w:pStyle w:val="Step"/>
        <w:ind w:left="4320" w:firstLine="720"/>
        <w:rPr>
          <w:sz w:val="24"/>
          <w:szCs w:val="24"/>
        </w:rPr>
      </w:pPr>
      <w:r w:rsidRPr="006E24D1">
        <w:rPr>
          <w:sz w:val="24"/>
          <w:szCs w:val="24"/>
        </w:rPr>
        <w:t>Instructor Sign-off: ______________</w:t>
      </w:r>
    </w:p>
    <w:p w:rsidR="00756A29" w:rsidRDefault="00756A29" w:rsidP="00756A29">
      <w:pPr>
        <w:tabs>
          <w:tab w:val="left" w:pos="1096"/>
        </w:tabs>
        <w:spacing w:before="2" w:line="530" w:lineRule="atLeast"/>
        <w:ind w:left="160" w:right="4545"/>
        <w:rPr>
          <w:b/>
        </w:rPr>
      </w:pPr>
    </w:p>
    <w:p w:rsidR="00756A29" w:rsidRDefault="00756A29" w:rsidP="00870797">
      <w:pPr>
        <w:tabs>
          <w:tab w:val="left" w:pos="1096"/>
        </w:tabs>
        <w:spacing w:before="2" w:line="530" w:lineRule="atLeast"/>
        <w:ind w:left="160" w:right="-90"/>
        <w:rPr>
          <w:b/>
        </w:rPr>
      </w:pPr>
      <w:r>
        <w:rPr>
          <w:b/>
        </w:rPr>
        <w:t>Task 2:</w:t>
      </w:r>
      <w:r>
        <w:rPr>
          <w:b/>
        </w:rPr>
        <w:tab/>
        <w:t>Configure basic settings for each</w:t>
      </w:r>
      <w:r>
        <w:rPr>
          <w:b/>
          <w:spacing w:val="-10"/>
        </w:rPr>
        <w:t xml:space="preserve"> </w:t>
      </w:r>
      <w:r>
        <w:rPr>
          <w:b/>
        </w:rPr>
        <w:t xml:space="preserve">router. 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870797">
        <w:rPr>
          <w:b/>
        </w:rPr>
        <w:tab/>
      </w:r>
      <w:r w:rsidR="006C4EF1">
        <w:rPr>
          <w:b/>
        </w:rPr>
        <w:t>(20</w:t>
      </w:r>
      <w:r>
        <w:rPr>
          <w:b/>
        </w:rPr>
        <w:t xml:space="preserve"> Marks)</w:t>
      </w:r>
    </w:p>
    <w:p w:rsidR="00756A29" w:rsidRDefault="00756A29" w:rsidP="00756A29">
      <w:pPr>
        <w:pStyle w:val="ListParagraph"/>
        <w:numPr>
          <w:ilvl w:val="0"/>
          <w:numId w:val="5"/>
        </w:numPr>
        <w:tabs>
          <w:tab w:val="left" w:pos="881"/>
        </w:tabs>
        <w:spacing w:before="159"/>
        <w:rPr>
          <w:sz w:val="20"/>
        </w:rPr>
      </w:pPr>
      <w:r>
        <w:rPr>
          <w:sz w:val="20"/>
        </w:rPr>
        <w:t>Disable DNS</w:t>
      </w:r>
      <w:r>
        <w:rPr>
          <w:spacing w:val="-7"/>
          <w:sz w:val="20"/>
        </w:rPr>
        <w:t xml:space="preserve"> </w:t>
      </w:r>
      <w:r>
        <w:rPr>
          <w:sz w:val="20"/>
        </w:rPr>
        <w:t>lookup.</w:t>
      </w:r>
    </w:p>
    <w:p w:rsidR="00756A29" w:rsidRDefault="00756A29" w:rsidP="00756A29">
      <w:pPr>
        <w:pStyle w:val="ListParagraph"/>
        <w:numPr>
          <w:ilvl w:val="0"/>
          <w:numId w:val="5"/>
        </w:numPr>
        <w:tabs>
          <w:tab w:val="left" w:pos="881"/>
        </w:tabs>
        <w:rPr>
          <w:sz w:val="20"/>
        </w:rPr>
      </w:pPr>
      <w:r>
        <w:rPr>
          <w:sz w:val="20"/>
        </w:rPr>
        <w:t>Configure device name, as shown in the</w:t>
      </w:r>
      <w:r>
        <w:rPr>
          <w:spacing w:val="-17"/>
          <w:sz w:val="20"/>
        </w:rPr>
        <w:t xml:space="preserve"> </w:t>
      </w:r>
      <w:r>
        <w:rPr>
          <w:sz w:val="20"/>
        </w:rPr>
        <w:t>topology.</w:t>
      </w:r>
    </w:p>
    <w:p w:rsidR="00756A29" w:rsidRDefault="00756A29" w:rsidP="00756A29">
      <w:pPr>
        <w:pStyle w:val="ListParagraph"/>
        <w:numPr>
          <w:ilvl w:val="0"/>
          <w:numId w:val="5"/>
        </w:numPr>
        <w:tabs>
          <w:tab w:val="left" w:pos="880"/>
          <w:tab w:val="left" w:pos="881"/>
        </w:tabs>
        <w:spacing w:before="118"/>
        <w:rPr>
          <w:sz w:val="20"/>
        </w:rPr>
      </w:pPr>
      <w:r>
        <w:rPr>
          <w:sz w:val="20"/>
        </w:rPr>
        <w:t xml:space="preserve">Assign </w:t>
      </w:r>
      <w:r>
        <w:rPr>
          <w:b/>
          <w:sz w:val="20"/>
        </w:rPr>
        <w:t xml:space="preserve">class </w:t>
      </w:r>
      <w:r>
        <w:rPr>
          <w:sz w:val="20"/>
        </w:rPr>
        <w:t>as the privileged EXEC</w:t>
      </w:r>
      <w:r>
        <w:rPr>
          <w:spacing w:val="-16"/>
          <w:sz w:val="20"/>
        </w:rPr>
        <w:t xml:space="preserve"> </w:t>
      </w:r>
      <w:r>
        <w:rPr>
          <w:sz w:val="20"/>
        </w:rPr>
        <w:t>password.</w:t>
      </w:r>
    </w:p>
    <w:p w:rsidR="00756A29" w:rsidRDefault="00756A29" w:rsidP="00756A29">
      <w:pPr>
        <w:pStyle w:val="ListParagraph"/>
        <w:numPr>
          <w:ilvl w:val="0"/>
          <w:numId w:val="5"/>
        </w:numPr>
        <w:tabs>
          <w:tab w:val="left" w:pos="881"/>
        </w:tabs>
        <w:rPr>
          <w:sz w:val="20"/>
        </w:rPr>
      </w:pPr>
      <w:r>
        <w:rPr>
          <w:sz w:val="20"/>
        </w:rPr>
        <w:t xml:space="preserve">Assign </w:t>
      </w:r>
      <w:r>
        <w:rPr>
          <w:b/>
          <w:sz w:val="20"/>
        </w:rPr>
        <w:t xml:space="preserve">cisco </w:t>
      </w:r>
      <w:r>
        <w:rPr>
          <w:sz w:val="20"/>
        </w:rPr>
        <w:t xml:space="preserve">as the console and </w:t>
      </w:r>
      <w:proofErr w:type="spellStart"/>
      <w:r>
        <w:rPr>
          <w:sz w:val="20"/>
        </w:rPr>
        <w:t>vty</w:t>
      </w:r>
      <w:proofErr w:type="spellEnd"/>
      <w:r>
        <w:rPr>
          <w:spacing w:val="-22"/>
          <w:sz w:val="20"/>
        </w:rPr>
        <w:t xml:space="preserve"> </w:t>
      </w:r>
      <w:r>
        <w:rPr>
          <w:sz w:val="20"/>
        </w:rPr>
        <w:t>passwords.</w:t>
      </w:r>
    </w:p>
    <w:p w:rsidR="00756A29" w:rsidRDefault="00756A29" w:rsidP="00756A29">
      <w:pPr>
        <w:pStyle w:val="ListParagraph"/>
        <w:numPr>
          <w:ilvl w:val="0"/>
          <w:numId w:val="5"/>
        </w:numPr>
        <w:tabs>
          <w:tab w:val="left" w:pos="881"/>
        </w:tabs>
        <w:spacing w:before="117"/>
        <w:rPr>
          <w:sz w:val="20"/>
        </w:rPr>
      </w:pPr>
      <w:r>
        <w:rPr>
          <w:sz w:val="20"/>
        </w:rPr>
        <w:t xml:space="preserve">Configure </w:t>
      </w:r>
      <w:r>
        <w:rPr>
          <w:b/>
          <w:sz w:val="20"/>
        </w:rPr>
        <w:t xml:space="preserve">logging synchronous </w:t>
      </w:r>
      <w:r>
        <w:rPr>
          <w:sz w:val="20"/>
        </w:rPr>
        <w:t>for the console</w:t>
      </w:r>
      <w:r>
        <w:rPr>
          <w:spacing w:val="-17"/>
          <w:sz w:val="20"/>
        </w:rPr>
        <w:t xml:space="preserve"> </w:t>
      </w:r>
      <w:r>
        <w:rPr>
          <w:sz w:val="20"/>
        </w:rPr>
        <w:t>line.</w:t>
      </w:r>
    </w:p>
    <w:p w:rsidR="00756A29" w:rsidRDefault="00756A29" w:rsidP="00756A29">
      <w:pPr>
        <w:pStyle w:val="ListParagraph"/>
        <w:numPr>
          <w:ilvl w:val="0"/>
          <w:numId w:val="5"/>
        </w:numPr>
        <w:tabs>
          <w:tab w:val="left" w:pos="880"/>
          <w:tab w:val="left" w:pos="881"/>
        </w:tabs>
        <w:spacing w:before="122"/>
        <w:rPr>
          <w:sz w:val="20"/>
        </w:rPr>
      </w:pPr>
      <w:r>
        <w:rPr>
          <w:sz w:val="20"/>
        </w:rPr>
        <w:t>Configure an MOTD banner to warn users that unauthorized access is</w:t>
      </w:r>
      <w:r>
        <w:rPr>
          <w:spacing w:val="-27"/>
          <w:sz w:val="20"/>
        </w:rPr>
        <w:t xml:space="preserve"> </w:t>
      </w:r>
      <w:r>
        <w:rPr>
          <w:sz w:val="20"/>
        </w:rPr>
        <w:t>prohibited.</w:t>
      </w:r>
    </w:p>
    <w:p w:rsidR="00756A29" w:rsidRDefault="00756A29" w:rsidP="00756A29">
      <w:pPr>
        <w:pStyle w:val="ListParagraph"/>
        <w:numPr>
          <w:ilvl w:val="0"/>
          <w:numId w:val="5"/>
        </w:numPr>
        <w:tabs>
          <w:tab w:val="left" w:pos="881"/>
        </w:tabs>
        <w:ind w:right="570"/>
        <w:rPr>
          <w:sz w:val="20"/>
        </w:rPr>
      </w:pPr>
      <w:r>
        <w:rPr>
          <w:sz w:val="20"/>
        </w:rPr>
        <w:t>Configure the IP addresses listed in the Addressing Table for all interfaces. DCE interfaces should</w:t>
      </w:r>
      <w:r>
        <w:rPr>
          <w:spacing w:val="-33"/>
          <w:sz w:val="20"/>
        </w:rPr>
        <w:t xml:space="preserve"> </w:t>
      </w:r>
      <w:r>
        <w:rPr>
          <w:sz w:val="20"/>
        </w:rPr>
        <w:t>be configured with a clock rate of 128000. Bandwidth should be set to 128 Kb/s on all serial</w:t>
      </w:r>
      <w:r>
        <w:rPr>
          <w:spacing w:val="-32"/>
          <w:sz w:val="20"/>
        </w:rPr>
        <w:t xml:space="preserve"> </w:t>
      </w:r>
      <w:r>
        <w:rPr>
          <w:sz w:val="20"/>
        </w:rPr>
        <w:t>interfaces.</w:t>
      </w:r>
    </w:p>
    <w:p w:rsidR="00756A29" w:rsidRDefault="00756A29" w:rsidP="00756A29">
      <w:pPr>
        <w:pStyle w:val="ListParagraph"/>
        <w:numPr>
          <w:ilvl w:val="0"/>
          <w:numId w:val="5"/>
        </w:numPr>
        <w:tabs>
          <w:tab w:val="left" w:pos="881"/>
        </w:tabs>
        <w:rPr>
          <w:sz w:val="20"/>
        </w:rPr>
      </w:pPr>
      <w:r>
        <w:rPr>
          <w:sz w:val="20"/>
        </w:rPr>
        <w:t>Copy the running configuration to the startup</w:t>
      </w:r>
      <w:r>
        <w:rPr>
          <w:spacing w:val="-17"/>
          <w:sz w:val="20"/>
        </w:rPr>
        <w:t xml:space="preserve"> </w:t>
      </w:r>
      <w:r>
        <w:rPr>
          <w:sz w:val="20"/>
        </w:rPr>
        <w:t>configuration.</w:t>
      </w:r>
    </w:p>
    <w:p w:rsidR="00756A29" w:rsidRDefault="00756A29" w:rsidP="00756A29">
      <w:pPr>
        <w:pStyle w:val="BodyText"/>
        <w:spacing w:before="8"/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spacing w:line="242" w:lineRule="auto"/>
        <w:sectPr w:rsidR="00756A29">
          <w:headerReference w:type="default" r:id="rId10"/>
          <w:pgSz w:w="12240" w:h="15840"/>
          <w:pgMar w:top="1100" w:right="920" w:bottom="900" w:left="920" w:header="787" w:footer="704" w:gutter="0"/>
          <w:cols w:space="720"/>
        </w:sectPr>
      </w:pPr>
    </w:p>
    <w:p w:rsidR="00756A29" w:rsidRDefault="00756A29" w:rsidP="00756A29">
      <w:pPr>
        <w:pStyle w:val="BodyText"/>
        <w:spacing w:before="6"/>
      </w:pPr>
    </w:p>
    <w:p w:rsidR="00756A29" w:rsidRDefault="00756A29" w:rsidP="00756A29">
      <w:pPr>
        <w:pStyle w:val="Heading1"/>
        <w:tabs>
          <w:tab w:val="left" w:pos="1240"/>
        </w:tabs>
        <w:spacing w:before="91"/>
      </w:pPr>
      <w:r>
        <w:t>Task 3:</w:t>
      </w:r>
      <w:r>
        <w:tab/>
        <w:t xml:space="preserve">Configure a </w:t>
      </w:r>
      <w:proofErr w:type="spellStart"/>
      <w:r>
        <w:t>Multiarea</w:t>
      </w:r>
      <w:proofErr w:type="spellEnd"/>
      <w:r>
        <w:t xml:space="preserve"> OSPFv2</w:t>
      </w:r>
      <w:r>
        <w:rPr>
          <w:spacing w:val="-17"/>
        </w:rPr>
        <w:t xml:space="preserve"> </w:t>
      </w:r>
      <w:r>
        <w:t>Network</w:t>
      </w:r>
    </w:p>
    <w:p w:rsidR="00756A29" w:rsidRDefault="00756A29" w:rsidP="00756A29">
      <w:pPr>
        <w:pStyle w:val="BodyText"/>
        <w:spacing w:before="168"/>
        <w:ind w:left="520" w:right="265"/>
      </w:pPr>
      <w:r>
        <w:t xml:space="preserve">In Part 2, you will configure a </w:t>
      </w:r>
      <w:proofErr w:type="spellStart"/>
      <w:r>
        <w:t>multiarea</w:t>
      </w:r>
      <w:proofErr w:type="spellEnd"/>
      <w:r>
        <w:t xml:space="preserve"> OSPFv2 network with process ID of 1. All LAN loopback interfaces should be passive, and all serial interfaces should be configured with MD5 authentication using </w:t>
      </w:r>
      <w:r>
        <w:rPr>
          <w:b/>
        </w:rPr>
        <w:t xml:space="preserve">Cisco123 </w:t>
      </w:r>
      <w:r>
        <w:t>as the key.</w:t>
      </w:r>
    </w:p>
    <w:p w:rsidR="00756A29" w:rsidRDefault="00756A29" w:rsidP="00756A29">
      <w:pPr>
        <w:pStyle w:val="BodyText"/>
        <w:spacing w:before="8"/>
      </w:pPr>
    </w:p>
    <w:p w:rsidR="00756A29" w:rsidRDefault="00756A29" w:rsidP="00756A29">
      <w:pPr>
        <w:pStyle w:val="Heading3"/>
        <w:tabs>
          <w:tab w:val="left" w:pos="1096"/>
        </w:tabs>
      </w:pPr>
      <w:r>
        <w:t>Step 1:</w:t>
      </w:r>
      <w:r>
        <w:tab/>
        <w:t>Identify the OSPF router types in the</w:t>
      </w:r>
      <w:r>
        <w:rPr>
          <w:spacing w:val="-19"/>
        </w:rPr>
        <w:t xml:space="preserve"> </w:t>
      </w:r>
      <w:r>
        <w:t>topology.</w:t>
      </w:r>
      <w:r w:rsidR="00870797">
        <w:t xml:space="preserve"> </w:t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6C4EF1">
        <w:t>(8</w:t>
      </w:r>
      <w:r w:rsidR="00870797">
        <w:t xml:space="preserve"> Marks)</w:t>
      </w:r>
    </w:p>
    <w:p w:rsidR="00756A29" w:rsidRDefault="00756A29" w:rsidP="00756A29">
      <w:pPr>
        <w:pStyle w:val="BodyText"/>
        <w:spacing w:before="158"/>
        <w:ind w:left="520"/>
      </w:pPr>
      <w:r>
        <w:t>Identify the Backbone router(s)</w:t>
      </w:r>
      <w:proofErr w:type="gramStart"/>
      <w:r>
        <w:t>:……………………………………..</w:t>
      </w:r>
      <w:proofErr w:type="gramEnd"/>
    </w:p>
    <w:p w:rsidR="00756A29" w:rsidRDefault="00756A29" w:rsidP="00756A29">
      <w:pPr>
        <w:pStyle w:val="BodyText"/>
        <w:spacing w:before="119" w:line="364" w:lineRule="auto"/>
        <w:ind w:left="520" w:right="52"/>
      </w:pPr>
      <w:r>
        <w:t>Identify the Autonomous System Boundary Router(s) ………………</w:t>
      </w:r>
    </w:p>
    <w:p w:rsidR="00756A29" w:rsidRDefault="00756A29" w:rsidP="00756A29">
      <w:pPr>
        <w:pStyle w:val="BodyText"/>
        <w:spacing w:before="119" w:line="364" w:lineRule="auto"/>
        <w:ind w:left="520" w:right="52"/>
      </w:pPr>
      <w:r>
        <w:t>(ASBR)</w:t>
      </w:r>
      <w:proofErr w:type="gramStart"/>
      <w:r>
        <w:t>:Identify</w:t>
      </w:r>
      <w:proofErr w:type="gramEnd"/>
      <w:r>
        <w:t xml:space="preserve"> the Area Border Router(s) (ABR):………………</w:t>
      </w:r>
    </w:p>
    <w:p w:rsidR="00756A29" w:rsidRDefault="00756A29" w:rsidP="00756A29">
      <w:pPr>
        <w:pStyle w:val="BodyText"/>
        <w:spacing w:before="1"/>
        <w:ind w:left="520"/>
      </w:pPr>
      <w:r>
        <w:t>Identify the Internal router(s)</w:t>
      </w:r>
      <w:proofErr w:type="gramStart"/>
      <w:r>
        <w:t>:</w:t>
      </w:r>
      <w:r w:rsidR="006C4EF1">
        <w:t>…………………..</w:t>
      </w:r>
      <w:proofErr w:type="gramEnd"/>
    </w:p>
    <w:p w:rsidR="00756A29" w:rsidRDefault="00756A29" w:rsidP="00756A29">
      <w:pPr>
        <w:pStyle w:val="BodyText"/>
        <w:spacing w:before="8"/>
      </w:pPr>
    </w:p>
    <w:p w:rsidR="00756A29" w:rsidRDefault="00756A29" w:rsidP="00756A29">
      <w:pPr>
        <w:pStyle w:val="Heading3"/>
        <w:tabs>
          <w:tab w:val="left" w:pos="1096"/>
        </w:tabs>
      </w:pPr>
      <w:r>
        <w:t>Step 2:</w:t>
      </w:r>
      <w:r>
        <w:tab/>
        <w:t>Configure OSPF on</w:t>
      </w:r>
      <w:r>
        <w:rPr>
          <w:spacing w:val="-6"/>
        </w:rPr>
        <w:t xml:space="preserve"> </w:t>
      </w:r>
      <w:r>
        <w:t>R1.</w:t>
      </w:r>
      <w:r w:rsidR="00870797">
        <w:t xml:space="preserve"> </w:t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  <w:t>(1</w:t>
      </w:r>
      <w:r w:rsidR="006C4EF1">
        <w:t>5</w:t>
      </w:r>
      <w:r w:rsidR="00870797">
        <w:t xml:space="preserve"> Marks)</w:t>
      </w:r>
    </w:p>
    <w:p w:rsidR="00756A29" w:rsidRDefault="00756A29" w:rsidP="00756A29">
      <w:pPr>
        <w:pStyle w:val="ListParagraph"/>
        <w:numPr>
          <w:ilvl w:val="0"/>
          <w:numId w:val="4"/>
        </w:numPr>
        <w:tabs>
          <w:tab w:val="left" w:pos="881"/>
        </w:tabs>
        <w:spacing w:before="159"/>
        <w:rPr>
          <w:sz w:val="20"/>
        </w:rPr>
      </w:pPr>
      <w:r>
        <w:rPr>
          <w:sz w:val="20"/>
        </w:rPr>
        <w:t>Configure a router ID of 1.1.1.1 with OSPF process ID of</w:t>
      </w:r>
      <w:r>
        <w:rPr>
          <w:spacing w:val="-12"/>
          <w:sz w:val="20"/>
        </w:rPr>
        <w:t xml:space="preserve"> </w:t>
      </w:r>
      <w:r>
        <w:rPr>
          <w:sz w:val="20"/>
        </w:rPr>
        <w:t>1.</w:t>
      </w:r>
    </w:p>
    <w:p w:rsidR="00756A29" w:rsidRDefault="00756A29" w:rsidP="00756A29">
      <w:pPr>
        <w:pStyle w:val="ListParagraph"/>
        <w:numPr>
          <w:ilvl w:val="0"/>
          <w:numId w:val="4"/>
        </w:numPr>
        <w:tabs>
          <w:tab w:val="left" w:pos="881"/>
        </w:tabs>
        <w:spacing w:before="119"/>
        <w:rPr>
          <w:sz w:val="20"/>
        </w:rPr>
      </w:pPr>
      <w:r>
        <w:rPr>
          <w:sz w:val="20"/>
        </w:rPr>
        <w:t>Add the networks to the correct area for R1 to</w:t>
      </w:r>
      <w:r>
        <w:rPr>
          <w:spacing w:val="-11"/>
          <w:sz w:val="20"/>
        </w:rPr>
        <w:t xml:space="preserve"> </w:t>
      </w:r>
      <w:r>
        <w:rPr>
          <w:sz w:val="20"/>
        </w:rPr>
        <w:t>OSPF.</w:t>
      </w:r>
    </w:p>
    <w:p w:rsidR="00756A29" w:rsidRDefault="00756A29" w:rsidP="00756A29">
      <w:pPr>
        <w:pStyle w:val="ListParagraph"/>
        <w:numPr>
          <w:ilvl w:val="0"/>
          <w:numId w:val="4"/>
        </w:numPr>
        <w:tabs>
          <w:tab w:val="left" w:pos="880"/>
          <w:tab w:val="left" w:pos="881"/>
        </w:tabs>
        <w:spacing w:before="117"/>
        <w:rPr>
          <w:sz w:val="20"/>
        </w:rPr>
      </w:pPr>
      <w:r>
        <w:rPr>
          <w:sz w:val="20"/>
        </w:rPr>
        <w:t>Set all LAN loopback interfaces, Lo1 and Lo2, as</w:t>
      </w:r>
      <w:r>
        <w:rPr>
          <w:spacing w:val="-22"/>
          <w:sz w:val="20"/>
        </w:rPr>
        <w:t xml:space="preserve"> </w:t>
      </w:r>
      <w:r>
        <w:rPr>
          <w:sz w:val="20"/>
        </w:rPr>
        <w:t>passive.</w:t>
      </w:r>
    </w:p>
    <w:p w:rsidR="00756A29" w:rsidRDefault="00756A29" w:rsidP="00756A29">
      <w:pPr>
        <w:pStyle w:val="ListParagraph"/>
        <w:numPr>
          <w:ilvl w:val="0"/>
          <w:numId w:val="4"/>
        </w:numPr>
        <w:tabs>
          <w:tab w:val="left" w:pos="881"/>
        </w:tabs>
        <w:rPr>
          <w:sz w:val="20"/>
        </w:rPr>
      </w:pPr>
      <w:r>
        <w:rPr>
          <w:sz w:val="20"/>
        </w:rPr>
        <w:t>Create a default route to the Internet using exit interface</w:t>
      </w:r>
      <w:r>
        <w:rPr>
          <w:spacing w:val="-22"/>
          <w:sz w:val="20"/>
        </w:rPr>
        <w:t xml:space="preserve"> </w:t>
      </w:r>
      <w:r>
        <w:rPr>
          <w:sz w:val="20"/>
        </w:rPr>
        <w:t>Lo0.</w:t>
      </w:r>
    </w:p>
    <w:p w:rsidR="00756A29" w:rsidRDefault="00756A29" w:rsidP="00756A29">
      <w:pPr>
        <w:pStyle w:val="ListParagraph"/>
        <w:numPr>
          <w:ilvl w:val="0"/>
          <w:numId w:val="4"/>
        </w:numPr>
        <w:tabs>
          <w:tab w:val="left" w:pos="881"/>
        </w:tabs>
        <w:spacing w:before="117"/>
        <w:rPr>
          <w:sz w:val="20"/>
        </w:rPr>
      </w:pPr>
      <w:r>
        <w:rPr>
          <w:sz w:val="20"/>
        </w:rPr>
        <w:t>Configure OSPF to propagate the routes throughout the OSPF</w:t>
      </w:r>
      <w:r>
        <w:rPr>
          <w:spacing w:val="-19"/>
          <w:sz w:val="20"/>
        </w:rPr>
        <w:t xml:space="preserve"> </w:t>
      </w:r>
      <w:r>
        <w:rPr>
          <w:sz w:val="20"/>
        </w:rPr>
        <w:t>areas.</w:t>
      </w:r>
    </w:p>
    <w:p w:rsidR="00756A29" w:rsidRDefault="00756A29" w:rsidP="00756A29">
      <w:pPr>
        <w:pStyle w:val="BodyText"/>
        <w:spacing w:before="5"/>
      </w:pPr>
    </w:p>
    <w:p w:rsidR="00756A29" w:rsidRDefault="00756A29" w:rsidP="00756A29">
      <w:pPr>
        <w:pStyle w:val="Heading3"/>
        <w:tabs>
          <w:tab w:val="left" w:pos="1096"/>
        </w:tabs>
        <w:spacing w:before="1"/>
      </w:pPr>
      <w:r>
        <w:t>Step 3:</w:t>
      </w:r>
      <w:r>
        <w:tab/>
        <w:t>Configure OSPF on</w:t>
      </w:r>
      <w:r>
        <w:rPr>
          <w:spacing w:val="-6"/>
        </w:rPr>
        <w:t xml:space="preserve"> </w:t>
      </w:r>
      <w:r>
        <w:t>R2.</w:t>
      </w:r>
      <w:r w:rsidR="00870797">
        <w:t xml:space="preserve"> </w:t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6C4EF1">
        <w:t>(10</w:t>
      </w:r>
      <w:r w:rsidR="00870797">
        <w:t xml:space="preserve"> Marks)</w:t>
      </w:r>
    </w:p>
    <w:p w:rsidR="00756A29" w:rsidRDefault="00756A29" w:rsidP="00756A29">
      <w:pPr>
        <w:pStyle w:val="ListParagraph"/>
        <w:numPr>
          <w:ilvl w:val="0"/>
          <w:numId w:val="3"/>
        </w:numPr>
        <w:tabs>
          <w:tab w:val="left" w:pos="881"/>
        </w:tabs>
        <w:spacing w:before="162"/>
        <w:rPr>
          <w:sz w:val="20"/>
        </w:rPr>
      </w:pPr>
      <w:r>
        <w:rPr>
          <w:sz w:val="20"/>
        </w:rPr>
        <w:t>Configure a router ID of 2.2.2.2 with OSPF process ID of</w:t>
      </w:r>
      <w:r>
        <w:rPr>
          <w:spacing w:val="-13"/>
          <w:sz w:val="20"/>
        </w:rPr>
        <w:t xml:space="preserve"> </w:t>
      </w:r>
      <w:r>
        <w:rPr>
          <w:sz w:val="20"/>
        </w:rPr>
        <w:t>1.</w:t>
      </w:r>
    </w:p>
    <w:p w:rsidR="00756A29" w:rsidRPr="00186F6D" w:rsidRDefault="00756A29" w:rsidP="00756A29">
      <w:pPr>
        <w:pStyle w:val="ListParagraph"/>
        <w:numPr>
          <w:ilvl w:val="0"/>
          <w:numId w:val="3"/>
        </w:numPr>
        <w:tabs>
          <w:tab w:val="left" w:pos="881"/>
        </w:tabs>
        <w:ind w:right="237"/>
      </w:pPr>
      <w:r>
        <w:rPr>
          <w:sz w:val="20"/>
        </w:rPr>
        <w:t xml:space="preserve">Add the networks for R2 to OSPF. Add the networks to the correct area. </w:t>
      </w:r>
    </w:p>
    <w:p w:rsidR="00756A29" w:rsidRDefault="00756A29" w:rsidP="00756A29">
      <w:pPr>
        <w:pStyle w:val="ListParagraph"/>
        <w:numPr>
          <w:ilvl w:val="0"/>
          <w:numId w:val="3"/>
        </w:numPr>
        <w:tabs>
          <w:tab w:val="left" w:pos="880"/>
          <w:tab w:val="left" w:pos="881"/>
        </w:tabs>
        <w:spacing w:before="159"/>
        <w:rPr>
          <w:sz w:val="20"/>
        </w:rPr>
      </w:pPr>
      <w:r>
        <w:rPr>
          <w:sz w:val="20"/>
        </w:rPr>
        <w:t>Set all LAN loopback interfaces as</w:t>
      </w:r>
      <w:r>
        <w:rPr>
          <w:spacing w:val="-17"/>
          <w:sz w:val="20"/>
        </w:rPr>
        <w:t xml:space="preserve"> </w:t>
      </w:r>
      <w:r>
        <w:rPr>
          <w:sz w:val="20"/>
        </w:rPr>
        <w:t>passive.</w:t>
      </w:r>
    </w:p>
    <w:p w:rsidR="00756A29" w:rsidRDefault="00756A29" w:rsidP="00756A29">
      <w:pPr>
        <w:pStyle w:val="BodyText"/>
        <w:spacing w:before="5"/>
      </w:pPr>
    </w:p>
    <w:p w:rsidR="00756A29" w:rsidRDefault="00756A29" w:rsidP="00756A29">
      <w:pPr>
        <w:pStyle w:val="Heading3"/>
        <w:tabs>
          <w:tab w:val="left" w:pos="1096"/>
        </w:tabs>
        <w:spacing w:before="1"/>
      </w:pPr>
      <w:r>
        <w:t>Step 4:</w:t>
      </w:r>
      <w:r>
        <w:tab/>
        <w:t>Configure OSPF on</w:t>
      </w:r>
      <w:r>
        <w:rPr>
          <w:spacing w:val="-6"/>
        </w:rPr>
        <w:t xml:space="preserve"> </w:t>
      </w:r>
      <w:r>
        <w:t>R3.</w:t>
      </w:r>
      <w:r w:rsidR="00870797" w:rsidRPr="00870797">
        <w:t xml:space="preserve"> </w:t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6C4EF1">
        <w:t>(10</w:t>
      </w:r>
      <w:r w:rsidR="00870797">
        <w:t xml:space="preserve"> Marks)</w:t>
      </w:r>
    </w:p>
    <w:p w:rsidR="00756A29" w:rsidRDefault="00756A29" w:rsidP="00756A29">
      <w:pPr>
        <w:pStyle w:val="ListParagraph"/>
        <w:numPr>
          <w:ilvl w:val="0"/>
          <w:numId w:val="2"/>
        </w:numPr>
        <w:tabs>
          <w:tab w:val="left" w:pos="881"/>
        </w:tabs>
        <w:spacing w:before="162"/>
        <w:rPr>
          <w:sz w:val="20"/>
        </w:rPr>
      </w:pPr>
      <w:r>
        <w:rPr>
          <w:sz w:val="20"/>
        </w:rPr>
        <w:t>Configure a router ID of 3.3.3.3 with OSPF process ID of</w:t>
      </w:r>
      <w:r>
        <w:rPr>
          <w:spacing w:val="-11"/>
          <w:sz w:val="20"/>
        </w:rPr>
        <w:t xml:space="preserve"> </w:t>
      </w:r>
      <w:r>
        <w:rPr>
          <w:sz w:val="20"/>
        </w:rPr>
        <w:t>1.</w:t>
      </w:r>
    </w:p>
    <w:p w:rsidR="00756A29" w:rsidRDefault="00756A29" w:rsidP="00756A29">
      <w:pPr>
        <w:pStyle w:val="ListParagraph"/>
        <w:numPr>
          <w:ilvl w:val="0"/>
          <w:numId w:val="2"/>
        </w:numPr>
        <w:tabs>
          <w:tab w:val="left" w:pos="881"/>
        </w:tabs>
        <w:spacing w:before="121"/>
        <w:rPr>
          <w:sz w:val="20"/>
        </w:rPr>
      </w:pPr>
      <w:r>
        <w:rPr>
          <w:sz w:val="20"/>
        </w:rPr>
        <w:t>Add the networks for R3 to OSPF.</w:t>
      </w:r>
      <w:r w:rsidR="00870797">
        <w:rPr>
          <w:sz w:val="20"/>
        </w:rPr>
        <w:t xml:space="preserve"> Add the networks to the correct area</w:t>
      </w:r>
    </w:p>
    <w:p w:rsidR="00756A29" w:rsidRDefault="00756A29" w:rsidP="00756A29">
      <w:pPr>
        <w:pStyle w:val="ListParagraph"/>
        <w:numPr>
          <w:ilvl w:val="0"/>
          <w:numId w:val="2"/>
        </w:numPr>
        <w:tabs>
          <w:tab w:val="left" w:pos="880"/>
          <w:tab w:val="left" w:pos="881"/>
        </w:tabs>
        <w:spacing w:before="157"/>
        <w:rPr>
          <w:sz w:val="20"/>
        </w:rPr>
      </w:pPr>
      <w:r>
        <w:rPr>
          <w:sz w:val="20"/>
        </w:rPr>
        <w:t>Set all LAN loopback interfaces as</w:t>
      </w:r>
      <w:r>
        <w:rPr>
          <w:spacing w:val="-17"/>
          <w:sz w:val="20"/>
        </w:rPr>
        <w:t xml:space="preserve"> </w:t>
      </w:r>
      <w:r>
        <w:rPr>
          <w:sz w:val="20"/>
        </w:rPr>
        <w:t>passive.</w:t>
      </w:r>
    </w:p>
    <w:p w:rsidR="00756A29" w:rsidRDefault="00756A29" w:rsidP="00756A29">
      <w:pPr>
        <w:pStyle w:val="BodyText"/>
        <w:spacing w:before="2"/>
      </w:pPr>
    </w:p>
    <w:p w:rsidR="00756A29" w:rsidRDefault="00756A29" w:rsidP="00756A29">
      <w:pPr>
        <w:pStyle w:val="Heading3"/>
        <w:tabs>
          <w:tab w:val="left" w:pos="1096"/>
        </w:tabs>
        <w:spacing w:before="93"/>
      </w:pPr>
      <w:r>
        <w:t>Step 5:</w:t>
      </w:r>
      <w:r>
        <w:tab/>
        <w:t>Configure MD5 authentication on all serial</w:t>
      </w:r>
      <w:r>
        <w:rPr>
          <w:spacing w:val="-17"/>
        </w:rPr>
        <w:t xml:space="preserve"> </w:t>
      </w:r>
      <w:r>
        <w:t>interfaces.</w:t>
      </w:r>
      <w:r w:rsidR="00870797">
        <w:t xml:space="preserve"> </w:t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6C4EF1">
        <w:t>(15</w:t>
      </w:r>
      <w:r w:rsidR="00870797">
        <w:t xml:space="preserve"> Marks)</w:t>
      </w:r>
    </w:p>
    <w:p w:rsidR="00756A29" w:rsidRDefault="00756A29" w:rsidP="00756A29">
      <w:pPr>
        <w:pStyle w:val="BodyText"/>
        <w:spacing w:before="158"/>
        <w:ind w:left="520"/>
      </w:pPr>
      <w:r>
        <w:t xml:space="preserve">Configure OSPF MD5 authentication at the interface level with an authentication key of </w:t>
      </w:r>
      <w:r>
        <w:rPr>
          <w:b/>
        </w:rPr>
        <w:t>Cisco123</w:t>
      </w:r>
      <w:r>
        <w:t>.</w:t>
      </w:r>
    </w:p>
    <w:p w:rsidR="00756A29" w:rsidRDefault="00756A29" w:rsidP="00756A29">
      <w:pPr>
        <w:pStyle w:val="BodyText"/>
        <w:rPr>
          <w:sz w:val="22"/>
        </w:rPr>
      </w:pPr>
    </w:p>
    <w:p w:rsidR="00756A29" w:rsidRDefault="00756A29" w:rsidP="00756A29">
      <w:pPr>
        <w:pStyle w:val="BodyText"/>
        <w:spacing w:before="9"/>
        <w:rPr>
          <w:sz w:val="18"/>
        </w:rPr>
      </w:pPr>
    </w:p>
    <w:p w:rsidR="00756A29" w:rsidRDefault="00756A29" w:rsidP="00756A29">
      <w:pPr>
        <w:pStyle w:val="BodyText"/>
        <w:spacing w:before="9"/>
      </w:pPr>
    </w:p>
    <w:p w:rsidR="00756A29" w:rsidRDefault="00756A29" w:rsidP="00756A29">
      <w:pPr>
        <w:rPr>
          <w:b/>
          <w:bCs/>
          <w:sz w:val="28"/>
          <w:szCs w:val="28"/>
        </w:rPr>
      </w:pPr>
      <w:r>
        <w:br w:type="page"/>
      </w:r>
    </w:p>
    <w:p w:rsidR="00756A29" w:rsidRDefault="00756A29" w:rsidP="00756A29">
      <w:pPr>
        <w:pStyle w:val="Heading1"/>
        <w:tabs>
          <w:tab w:val="left" w:pos="1240"/>
        </w:tabs>
      </w:pPr>
      <w:r>
        <w:lastRenderedPageBreak/>
        <w:t>Task</w:t>
      </w:r>
      <w:r>
        <w:rPr>
          <w:spacing w:val="-2"/>
        </w:rPr>
        <w:t xml:space="preserve"> </w:t>
      </w:r>
      <w:r>
        <w:t>3:</w:t>
      </w:r>
      <w:r>
        <w:tab/>
        <w:t xml:space="preserve">Configure </w:t>
      </w:r>
      <w:proofErr w:type="spellStart"/>
      <w:r>
        <w:t>Interarea</w:t>
      </w:r>
      <w:proofErr w:type="spellEnd"/>
      <w:r>
        <w:t xml:space="preserve"> Summary</w:t>
      </w:r>
      <w:r>
        <w:rPr>
          <w:spacing w:val="-18"/>
        </w:rPr>
        <w:t xml:space="preserve"> </w:t>
      </w:r>
      <w:r>
        <w:t>Routes</w:t>
      </w:r>
    </w:p>
    <w:p w:rsidR="00756A29" w:rsidRDefault="00756A29" w:rsidP="00756A29">
      <w:pPr>
        <w:pStyle w:val="BodyText"/>
        <w:spacing w:before="7"/>
      </w:pPr>
    </w:p>
    <w:p w:rsidR="00756A29" w:rsidRDefault="00756A29" w:rsidP="00756A29">
      <w:pPr>
        <w:pStyle w:val="Heading3"/>
        <w:tabs>
          <w:tab w:val="left" w:pos="1096"/>
        </w:tabs>
        <w:spacing w:before="180"/>
      </w:pPr>
      <w:r>
        <w:t>Step 1:</w:t>
      </w:r>
      <w:r>
        <w:tab/>
        <w:t xml:space="preserve">Configure the </w:t>
      </w:r>
      <w:proofErr w:type="spellStart"/>
      <w:r>
        <w:t>interarea</w:t>
      </w:r>
      <w:proofErr w:type="spellEnd"/>
      <w:r>
        <w:t xml:space="preserve"> summary</w:t>
      </w:r>
      <w:r>
        <w:rPr>
          <w:spacing w:val="-10"/>
        </w:rPr>
        <w:t xml:space="preserve"> </w:t>
      </w:r>
      <w:r>
        <w:t>routes.</w:t>
      </w:r>
      <w:r w:rsidR="00870797">
        <w:t xml:space="preserve"> </w:t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6C4EF1">
        <w:t>(10</w:t>
      </w:r>
      <w:r w:rsidR="00870797">
        <w:t xml:space="preserve"> Marks)</w:t>
      </w:r>
    </w:p>
    <w:p w:rsidR="00756A29" w:rsidRDefault="00756A29" w:rsidP="00756A29">
      <w:pPr>
        <w:pStyle w:val="ListParagraph"/>
        <w:numPr>
          <w:ilvl w:val="0"/>
          <w:numId w:val="1"/>
        </w:numPr>
        <w:tabs>
          <w:tab w:val="left" w:pos="881"/>
        </w:tabs>
        <w:spacing w:before="159"/>
        <w:rPr>
          <w:sz w:val="20"/>
        </w:rPr>
      </w:pPr>
      <w:r w:rsidRPr="00186F6D">
        <w:rPr>
          <w:sz w:val="20"/>
        </w:rPr>
        <w:t>Calculate the summary route for the networks in area</w:t>
      </w:r>
      <w:r w:rsidRPr="00186F6D">
        <w:rPr>
          <w:spacing w:val="-17"/>
          <w:sz w:val="20"/>
        </w:rPr>
        <w:t xml:space="preserve"> </w:t>
      </w:r>
      <w:r w:rsidRPr="00186F6D">
        <w:rPr>
          <w:sz w:val="20"/>
        </w:rPr>
        <w:t>1.</w:t>
      </w:r>
    </w:p>
    <w:p w:rsidR="00756A29" w:rsidRDefault="00756A29" w:rsidP="00756A29">
      <w:pPr>
        <w:pStyle w:val="ListParagraph"/>
        <w:numPr>
          <w:ilvl w:val="0"/>
          <w:numId w:val="1"/>
        </w:numPr>
        <w:tabs>
          <w:tab w:val="left" w:pos="881"/>
        </w:tabs>
        <w:spacing w:before="159"/>
        <w:rPr>
          <w:sz w:val="20"/>
        </w:rPr>
      </w:pPr>
      <w:r w:rsidRPr="00186F6D">
        <w:rPr>
          <w:sz w:val="20"/>
        </w:rPr>
        <w:t>Configure the summary route for area 1 on</w:t>
      </w:r>
      <w:r w:rsidRPr="00186F6D">
        <w:rPr>
          <w:spacing w:val="-13"/>
          <w:sz w:val="20"/>
        </w:rPr>
        <w:t xml:space="preserve"> </w:t>
      </w:r>
      <w:r w:rsidRPr="00186F6D">
        <w:rPr>
          <w:sz w:val="20"/>
        </w:rPr>
        <w:t>R1.</w:t>
      </w:r>
    </w:p>
    <w:p w:rsidR="00756A29" w:rsidRPr="00186F6D" w:rsidRDefault="00756A29" w:rsidP="00756A29">
      <w:pPr>
        <w:pStyle w:val="ListParagraph"/>
        <w:tabs>
          <w:tab w:val="left" w:pos="881"/>
        </w:tabs>
        <w:spacing w:before="159"/>
        <w:ind w:firstLine="0"/>
        <w:rPr>
          <w:sz w:val="20"/>
        </w:rPr>
      </w:pPr>
    </w:p>
    <w:p w:rsidR="00756A29" w:rsidRPr="00186F6D" w:rsidRDefault="00756A29" w:rsidP="00756A29">
      <w:pPr>
        <w:pStyle w:val="ListParagraph"/>
        <w:numPr>
          <w:ilvl w:val="0"/>
          <w:numId w:val="1"/>
        </w:numPr>
        <w:spacing w:before="8"/>
        <w:rPr>
          <w:sz w:val="18"/>
        </w:rPr>
      </w:pPr>
      <w:r w:rsidRPr="00186F6D">
        <w:rPr>
          <w:sz w:val="20"/>
        </w:rPr>
        <w:t>Calculate the summary route for the networks in area 3.</w:t>
      </w:r>
    </w:p>
    <w:p w:rsidR="00756A29" w:rsidRPr="00186F6D" w:rsidRDefault="00756A29" w:rsidP="00756A29">
      <w:pPr>
        <w:pStyle w:val="ListParagraph"/>
        <w:rPr>
          <w:sz w:val="18"/>
        </w:rPr>
      </w:pPr>
    </w:p>
    <w:p w:rsidR="00756A29" w:rsidRPr="00186F6D" w:rsidRDefault="00756A29" w:rsidP="00756A29">
      <w:pPr>
        <w:pStyle w:val="ListParagraph"/>
        <w:spacing w:before="8"/>
        <w:ind w:firstLine="0"/>
        <w:rPr>
          <w:sz w:val="18"/>
        </w:rPr>
      </w:pPr>
    </w:p>
    <w:p w:rsidR="00756A29" w:rsidRDefault="00756A29" w:rsidP="00756A29">
      <w:pPr>
        <w:pStyle w:val="ListParagraph"/>
        <w:numPr>
          <w:ilvl w:val="0"/>
          <w:numId w:val="1"/>
        </w:numPr>
        <w:tabs>
          <w:tab w:val="left" w:pos="881"/>
        </w:tabs>
        <w:spacing w:before="0"/>
        <w:rPr>
          <w:sz w:val="20"/>
        </w:rPr>
      </w:pPr>
      <w:r>
        <w:rPr>
          <w:sz w:val="20"/>
        </w:rPr>
        <w:t xml:space="preserve">Configure the summary route for area 3 on R2. </w:t>
      </w:r>
    </w:p>
    <w:p w:rsidR="00756A29" w:rsidRDefault="00756A29" w:rsidP="00756A29">
      <w:pPr>
        <w:pStyle w:val="BodyText"/>
        <w:rPr>
          <w:sz w:val="22"/>
        </w:rPr>
      </w:pPr>
    </w:p>
    <w:p w:rsidR="00756A29" w:rsidRDefault="00756A29" w:rsidP="00756A29">
      <w:pPr>
        <w:pStyle w:val="BodyText"/>
        <w:spacing w:before="2"/>
        <w:rPr>
          <w:sz w:val="29"/>
        </w:rPr>
      </w:pPr>
    </w:p>
    <w:p w:rsidR="00756A29" w:rsidRDefault="00756A29" w:rsidP="00756A29">
      <w:pPr>
        <w:pStyle w:val="Heading3"/>
        <w:tabs>
          <w:tab w:val="left" w:pos="1096"/>
        </w:tabs>
      </w:pPr>
      <w:r>
        <w:t>Step 6:</w:t>
      </w:r>
      <w:r>
        <w:tab/>
        <w:t>Verify end-to-end</w:t>
      </w:r>
      <w:r>
        <w:rPr>
          <w:spacing w:val="-15"/>
        </w:rPr>
        <w:t xml:space="preserve"> </w:t>
      </w:r>
      <w:r>
        <w:t>connectivity.</w:t>
      </w:r>
    </w:p>
    <w:p w:rsidR="00756A29" w:rsidRDefault="00756A29" w:rsidP="00756A29">
      <w:pPr>
        <w:pStyle w:val="BodyText"/>
        <w:spacing w:before="159"/>
        <w:ind w:left="520" w:right="143"/>
      </w:pPr>
      <w:r>
        <w:t>Verify that all networks can be reached from each router.</w:t>
      </w:r>
    </w:p>
    <w:p w:rsidR="00756A29" w:rsidRDefault="00756A29" w:rsidP="00756A29">
      <w:pPr>
        <w:pStyle w:val="BodyText"/>
        <w:spacing w:before="3"/>
        <w:rPr>
          <w:sz w:val="25"/>
        </w:rPr>
      </w:pPr>
    </w:p>
    <w:p w:rsidR="00756A29" w:rsidRDefault="00756A29" w:rsidP="00756A29"/>
    <w:p w:rsidR="00756A29" w:rsidRDefault="00756A29" w:rsidP="00756A29"/>
    <w:p w:rsidR="00756A29" w:rsidRDefault="00756A29" w:rsidP="00756A29">
      <w:pPr>
        <w:pStyle w:val="Heading3"/>
        <w:tabs>
          <w:tab w:val="left" w:pos="1096"/>
        </w:tabs>
        <w:rPr>
          <w:sz w:val="28"/>
          <w:szCs w:val="28"/>
        </w:rPr>
      </w:pPr>
      <w:r w:rsidRPr="00186F6D">
        <w:rPr>
          <w:sz w:val="28"/>
          <w:szCs w:val="28"/>
        </w:rPr>
        <w:t>Task 4:</w:t>
      </w:r>
      <w:r w:rsidRPr="00186F6D">
        <w:rPr>
          <w:sz w:val="28"/>
          <w:szCs w:val="28"/>
        </w:rPr>
        <w:tab/>
        <w:t>Verify Layer 3</w:t>
      </w:r>
      <w:r w:rsidRPr="00186F6D">
        <w:rPr>
          <w:spacing w:val="-9"/>
          <w:sz w:val="28"/>
          <w:szCs w:val="28"/>
        </w:rPr>
        <w:t xml:space="preserve"> </w:t>
      </w:r>
      <w:r w:rsidRPr="00186F6D">
        <w:rPr>
          <w:sz w:val="28"/>
          <w:szCs w:val="28"/>
        </w:rPr>
        <w:t>connectivity.</w:t>
      </w:r>
      <w:r>
        <w:rPr>
          <w:sz w:val="28"/>
          <w:szCs w:val="28"/>
        </w:rPr>
        <w:t xml:space="preserve"> 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(6 Marks)</w:t>
      </w:r>
    </w:p>
    <w:p w:rsidR="00756A29" w:rsidRDefault="00756A29" w:rsidP="00756A29">
      <w:pPr>
        <w:pStyle w:val="Heading3"/>
        <w:tabs>
          <w:tab w:val="left" w:pos="1096"/>
        </w:tabs>
        <w:rPr>
          <w:sz w:val="28"/>
          <w:szCs w:val="28"/>
        </w:rPr>
      </w:pPr>
    </w:p>
    <w:tbl>
      <w:tblPr>
        <w:tblStyle w:val="TableGrid"/>
        <w:tblW w:w="0" w:type="auto"/>
        <w:tblInd w:w="160" w:type="dxa"/>
        <w:tblLook w:val="04A0"/>
      </w:tblPr>
      <w:tblGrid>
        <w:gridCol w:w="5270"/>
        <w:gridCol w:w="5266"/>
      </w:tblGrid>
      <w:tr w:rsidR="00756A29" w:rsidTr="007F3257">
        <w:tc>
          <w:tcPr>
            <w:tcW w:w="5348" w:type="dxa"/>
          </w:tcPr>
          <w:p w:rsidR="00756A29" w:rsidRPr="008D27DD" w:rsidRDefault="00756A29" w:rsidP="007F3257">
            <w:pPr>
              <w:pStyle w:val="Heading3"/>
              <w:tabs>
                <w:tab w:val="left" w:pos="1096"/>
              </w:tabs>
              <w:ind w:left="0"/>
              <w:outlineLvl w:val="2"/>
              <w:rPr>
                <w:sz w:val="24"/>
                <w:szCs w:val="24"/>
              </w:rPr>
            </w:pPr>
            <w:r w:rsidRPr="008D27DD">
              <w:rPr>
                <w:sz w:val="24"/>
                <w:szCs w:val="24"/>
              </w:rPr>
              <w:t>Routers</w:t>
            </w:r>
          </w:p>
        </w:tc>
        <w:tc>
          <w:tcPr>
            <w:tcW w:w="5348" w:type="dxa"/>
          </w:tcPr>
          <w:p w:rsidR="00756A29" w:rsidRPr="008D27DD" w:rsidRDefault="00756A29" w:rsidP="007F3257">
            <w:pPr>
              <w:pStyle w:val="Heading3"/>
              <w:tabs>
                <w:tab w:val="left" w:pos="1096"/>
              </w:tabs>
              <w:ind w:left="0"/>
              <w:outlineLvl w:val="2"/>
              <w:rPr>
                <w:sz w:val="24"/>
                <w:szCs w:val="24"/>
              </w:rPr>
            </w:pPr>
            <w:r w:rsidRPr="008D27DD">
              <w:rPr>
                <w:sz w:val="24"/>
                <w:szCs w:val="24"/>
              </w:rPr>
              <w:t>Result</w:t>
            </w:r>
          </w:p>
        </w:tc>
      </w:tr>
      <w:tr w:rsidR="00756A29" w:rsidTr="007F3257">
        <w:tc>
          <w:tcPr>
            <w:tcW w:w="5348" w:type="dxa"/>
          </w:tcPr>
          <w:p w:rsidR="00756A29" w:rsidRPr="00186F6D" w:rsidRDefault="00756A29" w:rsidP="007F3257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R1 to R2</w:t>
            </w:r>
          </w:p>
        </w:tc>
        <w:tc>
          <w:tcPr>
            <w:tcW w:w="5348" w:type="dxa"/>
          </w:tcPr>
          <w:p w:rsidR="00756A29" w:rsidRPr="00186F6D" w:rsidRDefault="00756A29" w:rsidP="007F3257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</w:p>
        </w:tc>
      </w:tr>
      <w:tr w:rsidR="00756A29" w:rsidTr="007F3257">
        <w:tc>
          <w:tcPr>
            <w:tcW w:w="5348" w:type="dxa"/>
          </w:tcPr>
          <w:p w:rsidR="00756A29" w:rsidRPr="00186F6D" w:rsidRDefault="00756A29" w:rsidP="007F3257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R1 to R3</w:t>
            </w:r>
          </w:p>
        </w:tc>
        <w:tc>
          <w:tcPr>
            <w:tcW w:w="5348" w:type="dxa"/>
          </w:tcPr>
          <w:p w:rsidR="00756A29" w:rsidRPr="00186F6D" w:rsidRDefault="00756A29" w:rsidP="007F3257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</w:p>
        </w:tc>
      </w:tr>
      <w:tr w:rsidR="00756A29" w:rsidTr="007F3257">
        <w:tc>
          <w:tcPr>
            <w:tcW w:w="5348" w:type="dxa"/>
          </w:tcPr>
          <w:p w:rsidR="00756A29" w:rsidRPr="00186F6D" w:rsidRDefault="00756A29" w:rsidP="007F3257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R2 to R1</w:t>
            </w:r>
          </w:p>
        </w:tc>
        <w:tc>
          <w:tcPr>
            <w:tcW w:w="5348" w:type="dxa"/>
          </w:tcPr>
          <w:p w:rsidR="00756A29" w:rsidRPr="00186F6D" w:rsidRDefault="00756A29" w:rsidP="007F3257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</w:p>
        </w:tc>
      </w:tr>
      <w:tr w:rsidR="00756A29" w:rsidTr="007F3257">
        <w:tc>
          <w:tcPr>
            <w:tcW w:w="5348" w:type="dxa"/>
          </w:tcPr>
          <w:p w:rsidR="00756A29" w:rsidRPr="00186F6D" w:rsidRDefault="00756A29" w:rsidP="007F3257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R2 to R3</w:t>
            </w:r>
          </w:p>
        </w:tc>
        <w:tc>
          <w:tcPr>
            <w:tcW w:w="5348" w:type="dxa"/>
          </w:tcPr>
          <w:p w:rsidR="00756A29" w:rsidRPr="00186F6D" w:rsidRDefault="00756A29" w:rsidP="007F3257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</w:p>
        </w:tc>
      </w:tr>
      <w:tr w:rsidR="00756A29" w:rsidTr="007F3257">
        <w:tc>
          <w:tcPr>
            <w:tcW w:w="5348" w:type="dxa"/>
          </w:tcPr>
          <w:p w:rsidR="00756A29" w:rsidRPr="00186F6D" w:rsidRDefault="00756A29" w:rsidP="007F3257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R3 to R1</w:t>
            </w:r>
          </w:p>
        </w:tc>
        <w:tc>
          <w:tcPr>
            <w:tcW w:w="5348" w:type="dxa"/>
          </w:tcPr>
          <w:p w:rsidR="00756A29" w:rsidRPr="00186F6D" w:rsidRDefault="00756A29" w:rsidP="007F3257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</w:p>
        </w:tc>
      </w:tr>
      <w:tr w:rsidR="00756A29" w:rsidTr="007F3257">
        <w:tc>
          <w:tcPr>
            <w:tcW w:w="5348" w:type="dxa"/>
          </w:tcPr>
          <w:p w:rsidR="00756A29" w:rsidRPr="00186F6D" w:rsidRDefault="00756A29" w:rsidP="007F3257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R3 to R2</w:t>
            </w:r>
          </w:p>
        </w:tc>
        <w:tc>
          <w:tcPr>
            <w:tcW w:w="5348" w:type="dxa"/>
          </w:tcPr>
          <w:p w:rsidR="00756A29" w:rsidRPr="00186F6D" w:rsidRDefault="00756A29" w:rsidP="007F3257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</w:p>
        </w:tc>
      </w:tr>
    </w:tbl>
    <w:p w:rsidR="00756A29" w:rsidRPr="00186F6D" w:rsidRDefault="00756A29" w:rsidP="00756A29">
      <w:pPr>
        <w:pStyle w:val="Heading3"/>
        <w:tabs>
          <w:tab w:val="left" w:pos="1096"/>
        </w:tabs>
        <w:rPr>
          <w:sz w:val="28"/>
          <w:szCs w:val="28"/>
        </w:rPr>
      </w:pPr>
    </w:p>
    <w:p w:rsidR="00756A29" w:rsidRDefault="00756A29" w:rsidP="00756A29"/>
    <w:p w:rsidR="00756A29" w:rsidRDefault="00756A29" w:rsidP="00756A29"/>
    <w:p w:rsidR="00756A29" w:rsidRPr="008D27DD" w:rsidRDefault="00756A29" w:rsidP="00756A29">
      <w:pPr>
        <w:pStyle w:val="Task"/>
        <w:ind w:right="-22"/>
        <w:rPr>
          <w:sz w:val="24"/>
          <w:szCs w:val="24"/>
        </w:rPr>
      </w:pPr>
      <w:r w:rsidRPr="008D27DD">
        <w:rPr>
          <w:sz w:val="24"/>
          <w:szCs w:val="24"/>
        </w:rPr>
        <w:t xml:space="preserve">Submission Requirement  </w:t>
      </w:r>
      <w:bookmarkStart w:id="0" w:name="_GoBack"/>
      <w:bookmarkEnd w:id="0"/>
    </w:p>
    <w:p w:rsidR="00756A29" w:rsidRPr="008D27DD" w:rsidRDefault="00756A29" w:rsidP="00756A29">
      <w:pPr>
        <w:pStyle w:val="BodyText"/>
      </w:pPr>
      <w:r w:rsidRPr="008D27DD">
        <w:t xml:space="preserve">On each device, issue the following commands and capture the configurations. Save the file as </w:t>
      </w:r>
      <w:r w:rsidRPr="008D27DD">
        <w:rPr>
          <w:b/>
          <w:i/>
          <w:u w:val="single"/>
        </w:rPr>
        <w:t>devicename_surname_Pno.txt.</w:t>
      </w:r>
    </w:p>
    <w:p w:rsidR="00756A29" w:rsidRDefault="00756A29" w:rsidP="00756A29"/>
    <w:p w:rsidR="00756A29" w:rsidRPr="008D27DD" w:rsidRDefault="00756A29" w:rsidP="00756A29">
      <w:pPr>
        <w:rPr>
          <w:sz w:val="20"/>
          <w:szCs w:val="20"/>
        </w:rPr>
      </w:pPr>
      <w:proofErr w:type="gramStart"/>
      <w:r>
        <w:rPr>
          <w:sz w:val="20"/>
          <w:szCs w:val="20"/>
        </w:rPr>
        <w:t>s</w:t>
      </w:r>
      <w:r w:rsidRPr="008D27DD">
        <w:rPr>
          <w:sz w:val="20"/>
          <w:szCs w:val="20"/>
        </w:rPr>
        <w:t>how</w:t>
      </w:r>
      <w:proofErr w:type="gramEnd"/>
      <w:r w:rsidRPr="008D27DD">
        <w:rPr>
          <w:sz w:val="20"/>
          <w:szCs w:val="20"/>
        </w:rPr>
        <w:t xml:space="preserve"> run</w:t>
      </w:r>
    </w:p>
    <w:p w:rsidR="00756A29" w:rsidRPr="008D27DD" w:rsidRDefault="00756A29" w:rsidP="00756A29">
      <w:pPr>
        <w:rPr>
          <w:sz w:val="20"/>
          <w:szCs w:val="20"/>
        </w:rPr>
      </w:pPr>
      <w:proofErr w:type="gramStart"/>
      <w:r w:rsidRPr="008D27DD">
        <w:rPr>
          <w:sz w:val="20"/>
          <w:szCs w:val="20"/>
        </w:rPr>
        <w:t>show</w:t>
      </w:r>
      <w:proofErr w:type="gramEnd"/>
      <w:r w:rsidRPr="008D27DD">
        <w:rPr>
          <w:sz w:val="20"/>
          <w:szCs w:val="20"/>
        </w:rPr>
        <w:t xml:space="preserve"> </w:t>
      </w:r>
      <w:proofErr w:type="spellStart"/>
      <w:r w:rsidRPr="008D27DD">
        <w:rPr>
          <w:sz w:val="20"/>
          <w:szCs w:val="20"/>
        </w:rPr>
        <w:t>ip</w:t>
      </w:r>
      <w:proofErr w:type="spellEnd"/>
      <w:r w:rsidRPr="008D27DD">
        <w:rPr>
          <w:sz w:val="20"/>
          <w:szCs w:val="20"/>
        </w:rPr>
        <w:t xml:space="preserve"> protocols</w:t>
      </w:r>
    </w:p>
    <w:p w:rsidR="00756A29" w:rsidRPr="008D27DD" w:rsidRDefault="00756A29" w:rsidP="00756A29">
      <w:pPr>
        <w:rPr>
          <w:sz w:val="20"/>
          <w:szCs w:val="20"/>
        </w:rPr>
      </w:pPr>
      <w:proofErr w:type="gramStart"/>
      <w:r w:rsidRPr="008D27DD">
        <w:rPr>
          <w:sz w:val="20"/>
          <w:szCs w:val="20"/>
        </w:rPr>
        <w:t>show</w:t>
      </w:r>
      <w:proofErr w:type="gramEnd"/>
      <w:r w:rsidRPr="008D27DD">
        <w:rPr>
          <w:sz w:val="20"/>
          <w:szCs w:val="20"/>
        </w:rPr>
        <w:t xml:space="preserve"> </w:t>
      </w:r>
      <w:proofErr w:type="spellStart"/>
      <w:r w:rsidRPr="008D27DD">
        <w:rPr>
          <w:sz w:val="20"/>
          <w:szCs w:val="20"/>
        </w:rPr>
        <w:t>ip</w:t>
      </w:r>
      <w:proofErr w:type="spellEnd"/>
      <w:r w:rsidRPr="008D27DD">
        <w:rPr>
          <w:sz w:val="20"/>
          <w:szCs w:val="20"/>
        </w:rPr>
        <w:t xml:space="preserve"> </w:t>
      </w:r>
      <w:proofErr w:type="spellStart"/>
      <w:r w:rsidRPr="008D27DD">
        <w:rPr>
          <w:sz w:val="20"/>
          <w:szCs w:val="20"/>
        </w:rPr>
        <w:t>ospf</w:t>
      </w:r>
      <w:proofErr w:type="spellEnd"/>
      <w:r w:rsidRPr="008D27DD">
        <w:rPr>
          <w:sz w:val="20"/>
          <w:szCs w:val="20"/>
        </w:rPr>
        <w:t xml:space="preserve"> neighbor</w:t>
      </w:r>
    </w:p>
    <w:p w:rsidR="00756A29" w:rsidRPr="008D27DD" w:rsidRDefault="00756A29" w:rsidP="00756A29">
      <w:pPr>
        <w:rPr>
          <w:sz w:val="20"/>
          <w:szCs w:val="20"/>
        </w:rPr>
      </w:pPr>
      <w:proofErr w:type="gramStart"/>
      <w:r w:rsidRPr="008D27DD">
        <w:rPr>
          <w:sz w:val="20"/>
          <w:szCs w:val="20"/>
        </w:rPr>
        <w:t>show</w:t>
      </w:r>
      <w:proofErr w:type="gramEnd"/>
      <w:r w:rsidRPr="008D27DD">
        <w:rPr>
          <w:sz w:val="20"/>
          <w:szCs w:val="20"/>
        </w:rPr>
        <w:t xml:space="preserve"> </w:t>
      </w:r>
      <w:proofErr w:type="spellStart"/>
      <w:r w:rsidRPr="008D27DD">
        <w:rPr>
          <w:sz w:val="20"/>
          <w:szCs w:val="20"/>
        </w:rPr>
        <w:t>ip</w:t>
      </w:r>
      <w:proofErr w:type="spellEnd"/>
      <w:r w:rsidRPr="008D27DD">
        <w:rPr>
          <w:sz w:val="20"/>
          <w:szCs w:val="20"/>
        </w:rPr>
        <w:t xml:space="preserve"> </w:t>
      </w:r>
      <w:proofErr w:type="spellStart"/>
      <w:r w:rsidRPr="008D27DD">
        <w:rPr>
          <w:sz w:val="20"/>
          <w:szCs w:val="20"/>
        </w:rPr>
        <w:t>ospf</w:t>
      </w:r>
      <w:proofErr w:type="spellEnd"/>
      <w:r w:rsidRPr="008D27DD">
        <w:rPr>
          <w:sz w:val="20"/>
          <w:szCs w:val="20"/>
        </w:rPr>
        <w:t xml:space="preserve"> database</w:t>
      </w:r>
    </w:p>
    <w:p w:rsidR="00756A29" w:rsidRDefault="00756A29" w:rsidP="00756A29">
      <w:pPr>
        <w:rPr>
          <w:sz w:val="20"/>
          <w:szCs w:val="20"/>
        </w:rPr>
      </w:pPr>
      <w:proofErr w:type="gramStart"/>
      <w:r w:rsidRPr="008D27DD">
        <w:rPr>
          <w:sz w:val="20"/>
          <w:szCs w:val="20"/>
        </w:rPr>
        <w:t>show</w:t>
      </w:r>
      <w:proofErr w:type="gramEnd"/>
      <w:r w:rsidRPr="008D27DD">
        <w:rPr>
          <w:sz w:val="20"/>
          <w:szCs w:val="20"/>
        </w:rPr>
        <w:t xml:space="preserve"> </w:t>
      </w:r>
      <w:proofErr w:type="spellStart"/>
      <w:r w:rsidRPr="008D27DD">
        <w:rPr>
          <w:sz w:val="20"/>
          <w:szCs w:val="20"/>
        </w:rPr>
        <w:t>ip</w:t>
      </w:r>
      <w:proofErr w:type="spellEnd"/>
      <w:r w:rsidRPr="008D27DD">
        <w:rPr>
          <w:sz w:val="20"/>
          <w:szCs w:val="20"/>
        </w:rPr>
        <w:t xml:space="preserve"> route </w:t>
      </w:r>
      <w:proofErr w:type="spellStart"/>
      <w:r w:rsidRPr="008D27DD">
        <w:rPr>
          <w:sz w:val="20"/>
          <w:szCs w:val="20"/>
        </w:rPr>
        <w:t>ospf</w:t>
      </w:r>
      <w:proofErr w:type="spellEnd"/>
    </w:p>
    <w:p w:rsidR="00756A29" w:rsidRDefault="00756A29" w:rsidP="00756A29">
      <w:pPr>
        <w:rPr>
          <w:sz w:val="20"/>
          <w:szCs w:val="20"/>
        </w:rPr>
      </w:pPr>
    </w:p>
    <w:p w:rsidR="00756A29" w:rsidRPr="00AE7DF6" w:rsidRDefault="00756A29" w:rsidP="00756A29">
      <w:pPr>
        <w:rPr>
          <w:bCs/>
        </w:rPr>
      </w:pPr>
      <w:r w:rsidRPr="00AE7DF6">
        <w:rPr>
          <w:bCs/>
        </w:rPr>
        <w:t xml:space="preserve">All documentation for your solution should be submitted </w:t>
      </w:r>
      <w:r>
        <w:rPr>
          <w:bCs/>
        </w:rPr>
        <w:t>via USB</w:t>
      </w:r>
      <w:r w:rsidRPr="00AE7DF6">
        <w:rPr>
          <w:bCs/>
        </w:rPr>
        <w:t>.</w:t>
      </w:r>
    </w:p>
    <w:p w:rsidR="00756A29" w:rsidRPr="00760301" w:rsidRDefault="00756A29" w:rsidP="00756A29">
      <w:pPr>
        <w:pStyle w:val="BodyText"/>
      </w:pPr>
      <w:r w:rsidRPr="00AE7DF6">
        <w:rPr>
          <w:b/>
          <w:bCs/>
          <w:u w:val="single"/>
        </w:rPr>
        <w:t>It is your responsibility that you copy all the outputs and files correctly</w:t>
      </w:r>
      <w:r>
        <w:rPr>
          <w:b/>
          <w:bCs/>
          <w:u w:val="single"/>
        </w:rPr>
        <w:t>.</w:t>
      </w:r>
    </w:p>
    <w:p w:rsidR="00756A29" w:rsidRPr="008D27DD" w:rsidRDefault="00756A29" w:rsidP="00756A29">
      <w:pPr>
        <w:rPr>
          <w:sz w:val="20"/>
          <w:szCs w:val="20"/>
        </w:rPr>
      </w:pPr>
    </w:p>
    <w:p w:rsidR="007A7D5B" w:rsidRDefault="007A7D5B"/>
    <w:sectPr w:rsidR="007A7D5B" w:rsidSect="000D4C70">
      <w:footerReference w:type="default" r:id="rId11"/>
      <w:pgSz w:w="12240" w:h="15840"/>
      <w:pgMar w:top="1100" w:right="880" w:bottom="900" w:left="880" w:header="787" w:footer="704" w:gutter="0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57E40" w:rsidRDefault="00457E40">
      <w:r>
        <w:separator/>
      </w:r>
    </w:p>
  </w:endnote>
  <w:endnote w:type="continuationSeparator" w:id="0">
    <w:p w:rsidR="00457E40" w:rsidRDefault="00457E4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E24D1" w:rsidRDefault="000D4C70">
    <w:pPr>
      <w:pStyle w:val="BodyText"/>
      <w:spacing w:line="14" w:lineRule="auto"/>
    </w:pPr>
    <w:r>
      <w:rPr>
        <w:noProof/>
        <w:lang w:val="en-GB" w:eastAsia="en-GB"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Text Box 4" o:spid="_x0000_s1026" type="#_x0000_t202" style="position:absolute;margin-left:53pt;margin-top:745.8pt;width:298.75pt;height:11pt;z-index:-251658752;visibility:visible;mso-position-horizontal-relative:page;mso-position-vertical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" filled="f" stroked="f">
          <v:textbox inset="0,0,0,0">
            <w:txbxContent>
              <w:p w:rsidR="006E24D1" w:rsidRDefault="00457E40">
                <w:pPr>
                  <w:spacing w:before="15"/>
                  <w:ind w:left="20"/>
                  <w:rPr>
                    <w:sz w:val="16"/>
                  </w:rPr>
                </w:pPr>
              </w:p>
            </w:txbxContent>
          </v:textbox>
          <w10:wrap anchorx="page" anchory="page"/>
        </v:shape>
      </w:pict>
    </w: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E24D1" w:rsidRDefault="00457E40">
    <w:pPr>
      <w:pStyle w:val="BodyText"/>
      <w:spacing w:line="14" w:lineRule="auto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57E40" w:rsidRDefault="00457E40">
      <w:r>
        <w:separator/>
      </w:r>
    </w:p>
  </w:footnote>
  <w:footnote w:type="continuationSeparator" w:id="0">
    <w:p w:rsidR="00457E40" w:rsidRDefault="00457E40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E24D1" w:rsidRDefault="00457E40">
    <w:pPr>
      <w:pStyle w:val="BodyText"/>
      <w:spacing w:line="14" w:lineRule="auto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C3156B5"/>
    <w:multiLevelType w:val="hybridMultilevel"/>
    <w:tmpl w:val="4128F5D2"/>
    <w:lvl w:ilvl="0" w:tplc="1FBCD748">
      <w:start w:val="1"/>
      <w:numFmt w:val="lowerLetter"/>
      <w:lvlText w:val="%1."/>
      <w:lvlJc w:val="left"/>
      <w:pPr>
        <w:ind w:left="880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75A6EBBC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3A44C58C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194E0A7A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35485C4E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9CFE4226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1CFAF748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327E788E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58447B7C"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1">
    <w:nsid w:val="221A6D59"/>
    <w:multiLevelType w:val="hybridMultilevel"/>
    <w:tmpl w:val="63F4E82A"/>
    <w:lvl w:ilvl="0" w:tplc="3A264090">
      <w:start w:val="1"/>
      <w:numFmt w:val="lowerLetter"/>
      <w:lvlText w:val="%1."/>
      <w:lvlJc w:val="left"/>
      <w:pPr>
        <w:ind w:left="880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2D4AC6B6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C316D926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291C6B28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3C60793E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D2EEA016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0472D2E8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A40279E4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8910AB16"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2">
    <w:nsid w:val="2C8A77A0"/>
    <w:multiLevelType w:val="hybridMultilevel"/>
    <w:tmpl w:val="C40EF2F8"/>
    <w:lvl w:ilvl="0" w:tplc="A080FBEE">
      <w:start w:val="1"/>
      <w:numFmt w:val="lowerLetter"/>
      <w:lvlText w:val="%1."/>
      <w:lvlJc w:val="left"/>
      <w:pPr>
        <w:ind w:left="880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5E566E64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7C5A0DE8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B87CF530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CD98E2B0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3A2C17AA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178486E2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162ABB9E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3AE032B2"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3">
    <w:nsid w:val="560E2482"/>
    <w:multiLevelType w:val="hybridMultilevel"/>
    <w:tmpl w:val="7276B6F2"/>
    <w:lvl w:ilvl="0" w:tplc="0478E142">
      <w:start w:val="1"/>
      <w:numFmt w:val="lowerLetter"/>
      <w:lvlText w:val="%1."/>
      <w:lvlJc w:val="left"/>
      <w:pPr>
        <w:ind w:left="880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244008C0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F2040DEE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A20416C2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8A08D852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74F09C18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E62A5F5E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F68C19E6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D45EAF50"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4">
    <w:nsid w:val="69967CF3"/>
    <w:multiLevelType w:val="hybridMultilevel"/>
    <w:tmpl w:val="AB78CC92"/>
    <w:lvl w:ilvl="0" w:tplc="722EE988">
      <w:start w:val="1"/>
      <w:numFmt w:val="lowerLetter"/>
      <w:lvlText w:val="%1."/>
      <w:lvlJc w:val="left"/>
      <w:pPr>
        <w:ind w:left="880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A920AAD4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2BD03058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FF4E0AC4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4C6C2896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548E5E62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53D8DC98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5EA0BB3E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AAC6EA0C">
      <w:numFmt w:val="bullet"/>
      <w:lvlText w:val="•"/>
      <w:lvlJc w:val="left"/>
      <w:pPr>
        <w:ind w:left="8496" w:hanging="360"/>
      </w:pPr>
      <w:rPr>
        <w:rFonts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0"/>
  <w:proofState w:spelling="clean" w:grammar="clean"/>
  <w:defaultTabStop w:val="720"/>
  <w:characterSpacingControl w:val="doNotCompress"/>
  <w:hdrShapeDefaults>
    <o:shapedefaults v:ext="edit" spidmax="4098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/>
  <w:rsids>
    <w:rsidRoot w:val="00756A29"/>
    <w:rsid w:val="000014D6"/>
    <w:rsid w:val="00014930"/>
    <w:rsid w:val="000D4C70"/>
    <w:rsid w:val="00127C84"/>
    <w:rsid w:val="00187DB2"/>
    <w:rsid w:val="001B674C"/>
    <w:rsid w:val="002302BE"/>
    <w:rsid w:val="00277C16"/>
    <w:rsid w:val="00281C68"/>
    <w:rsid w:val="002A506E"/>
    <w:rsid w:val="002B589B"/>
    <w:rsid w:val="002E4F6B"/>
    <w:rsid w:val="003A21BA"/>
    <w:rsid w:val="003E2284"/>
    <w:rsid w:val="00417D55"/>
    <w:rsid w:val="00457E40"/>
    <w:rsid w:val="004D7E56"/>
    <w:rsid w:val="005E771B"/>
    <w:rsid w:val="005E7F27"/>
    <w:rsid w:val="00602D06"/>
    <w:rsid w:val="006210C0"/>
    <w:rsid w:val="006C4EF1"/>
    <w:rsid w:val="006F513D"/>
    <w:rsid w:val="007004B5"/>
    <w:rsid w:val="00756A29"/>
    <w:rsid w:val="007A398F"/>
    <w:rsid w:val="007A7D5B"/>
    <w:rsid w:val="007C4EA4"/>
    <w:rsid w:val="00870797"/>
    <w:rsid w:val="00891882"/>
    <w:rsid w:val="008F6F49"/>
    <w:rsid w:val="00941653"/>
    <w:rsid w:val="00976073"/>
    <w:rsid w:val="009E1F01"/>
    <w:rsid w:val="009E260D"/>
    <w:rsid w:val="00A26B69"/>
    <w:rsid w:val="00AE7BB7"/>
    <w:rsid w:val="00B63418"/>
    <w:rsid w:val="00B91D00"/>
    <w:rsid w:val="00C27F25"/>
    <w:rsid w:val="00C31BEC"/>
    <w:rsid w:val="00CB0281"/>
    <w:rsid w:val="00CC1F54"/>
    <w:rsid w:val="00E334D4"/>
    <w:rsid w:val="00E44B7D"/>
    <w:rsid w:val="00E46BE6"/>
    <w:rsid w:val="00ED5CEE"/>
    <w:rsid w:val="00F043B2"/>
    <w:rsid w:val="00F51C7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1" w:unhideWhenUsed="0" w:qFormat="1"/>
    <w:lsdException w:name="heading 1" w:semiHidden="0" w:uiPriority="1" w:unhideWhenUsed="0" w:qFormat="1"/>
    <w:lsdException w:name="heading 2" w:uiPriority="1" w:qFormat="1"/>
    <w:lsdException w:name="heading 3" w:uiPriority="1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1" w:qFormat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1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uiPriority w:val="1"/>
    <w:qFormat/>
    <w:rsid w:val="00756A29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/>
    </w:rPr>
  </w:style>
  <w:style w:type="paragraph" w:styleId="Heading1">
    <w:name w:val="heading 1"/>
    <w:basedOn w:val="Normal"/>
    <w:link w:val="Heading1Char"/>
    <w:uiPriority w:val="1"/>
    <w:qFormat/>
    <w:rsid w:val="00756A29"/>
    <w:pPr>
      <w:ind w:left="160"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link w:val="Heading2Char"/>
    <w:uiPriority w:val="1"/>
    <w:qFormat/>
    <w:rsid w:val="00756A29"/>
    <w:pPr>
      <w:ind w:left="1080"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link w:val="Heading3Char"/>
    <w:uiPriority w:val="1"/>
    <w:qFormat/>
    <w:rsid w:val="00756A29"/>
    <w:pPr>
      <w:ind w:left="160"/>
      <w:outlineLvl w:val="2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1"/>
    <w:rsid w:val="00756A29"/>
    <w:rPr>
      <w:rFonts w:ascii="Arial" w:eastAsia="Arial" w:hAnsi="Arial" w:cs="Arial"/>
      <w:b/>
      <w:bCs/>
      <w:sz w:val="28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1"/>
    <w:rsid w:val="00756A29"/>
    <w:rPr>
      <w:rFonts w:ascii="Arial" w:eastAsia="Arial" w:hAnsi="Arial" w:cs="Arial"/>
      <w:b/>
      <w:bCs/>
      <w:sz w:val="24"/>
      <w:szCs w:val="24"/>
      <w:lang w:val="en-US"/>
    </w:rPr>
  </w:style>
  <w:style w:type="character" w:customStyle="1" w:styleId="Heading3Char">
    <w:name w:val="Heading 3 Char"/>
    <w:basedOn w:val="DefaultParagraphFont"/>
    <w:link w:val="Heading3"/>
    <w:uiPriority w:val="1"/>
    <w:rsid w:val="00756A29"/>
    <w:rPr>
      <w:rFonts w:ascii="Arial" w:eastAsia="Arial" w:hAnsi="Arial" w:cs="Arial"/>
      <w:b/>
      <w:bCs/>
      <w:lang w:val="en-US"/>
    </w:rPr>
  </w:style>
  <w:style w:type="paragraph" w:styleId="BodyText">
    <w:name w:val="Body Text"/>
    <w:basedOn w:val="Normal"/>
    <w:link w:val="BodyTextChar"/>
    <w:uiPriority w:val="1"/>
    <w:qFormat/>
    <w:rsid w:val="00756A29"/>
    <w:rPr>
      <w:sz w:val="20"/>
      <w:szCs w:val="20"/>
    </w:rPr>
  </w:style>
  <w:style w:type="character" w:customStyle="1" w:styleId="BodyTextChar">
    <w:name w:val="Body Text Char"/>
    <w:basedOn w:val="DefaultParagraphFont"/>
    <w:link w:val="BodyText"/>
    <w:uiPriority w:val="1"/>
    <w:rsid w:val="00756A29"/>
    <w:rPr>
      <w:rFonts w:ascii="Arial" w:eastAsia="Arial" w:hAnsi="Arial" w:cs="Arial"/>
      <w:sz w:val="20"/>
      <w:szCs w:val="20"/>
      <w:lang w:val="en-US"/>
    </w:rPr>
  </w:style>
  <w:style w:type="paragraph" w:styleId="ListParagraph">
    <w:name w:val="List Paragraph"/>
    <w:basedOn w:val="Normal"/>
    <w:uiPriority w:val="1"/>
    <w:qFormat/>
    <w:rsid w:val="00756A29"/>
    <w:pPr>
      <w:spacing w:before="120"/>
      <w:ind w:left="880" w:hanging="360"/>
    </w:pPr>
  </w:style>
  <w:style w:type="paragraph" w:customStyle="1" w:styleId="TableParagraph">
    <w:name w:val="Table Paragraph"/>
    <w:basedOn w:val="Normal"/>
    <w:uiPriority w:val="1"/>
    <w:qFormat/>
    <w:rsid w:val="00756A29"/>
    <w:pPr>
      <w:spacing w:before="30"/>
    </w:pPr>
  </w:style>
  <w:style w:type="paragraph" w:customStyle="1" w:styleId="Step">
    <w:name w:val="Step"/>
    <w:basedOn w:val="Normal"/>
    <w:rsid w:val="00756A29"/>
    <w:pPr>
      <w:keepNext/>
      <w:widowControl/>
      <w:autoSpaceDE/>
      <w:autoSpaceDN/>
      <w:spacing w:before="240" w:after="120"/>
    </w:pPr>
    <w:rPr>
      <w:rFonts w:eastAsia="SimSun"/>
      <w:b/>
      <w:sz w:val="20"/>
      <w:szCs w:val="20"/>
      <w:lang w:eastAsia="zh-CN"/>
    </w:rPr>
  </w:style>
  <w:style w:type="table" w:styleId="TableGrid">
    <w:name w:val="Table Grid"/>
    <w:basedOn w:val="TableNormal"/>
    <w:uiPriority w:val="59"/>
    <w:rsid w:val="00756A29"/>
    <w:pPr>
      <w:widowControl w:val="0"/>
      <w:autoSpaceDE w:val="0"/>
      <w:autoSpaceDN w:val="0"/>
      <w:spacing w:after="0" w:line="240" w:lineRule="auto"/>
    </w:pPr>
    <w:rPr>
      <w:lang w:val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Task">
    <w:name w:val="Task"/>
    <w:basedOn w:val="Normal"/>
    <w:next w:val="BodyText"/>
    <w:link w:val="TaskChar"/>
    <w:rsid w:val="00756A29"/>
    <w:pPr>
      <w:keepNext/>
      <w:widowControl/>
      <w:autoSpaceDE/>
      <w:autoSpaceDN/>
      <w:spacing w:before="360" w:after="120"/>
      <w:ind w:left="-144"/>
    </w:pPr>
    <w:rPr>
      <w:rFonts w:eastAsia="SimSun"/>
      <w:b/>
      <w:lang w:eastAsia="zh-CN"/>
    </w:rPr>
  </w:style>
  <w:style w:type="character" w:customStyle="1" w:styleId="TaskChar">
    <w:name w:val="Task Char"/>
    <w:link w:val="Task"/>
    <w:rsid w:val="00756A29"/>
    <w:rPr>
      <w:rFonts w:ascii="Arial" w:eastAsia="SimSun" w:hAnsi="Arial" w:cs="Arial"/>
      <w:b/>
      <w:lang w:val="en-US" w:eastAsia="zh-CN"/>
    </w:rPr>
  </w:style>
  <w:style w:type="paragraph" w:customStyle="1" w:styleId="Year">
    <w:name w:val="Year"/>
    <w:basedOn w:val="Normal"/>
    <w:next w:val="Exam"/>
    <w:rsid w:val="006210C0"/>
    <w:pPr>
      <w:widowControl/>
      <w:autoSpaceDE/>
      <w:autoSpaceDN/>
      <w:spacing w:after="240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next w:val="Month"/>
    <w:rsid w:val="006210C0"/>
    <w:pPr>
      <w:widowControl/>
      <w:autoSpaceDE/>
      <w:autoSpaceDN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customStyle="1" w:styleId="Modcode">
    <w:name w:val="Modcode"/>
    <w:basedOn w:val="Normal"/>
    <w:rsid w:val="006210C0"/>
    <w:pPr>
      <w:widowControl/>
      <w:autoSpaceDE/>
      <w:autoSpaceDN/>
      <w:jc w:val="center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next w:val="Time"/>
    <w:rsid w:val="006210C0"/>
    <w:pPr>
      <w:widowControl/>
      <w:autoSpaceDE/>
      <w:autoSpaceDN/>
      <w:spacing w:after="240"/>
      <w:jc w:val="center"/>
    </w:pPr>
    <w:rPr>
      <w:rFonts w:ascii="Times New Roman" w:eastAsia="Times New Roman" w:hAnsi="Times New Roman" w:cs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Normal"/>
    <w:rsid w:val="006210C0"/>
    <w:pPr>
      <w:widowControl/>
      <w:autoSpaceDE/>
      <w:autoSpaceDN/>
      <w:spacing w:after="240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rsid w:val="006210C0"/>
    <w:pPr>
      <w:widowControl/>
      <w:autoSpaceDE/>
      <w:autoSpaceDN/>
      <w:spacing w:after="240"/>
    </w:pPr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paragraph" w:customStyle="1" w:styleId="Month">
    <w:name w:val="Month"/>
    <w:basedOn w:val="Normal"/>
    <w:next w:val="Modcode"/>
    <w:rsid w:val="006210C0"/>
    <w:pPr>
      <w:widowControl/>
      <w:autoSpaceDE/>
      <w:autoSpaceDN/>
      <w:spacing w:after="240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F51C7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51C70"/>
    <w:rPr>
      <w:rFonts w:ascii="Arial" w:eastAsia="Arial" w:hAnsi="Arial" w:cs="Arial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F51C7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51C70"/>
    <w:rPr>
      <w:rFonts w:ascii="Arial" w:eastAsia="Arial" w:hAnsi="Arial" w:cs="Arial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26B6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6B69"/>
    <w:rPr>
      <w:rFonts w:ascii="Tahoma" w:eastAsia="Arial" w:hAnsi="Tahoma" w:cs="Tahoma"/>
      <w:sz w:val="16"/>
      <w:szCs w:val="16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6</Pages>
  <Words>642</Words>
  <Characters>3665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</Company>
  <LinksUpToDate>false</LinksUpToDate>
  <CharactersWithSpaces>4299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AnthonyJ</dc:creator>
  <cp:keywords/>
  <dc:description/>
  <cp:lastModifiedBy>ants</cp:lastModifiedBy>
  <cp:revision>7</cp:revision>
  <dcterms:created xsi:type="dcterms:W3CDTF">2017-11-13T09:27:00Z</dcterms:created>
  <dcterms:modified xsi:type="dcterms:W3CDTF">2017-11-13T17:23:00Z</dcterms:modified>
</cp:coreProperties>
</file>