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D92B1B" w14:textId="407CB7DC" w:rsidR="00BB71D4" w:rsidRDefault="00BB71D4" w:rsidP="00BB71D4">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sidRPr="009E6054">
        <w:rPr>
          <w:rFonts w:ascii="Times New Roman" w:hAnsi="Times New Roman" w:cs="Times New Roman"/>
          <w:noProof/>
          <w:sz w:val="32"/>
          <w:szCs w:val="32"/>
        </w:rPr>
        <w:drawing>
          <wp:inline distT="0" distB="0" distL="0" distR="0" wp14:anchorId="28CEC071" wp14:editId="1EB98080">
            <wp:extent cx="5731510" cy="19424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942465"/>
                    </a:xfrm>
                    <a:prstGeom prst="rect">
                      <a:avLst/>
                    </a:prstGeom>
                    <a:noFill/>
                    <a:ln>
                      <a:noFill/>
                    </a:ln>
                  </pic:spPr>
                </pic:pic>
              </a:graphicData>
            </a:graphic>
          </wp:inline>
        </w:drawing>
      </w:r>
      <w:r>
        <w:rPr>
          <w:rFonts w:ascii="Times New Roman" w:hAnsi="Times New Roman" w:cs="Times New Roman"/>
          <w:sz w:val="32"/>
          <w:szCs w:val="32"/>
        </w:rPr>
        <w:t xml:space="preserve">     </w:t>
      </w:r>
    </w:p>
    <w:p w14:paraId="06578FD1" w14:textId="77777777" w:rsidR="00BB71D4" w:rsidRDefault="00BB71D4" w:rsidP="00BB71D4">
      <w:pPr>
        <w:spacing w:line="360" w:lineRule="auto"/>
        <w:jc w:val="both"/>
        <w:rPr>
          <w:rFonts w:ascii="Times New Roman" w:hAnsi="Times New Roman" w:cs="Times New Roman"/>
          <w:sz w:val="32"/>
          <w:szCs w:val="32"/>
        </w:rPr>
      </w:pPr>
    </w:p>
    <w:p w14:paraId="6834F2B4" w14:textId="6A4A53C6" w:rsidR="00BB71D4" w:rsidRDefault="00BB71D4" w:rsidP="00BB71D4">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T</w:t>
      </w:r>
      <w:r w:rsidR="002B3136">
        <w:rPr>
          <w:rFonts w:ascii="Times New Roman" w:hAnsi="Times New Roman" w:cs="Times New Roman"/>
          <w:sz w:val="32"/>
          <w:szCs w:val="32"/>
        </w:rPr>
        <w:t>ERM</w:t>
      </w:r>
      <w:r>
        <w:rPr>
          <w:rFonts w:ascii="Times New Roman" w:hAnsi="Times New Roman" w:cs="Times New Roman"/>
          <w:sz w:val="32"/>
          <w:szCs w:val="32"/>
        </w:rPr>
        <w:t xml:space="preserve"> 3 DISSERTATION PROPOSAL </w:t>
      </w:r>
    </w:p>
    <w:p w14:paraId="524FE2EB" w14:textId="6F57EF56" w:rsidR="00BB71D4" w:rsidRDefault="00BB71D4" w:rsidP="00BB71D4">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LCMB70</w:t>
      </w:r>
      <w:r>
        <w:rPr>
          <w:rFonts w:ascii="Times New Roman" w:hAnsi="Times New Roman" w:cs="Times New Roman"/>
          <w:sz w:val="32"/>
          <w:szCs w:val="32"/>
        </w:rPr>
        <w:t>20</w:t>
      </w:r>
    </w:p>
    <w:p w14:paraId="6F2D61DE" w14:textId="32851525" w:rsidR="002B3136" w:rsidRDefault="002B3136" w:rsidP="00BB71D4">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THE IMPACT OF REWARD SYSTEMS ON EMPLOYEE</w:t>
      </w:r>
    </w:p>
    <w:p w14:paraId="1B85B8FF" w14:textId="50C70289" w:rsidR="002B3136" w:rsidRDefault="002B3136" w:rsidP="00BB71D4">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PERFORMANCE </w:t>
      </w:r>
    </w:p>
    <w:p w14:paraId="09F142E9" w14:textId="6182F794" w:rsidR="002B3136" w:rsidRDefault="002B3136" w:rsidP="00BB71D4">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CASE STUDY OF DANGOTE CEMENT PLC</w:t>
      </w:r>
    </w:p>
    <w:p w14:paraId="4402C336" w14:textId="77777777" w:rsidR="002B3136" w:rsidRDefault="00BB71D4" w:rsidP="00BB71D4">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p>
    <w:p w14:paraId="5DC1310E" w14:textId="353B6C2E" w:rsidR="00BB71D4" w:rsidRDefault="002B3136" w:rsidP="00BB71D4">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sidR="00BB71D4">
        <w:rPr>
          <w:rFonts w:ascii="Times New Roman" w:hAnsi="Times New Roman" w:cs="Times New Roman"/>
          <w:sz w:val="32"/>
          <w:szCs w:val="32"/>
        </w:rPr>
        <w:t xml:space="preserve"> </w:t>
      </w:r>
      <w:r w:rsidR="00BB71D4" w:rsidRPr="00D55F76">
        <w:rPr>
          <w:rFonts w:ascii="Times New Roman" w:hAnsi="Times New Roman" w:cs="Times New Roman"/>
          <w:sz w:val="32"/>
          <w:szCs w:val="32"/>
        </w:rPr>
        <w:t>NELSON TIMOH FONGOH</w:t>
      </w:r>
    </w:p>
    <w:p w14:paraId="5783BE33" w14:textId="77777777" w:rsidR="00BB71D4" w:rsidRDefault="00BB71D4" w:rsidP="00BB71D4">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2000183</w:t>
      </w:r>
    </w:p>
    <w:p w14:paraId="74249BBE" w14:textId="77777777" w:rsidR="00BB71D4" w:rsidRPr="00D55F76" w:rsidRDefault="00BB71D4" w:rsidP="00BB71D4">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Dr GLADIUS KULOTHUNGAN</w:t>
      </w:r>
    </w:p>
    <w:p w14:paraId="3B77B379" w14:textId="513ECF6F" w:rsidR="00BB71D4" w:rsidRPr="00D55F76" w:rsidRDefault="00BB71D4" w:rsidP="00BB71D4">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26</w:t>
      </w:r>
      <w:r w:rsidRPr="00D55F76">
        <w:rPr>
          <w:rFonts w:ascii="Times New Roman" w:hAnsi="Times New Roman" w:cs="Times New Roman"/>
          <w:sz w:val="32"/>
          <w:szCs w:val="32"/>
        </w:rPr>
        <w:t>/</w:t>
      </w:r>
      <w:r>
        <w:rPr>
          <w:rFonts w:ascii="Times New Roman" w:hAnsi="Times New Roman" w:cs="Times New Roman"/>
          <w:sz w:val="32"/>
          <w:szCs w:val="32"/>
        </w:rPr>
        <w:t>10</w:t>
      </w:r>
      <w:r w:rsidRPr="00D55F76">
        <w:rPr>
          <w:rFonts w:ascii="Times New Roman" w:hAnsi="Times New Roman" w:cs="Times New Roman"/>
          <w:sz w:val="32"/>
          <w:szCs w:val="32"/>
        </w:rPr>
        <w:t>/20</w:t>
      </w:r>
    </w:p>
    <w:p w14:paraId="7A2CEEB6" w14:textId="3EAC47F5" w:rsidR="00BB71D4" w:rsidRDefault="00BB71D4" w:rsidP="00BB71D4">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Pr>
          <w:rFonts w:ascii="Times New Roman" w:hAnsi="Times New Roman" w:cs="Times New Roman"/>
          <w:sz w:val="32"/>
          <w:szCs w:val="32"/>
        </w:rPr>
        <w:t xml:space="preserve"> </w:t>
      </w:r>
    </w:p>
    <w:p w14:paraId="3B897A8C" w14:textId="788E279B" w:rsidR="000C74F1" w:rsidRDefault="000C74F1" w:rsidP="0052056F">
      <w:pPr>
        <w:pStyle w:val="TOCHeading"/>
      </w:pPr>
    </w:p>
    <w:p w14:paraId="00926BF5" w14:textId="0C445938" w:rsidR="0052056F" w:rsidRDefault="0052056F" w:rsidP="0052056F">
      <w:pPr>
        <w:rPr>
          <w:lang w:val="en-US"/>
        </w:rPr>
      </w:pPr>
    </w:p>
    <w:p w14:paraId="29848637" w14:textId="2DF14466" w:rsidR="0052056F" w:rsidRDefault="0052056F" w:rsidP="0052056F">
      <w:pPr>
        <w:rPr>
          <w:lang w:val="en-US"/>
        </w:rPr>
      </w:pPr>
    </w:p>
    <w:sdt>
      <w:sdtPr>
        <w:rPr>
          <w:rFonts w:asciiTheme="minorHAnsi" w:eastAsiaTheme="minorHAnsi" w:hAnsiTheme="minorHAnsi" w:cstheme="minorBidi"/>
          <w:color w:val="auto"/>
          <w:sz w:val="22"/>
          <w:szCs w:val="22"/>
          <w:lang w:val="en-GB"/>
        </w:rPr>
        <w:id w:val="-1242714191"/>
        <w:docPartObj>
          <w:docPartGallery w:val="Table of Contents"/>
          <w:docPartUnique/>
        </w:docPartObj>
      </w:sdtPr>
      <w:sdtEndPr>
        <w:rPr>
          <w:b/>
          <w:bCs/>
          <w:noProof/>
        </w:rPr>
      </w:sdtEndPr>
      <w:sdtContent>
        <w:p w14:paraId="75D3FD2C" w14:textId="7A599D5F" w:rsidR="0052056F" w:rsidRDefault="0052056F">
          <w:pPr>
            <w:pStyle w:val="TOCHeading"/>
          </w:pPr>
          <w:r>
            <w:t>Table of Contents</w:t>
          </w:r>
        </w:p>
        <w:p w14:paraId="42C93831" w14:textId="7DF6ABCB" w:rsidR="0052056F" w:rsidRDefault="005205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4642129" w:history="1">
            <w:r w:rsidRPr="00B9336B">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_Toc54642129 \h </w:instrText>
            </w:r>
            <w:r>
              <w:rPr>
                <w:noProof/>
                <w:webHidden/>
              </w:rPr>
            </w:r>
            <w:r>
              <w:rPr>
                <w:noProof/>
                <w:webHidden/>
              </w:rPr>
              <w:fldChar w:fldCharType="separate"/>
            </w:r>
            <w:r>
              <w:rPr>
                <w:noProof/>
                <w:webHidden/>
              </w:rPr>
              <w:t>3</w:t>
            </w:r>
            <w:r>
              <w:rPr>
                <w:noProof/>
                <w:webHidden/>
              </w:rPr>
              <w:fldChar w:fldCharType="end"/>
            </w:r>
          </w:hyperlink>
        </w:p>
        <w:p w14:paraId="3C7D8B97" w14:textId="7026EAFC" w:rsidR="0052056F" w:rsidRDefault="00B633C6">
          <w:pPr>
            <w:pStyle w:val="TOC1"/>
            <w:tabs>
              <w:tab w:val="right" w:leader="dot" w:pos="9016"/>
            </w:tabs>
            <w:rPr>
              <w:rFonts w:eastAsiaTheme="minorEastAsia"/>
              <w:noProof/>
              <w:lang w:eastAsia="en-GB"/>
            </w:rPr>
          </w:pPr>
          <w:hyperlink w:anchor="_Toc54642130" w:history="1">
            <w:r w:rsidR="0052056F" w:rsidRPr="00B9336B">
              <w:rPr>
                <w:rStyle w:val="Hyperlink"/>
                <w:rFonts w:ascii="Times New Roman" w:hAnsi="Times New Roman" w:cs="Times New Roman"/>
                <w:noProof/>
              </w:rPr>
              <w:t>1.1 Background of the study</w:t>
            </w:r>
            <w:r w:rsidR="0052056F">
              <w:rPr>
                <w:noProof/>
                <w:webHidden/>
              </w:rPr>
              <w:tab/>
            </w:r>
            <w:r w:rsidR="0052056F">
              <w:rPr>
                <w:noProof/>
                <w:webHidden/>
              </w:rPr>
              <w:fldChar w:fldCharType="begin"/>
            </w:r>
            <w:r w:rsidR="0052056F">
              <w:rPr>
                <w:noProof/>
                <w:webHidden/>
              </w:rPr>
              <w:instrText xml:space="preserve"> PAGEREF _Toc54642130 \h </w:instrText>
            </w:r>
            <w:r w:rsidR="0052056F">
              <w:rPr>
                <w:noProof/>
                <w:webHidden/>
              </w:rPr>
            </w:r>
            <w:r w:rsidR="0052056F">
              <w:rPr>
                <w:noProof/>
                <w:webHidden/>
              </w:rPr>
              <w:fldChar w:fldCharType="separate"/>
            </w:r>
            <w:r w:rsidR="0052056F">
              <w:rPr>
                <w:noProof/>
                <w:webHidden/>
              </w:rPr>
              <w:t>3</w:t>
            </w:r>
            <w:r w:rsidR="0052056F">
              <w:rPr>
                <w:noProof/>
                <w:webHidden/>
              </w:rPr>
              <w:fldChar w:fldCharType="end"/>
            </w:r>
          </w:hyperlink>
        </w:p>
        <w:p w14:paraId="3760E6E3" w14:textId="26A5DAC0" w:rsidR="0052056F" w:rsidRDefault="00B633C6">
          <w:pPr>
            <w:pStyle w:val="TOC1"/>
            <w:tabs>
              <w:tab w:val="right" w:leader="dot" w:pos="9016"/>
            </w:tabs>
            <w:rPr>
              <w:rFonts w:eastAsiaTheme="minorEastAsia"/>
              <w:noProof/>
              <w:lang w:eastAsia="en-GB"/>
            </w:rPr>
          </w:pPr>
          <w:hyperlink w:anchor="_Toc54642131" w:history="1">
            <w:r w:rsidR="0052056F" w:rsidRPr="00B9336B">
              <w:rPr>
                <w:rStyle w:val="Hyperlink"/>
                <w:rFonts w:ascii="Times New Roman" w:hAnsi="Times New Roman" w:cs="Times New Roman"/>
                <w:noProof/>
              </w:rPr>
              <w:t>1.2 Problem statement</w:t>
            </w:r>
            <w:r w:rsidR="0052056F">
              <w:rPr>
                <w:noProof/>
                <w:webHidden/>
              </w:rPr>
              <w:tab/>
            </w:r>
            <w:r w:rsidR="0052056F">
              <w:rPr>
                <w:noProof/>
                <w:webHidden/>
              </w:rPr>
              <w:fldChar w:fldCharType="begin"/>
            </w:r>
            <w:r w:rsidR="0052056F">
              <w:rPr>
                <w:noProof/>
                <w:webHidden/>
              </w:rPr>
              <w:instrText xml:space="preserve"> PAGEREF _Toc54642131 \h </w:instrText>
            </w:r>
            <w:r w:rsidR="0052056F">
              <w:rPr>
                <w:noProof/>
                <w:webHidden/>
              </w:rPr>
            </w:r>
            <w:r w:rsidR="0052056F">
              <w:rPr>
                <w:noProof/>
                <w:webHidden/>
              </w:rPr>
              <w:fldChar w:fldCharType="separate"/>
            </w:r>
            <w:r w:rsidR="0052056F">
              <w:rPr>
                <w:noProof/>
                <w:webHidden/>
              </w:rPr>
              <w:t>4</w:t>
            </w:r>
            <w:r w:rsidR="0052056F">
              <w:rPr>
                <w:noProof/>
                <w:webHidden/>
              </w:rPr>
              <w:fldChar w:fldCharType="end"/>
            </w:r>
          </w:hyperlink>
        </w:p>
        <w:p w14:paraId="1B8673CD" w14:textId="4E16019E" w:rsidR="0052056F" w:rsidRDefault="00B633C6">
          <w:pPr>
            <w:pStyle w:val="TOC1"/>
            <w:tabs>
              <w:tab w:val="right" w:leader="dot" w:pos="9016"/>
            </w:tabs>
            <w:rPr>
              <w:rFonts w:eastAsiaTheme="minorEastAsia"/>
              <w:noProof/>
              <w:lang w:eastAsia="en-GB"/>
            </w:rPr>
          </w:pPr>
          <w:hyperlink w:anchor="_Toc54642132" w:history="1">
            <w:r w:rsidR="0052056F" w:rsidRPr="00B9336B">
              <w:rPr>
                <w:rStyle w:val="Hyperlink"/>
                <w:rFonts w:ascii="Times New Roman" w:hAnsi="Times New Roman" w:cs="Times New Roman"/>
                <w:noProof/>
              </w:rPr>
              <w:t>1.3 Rational</w:t>
            </w:r>
            <w:r w:rsidR="0052056F">
              <w:rPr>
                <w:noProof/>
                <w:webHidden/>
              </w:rPr>
              <w:tab/>
            </w:r>
            <w:r w:rsidR="0052056F">
              <w:rPr>
                <w:noProof/>
                <w:webHidden/>
              </w:rPr>
              <w:fldChar w:fldCharType="begin"/>
            </w:r>
            <w:r w:rsidR="0052056F">
              <w:rPr>
                <w:noProof/>
                <w:webHidden/>
              </w:rPr>
              <w:instrText xml:space="preserve"> PAGEREF _Toc54642132 \h </w:instrText>
            </w:r>
            <w:r w:rsidR="0052056F">
              <w:rPr>
                <w:noProof/>
                <w:webHidden/>
              </w:rPr>
            </w:r>
            <w:r w:rsidR="0052056F">
              <w:rPr>
                <w:noProof/>
                <w:webHidden/>
              </w:rPr>
              <w:fldChar w:fldCharType="separate"/>
            </w:r>
            <w:r w:rsidR="0052056F">
              <w:rPr>
                <w:noProof/>
                <w:webHidden/>
              </w:rPr>
              <w:t>4</w:t>
            </w:r>
            <w:r w:rsidR="0052056F">
              <w:rPr>
                <w:noProof/>
                <w:webHidden/>
              </w:rPr>
              <w:fldChar w:fldCharType="end"/>
            </w:r>
          </w:hyperlink>
        </w:p>
        <w:p w14:paraId="10153114" w14:textId="6A1CE24C" w:rsidR="0052056F" w:rsidRDefault="00B633C6">
          <w:pPr>
            <w:pStyle w:val="TOC1"/>
            <w:tabs>
              <w:tab w:val="right" w:leader="dot" w:pos="9016"/>
            </w:tabs>
            <w:rPr>
              <w:rFonts w:eastAsiaTheme="minorEastAsia"/>
              <w:noProof/>
              <w:lang w:eastAsia="en-GB"/>
            </w:rPr>
          </w:pPr>
          <w:hyperlink w:anchor="_Toc54642133" w:history="1">
            <w:r w:rsidR="0052056F" w:rsidRPr="00B9336B">
              <w:rPr>
                <w:rStyle w:val="Hyperlink"/>
                <w:rFonts w:ascii="Times New Roman" w:hAnsi="Times New Roman" w:cs="Times New Roman"/>
                <w:noProof/>
              </w:rPr>
              <w:t>1.4 Aims and objectives of the research.</w:t>
            </w:r>
            <w:r w:rsidR="0052056F">
              <w:rPr>
                <w:noProof/>
                <w:webHidden/>
              </w:rPr>
              <w:tab/>
            </w:r>
            <w:r w:rsidR="0052056F">
              <w:rPr>
                <w:noProof/>
                <w:webHidden/>
              </w:rPr>
              <w:fldChar w:fldCharType="begin"/>
            </w:r>
            <w:r w:rsidR="0052056F">
              <w:rPr>
                <w:noProof/>
                <w:webHidden/>
              </w:rPr>
              <w:instrText xml:space="preserve"> PAGEREF _Toc54642133 \h </w:instrText>
            </w:r>
            <w:r w:rsidR="0052056F">
              <w:rPr>
                <w:noProof/>
                <w:webHidden/>
              </w:rPr>
            </w:r>
            <w:r w:rsidR="0052056F">
              <w:rPr>
                <w:noProof/>
                <w:webHidden/>
              </w:rPr>
              <w:fldChar w:fldCharType="separate"/>
            </w:r>
            <w:r w:rsidR="0052056F">
              <w:rPr>
                <w:noProof/>
                <w:webHidden/>
              </w:rPr>
              <w:t>5</w:t>
            </w:r>
            <w:r w:rsidR="0052056F">
              <w:rPr>
                <w:noProof/>
                <w:webHidden/>
              </w:rPr>
              <w:fldChar w:fldCharType="end"/>
            </w:r>
          </w:hyperlink>
        </w:p>
        <w:p w14:paraId="1808892F" w14:textId="48AD172D" w:rsidR="0052056F" w:rsidRDefault="00B633C6">
          <w:pPr>
            <w:pStyle w:val="TOC1"/>
            <w:tabs>
              <w:tab w:val="right" w:leader="dot" w:pos="9016"/>
            </w:tabs>
            <w:rPr>
              <w:rFonts w:eastAsiaTheme="minorEastAsia"/>
              <w:noProof/>
              <w:lang w:eastAsia="en-GB"/>
            </w:rPr>
          </w:pPr>
          <w:hyperlink w:anchor="_Toc54642134" w:history="1">
            <w:r w:rsidR="0052056F" w:rsidRPr="00B9336B">
              <w:rPr>
                <w:rStyle w:val="Hyperlink"/>
                <w:rFonts w:ascii="Times New Roman" w:hAnsi="Times New Roman" w:cs="Times New Roman"/>
                <w:noProof/>
              </w:rPr>
              <w:t>1.5 Research question.</w:t>
            </w:r>
            <w:r w:rsidR="0052056F">
              <w:rPr>
                <w:noProof/>
                <w:webHidden/>
              </w:rPr>
              <w:tab/>
            </w:r>
            <w:r w:rsidR="0052056F">
              <w:rPr>
                <w:noProof/>
                <w:webHidden/>
              </w:rPr>
              <w:fldChar w:fldCharType="begin"/>
            </w:r>
            <w:r w:rsidR="0052056F">
              <w:rPr>
                <w:noProof/>
                <w:webHidden/>
              </w:rPr>
              <w:instrText xml:space="preserve"> PAGEREF _Toc54642134 \h </w:instrText>
            </w:r>
            <w:r w:rsidR="0052056F">
              <w:rPr>
                <w:noProof/>
                <w:webHidden/>
              </w:rPr>
            </w:r>
            <w:r w:rsidR="0052056F">
              <w:rPr>
                <w:noProof/>
                <w:webHidden/>
              </w:rPr>
              <w:fldChar w:fldCharType="separate"/>
            </w:r>
            <w:r w:rsidR="0052056F">
              <w:rPr>
                <w:noProof/>
                <w:webHidden/>
              </w:rPr>
              <w:t>5</w:t>
            </w:r>
            <w:r w:rsidR="0052056F">
              <w:rPr>
                <w:noProof/>
                <w:webHidden/>
              </w:rPr>
              <w:fldChar w:fldCharType="end"/>
            </w:r>
          </w:hyperlink>
        </w:p>
        <w:p w14:paraId="1A839D67" w14:textId="4531F85A" w:rsidR="0052056F" w:rsidRDefault="00B633C6">
          <w:pPr>
            <w:pStyle w:val="TOC2"/>
            <w:tabs>
              <w:tab w:val="right" w:leader="dot" w:pos="9016"/>
            </w:tabs>
            <w:rPr>
              <w:rFonts w:eastAsiaTheme="minorEastAsia"/>
              <w:noProof/>
              <w:lang w:eastAsia="en-GB"/>
            </w:rPr>
          </w:pPr>
          <w:hyperlink w:anchor="_Toc54642135" w:history="1">
            <w:r w:rsidR="0052056F" w:rsidRPr="00B9336B">
              <w:rPr>
                <w:rStyle w:val="Hyperlink"/>
                <w:rFonts w:ascii="Times New Roman" w:hAnsi="Times New Roman" w:cs="Times New Roman"/>
                <w:noProof/>
              </w:rPr>
              <w:t>2.0 Literature review</w:t>
            </w:r>
            <w:r w:rsidR="0052056F">
              <w:rPr>
                <w:noProof/>
                <w:webHidden/>
              </w:rPr>
              <w:tab/>
            </w:r>
            <w:r w:rsidR="0052056F">
              <w:rPr>
                <w:noProof/>
                <w:webHidden/>
              </w:rPr>
              <w:fldChar w:fldCharType="begin"/>
            </w:r>
            <w:r w:rsidR="0052056F">
              <w:rPr>
                <w:noProof/>
                <w:webHidden/>
              </w:rPr>
              <w:instrText xml:space="preserve"> PAGEREF _Toc54642135 \h </w:instrText>
            </w:r>
            <w:r w:rsidR="0052056F">
              <w:rPr>
                <w:noProof/>
                <w:webHidden/>
              </w:rPr>
            </w:r>
            <w:r w:rsidR="0052056F">
              <w:rPr>
                <w:noProof/>
                <w:webHidden/>
              </w:rPr>
              <w:fldChar w:fldCharType="separate"/>
            </w:r>
            <w:r w:rsidR="0052056F">
              <w:rPr>
                <w:noProof/>
                <w:webHidden/>
              </w:rPr>
              <w:t>5</w:t>
            </w:r>
            <w:r w:rsidR="0052056F">
              <w:rPr>
                <w:noProof/>
                <w:webHidden/>
              </w:rPr>
              <w:fldChar w:fldCharType="end"/>
            </w:r>
          </w:hyperlink>
        </w:p>
        <w:p w14:paraId="463A3D47" w14:textId="69D1FC8F" w:rsidR="0052056F" w:rsidRDefault="00B633C6">
          <w:pPr>
            <w:pStyle w:val="TOC3"/>
            <w:tabs>
              <w:tab w:val="right" w:leader="dot" w:pos="9016"/>
            </w:tabs>
            <w:rPr>
              <w:rFonts w:eastAsiaTheme="minorEastAsia"/>
              <w:noProof/>
              <w:lang w:eastAsia="en-GB"/>
            </w:rPr>
          </w:pPr>
          <w:hyperlink w:anchor="_Toc54642136" w:history="1">
            <w:r w:rsidR="0052056F" w:rsidRPr="00B9336B">
              <w:rPr>
                <w:rStyle w:val="Hyperlink"/>
                <w:rFonts w:ascii="Times New Roman" w:hAnsi="Times New Roman" w:cs="Times New Roman"/>
                <w:noProof/>
              </w:rPr>
              <w:t>3.0 Methodology</w:t>
            </w:r>
            <w:r w:rsidR="0052056F">
              <w:rPr>
                <w:noProof/>
                <w:webHidden/>
              </w:rPr>
              <w:tab/>
            </w:r>
            <w:r w:rsidR="0052056F">
              <w:rPr>
                <w:noProof/>
                <w:webHidden/>
              </w:rPr>
              <w:fldChar w:fldCharType="begin"/>
            </w:r>
            <w:r w:rsidR="0052056F">
              <w:rPr>
                <w:noProof/>
                <w:webHidden/>
              </w:rPr>
              <w:instrText xml:space="preserve"> PAGEREF _Toc54642136 \h </w:instrText>
            </w:r>
            <w:r w:rsidR="0052056F">
              <w:rPr>
                <w:noProof/>
                <w:webHidden/>
              </w:rPr>
            </w:r>
            <w:r w:rsidR="0052056F">
              <w:rPr>
                <w:noProof/>
                <w:webHidden/>
              </w:rPr>
              <w:fldChar w:fldCharType="separate"/>
            </w:r>
            <w:r w:rsidR="0052056F">
              <w:rPr>
                <w:noProof/>
                <w:webHidden/>
              </w:rPr>
              <w:t>6</w:t>
            </w:r>
            <w:r w:rsidR="0052056F">
              <w:rPr>
                <w:noProof/>
                <w:webHidden/>
              </w:rPr>
              <w:fldChar w:fldCharType="end"/>
            </w:r>
          </w:hyperlink>
        </w:p>
        <w:p w14:paraId="434DA3DC" w14:textId="2F586968" w:rsidR="0052056F" w:rsidRDefault="00B633C6">
          <w:pPr>
            <w:pStyle w:val="TOC3"/>
            <w:tabs>
              <w:tab w:val="right" w:leader="dot" w:pos="9016"/>
            </w:tabs>
            <w:rPr>
              <w:rFonts w:eastAsiaTheme="minorEastAsia"/>
              <w:noProof/>
              <w:lang w:eastAsia="en-GB"/>
            </w:rPr>
          </w:pPr>
          <w:hyperlink w:anchor="_Toc54642137" w:history="1">
            <w:r w:rsidR="0052056F" w:rsidRPr="00B9336B">
              <w:rPr>
                <w:rStyle w:val="Hyperlink"/>
                <w:rFonts w:ascii="Times New Roman" w:hAnsi="Times New Roman" w:cs="Times New Roman"/>
                <w:noProof/>
              </w:rPr>
              <w:t>3.1 Research strategy</w:t>
            </w:r>
            <w:r w:rsidR="0052056F">
              <w:rPr>
                <w:noProof/>
                <w:webHidden/>
              </w:rPr>
              <w:tab/>
            </w:r>
            <w:r w:rsidR="0052056F">
              <w:rPr>
                <w:noProof/>
                <w:webHidden/>
              </w:rPr>
              <w:fldChar w:fldCharType="begin"/>
            </w:r>
            <w:r w:rsidR="0052056F">
              <w:rPr>
                <w:noProof/>
                <w:webHidden/>
              </w:rPr>
              <w:instrText xml:space="preserve"> PAGEREF _Toc54642137 \h </w:instrText>
            </w:r>
            <w:r w:rsidR="0052056F">
              <w:rPr>
                <w:noProof/>
                <w:webHidden/>
              </w:rPr>
            </w:r>
            <w:r w:rsidR="0052056F">
              <w:rPr>
                <w:noProof/>
                <w:webHidden/>
              </w:rPr>
              <w:fldChar w:fldCharType="separate"/>
            </w:r>
            <w:r w:rsidR="0052056F">
              <w:rPr>
                <w:noProof/>
                <w:webHidden/>
              </w:rPr>
              <w:t>6</w:t>
            </w:r>
            <w:r w:rsidR="0052056F">
              <w:rPr>
                <w:noProof/>
                <w:webHidden/>
              </w:rPr>
              <w:fldChar w:fldCharType="end"/>
            </w:r>
          </w:hyperlink>
        </w:p>
        <w:p w14:paraId="14940B50" w14:textId="3F1DCF17" w:rsidR="0052056F" w:rsidRDefault="00B633C6">
          <w:pPr>
            <w:pStyle w:val="TOC3"/>
            <w:tabs>
              <w:tab w:val="right" w:leader="dot" w:pos="9016"/>
            </w:tabs>
            <w:rPr>
              <w:rFonts w:eastAsiaTheme="minorEastAsia"/>
              <w:noProof/>
              <w:lang w:eastAsia="en-GB"/>
            </w:rPr>
          </w:pPr>
          <w:hyperlink w:anchor="_Toc54642138" w:history="1">
            <w:r w:rsidR="0052056F" w:rsidRPr="00B9336B">
              <w:rPr>
                <w:rStyle w:val="Hyperlink"/>
                <w:rFonts w:ascii="Times New Roman" w:hAnsi="Times New Roman" w:cs="Times New Roman"/>
                <w:noProof/>
              </w:rPr>
              <w:t>3.2 Research purpose</w:t>
            </w:r>
            <w:r w:rsidR="0052056F">
              <w:rPr>
                <w:noProof/>
                <w:webHidden/>
              </w:rPr>
              <w:tab/>
            </w:r>
            <w:r w:rsidR="0052056F">
              <w:rPr>
                <w:noProof/>
                <w:webHidden/>
              </w:rPr>
              <w:fldChar w:fldCharType="begin"/>
            </w:r>
            <w:r w:rsidR="0052056F">
              <w:rPr>
                <w:noProof/>
                <w:webHidden/>
              </w:rPr>
              <w:instrText xml:space="preserve"> PAGEREF _Toc54642138 \h </w:instrText>
            </w:r>
            <w:r w:rsidR="0052056F">
              <w:rPr>
                <w:noProof/>
                <w:webHidden/>
              </w:rPr>
            </w:r>
            <w:r w:rsidR="0052056F">
              <w:rPr>
                <w:noProof/>
                <w:webHidden/>
              </w:rPr>
              <w:fldChar w:fldCharType="separate"/>
            </w:r>
            <w:r w:rsidR="0052056F">
              <w:rPr>
                <w:noProof/>
                <w:webHidden/>
              </w:rPr>
              <w:t>6</w:t>
            </w:r>
            <w:r w:rsidR="0052056F">
              <w:rPr>
                <w:noProof/>
                <w:webHidden/>
              </w:rPr>
              <w:fldChar w:fldCharType="end"/>
            </w:r>
          </w:hyperlink>
        </w:p>
        <w:p w14:paraId="0E82AE1E" w14:textId="60506ECF" w:rsidR="0052056F" w:rsidRDefault="00B633C6">
          <w:pPr>
            <w:pStyle w:val="TOC3"/>
            <w:tabs>
              <w:tab w:val="right" w:leader="dot" w:pos="9016"/>
            </w:tabs>
            <w:rPr>
              <w:rFonts w:eastAsiaTheme="minorEastAsia"/>
              <w:noProof/>
              <w:lang w:eastAsia="en-GB"/>
            </w:rPr>
          </w:pPr>
          <w:hyperlink w:anchor="_Toc54642139" w:history="1">
            <w:r w:rsidR="0052056F" w:rsidRPr="00B9336B">
              <w:rPr>
                <w:rStyle w:val="Hyperlink"/>
                <w:rFonts w:ascii="Times New Roman" w:hAnsi="Times New Roman" w:cs="Times New Roman"/>
                <w:noProof/>
              </w:rPr>
              <w:t>3.3 Research method:</w:t>
            </w:r>
            <w:r w:rsidR="0052056F">
              <w:rPr>
                <w:noProof/>
                <w:webHidden/>
              </w:rPr>
              <w:tab/>
            </w:r>
            <w:r w:rsidR="0052056F">
              <w:rPr>
                <w:noProof/>
                <w:webHidden/>
              </w:rPr>
              <w:fldChar w:fldCharType="begin"/>
            </w:r>
            <w:r w:rsidR="0052056F">
              <w:rPr>
                <w:noProof/>
                <w:webHidden/>
              </w:rPr>
              <w:instrText xml:space="preserve"> PAGEREF _Toc54642139 \h </w:instrText>
            </w:r>
            <w:r w:rsidR="0052056F">
              <w:rPr>
                <w:noProof/>
                <w:webHidden/>
              </w:rPr>
            </w:r>
            <w:r w:rsidR="0052056F">
              <w:rPr>
                <w:noProof/>
                <w:webHidden/>
              </w:rPr>
              <w:fldChar w:fldCharType="separate"/>
            </w:r>
            <w:r w:rsidR="0052056F">
              <w:rPr>
                <w:noProof/>
                <w:webHidden/>
              </w:rPr>
              <w:t>7</w:t>
            </w:r>
            <w:r w:rsidR="0052056F">
              <w:rPr>
                <w:noProof/>
                <w:webHidden/>
              </w:rPr>
              <w:fldChar w:fldCharType="end"/>
            </w:r>
          </w:hyperlink>
        </w:p>
        <w:p w14:paraId="465E7543" w14:textId="0AF962FA" w:rsidR="0052056F" w:rsidRDefault="00B633C6">
          <w:pPr>
            <w:pStyle w:val="TOC3"/>
            <w:tabs>
              <w:tab w:val="right" w:leader="dot" w:pos="9016"/>
            </w:tabs>
            <w:rPr>
              <w:rFonts w:eastAsiaTheme="minorEastAsia"/>
              <w:noProof/>
              <w:lang w:eastAsia="en-GB"/>
            </w:rPr>
          </w:pPr>
          <w:hyperlink w:anchor="_Toc54642140" w:history="1">
            <w:r w:rsidR="0052056F" w:rsidRPr="00B9336B">
              <w:rPr>
                <w:rStyle w:val="Hyperlink"/>
                <w:rFonts w:ascii="Times New Roman" w:hAnsi="Times New Roman" w:cs="Times New Roman"/>
                <w:noProof/>
              </w:rPr>
              <w:t>3.4 Methods of data collection</w:t>
            </w:r>
            <w:r w:rsidR="0052056F">
              <w:rPr>
                <w:noProof/>
                <w:webHidden/>
              </w:rPr>
              <w:tab/>
            </w:r>
            <w:r w:rsidR="0052056F">
              <w:rPr>
                <w:noProof/>
                <w:webHidden/>
              </w:rPr>
              <w:fldChar w:fldCharType="begin"/>
            </w:r>
            <w:r w:rsidR="0052056F">
              <w:rPr>
                <w:noProof/>
                <w:webHidden/>
              </w:rPr>
              <w:instrText xml:space="preserve"> PAGEREF _Toc54642140 \h </w:instrText>
            </w:r>
            <w:r w:rsidR="0052056F">
              <w:rPr>
                <w:noProof/>
                <w:webHidden/>
              </w:rPr>
            </w:r>
            <w:r w:rsidR="0052056F">
              <w:rPr>
                <w:noProof/>
                <w:webHidden/>
              </w:rPr>
              <w:fldChar w:fldCharType="separate"/>
            </w:r>
            <w:r w:rsidR="0052056F">
              <w:rPr>
                <w:noProof/>
                <w:webHidden/>
              </w:rPr>
              <w:t>7</w:t>
            </w:r>
            <w:r w:rsidR="0052056F">
              <w:rPr>
                <w:noProof/>
                <w:webHidden/>
              </w:rPr>
              <w:fldChar w:fldCharType="end"/>
            </w:r>
          </w:hyperlink>
        </w:p>
        <w:p w14:paraId="30C5664E" w14:textId="51833E29" w:rsidR="0052056F" w:rsidRDefault="00B633C6">
          <w:pPr>
            <w:pStyle w:val="TOC3"/>
            <w:tabs>
              <w:tab w:val="right" w:leader="dot" w:pos="9016"/>
            </w:tabs>
            <w:rPr>
              <w:rFonts w:eastAsiaTheme="minorEastAsia"/>
              <w:noProof/>
              <w:lang w:eastAsia="en-GB"/>
            </w:rPr>
          </w:pPr>
          <w:hyperlink w:anchor="_Toc54642141" w:history="1">
            <w:r w:rsidR="0052056F" w:rsidRPr="00B9336B">
              <w:rPr>
                <w:rStyle w:val="Hyperlink"/>
                <w:rFonts w:ascii="Times New Roman" w:hAnsi="Times New Roman" w:cs="Times New Roman"/>
                <w:noProof/>
              </w:rPr>
              <w:t>3.4.1 Questionnaire:</w:t>
            </w:r>
            <w:r w:rsidR="0052056F">
              <w:rPr>
                <w:noProof/>
                <w:webHidden/>
              </w:rPr>
              <w:tab/>
            </w:r>
            <w:r w:rsidR="0052056F">
              <w:rPr>
                <w:noProof/>
                <w:webHidden/>
              </w:rPr>
              <w:fldChar w:fldCharType="begin"/>
            </w:r>
            <w:r w:rsidR="0052056F">
              <w:rPr>
                <w:noProof/>
                <w:webHidden/>
              </w:rPr>
              <w:instrText xml:space="preserve"> PAGEREF _Toc54642141 \h </w:instrText>
            </w:r>
            <w:r w:rsidR="0052056F">
              <w:rPr>
                <w:noProof/>
                <w:webHidden/>
              </w:rPr>
            </w:r>
            <w:r w:rsidR="0052056F">
              <w:rPr>
                <w:noProof/>
                <w:webHidden/>
              </w:rPr>
              <w:fldChar w:fldCharType="separate"/>
            </w:r>
            <w:r w:rsidR="0052056F">
              <w:rPr>
                <w:noProof/>
                <w:webHidden/>
              </w:rPr>
              <w:t>7</w:t>
            </w:r>
            <w:r w:rsidR="0052056F">
              <w:rPr>
                <w:noProof/>
                <w:webHidden/>
              </w:rPr>
              <w:fldChar w:fldCharType="end"/>
            </w:r>
          </w:hyperlink>
        </w:p>
        <w:p w14:paraId="1FF28572" w14:textId="1E9902AA" w:rsidR="0052056F" w:rsidRDefault="00B633C6">
          <w:pPr>
            <w:pStyle w:val="TOC3"/>
            <w:tabs>
              <w:tab w:val="right" w:leader="dot" w:pos="9016"/>
            </w:tabs>
            <w:rPr>
              <w:rFonts w:eastAsiaTheme="minorEastAsia"/>
              <w:noProof/>
              <w:lang w:eastAsia="en-GB"/>
            </w:rPr>
          </w:pPr>
          <w:hyperlink w:anchor="_Toc54642142" w:history="1">
            <w:r w:rsidR="0052056F" w:rsidRPr="00B9336B">
              <w:rPr>
                <w:rStyle w:val="Hyperlink"/>
                <w:rFonts w:ascii="Times New Roman" w:hAnsi="Times New Roman" w:cs="Times New Roman"/>
                <w:noProof/>
              </w:rPr>
              <w:t>3.5 Data analysis</w:t>
            </w:r>
            <w:r w:rsidR="0052056F">
              <w:rPr>
                <w:noProof/>
                <w:webHidden/>
              </w:rPr>
              <w:tab/>
            </w:r>
            <w:r w:rsidR="0052056F">
              <w:rPr>
                <w:noProof/>
                <w:webHidden/>
              </w:rPr>
              <w:fldChar w:fldCharType="begin"/>
            </w:r>
            <w:r w:rsidR="0052056F">
              <w:rPr>
                <w:noProof/>
                <w:webHidden/>
              </w:rPr>
              <w:instrText xml:space="preserve"> PAGEREF _Toc54642142 \h </w:instrText>
            </w:r>
            <w:r w:rsidR="0052056F">
              <w:rPr>
                <w:noProof/>
                <w:webHidden/>
              </w:rPr>
            </w:r>
            <w:r w:rsidR="0052056F">
              <w:rPr>
                <w:noProof/>
                <w:webHidden/>
              </w:rPr>
              <w:fldChar w:fldCharType="separate"/>
            </w:r>
            <w:r w:rsidR="0052056F">
              <w:rPr>
                <w:noProof/>
                <w:webHidden/>
              </w:rPr>
              <w:t>7</w:t>
            </w:r>
            <w:r w:rsidR="0052056F">
              <w:rPr>
                <w:noProof/>
                <w:webHidden/>
              </w:rPr>
              <w:fldChar w:fldCharType="end"/>
            </w:r>
          </w:hyperlink>
        </w:p>
        <w:p w14:paraId="35F6285A" w14:textId="14FD4856" w:rsidR="0052056F" w:rsidRDefault="00B633C6">
          <w:pPr>
            <w:pStyle w:val="TOC3"/>
            <w:tabs>
              <w:tab w:val="right" w:leader="dot" w:pos="9016"/>
            </w:tabs>
            <w:rPr>
              <w:rFonts w:eastAsiaTheme="minorEastAsia"/>
              <w:noProof/>
              <w:lang w:eastAsia="en-GB"/>
            </w:rPr>
          </w:pPr>
          <w:hyperlink w:anchor="_Toc54642143" w:history="1">
            <w:r w:rsidR="0052056F" w:rsidRPr="00B9336B">
              <w:rPr>
                <w:rStyle w:val="Hyperlink"/>
                <w:rFonts w:ascii="Times New Roman" w:hAnsi="Times New Roman" w:cs="Times New Roman"/>
                <w:noProof/>
              </w:rPr>
              <w:t>3.6 Sampling technique</w:t>
            </w:r>
            <w:r w:rsidR="0052056F">
              <w:rPr>
                <w:noProof/>
                <w:webHidden/>
              </w:rPr>
              <w:tab/>
            </w:r>
            <w:r w:rsidR="0052056F">
              <w:rPr>
                <w:noProof/>
                <w:webHidden/>
              </w:rPr>
              <w:fldChar w:fldCharType="begin"/>
            </w:r>
            <w:r w:rsidR="0052056F">
              <w:rPr>
                <w:noProof/>
                <w:webHidden/>
              </w:rPr>
              <w:instrText xml:space="preserve"> PAGEREF _Toc54642143 \h </w:instrText>
            </w:r>
            <w:r w:rsidR="0052056F">
              <w:rPr>
                <w:noProof/>
                <w:webHidden/>
              </w:rPr>
            </w:r>
            <w:r w:rsidR="0052056F">
              <w:rPr>
                <w:noProof/>
                <w:webHidden/>
              </w:rPr>
              <w:fldChar w:fldCharType="separate"/>
            </w:r>
            <w:r w:rsidR="0052056F">
              <w:rPr>
                <w:noProof/>
                <w:webHidden/>
              </w:rPr>
              <w:t>8</w:t>
            </w:r>
            <w:r w:rsidR="0052056F">
              <w:rPr>
                <w:noProof/>
                <w:webHidden/>
              </w:rPr>
              <w:fldChar w:fldCharType="end"/>
            </w:r>
          </w:hyperlink>
        </w:p>
        <w:p w14:paraId="3F76D88A" w14:textId="1CD417E7" w:rsidR="0052056F" w:rsidRDefault="00B633C6">
          <w:pPr>
            <w:pStyle w:val="TOC3"/>
            <w:tabs>
              <w:tab w:val="right" w:leader="dot" w:pos="9016"/>
            </w:tabs>
            <w:rPr>
              <w:rFonts w:eastAsiaTheme="minorEastAsia"/>
              <w:noProof/>
              <w:lang w:eastAsia="en-GB"/>
            </w:rPr>
          </w:pPr>
          <w:hyperlink w:anchor="_Toc54642144" w:history="1">
            <w:r w:rsidR="0052056F" w:rsidRPr="00B9336B">
              <w:rPr>
                <w:rStyle w:val="Hyperlink"/>
                <w:rFonts w:ascii="Times New Roman" w:hAnsi="Times New Roman" w:cs="Times New Roman"/>
                <w:noProof/>
              </w:rPr>
              <w:t>3.7 Ethical consideration</w:t>
            </w:r>
            <w:r w:rsidR="0052056F">
              <w:rPr>
                <w:noProof/>
                <w:webHidden/>
              </w:rPr>
              <w:tab/>
            </w:r>
            <w:r w:rsidR="0052056F">
              <w:rPr>
                <w:noProof/>
                <w:webHidden/>
              </w:rPr>
              <w:fldChar w:fldCharType="begin"/>
            </w:r>
            <w:r w:rsidR="0052056F">
              <w:rPr>
                <w:noProof/>
                <w:webHidden/>
              </w:rPr>
              <w:instrText xml:space="preserve"> PAGEREF _Toc54642144 \h </w:instrText>
            </w:r>
            <w:r w:rsidR="0052056F">
              <w:rPr>
                <w:noProof/>
                <w:webHidden/>
              </w:rPr>
            </w:r>
            <w:r w:rsidR="0052056F">
              <w:rPr>
                <w:noProof/>
                <w:webHidden/>
              </w:rPr>
              <w:fldChar w:fldCharType="separate"/>
            </w:r>
            <w:r w:rsidR="0052056F">
              <w:rPr>
                <w:noProof/>
                <w:webHidden/>
              </w:rPr>
              <w:t>8</w:t>
            </w:r>
            <w:r w:rsidR="0052056F">
              <w:rPr>
                <w:noProof/>
                <w:webHidden/>
              </w:rPr>
              <w:fldChar w:fldCharType="end"/>
            </w:r>
          </w:hyperlink>
        </w:p>
        <w:p w14:paraId="4D5E09C9" w14:textId="32541F12" w:rsidR="0052056F" w:rsidRDefault="00B633C6">
          <w:pPr>
            <w:pStyle w:val="TOC3"/>
            <w:tabs>
              <w:tab w:val="right" w:leader="dot" w:pos="9016"/>
            </w:tabs>
            <w:rPr>
              <w:rFonts w:eastAsiaTheme="minorEastAsia"/>
              <w:noProof/>
              <w:lang w:eastAsia="en-GB"/>
            </w:rPr>
          </w:pPr>
          <w:hyperlink w:anchor="_Toc54642145" w:history="1">
            <w:r w:rsidR="0052056F" w:rsidRPr="00B9336B">
              <w:rPr>
                <w:rStyle w:val="Hyperlink"/>
                <w:rFonts w:ascii="Times New Roman" w:hAnsi="Times New Roman" w:cs="Times New Roman"/>
                <w:noProof/>
              </w:rPr>
              <w:t>3.8 Limitation of the research</w:t>
            </w:r>
            <w:r w:rsidR="0052056F">
              <w:rPr>
                <w:noProof/>
                <w:webHidden/>
              </w:rPr>
              <w:tab/>
            </w:r>
            <w:r w:rsidR="0052056F">
              <w:rPr>
                <w:noProof/>
                <w:webHidden/>
              </w:rPr>
              <w:fldChar w:fldCharType="begin"/>
            </w:r>
            <w:r w:rsidR="0052056F">
              <w:rPr>
                <w:noProof/>
                <w:webHidden/>
              </w:rPr>
              <w:instrText xml:space="preserve"> PAGEREF _Toc54642145 \h </w:instrText>
            </w:r>
            <w:r w:rsidR="0052056F">
              <w:rPr>
                <w:noProof/>
                <w:webHidden/>
              </w:rPr>
            </w:r>
            <w:r w:rsidR="0052056F">
              <w:rPr>
                <w:noProof/>
                <w:webHidden/>
              </w:rPr>
              <w:fldChar w:fldCharType="separate"/>
            </w:r>
            <w:r w:rsidR="0052056F">
              <w:rPr>
                <w:noProof/>
                <w:webHidden/>
              </w:rPr>
              <w:t>8</w:t>
            </w:r>
            <w:r w:rsidR="0052056F">
              <w:rPr>
                <w:noProof/>
                <w:webHidden/>
              </w:rPr>
              <w:fldChar w:fldCharType="end"/>
            </w:r>
          </w:hyperlink>
        </w:p>
        <w:p w14:paraId="60A46AB5" w14:textId="6038B3E1" w:rsidR="0052056F" w:rsidRDefault="0052056F">
          <w:r>
            <w:rPr>
              <w:b/>
              <w:bCs/>
              <w:noProof/>
            </w:rPr>
            <w:fldChar w:fldCharType="end"/>
          </w:r>
        </w:p>
      </w:sdtContent>
    </w:sdt>
    <w:p w14:paraId="08D351AE" w14:textId="65CE9B41" w:rsidR="0052056F" w:rsidRDefault="0052056F" w:rsidP="0052056F">
      <w:pPr>
        <w:rPr>
          <w:lang w:val="en-US"/>
        </w:rPr>
      </w:pPr>
      <w:r>
        <w:rPr>
          <w:lang w:val="en-US"/>
        </w:rPr>
        <w:br w:type="page"/>
      </w:r>
    </w:p>
    <w:p w14:paraId="4226ECAC" w14:textId="6A525713" w:rsidR="0052056F" w:rsidRDefault="0052056F" w:rsidP="0052056F">
      <w:pPr>
        <w:rPr>
          <w:lang w:val="en-US"/>
        </w:rPr>
      </w:pPr>
    </w:p>
    <w:p w14:paraId="78545CB1" w14:textId="77777777" w:rsidR="0052056F" w:rsidRPr="00B76757" w:rsidRDefault="0052056F" w:rsidP="0052056F">
      <w:pPr>
        <w:pStyle w:val="Heading1"/>
        <w:spacing w:line="360" w:lineRule="auto"/>
        <w:jc w:val="both"/>
        <w:rPr>
          <w:rFonts w:ascii="Times New Roman" w:hAnsi="Times New Roman" w:cs="Times New Roman"/>
          <w:sz w:val="28"/>
          <w:szCs w:val="28"/>
        </w:rPr>
      </w:pPr>
      <w:bookmarkStart w:id="0" w:name="_Toc54642129"/>
      <w:r w:rsidRPr="00B76757">
        <w:rPr>
          <w:rFonts w:ascii="Times New Roman" w:hAnsi="Times New Roman" w:cs="Times New Roman"/>
          <w:sz w:val="28"/>
          <w:szCs w:val="28"/>
        </w:rPr>
        <w:t>1.0 Introduction</w:t>
      </w:r>
      <w:bookmarkEnd w:id="0"/>
    </w:p>
    <w:p w14:paraId="5774F31A"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To gain and or enhance competition and obtain sustainable comparative advantage, contemporary companies struggle with several problems relating to the retention of workers. Problems associated with the retention of workers have increased mainly following the growth of globalisation as workers from various countries are handled with distinct cultural backgrounds. Organizations around the world are concerned with successful human resource initiatives to increase their productivity. It is obvious that the efficiency of workers in an expanding company is a critical factor in the success of the company. Employees, formally known in contemporary organisations as human capital, are rightly regarded as the most valuable tools for the performance of an enterprise. High productivity and the preservation of talented employees have been reflected as one of the priorities of ensuring competitive advantage, but it has become a challenge for companies in the modern economic cycle. (Armstrong, 2012). Rewarding workers therefore is a means through which companies and of organisations motivate their workforce for the workers to perform better.</w:t>
      </w:r>
    </w:p>
    <w:p w14:paraId="3C9F0F93" w14:textId="77777777" w:rsidR="0052056F" w:rsidRPr="00B76757" w:rsidRDefault="0052056F" w:rsidP="0052056F">
      <w:pPr>
        <w:pStyle w:val="Heading1"/>
        <w:spacing w:line="360" w:lineRule="auto"/>
        <w:jc w:val="both"/>
        <w:rPr>
          <w:rFonts w:ascii="Times New Roman" w:hAnsi="Times New Roman" w:cs="Times New Roman"/>
          <w:sz w:val="28"/>
          <w:szCs w:val="28"/>
        </w:rPr>
      </w:pPr>
      <w:bookmarkStart w:id="1" w:name="_Toc54642130"/>
      <w:r w:rsidRPr="00B76757">
        <w:rPr>
          <w:rFonts w:ascii="Times New Roman" w:hAnsi="Times New Roman" w:cs="Times New Roman"/>
          <w:sz w:val="28"/>
          <w:szCs w:val="28"/>
        </w:rPr>
        <w:t>1.1 Background of the study</w:t>
      </w:r>
      <w:bookmarkEnd w:id="1"/>
    </w:p>
    <w:p w14:paraId="3D256028"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Rewards play a very significant role in any organisation in that it motivates employees leading to an increase in their performances and aligning the business strategy with the objectives. This is because the individual performance does contribute to the performance of the department and team leading to higher productivity. As such the company’s aims, philosophies and culture should be compatible with reward systems to inspire workers to do well at the same time helping to accomplish the organisation's objectives. It is necessary, therefore, to use rewards for the company as a way of inspiring workers to operate with greater dedication.</w:t>
      </w:r>
    </w:p>
    <w:p w14:paraId="5DE6ABA2"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The reward system is not only an integral mechanism for observing staff performance but may also be used as a strategy for motivation. Any company can retain and recruit new talent with an effective reward system. Employee roles and activities are structured to accomplish organisational goals, targets. productivity and effectiveness of workers are tailored for the achievement of the goal and the organisation's objectives. Employees certainly perceive rewards or compensations as valuable motivation for the job they do in serving clients. It is therefore helpful to design, motivate and reward them adequately if the workers are to deliver high quality performance.</w:t>
      </w:r>
    </w:p>
    <w:p w14:paraId="75533C2B"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lastRenderedPageBreak/>
        <w:t xml:space="preserve">In companies, rewards have many functions. They serve to create a stronger work arrangement, keep on to good employees and reduce the turnover of workers  </w:t>
      </w:r>
      <w:sdt>
        <w:sdtPr>
          <w:rPr>
            <w:rFonts w:ascii="Times New Roman" w:hAnsi="Times New Roman" w:cs="Times New Roman"/>
            <w:color w:val="000000"/>
            <w:sz w:val="24"/>
            <w:szCs w:val="24"/>
            <w:highlight w:val="white"/>
          </w:rPr>
          <w:alias w:val="Citation"/>
          <w:tag w:val="{&quot;referencesIds&quot;:[&quot;doc:5f9554bee4b01b07a604afbb&quot;],&quot;referencesOptions&quot;:{&quot;doc:5f9554bee4b01b07a604afbb&quot;:{&quot;author&quot;:true,&quot;year&quot;:true,&quot;pageReplace&quot;:&quot;&quot;,&quot;prefix&quot;:&quot;&quot;,&quot;suffix&quot;:&quot;&quot;}},&quot;hasBrokenReferences&quot;:false,&quot;hasManualEdits&quot;:false,&quot;citationType&quot;:&quot;inline&quot;}"/>
          <w:id w:val="-278255983"/>
          <w:placeholder>
            <w:docPart w:val="BB54219E3303425C8A4D65F5541237B4"/>
          </w:placeholder>
        </w:sdtPr>
        <w:sdtEndPr/>
        <w:sdtContent>
          <w:r w:rsidRPr="007C40BF">
            <w:rPr>
              <w:rFonts w:ascii="Times New Roman" w:eastAsia="Times New Roman" w:hAnsi="Times New Roman" w:cs="Times New Roman"/>
              <w:color w:val="000000"/>
              <w:sz w:val="24"/>
              <w:szCs w:val="24"/>
            </w:rPr>
            <w:t>(Watson 2003)</w:t>
          </w:r>
        </w:sdtContent>
      </w:sdt>
      <w:r w:rsidRPr="007C40BF">
        <w:rPr>
          <w:rFonts w:ascii="Times New Roman" w:hAnsi="Times New Roman" w:cs="Times New Roman"/>
          <w:color w:val="000000"/>
          <w:sz w:val="24"/>
          <w:szCs w:val="24"/>
        </w:rPr>
        <w:t xml:space="preserve">. The overall objective is to increase the willingness of employees to work in the organisation, to improve their productivity and hence performance  </w:t>
      </w:r>
      <w:sdt>
        <w:sdtPr>
          <w:rPr>
            <w:rFonts w:ascii="Times New Roman" w:hAnsi="Times New Roman" w:cs="Times New Roman"/>
            <w:color w:val="000000"/>
            <w:sz w:val="24"/>
            <w:szCs w:val="24"/>
            <w:highlight w:val="white"/>
          </w:rPr>
          <w:alias w:val="Citation"/>
          <w:tag w:val="{&quot;referencesIds&quot;:[&quot;doc:5f95575ee4b039a0805249b8&quot;],&quot;referencesOptions&quot;:{&quot;doc:5f95575ee4b039a0805249b8&quot;:{&quot;author&quot;:true,&quot;year&quot;:true,&quot;pageReplace&quot;:&quot;&quot;,&quot;prefix&quot;:&quot;&quot;,&quot;suffix&quot;:&quot;&quot;}},&quot;hasBrokenReferences&quot;:false,&quot;hasManualEdits&quot;:false,&quot;citationType&quot;:&quot;inline&quot;}"/>
          <w:id w:val="905878559"/>
          <w:placeholder>
            <w:docPart w:val="9725179C48CE4646B9D3B8640E25CAD8"/>
          </w:placeholder>
        </w:sdtPr>
        <w:sdtEndPr/>
        <w:sdtContent>
          <w:r w:rsidRPr="007C40BF">
            <w:rPr>
              <w:rFonts w:ascii="Times New Roman" w:eastAsia="Times New Roman" w:hAnsi="Times New Roman" w:cs="Times New Roman"/>
              <w:color w:val="000000"/>
              <w:sz w:val="24"/>
              <w:szCs w:val="24"/>
            </w:rPr>
            <w:t>(</w:t>
          </w:r>
          <w:proofErr w:type="spellStart"/>
          <w:r w:rsidRPr="007C40BF">
            <w:rPr>
              <w:rFonts w:ascii="Times New Roman" w:eastAsia="Times New Roman" w:hAnsi="Times New Roman" w:cs="Times New Roman"/>
              <w:color w:val="000000"/>
              <w:sz w:val="24"/>
              <w:szCs w:val="24"/>
            </w:rPr>
            <w:t>Gkorezis</w:t>
          </w:r>
          <w:proofErr w:type="spellEnd"/>
          <w:r w:rsidRPr="007C40BF">
            <w:rPr>
              <w:rFonts w:ascii="Times New Roman" w:eastAsia="Times New Roman" w:hAnsi="Times New Roman" w:cs="Times New Roman"/>
              <w:color w:val="000000"/>
              <w:sz w:val="24"/>
              <w:szCs w:val="24"/>
            </w:rPr>
            <w:t xml:space="preserve">, </w:t>
          </w:r>
          <w:proofErr w:type="spellStart"/>
          <w:r w:rsidRPr="007C40BF">
            <w:rPr>
              <w:rFonts w:ascii="Times New Roman" w:eastAsia="Times New Roman" w:hAnsi="Times New Roman" w:cs="Times New Roman"/>
              <w:color w:val="000000"/>
              <w:sz w:val="24"/>
              <w:szCs w:val="24"/>
            </w:rPr>
            <w:t>Petridou</w:t>
          </w:r>
          <w:proofErr w:type="spellEnd"/>
          <w:r w:rsidRPr="007C40BF">
            <w:rPr>
              <w:rFonts w:ascii="Times New Roman" w:eastAsia="Times New Roman" w:hAnsi="Times New Roman" w:cs="Times New Roman"/>
              <w:color w:val="000000"/>
              <w:sz w:val="24"/>
              <w:szCs w:val="24"/>
            </w:rPr>
            <w:t xml:space="preserve"> 2008)</w:t>
          </w:r>
        </w:sdtContent>
      </w:sdt>
      <w:r w:rsidRPr="007C40BF">
        <w:rPr>
          <w:rFonts w:ascii="Times New Roman" w:hAnsi="Times New Roman" w:cs="Times New Roman"/>
          <w:color w:val="000000"/>
          <w:sz w:val="24"/>
          <w:szCs w:val="24"/>
        </w:rPr>
        <w:t>.</w:t>
      </w:r>
    </w:p>
    <w:p w14:paraId="1538210E"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According to James et al (2008), rewards should be provided on individual employee wants. A whole spectrum of financial and non-financial rewards draws, maintain, and involve employees (CIPD, 2020). In contemporary market world, workers will perform at their best when they have a sense or belief that their contributions will be rewarded by management.</w:t>
      </w:r>
    </w:p>
    <w:p w14:paraId="2558CB10"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In this light, this case seeks to explore the impact of rewards systems on the performance employees at Dangote Cement Plc.</w:t>
      </w:r>
    </w:p>
    <w:p w14:paraId="5A72E866" w14:textId="77777777" w:rsidR="0052056F" w:rsidRPr="00B76757" w:rsidRDefault="0052056F" w:rsidP="0052056F">
      <w:pPr>
        <w:pStyle w:val="Heading1"/>
        <w:spacing w:line="360" w:lineRule="auto"/>
        <w:jc w:val="both"/>
        <w:rPr>
          <w:rFonts w:ascii="Times New Roman" w:hAnsi="Times New Roman" w:cs="Times New Roman"/>
          <w:sz w:val="28"/>
          <w:szCs w:val="28"/>
        </w:rPr>
      </w:pPr>
      <w:bookmarkStart w:id="2" w:name="_Toc54642131"/>
      <w:r w:rsidRPr="00B76757">
        <w:rPr>
          <w:rFonts w:ascii="Times New Roman" w:hAnsi="Times New Roman" w:cs="Times New Roman"/>
          <w:sz w:val="28"/>
          <w:szCs w:val="28"/>
        </w:rPr>
        <w:t>1.2 Problem statement</w:t>
      </w:r>
      <w:bookmarkEnd w:id="2"/>
    </w:p>
    <w:p w14:paraId="054A64C1" w14:textId="5CC64D3A"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Reward systems are generally known to as tools used by </w:t>
      </w:r>
      <w:r w:rsidR="00737C72">
        <w:rPr>
          <w:rFonts w:ascii="Times New Roman" w:hAnsi="Times New Roman" w:cs="Times New Roman"/>
          <w:sz w:val="24"/>
          <w:szCs w:val="24"/>
        </w:rPr>
        <w:t>companies</w:t>
      </w:r>
      <w:r w:rsidRPr="007C40BF">
        <w:rPr>
          <w:rFonts w:ascii="Times New Roman" w:hAnsi="Times New Roman" w:cs="Times New Roman"/>
          <w:sz w:val="24"/>
          <w:szCs w:val="24"/>
        </w:rPr>
        <w:t xml:space="preserve"> to </w:t>
      </w:r>
      <w:r w:rsidR="00737C72">
        <w:rPr>
          <w:rFonts w:ascii="Times New Roman" w:hAnsi="Times New Roman" w:cs="Times New Roman"/>
          <w:sz w:val="24"/>
          <w:szCs w:val="24"/>
        </w:rPr>
        <w:t>encourage their workers</w:t>
      </w:r>
      <w:r w:rsidRPr="007C40BF">
        <w:rPr>
          <w:rFonts w:ascii="Times New Roman" w:hAnsi="Times New Roman" w:cs="Times New Roman"/>
          <w:sz w:val="24"/>
          <w:szCs w:val="24"/>
        </w:rPr>
        <w:t xml:space="preserve"> and improve their performance and in turn improves the performance of the organisation. The effect of this is that employees tend to place more emphasis on those areas which they know offers better rewards subsequently shying away from areas or activities with less rewards. This can adversely lead to overperformance or underperformance on the part of the employees automatically affecting the performance of the organisation. Research conducted by Dewhurst (2010) indicates that a well manage reward system will motivate low performers, but could improve work satisfaction, particularly for high performers. However, some workers are more attracted by extrinsic rewards due to variations in personalities and personal desires, while others favour intrinsic rewards. Jobs and career advancement of staff should also be considered  </w:t>
      </w:r>
      <w:sdt>
        <w:sdtPr>
          <w:rPr>
            <w:rFonts w:ascii="Times New Roman" w:hAnsi="Times New Roman" w:cs="Times New Roman"/>
            <w:color w:val="000000"/>
            <w:sz w:val="24"/>
            <w:szCs w:val="24"/>
            <w:highlight w:val="white"/>
          </w:rPr>
          <w:alias w:val="Citation"/>
          <w:tag w:val="{&quot;referencesIds&quot;:[&quot;doc:5f9696dbe4b01b07a604fa29&quot;],&quot;referencesOptions&quot;:{&quot;doc:5f9696dbe4b01b07a604fa29&quot;:{&quot;author&quot;:true,&quot;year&quot;:true,&quot;pageReplace&quot;:&quot;&quot;,&quot;prefix&quot;:&quot;&quot;,&quot;suffix&quot;:&quot;&quot;}},&quot;hasBrokenReferences&quot;:false,&quot;hasManualEdits&quot;:false,&quot;citationType&quot;:&quot;inline&quot;}"/>
          <w:id w:val="2061431702"/>
          <w:placeholder>
            <w:docPart w:val="6BB157427AF049388DD65B05ECDC9DA0"/>
          </w:placeholder>
        </w:sdtPr>
        <w:sdtEndPr/>
        <w:sdtContent>
          <w:r w:rsidRPr="007C40BF">
            <w:rPr>
              <w:rFonts w:ascii="Times New Roman" w:eastAsia="Times New Roman" w:hAnsi="Times New Roman" w:cs="Times New Roman"/>
              <w:color w:val="000000"/>
              <w:sz w:val="24"/>
              <w:szCs w:val="24"/>
            </w:rPr>
            <w:t>(Andrew, Kent 2007)</w:t>
          </w:r>
        </w:sdtContent>
      </w:sdt>
      <w:r w:rsidRPr="007C40BF">
        <w:rPr>
          <w:rFonts w:ascii="Times New Roman" w:hAnsi="Times New Roman" w:cs="Times New Roman"/>
          <w:color w:val="000000"/>
          <w:sz w:val="24"/>
          <w:szCs w:val="24"/>
        </w:rPr>
        <w:t xml:space="preserve">. In addition, rewards generate a sense that workers are valuable and management respects and appreciates their contributions towards the achievement of organisational goals. Thus, this research seeks to understand the impact of reward systems on employee’s performance at </w:t>
      </w:r>
      <w:r w:rsidR="00550C93">
        <w:rPr>
          <w:rFonts w:ascii="Times New Roman" w:hAnsi="Times New Roman" w:cs="Times New Roman"/>
          <w:color w:val="000000"/>
          <w:sz w:val="24"/>
          <w:szCs w:val="24"/>
        </w:rPr>
        <w:t>Dangote Cement Plc</w:t>
      </w:r>
    </w:p>
    <w:p w14:paraId="1207EF79" w14:textId="77777777" w:rsidR="0052056F" w:rsidRPr="00B76757" w:rsidRDefault="0052056F" w:rsidP="0052056F">
      <w:pPr>
        <w:pStyle w:val="Heading1"/>
        <w:spacing w:line="360" w:lineRule="auto"/>
        <w:jc w:val="both"/>
        <w:rPr>
          <w:rFonts w:ascii="Times New Roman" w:hAnsi="Times New Roman" w:cs="Times New Roman"/>
          <w:sz w:val="28"/>
          <w:szCs w:val="28"/>
        </w:rPr>
      </w:pPr>
      <w:bookmarkStart w:id="3" w:name="_Toc54642132"/>
      <w:r w:rsidRPr="00B76757">
        <w:rPr>
          <w:rFonts w:ascii="Times New Roman" w:hAnsi="Times New Roman" w:cs="Times New Roman"/>
          <w:sz w:val="28"/>
          <w:szCs w:val="28"/>
        </w:rPr>
        <w:t>1.3 Rational</w:t>
      </w:r>
      <w:bookmarkEnd w:id="3"/>
      <w:r w:rsidRPr="00B76757">
        <w:rPr>
          <w:rFonts w:ascii="Times New Roman" w:hAnsi="Times New Roman" w:cs="Times New Roman"/>
          <w:sz w:val="28"/>
          <w:szCs w:val="28"/>
        </w:rPr>
        <w:t xml:space="preserve"> </w:t>
      </w:r>
    </w:p>
    <w:p w14:paraId="557AA0A4" w14:textId="1E77939E"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The</w:t>
      </w:r>
      <w:r w:rsidR="00550C93">
        <w:rPr>
          <w:rFonts w:ascii="Times New Roman" w:hAnsi="Times New Roman" w:cs="Times New Roman"/>
          <w:sz w:val="24"/>
          <w:szCs w:val="24"/>
        </w:rPr>
        <w:t xml:space="preserve"> intend</w:t>
      </w:r>
      <w:r w:rsidRPr="007C40BF">
        <w:rPr>
          <w:rFonts w:ascii="Times New Roman" w:hAnsi="Times New Roman" w:cs="Times New Roman"/>
          <w:sz w:val="24"/>
          <w:szCs w:val="24"/>
        </w:rPr>
        <w:t xml:space="preserve"> of th</w:t>
      </w:r>
      <w:r w:rsidR="00550C93">
        <w:rPr>
          <w:rFonts w:ascii="Times New Roman" w:hAnsi="Times New Roman" w:cs="Times New Roman"/>
          <w:sz w:val="24"/>
          <w:szCs w:val="24"/>
        </w:rPr>
        <w:t>is</w:t>
      </w:r>
      <w:r w:rsidRPr="007C40BF">
        <w:rPr>
          <w:rFonts w:ascii="Times New Roman" w:hAnsi="Times New Roman" w:cs="Times New Roman"/>
          <w:sz w:val="24"/>
          <w:szCs w:val="24"/>
        </w:rPr>
        <w:t xml:space="preserve"> research is to </w:t>
      </w:r>
      <w:r w:rsidR="00550C93">
        <w:rPr>
          <w:rFonts w:ascii="Times New Roman" w:hAnsi="Times New Roman" w:cs="Times New Roman"/>
          <w:sz w:val="24"/>
          <w:szCs w:val="24"/>
        </w:rPr>
        <w:t>explore</w:t>
      </w:r>
      <w:r w:rsidRPr="007C40BF">
        <w:rPr>
          <w:rFonts w:ascii="Times New Roman" w:hAnsi="Times New Roman" w:cs="Times New Roman"/>
          <w:sz w:val="24"/>
          <w:szCs w:val="24"/>
        </w:rPr>
        <w:t xml:space="preserve"> important areas including, the </w:t>
      </w:r>
      <w:r w:rsidR="00AD00FE">
        <w:rPr>
          <w:rFonts w:ascii="Times New Roman" w:hAnsi="Times New Roman" w:cs="Times New Roman"/>
          <w:sz w:val="24"/>
          <w:szCs w:val="24"/>
        </w:rPr>
        <w:t>end result of this research</w:t>
      </w:r>
      <w:r w:rsidRPr="007C40BF">
        <w:rPr>
          <w:rFonts w:ascii="Times New Roman" w:hAnsi="Times New Roman" w:cs="Times New Roman"/>
          <w:sz w:val="24"/>
          <w:szCs w:val="24"/>
        </w:rPr>
        <w:t xml:space="preserve"> to find out  current reward system of Dangote Cement Plc, discuss its function, strengths, and limitations, and point out possible system changes to enhance the efficiency of employees.</w:t>
      </w:r>
    </w:p>
    <w:p w14:paraId="5C718972"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Secondly, this research seeks to boost the consciousness of the workers about the company's reward system, especially on their individual results, which gives the business in the industry </w:t>
      </w:r>
      <w:r w:rsidRPr="007C40BF">
        <w:rPr>
          <w:rFonts w:ascii="Times New Roman" w:hAnsi="Times New Roman" w:cs="Times New Roman"/>
          <w:sz w:val="24"/>
          <w:szCs w:val="24"/>
        </w:rPr>
        <w:lastRenderedPageBreak/>
        <w:t>a competitive edge. Reward system awareness is likely to inspire workers to develop socially, improve professionally and create new career opportunities.</w:t>
      </w:r>
    </w:p>
    <w:p w14:paraId="0AB2BA67"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Finally, the study seeks to identify the most influential factor of employee satisfaction between Financial Non-Financial Rewards, provide recommendations for the company which can be used to enhance the reward system and, as a result, maximise the efficiency of its workers, and can also be beneficial for other organisations with a similar reward structure. The accompanying research analysis will also be useful for other business organisations.</w:t>
      </w:r>
    </w:p>
    <w:p w14:paraId="05A5A8AF" w14:textId="77777777" w:rsidR="0052056F" w:rsidRPr="00B76757" w:rsidRDefault="0052056F" w:rsidP="0052056F">
      <w:pPr>
        <w:pStyle w:val="Heading1"/>
        <w:spacing w:line="360" w:lineRule="auto"/>
        <w:jc w:val="both"/>
        <w:rPr>
          <w:rFonts w:ascii="Times New Roman" w:hAnsi="Times New Roman" w:cs="Times New Roman"/>
          <w:sz w:val="28"/>
          <w:szCs w:val="28"/>
        </w:rPr>
      </w:pPr>
      <w:bookmarkStart w:id="4" w:name="_Toc54642133"/>
      <w:r w:rsidRPr="00B76757">
        <w:rPr>
          <w:rFonts w:ascii="Times New Roman" w:hAnsi="Times New Roman" w:cs="Times New Roman"/>
          <w:sz w:val="28"/>
          <w:szCs w:val="28"/>
        </w:rPr>
        <w:t>1.4 Aims and objectives of the research.</w:t>
      </w:r>
      <w:bookmarkEnd w:id="4"/>
    </w:p>
    <w:p w14:paraId="3F44FBF2" w14:textId="4004C706"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In the case of Dangote Cement Plc, the key objective of the research is to examine and </w:t>
      </w:r>
      <w:r w:rsidR="00890631">
        <w:rPr>
          <w:rFonts w:ascii="Times New Roman" w:hAnsi="Times New Roman" w:cs="Times New Roman"/>
          <w:sz w:val="24"/>
          <w:szCs w:val="24"/>
        </w:rPr>
        <w:t>acknowledge</w:t>
      </w:r>
      <w:r w:rsidRPr="007C40BF">
        <w:rPr>
          <w:rFonts w:ascii="Times New Roman" w:hAnsi="Times New Roman" w:cs="Times New Roman"/>
          <w:sz w:val="24"/>
          <w:szCs w:val="24"/>
        </w:rPr>
        <w:t xml:space="preserve"> the impact of rewards on the performance of employees in the organization. The objectives of this study are:</w:t>
      </w:r>
    </w:p>
    <w:p w14:paraId="5482397F" w14:textId="2747560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To identify the current reward systems </w:t>
      </w:r>
      <w:r w:rsidR="00546BA2">
        <w:rPr>
          <w:rFonts w:ascii="Times New Roman" w:hAnsi="Times New Roman" w:cs="Times New Roman"/>
          <w:sz w:val="24"/>
          <w:szCs w:val="24"/>
        </w:rPr>
        <w:t>used by</w:t>
      </w:r>
      <w:r w:rsidRPr="007C40BF">
        <w:rPr>
          <w:rFonts w:ascii="Times New Roman" w:hAnsi="Times New Roman" w:cs="Times New Roman"/>
          <w:sz w:val="24"/>
          <w:szCs w:val="24"/>
        </w:rPr>
        <w:t xml:space="preserve"> Dangote Cement Plc.</w:t>
      </w:r>
    </w:p>
    <w:p w14:paraId="22E49B06"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To evaluate the impact of rewards on employee performance at Dangote Cement Plc.</w:t>
      </w:r>
    </w:p>
    <w:p w14:paraId="371BFF82"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To identify the most influential factor of employee satisfaction between Financial Non-Financial Rewards at Dangote Cement Plc. </w:t>
      </w:r>
    </w:p>
    <w:p w14:paraId="4825FF42" w14:textId="4CE0C0BF"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To</w:t>
      </w:r>
      <w:r w:rsidR="005C69F3">
        <w:rPr>
          <w:rFonts w:ascii="Times New Roman" w:hAnsi="Times New Roman" w:cs="Times New Roman"/>
          <w:sz w:val="24"/>
          <w:szCs w:val="24"/>
        </w:rPr>
        <w:t xml:space="preserve"> suggest</w:t>
      </w:r>
      <w:r w:rsidRPr="007C40BF">
        <w:rPr>
          <w:rFonts w:ascii="Times New Roman" w:hAnsi="Times New Roman" w:cs="Times New Roman"/>
          <w:sz w:val="24"/>
          <w:szCs w:val="24"/>
        </w:rPr>
        <w:t xml:space="preserve"> recommendations on how</w:t>
      </w:r>
      <w:r w:rsidR="005C69F3">
        <w:rPr>
          <w:rFonts w:ascii="Times New Roman" w:hAnsi="Times New Roman" w:cs="Times New Roman"/>
          <w:sz w:val="24"/>
          <w:szCs w:val="24"/>
        </w:rPr>
        <w:t xml:space="preserve"> the</w:t>
      </w:r>
      <w:r w:rsidRPr="007C40BF">
        <w:rPr>
          <w:rFonts w:ascii="Times New Roman" w:hAnsi="Times New Roman" w:cs="Times New Roman"/>
          <w:sz w:val="24"/>
          <w:szCs w:val="24"/>
        </w:rPr>
        <w:t xml:space="preserve"> reward system of Dangote Cement Plc can be improved to improve employee performance.</w:t>
      </w:r>
    </w:p>
    <w:p w14:paraId="74BE696E" w14:textId="77777777" w:rsidR="0052056F" w:rsidRPr="00B76757" w:rsidRDefault="0052056F" w:rsidP="0052056F">
      <w:pPr>
        <w:pStyle w:val="Heading1"/>
        <w:spacing w:line="360" w:lineRule="auto"/>
        <w:jc w:val="both"/>
        <w:rPr>
          <w:rFonts w:ascii="Times New Roman" w:hAnsi="Times New Roman" w:cs="Times New Roman"/>
          <w:sz w:val="28"/>
          <w:szCs w:val="28"/>
        </w:rPr>
      </w:pPr>
      <w:bookmarkStart w:id="5" w:name="_Toc54642134"/>
      <w:r w:rsidRPr="00B76757">
        <w:rPr>
          <w:rFonts w:ascii="Times New Roman" w:hAnsi="Times New Roman" w:cs="Times New Roman"/>
          <w:sz w:val="28"/>
          <w:szCs w:val="28"/>
        </w:rPr>
        <w:t>1.5 Research question.</w:t>
      </w:r>
      <w:bookmarkEnd w:id="5"/>
    </w:p>
    <w:p w14:paraId="47DF94BA"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Does Dangote Cement Plc currently have a reward system?</w:t>
      </w:r>
    </w:p>
    <w:p w14:paraId="67596F78" w14:textId="4DF45B56" w:rsidR="0052056F" w:rsidRPr="007C40BF" w:rsidRDefault="0052056F" w:rsidP="0052056F">
      <w:pPr>
        <w:spacing w:line="360" w:lineRule="auto"/>
        <w:jc w:val="both"/>
        <w:rPr>
          <w:rFonts w:ascii="Times New Roman" w:hAnsi="Times New Roman" w:cs="Times New Roman"/>
          <w:sz w:val="24"/>
          <w:szCs w:val="24"/>
        </w:rPr>
      </w:pPr>
      <w:r>
        <w:rPr>
          <w:rFonts w:ascii="Times New Roman" w:hAnsi="Times New Roman" w:cs="Times New Roman"/>
          <w:sz w:val="24"/>
          <w:szCs w:val="24"/>
        </w:rPr>
        <w:t>what</w:t>
      </w:r>
      <w:r w:rsidRPr="007C40BF">
        <w:rPr>
          <w:rFonts w:ascii="Times New Roman" w:hAnsi="Times New Roman" w:cs="Times New Roman"/>
          <w:sz w:val="24"/>
          <w:szCs w:val="24"/>
        </w:rPr>
        <w:t xml:space="preserve"> </w:t>
      </w:r>
      <w:r>
        <w:rPr>
          <w:rFonts w:ascii="Times New Roman" w:hAnsi="Times New Roman" w:cs="Times New Roman"/>
          <w:sz w:val="24"/>
          <w:szCs w:val="24"/>
        </w:rPr>
        <w:t>are</w:t>
      </w:r>
      <w:r w:rsidRPr="007C40BF">
        <w:rPr>
          <w:rFonts w:ascii="Times New Roman" w:hAnsi="Times New Roman" w:cs="Times New Roman"/>
          <w:sz w:val="24"/>
          <w:szCs w:val="24"/>
        </w:rPr>
        <w:t xml:space="preserve"> the most </w:t>
      </w:r>
      <w:r w:rsidR="0058206B">
        <w:rPr>
          <w:rFonts w:ascii="Times New Roman" w:hAnsi="Times New Roman" w:cs="Times New Roman"/>
          <w:sz w:val="24"/>
          <w:szCs w:val="24"/>
        </w:rPr>
        <w:t>vital</w:t>
      </w:r>
      <w:r w:rsidRPr="007C40BF">
        <w:rPr>
          <w:rFonts w:ascii="Times New Roman" w:hAnsi="Times New Roman" w:cs="Times New Roman"/>
          <w:sz w:val="24"/>
          <w:szCs w:val="24"/>
        </w:rPr>
        <w:t xml:space="preserve"> rewards that motivates employees at Dangote Cement Plc.</w:t>
      </w:r>
      <w:r>
        <w:rPr>
          <w:rFonts w:ascii="Times New Roman" w:hAnsi="Times New Roman" w:cs="Times New Roman"/>
          <w:sz w:val="24"/>
          <w:szCs w:val="24"/>
        </w:rPr>
        <w:t>?</w:t>
      </w:r>
    </w:p>
    <w:p w14:paraId="6D164EDE"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What is the impact of rewards on employee performance at Dangote Cement Plc.? </w:t>
      </w:r>
    </w:p>
    <w:p w14:paraId="0BDC99A8"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Which of the two types of reward (financial and non-financial) is the most influential in satisfying employees at Dangote Cement Plc.? </w:t>
      </w:r>
    </w:p>
    <w:p w14:paraId="28FF7103" w14:textId="0AEFE0F5"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How can the reward system be </w:t>
      </w:r>
      <w:r w:rsidR="00D50E09">
        <w:rPr>
          <w:rFonts w:ascii="Times New Roman" w:hAnsi="Times New Roman" w:cs="Times New Roman"/>
          <w:sz w:val="24"/>
          <w:szCs w:val="24"/>
        </w:rPr>
        <w:t>made better</w:t>
      </w:r>
      <w:r w:rsidRPr="007C40BF">
        <w:rPr>
          <w:rFonts w:ascii="Times New Roman" w:hAnsi="Times New Roman" w:cs="Times New Roman"/>
          <w:sz w:val="24"/>
          <w:szCs w:val="24"/>
        </w:rPr>
        <w:t xml:space="preserve"> to enhance performance </w:t>
      </w:r>
      <w:proofErr w:type="gramStart"/>
      <w:r w:rsidR="00D50E09">
        <w:rPr>
          <w:rFonts w:ascii="Times New Roman" w:hAnsi="Times New Roman" w:cs="Times New Roman"/>
          <w:sz w:val="24"/>
          <w:szCs w:val="24"/>
        </w:rPr>
        <w:t>of  workers</w:t>
      </w:r>
      <w:proofErr w:type="gramEnd"/>
      <w:r w:rsidR="00D50E09">
        <w:rPr>
          <w:rFonts w:ascii="Times New Roman" w:hAnsi="Times New Roman" w:cs="Times New Roman"/>
          <w:sz w:val="24"/>
          <w:szCs w:val="24"/>
        </w:rPr>
        <w:t xml:space="preserve"> </w:t>
      </w:r>
      <w:r w:rsidRPr="007C40BF">
        <w:rPr>
          <w:rFonts w:ascii="Times New Roman" w:hAnsi="Times New Roman" w:cs="Times New Roman"/>
          <w:sz w:val="24"/>
          <w:szCs w:val="24"/>
        </w:rPr>
        <w:t>at Dangote Cement Plc.?</w:t>
      </w:r>
    </w:p>
    <w:p w14:paraId="6A9F55A8" w14:textId="77777777" w:rsidR="0052056F" w:rsidRPr="00B76757" w:rsidRDefault="0052056F" w:rsidP="0052056F">
      <w:pPr>
        <w:pStyle w:val="Heading2"/>
        <w:spacing w:line="360" w:lineRule="auto"/>
        <w:jc w:val="both"/>
        <w:rPr>
          <w:rFonts w:ascii="Times New Roman" w:hAnsi="Times New Roman" w:cs="Times New Roman"/>
          <w:sz w:val="28"/>
          <w:szCs w:val="28"/>
        </w:rPr>
      </w:pPr>
      <w:bookmarkStart w:id="6" w:name="_Toc54642135"/>
      <w:r w:rsidRPr="00B76757">
        <w:rPr>
          <w:rFonts w:ascii="Times New Roman" w:hAnsi="Times New Roman" w:cs="Times New Roman"/>
          <w:sz w:val="28"/>
          <w:szCs w:val="28"/>
        </w:rPr>
        <w:t>2.0 Literature review</w:t>
      </w:r>
      <w:bookmarkEnd w:id="6"/>
      <w:r w:rsidRPr="00B76757">
        <w:rPr>
          <w:rFonts w:ascii="Times New Roman" w:hAnsi="Times New Roman" w:cs="Times New Roman"/>
          <w:sz w:val="28"/>
          <w:szCs w:val="28"/>
        </w:rPr>
        <w:t xml:space="preserve"> </w:t>
      </w:r>
    </w:p>
    <w:p w14:paraId="7DA5F880" w14:textId="1CC605DA" w:rsidR="0052056F" w:rsidRPr="007C40BF" w:rsidRDefault="00D50E09" w:rsidP="0052056F">
      <w:pPr>
        <w:spacing w:line="360" w:lineRule="auto"/>
        <w:jc w:val="both"/>
        <w:rPr>
          <w:rFonts w:ascii="Times New Roman" w:hAnsi="Times New Roman" w:cs="Times New Roman"/>
          <w:sz w:val="24"/>
          <w:szCs w:val="24"/>
        </w:rPr>
      </w:pPr>
      <w:r w:rsidRPr="00D50E09">
        <w:rPr>
          <w:rFonts w:ascii="Times New Roman" w:hAnsi="Times New Roman" w:cs="Times New Roman"/>
          <w:sz w:val="24"/>
          <w:szCs w:val="24"/>
        </w:rPr>
        <w:t xml:space="preserve">The researcher has integrated the discovery of numerous important empirical experiments </w:t>
      </w:r>
      <w:proofErr w:type="gramStart"/>
      <w:r w:rsidRPr="00D50E09">
        <w:rPr>
          <w:rFonts w:ascii="Times New Roman" w:hAnsi="Times New Roman" w:cs="Times New Roman"/>
          <w:sz w:val="24"/>
          <w:szCs w:val="24"/>
        </w:rPr>
        <w:t>similar to</w:t>
      </w:r>
      <w:proofErr w:type="gramEnd"/>
      <w:r w:rsidRPr="00D50E09">
        <w:rPr>
          <w:rFonts w:ascii="Times New Roman" w:hAnsi="Times New Roman" w:cs="Times New Roman"/>
          <w:sz w:val="24"/>
          <w:szCs w:val="24"/>
        </w:rPr>
        <w:t xml:space="preserve"> the present case in the sense of the literature review to fulfil substantive research on </w:t>
      </w:r>
      <w:r w:rsidRPr="00D50E09">
        <w:rPr>
          <w:rFonts w:ascii="Times New Roman" w:hAnsi="Times New Roman" w:cs="Times New Roman"/>
          <w:sz w:val="24"/>
          <w:szCs w:val="24"/>
        </w:rPr>
        <w:lastRenderedPageBreak/>
        <w:t>the evidence on the key variables of the research sample</w:t>
      </w:r>
      <w:r>
        <w:rPr>
          <w:rFonts w:ascii="Times New Roman" w:hAnsi="Times New Roman" w:cs="Times New Roman"/>
          <w:sz w:val="24"/>
          <w:szCs w:val="24"/>
        </w:rPr>
        <w:t>.</w:t>
      </w:r>
      <w:r w:rsidR="0052056F" w:rsidRPr="007C40BF">
        <w:rPr>
          <w:rFonts w:ascii="Times New Roman" w:hAnsi="Times New Roman" w:cs="Times New Roman"/>
          <w:sz w:val="24"/>
          <w:szCs w:val="24"/>
        </w:rPr>
        <w:t xml:space="preserve"> This paper is based on research by </w:t>
      </w:r>
      <w:proofErr w:type="spellStart"/>
      <w:r w:rsidR="0052056F" w:rsidRPr="007C40BF">
        <w:rPr>
          <w:rFonts w:ascii="Times New Roman" w:hAnsi="Times New Roman" w:cs="Times New Roman"/>
          <w:sz w:val="24"/>
          <w:szCs w:val="24"/>
        </w:rPr>
        <w:t>Panagiotakopoulos</w:t>
      </w:r>
      <w:proofErr w:type="spellEnd"/>
      <w:r w:rsidR="0052056F" w:rsidRPr="007C40BF">
        <w:rPr>
          <w:rFonts w:ascii="Times New Roman" w:hAnsi="Times New Roman" w:cs="Times New Roman"/>
          <w:sz w:val="24"/>
          <w:szCs w:val="24"/>
        </w:rPr>
        <w:t xml:space="preserve"> (2013), whose key aim of the study was to explore significant motivational factors that are influencing the motivation of employees. </w:t>
      </w:r>
      <w:proofErr w:type="spellStart"/>
      <w:r w:rsidR="0052056F" w:rsidRPr="007C40BF">
        <w:rPr>
          <w:rFonts w:ascii="Times New Roman" w:hAnsi="Times New Roman" w:cs="Times New Roman"/>
          <w:sz w:val="24"/>
          <w:szCs w:val="24"/>
        </w:rPr>
        <w:t>Panagiotakopoulos</w:t>
      </w:r>
      <w:proofErr w:type="spellEnd"/>
      <w:r w:rsidR="0052056F" w:rsidRPr="007C40BF">
        <w:rPr>
          <w:rFonts w:ascii="Times New Roman" w:hAnsi="Times New Roman" w:cs="Times New Roman"/>
          <w:sz w:val="24"/>
          <w:szCs w:val="24"/>
        </w:rPr>
        <w:t xml:space="preserve"> (2013) asserted that the creation of a reward system relies heavily on the external environment that impacts the need for workers and that incorporating workers into an organisation's developmental and improvement process of reward policies is of crucial importance</w:t>
      </w:r>
      <w:r>
        <w:rPr>
          <w:rFonts w:ascii="Times New Roman" w:hAnsi="Times New Roman" w:cs="Times New Roman"/>
          <w:sz w:val="24"/>
          <w:szCs w:val="24"/>
        </w:rPr>
        <w:t xml:space="preserve">. </w:t>
      </w:r>
      <w:r w:rsidRPr="00D50E09">
        <w:rPr>
          <w:rFonts w:ascii="Times New Roman" w:hAnsi="Times New Roman" w:cs="Times New Roman"/>
          <w:sz w:val="24"/>
          <w:szCs w:val="24"/>
        </w:rPr>
        <w:t>Different scientific publications</w:t>
      </w:r>
      <w:r>
        <w:rPr>
          <w:rFonts w:ascii="Times New Roman" w:hAnsi="Times New Roman" w:cs="Times New Roman"/>
          <w:sz w:val="24"/>
          <w:szCs w:val="24"/>
        </w:rPr>
        <w:t xml:space="preserve"> from</w:t>
      </w:r>
      <w:r w:rsidRPr="00D50E09">
        <w:rPr>
          <w:rFonts w:ascii="Times New Roman" w:hAnsi="Times New Roman" w:cs="Times New Roman"/>
          <w:sz w:val="24"/>
          <w:szCs w:val="24"/>
        </w:rPr>
        <w:t xml:space="preserve"> magazines, academic papers and electronic libraries</w:t>
      </w:r>
      <w:r>
        <w:rPr>
          <w:rFonts w:ascii="Times New Roman" w:hAnsi="Times New Roman" w:cs="Times New Roman"/>
          <w:sz w:val="24"/>
          <w:szCs w:val="24"/>
        </w:rPr>
        <w:t xml:space="preserve"> will be use</w:t>
      </w:r>
      <w:r w:rsidRPr="00D50E09">
        <w:rPr>
          <w:rFonts w:ascii="Times New Roman" w:hAnsi="Times New Roman" w:cs="Times New Roman"/>
          <w:sz w:val="24"/>
          <w:szCs w:val="24"/>
        </w:rPr>
        <w:t xml:space="preserve"> additional knowledge.</w:t>
      </w:r>
    </w:p>
    <w:p w14:paraId="633B4AF9" w14:textId="77777777" w:rsidR="0052056F" w:rsidRPr="00B76757" w:rsidRDefault="0052056F" w:rsidP="0052056F">
      <w:pPr>
        <w:pStyle w:val="Heading3"/>
        <w:spacing w:line="360" w:lineRule="auto"/>
        <w:jc w:val="both"/>
        <w:rPr>
          <w:rFonts w:ascii="Times New Roman" w:hAnsi="Times New Roman" w:cs="Times New Roman"/>
          <w:sz w:val="28"/>
          <w:szCs w:val="28"/>
        </w:rPr>
      </w:pPr>
      <w:bookmarkStart w:id="7" w:name="_Toc54642136"/>
      <w:r w:rsidRPr="00B76757">
        <w:rPr>
          <w:rFonts w:ascii="Times New Roman" w:hAnsi="Times New Roman" w:cs="Times New Roman"/>
          <w:sz w:val="28"/>
          <w:szCs w:val="28"/>
        </w:rPr>
        <w:t>3.0 Methodology</w:t>
      </w:r>
      <w:bookmarkEnd w:id="7"/>
    </w:p>
    <w:p w14:paraId="74B811B0" w14:textId="4B71C004"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 xml:space="preserve">In this research, both qualitative and quantitative data collection methodology would be used to obtain </w:t>
      </w:r>
      <w:r w:rsidR="00D50E09">
        <w:rPr>
          <w:rFonts w:ascii="Times New Roman" w:hAnsi="Times New Roman" w:cs="Times New Roman"/>
          <w:sz w:val="24"/>
          <w:szCs w:val="24"/>
        </w:rPr>
        <w:t>thorough</w:t>
      </w:r>
      <w:r w:rsidRPr="007C40BF">
        <w:rPr>
          <w:rFonts w:ascii="Times New Roman" w:hAnsi="Times New Roman" w:cs="Times New Roman"/>
          <w:sz w:val="24"/>
          <w:szCs w:val="24"/>
        </w:rPr>
        <w:t xml:space="preserve"> and multi-perspective </w:t>
      </w:r>
      <w:r w:rsidR="00D50E09">
        <w:rPr>
          <w:rFonts w:ascii="Times New Roman" w:hAnsi="Times New Roman" w:cs="Times New Roman"/>
          <w:sz w:val="24"/>
          <w:szCs w:val="24"/>
        </w:rPr>
        <w:t>perception</w:t>
      </w:r>
      <w:r w:rsidRPr="007C40BF">
        <w:rPr>
          <w:rFonts w:ascii="Times New Roman" w:hAnsi="Times New Roman" w:cs="Times New Roman"/>
          <w:sz w:val="24"/>
          <w:szCs w:val="24"/>
        </w:rPr>
        <w:t xml:space="preserve"> of the impact of reward systems on employee performance. In this analysis, the essence of the questions discussed is focused on explanatory research.</w:t>
      </w:r>
    </w:p>
    <w:p w14:paraId="548B87F8" w14:textId="74BABD31" w:rsidR="0052056F" w:rsidRPr="007C40BF" w:rsidRDefault="00300B2D" w:rsidP="0052056F">
      <w:pPr>
        <w:spacing w:line="360" w:lineRule="auto"/>
        <w:jc w:val="both"/>
        <w:rPr>
          <w:rFonts w:ascii="Times New Roman" w:hAnsi="Times New Roman" w:cs="Times New Roman"/>
          <w:sz w:val="24"/>
          <w:szCs w:val="24"/>
        </w:rPr>
      </w:pPr>
      <w:r w:rsidRPr="00300B2D">
        <w:rPr>
          <w:rFonts w:ascii="Times New Roman" w:hAnsi="Times New Roman" w:cs="Times New Roman"/>
          <w:sz w:val="24"/>
          <w:szCs w:val="24"/>
        </w:rPr>
        <w:t>literature review will be used to provide details on the relationship between rewards and the performance of Dangote Cement Plc workforce in Cameroon.</w:t>
      </w:r>
      <w:r>
        <w:rPr>
          <w:rFonts w:ascii="Times New Roman" w:hAnsi="Times New Roman" w:cs="Times New Roman"/>
          <w:sz w:val="24"/>
          <w:szCs w:val="24"/>
        </w:rPr>
        <w:t xml:space="preserve"> </w:t>
      </w:r>
      <w:r w:rsidR="00F55BEC" w:rsidRPr="00F55BEC">
        <w:rPr>
          <w:rFonts w:ascii="Times New Roman" w:hAnsi="Times New Roman" w:cs="Times New Roman"/>
          <w:sz w:val="24"/>
          <w:szCs w:val="24"/>
        </w:rPr>
        <w:t xml:space="preserve">In addition, to explain the relationship between rewards and performance, an overview of the findings is </w:t>
      </w:r>
      <w:r w:rsidR="00F55BEC" w:rsidRPr="00F55BEC">
        <w:rPr>
          <w:rFonts w:ascii="Times New Roman" w:hAnsi="Times New Roman" w:cs="Times New Roman"/>
          <w:sz w:val="24"/>
          <w:szCs w:val="24"/>
        </w:rPr>
        <w:t>given.</w:t>
      </w:r>
      <w:r w:rsidR="00F55BEC" w:rsidRPr="007C40BF">
        <w:rPr>
          <w:rFonts w:ascii="Times New Roman" w:hAnsi="Times New Roman" w:cs="Times New Roman"/>
          <w:sz w:val="24"/>
          <w:szCs w:val="24"/>
        </w:rPr>
        <w:t xml:space="preserve"> Such</w:t>
      </w:r>
      <w:r w:rsidR="0052056F" w:rsidRPr="007C40BF">
        <w:rPr>
          <w:rFonts w:ascii="Times New Roman" w:hAnsi="Times New Roman" w:cs="Times New Roman"/>
          <w:sz w:val="24"/>
          <w:szCs w:val="24"/>
        </w:rPr>
        <w:t xml:space="preserve"> information provides a valid reason for the use of explanatory research to understand the influence of rewards on performance at Dangote Cement Plc. </w:t>
      </w:r>
      <w:r w:rsidR="0058308E" w:rsidRPr="00A2137F">
        <w:rPr>
          <w:rFonts w:ascii="Times New Roman" w:hAnsi="Times New Roman" w:cs="Times New Roman"/>
          <w:sz w:val="24"/>
          <w:szCs w:val="24"/>
        </w:rPr>
        <w:t>To</w:t>
      </w:r>
      <w:r w:rsidR="00A2137F" w:rsidRPr="00A2137F">
        <w:rPr>
          <w:rFonts w:ascii="Times New Roman" w:hAnsi="Times New Roman" w:cs="Times New Roman"/>
          <w:sz w:val="24"/>
          <w:szCs w:val="24"/>
        </w:rPr>
        <w:t xml:space="preserve"> perform the study, both primary and secondary data may be used as it is based on the results gathered from multiple participants participating in this </w:t>
      </w:r>
      <w:r w:rsidR="00A2137F" w:rsidRPr="00A2137F">
        <w:rPr>
          <w:rFonts w:ascii="Times New Roman" w:hAnsi="Times New Roman" w:cs="Times New Roman"/>
          <w:sz w:val="24"/>
          <w:szCs w:val="24"/>
        </w:rPr>
        <w:t>research.</w:t>
      </w:r>
      <w:r w:rsidR="00A2137F" w:rsidRPr="007C40BF">
        <w:rPr>
          <w:rFonts w:ascii="Times New Roman" w:hAnsi="Times New Roman" w:cs="Times New Roman"/>
          <w:sz w:val="24"/>
          <w:szCs w:val="24"/>
        </w:rPr>
        <w:t xml:space="preserve"> Data</w:t>
      </w:r>
      <w:r w:rsidR="0052056F" w:rsidRPr="007C40BF">
        <w:rPr>
          <w:rFonts w:ascii="Times New Roman" w:hAnsi="Times New Roman" w:cs="Times New Roman"/>
          <w:sz w:val="24"/>
          <w:szCs w:val="24"/>
        </w:rPr>
        <w:t xml:space="preserve"> will be collected from </w:t>
      </w:r>
      <w:r w:rsidR="0058308E">
        <w:rPr>
          <w:rFonts w:ascii="Times New Roman" w:hAnsi="Times New Roman" w:cs="Times New Roman"/>
          <w:sz w:val="24"/>
          <w:szCs w:val="24"/>
        </w:rPr>
        <w:t>individual</w:t>
      </w:r>
      <w:r w:rsidR="0052056F" w:rsidRPr="007C40BF">
        <w:rPr>
          <w:rFonts w:ascii="Times New Roman" w:hAnsi="Times New Roman" w:cs="Times New Roman"/>
          <w:sz w:val="24"/>
          <w:szCs w:val="24"/>
        </w:rPr>
        <w:t xml:space="preserve"> employees at Dangote Cement Plc.</w:t>
      </w:r>
    </w:p>
    <w:p w14:paraId="07EC18D4" w14:textId="77777777" w:rsidR="0052056F" w:rsidRDefault="0052056F" w:rsidP="0052056F">
      <w:pPr>
        <w:spacing w:line="360" w:lineRule="auto"/>
        <w:jc w:val="both"/>
        <w:rPr>
          <w:rFonts w:ascii="Times New Roman" w:hAnsi="Times New Roman" w:cs="Times New Roman"/>
          <w:sz w:val="24"/>
          <w:szCs w:val="24"/>
        </w:rPr>
      </w:pPr>
      <w:bookmarkStart w:id="8" w:name="_Toc54642137"/>
      <w:r w:rsidRPr="00B76757">
        <w:rPr>
          <w:rStyle w:val="Heading3Char"/>
          <w:rFonts w:ascii="Times New Roman" w:hAnsi="Times New Roman" w:cs="Times New Roman"/>
          <w:sz w:val="28"/>
          <w:szCs w:val="28"/>
        </w:rPr>
        <w:t>3.1 Research strategy</w:t>
      </w:r>
      <w:bookmarkEnd w:id="8"/>
      <w:r w:rsidRPr="007C40BF">
        <w:rPr>
          <w:rFonts w:ascii="Times New Roman" w:hAnsi="Times New Roman" w:cs="Times New Roman"/>
          <w:b/>
          <w:bCs/>
          <w:sz w:val="24"/>
          <w:szCs w:val="24"/>
        </w:rPr>
        <w:t>:</w:t>
      </w:r>
      <w:r w:rsidRPr="007C40BF">
        <w:rPr>
          <w:rFonts w:ascii="Times New Roman" w:hAnsi="Times New Roman" w:cs="Times New Roman"/>
          <w:sz w:val="24"/>
          <w:szCs w:val="24"/>
        </w:rPr>
        <w:t xml:space="preserve"> </w:t>
      </w:r>
    </w:p>
    <w:p w14:paraId="0781276E" w14:textId="052CA9F4" w:rsidR="0052056F" w:rsidRPr="007C40BF" w:rsidRDefault="0058308E" w:rsidP="0052056F">
      <w:pPr>
        <w:spacing w:line="360" w:lineRule="auto"/>
        <w:jc w:val="both"/>
        <w:rPr>
          <w:rFonts w:ascii="Times New Roman" w:hAnsi="Times New Roman" w:cs="Times New Roman"/>
          <w:sz w:val="24"/>
          <w:szCs w:val="24"/>
        </w:rPr>
      </w:pPr>
      <w:r w:rsidRPr="0058308E">
        <w:rPr>
          <w:rFonts w:ascii="Times New Roman" w:hAnsi="Times New Roman" w:cs="Times New Roman"/>
          <w:sz w:val="24"/>
          <w:szCs w:val="24"/>
        </w:rPr>
        <w:t xml:space="preserve"> This consists of mixed of quantitative, qualitative components. Qualitative data is not quantifiable nor observable because it is dependent on data analysis, while quantitative data is observable, </w:t>
      </w:r>
      <w:r w:rsidRPr="0058308E">
        <w:rPr>
          <w:rFonts w:ascii="Times New Roman" w:hAnsi="Times New Roman" w:cs="Times New Roman"/>
          <w:sz w:val="24"/>
          <w:szCs w:val="24"/>
        </w:rPr>
        <w:t>numerical,</w:t>
      </w:r>
      <w:r w:rsidRPr="0058308E">
        <w:rPr>
          <w:rFonts w:ascii="Times New Roman" w:hAnsi="Times New Roman" w:cs="Times New Roman"/>
          <w:sz w:val="24"/>
          <w:szCs w:val="24"/>
        </w:rPr>
        <w:t xml:space="preserve"> and quantifiable. For every design there </w:t>
      </w:r>
      <w:r w:rsidRPr="0058308E">
        <w:rPr>
          <w:rFonts w:ascii="Times New Roman" w:hAnsi="Times New Roman" w:cs="Times New Roman"/>
          <w:sz w:val="24"/>
          <w:szCs w:val="24"/>
        </w:rPr>
        <w:t>are limitations</w:t>
      </w:r>
      <w:r w:rsidRPr="0058308E">
        <w:rPr>
          <w:rFonts w:ascii="Times New Roman" w:hAnsi="Times New Roman" w:cs="Times New Roman"/>
          <w:sz w:val="24"/>
          <w:szCs w:val="24"/>
        </w:rPr>
        <w:t xml:space="preserve"> and advantages.</w:t>
      </w:r>
      <w:r>
        <w:rPr>
          <w:rFonts w:ascii="Times New Roman" w:hAnsi="Times New Roman" w:cs="Times New Roman"/>
          <w:sz w:val="24"/>
          <w:szCs w:val="24"/>
        </w:rPr>
        <w:t xml:space="preserve"> </w:t>
      </w:r>
      <w:r w:rsidR="00005871" w:rsidRPr="00005871">
        <w:rPr>
          <w:rFonts w:ascii="Times New Roman" w:hAnsi="Times New Roman" w:cs="Times New Roman"/>
          <w:sz w:val="24"/>
          <w:szCs w:val="24"/>
        </w:rPr>
        <w:t xml:space="preserve">Qualitative design is </w:t>
      </w:r>
      <w:r w:rsidR="00005871" w:rsidRPr="00005871">
        <w:rPr>
          <w:rFonts w:ascii="Times New Roman" w:hAnsi="Times New Roman" w:cs="Times New Roman"/>
          <w:sz w:val="24"/>
          <w:szCs w:val="24"/>
        </w:rPr>
        <w:t>beneficial</w:t>
      </w:r>
      <w:r w:rsidR="00005871" w:rsidRPr="00005871">
        <w:rPr>
          <w:rFonts w:ascii="Times New Roman" w:hAnsi="Times New Roman" w:cs="Times New Roman"/>
          <w:sz w:val="24"/>
          <w:szCs w:val="24"/>
        </w:rPr>
        <w:t xml:space="preserve"> because it can research participants' </w:t>
      </w:r>
      <w:r w:rsidR="00005871" w:rsidRPr="00005871">
        <w:rPr>
          <w:rFonts w:ascii="Times New Roman" w:hAnsi="Times New Roman" w:cs="Times New Roman"/>
          <w:sz w:val="24"/>
          <w:szCs w:val="24"/>
        </w:rPr>
        <w:t>thoughts,</w:t>
      </w:r>
      <w:r w:rsidR="00005871" w:rsidRPr="00005871">
        <w:rPr>
          <w:rFonts w:ascii="Times New Roman" w:hAnsi="Times New Roman" w:cs="Times New Roman"/>
          <w:sz w:val="24"/>
          <w:szCs w:val="24"/>
        </w:rPr>
        <w:t xml:space="preserve"> emotions, beliefs, whereas quantitative </w:t>
      </w:r>
      <w:r w:rsidR="00005871" w:rsidRPr="00005871">
        <w:rPr>
          <w:rFonts w:ascii="Times New Roman" w:hAnsi="Times New Roman" w:cs="Times New Roman"/>
          <w:sz w:val="24"/>
          <w:szCs w:val="24"/>
        </w:rPr>
        <w:t xml:space="preserve">cannot </w:t>
      </w:r>
      <w:r w:rsidR="0052056F" w:rsidRPr="007C40BF">
        <w:rPr>
          <w:rFonts w:ascii="Times New Roman" w:hAnsi="Times New Roman" w:cs="Times New Roman"/>
          <w:sz w:val="24"/>
          <w:szCs w:val="24"/>
        </w:rPr>
        <w:t xml:space="preserve">(Ritchie, et al 2012). </w:t>
      </w:r>
      <w:r w:rsidR="00005871" w:rsidRPr="00005871">
        <w:rPr>
          <w:rFonts w:ascii="Times New Roman" w:hAnsi="Times New Roman" w:cs="Times New Roman"/>
          <w:sz w:val="24"/>
          <w:szCs w:val="24"/>
        </w:rPr>
        <w:t>This study uses hybrid design because the researcher did not want to skip the employee's own quality experience, which might have been collected by survey alone. The mixed structure guarantees that the validity and efficiency of the study is optimised by quantitative and qualitative data manipulation.</w:t>
      </w:r>
    </w:p>
    <w:p w14:paraId="00D25319" w14:textId="5DD4FB74" w:rsidR="0052056F" w:rsidRDefault="0052056F" w:rsidP="0052056F">
      <w:pPr>
        <w:spacing w:line="360" w:lineRule="auto"/>
        <w:jc w:val="both"/>
        <w:rPr>
          <w:rFonts w:ascii="Times New Roman" w:hAnsi="Times New Roman" w:cs="Times New Roman"/>
          <w:sz w:val="24"/>
          <w:szCs w:val="24"/>
        </w:rPr>
      </w:pPr>
      <w:bookmarkStart w:id="9" w:name="_Toc54642138"/>
      <w:r w:rsidRPr="00B76757">
        <w:rPr>
          <w:rStyle w:val="Heading3Char"/>
          <w:rFonts w:ascii="Times New Roman" w:hAnsi="Times New Roman" w:cs="Times New Roman"/>
          <w:sz w:val="28"/>
          <w:szCs w:val="28"/>
        </w:rPr>
        <w:t>3.2 Research purpose</w:t>
      </w:r>
      <w:bookmarkEnd w:id="9"/>
      <w:r w:rsidRPr="007C40BF">
        <w:rPr>
          <w:rFonts w:ascii="Times New Roman" w:hAnsi="Times New Roman" w:cs="Times New Roman"/>
          <w:sz w:val="24"/>
          <w:szCs w:val="24"/>
        </w:rPr>
        <w:t>:</w:t>
      </w:r>
    </w:p>
    <w:p w14:paraId="4EBF82E2" w14:textId="15F20154" w:rsidR="00005871" w:rsidRPr="007C40BF" w:rsidRDefault="00005871" w:rsidP="0052056F">
      <w:pPr>
        <w:spacing w:line="360" w:lineRule="auto"/>
        <w:jc w:val="both"/>
        <w:rPr>
          <w:rFonts w:ascii="Times New Roman" w:hAnsi="Times New Roman" w:cs="Times New Roman"/>
          <w:sz w:val="24"/>
          <w:szCs w:val="24"/>
        </w:rPr>
      </w:pPr>
      <w:r w:rsidRPr="00005871">
        <w:rPr>
          <w:rFonts w:ascii="Times New Roman" w:hAnsi="Times New Roman" w:cs="Times New Roman"/>
          <w:sz w:val="24"/>
          <w:szCs w:val="24"/>
        </w:rPr>
        <w:lastRenderedPageBreak/>
        <w:t>This study is an explanatory analysis since, in the light of current hypotheses, the goal is to test the interactions between the reward system and employee performance.</w:t>
      </w:r>
    </w:p>
    <w:p w14:paraId="3A5DB587" w14:textId="2E16B486" w:rsidR="0052056F" w:rsidRDefault="0052056F" w:rsidP="0052056F">
      <w:pPr>
        <w:pStyle w:val="Heading3"/>
        <w:spacing w:line="360" w:lineRule="auto"/>
        <w:jc w:val="both"/>
        <w:rPr>
          <w:rFonts w:ascii="Times New Roman" w:hAnsi="Times New Roman" w:cs="Times New Roman"/>
          <w:sz w:val="28"/>
          <w:szCs w:val="28"/>
        </w:rPr>
      </w:pPr>
      <w:bookmarkStart w:id="10" w:name="_Toc54642139"/>
      <w:r w:rsidRPr="00B76757">
        <w:rPr>
          <w:rFonts w:ascii="Times New Roman" w:hAnsi="Times New Roman" w:cs="Times New Roman"/>
          <w:sz w:val="28"/>
          <w:szCs w:val="28"/>
        </w:rPr>
        <w:t>3.3 Research method</w:t>
      </w:r>
      <w:bookmarkEnd w:id="10"/>
    </w:p>
    <w:p w14:paraId="381845A2" w14:textId="14A993F1" w:rsidR="00706C51" w:rsidRPr="00706C51" w:rsidRDefault="00706C51" w:rsidP="00706C51">
      <w:pPr>
        <w:spacing w:line="360" w:lineRule="auto"/>
        <w:jc w:val="both"/>
        <w:rPr>
          <w:rFonts w:ascii="Times New Roman" w:hAnsi="Times New Roman" w:cs="Times New Roman"/>
          <w:sz w:val="24"/>
          <w:szCs w:val="24"/>
        </w:rPr>
      </w:pPr>
      <w:r w:rsidRPr="00706C51">
        <w:rPr>
          <w:rFonts w:ascii="Times New Roman" w:hAnsi="Times New Roman" w:cs="Times New Roman"/>
          <w:sz w:val="24"/>
          <w:szCs w:val="24"/>
        </w:rPr>
        <w:t xml:space="preserve">This study is focused on both the compilation of primary and secondary data. The research consulted academic </w:t>
      </w:r>
      <w:r w:rsidRPr="00706C51">
        <w:rPr>
          <w:rFonts w:ascii="Times New Roman" w:hAnsi="Times New Roman" w:cs="Times New Roman"/>
          <w:sz w:val="24"/>
          <w:szCs w:val="24"/>
        </w:rPr>
        <w:t>books,</w:t>
      </w:r>
      <w:r w:rsidRPr="00706C51">
        <w:rPr>
          <w:rFonts w:ascii="Times New Roman" w:hAnsi="Times New Roman" w:cs="Times New Roman"/>
          <w:sz w:val="24"/>
          <w:szCs w:val="24"/>
        </w:rPr>
        <w:t xml:space="preserve"> research papers published in academic journals, business surveys, and news articles for secondary evidence. In the context of a literature review, the conclusions and observations of secondary study are discussed in chapter 2. Primary data was also obtained from this analysis. As this analysis is focused on mixed design, this study gathered both qualitative and quantitative data.</w:t>
      </w:r>
    </w:p>
    <w:p w14:paraId="6C99FE15" w14:textId="2611609C" w:rsidR="0052056F" w:rsidRPr="00B76757" w:rsidRDefault="0052056F" w:rsidP="0052056F">
      <w:pPr>
        <w:pStyle w:val="Heading3"/>
        <w:spacing w:line="360" w:lineRule="auto"/>
        <w:jc w:val="both"/>
        <w:rPr>
          <w:rFonts w:ascii="Times New Roman" w:hAnsi="Times New Roman" w:cs="Times New Roman"/>
          <w:sz w:val="28"/>
          <w:szCs w:val="28"/>
        </w:rPr>
      </w:pPr>
      <w:bookmarkStart w:id="11" w:name="_Toc54642140"/>
      <w:r w:rsidRPr="00B76757">
        <w:rPr>
          <w:rFonts w:ascii="Times New Roman" w:hAnsi="Times New Roman" w:cs="Times New Roman"/>
          <w:sz w:val="28"/>
          <w:szCs w:val="28"/>
        </w:rPr>
        <w:t>3.4 Methods of data collection</w:t>
      </w:r>
      <w:bookmarkEnd w:id="11"/>
    </w:p>
    <w:p w14:paraId="6AB56024" w14:textId="77777777" w:rsidR="0052056F" w:rsidRPr="00B76757" w:rsidRDefault="0052056F" w:rsidP="0052056F">
      <w:pPr>
        <w:pStyle w:val="Heading3"/>
        <w:spacing w:line="360" w:lineRule="auto"/>
        <w:jc w:val="both"/>
        <w:rPr>
          <w:rFonts w:ascii="Times New Roman" w:hAnsi="Times New Roman" w:cs="Times New Roman"/>
          <w:sz w:val="28"/>
          <w:szCs w:val="28"/>
        </w:rPr>
      </w:pPr>
      <w:bookmarkStart w:id="12" w:name="_Toc54642141"/>
      <w:r w:rsidRPr="00B76757">
        <w:rPr>
          <w:rFonts w:ascii="Times New Roman" w:hAnsi="Times New Roman" w:cs="Times New Roman"/>
          <w:sz w:val="28"/>
          <w:szCs w:val="28"/>
        </w:rPr>
        <w:t>3.4.1 Questionnaire:</w:t>
      </w:r>
      <w:bookmarkEnd w:id="12"/>
      <w:r w:rsidRPr="00B76757">
        <w:rPr>
          <w:rFonts w:ascii="Times New Roman" w:hAnsi="Times New Roman" w:cs="Times New Roman"/>
          <w:sz w:val="28"/>
          <w:szCs w:val="28"/>
        </w:rPr>
        <w:t xml:space="preserve"> </w:t>
      </w:r>
    </w:p>
    <w:p w14:paraId="4B36304D" w14:textId="70CD2991" w:rsidR="0052056F" w:rsidRPr="007C40BF" w:rsidRDefault="00806E7D" w:rsidP="0052056F">
      <w:pPr>
        <w:pStyle w:val="Default"/>
        <w:spacing w:line="360" w:lineRule="auto"/>
        <w:jc w:val="both"/>
        <w:rPr>
          <w:rFonts w:ascii="Times New Roman" w:hAnsi="Times New Roman" w:cs="Times New Roman"/>
        </w:rPr>
      </w:pPr>
      <w:r w:rsidRPr="00806E7D">
        <w:rPr>
          <w:rFonts w:ascii="Times New Roman" w:hAnsi="Times New Roman" w:cs="Times New Roman"/>
        </w:rPr>
        <w:t xml:space="preserve">Questionnaire analysis continues to be one of the </w:t>
      </w:r>
      <w:r w:rsidRPr="00806E7D">
        <w:rPr>
          <w:rFonts w:ascii="Times New Roman" w:hAnsi="Times New Roman" w:cs="Times New Roman"/>
        </w:rPr>
        <w:t>most used</w:t>
      </w:r>
      <w:r w:rsidRPr="00806E7D">
        <w:rPr>
          <w:rFonts w:ascii="Times New Roman" w:hAnsi="Times New Roman" w:cs="Times New Roman"/>
        </w:rPr>
        <w:t xml:space="preserve"> techniques in analysis and, relative to other approaches, it has some major </w:t>
      </w:r>
      <w:r w:rsidRPr="00806E7D">
        <w:rPr>
          <w:rFonts w:ascii="Times New Roman" w:hAnsi="Times New Roman" w:cs="Times New Roman"/>
        </w:rPr>
        <w:t>advantages.</w:t>
      </w:r>
      <w:r w:rsidRPr="007C40BF">
        <w:rPr>
          <w:rFonts w:ascii="Times New Roman" w:hAnsi="Times New Roman" w:cs="Times New Roman"/>
        </w:rPr>
        <w:t xml:space="preserve"> This</w:t>
      </w:r>
      <w:r w:rsidR="0052056F" w:rsidRPr="007C40BF">
        <w:rPr>
          <w:rFonts w:ascii="Times New Roman" w:hAnsi="Times New Roman" w:cs="Times New Roman"/>
        </w:rPr>
        <w:t xml:space="preserve"> study will use primary data collected using questionnaire that contain both open ended and closed ended questions designed on a 5-point Likert Scale from the chosen employees of Dangote Cement Plc</w:t>
      </w:r>
      <w:r w:rsidR="0052056F">
        <w:rPr>
          <w:rFonts w:ascii="Times New Roman" w:hAnsi="Times New Roman" w:cs="Times New Roman"/>
        </w:rPr>
        <w:t>.</w:t>
      </w:r>
    </w:p>
    <w:p w14:paraId="78E7D109" w14:textId="3A096B09" w:rsidR="0052056F" w:rsidRPr="007C40BF" w:rsidRDefault="00905CE6" w:rsidP="0052056F">
      <w:pPr>
        <w:spacing w:line="360" w:lineRule="auto"/>
        <w:jc w:val="both"/>
        <w:rPr>
          <w:rFonts w:ascii="Times New Roman" w:hAnsi="Times New Roman" w:cs="Times New Roman"/>
          <w:sz w:val="24"/>
          <w:szCs w:val="24"/>
        </w:rPr>
      </w:pPr>
      <w:r w:rsidRPr="00905CE6">
        <w:rPr>
          <w:rFonts w:ascii="Times New Roman" w:hAnsi="Times New Roman" w:cs="Times New Roman"/>
          <w:sz w:val="24"/>
          <w:szCs w:val="24"/>
        </w:rPr>
        <w:t xml:space="preserve">This will allow the researcher to collect the necessary amount of data in a comparatively shorter </w:t>
      </w:r>
      <w:proofErr w:type="gramStart"/>
      <w:r w:rsidRPr="00905CE6">
        <w:rPr>
          <w:rFonts w:ascii="Times New Roman" w:hAnsi="Times New Roman" w:cs="Times New Roman"/>
          <w:sz w:val="24"/>
          <w:szCs w:val="24"/>
        </w:rPr>
        <w:t>period of time</w:t>
      </w:r>
      <w:proofErr w:type="gramEnd"/>
      <w:r w:rsidRPr="00905CE6">
        <w:rPr>
          <w:rFonts w:ascii="Times New Roman" w:hAnsi="Times New Roman" w:cs="Times New Roman"/>
          <w:sz w:val="24"/>
          <w:szCs w:val="24"/>
        </w:rPr>
        <w:t xml:space="preserve"> and at the same time to be the most cost-effective data collection process</w:t>
      </w:r>
      <w:r w:rsidR="0052056F" w:rsidRPr="007C40BF">
        <w:rPr>
          <w:rFonts w:ascii="Times New Roman" w:hAnsi="Times New Roman" w:cs="Times New Roman"/>
          <w:sz w:val="24"/>
          <w:szCs w:val="24"/>
        </w:rPr>
        <w:t xml:space="preserve"> (Peters, et al. 2013). </w:t>
      </w:r>
    </w:p>
    <w:p w14:paraId="704B4904" w14:textId="3879F34C" w:rsidR="0052056F" w:rsidRPr="007C40BF" w:rsidRDefault="00905CE6" w:rsidP="0052056F">
      <w:pPr>
        <w:spacing w:line="360" w:lineRule="auto"/>
        <w:jc w:val="both"/>
        <w:rPr>
          <w:rFonts w:ascii="Times New Roman" w:hAnsi="Times New Roman" w:cs="Times New Roman"/>
          <w:sz w:val="24"/>
          <w:szCs w:val="24"/>
        </w:rPr>
      </w:pPr>
      <w:r w:rsidRPr="00905CE6">
        <w:rPr>
          <w:rFonts w:ascii="Times New Roman" w:hAnsi="Times New Roman" w:cs="Times New Roman"/>
          <w:sz w:val="24"/>
          <w:szCs w:val="24"/>
        </w:rPr>
        <w:t xml:space="preserve">The open-ended questions are the basic study questions about each research purpose for which knowledge needs to be </w:t>
      </w:r>
      <w:r w:rsidRPr="00905CE6">
        <w:rPr>
          <w:rFonts w:ascii="Times New Roman" w:hAnsi="Times New Roman" w:cs="Times New Roman"/>
          <w:sz w:val="24"/>
          <w:szCs w:val="24"/>
        </w:rPr>
        <w:t>acquired.</w:t>
      </w:r>
      <w:r w:rsidRPr="007C40BF">
        <w:rPr>
          <w:rFonts w:ascii="Times New Roman" w:hAnsi="Times New Roman" w:cs="Times New Roman"/>
          <w:sz w:val="24"/>
          <w:szCs w:val="24"/>
        </w:rPr>
        <w:t xml:space="preserve"> Bryman</w:t>
      </w:r>
      <w:r w:rsidR="0052056F" w:rsidRPr="007C40BF">
        <w:rPr>
          <w:rFonts w:ascii="Times New Roman" w:hAnsi="Times New Roman" w:cs="Times New Roman"/>
          <w:sz w:val="24"/>
          <w:szCs w:val="24"/>
        </w:rPr>
        <w:t xml:space="preserve"> et al. (2014:199) state that an “open-ended question allows the respondents to answer as they wish”. </w:t>
      </w:r>
      <w:r w:rsidR="00500B3E" w:rsidRPr="00500B3E">
        <w:rPr>
          <w:rFonts w:ascii="Times New Roman" w:hAnsi="Times New Roman" w:cs="Times New Roman"/>
          <w:sz w:val="24"/>
          <w:szCs w:val="24"/>
        </w:rPr>
        <w:t xml:space="preserve">The aim of this study was focused on the measurements and interpretation methods that were collected from the tools for data collection, namely the open-ended questionnaire. The emphasis on data collection was focused on the measurement of how information was gathered and evaluated from the open-ended </w:t>
      </w:r>
      <w:r w:rsidR="00500B3E" w:rsidRPr="00500B3E">
        <w:rPr>
          <w:rFonts w:ascii="Times New Roman" w:hAnsi="Times New Roman" w:cs="Times New Roman"/>
          <w:sz w:val="24"/>
          <w:szCs w:val="24"/>
        </w:rPr>
        <w:t>questionnaire.</w:t>
      </w:r>
      <w:r w:rsidR="00500B3E" w:rsidRPr="007C40BF">
        <w:rPr>
          <w:rFonts w:ascii="Times New Roman" w:hAnsi="Times New Roman" w:cs="Times New Roman"/>
          <w:sz w:val="24"/>
          <w:szCs w:val="24"/>
        </w:rPr>
        <w:t xml:space="preserve"> Bryman</w:t>
      </w:r>
      <w:r w:rsidR="0052056F" w:rsidRPr="007C40BF">
        <w:rPr>
          <w:rFonts w:ascii="Times New Roman" w:hAnsi="Times New Roman" w:cs="Times New Roman"/>
          <w:sz w:val="24"/>
          <w:szCs w:val="24"/>
        </w:rPr>
        <w:t xml:space="preserve"> et al. (2014:41) state that “qualitative data is usually descriptive and involves the collection and analysis of primarily nonnumerical data”. </w:t>
      </w:r>
    </w:p>
    <w:p w14:paraId="133D1D4F" w14:textId="77777777" w:rsidR="0052056F" w:rsidRPr="00B76757" w:rsidRDefault="0052056F" w:rsidP="0052056F">
      <w:pPr>
        <w:pStyle w:val="Heading3"/>
        <w:spacing w:line="360" w:lineRule="auto"/>
        <w:jc w:val="both"/>
        <w:rPr>
          <w:rFonts w:ascii="Times New Roman" w:hAnsi="Times New Roman" w:cs="Times New Roman"/>
          <w:sz w:val="28"/>
          <w:szCs w:val="28"/>
        </w:rPr>
      </w:pPr>
      <w:bookmarkStart w:id="13" w:name="_Toc54642142"/>
      <w:r w:rsidRPr="00B76757">
        <w:rPr>
          <w:rFonts w:ascii="Times New Roman" w:hAnsi="Times New Roman" w:cs="Times New Roman"/>
          <w:sz w:val="28"/>
          <w:szCs w:val="28"/>
        </w:rPr>
        <w:t>3.5 Data analysis</w:t>
      </w:r>
      <w:bookmarkEnd w:id="13"/>
    </w:p>
    <w:p w14:paraId="2A9A271C" w14:textId="4D210D39" w:rsidR="0052056F" w:rsidRPr="007C40BF" w:rsidRDefault="00500B3E" w:rsidP="0052056F">
      <w:pPr>
        <w:spacing w:line="360" w:lineRule="auto"/>
        <w:jc w:val="both"/>
        <w:rPr>
          <w:rFonts w:ascii="Times New Roman" w:hAnsi="Times New Roman" w:cs="Times New Roman"/>
          <w:sz w:val="24"/>
          <w:szCs w:val="24"/>
        </w:rPr>
      </w:pPr>
      <w:r w:rsidRPr="00500B3E">
        <w:rPr>
          <w:rFonts w:ascii="Times New Roman" w:hAnsi="Times New Roman" w:cs="Times New Roman"/>
          <w:sz w:val="24"/>
          <w:szCs w:val="24"/>
        </w:rPr>
        <w:t>There are several categories of data methods, such as quantitative and qualitative data methods.</w:t>
      </w:r>
      <w:r w:rsidR="0052056F" w:rsidRPr="007C40BF">
        <w:rPr>
          <w:rFonts w:ascii="Times New Roman" w:hAnsi="Times New Roman" w:cs="Times New Roman"/>
          <w:sz w:val="24"/>
          <w:szCs w:val="24"/>
        </w:rPr>
        <w:t xml:space="preserve"> (</w:t>
      </w:r>
      <w:proofErr w:type="spellStart"/>
      <w:r w:rsidR="0052056F" w:rsidRPr="007C40BF">
        <w:rPr>
          <w:rFonts w:ascii="Times New Roman" w:hAnsi="Times New Roman" w:cs="Times New Roman"/>
          <w:sz w:val="24"/>
          <w:szCs w:val="24"/>
        </w:rPr>
        <w:t>Lemeshow</w:t>
      </w:r>
      <w:proofErr w:type="spellEnd"/>
      <w:r w:rsidR="0052056F" w:rsidRPr="007C40BF">
        <w:rPr>
          <w:rFonts w:ascii="Times New Roman" w:hAnsi="Times New Roman" w:cs="Times New Roman"/>
          <w:sz w:val="24"/>
          <w:szCs w:val="24"/>
        </w:rPr>
        <w:t xml:space="preserve">, 2014). In this case, the data collected will be analyse with help of the SPSS tool. Descriptive statistics such as frequency tables, percentages, means, standard deviation will be </w:t>
      </w:r>
      <w:r w:rsidR="0052056F" w:rsidRPr="007C40BF">
        <w:rPr>
          <w:rFonts w:ascii="Times New Roman" w:hAnsi="Times New Roman" w:cs="Times New Roman"/>
          <w:sz w:val="24"/>
          <w:szCs w:val="24"/>
        </w:rPr>
        <w:lastRenderedPageBreak/>
        <w:t xml:space="preserve">used to analyse the data collected. </w:t>
      </w:r>
      <w:r w:rsidRPr="00500B3E">
        <w:rPr>
          <w:rFonts w:ascii="Times New Roman" w:hAnsi="Times New Roman" w:cs="Times New Roman"/>
          <w:sz w:val="24"/>
          <w:szCs w:val="24"/>
        </w:rPr>
        <w:t>Simple descriptive statistics involving some tables and bar charts will be used to present the findings.</w:t>
      </w:r>
    </w:p>
    <w:p w14:paraId="76DB149E" w14:textId="77777777" w:rsidR="0052056F" w:rsidRDefault="0052056F" w:rsidP="0052056F">
      <w:pPr>
        <w:spacing w:line="360" w:lineRule="auto"/>
        <w:jc w:val="both"/>
        <w:rPr>
          <w:rFonts w:ascii="Times New Roman" w:hAnsi="Times New Roman" w:cs="Times New Roman"/>
          <w:b/>
          <w:bCs/>
          <w:sz w:val="24"/>
          <w:szCs w:val="24"/>
        </w:rPr>
      </w:pPr>
    </w:p>
    <w:p w14:paraId="263EEA87" w14:textId="77777777" w:rsidR="00500B3E" w:rsidRDefault="0052056F" w:rsidP="0052056F">
      <w:pPr>
        <w:spacing w:line="360" w:lineRule="auto"/>
        <w:jc w:val="both"/>
        <w:rPr>
          <w:rFonts w:ascii="Times New Roman" w:hAnsi="Times New Roman" w:cs="Times New Roman"/>
          <w:sz w:val="24"/>
          <w:szCs w:val="24"/>
        </w:rPr>
      </w:pPr>
      <w:bookmarkStart w:id="14" w:name="_Toc54642143"/>
      <w:r w:rsidRPr="00B76757">
        <w:rPr>
          <w:rStyle w:val="Heading3Char"/>
          <w:rFonts w:ascii="Times New Roman" w:hAnsi="Times New Roman" w:cs="Times New Roman"/>
          <w:sz w:val="28"/>
          <w:szCs w:val="28"/>
        </w:rPr>
        <w:t>3.6 Sampling technique</w:t>
      </w:r>
      <w:bookmarkEnd w:id="14"/>
      <w:r w:rsidRPr="007C40BF">
        <w:rPr>
          <w:rFonts w:ascii="Times New Roman" w:hAnsi="Times New Roman" w:cs="Times New Roman"/>
          <w:sz w:val="24"/>
          <w:szCs w:val="24"/>
        </w:rPr>
        <w:t>.</w:t>
      </w:r>
    </w:p>
    <w:p w14:paraId="4DB2DB1F" w14:textId="6A0BAA8E" w:rsidR="0052056F" w:rsidRPr="007C40BF" w:rsidRDefault="00500B3E" w:rsidP="0052056F">
      <w:pPr>
        <w:spacing w:line="360" w:lineRule="auto"/>
        <w:jc w:val="both"/>
        <w:rPr>
          <w:rFonts w:ascii="Times New Roman" w:hAnsi="Times New Roman" w:cs="Times New Roman"/>
          <w:sz w:val="24"/>
          <w:szCs w:val="24"/>
        </w:rPr>
      </w:pPr>
      <w:r w:rsidRPr="00500B3E">
        <w:rPr>
          <w:rFonts w:ascii="Times New Roman" w:hAnsi="Times New Roman" w:cs="Times New Roman"/>
          <w:sz w:val="24"/>
          <w:szCs w:val="24"/>
        </w:rPr>
        <w:t xml:space="preserve">Simple random sampling can be used to guarantee that any employee is </w:t>
      </w:r>
      <w:proofErr w:type="gramStart"/>
      <w:r w:rsidRPr="00500B3E">
        <w:rPr>
          <w:rFonts w:ascii="Times New Roman" w:hAnsi="Times New Roman" w:cs="Times New Roman"/>
          <w:sz w:val="24"/>
          <w:szCs w:val="24"/>
        </w:rPr>
        <w:t>fairly likely</w:t>
      </w:r>
      <w:proofErr w:type="gramEnd"/>
      <w:r w:rsidRPr="00500B3E">
        <w:rPr>
          <w:rFonts w:ascii="Times New Roman" w:hAnsi="Times New Roman" w:cs="Times New Roman"/>
          <w:sz w:val="24"/>
          <w:szCs w:val="24"/>
        </w:rPr>
        <w:t xml:space="preserve"> to be chosen to prevent survey bias and ensure that the results are sufficiently accurate to be generalised.</w:t>
      </w:r>
      <w:r w:rsidR="0052056F" w:rsidRPr="007C40BF">
        <w:rPr>
          <w:rFonts w:ascii="Times New Roman" w:hAnsi="Times New Roman" w:cs="Times New Roman"/>
          <w:sz w:val="24"/>
          <w:szCs w:val="24"/>
        </w:rPr>
        <w:t xml:space="preserve"> </w:t>
      </w:r>
    </w:p>
    <w:p w14:paraId="7D17B975" w14:textId="77777777" w:rsidR="0052056F" w:rsidRPr="00B76757" w:rsidRDefault="0052056F" w:rsidP="0052056F">
      <w:pPr>
        <w:pStyle w:val="Heading3"/>
        <w:spacing w:line="360" w:lineRule="auto"/>
        <w:jc w:val="both"/>
        <w:rPr>
          <w:rFonts w:ascii="Times New Roman" w:hAnsi="Times New Roman" w:cs="Times New Roman"/>
          <w:sz w:val="28"/>
          <w:szCs w:val="28"/>
        </w:rPr>
      </w:pPr>
      <w:bookmarkStart w:id="15" w:name="_Toc54642144"/>
      <w:r w:rsidRPr="00B76757">
        <w:rPr>
          <w:rFonts w:ascii="Times New Roman" w:hAnsi="Times New Roman" w:cs="Times New Roman"/>
          <w:sz w:val="28"/>
          <w:szCs w:val="28"/>
        </w:rPr>
        <w:t>3.7 Ethical consideration</w:t>
      </w:r>
      <w:bookmarkEnd w:id="15"/>
      <w:r w:rsidRPr="00B76757">
        <w:rPr>
          <w:rFonts w:ascii="Times New Roman" w:hAnsi="Times New Roman" w:cs="Times New Roman"/>
          <w:sz w:val="28"/>
          <w:szCs w:val="28"/>
        </w:rPr>
        <w:t xml:space="preserve"> </w:t>
      </w:r>
    </w:p>
    <w:p w14:paraId="1232B0AC" w14:textId="57F9955D" w:rsidR="0052056F" w:rsidRPr="007C40BF" w:rsidRDefault="00500B3E" w:rsidP="0052056F">
      <w:pPr>
        <w:spacing w:line="360" w:lineRule="auto"/>
        <w:jc w:val="both"/>
        <w:rPr>
          <w:rFonts w:ascii="Times New Roman" w:hAnsi="Times New Roman" w:cs="Times New Roman"/>
          <w:sz w:val="24"/>
          <w:szCs w:val="24"/>
        </w:rPr>
      </w:pPr>
      <w:r w:rsidRPr="00500B3E">
        <w:rPr>
          <w:rFonts w:ascii="Times New Roman" w:hAnsi="Times New Roman" w:cs="Times New Roman"/>
          <w:sz w:val="24"/>
          <w:szCs w:val="24"/>
        </w:rPr>
        <w:t xml:space="preserve">This applies to the principles and ideals of showing honesty within the study population in the research process. There are several ethical issues that are generally </w:t>
      </w:r>
      <w:r w:rsidR="00B633C6" w:rsidRPr="00500B3E">
        <w:rPr>
          <w:rFonts w:ascii="Times New Roman" w:hAnsi="Times New Roman" w:cs="Times New Roman"/>
          <w:sz w:val="24"/>
          <w:szCs w:val="24"/>
        </w:rPr>
        <w:t>considered</w:t>
      </w:r>
      <w:r w:rsidRPr="00500B3E">
        <w:rPr>
          <w:rFonts w:ascii="Times New Roman" w:hAnsi="Times New Roman" w:cs="Times New Roman"/>
          <w:sz w:val="24"/>
          <w:szCs w:val="24"/>
        </w:rPr>
        <w:t xml:space="preserve"> in research studies.</w:t>
      </w:r>
      <w:r w:rsidR="0052056F" w:rsidRPr="007C40BF">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5f973686e4b0e4632f7c198f&quot;],&quot;referencesOptions&quot;:{&quot;doc:5f973686e4b0e4632f7c198f&quot;:{&quot;author&quot;:true,&quot;year&quot;:true,&quot;pageReplace&quot;:&quot;&quot;,&quot;prefix&quot;:&quot;&quot;,&quot;suffix&quot;:&quot;&quot;}},&quot;hasBrokenReferences&quot;:false,&quot;hasManualEdits&quot;:false,&quot;citationType&quot;:&quot;inline&quot;}"/>
          <w:id w:val="2132515547"/>
          <w:placeholder>
            <w:docPart w:val="8642C08CE8924D1AA10A551818B14FCC"/>
          </w:placeholder>
        </w:sdtPr>
        <w:sdtEndPr/>
        <w:sdtContent>
          <w:r w:rsidR="0052056F" w:rsidRPr="007C40BF">
            <w:rPr>
              <w:rFonts w:ascii="Times New Roman" w:eastAsia="Times New Roman" w:hAnsi="Times New Roman" w:cs="Times New Roman"/>
              <w:color w:val="000000"/>
              <w:sz w:val="24"/>
              <w:szCs w:val="24"/>
            </w:rPr>
            <w:t xml:space="preserve">(Hammersley, </w:t>
          </w:r>
          <w:proofErr w:type="spellStart"/>
          <w:r w:rsidR="0052056F" w:rsidRPr="007C40BF">
            <w:rPr>
              <w:rFonts w:ascii="Times New Roman" w:eastAsia="Times New Roman" w:hAnsi="Times New Roman" w:cs="Times New Roman"/>
              <w:color w:val="000000"/>
              <w:sz w:val="24"/>
              <w:szCs w:val="24"/>
            </w:rPr>
            <w:t>Traianou</w:t>
          </w:r>
          <w:proofErr w:type="spellEnd"/>
          <w:r w:rsidR="0052056F" w:rsidRPr="007C40BF">
            <w:rPr>
              <w:rFonts w:ascii="Times New Roman" w:eastAsia="Times New Roman" w:hAnsi="Times New Roman" w:cs="Times New Roman"/>
              <w:color w:val="000000"/>
              <w:sz w:val="24"/>
              <w:szCs w:val="24"/>
            </w:rPr>
            <w:t xml:space="preserve"> 2012)</w:t>
          </w:r>
        </w:sdtContent>
      </w:sdt>
      <w:r w:rsidR="0052056F" w:rsidRPr="007C40BF">
        <w:rPr>
          <w:rFonts w:ascii="Times New Roman" w:hAnsi="Times New Roman" w:cs="Times New Roman"/>
          <w:sz w:val="24"/>
          <w:szCs w:val="24"/>
        </w:rPr>
        <w:t xml:space="preserve">. </w:t>
      </w:r>
      <w:r w:rsidR="00B633C6" w:rsidRPr="00B633C6">
        <w:rPr>
          <w:rFonts w:ascii="Times New Roman" w:hAnsi="Times New Roman" w:cs="Times New Roman"/>
          <w:sz w:val="24"/>
          <w:szCs w:val="24"/>
        </w:rPr>
        <w:t>Firstly, before conducting part of the analysis , the researcher obtains the consent of the participants and permits the participant to cancel their participation at any point, secondly , the researcher receives management permission and the participants are notified of the research and guarantee provided to the participants as they will be covered under the Data Protection Act of 1988.</w:t>
      </w:r>
    </w:p>
    <w:p w14:paraId="3DB07101" w14:textId="77777777" w:rsidR="0052056F" w:rsidRPr="001B05B8" w:rsidRDefault="0052056F" w:rsidP="0052056F">
      <w:pPr>
        <w:pStyle w:val="Heading3"/>
        <w:spacing w:line="360" w:lineRule="auto"/>
        <w:jc w:val="both"/>
        <w:rPr>
          <w:rFonts w:ascii="Times New Roman" w:hAnsi="Times New Roman" w:cs="Times New Roman"/>
          <w:sz w:val="28"/>
          <w:szCs w:val="28"/>
        </w:rPr>
      </w:pPr>
      <w:bookmarkStart w:id="16" w:name="_Toc54642145"/>
      <w:r w:rsidRPr="001B05B8">
        <w:rPr>
          <w:rFonts w:ascii="Times New Roman" w:hAnsi="Times New Roman" w:cs="Times New Roman"/>
          <w:sz w:val="28"/>
          <w:szCs w:val="28"/>
        </w:rPr>
        <w:t>3.8 Limitation of the research</w:t>
      </w:r>
      <w:bookmarkEnd w:id="16"/>
      <w:r w:rsidRPr="001B05B8">
        <w:rPr>
          <w:rFonts w:ascii="Times New Roman" w:hAnsi="Times New Roman" w:cs="Times New Roman"/>
          <w:sz w:val="28"/>
          <w:szCs w:val="28"/>
        </w:rPr>
        <w:t xml:space="preserve"> </w:t>
      </w:r>
    </w:p>
    <w:p w14:paraId="5DF73EBE" w14:textId="048C3971" w:rsidR="0052056F" w:rsidRDefault="00B633C6" w:rsidP="0052056F">
      <w:pPr>
        <w:spacing w:line="360" w:lineRule="auto"/>
        <w:jc w:val="both"/>
        <w:rPr>
          <w:rFonts w:ascii="Times New Roman" w:hAnsi="Times New Roman" w:cs="Times New Roman"/>
          <w:sz w:val="24"/>
          <w:szCs w:val="24"/>
        </w:rPr>
      </w:pPr>
      <w:r w:rsidRPr="00B633C6">
        <w:rPr>
          <w:rFonts w:ascii="Times New Roman" w:hAnsi="Times New Roman" w:cs="Times New Roman"/>
          <w:sz w:val="24"/>
          <w:szCs w:val="24"/>
        </w:rPr>
        <w:t xml:space="preserve">Upon conclusion of the report, this research is expected to face numerous limitations. some of which include   Lack of quality data, budget limits, time constraints and sample size usability are the limitations. The correspondents could not respond to the questionnaire and remove themselves from any conflicts because of security considerations. </w:t>
      </w:r>
    </w:p>
    <w:p w14:paraId="712EF076" w14:textId="77777777" w:rsidR="0052056F" w:rsidRDefault="0052056F" w:rsidP="0052056F">
      <w:pPr>
        <w:spacing w:line="360" w:lineRule="auto"/>
        <w:jc w:val="both"/>
        <w:rPr>
          <w:rFonts w:ascii="Times New Roman" w:hAnsi="Times New Roman" w:cs="Times New Roman"/>
          <w:sz w:val="24"/>
          <w:szCs w:val="24"/>
        </w:rPr>
      </w:pPr>
    </w:p>
    <w:p w14:paraId="30CBDF38" w14:textId="77777777" w:rsidR="0052056F" w:rsidRDefault="0052056F" w:rsidP="0052056F">
      <w:pPr>
        <w:spacing w:line="360" w:lineRule="auto"/>
        <w:jc w:val="both"/>
        <w:rPr>
          <w:rFonts w:ascii="Times New Roman" w:hAnsi="Times New Roman" w:cs="Times New Roman"/>
          <w:sz w:val="24"/>
          <w:szCs w:val="24"/>
        </w:rPr>
      </w:pPr>
    </w:p>
    <w:p w14:paraId="183F4708" w14:textId="77777777" w:rsidR="0052056F" w:rsidRDefault="0052056F" w:rsidP="0052056F">
      <w:pPr>
        <w:spacing w:line="360" w:lineRule="auto"/>
        <w:jc w:val="both"/>
        <w:rPr>
          <w:rFonts w:ascii="Times New Roman" w:hAnsi="Times New Roman" w:cs="Times New Roman"/>
          <w:sz w:val="24"/>
          <w:szCs w:val="24"/>
        </w:rPr>
      </w:pPr>
    </w:p>
    <w:p w14:paraId="4E94AFA8" w14:textId="77777777" w:rsidR="0052056F" w:rsidRDefault="0052056F" w:rsidP="0052056F">
      <w:pPr>
        <w:spacing w:line="360" w:lineRule="auto"/>
        <w:jc w:val="both"/>
        <w:rPr>
          <w:rFonts w:ascii="Times New Roman" w:hAnsi="Times New Roman" w:cs="Times New Roman"/>
          <w:sz w:val="24"/>
          <w:szCs w:val="24"/>
        </w:rPr>
      </w:pPr>
    </w:p>
    <w:p w14:paraId="3923B140" w14:textId="77777777" w:rsidR="0052056F" w:rsidRDefault="0052056F" w:rsidP="0052056F">
      <w:pPr>
        <w:spacing w:line="360" w:lineRule="auto"/>
        <w:jc w:val="both"/>
        <w:rPr>
          <w:rFonts w:ascii="Times New Roman" w:hAnsi="Times New Roman" w:cs="Times New Roman"/>
          <w:sz w:val="24"/>
          <w:szCs w:val="24"/>
        </w:rPr>
      </w:pPr>
    </w:p>
    <w:p w14:paraId="2953A956" w14:textId="77777777" w:rsidR="0052056F" w:rsidRDefault="0052056F" w:rsidP="0052056F">
      <w:pPr>
        <w:spacing w:line="360" w:lineRule="auto"/>
        <w:jc w:val="both"/>
        <w:rPr>
          <w:rFonts w:ascii="Times New Roman" w:hAnsi="Times New Roman" w:cs="Times New Roman"/>
          <w:sz w:val="24"/>
          <w:szCs w:val="24"/>
        </w:rPr>
      </w:pPr>
    </w:p>
    <w:p w14:paraId="09940DDB" w14:textId="77777777" w:rsidR="0052056F" w:rsidRDefault="0052056F" w:rsidP="0052056F">
      <w:pPr>
        <w:spacing w:line="360" w:lineRule="auto"/>
        <w:jc w:val="both"/>
        <w:rPr>
          <w:rFonts w:ascii="Times New Roman" w:hAnsi="Times New Roman" w:cs="Times New Roman"/>
          <w:sz w:val="24"/>
          <w:szCs w:val="24"/>
        </w:rPr>
      </w:pPr>
    </w:p>
    <w:p w14:paraId="0FE43439" w14:textId="77777777" w:rsidR="0052056F" w:rsidRDefault="0052056F" w:rsidP="0052056F">
      <w:pPr>
        <w:spacing w:line="360" w:lineRule="auto"/>
        <w:jc w:val="both"/>
        <w:rPr>
          <w:rFonts w:ascii="Times New Roman" w:hAnsi="Times New Roman" w:cs="Times New Roman"/>
          <w:sz w:val="24"/>
          <w:szCs w:val="24"/>
        </w:rPr>
      </w:pPr>
    </w:p>
    <w:p w14:paraId="40B421E2" w14:textId="77777777" w:rsidR="0052056F" w:rsidRDefault="0052056F" w:rsidP="0052056F">
      <w:pPr>
        <w:spacing w:line="360" w:lineRule="auto"/>
        <w:jc w:val="both"/>
        <w:rPr>
          <w:rFonts w:ascii="Times New Roman" w:hAnsi="Times New Roman" w:cs="Times New Roman"/>
          <w:sz w:val="24"/>
          <w:szCs w:val="24"/>
        </w:rPr>
      </w:pPr>
    </w:p>
    <w:p w14:paraId="5984B743" w14:textId="77777777" w:rsidR="0052056F" w:rsidRDefault="0052056F" w:rsidP="0052056F">
      <w:pPr>
        <w:spacing w:line="360" w:lineRule="auto"/>
        <w:jc w:val="both"/>
        <w:rPr>
          <w:rFonts w:ascii="Times New Roman" w:hAnsi="Times New Roman" w:cs="Times New Roman"/>
          <w:sz w:val="24"/>
          <w:szCs w:val="24"/>
        </w:rPr>
      </w:pPr>
    </w:p>
    <w:p w14:paraId="53776F36" w14:textId="77777777" w:rsidR="0052056F" w:rsidRPr="001B05B8" w:rsidRDefault="0052056F" w:rsidP="0052056F">
      <w:pPr>
        <w:pStyle w:val="Heading4"/>
        <w:spacing w:line="360" w:lineRule="auto"/>
        <w:jc w:val="both"/>
        <w:rPr>
          <w:rFonts w:ascii="Times New Roman" w:hAnsi="Times New Roman" w:cs="Times New Roman"/>
          <w:i w:val="0"/>
          <w:iCs w:val="0"/>
          <w:sz w:val="28"/>
          <w:szCs w:val="28"/>
        </w:rPr>
      </w:pPr>
      <w:r w:rsidRPr="001B05B8">
        <w:rPr>
          <w:rFonts w:ascii="Times New Roman" w:hAnsi="Times New Roman" w:cs="Times New Roman"/>
          <w:i w:val="0"/>
          <w:iCs w:val="0"/>
          <w:sz w:val="28"/>
          <w:szCs w:val="28"/>
        </w:rPr>
        <w:t xml:space="preserve">4.0 References </w:t>
      </w:r>
    </w:p>
    <w:p w14:paraId="27F25DB5"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 Performance Management | Factsheets. Available: </w:t>
      </w:r>
      <w:hyperlink r:id="rId6" w:tgtFrame="_blank" w:history="1">
        <w:r>
          <w:rPr>
            <w:rStyle w:val="Hyperlink"/>
            <w:rFonts w:ascii="Helvetica" w:eastAsiaTheme="majorEastAsia" w:hAnsi="Helvetica" w:cs="Helvetica"/>
            <w:color w:val="0066CC"/>
            <w:sz w:val="21"/>
            <w:szCs w:val="21"/>
          </w:rPr>
          <w:t>https://www.cipd.co.uk/knowledge/fundamentals/people/performance/factsheet</w:t>
        </w:r>
      </w:hyperlink>
      <w:r>
        <w:rPr>
          <w:rFonts w:ascii="Helvetica" w:hAnsi="Helvetica" w:cs="Helvetica"/>
          <w:color w:val="53565A"/>
          <w:sz w:val="21"/>
          <w:szCs w:val="21"/>
        </w:rPr>
        <w:t> [Jul 29, 2020].</w:t>
      </w:r>
    </w:p>
    <w:p w14:paraId="1801C298"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AGUINIS, H., 2014. </w:t>
      </w:r>
      <w:r>
        <w:rPr>
          <w:rFonts w:ascii="Helvetica" w:hAnsi="Helvetica" w:cs="Helvetica"/>
          <w:i/>
          <w:iCs/>
          <w:color w:val="53565A"/>
          <w:sz w:val="21"/>
          <w:szCs w:val="21"/>
        </w:rPr>
        <w:t>Performance management. </w:t>
      </w:r>
      <w:r>
        <w:rPr>
          <w:rFonts w:ascii="Helvetica" w:hAnsi="Helvetica" w:cs="Helvetica"/>
          <w:color w:val="53565A"/>
          <w:sz w:val="21"/>
          <w:szCs w:val="21"/>
        </w:rPr>
        <w:t>Pearson.</w:t>
      </w:r>
    </w:p>
    <w:p w14:paraId="169312E5"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ARMSTRONG, M., 2012a. </w:t>
      </w:r>
      <w:r>
        <w:rPr>
          <w:rFonts w:ascii="Helvetica" w:hAnsi="Helvetica" w:cs="Helvetica"/>
          <w:i/>
          <w:iCs/>
          <w:color w:val="53565A"/>
          <w:sz w:val="21"/>
          <w:szCs w:val="21"/>
        </w:rPr>
        <w:t>Armstrong's handbook of human resource management practice. </w:t>
      </w:r>
      <w:r>
        <w:rPr>
          <w:rFonts w:ascii="Helvetica" w:hAnsi="Helvetica" w:cs="Helvetica"/>
          <w:color w:val="53565A"/>
          <w:sz w:val="21"/>
          <w:szCs w:val="21"/>
        </w:rPr>
        <w:t xml:space="preserve">12th ed. </w:t>
      </w:r>
      <w:proofErr w:type="spellStart"/>
      <w:r>
        <w:rPr>
          <w:rFonts w:ascii="Helvetica" w:hAnsi="Helvetica" w:cs="Helvetica"/>
          <w:color w:val="53565A"/>
          <w:sz w:val="21"/>
          <w:szCs w:val="21"/>
        </w:rPr>
        <w:t>edn</w:t>
      </w:r>
      <w:proofErr w:type="spellEnd"/>
      <w:r>
        <w:rPr>
          <w:rFonts w:ascii="Helvetica" w:hAnsi="Helvetica" w:cs="Helvetica"/>
          <w:color w:val="53565A"/>
          <w:sz w:val="21"/>
          <w:szCs w:val="21"/>
        </w:rPr>
        <w:t xml:space="preserve">. London; Philadelphia; London: London; </w:t>
      </w:r>
      <w:proofErr w:type="gramStart"/>
      <w:r>
        <w:rPr>
          <w:rFonts w:ascii="Helvetica" w:hAnsi="Helvetica" w:cs="Helvetica"/>
          <w:color w:val="53565A"/>
          <w:sz w:val="21"/>
          <w:szCs w:val="21"/>
        </w:rPr>
        <w:t>Philadelphia :</w:t>
      </w:r>
      <w:proofErr w:type="gramEnd"/>
      <w:r>
        <w:rPr>
          <w:rFonts w:ascii="Helvetica" w:hAnsi="Helvetica" w:cs="Helvetica"/>
          <w:color w:val="53565A"/>
          <w:sz w:val="21"/>
          <w:szCs w:val="21"/>
        </w:rPr>
        <w:t xml:space="preserve"> Kogan Page.</w:t>
      </w:r>
    </w:p>
    <w:p w14:paraId="23488E38"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ARMSTRONG, M., 2012b. </w:t>
      </w:r>
      <w:r>
        <w:rPr>
          <w:rFonts w:ascii="Helvetica" w:hAnsi="Helvetica" w:cs="Helvetica"/>
          <w:i/>
          <w:iCs/>
          <w:color w:val="53565A"/>
          <w:sz w:val="21"/>
          <w:szCs w:val="21"/>
        </w:rPr>
        <w:t>Armstrong's handbook of human resource management practice. </w:t>
      </w:r>
      <w:r>
        <w:rPr>
          <w:rFonts w:ascii="Helvetica" w:hAnsi="Helvetica" w:cs="Helvetica"/>
          <w:color w:val="53565A"/>
          <w:sz w:val="21"/>
          <w:szCs w:val="21"/>
        </w:rPr>
        <w:t xml:space="preserve">12th ed. </w:t>
      </w:r>
      <w:proofErr w:type="spellStart"/>
      <w:r>
        <w:rPr>
          <w:rFonts w:ascii="Helvetica" w:hAnsi="Helvetica" w:cs="Helvetica"/>
          <w:color w:val="53565A"/>
          <w:sz w:val="21"/>
          <w:szCs w:val="21"/>
        </w:rPr>
        <w:t>edn</w:t>
      </w:r>
      <w:proofErr w:type="spellEnd"/>
      <w:r>
        <w:rPr>
          <w:rFonts w:ascii="Helvetica" w:hAnsi="Helvetica" w:cs="Helvetica"/>
          <w:color w:val="53565A"/>
          <w:sz w:val="21"/>
          <w:szCs w:val="21"/>
        </w:rPr>
        <w:t xml:space="preserve">. London; Philadelphia; London: London; </w:t>
      </w:r>
      <w:proofErr w:type="gramStart"/>
      <w:r>
        <w:rPr>
          <w:rFonts w:ascii="Helvetica" w:hAnsi="Helvetica" w:cs="Helvetica"/>
          <w:color w:val="53565A"/>
          <w:sz w:val="21"/>
          <w:szCs w:val="21"/>
        </w:rPr>
        <w:t>Philadelphia :</w:t>
      </w:r>
      <w:proofErr w:type="gramEnd"/>
      <w:r>
        <w:rPr>
          <w:rFonts w:ascii="Helvetica" w:hAnsi="Helvetica" w:cs="Helvetica"/>
          <w:color w:val="53565A"/>
          <w:sz w:val="21"/>
          <w:szCs w:val="21"/>
        </w:rPr>
        <w:t xml:space="preserve"> Kogan Page.</w:t>
      </w:r>
    </w:p>
    <w:p w14:paraId="3184C892"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BHATTACHARYYA, D.K., 2011. </w:t>
      </w:r>
      <w:r>
        <w:rPr>
          <w:rFonts w:ascii="Helvetica" w:hAnsi="Helvetica" w:cs="Helvetica"/>
          <w:i/>
          <w:iCs/>
          <w:color w:val="53565A"/>
          <w:sz w:val="21"/>
          <w:szCs w:val="21"/>
        </w:rPr>
        <w:t>Performance management systems and strategies. </w:t>
      </w:r>
      <w:r>
        <w:rPr>
          <w:rFonts w:ascii="Helvetica" w:hAnsi="Helvetica" w:cs="Helvetica"/>
          <w:color w:val="53565A"/>
          <w:sz w:val="21"/>
          <w:szCs w:val="21"/>
        </w:rPr>
        <w:t>Pearson Education India.</w:t>
      </w:r>
    </w:p>
    <w:p w14:paraId="4E0F54CB"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MICHAEL ARMSTRONG., 2014. </w:t>
      </w:r>
      <w:r>
        <w:rPr>
          <w:rFonts w:ascii="Helvetica" w:hAnsi="Helvetica" w:cs="Helvetica"/>
          <w:i/>
          <w:iCs/>
          <w:color w:val="53565A"/>
          <w:sz w:val="21"/>
          <w:szCs w:val="21"/>
        </w:rPr>
        <w:t>Armstrong`s Handbook of Human Resource Management Practice. </w:t>
      </w:r>
      <w:r>
        <w:rPr>
          <w:rFonts w:ascii="Helvetica" w:hAnsi="Helvetica" w:cs="Helvetica"/>
          <w:color w:val="53565A"/>
          <w:sz w:val="21"/>
          <w:szCs w:val="21"/>
        </w:rPr>
        <w:t xml:space="preserve">Thirteenth edition. </w:t>
      </w:r>
      <w:proofErr w:type="spellStart"/>
      <w:r>
        <w:rPr>
          <w:rFonts w:ascii="Helvetica" w:hAnsi="Helvetica" w:cs="Helvetica"/>
          <w:color w:val="53565A"/>
          <w:sz w:val="21"/>
          <w:szCs w:val="21"/>
        </w:rPr>
        <w:t>edn</w:t>
      </w:r>
      <w:proofErr w:type="spellEnd"/>
      <w:r>
        <w:rPr>
          <w:rFonts w:ascii="Helvetica" w:hAnsi="Helvetica" w:cs="Helvetica"/>
          <w:color w:val="53565A"/>
          <w:sz w:val="21"/>
          <w:szCs w:val="21"/>
        </w:rPr>
        <w:t>. GB: Kogan Page Ltd.</w:t>
      </w:r>
    </w:p>
    <w:p w14:paraId="3D34BBB9"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MICHAEL ARMSTRONG., 2009. </w:t>
      </w:r>
      <w:r>
        <w:rPr>
          <w:rFonts w:ascii="Helvetica" w:hAnsi="Helvetica" w:cs="Helvetica"/>
          <w:i/>
          <w:iCs/>
          <w:color w:val="53565A"/>
          <w:sz w:val="21"/>
          <w:szCs w:val="21"/>
        </w:rPr>
        <w:t>Armstrong`s handbook of human resource management practice. </w:t>
      </w:r>
      <w:r>
        <w:rPr>
          <w:rFonts w:ascii="Helvetica" w:hAnsi="Helvetica" w:cs="Helvetica"/>
          <w:color w:val="53565A"/>
          <w:sz w:val="21"/>
          <w:szCs w:val="21"/>
        </w:rPr>
        <w:t xml:space="preserve">11th ed. </w:t>
      </w:r>
      <w:proofErr w:type="spellStart"/>
      <w:r>
        <w:rPr>
          <w:rFonts w:ascii="Helvetica" w:hAnsi="Helvetica" w:cs="Helvetica"/>
          <w:color w:val="53565A"/>
          <w:sz w:val="21"/>
          <w:szCs w:val="21"/>
        </w:rPr>
        <w:t>edn</w:t>
      </w:r>
      <w:proofErr w:type="spellEnd"/>
      <w:r>
        <w:rPr>
          <w:rFonts w:ascii="Helvetica" w:hAnsi="Helvetica" w:cs="Helvetica"/>
          <w:color w:val="53565A"/>
          <w:sz w:val="21"/>
          <w:szCs w:val="21"/>
        </w:rPr>
        <w:t>. GB: Kogan Page Ltd.</w:t>
      </w:r>
    </w:p>
    <w:p w14:paraId="2B128917"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THOMPSON, A. and BEARDWELL, J., 2017a. </w:t>
      </w:r>
      <w:r>
        <w:rPr>
          <w:rFonts w:ascii="Helvetica" w:hAnsi="Helvetica" w:cs="Helvetica"/>
          <w:i/>
          <w:iCs/>
          <w:color w:val="53565A"/>
          <w:sz w:val="21"/>
          <w:szCs w:val="21"/>
        </w:rPr>
        <w:t>Human resource management: a contemporary approach. </w:t>
      </w:r>
      <w:r>
        <w:rPr>
          <w:rFonts w:ascii="Helvetica" w:hAnsi="Helvetica" w:cs="Helvetica"/>
          <w:color w:val="53565A"/>
          <w:sz w:val="21"/>
          <w:szCs w:val="21"/>
        </w:rPr>
        <w:t>Pearson Education.</w:t>
      </w:r>
    </w:p>
    <w:p w14:paraId="01220BE1"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THOMPSON, A. and BEARDWELL, J., 2017b. </w:t>
      </w:r>
      <w:r>
        <w:rPr>
          <w:rFonts w:ascii="Helvetica" w:hAnsi="Helvetica" w:cs="Helvetica"/>
          <w:i/>
          <w:iCs/>
          <w:color w:val="53565A"/>
          <w:sz w:val="21"/>
          <w:szCs w:val="21"/>
        </w:rPr>
        <w:t>Human resource management: a contemporary approach. </w:t>
      </w:r>
      <w:r>
        <w:rPr>
          <w:rFonts w:ascii="Helvetica" w:hAnsi="Helvetica" w:cs="Helvetica"/>
          <w:color w:val="53565A"/>
          <w:sz w:val="21"/>
          <w:szCs w:val="21"/>
        </w:rPr>
        <w:t>Pearson Education.</w:t>
      </w:r>
    </w:p>
    <w:p w14:paraId="122E6605" w14:textId="77777777" w:rsidR="0052056F" w:rsidRDefault="0052056F" w:rsidP="0052056F">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TORRINGTON, D., 2014. </w:t>
      </w:r>
      <w:r>
        <w:rPr>
          <w:rFonts w:ascii="Helvetica" w:hAnsi="Helvetica" w:cs="Helvetica"/>
          <w:i/>
          <w:iCs/>
          <w:color w:val="53565A"/>
          <w:sz w:val="21"/>
          <w:szCs w:val="21"/>
        </w:rPr>
        <w:t>Human resource management. </w:t>
      </w:r>
      <w:r>
        <w:rPr>
          <w:rFonts w:ascii="Helvetica" w:hAnsi="Helvetica" w:cs="Helvetica"/>
          <w:color w:val="53565A"/>
          <w:sz w:val="21"/>
          <w:szCs w:val="21"/>
        </w:rPr>
        <w:t xml:space="preserve">Ninth edition. </w:t>
      </w:r>
      <w:proofErr w:type="spellStart"/>
      <w:r>
        <w:rPr>
          <w:rFonts w:ascii="Helvetica" w:hAnsi="Helvetica" w:cs="Helvetica"/>
          <w:color w:val="53565A"/>
          <w:sz w:val="21"/>
          <w:szCs w:val="21"/>
        </w:rPr>
        <w:t>edn</w:t>
      </w:r>
      <w:proofErr w:type="spellEnd"/>
      <w:r>
        <w:rPr>
          <w:rFonts w:ascii="Helvetica" w:hAnsi="Helvetica" w:cs="Helvetica"/>
          <w:color w:val="53565A"/>
          <w:sz w:val="21"/>
          <w:szCs w:val="21"/>
        </w:rPr>
        <w:t xml:space="preserve">. Harlow, </w:t>
      </w:r>
      <w:proofErr w:type="gramStart"/>
      <w:r>
        <w:rPr>
          <w:rFonts w:ascii="Helvetica" w:hAnsi="Helvetica" w:cs="Helvetica"/>
          <w:color w:val="53565A"/>
          <w:sz w:val="21"/>
          <w:szCs w:val="21"/>
        </w:rPr>
        <w:t>England :</w:t>
      </w:r>
      <w:proofErr w:type="gramEnd"/>
      <w:r>
        <w:rPr>
          <w:rFonts w:ascii="Helvetica" w:hAnsi="Helvetica" w:cs="Helvetica"/>
          <w:color w:val="53565A"/>
          <w:sz w:val="21"/>
          <w:szCs w:val="21"/>
        </w:rPr>
        <w:t xml:space="preserve"> Pearson.</w:t>
      </w:r>
    </w:p>
    <w:p w14:paraId="3823A20B" w14:textId="77777777" w:rsidR="0052056F" w:rsidRPr="007C40BF" w:rsidRDefault="0052056F" w:rsidP="0052056F">
      <w:pPr>
        <w:spacing w:line="360" w:lineRule="auto"/>
        <w:jc w:val="both"/>
        <w:rPr>
          <w:rFonts w:ascii="Times New Roman" w:hAnsi="Times New Roman" w:cs="Times New Roman"/>
          <w:sz w:val="24"/>
          <w:szCs w:val="24"/>
        </w:rPr>
      </w:pPr>
      <w:r w:rsidRPr="007C40BF">
        <w:rPr>
          <w:rFonts w:ascii="Times New Roman" w:hAnsi="Times New Roman" w:cs="Times New Roman"/>
          <w:sz w:val="24"/>
          <w:szCs w:val="24"/>
        </w:rPr>
        <w:t>https://www.cipd.co.uk/knowledge/fundamentals/people/pay/reward-factsheet#</w:t>
      </w:r>
    </w:p>
    <w:p w14:paraId="73E376E0" w14:textId="77777777" w:rsidR="0052056F" w:rsidRPr="0052056F" w:rsidRDefault="0052056F" w:rsidP="0052056F">
      <w:pPr>
        <w:rPr>
          <w:lang w:val="en-US"/>
        </w:rPr>
      </w:pPr>
    </w:p>
    <w:sectPr w:rsidR="0052056F" w:rsidRPr="005205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altName w:val="Calibri"/>
    <w:panose1 w:val="020F0502020204030204"/>
    <w:charset w:val="00"/>
    <w:family w:val="swiss"/>
    <w:pitch w:val="variable"/>
    <w:sig w:usb0="E4002E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8AA"/>
    <w:rsid w:val="00005871"/>
    <w:rsid w:val="0000692D"/>
    <w:rsid w:val="00012106"/>
    <w:rsid w:val="00022210"/>
    <w:rsid w:val="000340E4"/>
    <w:rsid w:val="00060C77"/>
    <w:rsid w:val="000659C5"/>
    <w:rsid w:val="00076AA5"/>
    <w:rsid w:val="00082495"/>
    <w:rsid w:val="000867C3"/>
    <w:rsid w:val="000873FC"/>
    <w:rsid w:val="000A6AA9"/>
    <w:rsid w:val="000B648C"/>
    <w:rsid w:val="000C1B3A"/>
    <w:rsid w:val="000C74F1"/>
    <w:rsid w:val="000D493C"/>
    <w:rsid w:val="000D7D98"/>
    <w:rsid w:val="000F1E39"/>
    <w:rsid w:val="001126B5"/>
    <w:rsid w:val="00121E68"/>
    <w:rsid w:val="001471C2"/>
    <w:rsid w:val="00167DF6"/>
    <w:rsid w:val="00186686"/>
    <w:rsid w:val="00187F87"/>
    <w:rsid w:val="001B05B8"/>
    <w:rsid w:val="001D7FFC"/>
    <w:rsid w:val="001F165A"/>
    <w:rsid w:val="002153B8"/>
    <w:rsid w:val="00216F86"/>
    <w:rsid w:val="00250F3A"/>
    <w:rsid w:val="00271F02"/>
    <w:rsid w:val="00287DF7"/>
    <w:rsid w:val="00293404"/>
    <w:rsid w:val="002A598B"/>
    <w:rsid w:val="002B3136"/>
    <w:rsid w:val="002D1C9A"/>
    <w:rsid w:val="00300B2D"/>
    <w:rsid w:val="0030264A"/>
    <w:rsid w:val="00312172"/>
    <w:rsid w:val="00320E61"/>
    <w:rsid w:val="003353DE"/>
    <w:rsid w:val="003667F8"/>
    <w:rsid w:val="00377C0E"/>
    <w:rsid w:val="00386838"/>
    <w:rsid w:val="00397568"/>
    <w:rsid w:val="003A0A96"/>
    <w:rsid w:val="003B78AB"/>
    <w:rsid w:val="003D7999"/>
    <w:rsid w:val="00436118"/>
    <w:rsid w:val="00442881"/>
    <w:rsid w:val="004501AA"/>
    <w:rsid w:val="004744FF"/>
    <w:rsid w:val="00493EB3"/>
    <w:rsid w:val="004A2AD6"/>
    <w:rsid w:val="004A2D8A"/>
    <w:rsid w:val="004A74AE"/>
    <w:rsid w:val="004B4BF3"/>
    <w:rsid w:val="004B6BC6"/>
    <w:rsid w:val="004E374D"/>
    <w:rsid w:val="00500B3E"/>
    <w:rsid w:val="00502EBE"/>
    <w:rsid w:val="00504E93"/>
    <w:rsid w:val="0052056F"/>
    <w:rsid w:val="00546BA2"/>
    <w:rsid w:val="00550C93"/>
    <w:rsid w:val="005550EC"/>
    <w:rsid w:val="00556438"/>
    <w:rsid w:val="00565EFD"/>
    <w:rsid w:val="0058206B"/>
    <w:rsid w:val="0058308E"/>
    <w:rsid w:val="005850D9"/>
    <w:rsid w:val="005859A8"/>
    <w:rsid w:val="00591A54"/>
    <w:rsid w:val="005A2ECC"/>
    <w:rsid w:val="005C69F3"/>
    <w:rsid w:val="005F2D40"/>
    <w:rsid w:val="005F5F8D"/>
    <w:rsid w:val="0060112B"/>
    <w:rsid w:val="00626058"/>
    <w:rsid w:val="0062691F"/>
    <w:rsid w:val="006269A2"/>
    <w:rsid w:val="00633197"/>
    <w:rsid w:val="006461BD"/>
    <w:rsid w:val="006629C9"/>
    <w:rsid w:val="006C2295"/>
    <w:rsid w:val="006C3B5C"/>
    <w:rsid w:val="006D20B1"/>
    <w:rsid w:val="006F4956"/>
    <w:rsid w:val="00702198"/>
    <w:rsid w:val="00706C51"/>
    <w:rsid w:val="00717078"/>
    <w:rsid w:val="00737C72"/>
    <w:rsid w:val="0076132E"/>
    <w:rsid w:val="00764D5E"/>
    <w:rsid w:val="007901A2"/>
    <w:rsid w:val="007C40BF"/>
    <w:rsid w:val="007F41D4"/>
    <w:rsid w:val="00806E7D"/>
    <w:rsid w:val="008425DD"/>
    <w:rsid w:val="00870A0B"/>
    <w:rsid w:val="00872625"/>
    <w:rsid w:val="00890631"/>
    <w:rsid w:val="008908BA"/>
    <w:rsid w:val="00893561"/>
    <w:rsid w:val="008B5518"/>
    <w:rsid w:val="008D1D02"/>
    <w:rsid w:val="008F4FB3"/>
    <w:rsid w:val="0090285A"/>
    <w:rsid w:val="00905CE6"/>
    <w:rsid w:val="009257AF"/>
    <w:rsid w:val="00940AE5"/>
    <w:rsid w:val="009613D9"/>
    <w:rsid w:val="00965D0F"/>
    <w:rsid w:val="00974413"/>
    <w:rsid w:val="00987AB0"/>
    <w:rsid w:val="009A05A7"/>
    <w:rsid w:val="009A1316"/>
    <w:rsid w:val="009B0400"/>
    <w:rsid w:val="009C5AB4"/>
    <w:rsid w:val="009E085E"/>
    <w:rsid w:val="009E68AA"/>
    <w:rsid w:val="009F3BD9"/>
    <w:rsid w:val="009F457C"/>
    <w:rsid w:val="00A018D0"/>
    <w:rsid w:val="00A100AA"/>
    <w:rsid w:val="00A2137F"/>
    <w:rsid w:val="00A86727"/>
    <w:rsid w:val="00AD00FE"/>
    <w:rsid w:val="00AD102D"/>
    <w:rsid w:val="00AD1541"/>
    <w:rsid w:val="00AD203B"/>
    <w:rsid w:val="00AE68EF"/>
    <w:rsid w:val="00AF6827"/>
    <w:rsid w:val="00B137CD"/>
    <w:rsid w:val="00B15DB7"/>
    <w:rsid w:val="00B17F85"/>
    <w:rsid w:val="00B22E08"/>
    <w:rsid w:val="00B42169"/>
    <w:rsid w:val="00B51DB1"/>
    <w:rsid w:val="00B525DA"/>
    <w:rsid w:val="00B633C6"/>
    <w:rsid w:val="00B64581"/>
    <w:rsid w:val="00B761C4"/>
    <w:rsid w:val="00B76757"/>
    <w:rsid w:val="00BB0C6C"/>
    <w:rsid w:val="00BB71D4"/>
    <w:rsid w:val="00C0109E"/>
    <w:rsid w:val="00C01F30"/>
    <w:rsid w:val="00C23DE7"/>
    <w:rsid w:val="00C26C55"/>
    <w:rsid w:val="00C31F24"/>
    <w:rsid w:val="00C3369C"/>
    <w:rsid w:val="00C41EEC"/>
    <w:rsid w:val="00C85C27"/>
    <w:rsid w:val="00C91AFF"/>
    <w:rsid w:val="00CD09A8"/>
    <w:rsid w:val="00CF3B3E"/>
    <w:rsid w:val="00CF4E67"/>
    <w:rsid w:val="00D17869"/>
    <w:rsid w:val="00D244C1"/>
    <w:rsid w:val="00D46B7F"/>
    <w:rsid w:val="00D50E09"/>
    <w:rsid w:val="00D52156"/>
    <w:rsid w:val="00E340E5"/>
    <w:rsid w:val="00E54BB0"/>
    <w:rsid w:val="00E67C31"/>
    <w:rsid w:val="00E729C4"/>
    <w:rsid w:val="00E870C3"/>
    <w:rsid w:val="00E971E8"/>
    <w:rsid w:val="00E9734C"/>
    <w:rsid w:val="00EA7A63"/>
    <w:rsid w:val="00EB1AE9"/>
    <w:rsid w:val="00EB7E9E"/>
    <w:rsid w:val="00ED0354"/>
    <w:rsid w:val="00EE10F5"/>
    <w:rsid w:val="00EE5AA0"/>
    <w:rsid w:val="00F01873"/>
    <w:rsid w:val="00F2781F"/>
    <w:rsid w:val="00F40927"/>
    <w:rsid w:val="00F413E4"/>
    <w:rsid w:val="00F55BEC"/>
    <w:rsid w:val="00F679B8"/>
    <w:rsid w:val="00F92C61"/>
    <w:rsid w:val="00FB289C"/>
    <w:rsid w:val="00FC1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CFCF2"/>
  <w15:chartTrackingRefBased/>
  <w15:docId w15:val="{C2FF14A0-A9FF-4C6A-8C8F-287E0AE0B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EFD"/>
  </w:style>
  <w:style w:type="paragraph" w:styleId="Heading1">
    <w:name w:val="heading 1"/>
    <w:basedOn w:val="Normal"/>
    <w:next w:val="Normal"/>
    <w:link w:val="Heading1Char"/>
    <w:uiPriority w:val="9"/>
    <w:qFormat/>
    <w:rsid w:val="001F16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67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67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B05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1DB1"/>
    <w:rPr>
      <w:color w:val="808080"/>
    </w:rPr>
  </w:style>
  <w:style w:type="paragraph" w:customStyle="1" w:styleId="Default">
    <w:name w:val="Default"/>
    <w:rsid w:val="004501AA"/>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1F16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675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7675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B05B8"/>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5205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2056F"/>
    <w:rPr>
      <w:color w:val="0000FF"/>
      <w:u w:val="single"/>
    </w:rPr>
  </w:style>
  <w:style w:type="paragraph" w:styleId="TOCHeading">
    <w:name w:val="TOC Heading"/>
    <w:basedOn w:val="Heading1"/>
    <w:next w:val="Normal"/>
    <w:uiPriority w:val="39"/>
    <w:unhideWhenUsed/>
    <w:qFormat/>
    <w:rsid w:val="0052056F"/>
    <w:pPr>
      <w:outlineLvl w:val="9"/>
    </w:pPr>
    <w:rPr>
      <w:lang w:val="en-US"/>
    </w:rPr>
  </w:style>
  <w:style w:type="paragraph" w:styleId="TOC1">
    <w:name w:val="toc 1"/>
    <w:basedOn w:val="Normal"/>
    <w:next w:val="Normal"/>
    <w:autoRedefine/>
    <w:uiPriority w:val="39"/>
    <w:unhideWhenUsed/>
    <w:rsid w:val="0052056F"/>
    <w:pPr>
      <w:spacing w:after="100"/>
    </w:pPr>
  </w:style>
  <w:style w:type="paragraph" w:styleId="TOC2">
    <w:name w:val="toc 2"/>
    <w:basedOn w:val="Normal"/>
    <w:next w:val="Normal"/>
    <w:autoRedefine/>
    <w:uiPriority w:val="39"/>
    <w:unhideWhenUsed/>
    <w:rsid w:val="0052056F"/>
    <w:pPr>
      <w:spacing w:after="100"/>
      <w:ind w:left="220"/>
    </w:pPr>
  </w:style>
  <w:style w:type="paragraph" w:styleId="TOC3">
    <w:name w:val="toc 3"/>
    <w:basedOn w:val="Normal"/>
    <w:next w:val="Normal"/>
    <w:autoRedefine/>
    <w:uiPriority w:val="39"/>
    <w:unhideWhenUsed/>
    <w:rsid w:val="0052056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062410">
      <w:bodyDiv w:val="1"/>
      <w:marLeft w:val="0"/>
      <w:marRight w:val="0"/>
      <w:marTop w:val="0"/>
      <w:marBottom w:val="0"/>
      <w:divBdr>
        <w:top w:val="none" w:sz="0" w:space="0" w:color="auto"/>
        <w:left w:val="none" w:sz="0" w:space="0" w:color="auto"/>
        <w:bottom w:val="none" w:sz="0" w:space="0" w:color="auto"/>
        <w:right w:val="none" w:sz="0" w:space="0" w:color="auto"/>
      </w:divBdr>
    </w:div>
    <w:div w:id="156770162">
      <w:bodyDiv w:val="1"/>
      <w:marLeft w:val="0"/>
      <w:marRight w:val="0"/>
      <w:marTop w:val="0"/>
      <w:marBottom w:val="0"/>
      <w:divBdr>
        <w:top w:val="none" w:sz="0" w:space="0" w:color="auto"/>
        <w:left w:val="none" w:sz="0" w:space="0" w:color="auto"/>
        <w:bottom w:val="none" w:sz="0" w:space="0" w:color="auto"/>
        <w:right w:val="none" w:sz="0" w:space="0" w:color="auto"/>
      </w:divBdr>
    </w:div>
    <w:div w:id="175195101">
      <w:bodyDiv w:val="1"/>
      <w:marLeft w:val="0"/>
      <w:marRight w:val="0"/>
      <w:marTop w:val="0"/>
      <w:marBottom w:val="0"/>
      <w:divBdr>
        <w:top w:val="none" w:sz="0" w:space="0" w:color="auto"/>
        <w:left w:val="none" w:sz="0" w:space="0" w:color="auto"/>
        <w:bottom w:val="none" w:sz="0" w:space="0" w:color="auto"/>
        <w:right w:val="none" w:sz="0" w:space="0" w:color="auto"/>
      </w:divBdr>
    </w:div>
    <w:div w:id="343021480">
      <w:bodyDiv w:val="1"/>
      <w:marLeft w:val="0"/>
      <w:marRight w:val="0"/>
      <w:marTop w:val="0"/>
      <w:marBottom w:val="0"/>
      <w:divBdr>
        <w:top w:val="none" w:sz="0" w:space="0" w:color="auto"/>
        <w:left w:val="none" w:sz="0" w:space="0" w:color="auto"/>
        <w:bottom w:val="none" w:sz="0" w:space="0" w:color="auto"/>
        <w:right w:val="none" w:sz="0" w:space="0" w:color="auto"/>
      </w:divBdr>
    </w:div>
    <w:div w:id="414399865">
      <w:bodyDiv w:val="1"/>
      <w:marLeft w:val="0"/>
      <w:marRight w:val="0"/>
      <w:marTop w:val="0"/>
      <w:marBottom w:val="0"/>
      <w:divBdr>
        <w:top w:val="none" w:sz="0" w:space="0" w:color="auto"/>
        <w:left w:val="none" w:sz="0" w:space="0" w:color="auto"/>
        <w:bottom w:val="none" w:sz="0" w:space="0" w:color="auto"/>
        <w:right w:val="none" w:sz="0" w:space="0" w:color="auto"/>
      </w:divBdr>
    </w:div>
    <w:div w:id="429860216">
      <w:bodyDiv w:val="1"/>
      <w:marLeft w:val="0"/>
      <w:marRight w:val="0"/>
      <w:marTop w:val="0"/>
      <w:marBottom w:val="0"/>
      <w:divBdr>
        <w:top w:val="none" w:sz="0" w:space="0" w:color="auto"/>
        <w:left w:val="none" w:sz="0" w:space="0" w:color="auto"/>
        <w:bottom w:val="none" w:sz="0" w:space="0" w:color="auto"/>
        <w:right w:val="none" w:sz="0" w:space="0" w:color="auto"/>
      </w:divBdr>
    </w:div>
    <w:div w:id="982389748">
      <w:bodyDiv w:val="1"/>
      <w:marLeft w:val="0"/>
      <w:marRight w:val="0"/>
      <w:marTop w:val="0"/>
      <w:marBottom w:val="0"/>
      <w:divBdr>
        <w:top w:val="none" w:sz="0" w:space="0" w:color="auto"/>
        <w:left w:val="none" w:sz="0" w:space="0" w:color="auto"/>
        <w:bottom w:val="none" w:sz="0" w:space="0" w:color="auto"/>
        <w:right w:val="none" w:sz="0" w:space="0" w:color="auto"/>
      </w:divBdr>
    </w:div>
    <w:div w:id="1007831048">
      <w:bodyDiv w:val="1"/>
      <w:marLeft w:val="0"/>
      <w:marRight w:val="0"/>
      <w:marTop w:val="0"/>
      <w:marBottom w:val="0"/>
      <w:divBdr>
        <w:top w:val="none" w:sz="0" w:space="0" w:color="auto"/>
        <w:left w:val="none" w:sz="0" w:space="0" w:color="auto"/>
        <w:bottom w:val="none" w:sz="0" w:space="0" w:color="auto"/>
        <w:right w:val="none" w:sz="0" w:space="0" w:color="auto"/>
      </w:divBdr>
    </w:div>
    <w:div w:id="1021661871">
      <w:bodyDiv w:val="1"/>
      <w:marLeft w:val="0"/>
      <w:marRight w:val="0"/>
      <w:marTop w:val="0"/>
      <w:marBottom w:val="0"/>
      <w:divBdr>
        <w:top w:val="none" w:sz="0" w:space="0" w:color="auto"/>
        <w:left w:val="none" w:sz="0" w:space="0" w:color="auto"/>
        <w:bottom w:val="none" w:sz="0" w:space="0" w:color="auto"/>
        <w:right w:val="none" w:sz="0" w:space="0" w:color="auto"/>
      </w:divBdr>
    </w:div>
    <w:div w:id="1060638552">
      <w:bodyDiv w:val="1"/>
      <w:marLeft w:val="0"/>
      <w:marRight w:val="0"/>
      <w:marTop w:val="0"/>
      <w:marBottom w:val="0"/>
      <w:divBdr>
        <w:top w:val="none" w:sz="0" w:space="0" w:color="auto"/>
        <w:left w:val="none" w:sz="0" w:space="0" w:color="auto"/>
        <w:bottom w:val="none" w:sz="0" w:space="0" w:color="auto"/>
        <w:right w:val="none" w:sz="0" w:space="0" w:color="auto"/>
      </w:divBdr>
    </w:div>
    <w:div w:id="1654993581">
      <w:bodyDiv w:val="1"/>
      <w:marLeft w:val="0"/>
      <w:marRight w:val="0"/>
      <w:marTop w:val="0"/>
      <w:marBottom w:val="0"/>
      <w:divBdr>
        <w:top w:val="none" w:sz="0" w:space="0" w:color="auto"/>
        <w:left w:val="none" w:sz="0" w:space="0" w:color="auto"/>
        <w:bottom w:val="none" w:sz="0" w:space="0" w:color="auto"/>
        <w:right w:val="none" w:sz="0" w:space="0" w:color="auto"/>
      </w:divBdr>
      <w:divsChild>
        <w:div w:id="922227997">
          <w:marLeft w:val="0"/>
          <w:marRight w:val="0"/>
          <w:marTop w:val="0"/>
          <w:marBottom w:val="0"/>
          <w:divBdr>
            <w:top w:val="none" w:sz="0" w:space="0" w:color="auto"/>
            <w:left w:val="none" w:sz="0" w:space="0" w:color="auto"/>
            <w:bottom w:val="none" w:sz="0" w:space="0" w:color="auto"/>
            <w:right w:val="none" w:sz="0" w:space="0" w:color="auto"/>
          </w:divBdr>
        </w:div>
        <w:div w:id="2127118286">
          <w:marLeft w:val="0"/>
          <w:marRight w:val="0"/>
          <w:marTop w:val="0"/>
          <w:marBottom w:val="0"/>
          <w:divBdr>
            <w:top w:val="none" w:sz="0" w:space="0" w:color="auto"/>
            <w:left w:val="none" w:sz="0" w:space="0" w:color="auto"/>
            <w:bottom w:val="none" w:sz="0" w:space="0" w:color="auto"/>
            <w:right w:val="none" w:sz="0" w:space="0" w:color="auto"/>
          </w:divBdr>
        </w:div>
      </w:divsChild>
    </w:div>
    <w:div w:id="1823807410">
      <w:bodyDiv w:val="1"/>
      <w:marLeft w:val="0"/>
      <w:marRight w:val="0"/>
      <w:marTop w:val="0"/>
      <w:marBottom w:val="0"/>
      <w:divBdr>
        <w:top w:val="none" w:sz="0" w:space="0" w:color="auto"/>
        <w:left w:val="none" w:sz="0" w:space="0" w:color="auto"/>
        <w:bottom w:val="none" w:sz="0" w:space="0" w:color="auto"/>
        <w:right w:val="none" w:sz="0" w:space="0" w:color="auto"/>
      </w:divBdr>
    </w:div>
    <w:div w:id="2048554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ipd.co.uk/knowledge/fundamentals/people/performance/factsheet" TargetMode="External"/><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B54219E3303425C8A4D65F5541237B4"/>
        <w:category>
          <w:name w:val="General"/>
          <w:gallery w:val="placeholder"/>
        </w:category>
        <w:types>
          <w:type w:val="bbPlcHdr"/>
        </w:types>
        <w:behaviors>
          <w:behavior w:val="content"/>
        </w:behaviors>
        <w:guid w:val="{B160FE13-2266-4F33-9AFF-D4676D7702A9}"/>
      </w:docPartPr>
      <w:docPartBody>
        <w:p w:rsidR="0079048F" w:rsidRDefault="00242B59" w:rsidP="00242B59">
          <w:pPr>
            <w:pStyle w:val="BB54219E3303425C8A4D65F5541237B4"/>
          </w:pPr>
          <w:r w:rsidRPr="00FA719A">
            <w:rPr>
              <w:rStyle w:val="PlaceholderText"/>
            </w:rPr>
            <w:t>Formatting...</w:t>
          </w:r>
        </w:p>
      </w:docPartBody>
    </w:docPart>
    <w:docPart>
      <w:docPartPr>
        <w:name w:val="9725179C48CE4646B9D3B8640E25CAD8"/>
        <w:category>
          <w:name w:val="General"/>
          <w:gallery w:val="placeholder"/>
        </w:category>
        <w:types>
          <w:type w:val="bbPlcHdr"/>
        </w:types>
        <w:behaviors>
          <w:behavior w:val="content"/>
        </w:behaviors>
        <w:guid w:val="{28F3596D-B707-42FE-AF47-EF449153B443}"/>
      </w:docPartPr>
      <w:docPartBody>
        <w:p w:rsidR="0079048F" w:rsidRDefault="00242B59" w:rsidP="00242B59">
          <w:pPr>
            <w:pStyle w:val="9725179C48CE4646B9D3B8640E25CAD8"/>
          </w:pPr>
          <w:r w:rsidRPr="00FA719A">
            <w:rPr>
              <w:rStyle w:val="PlaceholderText"/>
            </w:rPr>
            <w:t>Formatting...</w:t>
          </w:r>
        </w:p>
      </w:docPartBody>
    </w:docPart>
    <w:docPart>
      <w:docPartPr>
        <w:name w:val="6BB157427AF049388DD65B05ECDC9DA0"/>
        <w:category>
          <w:name w:val="General"/>
          <w:gallery w:val="placeholder"/>
        </w:category>
        <w:types>
          <w:type w:val="bbPlcHdr"/>
        </w:types>
        <w:behaviors>
          <w:behavior w:val="content"/>
        </w:behaviors>
        <w:guid w:val="{70D01D04-8FFF-4F53-91F4-5C44E4E75D29}"/>
      </w:docPartPr>
      <w:docPartBody>
        <w:p w:rsidR="0079048F" w:rsidRDefault="00242B59" w:rsidP="00242B59">
          <w:pPr>
            <w:pStyle w:val="6BB157427AF049388DD65B05ECDC9DA0"/>
          </w:pPr>
          <w:r w:rsidRPr="00FA719A">
            <w:rPr>
              <w:rStyle w:val="PlaceholderText"/>
            </w:rPr>
            <w:t>Formatting...</w:t>
          </w:r>
        </w:p>
      </w:docPartBody>
    </w:docPart>
    <w:docPart>
      <w:docPartPr>
        <w:name w:val="8642C08CE8924D1AA10A551818B14FCC"/>
        <w:category>
          <w:name w:val="General"/>
          <w:gallery w:val="placeholder"/>
        </w:category>
        <w:types>
          <w:type w:val="bbPlcHdr"/>
        </w:types>
        <w:behaviors>
          <w:behavior w:val="content"/>
        </w:behaviors>
        <w:guid w:val="{407E6865-36AC-4322-A84C-29BC8D2924C1}"/>
      </w:docPartPr>
      <w:docPartBody>
        <w:p w:rsidR="0079048F" w:rsidRDefault="00242B59" w:rsidP="00242B59">
          <w:pPr>
            <w:pStyle w:val="8642C08CE8924D1AA10A551818B14FCC"/>
          </w:pPr>
          <w:r w:rsidRPr="00FA719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altName w:val="Calibri"/>
    <w:panose1 w:val="020F0502020204030204"/>
    <w:charset w:val="00"/>
    <w:family w:val="swiss"/>
    <w:pitch w:val="variable"/>
    <w:sig w:usb0="E4002E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520"/>
    <w:rsid w:val="001337BC"/>
    <w:rsid w:val="001C7520"/>
    <w:rsid w:val="00242B59"/>
    <w:rsid w:val="003C6D01"/>
    <w:rsid w:val="0079048F"/>
    <w:rsid w:val="00B57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42B59"/>
    <w:rPr>
      <w:color w:val="808080"/>
    </w:rPr>
  </w:style>
  <w:style w:type="paragraph" w:customStyle="1" w:styleId="BB54219E3303425C8A4D65F5541237B4">
    <w:name w:val="BB54219E3303425C8A4D65F5541237B4"/>
    <w:rsid w:val="00242B59"/>
  </w:style>
  <w:style w:type="paragraph" w:customStyle="1" w:styleId="9725179C48CE4646B9D3B8640E25CAD8">
    <w:name w:val="9725179C48CE4646B9D3B8640E25CAD8"/>
    <w:rsid w:val="00242B59"/>
  </w:style>
  <w:style w:type="paragraph" w:customStyle="1" w:styleId="6BB157427AF049388DD65B05ECDC9DA0">
    <w:name w:val="6BB157427AF049388DD65B05ECDC9DA0"/>
    <w:rsid w:val="00242B59"/>
  </w:style>
  <w:style w:type="paragraph" w:customStyle="1" w:styleId="8642C08CE8924D1AA10A551818B14FCC">
    <w:name w:val="8642C08CE8924D1AA10A551818B14FCC"/>
    <w:rsid w:val="00242B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1056D7B-CF50-4AA9-9179-86F8EB7991A4}">
  <we:reference id="8c1c3d44-57e9-40d7-86e4-4adf61fea1dd" version="2.1.0.1" store="EXCatalog" storeType="EXCatalog"/>
  <we:alternateReferences>
    <we:reference id="WA104380122" version="2.1.0.1" store="en-GB" storeType="OMEX"/>
  </we:alternateReferences>
  <we:properties>
    <we:property name="citations" value="{&quot;905878559&quot;:{&quot;referencesIds&quot;:[&quot;doc:5f95575ee4b039a0805249b8&quot;],&quot;referencesOptions&quot;:{&quot;doc:5f95575ee4b039a0805249b8&quot;:{&quot;author&quot;:true,&quot;year&quot;:true,&quot;pageReplace&quot;:&quot;&quot;,&quot;prefix&quot;:&quot;&quot;,&quot;suffix&quot;:&quot;&quot;}},&quot;hasBrokenReferences&quot;:false,&quot;hasManualEdits&quot;:false,&quot;citationType&quot;:&quot;inline&quot;,&quot;id&quot;:905878559,&quot;citationText&quot;:&quot;&lt;span style=\&quot;font-family:Calibri;font-size:14.666666666666666px;color:#000000\&quot;&gt;(Gkorezis, Petridou 2008)&lt;/span&gt;&quot;},&quot;2061431702&quot;:{&quot;referencesIds&quot;:[&quot;doc:5f9696dbe4b01b07a604fa29&quot;],&quot;referencesOptions&quot;:{&quot;doc:5f9696dbe4b01b07a604fa29&quot;:{&quot;author&quot;:true,&quot;year&quot;:true,&quot;pageReplace&quot;:&quot;&quot;,&quot;prefix&quot;:&quot;&quot;,&quot;suffix&quot;:&quot;&quot;}},&quot;hasBrokenReferences&quot;:false,&quot;hasManualEdits&quot;:false,&quot;citationType&quot;:&quot;inline&quot;,&quot;id&quot;:2061431702,&quot;citationText&quot;:&quot;&lt;span style=\&quot;font-family:Calibri;font-size:14.666666666666666px;color:#000000\&quot;&gt;(Andrew, Kent 2007)&lt;/span&gt;&quot;},&quot;2132515547&quot;:{&quot;referencesIds&quot;:[&quot;doc:5f973686e4b0e4632f7c198f&quot;],&quot;referencesOptions&quot;:{&quot;doc:5f973686e4b0e4632f7c198f&quot;:{&quot;author&quot;:true,&quot;year&quot;:true,&quot;pageReplace&quot;:&quot;&quot;,&quot;prefix&quot;:&quot;&quot;,&quot;suffix&quot;:&quot;&quot;}},&quot;hasBrokenReferences&quot;:false,&quot;hasManualEdits&quot;:false,&quot;citationType&quot;:&quot;inline&quot;,&quot;id&quot;:2132515547,&quot;citationText&quot;:&quot;&lt;span style=\&quot;font-family:Calibri;font-size:14.666666666666666px;color:#000000\&quot;&gt;(Hammersley, Traianou 2012)&lt;/span&gt;&quot;},&quot;-278255983&quot;:{&quot;referencesIds&quot;:[&quot;doc:5f9554bee4b01b07a604afbb&quot;],&quot;referencesOptions&quot;:{&quot;doc:5f9554bee4b01b07a604afbb&quot;:{&quot;author&quot;:true,&quot;year&quot;:true,&quot;pageReplace&quot;:&quot;&quot;,&quot;prefix&quot;:&quot;&quot;,&quot;suffix&quot;:&quot;&quot;}},&quot;hasBrokenReferences&quot;:false,&quot;hasManualEdits&quot;:false,&quot;citationType&quot;:&quot;inline&quot;,&quot;id&quot;:-278255983,&quot;citationText&quot;:&quot;&lt;span style=\&quot;font-family:Calibri;font-size:14.666666666666666px;color:#000000\&quot;&gt;(Watson 2003)&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71DB22-A5EF-495C-A1AB-21684BED4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8283</TotalTime>
  <Pages>9</Pages>
  <Words>2640</Words>
  <Characters>14077</Characters>
  <Application>Microsoft Office Word</Application>
  <DocSecurity>0</DocSecurity>
  <Lines>175</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Fongoh (2000183)</dc:creator>
  <cp:keywords/>
  <dc:description/>
  <cp:lastModifiedBy>Nelson Fongoh (2000183)</cp:lastModifiedBy>
  <cp:revision>30</cp:revision>
  <dcterms:created xsi:type="dcterms:W3CDTF">2020-10-03T21:23:00Z</dcterms:created>
  <dcterms:modified xsi:type="dcterms:W3CDTF">2020-10-26T23:32:00Z</dcterms:modified>
</cp:coreProperties>
</file>