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458DB" w14:textId="55F065F3" w:rsidR="00AB1F59" w:rsidRDefault="003B1400" w:rsidP="003B1400">
      <w:pPr>
        <w:jc w:val="center"/>
        <w:rPr>
          <w:b/>
          <w:bCs/>
          <w:sz w:val="56"/>
          <w:szCs w:val="56"/>
        </w:rPr>
      </w:pPr>
      <w:r>
        <w:rPr>
          <w:b/>
          <w:bCs/>
          <w:noProof/>
          <w:sz w:val="56"/>
          <w:szCs w:val="56"/>
        </w:rPr>
        <w:drawing>
          <wp:inline distT="0" distB="0" distL="0" distR="0" wp14:anchorId="4A4627D2" wp14:editId="68D54F26">
            <wp:extent cx="3099459" cy="1743402"/>
            <wp:effectExtent l="0" t="0" r="5715" b="9525"/>
            <wp:docPr id="203371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1914" name="Picture 203371914"/>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48028" cy="1770721"/>
                    </a:xfrm>
                    <a:prstGeom prst="rect">
                      <a:avLst/>
                    </a:prstGeom>
                  </pic:spPr>
                </pic:pic>
              </a:graphicData>
            </a:graphic>
          </wp:inline>
        </w:drawing>
      </w:r>
    </w:p>
    <w:p w14:paraId="7B49CDE7" w14:textId="3ADF9A04" w:rsidR="00AB1F59" w:rsidRPr="00AB1F59" w:rsidRDefault="00AB1F59" w:rsidP="00AB1F59">
      <w:pPr>
        <w:jc w:val="center"/>
        <w:rPr>
          <w:b/>
          <w:bCs/>
          <w:sz w:val="56"/>
          <w:szCs w:val="56"/>
        </w:rPr>
      </w:pPr>
      <w:r w:rsidRPr="00AB1F59">
        <w:rPr>
          <w:b/>
          <w:bCs/>
          <w:sz w:val="56"/>
          <w:szCs w:val="56"/>
        </w:rPr>
        <w:t>BA LEADERSHIP AND MANAGEMENT</w:t>
      </w:r>
    </w:p>
    <w:p w14:paraId="596D1240" w14:textId="77777777" w:rsidR="00AB1F59" w:rsidRPr="00AB1F59" w:rsidRDefault="00AB1F59" w:rsidP="00AB1F59">
      <w:pPr>
        <w:jc w:val="center"/>
        <w:rPr>
          <w:b/>
          <w:bCs/>
          <w:sz w:val="56"/>
          <w:szCs w:val="56"/>
        </w:rPr>
      </w:pPr>
      <w:r w:rsidRPr="00AB1F59">
        <w:rPr>
          <w:b/>
          <w:bCs/>
          <w:sz w:val="56"/>
          <w:szCs w:val="56"/>
        </w:rPr>
        <w:t>DESIGN THINKING AND INNOVATION</w:t>
      </w:r>
    </w:p>
    <w:p w14:paraId="4861FA7D" w14:textId="77777777" w:rsidR="00AB1F59" w:rsidRPr="00AB1F59" w:rsidRDefault="00AB1F59" w:rsidP="00AB1F59">
      <w:pPr>
        <w:jc w:val="center"/>
        <w:rPr>
          <w:b/>
          <w:bCs/>
          <w:sz w:val="56"/>
          <w:szCs w:val="56"/>
        </w:rPr>
      </w:pPr>
      <w:r w:rsidRPr="00AB1F59">
        <w:rPr>
          <w:b/>
          <w:bCs/>
          <w:sz w:val="56"/>
          <w:szCs w:val="56"/>
        </w:rPr>
        <w:t>REWORK OF LCLM 6002</w:t>
      </w:r>
    </w:p>
    <w:p w14:paraId="71D3740F" w14:textId="77777777" w:rsidR="00AB1F59" w:rsidRPr="00AB1F59" w:rsidRDefault="00AB1F59" w:rsidP="00AB1F59">
      <w:pPr>
        <w:jc w:val="center"/>
        <w:rPr>
          <w:b/>
          <w:bCs/>
          <w:sz w:val="56"/>
          <w:szCs w:val="56"/>
        </w:rPr>
      </w:pPr>
      <w:r w:rsidRPr="00AB1F59">
        <w:rPr>
          <w:b/>
          <w:bCs/>
          <w:sz w:val="56"/>
          <w:szCs w:val="56"/>
        </w:rPr>
        <w:t>LEADERSHIP REXON NTING AND DIAN MAYASARI</w:t>
      </w:r>
    </w:p>
    <w:p w14:paraId="58185DCE" w14:textId="282BE936" w:rsidR="00AB1F59" w:rsidRPr="00AB1F59" w:rsidRDefault="00AB1F59" w:rsidP="00AB1F59">
      <w:pPr>
        <w:jc w:val="center"/>
        <w:rPr>
          <w:b/>
          <w:bCs/>
          <w:sz w:val="56"/>
          <w:szCs w:val="56"/>
        </w:rPr>
      </w:pPr>
      <w:r w:rsidRPr="00AB1F59">
        <w:rPr>
          <w:b/>
          <w:bCs/>
          <w:sz w:val="56"/>
          <w:szCs w:val="56"/>
        </w:rPr>
        <w:t>INNOVATION &amp;</w:t>
      </w:r>
      <w:r>
        <w:rPr>
          <w:b/>
          <w:bCs/>
          <w:sz w:val="56"/>
          <w:szCs w:val="56"/>
        </w:rPr>
        <w:t xml:space="preserve"> </w:t>
      </w:r>
      <w:r w:rsidRPr="00AB1F59">
        <w:rPr>
          <w:b/>
          <w:bCs/>
          <w:sz w:val="56"/>
          <w:szCs w:val="56"/>
        </w:rPr>
        <w:t>CUSTOMER JOURNEY</w:t>
      </w:r>
      <w:r>
        <w:rPr>
          <w:b/>
          <w:bCs/>
          <w:sz w:val="56"/>
          <w:szCs w:val="56"/>
        </w:rPr>
        <w:t xml:space="preserve"> WITH TESCO</w:t>
      </w:r>
    </w:p>
    <w:p w14:paraId="05B4B266" w14:textId="6AE06B4E" w:rsidR="00AB1F59" w:rsidRPr="00AB1F59" w:rsidRDefault="00AB1F59" w:rsidP="00AB1F59">
      <w:pPr>
        <w:jc w:val="center"/>
        <w:rPr>
          <w:b/>
          <w:bCs/>
          <w:sz w:val="56"/>
          <w:szCs w:val="56"/>
        </w:rPr>
      </w:pPr>
      <w:r w:rsidRPr="00AB1F59">
        <w:rPr>
          <w:b/>
          <w:bCs/>
          <w:sz w:val="56"/>
          <w:szCs w:val="56"/>
        </w:rPr>
        <w:t>WAQAR ALI 2027054</w:t>
      </w:r>
    </w:p>
    <w:p w14:paraId="13EA62C1" w14:textId="002C9FF1" w:rsidR="002E1B12" w:rsidRPr="00AB1F59" w:rsidRDefault="00AB1F59" w:rsidP="00AB1F59">
      <w:pPr>
        <w:jc w:val="center"/>
        <w:rPr>
          <w:b/>
          <w:bCs/>
          <w:sz w:val="56"/>
          <w:szCs w:val="56"/>
        </w:rPr>
      </w:pPr>
      <w:r w:rsidRPr="00AB1F59">
        <w:rPr>
          <w:b/>
          <w:bCs/>
          <w:sz w:val="56"/>
          <w:szCs w:val="56"/>
        </w:rPr>
        <w:t>SUBMISSION DATE 31/07/2026</w:t>
      </w:r>
    </w:p>
    <w:p w14:paraId="075F2D77" w14:textId="77777777" w:rsidR="003B1400" w:rsidRDefault="003B1400" w:rsidP="00380996"/>
    <w:p w14:paraId="5234ABFC" w14:textId="77777777" w:rsidR="0033514F" w:rsidRDefault="0033514F" w:rsidP="00380996"/>
    <w:p w14:paraId="170BB8FE" w14:textId="23CEDE58" w:rsidR="00380996" w:rsidRDefault="00380996" w:rsidP="00380996">
      <w:r>
        <w:lastRenderedPageBreak/>
        <w:t>Table of Contents</w:t>
      </w:r>
    </w:p>
    <w:p w14:paraId="37C4B18E" w14:textId="77777777" w:rsidR="00380996" w:rsidRDefault="00380996" w:rsidP="00380996">
      <w:r>
        <w:t>Introduction to the Organisation....................................................1</w:t>
      </w:r>
    </w:p>
    <w:p w14:paraId="2D186AED" w14:textId="77777777" w:rsidR="00380996" w:rsidRDefault="00380996" w:rsidP="00380996">
      <w:r>
        <w:t xml:space="preserve">Key Consumer and Industry Trends Affecting Tesco.........................3 </w:t>
      </w:r>
    </w:p>
    <w:p w14:paraId="5707FA51" w14:textId="77777777" w:rsidR="0033514F" w:rsidRDefault="00380996" w:rsidP="00380996">
      <w:r>
        <w:t xml:space="preserve">2.1 Growth of Digital Retailing.....................................................4 </w:t>
      </w:r>
    </w:p>
    <w:p w14:paraId="2E70C6B0" w14:textId="379E82AD" w:rsidR="00380996" w:rsidRDefault="00380996" w:rsidP="00380996">
      <w:r>
        <w:t xml:space="preserve">2.2 Consumer Demand for Convenience........................................5 </w:t>
      </w:r>
    </w:p>
    <w:p w14:paraId="3BD3A366" w14:textId="77777777" w:rsidR="00380996" w:rsidRDefault="00380996" w:rsidP="00380996">
      <w:r>
        <w:t xml:space="preserve">2.3 Personalisation and Data Analytics..........................................6 </w:t>
      </w:r>
    </w:p>
    <w:p w14:paraId="76BBFA72" w14:textId="77777777" w:rsidR="00380996" w:rsidRDefault="00380996" w:rsidP="00380996">
      <w:r>
        <w:t xml:space="preserve">2.4 Sustainability and Ethical Consumption..................................7 </w:t>
      </w:r>
    </w:p>
    <w:p w14:paraId="0FDC60CB" w14:textId="41305865" w:rsidR="00380996" w:rsidRDefault="00380996" w:rsidP="00380996">
      <w:r>
        <w:t>2.5 Competitive Pressure from Discount Retailers..........................8</w:t>
      </w:r>
    </w:p>
    <w:p w14:paraId="7422A117" w14:textId="77777777" w:rsidR="00380996" w:rsidRDefault="00380996" w:rsidP="00380996">
      <w:r>
        <w:t xml:space="preserve">Part 1: Analysis of Tesco’s Approach to Innovation.........................9 </w:t>
      </w:r>
    </w:p>
    <w:p w14:paraId="3E1289C5" w14:textId="77777777" w:rsidR="00380996" w:rsidRDefault="00380996" w:rsidP="00380996">
      <w:r>
        <w:t xml:space="preserve">3.1 Innovation Ambition Matrix....................................................10 </w:t>
      </w:r>
    </w:p>
    <w:p w14:paraId="678F6CF7" w14:textId="77777777" w:rsidR="00380996" w:rsidRDefault="00380996" w:rsidP="00380996">
      <w:r>
        <w:t xml:space="preserve">3.1.1 Tesco’s Core Innovation Activities.................................11 </w:t>
      </w:r>
    </w:p>
    <w:p w14:paraId="2EE64858" w14:textId="77777777" w:rsidR="00380996" w:rsidRDefault="00380996" w:rsidP="00380996">
      <w:r>
        <w:t xml:space="preserve">3.1.2 Tesco’s Adjacent Innovation Activities............................13 </w:t>
      </w:r>
    </w:p>
    <w:p w14:paraId="5B334ECE" w14:textId="77777777" w:rsidR="00380996" w:rsidRDefault="00380996" w:rsidP="00380996">
      <w:r>
        <w:t xml:space="preserve">3.1.3 Tesco’s Transformational Innovation Activities.................14 </w:t>
      </w:r>
    </w:p>
    <w:p w14:paraId="28F6E954" w14:textId="77777777" w:rsidR="00380996" w:rsidRDefault="00380996" w:rsidP="00380996">
      <w:r>
        <w:t xml:space="preserve">3.1.4 Critical Evaluation of Tesco’s Innovation Strategy............16 </w:t>
      </w:r>
    </w:p>
    <w:p w14:paraId="7FBB50B3" w14:textId="77777777" w:rsidR="00380996" w:rsidRDefault="00380996" w:rsidP="00380996">
      <w:r>
        <w:t xml:space="preserve">3.2 Current Customer Journey Mapping......................................18 </w:t>
      </w:r>
    </w:p>
    <w:p w14:paraId="25D8E1FE" w14:textId="77777777" w:rsidR="00380996" w:rsidRDefault="00380996" w:rsidP="00380996">
      <w:r>
        <w:t xml:space="preserve">3.2.1 Tesco Current Customer Journey Map............................19 </w:t>
      </w:r>
    </w:p>
    <w:p w14:paraId="3DD1CACE" w14:textId="77777777" w:rsidR="00380996" w:rsidRDefault="00380996" w:rsidP="00380996">
      <w:r>
        <w:t xml:space="preserve">3.2.2 Analysis of Customer Pain Points..................................21 </w:t>
      </w:r>
    </w:p>
    <w:p w14:paraId="1479F4CF" w14:textId="0C629A9A" w:rsidR="00380996" w:rsidRDefault="00380996" w:rsidP="00380996">
      <w:r>
        <w:t>3.2.3 Opportunities for Digital Innovation................................24</w:t>
      </w:r>
    </w:p>
    <w:p w14:paraId="18C7D54F" w14:textId="77777777" w:rsidR="00380996" w:rsidRDefault="00380996" w:rsidP="00380996">
      <w:r>
        <w:t>Part 2: Proposed Digital Transformation Initiative..........................26</w:t>
      </w:r>
    </w:p>
    <w:p w14:paraId="2C972D2B" w14:textId="77777777" w:rsidR="00380996" w:rsidRDefault="00380996" w:rsidP="00380996">
      <w:r>
        <w:t xml:space="preserve">4.1 Tesco AI Smart Basket Ecosystem........................................27 </w:t>
      </w:r>
    </w:p>
    <w:p w14:paraId="7E0BED1C" w14:textId="77777777" w:rsidR="00380996" w:rsidRDefault="00380996" w:rsidP="00380996">
      <w:r>
        <w:t xml:space="preserve">4.2 How the AI Smart Basket Ecosystem Works.............................29 </w:t>
      </w:r>
    </w:p>
    <w:p w14:paraId="12A71B75" w14:textId="77777777" w:rsidR="00380996" w:rsidRDefault="00380996" w:rsidP="00380996">
      <w:r>
        <w:t xml:space="preserve">4.3 Enhanced Customer Journey Map........................................31 </w:t>
      </w:r>
    </w:p>
    <w:p w14:paraId="24925EFE" w14:textId="77777777" w:rsidR="00380996" w:rsidRDefault="00380996" w:rsidP="00380996">
      <w:r>
        <w:t xml:space="preserve">4.4 Improved Customer Experience...........................................33 </w:t>
      </w:r>
    </w:p>
    <w:p w14:paraId="72170BCB" w14:textId="77777777" w:rsidR="00380996" w:rsidRDefault="00380996" w:rsidP="00380996">
      <w:r>
        <w:t xml:space="preserve">4.5 Impact of the Proposed Initiative on Tesco...............................35 </w:t>
      </w:r>
    </w:p>
    <w:p w14:paraId="35BF98AB" w14:textId="77777777" w:rsidR="00380996" w:rsidRDefault="00380996" w:rsidP="00380996">
      <w:r>
        <w:t xml:space="preserve">4.5.1 Operational Benefits....................................................36 </w:t>
      </w:r>
    </w:p>
    <w:p w14:paraId="38C2EA57" w14:textId="77777777" w:rsidR="00380996" w:rsidRDefault="00380996" w:rsidP="00380996">
      <w:r>
        <w:t xml:space="preserve">4.5.2 Financial Benefits........................................................37 </w:t>
      </w:r>
    </w:p>
    <w:p w14:paraId="75A0CA69" w14:textId="77777777" w:rsidR="002E1B12" w:rsidRDefault="00380996" w:rsidP="00380996">
      <w:r>
        <w:t xml:space="preserve">4.5.3 Customer Benefits........................................................39 </w:t>
      </w:r>
    </w:p>
    <w:p w14:paraId="7A947EF6" w14:textId="77777777" w:rsidR="002E1B12" w:rsidRDefault="00380996" w:rsidP="00380996">
      <w:r>
        <w:t xml:space="preserve">4.6 Measuring Success and Performance Indicators.......................40 </w:t>
      </w:r>
    </w:p>
    <w:p w14:paraId="25B1715B" w14:textId="34820206" w:rsidR="00380996" w:rsidRDefault="00380996" w:rsidP="00380996">
      <w:r>
        <w:lastRenderedPageBreak/>
        <w:t>4.7 Critical Evaluation of the Proposed Initiative............................42</w:t>
      </w:r>
    </w:p>
    <w:p w14:paraId="235686D4" w14:textId="77777777" w:rsidR="00380996" w:rsidRDefault="00380996" w:rsidP="00380996">
      <w:r>
        <w:t>Conclusion...............................................................................45</w:t>
      </w:r>
    </w:p>
    <w:p w14:paraId="44915005" w14:textId="69B6634E" w:rsidR="00380996" w:rsidRDefault="00380996" w:rsidP="001849ED">
      <w:r>
        <w:t>Reference List...........................................................................47</w:t>
      </w:r>
    </w:p>
    <w:p w14:paraId="1F73429A" w14:textId="77777777" w:rsidR="0033514F" w:rsidRDefault="0033514F" w:rsidP="001849ED">
      <w:pPr>
        <w:rPr>
          <w:b/>
          <w:bCs/>
        </w:rPr>
      </w:pPr>
    </w:p>
    <w:p w14:paraId="0E181F07" w14:textId="150C99C1" w:rsidR="001849ED" w:rsidRPr="0033514F" w:rsidRDefault="001849ED" w:rsidP="001849ED">
      <w:pPr>
        <w:rPr>
          <w:b/>
          <w:bCs/>
        </w:rPr>
      </w:pPr>
      <w:r w:rsidRPr="0033514F">
        <w:rPr>
          <w:b/>
          <w:bCs/>
        </w:rPr>
        <w:t>Introduction to the Organisation</w:t>
      </w:r>
    </w:p>
    <w:p w14:paraId="37280A34" w14:textId="58ECC248" w:rsidR="001849ED" w:rsidRDefault="001849ED" w:rsidP="001849ED">
      <w:r w:rsidRPr="0033514F">
        <w:rPr>
          <w:b/>
          <w:bCs/>
        </w:rPr>
        <w:t>Overview of Tesco PLC</w:t>
      </w:r>
      <w:r>
        <w:br/>
      </w:r>
      <w:r>
        <w:br/>
        <w:t>Tesco PLC is one of the largest retail organisations operating within the United Kingdom and internationally. Founded in 1919 by Jack Cohen, Tesco has grown into a multinational retailer with operations in groceries, clothing, financial services, mobile telecommunications, and online retailing. Tesco currently operates thousands of stores across the UK and other international markets while serving millions of customers weekly through both physical and digital channels.</w:t>
      </w:r>
    </w:p>
    <w:p w14:paraId="55034EEA" w14:textId="77777777" w:rsidR="001849ED" w:rsidRDefault="001849ED" w:rsidP="001849ED">
      <w:r>
        <w:t>Tesco holds a leading market share position within the UK grocery retail sector. The organisation competes with major retailers such as Sainsbury’s, Aldi, Lidl, Morrisons, and Asda. In recent years, the UK retail industry has experienced rapid digital transformation driven by changing consumer behaviour, technological advancement, increased competition, and rising customer expectations regarding convenience, personalisation, and omnichannel experiences.</w:t>
      </w:r>
    </w:p>
    <w:p w14:paraId="7EA726A6" w14:textId="77777777" w:rsidR="001849ED" w:rsidRDefault="001849ED" w:rsidP="001849ED">
      <w:r>
        <w:t>Digital transformation has become increasingly important within the retail industry because customers now expect seamless shopping experiences across online and offline platforms (Verhoef, Kannan and Inman, 2015). Tesco has responded by investing heavily in technology, innovation, and customer experience initiatives such as the Tesco Clubcard programme, online grocery delivery services, self-checkout systems, scan-as-you-shop technology, and AI-powered analytics.</w:t>
      </w:r>
    </w:p>
    <w:p w14:paraId="4AD1F2F0" w14:textId="7FFFD1B9" w:rsidR="001849ED" w:rsidRDefault="001849ED" w:rsidP="001849ED">
      <w:r>
        <w:t>The purpose of this report is to critically analyse Tesco’s approach towards innovation and digital transformation through the application of the Innovation Ambition Matrix and Customer Journey Mapping frameworks. The report will identify Tesco’s current innovation activities, evaluate customer pain points and opportunities for improvement, and propose a new digital transformation initiative designed to improve customer experience, operational efficiency, and long-term competitiveness.</w:t>
      </w:r>
    </w:p>
    <w:p w14:paraId="0676570C" w14:textId="58002611" w:rsidR="001849ED" w:rsidRDefault="001849ED" w:rsidP="001849ED">
      <w:r>
        <w:t>Key Consumer and Industry Trends Affecting Tesco</w:t>
      </w:r>
    </w:p>
    <w:p w14:paraId="71564B11" w14:textId="77777777" w:rsidR="001849ED" w:rsidRDefault="001849ED" w:rsidP="001849ED">
      <w:r>
        <w:t xml:space="preserve">The UK retail industry is currently experiencing one of the most significant periods of transformation in modern business history. Retailers are increasingly required to adapt to rapidly changing customer expectations, technological disruption, economic uncertainty, sustainability pressures, and increasing global competition. Digital </w:t>
      </w:r>
      <w:r>
        <w:lastRenderedPageBreak/>
        <w:t>transformation is no longer optional for retail organisations because customers now expect seamless and highly personalised shopping experiences that combine physical stores with digital convenience.</w:t>
      </w:r>
    </w:p>
    <w:p w14:paraId="622E0213" w14:textId="77777777" w:rsidR="001849ED" w:rsidRDefault="001849ED" w:rsidP="001849ED">
      <w:r>
        <w:t>Tesco operates within a highly competitive and technologically evolving environment where customer loyalty is becoming increasingly difficult to maintain. As consumer expectations continue to rise, Tesco must continuously innovate to maintain its market leadership position. The organisation therefore faces pressure to balance operational efficiency with customer-centric innovation strategies.</w:t>
      </w:r>
    </w:p>
    <w:p w14:paraId="52974787" w14:textId="77777777" w:rsidR="001849ED" w:rsidRDefault="001849ED" w:rsidP="001849ED">
      <w:r>
        <w:t>Several major trends are currently influencing Tesco’s strategic direction and innovation activities. These trends include the growth of e-commerce, increasing use of artificial intelligence, mobile shopping behaviour, sustainability concerns, and changing customer expectations regarding convenience and speed.</w:t>
      </w:r>
    </w:p>
    <w:p w14:paraId="60EF4C2D" w14:textId="77777777" w:rsidR="001849ED" w:rsidRDefault="001849ED" w:rsidP="001849ED">
      <w:r>
        <w:t>Growth of Digital Retailing</w:t>
      </w:r>
    </w:p>
    <w:p w14:paraId="57AF255B" w14:textId="77777777" w:rsidR="001849ED" w:rsidRDefault="001849ED" w:rsidP="001849ED">
      <w:r>
        <w:t>Digital retailing has become one of the most dominant trends shaping the global retail industry. The widespread use of smartphones, mobile applications, social media, and online marketplaces has transformed consumer purchasing behaviour significantly. Customers increasingly prefer online and mobile shopping due to convenience, flexibility, and accessibility.</w:t>
      </w:r>
    </w:p>
    <w:p w14:paraId="23C38576" w14:textId="77777777" w:rsidR="001849ED" w:rsidRDefault="001849ED" w:rsidP="001849ED">
      <w:r>
        <w:t>According to Euromonitor (2025), online grocery shopping within the United Kingdom has continued to increase steadily even after the COVID-19 pandemic. Consumers who adopted online grocery shopping during lockdown periods have largely maintained their digital shopping habits. This has forced retailers such as Tesco to invest heavily in digital infrastructure, online fulfilment systems, and logistics networks.</w:t>
      </w:r>
    </w:p>
    <w:p w14:paraId="24469BE5" w14:textId="77777777" w:rsidR="001849ED" w:rsidRDefault="001849ED" w:rsidP="001849ED">
      <w:r>
        <w:t>Tesco has responded by expanding its online delivery services, improving mobile applications, and investing in omnichannel retail systems. The organisation’s ability to integrate physical stores with digital shopping platforms has become essential for maintaining customer loyalty and competitive advantage.</w:t>
      </w:r>
    </w:p>
    <w:p w14:paraId="43D77323" w14:textId="77777777" w:rsidR="001849ED" w:rsidRDefault="001849ED" w:rsidP="001849ED"/>
    <w:p w14:paraId="3B68E27A" w14:textId="77777777" w:rsidR="001849ED" w:rsidRDefault="001849ED" w:rsidP="001849ED">
      <w:r>
        <w:t>Furthermore, digital retailing enables Tesco to collect valuable customer data that can support predictive analytics, targeted advertising, and personalised customer experiences. This creates opportunities for Tesco to strengthen customer relationships and improve marketing effectiveness.</w:t>
      </w:r>
    </w:p>
    <w:p w14:paraId="41C53737" w14:textId="77777777" w:rsidR="001849ED" w:rsidRDefault="001849ED" w:rsidP="001849ED"/>
    <w:p w14:paraId="45E40B1A" w14:textId="77777777" w:rsidR="001849ED" w:rsidRDefault="001849ED" w:rsidP="001849ED">
      <w:r>
        <w:t xml:space="preserve">The UK retail sector has undergone substantial digital disruption over the last decade. The COVID-19 pandemic accelerated online grocery adoption significantly, resulting in permanent changes to customer shopping behaviour. Consumers increasingly prefer </w:t>
      </w:r>
      <w:r>
        <w:lastRenderedPageBreak/>
        <w:t>mobile applications, online ordering systems, and rapid delivery options due to convenience and time-saving benefits.</w:t>
      </w:r>
    </w:p>
    <w:p w14:paraId="588AC148" w14:textId="77777777" w:rsidR="001849ED" w:rsidRDefault="001849ED" w:rsidP="001849ED"/>
    <w:p w14:paraId="5E25C304" w14:textId="77777777" w:rsidR="001849ED" w:rsidRDefault="001849ED" w:rsidP="001849ED">
      <w:r>
        <w:t>According to Statista (2025), online grocery sales continue to grow across the UK market, with consumers expecting faster delivery times, personalised recommendations, and frictionless checkout experiences (Statista, 2025). Tesco has adapted to these trends through investments in digital platforms and logistics infrastructure.</w:t>
      </w:r>
    </w:p>
    <w:p w14:paraId="3BA38323" w14:textId="77777777" w:rsidR="001849ED" w:rsidRDefault="001849ED" w:rsidP="001849ED">
      <w:r>
        <w:t>Consumer Demand for Convenience</w:t>
      </w:r>
    </w:p>
    <w:p w14:paraId="68242ED8" w14:textId="77777777" w:rsidR="001849ED" w:rsidRDefault="001849ED" w:rsidP="001849ED">
      <w:r>
        <w:t>Convenience has become one of the most important drivers of consumer behaviour within the retail industry. Modern consumers often have busy lifestyles and therefore value speed, simplicity, and efficiency throughout the purchasing process.</w:t>
      </w:r>
    </w:p>
    <w:p w14:paraId="7DFD5551" w14:textId="77777777" w:rsidR="001849ED" w:rsidRDefault="001849ED" w:rsidP="001849ED">
      <w:r>
        <w:t>Consumers increasingly expect:</w:t>
      </w:r>
    </w:p>
    <w:p w14:paraId="0A13896A" w14:textId="77777777" w:rsidR="001849ED" w:rsidRDefault="001849ED" w:rsidP="001849ED">
      <w:r>
        <w:t>Fast delivery options</w:t>
      </w:r>
    </w:p>
    <w:p w14:paraId="2A8B69F9" w14:textId="77777777" w:rsidR="001849ED" w:rsidRDefault="001849ED" w:rsidP="001849ED">
      <w:r>
        <w:t>Frictionless payment systems</w:t>
      </w:r>
    </w:p>
    <w:p w14:paraId="416D2D5B" w14:textId="77777777" w:rsidR="001849ED" w:rsidRDefault="001849ED" w:rsidP="001849ED">
      <w:r>
        <w:t>Mobile shopping accessibility</w:t>
      </w:r>
    </w:p>
    <w:p w14:paraId="1471C2DE" w14:textId="77777777" w:rsidR="001849ED" w:rsidRDefault="001849ED" w:rsidP="001849ED">
      <w:r>
        <w:t>Real-time order tracking</w:t>
      </w:r>
    </w:p>
    <w:p w14:paraId="6B4D8B13" w14:textId="77777777" w:rsidR="001849ED" w:rsidRDefault="001849ED" w:rsidP="001849ED">
      <w:r>
        <w:t>Automated recommendations</w:t>
      </w:r>
    </w:p>
    <w:p w14:paraId="18DD3C3C" w14:textId="77777777" w:rsidR="001849ED" w:rsidRDefault="001849ED" w:rsidP="001849ED">
      <w:r>
        <w:t>Seamless omnichannel experiences</w:t>
      </w:r>
    </w:p>
    <w:p w14:paraId="4A80A99E" w14:textId="77777777" w:rsidR="001849ED" w:rsidRDefault="001849ED" w:rsidP="001849ED">
      <w:r>
        <w:t>Tesco has attempted to respond to these expectations through innovations such as self-checkout systems, click-and-collect services, Tesco Whoosh rapid delivery, and scan-as-you-shop technology.</w:t>
      </w:r>
    </w:p>
    <w:p w14:paraId="75F5346A" w14:textId="77777777" w:rsidR="001849ED" w:rsidRDefault="001849ED" w:rsidP="001849ED">
      <w:r>
        <w:t>However, customer expectations continue to evolve rapidly. Competing organisations such as Amazon are raising industry standards regarding delivery speed, predictive shopping experiences, and automation. Tesco therefore faces continuous pressure to improve customer convenience through more advanced digital innovation.</w:t>
      </w:r>
    </w:p>
    <w:p w14:paraId="2FE53CD0" w14:textId="77777777" w:rsidR="001849ED" w:rsidRDefault="001849ED" w:rsidP="001849ED">
      <w:r>
        <w:t>Convenience also directly affects customer satisfaction and retention. Consumers are increasingly likely to switch retailers if they experience delays, complicated interfaces, or inconsistent service quality. Consequently, Tesco must continue improving customer journey efficiency to maintain market competitiveness.</w:t>
      </w:r>
    </w:p>
    <w:p w14:paraId="085AC3FE" w14:textId="77777777" w:rsidR="001849ED" w:rsidRDefault="001849ED" w:rsidP="001849ED"/>
    <w:p w14:paraId="1558F752" w14:textId="23143E22" w:rsidR="001849ED" w:rsidRDefault="001849ED" w:rsidP="001849ED">
      <w:r>
        <w:t xml:space="preserve">Modern consumers prioritise convenience and efficiency throughout the shopping process. The demand for one-click ordering, rapid delivery services, and seamless </w:t>
      </w:r>
      <w:r>
        <w:lastRenderedPageBreak/>
        <w:t>payment systems has increased significantly. Tesco’s “Whoosh” rapid delivery service demonstrates the organisation’s attempt to address convenience-focused customer behaviour.</w:t>
      </w:r>
    </w:p>
    <w:p w14:paraId="62A31DBC" w14:textId="3027EC2F" w:rsidR="001849ED" w:rsidRDefault="001849ED" w:rsidP="001849ED">
      <w:r>
        <w:t>Consumers also expect retailers to provide integrated omnichannel experiences where customers can switch easily between online and physical shopping channels.</w:t>
      </w:r>
    </w:p>
    <w:p w14:paraId="15D5CFA9" w14:textId="17683CC4" w:rsidR="001849ED" w:rsidRDefault="001849ED" w:rsidP="001849ED">
      <w:r>
        <w:t>Personalisation and Data Analytics</w:t>
      </w:r>
    </w:p>
    <w:p w14:paraId="0CB1B065" w14:textId="26021092" w:rsidR="001849ED" w:rsidRDefault="001849ED" w:rsidP="001849ED">
      <w:r>
        <w:t>Data analytics and artificial intelligence are becoming increasingly important within the retail sector because they allow organisations to understand customer behaviour more effectively. Customers now expect retailers to provide highly personalised shopping experiences rather than generic marketing communications.</w:t>
      </w:r>
    </w:p>
    <w:p w14:paraId="0BE8B6FD" w14:textId="558E5C34" w:rsidR="001849ED" w:rsidRDefault="001849ED" w:rsidP="001849ED">
      <w:r>
        <w:t>Tesco possesses a major competitive advantage through its Clubcard loyalty programme. The Clubcard system enables Tesco to collect extensive customer purchasing data which can then be analysed to identify trends, preferences, and shopping habits.</w:t>
      </w:r>
    </w:p>
    <w:p w14:paraId="703DE984" w14:textId="0145039B" w:rsidR="001849ED" w:rsidRDefault="001849ED" w:rsidP="001849ED">
      <w:r>
        <w:t>This data can be used to:</w:t>
      </w:r>
    </w:p>
    <w:p w14:paraId="12346092" w14:textId="77777777" w:rsidR="001849ED" w:rsidRDefault="001849ED" w:rsidP="001849ED">
      <w:r>
        <w:t>Personalise product recommendations</w:t>
      </w:r>
    </w:p>
    <w:p w14:paraId="7E697F00" w14:textId="77777777" w:rsidR="001849ED" w:rsidRDefault="001849ED" w:rsidP="001849ED">
      <w:r>
        <w:t>Improve pricing strategies</w:t>
      </w:r>
    </w:p>
    <w:p w14:paraId="303A2B85" w14:textId="77777777" w:rsidR="001849ED" w:rsidRDefault="001849ED" w:rsidP="001849ED">
      <w:r>
        <w:t>Optimise inventory management</w:t>
      </w:r>
    </w:p>
    <w:p w14:paraId="42A4655B" w14:textId="77777777" w:rsidR="001849ED" w:rsidRDefault="001849ED" w:rsidP="001849ED">
      <w:r>
        <w:t>Predict future purchasing behaviour</w:t>
      </w:r>
    </w:p>
    <w:p w14:paraId="37D13E4F" w14:textId="77777777" w:rsidR="001849ED" w:rsidRDefault="001849ED" w:rsidP="001849ED">
      <w:r>
        <w:t>Improve customer engagement</w:t>
      </w:r>
    </w:p>
    <w:p w14:paraId="1C3F03B9" w14:textId="77777777" w:rsidR="001849ED" w:rsidRDefault="001849ED" w:rsidP="001849ED">
      <w:r>
        <w:t>Increase customer loyalty</w:t>
      </w:r>
    </w:p>
    <w:p w14:paraId="46EA8F48" w14:textId="4B4D0350" w:rsidR="001849ED" w:rsidRDefault="001849ED" w:rsidP="001849ED">
      <w:r>
        <w:t>Artificial intelligence also enables retailers to automate customer service processes and improve operational efficiency. Machine learning algorithms can analyse historical purchasing patterns and predict future demand more accurately.</w:t>
      </w:r>
    </w:p>
    <w:p w14:paraId="2F879772" w14:textId="77777777" w:rsidR="001849ED" w:rsidRDefault="001849ED" w:rsidP="001849ED">
      <w:r>
        <w:t>Despite these advantages, Tesco still has opportunities to improve its use of predictive analytics and AI-powered personalisation. Many current customer experiences remain relatively transactional rather than deeply personalised.</w:t>
      </w:r>
    </w:p>
    <w:p w14:paraId="7FC9C587" w14:textId="77777777" w:rsidR="001849ED" w:rsidRDefault="001849ED" w:rsidP="001849ED"/>
    <w:p w14:paraId="2DC147E0" w14:textId="2E05D464" w:rsidR="001849ED" w:rsidRDefault="001849ED" w:rsidP="001849ED">
      <w:r>
        <w:t>Data-driven personalisation has become a critical competitive advantage within the retail sector (Davenport and Ronanki, 2018). Customers increasingly expect retailers to provide tailored offers, product recommendations, and personalised promotions.</w:t>
      </w:r>
    </w:p>
    <w:p w14:paraId="71C6DE47" w14:textId="5716A3B0" w:rsidR="001849ED" w:rsidRDefault="001849ED" w:rsidP="001849ED">
      <w:r>
        <w:t xml:space="preserve">Tesco’s Clubcard loyalty programme provides the organisation with extensive customer data which can be used to analyse consumer behaviour and optimise marketing </w:t>
      </w:r>
      <w:r>
        <w:lastRenderedPageBreak/>
        <w:t>strategies. Artificial intelligence and predictive analytics are becoming increasingly important for improving customer engagement and purchasing behaviour.</w:t>
      </w:r>
    </w:p>
    <w:p w14:paraId="3A793640" w14:textId="06D8C698" w:rsidR="001849ED" w:rsidRDefault="001849ED" w:rsidP="001849ED">
      <w:r>
        <w:t>Sustainability and Ethical Consumption</w:t>
      </w:r>
    </w:p>
    <w:p w14:paraId="77B32F44" w14:textId="45DAFC03" w:rsidR="001849ED" w:rsidRDefault="001849ED" w:rsidP="001849ED">
      <w:r>
        <w:t>Sustainability has become a major strategic priority within the global retail industry. Consumers are increasingly aware of environmental issues such as climate change, food waste, plastic pollution, and carbon emissions. Consequently, many customers now expect organisations to demonstrate strong environmental responsibility.</w:t>
      </w:r>
    </w:p>
    <w:p w14:paraId="377E4B4B" w14:textId="6D89D6AE" w:rsidR="001849ED" w:rsidRDefault="001849ED" w:rsidP="001849ED">
      <w:r>
        <w:t>Tesco has introduced several sustainability initiatives including:</w:t>
      </w:r>
    </w:p>
    <w:p w14:paraId="031B3B7D" w14:textId="77777777" w:rsidR="001849ED" w:rsidRDefault="001849ED" w:rsidP="001849ED">
      <w:r>
        <w:t>Reduction of plastic packaging</w:t>
      </w:r>
    </w:p>
    <w:p w14:paraId="46C5E993" w14:textId="77777777" w:rsidR="001849ED" w:rsidRDefault="001849ED" w:rsidP="001849ED">
      <w:r>
        <w:t>Carbon reduction targets</w:t>
      </w:r>
    </w:p>
    <w:p w14:paraId="319E8AF7" w14:textId="77777777" w:rsidR="001849ED" w:rsidRDefault="001849ED" w:rsidP="001849ED">
      <w:r>
        <w:t>Food waste reduction programmes</w:t>
      </w:r>
    </w:p>
    <w:p w14:paraId="2A45F90D" w14:textId="77777777" w:rsidR="001849ED" w:rsidRDefault="001849ED" w:rsidP="001849ED">
      <w:r>
        <w:t>Sustainable sourcing initiatives</w:t>
      </w:r>
    </w:p>
    <w:p w14:paraId="42790405" w14:textId="381C97B1" w:rsidR="001849ED" w:rsidRDefault="001849ED" w:rsidP="001849ED">
      <w:r>
        <w:t>Energy efficiency investments</w:t>
      </w:r>
    </w:p>
    <w:p w14:paraId="77E481CA" w14:textId="0A930366" w:rsidR="001849ED" w:rsidRDefault="001849ED" w:rsidP="001849ED">
      <w:r>
        <w:t>However, sustainability expectations continue to increase. Modern consumers increasingly prefer retailers that provide transparency regarding product sourcing, environmental impact, and ethical business practices.</w:t>
      </w:r>
    </w:p>
    <w:p w14:paraId="3F1FB06F" w14:textId="77777777" w:rsidR="001849ED" w:rsidRDefault="001849ED" w:rsidP="001849ED">
      <w:r>
        <w:t>Digital technologies can support sustainability objectives by improving supply chain efficiency, reducing waste, and optimising inventory forecasting. Artificial intelligence can also help customers make more sustainable purchasing decisions through environmental impact scoring and product recommendations.</w:t>
      </w:r>
    </w:p>
    <w:p w14:paraId="422A00E0" w14:textId="3C16C5F2" w:rsidR="001849ED" w:rsidRDefault="001849ED" w:rsidP="001849ED">
      <w:r>
        <w:t>Therefore, sustainability and digital transformation are becoming increasingly interconnected within Tesco’s long-term strategic development.</w:t>
      </w:r>
    </w:p>
    <w:p w14:paraId="6070618C" w14:textId="77777777" w:rsidR="001849ED" w:rsidRDefault="001849ED" w:rsidP="001849ED">
      <w:r>
        <w:t>Consumers are increasingly concerned about sustainability, environmental impact, and ethical sourcing (Porter and Heppelmann, 2015). Tesco faces pressure to reduce food waste, minimise carbon emissions, improve supply chain sustainability, and provide environmentally responsible packaging.</w:t>
      </w:r>
    </w:p>
    <w:p w14:paraId="525B1F56" w14:textId="77777777" w:rsidR="001849ED" w:rsidRDefault="001849ED" w:rsidP="001849ED"/>
    <w:p w14:paraId="0CCDFA2A" w14:textId="77777777" w:rsidR="001849ED" w:rsidRDefault="001849ED" w:rsidP="001849ED">
      <w:r>
        <w:t>Retail organisations that successfully integrate sustainability into their digital transformation strategies are more likely to improve customer trust and long-term loyalty.</w:t>
      </w:r>
    </w:p>
    <w:p w14:paraId="6A9270FF" w14:textId="77777777" w:rsidR="001849ED" w:rsidRDefault="001849ED" w:rsidP="001849ED">
      <w:r>
        <w:t>Competitive Pressure from Discount Retailers</w:t>
      </w:r>
    </w:p>
    <w:p w14:paraId="70085CB0" w14:textId="77777777" w:rsidR="001849ED" w:rsidRDefault="001849ED" w:rsidP="001849ED">
      <w:r>
        <w:lastRenderedPageBreak/>
        <w:t>The UK grocery market has become increasingly competitive due to the rapid growth of discount retailers such as Aldi and Lidl. These competitors challenge Tesco through aggressive pricing strategies and operational efficiency.</w:t>
      </w:r>
    </w:p>
    <w:p w14:paraId="1783CE2C" w14:textId="77777777" w:rsidR="001849ED" w:rsidRDefault="001849ED" w:rsidP="001849ED">
      <w:r>
        <w:t>Consequently, Tesco must continue innovating to differentiate itself through customer experience, digital convenience, and loyalty-based value creation.</w:t>
      </w:r>
    </w:p>
    <w:p w14:paraId="4793097E" w14:textId="77777777" w:rsidR="001849ED" w:rsidRDefault="001849ED" w:rsidP="001849ED">
      <w:r>
        <w:t>Part 1: Analysis of Tesco’s Approach to Innovation</w:t>
      </w:r>
    </w:p>
    <w:p w14:paraId="6EE00D93" w14:textId="77777777" w:rsidR="001849ED" w:rsidRDefault="001849ED" w:rsidP="001849ED">
      <w:r>
        <w:t>Innovation Ambition Matrix</w:t>
      </w:r>
    </w:p>
    <w:p w14:paraId="4FE1804D" w14:textId="316421B2" w:rsidR="001849ED" w:rsidRDefault="001849ED" w:rsidP="001849ED">
      <w:r>
        <w:t>Introduction to the Innovation Ambition Matrix</w:t>
      </w:r>
    </w:p>
    <w:p w14:paraId="1903F99E" w14:textId="77777777" w:rsidR="001849ED" w:rsidRDefault="001849ED" w:rsidP="001849ED">
      <w:r>
        <w:t>The Innovation Ambition Matrix developed by Nagji and Tuff (2012) categorises innovation activities into three distinct areas (Nagji and Tuff, 2012):</w:t>
      </w:r>
    </w:p>
    <w:p w14:paraId="3B4D595F" w14:textId="77777777" w:rsidR="001849ED" w:rsidRDefault="001849ED" w:rsidP="001849ED">
      <w:r>
        <w:t>Core Innovation</w:t>
      </w:r>
    </w:p>
    <w:p w14:paraId="216A59AB" w14:textId="77777777" w:rsidR="001849ED" w:rsidRDefault="001849ED" w:rsidP="001849ED">
      <w:r>
        <w:t>Adjacent Innovation</w:t>
      </w:r>
    </w:p>
    <w:p w14:paraId="07FECBE4" w14:textId="77777777" w:rsidR="001849ED" w:rsidRDefault="001849ED" w:rsidP="001849ED">
      <w:r>
        <w:t>Transformational Innovation</w:t>
      </w:r>
    </w:p>
    <w:p w14:paraId="49F3B481" w14:textId="77777777" w:rsidR="001849ED" w:rsidRDefault="001849ED" w:rsidP="001849ED">
      <w:r>
        <w:t>The framework helps organisations balance low-risk incremental innovation with higher-risk transformational innovation opportunities.</w:t>
      </w:r>
    </w:p>
    <w:p w14:paraId="069DC169" w14:textId="77777777" w:rsidR="001849ED" w:rsidRDefault="001849ED" w:rsidP="001849ED">
      <w:r>
        <w:t>Tesco’s Core Innovation Activities</w:t>
      </w:r>
    </w:p>
    <w:p w14:paraId="535857EF" w14:textId="77777777" w:rsidR="001849ED" w:rsidRDefault="001849ED" w:rsidP="001849ED">
      <w:r>
        <w:t>Core innovation focuses on improving existing products, services, and operational processes within Tesco’s current business model.</w:t>
      </w:r>
    </w:p>
    <w:p w14:paraId="4A8FAF6D" w14:textId="77777777" w:rsidR="001849ED" w:rsidRDefault="001849ED" w:rsidP="001849ED">
      <w:r>
        <w:t>Examples of Tesco’s Core Innovation</w:t>
      </w:r>
    </w:p>
    <w:p w14:paraId="0549B374" w14:textId="77777777" w:rsidR="001849ED" w:rsidRDefault="001849ED" w:rsidP="001849ED">
      <w:r>
        <w:t>Core Innovation Activity</w:t>
      </w:r>
      <w:r>
        <w:tab/>
        <w:t>Description</w:t>
      </w:r>
    </w:p>
    <w:p w14:paraId="77762E39" w14:textId="77777777" w:rsidR="001849ED" w:rsidRDefault="001849ED" w:rsidP="001849ED">
      <w:r>
        <w:t>Tesco Clubcard</w:t>
      </w:r>
      <w:r>
        <w:tab/>
        <w:t>Customer loyalty and personalised discounts</w:t>
      </w:r>
    </w:p>
    <w:p w14:paraId="0BD82CAF" w14:textId="77777777" w:rsidR="001849ED" w:rsidRDefault="001849ED" w:rsidP="001849ED">
      <w:r>
        <w:t>Self-checkout systems</w:t>
      </w:r>
      <w:r>
        <w:tab/>
        <w:t>Faster checkout process</w:t>
      </w:r>
    </w:p>
    <w:p w14:paraId="7F36DF4E" w14:textId="77777777" w:rsidR="001849ED" w:rsidRDefault="001849ED" w:rsidP="001849ED">
      <w:r>
        <w:t>Tesco Mobile App</w:t>
      </w:r>
      <w:r>
        <w:tab/>
        <w:t>Online shopping and account management</w:t>
      </w:r>
    </w:p>
    <w:p w14:paraId="7721BA34" w14:textId="77777777" w:rsidR="001849ED" w:rsidRDefault="001849ED" w:rsidP="001849ED">
      <w:r>
        <w:t>Scan-as-you-shop</w:t>
      </w:r>
      <w:r>
        <w:tab/>
        <w:t>Improved in-store convenience</w:t>
      </w:r>
    </w:p>
    <w:p w14:paraId="63F15B4B" w14:textId="77777777" w:rsidR="001849ED" w:rsidRDefault="001849ED" w:rsidP="001849ED">
      <w:r>
        <w:t>Online grocery delivery</w:t>
      </w:r>
      <w:r>
        <w:tab/>
        <w:t>Expanded digital retail services</w:t>
      </w:r>
    </w:p>
    <w:p w14:paraId="3D483692" w14:textId="77777777" w:rsidR="001849ED" w:rsidRDefault="001849ED" w:rsidP="001849ED"/>
    <w:p w14:paraId="5485B218" w14:textId="359E43D2" w:rsidR="001849ED" w:rsidRDefault="001849ED" w:rsidP="001849ED">
      <w:r>
        <w:t>Tesco’s core innovation strategy focuses heavily on improving customer convenience and operational efficiency (Chaffey, 2022). Self-service technologies reduce labour costs while improving customer speed and satisfaction.</w:t>
      </w:r>
    </w:p>
    <w:p w14:paraId="3F8755D7" w14:textId="07F2BA96" w:rsidR="001849ED" w:rsidRDefault="001849ED" w:rsidP="001849ED">
      <w:r>
        <w:lastRenderedPageBreak/>
        <w:t>The Tesco Clubcard programme represents one of Tesco’s most successful innovations (Tesco PLC, 2025). Through data analytics, Tesco can better understand purchasing behaviour and create targeted promotions that improve customer loyalty.</w:t>
      </w:r>
    </w:p>
    <w:p w14:paraId="5E13C260" w14:textId="1CFC5E8A" w:rsidR="001849ED" w:rsidRDefault="001849ED" w:rsidP="001849ED">
      <w:r>
        <w:t>However, Tesco’s strong focus on core innovation may limit the organisation’s ability to pursue more disruptive transformational innovations.</w:t>
      </w:r>
    </w:p>
    <w:p w14:paraId="3008C3C9" w14:textId="60F54D03" w:rsidR="001849ED" w:rsidRDefault="001849ED" w:rsidP="001849ED">
      <w:r>
        <w:t>Tesco’s Adjacent Innovation Activities</w:t>
      </w:r>
    </w:p>
    <w:p w14:paraId="02924937" w14:textId="1EF63AEB" w:rsidR="001849ED" w:rsidRDefault="001849ED" w:rsidP="001849ED">
      <w:r>
        <w:t>Adjacent innovation involves expanding existing capabilities into new markets or customer segments.</w:t>
      </w:r>
    </w:p>
    <w:p w14:paraId="410F7854" w14:textId="77777777" w:rsidR="001849ED" w:rsidRDefault="001849ED" w:rsidP="001849ED">
      <w:r>
        <w:t>Examples of Tesco’s Adjacent Innovation</w:t>
      </w:r>
    </w:p>
    <w:p w14:paraId="098814F3" w14:textId="77777777" w:rsidR="001849ED" w:rsidRDefault="001849ED" w:rsidP="001849ED">
      <w:r>
        <w:t>Adjacent Innovation</w:t>
      </w:r>
      <w:r>
        <w:tab/>
        <w:t>Description</w:t>
      </w:r>
    </w:p>
    <w:p w14:paraId="44985E02" w14:textId="77777777" w:rsidR="001849ED" w:rsidRDefault="001849ED" w:rsidP="001849ED">
      <w:r>
        <w:t>Tesco Whoosh</w:t>
      </w:r>
      <w:r>
        <w:tab/>
        <w:t>Rapid grocery delivery service</w:t>
      </w:r>
    </w:p>
    <w:p w14:paraId="245B4141" w14:textId="77777777" w:rsidR="001849ED" w:rsidRDefault="001849ED" w:rsidP="001849ED">
      <w:r>
        <w:t>Tesco Marketplace</w:t>
      </w:r>
      <w:r>
        <w:tab/>
        <w:t>Expansion into third-party online retail</w:t>
      </w:r>
    </w:p>
    <w:p w14:paraId="5BE31BE0" w14:textId="77777777" w:rsidR="001849ED" w:rsidRDefault="001849ED" w:rsidP="001849ED">
      <w:r>
        <w:t>Tesco Bank</w:t>
      </w:r>
      <w:r>
        <w:tab/>
        <w:t>Financial services diversification</w:t>
      </w:r>
    </w:p>
    <w:p w14:paraId="5546B3D0" w14:textId="39CB5BFF" w:rsidR="001849ED" w:rsidRDefault="001849ED" w:rsidP="001849ED">
      <w:r>
        <w:t>F&amp;F Clothing Online</w:t>
      </w:r>
      <w:r>
        <w:tab/>
        <w:t>Expansion of fashion e-commerce</w:t>
      </w:r>
    </w:p>
    <w:p w14:paraId="3958DC5F" w14:textId="233EA234" w:rsidR="001849ED" w:rsidRDefault="001849ED" w:rsidP="001849ED">
      <w:r>
        <w:t>Tesco’s Whoosh rapid delivery service demonstrates adaptation to changing consumer expectations regarding convenience and speed (Mintel, 2025). This initiative allows Tesco to compete more effectively against rapid delivery competitors such as Deliveroo and Getir.</w:t>
      </w:r>
    </w:p>
    <w:p w14:paraId="3D4F34EA" w14:textId="0E7E9378" w:rsidR="001849ED" w:rsidRDefault="001849ED" w:rsidP="001849ED">
      <w:r>
        <w:t>Tesco Marketplace also represents an adjacent innovation strategy where Tesco expands beyond traditional grocery retailing into broader e-commerce activities.</w:t>
      </w:r>
    </w:p>
    <w:p w14:paraId="7D7E33B0" w14:textId="1A427FE1" w:rsidR="001849ED" w:rsidRDefault="001849ED" w:rsidP="001849ED">
      <w:r>
        <w:t>Despite these developments, adjacent innovation activities remain secondary to Tesco’s core operational improvements.</w:t>
      </w:r>
    </w:p>
    <w:p w14:paraId="0EB3E08E" w14:textId="6366CC52" w:rsidR="001849ED" w:rsidRDefault="001849ED" w:rsidP="001849ED">
      <w:r>
        <w:t>Tesco’s Transformational Innovation Activities</w:t>
      </w:r>
    </w:p>
    <w:p w14:paraId="783052E6" w14:textId="0D59D291" w:rsidR="001849ED" w:rsidRDefault="001849ED" w:rsidP="001849ED">
      <w:r>
        <w:t>Transformational innovation involves high-risk initiatives capable of creating entirely new markets or business models.</w:t>
      </w:r>
    </w:p>
    <w:p w14:paraId="70E926EE" w14:textId="77777777" w:rsidR="001849ED" w:rsidRDefault="001849ED" w:rsidP="001849ED">
      <w:r>
        <w:t>Examples of Transformational Innovation</w:t>
      </w:r>
    </w:p>
    <w:p w14:paraId="3B876F86" w14:textId="77777777" w:rsidR="001849ED" w:rsidRDefault="001849ED" w:rsidP="001849ED">
      <w:r>
        <w:t>Transformational Innovation</w:t>
      </w:r>
      <w:r>
        <w:tab/>
        <w:t>Description</w:t>
      </w:r>
    </w:p>
    <w:p w14:paraId="55CE3348" w14:textId="77777777" w:rsidR="001849ED" w:rsidRDefault="001849ED" w:rsidP="001849ED">
      <w:r>
        <w:t>AI-driven predictive shopping</w:t>
      </w:r>
      <w:r>
        <w:tab/>
        <w:t>Anticipating customer needs</w:t>
      </w:r>
    </w:p>
    <w:p w14:paraId="6292358F" w14:textId="77777777" w:rsidR="001849ED" w:rsidRDefault="001849ED" w:rsidP="001849ED">
      <w:r>
        <w:t>Smart stores</w:t>
      </w:r>
      <w:r>
        <w:tab/>
        <w:t>Automated retail experiences</w:t>
      </w:r>
    </w:p>
    <w:p w14:paraId="1E1D9813" w14:textId="77777777" w:rsidR="001849ED" w:rsidRDefault="001849ED" w:rsidP="001849ED">
      <w:r>
        <w:t>Sustainability-focused AI systems</w:t>
      </w:r>
      <w:r>
        <w:tab/>
        <w:t>Carbon footprint reduction</w:t>
      </w:r>
    </w:p>
    <w:p w14:paraId="29D4772C" w14:textId="638F0B46" w:rsidR="001849ED" w:rsidRDefault="001849ED" w:rsidP="001849ED">
      <w:r>
        <w:t>Integrated smart home retailing</w:t>
      </w:r>
      <w:r>
        <w:tab/>
        <w:t>Voice-assisted grocery shopping</w:t>
      </w:r>
    </w:p>
    <w:p w14:paraId="4EE8C0C2" w14:textId="03503308" w:rsidR="001849ED" w:rsidRDefault="001849ED" w:rsidP="001849ED">
      <w:r>
        <w:lastRenderedPageBreak/>
        <w:t>Tesco currently demonstrates limited transformational innovation compared to technology-driven competitors such as Amazon.</w:t>
      </w:r>
    </w:p>
    <w:p w14:paraId="3CA0F3AF" w14:textId="08CF0C0B" w:rsidR="001849ED" w:rsidRDefault="001849ED" w:rsidP="001849ED">
      <w:r>
        <w:t>While Tesco has introduced digital improvements, the organisation has not yet fully developed autonomous retail ecosystems, predictive AI shopping experiences, or advanced digital ecosystems capable of fundamentally reshaping retail experiences.</w:t>
      </w:r>
    </w:p>
    <w:p w14:paraId="00AF9D22" w14:textId="7602D92A" w:rsidR="001849ED" w:rsidRDefault="001849ED" w:rsidP="001849ED">
      <w:r>
        <w:t>Critical Evaluation of Tesco’s Innovation Strategy</w:t>
      </w:r>
    </w:p>
    <w:p w14:paraId="6582BDDD" w14:textId="38DCA29F" w:rsidR="001849ED" w:rsidRDefault="001849ED" w:rsidP="001849ED">
      <w:r>
        <w:t>Tesco demonstrates strong innovation capabilities within operational efficiency and customer convenience. The organisation has successfully implemented several technologies that improve customer experience while reducing operational costs.</w:t>
      </w:r>
    </w:p>
    <w:p w14:paraId="0CAF78AD" w14:textId="7BAA5E59" w:rsidR="001849ED" w:rsidRDefault="001849ED" w:rsidP="001849ED">
      <w:r>
        <w:t>The company’s innovation strategy demonstrates clear strengths in:</w:t>
      </w:r>
    </w:p>
    <w:p w14:paraId="42B53A92" w14:textId="77777777" w:rsidR="001849ED" w:rsidRDefault="001849ED" w:rsidP="001849ED">
      <w:r>
        <w:t>Customer data utilisation</w:t>
      </w:r>
    </w:p>
    <w:p w14:paraId="3D94D5F2" w14:textId="77777777" w:rsidR="001849ED" w:rsidRDefault="001849ED" w:rsidP="001849ED">
      <w:r>
        <w:t>Omnichannel integration</w:t>
      </w:r>
    </w:p>
    <w:p w14:paraId="11E075C4" w14:textId="77777777" w:rsidR="001849ED" w:rsidRDefault="001849ED" w:rsidP="001849ED">
      <w:r>
        <w:t>Operational efficiency</w:t>
      </w:r>
    </w:p>
    <w:p w14:paraId="6B12934D" w14:textId="77777777" w:rsidR="001849ED" w:rsidRDefault="001849ED" w:rsidP="001849ED">
      <w:r>
        <w:t>Loyalty programme development</w:t>
      </w:r>
    </w:p>
    <w:p w14:paraId="0BE3E51E" w14:textId="22237BDF" w:rsidR="001849ED" w:rsidRDefault="001849ED" w:rsidP="001849ED">
      <w:r>
        <w:t>Convenience-based innovation</w:t>
      </w:r>
    </w:p>
    <w:p w14:paraId="6DCC16CC" w14:textId="4D48769B" w:rsidR="001849ED" w:rsidRDefault="001849ED" w:rsidP="001849ED">
      <w:r>
        <w:t>Tesco’s self-checkout systems and scan-as-you-shop technologies demonstrate successful examples of incremental innovation. These systems reduce queue times while improving customer convenience and operational productivity.</w:t>
      </w:r>
    </w:p>
    <w:p w14:paraId="393FEAFC" w14:textId="564B810E" w:rsidR="001849ED" w:rsidRDefault="001849ED" w:rsidP="001849ED">
      <w:r>
        <w:t>The Clubcard loyalty ecosystem also represents a highly effective data-driven innovation model because it enables Tesco to gather extensive customer information and strengthen customer relationships.</w:t>
      </w:r>
    </w:p>
    <w:p w14:paraId="38A38BCD" w14:textId="1FEB894A" w:rsidR="001849ED" w:rsidRDefault="001849ED" w:rsidP="001849ED">
      <w:r>
        <w:t>However, Tesco’s innovation approach also demonstrates several limitations.</w:t>
      </w:r>
    </w:p>
    <w:p w14:paraId="75370F96" w14:textId="77777777" w:rsidR="001849ED" w:rsidRDefault="001849ED" w:rsidP="001849ED">
      <w:r>
        <w:t>Firstly, the organisation appears heavily focused on low-risk incremental innovation rather than disruptive transformational innovation. Although core innovation improves operational efficiency, it may not be sufficient to protect Tesco from future digital disruption.</w:t>
      </w:r>
    </w:p>
    <w:p w14:paraId="5C5DDEB5" w14:textId="77777777" w:rsidR="001849ED" w:rsidRDefault="001849ED" w:rsidP="001849ED"/>
    <w:p w14:paraId="79E1E597" w14:textId="77777777" w:rsidR="001849ED" w:rsidRDefault="001849ED" w:rsidP="001849ED">
      <w:r>
        <w:t>Secondly, competitors such as Amazon continue investing heavily in autonomous retail systems, artificial intelligence, and predictive commerce technologies. Tesco risks falling behind if it does not accelerate transformational innovation investment.</w:t>
      </w:r>
    </w:p>
    <w:p w14:paraId="688A096B" w14:textId="0DB6CAB3" w:rsidR="001849ED" w:rsidRDefault="001849ED" w:rsidP="001849ED">
      <w:r>
        <w:t>Thirdly, Tesco’s customer experience still contains several friction points including inconsistent personalisation, delivery frustrations, and complex product selection processes.</w:t>
      </w:r>
    </w:p>
    <w:p w14:paraId="77CA02A4" w14:textId="37C06C12" w:rsidR="001849ED" w:rsidRDefault="001849ED" w:rsidP="001849ED">
      <w:r>
        <w:lastRenderedPageBreak/>
        <w:t>Consequently, Tesco must adopt a more ambitious innovation strategy that balances operational improvements with disruptive long-term innovation initiatives.</w:t>
      </w:r>
    </w:p>
    <w:p w14:paraId="390996CD" w14:textId="08820199" w:rsidR="001849ED" w:rsidRDefault="001849ED" w:rsidP="001849ED">
      <w:r>
        <w:t>Tesco demonstrates strong operational and customer-focused innovation capabilities. The organisation excels at incremental innovation that improves efficiency and customer satisfaction.</w:t>
      </w:r>
    </w:p>
    <w:p w14:paraId="397E6BFC" w14:textId="4ACD05EE" w:rsidR="001849ED" w:rsidRDefault="001849ED" w:rsidP="001849ED">
      <w:r>
        <w:t>However, Tesco’s innovation portfolio appears heavily weighted towards low-risk core innovation activities. Although this approach minimises financial risk, it may limit Tesco’s long-term competitiveness against highly disruptive digital retailers.</w:t>
      </w:r>
    </w:p>
    <w:p w14:paraId="4AAC7A90" w14:textId="69CB5722" w:rsidR="001849ED" w:rsidRDefault="001849ED" w:rsidP="001849ED">
      <w:r>
        <w:t>Transformational innovation is increasingly important due to:</w:t>
      </w:r>
    </w:p>
    <w:p w14:paraId="55E6CC84" w14:textId="77777777" w:rsidR="001849ED" w:rsidRDefault="001849ED" w:rsidP="001849ED">
      <w:r>
        <w:t>Rapid technological change</w:t>
      </w:r>
    </w:p>
    <w:p w14:paraId="1240B481" w14:textId="77777777" w:rsidR="001849ED" w:rsidRDefault="001849ED" w:rsidP="001849ED">
      <w:r>
        <w:t>AI development</w:t>
      </w:r>
    </w:p>
    <w:p w14:paraId="57597674" w14:textId="77777777" w:rsidR="001849ED" w:rsidRDefault="001849ED" w:rsidP="001849ED">
      <w:r>
        <w:t>Increasing digital customer expectations</w:t>
      </w:r>
    </w:p>
    <w:p w14:paraId="1E2225D2" w14:textId="77777777" w:rsidR="001849ED" w:rsidRDefault="001849ED" w:rsidP="001849ED">
      <w:r>
        <w:t>Competitive disruption</w:t>
      </w:r>
    </w:p>
    <w:p w14:paraId="04839CAD" w14:textId="07F1874D" w:rsidR="001849ED" w:rsidRDefault="001849ED" w:rsidP="001849ED">
      <w:r>
        <w:t>Growth of automation</w:t>
      </w:r>
    </w:p>
    <w:p w14:paraId="4EC46DEB" w14:textId="52B19ACF" w:rsidR="001849ED" w:rsidRDefault="001849ED" w:rsidP="001849ED">
      <w:r>
        <w:t>Tesco therefore requires a stronger focus on transformational digital innovation capable of creating competitive differentiation.</w:t>
      </w:r>
    </w:p>
    <w:p w14:paraId="60B9A197" w14:textId="77777777" w:rsidR="001849ED" w:rsidRDefault="001849ED" w:rsidP="001849ED">
      <w:r>
        <w:t>Current Customer Journey Mapping</w:t>
      </w:r>
    </w:p>
    <w:p w14:paraId="5CED7DD8" w14:textId="39F049E3" w:rsidR="001849ED" w:rsidRDefault="001849ED" w:rsidP="001849ED">
      <w:r>
        <w:t>Introduction to Customer Journey Mapping</w:t>
      </w:r>
    </w:p>
    <w:p w14:paraId="42E33F59" w14:textId="515D2AC4" w:rsidR="001849ED" w:rsidRDefault="001849ED" w:rsidP="001849ED">
      <w:r>
        <w:t>Customer Journey Mapping is a design thinking tool used to analyse customer interactions across multiple touchpoints (Schmitt, 2010). The framework identifies customer emotions, pain points, and opportunities for service improvement.</w:t>
      </w:r>
    </w:p>
    <w:p w14:paraId="23FC35C2" w14:textId="5D49D0F4" w:rsidR="001849ED" w:rsidRDefault="001849ED" w:rsidP="001849ED">
      <w:r>
        <w:t>The current Tesco customer journey can be divided into six major stages:</w:t>
      </w:r>
    </w:p>
    <w:p w14:paraId="1DA71FAE" w14:textId="77777777" w:rsidR="001849ED" w:rsidRDefault="001849ED" w:rsidP="001849ED">
      <w:r>
        <w:t>Awareness</w:t>
      </w:r>
    </w:p>
    <w:p w14:paraId="2F7725A3" w14:textId="77777777" w:rsidR="001849ED" w:rsidRDefault="001849ED" w:rsidP="001849ED">
      <w:r>
        <w:t>Consideration</w:t>
      </w:r>
    </w:p>
    <w:p w14:paraId="08EBA660" w14:textId="77777777" w:rsidR="001849ED" w:rsidRDefault="001849ED" w:rsidP="001849ED">
      <w:r>
        <w:t>Purchase</w:t>
      </w:r>
    </w:p>
    <w:p w14:paraId="535A6147" w14:textId="77777777" w:rsidR="001849ED" w:rsidRDefault="001849ED" w:rsidP="001849ED">
      <w:r>
        <w:t>Delivery/Collection</w:t>
      </w:r>
    </w:p>
    <w:p w14:paraId="4D52C7AB" w14:textId="77777777" w:rsidR="001849ED" w:rsidRDefault="001849ED" w:rsidP="001849ED">
      <w:r>
        <w:t>Consumption</w:t>
      </w:r>
    </w:p>
    <w:p w14:paraId="7BC2D404" w14:textId="77777777" w:rsidR="001849ED" w:rsidRDefault="001849ED" w:rsidP="001849ED">
      <w:r>
        <w:t>Loyalty and Retention</w:t>
      </w:r>
    </w:p>
    <w:p w14:paraId="7C4CA90B" w14:textId="77777777" w:rsidR="001849ED" w:rsidRDefault="001849ED" w:rsidP="001849ED">
      <w:r>
        <w:t>Tesco Current Customer Journey Map</w:t>
      </w:r>
    </w:p>
    <w:p w14:paraId="23FDF41F" w14:textId="77777777" w:rsidR="001849ED" w:rsidRDefault="001849ED" w:rsidP="001849ED">
      <w:r>
        <w:t>Customer Stage</w:t>
      </w:r>
      <w:r>
        <w:tab/>
        <w:t>Customer Actions</w:t>
      </w:r>
      <w:r>
        <w:tab/>
        <w:t>Touchpoints</w:t>
      </w:r>
      <w:r>
        <w:tab/>
        <w:t>Pain Points</w:t>
      </w:r>
      <w:r>
        <w:tab/>
        <w:t>Opportunities</w:t>
      </w:r>
    </w:p>
    <w:p w14:paraId="608B1D1B" w14:textId="77777777" w:rsidR="001849ED" w:rsidRDefault="001849ED" w:rsidP="001849ED">
      <w:r>
        <w:lastRenderedPageBreak/>
        <w:t>Awareness</w:t>
      </w:r>
      <w:r>
        <w:tab/>
        <w:t>Customer sees Tesco promotions</w:t>
      </w:r>
      <w:r>
        <w:tab/>
        <w:t>TV ads, app, social media</w:t>
      </w:r>
      <w:r>
        <w:tab/>
        <w:t>Generic advertising</w:t>
      </w:r>
      <w:r>
        <w:tab/>
        <w:t>AI personalisation</w:t>
      </w:r>
    </w:p>
    <w:p w14:paraId="53E87876" w14:textId="77777777" w:rsidR="001849ED" w:rsidRDefault="001849ED" w:rsidP="001849ED">
      <w:r>
        <w:t>Consideration</w:t>
      </w:r>
      <w:r>
        <w:tab/>
        <w:t>Browse products online</w:t>
      </w:r>
      <w:r>
        <w:tab/>
        <w:t>Tesco website and app</w:t>
      </w:r>
      <w:r>
        <w:tab/>
        <w:t>Too many product choices</w:t>
      </w:r>
      <w:r>
        <w:tab/>
        <w:t>Smart recommendations</w:t>
      </w:r>
    </w:p>
    <w:p w14:paraId="1862370A" w14:textId="77777777" w:rsidR="001849ED" w:rsidRDefault="001849ED" w:rsidP="001849ED">
      <w:r>
        <w:t>Purchase</w:t>
      </w:r>
      <w:r>
        <w:tab/>
        <w:t>Add items to basket</w:t>
      </w:r>
      <w:r>
        <w:tab/>
        <w:t>Mobile app or store</w:t>
      </w:r>
      <w:r>
        <w:tab/>
        <w:t>Time-consuming shopping</w:t>
      </w:r>
      <w:r>
        <w:tab/>
        <w:t>Predictive basket creation</w:t>
      </w:r>
    </w:p>
    <w:p w14:paraId="0AE62AE4" w14:textId="77777777" w:rsidR="001849ED" w:rsidRDefault="001849ED" w:rsidP="001849ED">
      <w:r>
        <w:t>Checkout</w:t>
      </w:r>
      <w:r>
        <w:tab/>
        <w:t>Payment processing</w:t>
      </w:r>
      <w:r>
        <w:tab/>
        <w:t>Online checkout or self-service</w:t>
      </w:r>
      <w:r>
        <w:tab/>
        <w:t>Technical issues and queues</w:t>
      </w:r>
      <w:r>
        <w:tab/>
        <w:t>Frictionless payment</w:t>
      </w:r>
    </w:p>
    <w:p w14:paraId="3B081F68" w14:textId="77777777" w:rsidR="001849ED" w:rsidRDefault="001849ED" w:rsidP="001849ED">
      <w:r>
        <w:t>Delivery/Collection</w:t>
      </w:r>
      <w:r>
        <w:tab/>
        <w:t>Receive groceries</w:t>
      </w:r>
      <w:r>
        <w:tab/>
        <w:t>Home delivery or click &amp; collect</w:t>
      </w:r>
      <w:r>
        <w:tab/>
        <w:t>Delivery slot limitations</w:t>
      </w:r>
      <w:r>
        <w:tab/>
        <w:t>AI scheduling</w:t>
      </w:r>
    </w:p>
    <w:p w14:paraId="41A9A38F" w14:textId="77777777" w:rsidR="001849ED" w:rsidRDefault="001849ED" w:rsidP="001849ED">
      <w:r>
        <w:t>Loyalty</w:t>
      </w:r>
      <w:r>
        <w:tab/>
        <w:t>Receive Clubcard rewards</w:t>
      </w:r>
      <w:r>
        <w:tab/>
        <w:t>Tesco Clubcard app</w:t>
      </w:r>
      <w:r>
        <w:tab/>
        <w:t>Generic rewards</w:t>
      </w:r>
      <w:r>
        <w:tab/>
        <w:t>Hyper-personalised loyalty</w:t>
      </w:r>
    </w:p>
    <w:p w14:paraId="77490AB0" w14:textId="6EA0B646" w:rsidR="001849ED" w:rsidRDefault="001849ED" w:rsidP="001849ED">
      <w:r>
        <w:t>Analysis of Customer Pain Points</w:t>
      </w:r>
    </w:p>
    <w:p w14:paraId="59D40269" w14:textId="5210867B" w:rsidR="001849ED" w:rsidRDefault="001849ED" w:rsidP="001849ED">
      <w:r>
        <w:t>Customer journey analysis reveals several important weaknesses and opportunities within Tesco’s existing customer experience.</w:t>
      </w:r>
    </w:p>
    <w:p w14:paraId="421D349E" w14:textId="34CE3FF4" w:rsidR="001849ED" w:rsidRDefault="001849ED" w:rsidP="001849ED">
      <w:r>
        <w:t>Information Overload and Decision Fatigue</w:t>
      </w:r>
    </w:p>
    <w:p w14:paraId="2871AC6D" w14:textId="5EEBAE9C" w:rsidR="001849ED" w:rsidRDefault="001849ED" w:rsidP="001849ED">
      <w:r>
        <w:t>Customers shopping online often encounter thousands of product options. Although variety provides flexibility, excessive product choice can create confusion and decision fatigue.</w:t>
      </w:r>
    </w:p>
    <w:p w14:paraId="4AF938D7" w14:textId="369DBDB2" w:rsidR="001849ED" w:rsidRDefault="001849ED" w:rsidP="001849ED">
      <w:r>
        <w:t>Many customers spend significant amounts of time searching for products and comparing alternatives. This reduces convenience and may negatively affect customer satisfaction.</w:t>
      </w:r>
    </w:p>
    <w:p w14:paraId="75D3C01F" w14:textId="77777777" w:rsidR="001849ED" w:rsidRDefault="001849ED" w:rsidP="001849ED">
      <w:r>
        <w:t>Artificial intelligence and predictive recommendation systems could significantly improve this issue by simplifying product selection and improving relevance.</w:t>
      </w:r>
    </w:p>
    <w:p w14:paraId="60C9F751" w14:textId="6B60A62B" w:rsidR="001849ED" w:rsidRDefault="001849ED" w:rsidP="001849ED">
      <w:r>
        <w:t>Delivery Frustrations</w:t>
      </w:r>
    </w:p>
    <w:p w14:paraId="0DD4814A" w14:textId="0B905D4C" w:rsidR="001849ED" w:rsidRDefault="001849ED" w:rsidP="001849ED">
      <w:r>
        <w:t>Delivery remains one of the most critical aspects of online grocery retailing. Customers often experience frustration due to:</w:t>
      </w:r>
    </w:p>
    <w:p w14:paraId="2C70AD0E" w14:textId="77777777" w:rsidR="001849ED" w:rsidRDefault="001849ED" w:rsidP="001849ED">
      <w:r>
        <w:t>Limited delivery availability</w:t>
      </w:r>
    </w:p>
    <w:p w14:paraId="79ABBC43" w14:textId="77777777" w:rsidR="001849ED" w:rsidRDefault="001849ED" w:rsidP="001849ED">
      <w:r>
        <w:t>Delayed deliveries</w:t>
      </w:r>
    </w:p>
    <w:p w14:paraId="4C624FCC" w14:textId="77777777" w:rsidR="001849ED" w:rsidRDefault="001849ED" w:rsidP="001849ED">
      <w:r>
        <w:t>Incorrect substitutions</w:t>
      </w:r>
    </w:p>
    <w:p w14:paraId="729C2FE1" w14:textId="77777777" w:rsidR="001849ED" w:rsidRDefault="001849ED" w:rsidP="001849ED">
      <w:r>
        <w:t>Missing items</w:t>
      </w:r>
    </w:p>
    <w:p w14:paraId="45B8BBF5" w14:textId="41554EBF" w:rsidR="001849ED" w:rsidRDefault="001849ED" w:rsidP="001849ED">
      <w:r>
        <w:t>Inflexible scheduling</w:t>
      </w:r>
    </w:p>
    <w:p w14:paraId="7C1E5958" w14:textId="7A950B53" w:rsidR="001849ED" w:rsidRDefault="001849ED" w:rsidP="001849ED">
      <w:r>
        <w:lastRenderedPageBreak/>
        <w:t>Delivery dissatisfaction can strongly affect customer loyalty because grocery shopping involves routine household dependence.</w:t>
      </w:r>
    </w:p>
    <w:p w14:paraId="33568AB8" w14:textId="77777777" w:rsidR="001849ED" w:rsidRDefault="001849ED" w:rsidP="001849ED">
      <w:r>
        <w:t>Limited Hyper-Personalisation</w:t>
      </w:r>
    </w:p>
    <w:p w14:paraId="1D461434" w14:textId="77777777" w:rsidR="001849ED" w:rsidRDefault="001849ED" w:rsidP="001849ED">
      <w:r>
        <w:t>Although Tesco uses customer data through Clubcard systems, many customer experiences remain relatively generic.</w:t>
      </w:r>
    </w:p>
    <w:p w14:paraId="22D64D21" w14:textId="77777777" w:rsidR="001849ED" w:rsidRDefault="001849ED" w:rsidP="001849ED">
      <w:r>
        <w:t>For example:</w:t>
      </w:r>
    </w:p>
    <w:p w14:paraId="17BB97E2" w14:textId="77777777" w:rsidR="001849ED" w:rsidRDefault="001849ED" w:rsidP="001849ED">
      <w:r>
        <w:t>Promotional recommendations may lack relevance</w:t>
      </w:r>
    </w:p>
    <w:p w14:paraId="12BE6A7B" w14:textId="77777777" w:rsidR="001849ED" w:rsidRDefault="001849ED" w:rsidP="001849ED">
      <w:r>
        <w:t>Product suggestions remain limited</w:t>
      </w:r>
    </w:p>
    <w:p w14:paraId="2E07BF0F" w14:textId="77777777" w:rsidR="001849ED" w:rsidRDefault="001849ED" w:rsidP="001849ED">
      <w:r>
        <w:t>Customer interfaces are not fully adaptive</w:t>
      </w:r>
    </w:p>
    <w:p w14:paraId="7A397C23" w14:textId="77777777" w:rsidR="001849ED" w:rsidRDefault="001849ED" w:rsidP="001849ED">
      <w:r>
        <w:t>Loyalty rewards are often standardised</w:t>
      </w:r>
    </w:p>
    <w:p w14:paraId="0E62F133" w14:textId="77777777" w:rsidR="001849ED" w:rsidRDefault="001849ED" w:rsidP="001849ED">
      <w:r>
        <w:t>Consumers increasingly expect personalised experiences similar to those offered by technology companies such as Amazon and Netflix.</w:t>
      </w:r>
    </w:p>
    <w:p w14:paraId="6F59D7B2" w14:textId="76B364BD" w:rsidR="001849ED" w:rsidRDefault="001849ED" w:rsidP="001849ED">
      <w:r>
        <w:t>Omnichannel Inconsistency</w:t>
      </w:r>
    </w:p>
    <w:p w14:paraId="06E2DBB5" w14:textId="181BE629" w:rsidR="001849ED" w:rsidRDefault="001849ED" w:rsidP="001849ED">
      <w:r>
        <w:t>Tesco operates across multiple customer channels including:</w:t>
      </w:r>
    </w:p>
    <w:p w14:paraId="4813733D" w14:textId="77777777" w:rsidR="001849ED" w:rsidRDefault="001849ED" w:rsidP="001849ED">
      <w:r>
        <w:t>Physical stores</w:t>
      </w:r>
    </w:p>
    <w:p w14:paraId="2D38C5C0" w14:textId="77777777" w:rsidR="001849ED" w:rsidRDefault="001849ED" w:rsidP="001849ED">
      <w:r>
        <w:t>Mobile applications</w:t>
      </w:r>
    </w:p>
    <w:p w14:paraId="76072160" w14:textId="77777777" w:rsidR="001849ED" w:rsidRDefault="001849ED" w:rsidP="001849ED">
      <w:r>
        <w:t>Websites</w:t>
      </w:r>
    </w:p>
    <w:p w14:paraId="0A985CC9" w14:textId="77777777" w:rsidR="001849ED" w:rsidRDefault="001849ED" w:rsidP="001849ED">
      <w:r>
        <w:t>Delivery services</w:t>
      </w:r>
    </w:p>
    <w:p w14:paraId="453B6D42" w14:textId="419654FC" w:rsidR="001849ED" w:rsidRDefault="001849ED" w:rsidP="001849ED">
      <w:r>
        <w:t>Self-service systems</w:t>
      </w:r>
    </w:p>
    <w:p w14:paraId="618A16FE" w14:textId="626591D7" w:rsidR="001849ED" w:rsidRDefault="001849ED" w:rsidP="001849ED">
      <w:r>
        <w:t>However, customers may experience inconsistencies between these channels. Some features available online may not integrate smoothly with physical store experiences.</w:t>
      </w:r>
    </w:p>
    <w:p w14:paraId="7DFDE64E" w14:textId="62502433" w:rsidR="001849ED" w:rsidRDefault="001849ED" w:rsidP="001849ED">
      <w:r>
        <w:t>A fully integrated omnichannel ecosystem is therefore necessary to improve customer continuity and engagement.</w:t>
      </w:r>
    </w:p>
    <w:p w14:paraId="16FC3EE6" w14:textId="3B143417" w:rsidR="001849ED" w:rsidRDefault="001849ED" w:rsidP="001849ED">
      <w:r>
        <w:t>Checkout Friction</w:t>
      </w:r>
    </w:p>
    <w:p w14:paraId="05849924" w14:textId="5070C683" w:rsidR="001849ED" w:rsidRDefault="001849ED" w:rsidP="001849ED">
      <w:r>
        <w:t>Although Tesco has invested heavily in self-service technology, checkout processes can still create frustration.</w:t>
      </w:r>
    </w:p>
    <w:p w14:paraId="7F872713" w14:textId="42E319A7" w:rsidR="001849ED" w:rsidRDefault="001849ED" w:rsidP="001849ED">
      <w:r>
        <w:t>Problems may include:</w:t>
      </w:r>
    </w:p>
    <w:p w14:paraId="7EF30EF7" w14:textId="77777777" w:rsidR="001849ED" w:rsidRDefault="001849ED" w:rsidP="001849ED">
      <w:r>
        <w:t>Technical payment issues</w:t>
      </w:r>
    </w:p>
    <w:p w14:paraId="4D921EBA" w14:textId="77777777" w:rsidR="001849ED" w:rsidRDefault="001849ED" w:rsidP="001849ED">
      <w:r>
        <w:t>Long queues during peak periods</w:t>
      </w:r>
    </w:p>
    <w:p w14:paraId="79B1AF4A" w14:textId="77777777" w:rsidR="001849ED" w:rsidRDefault="001849ED" w:rsidP="001849ED">
      <w:r>
        <w:t>App glitches</w:t>
      </w:r>
    </w:p>
    <w:p w14:paraId="53A1EC49" w14:textId="3265264F" w:rsidR="001849ED" w:rsidRDefault="001849ED" w:rsidP="001849ED">
      <w:r>
        <w:lastRenderedPageBreak/>
        <w:t>Coupon and loyalty redemption difficulties</w:t>
      </w:r>
    </w:p>
    <w:p w14:paraId="44D9E06E" w14:textId="095A9D26" w:rsidR="001849ED" w:rsidRDefault="001849ED" w:rsidP="001849ED">
      <w:r>
        <w:t>Frictionless checkout technologies are increasingly becoming a competitive necessity within modern retailing.</w:t>
      </w:r>
    </w:p>
    <w:p w14:paraId="57AEB8FB" w14:textId="0DFA9741" w:rsidR="001849ED" w:rsidRDefault="001849ED" w:rsidP="001849ED">
      <w:r>
        <w:t>Information Overload</w:t>
      </w:r>
    </w:p>
    <w:p w14:paraId="1ADC4AC8" w14:textId="56891ADD" w:rsidR="001849ED" w:rsidRDefault="001849ED" w:rsidP="001849ED">
      <w:r>
        <w:t>Customers often experience difficulty selecting products due to extensive product ranges and limited personalised guidance.</w:t>
      </w:r>
    </w:p>
    <w:p w14:paraId="40B22901" w14:textId="3DF23FE5" w:rsidR="001849ED" w:rsidRDefault="001849ED" w:rsidP="001849ED">
      <w:r>
        <w:t>Delivery Frustration</w:t>
      </w:r>
    </w:p>
    <w:p w14:paraId="4731565B" w14:textId="3D50D0DD" w:rsidR="001849ED" w:rsidRDefault="001849ED" w:rsidP="001849ED">
      <w:r>
        <w:t>Limited delivery slots and substitution issues negatively affect customer satisfaction.</w:t>
      </w:r>
    </w:p>
    <w:p w14:paraId="602007D3" w14:textId="58ADD3F6" w:rsidR="001849ED" w:rsidRDefault="001849ED" w:rsidP="001849ED">
      <w:r>
        <w:t>Lack of Personalisation</w:t>
      </w:r>
    </w:p>
    <w:p w14:paraId="706F9081" w14:textId="532C6B38" w:rsidR="001849ED" w:rsidRDefault="001849ED" w:rsidP="001849ED">
      <w:r>
        <w:t>Although Tesco collects substantial customer data through Clubcard, many customer interactions still lack deep personalisation.</w:t>
      </w:r>
    </w:p>
    <w:p w14:paraId="568B17F9" w14:textId="072C9154" w:rsidR="001849ED" w:rsidRDefault="001849ED" w:rsidP="001849ED">
      <w:r>
        <w:t>Inconsistent Omnichannel Experience</w:t>
      </w:r>
    </w:p>
    <w:p w14:paraId="3EB44FA2" w14:textId="397AE8FF" w:rsidR="001849ED" w:rsidRDefault="001849ED" w:rsidP="001849ED">
      <w:r>
        <w:t>Customers may experience inconsistencies between physical stores, website platforms, and mobile applications.</w:t>
      </w:r>
    </w:p>
    <w:p w14:paraId="4451CA18" w14:textId="65C10C90" w:rsidR="001849ED" w:rsidRDefault="001849ED" w:rsidP="001849ED">
      <w:r>
        <w:t>Checkout Delays</w:t>
      </w:r>
    </w:p>
    <w:p w14:paraId="1EAEB49F" w14:textId="7D869F86" w:rsidR="001849ED" w:rsidRDefault="001849ED" w:rsidP="001849ED">
      <w:r>
        <w:t>Despite self-service technologies, checkout friction still occurs during busy periods or due to technical problems.</w:t>
      </w:r>
    </w:p>
    <w:p w14:paraId="447C71EA" w14:textId="11C928FF" w:rsidR="001849ED" w:rsidRDefault="001849ED" w:rsidP="001849ED">
      <w:r>
        <w:t>Opportunities for Digital Innovation</w:t>
      </w:r>
    </w:p>
    <w:p w14:paraId="0C5C128B" w14:textId="3D2BC69D" w:rsidR="001849ED" w:rsidRDefault="001849ED" w:rsidP="001849ED">
      <w:r>
        <w:t>The customer journey analysis identifies multiple opportunities for improvement:</w:t>
      </w:r>
    </w:p>
    <w:p w14:paraId="43400C47" w14:textId="77777777" w:rsidR="001849ED" w:rsidRDefault="001849ED" w:rsidP="001849ED">
      <w:r>
        <w:t>AI-driven product recommendations</w:t>
      </w:r>
    </w:p>
    <w:p w14:paraId="0B23D8F6" w14:textId="77777777" w:rsidR="001849ED" w:rsidRDefault="001849ED" w:rsidP="001849ED">
      <w:r>
        <w:t>Predictive shopping systems</w:t>
      </w:r>
    </w:p>
    <w:p w14:paraId="79470EAF" w14:textId="77777777" w:rsidR="001849ED" w:rsidRDefault="001849ED" w:rsidP="001849ED">
      <w:r>
        <w:t>Automated basket generation</w:t>
      </w:r>
    </w:p>
    <w:p w14:paraId="360B4E0E" w14:textId="77777777" w:rsidR="001849ED" w:rsidRDefault="001849ED" w:rsidP="001849ED">
      <w:r>
        <w:t>Voice-assisted shopping</w:t>
      </w:r>
    </w:p>
    <w:p w14:paraId="6ABE39F0" w14:textId="77777777" w:rsidR="001849ED" w:rsidRDefault="001849ED" w:rsidP="001849ED">
      <w:r>
        <w:t>Smart delivery scheduling</w:t>
      </w:r>
    </w:p>
    <w:p w14:paraId="1EC197A3" w14:textId="77777777" w:rsidR="001849ED" w:rsidRDefault="001849ED" w:rsidP="001849ED">
      <w:r>
        <w:t>Personalised loyalty ecosystems</w:t>
      </w:r>
    </w:p>
    <w:p w14:paraId="389627AD" w14:textId="42FE3469" w:rsidR="001849ED" w:rsidRDefault="001849ED" w:rsidP="001849ED">
      <w:r>
        <w:t>Enhanced mobile experiences</w:t>
      </w:r>
    </w:p>
    <w:p w14:paraId="1B453F21" w14:textId="48845B0D" w:rsidR="001849ED" w:rsidRDefault="001849ED" w:rsidP="001849ED">
      <w:r>
        <w:t>These findings demonstrate the need for a more integrated and intelligent customer experience system.</w:t>
      </w:r>
    </w:p>
    <w:p w14:paraId="4A9398A6" w14:textId="77777777" w:rsidR="001849ED" w:rsidRDefault="001849ED" w:rsidP="001849ED">
      <w:r>
        <w:t>Part 2: Proposed Digital Transformation Initiative</w:t>
      </w:r>
    </w:p>
    <w:p w14:paraId="7E9CE5B0" w14:textId="49A94473" w:rsidR="001849ED" w:rsidRDefault="001849ED" w:rsidP="001849ED">
      <w:r>
        <w:t>Tesco AI Smart Basket Ecosystem</w:t>
      </w:r>
    </w:p>
    <w:p w14:paraId="68C4508D" w14:textId="2D453C75" w:rsidR="001849ED" w:rsidRDefault="001849ED" w:rsidP="001849ED">
      <w:r>
        <w:lastRenderedPageBreak/>
        <w:t>The proposed Tesco AI Smart Basket Ecosystem represents a transformational digital innovation initiative designed to improve customer experience, operational efficiency, and competitive positioning.</w:t>
      </w:r>
    </w:p>
    <w:p w14:paraId="66712D3A" w14:textId="4B5FAB77" w:rsidR="001849ED" w:rsidRDefault="001849ED" w:rsidP="001849ED">
      <w:r>
        <w:t>The initiative combines:</w:t>
      </w:r>
    </w:p>
    <w:p w14:paraId="1EE0FF8F" w14:textId="77777777" w:rsidR="001849ED" w:rsidRDefault="001849ED" w:rsidP="001849ED">
      <w:r>
        <w:t>Artificial intelligence</w:t>
      </w:r>
    </w:p>
    <w:p w14:paraId="38B8E399" w14:textId="77777777" w:rsidR="001849ED" w:rsidRDefault="001849ED" w:rsidP="001849ED">
      <w:r>
        <w:t>Predictive analytics</w:t>
      </w:r>
    </w:p>
    <w:p w14:paraId="28002579" w14:textId="77777777" w:rsidR="001849ED" w:rsidRDefault="001849ED" w:rsidP="001849ED">
      <w:r>
        <w:t>Machine learning</w:t>
      </w:r>
    </w:p>
    <w:p w14:paraId="28AA51F9" w14:textId="77777777" w:rsidR="001849ED" w:rsidRDefault="001849ED" w:rsidP="001849ED">
      <w:r>
        <w:t>Cloud computing</w:t>
      </w:r>
    </w:p>
    <w:p w14:paraId="29178E15" w14:textId="77777777" w:rsidR="001849ED" w:rsidRDefault="001849ED" w:rsidP="001849ED">
      <w:r>
        <w:t>Customer data integration</w:t>
      </w:r>
    </w:p>
    <w:p w14:paraId="65EC92FE" w14:textId="022F814E" w:rsidR="001849ED" w:rsidRDefault="001849ED" w:rsidP="001849ED">
      <w:r>
        <w:t>Smart automation</w:t>
      </w:r>
    </w:p>
    <w:p w14:paraId="2AAEED5C" w14:textId="4C92EDC6" w:rsidR="001849ED" w:rsidRDefault="001849ED" w:rsidP="001849ED">
      <w:r>
        <w:t>The overall objective is to create a fully intelligent shopping ecosystem capable of predicting customer needs before customers actively begin shopping.</w:t>
      </w:r>
    </w:p>
    <w:p w14:paraId="61923BAB" w14:textId="248A10A7" w:rsidR="001849ED" w:rsidRDefault="001849ED" w:rsidP="001849ED">
      <w:r>
        <w:t>This proposal moves Tesco beyond traditional retailing towards predictive commerce and intelligent customer engagement.</w:t>
      </w:r>
    </w:p>
    <w:p w14:paraId="4652A217" w14:textId="6DA046AF" w:rsidR="001849ED" w:rsidRDefault="001849ED" w:rsidP="001849ED">
      <w:r>
        <w:t>Introduction to the Proposed Initiative</w:t>
      </w:r>
    </w:p>
    <w:p w14:paraId="6F61B940" w14:textId="73DC613D" w:rsidR="001849ED" w:rsidRDefault="001849ED" w:rsidP="001849ED">
      <w:r>
        <w:t>Based on the analysis conducted in Part 1, this report proposes a new digital transformation initiative called the “Tesco AI Smart Basket Ecosystem.”</w:t>
      </w:r>
    </w:p>
    <w:p w14:paraId="6BB35F67" w14:textId="38711FC1" w:rsidR="001849ED" w:rsidRDefault="001849ED" w:rsidP="001849ED">
      <w:r>
        <w:t>The proposed initiative uses artificial intelligence, predictive analytics, machine learning, and customer data integration to create a highly personalised and automated grocery shopping experience (Brynjolfsson and McAfee, 2017)</w:t>
      </w:r>
    </w:p>
    <w:p w14:paraId="0B44AB94" w14:textId="4EB50E2A" w:rsidR="001849ED" w:rsidRDefault="001849ED" w:rsidP="001849ED">
      <w:r>
        <w:t>The initiative aims to:</w:t>
      </w:r>
    </w:p>
    <w:p w14:paraId="64770110" w14:textId="77777777" w:rsidR="001849ED" w:rsidRDefault="001849ED" w:rsidP="001849ED">
      <w:r>
        <w:t>Improve customer convenience</w:t>
      </w:r>
    </w:p>
    <w:p w14:paraId="4470BAC6" w14:textId="77777777" w:rsidR="001849ED" w:rsidRDefault="001849ED" w:rsidP="001849ED">
      <w:r>
        <w:t>Increase customer loyalty</w:t>
      </w:r>
    </w:p>
    <w:p w14:paraId="33BA105A" w14:textId="77777777" w:rsidR="001849ED" w:rsidRDefault="001849ED" w:rsidP="001849ED">
      <w:r>
        <w:t>Reduce shopping friction</w:t>
      </w:r>
    </w:p>
    <w:p w14:paraId="04121F0C" w14:textId="77777777" w:rsidR="001849ED" w:rsidRDefault="001849ED" w:rsidP="001849ED">
      <w:r>
        <w:t>Improve operational efficiency</w:t>
      </w:r>
    </w:p>
    <w:p w14:paraId="463DB460" w14:textId="77777777" w:rsidR="001849ED" w:rsidRDefault="001849ED" w:rsidP="001849ED">
      <w:r>
        <w:t>Strengthen Tesco’s competitive advantage</w:t>
      </w:r>
    </w:p>
    <w:p w14:paraId="7DBEAFFF" w14:textId="5307DCFE" w:rsidR="001849ED" w:rsidRDefault="001849ED" w:rsidP="001849ED">
      <w:r>
        <w:t>How the AI Smart Basket Ecosystem Works</w:t>
      </w:r>
    </w:p>
    <w:p w14:paraId="28A21B45" w14:textId="54AF6C2D" w:rsidR="001849ED" w:rsidRDefault="001849ED" w:rsidP="001849ED">
      <w:r>
        <w:t>The AI Smart Basket Ecosystem uses advanced machine learning algorithms to analyse customer behaviour patterns continuously. The system studies historical purchasing data, household consumption trends, seasonal behaviour, dietary preferences, and customer routines.</w:t>
      </w:r>
    </w:p>
    <w:p w14:paraId="1AF87B3A" w14:textId="392E2079" w:rsidR="001849ED" w:rsidRDefault="001849ED" w:rsidP="001849ED">
      <w:r>
        <w:lastRenderedPageBreak/>
        <w:t>For example, if a customer typically purchases milk every five days, the AI system can predict replenishment timing and automatically suggest the item before the customer searches for it.</w:t>
      </w:r>
    </w:p>
    <w:p w14:paraId="06475546" w14:textId="73204C5E" w:rsidR="001849ED" w:rsidRDefault="001849ED" w:rsidP="001849ED">
      <w:r>
        <w:t>The system continuously learns from customer behaviour and improves recommendation accuracy over time.</w:t>
      </w:r>
    </w:p>
    <w:p w14:paraId="65A44CC8" w14:textId="4DCCA3FE" w:rsidR="001849ED" w:rsidRDefault="001849ED" w:rsidP="001849ED">
      <w:r>
        <w:t>The platform would operate through integration across:</w:t>
      </w:r>
    </w:p>
    <w:p w14:paraId="6B22747D" w14:textId="77777777" w:rsidR="001849ED" w:rsidRDefault="001849ED" w:rsidP="001849ED">
      <w:r>
        <w:t>Tesco mobile applications</w:t>
      </w:r>
    </w:p>
    <w:p w14:paraId="23DBC577" w14:textId="77777777" w:rsidR="001849ED" w:rsidRDefault="001849ED" w:rsidP="001849ED">
      <w:r>
        <w:t>Tesco Clubcard systems</w:t>
      </w:r>
    </w:p>
    <w:p w14:paraId="413328FE" w14:textId="77777777" w:rsidR="001849ED" w:rsidRDefault="001849ED" w:rsidP="001849ED">
      <w:r>
        <w:t>Smart home assistants</w:t>
      </w:r>
    </w:p>
    <w:p w14:paraId="62B86C0B" w14:textId="77777777" w:rsidR="001849ED" w:rsidRDefault="001849ED" w:rsidP="001849ED">
      <w:r>
        <w:t>Online grocery services</w:t>
      </w:r>
    </w:p>
    <w:p w14:paraId="55410D80" w14:textId="1C841F94" w:rsidR="001849ED" w:rsidRDefault="001849ED" w:rsidP="001849ED">
      <w:r>
        <w:t>In-store shopping systems</w:t>
      </w:r>
    </w:p>
    <w:p w14:paraId="600EFE7C" w14:textId="170B0C33" w:rsidR="001849ED" w:rsidRDefault="001849ED" w:rsidP="001849ED">
      <w:r>
        <w:t>This creates a highly integrated omnichannel ecosystem.</w:t>
      </w:r>
    </w:p>
    <w:p w14:paraId="200DF092" w14:textId="08DDD8D3" w:rsidR="001849ED" w:rsidRDefault="001849ED" w:rsidP="001849ED">
      <w:r>
        <w:t>Additionally, the AI system could analyse external factors such as:</w:t>
      </w:r>
    </w:p>
    <w:p w14:paraId="51D2C603" w14:textId="77777777" w:rsidR="001849ED" w:rsidRDefault="001849ED" w:rsidP="001849ED">
      <w:r>
        <w:t>Weather conditions</w:t>
      </w:r>
    </w:p>
    <w:p w14:paraId="1E034B0A" w14:textId="77777777" w:rsidR="001849ED" w:rsidRDefault="001849ED" w:rsidP="001849ED">
      <w:r>
        <w:t>Seasonal events</w:t>
      </w:r>
    </w:p>
    <w:p w14:paraId="7F629253" w14:textId="77777777" w:rsidR="001849ED" w:rsidRDefault="001849ED" w:rsidP="001849ED">
      <w:r>
        <w:t>Economic trends</w:t>
      </w:r>
    </w:p>
    <w:p w14:paraId="0394763D" w14:textId="77777777" w:rsidR="001849ED" w:rsidRDefault="001849ED" w:rsidP="001849ED">
      <w:r>
        <w:t>Family size changes</w:t>
      </w:r>
    </w:p>
    <w:p w14:paraId="23820D57" w14:textId="5B47DB82" w:rsidR="001849ED" w:rsidRDefault="001849ED" w:rsidP="001849ED">
      <w:r>
        <w:t>Health preferences</w:t>
      </w:r>
    </w:p>
    <w:p w14:paraId="5E1E4A70" w14:textId="3B9D9B02" w:rsidR="001849ED" w:rsidRDefault="001849ED" w:rsidP="001849ED">
      <w:r>
        <w:t>This would allow Tesco to provide highly contextual and personalised recommendations.</w:t>
      </w:r>
    </w:p>
    <w:p w14:paraId="5327430B" w14:textId="2B1B9175" w:rsidR="001849ED" w:rsidRDefault="001849ED" w:rsidP="001849ED">
      <w:r>
        <w:t>The AI Smart Basket Ecosystem analyses customer purchasing behaviour, shopping frequency, dietary preferences, household size, and historical consumption patterns.</w:t>
      </w:r>
    </w:p>
    <w:p w14:paraId="2443D3D7" w14:textId="77777777" w:rsidR="001849ED" w:rsidRDefault="001849ED" w:rsidP="001849ED">
      <w:r>
        <w:t>Using predictive analytics, the system automatically generates suggested shopping baskets before customers begin shopping (Davenport and Ronanki, 2018).</w:t>
      </w:r>
    </w:p>
    <w:p w14:paraId="21CD15AC" w14:textId="1F38C437" w:rsidR="001849ED" w:rsidRDefault="001849ED" w:rsidP="001849ED">
      <w:r>
        <w:t>The system would include:</w:t>
      </w:r>
    </w:p>
    <w:p w14:paraId="4D688CDD" w14:textId="7A3C8D6F" w:rsidR="001849ED" w:rsidRDefault="001849ED" w:rsidP="001849ED">
      <w:r>
        <w:t>Predictive Basket Creation</w:t>
      </w:r>
    </w:p>
    <w:p w14:paraId="3959D20A" w14:textId="7A383137" w:rsidR="001849ED" w:rsidRDefault="001849ED" w:rsidP="001849ED">
      <w:r>
        <w:t>The AI system predicts what products customers are likely to require each week.</w:t>
      </w:r>
    </w:p>
    <w:p w14:paraId="12275828" w14:textId="72CE710A" w:rsidR="001849ED" w:rsidRDefault="001849ED" w:rsidP="001849ED">
      <w:r>
        <w:t>Smart Personalisation</w:t>
      </w:r>
    </w:p>
    <w:p w14:paraId="2AFAAD97" w14:textId="16F628D5" w:rsidR="001849ED" w:rsidRDefault="001849ED" w:rsidP="001849ED">
      <w:r>
        <w:t>Customers receive:</w:t>
      </w:r>
    </w:p>
    <w:p w14:paraId="6DE25198" w14:textId="77777777" w:rsidR="001849ED" w:rsidRDefault="001849ED" w:rsidP="001849ED">
      <w:r>
        <w:t>tailored product recommendations,</w:t>
      </w:r>
    </w:p>
    <w:p w14:paraId="1E6128F6" w14:textId="77777777" w:rsidR="001849ED" w:rsidRDefault="001849ED" w:rsidP="001849ED">
      <w:r>
        <w:lastRenderedPageBreak/>
        <w:t>personalised promotions,</w:t>
      </w:r>
    </w:p>
    <w:p w14:paraId="106D18D9" w14:textId="77777777" w:rsidR="001849ED" w:rsidRDefault="001849ED" w:rsidP="001849ED">
      <w:r>
        <w:t>health-focused suggestions,</w:t>
      </w:r>
    </w:p>
    <w:p w14:paraId="445EE824" w14:textId="77777777" w:rsidR="001849ED" w:rsidRDefault="001849ED" w:rsidP="001849ED">
      <w:r>
        <w:t>sustainability scores,</w:t>
      </w:r>
    </w:p>
    <w:p w14:paraId="07FC8679" w14:textId="77777777" w:rsidR="001849ED" w:rsidRDefault="001849ED" w:rsidP="001849ED">
      <w:r>
        <w:t>and dietary insights.</w:t>
      </w:r>
    </w:p>
    <w:p w14:paraId="35647F0B" w14:textId="4EE5B4A9" w:rsidR="001849ED" w:rsidRDefault="001849ED" w:rsidP="001849ED">
      <w:r>
        <w:t>Smart Home Integration</w:t>
      </w:r>
    </w:p>
    <w:p w14:paraId="72E4D535" w14:textId="501B8508" w:rsidR="001849ED" w:rsidRDefault="001849ED" w:rsidP="001849ED">
      <w:r>
        <w:t>The initiative integrates with voice assistants and smart home technologies allowing customers to order groceries using voice commands.</w:t>
      </w:r>
    </w:p>
    <w:p w14:paraId="1E07B44A" w14:textId="1ABC420A" w:rsidR="001849ED" w:rsidRDefault="001849ED" w:rsidP="001849ED">
      <w:r>
        <w:t>Sustainability Integration</w:t>
      </w:r>
    </w:p>
    <w:p w14:paraId="0D7CD0A3" w14:textId="7168D4A6" w:rsidR="001849ED" w:rsidRDefault="001849ED" w:rsidP="001849ED">
      <w:r>
        <w:t>The platform highlights environmentally friendly alternatives and tracks customer sustainability behaviour.</w:t>
      </w:r>
    </w:p>
    <w:p w14:paraId="6718A64A" w14:textId="1CBA2F8B" w:rsidR="001849ED" w:rsidRDefault="001849ED" w:rsidP="001849ED">
      <w:r>
        <w:t>Automated Reordering</w:t>
      </w:r>
    </w:p>
    <w:p w14:paraId="02CA09B2" w14:textId="730B7CAB" w:rsidR="001849ED" w:rsidRDefault="001849ED" w:rsidP="001849ED">
      <w:r>
        <w:t>Customers can enable automatic replenishment for frequently purchased items.</w:t>
      </w:r>
    </w:p>
    <w:p w14:paraId="1BE2B600" w14:textId="77777777" w:rsidR="001849ED" w:rsidRDefault="001849ED" w:rsidP="001849ED">
      <w:r>
        <w:t>Enhanced Customer Journey Map</w:t>
      </w:r>
    </w:p>
    <w:p w14:paraId="636CEAA7" w14:textId="77777777" w:rsidR="001849ED" w:rsidRDefault="001849ED" w:rsidP="001849ED">
      <w:r>
        <w:t>Customer Stage</w:t>
      </w:r>
      <w:r>
        <w:tab/>
        <w:t>Current Experience</w:t>
      </w:r>
      <w:r>
        <w:tab/>
        <w:t>Enhanced AI Experience</w:t>
      </w:r>
    </w:p>
    <w:p w14:paraId="6472F28A" w14:textId="77777777" w:rsidR="001849ED" w:rsidRDefault="001849ED" w:rsidP="001849ED">
      <w:r>
        <w:t>Awareness</w:t>
      </w:r>
      <w:r>
        <w:tab/>
        <w:t>Generic promotions</w:t>
      </w:r>
      <w:r>
        <w:tab/>
        <w:t>AI-generated personalised offers</w:t>
      </w:r>
    </w:p>
    <w:p w14:paraId="28CF8B39" w14:textId="77777777" w:rsidR="001849ED" w:rsidRDefault="001849ED" w:rsidP="001849ED">
      <w:r>
        <w:t>Consideration</w:t>
      </w:r>
      <w:r>
        <w:tab/>
        <w:t>Manual product browsing</w:t>
      </w:r>
      <w:r>
        <w:tab/>
        <w:t>Predictive recommendations</w:t>
      </w:r>
    </w:p>
    <w:p w14:paraId="3D1CE38C" w14:textId="77777777" w:rsidR="001849ED" w:rsidRDefault="001849ED" w:rsidP="001849ED">
      <w:r>
        <w:t>Purchase</w:t>
      </w:r>
      <w:r>
        <w:tab/>
        <w:t>Manual basket building</w:t>
      </w:r>
      <w:r>
        <w:tab/>
        <w:t>Automatic smart basket generation</w:t>
      </w:r>
    </w:p>
    <w:p w14:paraId="18524389" w14:textId="77777777" w:rsidR="001849ED" w:rsidRDefault="001849ED" w:rsidP="001849ED">
      <w:r>
        <w:t>Checkout</w:t>
      </w:r>
      <w:r>
        <w:tab/>
        <w:t>Standard payment process</w:t>
      </w:r>
      <w:r>
        <w:tab/>
        <w:t>One-click checkout</w:t>
      </w:r>
    </w:p>
    <w:p w14:paraId="26F591CC" w14:textId="77777777" w:rsidR="001849ED" w:rsidRDefault="001849ED" w:rsidP="001849ED">
      <w:r>
        <w:t>Delivery</w:t>
      </w:r>
      <w:r>
        <w:tab/>
        <w:t>Fixed delivery selection</w:t>
      </w:r>
      <w:r>
        <w:tab/>
        <w:t>AI-optimised delivery scheduling</w:t>
      </w:r>
    </w:p>
    <w:p w14:paraId="35E70D56" w14:textId="77777777" w:rsidR="001849ED" w:rsidRDefault="001849ED" w:rsidP="001849ED">
      <w:r>
        <w:t>Loyalty</w:t>
      </w:r>
      <w:r>
        <w:tab/>
        <w:t>Generic Clubcard rewards</w:t>
      </w:r>
      <w:r>
        <w:tab/>
        <w:t>Hyper-personalised loyalty ecosystem</w:t>
      </w:r>
    </w:p>
    <w:p w14:paraId="0D2AD9D6" w14:textId="3EFB01E5" w:rsidR="003A7DFA" w:rsidRDefault="001849ED" w:rsidP="001849ED">
      <w:r>
        <w:t>Improved Customer Experience</w:t>
      </w:r>
    </w:p>
    <w:p w14:paraId="798CCBA1" w14:textId="14E766F2" w:rsidR="001849ED" w:rsidRDefault="001849ED" w:rsidP="001849ED">
      <w:r>
        <w:t>The proposed initiative transforms Tesco’s customer experience from reactive shopping towards proactive intelligent shopping.</w:t>
      </w:r>
    </w:p>
    <w:p w14:paraId="4EF13084" w14:textId="158B2A4D" w:rsidR="001849ED" w:rsidRDefault="001849ED" w:rsidP="001849ED">
      <w:r>
        <w:t>Customers would experience substantial reductions in time, effort, and decision-making stress.</w:t>
      </w:r>
    </w:p>
    <w:p w14:paraId="29BD4A4A" w14:textId="75828180" w:rsidR="001849ED" w:rsidRDefault="001849ED" w:rsidP="001849ED">
      <w:r>
        <w:t>Key improvements include:</w:t>
      </w:r>
    </w:p>
    <w:p w14:paraId="3B0C7CC5" w14:textId="5CE924C8" w:rsidR="001849ED" w:rsidRDefault="001849ED" w:rsidP="001849ED">
      <w:r>
        <w:t>Reduced Shopping Time</w:t>
      </w:r>
    </w:p>
    <w:p w14:paraId="5950C4D8" w14:textId="3520B11A" w:rsidR="001849ED" w:rsidRDefault="001849ED" w:rsidP="001849ED">
      <w:r>
        <w:t>Customers no longer need to search manually for routine products because the AI system automatically prepares suggested baskets.</w:t>
      </w:r>
    </w:p>
    <w:p w14:paraId="2F49F4FC" w14:textId="14D00BD8" w:rsidR="001849ED" w:rsidRDefault="001849ED" w:rsidP="001849ED">
      <w:r>
        <w:lastRenderedPageBreak/>
        <w:t>Higher Personalisation</w:t>
      </w:r>
    </w:p>
    <w:p w14:paraId="416F5946" w14:textId="77266868" w:rsidR="001849ED" w:rsidRDefault="001849ED" w:rsidP="001849ED">
      <w:r>
        <w:t>The platform continuously adapts recommendations based on customer behaviour and lifestyle changes.</w:t>
      </w:r>
    </w:p>
    <w:p w14:paraId="63F15802" w14:textId="66F73E92" w:rsidR="001849ED" w:rsidRDefault="001849ED" w:rsidP="001849ED">
      <w:r>
        <w:t>Enhanced Convenience</w:t>
      </w:r>
    </w:p>
    <w:p w14:paraId="30FAD2BD" w14:textId="4F7C707F" w:rsidR="001849ED" w:rsidRDefault="001849ED" w:rsidP="001849ED">
      <w:r>
        <w:t>Voice ordering and automated replenishment simplify household shopping management.</w:t>
      </w:r>
    </w:p>
    <w:p w14:paraId="619F2BD2" w14:textId="4AF4C631" w:rsidR="001849ED" w:rsidRDefault="001849ED" w:rsidP="001849ED">
      <w:r>
        <w:t>Improved Accessibility</w:t>
      </w:r>
    </w:p>
    <w:p w14:paraId="5147F486" w14:textId="5C4C8E25" w:rsidR="001849ED" w:rsidRDefault="001849ED" w:rsidP="001849ED">
      <w:r>
        <w:t>The system particularly benefits:</w:t>
      </w:r>
    </w:p>
    <w:p w14:paraId="507C93F1" w14:textId="77777777" w:rsidR="001849ED" w:rsidRDefault="001849ED" w:rsidP="001849ED">
      <w:r>
        <w:t>Elderly customers</w:t>
      </w:r>
    </w:p>
    <w:p w14:paraId="56446788" w14:textId="77777777" w:rsidR="001849ED" w:rsidRDefault="001849ED" w:rsidP="001849ED">
      <w:r>
        <w:t>Disabled customers</w:t>
      </w:r>
    </w:p>
    <w:p w14:paraId="1944A43A" w14:textId="77777777" w:rsidR="001849ED" w:rsidRDefault="001849ED" w:rsidP="001849ED">
      <w:r>
        <w:t>Busy families</w:t>
      </w:r>
    </w:p>
    <w:p w14:paraId="795CF40C" w14:textId="77777777" w:rsidR="001849ED" w:rsidRDefault="001849ED" w:rsidP="001849ED">
      <w:r>
        <w:t>Customers with limited digital literacy</w:t>
      </w:r>
    </w:p>
    <w:p w14:paraId="17463D82" w14:textId="13797843" w:rsidR="001849ED" w:rsidRDefault="001849ED" w:rsidP="001849ED">
      <w:r>
        <w:t>Better Health and Sustainability Decisions</w:t>
      </w:r>
    </w:p>
    <w:p w14:paraId="6398C681" w14:textId="2C47D939" w:rsidR="001849ED" w:rsidRDefault="001849ED" w:rsidP="001849ED">
      <w:r>
        <w:t>Customers receive nutritional insights and sustainability information that support informed decision-making.</w:t>
      </w:r>
    </w:p>
    <w:p w14:paraId="784BC354" w14:textId="309E11FF" w:rsidR="001849ED" w:rsidRDefault="001849ED" w:rsidP="001849ED">
      <w:r>
        <w:t>Overall, the initiative creates a more intelligent, efficient, and emotionally satisfying customer journey.</w:t>
      </w:r>
    </w:p>
    <w:p w14:paraId="1F4D7C0A" w14:textId="438771A2" w:rsidR="001849ED" w:rsidRDefault="001849ED" w:rsidP="001849ED">
      <w:r>
        <w:t>The proposed system significantly improves the customer journey by reducing cognitive effort, saving time, and improving relevance throughout the shopping experience.</w:t>
      </w:r>
    </w:p>
    <w:p w14:paraId="2C221181" w14:textId="088F5AE0" w:rsidR="0033514F" w:rsidRDefault="001849ED" w:rsidP="001849ED">
      <w:r>
        <w:t>Customers no longer need to manually search for routine products because predictive AI technology automatically prepares intelligent shopping baskets.</w:t>
      </w:r>
    </w:p>
    <w:p w14:paraId="70108276" w14:textId="6A3270E6" w:rsidR="001849ED" w:rsidRDefault="001849ED" w:rsidP="001849ED">
      <w:r>
        <w:t>The system also improves accessibility for elderly customers and busy families.</w:t>
      </w:r>
    </w:p>
    <w:p w14:paraId="4469EDDD" w14:textId="77777777" w:rsidR="001849ED" w:rsidRPr="0033514F" w:rsidRDefault="001849ED" w:rsidP="001849ED">
      <w:pPr>
        <w:rPr>
          <w:b/>
          <w:bCs/>
        </w:rPr>
      </w:pPr>
      <w:r w:rsidRPr="0033514F">
        <w:rPr>
          <w:b/>
          <w:bCs/>
        </w:rPr>
        <w:t>Impact of the Proposed Initiative on Tesco</w:t>
      </w:r>
    </w:p>
    <w:p w14:paraId="2ED72103" w14:textId="77777777" w:rsidR="001849ED" w:rsidRPr="003A7DFA" w:rsidRDefault="001849ED" w:rsidP="003A7DFA">
      <w:pPr>
        <w:rPr>
          <w:b/>
          <w:bCs/>
        </w:rPr>
      </w:pPr>
      <w:r w:rsidRPr="003A7DFA">
        <w:rPr>
          <w:b/>
          <w:bCs/>
        </w:rPr>
        <w:t>Operational Benefits</w:t>
      </w:r>
    </w:p>
    <w:p w14:paraId="1D854FD2" w14:textId="00A82FAD" w:rsidR="001849ED" w:rsidRDefault="001849ED" w:rsidP="001849ED">
      <w:r>
        <w:t>Improved Inventory Forecasting</w:t>
      </w:r>
    </w:p>
    <w:p w14:paraId="16FF840D" w14:textId="6CE94D1E" w:rsidR="001849ED" w:rsidRDefault="001849ED" w:rsidP="001849ED">
      <w:r>
        <w:t>Predictive AI systems improve demand forecasting accuracy, reducing stock shortages and overstocking (Westerman, Bonnet and McAfee, 2014)</w:t>
      </w:r>
    </w:p>
    <w:p w14:paraId="4F8CD51D" w14:textId="6D3F0420" w:rsidR="001849ED" w:rsidRDefault="001849ED" w:rsidP="001849ED">
      <w:r>
        <w:t>Reduced Food Waste</w:t>
      </w:r>
    </w:p>
    <w:p w14:paraId="5ACDD6B0" w14:textId="3AF4E6B7" w:rsidR="001849ED" w:rsidRDefault="001849ED" w:rsidP="001849ED">
      <w:r>
        <w:t>Better inventory management supports Tesco’s sustainability goals by minimising food waste.</w:t>
      </w:r>
    </w:p>
    <w:p w14:paraId="39A06644" w14:textId="603A48E3" w:rsidR="001849ED" w:rsidRDefault="001849ED" w:rsidP="001849ED">
      <w:r>
        <w:lastRenderedPageBreak/>
        <w:t>Increased Operational Efficiency</w:t>
      </w:r>
    </w:p>
    <w:p w14:paraId="1F2F6138" w14:textId="70EBA533" w:rsidR="001849ED" w:rsidRDefault="001849ED" w:rsidP="001849ED">
      <w:r>
        <w:t>Automation reduces manual processes and improves supply chain coordination.</w:t>
      </w:r>
    </w:p>
    <w:p w14:paraId="69A2675D" w14:textId="6F5429E6" w:rsidR="001849ED" w:rsidRDefault="001849ED" w:rsidP="001849ED">
      <w:r>
        <w:t>Financial Benefits</w:t>
      </w:r>
    </w:p>
    <w:p w14:paraId="2034CDEA" w14:textId="79D48DBD" w:rsidR="001849ED" w:rsidRDefault="001849ED" w:rsidP="001849ED">
      <w:r>
        <w:t>The proposed initiative offers substantial financial advantages for Tesco.</w:t>
      </w:r>
    </w:p>
    <w:p w14:paraId="4F3957D9" w14:textId="1ED03EAD" w:rsidR="001849ED" w:rsidRDefault="001849ED" w:rsidP="001849ED">
      <w:r>
        <w:t>Increased Customer Retention</w:t>
      </w:r>
    </w:p>
    <w:p w14:paraId="2C2EA69E" w14:textId="24F8480E" w:rsidR="001849ED" w:rsidRDefault="001849ED" w:rsidP="001849ED">
      <w:r>
        <w:t>Highly personalised experiences improve customer loyalty because customers become more dependent on Tesco’s intelligent shopping ecosystem.</w:t>
      </w:r>
    </w:p>
    <w:p w14:paraId="5E70D862" w14:textId="53CF05E8" w:rsidR="001849ED" w:rsidRDefault="001849ED" w:rsidP="001849ED">
      <w:r>
        <w:t>Once customers integrate predictive shopping into their routines, switching costs increase significantly.</w:t>
      </w:r>
    </w:p>
    <w:p w14:paraId="2A1E4B5C" w14:textId="311425EE" w:rsidR="001849ED" w:rsidRDefault="001849ED" w:rsidP="001849ED">
      <w:r>
        <w:t>Higher Average Basket Values</w:t>
      </w:r>
    </w:p>
    <w:p w14:paraId="4A97079A" w14:textId="0C0A65EB" w:rsidR="001849ED" w:rsidRDefault="001849ED" w:rsidP="001849ED">
      <w:r>
        <w:t>Artificial intelligence recommendation systems can encourage:</w:t>
      </w:r>
    </w:p>
    <w:p w14:paraId="1F0B695A" w14:textId="77777777" w:rsidR="001849ED" w:rsidRDefault="001849ED" w:rsidP="001849ED">
      <w:r>
        <w:t>Cross-selling</w:t>
      </w:r>
    </w:p>
    <w:p w14:paraId="13D56356" w14:textId="77777777" w:rsidR="001849ED" w:rsidRDefault="001849ED" w:rsidP="001849ED">
      <w:r>
        <w:t>Upselling</w:t>
      </w:r>
    </w:p>
    <w:p w14:paraId="7C509236" w14:textId="77777777" w:rsidR="001849ED" w:rsidRDefault="001849ED" w:rsidP="001849ED">
      <w:r>
        <w:t>Product discovery</w:t>
      </w:r>
    </w:p>
    <w:p w14:paraId="167D7BEF" w14:textId="37AABA0C" w:rsidR="001849ED" w:rsidRDefault="001849ED" w:rsidP="001849ED">
      <w:r>
        <w:t>Complementary purchases</w:t>
      </w:r>
    </w:p>
    <w:p w14:paraId="445C57D6" w14:textId="730504D8" w:rsidR="001849ED" w:rsidRDefault="001849ED" w:rsidP="001849ED">
      <w:r>
        <w:t>This can increase average transaction values and overall revenue.</w:t>
      </w:r>
    </w:p>
    <w:p w14:paraId="698D1738" w14:textId="635BD98D" w:rsidR="001849ED" w:rsidRDefault="001849ED" w:rsidP="001849ED">
      <w:r>
        <w:t>Long-Term Competitive Differentiation</w:t>
      </w:r>
    </w:p>
    <w:p w14:paraId="3611E706" w14:textId="2A8436EC" w:rsidR="0033514F" w:rsidRDefault="001849ED" w:rsidP="001849ED">
      <w:r>
        <w:t>The initiative positions Tesco as a technology-driven retailer capable of competing more effectively against Amazon and other digital competitors.</w:t>
      </w:r>
    </w:p>
    <w:p w14:paraId="5E35BB45" w14:textId="5A9DB085" w:rsidR="001849ED" w:rsidRPr="0033514F" w:rsidRDefault="001849ED" w:rsidP="003A7DFA">
      <w:pPr>
        <w:rPr>
          <w:b/>
          <w:bCs/>
        </w:rPr>
      </w:pPr>
      <w:r w:rsidRPr="0033514F">
        <w:rPr>
          <w:b/>
          <w:bCs/>
        </w:rPr>
        <w:t>Operational Cost Reduction</w:t>
      </w:r>
    </w:p>
    <w:p w14:paraId="0BD57AA3" w14:textId="508FB620" w:rsidR="001849ED" w:rsidRDefault="001849ED" w:rsidP="001849ED">
      <w:r>
        <w:t>Predictive analytics improve demand forecasting which reduces:</w:t>
      </w:r>
    </w:p>
    <w:p w14:paraId="17CE8174" w14:textId="77777777" w:rsidR="001849ED" w:rsidRDefault="001849ED" w:rsidP="001849ED">
      <w:r>
        <w:t>Overstocking</w:t>
      </w:r>
    </w:p>
    <w:p w14:paraId="6849087E" w14:textId="77777777" w:rsidR="001849ED" w:rsidRDefault="001849ED" w:rsidP="001849ED">
      <w:r>
        <w:t>Food waste</w:t>
      </w:r>
    </w:p>
    <w:p w14:paraId="54D7C34E" w14:textId="77777777" w:rsidR="001849ED" w:rsidRDefault="001849ED" w:rsidP="001849ED">
      <w:r>
        <w:t>Supply chain inefficiencies</w:t>
      </w:r>
    </w:p>
    <w:p w14:paraId="006AE3E6" w14:textId="25FE8CD7" w:rsidR="001849ED" w:rsidRDefault="001849ED" w:rsidP="001849ED">
      <w:r>
        <w:t>Delivery inefficiencies</w:t>
      </w:r>
    </w:p>
    <w:p w14:paraId="1518E9F6" w14:textId="70B39678" w:rsidR="001849ED" w:rsidRDefault="001849ED" w:rsidP="001849ED">
      <w:r>
        <w:t>This supports both profitability and sustainability objectives.</w:t>
      </w:r>
    </w:p>
    <w:p w14:paraId="27655010" w14:textId="135C51F0" w:rsidR="001849ED" w:rsidRDefault="001849ED" w:rsidP="001849ED">
      <w:r>
        <w:t>Increased Customer Retention</w:t>
      </w:r>
    </w:p>
    <w:p w14:paraId="1C0D5DB5" w14:textId="6E70980C" w:rsidR="001849ED" w:rsidRDefault="001849ED" w:rsidP="001849ED">
      <w:r>
        <w:t>Highly personalised experiences improve customer satisfaction and loyalty (Kotler and Keller, 2021).</w:t>
      </w:r>
    </w:p>
    <w:p w14:paraId="2A6AC512" w14:textId="177FECC6" w:rsidR="001849ED" w:rsidRDefault="001849ED" w:rsidP="001849ED">
      <w:r>
        <w:lastRenderedPageBreak/>
        <w:t>Higher Basket Values</w:t>
      </w:r>
    </w:p>
    <w:p w14:paraId="58E639E5" w14:textId="1FC475A2" w:rsidR="001849ED" w:rsidRDefault="001849ED" w:rsidP="001849ED">
      <w:r>
        <w:t>AI-driven recommendations encourage additional purchases and upselling opportunities.</w:t>
      </w:r>
    </w:p>
    <w:p w14:paraId="48DA5406" w14:textId="2E4A03D5" w:rsidR="001849ED" w:rsidRDefault="001849ED" w:rsidP="001849ED">
      <w:r>
        <w:t>Competitive Advantage</w:t>
      </w:r>
    </w:p>
    <w:p w14:paraId="0A5AF5B7" w14:textId="194F30D7" w:rsidR="001849ED" w:rsidRDefault="001849ED" w:rsidP="001849ED">
      <w:r>
        <w:t>The initiative differentiates Tesco from discount retailers and strengthens its digital market position.</w:t>
      </w:r>
    </w:p>
    <w:p w14:paraId="5E911C75" w14:textId="77777777" w:rsidR="001849ED" w:rsidRDefault="001849ED" w:rsidP="001849ED">
      <w:r>
        <w:t>Customer Benefits</w:t>
      </w:r>
    </w:p>
    <w:p w14:paraId="42667CCC" w14:textId="3094D1A4" w:rsidR="001849ED" w:rsidRDefault="001849ED" w:rsidP="001849ED">
      <w:r>
        <w:t>Convenience</w:t>
      </w:r>
    </w:p>
    <w:p w14:paraId="3C832F73" w14:textId="1B477A99" w:rsidR="001849ED" w:rsidRDefault="001849ED" w:rsidP="001849ED">
      <w:r>
        <w:t>The shopping process becomes faster and easier.</w:t>
      </w:r>
    </w:p>
    <w:p w14:paraId="587E971B" w14:textId="10BC1F63" w:rsidR="001849ED" w:rsidRDefault="001849ED" w:rsidP="001849ED">
      <w:r>
        <w:t>Personalisation</w:t>
      </w:r>
    </w:p>
    <w:p w14:paraId="0DEC9D8C" w14:textId="7BEF753A" w:rsidR="001849ED" w:rsidRDefault="001849ED" w:rsidP="001849ED">
      <w:r>
        <w:t>Customers receive more relevant recommendations and promotions.</w:t>
      </w:r>
    </w:p>
    <w:p w14:paraId="37F12EE1" w14:textId="7DD2D7E9" w:rsidR="001849ED" w:rsidRDefault="001849ED" w:rsidP="001849ED">
      <w:r>
        <w:t>Better Decision-Making</w:t>
      </w:r>
    </w:p>
    <w:p w14:paraId="32A481E7" w14:textId="3512D075" w:rsidR="001849ED" w:rsidRDefault="001849ED" w:rsidP="001849ED">
      <w:r>
        <w:t>Sustainability scores and nutritional insights support informed purchasing decisions.</w:t>
      </w:r>
    </w:p>
    <w:p w14:paraId="7BE2EEDF" w14:textId="0FB83BA9" w:rsidR="001849ED" w:rsidRDefault="001849ED" w:rsidP="001849ED">
      <w:r>
        <w:t>Measuring Success and Performance Indicators</w:t>
      </w:r>
    </w:p>
    <w:p w14:paraId="3D49E8AA" w14:textId="4A349D25" w:rsidR="001849ED" w:rsidRDefault="001849ED" w:rsidP="001849ED">
      <w:r>
        <w:t>The success of the Tesco AI Smart Basket Ecosystem can be measured through several Key Performance Indicators (KPIs).</w:t>
      </w:r>
    </w:p>
    <w:p w14:paraId="576F838B" w14:textId="77777777" w:rsidR="001849ED" w:rsidRDefault="001849ED" w:rsidP="001849ED">
      <w:r>
        <w:t>KPI</w:t>
      </w:r>
      <w:r>
        <w:tab/>
        <w:t>Measurement Method</w:t>
      </w:r>
    </w:p>
    <w:p w14:paraId="6C1657C4" w14:textId="77777777" w:rsidR="001849ED" w:rsidRDefault="001849ED" w:rsidP="001849ED">
      <w:r>
        <w:t>Customer retention rate</w:t>
      </w:r>
      <w:r>
        <w:tab/>
        <w:t>Percentage increase in repeat customers</w:t>
      </w:r>
    </w:p>
    <w:p w14:paraId="3031E61A" w14:textId="77777777" w:rsidR="001849ED" w:rsidRDefault="001849ED" w:rsidP="001849ED">
      <w:r>
        <w:t>Average basket value</w:t>
      </w:r>
      <w:r>
        <w:tab/>
        <w:t>Increase in customer spending</w:t>
      </w:r>
    </w:p>
    <w:p w14:paraId="05553C81" w14:textId="77777777" w:rsidR="001849ED" w:rsidRDefault="001849ED" w:rsidP="001849ED">
      <w:r>
        <w:t>Monthly active users</w:t>
      </w:r>
      <w:r>
        <w:tab/>
        <w:t>App engagement analytics</w:t>
      </w:r>
    </w:p>
    <w:p w14:paraId="31FED829" w14:textId="77777777" w:rsidR="001849ED" w:rsidRDefault="001849ED" w:rsidP="001849ED">
      <w:r>
        <w:t>Delivery efficiency</w:t>
      </w:r>
      <w:r>
        <w:tab/>
        <w:t>Reduction in missed deliveries</w:t>
      </w:r>
    </w:p>
    <w:p w14:paraId="18B778AF" w14:textId="77777777" w:rsidR="001849ED" w:rsidRDefault="001849ED" w:rsidP="001849ED">
      <w:r>
        <w:t>Customer satisfaction</w:t>
      </w:r>
      <w:r>
        <w:tab/>
        <w:t>Net Promoter Score (NPS)</w:t>
      </w:r>
    </w:p>
    <w:p w14:paraId="519D989B" w14:textId="77777777" w:rsidR="001849ED" w:rsidRDefault="001849ED" w:rsidP="001849ED">
      <w:r>
        <w:t>Food waste reduction</w:t>
      </w:r>
      <w:r>
        <w:tab/>
        <w:t>Waste management reports</w:t>
      </w:r>
    </w:p>
    <w:p w14:paraId="2939928C" w14:textId="7EB7CD5C" w:rsidR="001849ED" w:rsidRDefault="001849ED" w:rsidP="001849ED">
      <w:r>
        <w:t>AI recommendation accuracy</w:t>
      </w:r>
      <w:r>
        <w:tab/>
        <w:t>Conversion tracking</w:t>
      </w:r>
    </w:p>
    <w:p w14:paraId="4491BC9E" w14:textId="158C5A22" w:rsidR="001849ED" w:rsidRDefault="001849ED" w:rsidP="001849ED">
      <w:r>
        <w:t>Tesco should monitor these indicators continuously to evaluate the effectiveness of the initiative and support continuous improvement.</w:t>
      </w:r>
    </w:p>
    <w:p w14:paraId="18387ED5" w14:textId="58A4B391" w:rsidR="001849ED" w:rsidRDefault="001849ED" w:rsidP="001849ED">
      <w:r>
        <w:t>Critical Evaluation of the Proposed Initiative</w:t>
      </w:r>
    </w:p>
    <w:p w14:paraId="5599B2D5" w14:textId="705F6AA3" w:rsidR="001849ED" w:rsidRDefault="001849ED" w:rsidP="001849ED">
      <w:r>
        <w:t>Although the AI Smart Basket Ecosystem provides substantial benefits, several risks and limitations must also be considered.</w:t>
      </w:r>
    </w:p>
    <w:p w14:paraId="1D9BF2C6" w14:textId="567BA7AA" w:rsidR="001849ED" w:rsidRDefault="001849ED" w:rsidP="001849ED">
      <w:r>
        <w:lastRenderedPageBreak/>
        <w:t>Data Privacy Concerns</w:t>
      </w:r>
    </w:p>
    <w:p w14:paraId="35A70A92" w14:textId="697DEA43" w:rsidR="001849ED" w:rsidRDefault="001849ED" w:rsidP="001849ED">
      <w:r>
        <w:t>Customers may be concerned about extensive data collection and AI monitoring (Laudon and Traver, 2023).</w:t>
      </w:r>
    </w:p>
    <w:p w14:paraId="060B16C3" w14:textId="57EA8517" w:rsidR="001849ED" w:rsidRDefault="001849ED" w:rsidP="001849ED">
      <w:r>
        <w:t>Tesco must ensure compliance with GDPR regulations and maintain transparency regarding data usage.</w:t>
      </w:r>
    </w:p>
    <w:p w14:paraId="0C4AC036" w14:textId="0BC5B7A4" w:rsidR="001849ED" w:rsidRDefault="001849ED" w:rsidP="001849ED">
      <w:r>
        <w:t>Technology Costs</w:t>
      </w:r>
    </w:p>
    <w:p w14:paraId="1E0E6AF2" w14:textId="7FA307FD" w:rsidR="001849ED" w:rsidRDefault="001849ED" w:rsidP="001849ED">
      <w:r>
        <w:t>Implementation costs may be significant due to AI infrastructure investment, software development, and employee training.</w:t>
      </w:r>
    </w:p>
    <w:p w14:paraId="15BAF0A3" w14:textId="36512764" w:rsidR="001849ED" w:rsidRDefault="001849ED" w:rsidP="001849ED">
      <w:r>
        <w:t>Consumer Resistance</w:t>
      </w:r>
    </w:p>
    <w:p w14:paraId="21933759" w14:textId="09B0FCB2" w:rsidR="001849ED" w:rsidRDefault="001849ED" w:rsidP="001849ED">
      <w:r>
        <w:t>Some customers may prefer traditional shopping experiences and resist automated systems.</w:t>
      </w:r>
    </w:p>
    <w:p w14:paraId="6997E34C" w14:textId="44F06FD4" w:rsidR="001849ED" w:rsidRDefault="001849ED" w:rsidP="001849ED">
      <w:r>
        <w:t>Cybersecurity Risks</w:t>
      </w:r>
    </w:p>
    <w:p w14:paraId="747EE9B0" w14:textId="13D0F3BA" w:rsidR="001849ED" w:rsidRDefault="001849ED" w:rsidP="001849ED">
      <w:r>
        <w:t>Increased digital integration creates higher cybersecurity exposure.</w:t>
      </w:r>
    </w:p>
    <w:p w14:paraId="4EA97D04" w14:textId="0BF787E6" w:rsidR="001849ED" w:rsidRDefault="001849ED" w:rsidP="001849ED">
      <w:r>
        <w:t>Tesco must therefore invest heavily in digital security systems.</w:t>
      </w:r>
    </w:p>
    <w:p w14:paraId="14C5224B" w14:textId="4D381413" w:rsidR="001849ED" w:rsidRDefault="001849ED" w:rsidP="001849ED">
      <w:r>
        <w:t>Despite these challenges, the long-term strategic advantages outweigh the risks.</w:t>
      </w:r>
    </w:p>
    <w:p w14:paraId="38004582" w14:textId="78142CD5" w:rsidR="001849ED" w:rsidRPr="0033514F" w:rsidRDefault="001849ED" w:rsidP="00F4230B">
      <w:pPr>
        <w:rPr>
          <w:b/>
          <w:bCs/>
        </w:rPr>
      </w:pPr>
      <w:r w:rsidRPr="0033514F">
        <w:rPr>
          <w:b/>
          <w:bCs/>
        </w:rPr>
        <w:t>Conclusion</w:t>
      </w:r>
    </w:p>
    <w:p w14:paraId="67CD14C5" w14:textId="077E28AE" w:rsidR="001849ED" w:rsidRDefault="001849ED" w:rsidP="001849ED">
      <w:r>
        <w:t>The retail industry is undergoing rapid digital transformation driven by technological innovation, changing consumer expectations, and increasing competitive pressure. Tesco PLC operates within a highly dynamic market where customer convenience, personalisation, and omnichannel experiences are becoming increasingly important.</w:t>
      </w:r>
    </w:p>
    <w:p w14:paraId="19B3C3D1" w14:textId="029FF1BF" w:rsidR="001849ED" w:rsidRDefault="001849ED" w:rsidP="001849ED">
      <w:r>
        <w:t>This report critically analysed Tesco’s innovation strategy using the Innovation Ambition Matrix and Customer Journey Mapping frameworks. The analysis demonstrated that Tesco performs strongly within core innovation activities such as operational efficiency improvements, loyalty systems, and convenience-focused technologies.</w:t>
      </w:r>
    </w:p>
    <w:p w14:paraId="64243666" w14:textId="2C826690" w:rsidR="001849ED" w:rsidRDefault="001849ED" w:rsidP="001849ED">
      <w:r>
        <w:t>However, the findings also revealed that Tesco’s innovation portfolio remains heavily focused on incremental innovation rather than transformational digital disruption. Competitors such as Amazon continue investing aggressively in predictive commerce, artificial intelligence, and autonomous retail ecosystems.</w:t>
      </w:r>
    </w:p>
    <w:p w14:paraId="4BE77303" w14:textId="536BB68F" w:rsidR="001849ED" w:rsidRDefault="001849ED" w:rsidP="001849ED">
      <w:r>
        <w:t>The customer journey analysis identified several important pain points including:</w:t>
      </w:r>
    </w:p>
    <w:p w14:paraId="09341D39" w14:textId="77777777" w:rsidR="001849ED" w:rsidRDefault="001849ED" w:rsidP="001849ED">
      <w:r>
        <w:t>Delivery frustrations</w:t>
      </w:r>
    </w:p>
    <w:p w14:paraId="2F51D319" w14:textId="77777777" w:rsidR="001849ED" w:rsidRDefault="001849ED" w:rsidP="001849ED">
      <w:r>
        <w:t>Information overload</w:t>
      </w:r>
    </w:p>
    <w:p w14:paraId="711C332E" w14:textId="77777777" w:rsidR="001849ED" w:rsidRDefault="001849ED" w:rsidP="001849ED">
      <w:r>
        <w:t>Limited hyper-personalisation</w:t>
      </w:r>
    </w:p>
    <w:p w14:paraId="61E46864" w14:textId="77777777" w:rsidR="001849ED" w:rsidRDefault="001849ED" w:rsidP="001849ED">
      <w:r>
        <w:lastRenderedPageBreak/>
        <w:t>Omnichannel inconsistency</w:t>
      </w:r>
    </w:p>
    <w:p w14:paraId="2C8198BE" w14:textId="39BD5C29" w:rsidR="001849ED" w:rsidRDefault="001849ED" w:rsidP="001849ED">
      <w:r>
        <w:t>Checkout friction</w:t>
      </w:r>
    </w:p>
    <w:p w14:paraId="1DF40466" w14:textId="3A3116C5" w:rsidR="001849ED" w:rsidRDefault="001849ED" w:rsidP="001849ED">
      <w:r>
        <w:t>These issues create opportunities for Tesco to improve customer experience through advanced digital transformation initiatives.</w:t>
      </w:r>
    </w:p>
    <w:p w14:paraId="429281D7" w14:textId="602CA172" w:rsidR="001849ED" w:rsidRDefault="001849ED" w:rsidP="001849ED">
      <w:r>
        <w:t>To address these challenges, this report proposed the Tesco AI Smart Basket Ecosystem. The initiative uses artificial intelligence, predictive analytics, machine learning, and smart automation to create a highly personalised and predictive customer shopping experience.</w:t>
      </w:r>
    </w:p>
    <w:p w14:paraId="597CDE86" w14:textId="75965880" w:rsidR="001849ED" w:rsidRDefault="001849ED" w:rsidP="001849ED">
      <w:r>
        <w:t>The proposed initiative would generate substantial strategic value for Tesco by:</w:t>
      </w:r>
    </w:p>
    <w:p w14:paraId="267199D7" w14:textId="77777777" w:rsidR="001849ED" w:rsidRDefault="001849ED" w:rsidP="001849ED">
      <w:r>
        <w:t>Improving customer convenience</w:t>
      </w:r>
    </w:p>
    <w:p w14:paraId="6F279ACE" w14:textId="77777777" w:rsidR="001849ED" w:rsidRDefault="001849ED" w:rsidP="001849ED">
      <w:r>
        <w:t>Increasing customer loyalty</w:t>
      </w:r>
    </w:p>
    <w:p w14:paraId="5D6AB889" w14:textId="77777777" w:rsidR="001849ED" w:rsidRDefault="001849ED" w:rsidP="001849ED">
      <w:r>
        <w:t>Strengthening competitive differentiation</w:t>
      </w:r>
    </w:p>
    <w:p w14:paraId="62364898" w14:textId="77777777" w:rsidR="001849ED" w:rsidRDefault="001849ED" w:rsidP="001849ED">
      <w:r>
        <w:t>Improving operational efficiency</w:t>
      </w:r>
    </w:p>
    <w:p w14:paraId="578BCD7A" w14:textId="77777777" w:rsidR="001849ED" w:rsidRDefault="001849ED" w:rsidP="001849ED">
      <w:r>
        <w:t>Supporting sustainability goals</w:t>
      </w:r>
    </w:p>
    <w:p w14:paraId="7D70E432" w14:textId="3D8C69D7" w:rsidR="001849ED" w:rsidRDefault="001849ED" w:rsidP="001849ED">
      <w:r>
        <w:t>Increasing long-term profitability</w:t>
      </w:r>
    </w:p>
    <w:p w14:paraId="6FCA1FC9" w14:textId="7EBFD588" w:rsidR="001849ED" w:rsidRDefault="001849ED" w:rsidP="001849ED">
      <w:r>
        <w:t>The enhanced customer journey demonstrates how predictive technologies can reduce friction and create more seamless omnichannel retail experiences</w:t>
      </w:r>
    </w:p>
    <w:p w14:paraId="00B26DAA" w14:textId="611A1306" w:rsidR="001849ED" w:rsidRDefault="001849ED" w:rsidP="001849ED">
      <w:r>
        <w:t>Although implementation involves challenges including data privacy concerns, technology investment costs, and cybersecurity risks, the long-term benefits outweigh these limitations.</w:t>
      </w:r>
    </w:p>
    <w:p w14:paraId="3B6C6665" w14:textId="564C9D31" w:rsidR="001849ED" w:rsidRDefault="001849ED" w:rsidP="001849ED">
      <w:r>
        <w:t>Ultimately, Tesco’s future competitiveness will depend on its ability to move beyond incremental innovation and embrace transformational digital strategies capable of meeting rapidly evolving customer expectations within the modern retail environment.</w:t>
      </w:r>
    </w:p>
    <w:p w14:paraId="636328FE" w14:textId="51079C79" w:rsidR="001849ED" w:rsidRDefault="001849ED" w:rsidP="001849ED">
      <w:r>
        <w:t>This report critically analysed Tesco PLC’s approach towards innovation and digital transformation using the Innovation Ambition Matrix and Customer Journey Mapping frameworks.</w:t>
      </w:r>
    </w:p>
    <w:p w14:paraId="23BC7108" w14:textId="49BCB725" w:rsidR="001849ED" w:rsidRDefault="001849ED" w:rsidP="001849ED">
      <w:r>
        <w:t>The findings demonstrate that Tesco performs strongly in core innovation activities such as loyalty systems, online grocery services, and operational efficiency improvements. However, the organisation currently demonstrates more limited transformational innovation compared to disruptive digital competitors.</w:t>
      </w:r>
    </w:p>
    <w:p w14:paraId="01201511" w14:textId="2E3DF3D3" w:rsidR="001849ED" w:rsidRDefault="001849ED" w:rsidP="001849ED">
      <w:r>
        <w:t>The customer journey analysis identified several important pain points including limited personalisation, delivery frustrations, checkout friction, and information overload.</w:t>
      </w:r>
    </w:p>
    <w:p w14:paraId="6C909CCF" w14:textId="631057DD" w:rsidR="001849ED" w:rsidRDefault="001849ED" w:rsidP="001849ED">
      <w:r>
        <w:lastRenderedPageBreak/>
        <w:t>To address these challenges, the report proposed the Tesco AI Smart Basket Ecosystem. The initiative uses artificial intelligence and predictive analytics to create a highly personalised, automated, and intelligent customer shopping experience.</w:t>
      </w:r>
    </w:p>
    <w:p w14:paraId="652489E5" w14:textId="2D3BDD2A" w:rsidR="001849ED" w:rsidRDefault="001849ED" w:rsidP="001849ED">
      <w:r>
        <w:t>The proposed initiative would improve customer satisfaction, increase operational efficiency, strengthen competitive advantage, and support Tesco’s long-term digital transformation strategy.</w:t>
      </w:r>
    </w:p>
    <w:p w14:paraId="45CAF341" w14:textId="77777777" w:rsidR="001849ED" w:rsidRDefault="001849ED" w:rsidP="001849ED">
      <w:r>
        <w:t>Ultimately, Tesco’s future competitiveness will depend on its ability to balance operational excellence with transformational digital innovation capable of meeting rapidly evolving customer expectations (Grewal, Roggeveen and Nordfalt, 2017).</w:t>
      </w:r>
    </w:p>
    <w:p w14:paraId="4184A0E9" w14:textId="5CB07FF8" w:rsidR="001849ED" w:rsidRPr="0033514F" w:rsidRDefault="001849ED" w:rsidP="00F4230B">
      <w:pPr>
        <w:rPr>
          <w:b/>
          <w:bCs/>
        </w:rPr>
      </w:pPr>
      <w:r w:rsidRPr="0033514F">
        <w:rPr>
          <w:b/>
          <w:bCs/>
        </w:rPr>
        <w:t>Reference List</w:t>
      </w:r>
    </w:p>
    <w:p w14:paraId="4C018FAB" w14:textId="236F1044" w:rsidR="001849ED" w:rsidRDefault="001849ED" w:rsidP="001849ED">
      <w:r>
        <w:t>Berman, B. (2012) ‘3-D printing: The new industrial revolution’, Business Horizons, 55(2), pp. 155–162.</w:t>
      </w:r>
    </w:p>
    <w:p w14:paraId="352CD12D" w14:textId="2B7C79DF" w:rsidR="001849ED" w:rsidRDefault="001849ED" w:rsidP="001849ED">
      <w:r>
        <w:t>Brynjolfsson, E. and McAfee, A. (2017) Machine, Platform, Crowd. New York: W.W. Norton.</w:t>
      </w:r>
    </w:p>
    <w:p w14:paraId="1C6AF4B4" w14:textId="5C0E2FCA" w:rsidR="001849ED" w:rsidRDefault="001849ED" w:rsidP="001849ED">
      <w:r>
        <w:t>Chaffey, D. (2022) Digital Business and E-Commerce Management. 8th edn. Harlow: Pearson.</w:t>
      </w:r>
    </w:p>
    <w:p w14:paraId="2E936271" w14:textId="52356B68" w:rsidR="001849ED" w:rsidRDefault="001849ED" w:rsidP="001849ED">
      <w:r>
        <w:t>Davenport, T. and Ronanki, R. (2018) ‘Artificial intelligence for the real world’, Harvard Business Review, 96(1), pp. 108–116.</w:t>
      </w:r>
    </w:p>
    <w:p w14:paraId="5E69A604" w14:textId="46C21B93" w:rsidR="001849ED" w:rsidRDefault="001849ED" w:rsidP="001849ED">
      <w:r>
        <w:t>Euromonitor (2025) UK Grocery Retail Industry Report. London: Euromonitor International.</w:t>
      </w:r>
    </w:p>
    <w:p w14:paraId="6D9BB1B8" w14:textId="65A7CACE" w:rsidR="001849ED" w:rsidRDefault="001849ED" w:rsidP="001849ED">
      <w:r>
        <w:t>Grewal, D., Roggeveen, A. and Nordfalt, J. (2017) ‘The future of retailing’, Journal of Retailing, 93(1), pp. 1–6.</w:t>
      </w:r>
    </w:p>
    <w:p w14:paraId="0C839563" w14:textId="360D8EFF" w:rsidR="001849ED" w:rsidRDefault="001849ED" w:rsidP="001849ED">
      <w:r>
        <w:t>Kotler, P. and Keller, K. (2021) Marketing Management. 16th edn. Harlow: Pearson.</w:t>
      </w:r>
    </w:p>
    <w:p w14:paraId="30AE013A" w14:textId="13B80B73" w:rsidR="001849ED" w:rsidRDefault="001849ED" w:rsidP="001849ED">
      <w:r>
        <w:t>Laudon, K. and Traver, C. (2023) E-Commerce 2023. 18th edn. Harlow: Pearson.</w:t>
      </w:r>
    </w:p>
    <w:p w14:paraId="13CEFC54" w14:textId="4C5B2FD9" w:rsidR="001849ED" w:rsidRDefault="001849ED" w:rsidP="001849ED">
      <w:r>
        <w:t>Mintel (2025) UK Online Grocery Retailing Report. London: Mintel.</w:t>
      </w:r>
    </w:p>
    <w:p w14:paraId="14F66C64" w14:textId="1952FE74" w:rsidR="001849ED" w:rsidRDefault="001849ED" w:rsidP="001849ED">
      <w:r>
        <w:t>Nagji, B. and Tuff, G. (2012) ‘Managing your innovation portfolio’, Harvard Business Review, 90(5), pp. 66–74.</w:t>
      </w:r>
    </w:p>
    <w:p w14:paraId="0670FAC3" w14:textId="5D4AD88C" w:rsidR="001849ED" w:rsidRDefault="001849ED" w:rsidP="001849ED">
      <w:r>
        <w:t>Porter, M. and Heppelmann, J. (2015) ‘How smart, connected products are transforming companies’, Harvard Business Review, 93(10), pp. 96–114.</w:t>
      </w:r>
    </w:p>
    <w:p w14:paraId="318D84FC" w14:textId="49921455" w:rsidR="001849ED" w:rsidRDefault="001849ED" w:rsidP="001849ED">
      <w:r>
        <w:t>Rogers, E. (2003) Diffusion of Innovations. 5th edn. New York: Free Press.</w:t>
      </w:r>
    </w:p>
    <w:p w14:paraId="5C2CCDDB" w14:textId="162E1B9B" w:rsidR="001849ED" w:rsidRDefault="001849ED" w:rsidP="001849ED">
      <w:r>
        <w:t>Schmitt, B. (2010) Experience Marketing. New York: Free Press.</w:t>
      </w:r>
    </w:p>
    <w:p w14:paraId="273C52FF" w14:textId="6799D06D" w:rsidR="001849ED" w:rsidRDefault="001849ED" w:rsidP="001849ED">
      <w:r>
        <w:t>Statista (2025) UK Online Grocery Statistics. Available at: https://www.statista.com (Accessed: 10 May 2026).</w:t>
      </w:r>
    </w:p>
    <w:p w14:paraId="13434AE7" w14:textId="629D52C4" w:rsidR="001849ED" w:rsidRDefault="001849ED" w:rsidP="001849ED">
      <w:r>
        <w:lastRenderedPageBreak/>
        <w:t>Tesco PLC (2025) Annual Report and Financial Statements 2025. Available at: https://www.tescoplc.com (Accessed: 10 May 2026).</w:t>
      </w:r>
    </w:p>
    <w:p w14:paraId="0897EF87" w14:textId="4BB4D53E" w:rsidR="001849ED" w:rsidRDefault="001849ED" w:rsidP="001849ED">
      <w:r>
        <w:t>Verhoef, P., Kannan, P. and Inman, J. (2015) ‘From multi-channel retailing to omnichannel retailing’, Journal of Retailing, 91(2), pp. 174–181.</w:t>
      </w:r>
    </w:p>
    <w:p w14:paraId="3233CE00" w14:textId="47CCB11C" w:rsidR="001849ED" w:rsidRDefault="001849ED" w:rsidP="001849ED">
      <w:r>
        <w:t>Westerman, G., Bonnet, D. and McAfee, A. (2014) Leading Digital. Boston: Harvard Business Review Press.</w:t>
      </w:r>
    </w:p>
    <w:p w14:paraId="31BA5E7E" w14:textId="77777777" w:rsidR="0055679D" w:rsidRDefault="0055679D" w:rsidP="0055679D"/>
    <w:sectPr w:rsidR="005567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49725" w14:textId="77777777" w:rsidR="005F2658" w:rsidRDefault="005F2658" w:rsidP="003A7DFA">
      <w:pPr>
        <w:spacing w:after="0" w:line="240" w:lineRule="auto"/>
      </w:pPr>
      <w:r>
        <w:separator/>
      </w:r>
    </w:p>
  </w:endnote>
  <w:endnote w:type="continuationSeparator" w:id="0">
    <w:p w14:paraId="76E9CB45" w14:textId="77777777" w:rsidR="005F2658" w:rsidRDefault="005F2658" w:rsidP="003A7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AE97E" w14:textId="77777777" w:rsidR="005F2658" w:rsidRDefault="005F2658" w:rsidP="003A7DFA">
      <w:pPr>
        <w:spacing w:after="0" w:line="240" w:lineRule="auto"/>
      </w:pPr>
      <w:r>
        <w:separator/>
      </w:r>
    </w:p>
  </w:footnote>
  <w:footnote w:type="continuationSeparator" w:id="0">
    <w:p w14:paraId="05DBD853" w14:textId="77777777" w:rsidR="005F2658" w:rsidRDefault="005F2658" w:rsidP="003A7D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79D"/>
    <w:rsid w:val="000F04DC"/>
    <w:rsid w:val="0012058A"/>
    <w:rsid w:val="001849ED"/>
    <w:rsid w:val="00275BFC"/>
    <w:rsid w:val="002E1B12"/>
    <w:rsid w:val="0033514F"/>
    <w:rsid w:val="00380996"/>
    <w:rsid w:val="003A7DFA"/>
    <w:rsid w:val="003B1400"/>
    <w:rsid w:val="0055679D"/>
    <w:rsid w:val="005F2658"/>
    <w:rsid w:val="00AB1F59"/>
    <w:rsid w:val="00F42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61F87"/>
  <w15:chartTrackingRefBased/>
  <w15:docId w15:val="{69C036C7-17E1-4841-905A-E84A981B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7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67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67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7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7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7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7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7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7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7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67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67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7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7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7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7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7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79D"/>
    <w:rPr>
      <w:rFonts w:eastAsiaTheme="majorEastAsia" w:cstheme="majorBidi"/>
      <w:color w:val="272727" w:themeColor="text1" w:themeTint="D8"/>
    </w:rPr>
  </w:style>
  <w:style w:type="paragraph" w:styleId="Title">
    <w:name w:val="Title"/>
    <w:basedOn w:val="Normal"/>
    <w:next w:val="Normal"/>
    <w:link w:val="TitleChar"/>
    <w:uiPriority w:val="10"/>
    <w:qFormat/>
    <w:rsid w:val="005567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7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7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7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79D"/>
    <w:pPr>
      <w:spacing w:before="160"/>
      <w:jc w:val="center"/>
    </w:pPr>
    <w:rPr>
      <w:i/>
      <w:iCs/>
      <w:color w:val="404040" w:themeColor="text1" w:themeTint="BF"/>
    </w:rPr>
  </w:style>
  <w:style w:type="character" w:customStyle="1" w:styleId="QuoteChar">
    <w:name w:val="Quote Char"/>
    <w:basedOn w:val="DefaultParagraphFont"/>
    <w:link w:val="Quote"/>
    <w:uiPriority w:val="29"/>
    <w:rsid w:val="0055679D"/>
    <w:rPr>
      <w:i/>
      <w:iCs/>
      <w:color w:val="404040" w:themeColor="text1" w:themeTint="BF"/>
    </w:rPr>
  </w:style>
  <w:style w:type="paragraph" w:styleId="ListParagraph">
    <w:name w:val="List Paragraph"/>
    <w:basedOn w:val="Normal"/>
    <w:uiPriority w:val="34"/>
    <w:qFormat/>
    <w:rsid w:val="0055679D"/>
    <w:pPr>
      <w:ind w:left="720"/>
      <w:contextualSpacing/>
    </w:pPr>
  </w:style>
  <w:style w:type="character" w:styleId="IntenseEmphasis">
    <w:name w:val="Intense Emphasis"/>
    <w:basedOn w:val="DefaultParagraphFont"/>
    <w:uiPriority w:val="21"/>
    <w:qFormat/>
    <w:rsid w:val="0055679D"/>
    <w:rPr>
      <w:i/>
      <w:iCs/>
      <w:color w:val="0F4761" w:themeColor="accent1" w:themeShade="BF"/>
    </w:rPr>
  </w:style>
  <w:style w:type="paragraph" w:styleId="IntenseQuote">
    <w:name w:val="Intense Quote"/>
    <w:basedOn w:val="Normal"/>
    <w:next w:val="Normal"/>
    <w:link w:val="IntenseQuoteChar"/>
    <w:uiPriority w:val="30"/>
    <w:qFormat/>
    <w:rsid w:val="005567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79D"/>
    <w:rPr>
      <w:i/>
      <w:iCs/>
      <w:color w:val="0F4761" w:themeColor="accent1" w:themeShade="BF"/>
    </w:rPr>
  </w:style>
  <w:style w:type="character" w:styleId="IntenseReference">
    <w:name w:val="Intense Reference"/>
    <w:basedOn w:val="DefaultParagraphFont"/>
    <w:uiPriority w:val="32"/>
    <w:qFormat/>
    <w:rsid w:val="0055679D"/>
    <w:rPr>
      <w:b/>
      <w:bCs/>
      <w:smallCaps/>
      <w:color w:val="0F4761" w:themeColor="accent1" w:themeShade="BF"/>
      <w:spacing w:val="5"/>
    </w:rPr>
  </w:style>
  <w:style w:type="paragraph" w:styleId="Header">
    <w:name w:val="header"/>
    <w:basedOn w:val="Normal"/>
    <w:link w:val="HeaderChar"/>
    <w:uiPriority w:val="99"/>
    <w:unhideWhenUsed/>
    <w:rsid w:val="003A7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DFA"/>
  </w:style>
  <w:style w:type="paragraph" w:styleId="Footer">
    <w:name w:val="footer"/>
    <w:basedOn w:val="Normal"/>
    <w:link w:val="FooterChar"/>
    <w:uiPriority w:val="99"/>
    <w:unhideWhenUsed/>
    <w:rsid w:val="003A7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24</Pages>
  <Words>5799</Words>
  <Characters>33056</Characters>
  <Application>Microsoft Office Word</Application>
  <DocSecurity>0</DocSecurity>
  <Lines>275</Lines>
  <Paragraphs>77</Paragraphs>
  <ScaleCrop>false</ScaleCrop>
  <Company/>
  <LinksUpToDate>false</LinksUpToDate>
  <CharactersWithSpaces>38778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10</cp:revision>
  <dcterms:created xsi:type="dcterms:W3CDTF">2026-05-17T01:32:00Z</dcterms:created>
  <dcterms:modified xsi:type="dcterms:W3CDTF">2026-05-17T01:57:00Z</dcterms:modified>
</cp:coreProperties>
</file>