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1F21E" w14:textId="77777777" w:rsidR="00FF2E7B" w:rsidRDefault="00FF2E7B" w:rsidP="002F3139">
      <w:pPr>
        <w:jc w:val="center"/>
        <w:rPr>
          <w:rFonts w:cs="Times New Roman"/>
          <w:color w:val="000000" w:themeColor="text1"/>
          <w:sz w:val="56"/>
          <w:szCs w:val="56"/>
        </w:rPr>
      </w:pPr>
    </w:p>
    <w:p w14:paraId="09D9B1DA" w14:textId="2864684C" w:rsidR="002F3139" w:rsidRPr="00905733" w:rsidRDefault="002F3139" w:rsidP="002F3139">
      <w:pPr>
        <w:jc w:val="center"/>
        <w:rPr>
          <w:rFonts w:cs="Times New Roman"/>
          <w:color w:val="000000" w:themeColor="text1"/>
          <w:sz w:val="56"/>
          <w:szCs w:val="56"/>
        </w:rPr>
      </w:pPr>
      <w:r w:rsidRPr="00905733">
        <w:rPr>
          <w:rFonts w:cs="Times New Roman"/>
          <w:color w:val="000000" w:themeColor="text1"/>
          <w:sz w:val="56"/>
          <w:szCs w:val="56"/>
        </w:rPr>
        <w:t>Managing Projects in the Organization</w:t>
      </w:r>
    </w:p>
    <w:p w14:paraId="7F88B482" w14:textId="555EE365" w:rsidR="00FF275B" w:rsidRDefault="002F3139" w:rsidP="002F3139">
      <w:pPr>
        <w:jc w:val="center"/>
        <w:rPr>
          <w:rFonts w:cs="Times New Roman"/>
          <w:color w:val="000000" w:themeColor="text1"/>
          <w:sz w:val="56"/>
          <w:szCs w:val="56"/>
        </w:rPr>
      </w:pPr>
      <w:r w:rsidRPr="00905733">
        <w:rPr>
          <w:rFonts w:cs="Times New Roman"/>
          <w:color w:val="000000" w:themeColor="text1"/>
          <w:sz w:val="56"/>
          <w:szCs w:val="56"/>
        </w:rPr>
        <w:t>BMSW5104</w:t>
      </w:r>
    </w:p>
    <w:p w14:paraId="34467EC5" w14:textId="56D73BDD" w:rsidR="004225FF" w:rsidRDefault="004225FF" w:rsidP="002F3139">
      <w:pPr>
        <w:jc w:val="center"/>
        <w:rPr>
          <w:rFonts w:cs="Times New Roman"/>
          <w:color w:val="000000" w:themeColor="text1"/>
          <w:sz w:val="36"/>
          <w:szCs w:val="36"/>
        </w:rPr>
      </w:pPr>
    </w:p>
    <w:p w14:paraId="1A206C99" w14:textId="68F2DEDB" w:rsidR="004225FF" w:rsidRDefault="004225FF" w:rsidP="002F3139">
      <w:pPr>
        <w:jc w:val="center"/>
        <w:rPr>
          <w:rFonts w:cs="Times New Roman"/>
          <w:color w:val="000000" w:themeColor="text1"/>
          <w:sz w:val="36"/>
          <w:szCs w:val="36"/>
        </w:rPr>
      </w:pPr>
    </w:p>
    <w:p w14:paraId="485C5704" w14:textId="32AEA2F0" w:rsidR="004225FF" w:rsidRDefault="000C14A6" w:rsidP="002F3139">
      <w:pPr>
        <w:jc w:val="center"/>
        <w:rPr>
          <w:rFonts w:cs="Times New Roman"/>
          <w:color w:val="000000" w:themeColor="text1"/>
          <w:sz w:val="36"/>
          <w:szCs w:val="36"/>
        </w:rPr>
      </w:pPr>
      <w:r>
        <w:rPr>
          <w:rFonts w:cs="Times New Roman"/>
          <w:color w:val="000000" w:themeColor="text1"/>
          <w:sz w:val="36"/>
          <w:szCs w:val="36"/>
        </w:rPr>
        <w:t>Student: Liudmyla Truksans (1916135)</w:t>
      </w:r>
    </w:p>
    <w:p w14:paraId="70AD954B" w14:textId="4F759B49" w:rsidR="000C14A6" w:rsidRDefault="00D439FE" w:rsidP="002F3139">
      <w:pPr>
        <w:jc w:val="center"/>
        <w:rPr>
          <w:rFonts w:cs="Times New Roman"/>
          <w:color w:val="000000" w:themeColor="text1"/>
          <w:sz w:val="36"/>
          <w:szCs w:val="36"/>
        </w:rPr>
      </w:pPr>
      <w:r>
        <w:rPr>
          <w:rFonts w:cs="Times New Roman"/>
          <w:color w:val="000000" w:themeColor="text1"/>
          <w:sz w:val="36"/>
          <w:szCs w:val="36"/>
        </w:rPr>
        <w:t xml:space="preserve">Tutor: </w:t>
      </w:r>
      <w:r w:rsidR="00C4273A">
        <w:rPr>
          <w:rFonts w:cs="Times New Roman"/>
          <w:color w:val="000000" w:themeColor="text1"/>
          <w:sz w:val="36"/>
          <w:szCs w:val="36"/>
        </w:rPr>
        <w:t xml:space="preserve">Rexon </w:t>
      </w:r>
      <w:r w:rsidR="00F57675">
        <w:rPr>
          <w:rFonts w:cs="Times New Roman"/>
          <w:color w:val="000000" w:themeColor="text1"/>
          <w:sz w:val="36"/>
          <w:szCs w:val="36"/>
        </w:rPr>
        <w:t>Nting</w:t>
      </w:r>
    </w:p>
    <w:p w14:paraId="6DD31024" w14:textId="551F2000" w:rsidR="00F57675" w:rsidRDefault="00F57675" w:rsidP="002F3139">
      <w:pPr>
        <w:jc w:val="center"/>
        <w:rPr>
          <w:rFonts w:cs="Times New Roman"/>
          <w:color w:val="000000" w:themeColor="text1"/>
          <w:sz w:val="36"/>
          <w:szCs w:val="36"/>
        </w:rPr>
      </w:pPr>
    </w:p>
    <w:p w14:paraId="261B81A2" w14:textId="0848F155" w:rsidR="00F57675" w:rsidRDefault="00F57675" w:rsidP="002F3139">
      <w:pPr>
        <w:jc w:val="center"/>
        <w:rPr>
          <w:rFonts w:cs="Times New Roman"/>
          <w:color w:val="000000" w:themeColor="text1"/>
          <w:sz w:val="36"/>
          <w:szCs w:val="36"/>
        </w:rPr>
      </w:pPr>
    </w:p>
    <w:p w14:paraId="715EF64F" w14:textId="631C29E3" w:rsidR="00F57675" w:rsidRDefault="00F57675" w:rsidP="002F3139">
      <w:pPr>
        <w:jc w:val="center"/>
        <w:rPr>
          <w:rFonts w:cs="Times New Roman"/>
          <w:color w:val="000000" w:themeColor="text1"/>
          <w:sz w:val="36"/>
          <w:szCs w:val="36"/>
        </w:rPr>
      </w:pPr>
    </w:p>
    <w:p w14:paraId="4A7FC69A" w14:textId="22F2D352" w:rsidR="00F57675" w:rsidRDefault="00F57675" w:rsidP="002F3139">
      <w:pPr>
        <w:jc w:val="center"/>
        <w:rPr>
          <w:rFonts w:cs="Times New Roman"/>
          <w:color w:val="000000" w:themeColor="text1"/>
          <w:sz w:val="36"/>
          <w:szCs w:val="36"/>
        </w:rPr>
      </w:pPr>
    </w:p>
    <w:p w14:paraId="58A1AE4E" w14:textId="4DA8C50B" w:rsidR="00F57675" w:rsidRDefault="00F57675" w:rsidP="002F3139">
      <w:pPr>
        <w:jc w:val="center"/>
        <w:rPr>
          <w:rFonts w:cs="Times New Roman"/>
          <w:color w:val="000000" w:themeColor="text1"/>
          <w:sz w:val="36"/>
          <w:szCs w:val="36"/>
        </w:rPr>
      </w:pPr>
    </w:p>
    <w:p w14:paraId="5E9C279D" w14:textId="27A88C1A" w:rsidR="00F57675" w:rsidRDefault="00F57675" w:rsidP="002F3139">
      <w:pPr>
        <w:jc w:val="center"/>
        <w:rPr>
          <w:rFonts w:cs="Times New Roman"/>
          <w:color w:val="000000" w:themeColor="text1"/>
          <w:sz w:val="36"/>
          <w:szCs w:val="36"/>
        </w:rPr>
      </w:pPr>
    </w:p>
    <w:p w14:paraId="081381AA" w14:textId="6F61FD6B" w:rsidR="00F57675" w:rsidRDefault="00F57675" w:rsidP="002F3139">
      <w:pPr>
        <w:jc w:val="center"/>
        <w:rPr>
          <w:rFonts w:cs="Times New Roman"/>
          <w:color w:val="000000" w:themeColor="text1"/>
          <w:sz w:val="36"/>
          <w:szCs w:val="36"/>
        </w:rPr>
      </w:pPr>
    </w:p>
    <w:p w14:paraId="1D43E796" w14:textId="1D114963" w:rsidR="00F57675" w:rsidRDefault="00F57675" w:rsidP="002F3139">
      <w:pPr>
        <w:jc w:val="center"/>
        <w:rPr>
          <w:rFonts w:cs="Times New Roman"/>
          <w:color w:val="000000" w:themeColor="text1"/>
          <w:sz w:val="36"/>
          <w:szCs w:val="36"/>
        </w:rPr>
      </w:pPr>
      <w:r>
        <w:rPr>
          <w:rFonts w:cs="Times New Roman"/>
          <w:color w:val="000000" w:themeColor="text1"/>
          <w:sz w:val="36"/>
          <w:szCs w:val="36"/>
        </w:rPr>
        <w:t>2021</w:t>
      </w:r>
    </w:p>
    <w:bookmarkStart w:id="0" w:name="_Toc63361571" w:displacedByCustomXml="next"/>
    <w:sdt>
      <w:sdtPr>
        <w:rPr>
          <w:rFonts w:asciiTheme="minorHAnsi" w:eastAsiaTheme="minorHAnsi" w:hAnsiTheme="minorHAnsi" w:cstheme="minorBidi"/>
          <w:b w:val="0"/>
          <w:bCs w:val="0"/>
          <w:color w:val="000000" w:themeColor="text1"/>
          <w:sz w:val="22"/>
          <w:szCs w:val="22"/>
        </w:rPr>
        <w:id w:val="99322876"/>
        <w:docPartObj>
          <w:docPartGallery w:val="Table of Contents"/>
          <w:docPartUnique/>
        </w:docPartObj>
      </w:sdtPr>
      <w:sdtEndPr>
        <w:rPr>
          <w:rFonts w:ascii="Times New Roman" w:hAnsi="Times New Roman" w:cs="Times New Roman"/>
          <w:sz w:val="24"/>
          <w:szCs w:val="24"/>
        </w:rPr>
      </w:sdtEndPr>
      <w:sdtContent>
        <w:p w14:paraId="5A73DEFA" w14:textId="77777777" w:rsidR="00985F8C" w:rsidRPr="00905733" w:rsidRDefault="00985F8C" w:rsidP="006D4B09">
          <w:pPr>
            <w:pStyle w:val="TOCHeading"/>
            <w:spacing w:line="360" w:lineRule="auto"/>
            <w:jc w:val="center"/>
            <w:rPr>
              <w:color w:val="000000" w:themeColor="text1"/>
            </w:rPr>
          </w:pPr>
          <w:r w:rsidRPr="00905733">
            <w:rPr>
              <w:rFonts w:ascii="Times New Roman" w:hAnsi="Times New Roman" w:cs="Times New Roman"/>
              <w:color w:val="000000" w:themeColor="text1"/>
              <w:sz w:val="24"/>
              <w:szCs w:val="24"/>
            </w:rPr>
            <w:t>Table of Contents</w:t>
          </w:r>
        </w:p>
        <w:p w14:paraId="2A3E0C8A" w14:textId="77777777" w:rsidR="008E1A7B" w:rsidRPr="00905733" w:rsidRDefault="00475955">
          <w:pPr>
            <w:pStyle w:val="TOC1"/>
            <w:tabs>
              <w:tab w:val="right" w:leader="dot" w:pos="9350"/>
            </w:tabs>
            <w:rPr>
              <w:rFonts w:asciiTheme="minorHAnsi" w:eastAsiaTheme="minorEastAsia" w:hAnsiTheme="minorHAnsi"/>
              <w:noProof/>
              <w:color w:val="000000" w:themeColor="text1"/>
              <w:sz w:val="22"/>
            </w:rPr>
          </w:pPr>
          <w:r w:rsidRPr="00905733">
            <w:rPr>
              <w:rFonts w:cs="Times New Roman"/>
              <w:color w:val="000000" w:themeColor="text1"/>
              <w:szCs w:val="24"/>
            </w:rPr>
            <w:fldChar w:fldCharType="begin"/>
          </w:r>
          <w:r w:rsidR="00985F8C" w:rsidRPr="00905733">
            <w:rPr>
              <w:rFonts w:cs="Times New Roman"/>
              <w:color w:val="000000" w:themeColor="text1"/>
              <w:szCs w:val="24"/>
            </w:rPr>
            <w:instrText xml:space="preserve"> TOC \o "1-3" \h \z \u </w:instrText>
          </w:r>
          <w:r w:rsidRPr="00905733">
            <w:rPr>
              <w:rFonts w:cs="Times New Roman"/>
              <w:color w:val="000000" w:themeColor="text1"/>
              <w:szCs w:val="24"/>
            </w:rPr>
            <w:fldChar w:fldCharType="separate"/>
          </w:r>
          <w:hyperlink w:anchor="_Toc69823890" w:history="1">
            <w:r w:rsidR="008E1A7B" w:rsidRPr="00905733">
              <w:rPr>
                <w:rStyle w:val="Hyperlink"/>
                <w:rFonts w:cs="Times New Roman"/>
                <w:noProof/>
                <w:color w:val="000000" w:themeColor="text1"/>
              </w:rPr>
              <w:t>Introduction</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_Toc69823890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4</w:t>
            </w:r>
            <w:r w:rsidR="008E1A7B" w:rsidRPr="00905733">
              <w:rPr>
                <w:noProof/>
                <w:webHidden/>
                <w:color w:val="000000" w:themeColor="text1"/>
              </w:rPr>
              <w:fldChar w:fldCharType="end"/>
            </w:r>
          </w:hyperlink>
        </w:p>
        <w:p w14:paraId="2973DD4E" w14:textId="77777777" w:rsidR="008E1A7B" w:rsidRPr="00905733" w:rsidRDefault="00BD17C9">
          <w:pPr>
            <w:pStyle w:val="TOC1"/>
            <w:tabs>
              <w:tab w:val="right" w:leader="dot" w:pos="9350"/>
            </w:tabs>
            <w:rPr>
              <w:rFonts w:asciiTheme="minorHAnsi" w:eastAsiaTheme="minorEastAsia" w:hAnsiTheme="minorHAnsi"/>
              <w:noProof/>
              <w:color w:val="000000" w:themeColor="text1"/>
              <w:sz w:val="22"/>
            </w:rPr>
          </w:pPr>
          <w:hyperlink w:anchor="_Toc69823891" w:history="1">
            <w:r w:rsidR="008E1A7B" w:rsidRPr="00905733">
              <w:rPr>
                <w:rStyle w:val="Hyperlink"/>
                <w:rFonts w:cs="Times New Roman"/>
                <w:noProof/>
                <w:color w:val="000000" w:themeColor="text1"/>
                <w:shd w:val="clear" w:color="auto" w:fill="FFFFFF"/>
              </w:rPr>
              <w:t>Main section</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_Toc69823891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5</w:t>
            </w:r>
            <w:r w:rsidR="008E1A7B" w:rsidRPr="00905733">
              <w:rPr>
                <w:noProof/>
                <w:webHidden/>
                <w:color w:val="000000" w:themeColor="text1"/>
              </w:rPr>
              <w:fldChar w:fldCharType="end"/>
            </w:r>
          </w:hyperlink>
        </w:p>
        <w:p w14:paraId="5CFDC4A3" w14:textId="77777777" w:rsidR="008E1A7B" w:rsidRPr="00905733" w:rsidRDefault="00BD17C9">
          <w:pPr>
            <w:pStyle w:val="TOC1"/>
            <w:tabs>
              <w:tab w:val="left" w:pos="440"/>
              <w:tab w:val="right" w:leader="dot" w:pos="9350"/>
            </w:tabs>
            <w:rPr>
              <w:rFonts w:asciiTheme="minorHAnsi" w:eastAsiaTheme="minorEastAsia" w:hAnsiTheme="minorHAnsi"/>
              <w:noProof/>
              <w:color w:val="000000" w:themeColor="text1"/>
              <w:sz w:val="22"/>
            </w:rPr>
          </w:pPr>
          <w:hyperlink w:anchor="_Toc69823892" w:history="1">
            <w:r w:rsidR="008E1A7B" w:rsidRPr="00905733">
              <w:rPr>
                <w:rStyle w:val="Hyperlink"/>
                <w:rFonts w:cs="Times New Roman"/>
                <w:noProof/>
                <w:color w:val="000000" w:themeColor="text1"/>
              </w:rPr>
              <w:t>a.</w:t>
            </w:r>
            <w:r w:rsidR="008E1A7B" w:rsidRPr="00905733">
              <w:rPr>
                <w:rFonts w:asciiTheme="minorHAnsi" w:eastAsiaTheme="minorEastAsia" w:hAnsiTheme="minorHAnsi"/>
                <w:noProof/>
                <w:color w:val="000000" w:themeColor="text1"/>
                <w:sz w:val="22"/>
              </w:rPr>
              <w:tab/>
            </w:r>
            <w:r w:rsidR="008E1A7B" w:rsidRPr="00905733">
              <w:rPr>
                <w:rStyle w:val="Hyperlink"/>
                <w:rFonts w:cs="Times New Roman"/>
                <w:noProof/>
                <w:color w:val="000000" w:themeColor="text1"/>
                <w:shd w:val="clear" w:color="auto" w:fill="FFFFFF"/>
              </w:rPr>
              <w:t>Discussion of project management techniques and tools and the effectiveness of these strategies in the light of pandemic situation</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_Toc69823892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5</w:t>
            </w:r>
            <w:r w:rsidR="008E1A7B" w:rsidRPr="00905733">
              <w:rPr>
                <w:noProof/>
                <w:webHidden/>
                <w:color w:val="000000" w:themeColor="text1"/>
              </w:rPr>
              <w:fldChar w:fldCharType="end"/>
            </w:r>
          </w:hyperlink>
        </w:p>
        <w:p w14:paraId="0E6D901D"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893" w:history="1">
            <w:r w:rsidR="008E1A7B" w:rsidRPr="00905733">
              <w:rPr>
                <w:rStyle w:val="Hyperlink"/>
                <w:rFonts w:eastAsia="Times New Roman"/>
                <w:noProof/>
                <w:color w:val="000000" w:themeColor="text1"/>
              </w:rPr>
              <w:t xml:space="preserve">Agile </w:t>
            </w:r>
            <w:r w:rsidR="008E1A7B" w:rsidRPr="00905733">
              <w:rPr>
                <w:rStyle w:val="Hyperlink"/>
                <w:noProof/>
                <w:color w:val="000000" w:themeColor="text1"/>
              </w:rPr>
              <w:t>Methodology</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_Toc69823893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5</w:t>
            </w:r>
            <w:r w:rsidR="008E1A7B" w:rsidRPr="00905733">
              <w:rPr>
                <w:noProof/>
                <w:webHidden/>
                <w:color w:val="000000" w:themeColor="text1"/>
              </w:rPr>
              <w:fldChar w:fldCharType="end"/>
            </w:r>
          </w:hyperlink>
        </w:p>
        <w:p w14:paraId="1C3E556B"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894" w:history="1">
            <w:r w:rsidR="008E1A7B" w:rsidRPr="00905733">
              <w:rPr>
                <w:rStyle w:val="Hyperlink"/>
                <w:rFonts w:eastAsia="Times New Roman"/>
                <w:noProof/>
                <w:color w:val="000000" w:themeColor="text1"/>
              </w:rPr>
              <w:t>Waterfall Methodology</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_Toc69823894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6</w:t>
            </w:r>
            <w:r w:rsidR="008E1A7B" w:rsidRPr="00905733">
              <w:rPr>
                <w:noProof/>
                <w:webHidden/>
                <w:color w:val="000000" w:themeColor="text1"/>
              </w:rPr>
              <w:fldChar w:fldCharType="end"/>
            </w:r>
          </w:hyperlink>
        </w:p>
        <w:p w14:paraId="1E5FBC25" w14:textId="77777777" w:rsidR="008E1A7B" w:rsidRPr="00905733" w:rsidRDefault="00BD17C9">
          <w:pPr>
            <w:pStyle w:val="TOC1"/>
            <w:tabs>
              <w:tab w:val="left" w:pos="440"/>
              <w:tab w:val="right" w:leader="dot" w:pos="9350"/>
            </w:tabs>
            <w:rPr>
              <w:rFonts w:asciiTheme="minorHAnsi" w:eastAsiaTheme="minorEastAsia" w:hAnsiTheme="minorHAnsi"/>
              <w:noProof/>
              <w:color w:val="000000" w:themeColor="text1"/>
              <w:sz w:val="22"/>
            </w:rPr>
          </w:pPr>
          <w:hyperlink w:anchor="_Toc69823895" w:history="1">
            <w:r w:rsidR="008E1A7B" w:rsidRPr="00905733">
              <w:rPr>
                <w:rStyle w:val="Hyperlink"/>
                <w:rFonts w:cs="Times New Roman"/>
                <w:noProof/>
                <w:color w:val="000000" w:themeColor="text1"/>
              </w:rPr>
              <w:t>b.</w:t>
            </w:r>
            <w:r w:rsidR="008E1A7B" w:rsidRPr="00905733">
              <w:rPr>
                <w:rFonts w:asciiTheme="minorHAnsi" w:eastAsiaTheme="minorEastAsia" w:hAnsiTheme="minorHAnsi"/>
                <w:noProof/>
                <w:color w:val="000000" w:themeColor="text1"/>
                <w:sz w:val="22"/>
              </w:rPr>
              <w:tab/>
            </w:r>
            <w:r w:rsidR="008E1A7B" w:rsidRPr="00905733">
              <w:rPr>
                <w:rStyle w:val="Hyperlink"/>
                <w:rFonts w:cs="Times New Roman"/>
                <w:noProof/>
                <w:color w:val="000000" w:themeColor="text1"/>
              </w:rPr>
              <w:t>Preparation of plan for execution of an event management project and related strategies of communication which will also recognise the changes due to COVID 19</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_Toc69823895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9</w:t>
            </w:r>
            <w:r w:rsidR="008E1A7B" w:rsidRPr="00905733">
              <w:rPr>
                <w:noProof/>
                <w:webHidden/>
                <w:color w:val="000000" w:themeColor="text1"/>
              </w:rPr>
              <w:fldChar w:fldCharType="end"/>
            </w:r>
          </w:hyperlink>
        </w:p>
        <w:p w14:paraId="59C19BDA"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896" w:history="1">
            <w:r w:rsidR="008E1A7B" w:rsidRPr="00905733">
              <w:rPr>
                <w:rStyle w:val="Hyperlink"/>
                <w:noProof/>
                <w:color w:val="000000" w:themeColor="text1"/>
              </w:rPr>
              <w:t>Project description</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_Toc69823896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9</w:t>
            </w:r>
            <w:r w:rsidR="008E1A7B" w:rsidRPr="00905733">
              <w:rPr>
                <w:noProof/>
                <w:webHidden/>
                <w:color w:val="000000" w:themeColor="text1"/>
              </w:rPr>
              <w:fldChar w:fldCharType="end"/>
            </w:r>
          </w:hyperlink>
        </w:p>
        <w:p w14:paraId="7384CDD0"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897" w:history="1">
            <w:r w:rsidR="008E1A7B" w:rsidRPr="00905733">
              <w:rPr>
                <w:rStyle w:val="Hyperlink"/>
                <w:noProof/>
                <w:color w:val="000000" w:themeColor="text1"/>
                <w:lang w:val="en-IN"/>
              </w:rPr>
              <w:t>Project scope</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_Toc69823897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10</w:t>
            </w:r>
            <w:r w:rsidR="008E1A7B" w:rsidRPr="00905733">
              <w:rPr>
                <w:noProof/>
                <w:webHidden/>
                <w:color w:val="000000" w:themeColor="text1"/>
              </w:rPr>
              <w:fldChar w:fldCharType="end"/>
            </w:r>
          </w:hyperlink>
        </w:p>
        <w:p w14:paraId="48D899AD"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898" w:history="1">
            <w:r w:rsidR="008E1A7B" w:rsidRPr="00905733">
              <w:rPr>
                <w:rStyle w:val="Hyperlink"/>
                <w:noProof/>
                <w:color w:val="000000" w:themeColor="text1"/>
              </w:rPr>
              <w:t>Project Budget</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_Toc69823898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10</w:t>
            </w:r>
            <w:r w:rsidR="008E1A7B" w:rsidRPr="00905733">
              <w:rPr>
                <w:noProof/>
                <w:webHidden/>
                <w:color w:val="000000" w:themeColor="text1"/>
              </w:rPr>
              <w:fldChar w:fldCharType="end"/>
            </w:r>
          </w:hyperlink>
        </w:p>
        <w:p w14:paraId="388C5817"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899" w:history="1">
            <w:r w:rsidR="008E1A7B" w:rsidRPr="00905733">
              <w:rPr>
                <w:rStyle w:val="Hyperlink"/>
                <w:noProof/>
                <w:color w:val="000000" w:themeColor="text1"/>
                <w:lang w:val="en-IN"/>
              </w:rPr>
              <w:t>Project Stakeholders and their Responsibilities</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_Toc69823899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11</w:t>
            </w:r>
            <w:r w:rsidR="008E1A7B" w:rsidRPr="00905733">
              <w:rPr>
                <w:noProof/>
                <w:webHidden/>
                <w:color w:val="000000" w:themeColor="text1"/>
              </w:rPr>
              <w:fldChar w:fldCharType="end"/>
            </w:r>
          </w:hyperlink>
        </w:p>
        <w:p w14:paraId="7B1C46D0"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900" w:history="1">
            <w:r w:rsidR="008E1A7B" w:rsidRPr="00905733">
              <w:rPr>
                <w:rStyle w:val="Hyperlink"/>
                <w:noProof/>
                <w:color w:val="000000" w:themeColor="text1"/>
                <w:lang w:val="en-IN"/>
              </w:rPr>
              <w:t>Setting of goals</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_Toc69823900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12</w:t>
            </w:r>
            <w:r w:rsidR="008E1A7B" w:rsidRPr="00905733">
              <w:rPr>
                <w:noProof/>
                <w:webHidden/>
                <w:color w:val="000000" w:themeColor="text1"/>
              </w:rPr>
              <w:fldChar w:fldCharType="end"/>
            </w:r>
          </w:hyperlink>
        </w:p>
        <w:p w14:paraId="06D59F50"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901" w:history="1">
            <w:r w:rsidR="008E1A7B" w:rsidRPr="00905733">
              <w:rPr>
                <w:rStyle w:val="Hyperlink"/>
                <w:noProof/>
                <w:color w:val="000000" w:themeColor="text1"/>
                <w:lang w:val="en-IN"/>
              </w:rPr>
              <w:t>Description of deliverables</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_Toc69823901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12</w:t>
            </w:r>
            <w:r w:rsidR="008E1A7B" w:rsidRPr="00905733">
              <w:rPr>
                <w:noProof/>
                <w:webHidden/>
                <w:color w:val="000000" w:themeColor="text1"/>
              </w:rPr>
              <w:fldChar w:fldCharType="end"/>
            </w:r>
          </w:hyperlink>
        </w:p>
        <w:p w14:paraId="4C4D7C61"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902" w:history="1">
            <w:r w:rsidR="008E1A7B" w:rsidRPr="00905733">
              <w:rPr>
                <w:rStyle w:val="Hyperlink"/>
                <w:noProof/>
                <w:color w:val="000000" w:themeColor="text1"/>
                <w:lang w:val="en-IN"/>
              </w:rPr>
              <w:t>Creation of the project schedule</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_Toc69823902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12</w:t>
            </w:r>
            <w:r w:rsidR="008E1A7B" w:rsidRPr="00905733">
              <w:rPr>
                <w:noProof/>
                <w:webHidden/>
                <w:color w:val="000000" w:themeColor="text1"/>
              </w:rPr>
              <w:fldChar w:fldCharType="end"/>
            </w:r>
          </w:hyperlink>
        </w:p>
        <w:p w14:paraId="53A9778B"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903" w:history="1">
            <w:r w:rsidR="008E1A7B" w:rsidRPr="00905733">
              <w:rPr>
                <w:rStyle w:val="Hyperlink"/>
                <w:noProof/>
                <w:color w:val="000000" w:themeColor="text1"/>
                <w:shd w:val="clear" w:color="auto" w:fill="FFFFFF"/>
              </w:rPr>
              <w:t>Gantt chart</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_Toc69823903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13</w:t>
            </w:r>
            <w:r w:rsidR="008E1A7B" w:rsidRPr="00905733">
              <w:rPr>
                <w:noProof/>
                <w:webHidden/>
                <w:color w:val="000000" w:themeColor="text1"/>
              </w:rPr>
              <w:fldChar w:fldCharType="end"/>
            </w:r>
          </w:hyperlink>
        </w:p>
        <w:p w14:paraId="275BF553"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904" w:history="1">
            <w:r w:rsidR="008E1A7B" w:rsidRPr="00905733">
              <w:rPr>
                <w:rStyle w:val="Hyperlink"/>
                <w:noProof/>
                <w:color w:val="000000" w:themeColor="text1"/>
                <w:lang w:val="en-IN"/>
              </w:rPr>
              <w:t>Project Constrains</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_Toc69823904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13</w:t>
            </w:r>
            <w:r w:rsidR="008E1A7B" w:rsidRPr="00905733">
              <w:rPr>
                <w:noProof/>
                <w:webHidden/>
                <w:color w:val="000000" w:themeColor="text1"/>
              </w:rPr>
              <w:fldChar w:fldCharType="end"/>
            </w:r>
          </w:hyperlink>
        </w:p>
        <w:p w14:paraId="0DDF453A"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905" w:history="1">
            <w:r w:rsidR="008E1A7B" w:rsidRPr="00905733">
              <w:rPr>
                <w:rStyle w:val="Hyperlink"/>
                <w:rFonts w:eastAsia="Times New Roman"/>
                <w:noProof/>
                <w:color w:val="000000" w:themeColor="text1"/>
              </w:rPr>
              <w:t>Risk Register</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_Toc69823905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14</w:t>
            </w:r>
            <w:r w:rsidR="008E1A7B" w:rsidRPr="00905733">
              <w:rPr>
                <w:noProof/>
                <w:webHidden/>
                <w:color w:val="000000" w:themeColor="text1"/>
              </w:rPr>
              <w:fldChar w:fldCharType="end"/>
            </w:r>
          </w:hyperlink>
        </w:p>
        <w:p w14:paraId="496F6DE7"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906" w:history="1">
            <w:r w:rsidR="008E1A7B" w:rsidRPr="00905733">
              <w:rPr>
                <w:rStyle w:val="Hyperlink"/>
                <w:noProof/>
                <w:color w:val="000000" w:themeColor="text1"/>
                <w:lang w:val="en-IN"/>
              </w:rPr>
              <w:t>Communicating the planning of project</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_Toc69823906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14</w:t>
            </w:r>
            <w:r w:rsidR="008E1A7B" w:rsidRPr="00905733">
              <w:rPr>
                <w:noProof/>
                <w:webHidden/>
                <w:color w:val="000000" w:themeColor="text1"/>
              </w:rPr>
              <w:fldChar w:fldCharType="end"/>
            </w:r>
          </w:hyperlink>
        </w:p>
        <w:p w14:paraId="52D81AB9" w14:textId="77777777" w:rsidR="008E1A7B" w:rsidRPr="00905733" w:rsidRDefault="00BD17C9">
          <w:pPr>
            <w:pStyle w:val="TOC1"/>
            <w:tabs>
              <w:tab w:val="right" w:leader="dot" w:pos="9350"/>
            </w:tabs>
            <w:rPr>
              <w:rFonts w:asciiTheme="minorHAnsi" w:eastAsiaTheme="minorEastAsia" w:hAnsiTheme="minorHAnsi"/>
              <w:noProof/>
              <w:color w:val="000000" w:themeColor="text1"/>
              <w:sz w:val="22"/>
            </w:rPr>
          </w:pPr>
          <w:hyperlink w:anchor="_Toc69823907" w:history="1">
            <w:r w:rsidR="008E1A7B" w:rsidRPr="00905733">
              <w:rPr>
                <w:rStyle w:val="Hyperlink"/>
                <w:noProof/>
                <w:color w:val="000000" w:themeColor="text1"/>
              </w:rPr>
              <w:t>c</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_Toc69823907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15</w:t>
            </w:r>
            <w:r w:rsidR="008E1A7B" w:rsidRPr="00905733">
              <w:rPr>
                <w:noProof/>
                <w:webHidden/>
                <w:color w:val="000000" w:themeColor="text1"/>
              </w:rPr>
              <w:fldChar w:fldCharType="end"/>
            </w:r>
          </w:hyperlink>
        </w:p>
        <w:p w14:paraId="478602F3"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908" w:history="1">
            <w:r w:rsidR="008E1A7B" w:rsidRPr="00905733">
              <w:rPr>
                <w:rStyle w:val="Hyperlink"/>
                <w:noProof/>
                <w:color w:val="000000" w:themeColor="text1"/>
              </w:rPr>
              <w:t>c.1 An evaluation of your ability to manage projects in light of the covid19 pandemic</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_Toc69823908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15</w:t>
            </w:r>
            <w:r w:rsidR="008E1A7B" w:rsidRPr="00905733">
              <w:rPr>
                <w:noProof/>
                <w:webHidden/>
                <w:color w:val="000000" w:themeColor="text1"/>
              </w:rPr>
              <w:fldChar w:fldCharType="end"/>
            </w:r>
          </w:hyperlink>
        </w:p>
        <w:p w14:paraId="7B2BF2A6"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909" w:history="1">
            <w:r w:rsidR="008E1A7B" w:rsidRPr="00905733">
              <w:rPr>
                <w:rStyle w:val="Hyperlink"/>
                <w:noProof/>
                <w:color w:val="000000" w:themeColor="text1"/>
              </w:rPr>
              <w:t>c.2 Uses feedback to identify an individual’s strength and weaknesses in conjunction to their project management skills</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_Toc69823909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16</w:t>
            </w:r>
            <w:r w:rsidR="008E1A7B" w:rsidRPr="00905733">
              <w:rPr>
                <w:noProof/>
                <w:webHidden/>
                <w:color w:val="000000" w:themeColor="text1"/>
              </w:rPr>
              <w:fldChar w:fldCharType="end"/>
            </w:r>
          </w:hyperlink>
        </w:p>
        <w:p w14:paraId="6008CA5B" w14:textId="77777777" w:rsidR="008E1A7B" w:rsidRPr="00905733" w:rsidRDefault="00BD17C9">
          <w:pPr>
            <w:pStyle w:val="TOC2"/>
            <w:tabs>
              <w:tab w:val="right" w:leader="dot" w:pos="9350"/>
            </w:tabs>
            <w:rPr>
              <w:rFonts w:asciiTheme="minorHAnsi" w:eastAsiaTheme="minorEastAsia" w:hAnsiTheme="minorHAnsi"/>
              <w:noProof/>
              <w:color w:val="000000" w:themeColor="text1"/>
              <w:sz w:val="22"/>
            </w:rPr>
          </w:pPr>
          <w:hyperlink w:anchor="_Toc69823910" w:history="1">
            <w:r w:rsidR="008E1A7B" w:rsidRPr="00905733">
              <w:rPr>
                <w:rStyle w:val="Hyperlink"/>
                <w:noProof/>
                <w:color w:val="000000" w:themeColor="text1"/>
              </w:rPr>
              <w:t>c.3 Develop a self-development plan that clearly states how they can improve their project management skills.</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_Toc69823910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17</w:t>
            </w:r>
            <w:r w:rsidR="008E1A7B" w:rsidRPr="00905733">
              <w:rPr>
                <w:noProof/>
                <w:webHidden/>
                <w:color w:val="000000" w:themeColor="text1"/>
              </w:rPr>
              <w:fldChar w:fldCharType="end"/>
            </w:r>
          </w:hyperlink>
        </w:p>
        <w:p w14:paraId="4C47EF3B" w14:textId="77777777" w:rsidR="008E1A7B" w:rsidRPr="00905733" w:rsidRDefault="00BD17C9">
          <w:pPr>
            <w:pStyle w:val="TOC1"/>
            <w:tabs>
              <w:tab w:val="right" w:leader="dot" w:pos="9350"/>
            </w:tabs>
            <w:rPr>
              <w:rFonts w:asciiTheme="minorHAnsi" w:eastAsiaTheme="minorEastAsia" w:hAnsiTheme="minorHAnsi"/>
              <w:noProof/>
              <w:color w:val="000000" w:themeColor="text1"/>
              <w:sz w:val="22"/>
            </w:rPr>
          </w:pPr>
          <w:hyperlink w:anchor="_Toc69823911" w:history="1">
            <w:r w:rsidR="008E1A7B" w:rsidRPr="00905733">
              <w:rPr>
                <w:rStyle w:val="Hyperlink"/>
                <w:noProof/>
                <w:color w:val="000000" w:themeColor="text1"/>
              </w:rPr>
              <w:t>Conclusion</w:t>
            </w:r>
            <w:r w:rsidR="008E1A7B" w:rsidRPr="00905733">
              <w:rPr>
                <w:noProof/>
                <w:webHidden/>
                <w:color w:val="000000" w:themeColor="text1"/>
              </w:rPr>
              <w:tab/>
            </w:r>
            <w:r w:rsidR="008E1A7B" w:rsidRPr="00905733">
              <w:rPr>
                <w:noProof/>
                <w:webHidden/>
                <w:color w:val="000000" w:themeColor="text1"/>
              </w:rPr>
              <w:fldChar w:fldCharType="begin"/>
            </w:r>
            <w:r w:rsidR="008E1A7B" w:rsidRPr="00905733">
              <w:rPr>
                <w:noProof/>
                <w:webHidden/>
                <w:color w:val="000000" w:themeColor="text1"/>
              </w:rPr>
              <w:instrText xml:space="preserve"> PAGEREF _Toc69823911 \h </w:instrText>
            </w:r>
            <w:r w:rsidR="008E1A7B" w:rsidRPr="00905733">
              <w:rPr>
                <w:noProof/>
                <w:webHidden/>
                <w:color w:val="000000" w:themeColor="text1"/>
              </w:rPr>
            </w:r>
            <w:r w:rsidR="008E1A7B" w:rsidRPr="00905733">
              <w:rPr>
                <w:noProof/>
                <w:webHidden/>
                <w:color w:val="000000" w:themeColor="text1"/>
              </w:rPr>
              <w:fldChar w:fldCharType="separate"/>
            </w:r>
            <w:r w:rsidR="008E1A7B" w:rsidRPr="00905733">
              <w:rPr>
                <w:noProof/>
                <w:webHidden/>
                <w:color w:val="000000" w:themeColor="text1"/>
              </w:rPr>
              <w:t>20</w:t>
            </w:r>
            <w:r w:rsidR="008E1A7B" w:rsidRPr="00905733">
              <w:rPr>
                <w:noProof/>
                <w:webHidden/>
                <w:color w:val="000000" w:themeColor="text1"/>
              </w:rPr>
              <w:fldChar w:fldCharType="end"/>
            </w:r>
          </w:hyperlink>
        </w:p>
        <w:p w14:paraId="7EB19308" w14:textId="0DEA63D7" w:rsidR="008E1A7B" w:rsidRPr="00905733" w:rsidRDefault="00BD17C9">
          <w:pPr>
            <w:pStyle w:val="TOC1"/>
            <w:tabs>
              <w:tab w:val="right" w:leader="dot" w:pos="9350"/>
            </w:tabs>
            <w:rPr>
              <w:rFonts w:asciiTheme="minorHAnsi" w:eastAsiaTheme="minorEastAsia" w:hAnsiTheme="minorHAnsi"/>
              <w:noProof/>
              <w:color w:val="000000" w:themeColor="text1"/>
              <w:sz w:val="22"/>
            </w:rPr>
          </w:pPr>
          <w:hyperlink w:anchor="_Toc69823912" w:history="1">
            <w:r w:rsidR="008E1A7B" w:rsidRPr="00905733">
              <w:rPr>
                <w:rStyle w:val="Hyperlink"/>
                <w:rFonts w:cs="Times New Roman"/>
                <w:noProof/>
                <w:color w:val="000000" w:themeColor="text1"/>
              </w:rPr>
              <w:t>References</w:t>
            </w:r>
            <w:r w:rsidR="008E1A7B" w:rsidRPr="00905733">
              <w:rPr>
                <w:noProof/>
                <w:webHidden/>
                <w:color w:val="000000" w:themeColor="text1"/>
              </w:rPr>
              <w:tab/>
            </w:r>
            <w:r w:rsidR="00905733">
              <w:rPr>
                <w:noProof/>
                <w:webHidden/>
                <w:color w:val="000000" w:themeColor="text1"/>
              </w:rPr>
              <w:t>21</w:t>
            </w:r>
          </w:hyperlink>
        </w:p>
        <w:p w14:paraId="7D62899F" w14:textId="77777777" w:rsidR="00985F8C" w:rsidRPr="00905733" w:rsidRDefault="00475955" w:rsidP="00985F8C">
          <w:pPr>
            <w:rPr>
              <w:rFonts w:cs="Times New Roman"/>
              <w:color w:val="000000" w:themeColor="text1"/>
              <w:szCs w:val="24"/>
            </w:rPr>
          </w:pPr>
          <w:r w:rsidRPr="00905733">
            <w:rPr>
              <w:rFonts w:cs="Times New Roman"/>
              <w:color w:val="000000" w:themeColor="text1"/>
              <w:szCs w:val="24"/>
            </w:rPr>
            <w:fldChar w:fldCharType="end"/>
          </w:r>
        </w:p>
      </w:sdtContent>
    </w:sdt>
    <w:p w14:paraId="4846925F" w14:textId="77777777" w:rsidR="00985F8C" w:rsidRPr="00905733" w:rsidRDefault="00985F8C">
      <w:pPr>
        <w:rPr>
          <w:rFonts w:eastAsiaTheme="majorEastAsia" w:cs="Times New Roman"/>
          <w:b/>
          <w:bCs/>
          <w:color w:val="000000" w:themeColor="text1"/>
          <w:szCs w:val="24"/>
          <w:lang w:val="en-IN"/>
        </w:rPr>
      </w:pPr>
      <w:r w:rsidRPr="00905733">
        <w:rPr>
          <w:rFonts w:cs="Times New Roman"/>
          <w:color w:val="000000" w:themeColor="text1"/>
          <w:szCs w:val="24"/>
        </w:rPr>
        <w:br w:type="page"/>
      </w:r>
    </w:p>
    <w:p w14:paraId="566A18DB" w14:textId="77777777" w:rsidR="002F3139" w:rsidRPr="00905733" w:rsidRDefault="002F3139" w:rsidP="00985F8C">
      <w:pPr>
        <w:pStyle w:val="Heading1"/>
        <w:rPr>
          <w:rFonts w:cs="Times New Roman"/>
          <w:color w:val="000000" w:themeColor="text1"/>
          <w:szCs w:val="24"/>
        </w:rPr>
      </w:pPr>
      <w:bookmarkStart w:id="1" w:name="_Toc69823890"/>
      <w:r w:rsidRPr="00905733">
        <w:rPr>
          <w:rFonts w:cs="Times New Roman"/>
          <w:color w:val="000000" w:themeColor="text1"/>
          <w:szCs w:val="24"/>
        </w:rPr>
        <w:lastRenderedPageBreak/>
        <w:t>Introduction</w:t>
      </w:r>
      <w:bookmarkEnd w:id="0"/>
      <w:bookmarkEnd w:id="1"/>
    </w:p>
    <w:p w14:paraId="3F487B4D" w14:textId="77777777" w:rsidR="002F3139" w:rsidRPr="00905733" w:rsidRDefault="002F3139" w:rsidP="00985F8C">
      <w:pPr>
        <w:rPr>
          <w:rFonts w:cs="Times New Roman"/>
          <w:color w:val="000000" w:themeColor="text1"/>
          <w:szCs w:val="24"/>
        </w:rPr>
      </w:pPr>
      <w:r w:rsidRPr="00905733">
        <w:rPr>
          <w:rFonts w:cs="Times New Roman"/>
          <w:color w:val="000000" w:themeColor="text1"/>
          <w:szCs w:val="24"/>
        </w:rPr>
        <w:t xml:space="preserve">Managing the projects can be considered as the </w:t>
      </w:r>
      <w:r w:rsidR="009E7435" w:rsidRPr="00905733">
        <w:rPr>
          <w:rFonts w:cs="Times New Roman"/>
          <w:color w:val="000000" w:themeColor="text1"/>
          <w:szCs w:val="24"/>
        </w:rPr>
        <w:t xml:space="preserve">appropriate method of applying various techniques, tools, skills, abilities and knowledge which is extremely beneficial for the organizations because the objectives of the projects can be achieved. In this report </w:t>
      </w:r>
      <w:r w:rsidR="009C51B0" w:rsidRPr="00905733">
        <w:rPr>
          <w:rFonts w:cs="Times New Roman"/>
          <w:color w:val="000000" w:themeColor="text1"/>
          <w:szCs w:val="24"/>
        </w:rPr>
        <w:t>critical evaluation</w:t>
      </w:r>
      <w:r w:rsidR="0025754A" w:rsidRPr="00905733">
        <w:rPr>
          <w:rFonts w:cs="Times New Roman"/>
          <w:color w:val="000000" w:themeColor="text1"/>
          <w:szCs w:val="24"/>
        </w:rPr>
        <w:t xml:space="preserve"> of the usefulness of the techniques and the tools of project management in order to manage the project in the organization and the planning of executing an event management project using effective strategies and techniques in order to make the plan effective in the organization .The report will also provide the demonstration </w:t>
      </w:r>
      <w:r w:rsidR="0001454E" w:rsidRPr="00905733">
        <w:rPr>
          <w:rFonts w:cs="Times New Roman"/>
          <w:color w:val="000000" w:themeColor="text1"/>
          <w:szCs w:val="24"/>
        </w:rPr>
        <w:t>of the</w:t>
      </w:r>
      <w:r w:rsidR="0025754A" w:rsidRPr="00905733">
        <w:rPr>
          <w:rFonts w:cs="Times New Roman"/>
          <w:color w:val="000000" w:themeColor="text1"/>
          <w:szCs w:val="24"/>
        </w:rPr>
        <w:t xml:space="preserve"> reflection of the abilities to handle the project in an effective manner in the pandemic situation of COVID 19 </w:t>
      </w:r>
      <w:r w:rsidR="0001454E" w:rsidRPr="00905733">
        <w:rPr>
          <w:rFonts w:cs="Times New Roman"/>
          <w:color w:val="000000" w:themeColor="text1"/>
          <w:szCs w:val="24"/>
        </w:rPr>
        <w:t xml:space="preserve">and the feedback has been obtained from others in order to understand the abilities and skills which is required in the planning of project .A personal developmental plan will also be generated in order to improve the performance and the activities in managing the </w:t>
      </w:r>
      <w:r w:rsidR="00867A44" w:rsidRPr="00905733">
        <w:rPr>
          <w:rFonts w:cs="Times New Roman"/>
          <w:color w:val="000000" w:themeColor="text1"/>
          <w:szCs w:val="24"/>
        </w:rPr>
        <w:t>projects. Event</w:t>
      </w:r>
      <w:r w:rsidR="00A67F38" w:rsidRPr="00905733">
        <w:rPr>
          <w:rFonts w:cs="Times New Roman"/>
          <w:color w:val="000000" w:themeColor="text1"/>
          <w:szCs w:val="24"/>
        </w:rPr>
        <w:t xml:space="preserve"> management project is selected for conducting this report </w:t>
      </w:r>
      <w:r w:rsidR="00867A44" w:rsidRPr="00905733">
        <w:rPr>
          <w:rFonts w:cs="Times New Roman"/>
          <w:color w:val="000000" w:themeColor="text1"/>
          <w:szCs w:val="24"/>
        </w:rPr>
        <w:t>effectively and for evaluation the project plan management.</w:t>
      </w:r>
    </w:p>
    <w:p w14:paraId="5AAF0878" w14:textId="77777777" w:rsidR="00E555FA" w:rsidRPr="00905733" w:rsidRDefault="00E555FA" w:rsidP="00ED453B">
      <w:pPr>
        <w:rPr>
          <w:i/>
          <w:iCs/>
          <w:color w:val="000000" w:themeColor="text1"/>
        </w:rPr>
      </w:pPr>
      <w:r w:rsidRPr="00905733">
        <w:rPr>
          <w:i/>
          <w:iCs/>
          <w:color w:val="000000" w:themeColor="text1"/>
        </w:rPr>
        <w:t xml:space="preserve">Overview of </w:t>
      </w:r>
      <w:r w:rsidR="00AE4AAE" w:rsidRPr="00905733">
        <w:rPr>
          <w:i/>
          <w:iCs/>
          <w:color w:val="000000" w:themeColor="text1"/>
        </w:rPr>
        <w:t xml:space="preserve">the </w:t>
      </w:r>
      <w:r w:rsidRPr="00905733">
        <w:rPr>
          <w:i/>
          <w:iCs/>
          <w:color w:val="000000" w:themeColor="text1"/>
        </w:rPr>
        <w:t>chosen</w:t>
      </w:r>
      <w:r w:rsidR="00393FF0" w:rsidRPr="00905733">
        <w:rPr>
          <w:i/>
          <w:iCs/>
          <w:color w:val="000000" w:themeColor="text1"/>
        </w:rPr>
        <w:t xml:space="preserve"> or the selected</w:t>
      </w:r>
      <w:r w:rsidRPr="00905733">
        <w:rPr>
          <w:i/>
          <w:iCs/>
          <w:color w:val="000000" w:themeColor="text1"/>
        </w:rPr>
        <w:t xml:space="preserve"> organization</w:t>
      </w:r>
    </w:p>
    <w:p w14:paraId="07E4D916" w14:textId="77777777" w:rsidR="00E555FA" w:rsidRPr="00905733" w:rsidRDefault="00E555FA" w:rsidP="00985F8C">
      <w:pPr>
        <w:rPr>
          <w:rFonts w:cs="Times New Roman"/>
          <w:color w:val="000000" w:themeColor="text1"/>
          <w:szCs w:val="24"/>
          <w:shd w:val="clear" w:color="auto" w:fill="FFFFFF"/>
        </w:rPr>
      </w:pPr>
      <w:r w:rsidRPr="00905733">
        <w:rPr>
          <w:rFonts w:cs="Times New Roman"/>
          <w:color w:val="000000" w:themeColor="text1"/>
          <w:szCs w:val="24"/>
        </w:rPr>
        <w:t>Sainsbury is known as the 2</w:t>
      </w:r>
      <w:r w:rsidRPr="00905733">
        <w:rPr>
          <w:rFonts w:cs="Times New Roman"/>
          <w:color w:val="000000" w:themeColor="text1"/>
          <w:szCs w:val="24"/>
          <w:vertAlign w:val="superscript"/>
        </w:rPr>
        <w:t>nd</w:t>
      </w:r>
      <w:r w:rsidRPr="00905733">
        <w:rPr>
          <w:rFonts w:cs="Times New Roman"/>
          <w:color w:val="000000" w:themeColor="text1"/>
          <w:szCs w:val="24"/>
        </w:rPr>
        <w:t xml:space="preserve"> largest supermarkets in the organization </w:t>
      </w:r>
      <w:r w:rsidR="00F46F45" w:rsidRPr="00905733">
        <w:rPr>
          <w:rFonts w:cs="Times New Roman"/>
          <w:color w:val="000000" w:themeColor="text1"/>
          <w:szCs w:val="24"/>
        </w:rPr>
        <w:t>and this organization has about 20% share of sector of supermarket and this company was established in the year 1869 by the person named John James Sainsbury and the first shop was established in Drury Lane .the company have achieved  a huge success after its establishment and it became the largest manufacturer of groceries  in the year 1922 .Sainsbury have many competitors in the business market such as Tesco plc, Asda and they are often overtaking the position of Sainsbury in the market</w:t>
      </w:r>
      <w:r w:rsidR="007C1486" w:rsidRPr="00905733">
        <w:rPr>
          <w:rFonts w:cs="Times New Roman"/>
          <w:color w:val="000000" w:themeColor="text1"/>
          <w:szCs w:val="24"/>
        </w:rPr>
        <w:t xml:space="preserve"> </w:t>
      </w:r>
      <w:r w:rsidR="00A935AE" w:rsidRPr="00905733">
        <w:rPr>
          <w:rFonts w:cs="Times New Roman"/>
          <w:color w:val="000000" w:themeColor="text1"/>
          <w:szCs w:val="24"/>
        </w:rPr>
        <w:t>(</w:t>
      </w:r>
      <w:r w:rsidR="00A935AE" w:rsidRPr="00905733">
        <w:rPr>
          <w:rFonts w:cs="Times New Roman"/>
          <w:color w:val="000000" w:themeColor="text1"/>
          <w:szCs w:val="24"/>
          <w:shd w:val="clear" w:color="auto" w:fill="FFFFFF"/>
        </w:rPr>
        <w:t>Mortimer and Grimmer 2019)</w:t>
      </w:r>
      <w:r w:rsidR="00F46F45" w:rsidRPr="00905733">
        <w:rPr>
          <w:rFonts w:cs="Times New Roman"/>
          <w:color w:val="000000" w:themeColor="text1"/>
          <w:szCs w:val="24"/>
        </w:rPr>
        <w:t xml:space="preserve">. Sainsbury is divided into three parts such as Sainsbury supermarket, Sainsbury Bank and the Sainsbury support </w:t>
      </w:r>
      <w:r w:rsidR="00A935AE" w:rsidRPr="00905733">
        <w:rPr>
          <w:rFonts w:cs="Times New Roman"/>
          <w:color w:val="000000" w:themeColor="text1"/>
          <w:szCs w:val="24"/>
        </w:rPr>
        <w:t>centre. The</w:t>
      </w:r>
      <w:r w:rsidR="00F46F45" w:rsidRPr="00905733">
        <w:rPr>
          <w:rFonts w:cs="Times New Roman"/>
          <w:color w:val="000000" w:themeColor="text1"/>
          <w:szCs w:val="24"/>
        </w:rPr>
        <w:t xml:space="preserve"> organization have </w:t>
      </w:r>
      <w:r w:rsidR="00A935AE" w:rsidRPr="00905733">
        <w:rPr>
          <w:rFonts w:cs="Times New Roman"/>
          <w:color w:val="000000" w:themeColor="text1"/>
          <w:szCs w:val="24"/>
        </w:rPr>
        <w:t>applied</w:t>
      </w:r>
      <w:r w:rsidR="00F46F45" w:rsidRPr="00905733">
        <w:rPr>
          <w:rFonts w:cs="Times New Roman"/>
          <w:color w:val="000000" w:themeColor="text1"/>
          <w:szCs w:val="24"/>
        </w:rPr>
        <w:t xml:space="preserve"> various strategies in improve the economic conditions </w:t>
      </w:r>
      <w:r w:rsidR="00A935AE" w:rsidRPr="00905733">
        <w:rPr>
          <w:rFonts w:cs="Times New Roman"/>
          <w:color w:val="000000" w:themeColor="text1"/>
          <w:szCs w:val="24"/>
        </w:rPr>
        <w:t>in</w:t>
      </w:r>
      <w:r w:rsidR="00F46F45" w:rsidRPr="00905733">
        <w:rPr>
          <w:rFonts w:cs="Times New Roman"/>
          <w:color w:val="000000" w:themeColor="text1"/>
          <w:szCs w:val="24"/>
        </w:rPr>
        <w:t xml:space="preserve"> the</w:t>
      </w:r>
      <w:r w:rsidR="00A935AE" w:rsidRPr="00905733">
        <w:rPr>
          <w:rFonts w:cs="Times New Roman"/>
          <w:color w:val="000000" w:themeColor="text1"/>
          <w:szCs w:val="24"/>
        </w:rPr>
        <w:t xml:space="preserve"> business market (</w:t>
      </w:r>
      <w:r w:rsidR="00A935AE" w:rsidRPr="00905733">
        <w:rPr>
          <w:rFonts w:cs="Times New Roman"/>
          <w:color w:val="000000" w:themeColor="text1"/>
          <w:szCs w:val="24"/>
          <w:shd w:val="clear" w:color="auto" w:fill="FFFFFF"/>
        </w:rPr>
        <w:t>Asha, 2020).</w:t>
      </w:r>
    </w:p>
    <w:p w14:paraId="7168CD46" w14:textId="77777777" w:rsidR="00ED453B" w:rsidRPr="00905733" w:rsidRDefault="00ED453B" w:rsidP="00985F8C">
      <w:pPr>
        <w:pStyle w:val="Heading1"/>
        <w:rPr>
          <w:rFonts w:cs="Times New Roman"/>
          <w:color w:val="000000" w:themeColor="text1"/>
          <w:szCs w:val="24"/>
          <w:shd w:val="clear" w:color="auto" w:fill="FFFFFF"/>
        </w:rPr>
      </w:pPr>
      <w:bookmarkStart w:id="2" w:name="_Toc69823891"/>
      <w:r w:rsidRPr="00905733">
        <w:rPr>
          <w:rFonts w:cs="Times New Roman"/>
          <w:color w:val="000000" w:themeColor="text1"/>
          <w:szCs w:val="24"/>
          <w:shd w:val="clear" w:color="auto" w:fill="FFFFFF"/>
        </w:rPr>
        <w:lastRenderedPageBreak/>
        <w:t>Main section</w:t>
      </w:r>
      <w:bookmarkEnd w:id="2"/>
    </w:p>
    <w:p w14:paraId="5C97DDAE" w14:textId="77777777" w:rsidR="00A935AE" w:rsidRPr="00905733" w:rsidRDefault="00116568" w:rsidP="00ED453B">
      <w:pPr>
        <w:pStyle w:val="Heading1"/>
        <w:numPr>
          <w:ilvl w:val="0"/>
          <w:numId w:val="6"/>
        </w:numPr>
        <w:rPr>
          <w:rFonts w:cs="Times New Roman"/>
          <w:color w:val="000000" w:themeColor="text1"/>
          <w:szCs w:val="24"/>
          <w:shd w:val="clear" w:color="auto" w:fill="FFFFFF"/>
        </w:rPr>
      </w:pPr>
      <w:bookmarkStart w:id="3" w:name="_Toc69823892"/>
      <w:r w:rsidRPr="00905733">
        <w:rPr>
          <w:rFonts w:cs="Times New Roman"/>
          <w:color w:val="000000" w:themeColor="text1"/>
          <w:szCs w:val="24"/>
          <w:shd w:val="clear" w:color="auto" w:fill="FFFFFF"/>
        </w:rPr>
        <w:t>Discussion of project management techniques and tools and the effectiveness of these strategies in the light of pandemic situation</w:t>
      </w:r>
      <w:bookmarkEnd w:id="3"/>
    </w:p>
    <w:p w14:paraId="492041BD" w14:textId="77777777" w:rsidR="004A1A23" w:rsidRPr="00905733" w:rsidRDefault="004A1A23" w:rsidP="004A1A23">
      <w:pPr>
        <w:pStyle w:val="Normal1"/>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The framework of this project demonstrates the need of an application being developed by the retail enterprise Sainsbury in order to communicate, recruit and train the employees effectively. The tool of project management within the framework of this project will be adhering to Agile Methodology. </w:t>
      </w:r>
    </w:p>
    <w:p w14:paraId="7586CE37" w14:textId="77777777" w:rsidR="004A1A23" w:rsidRPr="00905733" w:rsidRDefault="004A1A23" w:rsidP="003C323D">
      <w:pPr>
        <w:pStyle w:val="Heading2"/>
        <w:numPr>
          <w:ilvl w:val="0"/>
          <w:numId w:val="14"/>
        </w:numPr>
        <w:rPr>
          <w:rFonts w:eastAsia="Times New Roman"/>
          <w:color w:val="000000" w:themeColor="text1"/>
        </w:rPr>
      </w:pPr>
      <w:bookmarkStart w:id="4" w:name="_Toc69823893"/>
      <w:r w:rsidRPr="00905733">
        <w:rPr>
          <w:rFonts w:eastAsia="Times New Roman"/>
          <w:color w:val="000000" w:themeColor="text1"/>
        </w:rPr>
        <w:t xml:space="preserve">Agile </w:t>
      </w:r>
      <w:r w:rsidRPr="00905733">
        <w:rPr>
          <w:color w:val="000000" w:themeColor="text1"/>
          <w:szCs w:val="24"/>
        </w:rPr>
        <w:t>Methodology</w:t>
      </w:r>
      <w:bookmarkEnd w:id="4"/>
    </w:p>
    <w:p w14:paraId="4FA21D06" w14:textId="77777777" w:rsidR="004A1A23" w:rsidRPr="00905733" w:rsidRDefault="004A1A23" w:rsidP="004A1A23">
      <w:pPr>
        <w:pStyle w:val="Normal1"/>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The components of agile methodology are used extensively in maintaining and developing the activities associated with exclusive software being initiated by an enterprise. Agile methodology was incorporated in 2001 and enhances the activities associated with the development phases of a project. The important features of agile methodology constitute:</w:t>
      </w:r>
    </w:p>
    <w:p w14:paraId="19405190" w14:textId="77777777" w:rsidR="004A1A23" w:rsidRPr="00905733" w:rsidRDefault="004A1A23" w:rsidP="003C323D">
      <w:pPr>
        <w:pStyle w:val="Normal1"/>
        <w:numPr>
          <w:ilvl w:val="0"/>
          <w:numId w:val="15"/>
        </w:numP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Enhanced interactions amongst the operational members and stakeholders</w:t>
      </w:r>
    </w:p>
    <w:p w14:paraId="5385C7BF" w14:textId="77777777" w:rsidR="004A1A23" w:rsidRPr="00905733" w:rsidRDefault="004A1A23" w:rsidP="003C323D">
      <w:pPr>
        <w:pStyle w:val="Normal1"/>
        <w:numPr>
          <w:ilvl w:val="0"/>
          <w:numId w:val="15"/>
        </w:numP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Swift and rapid response for incorporating changes within the framework of development phases</w:t>
      </w:r>
    </w:p>
    <w:p w14:paraId="4E4CBA56" w14:textId="77777777" w:rsidR="004A1A23" w:rsidRPr="00905733" w:rsidRDefault="004A1A23" w:rsidP="003C323D">
      <w:pPr>
        <w:pStyle w:val="Normal1"/>
        <w:numPr>
          <w:ilvl w:val="0"/>
          <w:numId w:val="15"/>
        </w:numP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Involves participation of the customers and clients </w:t>
      </w:r>
    </w:p>
    <w:p w14:paraId="709547CF" w14:textId="77777777" w:rsidR="004A1A23" w:rsidRPr="00905733" w:rsidRDefault="004A1A23" w:rsidP="003C323D">
      <w:pPr>
        <w:pStyle w:val="Normal1"/>
        <w:numPr>
          <w:ilvl w:val="0"/>
          <w:numId w:val="15"/>
        </w:numP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Comprised advanced documentation in accordance with the software being implied</w:t>
      </w:r>
    </w:p>
    <w:p w14:paraId="29F0D6D9" w14:textId="77777777" w:rsidR="004A1A23" w:rsidRPr="00905733" w:rsidRDefault="004A1A23" w:rsidP="004A1A23">
      <w:pPr>
        <w:pStyle w:val="Normal1"/>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The implementation of the agile methodology within the framework of the project initiated by Sainsbury will engrave a pathway for the company’s business factors in adhering advanced software emulsions. The framework of the agile methodology allows in segregating the essential activities individually within the development phases of the project. The client and customers comprise the authority of recommending solutions in accordance with lacking areas of the software. In addition to all the instances, the components of agile methodology advance the activities of a developing project by mitigating the errors during the processing phases. The methodology comprises negligible documentation and paperwork in comparison to other methodologies of project management (</w:t>
      </w:r>
      <w:r w:rsidRPr="00905733">
        <w:rPr>
          <w:rFonts w:ascii="Times New Roman" w:hAnsi="Times New Roman" w:cs="Times New Roman"/>
          <w:color w:val="000000" w:themeColor="text1"/>
          <w:sz w:val="24"/>
          <w:szCs w:val="24"/>
          <w:shd w:val="clear" w:color="auto" w:fill="FFFFFF"/>
        </w:rPr>
        <w:t xml:space="preserve">Hayat </w:t>
      </w:r>
      <w:r w:rsidRPr="00905733">
        <w:rPr>
          <w:rFonts w:ascii="Times New Roman" w:hAnsi="Times New Roman" w:cs="Times New Roman"/>
          <w:i/>
          <w:color w:val="000000" w:themeColor="text1"/>
          <w:sz w:val="24"/>
          <w:szCs w:val="24"/>
          <w:shd w:val="clear" w:color="auto" w:fill="FFFFFF"/>
        </w:rPr>
        <w:t xml:space="preserve">et al., </w:t>
      </w:r>
      <w:r w:rsidRPr="00905733">
        <w:rPr>
          <w:rFonts w:ascii="Times New Roman" w:hAnsi="Times New Roman" w:cs="Times New Roman"/>
          <w:color w:val="000000" w:themeColor="text1"/>
          <w:sz w:val="24"/>
          <w:szCs w:val="24"/>
          <w:shd w:val="clear" w:color="auto" w:fill="FFFFFF"/>
        </w:rPr>
        <w:t>2019)</w:t>
      </w:r>
      <w:r w:rsidRPr="00905733">
        <w:rPr>
          <w:rFonts w:ascii="Times New Roman" w:eastAsia="Times New Roman" w:hAnsi="Times New Roman" w:cs="Times New Roman"/>
          <w:color w:val="000000" w:themeColor="text1"/>
          <w:sz w:val="24"/>
          <w:szCs w:val="24"/>
        </w:rPr>
        <w:t>. The individual activity within the framework of this methodology is directed to individual testing, engraving a pathway for the “developers” and “testers” to work collaboratively. Scrum and Kanban are the renowned procedures corresponding to agile methodology and implemented vividly in the development phases of projects comprising the usage of software (</w:t>
      </w:r>
      <w:r w:rsidRPr="00905733">
        <w:rPr>
          <w:rFonts w:ascii="Times New Roman" w:hAnsi="Times New Roman" w:cs="Times New Roman"/>
          <w:color w:val="000000" w:themeColor="text1"/>
          <w:sz w:val="24"/>
          <w:szCs w:val="24"/>
          <w:shd w:val="clear" w:color="auto" w:fill="FFFFFF"/>
        </w:rPr>
        <w:t>Rasnacis and Berzisa, 2017)</w:t>
      </w:r>
      <w:r w:rsidRPr="00905733">
        <w:rPr>
          <w:rFonts w:ascii="Times New Roman" w:eastAsia="Times New Roman" w:hAnsi="Times New Roman" w:cs="Times New Roman"/>
          <w:color w:val="000000" w:themeColor="text1"/>
          <w:sz w:val="24"/>
          <w:szCs w:val="24"/>
        </w:rPr>
        <w:t xml:space="preserve">. The </w:t>
      </w:r>
      <w:r w:rsidRPr="00905733">
        <w:rPr>
          <w:rFonts w:ascii="Times New Roman" w:eastAsia="Times New Roman" w:hAnsi="Times New Roman" w:cs="Times New Roman"/>
          <w:color w:val="000000" w:themeColor="text1"/>
          <w:sz w:val="24"/>
          <w:szCs w:val="24"/>
        </w:rPr>
        <w:lastRenderedPageBreak/>
        <w:t xml:space="preserve">framework of this project comprises the development of a software application initiated by Sainsbury for communicating and training their employee base in accordance with the protocol of Covid-19 requiring remote working in enterprises. </w:t>
      </w:r>
    </w:p>
    <w:p w14:paraId="176F060C" w14:textId="77777777" w:rsidR="004A1A23" w:rsidRPr="00905733" w:rsidRDefault="004A1A23" w:rsidP="003C323D">
      <w:pPr>
        <w:pStyle w:val="Heading2"/>
        <w:numPr>
          <w:ilvl w:val="0"/>
          <w:numId w:val="13"/>
        </w:numPr>
        <w:rPr>
          <w:rFonts w:eastAsia="Times New Roman"/>
          <w:color w:val="000000" w:themeColor="text1"/>
        </w:rPr>
      </w:pPr>
      <w:bookmarkStart w:id="5" w:name="_Toc69823894"/>
      <w:r w:rsidRPr="00905733">
        <w:rPr>
          <w:rFonts w:eastAsia="Times New Roman"/>
          <w:color w:val="000000" w:themeColor="text1"/>
        </w:rPr>
        <w:t>Waterfall Methodology</w:t>
      </w:r>
      <w:bookmarkEnd w:id="5"/>
    </w:p>
    <w:p w14:paraId="1947AB37" w14:textId="77777777" w:rsidR="004A1A23" w:rsidRPr="00905733" w:rsidRDefault="004A1A23" w:rsidP="004A1A23">
      <w:pPr>
        <w:pStyle w:val="Normal1"/>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The framework of water methodology has been effective in managing projects prior to the usage of agile methodology. This methodology has also been adhered to in developing software applications within the framework of project management but comprises massive paperwork in comparison to agile methodology. Prior to the initiation of the activities within the project’s development phases, the framework of the project required efficient and detailed documentation. The waterfall methodology does not segregate the activities individually for progressing the development phases of the project (</w:t>
      </w:r>
      <w:r w:rsidRPr="00905733">
        <w:rPr>
          <w:rFonts w:ascii="Times New Roman" w:hAnsi="Times New Roman" w:cs="Times New Roman"/>
          <w:color w:val="000000" w:themeColor="text1"/>
          <w:sz w:val="24"/>
          <w:szCs w:val="24"/>
          <w:shd w:val="clear" w:color="auto" w:fill="FFFFFF"/>
        </w:rPr>
        <w:t xml:space="preserve">Andrei </w:t>
      </w:r>
      <w:r w:rsidRPr="00905733">
        <w:rPr>
          <w:rFonts w:ascii="Times New Roman" w:hAnsi="Times New Roman" w:cs="Times New Roman"/>
          <w:i/>
          <w:color w:val="000000" w:themeColor="text1"/>
          <w:sz w:val="24"/>
          <w:szCs w:val="24"/>
          <w:shd w:val="clear" w:color="auto" w:fill="FFFFFF"/>
        </w:rPr>
        <w:t xml:space="preserve">et al., </w:t>
      </w:r>
      <w:r w:rsidRPr="00905733">
        <w:rPr>
          <w:rFonts w:ascii="Times New Roman" w:hAnsi="Times New Roman" w:cs="Times New Roman"/>
          <w:color w:val="000000" w:themeColor="text1"/>
          <w:sz w:val="24"/>
          <w:szCs w:val="24"/>
          <w:shd w:val="clear" w:color="auto" w:fill="FFFFFF"/>
        </w:rPr>
        <w:t>2019)</w:t>
      </w:r>
      <w:r w:rsidRPr="00905733">
        <w:rPr>
          <w:rFonts w:ascii="Times New Roman" w:eastAsia="Times New Roman" w:hAnsi="Times New Roman" w:cs="Times New Roman"/>
          <w:color w:val="000000" w:themeColor="text1"/>
          <w:sz w:val="24"/>
          <w:szCs w:val="24"/>
        </w:rPr>
        <w:t>. The clients or customers comprise no authority in providing recommendations within the development phases of the product leading them to use only the final product. The methodology does not allow the operational members of the project in adhering to testing methods in accordance with development phases of the project. Thereby,</w:t>
      </w:r>
      <w:r w:rsidR="0076512C" w:rsidRPr="00905733">
        <w:rPr>
          <w:rFonts w:ascii="Times New Roman" w:eastAsia="Times New Roman" w:hAnsi="Times New Roman" w:cs="Times New Roman"/>
          <w:color w:val="000000" w:themeColor="text1"/>
          <w:sz w:val="24"/>
          <w:szCs w:val="24"/>
        </w:rPr>
        <w:t xml:space="preserve"> the circumstances</w:t>
      </w:r>
      <w:r w:rsidRPr="00905733">
        <w:rPr>
          <w:rFonts w:ascii="Times New Roman" w:eastAsia="Times New Roman" w:hAnsi="Times New Roman" w:cs="Times New Roman"/>
          <w:color w:val="000000" w:themeColor="text1"/>
          <w:sz w:val="24"/>
          <w:szCs w:val="24"/>
        </w:rPr>
        <w:t xml:space="preserve"> post the completion of the development</w:t>
      </w:r>
      <w:r w:rsidR="0076512C" w:rsidRPr="00905733">
        <w:rPr>
          <w:rFonts w:ascii="Times New Roman" w:eastAsia="Times New Roman" w:hAnsi="Times New Roman" w:cs="Times New Roman"/>
          <w:color w:val="000000" w:themeColor="text1"/>
          <w:sz w:val="24"/>
          <w:szCs w:val="24"/>
        </w:rPr>
        <w:t xml:space="preserve"> phases</w:t>
      </w:r>
      <w:r w:rsidRPr="00905733">
        <w:rPr>
          <w:rFonts w:ascii="Times New Roman" w:eastAsia="Times New Roman" w:hAnsi="Times New Roman" w:cs="Times New Roman"/>
          <w:color w:val="000000" w:themeColor="text1"/>
          <w:sz w:val="24"/>
          <w:szCs w:val="24"/>
        </w:rPr>
        <w:t xml:space="preserve">, the </w:t>
      </w:r>
      <w:r w:rsidR="0076512C" w:rsidRPr="00905733">
        <w:rPr>
          <w:rFonts w:ascii="Times New Roman" w:eastAsia="Times New Roman" w:hAnsi="Times New Roman" w:cs="Times New Roman"/>
          <w:color w:val="000000" w:themeColor="text1"/>
          <w:sz w:val="24"/>
          <w:szCs w:val="24"/>
        </w:rPr>
        <w:t>operational team will be able t</w:t>
      </w:r>
      <w:r w:rsidRPr="00905733">
        <w:rPr>
          <w:rFonts w:ascii="Times New Roman" w:eastAsia="Times New Roman" w:hAnsi="Times New Roman" w:cs="Times New Roman"/>
          <w:color w:val="000000" w:themeColor="text1"/>
          <w:sz w:val="24"/>
          <w:szCs w:val="24"/>
        </w:rPr>
        <w:t>o adhere to procedures of iteration and testing. Unlike the agile methodology, the “testers” and “developers” are not entitled to operate collaboratively demonstrating individual working patterns for both the entities. The time frames associated with the development phases of the project adhering to waterfall methodology are mostly slow, demonstrating the time consuming nature of the methodology (</w:t>
      </w:r>
      <w:r w:rsidRPr="00905733">
        <w:rPr>
          <w:rFonts w:ascii="Times New Roman" w:hAnsi="Times New Roman" w:cs="Times New Roman"/>
          <w:color w:val="000000" w:themeColor="text1"/>
          <w:sz w:val="24"/>
          <w:szCs w:val="24"/>
          <w:shd w:val="clear" w:color="auto" w:fill="FFFFFF"/>
        </w:rPr>
        <w:t xml:space="preserve">Thesing </w:t>
      </w:r>
      <w:r w:rsidRPr="00905733">
        <w:rPr>
          <w:rFonts w:ascii="Times New Roman" w:hAnsi="Times New Roman" w:cs="Times New Roman"/>
          <w:i/>
          <w:color w:val="000000" w:themeColor="text1"/>
          <w:sz w:val="24"/>
          <w:szCs w:val="24"/>
          <w:shd w:val="clear" w:color="auto" w:fill="FFFFFF"/>
        </w:rPr>
        <w:t xml:space="preserve">et al., </w:t>
      </w:r>
      <w:r w:rsidRPr="00905733">
        <w:rPr>
          <w:rFonts w:ascii="Times New Roman" w:hAnsi="Times New Roman" w:cs="Times New Roman"/>
          <w:color w:val="000000" w:themeColor="text1"/>
          <w:sz w:val="24"/>
          <w:szCs w:val="24"/>
          <w:shd w:val="clear" w:color="auto" w:fill="FFFFFF"/>
        </w:rPr>
        <w:t>2021)</w:t>
      </w:r>
      <w:r w:rsidRPr="00905733">
        <w:rPr>
          <w:rFonts w:ascii="Times New Roman" w:eastAsia="Times New Roman" w:hAnsi="Times New Roman" w:cs="Times New Roman"/>
          <w:color w:val="000000" w:themeColor="text1"/>
          <w:sz w:val="24"/>
          <w:szCs w:val="24"/>
        </w:rPr>
        <w:t xml:space="preserve">. Therefore, the waterfall methodology will not be suitable for the project framework comprising the development of software application by Sainsbury for training and communicating with the employee base establishing hazardless remote in accordance with the protocols of Covid-19. </w:t>
      </w:r>
    </w:p>
    <w:p w14:paraId="6D8020F0" w14:textId="77777777" w:rsidR="00116568" w:rsidRPr="00905733" w:rsidRDefault="00116568" w:rsidP="00985F8C">
      <w:pPr>
        <w:rPr>
          <w:rFonts w:cs="Times New Roman"/>
          <w:color w:val="000000" w:themeColor="text1"/>
          <w:szCs w:val="24"/>
          <w:lang w:val="en-IN"/>
        </w:rPr>
      </w:pPr>
      <w:r w:rsidRPr="00905733">
        <w:rPr>
          <w:rFonts w:cs="Times New Roman"/>
          <w:color w:val="000000" w:themeColor="text1"/>
          <w:szCs w:val="24"/>
          <w:lang w:val="en-IN"/>
        </w:rPr>
        <w:t>Due to this pandemic situation of COVID 19 every organisation and industries had to face several challenges and problems as the economy of the world has been shrunken which created a critical condition for the organisation and the</w:t>
      </w:r>
      <w:r w:rsidR="007C1486" w:rsidRPr="00905733">
        <w:rPr>
          <w:rFonts w:cs="Times New Roman"/>
          <w:color w:val="000000" w:themeColor="text1"/>
          <w:szCs w:val="24"/>
          <w:lang w:val="en-IN"/>
        </w:rPr>
        <w:t xml:space="preserve"> employees</w:t>
      </w:r>
      <w:r w:rsidRPr="00905733">
        <w:rPr>
          <w:rFonts w:cs="Times New Roman"/>
          <w:color w:val="000000" w:themeColor="text1"/>
          <w:szCs w:val="24"/>
          <w:lang w:val="en-IN"/>
        </w:rPr>
        <w:t>.</w:t>
      </w:r>
      <w:r w:rsidR="007C1486" w:rsidRPr="00905733">
        <w:rPr>
          <w:rFonts w:cs="Times New Roman"/>
          <w:color w:val="000000" w:themeColor="text1"/>
          <w:szCs w:val="24"/>
          <w:lang w:val="en-IN"/>
        </w:rPr>
        <w:t xml:space="preserve"> I</w:t>
      </w:r>
      <w:r w:rsidRPr="00905733">
        <w:rPr>
          <w:rFonts w:cs="Times New Roman"/>
          <w:color w:val="000000" w:themeColor="text1"/>
          <w:szCs w:val="24"/>
          <w:lang w:val="en-IN"/>
        </w:rPr>
        <w:t xml:space="preserve">t has been observed that the environment of business have been changed immensely </w:t>
      </w:r>
      <w:r w:rsidR="00887C56" w:rsidRPr="00905733">
        <w:rPr>
          <w:rFonts w:cs="Times New Roman"/>
          <w:color w:val="000000" w:themeColor="text1"/>
          <w:szCs w:val="24"/>
          <w:lang w:val="en-IN"/>
        </w:rPr>
        <w:t xml:space="preserve">in order to keep the safety of the organisations such as people have to wear the masks and they have to use sanitizers to maintain the safety and these precautions  are taken in order to </w:t>
      </w:r>
      <w:r w:rsidR="00EC1476" w:rsidRPr="00905733">
        <w:rPr>
          <w:rFonts w:cs="Times New Roman"/>
          <w:color w:val="000000" w:themeColor="text1"/>
          <w:szCs w:val="24"/>
          <w:lang w:val="en-IN"/>
        </w:rPr>
        <w:t xml:space="preserve">prevent the disease from spreading and due to this virus the organisation have to take decisions to start the phenomena of work from home and various technical appliances are used to perform effective work from home such as Google </w:t>
      </w:r>
      <w:r w:rsidR="00EC1476" w:rsidRPr="00905733">
        <w:rPr>
          <w:rFonts w:cs="Times New Roman"/>
          <w:color w:val="000000" w:themeColor="text1"/>
          <w:szCs w:val="24"/>
          <w:lang w:val="en-IN"/>
        </w:rPr>
        <w:lastRenderedPageBreak/>
        <w:t xml:space="preserve">meet, Zoom calls and many more applications. The work force of the organisation have to adapt with these particular changes in order to continue the work in an effective manner </w:t>
      </w:r>
      <w:r w:rsidR="00E00958" w:rsidRPr="00905733">
        <w:rPr>
          <w:rFonts w:cs="Times New Roman"/>
          <w:color w:val="000000" w:themeColor="text1"/>
          <w:szCs w:val="24"/>
          <w:lang w:val="en-IN"/>
        </w:rPr>
        <w:t>and it has been observed that this fear of coronavir</w:t>
      </w:r>
      <w:r w:rsidR="002D497B" w:rsidRPr="00905733">
        <w:rPr>
          <w:rFonts w:cs="Times New Roman"/>
          <w:color w:val="000000" w:themeColor="text1"/>
          <w:szCs w:val="24"/>
          <w:lang w:val="en-IN"/>
        </w:rPr>
        <w:t>u</w:t>
      </w:r>
      <w:r w:rsidR="00E00958" w:rsidRPr="00905733">
        <w:rPr>
          <w:rFonts w:cs="Times New Roman"/>
          <w:color w:val="000000" w:themeColor="text1"/>
          <w:szCs w:val="24"/>
          <w:lang w:val="en-IN"/>
        </w:rPr>
        <w:t>ses will not go in a short period and the continuation of work from home process will eventually go on</w:t>
      </w:r>
      <w:r w:rsidR="002D497B" w:rsidRPr="00905733">
        <w:rPr>
          <w:rFonts w:cs="Times New Roman"/>
          <w:color w:val="000000" w:themeColor="text1"/>
          <w:szCs w:val="24"/>
          <w:lang w:val="en-IN"/>
        </w:rPr>
        <w:t>(</w:t>
      </w:r>
      <w:r w:rsidR="002D497B" w:rsidRPr="00905733">
        <w:rPr>
          <w:rFonts w:cs="Times New Roman"/>
          <w:color w:val="000000" w:themeColor="text1"/>
          <w:szCs w:val="24"/>
          <w:shd w:val="clear" w:color="auto" w:fill="FFFFFF"/>
        </w:rPr>
        <w:t>Thielsch</w:t>
      </w:r>
      <w:r w:rsidR="002D497B" w:rsidRPr="00905733">
        <w:rPr>
          <w:rFonts w:cs="Times New Roman"/>
          <w:i/>
          <w:color w:val="000000" w:themeColor="text1"/>
          <w:szCs w:val="24"/>
          <w:shd w:val="clear" w:color="auto" w:fill="FFFFFF"/>
        </w:rPr>
        <w:t xml:space="preserve">et al </w:t>
      </w:r>
      <w:r w:rsidR="002D497B" w:rsidRPr="00905733">
        <w:rPr>
          <w:rFonts w:cs="Times New Roman"/>
          <w:color w:val="000000" w:themeColor="text1"/>
          <w:szCs w:val="24"/>
          <w:shd w:val="clear" w:color="auto" w:fill="FFFFFF"/>
        </w:rPr>
        <w:t>., 2021)</w:t>
      </w:r>
      <w:r w:rsidR="00E00958" w:rsidRPr="00905733">
        <w:rPr>
          <w:rFonts w:cs="Times New Roman"/>
          <w:color w:val="000000" w:themeColor="text1"/>
          <w:szCs w:val="24"/>
          <w:lang w:val="en-IN"/>
        </w:rPr>
        <w:t xml:space="preserve">. As in the pandemic situation the technical appliances are mostly used by the employees then there can be a risk of cyber criminals and they can target a specific situation where the operations of security can be easily hacked and this can b considered as a disruption in the </w:t>
      </w:r>
      <w:r w:rsidR="002D497B" w:rsidRPr="00905733">
        <w:rPr>
          <w:rFonts w:cs="Times New Roman"/>
          <w:color w:val="000000" w:themeColor="text1"/>
          <w:szCs w:val="24"/>
          <w:lang w:val="en-IN"/>
        </w:rPr>
        <w:t>businesses(</w:t>
      </w:r>
      <w:r w:rsidR="002D497B" w:rsidRPr="00905733">
        <w:rPr>
          <w:rFonts w:cs="Times New Roman"/>
          <w:color w:val="000000" w:themeColor="text1"/>
          <w:szCs w:val="24"/>
          <w:shd w:val="clear" w:color="auto" w:fill="FFFFFF"/>
        </w:rPr>
        <w:t xml:space="preserve">Wasserman </w:t>
      </w:r>
      <w:r w:rsidR="002D497B" w:rsidRPr="00905733">
        <w:rPr>
          <w:rFonts w:cs="Times New Roman"/>
          <w:i/>
          <w:color w:val="000000" w:themeColor="text1"/>
          <w:szCs w:val="24"/>
          <w:shd w:val="clear" w:color="auto" w:fill="FFFFFF"/>
        </w:rPr>
        <w:t>et al</w:t>
      </w:r>
      <w:r w:rsidR="002D497B" w:rsidRPr="00905733">
        <w:rPr>
          <w:rFonts w:cs="Times New Roman"/>
          <w:color w:val="000000" w:themeColor="text1"/>
          <w:szCs w:val="24"/>
          <w:shd w:val="clear" w:color="auto" w:fill="FFFFFF"/>
        </w:rPr>
        <w:t xml:space="preserve"> ., 2020).</w:t>
      </w:r>
      <w:r w:rsidR="00BF60D0" w:rsidRPr="00905733">
        <w:rPr>
          <w:rFonts w:cs="Times New Roman"/>
          <w:color w:val="000000" w:themeColor="text1"/>
          <w:szCs w:val="24"/>
          <w:lang w:val="en-IN"/>
        </w:rPr>
        <w:t xml:space="preserve"> The organisation Sainsbury should apply the pandemic planning management in order to overcome the major issues and to provide an effective response for the betterment and the continuity of the operations of the company. The pandemic policies and the strategies should be applied by Sainsbury in order to maintain the communication among the employees and also to reduce the new disruptions which are occurring due to pandemic situation. The disruptions which are associated with the pandemic situations are </w:t>
      </w:r>
    </w:p>
    <w:p w14:paraId="677C8DB9" w14:textId="77777777" w:rsidR="00BF60D0" w:rsidRPr="00905733" w:rsidRDefault="00BF60D0" w:rsidP="00985F8C">
      <w:pPr>
        <w:pStyle w:val="ListParagraph"/>
        <w:numPr>
          <w:ilvl w:val="0"/>
          <w:numId w:val="1"/>
        </w:numPr>
        <w:rPr>
          <w:rFonts w:cs="Times New Roman"/>
          <w:color w:val="000000" w:themeColor="text1"/>
          <w:szCs w:val="24"/>
          <w:lang w:val="en-IN"/>
        </w:rPr>
      </w:pPr>
      <w:r w:rsidRPr="00905733">
        <w:rPr>
          <w:rFonts w:cs="Times New Roman"/>
          <w:color w:val="000000" w:themeColor="text1"/>
          <w:szCs w:val="24"/>
          <w:lang w:val="en-IN"/>
        </w:rPr>
        <w:t xml:space="preserve">It has affected each and every </w:t>
      </w:r>
      <w:r w:rsidR="008C7467" w:rsidRPr="00905733">
        <w:rPr>
          <w:rFonts w:cs="Times New Roman"/>
          <w:color w:val="000000" w:themeColor="text1"/>
          <w:szCs w:val="24"/>
          <w:lang w:val="en-IN"/>
        </w:rPr>
        <w:t>individual</w:t>
      </w:r>
      <w:r w:rsidRPr="00905733">
        <w:rPr>
          <w:rFonts w:cs="Times New Roman"/>
          <w:color w:val="000000" w:themeColor="text1"/>
          <w:szCs w:val="24"/>
          <w:lang w:val="en-IN"/>
        </w:rPr>
        <w:t xml:space="preserve"> of the organisation and the important functional unit such</w:t>
      </w:r>
      <w:r w:rsidR="008C7467" w:rsidRPr="00905733">
        <w:rPr>
          <w:rFonts w:cs="Times New Roman"/>
          <w:color w:val="000000" w:themeColor="text1"/>
          <w:szCs w:val="24"/>
          <w:lang w:val="en-IN"/>
        </w:rPr>
        <w:t xml:space="preserve"> as the</w:t>
      </w:r>
      <w:r w:rsidRPr="00905733">
        <w:rPr>
          <w:rFonts w:cs="Times New Roman"/>
          <w:color w:val="000000" w:themeColor="text1"/>
          <w:szCs w:val="24"/>
          <w:lang w:val="en-IN"/>
        </w:rPr>
        <w:t xml:space="preserve"> suppliers, customers and the competitors are also affected adversely.</w:t>
      </w:r>
    </w:p>
    <w:p w14:paraId="3055D9D6" w14:textId="77777777" w:rsidR="00BF60D0" w:rsidRPr="00905733" w:rsidRDefault="00BF60D0" w:rsidP="00985F8C">
      <w:pPr>
        <w:pStyle w:val="ListParagraph"/>
        <w:numPr>
          <w:ilvl w:val="0"/>
          <w:numId w:val="1"/>
        </w:numPr>
        <w:rPr>
          <w:rFonts w:cs="Times New Roman"/>
          <w:color w:val="000000" w:themeColor="text1"/>
          <w:szCs w:val="24"/>
          <w:lang w:val="en-IN"/>
        </w:rPr>
      </w:pPr>
      <w:r w:rsidRPr="00905733">
        <w:rPr>
          <w:rFonts w:cs="Times New Roman"/>
          <w:color w:val="000000" w:themeColor="text1"/>
          <w:szCs w:val="24"/>
          <w:lang w:val="en-IN"/>
        </w:rPr>
        <w:t>There is no surety when the pandemic situation will end it may continue up to several months or years.</w:t>
      </w:r>
    </w:p>
    <w:p w14:paraId="6892A23C" w14:textId="77777777" w:rsidR="00BF60D0" w:rsidRPr="00905733" w:rsidRDefault="00BF60D0" w:rsidP="00985F8C">
      <w:pPr>
        <w:pStyle w:val="ListParagraph"/>
        <w:numPr>
          <w:ilvl w:val="0"/>
          <w:numId w:val="1"/>
        </w:numPr>
        <w:rPr>
          <w:rFonts w:cs="Times New Roman"/>
          <w:color w:val="000000" w:themeColor="text1"/>
          <w:szCs w:val="24"/>
          <w:lang w:val="en-IN"/>
        </w:rPr>
      </w:pPr>
      <w:r w:rsidRPr="00905733">
        <w:rPr>
          <w:rFonts w:cs="Times New Roman"/>
          <w:color w:val="000000" w:themeColor="text1"/>
          <w:szCs w:val="24"/>
          <w:lang w:val="en-IN"/>
        </w:rPr>
        <w:t xml:space="preserve">Due to the worst condition of the economy of the world the number </w:t>
      </w:r>
      <w:r w:rsidR="008C7467" w:rsidRPr="00905733">
        <w:rPr>
          <w:rFonts w:cs="Times New Roman"/>
          <w:color w:val="000000" w:themeColor="text1"/>
          <w:szCs w:val="24"/>
          <w:lang w:val="en-IN"/>
        </w:rPr>
        <w:t>of workforce</w:t>
      </w:r>
      <w:r w:rsidRPr="00905733">
        <w:rPr>
          <w:rFonts w:cs="Times New Roman"/>
          <w:color w:val="000000" w:themeColor="text1"/>
          <w:szCs w:val="24"/>
          <w:lang w:val="en-IN"/>
        </w:rPr>
        <w:t xml:space="preserve"> may be reduced immensely as the salary cannot be provided to them appropriately.</w:t>
      </w:r>
    </w:p>
    <w:p w14:paraId="5C66BA2D" w14:textId="77777777" w:rsidR="00BF60D0" w:rsidRPr="00905733" w:rsidRDefault="00D81287" w:rsidP="00985F8C">
      <w:pPr>
        <w:pStyle w:val="ListParagraph"/>
        <w:numPr>
          <w:ilvl w:val="0"/>
          <w:numId w:val="1"/>
        </w:numPr>
        <w:rPr>
          <w:rFonts w:cs="Times New Roman"/>
          <w:color w:val="000000" w:themeColor="text1"/>
          <w:szCs w:val="24"/>
          <w:lang w:val="en-IN"/>
        </w:rPr>
      </w:pPr>
      <w:r w:rsidRPr="00905733">
        <w:rPr>
          <w:rFonts w:cs="Times New Roman"/>
          <w:color w:val="000000" w:themeColor="text1"/>
          <w:szCs w:val="24"/>
          <w:lang w:val="en-IN"/>
        </w:rPr>
        <w:t xml:space="preserve">It becomes necessary to coordinate with law enforcement agencies and the health officials as the situation of the world is not </w:t>
      </w:r>
      <w:r w:rsidR="008C7467" w:rsidRPr="00905733">
        <w:rPr>
          <w:rFonts w:cs="Times New Roman"/>
          <w:color w:val="000000" w:themeColor="text1"/>
          <w:szCs w:val="24"/>
          <w:lang w:val="en-IN"/>
        </w:rPr>
        <w:t>normal.</w:t>
      </w:r>
    </w:p>
    <w:p w14:paraId="6C013D24" w14:textId="77777777" w:rsidR="00D81287" w:rsidRPr="00905733" w:rsidRDefault="00D81287" w:rsidP="00985F8C">
      <w:pPr>
        <w:pStyle w:val="ListParagraph"/>
        <w:numPr>
          <w:ilvl w:val="0"/>
          <w:numId w:val="1"/>
        </w:numPr>
        <w:rPr>
          <w:rFonts w:cs="Times New Roman"/>
          <w:color w:val="000000" w:themeColor="text1"/>
          <w:szCs w:val="24"/>
          <w:lang w:val="en-IN"/>
        </w:rPr>
      </w:pPr>
      <w:r w:rsidRPr="00905733">
        <w:rPr>
          <w:rFonts w:cs="Times New Roman"/>
          <w:color w:val="000000" w:themeColor="text1"/>
          <w:szCs w:val="24"/>
          <w:lang w:val="en-IN"/>
        </w:rPr>
        <w:t xml:space="preserve">The availability of the resources and the infrastructure </w:t>
      </w:r>
      <w:r w:rsidR="008C7467" w:rsidRPr="00905733">
        <w:rPr>
          <w:rFonts w:cs="Times New Roman"/>
          <w:color w:val="000000" w:themeColor="text1"/>
          <w:szCs w:val="24"/>
          <w:lang w:val="en-IN"/>
        </w:rPr>
        <w:t>has</w:t>
      </w:r>
      <w:r w:rsidRPr="00905733">
        <w:rPr>
          <w:rFonts w:cs="Times New Roman"/>
          <w:color w:val="000000" w:themeColor="text1"/>
          <w:szCs w:val="24"/>
          <w:lang w:val="en-IN"/>
        </w:rPr>
        <w:t xml:space="preserve"> been </w:t>
      </w:r>
      <w:r w:rsidR="002D497B" w:rsidRPr="00905733">
        <w:rPr>
          <w:rFonts w:cs="Times New Roman"/>
          <w:color w:val="000000" w:themeColor="text1"/>
          <w:szCs w:val="24"/>
          <w:lang w:val="en-IN"/>
        </w:rPr>
        <w:t>restricted (</w:t>
      </w:r>
      <w:r w:rsidR="002D497B" w:rsidRPr="00905733">
        <w:rPr>
          <w:rFonts w:cs="Times New Roman"/>
          <w:color w:val="000000" w:themeColor="text1"/>
          <w:szCs w:val="24"/>
          <w:shd w:val="clear" w:color="auto" w:fill="FFFFFF"/>
        </w:rPr>
        <w:t>Lellis-Santos. and Abdulkader 2020)</w:t>
      </w:r>
      <w:r w:rsidRPr="00905733">
        <w:rPr>
          <w:rFonts w:cs="Times New Roman"/>
          <w:color w:val="000000" w:themeColor="text1"/>
          <w:szCs w:val="24"/>
          <w:lang w:val="en-IN"/>
        </w:rPr>
        <w:t>.</w:t>
      </w:r>
    </w:p>
    <w:p w14:paraId="06938465" w14:textId="77777777" w:rsidR="0006047C" w:rsidRPr="00905733" w:rsidRDefault="008C7467" w:rsidP="00985F8C">
      <w:pPr>
        <w:rPr>
          <w:rFonts w:cs="Times New Roman"/>
          <w:color w:val="000000" w:themeColor="text1"/>
          <w:szCs w:val="24"/>
          <w:lang w:val="en-IN"/>
        </w:rPr>
      </w:pPr>
      <w:r w:rsidRPr="00905733">
        <w:rPr>
          <w:rFonts w:cs="Times New Roman"/>
          <w:color w:val="000000" w:themeColor="text1"/>
          <w:szCs w:val="24"/>
          <w:lang w:val="en-IN"/>
        </w:rPr>
        <w:t>The project management tools and techniques which can be applied in the pandemic situation are</w:t>
      </w:r>
    </w:p>
    <w:p w14:paraId="644AC2F9" w14:textId="77777777" w:rsidR="0006047C" w:rsidRPr="00905733" w:rsidRDefault="0006047C" w:rsidP="00985F8C">
      <w:pPr>
        <w:rPr>
          <w:rFonts w:cs="Times New Roman"/>
          <w:color w:val="000000" w:themeColor="text1"/>
          <w:szCs w:val="24"/>
          <w:lang w:val="en-IN"/>
        </w:rPr>
      </w:pPr>
      <w:r w:rsidRPr="00905733">
        <w:rPr>
          <w:rFonts w:cs="Times New Roman"/>
          <w:b/>
          <w:color w:val="000000" w:themeColor="text1"/>
          <w:szCs w:val="24"/>
          <w:lang w:val="en-IN"/>
        </w:rPr>
        <w:t>Avoidance of field based transmission should be initiated</w:t>
      </w:r>
      <w:r w:rsidRPr="00905733">
        <w:rPr>
          <w:rFonts w:cs="Times New Roman"/>
          <w:color w:val="000000" w:themeColor="text1"/>
          <w:szCs w:val="24"/>
          <w:lang w:val="en-IN"/>
        </w:rPr>
        <w:t>-</w:t>
      </w:r>
      <w:r w:rsidR="00D81287" w:rsidRPr="00905733">
        <w:rPr>
          <w:rFonts w:cs="Times New Roman"/>
          <w:color w:val="000000" w:themeColor="text1"/>
          <w:szCs w:val="24"/>
          <w:lang w:val="en-IN"/>
        </w:rPr>
        <w:t xml:space="preserve">The </w:t>
      </w:r>
      <w:r w:rsidR="008C7467" w:rsidRPr="00905733">
        <w:rPr>
          <w:rFonts w:cs="Times New Roman"/>
          <w:color w:val="000000" w:themeColor="text1"/>
          <w:szCs w:val="24"/>
          <w:lang w:val="en-IN"/>
        </w:rPr>
        <w:t>major objective</w:t>
      </w:r>
      <w:r w:rsidR="00D81287" w:rsidRPr="00905733">
        <w:rPr>
          <w:rFonts w:cs="Times New Roman"/>
          <w:color w:val="000000" w:themeColor="text1"/>
          <w:szCs w:val="24"/>
          <w:lang w:val="en-IN"/>
        </w:rPr>
        <w:t xml:space="preserve"> of the organisation Sainsbury should be to maintain safety in the workplace for the safety of the employees of organisation .It is also extremely important for the organisation to evaluate and monitor the condition of the organisation and the company should also provide the support and </w:t>
      </w:r>
      <w:r w:rsidR="00D81287" w:rsidRPr="00905733">
        <w:rPr>
          <w:rFonts w:cs="Times New Roman"/>
          <w:color w:val="000000" w:themeColor="text1"/>
          <w:szCs w:val="24"/>
          <w:lang w:val="en-IN"/>
        </w:rPr>
        <w:lastRenderedPageBreak/>
        <w:t xml:space="preserve">safety for their employees as this situation is critical for each and every </w:t>
      </w:r>
      <w:r w:rsidR="002D497B" w:rsidRPr="00905733">
        <w:rPr>
          <w:rFonts w:cs="Times New Roman"/>
          <w:color w:val="000000" w:themeColor="text1"/>
          <w:szCs w:val="24"/>
          <w:lang w:val="en-IN"/>
        </w:rPr>
        <w:t>person (</w:t>
      </w:r>
      <w:r w:rsidR="002D497B" w:rsidRPr="00905733">
        <w:rPr>
          <w:rFonts w:cs="Times New Roman"/>
          <w:color w:val="000000" w:themeColor="text1"/>
          <w:szCs w:val="24"/>
          <w:shd w:val="clear" w:color="auto" w:fill="FFFFFF"/>
        </w:rPr>
        <w:t>Moraci</w:t>
      </w:r>
      <w:r w:rsidR="002D497B" w:rsidRPr="00905733">
        <w:rPr>
          <w:rFonts w:cs="Times New Roman"/>
          <w:i/>
          <w:color w:val="000000" w:themeColor="text1"/>
          <w:szCs w:val="24"/>
          <w:shd w:val="clear" w:color="auto" w:fill="FFFFFF"/>
        </w:rPr>
        <w:t xml:space="preserve">et </w:t>
      </w:r>
      <w:r w:rsidR="00985F8C" w:rsidRPr="00905733">
        <w:rPr>
          <w:rFonts w:cs="Times New Roman"/>
          <w:i/>
          <w:color w:val="000000" w:themeColor="text1"/>
          <w:szCs w:val="24"/>
          <w:shd w:val="clear" w:color="auto" w:fill="FFFFFF"/>
        </w:rPr>
        <w:t>al</w:t>
      </w:r>
      <w:r w:rsidR="00985F8C" w:rsidRPr="00905733">
        <w:rPr>
          <w:rFonts w:cs="Times New Roman"/>
          <w:color w:val="000000" w:themeColor="text1"/>
          <w:szCs w:val="24"/>
          <w:shd w:val="clear" w:color="auto" w:fill="FFFFFF"/>
        </w:rPr>
        <w:t>.</w:t>
      </w:r>
      <w:r w:rsidR="002D497B" w:rsidRPr="00905733">
        <w:rPr>
          <w:rFonts w:cs="Times New Roman"/>
          <w:color w:val="000000" w:themeColor="text1"/>
          <w:szCs w:val="24"/>
          <w:shd w:val="clear" w:color="auto" w:fill="FFFFFF"/>
        </w:rPr>
        <w:t>, 2020).</w:t>
      </w:r>
    </w:p>
    <w:p w14:paraId="2326B1B6" w14:textId="77777777" w:rsidR="008C7467" w:rsidRPr="00905733" w:rsidRDefault="008C7467" w:rsidP="00985F8C">
      <w:pPr>
        <w:rPr>
          <w:rFonts w:cs="Times New Roman"/>
          <w:color w:val="000000" w:themeColor="text1"/>
          <w:szCs w:val="24"/>
          <w:lang w:val="en-IN"/>
        </w:rPr>
      </w:pPr>
      <w:r w:rsidRPr="00905733">
        <w:rPr>
          <w:rFonts w:cs="Times New Roman"/>
          <w:b/>
          <w:color w:val="000000" w:themeColor="text1"/>
          <w:szCs w:val="24"/>
          <w:lang w:val="en-IN"/>
        </w:rPr>
        <w:t>Development of proper contingency system</w:t>
      </w:r>
      <w:r w:rsidRPr="00905733">
        <w:rPr>
          <w:rFonts w:cs="Times New Roman"/>
          <w:color w:val="000000" w:themeColor="text1"/>
          <w:szCs w:val="24"/>
          <w:lang w:val="en-IN"/>
        </w:rPr>
        <w:t xml:space="preserve"> –It is important for the owner of the project </w:t>
      </w:r>
      <w:r w:rsidR="002D497B" w:rsidRPr="00905733">
        <w:rPr>
          <w:rFonts w:cs="Times New Roman"/>
          <w:color w:val="000000" w:themeColor="text1"/>
          <w:szCs w:val="24"/>
          <w:lang w:val="en-IN"/>
        </w:rPr>
        <w:t>to build</w:t>
      </w:r>
      <w:r w:rsidRPr="00905733">
        <w:rPr>
          <w:rFonts w:cs="Times New Roman"/>
          <w:color w:val="000000" w:themeColor="text1"/>
          <w:szCs w:val="24"/>
          <w:lang w:val="en-IN"/>
        </w:rPr>
        <w:t xml:space="preserve"> a strategy or technique which will overcome the threats, risks and it will provide an action plan \to do the things accordingly and it will also offer </w:t>
      </w:r>
      <w:r w:rsidR="002D497B" w:rsidRPr="00905733">
        <w:rPr>
          <w:rFonts w:cs="Times New Roman"/>
          <w:color w:val="000000" w:themeColor="text1"/>
          <w:szCs w:val="24"/>
          <w:lang w:val="en-IN"/>
        </w:rPr>
        <w:t>guidance</w:t>
      </w:r>
      <w:r w:rsidRPr="00905733">
        <w:rPr>
          <w:rFonts w:cs="Times New Roman"/>
          <w:color w:val="000000" w:themeColor="text1"/>
          <w:szCs w:val="24"/>
          <w:lang w:val="en-IN"/>
        </w:rPr>
        <w:t xml:space="preserve"> to the members of project. This system will be beneficial </w:t>
      </w:r>
      <w:r w:rsidR="0006047C" w:rsidRPr="00905733">
        <w:rPr>
          <w:rFonts w:cs="Times New Roman"/>
          <w:color w:val="000000" w:themeColor="text1"/>
          <w:szCs w:val="24"/>
          <w:lang w:val="en-IN"/>
        </w:rPr>
        <w:t>because it</w:t>
      </w:r>
      <w:r w:rsidRPr="00905733">
        <w:rPr>
          <w:rFonts w:cs="Times New Roman"/>
          <w:color w:val="000000" w:themeColor="text1"/>
          <w:szCs w:val="24"/>
          <w:lang w:val="en-IN"/>
        </w:rPr>
        <w:t xml:space="preserve"> will recognise the threats and the risks of strategies more</w:t>
      </w:r>
      <w:r w:rsidR="004166FB" w:rsidRPr="00905733">
        <w:rPr>
          <w:rFonts w:cs="Times New Roman"/>
          <w:color w:val="000000" w:themeColor="text1"/>
          <w:szCs w:val="24"/>
          <w:lang w:val="en-IN"/>
        </w:rPr>
        <w:t xml:space="preserve"> easily.</w:t>
      </w:r>
    </w:p>
    <w:p w14:paraId="1E7C5222" w14:textId="77777777" w:rsidR="004166FB" w:rsidRPr="00905733" w:rsidRDefault="004166FB" w:rsidP="00985F8C">
      <w:pPr>
        <w:rPr>
          <w:rFonts w:cs="Times New Roman"/>
          <w:color w:val="000000" w:themeColor="text1"/>
          <w:szCs w:val="24"/>
          <w:shd w:val="clear" w:color="auto" w:fill="FFFFFF"/>
        </w:rPr>
      </w:pPr>
      <w:r w:rsidRPr="00905733">
        <w:rPr>
          <w:rFonts w:cs="Times New Roman"/>
          <w:b/>
          <w:color w:val="000000" w:themeColor="text1"/>
          <w:szCs w:val="24"/>
          <w:lang w:val="en-IN"/>
        </w:rPr>
        <w:t>Address the basic necessities and concerns of workers</w:t>
      </w:r>
      <w:r w:rsidRPr="00905733">
        <w:rPr>
          <w:rFonts w:cs="Times New Roman"/>
          <w:color w:val="000000" w:themeColor="text1"/>
          <w:szCs w:val="24"/>
          <w:lang w:val="en-IN"/>
        </w:rPr>
        <w:t xml:space="preserve">—The owners of the project should maintain the monitoring of the mental health condition, morale and the stress of the members of the project by interacting with the team effectively as it creates a healthy atmosphere for the team members as there are people who have to go to field and work and they have the fear of spreading the virus to their family members. Owners of the project can provide </w:t>
      </w:r>
      <w:r w:rsidR="00FD08D2" w:rsidRPr="00905733">
        <w:rPr>
          <w:rFonts w:cs="Times New Roman"/>
          <w:color w:val="000000" w:themeColor="text1"/>
          <w:szCs w:val="24"/>
          <w:lang w:val="en-IN"/>
        </w:rPr>
        <w:t xml:space="preserve">the alternatives to the employees such as sick leaves o day off. If the workers are getting the additional benefits then the workers of the project will eventually feel that they are safe working for the </w:t>
      </w:r>
      <w:r w:rsidR="00985F8C" w:rsidRPr="00905733">
        <w:rPr>
          <w:rFonts w:cs="Times New Roman"/>
          <w:color w:val="000000" w:themeColor="text1"/>
          <w:szCs w:val="24"/>
          <w:lang w:val="en-IN"/>
        </w:rPr>
        <w:t>project (</w:t>
      </w:r>
      <w:r w:rsidR="002D497B" w:rsidRPr="00905733">
        <w:rPr>
          <w:rFonts w:cs="Times New Roman"/>
          <w:color w:val="000000" w:themeColor="text1"/>
          <w:szCs w:val="24"/>
          <w:shd w:val="clear" w:color="auto" w:fill="FFFFFF"/>
        </w:rPr>
        <w:t>Al Eid and Arnout 2020)</w:t>
      </w:r>
      <w:r w:rsidR="00FD08D2" w:rsidRPr="00905733">
        <w:rPr>
          <w:rFonts w:cs="Times New Roman"/>
          <w:color w:val="000000" w:themeColor="text1"/>
          <w:szCs w:val="24"/>
          <w:lang w:val="en-IN"/>
        </w:rPr>
        <w:t>.</w:t>
      </w:r>
    </w:p>
    <w:p w14:paraId="2267B2FA" w14:textId="77777777" w:rsidR="0006047C" w:rsidRPr="00905733" w:rsidRDefault="00FD08D2" w:rsidP="00985F8C">
      <w:pPr>
        <w:rPr>
          <w:rFonts w:cs="Times New Roman"/>
          <w:color w:val="000000" w:themeColor="text1"/>
          <w:szCs w:val="24"/>
          <w:lang w:val="en-IN"/>
        </w:rPr>
      </w:pPr>
      <w:r w:rsidRPr="00905733">
        <w:rPr>
          <w:rFonts w:cs="Times New Roman"/>
          <w:b/>
          <w:color w:val="000000" w:themeColor="text1"/>
          <w:szCs w:val="24"/>
          <w:lang w:val="en-IN"/>
        </w:rPr>
        <w:t>Protection of the projects</w:t>
      </w:r>
      <w:r w:rsidRPr="00905733">
        <w:rPr>
          <w:rFonts w:cs="Times New Roman"/>
          <w:color w:val="000000" w:themeColor="text1"/>
          <w:szCs w:val="24"/>
          <w:lang w:val="en-IN"/>
        </w:rPr>
        <w:t>—</w:t>
      </w:r>
      <w:r w:rsidR="00AF472E" w:rsidRPr="00905733">
        <w:rPr>
          <w:rFonts w:cs="Times New Roman"/>
          <w:color w:val="000000" w:themeColor="text1"/>
          <w:szCs w:val="24"/>
          <w:lang w:val="en-IN"/>
        </w:rPr>
        <w:t xml:space="preserve"> </w:t>
      </w:r>
      <w:r w:rsidR="002D497B" w:rsidRPr="00905733">
        <w:rPr>
          <w:rFonts w:cs="Times New Roman"/>
          <w:color w:val="000000" w:themeColor="text1"/>
          <w:szCs w:val="24"/>
          <w:lang w:val="en-IN"/>
        </w:rPr>
        <w:t>In</w:t>
      </w:r>
      <w:r w:rsidRPr="00905733">
        <w:rPr>
          <w:rFonts w:cs="Times New Roman"/>
          <w:color w:val="000000" w:themeColor="text1"/>
          <w:szCs w:val="24"/>
          <w:lang w:val="en-IN"/>
        </w:rPr>
        <w:t xml:space="preserve"> this market conditions the criminal minded people have been increased immensely and due to which it has been observed that there are occurrence of potential bankruptcies, Shortage of cash flow, bottlenecks in the supply chain. The owners or the project manager have to monitor the risk and threats of the project </w:t>
      </w:r>
      <w:r w:rsidR="007B5FBC" w:rsidRPr="00905733">
        <w:rPr>
          <w:rFonts w:cs="Times New Roman"/>
          <w:color w:val="000000" w:themeColor="text1"/>
          <w:szCs w:val="24"/>
          <w:lang w:val="en-IN"/>
        </w:rPr>
        <w:t xml:space="preserve">and the monitoring can be done by introducing a new exercise or strategy to improve the value as in the pandemic situation the conditions are different due to which the strategies also have to be different such as Plan to analyse the contractors as the owners can identify the risks and the changes required in completing the project at the pandemic situation and the contractors are not  capable to complete the project and for the critical contractors the risks are high. So the project managers have to do the critical analysis of the contractors in order to continue the progress of the work and to measure the financial strength of the contractors. The managers should also determine the order off the change and the claims which are required to be provided </w:t>
      </w:r>
      <w:r w:rsidR="0006047C" w:rsidRPr="00905733">
        <w:rPr>
          <w:rFonts w:cs="Times New Roman"/>
          <w:color w:val="000000" w:themeColor="text1"/>
          <w:szCs w:val="24"/>
          <w:lang w:val="en-IN"/>
        </w:rPr>
        <w:t>to the contractors.</w:t>
      </w:r>
    </w:p>
    <w:p w14:paraId="7F49E560" w14:textId="77777777" w:rsidR="00FD08D2" w:rsidRPr="00905733" w:rsidRDefault="0006047C" w:rsidP="00985F8C">
      <w:pPr>
        <w:rPr>
          <w:rFonts w:cs="Times New Roman"/>
          <w:color w:val="000000" w:themeColor="text1"/>
          <w:szCs w:val="24"/>
          <w:lang w:val="en-IN"/>
        </w:rPr>
      </w:pPr>
      <w:r w:rsidRPr="00905733">
        <w:rPr>
          <w:rFonts w:cs="Times New Roman"/>
          <w:b/>
          <w:color w:val="000000" w:themeColor="text1"/>
          <w:szCs w:val="24"/>
          <w:lang w:val="en-IN"/>
        </w:rPr>
        <w:t>Identification of the digital solution in the pandemic situation for managing the project</w:t>
      </w:r>
      <w:r w:rsidRPr="00905733">
        <w:rPr>
          <w:rFonts w:cs="Times New Roman"/>
          <w:color w:val="000000" w:themeColor="text1"/>
          <w:szCs w:val="24"/>
          <w:lang w:val="en-IN"/>
        </w:rPr>
        <w:t xml:space="preserve"> – Digital solutions have been important part of </w:t>
      </w:r>
      <w:r w:rsidR="002D497B" w:rsidRPr="00905733">
        <w:rPr>
          <w:rFonts w:cs="Times New Roman"/>
          <w:color w:val="000000" w:themeColor="text1"/>
          <w:szCs w:val="24"/>
          <w:lang w:val="en-IN"/>
        </w:rPr>
        <w:t>today’s</w:t>
      </w:r>
      <w:r w:rsidRPr="00905733">
        <w:rPr>
          <w:rFonts w:cs="Times New Roman"/>
          <w:color w:val="000000" w:themeColor="text1"/>
          <w:szCs w:val="24"/>
          <w:lang w:val="en-IN"/>
        </w:rPr>
        <w:t xml:space="preserve"> life because due to pandemic situation </w:t>
      </w:r>
      <w:r w:rsidRPr="00905733">
        <w:rPr>
          <w:rFonts w:cs="Times New Roman"/>
          <w:color w:val="000000" w:themeColor="text1"/>
          <w:szCs w:val="24"/>
          <w:lang w:val="en-IN"/>
        </w:rPr>
        <w:lastRenderedPageBreak/>
        <w:t xml:space="preserve">personal </w:t>
      </w:r>
      <w:r w:rsidR="002D497B" w:rsidRPr="00905733">
        <w:rPr>
          <w:rFonts w:cs="Times New Roman"/>
          <w:color w:val="000000" w:themeColor="text1"/>
          <w:szCs w:val="24"/>
          <w:lang w:val="en-IN"/>
        </w:rPr>
        <w:t>touch</w:t>
      </w:r>
      <w:r w:rsidRPr="00905733">
        <w:rPr>
          <w:rFonts w:cs="Times New Roman"/>
          <w:color w:val="000000" w:themeColor="text1"/>
          <w:szCs w:val="24"/>
          <w:lang w:val="en-IN"/>
        </w:rPr>
        <w:t xml:space="preserve"> should be avoided and to continue the progress of the project it is important for the managers to identify which technical </w:t>
      </w:r>
      <w:r w:rsidR="002D497B" w:rsidRPr="00905733">
        <w:rPr>
          <w:rFonts w:cs="Times New Roman"/>
          <w:color w:val="000000" w:themeColor="text1"/>
          <w:szCs w:val="24"/>
          <w:lang w:val="en-IN"/>
        </w:rPr>
        <w:t>applications</w:t>
      </w:r>
      <w:r w:rsidRPr="00905733">
        <w:rPr>
          <w:rFonts w:cs="Times New Roman"/>
          <w:color w:val="000000" w:themeColor="text1"/>
          <w:szCs w:val="24"/>
          <w:lang w:val="en-IN"/>
        </w:rPr>
        <w:t xml:space="preserve"> will be </w:t>
      </w:r>
      <w:r w:rsidR="002D497B" w:rsidRPr="00905733">
        <w:rPr>
          <w:rFonts w:cs="Times New Roman"/>
          <w:color w:val="000000" w:themeColor="text1"/>
          <w:szCs w:val="24"/>
          <w:lang w:val="en-IN"/>
        </w:rPr>
        <w:t>beneficial</w:t>
      </w:r>
      <w:r w:rsidRPr="00905733">
        <w:rPr>
          <w:rFonts w:cs="Times New Roman"/>
          <w:color w:val="000000" w:themeColor="text1"/>
          <w:szCs w:val="24"/>
          <w:lang w:val="en-IN"/>
        </w:rPr>
        <w:t xml:space="preserve"> for the project </w:t>
      </w:r>
      <w:r w:rsidR="002D497B" w:rsidRPr="00905733">
        <w:rPr>
          <w:rFonts w:cs="Times New Roman"/>
          <w:color w:val="000000" w:themeColor="text1"/>
          <w:szCs w:val="24"/>
          <w:lang w:val="en-IN"/>
        </w:rPr>
        <w:t>continuation</w:t>
      </w:r>
      <w:r w:rsidRPr="00905733">
        <w:rPr>
          <w:rFonts w:cs="Times New Roman"/>
          <w:color w:val="000000" w:themeColor="text1"/>
          <w:szCs w:val="24"/>
          <w:lang w:val="en-IN"/>
        </w:rPr>
        <w:t xml:space="preserve"> and the project owners have to invest on the digital solutions and to make sure that the </w:t>
      </w:r>
      <w:r w:rsidR="002D497B" w:rsidRPr="00905733">
        <w:rPr>
          <w:rFonts w:cs="Times New Roman"/>
          <w:color w:val="000000" w:themeColor="text1"/>
          <w:szCs w:val="24"/>
          <w:lang w:val="en-IN"/>
        </w:rPr>
        <w:t>organisationhas</w:t>
      </w:r>
      <w:r w:rsidRPr="00905733">
        <w:rPr>
          <w:rFonts w:cs="Times New Roman"/>
          <w:color w:val="000000" w:themeColor="text1"/>
          <w:szCs w:val="24"/>
          <w:lang w:val="en-IN"/>
        </w:rPr>
        <w:t xml:space="preserve"> that capability to manage the digital technologies which will be </w:t>
      </w:r>
      <w:r w:rsidR="002D497B" w:rsidRPr="00905733">
        <w:rPr>
          <w:rFonts w:cs="Times New Roman"/>
          <w:color w:val="000000" w:themeColor="text1"/>
          <w:szCs w:val="24"/>
          <w:lang w:val="en-IN"/>
        </w:rPr>
        <w:t>beneficial</w:t>
      </w:r>
      <w:r w:rsidRPr="00905733">
        <w:rPr>
          <w:rFonts w:cs="Times New Roman"/>
          <w:color w:val="000000" w:themeColor="text1"/>
          <w:szCs w:val="24"/>
          <w:lang w:val="en-IN"/>
        </w:rPr>
        <w:t xml:space="preserve"> for the project work and it will </w:t>
      </w:r>
      <w:r w:rsidR="002D497B" w:rsidRPr="00905733">
        <w:rPr>
          <w:rFonts w:cs="Times New Roman"/>
          <w:color w:val="000000" w:themeColor="text1"/>
          <w:szCs w:val="24"/>
          <w:lang w:val="en-IN"/>
        </w:rPr>
        <w:t>eventually</w:t>
      </w:r>
      <w:r w:rsidRPr="00905733">
        <w:rPr>
          <w:rFonts w:cs="Times New Roman"/>
          <w:color w:val="000000" w:themeColor="text1"/>
          <w:szCs w:val="24"/>
          <w:lang w:val="en-IN"/>
        </w:rPr>
        <w:t xml:space="preserve"> enhance the sales of the </w:t>
      </w:r>
      <w:r w:rsidR="002D497B" w:rsidRPr="00905733">
        <w:rPr>
          <w:rFonts w:cs="Times New Roman"/>
          <w:color w:val="000000" w:themeColor="text1"/>
          <w:szCs w:val="24"/>
          <w:lang w:val="en-IN"/>
        </w:rPr>
        <w:t>organisation. Project</w:t>
      </w:r>
      <w:r w:rsidRPr="00905733">
        <w:rPr>
          <w:rFonts w:cs="Times New Roman"/>
          <w:color w:val="000000" w:themeColor="text1"/>
          <w:szCs w:val="24"/>
          <w:lang w:val="en-IN"/>
        </w:rPr>
        <w:t xml:space="preserve"> managers have to determine to </w:t>
      </w:r>
      <w:r w:rsidR="002D497B" w:rsidRPr="00905733">
        <w:rPr>
          <w:rFonts w:cs="Times New Roman"/>
          <w:color w:val="000000" w:themeColor="text1"/>
          <w:szCs w:val="24"/>
          <w:lang w:val="en-IN"/>
        </w:rPr>
        <w:t>overcome</w:t>
      </w:r>
      <w:r w:rsidRPr="00905733">
        <w:rPr>
          <w:rFonts w:cs="Times New Roman"/>
          <w:color w:val="000000" w:themeColor="text1"/>
          <w:szCs w:val="24"/>
          <w:lang w:val="en-IN"/>
        </w:rPr>
        <w:t xml:space="preserve"> the issues of COVID 19 and to apply the </w:t>
      </w:r>
      <w:r w:rsidR="002D497B" w:rsidRPr="00905733">
        <w:rPr>
          <w:rFonts w:cs="Times New Roman"/>
          <w:color w:val="000000" w:themeColor="text1"/>
          <w:szCs w:val="24"/>
          <w:lang w:val="en-IN"/>
        </w:rPr>
        <w:t>advance</w:t>
      </w:r>
      <w:r w:rsidRPr="00905733">
        <w:rPr>
          <w:rFonts w:cs="Times New Roman"/>
          <w:color w:val="000000" w:themeColor="text1"/>
          <w:szCs w:val="24"/>
          <w:lang w:val="en-IN"/>
        </w:rPr>
        <w:t xml:space="preserve"> digital apps in order to </w:t>
      </w:r>
      <w:r w:rsidR="002D497B" w:rsidRPr="00905733">
        <w:rPr>
          <w:rFonts w:cs="Times New Roman"/>
          <w:color w:val="000000" w:themeColor="text1"/>
          <w:szCs w:val="24"/>
          <w:lang w:val="en-IN"/>
        </w:rPr>
        <w:t>improve</w:t>
      </w:r>
      <w:r w:rsidRPr="00905733">
        <w:rPr>
          <w:rFonts w:cs="Times New Roman"/>
          <w:color w:val="000000" w:themeColor="text1"/>
          <w:szCs w:val="24"/>
          <w:lang w:val="en-IN"/>
        </w:rPr>
        <w:t xml:space="preserve"> the situation and the </w:t>
      </w:r>
      <w:r w:rsidR="002D497B" w:rsidRPr="00905733">
        <w:rPr>
          <w:rFonts w:cs="Times New Roman"/>
          <w:color w:val="000000" w:themeColor="text1"/>
          <w:szCs w:val="24"/>
          <w:lang w:val="en-IN"/>
        </w:rPr>
        <w:t>organisation also has</w:t>
      </w:r>
      <w:r w:rsidRPr="00905733">
        <w:rPr>
          <w:rFonts w:cs="Times New Roman"/>
          <w:color w:val="000000" w:themeColor="text1"/>
          <w:szCs w:val="24"/>
          <w:lang w:val="en-IN"/>
        </w:rPr>
        <w:t xml:space="preserve"> to monitor the progress of the project so that the situation and the</w:t>
      </w:r>
      <w:r w:rsidR="002D497B" w:rsidRPr="00905733">
        <w:rPr>
          <w:rFonts w:cs="Times New Roman"/>
          <w:color w:val="000000" w:themeColor="text1"/>
          <w:szCs w:val="24"/>
          <w:lang w:val="en-IN"/>
        </w:rPr>
        <w:t xml:space="preserve"> conditions of the organisation can improve(</w:t>
      </w:r>
      <w:r w:rsidR="002D497B" w:rsidRPr="00905733">
        <w:rPr>
          <w:rFonts w:cs="Times New Roman"/>
          <w:color w:val="000000" w:themeColor="text1"/>
          <w:szCs w:val="24"/>
          <w:shd w:val="clear" w:color="auto" w:fill="FFFFFF"/>
        </w:rPr>
        <w:t>Hebebci</w:t>
      </w:r>
      <w:r w:rsidR="002D497B" w:rsidRPr="00905733">
        <w:rPr>
          <w:rFonts w:cs="Times New Roman"/>
          <w:i/>
          <w:color w:val="000000" w:themeColor="text1"/>
          <w:szCs w:val="24"/>
          <w:shd w:val="clear" w:color="auto" w:fill="FFFFFF"/>
        </w:rPr>
        <w:t>et al .</w:t>
      </w:r>
      <w:r w:rsidR="002D497B" w:rsidRPr="00905733">
        <w:rPr>
          <w:rFonts w:cs="Times New Roman"/>
          <w:color w:val="000000" w:themeColor="text1"/>
          <w:szCs w:val="24"/>
          <w:shd w:val="clear" w:color="auto" w:fill="FFFFFF"/>
        </w:rPr>
        <w:t>, 2020)</w:t>
      </w:r>
      <w:r w:rsidR="002D497B" w:rsidRPr="00905733">
        <w:rPr>
          <w:rFonts w:cs="Times New Roman"/>
          <w:color w:val="000000" w:themeColor="text1"/>
          <w:szCs w:val="24"/>
          <w:lang w:val="en-IN"/>
        </w:rPr>
        <w:t>.</w:t>
      </w:r>
    </w:p>
    <w:p w14:paraId="50F19BCB" w14:textId="77777777" w:rsidR="00FD08D2" w:rsidRPr="00905733" w:rsidRDefault="005B1044" w:rsidP="00ED453B">
      <w:pPr>
        <w:pStyle w:val="Heading1"/>
        <w:numPr>
          <w:ilvl w:val="0"/>
          <w:numId w:val="6"/>
        </w:numPr>
        <w:rPr>
          <w:rFonts w:cs="Times New Roman"/>
          <w:color w:val="000000" w:themeColor="text1"/>
          <w:szCs w:val="24"/>
        </w:rPr>
      </w:pPr>
      <w:bookmarkStart w:id="6" w:name="_Toc69823895"/>
      <w:r w:rsidRPr="00905733">
        <w:rPr>
          <w:rFonts w:cs="Times New Roman"/>
          <w:color w:val="000000" w:themeColor="text1"/>
          <w:szCs w:val="24"/>
        </w:rPr>
        <w:t>Preparation of plan for execution of an event management project and related strategies of communication which will also recognise the changes due to COVID 19</w:t>
      </w:r>
      <w:bookmarkEnd w:id="6"/>
    </w:p>
    <w:p w14:paraId="5FF2A7C4" w14:textId="77777777" w:rsidR="004A214A" w:rsidRPr="00905733" w:rsidRDefault="00CC1358" w:rsidP="00985F8C">
      <w:pPr>
        <w:rPr>
          <w:rFonts w:cs="Times New Roman"/>
          <w:color w:val="000000" w:themeColor="text1"/>
          <w:szCs w:val="24"/>
          <w:lang w:val="en-IN"/>
        </w:rPr>
      </w:pPr>
      <w:r w:rsidRPr="00905733">
        <w:rPr>
          <w:rFonts w:cs="Times New Roman"/>
          <w:color w:val="000000" w:themeColor="text1"/>
          <w:szCs w:val="24"/>
          <w:lang w:val="en-IN"/>
        </w:rPr>
        <w:t xml:space="preserve">A project plan can be considered as the list of things which describes how the projects will be executed and controlled by the team members. It provides </w:t>
      </w:r>
      <w:r w:rsidR="002E3622" w:rsidRPr="00905733">
        <w:rPr>
          <w:rFonts w:cs="Times New Roman"/>
          <w:color w:val="000000" w:themeColor="text1"/>
          <w:szCs w:val="24"/>
          <w:lang w:val="en-IN"/>
        </w:rPr>
        <w:t>an</w:t>
      </w:r>
      <w:r w:rsidRPr="00905733">
        <w:rPr>
          <w:rFonts w:cs="Times New Roman"/>
          <w:color w:val="000000" w:themeColor="text1"/>
          <w:szCs w:val="24"/>
          <w:lang w:val="en-IN"/>
        </w:rPr>
        <w:t xml:space="preserve"> outline for the team members of the project and the stakeholders. It is created during the planning of the project </w:t>
      </w:r>
      <w:r w:rsidR="002E3622" w:rsidRPr="00905733">
        <w:rPr>
          <w:rFonts w:cs="Times New Roman"/>
          <w:color w:val="000000" w:themeColor="text1"/>
          <w:szCs w:val="24"/>
          <w:lang w:val="en-IN"/>
        </w:rPr>
        <w:t xml:space="preserve">and it is further preceded after it is selected by the project </w:t>
      </w:r>
      <w:r w:rsidR="00B13334" w:rsidRPr="00905733">
        <w:rPr>
          <w:rFonts w:cs="Times New Roman"/>
          <w:color w:val="000000" w:themeColor="text1"/>
          <w:szCs w:val="24"/>
          <w:lang w:val="en-IN"/>
        </w:rPr>
        <w:t>managers (</w:t>
      </w:r>
      <w:r w:rsidR="00B13334" w:rsidRPr="00905733">
        <w:rPr>
          <w:rFonts w:cs="Times New Roman"/>
          <w:color w:val="000000" w:themeColor="text1"/>
          <w:szCs w:val="24"/>
          <w:shd w:val="clear" w:color="auto" w:fill="FFFFFF"/>
        </w:rPr>
        <w:t>Allen, 2021)</w:t>
      </w:r>
      <w:r w:rsidR="002E3622" w:rsidRPr="00905733">
        <w:rPr>
          <w:rFonts w:cs="Times New Roman"/>
          <w:color w:val="000000" w:themeColor="text1"/>
          <w:szCs w:val="24"/>
          <w:lang w:val="en-IN"/>
        </w:rPr>
        <w:t xml:space="preserve">.  A plan will be prepared for the implementation of </w:t>
      </w:r>
      <w:r w:rsidR="00A67F38" w:rsidRPr="00905733">
        <w:rPr>
          <w:rFonts w:cs="Times New Roman"/>
          <w:color w:val="000000" w:themeColor="text1"/>
          <w:szCs w:val="24"/>
          <w:lang w:val="en-IN"/>
        </w:rPr>
        <w:t>project in</w:t>
      </w:r>
      <w:r w:rsidR="002E3622" w:rsidRPr="00905733">
        <w:rPr>
          <w:rFonts w:cs="Times New Roman"/>
          <w:color w:val="000000" w:themeColor="text1"/>
          <w:szCs w:val="24"/>
          <w:lang w:val="en-IN"/>
        </w:rPr>
        <w:t xml:space="preserve"> the organisation Sainsbury and before and after of changes due to COVID 19 situation will be discussed in below section-</w:t>
      </w:r>
    </w:p>
    <w:p w14:paraId="7B1AEF0E" w14:textId="77777777" w:rsidR="004A214A" w:rsidRPr="00905733" w:rsidRDefault="004A214A" w:rsidP="008E1A7B">
      <w:pPr>
        <w:pStyle w:val="Heading2"/>
        <w:rPr>
          <w:color w:val="000000" w:themeColor="text1"/>
        </w:rPr>
      </w:pPr>
      <w:bookmarkStart w:id="7" w:name="_Toc69823896"/>
      <w:r w:rsidRPr="00905733">
        <w:rPr>
          <w:color w:val="000000" w:themeColor="text1"/>
          <w:szCs w:val="24"/>
        </w:rPr>
        <w:t>Project description</w:t>
      </w:r>
      <w:bookmarkEnd w:id="7"/>
      <w:r w:rsidRPr="00905733">
        <w:rPr>
          <w:color w:val="000000" w:themeColor="text1"/>
          <w:szCs w:val="24"/>
        </w:rPr>
        <w:t xml:space="preserve"> </w:t>
      </w:r>
    </w:p>
    <w:p w14:paraId="5351D8A8" w14:textId="77777777" w:rsidR="00867A44" w:rsidRPr="00905733" w:rsidRDefault="004A214A" w:rsidP="00985F8C">
      <w:pPr>
        <w:rPr>
          <w:rFonts w:cs="Times New Roman"/>
          <w:color w:val="000000" w:themeColor="text1"/>
          <w:szCs w:val="24"/>
          <w:lang w:val="en-IN"/>
        </w:rPr>
      </w:pPr>
      <w:r w:rsidRPr="00905733">
        <w:rPr>
          <w:color w:val="000000" w:themeColor="text1"/>
          <w:lang w:val="en-IN"/>
        </w:rPr>
        <w:t xml:space="preserve">The project is of providing knowledge of changes in the consumer behaviour through a seminar to the employees of Sainsbury’s. The changes occurred due to the current pandemic have been the focus of the seminar. The project is the seminar in the concerned scenario. </w:t>
      </w:r>
      <w:r w:rsidR="00A67F38" w:rsidRPr="00905733">
        <w:rPr>
          <w:rFonts w:cs="Times New Roman"/>
          <w:color w:val="000000" w:themeColor="text1"/>
          <w:szCs w:val="24"/>
          <w:lang w:val="en-IN"/>
        </w:rPr>
        <w:t xml:space="preserve">The project management is segregated into tasks so that the work is divided among the individuals and the work pressure is also divided among the members of the team. Having the similar goals and objectives for completing the project makes the work much </w:t>
      </w:r>
      <w:r w:rsidR="00867A44" w:rsidRPr="00905733">
        <w:rPr>
          <w:rFonts w:cs="Times New Roman"/>
          <w:color w:val="000000" w:themeColor="text1"/>
          <w:szCs w:val="24"/>
          <w:lang w:val="en-IN"/>
        </w:rPr>
        <w:t>easier</w:t>
      </w:r>
      <w:r w:rsidR="00B13334" w:rsidRPr="00905733">
        <w:rPr>
          <w:rFonts w:cs="Times New Roman"/>
          <w:color w:val="000000" w:themeColor="text1"/>
          <w:szCs w:val="24"/>
          <w:lang w:val="en-IN"/>
        </w:rPr>
        <w:t xml:space="preserve"> (</w:t>
      </w:r>
      <w:r w:rsidR="00B13334" w:rsidRPr="00905733">
        <w:rPr>
          <w:rFonts w:cs="Times New Roman"/>
          <w:color w:val="000000" w:themeColor="text1"/>
          <w:szCs w:val="24"/>
          <w:shd w:val="clear" w:color="auto" w:fill="FFFFFF"/>
        </w:rPr>
        <w:t xml:space="preserve">Singh </w:t>
      </w:r>
      <w:r w:rsidR="00B13334" w:rsidRPr="00905733">
        <w:rPr>
          <w:rFonts w:cs="Times New Roman"/>
          <w:i/>
          <w:color w:val="000000" w:themeColor="text1"/>
          <w:szCs w:val="24"/>
          <w:shd w:val="clear" w:color="auto" w:fill="FFFFFF"/>
        </w:rPr>
        <w:t>et al</w:t>
      </w:r>
      <w:r w:rsidR="00B13334" w:rsidRPr="00905733">
        <w:rPr>
          <w:rFonts w:cs="Times New Roman"/>
          <w:color w:val="000000" w:themeColor="text1"/>
          <w:szCs w:val="24"/>
          <w:shd w:val="clear" w:color="auto" w:fill="FFFFFF"/>
        </w:rPr>
        <w:t>., 2020)</w:t>
      </w:r>
      <w:r w:rsidR="00867A44" w:rsidRPr="00905733">
        <w:rPr>
          <w:rFonts w:cs="Times New Roman"/>
          <w:color w:val="000000" w:themeColor="text1"/>
          <w:szCs w:val="24"/>
          <w:lang w:val="en-IN"/>
        </w:rPr>
        <w:t>. The</w:t>
      </w:r>
      <w:r w:rsidR="00C7381B" w:rsidRPr="00905733">
        <w:rPr>
          <w:rFonts w:cs="Times New Roman"/>
          <w:color w:val="000000" w:themeColor="text1"/>
          <w:szCs w:val="24"/>
          <w:lang w:val="en-IN"/>
        </w:rPr>
        <w:t xml:space="preserve"> resources include</w:t>
      </w:r>
      <w:r w:rsidR="00A67F38" w:rsidRPr="00905733">
        <w:rPr>
          <w:rFonts w:cs="Times New Roman"/>
          <w:color w:val="000000" w:themeColor="text1"/>
          <w:szCs w:val="24"/>
          <w:lang w:val="en-IN"/>
        </w:rPr>
        <w:t xml:space="preserve"> the budget which is required to be invested in the </w:t>
      </w:r>
      <w:r w:rsidR="00867A44" w:rsidRPr="00905733">
        <w:rPr>
          <w:rFonts w:cs="Times New Roman"/>
          <w:color w:val="000000" w:themeColor="text1"/>
          <w:szCs w:val="24"/>
          <w:lang w:val="en-IN"/>
        </w:rPr>
        <w:t>event</w:t>
      </w:r>
      <w:r w:rsidR="00A67F38" w:rsidRPr="00905733">
        <w:rPr>
          <w:rFonts w:cs="Times New Roman"/>
          <w:color w:val="000000" w:themeColor="text1"/>
          <w:szCs w:val="24"/>
          <w:lang w:val="en-IN"/>
        </w:rPr>
        <w:t xml:space="preserve"> management </w:t>
      </w:r>
      <w:r w:rsidR="0006169B" w:rsidRPr="00905733">
        <w:rPr>
          <w:rFonts w:cs="Times New Roman"/>
          <w:color w:val="000000" w:themeColor="text1"/>
          <w:szCs w:val="24"/>
          <w:lang w:val="en-IN"/>
        </w:rPr>
        <w:t>project and</w:t>
      </w:r>
      <w:r w:rsidR="00867A44" w:rsidRPr="00905733">
        <w:rPr>
          <w:rFonts w:cs="Times New Roman"/>
          <w:color w:val="000000" w:themeColor="text1"/>
          <w:szCs w:val="24"/>
          <w:lang w:val="en-IN"/>
        </w:rPr>
        <w:t xml:space="preserve"> the number of peoplerequired to c</w:t>
      </w:r>
      <w:r w:rsidR="00C7381B" w:rsidRPr="00905733">
        <w:rPr>
          <w:rFonts w:cs="Times New Roman"/>
          <w:color w:val="000000" w:themeColor="text1"/>
          <w:szCs w:val="24"/>
          <w:lang w:val="en-IN"/>
        </w:rPr>
        <w:t>omplete the project excellently</w:t>
      </w:r>
      <w:r w:rsidR="00867A44" w:rsidRPr="00905733">
        <w:rPr>
          <w:rFonts w:cs="Times New Roman"/>
          <w:color w:val="000000" w:themeColor="text1"/>
          <w:szCs w:val="24"/>
          <w:lang w:val="en-IN"/>
        </w:rPr>
        <w:t>.</w:t>
      </w:r>
      <w:r w:rsidR="00C7381B" w:rsidRPr="00905733">
        <w:rPr>
          <w:rFonts w:cs="Times New Roman"/>
          <w:color w:val="000000" w:themeColor="text1"/>
          <w:szCs w:val="24"/>
          <w:lang w:val="en-IN"/>
        </w:rPr>
        <w:t xml:space="preserve"> </w:t>
      </w:r>
      <w:r w:rsidR="00867A44" w:rsidRPr="00905733">
        <w:rPr>
          <w:rFonts w:cs="Times New Roman"/>
          <w:color w:val="000000" w:themeColor="text1"/>
          <w:szCs w:val="24"/>
          <w:lang w:val="en-IN"/>
        </w:rPr>
        <w:t xml:space="preserve">The project owners have to decide the number of people </w:t>
      </w:r>
      <w:r w:rsidR="0006169B" w:rsidRPr="00905733">
        <w:rPr>
          <w:rFonts w:cs="Times New Roman"/>
          <w:color w:val="000000" w:themeColor="text1"/>
          <w:szCs w:val="24"/>
          <w:lang w:val="en-IN"/>
        </w:rPr>
        <w:t>and</w:t>
      </w:r>
      <w:r w:rsidR="00867A44" w:rsidRPr="00905733">
        <w:rPr>
          <w:rFonts w:cs="Times New Roman"/>
          <w:color w:val="000000" w:themeColor="text1"/>
          <w:szCs w:val="24"/>
          <w:lang w:val="en-IN"/>
        </w:rPr>
        <w:t xml:space="preserve"> the number of resources required for the project.</w:t>
      </w:r>
      <w:r w:rsidRPr="00905733">
        <w:rPr>
          <w:rFonts w:cs="Times New Roman"/>
          <w:color w:val="000000" w:themeColor="text1"/>
          <w:szCs w:val="24"/>
          <w:lang w:val="en-IN"/>
        </w:rPr>
        <w:t xml:space="preserve"> </w:t>
      </w:r>
      <w:r w:rsidR="00867A44" w:rsidRPr="00905733">
        <w:rPr>
          <w:rFonts w:cs="Times New Roman"/>
          <w:color w:val="000000" w:themeColor="text1"/>
          <w:szCs w:val="24"/>
          <w:lang w:val="en-IN"/>
        </w:rPr>
        <w:t>Before the pandemic situation where there were no barriers to communicate to meet and to organise an event but at present situation there are certain barriers and limitations which are imposed by the government in order to maintain th</w:t>
      </w:r>
      <w:r w:rsidR="00C7381B" w:rsidRPr="00905733">
        <w:rPr>
          <w:rFonts w:cs="Times New Roman"/>
          <w:color w:val="000000" w:themeColor="text1"/>
          <w:szCs w:val="24"/>
          <w:lang w:val="en-IN"/>
        </w:rPr>
        <w:t>e safety of the population</w:t>
      </w:r>
      <w:r w:rsidR="00867A44" w:rsidRPr="00905733">
        <w:rPr>
          <w:rFonts w:cs="Times New Roman"/>
          <w:color w:val="000000" w:themeColor="text1"/>
          <w:szCs w:val="24"/>
          <w:lang w:val="en-IN"/>
        </w:rPr>
        <w:t xml:space="preserve"> </w:t>
      </w:r>
      <w:r w:rsidR="00B13334" w:rsidRPr="00905733">
        <w:rPr>
          <w:rFonts w:cs="Times New Roman"/>
          <w:color w:val="000000" w:themeColor="text1"/>
          <w:szCs w:val="24"/>
          <w:lang w:val="en-IN"/>
        </w:rPr>
        <w:t>(</w:t>
      </w:r>
      <w:r w:rsidR="00B13334" w:rsidRPr="00905733">
        <w:rPr>
          <w:rFonts w:cs="Times New Roman"/>
          <w:color w:val="000000" w:themeColor="text1"/>
          <w:szCs w:val="24"/>
          <w:shd w:val="clear" w:color="auto" w:fill="FFFFFF"/>
        </w:rPr>
        <w:t xml:space="preserve">Li </w:t>
      </w:r>
      <w:r w:rsidR="00B13334" w:rsidRPr="00905733">
        <w:rPr>
          <w:rFonts w:cs="Times New Roman"/>
          <w:i/>
          <w:color w:val="000000" w:themeColor="text1"/>
          <w:szCs w:val="24"/>
          <w:shd w:val="clear" w:color="auto" w:fill="FFFFFF"/>
        </w:rPr>
        <w:t>et al</w:t>
      </w:r>
      <w:r w:rsidR="00B13334" w:rsidRPr="00905733">
        <w:rPr>
          <w:rFonts w:cs="Times New Roman"/>
          <w:color w:val="000000" w:themeColor="text1"/>
          <w:szCs w:val="24"/>
          <w:shd w:val="clear" w:color="auto" w:fill="FFFFFF"/>
        </w:rPr>
        <w:t>., 2021)</w:t>
      </w:r>
      <w:r w:rsidR="00867A44" w:rsidRPr="00905733">
        <w:rPr>
          <w:rFonts w:cs="Times New Roman"/>
          <w:color w:val="000000" w:themeColor="text1"/>
          <w:szCs w:val="24"/>
          <w:lang w:val="en-IN"/>
        </w:rPr>
        <w:t xml:space="preserve">. More than 60 </w:t>
      </w:r>
      <w:r w:rsidR="0006169B" w:rsidRPr="00905733">
        <w:rPr>
          <w:rFonts w:cs="Times New Roman"/>
          <w:color w:val="000000" w:themeColor="text1"/>
          <w:szCs w:val="24"/>
          <w:lang w:val="en-IN"/>
        </w:rPr>
        <w:lastRenderedPageBreak/>
        <w:t>people are</w:t>
      </w:r>
      <w:r w:rsidRPr="00905733">
        <w:rPr>
          <w:rFonts w:cs="Times New Roman"/>
          <w:color w:val="000000" w:themeColor="text1"/>
          <w:szCs w:val="24"/>
          <w:lang w:val="en-IN"/>
        </w:rPr>
        <w:t xml:space="preserve"> </w:t>
      </w:r>
      <w:r w:rsidR="0006169B" w:rsidRPr="00905733">
        <w:rPr>
          <w:rFonts w:cs="Times New Roman"/>
          <w:color w:val="000000" w:themeColor="text1"/>
          <w:szCs w:val="24"/>
          <w:lang w:val="en-IN"/>
        </w:rPr>
        <w:t>not</w:t>
      </w:r>
      <w:r w:rsidR="00867A44" w:rsidRPr="00905733">
        <w:rPr>
          <w:rFonts w:cs="Times New Roman"/>
          <w:color w:val="000000" w:themeColor="text1"/>
          <w:szCs w:val="24"/>
          <w:lang w:val="en-IN"/>
        </w:rPr>
        <w:t xml:space="preserve"> allowed in </w:t>
      </w:r>
      <w:r w:rsidR="0006169B" w:rsidRPr="00905733">
        <w:rPr>
          <w:rFonts w:cs="Times New Roman"/>
          <w:color w:val="000000" w:themeColor="text1"/>
          <w:szCs w:val="24"/>
          <w:lang w:val="en-IN"/>
        </w:rPr>
        <w:t>a</w:t>
      </w:r>
      <w:r w:rsidR="00867A44" w:rsidRPr="00905733">
        <w:rPr>
          <w:rFonts w:cs="Times New Roman"/>
          <w:color w:val="000000" w:themeColor="text1"/>
          <w:szCs w:val="24"/>
          <w:lang w:val="en-IN"/>
        </w:rPr>
        <w:t xml:space="preserve"> gathering because of which the event mangers are facing huge loss as they have to do the things in a minimal process and the </w:t>
      </w:r>
      <w:r w:rsidR="0006169B" w:rsidRPr="00905733">
        <w:rPr>
          <w:rFonts w:cs="Times New Roman"/>
          <w:color w:val="000000" w:themeColor="text1"/>
          <w:szCs w:val="24"/>
          <w:lang w:val="en-IN"/>
        </w:rPr>
        <w:t xml:space="preserve">revenues and the industry hare facing a huge loss due to the pandemic situation. </w:t>
      </w:r>
      <w:r w:rsidRPr="00905733">
        <w:rPr>
          <w:rFonts w:cs="Times New Roman"/>
          <w:color w:val="000000" w:themeColor="text1"/>
          <w:szCs w:val="24"/>
          <w:lang w:val="en-IN"/>
        </w:rPr>
        <w:t>Hence, the concerned project will be held online. A webinar will be conducted using Zoom for the purpose of maintaining the norms of social distancing. However, various stakeholders of the company will be invited for sharing their insights and knowledge with the employees regarding the concerned subject matter</w:t>
      </w:r>
      <w:r w:rsidR="00213C3A" w:rsidRPr="00905733">
        <w:rPr>
          <w:rFonts w:cs="Times New Roman"/>
          <w:color w:val="000000" w:themeColor="text1"/>
          <w:szCs w:val="24"/>
          <w:lang w:val="en-IN"/>
        </w:rPr>
        <w:t xml:space="preserve">. The online webinar will help the project managers to avoid the issues in relation to sanitisation of the event venue, attendees and others related to the project. There also will be no issue in relation to maintainance of hygeine. </w:t>
      </w:r>
    </w:p>
    <w:p w14:paraId="05F18684" w14:textId="77777777" w:rsidR="003B6780" w:rsidRPr="00905733" w:rsidRDefault="003B6780" w:rsidP="003B6780">
      <w:pPr>
        <w:rPr>
          <w:rFonts w:cs="Times New Roman"/>
          <w:color w:val="000000" w:themeColor="text1"/>
          <w:szCs w:val="24"/>
          <w:lang w:val="en-IN"/>
        </w:rPr>
      </w:pPr>
      <w:r w:rsidRPr="00905733">
        <w:rPr>
          <w:rFonts w:cs="Times New Roman"/>
          <w:b/>
          <w:color w:val="000000" w:themeColor="text1"/>
          <w:szCs w:val="24"/>
          <w:lang w:val="en-IN"/>
        </w:rPr>
        <w:t>Organising a useful meeting</w:t>
      </w:r>
      <w:r w:rsidRPr="00905733">
        <w:rPr>
          <w:rFonts w:cs="Times New Roman"/>
          <w:color w:val="000000" w:themeColor="text1"/>
          <w:szCs w:val="24"/>
          <w:lang w:val="en-IN"/>
        </w:rPr>
        <w:t>- The meeting can be considered as a chance to provide a clear vision of the working procedures of the project to the stakeholders and it will also provide an opportunity to introduce each other and good relations can be established among the clients and the project management team and due to pandemic situation the meetings can be held through online platforms such as Zoom calls, Google teams and many more technical applications and to use these technical applications the project management team have to invest on the Wi-Fi connections so that the meetings can be held without any flaws. At this particular stage particular details regarding the project has not mentioned and it is important to discuss the scope and the budgets of the project in the meetings.</w:t>
      </w:r>
    </w:p>
    <w:p w14:paraId="1DC2357F" w14:textId="77777777" w:rsidR="008E1A7B" w:rsidRPr="00905733" w:rsidRDefault="00BA1BF6" w:rsidP="008E1A7B">
      <w:pPr>
        <w:pStyle w:val="Heading2"/>
        <w:rPr>
          <w:color w:val="000000" w:themeColor="text1"/>
          <w:lang w:val="en-IN"/>
        </w:rPr>
      </w:pPr>
      <w:bookmarkStart w:id="8" w:name="_Toc69823897"/>
      <w:r w:rsidRPr="00905733">
        <w:rPr>
          <w:color w:val="000000" w:themeColor="text1"/>
          <w:lang w:val="en-IN"/>
        </w:rPr>
        <w:t>Project scope</w:t>
      </w:r>
      <w:bookmarkEnd w:id="8"/>
      <w:r w:rsidRPr="00905733">
        <w:rPr>
          <w:color w:val="000000" w:themeColor="text1"/>
          <w:lang w:val="en-IN"/>
        </w:rPr>
        <w:t xml:space="preserve"> </w:t>
      </w:r>
    </w:p>
    <w:p w14:paraId="3E8AFDD0" w14:textId="77777777" w:rsidR="00BA1BF6" w:rsidRPr="00905733" w:rsidRDefault="00602AB7" w:rsidP="00985F8C">
      <w:pPr>
        <w:rPr>
          <w:rFonts w:cs="Times New Roman"/>
          <w:color w:val="000000" w:themeColor="text1"/>
          <w:szCs w:val="24"/>
          <w:lang w:val="en-IN"/>
        </w:rPr>
      </w:pPr>
      <w:r w:rsidRPr="00905733">
        <w:rPr>
          <w:rFonts w:cs="Times New Roman"/>
          <w:color w:val="000000" w:themeColor="text1"/>
          <w:szCs w:val="24"/>
          <w:lang w:val="en-IN"/>
        </w:rPr>
        <w:t xml:space="preserve">After the meeting it is important to describe the project scope and the budgeting of the project work. The scope of the project provides the opportunity to understand what to do and what not do in the event project and the main objectives of the project can also be determined. The financial price which will be required to complete the event project can be determined and the timeline will help to determine the </w:t>
      </w:r>
      <w:r w:rsidR="00482307" w:rsidRPr="00905733">
        <w:rPr>
          <w:rFonts w:cs="Times New Roman"/>
          <w:color w:val="000000" w:themeColor="text1"/>
          <w:szCs w:val="24"/>
          <w:lang w:val="en-IN"/>
        </w:rPr>
        <w:t>time which can be required to complete the project</w:t>
      </w:r>
      <w:r w:rsidR="003B6780" w:rsidRPr="00905733">
        <w:rPr>
          <w:rFonts w:cs="Times New Roman"/>
          <w:color w:val="000000" w:themeColor="text1"/>
          <w:szCs w:val="24"/>
          <w:lang w:val="en-IN"/>
        </w:rPr>
        <w:t xml:space="preserve"> </w:t>
      </w:r>
      <w:r w:rsidR="00B13334" w:rsidRPr="00905733">
        <w:rPr>
          <w:rFonts w:cs="Times New Roman"/>
          <w:color w:val="000000" w:themeColor="text1"/>
          <w:szCs w:val="24"/>
          <w:lang w:val="en-IN"/>
        </w:rPr>
        <w:t>(</w:t>
      </w:r>
      <w:r w:rsidR="00B13334" w:rsidRPr="00905733">
        <w:rPr>
          <w:rFonts w:cs="Times New Roman"/>
          <w:color w:val="000000" w:themeColor="text1"/>
          <w:szCs w:val="24"/>
          <w:shd w:val="clear" w:color="auto" w:fill="FFFFFF"/>
        </w:rPr>
        <w:t>World Health Organization, 2020)</w:t>
      </w:r>
      <w:r w:rsidR="00482307" w:rsidRPr="00905733">
        <w:rPr>
          <w:rFonts w:cs="Times New Roman"/>
          <w:color w:val="000000" w:themeColor="text1"/>
          <w:szCs w:val="24"/>
          <w:lang w:val="en-IN"/>
        </w:rPr>
        <w:t>.</w:t>
      </w:r>
      <w:r w:rsidR="003B6780" w:rsidRPr="00905733">
        <w:rPr>
          <w:rFonts w:cs="Times New Roman"/>
          <w:color w:val="000000" w:themeColor="text1"/>
          <w:szCs w:val="24"/>
          <w:lang w:val="en-IN"/>
        </w:rPr>
        <w:t xml:space="preserve"> There is 2</w:t>
      </w:r>
      <w:r w:rsidR="00966DE8" w:rsidRPr="00905733">
        <w:rPr>
          <w:rFonts w:cs="Times New Roman"/>
          <w:color w:val="000000" w:themeColor="text1"/>
          <w:szCs w:val="24"/>
          <w:lang w:val="en-IN"/>
        </w:rPr>
        <w:t>4</w:t>
      </w:r>
      <w:r w:rsidR="003B6780" w:rsidRPr="00905733">
        <w:rPr>
          <w:rFonts w:cs="Times New Roman"/>
          <w:color w:val="000000" w:themeColor="text1"/>
          <w:szCs w:val="24"/>
          <w:lang w:val="en-IN"/>
        </w:rPr>
        <w:t xml:space="preserve"> thousabd euro allotted for the project. </w:t>
      </w:r>
    </w:p>
    <w:p w14:paraId="7537E2A3" w14:textId="77777777" w:rsidR="004A1A23" w:rsidRPr="00905733" w:rsidRDefault="004A1A23" w:rsidP="008E1A7B">
      <w:pPr>
        <w:pStyle w:val="Heading2"/>
        <w:rPr>
          <w:color w:val="000000" w:themeColor="text1"/>
        </w:rPr>
      </w:pPr>
      <w:bookmarkStart w:id="9" w:name="_Toc69823898"/>
      <w:r w:rsidRPr="00905733">
        <w:rPr>
          <w:color w:val="000000" w:themeColor="text1"/>
        </w:rPr>
        <w:t>Project Budget</w:t>
      </w:r>
      <w:bookmarkEnd w:id="9"/>
      <w:r w:rsidRPr="00905733">
        <w:rPr>
          <w:color w:val="000000" w:themeColor="text1"/>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05733" w:rsidRPr="00905733" w14:paraId="1FA00BBA" w14:textId="77777777" w:rsidTr="00380A45">
        <w:tc>
          <w:tcPr>
            <w:tcW w:w="4680" w:type="dxa"/>
            <w:shd w:val="clear" w:color="auto" w:fill="auto"/>
            <w:tcMar>
              <w:top w:w="100" w:type="dxa"/>
              <w:left w:w="100" w:type="dxa"/>
              <w:bottom w:w="100" w:type="dxa"/>
              <w:right w:w="100" w:type="dxa"/>
            </w:tcMar>
          </w:tcPr>
          <w:p w14:paraId="7BFE6B64"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05733">
              <w:rPr>
                <w:rFonts w:ascii="Times New Roman" w:eastAsia="Times New Roman" w:hAnsi="Times New Roman" w:cs="Times New Roman"/>
                <w:b/>
                <w:color w:val="000000" w:themeColor="text1"/>
                <w:sz w:val="24"/>
                <w:szCs w:val="24"/>
              </w:rPr>
              <w:t xml:space="preserve">Project Essentialities </w:t>
            </w:r>
          </w:p>
        </w:tc>
        <w:tc>
          <w:tcPr>
            <w:tcW w:w="4680" w:type="dxa"/>
            <w:shd w:val="clear" w:color="auto" w:fill="auto"/>
            <w:tcMar>
              <w:top w:w="100" w:type="dxa"/>
              <w:left w:w="100" w:type="dxa"/>
              <w:bottom w:w="100" w:type="dxa"/>
              <w:right w:w="100" w:type="dxa"/>
            </w:tcMar>
          </w:tcPr>
          <w:p w14:paraId="6A6AD5FC"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05733">
              <w:rPr>
                <w:rFonts w:ascii="Times New Roman" w:eastAsia="Times New Roman" w:hAnsi="Times New Roman" w:cs="Times New Roman"/>
                <w:b/>
                <w:color w:val="000000" w:themeColor="text1"/>
                <w:sz w:val="24"/>
                <w:szCs w:val="24"/>
              </w:rPr>
              <w:t>Estimated Expenditure (</w:t>
            </w:r>
            <w:r w:rsidRPr="00905733">
              <w:rPr>
                <w:rFonts w:ascii="Times New Roman" w:eastAsia="Times New Roman" w:hAnsi="Times New Roman" w:cs="Times New Roman"/>
                <w:b/>
                <w:color w:val="000000" w:themeColor="text1"/>
                <w:sz w:val="24"/>
                <w:szCs w:val="24"/>
                <w:highlight w:val="white"/>
              </w:rPr>
              <w:t>£)</w:t>
            </w:r>
          </w:p>
        </w:tc>
      </w:tr>
      <w:tr w:rsidR="00905733" w:rsidRPr="00905733" w14:paraId="0DB34FA1" w14:textId="77777777" w:rsidTr="00380A45">
        <w:tc>
          <w:tcPr>
            <w:tcW w:w="4680" w:type="dxa"/>
            <w:shd w:val="clear" w:color="auto" w:fill="auto"/>
            <w:tcMar>
              <w:top w:w="100" w:type="dxa"/>
              <w:left w:w="100" w:type="dxa"/>
              <w:bottom w:w="100" w:type="dxa"/>
              <w:right w:w="100" w:type="dxa"/>
            </w:tcMar>
          </w:tcPr>
          <w:p w14:paraId="59EE969E"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Software components </w:t>
            </w:r>
          </w:p>
        </w:tc>
        <w:tc>
          <w:tcPr>
            <w:tcW w:w="4680" w:type="dxa"/>
            <w:shd w:val="clear" w:color="auto" w:fill="auto"/>
            <w:tcMar>
              <w:top w:w="100" w:type="dxa"/>
              <w:left w:w="100" w:type="dxa"/>
              <w:bottom w:w="100" w:type="dxa"/>
              <w:right w:w="100" w:type="dxa"/>
            </w:tcMar>
          </w:tcPr>
          <w:p w14:paraId="31150025"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10000</w:t>
            </w:r>
          </w:p>
        </w:tc>
      </w:tr>
      <w:tr w:rsidR="00905733" w:rsidRPr="00905733" w14:paraId="62FFEB68" w14:textId="77777777" w:rsidTr="00380A45">
        <w:tc>
          <w:tcPr>
            <w:tcW w:w="4680" w:type="dxa"/>
            <w:shd w:val="clear" w:color="auto" w:fill="auto"/>
            <w:tcMar>
              <w:top w:w="100" w:type="dxa"/>
              <w:left w:w="100" w:type="dxa"/>
              <w:bottom w:w="100" w:type="dxa"/>
              <w:right w:w="100" w:type="dxa"/>
            </w:tcMar>
          </w:tcPr>
          <w:p w14:paraId="33029234"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lastRenderedPageBreak/>
              <w:t>Hardware</w:t>
            </w:r>
          </w:p>
        </w:tc>
        <w:tc>
          <w:tcPr>
            <w:tcW w:w="4680" w:type="dxa"/>
            <w:shd w:val="clear" w:color="auto" w:fill="auto"/>
            <w:tcMar>
              <w:top w:w="100" w:type="dxa"/>
              <w:left w:w="100" w:type="dxa"/>
              <w:bottom w:w="100" w:type="dxa"/>
              <w:right w:w="100" w:type="dxa"/>
            </w:tcMar>
          </w:tcPr>
          <w:p w14:paraId="04AFB002"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8000</w:t>
            </w:r>
          </w:p>
        </w:tc>
      </w:tr>
      <w:tr w:rsidR="00905733" w:rsidRPr="00905733" w14:paraId="509D7FA3" w14:textId="77777777" w:rsidTr="00380A45">
        <w:tc>
          <w:tcPr>
            <w:tcW w:w="4680" w:type="dxa"/>
            <w:shd w:val="clear" w:color="auto" w:fill="auto"/>
            <w:tcMar>
              <w:top w:w="100" w:type="dxa"/>
              <w:left w:w="100" w:type="dxa"/>
              <w:bottom w:w="100" w:type="dxa"/>
              <w:right w:w="100" w:type="dxa"/>
            </w:tcMar>
          </w:tcPr>
          <w:p w14:paraId="0EF6D4D8"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Paperwork </w:t>
            </w:r>
          </w:p>
        </w:tc>
        <w:tc>
          <w:tcPr>
            <w:tcW w:w="4680" w:type="dxa"/>
            <w:shd w:val="clear" w:color="auto" w:fill="auto"/>
            <w:tcMar>
              <w:top w:w="100" w:type="dxa"/>
              <w:left w:w="100" w:type="dxa"/>
              <w:bottom w:w="100" w:type="dxa"/>
              <w:right w:w="100" w:type="dxa"/>
            </w:tcMar>
          </w:tcPr>
          <w:p w14:paraId="2E5010B3"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2000</w:t>
            </w:r>
          </w:p>
        </w:tc>
      </w:tr>
      <w:tr w:rsidR="00905733" w:rsidRPr="00905733" w14:paraId="3FCFB370" w14:textId="77777777" w:rsidTr="00380A45">
        <w:tc>
          <w:tcPr>
            <w:tcW w:w="4680" w:type="dxa"/>
            <w:shd w:val="clear" w:color="auto" w:fill="auto"/>
            <w:tcMar>
              <w:top w:w="100" w:type="dxa"/>
              <w:left w:w="100" w:type="dxa"/>
              <w:bottom w:w="100" w:type="dxa"/>
              <w:right w:w="100" w:type="dxa"/>
            </w:tcMar>
          </w:tcPr>
          <w:p w14:paraId="45367D89" w14:textId="77777777" w:rsidR="004A1A23" w:rsidRPr="00905733" w:rsidRDefault="008F1F9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Inviting attendees </w:t>
            </w:r>
          </w:p>
        </w:tc>
        <w:tc>
          <w:tcPr>
            <w:tcW w:w="4680" w:type="dxa"/>
            <w:shd w:val="clear" w:color="auto" w:fill="auto"/>
            <w:tcMar>
              <w:top w:w="100" w:type="dxa"/>
              <w:left w:w="100" w:type="dxa"/>
              <w:bottom w:w="100" w:type="dxa"/>
              <w:right w:w="100" w:type="dxa"/>
            </w:tcMar>
          </w:tcPr>
          <w:p w14:paraId="567ACB22" w14:textId="77777777" w:rsidR="004A1A23" w:rsidRPr="00905733" w:rsidRDefault="00966DE8"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1</w:t>
            </w:r>
            <w:r w:rsidR="004A1A23" w:rsidRPr="00905733">
              <w:rPr>
                <w:rFonts w:ascii="Times New Roman" w:eastAsia="Times New Roman" w:hAnsi="Times New Roman" w:cs="Times New Roman"/>
                <w:color w:val="000000" w:themeColor="text1"/>
                <w:sz w:val="24"/>
                <w:szCs w:val="24"/>
              </w:rPr>
              <w:t>000</w:t>
            </w:r>
          </w:p>
        </w:tc>
      </w:tr>
      <w:tr w:rsidR="00905733" w:rsidRPr="00905733" w14:paraId="11FE5FA5" w14:textId="77777777" w:rsidTr="00380A45">
        <w:tc>
          <w:tcPr>
            <w:tcW w:w="4680" w:type="dxa"/>
            <w:shd w:val="clear" w:color="auto" w:fill="auto"/>
            <w:tcMar>
              <w:top w:w="100" w:type="dxa"/>
              <w:left w:w="100" w:type="dxa"/>
              <w:bottom w:w="100" w:type="dxa"/>
              <w:right w:w="100" w:type="dxa"/>
            </w:tcMar>
          </w:tcPr>
          <w:p w14:paraId="1E23B298"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Internet Charges </w:t>
            </w:r>
          </w:p>
        </w:tc>
        <w:tc>
          <w:tcPr>
            <w:tcW w:w="4680" w:type="dxa"/>
            <w:shd w:val="clear" w:color="auto" w:fill="auto"/>
            <w:tcMar>
              <w:top w:w="100" w:type="dxa"/>
              <w:left w:w="100" w:type="dxa"/>
              <w:bottom w:w="100" w:type="dxa"/>
              <w:right w:w="100" w:type="dxa"/>
            </w:tcMar>
          </w:tcPr>
          <w:p w14:paraId="5A874211"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2000</w:t>
            </w:r>
          </w:p>
        </w:tc>
      </w:tr>
      <w:tr w:rsidR="00905733" w:rsidRPr="00905733" w14:paraId="2DF6AAAA" w14:textId="77777777" w:rsidTr="00380A45">
        <w:tc>
          <w:tcPr>
            <w:tcW w:w="4680" w:type="dxa"/>
            <w:shd w:val="clear" w:color="auto" w:fill="auto"/>
            <w:tcMar>
              <w:top w:w="100" w:type="dxa"/>
              <w:left w:w="100" w:type="dxa"/>
              <w:bottom w:w="100" w:type="dxa"/>
              <w:right w:w="100" w:type="dxa"/>
            </w:tcMar>
          </w:tcPr>
          <w:p w14:paraId="66A7EBC5"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Miscellaneous </w:t>
            </w:r>
          </w:p>
        </w:tc>
        <w:tc>
          <w:tcPr>
            <w:tcW w:w="4680" w:type="dxa"/>
            <w:shd w:val="clear" w:color="auto" w:fill="auto"/>
            <w:tcMar>
              <w:top w:w="100" w:type="dxa"/>
              <w:left w:w="100" w:type="dxa"/>
              <w:bottom w:w="100" w:type="dxa"/>
              <w:right w:w="100" w:type="dxa"/>
            </w:tcMar>
          </w:tcPr>
          <w:p w14:paraId="530CD28F"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1000</w:t>
            </w:r>
          </w:p>
        </w:tc>
      </w:tr>
      <w:tr w:rsidR="004A1A23" w:rsidRPr="00905733" w14:paraId="4659E7F0" w14:textId="77777777" w:rsidTr="00380A45">
        <w:tc>
          <w:tcPr>
            <w:tcW w:w="4680" w:type="dxa"/>
            <w:shd w:val="clear" w:color="auto" w:fill="auto"/>
            <w:tcMar>
              <w:top w:w="100" w:type="dxa"/>
              <w:left w:w="100" w:type="dxa"/>
              <w:bottom w:w="100" w:type="dxa"/>
              <w:right w:w="100" w:type="dxa"/>
            </w:tcMar>
          </w:tcPr>
          <w:p w14:paraId="6AFE191E" w14:textId="77777777" w:rsidR="004A1A23" w:rsidRPr="00905733" w:rsidRDefault="004A1A2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05733">
              <w:rPr>
                <w:rFonts w:ascii="Times New Roman" w:eastAsia="Times New Roman" w:hAnsi="Times New Roman" w:cs="Times New Roman"/>
                <w:b/>
                <w:color w:val="000000" w:themeColor="text1"/>
                <w:sz w:val="24"/>
                <w:szCs w:val="24"/>
              </w:rPr>
              <w:t xml:space="preserve">Total </w:t>
            </w:r>
          </w:p>
        </w:tc>
        <w:tc>
          <w:tcPr>
            <w:tcW w:w="4680" w:type="dxa"/>
            <w:shd w:val="clear" w:color="auto" w:fill="auto"/>
            <w:tcMar>
              <w:top w:w="100" w:type="dxa"/>
              <w:left w:w="100" w:type="dxa"/>
              <w:bottom w:w="100" w:type="dxa"/>
              <w:right w:w="100" w:type="dxa"/>
            </w:tcMar>
          </w:tcPr>
          <w:p w14:paraId="31167A2D" w14:textId="77777777" w:rsidR="004A1A23" w:rsidRPr="00905733" w:rsidRDefault="00966DE8"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24</w:t>
            </w:r>
            <w:r w:rsidR="004A1A23" w:rsidRPr="00905733">
              <w:rPr>
                <w:rFonts w:ascii="Times New Roman" w:eastAsia="Times New Roman" w:hAnsi="Times New Roman" w:cs="Times New Roman"/>
                <w:color w:val="000000" w:themeColor="text1"/>
                <w:sz w:val="24"/>
                <w:szCs w:val="24"/>
              </w:rPr>
              <w:t>000</w:t>
            </w:r>
          </w:p>
        </w:tc>
      </w:tr>
    </w:tbl>
    <w:p w14:paraId="0223C8FE" w14:textId="77777777" w:rsidR="004A1A23" w:rsidRPr="00905733" w:rsidRDefault="004A1A23" w:rsidP="00985F8C">
      <w:pPr>
        <w:rPr>
          <w:rFonts w:cs="Times New Roman"/>
          <w:color w:val="000000" w:themeColor="text1"/>
          <w:szCs w:val="24"/>
          <w:lang w:val="en-IN"/>
        </w:rPr>
      </w:pPr>
    </w:p>
    <w:p w14:paraId="31E273D8" w14:textId="77777777" w:rsidR="00A642F7" w:rsidRPr="00905733" w:rsidRDefault="00A642F7" w:rsidP="00A642F7">
      <w:pPr>
        <w:rPr>
          <w:rFonts w:cs="Times New Roman"/>
          <w:color w:val="000000" w:themeColor="text1"/>
          <w:szCs w:val="24"/>
          <w:lang w:val="en-IN"/>
        </w:rPr>
      </w:pPr>
      <w:r w:rsidRPr="00905733">
        <w:rPr>
          <w:rFonts w:cs="Times New Roman"/>
          <w:b/>
          <w:color w:val="000000" w:themeColor="text1"/>
          <w:szCs w:val="24"/>
          <w:lang w:val="en-IN"/>
        </w:rPr>
        <w:t>Identification of stakeholders</w:t>
      </w:r>
      <w:r w:rsidRPr="00905733">
        <w:rPr>
          <w:rFonts w:cs="Times New Roman"/>
          <w:color w:val="000000" w:themeColor="text1"/>
          <w:szCs w:val="24"/>
          <w:lang w:val="en-IN"/>
        </w:rPr>
        <w:t>- Stakeholders of the projects are the employees for whom the project is done the organisation Sainsbury and the leaders of the organisation who will be directing the project and also the team who will working in the project. The stakeholders may vary according to the nature of project (</w:t>
      </w:r>
      <w:r w:rsidRPr="00905733">
        <w:rPr>
          <w:rFonts w:cs="Times New Roman"/>
          <w:color w:val="000000" w:themeColor="text1"/>
          <w:szCs w:val="24"/>
          <w:shd w:val="clear" w:color="auto" w:fill="FFFFFF"/>
        </w:rPr>
        <w:t>Wardman, 2020)</w:t>
      </w:r>
      <w:r w:rsidRPr="00905733">
        <w:rPr>
          <w:rFonts w:cs="Times New Roman"/>
          <w:color w:val="000000" w:themeColor="text1"/>
          <w:szCs w:val="24"/>
          <w:lang w:val="en-IN"/>
        </w:rPr>
        <w:t>.</w:t>
      </w:r>
    </w:p>
    <w:p w14:paraId="5782E875" w14:textId="77777777" w:rsidR="00A642F7" w:rsidRPr="00905733" w:rsidRDefault="00A642F7" w:rsidP="00A642F7">
      <w:pPr>
        <w:rPr>
          <w:rFonts w:cs="Times New Roman"/>
          <w:color w:val="000000" w:themeColor="text1"/>
          <w:szCs w:val="24"/>
          <w:lang w:val="en-IN"/>
        </w:rPr>
      </w:pPr>
      <w:r w:rsidRPr="00905733">
        <w:rPr>
          <w:rFonts w:cs="Times New Roman"/>
          <w:b/>
          <w:color w:val="000000" w:themeColor="text1"/>
          <w:szCs w:val="24"/>
          <w:lang w:val="en-IN"/>
        </w:rPr>
        <w:t>Determination of roles and the responsibilities</w:t>
      </w:r>
      <w:r w:rsidRPr="00905733">
        <w:rPr>
          <w:rFonts w:cs="Times New Roman"/>
          <w:color w:val="000000" w:themeColor="text1"/>
          <w:szCs w:val="24"/>
          <w:lang w:val="en-IN"/>
        </w:rPr>
        <w:t>- At this step it is important to understand and evaluate the skills and the abilities which will be required for the project and after the determination of the skills the allocation of roles and responsibilities should be provided to the stakeholders of the project and the roles of the individual may vary according to the project (</w:t>
      </w:r>
      <w:r w:rsidRPr="00905733">
        <w:rPr>
          <w:rFonts w:cs="Times New Roman"/>
          <w:color w:val="000000" w:themeColor="text1"/>
          <w:szCs w:val="24"/>
          <w:shd w:val="clear" w:color="auto" w:fill="FFFFFF"/>
        </w:rPr>
        <w:t>Lioutas and Charatsari 2021)</w:t>
      </w:r>
      <w:r w:rsidRPr="00905733">
        <w:rPr>
          <w:rFonts w:cs="Times New Roman"/>
          <w:color w:val="000000" w:themeColor="text1"/>
          <w:szCs w:val="24"/>
          <w:lang w:val="en-IN"/>
        </w:rPr>
        <w:t>.</w:t>
      </w:r>
    </w:p>
    <w:p w14:paraId="541CA9D1" w14:textId="77777777" w:rsidR="00A642F7" w:rsidRPr="00905733" w:rsidRDefault="00A642F7" w:rsidP="00A642F7">
      <w:pPr>
        <w:pStyle w:val="Heading2"/>
        <w:rPr>
          <w:color w:val="000000" w:themeColor="text1"/>
          <w:lang w:val="en-IN"/>
        </w:rPr>
      </w:pPr>
      <w:bookmarkStart w:id="10" w:name="_Toc69823899"/>
      <w:r w:rsidRPr="00905733">
        <w:rPr>
          <w:color w:val="000000" w:themeColor="text1"/>
          <w:lang w:val="en-IN"/>
        </w:rPr>
        <w:t>Project Stakeholders and their Responsibilities</w:t>
      </w:r>
      <w:bookmarkEnd w:id="10"/>
      <w:r w:rsidRPr="00905733">
        <w:rPr>
          <w:color w:val="000000" w:themeColor="text1"/>
          <w:lang w:val="en-IN"/>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05733" w:rsidRPr="00905733" w14:paraId="4F431DE6" w14:textId="77777777" w:rsidTr="00C25F3B">
        <w:tc>
          <w:tcPr>
            <w:tcW w:w="4680" w:type="dxa"/>
            <w:shd w:val="clear" w:color="auto" w:fill="auto"/>
            <w:tcMar>
              <w:top w:w="100" w:type="dxa"/>
              <w:left w:w="100" w:type="dxa"/>
              <w:bottom w:w="100" w:type="dxa"/>
              <w:right w:w="100" w:type="dxa"/>
            </w:tcMar>
          </w:tcPr>
          <w:p w14:paraId="6AABA48B" w14:textId="77777777" w:rsidR="00A642F7" w:rsidRPr="00905733" w:rsidRDefault="00A642F7" w:rsidP="00C25F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05733">
              <w:rPr>
                <w:rFonts w:ascii="Times New Roman" w:eastAsia="Times New Roman" w:hAnsi="Times New Roman" w:cs="Times New Roman"/>
                <w:b/>
                <w:color w:val="000000" w:themeColor="text1"/>
                <w:sz w:val="24"/>
                <w:szCs w:val="24"/>
              </w:rPr>
              <w:t xml:space="preserve">Stakeholders </w:t>
            </w:r>
          </w:p>
        </w:tc>
        <w:tc>
          <w:tcPr>
            <w:tcW w:w="4680" w:type="dxa"/>
            <w:shd w:val="clear" w:color="auto" w:fill="auto"/>
            <w:tcMar>
              <w:top w:w="100" w:type="dxa"/>
              <w:left w:w="100" w:type="dxa"/>
              <w:bottom w:w="100" w:type="dxa"/>
              <w:right w:w="100" w:type="dxa"/>
            </w:tcMar>
          </w:tcPr>
          <w:p w14:paraId="55D45EBB" w14:textId="77777777" w:rsidR="00A642F7" w:rsidRPr="00905733" w:rsidRDefault="00A642F7" w:rsidP="00C25F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05733">
              <w:rPr>
                <w:rFonts w:ascii="Times New Roman" w:eastAsia="Times New Roman" w:hAnsi="Times New Roman" w:cs="Times New Roman"/>
                <w:b/>
                <w:color w:val="000000" w:themeColor="text1"/>
                <w:sz w:val="24"/>
                <w:szCs w:val="24"/>
              </w:rPr>
              <w:t xml:space="preserve">Responsibilities </w:t>
            </w:r>
          </w:p>
        </w:tc>
      </w:tr>
      <w:tr w:rsidR="00905733" w:rsidRPr="00905733" w14:paraId="5296DDF8" w14:textId="77777777" w:rsidTr="00C25F3B">
        <w:tc>
          <w:tcPr>
            <w:tcW w:w="4680" w:type="dxa"/>
            <w:shd w:val="clear" w:color="auto" w:fill="auto"/>
            <w:tcMar>
              <w:top w:w="100" w:type="dxa"/>
              <w:left w:w="100" w:type="dxa"/>
              <w:bottom w:w="100" w:type="dxa"/>
              <w:right w:w="100" w:type="dxa"/>
            </w:tcMar>
          </w:tcPr>
          <w:p w14:paraId="5CDEE4F5" w14:textId="77777777" w:rsidR="00A642F7" w:rsidRPr="00905733" w:rsidRDefault="00A642F7" w:rsidP="00C25F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Project Manager </w:t>
            </w:r>
          </w:p>
        </w:tc>
        <w:tc>
          <w:tcPr>
            <w:tcW w:w="4680" w:type="dxa"/>
            <w:shd w:val="clear" w:color="auto" w:fill="auto"/>
            <w:tcMar>
              <w:top w:w="100" w:type="dxa"/>
              <w:left w:w="100" w:type="dxa"/>
              <w:bottom w:w="100" w:type="dxa"/>
              <w:right w:w="100" w:type="dxa"/>
            </w:tcMar>
          </w:tcPr>
          <w:p w14:paraId="6E027420" w14:textId="77777777" w:rsidR="00A642F7" w:rsidRPr="00905733" w:rsidRDefault="00A642F7" w:rsidP="00C25F3B">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Appointing the operational members of the project</w:t>
            </w:r>
          </w:p>
          <w:p w14:paraId="6F2DE9C1" w14:textId="77777777" w:rsidR="00A642F7" w:rsidRPr="00905733" w:rsidRDefault="00A642F7" w:rsidP="00C25F3B">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Segregating the individual activities</w:t>
            </w:r>
          </w:p>
          <w:p w14:paraId="4F6D9450" w14:textId="77777777" w:rsidR="00A642F7" w:rsidRPr="00905733" w:rsidRDefault="00A642F7" w:rsidP="00C25F3B">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Communicating with the </w:t>
            </w:r>
            <w:r w:rsidR="0018243C" w:rsidRPr="00905733">
              <w:rPr>
                <w:rFonts w:ascii="Times New Roman" w:eastAsia="Times New Roman" w:hAnsi="Times New Roman" w:cs="Times New Roman"/>
                <w:color w:val="000000" w:themeColor="text1"/>
                <w:sz w:val="24"/>
                <w:szCs w:val="24"/>
              </w:rPr>
              <w:t>employees</w:t>
            </w:r>
            <w:r w:rsidRPr="00905733">
              <w:rPr>
                <w:rFonts w:ascii="Times New Roman" w:eastAsia="Times New Roman" w:hAnsi="Times New Roman" w:cs="Times New Roman"/>
                <w:color w:val="000000" w:themeColor="text1"/>
                <w:sz w:val="24"/>
                <w:szCs w:val="24"/>
              </w:rPr>
              <w:t xml:space="preserve"> and investor in order to implement the necessities within the framework of the project (</w:t>
            </w:r>
            <w:r w:rsidRPr="00905733">
              <w:rPr>
                <w:rFonts w:ascii="Times New Roman" w:hAnsi="Times New Roman" w:cs="Times New Roman"/>
                <w:color w:val="000000" w:themeColor="text1"/>
                <w:sz w:val="24"/>
                <w:szCs w:val="24"/>
                <w:shd w:val="clear" w:color="auto" w:fill="FFFFFF"/>
              </w:rPr>
              <w:t>Eskerod and Larsen, 2018)</w:t>
            </w:r>
          </w:p>
          <w:p w14:paraId="39DF9D00" w14:textId="77777777" w:rsidR="00A642F7" w:rsidRPr="00905733" w:rsidRDefault="00A642F7" w:rsidP="00C25F3B">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lastRenderedPageBreak/>
              <w:t>Developing reports in accordance with the development of the project</w:t>
            </w:r>
          </w:p>
        </w:tc>
      </w:tr>
      <w:tr w:rsidR="00905733" w:rsidRPr="00905733" w14:paraId="092C44A0" w14:textId="77777777" w:rsidTr="00C25F3B">
        <w:tc>
          <w:tcPr>
            <w:tcW w:w="4680" w:type="dxa"/>
            <w:shd w:val="clear" w:color="auto" w:fill="auto"/>
            <w:tcMar>
              <w:top w:w="100" w:type="dxa"/>
              <w:left w:w="100" w:type="dxa"/>
              <w:bottom w:w="100" w:type="dxa"/>
              <w:right w:w="100" w:type="dxa"/>
            </w:tcMar>
          </w:tcPr>
          <w:p w14:paraId="00CE4C30" w14:textId="77777777" w:rsidR="00A642F7" w:rsidRPr="00905733" w:rsidRDefault="00A642F7" w:rsidP="00C25F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Tester and Developer </w:t>
            </w:r>
          </w:p>
        </w:tc>
        <w:tc>
          <w:tcPr>
            <w:tcW w:w="4680" w:type="dxa"/>
            <w:shd w:val="clear" w:color="auto" w:fill="auto"/>
            <w:tcMar>
              <w:top w:w="100" w:type="dxa"/>
              <w:left w:w="100" w:type="dxa"/>
              <w:bottom w:w="100" w:type="dxa"/>
              <w:right w:w="100" w:type="dxa"/>
            </w:tcMar>
          </w:tcPr>
          <w:p w14:paraId="054D7FCB" w14:textId="77777777" w:rsidR="00A642F7" w:rsidRPr="00905733" w:rsidRDefault="00A642F7" w:rsidP="00FD55CF">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Functioning in accordance with the assigned activity of the project</w:t>
            </w:r>
          </w:p>
        </w:tc>
      </w:tr>
      <w:tr w:rsidR="00905733" w:rsidRPr="00905733" w14:paraId="54C809C3" w14:textId="77777777" w:rsidTr="00C25F3B">
        <w:tc>
          <w:tcPr>
            <w:tcW w:w="4680" w:type="dxa"/>
            <w:shd w:val="clear" w:color="auto" w:fill="auto"/>
            <w:tcMar>
              <w:top w:w="100" w:type="dxa"/>
              <w:left w:w="100" w:type="dxa"/>
              <w:bottom w:w="100" w:type="dxa"/>
              <w:right w:w="100" w:type="dxa"/>
            </w:tcMar>
          </w:tcPr>
          <w:p w14:paraId="02515DBE" w14:textId="77777777" w:rsidR="00A642F7" w:rsidRPr="00905733" w:rsidRDefault="00A642F7" w:rsidP="00C25F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Investor </w:t>
            </w:r>
          </w:p>
        </w:tc>
        <w:tc>
          <w:tcPr>
            <w:tcW w:w="4680" w:type="dxa"/>
            <w:shd w:val="clear" w:color="auto" w:fill="auto"/>
            <w:tcMar>
              <w:top w:w="100" w:type="dxa"/>
              <w:left w:w="100" w:type="dxa"/>
              <w:bottom w:w="100" w:type="dxa"/>
              <w:right w:w="100" w:type="dxa"/>
            </w:tcMar>
          </w:tcPr>
          <w:p w14:paraId="0685EB4B" w14:textId="77777777" w:rsidR="00A642F7" w:rsidRPr="00905733" w:rsidRDefault="00A642F7" w:rsidP="00C25F3B">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Providing financial assistance for the entire project </w:t>
            </w:r>
          </w:p>
          <w:p w14:paraId="5AA05ACB" w14:textId="77777777" w:rsidR="00A642F7" w:rsidRPr="00905733" w:rsidRDefault="00A642F7" w:rsidP="00C25F3B">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Communicating with the project manager and stating the necessities to be inculcated within the framework of the project</w:t>
            </w:r>
          </w:p>
        </w:tc>
      </w:tr>
      <w:tr w:rsidR="00A642F7" w:rsidRPr="00905733" w14:paraId="728EF77D" w14:textId="77777777" w:rsidTr="00C25F3B">
        <w:tc>
          <w:tcPr>
            <w:tcW w:w="4680" w:type="dxa"/>
            <w:shd w:val="clear" w:color="auto" w:fill="auto"/>
            <w:tcMar>
              <w:top w:w="100" w:type="dxa"/>
              <w:left w:w="100" w:type="dxa"/>
              <w:bottom w:w="100" w:type="dxa"/>
              <w:right w:w="100" w:type="dxa"/>
            </w:tcMar>
          </w:tcPr>
          <w:p w14:paraId="192B73C8" w14:textId="77777777" w:rsidR="00A642F7" w:rsidRPr="00905733" w:rsidRDefault="00A642F7" w:rsidP="00C25F3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Employees </w:t>
            </w:r>
          </w:p>
        </w:tc>
        <w:tc>
          <w:tcPr>
            <w:tcW w:w="4680" w:type="dxa"/>
            <w:shd w:val="clear" w:color="auto" w:fill="auto"/>
            <w:tcMar>
              <w:top w:w="100" w:type="dxa"/>
              <w:left w:w="100" w:type="dxa"/>
              <w:bottom w:w="100" w:type="dxa"/>
              <w:right w:w="100" w:type="dxa"/>
            </w:tcMar>
          </w:tcPr>
          <w:p w14:paraId="33056F63" w14:textId="77777777" w:rsidR="00A642F7" w:rsidRPr="00905733" w:rsidRDefault="00A642F7" w:rsidP="00FD55CF">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 Adhering to the software application for enhanced </w:t>
            </w:r>
            <w:r w:rsidR="00FD55CF" w:rsidRPr="00905733">
              <w:rPr>
                <w:rFonts w:ascii="Times New Roman" w:eastAsia="Times New Roman" w:hAnsi="Times New Roman" w:cs="Times New Roman"/>
                <w:color w:val="000000" w:themeColor="text1"/>
                <w:sz w:val="24"/>
                <w:szCs w:val="24"/>
              </w:rPr>
              <w:t>understanding of the consumer behaviour</w:t>
            </w:r>
          </w:p>
        </w:tc>
      </w:tr>
    </w:tbl>
    <w:p w14:paraId="71B95E09" w14:textId="77777777" w:rsidR="00A642F7" w:rsidRPr="00905733" w:rsidRDefault="00A642F7" w:rsidP="00985F8C">
      <w:pPr>
        <w:rPr>
          <w:rFonts w:cs="Times New Roman"/>
          <w:b/>
          <w:color w:val="000000" w:themeColor="text1"/>
          <w:szCs w:val="24"/>
          <w:lang w:val="en-IN"/>
        </w:rPr>
      </w:pPr>
    </w:p>
    <w:p w14:paraId="6F596133" w14:textId="77777777" w:rsidR="008E1A7B" w:rsidRPr="00905733" w:rsidRDefault="00482307" w:rsidP="008E1A7B">
      <w:pPr>
        <w:pStyle w:val="Heading2"/>
        <w:rPr>
          <w:color w:val="000000" w:themeColor="text1"/>
          <w:lang w:val="en-IN"/>
        </w:rPr>
      </w:pPr>
      <w:bookmarkStart w:id="11" w:name="_Toc69823900"/>
      <w:r w:rsidRPr="00905733">
        <w:rPr>
          <w:color w:val="000000" w:themeColor="text1"/>
          <w:lang w:val="en-IN"/>
        </w:rPr>
        <w:t>Setting of goals</w:t>
      </w:r>
      <w:bookmarkEnd w:id="11"/>
    </w:p>
    <w:p w14:paraId="52F2CAF3" w14:textId="77777777" w:rsidR="00602AB7" w:rsidRPr="00905733" w:rsidRDefault="00482307" w:rsidP="00985F8C">
      <w:pPr>
        <w:rPr>
          <w:rFonts w:cs="Times New Roman"/>
          <w:color w:val="000000" w:themeColor="text1"/>
          <w:szCs w:val="24"/>
          <w:lang w:val="en-IN"/>
        </w:rPr>
      </w:pPr>
      <w:r w:rsidRPr="00905733">
        <w:rPr>
          <w:rFonts w:cs="Times New Roman"/>
          <w:color w:val="000000" w:themeColor="text1"/>
          <w:szCs w:val="24"/>
          <w:lang w:val="en-IN"/>
        </w:rPr>
        <w:t>After the identification of goals among the te</w:t>
      </w:r>
      <w:r w:rsidR="00836227" w:rsidRPr="00905733">
        <w:rPr>
          <w:rFonts w:cs="Times New Roman"/>
          <w:color w:val="000000" w:themeColor="text1"/>
          <w:szCs w:val="24"/>
          <w:lang w:val="en-IN"/>
        </w:rPr>
        <w:t>a</w:t>
      </w:r>
      <w:r w:rsidRPr="00905733">
        <w:rPr>
          <w:rFonts w:cs="Times New Roman"/>
          <w:color w:val="000000" w:themeColor="text1"/>
          <w:szCs w:val="24"/>
          <w:lang w:val="en-IN"/>
        </w:rPr>
        <w:t>m members of the project</w:t>
      </w:r>
      <w:r w:rsidR="00836227" w:rsidRPr="00905733">
        <w:rPr>
          <w:rFonts w:cs="Times New Roman"/>
          <w:color w:val="000000" w:themeColor="text1"/>
          <w:szCs w:val="24"/>
          <w:lang w:val="en-IN"/>
        </w:rPr>
        <w:t>,</w:t>
      </w:r>
      <w:r w:rsidRPr="00905733">
        <w:rPr>
          <w:rFonts w:cs="Times New Roman"/>
          <w:color w:val="000000" w:themeColor="text1"/>
          <w:szCs w:val="24"/>
          <w:lang w:val="en-IN"/>
        </w:rPr>
        <w:t xml:space="preserve"> the planning to meet the goals will also be identified</w:t>
      </w:r>
      <w:r w:rsidR="00836227" w:rsidRPr="00905733">
        <w:rPr>
          <w:rFonts w:cs="Times New Roman"/>
          <w:color w:val="000000" w:themeColor="text1"/>
          <w:szCs w:val="24"/>
          <w:lang w:val="en-IN"/>
        </w:rPr>
        <w:t>. E</w:t>
      </w:r>
      <w:r w:rsidRPr="00905733">
        <w:rPr>
          <w:rFonts w:cs="Times New Roman"/>
          <w:color w:val="000000" w:themeColor="text1"/>
          <w:szCs w:val="24"/>
          <w:lang w:val="en-IN"/>
        </w:rPr>
        <w:t>ventually the big project will be segregated to the team members of the project into the individuals’ goals and objectives.</w:t>
      </w:r>
      <w:r w:rsidR="001A13EA" w:rsidRPr="00905733">
        <w:rPr>
          <w:rFonts w:cs="Times New Roman"/>
          <w:color w:val="000000" w:themeColor="text1"/>
          <w:szCs w:val="24"/>
          <w:lang w:val="en-IN"/>
        </w:rPr>
        <w:t xml:space="preserve"> The framework of </w:t>
      </w:r>
      <w:r w:rsidR="008B55C6" w:rsidRPr="00905733">
        <w:rPr>
          <w:rFonts w:cs="Times New Roman"/>
          <w:color w:val="000000" w:themeColor="text1"/>
          <w:szCs w:val="24"/>
          <w:lang w:val="en-IN"/>
        </w:rPr>
        <w:t>this</w:t>
      </w:r>
      <w:r w:rsidR="001A13EA" w:rsidRPr="00905733">
        <w:rPr>
          <w:rFonts w:cs="Times New Roman"/>
          <w:color w:val="000000" w:themeColor="text1"/>
          <w:szCs w:val="24"/>
          <w:lang w:val="en-IN"/>
        </w:rPr>
        <w:t xml:space="preserve"> project will focus on </w:t>
      </w:r>
      <w:r w:rsidR="00300F2F" w:rsidRPr="00905733">
        <w:rPr>
          <w:rFonts w:cs="Times New Roman"/>
          <w:color w:val="000000" w:themeColor="text1"/>
          <w:szCs w:val="24"/>
          <w:lang w:val="en-IN"/>
        </w:rPr>
        <w:t xml:space="preserve">organising a webinar for the employees for discussing the changes occurred in the consumer behaviour </w:t>
      </w:r>
      <w:r w:rsidR="00FD55CF" w:rsidRPr="00905733">
        <w:rPr>
          <w:rFonts w:cs="Times New Roman"/>
          <w:color w:val="000000" w:themeColor="text1"/>
          <w:szCs w:val="24"/>
          <w:lang w:val="en-IN"/>
        </w:rPr>
        <w:t xml:space="preserve">due to the current pandemic. </w:t>
      </w:r>
      <w:r w:rsidR="001A13EA" w:rsidRPr="00905733">
        <w:rPr>
          <w:rFonts w:cs="Times New Roman"/>
          <w:color w:val="000000" w:themeColor="text1"/>
          <w:szCs w:val="24"/>
          <w:lang w:val="en-IN"/>
        </w:rPr>
        <w:t xml:space="preserve"> </w:t>
      </w:r>
    </w:p>
    <w:p w14:paraId="4760BBFF" w14:textId="77777777" w:rsidR="008E1A7B" w:rsidRPr="00905733" w:rsidRDefault="00482307" w:rsidP="008E1A7B">
      <w:pPr>
        <w:pStyle w:val="Heading2"/>
        <w:rPr>
          <w:color w:val="000000" w:themeColor="text1"/>
          <w:lang w:val="en-IN"/>
        </w:rPr>
      </w:pPr>
      <w:bookmarkStart w:id="12" w:name="_Toc69823901"/>
      <w:r w:rsidRPr="00905733">
        <w:rPr>
          <w:color w:val="000000" w:themeColor="text1"/>
          <w:lang w:val="en-IN"/>
        </w:rPr>
        <w:t>Description of deliverables</w:t>
      </w:r>
      <w:bookmarkEnd w:id="12"/>
    </w:p>
    <w:p w14:paraId="6518F8CE" w14:textId="77777777" w:rsidR="00482307" w:rsidRPr="00905733" w:rsidRDefault="00482307" w:rsidP="00985F8C">
      <w:pPr>
        <w:rPr>
          <w:rFonts w:cs="Times New Roman"/>
          <w:color w:val="000000" w:themeColor="text1"/>
          <w:szCs w:val="24"/>
          <w:lang w:val="en-IN"/>
        </w:rPr>
      </w:pPr>
      <w:r w:rsidRPr="00905733">
        <w:rPr>
          <w:rFonts w:cs="Times New Roman"/>
          <w:color w:val="000000" w:themeColor="text1"/>
          <w:szCs w:val="24"/>
          <w:lang w:val="en-IN"/>
        </w:rPr>
        <w:t xml:space="preserve">Project deliverables can be determined by the objectives of the project and it </w:t>
      </w:r>
      <w:r w:rsidR="00CF58BC" w:rsidRPr="00905733">
        <w:rPr>
          <w:rFonts w:cs="Times New Roman"/>
          <w:color w:val="000000" w:themeColor="text1"/>
          <w:szCs w:val="24"/>
          <w:lang w:val="en-IN"/>
        </w:rPr>
        <w:t>is</w:t>
      </w:r>
      <w:r w:rsidRPr="00905733">
        <w:rPr>
          <w:rFonts w:cs="Times New Roman"/>
          <w:color w:val="000000" w:themeColor="text1"/>
          <w:szCs w:val="24"/>
          <w:lang w:val="en-IN"/>
        </w:rPr>
        <w:t xml:space="preserve"> an important part for the project</w:t>
      </w:r>
      <w:r w:rsidR="00864C36" w:rsidRPr="00905733">
        <w:rPr>
          <w:rFonts w:cs="Times New Roman"/>
          <w:color w:val="000000" w:themeColor="text1"/>
          <w:szCs w:val="24"/>
          <w:lang w:val="en-IN"/>
        </w:rPr>
        <w:t xml:space="preserve"> plan.</w:t>
      </w:r>
      <w:r w:rsidR="00767241" w:rsidRPr="00905733">
        <w:rPr>
          <w:rFonts w:cs="Times New Roman"/>
          <w:color w:val="000000" w:themeColor="text1"/>
          <w:szCs w:val="24"/>
          <w:lang w:val="en-IN"/>
        </w:rPr>
        <w:t xml:space="preserve"> The development phases of the project will ensure </w:t>
      </w:r>
      <w:r w:rsidR="0018243C" w:rsidRPr="00905733">
        <w:rPr>
          <w:rFonts w:cs="Times New Roman"/>
          <w:color w:val="000000" w:themeColor="text1"/>
          <w:szCs w:val="24"/>
          <w:lang w:val="en-IN"/>
        </w:rPr>
        <w:t xml:space="preserve">the delivery of a knowledge based webinar for enhanced working of the employees on the basis of the insightful understanding of the consumer behaviour in the retail industry. </w:t>
      </w:r>
    </w:p>
    <w:p w14:paraId="0A0DE881" w14:textId="77777777" w:rsidR="008E1A7B" w:rsidRPr="00905733" w:rsidRDefault="00864C36" w:rsidP="008E1A7B">
      <w:pPr>
        <w:pStyle w:val="Heading2"/>
        <w:rPr>
          <w:color w:val="000000" w:themeColor="text1"/>
          <w:lang w:val="en-IN"/>
        </w:rPr>
      </w:pPr>
      <w:bookmarkStart w:id="13" w:name="_Toc69823902"/>
      <w:r w:rsidRPr="00905733">
        <w:rPr>
          <w:color w:val="000000" w:themeColor="text1"/>
          <w:lang w:val="en-IN"/>
        </w:rPr>
        <w:t>Creation of the project</w:t>
      </w:r>
      <w:r w:rsidR="001F7E61" w:rsidRPr="00905733">
        <w:rPr>
          <w:color w:val="000000" w:themeColor="text1"/>
          <w:lang w:val="en-IN"/>
        </w:rPr>
        <w:t xml:space="preserve"> </w:t>
      </w:r>
      <w:r w:rsidRPr="00905733">
        <w:rPr>
          <w:color w:val="000000" w:themeColor="text1"/>
          <w:lang w:val="en-IN"/>
        </w:rPr>
        <w:t>schedule</w:t>
      </w:r>
      <w:bookmarkEnd w:id="13"/>
    </w:p>
    <w:p w14:paraId="529D6565" w14:textId="77777777" w:rsidR="00864C36" w:rsidRPr="00905733" w:rsidRDefault="00864C36" w:rsidP="00985F8C">
      <w:pPr>
        <w:rPr>
          <w:rFonts w:cs="Times New Roman"/>
          <w:color w:val="000000" w:themeColor="text1"/>
          <w:szCs w:val="24"/>
          <w:shd w:val="clear" w:color="auto" w:fill="FFFFFF"/>
        </w:rPr>
      </w:pPr>
      <w:r w:rsidRPr="00905733">
        <w:rPr>
          <w:rFonts w:cs="Times New Roman"/>
          <w:color w:val="000000" w:themeColor="text1"/>
          <w:szCs w:val="24"/>
          <w:lang w:val="en-IN"/>
        </w:rPr>
        <w:t xml:space="preserve">The schedule of the project is important to track the progress and to track the time it is required to complete the project and the schedule will help the members of the team to determine the </w:t>
      </w:r>
      <w:r w:rsidRPr="00905733">
        <w:rPr>
          <w:rFonts w:cs="Times New Roman"/>
          <w:color w:val="000000" w:themeColor="text1"/>
          <w:szCs w:val="24"/>
          <w:lang w:val="en-IN"/>
        </w:rPr>
        <w:lastRenderedPageBreak/>
        <w:t xml:space="preserve">resources and the materials required by the organisation to complete each and every task of the project. The sequence of the activities of the tasks can be determined by the project schedule and it is important to maintain the track of the task which has to be </w:t>
      </w:r>
      <w:r w:rsidR="005343F2" w:rsidRPr="00905733">
        <w:rPr>
          <w:rFonts w:cs="Times New Roman"/>
          <w:color w:val="000000" w:themeColor="text1"/>
          <w:szCs w:val="24"/>
          <w:lang w:val="en-IN"/>
        </w:rPr>
        <w:t>completed (</w:t>
      </w:r>
      <w:r w:rsidR="005343F2" w:rsidRPr="00905733">
        <w:rPr>
          <w:rFonts w:cs="Times New Roman"/>
          <w:color w:val="000000" w:themeColor="text1"/>
          <w:szCs w:val="24"/>
          <w:shd w:val="clear" w:color="auto" w:fill="FFFFFF"/>
        </w:rPr>
        <w:t>Siriwardhana</w:t>
      </w:r>
      <w:r w:rsidR="00A642F7" w:rsidRPr="00905733">
        <w:rPr>
          <w:rFonts w:cs="Times New Roman"/>
          <w:color w:val="000000" w:themeColor="text1"/>
          <w:szCs w:val="24"/>
          <w:shd w:val="clear" w:color="auto" w:fill="FFFFFF"/>
        </w:rPr>
        <w:t xml:space="preserve"> </w:t>
      </w:r>
      <w:r w:rsidR="005343F2" w:rsidRPr="00905733">
        <w:rPr>
          <w:rFonts w:cs="Times New Roman"/>
          <w:i/>
          <w:color w:val="000000" w:themeColor="text1"/>
          <w:szCs w:val="24"/>
          <w:shd w:val="clear" w:color="auto" w:fill="FFFFFF"/>
        </w:rPr>
        <w:t>et al</w:t>
      </w:r>
      <w:r w:rsidR="005343F2" w:rsidRPr="00905733">
        <w:rPr>
          <w:rFonts w:cs="Times New Roman"/>
          <w:color w:val="000000" w:themeColor="text1"/>
          <w:szCs w:val="24"/>
          <w:shd w:val="clear" w:color="auto" w:fill="FFFFFF"/>
        </w:rPr>
        <w:t>., 2020)</w:t>
      </w:r>
      <w:r w:rsidR="00AD4893" w:rsidRPr="00905733">
        <w:rPr>
          <w:rFonts w:cs="Times New Roman"/>
          <w:color w:val="000000" w:themeColor="text1"/>
          <w:szCs w:val="24"/>
          <w:shd w:val="clear" w:color="auto" w:fill="FFFFFF"/>
        </w:rPr>
        <w:t>.</w:t>
      </w:r>
    </w:p>
    <w:p w14:paraId="7B47A6EF" w14:textId="77777777" w:rsidR="00371D07" w:rsidRPr="00905733" w:rsidRDefault="00371D07" w:rsidP="00E54DC6">
      <w:pPr>
        <w:pStyle w:val="Heading2"/>
        <w:rPr>
          <w:color w:val="000000" w:themeColor="text1"/>
          <w:shd w:val="clear" w:color="auto" w:fill="FFFFFF"/>
        </w:rPr>
      </w:pPr>
      <w:bookmarkStart w:id="14" w:name="_Toc69823903"/>
      <w:r w:rsidRPr="00905733">
        <w:rPr>
          <w:color w:val="000000" w:themeColor="text1"/>
          <w:shd w:val="clear" w:color="auto" w:fill="FFFFFF"/>
        </w:rPr>
        <w:t>Gantt chart</w:t>
      </w:r>
      <w:bookmarkEnd w:id="14"/>
      <w:r w:rsidRPr="00905733">
        <w:rPr>
          <w:color w:val="000000" w:themeColor="text1"/>
          <w:shd w:val="clear" w:color="auto" w:fill="FFFFFF"/>
        </w:rPr>
        <w:t xml:space="preserve"> </w:t>
      </w:r>
    </w:p>
    <w:tbl>
      <w:tblPr>
        <w:tblW w:w="9313" w:type="dxa"/>
        <w:tblLook w:val="04A0" w:firstRow="1" w:lastRow="0" w:firstColumn="1" w:lastColumn="0" w:noHBand="0" w:noVBand="1"/>
      </w:tblPr>
      <w:tblGrid>
        <w:gridCol w:w="4821"/>
        <w:gridCol w:w="1123"/>
        <w:gridCol w:w="1123"/>
        <w:gridCol w:w="1123"/>
        <w:gridCol w:w="1123"/>
      </w:tblGrid>
      <w:tr w:rsidR="00905733" w:rsidRPr="00905733" w14:paraId="389932AD" w14:textId="77777777" w:rsidTr="00B074DD">
        <w:trPr>
          <w:trHeight w:val="301"/>
        </w:trPr>
        <w:tc>
          <w:tcPr>
            <w:tcW w:w="482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DC1776" w14:textId="77777777" w:rsidR="0070150C" w:rsidRPr="00905733" w:rsidRDefault="0070150C" w:rsidP="0070150C">
            <w:pPr>
              <w:spacing w:after="0"/>
              <w:rPr>
                <w:rFonts w:eastAsia="Times New Roman" w:cs="Times New Roman"/>
                <w:b/>
                <w:bCs/>
                <w:color w:val="000000" w:themeColor="text1"/>
                <w:szCs w:val="24"/>
              </w:rPr>
            </w:pPr>
            <w:r w:rsidRPr="00905733">
              <w:rPr>
                <w:rFonts w:eastAsia="Times New Roman" w:cs="Times New Roman"/>
                <w:b/>
                <w:bCs/>
                <w:color w:val="000000" w:themeColor="text1"/>
                <w:szCs w:val="24"/>
              </w:rPr>
              <w:t>Activities</w:t>
            </w:r>
          </w:p>
        </w:tc>
        <w:tc>
          <w:tcPr>
            <w:tcW w:w="1123" w:type="dxa"/>
            <w:tcBorders>
              <w:top w:val="single" w:sz="4" w:space="0" w:color="auto"/>
              <w:left w:val="nil"/>
              <w:bottom w:val="single" w:sz="4" w:space="0" w:color="auto"/>
              <w:right w:val="single" w:sz="4" w:space="0" w:color="auto"/>
            </w:tcBorders>
            <w:shd w:val="clear" w:color="auto" w:fill="auto"/>
            <w:noWrap/>
            <w:vAlign w:val="bottom"/>
            <w:hideMark/>
          </w:tcPr>
          <w:p w14:paraId="447CCE6D" w14:textId="77777777" w:rsidR="0070150C" w:rsidRPr="00905733" w:rsidRDefault="0070150C" w:rsidP="0070150C">
            <w:pPr>
              <w:spacing w:after="0"/>
              <w:rPr>
                <w:rFonts w:eastAsia="Times New Roman" w:cs="Times New Roman"/>
                <w:b/>
                <w:bCs/>
                <w:color w:val="000000" w:themeColor="text1"/>
                <w:szCs w:val="24"/>
              </w:rPr>
            </w:pPr>
            <w:r w:rsidRPr="00905733">
              <w:rPr>
                <w:rFonts w:eastAsia="Times New Roman" w:cs="Times New Roman"/>
                <w:b/>
                <w:bCs/>
                <w:color w:val="000000" w:themeColor="text1"/>
                <w:szCs w:val="24"/>
              </w:rPr>
              <w:t>Week 1</w:t>
            </w:r>
          </w:p>
        </w:tc>
        <w:tc>
          <w:tcPr>
            <w:tcW w:w="1123" w:type="dxa"/>
            <w:tcBorders>
              <w:top w:val="single" w:sz="4" w:space="0" w:color="auto"/>
              <w:left w:val="nil"/>
              <w:bottom w:val="single" w:sz="4" w:space="0" w:color="auto"/>
              <w:right w:val="single" w:sz="4" w:space="0" w:color="auto"/>
            </w:tcBorders>
            <w:shd w:val="clear" w:color="auto" w:fill="auto"/>
            <w:noWrap/>
            <w:vAlign w:val="bottom"/>
            <w:hideMark/>
          </w:tcPr>
          <w:p w14:paraId="03080D29" w14:textId="77777777" w:rsidR="0070150C" w:rsidRPr="00905733" w:rsidRDefault="0070150C" w:rsidP="0070150C">
            <w:pPr>
              <w:spacing w:after="0"/>
              <w:rPr>
                <w:rFonts w:eastAsia="Times New Roman" w:cs="Times New Roman"/>
                <w:b/>
                <w:bCs/>
                <w:color w:val="000000" w:themeColor="text1"/>
                <w:szCs w:val="24"/>
              </w:rPr>
            </w:pPr>
            <w:r w:rsidRPr="00905733">
              <w:rPr>
                <w:rFonts w:eastAsia="Times New Roman" w:cs="Times New Roman"/>
                <w:b/>
                <w:bCs/>
                <w:color w:val="000000" w:themeColor="text1"/>
                <w:szCs w:val="24"/>
              </w:rPr>
              <w:t>Week 2</w:t>
            </w:r>
          </w:p>
        </w:tc>
        <w:tc>
          <w:tcPr>
            <w:tcW w:w="1123" w:type="dxa"/>
            <w:tcBorders>
              <w:top w:val="single" w:sz="4" w:space="0" w:color="auto"/>
              <w:left w:val="nil"/>
              <w:bottom w:val="single" w:sz="4" w:space="0" w:color="auto"/>
              <w:right w:val="single" w:sz="4" w:space="0" w:color="auto"/>
            </w:tcBorders>
            <w:shd w:val="clear" w:color="auto" w:fill="auto"/>
            <w:noWrap/>
            <w:vAlign w:val="bottom"/>
            <w:hideMark/>
          </w:tcPr>
          <w:p w14:paraId="66ED7E09" w14:textId="77777777" w:rsidR="0070150C" w:rsidRPr="00905733" w:rsidRDefault="0070150C" w:rsidP="0070150C">
            <w:pPr>
              <w:spacing w:after="0"/>
              <w:rPr>
                <w:rFonts w:eastAsia="Times New Roman" w:cs="Times New Roman"/>
                <w:b/>
                <w:bCs/>
                <w:color w:val="000000" w:themeColor="text1"/>
                <w:szCs w:val="24"/>
              </w:rPr>
            </w:pPr>
            <w:r w:rsidRPr="00905733">
              <w:rPr>
                <w:rFonts w:eastAsia="Times New Roman" w:cs="Times New Roman"/>
                <w:b/>
                <w:bCs/>
                <w:color w:val="000000" w:themeColor="text1"/>
                <w:szCs w:val="24"/>
              </w:rPr>
              <w:t>Week 3</w:t>
            </w:r>
          </w:p>
        </w:tc>
        <w:tc>
          <w:tcPr>
            <w:tcW w:w="1123" w:type="dxa"/>
            <w:tcBorders>
              <w:top w:val="single" w:sz="4" w:space="0" w:color="auto"/>
              <w:left w:val="nil"/>
              <w:bottom w:val="single" w:sz="4" w:space="0" w:color="auto"/>
              <w:right w:val="single" w:sz="4" w:space="0" w:color="auto"/>
            </w:tcBorders>
            <w:shd w:val="clear" w:color="auto" w:fill="auto"/>
            <w:noWrap/>
            <w:vAlign w:val="bottom"/>
            <w:hideMark/>
          </w:tcPr>
          <w:p w14:paraId="40091C8D" w14:textId="77777777" w:rsidR="0070150C" w:rsidRPr="00905733" w:rsidRDefault="0070150C" w:rsidP="0070150C">
            <w:pPr>
              <w:spacing w:after="0"/>
              <w:rPr>
                <w:rFonts w:eastAsia="Times New Roman" w:cs="Times New Roman"/>
                <w:b/>
                <w:bCs/>
                <w:color w:val="000000" w:themeColor="text1"/>
                <w:szCs w:val="24"/>
              </w:rPr>
            </w:pPr>
            <w:r w:rsidRPr="00905733">
              <w:rPr>
                <w:rFonts w:eastAsia="Times New Roman" w:cs="Times New Roman"/>
                <w:b/>
                <w:bCs/>
                <w:color w:val="000000" w:themeColor="text1"/>
                <w:szCs w:val="24"/>
              </w:rPr>
              <w:t>Week 4</w:t>
            </w:r>
          </w:p>
        </w:tc>
      </w:tr>
      <w:tr w:rsidR="00905733" w:rsidRPr="00905733" w14:paraId="336530C0" w14:textId="77777777" w:rsidTr="00B074DD">
        <w:trPr>
          <w:trHeight w:val="301"/>
        </w:trPr>
        <w:tc>
          <w:tcPr>
            <w:tcW w:w="4821" w:type="dxa"/>
            <w:tcBorders>
              <w:top w:val="nil"/>
              <w:left w:val="single" w:sz="4" w:space="0" w:color="auto"/>
              <w:bottom w:val="single" w:sz="4" w:space="0" w:color="auto"/>
              <w:right w:val="single" w:sz="4" w:space="0" w:color="auto"/>
            </w:tcBorders>
            <w:shd w:val="clear" w:color="auto" w:fill="auto"/>
            <w:noWrap/>
            <w:vAlign w:val="bottom"/>
            <w:hideMark/>
          </w:tcPr>
          <w:p w14:paraId="6839EE70" w14:textId="77777777" w:rsidR="0070150C" w:rsidRPr="00905733" w:rsidRDefault="004C1837" w:rsidP="0070150C">
            <w:pPr>
              <w:spacing w:after="0"/>
              <w:rPr>
                <w:rFonts w:eastAsia="Times New Roman" w:cs="Times New Roman"/>
                <w:bCs/>
                <w:color w:val="000000" w:themeColor="text1"/>
                <w:szCs w:val="24"/>
              </w:rPr>
            </w:pPr>
            <w:r w:rsidRPr="00905733">
              <w:rPr>
                <w:rFonts w:eastAsia="Times New Roman" w:cs="Times New Roman"/>
                <w:bCs/>
                <w:color w:val="000000" w:themeColor="text1"/>
                <w:szCs w:val="24"/>
              </w:rPr>
              <w:t xml:space="preserve">Meeting between the project manager and investor </w:t>
            </w:r>
          </w:p>
        </w:tc>
        <w:tc>
          <w:tcPr>
            <w:tcW w:w="1123" w:type="dxa"/>
            <w:tcBorders>
              <w:top w:val="nil"/>
              <w:left w:val="nil"/>
              <w:bottom w:val="single" w:sz="4" w:space="0" w:color="auto"/>
              <w:right w:val="single" w:sz="4" w:space="0" w:color="auto"/>
            </w:tcBorders>
            <w:shd w:val="clear" w:color="000000" w:fill="FFFF00"/>
            <w:noWrap/>
            <w:vAlign w:val="bottom"/>
            <w:hideMark/>
          </w:tcPr>
          <w:p w14:paraId="117D257E"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auto" w:fill="auto"/>
            <w:noWrap/>
            <w:vAlign w:val="bottom"/>
            <w:hideMark/>
          </w:tcPr>
          <w:p w14:paraId="09140E58"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auto" w:fill="auto"/>
            <w:noWrap/>
            <w:vAlign w:val="bottom"/>
            <w:hideMark/>
          </w:tcPr>
          <w:p w14:paraId="617708F4"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auto" w:fill="auto"/>
            <w:noWrap/>
            <w:vAlign w:val="bottom"/>
            <w:hideMark/>
          </w:tcPr>
          <w:p w14:paraId="2E9F6151"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r>
      <w:tr w:rsidR="00905733" w:rsidRPr="00905733" w14:paraId="5615A545" w14:textId="77777777" w:rsidTr="00B074DD">
        <w:trPr>
          <w:trHeight w:val="301"/>
        </w:trPr>
        <w:tc>
          <w:tcPr>
            <w:tcW w:w="4821" w:type="dxa"/>
            <w:tcBorders>
              <w:top w:val="nil"/>
              <w:left w:val="single" w:sz="4" w:space="0" w:color="auto"/>
              <w:bottom w:val="single" w:sz="4" w:space="0" w:color="auto"/>
              <w:right w:val="single" w:sz="4" w:space="0" w:color="auto"/>
            </w:tcBorders>
            <w:shd w:val="clear" w:color="auto" w:fill="auto"/>
            <w:noWrap/>
            <w:vAlign w:val="bottom"/>
            <w:hideMark/>
          </w:tcPr>
          <w:p w14:paraId="4C0C04CD" w14:textId="77777777" w:rsidR="0070150C" w:rsidRPr="00905733" w:rsidRDefault="004C1837" w:rsidP="0070150C">
            <w:pPr>
              <w:spacing w:after="0"/>
              <w:rPr>
                <w:rFonts w:eastAsia="Times New Roman" w:cs="Times New Roman"/>
                <w:bCs/>
                <w:color w:val="000000" w:themeColor="text1"/>
                <w:szCs w:val="24"/>
              </w:rPr>
            </w:pPr>
            <w:r w:rsidRPr="00905733">
              <w:rPr>
                <w:rFonts w:eastAsia="Times New Roman" w:cs="Times New Roman"/>
                <w:bCs/>
                <w:color w:val="000000" w:themeColor="text1"/>
                <w:szCs w:val="24"/>
              </w:rPr>
              <w:t>Collection of the hardware equipment and tools</w:t>
            </w:r>
          </w:p>
        </w:tc>
        <w:tc>
          <w:tcPr>
            <w:tcW w:w="1123" w:type="dxa"/>
            <w:tcBorders>
              <w:top w:val="nil"/>
              <w:left w:val="nil"/>
              <w:bottom w:val="single" w:sz="4" w:space="0" w:color="auto"/>
              <w:right w:val="single" w:sz="4" w:space="0" w:color="auto"/>
            </w:tcBorders>
            <w:shd w:val="clear" w:color="000000" w:fill="92D050"/>
            <w:noWrap/>
            <w:vAlign w:val="bottom"/>
            <w:hideMark/>
          </w:tcPr>
          <w:p w14:paraId="0420F827"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auto" w:fill="auto"/>
            <w:noWrap/>
            <w:vAlign w:val="bottom"/>
            <w:hideMark/>
          </w:tcPr>
          <w:p w14:paraId="7FDCB52C"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auto" w:fill="auto"/>
            <w:noWrap/>
            <w:vAlign w:val="bottom"/>
            <w:hideMark/>
          </w:tcPr>
          <w:p w14:paraId="511F645A"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auto" w:fill="auto"/>
            <w:noWrap/>
            <w:vAlign w:val="bottom"/>
            <w:hideMark/>
          </w:tcPr>
          <w:p w14:paraId="3C59A4D7"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r>
      <w:tr w:rsidR="00905733" w:rsidRPr="00905733" w14:paraId="65C9DB3A" w14:textId="77777777" w:rsidTr="00B074DD">
        <w:trPr>
          <w:trHeight w:val="301"/>
        </w:trPr>
        <w:tc>
          <w:tcPr>
            <w:tcW w:w="4821" w:type="dxa"/>
            <w:tcBorders>
              <w:top w:val="nil"/>
              <w:left w:val="single" w:sz="4" w:space="0" w:color="auto"/>
              <w:bottom w:val="single" w:sz="4" w:space="0" w:color="auto"/>
              <w:right w:val="single" w:sz="4" w:space="0" w:color="auto"/>
            </w:tcBorders>
            <w:shd w:val="clear" w:color="auto" w:fill="auto"/>
            <w:noWrap/>
            <w:vAlign w:val="bottom"/>
            <w:hideMark/>
          </w:tcPr>
          <w:p w14:paraId="177227C1" w14:textId="77777777" w:rsidR="0070150C" w:rsidRPr="00905733" w:rsidRDefault="005900A2" w:rsidP="0070150C">
            <w:pPr>
              <w:spacing w:after="0"/>
              <w:rPr>
                <w:rFonts w:eastAsia="Times New Roman" w:cs="Times New Roman"/>
                <w:bCs/>
                <w:color w:val="000000" w:themeColor="text1"/>
                <w:szCs w:val="24"/>
              </w:rPr>
            </w:pPr>
            <w:r w:rsidRPr="00905733">
              <w:rPr>
                <w:rFonts w:eastAsia="Times New Roman" w:cs="Times New Roman"/>
                <w:bCs/>
                <w:color w:val="000000" w:themeColor="text1"/>
                <w:szCs w:val="24"/>
              </w:rPr>
              <w:t xml:space="preserve">Segregation of the Project Activities </w:t>
            </w:r>
          </w:p>
        </w:tc>
        <w:tc>
          <w:tcPr>
            <w:tcW w:w="1123" w:type="dxa"/>
            <w:tcBorders>
              <w:top w:val="nil"/>
              <w:left w:val="nil"/>
              <w:bottom w:val="single" w:sz="4" w:space="0" w:color="auto"/>
              <w:right w:val="single" w:sz="4" w:space="0" w:color="auto"/>
            </w:tcBorders>
            <w:shd w:val="clear" w:color="auto" w:fill="auto"/>
            <w:noWrap/>
            <w:vAlign w:val="bottom"/>
            <w:hideMark/>
          </w:tcPr>
          <w:p w14:paraId="116BC8DE"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000000" w:fill="00B0F0"/>
            <w:noWrap/>
            <w:vAlign w:val="bottom"/>
            <w:hideMark/>
          </w:tcPr>
          <w:p w14:paraId="6F05B780"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auto" w:fill="auto"/>
            <w:noWrap/>
            <w:vAlign w:val="bottom"/>
            <w:hideMark/>
          </w:tcPr>
          <w:p w14:paraId="495D94F2"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auto" w:fill="auto"/>
            <w:noWrap/>
            <w:vAlign w:val="bottom"/>
            <w:hideMark/>
          </w:tcPr>
          <w:p w14:paraId="2627F40A"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r>
      <w:tr w:rsidR="00905733" w:rsidRPr="00905733" w14:paraId="2078F9B9" w14:textId="77777777" w:rsidTr="00B074DD">
        <w:trPr>
          <w:trHeight w:val="301"/>
        </w:trPr>
        <w:tc>
          <w:tcPr>
            <w:tcW w:w="4821" w:type="dxa"/>
            <w:tcBorders>
              <w:top w:val="nil"/>
              <w:left w:val="single" w:sz="4" w:space="0" w:color="auto"/>
              <w:bottom w:val="single" w:sz="4" w:space="0" w:color="auto"/>
              <w:right w:val="single" w:sz="4" w:space="0" w:color="auto"/>
            </w:tcBorders>
            <w:shd w:val="clear" w:color="auto" w:fill="auto"/>
            <w:noWrap/>
            <w:vAlign w:val="bottom"/>
            <w:hideMark/>
          </w:tcPr>
          <w:p w14:paraId="0BEC37BC" w14:textId="77777777" w:rsidR="0070150C" w:rsidRPr="00905733" w:rsidRDefault="005900A2" w:rsidP="0070150C">
            <w:pPr>
              <w:spacing w:after="0"/>
              <w:rPr>
                <w:rFonts w:eastAsia="Times New Roman" w:cs="Times New Roman"/>
                <w:bCs/>
                <w:color w:val="000000" w:themeColor="text1"/>
                <w:szCs w:val="24"/>
              </w:rPr>
            </w:pPr>
            <w:r w:rsidRPr="00905733">
              <w:rPr>
                <w:rFonts w:eastAsia="Times New Roman" w:cs="Times New Roman"/>
                <w:bCs/>
                <w:color w:val="000000" w:themeColor="text1"/>
                <w:szCs w:val="24"/>
              </w:rPr>
              <w:t xml:space="preserve">Daily Operations </w:t>
            </w:r>
          </w:p>
        </w:tc>
        <w:tc>
          <w:tcPr>
            <w:tcW w:w="1123" w:type="dxa"/>
            <w:tcBorders>
              <w:top w:val="nil"/>
              <w:left w:val="nil"/>
              <w:bottom w:val="single" w:sz="4" w:space="0" w:color="auto"/>
              <w:right w:val="single" w:sz="4" w:space="0" w:color="auto"/>
            </w:tcBorders>
            <w:shd w:val="clear" w:color="auto" w:fill="auto"/>
            <w:noWrap/>
            <w:vAlign w:val="bottom"/>
            <w:hideMark/>
          </w:tcPr>
          <w:p w14:paraId="0022DDD9"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auto" w:fill="auto"/>
            <w:noWrap/>
            <w:vAlign w:val="bottom"/>
            <w:hideMark/>
          </w:tcPr>
          <w:p w14:paraId="54A58A4C"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000000" w:fill="7030A0"/>
            <w:noWrap/>
            <w:vAlign w:val="bottom"/>
            <w:hideMark/>
          </w:tcPr>
          <w:p w14:paraId="6DB775DA"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single" w:sz="4" w:space="0" w:color="auto"/>
              <w:right w:val="single" w:sz="4" w:space="0" w:color="auto"/>
            </w:tcBorders>
            <w:shd w:val="clear" w:color="auto" w:fill="auto"/>
            <w:noWrap/>
            <w:vAlign w:val="bottom"/>
            <w:hideMark/>
          </w:tcPr>
          <w:p w14:paraId="3231182B"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r>
      <w:tr w:rsidR="00905733" w:rsidRPr="00905733" w14:paraId="7E38AAB0" w14:textId="77777777" w:rsidTr="00B074DD">
        <w:trPr>
          <w:trHeight w:val="301"/>
        </w:trPr>
        <w:tc>
          <w:tcPr>
            <w:tcW w:w="4821" w:type="dxa"/>
            <w:tcBorders>
              <w:top w:val="nil"/>
              <w:left w:val="single" w:sz="4" w:space="0" w:color="auto"/>
              <w:bottom w:val="nil"/>
              <w:right w:val="single" w:sz="4" w:space="0" w:color="auto"/>
            </w:tcBorders>
            <w:shd w:val="clear" w:color="auto" w:fill="auto"/>
            <w:noWrap/>
            <w:vAlign w:val="bottom"/>
            <w:hideMark/>
          </w:tcPr>
          <w:p w14:paraId="5C10E85A" w14:textId="77777777" w:rsidR="0070150C" w:rsidRPr="00905733" w:rsidRDefault="005900A2" w:rsidP="00743640">
            <w:pPr>
              <w:spacing w:after="0"/>
              <w:rPr>
                <w:rFonts w:eastAsia="Times New Roman" w:cs="Times New Roman"/>
                <w:bCs/>
                <w:color w:val="000000" w:themeColor="text1"/>
                <w:szCs w:val="24"/>
              </w:rPr>
            </w:pPr>
            <w:r w:rsidRPr="00905733">
              <w:rPr>
                <w:rFonts w:eastAsia="Times New Roman" w:cs="Times New Roman"/>
                <w:bCs/>
                <w:color w:val="000000" w:themeColor="text1"/>
                <w:szCs w:val="24"/>
              </w:rPr>
              <w:t xml:space="preserve">Final </w:t>
            </w:r>
            <w:r w:rsidR="00743640" w:rsidRPr="00905733">
              <w:rPr>
                <w:rFonts w:eastAsia="Times New Roman" w:cs="Times New Roman"/>
                <w:bCs/>
                <w:color w:val="000000" w:themeColor="text1"/>
                <w:szCs w:val="24"/>
              </w:rPr>
              <w:t>Event</w:t>
            </w:r>
            <w:r w:rsidRPr="00905733">
              <w:rPr>
                <w:rFonts w:eastAsia="Times New Roman" w:cs="Times New Roman"/>
                <w:bCs/>
                <w:color w:val="000000" w:themeColor="text1"/>
                <w:szCs w:val="24"/>
              </w:rPr>
              <w:t xml:space="preserve"> </w:t>
            </w:r>
          </w:p>
        </w:tc>
        <w:tc>
          <w:tcPr>
            <w:tcW w:w="1123" w:type="dxa"/>
            <w:tcBorders>
              <w:top w:val="nil"/>
              <w:left w:val="nil"/>
              <w:bottom w:val="nil"/>
              <w:right w:val="single" w:sz="4" w:space="0" w:color="auto"/>
            </w:tcBorders>
            <w:shd w:val="clear" w:color="auto" w:fill="auto"/>
            <w:noWrap/>
            <w:vAlign w:val="bottom"/>
            <w:hideMark/>
          </w:tcPr>
          <w:p w14:paraId="0FAE9CBD"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nil"/>
              <w:right w:val="single" w:sz="4" w:space="0" w:color="auto"/>
            </w:tcBorders>
            <w:shd w:val="clear" w:color="auto" w:fill="auto"/>
            <w:noWrap/>
            <w:vAlign w:val="bottom"/>
            <w:hideMark/>
          </w:tcPr>
          <w:p w14:paraId="38BFC28C"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nil"/>
              <w:right w:val="single" w:sz="4" w:space="0" w:color="auto"/>
            </w:tcBorders>
            <w:shd w:val="clear" w:color="auto" w:fill="auto"/>
            <w:noWrap/>
            <w:vAlign w:val="bottom"/>
            <w:hideMark/>
          </w:tcPr>
          <w:p w14:paraId="2F973E11"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c>
          <w:tcPr>
            <w:tcW w:w="1123" w:type="dxa"/>
            <w:tcBorders>
              <w:top w:val="nil"/>
              <w:left w:val="nil"/>
              <w:bottom w:val="nil"/>
              <w:right w:val="single" w:sz="4" w:space="0" w:color="auto"/>
            </w:tcBorders>
            <w:shd w:val="clear" w:color="000000" w:fill="D99795"/>
            <w:noWrap/>
            <w:vAlign w:val="bottom"/>
            <w:hideMark/>
          </w:tcPr>
          <w:p w14:paraId="5834D769" w14:textId="77777777" w:rsidR="0070150C" w:rsidRPr="00905733" w:rsidRDefault="0070150C" w:rsidP="0070150C">
            <w:pPr>
              <w:spacing w:after="0"/>
              <w:rPr>
                <w:rFonts w:eastAsia="Times New Roman" w:cs="Times New Roman"/>
                <w:color w:val="000000" w:themeColor="text1"/>
                <w:szCs w:val="24"/>
              </w:rPr>
            </w:pPr>
            <w:r w:rsidRPr="00905733">
              <w:rPr>
                <w:rFonts w:eastAsia="Times New Roman" w:cs="Times New Roman"/>
                <w:color w:val="000000" w:themeColor="text1"/>
                <w:szCs w:val="24"/>
              </w:rPr>
              <w:t> </w:t>
            </w:r>
          </w:p>
        </w:tc>
      </w:tr>
      <w:tr w:rsidR="00905733" w:rsidRPr="00905733" w14:paraId="7C87B29D" w14:textId="77777777" w:rsidTr="00B074DD">
        <w:trPr>
          <w:trHeight w:val="301"/>
        </w:trPr>
        <w:tc>
          <w:tcPr>
            <w:tcW w:w="4821" w:type="dxa"/>
            <w:tcBorders>
              <w:top w:val="nil"/>
              <w:left w:val="single" w:sz="4" w:space="0" w:color="auto"/>
              <w:bottom w:val="single" w:sz="4" w:space="0" w:color="auto"/>
              <w:right w:val="single" w:sz="4" w:space="0" w:color="auto"/>
            </w:tcBorders>
            <w:shd w:val="clear" w:color="auto" w:fill="auto"/>
            <w:noWrap/>
            <w:vAlign w:val="bottom"/>
            <w:hideMark/>
          </w:tcPr>
          <w:p w14:paraId="5EF91015" w14:textId="77777777" w:rsidR="0070150C" w:rsidRPr="00905733" w:rsidRDefault="0070150C" w:rsidP="0070150C">
            <w:pPr>
              <w:spacing w:after="0"/>
              <w:rPr>
                <w:rFonts w:eastAsia="Times New Roman" w:cs="Times New Roman"/>
                <w:bCs/>
                <w:color w:val="000000" w:themeColor="text1"/>
                <w:szCs w:val="24"/>
              </w:rPr>
            </w:pPr>
          </w:p>
        </w:tc>
        <w:tc>
          <w:tcPr>
            <w:tcW w:w="1123" w:type="dxa"/>
            <w:tcBorders>
              <w:top w:val="nil"/>
              <w:left w:val="nil"/>
              <w:bottom w:val="single" w:sz="4" w:space="0" w:color="auto"/>
              <w:right w:val="single" w:sz="4" w:space="0" w:color="auto"/>
            </w:tcBorders>
            <w:shd w:val="clear" w:color="auto" w:fill="auto"/>
            <w:noWrap/>
            <w:vAlign w:val="bottom"/>
            <w:hideMark/>
          </w:tcPr>
          <w:p w14:paraId="13EAD012" w14:textId="77777777" w:rsidR="0070150C" w:rsidRPr="00905733" w:rsidRDefault="0070150C" w:rsidP="0070150C">
            <w:pPr>
              <w:spacing w:after="0"/>
              <w:rPr>
                <w:rFonts w:eastAsia="Times New Roman" w:cs="Times New Roman"/>
                <w:color w:val="000000" w:themeColor="text1"/>
                <w:szCs w:val="24"/>
              </w:rPr>
            </w:pPr>
          </w:p>
        </w:tc>
        <w:tc>
          <w:tcPr>
            <w:tcW w:w="1123" w:type="dxa"/>
            <w:tcBorders>
              <w:top w:val="nil"/>
              <w:left w:val="nil"/>
              <w:bottom w:val="single" w:sz="4" w:space="0" w:color="auto"/>
              <w:right w:val="single" w:sz="4" w:space="0" w:color="auto"/>
            </w:tcBorders>
            <w:shd w:val="clear" w:color="auto" w:fill="auto"/>
            <w:noWrap/>
            <w:vAlign w:val="bottom"/>
            <w:hideMark/>
          </w:tcPr>
          <w:p w14:paraId="323CFF3B" w14:textId="77777777" w:rsidR="0070150C" w:rsidRPr="00905733" w:rsidRDefault="0070150C" w:rsidP="0070150C">
            <w:pPr>
              <w:spacing w:after="0"/>
              <w:rPr>
                <w:rFonts w:eastAsia="Times New Roman" w:cs="Times New Roman"/>
                <w:color w:val="000000" w:themeColor="text1"/>
                <w:szCs w:val="24"/>
              </w:rPr>
            </w:pPr>
          </w:p>
        </w:tc>
        <w:tc>
          <w:tcPr>
            <w:tcW w:w="1123" w:type="dxa"/>
            <w:tcBorders>
              <w:top w:val="nil"/>
              <w:left w:val="nil"/>
              <w:bottom w:val="single" w:sz="4" w:space="0" w:color="auto"/>
              <w:right w:val="single" w:sz="4" w:space="0" w:color="auto"/>
            </w:tcBorders>
            <w:shd w:val="clear" w:color="auto" w:fill="auto"/>
            <w:noWrap/>
            <w:vAlign w:val="bottom"/>
            <w:hideMark/>
          </w:tcPr>
          <w:p w14:paraId="69185937" w14:textId="77777777" w:rsidR="0070150C" w:rsidRPr="00905733" w:rsidRDefault="0070150C" w:rsidP="0070150C">
            <w:pPr>
              <w:spacing w:after="0"/>
              <w:rPr>
                <w:rFonts w:eastAsia="Times New Roman" w:cs="Times New Roman"/>
                <w:color w:val="000000" w:themeColor="text1"/>
                <w:szCs w:val="24"/>
              </w:rPr>
            </w:pPr>
          </w:p>
        </w:tc>
        <w:tc>
          <w:tcPr>
            <w:tcW w:w="1123" w:type="dxa"/>
            <w:tcBorders>
              <w:top w:val="nil"/>
              <w:left w:val="nil"/>
              <w:bottom w:val="single" w:sz="4" w:space="0" w:color="auto"/>
              <w:right w:val="single" w:sz="4" w:space="0" w:color="auto"/>
            </w:tcBorders>
            <w:shd w:val="clear" w:color="000000" w:fill="D99795"/>
            <w:noWrap/>
            <w:vAlign w:val="bottom"/>
            <w:hideMark/>
          </w:tcPr>
          <w:p w14:paraId="66238A90" w14:textId="77777777" w:rsidR="0070150C" w:rsidRPr="00905733" w:rsidRDefault="0070150C" w:rsidP="0070150C">
            <w:pPr>
              <w:spacing w:after="0"/>
              <w:rPr>
                <w:rFonts w:eastAsia="Times New Roman" w:cs="Times New Roman"/>
                <w:color w:val="000000" w:themeColor="text1"/>
                <w:szCs w:val="24"/>
              </w:rPr>
            </w:pPr>
          </w:p>
        </w:tc>
      </w:tr>
    </w:tbl>
    <w:p w14:paraId="7CDC3E59" w14:textId="77777777" w:rsidR="0070150C" w:rsidRPr="00905733" w:rsidRDefault="0070150C" w:rsidP="00985F8C">
      <w:pPr>
        <w:rPr>
          <w:rFonts w:cs="Times New Roman"/>
          <w:color w:val="000000" w:themeColor="text1"/>
          <w:szCs w:val="24"/>
          <w:lang w:val="en-IN"/>
        </w:rPr>
      </w:pPr>
    </w:p>
    <w:p w14:paraId="2850CC5A" w14:textId="77777777" w:rsidR="008E1A7B" w:rsidRPr="00905733" w:rsidRDefault="00A642F7" w:rsidP="008E1A7B">
      <w:pPr>
        <w:pStyle w:val="Heading2"/>
        <w:rPr>
          <w:color w:val="000000" w:themeColor="text1"/>
          <w:lang w:val="en-IN"/>
        </w:rPr>
      </w:pPr>
      <w:bookmarkStart w:id="15" w:name="_Toc69823904"/>
      <w:r w:rsidRPr="00905733">
        <w:rPr>
          <w:color w:val="000000" w:themeColor="text1"/>
          <w:lang w:val="en-IN"/>
        </w:rPr>
        <w:t>Project Constrains</w:t>
      </w:r>
      <w:bookmarkEnd w:id="15"/>
    </w:p>
    <w:p w14:paraId="3EBC6173" w14:textId="77777777" w:rsidR="00A642F7" w:rsidRPr="00905733" w:rsidRDefault="00300F2F" w:rsidP="00985F8C">
      <w:pPr>
        <w:rPr>
          <w:rFonts w:cs="Times New Roman"/>
          <w:color w:val="000000" w:themeColor="text1"/>
          <w:szCs w:val="24"/>
          <w:lang w:val="en-IN"/>
        </w:rPr>
      </w:pPr>
      <w:r w:rsidRPr="00905733">
        <w:rPr>
          <w:rFonts w:cs="Times New Roman"/>
          <w:color w:val="000000" w:themeColor="text1"/>
          <w:szCs w:val="24"/>
          <w:lang w:val="en-IN"/>
        </w:rPr>
        <w:t xml:space="preserve">The constrains of the project can occur in relation to the schedule, resources, budget, etc. </w:t>
      </w:r>
      <w:r w:rsidR="00743640" w:rsidRPr="00905733">
        <w:rPr>
          <w:rFonts w:cs="Times New Roman"/>
          <w:color w:val="000000" w:themeColor="text1"/>
          <w:szCs w:val="24"/>
          <w:lang w:val="en-IN"/>
        </w:rPr>
        <w:t xml:space="preserve">There can be technical issues in relation to the delivery of the project on the final day. There further can be issues in relation to </w:t>
      </w:r>
      <w:r w:rsidR="00B04C28" w:rsidRPr="00905733">
        <w:rPr>
          <w:rFonts w:cs="Times New Roman"/>
          <w:color w:val="000000" w:themeColor="text1"/>
          <w:szCs w:val="24"/>
          <w:lang w:val="en-IN"/>
        </w:rPr>
        <w:t xml:space="preserve">completeing the aspects of the event within time. The attendees are required to be </w:t>
      </w:r>
      <w:r w:rsidR="00766776" w:rsidRPr="00905733">
        <w:rPr>
          <w:rFonts w:cs="Times New Roman"/>
          <w:color w:val="000000" w:themeColor="text1"/>
          <w:szCs w:val="24"/>
          <w:lang w:val="en-IN"/>
        </w:rPr>
        <w:t>invited;</w:t>
      </w:r>
      <w:r w:rsidR="00B04C28" w:rsidRPr="00905733">
        <w:rPr>
          <w:rFonts w:cs="Times New Roman"/>
          <w:color w:val="000000" w:themeColor="text1"/>
          <w:szCs w:val="24"/>
          <w:lang w:val="en-IN"/>
        </w:rPr>
        <w:t xml:space="preserve"> they are required to be free at the time of the webinar. Hence, there can be issues in relation to time management. Moreover, there can be issues in relation to the budgeting of the event. </w:t>
      </w:r>
      <w:r w:rsidR="00DD722E" w:rsidRPr="00905733">
        <w:rPr>
          <w:rFonts w:cs="Times New Roman"/>
          <w:color w:val="000000" w:themeColor="text1"/>
          <w:szCs w:val="24"/>
          <w:lang w:val="en-IN"/>
        </w:rPr>
        <w:t xml:space="preserve">However, with prior planning, these constrains can be mitigated. </w:t>
      </w:r>
      <w:r w:rsidR="00766776" w:rsidRPr="00905733">
        <w:rPr>
          <w:rFonts w:cs="Times New Roman"/>
          <w:color w:val="000000" w:themeColor="text1"/>
          <w:szCs w:val="24"/>
          <w:lang w:val="en-IN"/>
        </w:rPr>
        <w:t xml:space="preserve">There are the requirement of setting up the hardware at the organisation’s headquarter for the meeting; hence, there can be issues in relation to the same as well. </w:t>
      </w:r>
    </w:p>
    <w:p w14:paraId="5BF360ED" w14:textId="77777777" w:rsidR="008E1A7B" w:rsidRPr="00905733" w:rsidRDefault="00864C36" w:rsidP="00985F8C">
      <w:pPr>
        <w:rPr>
          <w:rFonts w:cs="Times New Roman"/>
          <w:color w:val="000000" w:themeColor="text1"/>
          <w:szCs w:val="24"/>
          <w:lang w:val="en-IN"/>
        </w:rPr>
      </w:pPr>
      <w:r w:rsidRPr="00905733">
        <w:rPr>
          <w:rFonts w:cs="Times New Roman"/>
          <w:b/>
          <w:color w:val="000000" w:themeColor="text1"/>
          <w:szCs w:val="24"/>
          <w:lang w:val="en-IN"/>
        </w:rPr>
        <w:t>Analysis of risk assessment</w:t>
      </w:r>
    </w:p>
    <w:p w14:paraId="22DA505F" w14:textId="77777777" w:rsidR="00864C36" w:rsidRPr="00905733" w:rsidRDefault="00864C36" w:rsidP="00985F8C">
      <w:pPr>
        <w:rPr>
          <w:rFonts w:cs="Times New Roman"/>
          <w:color w:val="000000" w:themeColor="text1"/>
          <w:szCs w:val="24"/>
          <w:lang w:val="en-IN"/>
        </w:rPr>
      </w:pPr>
      <w:r w:rsidRPr="00905733">
        <w:rPr>
          <w:rFonts w:cs="Times New Roman"/>
          <w:color w:val="000000" w:themeColor="text1"/>
          <w:szCs w:val="24"/>
          <w:lang w:val="en-IN"/>
        </w:rPr>
        <w:t>In the process of completing the project several problems and difficulties may arise and it is extremely important to recognise the risks which can be occurred during the period of performing the project and the risks can arise in various sectors such as in the resources required or in the project scope</w:t>
      </w:r>
      <w:r w:rsidR="00112BD5" w:rsidRPr="00905733">
        <w:rPr>
          <w:rFonts w:cs="Times New Roman"/>
          <w:color w:val="000000" w:themeColor="text1"/>
          <w:szCs w:val="24"/>
          <w:lang w:val="en-IN"/>
        </w:rPr>
        <w:t xml:space="preserve"> (</w:t>
      </w:r>
      <w:r w:rsidR="00112BD5" w:rsidRPr="00905733">
        <w:rPr>
          <w:rFonts w:cs="Times New Roman"/>
          <w:color w:val="000000" w:themeColor="text1"/>
          <w:szCs w:val="24"/>
          <w:shd w:val="clear" w:color="auto" w:fill="FFFFFF"/>
        </w:rPr>
        <w:t>Pantano and Vannucci, 2019)</w:t>
      </w:r>
      <w:r w:rsidRPr="00905733">
        <w:rPr>
          <w:rFonts w:cs="Times New Roman"/>
          <w:color w:val="000000" w:themeColor="text1"/>
          <w:szCs w:val="24"/>
          <w:lang w:val="en-IN"/>
        </w:rPr>
        <w:t>.</w:t>
      </w:r>
    </w:p>
    <w:p w14:paraId="2C4A120C" w14:textId="77777777" w:rsidR="001E30E3" w:rsidRPr="00905733" w:rsidRDefault="001E30E3" w:rsidP="00E54DC6">
      <w:pPr>
        <w:pStyle w:val="Heading2"/>
        <w:rPr>
          <w:rFonts w:eastAsia="Times New Roman"/>
          <w:color w:val="000000" w:themeColor="text1"/>
        </w:rPr>
      </w:pPr>
      <w:bookmarkStart w:id="16" w:name="_Toc69823905"/>
      <w:r w:rsidRPr="00905733">
        <w:rPr>
          <w:rFonts w:eastAsia="Times New Roman"/>
          <w:color w:val="000000" w:themeColor="text1"/>
        </w:rPr>
        <w:lastRenderedPageBreak/>
        <w:t>Risk Register</w:t>
      </w:r>
      <w:bookmarkEnd w:id="16"/>
      <w:r w:rsidRPr="00905733">
        <w:rPr>
          <w:rFonts w:eastAsia="Times New Roman"/>
          <w:color w:val="000000" w:themeColor="text1"/>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905733" w:rsidRPr="00905733" w14:paraId="19199AA1" w14:textId="77777777" w:rsidTr="00380A45">
        <w:tc>
          <w:tcPr>
            <w:tcW w:w="2340" w:type="dxa"/>
            <w:shd w:val="clear" w:color="auto" w:fill="auto"/>
            <w:tcMar>
              <w:top w:w="100" w:type="dxa"/>
              <w:left w:w="100" w:type="dxa"/>
              <w:bottom w:w="100" w:type="dxa"/>
              <w:right w:w="100" w:type="dxa"/>
            </w:tcMar>
          </w:tcPr>
          <w:p w14:paraId="30A31F6A"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tc>
        <w:tc>
          <w:tcPr>
            <w:tcW w:w="2340" w:type="dxa"/>
            <w:shd w:val="clear" w:color="auto" w:fill="auto"/>
            <w:tcMar>
              <w:top w:w="100" w:type="dxa"/>
              <w:left w:w="100" w:type="dxa"/>
              <w:bottom w:w="100" w:type="dxa"/>
              <w:right w:w="100" w:type="dxa"/>
            </w:tcMar>
          </w:tcPr>
          <w:p w14:paraId="7CF9032A"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05733">
              <w:rPr>
                <w:rFonts w:ascii="Times New Roman" w:eastAsia="Times New Roman" w:hAnsi="Times New Roman" w:cs="Times New Roman"/>
                <w:b/>
                <w:color w:val="000000" w:themeColor="text1"/>
                <w:sz w:val="24"/>
                <w:szCs w:val="24"/>
              </w:rPr>
              <w:t xml:space="preserve">Low </w:t>
            </w:r>
          </w:p>
        </w:tc>
        <w:tc>
          <w:tcPr>
            <w:tcW w:w="2340" w:type="dxa"/>
            <w:shd w:val="clear" w:color="auto" w:fill="auto"/>
            <w:tcMar>
              <w:top w:w="100" w:type="dxa"/>
              <w:left w:w="100" w:type="dxa"/>
              <w:bottom w:w="100" w:type="dxa"/>
              <w:right w:w="100" w:type="dxa"/>
            </w:tcMar>
          </w:tcPr>
          <w:p w14:paraId="77FB6468"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05733">
              <w:rPr>
                <w:rFonts w:ascii="Times New Roman" w:eastAsia="Times New Roman" w:hAnsi="Times New Roman" w:cs="Times New Roman"/>
                <w:b/>
                <w:color w:val="000000" w:themeColor="text1"/>
                <w:sz w:val="24"/>
                <w:szCs w:val="24"/>
              </w:rPr>
              <w:t xml:space="preserve">Medium </w:t>
            </w:r>
          </w:p>
        </w:tc>
        <w:tc>
          <w:tcPr>
            <w:tcW w:w="2340" w:type="dxa"/>
            <w:shd w:val="clear" w:color="auto" w:fill="auto"/>
            <w:tcMar>
              <w:top w:w="100" w:type="dxa"/>
              <w:left w:w="100" w:type="dxa"/>
              <w:bottom w:w="100" w:type="dxa"/>
              <w:right w:w="100" w:type="dxa"/>
            </w:tcMar>
          </w:tcPr>
          <w:p w14:paraId="0247D741"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905733">
              <w:rPr>
                <w:rFonts w:ascii="Times New Roman" w:eastAsia="Times New Roman" w:hAnsi="Times New Roman" w:cs="Times New Roman"/>
                <w:b/>
                <w:color w:val="000000" w:themeColor="text1"/>
                <w:sz w:val="24"/>
                <w:szCs w:val="24"/>
              </w:rPr>
              <w:t xml:space="preserve">High </w:t>
            </w:r>
          </w:p>
        </w:tc>
      </w:tr>
      <w:tr w:rsidR="00905733" w:rsidRPr="00905733" w14:paraId="3D8B4C44" w14:textId="77777777" w:rsidTr="00380A45">
        <w:tc>
          <w:tcPr>
            <w:tcW w:w="2340" w:type="dxa"/>
            <w:shd w:val="clear" w:color="auto" w:fill="auto"/>
            <w:tcMar>
              <w:top w:w="100" w:type="dxa"/>
              <w:left w:w="100" w:type="dxa"/>
              <w:bottom w:w="100" w:type="dxa"/>
              <w:right w:w="100" w:type="dxa"/>
            </w:tcMar>
          </w:tcPr>
          <w:p w14:paraId="064DC6F2"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Additional Expenses </w:t>
            </w:r>
          </w:p>
        </w:tc>
        <w:tc>
          <w:tcPr>
            <w:tcW w:w="2340" w:type="dxa"/>
            <w:shd w:val="clear" w:color="auto" w:fill="auto"/>
            <w:tcMar>
              <w:top w:w="100" w:type="dxa"/>
              <w:left w:w="100" w:type="dxa"/>
              <w:bottom w:w="100" w:type="dxa"/>
              <w:right w:w="100" w:type="dxa"/>
            </w:tcMar>
          </w:tcPr>
          <w:p w14:paraId="70D5DBB9"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575B2FAF"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60412091" w14:textId="77777777" w:rsidR="001E30E3" w:rsidRPr="00905733" w:rsidRDefault="001E30E3" w:rsidP="001E30E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905733" w:rsidRPr="00905733" w14:paraId="6E255C8C" w14:textId="77777777" w:rsidTr="00380A45">
        <w:tc>
          <w:tcPr>
            <w:tcW w:w="2340" w:type="dxa"/>
            <w:shd w:val="clear" w:color="auto" w:fill="auto"/>
            <w:tcMar>
              <w:top w:w="100" w:type="dxa"/>
              <w:left w:w="100" w:type="dxa"/>
              <w:bottom w:w="100" w:type="dxa"/>
              <w:right w:w="100" w:type="dxa"/>
            </w:tcMar>
          </w:tcPr>
          <w:p w14:paraId="23F9B4A1"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Additional Activities </w:t>
            </w:r>
          </w:p>
        </w:tc>
        <w:tc>
          <w:tcPr>
            <w:tcW w:w="2340" w:type="dxa"/>
            <w:shd w:val="clear" w:color="auto" w:fill="auto"/>
            <w:tcMar>
              <w:top w:w="100" w:type="dxa"/>
              <w:left w:w="100" w:type="dxa"/>
              <w:bottom w:w="100" w:type="dxa"/>
              <w:right w:w="100" w:type="dxa"/>
            </w:tcMar>
          </w:tcPr>
          <w:p w14:paraId="3D935BDB"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5937B274" w14:textId="77777777" w:rsidR="001E30E3" w:rsidRPr="00905733" w:rsidRDefault="001E30E3" w:rsidP="001E30E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48C5FA6F"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905733" w:rsidRPr="00905733" w14:paraId="5922F867" w14:textId="77777777" w:rsidTr="00380A45">
        <w:tc>
          <w:tcPr>
            <w:tcW w:w="2340" w:type="dxa"/>
            <w:shd w:val="clear" w:color="auto" w:fill="auto"/>
            <w:tcMar>
              <w:top w:w="100" w:type="dxa"/>
              <w:left w:w="100" w:type="dxa"/>
              <w:bottom w:w="100" w:type="dxa"/>
              <w:right w:w="100" w:type="dxa"/>
            </w:tcMar>
          </w:tcPr>
          <w:p w14:paraId="2A5C5A1A"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Conflict of Interests </w:t>
            </w:r>
          </w:p>
        </w:tc>
        <w:tc>
          <w:tcPr>
            <w:tcW w:w="2340" w:type="dxa"/>
            <w:shd w:val="clear" w:color="auto" w:fill="auto"/>
            <w:tcMar>
              <w:top w:w="100" w:type="dxa"/>
              <w:left w:w="100" w:type="dxa"/>
              <w:bottom w:w="100" w:type="dxa"/>
              <w:right w:w="100" w:type="dxa"/>
            </w:tcMar>
          </w:tcPr>
          <w:p w14:paraId="33F95902"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7FD87917"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2EAA5F9E" w14:textId="77777777" w:rsidR="001E30E3" w:rsidRPr="00905733" w:rsidRDefault="001E30E3" w:rsidP="001E30E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905733" w:rsidRPr="00905733" w14:paraId="41BAC77C" w14:textId="77777777" w:rsidTr="00380A45">
        <w:tc>
          <w:tcPr>
            <w:tcW w:w="2340" w:type="dxa"/>
            <w:shd w:val="clear" w:color="auto" w:fill="auto"/>
            <w:tcMar>
              <w:top w:w="100" w:type="dxa"/>
              <w:left w:w="100" w:type="dxa"/>
              <w:bottom w:w="100" w:type="dxa"/>
              <w:right w:w="100" w:type="dxa"/>
            </w:tcMar>
          </w:tcPr>
          <w:p w14:paraId="2DA0769D"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Problem in the software set up</w:t>
            </w:r>
          </w:p>
        </w:tc>
        <w:tc>
          <w:tcPr>
            <w:tcW w:w="2340" w:type="dxa"/>
            <w:shd w:val="clear" w:color="auto" w:fill="auto"/>
            <w:tcMar>
              <w:top w:w="100" w:type="dxa"/>
              <w:left w:w="100" w:type="dxa"/>
              <w:bottom w:w="100" w:type="dxa"/>
              <w:right w:w="100" w:type="dxa"/>
            </w:tcMar>
          </w:tcPr>
          <w:p w14:paraId="7FF32DC9"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2F308689" w14:textId="77777777" w:rsidR="001E30E3" w:rsidRPr="00905733" w:rsidRDefault="001E30E3" w:rsidP="001E30E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73A5FBD3"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905733" w:rsidRPr="00905733" w14:paraId="6FA0D470" w14:textId="77777777" w:rsidTr="00380A45">
        <w:tc>
          <w:tcPr>
            <w:tcW w:w="2340" w:type="dxa"/>
            <w:shd w:val="clear" w:color="auto" w:fill="auto"/>
            <w:tcMar>
              <w:top w:w="100" w:type="dxa"/>
              <w:left w:w="100" w:type="dxa"/>
              <w:bottom w:w="100" w:type="dxa"/>
              <w:right w:w="100" w:type="dxa"/>
            </w:tcMar>
          </w:tcPr>
          <w:p w14:paraId="3583C760"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Lack of hardware tools and equipment </w:t>
            </w:r>
          </w:p>
        </w:tc>
        <w:tc>
          <w:tcPr>
            <w:tcW w:w="2340" w:type="dxa"/>
            <w:shd w:val="clear" w:color="auto" w:fill="auto"/>
            <w:tcMar>
              <w:top w:w="100" w:type="dxa"/>
              <w:left w:w="100" w:type="dxa"/>
              <w:bottom w:w="100" w:type="dxa"/>
              <w:right w:w="100" w:type="dxa"/>
            </w:tcMar>
          </w:tcPr>
          <w:p w14:paraId="1B8473DC"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435D8B6C" w14:textId="77777777" w:rsidR="001E30E3" w:rsidRPr="00905733" w:rsidRDefault="001E30E3" w:rsidP="001E30E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76BA9987"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905733" w:rsidRPr="00905733" w14:paraId="384E8D67" w14:textId="77777777" w:rsidTr="00380A45">
        <w:tc>
          <w:tcPr>
            <w:tcW w:w="2340" w:type="dxa"/>
            <w:shd w:val="clear" w:color="auto" w:fill="auto"/>
            <w:tcMar>
              <w:top w:w="100" w:type="dxa"/>
              <w:left w:w="100" w:type="dxa"/>
              <w:bottom w:w="100" w:type="dxa"/>
              <w:right w:w="100" w:type="dxa"/>
            </w:tcMar>
          </w:tcPr>
          <w:p w14:paraId="0802CB65"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Issues in the daily operations </w:t>
            </w:r>
          </w:p>
        </w:tc>
        <w:tc>
          <w:tcPr>
            <w:tcW w:w="2340" w:type="dxa"/>
            <w:shd w:val="clear" w:color="auto" w:fill="auto"/>
            <w:tcMar>
              <w:top w:w="100" w:type="dxa"/>
              <w:left w:w="100" w:type="dxa"/>
              <w:bottom w:w="100" w:type="dxa"/>
              <w:right w:w="100" w:type="dxa"/>
            </w:tcMar>
          </w:tcPr>
          <w:p w14:paraId="6E419B29" w14:textId="77777777" w:rsidR="001E30E3" w:rsidRPr="00905733" w:rsidRDefault="001E30E3" w:rsidP="001E30E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65EA59F2"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6A898209"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r w:rsidR="001E30E3" w:rsidRPr="00905733" w14:paraId="3F4A2C9B" w14:textId="77777777" w:rsidTr="00380A45">
        <w:tc>
          <w:tcPr>
            <w:tcW w:w="2340" w:type="dxa"/>
            <w:shd w:val="clear" w:color="auto" w:fill="auto"/>
            <w:tcMar>
              <w:top w:w="100" w:type="dxa"/>
              <w:left w:w="100" w:type="dxa"/>
              <w:bottom w:w="100" w:type="dxa"/>
              <w:right w:w="100" w:type="dxa"/>
            </w:tcMar>
          </w:tcPr>
          <w:p w14:paraId="3893851B"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905733">
              <w:rPr>
                <w:rFonts w:ascii="Times New Roman" w:eastAsia="Times New Roman" w:hAnsi="Times New Roman" w:cs="Times New Roman"/>
                <w:color w:val="000000" w:themeColor="text1"/>
                <w:sz w:val="24"/>
                <w:szCs w:val="24"/>
              </w:rPr>
              <w:t xml:space="preserve">Lack of funds </w:t>
            </w:r>
          </w:p>
        </w:tc>
        <w:tc>
          <w:tcPr>
            <w:tcW w:w="2340" w:type="dxa"/>
            <w:shd w:val="clear" w:color="auto" w:fill="auto"/>
            <w:tcMar>
              <w:top w:w="100" w:type="dxa"/>
              <w:left w:w="100" w:type="dxa"/>
              <w:bottom w:w="100" w:type="dxa"/>
              <w:right w:w="100" w:type="dxa"/>
            </w:tcMar>
          </w:tcPr>
          <w:p w14:paraId="0E662ABD" w14:textId="77777777" w:rsidR="001E30E3" w:rsidRPr="00905733" w:rsidRDefault="001E30E3" w:rsidP="001E30E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0082448B"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c>
          <w:tcPr>
            <w:tcW w:w="2340" w:type="dxa"/>
            <w:shd w:val="clear" w:color="auto" w:fill="auto"/>
            <w:tcMar>
              <w:top w:w="100" w:type="dxa"/>
              <w:left w:w="100" w:type="dxa"/>
              <w:bottom w:w="100" w:type="dxa"/>
              <w:right w:w="100" w:type="dxa"/>
            </w:tcMar>
          </w:tcPr>
          <w:p w14:paraId="208C3E99" w14:textId="77777777" w:rsidR="001E30E3" w:rsidRPr="00905733" w:rsidRDefault="001E30E3" w:rsidP="00380A4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tc>
      </w:tr>
    </w:tbl>
    <w:p w14:paraId="1B9DFE0E" w14:textId="77777777" w:rsidR="001E30E3" w:rsidRPr="00905733" w:rsidRDefault="001E30E3" w:rsidP="00985F8C">
      <w:pPr>
        <w:rPr>
          <w:rFonts w:cs="Times New Roman"/>
          <w:color w:val="000000" w:themeColor="text1"/>
          <w:szCs w:val="24"/>
          <w:lang w:val="en-IN"/>
        </w:rPr>
      </w:pPr>
    </w:p>
    <w:p w14:paraId="172822AD" w14:textId="77777777" w:rsidR="008E1A7B" w:rsidRPr="00905733" w:rsidRDefault="00864C36" w:rsidP="008E1A7B">
      <w:pPr>
        <w:pStyle w:val="Heading2"/>
        <w:rPr>
          <w:color w:val="000000" w:themeColor="text1"/>
          <w:lang w:val="en-IN"/>
        </w:rPr>
      </w:pPr>
      <w:bookmarkStart w:id="17" w:name="_Toc69823906"/>
      <w:r w:rsidRPr="00905733">
        <w:rPr>
          <w:color w:val="000000" w:themeColor="text1"/>
          <w:lang w:val="en-IN"/>
        </w:rPr>
        <w:t xml:space="preserve">Communicating the </w:t>
      </w:r>
      <w:r w:rsidR="00CF58BC" w:rsidRPr="00905733">
        <w:rPr>
          <w:color w:val="000000" w:themeColor="text1"/>
          <w:lang w:val="en-IN"/>
        </w:rPr>
        <w:t>planning of project</w:t>
      </w:r>
      <w:bookmarkEnd w:id="17"/>
    </w:p>
    <w:p w14:paraId="79C6F42D" w14:textId="77777777" w:rsidR="00864C36" w:rsidRPr="00905733" w:rsidRDefault="00CF58BC" w:rsidP="00985F8C">
      <w:pPr>
        <w:rPr>
          <w:rFonts w:cs="Times New Roman"/>
          <w:color w:val="000000" w:themeColor="text1"/>
          <w:szCs w:val="24"/>
          <w:lang w:val="en-IN"/>
        </w:rPr>
      </w:pPr>
      <w:r w:rsidRPr="00905733">
        <w:rPr>
          <w:rFonts w:cs="Times New Roman"/>
          <w:color w:val="000000" w:themeColor="text1"/>
          <w:szCs w:val="24"/>
          <w:lang w:val="en-IN"/>
        </w:rPr>
        <w:t>After the completion of the project plan it is extremely important to make it understand to each and every team members and the stakeholders of the project so that there is no confusion among the team members of the organisation Sainsbury.</w:t>
      </w:r>
    </w:p>
    <w:p w14:paraId="60925E6D" w14:textId="77777777" w:rsidR="00CF58BC" w:rsidRPr="00905733" w:rsidRDefault="00CF58BC" w:rsidP="00985F8C">
      <w:pPr>
        <w:rPr>
          <w:rFonts w:cs="Times New Roman"/>
          <w:color w:val="000000" w:themeColor="text1"/>
          <w:szCs w:val="24"/>
          <w:lang w:val="en-IN"/>
        </w:rPr>
      </w:pPr>
      <w:r w:rsidRPr="00905733">
        <w:rPr>
          <w:rFonts w:cs="Times New Roman"/>
          <w:color w:val="000000" w:themeColor="text1"/>
          <w:szCs w:val="24"/>
          <w:lang w:val="en-IN"/>
        </w:rPr>
        <w:t xml:space="preserve">Due to the situation of COVID 19 where the digital applications are used in order to perform the activities of the organisations and to complete the project effectively the project planning software are available at the digital platforms which simplify the planning of project immensely as the schedules and the details are included in the spreadsheets and it also helps to establish effective communication among the team members which helps to keep the track of performance of the team members and it also helps to maintain the transparency among the team members </w:t>
      </w:r>
    </w:p>
    <w:p w14:paraId="6A3D7401" w14:textId="77777777" w:rsidR="005343F2" w:rsidRPr="00905733" w:rsidRDefault="005343F2" w:rsidP="00985F8C">
      <w:pPr>
        <w:rPr>
          <w:rFonts w:cs="Times New Roman"/>
          <w:color w:val="000000" w:themeColor="text1"/>
          <w:szCs w:val="24"/>
          <w:lang w:val="en-IN"/>
        </w:rPr>
      </w:pPr>
      <w:r w:rsidRPr="00905733">
        <w:rPr>
          <w:rFonts w:cs="Times New Roman"/>
          <w:color w:val="000000" w:themeColor="text1"/>
          <w:szCs w:val="24"/>
          <w:lang w:val="en-IN"/>
        </w:rPr>
        <w:t xml:space="preserve">The implementation of the project plan is done on the basis of the theories of the project management because the theory provides the description of the organisation behaviour and the </w:t>
      </w:r>
      <w:r w:rsidR="007F43E1" w:rsidRPr="00905733">
        <w:rPr>
          <w:rFonts w:cs="Times New Roman"/>
          <w:color w:val="000000" w:themeColor="text1"/>
          <w:szCs w:val="24"/>
          <w:lang w:val="en-IN"/>
        </w:rPr>
        <w:lastRenderedPageBreak/>
        <w:t>theory can be considered as the piece of information and knowledge and it provides the guidance to do th</w:t>
      </w:r>
      <w:r w:rsidR="00A908DF" w:rsidRPr="00905733">
        <w:rPr>
          <w:rFonts w:cs="Times New Roman"/>
          <w:color w:val="000000" w:themeColor="text1"/>
          <w:szCs w:val="24"/>
          <w:lang w:val="en-IN"/>
        </w:rPr>
        <w:t>e things appropriately formally</w:t>
      </w:r>
      <w:r w:rsidR="007F43E1" w:rsidRPr="00905733">
        <w:rPr>
          <w:rFonts w:cs="Times New Roman"/>
          <w:color w:val="000000" w:themeColor="text1"/>
          <w:szCs w:val="24"/>
          <w:lang w:val="en-IN"/>
        </w:rPr>
        <w:t>.</w:t>
      </w:r>
      <w:r w:rsidR="00A908DF" w:rsidRPr="00905733">
        <w:rPr>
          <w:rFonts w:cs="Times New Roman"/>
          <w:color w:val="000000" w:themeColor="text1"/>
          <w:szCs w:val="24"/>
          <w:lang w:val="en-IN"/>
        </w:rPr>
        <w:t xml:space="preserve"> </w:t>
      </w:r>
      <w:r w:rsidR="007F43E1" w:rsidRPr="00905733">
        <w:rPr>
          <w:rFonts w:cs="Times New Roman"/>
          <w:color w:val="000000" w:themeColor="text1"/>
          <w:szCs w:val="24"/>
          <w:lang w:val="en-IN"/>
        </w:rPr>
        <w:t>Underlying theory of project management is considered as the guidance of the work or the leading scholars of project management .In this theory th</w:t>
      </w:r>
      <w:r w:rsidR="00A908DF" w:rsidRPr="00905733">
        <w:rPr>
          <w:rFonts w:cs="Times New Roman"/>
          <w:color w:val="000000" w:themeColor="text1"/>
          <w:szCs w:val="24"/>
          <w:lang w:val="en-IN"/>
        </w:rPr>
        <w:t>e crystallization of the action</w:t>
      </w:r>
      <w:r w:rsidR="007F43E1" w:rsidRPr="00905733">
        <w:rPr>
          <w:rFonts w:cs="Times New Roman"/>
          <w:color w:val="000000" w:themeColor="text1"/>
          <w:szCs w:val="24"/>
          <w:lang w:val="en-IN"/>
        </w:rPr>
        <w:t xml:space="preserve"> of project management is processed and in this second step the comparison </w:t>
      </w:r>
      <w:r w:rsidR="00A908DF" w:rsidRPr="00905733">
        <w:rPr>
          <w:rFonts w:cs="Times New Roman"/>
          <w:color w:val="000000" w:themeColor="text1"/>
          <w:szCs w:val="24"/>
          <w:lang w:val="en-IN"/>
        </w:rPr>
        <w:t xml:space="preserve">of </w:t>
      </w:r>
      <w:r w:rsidR="00985F8C" w:rsidRPr="00905733">
        <w:rPr>
          <w:rFonts w:cs="Times New Roman"/>
          <w:color w:val="000000" w:themeColor="text1"/>
          <w:szCs w:val="24"/>
          <w:lang w:val="en-IN"/>
        </w:rPr>
        <w:t xml:space="preserve">crystallization is done. There are many theories which are involved in the theory of management such as Theory of planning of the project, the theory of execution and the theory of controlling the project and after the application of these theories the project management plan can be performed in a better and effective way. </w:t>
      </w:r>
      <w:r w:rsidR="00BC4081" w:rsidRPr="00905733">
        <w:rPr>
          <w:rFonts w:cs="Times New Roman"/>
          <w:color w:val="000000" w:themeColor="text1"/>
          <w:szCs w:val="24"/>
          <w:lang w:val="en-IN"/>
        </w:rPr>
        <w:t xml:space="preserve">The theories are extremely important for the organisations to plan a project in an effective manner as in this situation the competition has increased immensely all over the world due to which each and every </w:t>
      </w:r>
      <w:r w:rsidR="00ED453B" w:rsidRPr="00905733">
        <w:rPr>
          <w:rFonts w:cs="Times New Roman"/>
          <w:color w:val="000000" w:themeColor="text1"/>
          <w:szCs w:val="24"/>
          <w:lang w:val="en-IN"/>
        </w:rPr>
        <w:t>organisationare adopting</w:t>
      </w:r>
      <w:r w:rsidR="00BC4081" w:rsidRPr="00905733">
        <w:rPr>
          <w:rFonts w:cs="Times New Roman"/>
          <w:color w:val="000000" w:themeColor="text1"/>
          <w:szCs w:val="24"/>
          <w:lang w:val="en-IN"/>
        </w:rPr>
        <w:t xml:space="preserve"> various strategies to improve the condition which have been affected by the pandemic situation and it is important to adapt with the changes that have been raised in the organisations.</w:t>
      </w:r>
    </w:p>
    <w:p w14:paraId="52984698" w14:textId="77777777" w:rsidR="00A92336" w:rsidRPr="00905733" w:rsidRDefault="009A60C1" w:rsidP="00A92336">
      <w:pPr>
        <w:pStyle w:val="Heading1"/>
        <w:rPr>
          <w:color w:val="000000" w:themeColor="text1"/>
          <w:lang w:val="en-US"/>
        </w:rPr>
      </w:pPr>
      <w:bookmarkStart w:id="18" w:name="_Toc69823907"/>
      <w:r w:rsidRPr="00905733">
        <w:rPr>
          <w:color w:val="000000" w:themeColor="text1"/>
          <w:lang w:val="en-US"/>
        </w:rPr>
        <w:t>c</w:t>
      </w:r>
      <w:bookmarkEnd w:id="18"/>
    </w:p>
    <w:p w14:paraId="36D91534" w14:textId="77777777" w:rsidR="00A92336" w:rsidRPr="00905733" w:rsidRDefault="00230645" w:rsidP="00A92336">
      <w:pPr>
        <w:pStyle w:val="Heading2"/>
        <w:rPr>
          <w:color w:val="000000" w:themeColor="text1"/>
        </w:rPr>
      </w:pPr>
      <w:bookmarkStart w:id="19" w:name="_Toc69823908"/>
      <w:r w:rsidRPr="00905733">
        <w:rPr>
          <w:color w:val="000000" w:themeColor="text1"/>
        </w:rPr>
        <w:t>c</w:t>
      </w:r>
      <w:r w:rsidR="00A92336" w:rsidRPr="00905733">
        <w:rPr>
          <w:color w:val="000000" w:themeColor="text1"/>
        </w:rPr>
        <w:t>.1 An evaluation of your ability to manage projects in light of the covid19 pandemic</w:t>
      </w:r>
      <w:bookmarkEnd w:id="19"/>
    </w:p>
    <w:p w14:paraId="410F3984" w14:textId="77777777" w:rsidR="00A92336" w:rsidRPr="00905733" w:rsidRDefault="00A92336" w:rsidP="00A92336">
      <w:pPr>
        <w:rPr>
          <w:color w:val="000000" w:themeColor="text1"/>
        </w:rPr>
      </w:pPr>
      <w:r w:rsidRPr="00905733">
        <w:rPr>
          <w:color w:val="000000" w:themeColor="text1"/>
        </w:rPr>
        <w:t>The entire aspect of COVID 19 situation, has examined the capabilities of enterprises across the world to evaluate how the organizations are able to deliver and accumulate professional project tasks in adverse situations. There are some enterprises such as the multinational corporations (MNC’s) have been able to deal with their professional projects even working and performing remotely (Lijding</w:t>
      </w:r>
      <w:r w:rsidR="008E1A7B" w:rsidRPr="00905733">
        <w:rPr>
          <w:color w:val="000000" w:themeColor="text1"/>
        </w:rPr>
        <w:t xml:space="preserve"> </w:t>
      </w:r>
      <w:r w:rsidRPr="00905733">
        <w:rPr>
          <w:i/>
          <w:iCs/>
          <w:color w:val="000000" w:themeColor="text1"/>
        </w:rPr>
        <w:t xml:space="preserve">et al., </w:t>
      </w:r>
      <w:r w:rsidRPr="00905733">
        <w:rPr>
          <w:color w:val="000000" w:themeColor="text1"/>
        </w:rPr>
        <w:t xml:space="preserve">2020). However, most of the issues and errors have been encountered by the small and medium sized enterprises as some of them does not posses’ technological advancements in order to deal with their project tasks. Thus, with such corporations, they have encountered delays and even defer while working and performing with their project tasks. </w:t>
      </w:r>
    </w:p>
    <w:p w14:paraId="001E5DB1" w14:textId="77777777" w:rsidR="00A92336" w:rsidRPr="00905733" w:rsidRDefault="00A92336" w:rsidP="00A92336">
      <w:pPr>
        <w:rPr>
          <w:color w:val="000000" w:themeColor="text1"/>
        </w:rPr>
      </w:pPr>
      <w:r w:rsidRPr="00905733">
        <w:rPr>
          <w:color w:val="000000" w:themeColor="text1"/>
        </w:rPr>
        <w:t xml:space="preserve">Considering my ability to manage projects in light of the covid19 pandemic, some of the observations as well as key lessons have been achieved and learnt by me. </w:t>
      </w:r>
    </w:p>
    <w:p w14:paraId="27FCEF86" w14:textId="77777777" w:rsidR="00A92336" w:rsidRPr="00905733" w:rsidRDefault="00A92336" w:rsidP="00A92336">
      <w:pPr>
        <w:pStyle w:val="ListParagraph"/>
        <w:numPr>
          <w:ilvl w:val="0"/>
          <w:numId w:val="4"/>
        </w:numPr>
        <w:spacing w:after="160"/>
        <w:rPr>
          <w:color w:val="000000" w:themeColor="text1"/>
        </w:rPr>
      </w:pPr>
      <w:r w:rsidRPr="00905733">
        <w:rPr>
          <w:color w:val="000000" w:themeColor="text1"/>
        </w:rPr>
        <w:t xml:space="preserve">By considering the COVID 19 situation, I have adopted the technique to work and perform remotely. Though this has produced a significant change in the direction of achieving the project work and thus, this has caused issues in project frequency as well. However, such aspects have been managed accordingly </w:t>
      </w:r>
    </w:p>
    <w:p w14:paraId="2D7D9F34" w14:textId="77777777" w:rsidR="00A92336" w:rsidRPr="00905733" w:rsidRDefault="00A92336" w:rsidP="00A92336">
      <w:pPr>
        <w:pStyle w:val="ListParagraph"/>
        <w:numPr>
          <w:ilvl w:val="0"/>
          <w:numId w:val="4"/>
        </w:numPr>
        <w:spacing w:after="160"/>
        <w:rPr>
          <w:color w:val="000000" w:themeColor="text1"/>
        </w:rPr>
      </w:pPr>
      <w:r w:rsidRPr="00905733">
        <w:rPr>
          <w:color w:val="000000" w:themeColor="text1"/>
        </w:rPr>
        <w:lastRenderedPageBreak/>
        <w:t xml:space="preserve">Secondly, after adopting the way to work and performing remotely, most of the organizational projects were facing scope issues and trust issues as well </w:t>
      </w:r>
    </w:p>
    <w:p w14:paraId="4751669B" w14:textId="77777777" w:rsidR="00A92336" w:rsidRPr="00905733" w:rsidRDefault="00A92336" w:rsidP="00A92336">
      <w:pPr>
        <w:pStyle w:val="ListParagraph"/>
        <w:numPr>
          <w:ilvl w:val="0"/>
          <w:numId w:val="4"/>
        </w:numPr>
        <w:spacing w:after="160"/>
        <w:rPr>
          <w:color w:val="000000" w:themeColor="text1"/>
        </w:rPr>
      </w:pPr>
      <w:r w:rsidRPr="00905733">
        <w:rPr>
          <w:color w:val="000000" w:themeColor="text1"/>
        </w:rPr>
        <w:t xml:space="preserve">Thirdly, as a result of this fact, new and latest aims and target objectives have been set in order to develop and formulate ways and targets to develop ways for achieving stable project tasks </w:t>
      </w:r>
    </w:p>
    <w:p w14:paraId="18DA248C" w14:textId="77777777" w:rsidR="00A92336" w:rsidRPr="00905733" w:rsidRDefault="00A92336" w:rsidP="00A92336">
      <w:pPr>
        <w:pStyle w:val="ListParagraph"/>
        <w:numPr>
          <w:ilvl w:val="0"/>
          <w:numId w:val="4"/>
        </w:numPr>
        <w:spacing w:after="160"/>
        <w:rPr>
          <w:color w:val="000000" w:themeColor="text1"/>
        </w:rPr>
      </w:pPr>
      <w:r w:rsidRPr="00905733">
        <w:rPr>
          <w:color w:val="000000" w:themeColor="text1"/>
        </w:rPr>
        <w:t>Last but not the least, the new reality of the organizational projects would be achieved by solving the issues faced at times of COVID 19 (Lijding</w:t>
      </w:r>
      <w:r w:rsidRPr="00905733">
        <w:rPr>
          <w:i/>
          <w:iCs/>
          <w:color w:val="000000" w:themeColor="text1"/>
        </w:rPr>
        <w:t xml:space="preserve">et al., </w:t>
      </w:r>
      <w:r w:rsidRPr="00905733">
        <w:rPr>
          <w:color w:val="000000" w:themeColor="text1"/>
        </w:rPr>
        <w:t>2020)</w:t>
      </w:r>
    </w:p>
    <w:p w14:paraId="03B8D958" w14:textId="77777777" w:rsidR="00A92336" w:rsidRPr="00905733" w:rsidRDefault="00A92336" w:rsidP="00A92336">
      <w:pPr>
        <w:rPr>
          <w:color w:val="000000" w:themeColor="text1"/>
        </w:rPr>
      </w:pPr>
      <w:r w:rsidRPr="00905733">
        <w:rPr>
          <w:color w:val="000000" w:themeColor="text1"/>
        </w:rPr>
        <w:t xml:space="preserve">With the help of considering the above mentioned issues and errors, some of the major ways and techniques which </w:t>
      </w:r>
      <w:r w:rsidR="003565BD" w:rsidRPr="00905733">
        <w:rPr>
          <w:color w:val="000000" w:themeColor="text1"/>
        </w:rPr>
        <w:t>have</w:t>
      </w:r>
      <w:r w:rsidRPr="00905733">
        <w:rPr>
          <w:color w:val="000000" w:themeColor="text1"/>
        </w:rPr>
        <w:t xml:space="preserve"> been achieved by me to lead to remotely working for achieving organizational projects are as follows:</w:t>
      </w:r>
    </w:p>
    <w:p w14:paraId="6576A736" w14:textId="77777777" w:rsidR="00A92336" w:rsidRPr="00905733" w:rsidRDefault="00A92336" w:rsidP="00A92336">
      <w:pPr>
        <w:pStyle w:val="ListParagraph"/>
        <w:numPr>
          <w:ilvl w:val="0"/>
          <w:numId w:val="5"/>
        </w:numPr>
        <w:spacing w:after="160"/>
        <w:rPr>
          <w:color w:val="000000" w:themeColor="text1"/>
        </w:rPr>
      </w:pPr>
      <w:r w:rsidRPr="00905733">
        <w:rPr>
          <w:color w:val="000000" w:themeColor="text1"/>
        </w:rPr>
        <w:t>Appropriate collaboration as well as communication among the working members through video conferencing in order to maintain coordination among the working members. In this way, it is also not required to attend regular meetings as it is also not possible to achieve especially when employees are performing remotely (</w:t>
      </w:r>
      <w:r w:rsidRPr="00905733">
        <w:rPr>
          <w:rFonts w:eastAsia="Times New Roman"/>
          <w:color w:val="000000" w:themeColor="text1"/>
          <w:lang w:eastAsia="en-GB"/>
        </w:rPr>
        <w:t>sciforma, n.d)</w:t>
      </w:r>
    </w:p>
    <w:p w14:paraId="13F99CD5" w14:textId="77777777" w:rsidR="00A92336" w:rsidRPr="00905733" w:rsidRDefault="00A92336" w:rsidP="00A92336">
      <w:pPr>
        <w:pStyle w:val="ListParagraph"/>
        <w:numPr>
          <w:ilvl w:val="0"/>
          <w:numId w:val="5"/>
        </w:numPr>
        <w:spacing w:after="160"/>
        <w:rPr>
          <w:color w:val="000000" w:themeColor="text1"/>
        </w:rPr>
      </w:pPr>
      <w:r w:rsidRPr="00905733">
        <w:rPr>
          <w:color w:val="000000" w:themeColor="text1"/>
        </w:rPr>
        <w:t xml:space="preserve">Secondly, centralization of organizational data and information such as reports based on data sheets, its requirements as well as communication and other related documents as well. More precisely it can also be said that this procedure can be widely regarded as project portfolio tool. </w:t>
      </w:r>
    </w:p>
    <w:p w14:paraId="6A026587" w14:textId="77777777" w:rsidR="00A92336" w:rsidRPr="00905733" w:rsidRDefault="00A92336" w:rsidP="00A92336">
      <w:pPr>
        <w:pStyle w:val="ListParagraph"/>
        <w:numPr>
          <w:ilvl w:val="0"/>
          <w:numId w:val="5"/>
        </w:numPr>
        <w:spacing w:after="160"/>
        <w:rPr>
          <w:color w:val="000000" w:themeColor="text1"/>
        </w:rPr>
      </w:pPr>
      <w:r w:rsidRPr="00905733">
        <w:rPr>
          <w:color w:val="000000" w:themeColor="text1"/>
        </w:rPr>
        <w:t>Last but not the least is the monitoring procedure. The project members are required to monitor the project work which are being held by the project members as working remotely causes project disruptions which further causes issues. Thus, for solving those issues, effective and continuous monitoring is needed (</w:t>
      </w:r>
      <w:r w:rsidRPr="00905733">
        <w:rPr>
          <w:rFonts w:eastAsia="Times New Roman"/>
          <w:color w:val="000000" w:themeColor="text1"/>
          <w:lang w:eastAsia="en-GB"/>
        </w:rPr>
        <w:t>sciforma, n.d)</w:t>
      </w:r>
      <w:r w:rsidRPr="00905733">
        <w:rPr>
          <w:color w:val="000000" w:themeColor="text1"/>
        </w:rPr>
        <w:t xml:space="preserve">. </w:t>
      </w:r>
    </w:p>
    <w:p w14:paraId="78FDD730" w14:textId="77777777" w:rsidR="00A92336" w:rsidRPr="00905733" w:rsidRDefault="00230645" w:rsidP="00A92336">
      <w:pPr>
        <w:pStyle w:val="Heading2"/>
        <w:rPr>
          <w:color w:val="000000" w:themeColor="text1"/>
        </w:rPr>
      </w:pPr>
      <w:bookmarkStart w:id="20" w:name="_Toc69823909"/>
      <w:r w:rsidRPr="00905733">
        <w:rPr>
          <w:color w:val="000000" w:themeColor="text1"/>
        </w:rPr>
        <w:t>c</w:t>
      </w:r>
      <w:r w:rsidR="00A92336" w:rsidRPr="00905733">
        <w:rPr>
          <w:color w:val="000000" w:themeColor="text1"/>
        </w:rPr>
        <w:t>.2 Uses feedback to identify an individual’s strength and weaknesses in conjunction to their project management skills</w:t>
      </w:r>
      <w:bookmarkEnd w:id="20"/>
    </w:p>
    <w:p w14:paraId="3D3542E6" w14:textId="77777777" w:rsidR="00A92336" w:rsidRPr="00905733" w:rsidRDefault="00A92336" w:rsidP="00A92336">
      <w:pPr>
        <w:rPr>
          <w:color w:val="000000" w:themeColor="text1"/>
        </w:rPr>
      </w:pPr>
      <w:r w:rsidRPr="00905733">
        <w:rPr>
          <w:color w:val="000000" w:themeColor="text1"/>
        </w:rPr>
        <w:t>With the help of the feedback which has been explained in the above sections of this assignment, the individual strengths and weaknesses which have been determined or identified as well in conjunction with the project management skills are as follows:</w:t>
      </w:r>
    </w:p>
    <w:tbl>
      <w:tblPr>
        <w:tblStyle w:val="TableGrid"/>
        <w:tblW w:w="0" w:type="auto"/>
        <w:tblLook w:val="04A0" w:firstRow="1" w:lastRow="0" w:firstColumn="1" w:lastColumn="0" w:noHBand="0" w:noVBand="1"/>
      </w:tblPr>
      <w:tblGrid>
        <w:gridCol w:w="4788"/>
        <w:gridCol w:w="4788"/>
      </w:tblGrid>
      <w:tr w:rsidR="00905733" w:rsidRPr="00905733" w14:paraId="48C98A56" w14:textId="77777777" w:rsidTr="005E3807">
        <w:tc>
          <w:tcPr>
            <w:tcW w:w="4788" w:type="dxa"/>
          </w:tcPr>
          <w:p w14:paraId="3F545223" w14:textId="77777777" w:rsidR="00A92336" w:rsidRPr="00905733" w:rsidRDefault="00A92336" w:rsidP="005E3807">
            <w:pPr>
              <w:rPr>
                <w:b/>
                <w:bCs/>
                <w:i/>
                <w:iCs/>
                <w:color w:val="000000" w:themeColor="text1"/>
              </w:rPr>
            </w:pPr>
            <w:r w:rsidRPr="00905733">
              <w:rPr>
                <w:b/>
                <w:bCs/>
                <w:i/>
                <w:iCs/>
                <w:color w:val="000000" w:themeColor="text1"/>
              </w:rPr>
              <w:t xml:space="preserve">List of strengths </w:t>
            </w:r>
          </w:p>
        </w:tc>
        <w:tc>
          <w:tcPr>
            <w:tcW w:w="4788" w:type="dxa"/>
          </w:tcPr>
          <w:p w14:paraId="20DFE7BA" w14:textId="77777777" w:rsidR="00A92336" w:rsidRPr="00905733" w:rsidRDefault="00A92336" w:rsidP="005E3807">
            <w:pPr>
              <w:rPr>
                <w:b/>
                <w:bCs/>
                <w:i/>
                <w:iCs/>
                <w:color w:val="000000" w:themeColor="text1"/>
              </w:rPr>
            </w:pPr>
            <w:r w:rsidRPr="00905733">
              <w:rPr>
                <w:b/>
                <w:bCs/>
                <w:i/>
                <w:iCs/>
                <w:color w:val="000000" w:themeColor="text1"/>
              </w:rPr>
              <w:t xml:space="preserve">List of weaknesses </w:t>
            </w:r>
          </w:p>
        </w:tc>
      </w:tr>
      <w:tr w:rsidR="00A92336" w:rsidRPr="00905733" w14:paraId="6EBFBEA8" w14:textId="77777777" w:rsidTr="005E3807">
        <w:tc>
          <w:tcPr>
            <w:tcW w:w="4788" w:type="dxa"/>
          </w:tcPr>
          <w:p w14:paraId="76CCCED2" w14:textId="77777777" w:rsidR="00A92336" w:rsidRPr="00905733" w:rsidRDefault="00A92336" w:rsidP="00A92336">
            <w:pPr>
              <w:pStyle w:val="ListParagraph"/>
              <w:numPr>
                <w:ilvl w:val="0"/>
                <w:numId w:val="3"/>
              </w:numPr>
              <w:rPr>
                <w:color w:val="000000" w:themeColor="text1"/>
              </w:rPr>
            </w:pPr>
            <w:r w:rsidRPr="00905733">
              <w:rPr>
                <w:color w:val="000000" w:themeColor="text1"/>
              </w:rPr>
              <w:t xml:space="preserve">The first and the foremost strength which </w:t>
            </w:r>
            <w:r w:rsidRPr="00905733">
              <w:rPr>
                <w:color w:val="000000" w:themeColor="text1"/>
              </w:rPr>
              <w:lastRenderedPageBreak/>
              <w:t xml:space="preserve">has been identified is the list of the project aims and objectives based on which the project has been well defined </w:t>
            </w:r>
          </w:p>
          <w:p w14:paraId="2A27365E" w14:textId="77777777" w:rsidR="00A92336" w:rsidRPr="00905733" w:rsidRDefault="00A92336" w:rsidP="00A92336">
            <w:pPr>
              <w:pStyle w:val="ListParagraph"/>
              <w:numPr>
                <w:ilvl w:val="0"/>
                <w:numId w:val="3"/>
              </w:numPr>
              <w:rPr>
                <w:color w:val="000000" w:themeColor="text1"/>
              </w:rPr>
            </w:pPr>
            <w:r w:rsidRPr="00905733">
              <w:rPr>
                <w:color w:val="000000" w:themeColor="text1"/>
              </w:rPr>
              <w:t xml:space="preserve">Secondly, the project members are eligible enough to measure the importance of using resources, products and services including platforms as well </w:t>
            </w:r>
          </w:p>
          <w:p w14:paraId="3D5D732A" w14:textId="77777777" w:rsidR="00A92336" w:rsidRPr="00905733" w:rsidRDefault="00A92336" w:rsidP="00A92336">
            <w:pPr>
              <w:pStyle w:val="ListParagraph"/>
              <w:numPr>
                <w:ilvl w:val="0"/>
                <w:numId w:val="3"/>
              </w:numPr>
              <w:rPr>
                <w:color w:val="000000" w:themeColor="text1"/>
              </w:rPr>
            </w:pPr>
            <w:r w:rsidRPr="00905733">
              <w:rPr>
                <w:color w:val="000000" w:themeColor="text1"/>
              </w:rPr>
              <w:t xml:space="preserve">Thirdly, the associated consultants are effective enough to understand the aspects of this project work </w:t>
            </w:r>
          </w:p>
          <w:p w14:paraId="4517E2E1" w14:textId="77777777" w:rsidR="00A92336" w:rsidRPr="00905733" w:rsidRDefault="00A92336" w:rsidP="00A92336">
            <w:pPr>
              <w:pStyle w:val="ListParagraph"/>
              <w:numPr>
                <w:ilvl w:val="0"/>
                <w:numId w:val="3"/>
              </w:numPr>
              <w:rPr>
                <w:color w:val="000000" w:themeColor="text1"/>
              </w:rPr>
            </w:pPr>
            <w:r w:rsidRPr="00905733">
              <w:rPr>
                <w:color w:val="000000" w:themeColor="text1"/>
              </w:rPr>
              <w:t xml:space="preserve">Fourthly, the roles and responsibilities related to this project is explained authentically and has been understood by the project members in best possible manner </w:t>
            </w:r>
          </w:p>
        </w:tc>
        <w:tc>
          <w:tcPr>
            <w:tcW w:w="4788" w:type="dxa"/>
          </w:tcPr>
          <w:p w14:paraId="4067BCA9" w14:textId="77777777" w:rsidR="00A92336" w:rsidRPr="00905733" w:rsidRDefault="00A92336" w:rsidP="00A92336">
            <w:pPr>
              <w:pStyle w:val="ListParagraph"/>
              <w:numPr>
                <w:ilvl w:val="0"/>
                <w:numId w:val="3"/>
              </w:numPr>
              <w:rPr>
                <w:color w:val="000000" w:themeColor="text1"/>
              </w:rPr>
            </w:pPr>
            <w:r w:rsidRPr="00905733">
              <w:rPr>
                <w:color w:val="000000" w:themeColor="text1"/>
              </w:rPr>
              <w:lastRenderedPageBreak/>
              <w:t xml:space="preserve">The first and the foremost weaknesses </w:t>
            </w:r>
            <w:r w:rsidRPr="00905733">
              <w:rPr>
                <w:color w:val="000000" w:themeColor="text1"/>
              </w:rPr>
              <w:lastRenderedPageBreak/>
              <w:t xml:space="preserve">which has been encountered is the working environment of the project. During the COVID 19 period, the team members had to work and attend the project work remotely </w:t>
            </w:r>
          </w:p>
          <w:p w14:paraId="66BD80F3" w14:textId="77777777" w:rsidR="00A92336" w:rsidRPr="00905733" w:rsidRDefault="00A92336" w:rsidP="00A92336">
            <w:pPr>
              <w:pStyle w:val="ListParagraph"/>
              <w:numPr>
                <w:ilvl w:val="0"/>
                <w:numId w:val="3"/>
              </w:numPr>
              <w:rPr>
                <w:color w:val="000000" w:themeColor="text1"/>
              </w:rPr>
            </w:pPr>
            <w:r w:rsidRPr="00905733">
              <w:rPr>
                <w:color w:val="000000" w:themeColor="text1"/>
              </w:rPr>
              <w:t>Secondly, the relationship with the stakeholders were not that much efficient. This is because of the fact, due to the adverse effects of COVID 19, most of them were reluctant to work on organizational projects.</w:t>
            </w:r>
          </w:p>
          <w:p w14:paraId="0F08D727" w14:textId="77777777" w:rsidR="00A92336" w:rsidRPr="00905733" w:rsidRDefault="00A92336" w:rsidP="00A92336">
            <w:pPr>
              <w:pStyle w:val="ListParagraph"/>
              <w:numPr>
                <w:ilvl w:val="0"/>
                <w:numId w:val="3"/>
              </w:numPr>
              <w:rPr>
                <w:color w:val="000000" w:themeColor="text1"/>
              </w:rPr>
            </w:pPr>
            <w:r w:rsidRPr="00905733">
              <w:rPr>
                <w:color w:val="000000" w:themeColor="text1"/>
              </w:rPr>
              <w:t xml:space="preserve">Thirdly, due to the absence of project stakeholders and sponsors due to the adverse impacts of COVID 19, the estimation of costs, budgets, list of required resources were not appropriate in nature. As a result of this fact, this has created a lot of chaos in order to attend project tasks accurately </w:t>
            </w:r>
          </w:p>
          <w:p w14:paraId="6132A3B8" w14:textId="77777777" w:rsidR="00A92336" w:rsidRPr="00905733" w:rsidRDefault="00A92336" w:rsidP="00A92336">
            <w:pPr>
              <w:pStyle w:val="ListParagraph"/>
              <w:numPr>
                <w:ilvl w:val="0"/>
                <w:numId w:val="3"/>
              </w:numPr>
              <w:rPr>
                <w:color w:val="000000" w:themeColor="text1"/>
              </w:rPr>
            </w:pPr>
            <w:r w:rsidRPr="00905733">
              <w:rPr>
                <w:color w:val="000000" w:themeColor="text1"/>
              </w:rPr>
              <w:t xml:space="preserve">Last but not the least, the meetings initially were not taking place accordingly as planned earlier. This is because of the fact, not all members were have technological stuffs with which communication can be established </w:t>
            </w:r>
          </w:p>
        </w:tc>
      </w:tr>
    </w:tbl>
    <w:p w14:paraId="4D0213B0" w14:textId="77777777" w:rsidR="00A92336" w:rsidRPr="00905733" w:rsidRDefault="00A92336" w:rsidP="00A92336">
      <w:pPr>
        <w:rPr>
          <w:color w:val="000000" w:themeColor="text1"/>
        </w:rPr>
      </w:pPr>
    </w:p>
    <w:p w14:paraId="63BA2D10" w14:textId="77777777" w:rsidR="00A92336" w:rsidRPr="00905733" w:rsidRDefault="00230645" w:rsidP="00A92336">
      <w:pPr>
        <w:pStyle w:val="Heading2"/>
        <w:rPr>
          <w:color w:val="000000" w:themeColor="text1"/>
        </w:rPr>
      </w:pPr>
      <w:bookmarkStart w:id="21" w:name="_Toc69823910"/>
      <w:r w:rsidRPr="00905733">
        <w:rPr>
          <w:color w:val="000000" w:themeColor="text1"/>
        </w:rPr>
        <w:t>c</w:t>
      </w:r>
      <w:r w:rsidR="00A92336" w:rsidRPr="00905733">
        <w:rPr>
          <w:color w:val="000000" w:themeColor="text1"/>
        </w:rPr>
        <w:t>.3 D</w:t>
      </w:r>
      <w:r w:rsidRPr="00905733">
        <w:rPr>
          <w:color w:val="000000" w:themeColor="text1"/>
        </w:rPr>
        <w:t>evelop</w:t>
      </w:r>
      <w:r w:rsidR="00A92336" w:rsidRPr="00905733">
        <w:rPr>
          <w:color w:val="000000" w:themeColor="text1"/>
        </w:rPr>
        <w:t xml:space="preserve"> a self-development plan that clearly states how they can improve their project management skills.</w:t>
      </w:r>
      <w:bookmarkEnd w:id="21"/>
    </w:p>
    <w:p w14:paraId="785FAEC1" w14:textId="77777777" w:rsidR="00A92336" w:rsidRPr="00905733" w:rsidRDefault="00A92336" w:rsidP="00A92336">
      <w:pPr>
        <w:rPr>
          <w:color w:val="000000" w:themeColor="text1"/>
        </w:rPr>
      </w:pPr>
      <w:r w:rsidRPr="00905733">
        <w:rPr>
          <w:color w:val="000000" w:themeColor="text1"/>
        </w:rPr>
        <w:t>Due to the adverse effects of COVID 19 pandemic which has shaken the entire world irrespective of personal and professional aspect, therefore considering those adverse effects, it is very much essential to develop and formulate a lucrative self development plan (</w:t>
      </w:r>
      <w:r w:rsidRPr="00905733">
        <w:rPr>
          <w:color w:val="000000" w:themeColor="text1"/>
          <w:shd w:val="clear" w:color="auto" w:fill="FFFFFF"/>
        </w:rPr>
        <w:t>Shchetynina</w:t>
      </w:r>
      <w:r w:rsidRPr="00905733">
        <w:rPr>
          <w:i/>
          <w:iCs/>
          <w:color w:val="000000" w:themeColor="text1"/>
          <w:shd w:val="clear" w:color="auto" w:fill="FFFFFF"/>
        </w:rPr>
        <w:t xml:space="preserve">et al., </w:t>
      </w:r>
      <w:r w:rsidRPr="00905733">
        <w:rPr>
          <w:color w:val="000000" w:themeColor="text1"/>
          <w:shd w:val="clear" w:color="auto" w:fill="FFFFFF"/>
        </w:rPr>
        <w:t>2019)</w:t>
      </w:r>
      <w:r w:rsidRPr="00905733">
        <w:rPr>
          <w:color w:val="000000" w:themeColor="text1"/>
        </w:rPr>
        <w:t xml:space="preserve">. By developing and formulating an effective self development plan, it would become accurate enough to improvise the project management skills for achieving the organizational </w:t>
      </w:r>
      <w:r w:rsidRPr="00905733">
        <w:rPr>
          <w:color w:val="000000" w:themeColor="text1"/>
        </w:rPr>
        <w:lastRenderedPageBreak/>
        <w:t>projects post COVID 19 pandemic in best possible manner. Thus, the self development plan is as follows:</w:t>
      </w:r>
    </w:p>
    <w:tbl>
      <w:tblPr>
        <w:tblStyle w:val="TableGrid"/>
        <w:tblW w:w="0" w:type="auto"/>
        <w:tblLook w:val="04A0" w:firstRow="1" w:lastRow="0" w:firstColumn="1" w:lastColumn="0" w:noHBand="0" w:noVBand="1"/>
      </w:tblPr>
      <w:tblGrid>
        <w:gridCol w:w="2376"/>
        <w:gridCol w:w="4820"/>
        <w:gridCol w:w="2380"/>
      </w:tblGrid>
      <w:tr w:rsidR="00905733" w:rsidRPr="00905733" w14:paraId="7EC9B7C7" w14:textId="77777777" w:rsidTr="005E3807">
        <w:tc>
          <w:tcPr>
            <w:tcW w:w="2376" w:type="dxa"/>
          </w:tcPr>
          <w:p w14:paraId="09C00A31" w14:textId="77777777" w:rsidR="00A92336" w:rsidRPr="00905733" w:rsidRDefault="00A92336" w:rsidP="005E3807">
            <w:pPr>
              <w:rPr>
                <w:b/>
                <w:bCs/>
                <w:i/>
                <w:iCs/>
                <w:color w:val="000000" w:themeColor="text1"/>
                <w:lang w:val="en-US"/>
              </w:rPr>
            </w:pPr>
            <w:r w:rsidRPr="00905733">
              <w:rPr>
                <w:b/>
                <w:bCs/>
                <w:i/>
                <w:iCs/>
                <w:color w:val="000000" w:themeColor="text1"/>
                <w:lang w:val="en-US"/>
              </w:rPr>
              <w:t xml:space="preserve">List of activities </w:t>
            </w:r>
          </w:p>
        </w:tc>
        <w:tc>
          <w:tcPr>
            <w:tcW w:w="4820" w:type="dxa"/>
          </w:tcPr>
          <w:p w14:paraId="2753B8D1" w14:textId="77777777" w:rsidR="00A92336" w:rsidRPr="00905733" w:rsidRDefault="00A92336" w:rsidP="005E3807">
            <w:pPr>
              <w:rPr>
                <w:b/>
                <w:bCs/>
                <w:i/>
                <w:iCs/>
                <w:color w:val="000000" w:themeColor="text1"/>
                <w:lang w:val="en-US"/>
              </w:rPr>
            </w:pPr>
            <w:r w:rsidRPr="00905733">
              <w:rPr>
                <w:b/>
                <w:bCs/>
                <w:i/>
                <w:iCs/>
                <w:color w:val="000000" w:themeColor="text1"/>
                <w:lang w:val="en-US"/>
              </w:rPr>
              <w:t xml:space="preserve">Procedure to achieve </w:t>
            </w:r>
          </w:p>
        </w:tc>
        <w:tc>
          <w:tcPr>
            <w:tcW w:w="2380" w:type="dxa"/>
          </w:tcPr>
          <w:p w14:paraId="51E5FA8C" w14:textId="77777777" w:rsidR="00A92336" w:rsidRPr="00905733" w:rsidRDefault="00A92336" w:rsidP="005E3807">
            <w:pPr>
              <w:rPr>
                <w:b/>
                <w:bCs/>
                <w:i/>
                <w:iCs/>
                <w:color w:val="000000" w:themeColor="text1"/>
                <w:lang w:val="en-US"/>
              </w:rPr>
            </w:pPr>
            <w:r w:rsidRPr="00905733">
              <w:rPr>
                <w:b/>
                <w:bCs/>
                <w:i/>
                <w:iCs/>
                <w:color w:val="000000" w:themeColor="text1"/>
                <w:lang w:val="en-US"/>
              </w:rPr>
              <w:t xml:space="preserve">Time period slotted </w:t>
            </w:r>
          </w:p>
        </w:tc>
      </w:tr>
      <w:tr w:rsidR="00905733" w:rsidRPr="00905733" w14:paraId="16CCF3CC" w14:textId="77777777" w:rsidTr="005E3807">
        <w:tc>
          <w:tcPr>
            <w:tcW w:w="2376" w:type="dxa"/>
          </w:tcPr>
          <w:p w14:paraId="1B9C5537" w14:textId="77777777" w:rsidR="00A92336" w:rsidRPr="00905733" w:rsidRDefault="00A92336" w:rsidP="005E3807">
            <w:pPr>
              <w:rPr>
                <w:color w:val="000000" w:themeColor="text1"/>
                <w:lang w:val="en-US"/>
              </w:rPr>
            </w:pPr>
            <w:r w:rsidRPr="00905733">
              <w:rPr>
                <w:color w:val="000000" w:themeColor="text1"/>
                <w:lang w:val="en-US"/>
              </w:rPr>
              <w:t xml:space="preserve">To make effective use of project schedule for prioritizing project tasks </w:t>
            </w:r>
          </w:p>
        </w:tc>
        <w:tc>
          <w:tcPr>
            <w:tcW w:w="4820" w:type="dxa"/>
          </w:tcPr>
          <w:p w14:paraId="577DE5A3" w14:textId="77777777" w:rsidR="00A92336" w:rsidRPr="00905733" w:rsidRDefault="00A92336" w:rsidP="00A92336">
            <w:pPr>
              <w:pStyle w:val="ListParagraph"/>
              <w:numPr>
                <w:ilvl w:val="0"/>
                <w:numId w:val="2"/>
              </w:numPr>
              <w:rPr>
                <w:color w:val="000000" w:themeColor="text1"/>
                <w:lang w:val="en-US"/>
              </w:rPr>
            </w:pPr>
            <w:r w:rsidRPr="00905733">
              <w:rPr>
                <w:color w:val="000000" w:themeColor="text1"/>
                <w:lang w:val="en-US"/>
              </w:rPr>
              <w:t xml:space="preserve">I would be learning to adopt the agile project methodology. This is because of the fact; with the help of this methodological project, I would be able to enhance the flexibility and collaboration of the project work with other project members even working remotely </w:t>
            </w:r>
          </w:p>
          <w:p w14:paraId="13DF8312" w14:textId="77777777" w:rsidR="00A92336" w:rsidRPr="00905733" w:rsidRDefault="00A92336" w:rsidP="00A92336">
            <w:pPr>
              <w:pStyle w:val="ListParagraph"/>
              <w:numPr>
                <w:ilvl w:val="0"/>
                <w:numId w:val="2"/>
              </w:numPr>
              <w:rPr>
                <w:color w:val="000000" w:themeColor="text1"/>
                <w:lang w:val="en-US"/>
              </w:rPr>
            </w:pPr>
            <w:r w:rsidRPr="00905733">
              <w:rPr>
                <w:color w:val="000000" w:themeColor="text1"/>
                <w:lang w:val="en-US"/>
              </w:rPr>
              <w:t xml:space="preserve">On the basis of this methodological technique, I would be able to breakdown the project work into several segments by considering the goals and target objectives and learn how to list down the project goals. </w:t>
            </w:r>
          </w:p>
        </w:tc>
        <w:tc>
          <w:tcPr>
            <w:tcW w:w="2380" w:type="dxa"/>
          </w:tcPr>
          <w:p w14:paraId="00B40FC0" w14:textId="77777777" w:rsidR="00A92336" w:rsidRPr="00905733" w:rsidRDefault="00A92336" w:rsidP="005E3807">
            <w:pPr>
              <w:rPr>
                <w:color w:val="000000" w:themeColor="text1"/>
                <w:lang w:val="en-US"/>
              </w:rPr>
            </w:pPr>
            <w:r w:rsidRPr="00905733">
              <w:rPr>
                <w:color w:val="000000" w:themeColor="text1"/>
                <w:lang w:val="en-US"/>
              </w:rPr>
              <w:t xml:space="preserve">The possible time slot that would be invested for this project would be 2-3 months </w:t>
            </w:r>
          </w:p>
        </w:tc>
      </w:tr>
      <w:tr w:rsidR="00905733" w:rsidRPr="00905733" w14:paraId="5370866E" w14:textId="77777777" w:rsidTr="005E3807">
        <w:tc>
          <w:tcPr>
            <w:tcW w:w="2376" w:type="dxa"/>
          </w:tcPr>
          <w:p w14:paraId="4FB191AE" w14:textId="77777777" w:rsidR="00A92336" w:rsidRPr="00905733" w:rsidRDefault="00A92336" w:rsidP="005E3807">
            <w:pPr>
              <w:rPr>
                <w:color w:val="000000" w:themeColor="text1"/>
                <w:lang w:val="en-US"/>
              </w:rPr>
            </w:pPr>
            <w:r w:rsidRPr="00905733">
              <w:rPr>
                <w:color w:val="000000" w:themeColor="text1"/>
                <w:lang w:val="en-US"/>
              </w:rPr>
              <w:t xml:space="preserve">Selecting and implementing lucrative project management software techniques </w:t>
            </w:r>
          </w:p>
        </w:tc>
        <w:tc>
          <w:tcPr>
            <w:tcW w:w="4820" w:type="dxa"/>
          </w:tcPr>
          <w:p w14:paraId="6A2EAADE" w14:textId="77777777" w:rsidR="00A92336" w:rsidRPr="00905733" w:rsidRDefault="00A92336" w:rsidP="00A92336">
            <w:pPr>
              <w:pStyle w:val="ListParagraph"/>
              <w:numPr>
                <w:ilvl w:val="0"/>
                <w:numId w:val="2"/>
              </w:numPr>
              <w:rPr>
                <w:color w:val="000000" w:themeColor="text1"/>
                <w:lang w:val="en-US"/>
              </w:rPr>
            </w:pPr>
            <w:r w:rsidRPr="00905733">
              <w:rPr>
                <w:color w:val="000000" w:themeColor="text1"/>
                <w:lang w:val="en-US"/>
              </w:rPr>
              <w:t xml:space="preserve">Now a days, the professional world has become more enhanced with the help of technological advancements. Therefore, for pandemic period similar to COVID 19, the professional project task is required to be performed and are need to achieve digitally. As a result of this fact, I would be learning how to make effective use of Wrike software. This is one of the major types of project management software which is recommended by most of the organizational cultures in order to achieve their project tasks while working and performing remotely. </w:t>
            </w:r>
          </w:p>
          <w:p w14:paraId="1B5E0953" w14:textId="77777777" w:rsidR="00A92336" w:rsidRPr="00905733" w:rsidRDefault="00A92336" w:rsidP="00A92336">
            <w:pPr>
              <w:pStyle w:val="ListParagraph"/>
              <w:numPr>
                <w:ilvl w:val="0"/>
                <w:numId w:val="2"/>
              </w:numPr>
              <w:rPr>
                <w:color w:val="000000" w:themeColor="text1"/>
                <w:lang w:val="en-US"/>
              </w:rPr>
            </w:pPr>
            <w:r w:rsidRPr="00905733">
              <w:rPr>
                <w:color w:val="000000" w:themeColor="text1"/>
                <w:lang w:val="en-US"/>
              </w:rPr>
              <w:t xml:space="preserve">Thorough this software I would be able to learn how to deliver work details to other working members in a real time </w:t>
            </w:r>
            <w:r w:rsidRPr="00905733">
              <w:rPr>
                <w:color w:val="000000" w:themeColor="text1"/>
                <w:lang w:val="en-US"/>
              </w:rPr>
              <w:lastRenderedPageBreak/>
              <w:t xml:space="preserve">environment. In this way, I will be adopting building working scenarios via video conferencing </w:t>
            </w:r>
          </w:p>
        </w:tc>
        <w:tc>
          <w:tcPr>
            <w:tcW w:w="2380" w:type="dxa"/>
          </w:tcPr>
          <w:p w14:paraId="0198869B" w14:textId="77777777" w:rsidR="00A92336" w:rsidRPr="00905733" w:rsidRDefault="00A92336" w:rsidP="005E3807">
            <w:pPr>
              <w:rPr>
                <w:color w:val="000000" w:themeColor="text1"/>
                <w:lang w:val="en-US"/>
              </w:rPr>
            </w:pPr>
            <w:r w:rsidRPr="00905733">
              <w:rPr>
                <w:color w:val="000000" w:themeColor="text1"/>
                <w:lang w:val="en-US"/>
              </w:rPr>
              <w:lastRenderedPageBreak/>
              <w:t xml:space="preserve">The possible time limit would be 1-2 months </w:t>
            </w:r>
          </w:p>
        </w:tc>
      </w:tr>
      <w:tr w:rsidR="00905733" w:rsidRPr="00905733" w14:paraId="4A96E1E7" w14:textId="77777777" w:rsidTr="005E3807">
        <w:tc>
          <w:tcPr>
            <w:tcW w:w="2376" w:type="dxa"/>
          </w:tcPr>
          <w:p w14:paraId="1EE2048E" w14:textId="77777777" w:rsidR="00A92336" w:rsidRPr="00905733" w:rsidRDefault="00A92336" w:rsidP="005E3807">
            <w:pPr>
              <w:rPr>
                <w:color w:val="000000" w:themeColor="text1"/>
                <w:lang w:val="en-US"/>
              </w:rPr>
            </w:pPr>
            <w:r w:rsidRPr="00905733">
              <w:rPr>
                <w:color w:val="000000" w:themeColor="text1"/>
                <w:lang w:val="en-US"/>
              </w:rPr>
              <w:t xml:space="preserve">Developing proactive nature of performance </w:t>
            </w:r>
          </w:p>
        </w:tc>
        <w:tc>
          <w:tcPr>
            <w:tcW w:w="4820" w:type="dxa"/>
          </w:tcPr>
          <w:p w14:paraId="5FD56B50" w14:textId="77777777" w:rsidR="00A92336" w:rsidRPr="00905733" w:rsidRDefault="00A92336" w:rsidP="00A92336">
            <w:pPr>
              <w:pStyle w:val="ListParagraph"/>
              <w:numPr>
                <w:ilvl w:val="0"/>
                <w:numId w:val="2"/>
              </w:numPr>
              <w:rPr>
                <w:color w:val="000000" w:themeColor="text1"/>
                <w:lang w:val="en-US"/>
              </w:rPr>
            </w:pPr>
            <w:r w:rsidRPr="00905733">
              <w:rPr>
                <w:color w:val="000000" w:themeColor="text1"/>
                <w:lang w:val="en-US"/>
              </w:rPr>
              <w:t xml:space="preserve">In order to develop proactive sense of working, I would be manipulating my nature of work with help of attending meetings online and noting down the essential points on which the team members including me is required to put more focus on while working and performing remotely. This is how, the project management skills would be enhanced more appropriately while working and performing within a remote area </w:t>
            </w:r>
          </w:p>
        </w:tc>
        <w:tc>
          <w:tcPr>
            <w:tcW w:w="2380" w:type="dxa"/>
          </w:tcPr>
          <w:p w14:paraId="1982D0F4" w14:textId="77777777" w:rsidR="00A92336" w:rsidRPr="00905733" w:rsidRDefault="00A92336" w:rsidP="005E3807">
            <w:pPr>
              <w:rPr>
                <w:color w:val="000000" w:themeColor="text1"/>
                <w:lang w:val="en-US"/>
              </w:rPr>
            </w:pPr>
            <w:r w:rsidRPr="00905733">
              <w:rPr>
                <w:color w:val="000000" w:themeColor="text1"/>
                <w:lang w:val="en-US"/>
              </w:rPr>
              <w:t xml:space="preserve">Possible time allotted is 1-3 months of time period. </w:t>
            </w:r>
          </w:p>
        </w:tc>
      </w:tr>
      <w:tr w:rsidR="00905733" w:rsidRPr="00905733" w14:paraId="02A87391" w14:textId="77777777" w:rsidTr="005E3807">
        <w:tc>
          <w:tcPr>
            <w:tcW w:w="2376" w:type="dxa"/>
          </w:tcPr>
          <w:p w14:paraId="19653CC7" w14:textId="77777777" w:rsidR="00A92336" w:rsidRPr="00905733" w:rsidRDefault="00A92336" w:rsidP="005E3807">
            <w:pPr>
              <w:rPr>
                <w:color w:val="000000" w:themeColor="text1"/>
                <w:lang w:val="en-US"/>
              </w:rPr>
            </w:pPr>
            <w:r w:rsidRPr="00905733">
              <w:rPr>
                <w:color w:val="000000" w:themeColor="text1"/>
                <w:lang w:val="en-US"/>
              </w:rPr>
              <w:t xml:space="preserve">Enhancing the quality of communication for interacting </w:t>
            </w:r>
          </w:p>
        </w:tc>
        <w:tc>
          <w:tcPr>
            <w:tcW w:w="4820" w:type="dxa"/>
          </w:tcPr>
          <w:p w14:paraId="5BD95A4F" w14:textId="77777777" w:rsidR="00A92336" w:rsidRPr="00905733" w:rsidRDefault="00A92336" w:rsidP="00A92336">
            <w:pPr>
              <w:pStyle w:val="ListParagraph"/>
              <w:numPr>
                <w:ilvl w:val="0"/>
                <w:numId w:val="2"/>
              </w:numPr>
              <w:rPr>
                <w:color w:val="000000" w:themeColor="text1"/>
                <w:lang w:val="en-US"/>
              </w:rPr>
            </w:pPr>
            <w:r w:rsidRPr="00905733">
              <w:rPr>
                <w:color w:val="000000" w:themeColor="text1"/>
                <w:lang w:val="en-US"/>
              </w:rPr>
              <w:t xml:space="preserve">Firstly, I need to attend a communication class where I am required to improve my communication skills. I would take training from them in order to learn how to interact and communicate with member thorough online mode of communication. </w:t>
            </w:r>
          </w:p>
          <w:p w14:paraId="3C6A757F" w14:textId="77777777" w:rsidR="00A92336" w:rsidRPr="00905733" w:rsidRDefault="00A92336" w:rsidP="00A92336">
            <w:pPr>
              <w:pStyle w:val="ListParagraph"/>
              <w:numPr>
                <w:ilvl w:val="0"/>
                <w:numId w:val="2"/>
              </w:numPr>
              <w:rPr>
                <w:color w:val="000000" w:themeColor="text1"/>
                <w:lang w:val="en-US"/>
              </w:rPr>
            </w:pPr>
            <w:r w:rsidRPr="00905733">
              <w:rPr>
                <w:color w:val="000000" w:themeColor="text1"/>
                <w:lang w:val="en-US"/>
              </w:rPr>
              <w:t xml:space="preserve">Secondly, verbal communication would be put more focus by me as through online mode, non-verbal mode of communication such as body gestures are not understood carefully and appropriately and thus here effective communication play the major role. </w:t>
            </w:r>
          </w:p>
        </w:tc>
        <w:tc>
          <w:tcPr>
            <w:tcW w:w="2380" w:type="dxa"/>
          </w:tcPr>
          <w:p w14:paraId="5B2A5915" w14:textId="77777777" w:rsidR="00A92336" w:rsidRPr="00905733" w:rsidRDefault="00A92336" w:rsidP="005E3807">
            <w:pPr>
              <w:rPr>
                <w:color w:val="000000" w:themeColor="text1"/>
                <w:lang w:val="en-US"/>
              </w:rPr>
            </w:pPr>
            <w:r w:rsidRPr="00905733">
              <w:rPr>
                <w:color w:val="000000" w:themeColor="text1"/>
                <w:lang w:val="en-US"/>
              </w:rPr>
              <w:t xml:space="preserve">Possible allotted time is 2-3 months of time </w:t>
            </w:r>
          </w:p>
        </w:tc>
      </w:tr>
      <w:tr w:rsidR="00A92336" w:rsidRPr="00905733" w14:paraId="6F01BAC7" w14:textId="77777777" w:rsidTr="005E3807">
        <w:tc>
          <w:tcPr>
            <w:tcW w:w="2376" w:type="dxa"/>
          </w:tcPr>
          <w:p w14:paraId="13663B99" w14:textId="77777777" w:rsidR="00A92336" w:rsidRPr="00905733" w:rsidRDefault="00A92336" w:rsidP="005E3807">
            <w:pPr>
              <w:rPr>
                <w:color w:val="000000" w:themeColor="text1"/>
                <w:lang w:val="en-US"/>
              </w:rPr>
            </w:pPr>
            <w:r w:rsidRPr="00905733">
              <w:rPr>
                <w:color w:val="000000" w:themeColor="text1"/>
                <w:lang w:val="en-US"/>
              </w:rPr>
              <w:t xml:space="preserve">Continuous development of skill set </w:t>
            </w:r>
          </w:p>
        </w:tc>
        <w:tc>
          <w:tcPr>
            <w:tcW w:w="4820" w:type="dxa"/>
          </w:tcPr>
          <w:p w14:paraId="54091FB8" w14:textId="77777777" w:rsidR="00A92336" w:rsidRPr="00905733" w:rsidRDefault="00A92336" w:rsidP="00A92336">
            <w:pPr>
              <w:pStyle w:val="ListParagraph"/>
              <w:numPr>
                <w:ilvl w:val="0"/>
                <w:numId w:val="2"/>
              </w:numPr>
              <w:rPr>
                <w:color w:val="000000" w:themeColor="text1"/>
                <w:lang w:val="en-US"/>
              </w:rPr>
            </w:pPr>
            <w:r w:rsidRPr="00905733">
              <w:rPr>
                <w:color w:val="000000" w:themeColor="text1"/>
                <w:lang w:val="en-US"/>
              </w:rPr>
              <w:t xml:space="preserve">It is known that professional situations are not same all the time. Therefore, I am required to enhance my evaluation skills in order to analyze the professional world and understand the situation so as to adopt </w:t>
            </w:r>
            <w:r w:rsidRPr="00905733">
              <w:rPr>
                <w:color w:val="000000" w:themeColor="text1"/>
                <w:lang w:val="en-US"/>
              </w:rPr>
              <w:lastRenderedPageBreak/>
              <w:t xml:space="preserve">strategies and implementation techniques </w:t>
            </w:r>
          </w:p>
          <w:p w14:paraId="7D12BD17" w14:textId="77777777" w:rsidR="00A92336" w:rsidRPr="00905733" w:rsidRDefault="00A92336" w:rsidP="00A92336">
            <w:pPr>
              <w:pStyle w:val="ListParagraph"/>
              <w:numPr>
                <w:ilvl w:val="0"/>
                <w:numId w:val="2"/>
              </w:numPr>
              <w:rPr>
                <w:color w:val="000000" w:themeColor="text1"/>
                <w:lang w:val="en-US"/>
              </w:rPr>
            </w:pPr>
            <w:r w:rsidRPr="00905733">
              <w:rPr>
                <w:color w:val="000000" w:themeColor="text1"/>
                <w:lang w:val="en-US"/>
              </w:rPr>
              <w:t xml:space="preserve">In order to achieve this feat, I need to adopt the technique regrading how to analyses and examine situations. </w:t>
            </w:r>
          </w:p>
        </w:tc>
        <w:tc>
          <w:tcPr>
            <w:tcW w:w="2380" w:type="dxa"/>
          </w:tcPr>
          <w:p w14:paraId="52ED2719" w14:textId="77777777" w:rsidR="00A92336" w:rsidRPr="00905733" w:rsidRDefault="00A92336" w:rsidP="005E3807">
            <w:pPr>
              <w:rPr>
                <w:color w:val="000000" w:themeColor="text1"/>
                <w:lang w:val="en-US"/>
              </w:rPr>
            </w:pPr>
            <w:r w:rsidRPr="00905733">
              <w:rPr>
                <w:color w:val="000000" w:themeColor="text1"/>
                <w:lang w:val="en-US"/>
              </w:rPr>
              <w:lastRenderedPageBreak/>
              <w:t xml:space="preserve">Probable time limit is 3-4 months of time </w:t>
            </w:r>
          </w:p>
        </w:tc>
      </w:tr>
    </w:tbl>
    <w:p w14:paraId="3067562F" w14:textId="77777777" w:rsidR="00A92336" w:rsidRPr="00905733" w:rsidRDefault="00A92336" w:rsidP="00A92336">
      <w:pPr>
        <w:rPr>
          <w:color w:val="000000" w:themeColor="text1"/>
        </w:rPr>
      </w:pPr>
    </w:p>
    <w:p w14:paraId="07622683" w14:textId="77777777" w:rsidR="00A92336" w:rsidRPr="00905733" w:rsidRDefault="00A92336" w:rsidP="00A92336">
      <w:pPr>
        <w:pStyle w:val="Heading1"/>
        <w:rPr>
          <w:color w:val="000000" w:themeColor="text1"/>
          <w:lang w:val="en-US"/>
        </w:rPr>
      </w:pPr>
      <w:bookmarkStart w:id="22" w:name="_Toc69823911"/>
      <w:r w:rsidRPr="00905733">
        <w:rPr>
          <w:color w:val="000000" w:themeColor="text1"/>
          <w:lang w:val="en-US"/>
        </w:rPr>
        <w:t>Conclusion</w:t>
      </w:r>
      <w:bookmarkEnd w:id="22"/>
    </w:p>
    <w:p w14:paraId="5B6C3678" w14:textId="7404F5FC" w:rsidR="00A92336" w:rsidRDefault="00A92336" w:rsidP="00393FF0">
      <w:pPr>
        <w:rPr>
          <w:color w:val="000000" w:themeColor="text1"/>
        </w:rPr>
      </w:pPr>
      <w:r w:rsidRPr="00905733">
        <w:rPr>
          <w:color w:val="000000" w:themeColor="text1"/>
        </w:rPr>
        <w:t xml:space="preserve">Throughout this entire assignment, the requirement of shifting the ways to work on professional projects has been explained and understood as well. On the basis of this assignment, the readers would be able to understand, how important it is to be flexible and efficient as that is the only way to achieve organizational hurdles effectively. </w:t>
      </w:r>
    </w:p>
    <w:p w14:paraId="7D5DBE4D" w14:textId="105A969F" w:rsidR="00905733" w:rsidRDefault="00905733" w:rsidP="00393FF0">
      <w:pPr>
        <w:rPr>
          <w:color w:val="000000" w:themeColor="text1"/>
        </w:rPr>
      </w:pPr>
    </w:p>
    <w:p w14:paraId="7E5114F8" w14:textId="7BBAC85F" w:rsidR="00905733" w:rsidRDefault="00905733" w:rsidP="00393FF0">
      <w:pPr>
        <w:rPr>
          <w:color w:val="000000" w:themeColor="text1"/>
        </w:rPr>
      </w:pPr>
    </w:p>
    <w:p w14:paraId="47A5CBFD" w14:textId="1BD5B228" w:rsidR="00905733" w:rsidRDefault="00905733" w:rsidP="00393FF0">
      <w:pPr>
        <w:rPr>
          <w:color w:val="000000" w:themeColor="text1"/>
        </w:rPr>
      </w:pPr>
    </w:p>
    <w:p w14:paraId="70205988" w14:textId="4F8320D1" w:rsidR="00905733" w:rsidRDefault="00905733" w:rsidP="00393FF0">
      <w:pPr>
        <w:rPr>
          <w:color w:val="000000" w:themeColor="text1"/>
        </w:rPr>
      </w:pPr>
    </w:p>
    <w:p w14:paraId="748EE10B" w14:textId="77630FC1" w:rsidR="00905733" w:rsidRDefault="00905733" w:rsidP="00393FF0">
      <w:pPr>
        <w:rPr>
          <w:color w:val="000000" w:themeColor="text1"/>
        </w:rPr>
      </w:pPr>
    </w:p>
    <w:p w14:paraId="2E604671" w14:textId="0B97C6C2" w:rsidR="00905733" w:rsidRDefault="00905733" w:rsidP="00393FF0">
      <w:pPr>
        <w:rPr>
          <w:color w:val="000000" w:themeColor="text1"/>
        </w:rPr>
      </w:pPr>
    </w:p>
    <w:p w14:paraId="58B0B886" w14:textId="29827BBC" w:rsidR="00905733" w:rsidRDefault="00905733" w:rsidP="00393FF0">
      <w:pPr>
        <w:rPr>
          <w:color w:val="000000" w:themeColor="text1"/>
        </w:rPr>
      </w:pPr>
    </w:p>
    <w:p w14:paraId="0DD1B66A" w14:textId="18B370BC" w:rsidR="00905733" w:rsidRDefault="00905733" w:rsidP="00393FF0">
      <w:pPr>
        <w:rPr>
          <w:color w:val="000000" w:themeColor="text1"/>
        </w:rPr>
      </w:pPr>
    </w:p>
    <w:p w14:paraId="36F8928C" w14:textId="5B94521E" w:rsidR="00905733" w:rsidRDefault="00905733" w:rsidP="00393FF0">
      <w:pPr>
        <w:rPr>
          <w:color w:val="000000" w:themeColor="text1"/>
        </w:rPr>
      </w:pPr>
    </w:p>
    <w:p w14:paraId="641F39BD" w14:textId="1037BF8B" w:rsidR="00905733" w:rsidRDefault="00905733" w:rsidP="00393FF0">
      <w:pPr>
        <w:rPr>
          <w:color w:val="000000" w:themeColor="text1"/>
        </w:rPr>
      </w:pPr>
    </w:p>
    <w:p w14:paraId="45BBFC48" w14:textId="77777777" w:rsidR="00905733" w:rsidRPr="00905733" w:rsidRDefault="00905733" w:rsidP="00393FF0">
      <w:pPr>
        <w:rPr>
          <w:color w:val="000000" w:themeColor="text1"/>
        </w:rPr>
      </w:pPr>
    </w:p>
    <w:p w14:paraId="6172935A" w14:textId="77777777" w:rsidR="00371F49" w:rsidRPr="00905733" w:rsidRDefault="00985F8C" w:rsidP="00371F49">
      <w:pPr>
        <w:pStyle w:val="Heading1"/>
        <w:rPr>
          <w:rFonts w:cs="Times New Roman"/>
          <w:color w:val="000000" w:themeColor="text1"/>
          <w:szCs w:val="24"/>
        </w:rPr>
      </w:pPr>
      <w:bookmarkStart w:id="23" w:name="_Toc69823912"/>
      <w:r w:rsidRPr="00905733">
        <w:rPr>
          <w:rFonts w:cs="Times New Roman"/>
          <w:color w:val="000000" w:themeColor="text1"/>
          <w:szCs w:val="24"/>
        </w:rPr>
        <w:lastRenderedPageBreak/>
        <w:t>References</w:t>
      </w:r>
      <w:bookmarkEnd w:id="23"/>
    </w:p>
    <w:p w14:paraId="038BC3E8"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Al Eid, N.A. and Arnout, B.A., (2020). Crisis and disaster management in the light of the Islamic approach: COVID‐19 pandemic crisis as a model (a qualitative study using the grounded theory). </w:t>
      </w:r>
      <w:r w:rsidRPr="00905733">
        <w:rPr>
          <w:rFonts w:cs="Times New Roman"/>
          <w:i/>
          <w:iCs/>
          <w:color w:val="000000" w:themeColor="text1"/>
          <w:szCs w:val="24"/>
          <w:shd w:val="clear" w:color="auto" w:fill="FFFFFF"/>
        </w:rPr>
        <w:t>Journal of Public Affairs</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20</w:t>
      </w:r>
      <w:r w:rsidRPr="00905733">
        <w:rPr>
          <w:rFonts w:cs="Times New Roman"/>
          <w:color w:val="000000" w:themeColor="text1"/>
          <w:szCs w:val="24"/>
          <w:shd w:val="clear" w:color="auto" w:fill="FFFFFF"/>
        </w:rPr>
        <w:t>(4), p.e2217.</w:t>
      </w:r>
    </w:p>
    <w:p w14:paraId="23E75773"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Allen, J., (2021). </w:t>
      </w:r>
      <w:r w:rsidRPr="00905733">
        <w:rPr>
          <w:rFonts w:cs="Times New Roman"/>
          <w:i/>
          <w:iCs/>
          <w:color w:val="000000" w:themeColor="text1"/>
          <w:szCs w:val="24"/>
          <w:shd w:val="clear" w:color="auto" w:fill="FFFFFF"/>
        </w:rPr>
        <w:t>Event management</w:t>
      </w:r>
      <w:r w:rsidRPr="00905733">
        <w:rPr>
          <w:rFonts w:cs="Times New Roman"/>
          <w:color w:val="000000" w:themeColor="text1"/>
          <w:szCs w:val="24"/>
          <w:shd w:val="clear" w:color="auto" w:fill="FFFFFF"/>
        </w:rPr>
        <w:t>. Wiley.</w:t>
      </w:r>
    </w:p>
    <w:p w14:paraId="7D12AB25" w14:textId="77777777" w:rsidR="00371F49" w:rsidRPr="00905733" w:rsidRDefault="00371F49" w:rsidP="00371F49">
      <w:pPr>
        <w:rPr>
          <w:rFonts w:cs="Times New Roman"/>
          <w:color w:val="000000" w:themeColor="text1"/>
          <w:szCs w:val="24"/>
          <w:shd w:val="clear" w:color="auto" w:fill="FFFFFF"/>
        </w:rPr>
      </w:pPr>
      <w:r w:rsidRPr="00905733">
        <w:rPr>
          <w:rFonts w:cs="Times New Roman"/>
          <w:color w:val="000000" w:themeColor="text1"/>
          <w:szCs w:val="24"/>
          <w:shd w:val="clear" w:color="auto" w:fill="FFFFFF"/>
        </w:rPr>
        <w:t>Andrei, B.A., Casu-Pop, A.C., Gheorghe, S.C. and Boiangiu, C.A., (2019). A study on using waterfall and agile methods in software project management. </w:t>
      </w:r>
      <w:r w:rsidRPr="00905733">
        <w:rPr>
          <w:rFonts w:cs="Times New Roman"/>
          <w:i/>
          <w:iCs/>
          <w:color w:val="000000" w:themeColor="text1"/>
          <w:szCs w:val="24"/>
          <w:shd w:val="clear" w:color="auto" w:fill="FFFFFF"/>
        </w:rPr>
        <w:t>Journal Of Information Systems &amp; Operations Management</w:t>
      </w:r>
      <w:r w:rsidRPr="00905733">
        <w:rPr>
          <w:rFonts w:cs="Times New Roman"/>
          <w:color w:val="000000" w:themeColor="text1"/>
          <w:szCs w:val="24"/>
          <w:shd w:val="clear" w:color="auto" w:fill="FFFFFF"/>
        </w:rPr>
        <w:t>, pp.125-135.</w:t>
      </w:r>
    </w:p>
    <w:p w14:paraId="503C9883" w14:textId="77777777" w:rsidR="00371F49" w:rsidRPr="00905733" w:rsidRDefault="00371F49" w:rsidP="00985F8C">
      <w:pPr>
        <w:spacing w:before="240"/>
        <w:rPr>
          <w:rFonts w:cs="Times New Roman"/>
          <w:color w:val="000000" w:themeColor="text1"/>
          <w:szCs w:val="24"/>
        </w:rPr>
      </w:pPr>
      <w:r w:rsidRPr="00905733">
        <w:rPr>
          <w:rFonts w:cs="Times New Roman"/>
          <w:color w:val="000000" w:themeColor="text1"/>
          <w:szCs w:val="24"/>
          <w:shd w:val="clear" w:color="auto" w:fill="FFFFFF"/>
        </w:rPr>
        <w:t>Asha, J., (2020). Constructing meaning with persuasive online advertisements. </w:t>
      </w:r>
      <w:r w:rsidRPr="00905733">
        <w:rPr>
          <w:rFonts w:cs="Times New Roman"/>
          <w:i/>
          <w:iCs/>
          <w:color w:val="000000" w:themeColor="text1"/>
          <w:szCs w:val="24"/>
          <w:shd w:val="clear" w:color="auto" w:fill="FFFFFF"/>
        </w:rPr>
        <w:t>Scan: The Journal for Educators</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39</w:t>
      </w:r>
      <w:r w:rsidRPr="00905733">
        <w:rPr>
          <w:rFonts w:cs="Times New Roman"/>
          <w:color w:val="000000" w:themeColor="text1"/>
          <w:szCs w:val="24"/>
          <w:shd w:val="clear" w:color="auto" w:fill="FFFFFF"/>
        </w:rPr>
        <w:t>(2), pp.2-7.</w:t>
      </w:r>
    </w:p>
    <w:p w14:paraId="3FB3ACFC" w14:textId="77777777" w:rsidR="00371F49" w:rsidRPr="00905733" w:rsidRDefault="00371F49" w:rsidP="00371F49">
      <w:pPr>
        <w:rPr>
          <w:rFonts w:cs="Times New Roman"/>
          <w:color w:val="000000" w:themeColor="text1"/>
          <w:szCs w:val="24"/>
          <w:shd w:val="clear" w:color="auto" w:fill="FFFFFF"/>
        </w:rPr>
      </w:pPr>
      <w:r w:rsidRPr="00905733">
        <w:rPr>
          <w:rFonts w:cs="Times New Roman"/>
          <w:color w:val="000000" w:themeColor="text1"/>
          <w:szCs w:val="24"/>
          <w:shd w:val="clear" w:color="auto" w:fill="FFFFFF"/>
        </w:rPr>
        <w:t>Eskerod, P. and Larsen, T., (2018). Advancing project stakeholder analysis by the concept ‘shadows of the context’. </w:t>
      </w:r>
      <w:r w:rsidRPr="00905733">
        <w:rPr>
          <w:rFonts w:cs="Times New Roman"/>
          <w:i/>
          <w:iCs/>
          <w:color w:val="000000" w:themeColor="text1"/>
          <w:szCs w:val="24"/>
          <w:shd w:val="clear" w:color="auto" w:fill="FFFFFF"/>
        </w:rPr>
        <w:t>International Journal of Project Management</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36</w:t>
      </w:r>
      <w:r w:rsidRPr="00905733">
        <w:rPr>
          <w:rFonts w:cs="Times New Roman"/>
          <w:color w:val="000000" w:themeColor="text1"/>
          <w:szCs w:val="24"/>
          <w:shd w:val="clear" w:color="auto" w:fill="FFFFFF"/>
        </w:rPr>
        <w:t>(1), pp.161-169.</w:t>
      </w:r>
    </w:p>
    <w:p w14:paraId="6B001FC1" w14:textId="77777777" w:rsidR="00371F49" w:rsidRPr="00905733" w:rsidRDefault="00371F49" w:rsidP="00371F49">
      <w:pPr>
        <w:rPr>
          <w:rFonts w:cs="Times New Roman"/>
          <w:color w:val="000000" w:themeColor="text1"/>
          <w:szCs w:val="24"/>
          <w:shd w:val="clear" w:color="auto" w:fill="FFFFFF"/>
        </w:rPr>
      </w:pPr>
      <w:r w:rsidRPr="00905733">
        <w:rPr>
          <w:rFonts w:cs="Times New Roman"/>
          <w:color w:val="000000" w:themeColor="text1"/>
          <w:szCs w:val="24"/>
          <w:shd w:val="clear" w:color="auto" w:fill="FFFFFF"/>
        </w:rPr>
        <w:t>Hayat, F., Rehman, A.U., Arif, K.S., Wahab, K. and Abbas, M.,( 2019), July. The influence of agile methodology (Scrum) on software project management. In </w:t>
      </w:r>
      <w:r w:rsidRPr="00905733">
        <w:rPr>
          <w:rFonts w:cs="Times New Roman"/>
          <w:i/>
          <w:iCs/>
          <w:color w:val="000000" w:themeColor="text1"/>
          <w:szCs w:val="24"/>
          <w:shd w:val="clear" w:color="auto" w:fill="FFFFFF"/>
        </w:rPr>
        <w:t>2019 20th IEEE/ACIS International Conference on Software Engineering, Artificial Intelligence, Networking and Parallel/Distributed Computing (SNPD)</w:t>
      </w:r>
      <w:r w:rsidRPr="00905733">
        <w:rPr>
          <w:rFonts w:cs="Times New Roman"/>
          <w:color w:val="000000" w:themeColor="text1"/>
          <w:szCs w:val="24"/>
          <w:shd w:val="clear" w:color="auto" w:fill="FFFFFF"/>
        </w:rPr>
        <w:t> (pp. 145-149). IEEE.</w:t>
      </w:r>
    </w:p>
    <w:p w14:paraId="7ECF11A4"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Hebebci, M.T., Bertiz, Y. and Alan, S., (2020). Investigation of views of students and teachers on distance education practices during the Coronavirus (COVID-19) Pandemic. </w:t>
      </w:r>
      <w:r w:rsidRPr="00905733">
        <w:rPr>
          <w:rFonts w:cs="Times New Roman"/>
          <w:i/>
          <w:iCs/>
          <w:color w:val="000000" w:themeColor="text1"/>
          <w:szCs w:val="24"/>
          <w:shd w:val="clear" w:color="auto" w:fill="FFFFFF"/>
        </w:rPr>
        <w:t>International Journal of Technology in Education and Science (IJTES)</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4</w:t>
      </w:r>
      <w:r w:rsidRPr="00905733">
        <w:rPr>
          <w:rFonts w:cs="Times New Roman"/>
          <w:color w:val="000000" w:themeColor="text1"/>
          <w:szCs w:val="24"/>
          <w:shd w:val="clear" w:color="auto" w:fill="FFFFFF"/>
        </w:rPr>
        <w:t>(4), pp.267-282.</w:t>
      </w:r>
    </w:p>
    <w:p w14:paraId="68E4BB62"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Lellis-Santos, C. and Abdulkader, F.,( 2020). Smartphone-assisted experimentation as a didactic strategy to maintain practical lessons in remote education: alternatives for physiology education during the COVID-19 pandemic. </w:t>
      </w:r>
      <w:r w:rsidRPr="00905733">
        <w:rPr>
          <w:rFonts w:cs="Times New Roman"/>
          <w:i/>
          <w:iCs/>
          <w:color w:val="000000" w:themeColor="text1"/>
          <w:szCs w:val="24"/>
          <w:shd w:val="clear" w:color="auto" w:fill="FFFFFF"/>
        </w:rPr>
        <w:t>Advances in Physiology Education</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44</w:t>
      </w:r>
      <w:r w:rsidRPr="00905733">
        <w:rPr>
          <w:rFonts w:cs="Times New Roman"/>
          <w:color w:val="000000" w:themeColor="text1"/>
          <w:szCs w:val="24"/>
          <w:shd w:val="clear" w:color="auto" w:fill="FFFFFF"/>
        </w:rPr>
        <w:t>(4), pp.579-586.</w:t>
      </w:r>
    </w:p>
    <w:p w14:paraId="29F593B7"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 xml:space="preserve"> Li, J.Y., Sun, R., Tao, W. and Lee, Y.,( 2021). Employee coping with organizational change in the face of a pandemic: The role of transparent internal communication. </w:t>
      </w:r>
      <w:r w:rsidRPr="00905733">
        <w:rPr>
          <w:rFonts w:cs="Times New Roman"/>
          <w:i/>
          <w:iCs/>
          <w:color w:val="000000" w:themeColor="text1"/>
          <w:szCs w:val="24"/>
          <w:shd w:val="clear" w:color="auto" w:fill="FFFFFF"/>
        </w:rPr>
        <w:t>Public Relations Review</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47</w:t>
      </w:r>
      <w:r w:rsidRPr="00905733">
        <w:rPr>
          <w:rFonts w:cs="Times New Roman"/>
          <w:color w:val="000000" w:themeColor="text1"/>
          <w:szCs w:val="24"/>
          <w:shd w:val="clear" w:color="auto" w:fill="FFFFFF"/>
        </w:rPr>
        <w:t>(1), p.101984.</w:t>
      </w:r>
    </w:p>
    <w:p w14:paraId="4D30A9A6" w14:textId="77777777" w:rsidR="00371F49" w:rsidRPr="00905733" w:rsidRDefault="00371F49" w:rsidP="00A92336">
      <w:pPr>
        <w:rPr>
          <w:rFonts w:cs="Times New Roman"/>
          <w:color w:val="000000" w:themeColor="text1"/>
          <w:szCs w:val="24"/>
        </w:rPr>
      </w:pPr>
      <w:r w:rsidRPr="00905733">
        <w:rPr>
          <w:rFonts w:cs="Times New Roman"/>
          <w:color w:val="000000" w:themeColor="text1"/>
          <w:szCs w:val="24"/>
        </w:rPr>
        <w:lastRenderedPageBreak/>
        <w:t>Lijding, D.H., Peter Sexton, Natasha Moore, sEelco (2020). </w:t>
      </w:r>
      <w:r w:rsidRPr="00905733">
        <w:rPr>
          <w:rFonts w:cs="Times New Roman"/>
          <w:i/>
          <w:iCs/>
          <w:color w:val="000000" w:themeColor="text1"/>
          <w:szCs w:val="24"/>
        </w:rPr>
        <w:t>COVID-19: The new reality for project and program management - KPMG Australia</w:t>
      </w:r>
      <w:r w:rsidRPr="00905733">
        <w:rPr>
          <w:rFonts w:cs="Times New Roman"/>
          <w:color w:val="000000" w:themeColor="text1"/>
          <w:szCs w:val="24"/>
        </w:rPr>
        <w:t>. [online] KPMG. Available at: &lt;</w:t>
      </w:r>
      <w:hyperlink r:id="rId8" w:history="1">
        <w:r w:rsidRPr="00905733">
          <w:rPr>
            <w:rStyle w:val="Hyperlink"/>
            <w:rFonts w:cs="Times New Roman"/>
            <w:color w:val="000000" w:themeColor="text1"/>
            <w:szCs w:val="24"/>
          </w:rPr>
          <w:t>https://home.kpmg/au/en/home/insights/2020/05/coronavirus-covid-19-project-program-management-new-reality.html</w:t>
        </w:r>
      </w:hyperlink>
      <w:r w:rsidRPr="00905733">
        <w:rPr>
          <w:rFonts w:cs="Times New Roman"/>
          <w:color w:val="000000" w:themeColor="text1"/>
          <w:szCs w:val="24"/>
        </w:rPr>
        <w:t>.&gt; [Accessed on 04 March 2021]</w:t>
      </w:r>
    </w:p>
    <w:p w14:paraId="5EE91ACC"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Lioutas, E.D. and Charatsari, C.,( 2021). Enhancing the ability of agriculture to cope with major crises or disasters: What the experience of COVID-19 teaches us. </w:t>
      </w:r>
      <w:r w:rsidRPr="00905733">
        <w:rPr>
          <w:rFonts w:cs="Times New Roman"/>
          <w:i/>
          <w:iCs/>
          <w:color w:val="000000" w:themeColor="text1"/>
          <w:szCs w:val="24"/>
          <w:shd w:val="clear" w:color="auto" w:fill="FFFFFF"/>
        </w:rPr>
        <w:t>Agricultural Systems</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187</w:t>
      </w:r>
      <w:r w:rsidRPr="00905733">
        <w:rPr>
          <w:rFonts w:cs="Times New Roman"/>
          <w:color w:val="000000" w:themeColor="text1"/>
          <w:szCs w:val="24"/>
          <w:shd w:val="clear" w:color="auto" w:fill="FFFFFF"/>
        </w:rPr>
        <w:t>, p.103023.</w:t>
      </w:r>
    </w:p>
    <w:p w14:paraId="2FB5E79E"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Moraci, F., Errigo, M.F., Fazia, C., Campisi, T. and Castelli, F., (2020). Cities under pressure: Strategies and tools to face climate change and pandemic. </w:t>
      </w:r>
      <w:r w:rsidRPr="00905733">
        <w:rPr>
          <w:rFonts w:cs="Times New Roman"/>
          <w:i/>
          <w:iCs/>
          <w:color w:val="000000" w:themeColor="text1"/>
          <w:szCs w:val="24"/>
          <w:shd w:val="clear" w:color="auto" w:fill="FFFFFF"/>
        </w:rPr>
        <w:t>Sustainability</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12</w:t>
      </w:r>
      <w:r w:rsidRPr="00905733">
        <w:rPr>
          <w:rFonts w:cs="Times New Roman"/>
          <w:color w:val="000000" w:themeColor="text1"/>
          <w:szCs w:val="24"/>
          <w:shd w:val="clear" w:color="auto" w:fill="FFFFFF"/>
        </w:rPr>
        <w:t>(18), p.7743.</w:t>
      </w:r>
    </w:p>
    <w:p w14:paraId="70835443" w14:textId="77777777" w:rsidR="00371F49" w:rsidRPr="00905733" w:rsidRDefault="00371F49" w:rsidP="00985F8C">
      <w:pPr>
        <w:spacing w:before="240"/>
        <w:rPr>
          <w:rFonts w:cs="Times New Roman"/>
          <w:color w:val="000000" w:themeColor="text1"/>
          <w:szCs w:val="24"/>
        </w:rPr>
      </w:pPr>
      <w:r w:rsidRPr="00905733">
        <w:rPr>
          <w:rFonts w:cs="Times New Roman"/>
          <w:color w:val="000000" w:themeColor="text1"/>
          <w:szCs w:val="24"/>
          <w:shd w:val="clear" w:color="auto" w:fill="FFFFFF"/>
        </w:rPr>
        <w:t>Mortimer, G. and Grimmer, L., (2019). A loaf of bread and a packet of pills: how supermarket pharmacies could change the way we shop.</w:t>
      </w:r>
    </w:p>
    <w:p w14:paraId="7944938F" w14:textId="77777777" w:rsidR="00371F49" w:rsidRPr="00905733" w:rsidRDefault="00371F49" w:rsidP="00371F49">
      <w:pPr>
        <w:rPr>
          <w:rFonts w:cs="Times New Roman"/>
          <w:color w:val="000000" w:themeColor="text1"/>
          <w:szCs w:val="24"/>
          <w:shd w:val="clear" w:color="auto" w:fill="FFFFFF"/>
        </w:rPr>
      </w:pPr>
      <w:r w:rsidRPr="00905733">
        <w:rPr>
          <w:rFonts w:cs="Times New Roman"/>
          <w:color w:val="000000" w:themeColor="text1"/>
          <w:szCs w:val="24"/>
          <w:shd w:val="clear" w:color="auto" w:fill="FFFFFF"/>
        </w:rPr>
        <w:t>Pantano, E. and Vannucci, V., (2019). Who is innovating? An exploratory research of digital technologies diffusion in retail industry. </w:t>
      </w:r>
      <w:r w:rsidRPr="00905733">
        <w:rPr>
          <w:rFonts w:cs="Times New Roman"/>
          <w:i/>
          <w:iCs/>
          <w:color w:val="000000" w:themeColor="text1"/>
          <w:szCs w:val="24"/>
          <w:shd w:val="clear" w:color="auto" w:fill="FFFFFF"/>
        </w:rPr>
        <w:t>Journal of Retailing and Consumer Services</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49</w:t>
      </w:r>
      <w:r w:rsidRPr="00905733">
        <w:rPr>
          <w:rFonts w:cs="Times New Roman"/>
          <w:color w:val="000000" w:themeColor="text1"/>
          <w:szCs w:val="24"/>
          <w:shd w:val="clear" w:color="auto" w:fill="FFFFFF"/>
        </w:rPr>
        <w:t>, pp.297-304.</w:t>
      </w:r>
    </w:p>
    <w:p w14:paraId="56DDD3A7" w14:textId="77777777" w:rsidR="00371F49" w:rsidRPr="00905733" w:rsidRDefault="00371F49" w:rsidP="00371F49">
      <w:pPr>
        <w:rPr>
          <w:rFonts w:cs="Times New Roman"/>
          <w:color w:val="000000" w:themeColor="text1"/>
          <w:szCs w:val="24"/>
          <w:shd w:val="clear" w:color="auto" w:fill="FFFFFF"/>
        </w:rPr>
      </w:pPr>
      <w:r w:rsidRPr="00905733">
        <w:rPr>
          <w:rFonts w:cs="Times New Roman"/>
          <w:color w:val="000000" w:themeColor="text1"/>
          <w:szCs w:val="24"/>
          <w:shd w:val="clear" w:color="auto" w:fill="FFFFFF"/>
        </w:rPr>
        <w:t>Rasnacis, A. and Berzisa, S., (2017). Method for adaptation and implementation of agile project management methodology. </w:t>
      </w:r>
      <w:r w:rsidRPr="00905733">
        <w:rPr>
          <w:rFonts w:cs="Times New Roman"/>
          <w:i/>
          <w:iCs/>
          <w:color w:val="000000" w:themeColor="text1"/>
          <w:szCs w:val="24"/>
          <w:shd w:val="clear" w:color="auto" w:fill="FFFFFF"/>
        </w:rPr>
        <w:t>Procedia Computer Science</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104</w:t>
      </w:r>
      <w:r w:rsidRPr="00905733">
        <w:rPr>
          <w:rFonts w:cs="Times New Roman"/>
          <w:color w:val="000000" w:themeColor="text1"/>
          <w:szCs w:val="24"/>
          <w:shd w:val="clear" w:color="auto" w:fill="FFFFFF"/>
        </w:rPr>
        <w:t>, pp.43-50.</w:t>
      </w:r>
    </w:p>
    <w:p w14:paraId="170D8D81" w14:textId="77777777" w:rsidR="00371F49" w:rsidRPr="00905733" w:rsidRDefault="00371F49" w:rsidP="00A92336">
      <w:pPr>
        <w:rPr>
          <w:rFonts w:cs="Times New Roman"/>
          <w:color w:val="000000" w:themeColor="text1"/>
          <w:szCs w:val="24"/>
        </w:rPr>
      </w:pPr>
      <w:r w:rsidRPr="00905733">
        <w:rPr>
          <w:rFonts w:eastAsia="Times New Roman" w:cs="Times New Roman"/>
          <w:color w:val="000000" w:themeColor="text1"/>
          <w:szCs w:val="24"/>
          <w:lang w:eastAsia="en-GB"/>
        </w:rPr>
        <w:t>sciforma (n.d.). </w:t>
      </w:r>
      <w:r w:rsidRPr="00905733">
        <w:rPr>
          <w:rFonts w:eastAsia="Times New Roman" w:cs="Times New Roman"/>
          <w:i/>
          <w:iCs/>
          <w:color w:val="000000" w:themeColor="text1"/>
          <w:szCs w:val="24"/>
          <w:lang w:eastAsia="en-GB"/>
        </w:rPr>
        <w:t>What the Covid-19 crisis can teach us about Project Management? | Sciforma</w:t>
      </w:r>
      <w:r w:rsidRPr="00905733">
        <w:rPr>
          <w:rFonts w:eastAsia="Times New Roman" w:cs="Times New Roman"/>
          <w:color w:val="000000" w:themeColor="text1"/>
          <w:szCs w:val="24"/>
          <w:lang w:eastAsia="en-GB"/>
        </w:rPr>
        <w:t>. [online] sciforma Available at: &lt;</w:t>
      </w:r>
      <w:hyperlink r:id="rId9" w:history="1">
        <w:r w:rsidRPr="00905733">
          <w:rPr>
            <w:rStyle w:val="Hyperlink"/>
            <w:rFonts w:eastAsia="Times New Roman" w:cs="Times New Roman"/>
            <w:color w:val="000000" w:themeColor="text1"/>
            <w:szCs w:val="24"/>
            <w:lang w:eastAsia="en-GB"/>
          </w:rPr>
          <w:t>https://www.sciforma.com/blog/what-covid-19-crisis-can-teach-us-about-project-management</w:t>
        </w:r>
      </w:hyperlink>
      <w:r w:rsidRPr="00905733">
        <w:rPr>
          <w:rFonts w:eastAsia="Times New Roman" w:cs="Times New Roman"/>
          <w:color w:val="000000" w:themeColor="text1"/>
          <w:szCs w:val="24"/>
          <w:lang w:eastAsia="en-GB"/>
        </w:rPr>
        <w:t>.&gt;</w:t>
      </w:r>
      <w:r w:rsidRPr="00905733">
        <w:rPr>
          <w:rFonts w:cs="Times New Roman"/>
          <w:color w:val="000000" w:themeColor="text1"/>
          <w:szCs w:val="24"/>
        </w:rPr>
        <w:t>[Accessed on 04 March 2021]</w:t>
      </w:r>
    </w:p>
    <w:p w14:paraId="7DFA4D8D" w14:textId="77777777" w:rsidR="00371F49" w:rsidRPr="00905733" w:rsidRDefault="00371F49" w:rsidP="00A92336">
      <w:pPr>
        <w:rPr>
          <w:rFonts w:eastAsia="Times New Roman" w:cs="Times New Roman"/>
          <w:color w:val="000000" w:themeColor="text1"/>
          <w:szCs w:val="24"/>
          <w:lang w:eastAsia="en-GB"/>
        </w:rPr>
      </w:pPr>
      <w:r w:rsidRPr="00905733">
        <w:rPr>
          <w:rFonts w:cs="Times New Roman"/>
          <w:color w:val="000000" w:themeColor="text1"/>
          <w:szCs w:val="24"/>
          <w:shd w:val="clear" w:color="auto" w:fill="FFFFFF"/>
        </w:rPr>
        <w:t>Shchetynina, O., Horbatiuk, L., Alieksieieva, H. and Kravchenko, N., 2019, June. Project Management Systems as Means of Development Students Time Management Skills. In </w:t>
      </w:r>
      <w:r w:rsidRPr="00905733">
        <w:rPr>
          <w:rFonts w:cs="Times New Roman"/>
          <w:i/>
          <w:iCs/>
          <w:color w:val="000000" w:themeColor="text1"/>
          <w:szCs w:val="24"/>
          <w:shd w:val="clear" w:color="auto" w:fill="FFFFFF"/>
        </w:rPr>
        <w:t>ICTERI</w:t>
      </w:r>
      <w:r w:rsidRPr="00905733">
        <w:rPr>
          <w:rFonts w:cs="Times New Roman"/>
          <w:color w:val="000000" w:themeColor="text1"/>
          <w:szCs w:val="24"/>
          <w:shd w:val="clear" w:color="auto" w:fill="FFFFFF"/>
        </w:rPr>
        <w:t> (pp. 370-384).</w:t>
      </w:r>
    </w:p>
    <w:p w14:paraId="067E0333"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Singh, J., Green, M.B., Lindblom, S., Reif, M.S., Thakkar, N.P. and Papali, A.,( 2020). Telecritical care clinical and operational strategies in response to COVID-19. </w:t>
      </w:r>
      <w:r w:rsidRPr="00905733">
        <w:rPr>
          <w:rFonts w:cs="Times New Roman"/>
          <w:i/>
          <w:iCs/>
          <w:color w:val="000000" w:themeColor="text1"/>
          <w:szCs w:val="24"/>
          <w:shd w:val="clear" w:color="auto" w:fill="FFFFFF"/>
        </w:rPr>
        <w:t>Telemedicine and e-Health</w:t>
      </w:r>
      <w:r w:rsidRPr="00905733">
        <w:rPr>
          <w:rFonts w:cs="Times New Roman"/>
          <w:color w:val="000000" w:themeColor="text1"/>
          <w:szCs w:val="24"/>
          <w:shd w:val="clear" w:color="auto" w:fill="FFFFFF"/>
        </w:rPr>
        <w:t>.</w:t>
      </w:r>
    </w:p>
    <w:p w14:paraId="2B4D8170"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lastRenderedPageBreak/>
        <w:t>Siriwardhana, Y., De Alwis, C., Gür, G., Ylianttila, M. and Liyanage, M., (2020). The fight against the COVID-19 pandemic with 5G technologies. </w:t>
      </w:r>
      <w:r w:rsidRPr="00905733">
        <w:rPr>
          <w:rFonts w:cs="Times New Roman"/>
          <w:i/>
          <w:iCs/>
          <w:color w:val="000000" w:themeColor="text1"/>
          <w:szCs w:val="24"/>
          <w:shd w:val="clear" w:color="auto" w:fill="FFFFFF"/>
        </w:rPr>
        <w:t>IEEE Engineering Management Review</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48</w:t>
      </w:r>
      <w:r w:rsidRPr="00905733">
        <w:rPr>
          <w:rFonts w:cs="Times New Roman"/>
          <w:color w:val="000000" w:themeColor="text1"/>
          <w:szCs w:val="24"/>
          <w:shd w:val="clear" w:color="auto" w:fill="FFFFFF"/>
        </w:rPr>
        <w:t>(3), pp.72-84.</w:t>
      </w:r>
    </w:p>
    <w:p w14:paraId="576B6B38" w14:textId="77777777" w:rsidR="00371F49" w:rsidRPr="00905733" w:rsidRDefault="00371F49" w:rsidP="00371F49">
      <w:pPr>
        <w:rPr>
          <w:rFonts w:cs="Times New Roman"/>
          <w:color w:val="000000" w:themeColor="text1"/>
          <w:szCs w:val="24"/>
          <w:shd w:val="clear" w:color="auto" w:fill="FFFFFF"/>
        </w:rPr>
      </w:pPr>
      <w:r w:rsidRPr="00905733">
        <w:rPr>
          <w:rFonts w:cs="Times New Roman"/>
          <w:color w:val="000000" w:themeColor="text1"/>
          <w:szCs w:val="24"/>
          <w:shd w:val="clear" w:color="auto" w:fill="FFFFFF"/>
        </w:rPr>
        <w:t>Thesing, T., Feldmann, C. and Burchardt, M., (2021). Agile versus Waterfall Project Management: Decision Model for Selecting the Appropriate Approach to a Project. </w:t>
      </w:r>
      <w:r w:rsidRPr="00905733">
        <w:rPr>
          <w:rFonts w:cs="Times New Roman"/>
          <w:i/>
          <w:iCs/>
          <w:color w:val="000000" w:themeColor="text1"/>
          <w:szCs w:val="24"/>
          <w:shd w:val="clear" w:color="auto" w:fill="FFFFFF"/>
        </w:rPr>
        <w:t>Procedia Computer Science</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181</w:t>
      </w:r>
      <w:r w:rsidRPr="00905733">
        <w:rPr>
          <w:rFonts w:cs="Times New Roman"/>
          <w:color w:val="000000" w:themeColor="text1"/>
          <w:szCs w:val="24"/>
          <w:shd w:val="clear" w:color="auto" w:fill="FFFFFF"/>
        </w:rPr>
        <w:t>, pp.746-756.</w:t>
      </w:r>
    </w:p>
    <w:p w14:paraId="4EFD32C3"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Thielsch, M.T., Röseler, S., Kirsch, J., Lamers, C. and Hertel, G., (2021.) Managing Pandemics—Demands, Resources, and Effective Behaviors Within Crisis Management Teams. </w:t>
      </w:r>
      <w:r w:rsidRPr="00905733">
        <w:rPr>
          <w:rFonts w:cs="Times New Roman"/>
          <w:i/>
          <w:iCs/>
          <w:color w:val="000000" w:themeColor="text1"/>
          <w:szCs w:val="24"/>
          <w:shd w:val="clear" w:color="auto" w:fill="FFFFFF"/>
        </w:rPr>
        <w:t>Applied Psychology</w:t>
      </w:r>
      <w:r w:rsidRPr="00905733">
        <w:rPr>
          <w:rFonts w:cs="Times New Roman"/>
          <w:color w:val="000000" w:themeColor="text1"/>
          <w:szCs w:val="24"/>
          <w:shd w:val="clear" w:color="auto" w:fill="FFFFFF"/>
        </w:rPr>
        <w:t>.</w:t>
      </w:r>
    </w:p>
    <w:p w14:paraId="62914080"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Wardman, J.K., (2020). Recalibrating pandemic risk leadership: Thirteen crisis ready strategies for COVID-19. </w:t>
      </w:r>
      <w:r w:rsidRPr="00905733">
        <w:rPr>
          <w:rFonts w:cs="Times New Roman"/>
          <w:i/>
          <w:iCs/>
          <w:color w:val="000000" w:themeColor="text1"/>
          <w:szCs w:val="24"/>
          <w:shd w:val="clear" w:color="auto" w:fill="FFFFFF"/>
        </w:rPr>
        <w:t>Journal of Risk Research</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23</w:t>
      </w:r>
      <w:r w:rsidRPr="00905733">
        <w:rPr>
          <w:rFonts w:cs="Times New Roman"/>
          <w:color w:val="000000" w:themeColor="text1"/>
          <w:szCs w:val="24"/>
          <w:shd w:val="clear" w:color="auto" w:fill="FFFFFF"/>
        </w:rPr>
        <w:t>(7-8), pp.1092-1120.</w:t>
      </w:r>
    </w:p>
    <w:p w14:paraId="79644A49"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Wasserman, D., Iosue, M., Wuestefeld, A. and Carli, V., (2020). Adaptation of evidence‐based suicide prevention strategies during and after the COVID‐19 pandemic. </w:t>
      </w:r>
      <w:r w:rsidRPr="00905733">
        <w:rPr>
          <w:rFonts w:cs="Times New Roman"/>
          <w:i/>
          <w:iCs/>
          <w:color w:val="000000" w:themeColor="text1"/>
          <w:szCs w:val="24"/>
          <w:shd w:val="clear" w:color="auto" w:fill="FFFFFF"/>
        </w:rPr>
        <w:t>World psychiatry</w:t>
      </w:r>
      <w:r w:rsidRPr="00905733">
        <w:rPr>
          <w:rFonts w:cs="Times New Roman"/>
          <w:color w:val="000000" w:themeColor="text1"/>
          <w:szCs w:val="24"/>
          <w:shd w:val="clear" w:color="auto" w:fill="FFFFFF"/>
        </w:rPr>
        <w:t>, </w:t>
      </w:r>
      <w:r w:rsidRPr="00905733">
        <w:rPr>
          <w:rFonts w:cs="Times New Roman"/>
          <w:i/>
          <w:iCs/>
          <w:color w:val="000000" w:themeColor="text1"/>
          <w:szCs w:val="24"/>
          <w:shd w:val="clear" w:color="auto" w:fill="FFFFFF"/>
        </w:rPr>
        <w:t>19</w:t>
      </w:r>
      <w:r w:rsidRPr="00905733">
        <w:rPr>
          <w:rFonts w:cs="Times New Roman"/>
          <w:color w:val="000000" w:themeColor="text1"/>
          <w:szCs w:val="24"/>
          <w:shd w:val="clear" w:color="auto" w:fill="FFFFFF"/>
        </w:rPr>
        <w:t>(3), pp.294-306.</w:t>
      </w:r>
    </w:p>
    <w:p w14:paraId="1782BFEB" w14:textId="77777777" w:rsidR="00371F49" w:rsidRPr="00905733" w:rsidRDefault="00371F49" w:rsidP="00985F8C">
      <w:pPr>
        <w:spacing w:before="240"/>
        <w:rPr>
          <w:rFonts w:cs="Times New Roman"/>
          <w:color w:val="000000" w:themeColor="text1"/>
          <w:szCs w:val="24"/>
          <w:shd w:val="clear" w:color="auto" w:fill="FFFFFF"/>
        </w:rPr>
      </w:pPr>
      <w:r w:rsidRPr="00905733">
        <w:rPr>
          <w:rFonts w:cs="Times New Roman"/>
          <w:color w:val="000000" w:themeColor="text1"/>
          <w:szCs w:val="24"/>
          <w:shd w:val="clear" w:color="auto" w:fill="FFFFFF"/>
        </w:rPr>
        <w:t>World Health Organization, (2020). </w:t>
      </w:r>
      <w:r w:rsidRPr="00905733">
        <w:rPr>
          <w:rFonts w:cs="Times New Roman"/>
          <w:i/>
          <w:iCs/>
          <w:color w:val="000000" w:themeColor="text1"/>
          <w:szCs w:val="24"/>
          <w:shd w:val="clear" w:color="auto" w:fill="FFFFFF"/>
        </w:rPr>
        <w:t>COVID-19: operational guidance for maintaining essential health services during an outbreak: interim guidance, 25 March 2020</w:t>
      </w:r>
      <w:r w:rsidRPr="00905733">
        <w:rPr>
          <w:rFonts w:cs="Times New Roman"/>
          <w:color w:val="000000" w:themeColor="text1"/>
          <w:szCs w:val="24"/>
          <w:shd w:val="clear" w:color="auto" w:fill="FFFFFF"/>
        </w:rPr>
        <w:t> (No. WHO/2019-nCoV/essential_health_services/2020.1). World Health Organization.</w:t>
      </w:r>
    </w:p>
    <w:p w14:paraId="0E095558" w14:textId="77777777" w:rsidR="00371F49" w:rsidRPr="00905733" w:rsidRDefault="00371F49" w:rsidP="00A92336">
      <w:pPr>
        <w:rPr>
          <w:rFonts w:cs="Times New Roman"/>
          <w:color w:val="000000" w:themeColor="text1"/>
          <w:szCs w:val="24"/>
          <w:shd w:val="clear" w:color="auto" w:fill="FFFFFF"/>
        </w:rPr>
      </w:pPr>
      <w:r w:rsidRPr="00905733">
        <w:rPr>
          <w:rFonts w:cs="Times New Roman"/>
          <w:color w:val="000000" w:themeColor="text1"/>
          <w:szCs w:val="24"/>
          <w:shd w:val="clear" w:color="auto" w:fill="FFFFFF"/>
        </w:rPr>
        <w:t>Young, T.L., 2016. </w:t>
      </w:r>
      <w:r w:rsidRPr="00905733">
        <w:rPr>
          <w:rFonts w:cs="Times New Roman"/>
          <w:i/>
          <w:iCs/>
          <w:color w:val="000000" w:themeColor="text1"/>
          <w:szCs w:val="24"/>
          <w:shd w:val="clear" w:color="auto" w:fill="FFFFFF"/>
        </w:rPr>
        <w:t>Successful project management</w:t>
      </w:r>
      <w:r w:rsidRPr="00905733">
        <w:rPr>
          <w:rFonts w:cs="Times New Roman"/>
          <w:color w:val="000000" w:themeColor="text1"/>
          <w:szCs w:val="24"/>
          <w:shd w:val="clear" w:color="auto" w:fill="FFFFFF"/>
        </w:rPr>
        <w:t>. Kogan Page Publishers.</w:t>
      </w:r>
    </w:p>
    <w:sectPr w:rsidR="00371F49" w:rsidRPr="00905733" w:rsidSect="00985F8C">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DD390" w14:textId="77777777" w:rsidR="00BD17C9" w:rsidRDefault="00BD17C9" w:rsidP="00985F8C">
      <w:pPr>
        <w:spacing w:after="0" w:line="240" w:lineRule="auto"/>
      </w:pPr>
      <w:r>
        <w:separator/>
      </w:r>
    </w:p>
  </w:endnote>
  <w:endnote w:type="continuationSeparator" w:id="0">
    <w:p w14:paraId="6524BCC2" w14:textId="77777777" w:rsidR="00BD17C9" w:rsidRDefault="00BD17C9" w:rsidP="00985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322883"/>
      <w:docPartObj>
        <w:docPartGallery w:val="Page Numbers (Bottom of Page)"/>
        <w:docPartUnique/>
      </w:docPartObj>
    </w:sdtPr>
    <w:sdtEndPr/>
    <w:sdtContent>
      <w:p w14:paraId="71F9D1FA" w14:textId="77777777" w:rsidR="00985F8C" w:rsidRDefault="00475955">
        <w:pPr>
          <w:pStyle w:val="Footer"/>
          <w:jc w:val="right"/>
        </w:pPr>
        <w:r>
          <w:fldChar w:fldCharType="begin"/>
        </w:r>
        <w:r w:rsidR="0018012A">
          <w:instrText xml:space="preserve"> PAGE   \* MERGEFORMAT </w:instrText>
        </w:r>
        <w:r>
          <w:fldChar w:fldCharType="separate"/>
        </w:r>
        <w:r w:rsidR="00966DE8">
          <w:rPr>
            <w:noProof/>
          </w:rPr>
          <w:t>10</w:t>
        </w:r>
        <w:r>
          <w:rPr>
            <w:noProof/>
          </w:rPr>
          <w:fldChar w:fldCharType="end"/>
        </w:r>
      </w:p>
    </w:sdtContent>
  </w:sdt>
  <w:p w14:paraId="17F95052" w14:textId="77777777" w:rsidR="00985F8C" w:rsidRDefault="00985F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A0077" w14:textId="77777777" w:rsidR="00BD17C9" w:rsidRDefault="00BD17C9" w:rsidP="00985F8C">
      <w:pPr>
        <w:spacing w:after="0" w:line="240" w:lineRule="auto"/>
      </w:pPr>
      <w:r>
        <w:separator/>
      </w:r>
    </w:p>
  </w:footnote>
  <w:footnote w:type="continuationSeparator" w:id="0">
    <w:p w14:paraId="3538037F" w14:textId="77777777" w:rsidR="00BD17C9" w:rsidRDefault="00BD17C9" w:rsidP="00985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8344E"/>
    <w:multiLevelType w:val="hybridMultilevel"/>
    <w:tmpl w:val="8166BCAC"/>
    <w:lvl w:ilvl="0" w:tplc="BBEA9B8C">
      <w:start w:val="1"/>
      <w:numFmt w:val="lowerLetter"/>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5C39D8"/>
    <w:multiLevelType w:val="hybridMultilevel"/>
    <w:tmpl w:val="B1E4F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A25D77"/>
    <w:multiLevelType w:val="multilevel"/>
    <w:tmpl w:val="CFB289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9076D9"/>
    <w:multiLevelType w:val="hybridMultilevel"/>
    <w:tmpl w:val="F7261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780713"/>
    <w:multiLevelType w:val="hybridMultilevel"/>
    <w:tmpl w:val="40BE2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662CC3"/>
    <w:multiLevelType w:val="hybridMultilevel"/>
    <w:tmpl w:val="023E8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01473D"/>
    <w:multiLevelType w:val="multilevel"/>
    <w:tmpl w:val="80DABE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5A4920"/>
    <w:multiLevelType w:val="hybridMultilevel"/>
    <w:tmpl w:val="B9103C6A"/>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0CB34B9"/>
    <w:multiLevelType w:val="hybridMultilevel"/>
    <w:tmpl w:val="B2284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4E30E5"/>
    <w:multiLevelType w:val="multilevel"/>
    <w:tmpl w:val="1FBE33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0294AB2"/>
    <w:multiLevelType w:val="hybridMultilevel"/>
    <w:tmpl w:val="A25E7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6A28AE"/>
    <w:multiLevelType w:val="multilevel"/>
    <w:tmpl w:val="6A080F64"/>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57D2A7E"/>
    <w:multiLevelType w:val="hybridMultilevel"/>
    <w:tmpl w:val="AA24D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251569"/>
    <w:multiLevelType w:val="multilevel"/>
    <w:tmpl w:val="034615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C924CB7"/>
    <w:multiLevelType w:val="multilevel"/>
    <w:tmpl w:val="A44462D4"/>
    <w:lvl w:ilvl="0">
      <w:start w:val="1"/>
      <w:numFmt w:val="lowerLetter"/>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0"/>
  </w:num>
  <w:num w:numId="2">
    <w:abstractNumId w:val="8"/>
  </w:num>
  <w:num w:numId="3">
    <w:abstractNumId w:val="3"/>
  </w:num>
  <w:num w:numId="4">
    <w:abstractNumId w:val="5"/>
  </w:num>
  <w:num w:numId="5">
    <w:abstractNumId w:val="12"/>
  </w:num>
  <w:num w:numId="6">
    <w:abstractNumId w:val="0"/>
  </w:num>
  <w:num w:numId="7">
    <w:abstractNumId w:val="7"/>
  </w:num>
  <w:num w:numId="8">
    <w:abstractNumId w:val="13"/>
  </w:num>
  <w:num w:numId="9">
    <w:abstractNumId w:val="6"/>
  </w:num>
  <w:num w:numId="10">
    <w:abstractNumId w:val="9"/>
  </w:num>
  <w:num w:numId="11">
    <w:abstractNumId w:val="2"/>
  </w:num>
  <w:num w:numId="12">
    <w:abstractNumId w:val="11"/>
  </w:num>
  <w:num w:numId="13">
    <w:abstractNumId w:val="4"/>
  </w:num>
  <w:num w:numId="14">
    <w:abstractNumId w:val="1"/>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27BF7"/>
    <w:rsid w:val="000101A9"/>
    <w:rsid w:val="0001454E"/>
    <w:rsid w:val="0006047C"/>
    <w:rsid w:val="0006169B"/>
    <w:rsid w:val="00063C60"/>
    <w:rsid w:val="00097138"/>
    <w:rsid w:val="000C14A6"/>
    <w:rsid w:val="000D3FAA"/>
    <w:rsid w:val="000F32E6"/>
    <w:rsid w:val="00112BD5"/>
    <w:rsid w:val="00116568"/>
    <w:rsid w:val="0018012A"/>
    <w:rsid w:val="0018243C"/>
    <w:rsid w:val="001A13EA"/>
    <w:rsid w:val="001E30E3"/>
    <w:rsid w:val="001F49DA"/>
    <w:rsid w:val="001F7E61"/>
    <w:rsid w:val="00213C3A"/>
    <w:rsid w:val="00223CD3"/>
    <w:rsid w:val="00230645"/>
    <w:rsid w:val="00235A81"/>
    <w:rsid w:val="0025754A"/>
    <w:rsid w:val="00290471"/>
    <w:rsid w:val="002D497B"/>
    <w:rsid w:val="002E3622"/>
    <w:rsid w:val="002F3139"/>
    <w:rsid w:val="00300F2F"/>
    <w:rsid w:val="003550E7"/>
    <w:rsid w:val="003565BD"/>
    <w:rsid w:val="00371D07"/>
    <w:rsid w:val="00371F49"/>
    <w:rsid w:val="00393FF0"/>
    <w:rsid w:val="003B6780"/>
    <w:rsid w:val="003C323D"/>
    <w:rsid w:val="0041549E"/>
    <w:rsid w:val="004166FB"/>
    <w:rsid w:val="004225FF"/>
    <w:rsid w:val="004632F4"/>
    <w:rsid w:val="00475955"/>
    <w:rsid w:val="00482307"/>
    <w:rsid w:val="004A1A23"/>
    <w:rsid w:val="004A214A"/>
    <w:rsid w:val="004B12C0"/>
    <w:rsid w:val="004C1837"/>
    <w:rsid w:val="00502D04"/>
    <w:rsid w:val="00513871"/>
    <w:rsid w:val="005343F2"/>
    <w:rsid w:val="005370B7"/>
    <w:rsid w:val="00560641"/>
    <w:rsid w:val="005900A2"/>
    <w:rsid w:val="005B1044"/>
    <w:rsid w:val="00602AB7"/>
    <w:rsid w:val="006A2F87"/>
    <w:rsid w:val="006A4D62"/>
    <w:rsid w:val="006D4B09"/>
    <w:rsid w:val="006F1506"/>
    <w:rsid w:val="00700594"/>
    <w:rsid w:val="0070150C"/>
    <w:rsid w:val="00743640"/>
    <w:rsid w:val="0076512C"/>
    <w:rsid w:val="00766776"/>
    <w:rsid w:val="00767241"/>
    <w:rsid w:val="007A18FB"/>
    <w:rsid w:val="007A68CF"/>
    <w:rsid w:val="007A7BE5"/>
    <w:rsid w:val="007B5FBC"/>
    <w:rsid w:val="007C1486"/>
    <w:rsid w:val="007D73C7"/>
    <w:rsid w:val="007F43E1"/>
    <w:rsid w:val="007F5399"/>
    <w:rsid w:val="00802A1A"/>
    <w:rsid w:val="00836227"/>
    <w:rsid w:val="00864C36"/>
    <w:rsid w:val="00867A44"/>
    <w:rsid w:val="00870DA5"/>
    <w:rsid w:val="00887C56"/>
    <w:rsid w:val="008B55C6"/>
    <w:rsid w:val="008C7467"/>
    <w:rsid w:val="008E1A7B"/>
    <w:rsid w:val="008F1F93"/>
    <w:rsid w:val="00905733"/>
    <w:rsid w:val="00915C83"/>
    <w:rsid w:val="00963D58"/>
    <w:rsid w:val="00966DE8"/>
    <w:rsid w:val="0097237B"/>
    <w:rsid w:val="00985F8C"/>
    <w:rsid w:val="009A60C1"/>
    <w:rsid w:val="009A64BF"/>
    <w:rsid w:val="009C51B0"/>
    <w:rsid w:val="009E7435"/>
    <w:rsid w:val="00A27BF7"/>
    <w:rsid w:val="00A642F7"/>
    <w:rsid w:val="00A67F38"/>
    <w:rsid w:val="00A908DF"/>
    <w:rsid w:val="00A92336"/>
    <w:rsid w:val="00A935AE"/>
    <w:rsid w:val="00AA5BFD"/>
    <w:rsid w:val="00AB2F1C"/>
    <w:rsid w:val="00AD4893"/>
    <w:rsid w:val="00AE4AAE"/>
    <w:rsid w:val="00AF472E"/>
    <w:rsid w:val="00B04C28"/>
    <w:rsid w:val="00B074DD"/>
    <w:rsid w:val="00B13334"/>
    <w:rsid w:val="00B16A1F"/>
    <w:rsid w:val="00B656EB"/>
    <w:rsid w:val="00B81CF9"/>
    <w:rsid w:val="00BA1BF6"/>
    <w:rsid w:val="00BA54FC"/>
    <w:rsid w:val="00BC4081"/>
    <w:rsid w:val="00BD17C9"/>
    <w:rsid w:val="00BF60D0"/>
    <w:rsid w:val="00C4273A"/>
    <w:rsid w:val="00C7381B"/>
    <w:rsid w:val="00CC1358"/>
    <w:rsid w:val="00CC5E6D"/>
    <w:rsid w:val="00CF58BC"/>
    <w:rsid w:val="00D439FE"/>
    <w:rsid w:val="00D81287"/>
    <w:rsid w:val="00DA7236"/>
    <w:rsid w:val="00DD722E"/>
    <w:rsid w:val="00E00958"/>
    <w:rsid w:val="00E54DC6"/>
    <w:rsid w:val="00E555FA"/>
    <w:rsid w:val="00E81F5D"/>
    <w:rsid w:val="00EC1476"/>
    <w:rsid w:val="00EC2CDB"/>
    <w:rsid w:val="00ED453B"/>
    <w:rsid w:val="00EF2729"/>
    <w:rsid w:val="00F46F45"/>
    <w:rsid w:val="00F57675"/>
    <w:rsid w:val="00FD08D2"/>
    <w:rsid w:val="00FD55CF"/>
    <w:rsid w:val="00FF275B"/>
    <w:rsid w:val="00FF2E7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01F8D"/>
  <w15:docId w15:val="{AD78BA26-D48E-4F2E-ACCB-976F9F00F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B0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F3139"/>
    <w:pPr>
      <w:keepNext/>
      <w:keepLines/>
      <w:spacing w:before="480" w:after="0"/>
      <w:outlineLvl w:val="0"/>
    </w:pPr>
    <w:rPr>
      <w:rFonts w:eastAsiaTheme="majorEastAsia" w:cstheme="majorBidi"/>
      <w:b/>
      <w:bCs/>
      <w:szCs w:val="28"/>
      <w:lang w:val="en-IN"/>
    </w:rPr>
  </w:style>
  <w:style w:type="paragraph" w:styleId="Heading2">
    <w:name w:val="heading 2"/>
    <w:basedOn w:val="Normal"/>
    <w:next w:val="Normal"/>
    <w:link w:val="Heading2Char"/>
    <w:uiPriority w:val="9"/>
    <w:unhideWhenUsed/>
    <w:qFormat/>
    <w:rsid w:val="0076512C"/>
    <w:pPr>
      <w:keepNext/>
      <w:keepLines/>
      <w:spacing w:before="40" w:after="0"/>
      <w:outlineLvl w:val="1"/>
    </w:pPr>
    <w:rPr>
      <w:rFonts w:eastAsiaTheme="majorEastAsia" w:cstheme="majorBidi"/>
      <w:b/>
      <w:color w:val="FF000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139"/>
    <w:rPr>
      <w:rFonts w:ascii="Times New Roman" w:eastAsiaTheme="majorEastAsia" w:hAnsi="Times New Roman" w:cstheme="majorBidi"/>
      <w:b/>
      <w:bCs/>
      <w:sz w:val="24"/>
      <w:szCs w:val="28"/>
      <w:lang w:val="en-IN"/>
    </w:rPr>
  </w:style>
  <w:style w:type="paragraph" w:styleId="ListParagraph">
    <w:name w:val="List Paragraph"/>
    <w:basedOn w:val="Normal"/>
    <w:uiPriority w:val="34"/>
    <w:qFormat/>
    <w:rsid w:val="008C7467"/>
    <w:pPr>
      <w:ind w:left="720"/>
      <w:contextualSpacing/>
    </w:pPr>
  </w:style>
  <w:style w:type="paragraph" w:styleId="TOCHeading">
    <w:name w:val="TOC Heading"/>
    <w:basedOn w:val="Heading1"/>
    <w:next w:val="Normal"/>
    <w:uiPriority w:val="39"/>
    <w:semiHidden/>
    <w:unhideWhenUsed/>
    <w:qFormat/>
    <w:rsid w:val="00985F8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985F8C"/>
    <w:pPr>
      <w:spacing w:after="100"/>
    </w:pPr>
  </w:style>
  <w:style w:type="character" w:styleId="Hyperlink">
    <w:name w:val="Hyperlink"/>
    <w:basedOn w:val="DefaultParagraphFont"/>
    <w:uiPriority w:val="99"/>
    <w:unhideWhenUsed/>
    <w:rsid w:val="00985F8C"/>
    <w:rPr>
      <w:color w:val="0000FF" w:themeColor="hyperlink"/>
      <w:u w:val="single"/>
    </w:rPr>
  </w:style>
  <w:style w:type="paragraph" w:styleId="BalloonText">
    <w:name w:val="Balloon Text"/>
    <w:basedOn w:val="Normal"/>
    <w:link w:val="BalloonTextChar"/>
    <w:uiPriority w:val="99"/>
    <w:semiHidden/>
    <w:unhideWhenUsed/>
    <w:rsid w:val="00985F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5F8C"/>
    <w:rPr>
      <w:rFonts w:ascii="Tahoma" w:hAnsi="Tahoma" w:cs="Tahoma"/>
      <w:sz w:val="16"/>
      <w:szCs w:val="16"/>
    </w:rPr>
  </w:style>
  <w:style w:type="paragraph" w:styleId="Header">
    <w:name w:val="header"/>
    <w:basedOn w:val="Normal"/>
    <w:link w:val="HeaderChar"/>
    <w:uiPriority w:val="99"/>
    <w:semiHidden/>
    <w:unhideWhenUsed/>
    <w:rsid w:val="00985F8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85F8C"/>
  </w:style>
  <w:style w:type="paragraph" w:styleId="Footer">
    <w:name w:val="footer"/>
    <w:basedOn w:val="Normal"/>
    <w:link w:val="FooterChar"/>
    <w:uiPriority w:val="99"/>
    <w:unhideWhenUsed/>
    <w:rsid w:val="00985F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F8C"/>
  </w:style>
  <w:style w:type="character" w:customStyle="1" w:styleId="Heading2Char">
    <w:name w:val="Heading 2 Char"/>
    <w:basedOn w:val="DefaultParagraphFont"/>
    <w:link w:val="Heading2"/>
    <w:uiPriority w:val="9"/>
    <w:rsid w:val="0076512C"/>
    <w:rPr>
      <w:rFonts w:ascii="Times New Roman" w:eastAsiaTheme="majorEastAsia" w:hAnsi="Times New Roman" w:cstheme="majorBidi"/>
      <w:b/>
      <w:color w:val="FF0000"/>
      <w:sz w:val="24"/>
      <w:szCs w:val="26"/>
    </w:rPr>
  </w:style>
  <w:style w:type="table" w:styleId="TableGrid">
    <w:name w:val="Table Grid"/>
    <w:basedOn w:val="TableNormal"/>
    <w:uiPriority w:val="59"/>
    <w:rsid w:val="00A92336"/>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92336"/>
    <w:pPr>
      <w:spacing w:before="100" w:beforeAutospacing="1" w:after="100" w:afterAutospacing="1" w:line="240" w:lineRule="auto"/>
      <w:jc w:val="left"/>
    </w:pPr>
    <w:rPr>
      <w:rFonts w:eastAsia="Times New Roman" w:cs="Times New Roman"/>
      <w:szCs w:val="24"/>
      <w:lang w:val="en-GB" w:eastAsia="en-GB"/>
    </w:rPr>
  </w:style>
  <w:style w:type="paragraph" w:styleId="TOC2">
    <w:name w:val="toc 2"/>
    <w:basedOn w:val="Normal"/>
    <w:next w:val="Normal"/>
    <w:autoRedefine/>
    <w:uiPriority w:val="39"/>
    <w:unhideWhenUsed/>
    <w:rsid w:val="00513871"/>
    <w:pPr>
      <w:spacing w:after="100"/>
      <w:ind w:left="240"/>
    </w:pPr>
  </w:style>
  <w:style w:type="paragraph" w:customStyle="1" w:styleId="Normal1">
    <w:name w:val="Normal1"/>
    <w:rsid w:val="001E30E3"/>
    <w:pPr>
      <w:spacing w:after="0"/>
    </w:pPr>
    <w:rPr>
      <w:rFonts w:ascii="Arial" w:eastAsia="Arial" w:hAnsi="Arial" w:cs="Arial"/>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kpmg/au/en/home/insights/2020/05/coronavirus-covid-19-project-program-management-new-reality.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ciforma.com/blog/what-covid-19-crisis-can-teach-us-about-projec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6DC18C0-A394-47D2-A047-5B22654F6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23</Pages>
  <Words>6023</Words>
  <Characters>34336</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Liudmyla Truksans (1916135)</cp:lastModifiedBy>
  <cp:revision>10</cp:revision>
  <dcterms:created xsi:type="dcterms:W3CDTF">2021-03-04T14:11:00Z</dcterms:created>
  <dcterms:modified xsi:type="dcterms:W3CDTF">2021-04-27T20:20:00Z</dcterms:modified>
</cp:coreProperties>
</file>