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5E13E8" w14:textId="1960F3FC" w:rsidR="001953BE" w:rsidRDefault="001953BE"/>
    <w:p w14:paraId="377CB81B" w14:textId="46AFA811" w:rsidR="0091713A" w:rsidRDefault="0091713A"/>
    <w:p w14:paraId="5BCF8039" w14:textId="77777777" w:rsidR="0091713A" w:rsidRDefault="0091713A"/>
    <w:p w14:paraId="0EDFA4CE" w14:textId="34C23C91" w:rsidR="002E428C" w:rsidRDefault="002E428C"/>
    <w:p w14:paraId="2DEE8B37" w14:textId="77777777" w:rsidR="002E428C" w:rsidRDefault="002E428C" w:rsidP="002E428C">
      <w:pPr>
        <w:jc w:val="center"/>
      </w:pPr>
      <w:r>
        <w:rPr>
          <w:noProof/>
        </w:rPr>
        <w:drawing>
          <wp:inline distT="0" distB="0" distL="0" distR="0" wp14:anchorId="048CB403" wp14:editId="24E28001">
            <wp:extent cx="2800350" cy="1246505"/>
            <wp:effectExtent l="0" t="0" r="0" b="0"/>
            <wp:docPr id="5" name="Picture 4" descr="Text&#10;&#10;Description automatically generated">
              <a:extLst xmlns:a="http://schemas.openxmlformats.org/drawingml/2006/main">
                <a:ext uri="{FF2B5EF4-FFF2-40B4-BE49-F238E27FC236}">
                  <a16:creationId xmlns:a16="http://schemas.microsoft.com/office/drawing/2014/main" id="{B3A9D251-D527-4211-A7C7-49E37034B6D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Text&#10;&#10;Description automatically generated">
                      <a:extLst>
                        <a:ext uri="{FF2B5EF4-FFF2-40B4-BE49-F238E27FC236}">
                          <a16:creationId xmlns:a16="http://schemas.microsoft.com/office/drawing/2014/main" id="{B3A9D251-D527-4211-A7C7-49E37034B6DE}"/>
                        </a:ext>
                      </a:extLst>
                    </pic:cNvPr>
                    <pic:cNvPicPr>
                      <a:picLocks noChangeAspect="1"/>
                    </pic:cNvPicPr>
                  </pic:nvPicPr>
                  <pic:blipFill>
                    <a:blip r:embed="rId5">
                      <a:extLst>
                        <a:ext uri="{28A0092B-C50C-407E-A947-70E740481C1C}">
                          <a14:useLocalDpi xmlns:a14="http://schemas.microsoft.com/office/drawing/2010/main" val="0"/>
                        </a:ext>
                      </a:extLst>
                    </a:blip>
                    <a:stretch>
                      <a:fillRect/>
                    </a:stretch>
                  </pic:blipFill>
                  <pic:spPr>
                    <a:xfrm>
                      <a:off x="0" y="0"/>
                      <a:ext cx="2800350" cy="1246505"/>
                    </a:xfrm>
                    <a:prstGeom prst="rect">
                      <a:avLst/>
                    </a:prstGeom>
                  </pic:spPr>
                </pic:pic>
              </a:graphicData>
            </a:graphic>
          </wp:inline>
        </w:drawing>
      </w:r>
    </w:p>
    <w:p w14:paraId="335F8763" w14:textId="77777777" w:rsidR="002E428C" w:rsidRDefault="002E428C" w:rsidP="002E428C"/>
    <w:p w14:paraId="72D9A299" w14:textId="4276E1B3" w:rsidR="002E428C" w:rsidRDefault="002E428C" w:rsidP="002E428C"/>
    <w:p w14:paraId="65BD6572" w14:textId="2DE9A2F4" w:rsidR="0091713A" w:rsidRDefault="0091713A" w:rsidP="002E428C"/>
    <w:p w14:paraId="771D2AA0" w14:textId="77777777" w:rsidR="0091713A" w:rsidRDefault="0091713A" w:rsidP="002E428C"/>
    <w:tbl>
      <w:tblPr>
        <w:tblStyle w:val="TableGrid"/>
        <w:tblW w:w="0" w:type="auto"/>
        <w:tblLook w:val="04A0" w:firstRow="1" w:lastRow="0" w:firstColumn="1" w:lastColumn="0" w:noHBand="0" w:noVBand="1"/>
      </w:tblPr>
      <w:tblGrid>
        <w:gridCol w:w="4508"/>
        <w:gridCol w:w="4508"/>
      </w:tblGrid>
      <w:tr w:rsidR="002E428C" w14:paraId="436FB6BE" w14:textId="77777777" w:rsidTr="002E428C">
        <w:tc>
          <w:tcPr>
            <w:tcW w:w="4508" w:type="dxa"/>
          </w:tcPr>
          <w:p w14:paraId="3109DE86" w14:textId="430B226F" w:rsidR="002E428C" w:rsidRPr="002E428C" w:rsidRDefault="002E428C">
            <w:pPr>
              <w:rPr>
                <w:b/>
                <w:bCs/>
                <w:sz w:val="28"/>
                <w:szCs w:val="28"/>
              </w:rPr>
            </w:pPr>
            <w:r>
              <w:rPr>
                <w:b/>
                <w:bCs/>
                <w:sz w:val="28"/>
                <w:szCs w:val="28"/>
              </w:rPr>
              <w:t>Student Name:</w:t>
            </w:r>
          </w:p>
        </w:tc>
        <w:tc>
          <w:tcPr>
            <w:tcW w:w="4508" w:type="dxa"/>
          </w:tcPr>
          <w:p w14:paraId="62AA89A7" w14:textId="602E05F7" w:rsidR="002E428C" w:rsidRDefault="002E428C">
            <w:pPr>
              <w:rPr>
                <w:b/>
                <w:bCs/>
                <w:sz w:val="28"/>
                <w:szCs w:val="28"/>
              </w:rPr>
            </w:pPr>
            <w:r>
              <w:rPr>
                <w:b/>
                <w:bCs/>
                <w:sz w:val="28"/>
                <w:szCs w:val="28"/>
              </w:rPr>
              <w:t>Rashid Ahmed</w:t>
            </w:r>
          </w:p>
        </w:tc>
      </w:tr>
      <w:tr w:rsidR="002E428C" w14:paraId="595F15C6" w14:textId="77777777" w:rsidTr="002E428C">
        <w:tc>
          <w:tcPr>
            <w:tcW w:w="4508" w:type="dxa"/>
          </w:tcPr>
          <w:p w14:paraId="2FC26028" w14:textId="2E583D9C" w:rsidR="002E428C" w:rsidRDefault="002E428C">
            <w:pPr>
              <w:rPr>
                <w:b/>
                <w:bCs/>
                <w:sz w:val="28"/>
                <w:szCs w:val="28"/>
              </w:rPr>
            </w:pPr>
            <w:r>
              <w:rPr>
                <w:b/>
                <w:bCs/>
                <w:sz w:val="28"/>
                <w:szCs w:val="28"/>
              </w:rPr>
              <w:t>Student NUM:</w:t>
            </w:r>
          </w:p>
        </w:tc>
        <w:tc>
          <w:tcPr>
            <w:tcW w:w="4508" w:type="dxa"/>
          </w:tcPr>
          <w:p w14:paraId="4EEF9CCC" w14:textId="64DE3884" w:rsidR="002E428C" w:rsidRDefault="002E428C">
            <w:pPr>
              <w:rPr>
                <w:b/>
                <w:bCs/>
                <w:sz w:val="28"/>
                <w:szCs w:val="28"/>
              </w:rPr>
            </w:pPr>
            <w:r>
              <w:rPr>
                <w:b/>
                <w:bCs/>
                <w:sz w:val="28"/>
                <w:szCs w:val="28"/>
              </w:rPr>
              <w:t>2015092</w:t>
            </w:r>
          </w:p>
        </w:tc>
      </w:tr>
      <w:tr w:rsidR="002E428C" w14:paraId="21627578" w14:textId="77777777" w:rsidTr="002E428C">
        <w:tc>
          <w:tcPr>
            <w:tcW w:w="4508" w:type="dxa"/>
          </w:tcPr>
          <w:p w14:paraId="2FD33AB3" w14:textId="44AD1A6A" w:rsidR="002E428C" w:rsidRDefault="002E428C">
            <w:pPr>
              <w:rPr>
                <w:b/>
                <w:bCs/>
                <w:sz w:val="28"/>
                <w:szCs w:val="28"/>
              </w:rPr>
            </w:pPr>
            <w:r>
              <w:rPr>
                <w:b/>
                <w:bCs/>
                <w:sz w:val="28"/>
                <w:szCs w:val="28"/>
              </w:rPr>
              <w:t>Module:</w:t>
            </w:r>
          </w:p>
        </w:tc>
        <w:tc>
          <w:tcPr>
            <w:tcW w:w="4508" w:type="dxa"/>
          </w:tcPr>
          <w:p w14:paraId="557FC2D6" w14:textId="1B668CD8" w:rsidR="002E428C" w:rsidRDefault="002E428C">
            <w:pPr>
              <w:rPr>
                <w:b/>
                <w:bCs/>
                <w:sz w:val="28"/>
                <w:szCs w:val="28"/>
              </w:rPr>
            </w:pPr>
            <w:r>
              <w:rPr>
                <w:b/>
                <w:bCs/>
                <w:sz w:val="28"/>
                <w:szCs w:val="28"/>
              </w:rPr>
              <w:t>Changemakers</w:t>
            </w:r>
          </w:p>
        </w:tc>
      </w:tr>
      <w:tr w:rsidR="002E428C" w14:paraId="4D770A7F" w14:textId="77777777" w:rsidTr="002E428C">
        <w:tc>
          <w:tcPr>
            <w:tcW w:w="4508" w:type="dxa"/>
          </w:tcPr>
          <w:p w14:paraId="59413B62" w14:textId="74538309" w:rsidR="002E428C" w:rsidRDefault="002E428C">
            <w:pPr>
              <w:rPr>
                <w:b/>
                <w:bCs/>
                <w:sz w:val="28"/>
                <w:szCs w:val="28"/>
              </w:rPr>
            </w:pPr>
            <w:r>
              <w:rPr>
                <w:b/>
                <w:bCs/>
                <w:sz w:val="28"/>
                <w:szCs w:val="28"/>
              </w:rPr>
              <w:t>Module Code:</w:t>
            </w:r>
          </w:p>
        </w:tc>
        <w:tc>
          <w:tcPr>
            <w:tcW w:w="4508" w:type="dxa"/>
          </w:tcPr>
          <w:p w14:paraId="369000AF" w14:textId="5CE3720F" w:rsidR="002E428C" w:rsidRDefault="002E428C">
            <w:pPr>
              <w:rPr>
                <w:b/>
                <w:bCs/>
                <w:sz w:val="28"/>
                <w:szCs w:val="28"/>
              </w:rPr>
            </w:pPr>
            <w:r>
              <w:rPr>
                <w:b/>
                <w:bCs/>
                <w:sz w:val="28"/>
                <w:szCs w:val="28"/>
              </w:rPr>
              <w:t>BMHP5015</w:t>
            </w:r>
          </w:p>
        </w:tc>
      </w:tr>
      <w:tr w:rsidR="002E428C" w14:paraId="509024B1" w14:textId="77777777" w:rsidTr="002E428C">
        <w:tc>
          <w:tcPr>
            <w:tcW w:w="4508" w:type="dxa"/>
          </w:tcPr>
          <w:p w14:paraId="6ADA8A91" w14:textId="66FDFCDC" w:rsidR="002E428C" w:rsidRDefault="002E428C">
            <w:pPr>
              <w:rPr>
                <w:b/>
                <w:bCs/>
                <w:sz w:val="28"/>
                <w:szCs w:val="28"/>
              </w:rPr>
            </w:pPr>
            <w:r>
              <w:rPr>
                <w:b/>
                <w:bCs/>
                <w:sz w:val="28"/>
                <w:szCs w:val="28"/>
              </w:rPr>
              <w:t>Assessment Title:</w:t>
            </w:r>
          </w:p>
        </w:tc>
        <w:tc>
          <w:tcPr>
            <w:tcW w:w="4508" w:type="dxa"/>
          </w:tcPr>
          <w:p w14:paraId="5D02D41C" w14:textId="166FCF64" w:rsidR="002E428C" w:rsidRDefault="002E428C">
            <w:pPr>
              <w:rPr>
                <w:b/>
                <w:bCs/>
                <w:sz w:val="28"/>
                <w:szCs w:val="28"/>
              </w:rPr>
            </w:pPr>
            <w:r>
              <w:rPr>
                <w:b/>
                <w:bCs/>
                <w:sz w:val="28"/>
                <w:szCs w:val="28"/>
              </w:rPr>
              <w:t>A1</w:t>
            </w:r>
          </w:p>
        </w:tc>
      </w:tr>
      <w:tr w:rsidR="002E428C" w14:paraId="5A3F5B9F" w14:textId="77777777" w:rsidTr="002E428C">
        <w:tc>
          <w:tcPr>
            <w:tcW w:w="4508" w:type="dxa"/>
          </w:tcPr>
          <w:p w14:paraId="44DC7111" w14:textId="09C097E0" w:rsidR="002E428C" w:rsidRDefault="002E428C">
            <w:pPr>
              <w:rPr>
                <w:b/>
                <w:bCs/>
                <w:sz w:val="28"/>
                <w:szCs w:val="28"/>
              </w:rPr>
            </w:pPr>
            <w:r>
              <w:rPr>
                <w:b/>
                <w:bCs/>
                <w:sz w:val="28"/>
                <w:szCs w:val="28"/>
              </w:rPr>
              <w:t>Lecturer:</w:t>
            </w:r>
          </w:p>
        </w:tc>
        <w:tc>
          <w:tcPr>
            <w:tcW w:w="4508" w:type="dxa"/>
          </w:tcPr>
          <w:p w14:paraId="57EA800D" w14:textId="605F2F76" w:rsidR="002E428C" w:rsidRDefault="002E428C">
            <w:pPr>
              <w:rPr>
                <w:b/>
                <w:bCs/>
                <w:sz w:val="28"/>
                <w:szCs w:val="28"/>
              </w:rPr>
            </w:pPr>
            <w:r>
              <w:rPr>
                <w:b/>
                <w:bCs/>
                <w:sz w:val="28"/>
                <w:szCs w:val="28"/>
              </w:rPr>
              <w:t>Chiz</w:t>
            </w:r>
            <w:r w:rsidR="00BA708E">
              <w:rPr>
                <w:b/>
                <w:bCs/>
                <w:sz w:val="28"/>
                <w:szCs w:val="28"/>
              </w:rPr>
              <w:t>oba ESIO-Bassey</w:t>
            </w:r>
          </w:p>
        </w:tc>
      </w:tr>
    </w:tbl>
    <w:p w14:paraId="1A9A5654" w14:textId="7BF7A1BD" w:rsidR="002E428C" w:rsidRDefault="002E428C">
      <w:pPr>
        <w:rPr>
          <w:b/>
          <w:bCs/>
          <w:sz w:val="28"/>
          <w:szCs w:val="28"/>
        </w:rPr>
      </w:pPr>
    </w:p>
    <w:p w14:paraId="6604C512" w14:textId="600935A7" w:rsidR="0091713A" w:rsidRDefault="0091713A">
      <w:pPr>
        <w:rPr>
          <w:b/>
          <w:bCs/>
          <w:sz w:val="28"/>
          <w:szCs w:val="28"/>
        </w:rPr>
      </w:pPr>
    </w:p>
    <w:p w14:paraId="5C5C3A02" w14:textId="592A3F9C" w:rsidR="0091713A" w:rsidRDefault="0091713A">
      <w:pPr>
        <w:rPr>
          <w:b/>
          <w:bCs/>
          <w:sz w:val="28"/>
          <w:szCs w:val="28"/>
        </w:rPr>
      </w:pPr>
    </w:p>
    <w:p w14:paraId="44D71831" w14:textId="0AC7E573" w:rsidR="0091713A" w:rsidRDefault="0091713A">
      <w:pPr>
        <w:rPr>
          <w:b/>
          <w:bCs/>
          <w:sz w:val="28"/>
          <w:szCs w:val="28"/>
        </w:rPr>
      </w:pPr>
    </w:p>
    <w:p w14:paraId="459C5475" w14:textId="34F940F9" w:rsidR="0091713A" w:rsidRDefault="0091713A">
      <w:pPr>
        <w:rPr>
          <w:b/>
          <w:bCs/>
          <w:sz w:val="28"/>
          <w:szCs w:val="28"/>
        </w:rPr>
      </w:pPr>
    </w:p>
    <w:p w14:paraId="593E6C3E" w14:textId="4ACB73EB" w:rsidR="0091713A" w:rsidRDefault="0091713A">
      <w:pPr>
        <w:rPr>
          <w:b/>
          <w:bCs/>
          <w:sz w:val="28"/>
          <w:szCs w:val="28"/>
        </w:rPr>
      </w:pPr>
    </w:p>
    <w:p w14:paraId="7A2ADFB3" w14:textId="59D4D45B" w:rsidR="0091713A" w:rsidRDefault="0091713A">
      <w:pPr>
        <w:rPr>
          <w:b/>
          <w:bCs/>
          <w:sz w:val="28"/>
          <w:szCs w:val="28"/>
        </w:rPr>
      </w:pPr>
    </w:p>
    <w:p w14:paraId="54E38A7D" w14:textId="3844B8AC" w:rsidR="0091713A" w:rsidRDefault="0091713A">
      <w:pPr>
        <w:rPr>
          <w:b/>
          <w:bCs/>
          <w:sz w:val="28"/>
          <w:szCs w:val="28"/>
        </w:rPr>
      </w:pPr>
    </w:p>
    <w:p w14:paraId="3F6D8177" w14:textId="670C8A0B" w:rsidR="0091713A" w:rsidRDefault="0091713A">
      <w:pPr>
        <w:rPr>
          <w:b/>
          <w:bCs/>
          <w:sz w:val="28"/>
          <w:szCs w:val="28"/>
        </w:rPr>
      </w:pPr>
    </w:p>
    <w:p w14:paraId="6718C3B3" w14:textId="3C18A5F6" w:rsidR="0091713A" w:rsidRDefault="0091713A">
      <w:pPr>
        <w:rPr>
          <w:b/>
          <w:bCs/>
          <w:sz w:val="28"/>
          <w:szCs w:val="28"/>
        </w:rPr>
      </w:pPr>
    </w:p>
    <w:p w14:paraId="18A3927B" w14:textId="5637306E" w:rsidR="0091713A" w:rsidRDefault="0091713A">
      <w:pPr>
        <w:rPr>
          <w:b/>
          <w:bCs/>
          <w:sz w:val="28"/>
          <w:szCs w:val="28"/>
        </w:rPr>
      </w:pPr>
    </w:p>
    <w:p w14:paraId="1E49CB32" w14:textId="100511D6" w:rsidR="0091713A" w:rsidRDefault="0091713A">
      <w:pPr>
        <w:rPr>
          <w:b/>
          <w:bCs/>
          <w:sz w:val="28"/>
          <w:szCs w:val="28"/>
        </w:rPr>
      </w:pPr>
    </w:p>
    <w:p w14:paraId="2D89FBF6" w14:textId="499FC643" w:rsidR="0091713A" w:rsidRDefault="0091713A" w:rsidP="003F2EAE">
      <w:pPr>
        <w:spacing w:line="360" w:lineRule="auto"/>
        <w:rPr>
          <w:b/>
          <w:bCs/>
          <w:sz w:val="28"/>
          <w:szCs w:val="28"/>
        </w:rPr>
      </w:pPr>
    </w:p>
    <w:p w14:paraId="1185E717" w14:textId="58FF134D" w:rsidR="008033BD" w:rsidRDefault="008033BD" w:rsidP="003F2EAE">
      <w:pPr>
        <w:spacing w:line="360" w:lineRule="auto"/>
        <w:rPr>
          <w:b/>
          <w:bCs/>
          <w:sz w:val="28"/>
          <w:szCs w:val="28"/>
        </w:rPr>
      </w:pPr>
    </w:p>
    <w:p w14:paraId="4C9468C8" w14:textId="7484AB80" w:rsidR="008033BD" w:rsidRDefault="008033BD" w:rsidP="003F2EAE">
      <w:pPr>
        <w:spacing w:line="360" w:lineRule="auto"/>
        <w:rPr>
          <w:b/>
          <w:bCs/>
          <w:sz w:val="28"/>
          <w:szCs w:val="28"/>
        </w:rPr>
      </w:pPr>
    </w:p>
    <w:p w14:paraId="20B44E74" w14:textId="77777777" w:rsidR="008033BD" w:rsidRDefault="008033BD" w:rsidP="003F2EAE">
      <w:pPr>
        <w:spacing w:line="360" w:lineRule="auto"/>
        <w:rPr>
          <w:b/>
          <w:bCs/>
          <w:sz w:val="28"/>
          <w:szCs w:val="28"/>
        </w:rPr>
      </w:pPr>
    </w:p>
    <w:p w14:paraId="3E80D8A1" w14:textId="71F04CC2" w:rsidR="0091713A" w:rsidRDefault="0091713A" w:rsidP="003F2EAE">
      <w:pPr>
        <w:spacing w:line="360" w:lineRule="auto"/>
        <w:rPr>
          <w:b/>
          <w:bCs/>
          <w:sz w:val="28"/>
          <w:szCs w:val="28"/>
        </w:rPr>
      </w:pPr>
    </w:p>
    <w:p w14:paraId="2ABDA3AB" w14:textId="483523F0" w:rsidR="0091713A" w:rsidRDefault="0091713A" w:rsidP="003F2EAE">
      <w:pPr>
        <w:spacing w:line="360" w:lineRule="auto"/>
        <w:rPr>
          <w:b/>
          <w:bCs/>
          <w:sz w:val="32"/>
          <w:szCs w:val="32"/>
        </w:rPr>
      </w:pPr>
      <w:r>
        <w:rPr>
          <w:b/>
          <w:bCs/>
          <w:sz w:val="32"/>
          <w:szCs w:val="32"/>
        </w:rPr>
        <w:t>Contents</w:t>
      </w:r>
    </w:p>
    <w:p w14:paraId="39B09B5C" w14:textId="040FF657" w:rsidR="0091713A" w:rsidRDefault="0091713A" w:rsidP="003F2EAE">
      <w:pPr>
        <w:spacing w:line="360" w:lineRule="auto"/>
        <w:rPr>
          <w:b/>
          <w:bCs/>
          <w:sz w:val="32"/>
          <w:szCs w:val="32"/>
        </w:rPr>
      </w:pPr>
    </w:p>
    <w:p w14:paraId="736A1BD4" w14:textId="48BA8502" w:rsidR="008033BD" w:rsidRDefault="008033BD" w:rsidP="003F2EAE">
      <w:pPr>
        <w:spacing w:line="360" w:lineRule="auto"/>
        <w:rPr>
          <w:b/>
          <w:bCs/>
          <w:sz w:val="32"/>
          <w:szCs w:val="32"/>
        </w:rPr>
      </w:pPr>
    </w:p>
    <w:p w14:paraId="368D7445" w14:textId="77777777" w:rsidR="008033BD" w:rsidRDefault="008033BD" w:rsidP="003F2EAE">
      <w:pPr>
        <w:spacing w:line="360" w:lineRule="auto"/>
        <w:rPr>
          <w:b/>
          <w:bCs/>
          <w:sz w:val="32"/>
          <w:szCs w:val="32"/>
        </w:rPr>
      </w:pPr>
    </w:p>
    <w:p w14:paraId="1C807559" w14:textId="27576A19" w:rsidR="0091713A" w:rsidRPr="004473C5" w:rsidRDefault="004473C5" w:rsidP="003F2EAE">
      <w:pPr>
        <w:pStyle w:val="ListParagraph"/>
        <w:numPr>
          <w:ilvl w:val="0"/>
          <w:numId w:val="1"/>
        </w:numPr>
        <w:spacing w:line="360" w:lineRule="auto"/>
        <w:rPr>
          <w:b/>
          <w:bCs/>
          <w:sz w:val="32"/>
          <w:szCs w:val="32"/>
        </w:rPr>
      </w:pPr>
      <w:r>
        <w:rPr>
          <w:sz w:val="32"/>
          <w:szCs w:val="32"/>
        </w:rPr>
        <w:t>Application for postgraduate degree (personal statement).</w:t>
      </w:r>
    </w:p>
    <w:p w14:paraId="1E984B74" w14:textId="77777777" w:rsidR="004473C5" w:rsidRPr="004473C5" w:rsidRDefault="004473C5" w:rsidP="003F2EAE">
      <w:pPr>
        <w:pStyle w:val="ListParagraph"/>
        <w:numPr>
          <w:ilvl w:val="0"/>
          <w:numId w:val="1"/>
        </w:numPr>
        <w:spacing w:line="360" w:lineRule="auto"/>
        <w:rPr>
          <w:b/>
          <w:bCs/>
          <w:sz w:val="32"/>
          <w:szCs w:val="32"/>
        </w:rPr>
      </w:pPr>
      <w:r>
        <w:rPr>
          <w:sz w:val="32"/>
          <w:szCs w:val="32"/>
        </w:rPr>
        <w:t>Curriculum vitae.</w:t>
      </w:r>
    </w:p>
    <w:p w14:paraId="2FE9E18B" w14:textId="5DD8FCB6" w:rsidR="008033BD" w:rsidRPr="008033BD" w:rsidRDefault="004473C5" w:rsidP="003F2EAE">
      <w:pPr>
        <w:pStyle w:val="ListParagraph"/>
        <w:numPr>
          <w:ilvl w:val="0"/>
          <w:numId w:val="1"/>
        </w:numPr>
        <w:spacing w:line="360" w:lineRule="auto"/>
        <w:rPr>
          <w:b/>
          <w:bCs/>
          <w:sz w:val="32"/>
          <w:szCs w:val="32"/>
        </w:rPr>
      </w:pPr>
      <w:r>
        <w:rPr>
          <w:sz w:val="32"/>
          <w:szCs w:val="32"/>
        </w:rPr>
        <w:t>Pi</w:t>
      </w:r>
      <w:r w:rsidR="008033BD">
        <w:rPr>
          <w:sz w:val="32"/>
          <w:szCs w:val="32"/>
        </w:rPr>
        <w:t>tch for</w:t>
      </w:r>
      <w:r w:rsidR="00511CA4">
        <w:rPr>
          <w:sz w:val="32"/>
          <w:szCs w:val="32"/>
        </w:rPr>
        <w:t xml:space="preserve"> Documentary series (</w:t>
      </w:r>
      <w:r w:rsidR="0096668A">
        <w:rPr>
          <w:sz w:val="32"/>
          <w:szCs w:val="32"/>
        </w:rPr>
        <w:t>Sponsor a Doc</w:t>
      </w:r>
      <w:r w:rsidR="00511CA4">
        <w:rPr>
          <w:sz w:val="32"/>
          <w:szCs w:val="32"/>
        </w:rPr>
        <w:t>)</w:t>
      </w:r>
    </w:p>
    <w:p w14:paraId="5E6BE38B" w14:textId="651C0AE4" w:rsidR="008033BD" w:rsidRPr="000B23B7" w:rsidRDefault="000B23B7" w:rsidP="000B23B7">
      <w:pPr>
        <w:pStyle w:val="ListParagraph"/>
        <w:numPr>
          <w:ilvl w:val="0"/>
          <w:numId w:val="1"/>
        </w:numPr>
        <w:spacing w:line="360" w:lineRule="auto"/>
        <w:rPr>
          <w:b/>
          <w:bCs/>
          <w:sz w:val="32"/>
          <w:szCs w:val="32"/>
        </w:rPr>
      </w:pPr>
      <w:r>
        <w:rPr>
          <w:sz w:val="32"/>
          <w:szCs w:val="32"/>
        </w:rPr>
        <w:t xml:space="preserve">Referencing </w:t>
      </w:r>
    </w:p>
    <w:p w14:paraId="1E6A4F6A" w14:textId="77777777" w:rsidR="008033BD" w:rsidRDefault="008033BD" w:rsidP="003F2EAE">
      <w:pPr>
        <w:spacing w:line="360" w:lineRule="auto"/>
        <w:rPr>
          <w:sz w:val="32"/>
          <w:szCs w:val="32"/>
        </w:rPr>
      </w:pPr>
    </w:p>
    <w:p w14:paraId="0332A991" w14:textId="77777777" w:rsidR="008033BD" w:rsidRDefault="008033BD" w:rsidP="003F2EAE">
      <w:pPr>
        <w:spacing w:line="360" w:lineRule="auto"/>
        <w:rPr>
          <w:sz w:val="32"/>
          <w:szCs w:val="32"/>
        </w:rPr>
      </w:pPr>
    </w:p>
    <w:p w14:paraId="6CD275FA" w14:textId="77777777" w:rsidR="008033BD" w:rsidRDefault="008033BD" w:rsidP="003F2EAE">
      <w:pPr>
        <w:spacing w:line="360" w:lineRule="auto"/>
        <w:rPr>
          <w:sz w:val="32"/>
          <w:szCs w:val="32"/>
        </w:rPr>
      </w:pPr>
    </w:p>
    <w:p w14:paraId="14DFE49F" w14:textId="77777777" w:rsidR="008033BD" w:rsidRDefault="008033BD" w:rsidP="003F2EAE">
      <w:pPr>
        <w:spacing w:line="360" w:lineRule="auto"/>
        <w:rPr>
          <w:sz w:val="32"/>
          <w:szCs w:val="32"/>
        </w:rPr>
      </w:pPr>
    </w:p>
    <w:p w14:paraId="30910D2B" w14:textId="77777777" w:rsidR="008033BD" w:rsidRDefault="008033BD" w:rsidP="003F2EAE">
      <w:pPr>
        <w:spacing w:line="360" w:lineRule="auto"/>
        <w:rPr>
          <w:sz w:val="32"/>
          <w:szCs w:val="32"/>
        </w:rPr>
      </w:pPr>
    </w:p>
    <w:p w14:paraId="35E7E0C5" w14:textId="77777777" w:rsidR="008033BD" w:rsidRDefault="008033BD" w:rsidP="003F2EAE">
      <w:pPr>
        <w:spacing w:line="360" w:lineRule="auto"/>
        <w:rPr>
          <w:sz w:val="32"/>
          <w:szCs w:val="32"/>
        </w:rPr>
      </w:pPr>
    </w:p>
    <w:p w14:paraId="65775C8F" w14:textId="77777777" w:rsidR="008033BD" w:rsidRDefault="008033BD" w:rsidP="003F2EAE">
      <w:pPr>
        <w:spacing w:line="360" w:lineRule="auto"/>
        <w:rPr>
          <w:sz w:val="32"/>
          <w:szCs w:val="32"/>
        </w:rPr>
      </w:pPr>
    </w:p>
    <w:p w14:paraId="7AF45C3E" w14:textId="2F49753E" w:rsidR="008033BD" w:rsidRPr="00A51921" w:rsidRDefault="00A51921" w:rsidP="00A51921">
      <w:pPr>
        <w:pStyle w:val="ListParagraph"/>
        <w:numPr>
          <w:ilvl w:val="0"/>
          <w:numId w:val="2"/>
        </w:numPr>
        <w:spacing w:line="360" w:lineRule="auto"/>
        <w:rPr>
          <w:b/>
          <w:bCs/>
          <w:sz w:val="32"/>
          <w:szCs w:val="32"/>
        </w:rPr>
      </w:pPr>
      <w:r>
        <w:rPr>
          <w:b/>
          <w:bCs/>
          <w:sz w:val="32"/>
          <w:szCs w:val="32"/>
        </w:rPr>
        <w:t>Personal statement</w:t>
      </w:r>
    </w:p>
    <w:p w14:paraId="540EF175" w14:textId="77777777" w:rsidR="008033BD" w:rsidRDefault="008033BD" w:rsidP="003F2EAE">
      <w:pPr>
        <w:spacing w:line="360" w:lineRule="auto"/>
        <w:rPr>
          <w:sz w:val="32"/>
          <w:szCs w:val="32"/>
        </w:rPr>
      </w:pPr>
    </w:p>
    <w:p w14:paraId="5E0EF83F" w14:textId="02837C6F" w:rsidR="008033BD" w:rsidRPr="008033BD" w:rsidRDefault="008033BD" w:rsidP="003F2EAE">
      <w:pPr>
        <w:spacing w:line="360" w:lineRule="auto"/>
        <w:rPr>
          <w:sz w:val="32"/>
          <w:szCs w:val="32"/>
        </w:rPr>
      </w:pPr>
      <w:r w:rsidRPr="008033BD">
        <w:rPr>
          <w:sz w:val="32"/>
          <w:szCs w:val="32"/>
        </w:rPr>
        <w:t>The MSc in Psychology is a course of study I believe would be greatly enriching,</w:t>
      </w:r>
      <w:r w:rsidR="000B23B7">
        <w:rPr>
          <w:sz w:val="32"/>
          <w:szCs w:val="32"/>
        </w:rPr>
        <w:t xml:space="preserve"> </w:t>
      </w:r>
      <w:r w:rsidRPr="008033BD">
        <w:rPr>
          <w:sz w:val="32"/>
          <w:szCs w:val="32"/>
        </w:rPr>
        <w:t>rewarding and enjoyable. The programme will be a natural progression of the interests</w:t>
      </w:r>
      <w:r w:rsidR="00BC61AB">
        <w:rPr>
          <w:sz w:val="32"/>
          <w:szCs w:val="32"/>
        </w:rPr>
        <w:t xml:space="preserve">, </w:t>
      </w:r>
      <w:r w:rsidRPr="008033BD">
        <w:rPr>
          <w:sz w:val="32"/>
          <w:szCs w:val="32"/>
        </w:rPr>
        <w:t>that I have developed in recent years: a curiosity in human relationships and behaviour</w:t>
      </w:r>
      <w:r>
        <w:rPr>
          <w:sz w:val="32"/>
          <w:szCs w:val="32"/>
        </w:rPr>
        <w:t xml:space="preserve">, </w:t>
      </w:r>
      <w:r w:rsidRPr="008033BD">
        <w:rPr>
          <w:sz w:val="32"/>
          <w:szCs w:val="32"/>
        </w:rPr>
        <w:t>and a passion for working with children and young people</w:t>
      </w:r>
      <w:r w:rsidR="003F2EAE">
        <w:rPr>
          <w:sz w:val="32"/>
          <w:szCs w:val="32"/>
        </w:rPr>
        <w:t>, their</w:t>
      </w:r>
      <w:r w:rsidRPr="008033BD">
        <w:rPr>
          <w:sz w:val="32"/>
          <w:szCs w:val="32"/>
        </w:rPr>
        <w:t xml:space="preserve"> questioning what</w:t>
      </w:r>
      <w:r w:rsidR="003F2EAE">
        <w:rPr>
          <w:sz w:val="32"/>
          <w:szCs w:val="32"/>
        </w:rPr>
        <w:t xml:space="preserve"> </w:t>
      </w:r>
      <w:r w:rsidRPr="008033BD">
        <w:rPr>
          <w:sz w:val="32"/>
          <w:szCs w:val="32"/>
        </w:rPr>
        <w:t>factors have affected their behaviour and what motivates them. This course will help me</w:t>
      </w:r>
      <w:r w:rsidR="00BC61AB">
        <w:rPr>
          <w:sz w:val="32"/>
          <w:szCs w:val="32"/>
        </w:rPr>
        <w:t xml:space="preserve"> </w:t>
      </w:r>
      <w:r w:rsidRPr="008033BD">
        <w:rPr>
          <w:sz w:val="32"/>
          <w:szCs w:val="32"/>
        </w:rPr>
        <w:t xml:space="preserve">to gain a deeper understanding of the mind and mental processes as well as how </w:t>
      </w:r>
      <w:r w:rsidR="003F2EAE" w:rsidRPr="008033BD">
        <w:rPr>
          <w:sz w:val="32"/>
          <w:szCs w:val="32"/>
        </w:rPr>
        <w:t>these impacts</w:t>
      </w:r>
      <w:r w:rsidRPr="008033BD">
        <w:rPr>
          <w:sz w:val="32"/>
          <w:szCs w:val="32"/>
        </w:rPr>
        <w:t xml:space="preserve"> on how humans view the world and themselves.</w:t>
      </w:r>
    </w:p>
    <w:p w14:paraId="7F566E90" w14:textId="77777777" w:rsidR="008033BD" w:rsidRPr="008033BD" w:rsidRDefault="008033BD" w:rsidP="003F2EAE">
      <w:pPr>
        <w:spacing w:line="360" w:lineRule="auto"/>
        <w:rPr>
          <w:sz w:val="32"/>
          <w:szCs w:val="32"/>
        </w:rPr>
      </w:pPr>
    </w:p>
    <w:p w14:paraId="1318AB01" w14:textId="67BBA4A1" w:rsidR="008033BD" w:rsidRPr="008033BD" w:rsidRDefault="008033BD" w:rsidP="003F2EAE">
      <w:pPr>
        <w:spacing w:line="360" w:lineRule="auto"/>
        <w:rPr>
          <w:sz w:val="32"/>
          <w:szCs w:val="32"/>
        </w:rPr>
      </w:pPr>
      <w:r w:rsidRPr="008033BD">
        <w:rPr>
          <w:sz w:val="32"/>
          <w:szCs w:val="32"/>
        </w:rPr>
        <w:t>Psychological processes and developments in research have been of great interest to me</w:t>
      </w:r>
      <w:r w:rsidR="00BC61AB">
        <w:rPr>
          <w:sz w:val="32"/>
          <w:szCs w:val="32"/>
        </w:rPr>
        <w:t xml:space="preserve"> </w:t>
      </w:r>
      <w:r w:rsidRPr="008033BD">
        <w:rPr>
          <w:sz w:val="32"/>
          <w:szCs w:val="32"/>
        </w:rPr>
        <w:t>for several years. My work history has mainly been working with</w:t>
      </w:r>
      <w:r w:rsidR="00BC61AB">
        <w:rPr>
          <w:sz w:val="32"/>
          <w:szCs w:val="32"/>
        </w:rPr>
        <w:t xml:space="preserve"> patients </w:t>
      </w:r>
      <w:r w:rsidR="00BC61AB" w:rsidRPr="008033BD">
        <w:rPr>
          <w:sz w:val="32"/>
          <w:szCs w:val="32"/>
        </w:rPr>
        <w:t>in</w:t>
      </w:r>
      <w:r w:rsidRPr="008033BD">
        <w:rPr>
          <w:sz w:val="32"/>
          <w:szCs w:val="32"/>
        </w:rPr>
        <w:t xml:space="preserve"> </w:t>
      </w:r>
      <w:r w:rsidR="00BC61AB">
        <w:rPr>
          <w:sz w:val="32"/>
          <w:szCs w:val="32"/>
        </w:rPr>
        <w:t>an administrative</w:t>
      </w:r>
      <w:r w:rsidRPr="008033BD">
        <w:rPr>
          <w:sz w:val="32"/>
          <w:szCs w:val="32"/>
        </w:rPr>
        <w:t xml:space="preserve"> work capacity. </w:t>
      </w:r>
      <w:r w:rsidR="00F13C88">
        <w:rPr>
          <w:sz w:val="32"/>
          <w:szCs w:val="32"/>
        </w:rPr>
        <w:t xml:space="preserve">Additionally, </w:t>
      </w:r>
      <w:r w:rsidR="00F13C88" w:rsidRPr="008033BD">
        <w:rPr>
          <w:sz w:val="32"/>
          <w:szCs w:val="32"/>
        </w:rPr>
        <w:t>within</w:t>
      </w:r>
      <w:r w:rsidRPr="008033BD">
        <w:rPr>
          <w:sz w:val="32"/>
          <w:szCs w:val="32"/>
        </w:rPr>
        <w:t xml:space="preserve"> these groups I came</w:t>
      </w:r>
      <w:r w:rsidR="00BC61AB">
        <w:rPr>
          <w:sz w:val="32"/>
          <w:szCs w:val="32"/>
        </w:rPr>
        <w:t xml:space="preserve"> </w:t>
      </w:r>
      <w:r w:rsidRPr="008033BD">
        <w:rPr>
          <w:sz w:val="32"/>
          <w:szCs w:val="32"/>
        </w:rPr>
        <w:t xml:space="preserve">across several </w:t>
      </w:r>
      <w:r w:rsidR="00BC61AB">
        <w:rPr>
          <w:sz w:val="32"/>
          <w:szCs w:val="32"/>
        </w:rPr>
        <w:t>patients</w:t>
      </w:r>
      <w:r w:rsidRPr="008033BD">
        <w:rPr>
          <w:sz w:val="32"/>
          <w:szCs w:val="32"/>
        </w:rPr>
        <w:t xml:space="preserve"> who faced psychological barriers in reaching their full potential.</w:t>
      </w:r>
    </w:p>
    <w:p w14:paraId="640970CF" w14:textId="39025580" w:rsidR="008033BD" w:rsidRPr="008033BD" w:rsidRDefault="00827B0D" w:rsidP="003F2EAE">
      <w:pPr>
        <w:spacing w:line="360" w:lineRule="auto"/>
        <w:rPr>
          <w:sz w:val="32"/>
          <w:szCs w:val="32"/>
        </w:rPr>
      </w:pPr>
      <w:r>
        <w:rPr>
          <w:sz w:val="32"/>
          <w:szCs w:val="32"/>
        </w:rPr>
        <w:t>I</w:t>
      </w:r>
      <w:r w:rsidR="008033BD" w:rsidRPr="008033BD">
        <w:rPr>
          <w:sz w:val="32"/>
          <w:szCs w:val="32"/>
        </w:rPr>
        <w:t>ndividuals who had</w:t>
      </w:r>
      <w:r w:rsidR="00980CF3">
        <w:rPr>
          <w:sz w:val="32"/>
          <w:szCs w:val="32"/>
        </w:rPr>
        <w:t xml:space="preserve"> </w:t>
      </w:r>
      <w:r w:rsidR="008033BD" w:rsidRPr="008033BD">
        <w:rPr>
          <w:sz w:val="32"/>
          <w:szCs w:val="32"/>
        </w:rPr>
        <w:t>suffered significant trauma; they not only needed to overcome these experiences; but</w:t>
      </w:r>
      <w:r w:rsidR="00980CF3">
        <w:rPr>
          <w:sz w:val="32"/>
          <w:szCs w:val="32"/>
        </w:rPr>
        <w:t xml:space="preserve"> </w:t>
      </w:r>
      <w:r w:rsidR="008033BD" w:rsidRPr="008033BD">
        <w:rPr>
          <w:sz w:val="32"/>
          <w:szCs w:val="32"/>
        </w:rPr>
        <w:t>concurrently had to begin to learn a new language in an alien environment.</w:t>
      </w:r>
    </w:p>
    <w:p w14:paraId="1B790950" w14:textId="2A37875D" w:rsidR="008033BD" w:rsidRPr="008033BD" w:rsidRDefault="008033BD" w:rsidP="003F2EAE">
      <w:pPr>
        <w:spacing w:line="360" w:lineRule="auto"/>
        <w:rPr>
          <w:sz w:val="32"/>
          <w:szCs w:val="32"/>
        </w:rPr>
      </w:pPr>
    </w:p>
    <w:p w14:paraId="60593A36" w14:textId="77777777" w:rsidR="000B23B7" w:rsidRDefault="000B23B7" w:rsidP="003F2EAE">
      <w:pPr>
        <w:spacing w:line="360" w:lineRule="auto"/>
        <w:rPr>
          <w:sz w:val="32"/>
          <w:szCs w:val="32"/>
        </w:rPr>
      </w:pPr>
    </w:p>
    <w:p w14:paraId="26A78DAC" w14:textId="13E1C200" w:rsidR="008033BD" w:rsidRPr="008033BD" w:rsidRDefault="008033BD" w:rsidP="003F2EAE">
      <w:pPr>
        <w:spacing w:line="360" w:lineRule="auto"/>
        <w:rPr>
          <w:sz w:val="32"/>
          <w:szCs w:val="32"/>
        </w:rPr>
      </w:pPr>
      <w:r w:rsidRPr="008033BD">
        <w:rPr>
          <w:sz w:val="32"/>
          <w:szCs w:val="32"/>
        </w:rPr>
        <w:t>Th</w:t>
      </w:r>
      <w:r w:rsidR="00827B0D">
        <w:rPr>
          <w:sz w:val="32"/>
          <w:szCs w:val="32"/>
        </w:rPr>
        <w:t>ese</w:t>
      </w:r>
      <w:r w:rsidRPr="008033BD">
        <w:rPr>
          <w:sz w:val="32"/>
          <w:szCs w:val="32"/>
        </w:rPr>
        <w:t xml:space="preserve"> role</w:t>
      </w:r>
      <w:r w:rsidR="00827B0D">
        <w:rPr>
          <w:sz w:val="32"/>
          <w:szCs w:val="32"/>
        </w:rPr>
        <w:t>s</w:t>
      </w:r>
      <w:r w:rsidRPr="008033BD">
        <w:rPr>
          <w:sz w:val="32"/>
          <w:szCs w:val="32"/>
        </w:rPr>
        <w:t xml:space="preserve"> challenged my perceptions about what I thought these young people faced and</w:t>
      </w:r>
      <w:r w:rsidR="00980CF3">
        <w:rPr>
          <w:sz w:val="32"/>
          <w:szCs w:val="32"/>
        </w:rPr>
        <w:t xml:space="preserve"> </w:t>
      </w:r>
      <w:r w:rsidRPr="008033BD">
        <w:rPr>
          <w:sz w:val="32"/>
          <w:szCs w:val="32"/>
        </w:rPr>
        <w:t>what they needed to help them through very tough stages in their lives. I offered several</w:t>
      </w:r>
      <w:r w:rsidR="00827B0D">
        <w:rPr>
          <w:sz w:val="32"/>
          <w:szCs w:val="32"/>
        </w:rPr>
        <w:t xml:space="preserve"> </w:t>
      </w:r>
      <w:r w:rsidRPr="008033BD">
        <w:rPr>
          <w:sz w:val="32"/>
          <w:szCs w:val="32"/>
        </w:rPr>
        <w:t>sessions on topics such as confidence building and goal setting as well as 1:1 mentoring</w:t>
      </w:r>
      <w:r w:rsidR="00827B0D">
        <w:rPr>
          <w:sz w:val="32"/>
          <w:szCs w:val="32"/>
        </w:rPr>
        <w:t xml:space="preserve"> through various projects</w:t>
      </w:r>
      <w:r w:rsidR="000B23B7">
        <w:rPr>
          <w:sz w:val="32"/>
          <w:szCs w:val="32"/>
        </w:rPr>
        <w:t xml:space="preserve">, </w:t>
      </w:r>
      <w:r w:rsidRPr="008033BD">
        <w:rPr>
          <w:sz w:val="32"/>
          <w:szCs w:val="32"/>
        </w:rPr>
        <w:t>nonetheless I lacked guidance and knowledge in how to get to the root of their problems</w:t>
      </w:r>
      <w:r w:rsidR="00827B0D">
        <w:rPr>
          <w:sz w:val="32"/>
          <w:szCs w:val="32"/>
        </w:rPr>
        <w:t xml:space="preserve">, </w:t>
      </w:r>
      <w:r w:rsidRPr="008033BD">
        <w:rPr>
          <w:sz w:val="32"/>
          <w:szCs w:val="32"/>
        </w:rPr>
        <w:t xml:space="preserve">such as aggression, </w:t>
      </w:r>
      <w:r w:rsidR="006F1CD7" w:rsidRPr="008033BD">
        <w:rPr>
          <w:sz w:val="32"/>
          <w:szCs w:val="32"/>
        </w:rPr>
        <w:t>addiction,</w:t>
      </w:r>
      <w:r w:rsidRPr="008033BD">
        <w:rPr>
          <w:sz w:val="32"/>
          <w:szCs w:val="32"/>
        </w:rPr>
        <w:t xml:space="preserve"> and post- traumatic stress disorders. I would have</w:t>
      </w:r>
      <w:r w:rsidR="006F1CD7">
        <w:rPr>
          <w:sz w:val="32"/>
          <w:szCs w:val="32"/>
        </w:rPr>
        <w:t xml:space="preserve"> </w:t>
      </w:r>
      <w:r w:rsidRPr="008033BD">
        <w:rPr>
          <w:sz w:val="32"/>
          <w:szCs w:val="32"/>
        </w:rPr>
        <w:t>benefited greatly from a</w:t>
      </w:r>
      <w:r w:rsidR="00130A2A">
        <w:rPr>
          <w:sz w:val="32"/>
          <w:szCs w:val="32"/>
        </w:rPr>
        <w:t xml:space="preserve"> greater</w:t>
      </w:r>
      <w:r w:rsidRPr="008033BD">
        <w:rPr>
          <w:sz w:val="32"/>
          <w:szCs w:val="32"/>
        </w:rPr>
        <w:t xml:space="preserve"> understanding of interventions</w:t>
      </w:r>
      <w:r w:rsidR="006F1CD7">
        <w:rPr>
          <w:sz w:val="32"/>
          <w:szCs w:val="32"/>
        </w:rPr>
        <w:t xml:space="preserve"> during those times</w:t>
      </w:r>
      <w:r w:rsidRPr="008033BD">
        <w:rPr>
          <w:sz w:val="32"/>
          <w:szCs w:val="32"/>
        </w:rPr>
        <w:t>, which could have</w:t>
      </w:r>
      <w:r w:rsidR="00130A2A">
        <w:rPr>
          <w:sz w:val="32"/>
          <w:szCs w:val="32"/>
        </w:rPr>
        <w:t xml:space="preserve"> </w:t>
      </w:r>
      <w:r w:rsidRPr="008033BD">
        <w:rPr>
          <w:sz w:val="32"/>
          <w:szCs w:val="32"/>
        </w:rPr>
        <w:t>guided and informed my work.</w:t>
      </w:r>
    </w:p>
    <w:p w14:paraId="04F2C47F" w14:textId="77777777" w:rsidR="008033BD" w:rsidRPr="008033BD" w:rsidRDefault="008033BD" w:rsidP="003F2EAE">
      <w:pPr>
        <w:spacing w:line="360" w:lineRule="auto"/>
        <w:rPr>
          <w:sz w:val="32"/>
          <w:szCs w:val="32"/>
        </w:rPr>
      </w:pPr>
    </w:p>
    <w:p w14:paraId="63E07C00" w14:textId="7C280166" w:rsidR="00130A2A" w:rsidRDefault="008033BD" w:rsidP="003F2EAE">
      <w:pPr>
        <w:spacing w:line="360" w:lineRule="auto"/>
        <w:rPr>
          <w:sz w:val="32"/>
          <w:szCs w:val="32"/>
        </w:rPr>
      </w:pPr>
      <w:r w:rsidRPr="008033BD">
        <w:rPr>
          <w:sz w:val="32"/>
          <w:szCs w:val="32"/>
        </w:rPr>
        <w:t>Completing my degree in H</w:t>
      </w:r>
      <w:r w:rsidR="00130A2A">
        <w:rPr>
          <w:sz w:val="32"/>
          <w:szCs w:val="32"/>
        </w:rPr>
        <w:t>ealth and social care has</w:t>
      </w:r>
      <w:r w:rsidRPr="008033BD">
        <w:rPr>
          <w:sz w:val="32"/>
          <w:szCs w:val="32"/>
        </w:rPr>
        <w:t xml:space="preserve"> equipped me with research methodology necessary for furthering my studies on the MSc. </w:t>
      </w:r>
    </w:p>
    <w:p w14:paraId="40B1E7A2" w14:textId="4B54B179" w:rsidR="008033BD" w:rsidRDefault="008033BD" w:rsidP="003F2EAE">
      <w:pPr>
        <w:spacing w:line="360" w:lineRule="auto"/>
        <w:rPr>
          <w:sz w:val="32"/>
          <w:szCs w:val="32"/>
        </w:rPr>
      </w:pPr>
      <w:r w:rsidRPr="008033BD">
        <w:rPr>
          <w:sz w:val="32"/>
          <w:szCs w:val="32"/>
        </w:rPr>
        <w:t xml:space="preserve">I hope that I </w:t>
      </w:r>
      <w:r w:rsidR="00677C10" w:rsidRPr="008033BD">
        <w:rPr>
          <w:sz w:val="32"/>
          <w:szCs w:val="32"/>
        </w:rPr>
        <w:t>can</w:t>
      </w:r>
      <w:r w:rsidRPr="008033BD">
        <w:rPr>
          <w:sz w:val="32"/>
          <w:szCs w:val="32"/>
        </w:rPr>
        <w:t xml:space="preserve"> further develop my research skills throug</w:t>
      </w:r>
      <w:r w:rsidR="00677C10">
        <w:rPr>
          <w:sz w:val="32"/>
          <w:szCs w:val="32"/>
        </w:rPr>
        <w:t xml:space="preserve">h </w:t>
      </w:r>
      <w:r w:rsidRPr="008033BD">
        <w:rPr>
          <w:sz w:val="32"/>
          <w:szCs w:val="32"/>
        </w:rPr>
        <w:t xml:space="preserve">completing </w:t>
      </w:r>
      <w:r w:rsidR="00130A2A">
        <w:rPr>
          <w:sz w:val="32"/>
          <w:szCs w:val="32"/>
        </w:rPr>
        <w:t>an</w:t>
      </w:r>
      <w:r w:rsidRPr="008033BD">
        <w:rPr>
          <w:sz w:val="32"/>
          <w:szCs w:val="32"/>
        </w:rPr>
        <w:t xml:space="preserve"> Independent Research Project in an area that interests me.</w:t>
      </w:r>
      <w:r w:rsidR="00677C10">
        <w:rPr>
          <w:sz w:val="32"/>
          <w:szCs w:val="32"/>
        </w:rPr>
        <w:t xml:space="preserve"> </w:t>
      </w:r>
      <w:r w:rsidRPr="008033BD">
        <w:rPr>
          <w:sz w:val="32"/>
          <w:szCs w:val="32"/>
        </w:rPr>
        <w:t>Upon completion of the MSc in Psychology, I hope to consolidate my learning further</w:t>
      </w:r>
      <w:r w:rsidR="00130A2A">
        <w:rPr>
          <w:sz w:val="32"/>
          <w:szCs w:val="32"/>
        </w:rPr>
        <w:t xml:space="preserve"> </w:t>
      </w:r>
      <w:r w:rsidRPr="008033BD">
        <w:rPr>
          <w:sz w:val="32"/>
          <w:szCs w:val="32"/>
        </w:rPr>
        <w:t>within an educational setting or within a social work setting. This is</w:t>
      </w:r>
      <w:r w:rsidR="00130A2A">
        <w:rPr>
          <w:sz w:val="32"/>
          <w:szCs w:val="32"/>
        </w:rPr>
        <w:t xml:space="preserve"> </w:t>
      </w:r>
      <w:r w:rsidRPr="008033BD">
        <w:rPr>
          <w:sz w:val="32"/>
          <w:szCs w:val="32"/>
        </w:rPr>
        <w:t xml:space="preserve">with the view to gain sufficient work experience </w:t>
      </w:r>
      <w:r w:rsidR="006F1CD7" w:rsidRPr="008033BD">
        <w:rPr>
          <w:sz w:val="32"/>
          <w:szCs w:val="32"/>
        </w:rPr>
        <w:t>to</w:t>
      </w:r>
      <w:r w:rsidRPr="008033BD">
        <w:rPr>
          <w:sz w:val="32"/>
          <w:szCs w:val="32"/>
        </w:rPr>
        <w:t xml:space="preserve"> prepare myself </w:t>
      </w:r>
      <w:r w:rsidR="00C139CE">
        <w:rPr>
          <w:sz w:val="32"/>
          <w:szCs w:val="32"/>
        </w:rPr>
        <w:t>for further studies</w:t>
      </w:r>
      <w:r w:rsidR="00677C10">
        <w:rPr>
          <w:sz w:val="32"/>
          <w:szCs w:val="32"/>
        </w:rPr>
        <w:t xml:space="preserve"> and the workforce.</w:t>
      </w:r>
    </w:p>
    <w:p w14:paraId="020C0CE9" w14:textId="1AB80BF6" w:rsidR="004473C5" w:rsidRDefault="004473C5" w:rsidP="003F2EAE">
      <w:pPr>
        <w:spacing w:line="360" w:lineRule="auto"/>
        <w:rPr>
          <w:sz w:val="32"/>
          <w:szCs w:val="32"/>
        </w:rPr>
      </w:pPr>
      <w:r w:rsidRPr="008033BD">
        <w:rPr>
          <w:sz w:val="32"/>
          <w:szCs w:val="32"/>
        </w:rPr>
        <w:t xml:space="preserve"> </w:t>
      </w:r>
    </w:p>
    <w:p w14:paraId="08122768" w14:textId="1DE97F07" w:rsidR="00A51921" w:rsidRPr="00A51921" w:rsidRDefault="00A51921" w:rsidP="003F2EAE">
      <w:pPr>
        <w:spacing w:line="360" w:lineRule="auto"/>
        <w:rPr>
          <w:b/>
          <w:bCs/>
          <w:sz w:val="32"/>
          <w:szCs w:val="32"/>
        </w:rPr>
      </w:pPr>
    </w:p>
    <w:p w14:paraId="29DF5934" w14:textId="4ABC33C0" w:rsidR="003F2EAE" w:rsidRPr="00A51921" w:rsidRDefault="00A51921" w:rsidP="00A51921">
      <w:pPr>
        <w:pStyle w:val="ListParagraph"/>
        <w:numPr>
          <w:ilvl w:val="0"/>
          <w:numId w:val="2"/>
        </w:numPr>
        <w:spacing w:line="360" w:lineRule="auto"/>
        <w:rPr>
          <w:b/>
          <w:bCs/>
          <w:sz w:val="32"/>
          <w:szCs w:val="32"/>
        </w:rPr>
      </w:pPr>
      <w:r>
        <w:rPr>
          <w:b/>
          <w:bCs/>
          <w:sz w:val="32"/>
          <w:szCs w:val="32"/>
        </w:rPr>
        <w:t>Curriculum</w:t>
      </w:r>
      <w:r w:rsidR="00F86335">
        <w:rPr>
          <w:b/>
          <w:bCs/>
          <w:sz w:val="32"/>
          <w:szCs w:val="32"/>
        </w:rPr>
        <w:t xml:space="preserve"> Vitae </w:t>
      </w:r>
    </w:p>
    <w:p w14:paraId="245388B9" w14:textId="0E55C8F6" w:rsidR="00A51921" w:rsidRPr="00A51921" w:rsidRDefault="00A51921" w:rsidP="00A51921">
      <w:pPr>
        <w:spacing w:line="360" w:lineRule="auto"/>
        <w:rPr>
          <w:sz w:val="32"/>
          <w:szCs w:val="32"/>
        </w:rPr>
      </w:pPr>
    </w:p>
    <w:p w14:paraId="46F90B09" w14:textId="7954F397" w:rsidR="00A51921" w:rsidRPr="00A51921" w:rsidRDefault="00A51921" w:rsidP="00A51921">
      <w:pPr>
        <w:spacing w:line="360" w:lineRule="auto"/>
        <w:rPr>
          <w:sz w:val="32"/>
          <w:szCs w:val="32"/>
        </w:rPr>
      </w:pPr>
      <w:r w:rsidRPr="00A51921">
        <w:rPr>
          <w:sz w:val="32"/>
          <w:szCs w:val="32"/>
        </w:rPr>
        <w:t>Rashid Ahmed</w:t>
      </w:r>
    </w:p>
    <w:p w14:paraId="5B292691" w14:textId="026719F2" w:rsidR="00A51921" w:rsidRPr="00A51921" w:rsidRDefault="00511CA4" w:rsidP="00A51921">
      <w:pPr>
        <w:spacing w:line="360" w:lineRule="auto"/>
        <w:rPr>
          <w:sz w:val="32"/>
          <w:szCs w:val="32"/>
        </w:rPr>
      </w:pPr>
      <w:r>
        <w:rPr>
          <w:sz w:val="32"/>
          <w:szCs w:val="32"/>
        </w:rPr>
        <w:t>2015092@student.uwtsd.ac.uk</w:t>
      </w:r>
    </w:p>
    <w:p w14:paraId="54B981C2" w14:textId="380B771F" w:rsidR="00A51921" w:rsidRPr="00A51921" w:rsidRDefault="00A51921" w:rsidP="00A51921">
      <w:pPr>
        <w:spacing w:line="360" w:lineRule="auto"/>
        <w:rPr>
          <w:sz w:val="32"/>
          <w:szCs w:val="32"/>
        </w:rPr>
      </w:pPr>
    </w:p>
    <w:p w14:paraId="6BB3DDB2" w14:textId="77777777" w:rsidR="00A51921" w:rsidRPr="00A51921" w:rsidRDefault="00A51921" w:rsidP="00A51921">
      <w:pPr>
        <w:spacing w:line="360" w:lineRule="auto"/>
        <w:rPr>
          <w:sz w:val="32"/>
          <w:szCs w:val="32"/>
        </w:rPr>
      </w:pPr>
    </w:p>
    <w:p w14:paraId="362FC8D9" w14:textId="2D606274" w:rsidR="00A51921" w:rsidRPr="00A51921" w:rsidRDefault="00A51921" w:rsidP="00A51921">
      <w:pPr>
        <w:spacing w:line="360" w:lineRule="auto"/>
        <w:rPr>
          <w:sz w:val="32"/>
          <w:szCs w:val="32"/>
        </w:rPr>
      </w:pPr>
      <w:r w:rsidRPr="00A51921">
        <w:rPr>
          <w:sz w:val="32"/>
          <w:szCs w:val="32"/>
        </w:rPr>
        <w:t>Previous Employment</w:t>
      </w:r>
    </w:p>
    <w:p w14:paraId="35992567" w14:textId="77777777" w:rsidR="00D70D30" w:rsidRDefault="00D70D30" w:rsidP="00A51921">
      <w:pPr>
        <w:spacing w:line="360" w:lineRule="auto"/>
        <w:rPr>
          <w:sz w:val="32"/>
          <w:szCs w:val="32"/>
        </w:rPr>
      </w:pPr>
    </w:p>
    <w:p w14:paraId="6238F1D7" w14:textId="198C4754" w:rsidR="00A51921" w:rsidRPr="00A51921" w:rsidRDefault="00A51921" w:rsidP="00A51921">
      <w:pPr>
        <w:spacing w:line="360" w:lineRule="auto"/>
        <w:rPr>
          <w:sz w:val="32"/>
          <w:szCs w:val="32"/>
        </w:rPr>
      </w:pPr>
      <w:r w:rsidRPr="00A51921">
        <w:rPr>
          <w:sz w:val="32"/>
          <w:szCs w:val="32"/>
        </w:rPr>
        <w:t>Managing Director</w:t>
      </w:r>
    </w:p>
    <w:p w14:paraId="3DA2AA1C" w14:textId="77777777" w:rsidR="00A51921" w:rsidRPr="00A51921" w:rsidRDefault="00A51921" w:rsidP="00A51921">
      <w:pPr>
        <w:spacing w:line="360" w:lineRule="auto"/>
        <w:rPr>
          <w:sz w:val="32"/>
          <w:szCs w:val="32"/>
        </w:rPr>
      </w:pPr>
      <w:r w:rsidRPr="00A51921">
        <w:rPr>
          <w:sz w:val="32"/>
          <w:szCs w:val="32"/>
        </w:rPr>
        <w:t>Somsoul Productions, Theorem Multiplex, London</w:t>
      </w:r>
    </w:p>
    <w:p w14:paraId="2464C851" w14:textId="3AE5D726" w:rsidR="00A51921" w:rsidRPr="00A51921" w:rsidRDefault="00A51921" w:rsidP="00A51921">
      <w:pPr>
        <w:spacing w:line="360" w:lineRule="auto"/>
        <w:rPr>
          <w:sz w:val="32"/>
          <w:szCs w:val="32"/>
        </w:rPr>
      </w:pPr>
      <w:r w:rsidRPr="00A51921">
        <w:rPr>
          <w:sz w:val="32"/>
          <w:szCs w:val="32"/>
        </w:rPr>
        <w:t>06/2007- 11/20</w:t>
      </w:r>
      <w:r w:rsidR="00511CA4">
        <w:rPr>
          <w:sz w:val="32"/>
          <w:szCs w:val="32"/>
        </w:rPr>
        <w:t>17</w:t>
      </w:r>
    </w:p>
    <w:p w14:paraId="6544245B" w14:textId="77777777" w:rsidR="00D70D30" w:rsidRDefault="00D70D30" w:rsidP="00A51921">
      <w:pPr>
        <w:spacing w:line="360" w:lineRule="auto"/>
        <w:rPr>
          <w:sz w:val="32"/>
          <w:szCs w:val="32"/>
        </w:rPr>
      </w:pPr>
    </w:p>
    <w:p w14:paraId="4965A497" w14:textId="4F3CA99F" w:rsidR="00A51921" w:rsidRPr="00A51921" w:rsidRDefault="00A51921" w:rsidP="00A51921">
      <w:pPr>
        <w:spacing w:line="360" w:lineRule="auto"/>
        <w:rPr>
          <w:sz w:val="32"/>
          <w:szCs w:val="32"/>
        </w:rPr>
      </w:pPr>
      <w:r w:rsidRPr="00A51921">
        <w:rPr>
          <w:sz w:val="32"/>
          <w:szCs w:val="32"/>
        </w:rPr>
        <w:t>Managing Partner and Director</w:t>
      </w:r>
    </w:p>
    <w:p w14:paraId="5B68148A" w14:textId="77777777" w:rsidR="00A51921" w:rsidRPr="00A51921" w:rsidRDefault="00A51921" w:rsidP="00A51921">
      <w:pPr>
        <w:spacing w:line="360" w:lineRule="auto"/>
        <w:rPr>
          <w:sz w:val="32"/>
          <w:szCs w:val="32"/>
        </w:rPr>
      </w:pPr>
      <w:r w:rsidRPr="00A51921">
        <w:rPr>
          <w:sz w:val="32"/>
          <w:szCs w:val="32"/>
        </w:rPr>
        <w:t>Notting Hill Cars, London</w:t>
      </w:r>
    </w:p>
    <w:p w14:paraId="42E8CA40" w14:textId="77777777" w:rsidR="00A51921" w:rsidRPr="00A51921" w:rsidRDefault="00A51921" w:rsidP="00A51921">
      <w:pPr>
        <w:spacing w:line="360" w:lineRule="auto"/>
        <w:rPr>
          <w:sz w:val="32"/>
          <w:szCs w:val="32"/>
        </w:rPr>
      </w:pPr>
      <w:r w:rsidRPr="00A51921">
        <w:rPr>
          <w:sz w:val="32"/>
          <w:szCs w:val="32"/>
        </w:rPr>
        <w:t>09/2004 – 03/2007</w:t>
      </w:r>
    </w:p>
    <w:p w14:paraId="1418E1E1" w14:textId="77777777" w:rsidR="00D70D30" w:rsidRDefault="00D70D30" w:rsidP="00A51921">
      <w:pPr>
        <w:spacing w:line="360" w:lineRule="auto"/>
        <w:rPr>
          <w:sz w:val="32"/>
          <w:szCs w:val="32"/>
        </w:rPr>
      </w:pPr>
    </w:p>
    <w:p w14:paraId="074D89C8" w14:textId="77777777" w:rsidR="00511CA4" w:rsidRDefault="00511CA4" w:rsidP="00A51921">
      <w:pPr>
        <w:spacing w:line="360" w:lineRule="auto"/>
        <w:rPr>
          <w:sz w:val="32"/>
          <w:szCs w:val="32"/>
        </w:rPr>
      </w:pPr>
    </w:p>
    <w:p w14:paraId="02843B7B" w14:textId="77777777" w:rsidR="00511CA4" w:rsidRDefault="00511CA4" w:rsidP="00A51921">
      <w:pPr>
        <w:spacing w:line="360" w:lineRule="auto"/>
        <w:rPr>
          <w:sz w:val="32"/>
          <w:szCs w:val="32"/>
        </w:rPr>
      </w:pPr>
    </w:p>
    <w:p w14:paraId="4A590617" w14:textId="77777777" w:rsidR="00677C10" w:rsidRDefault="00677C10" w:rsidP="00A51921">
      <w:pPr>
        <w:spacing w:line="360" w:lineRule="auto"/>
        <w:rPr>
          <w:sz w:val="32"/>
          <w:szCs w:val="32"/>
        </w:rPr>
      </w:pPr>
    </w:p>
    <w:p w14:paraId="701CD081" w14:textId="77777777" w:rsidR="00677C10" w:rsidRDefault="00677C10" w:rsidP="00A51921">
      <w:pPr>
        <w:spacing w:line="360" w:lineRule="auto"/>
        <w:rPr>
          <w:sz w:val="32"/>
          <w:szCs w:val="32"/>
        </w:rPr>
      </w:pPr>
    </w:p>
    <w:p w14:paraId="77A3C41A" w14:textId="544B843C" w:rsidR="00A51921" w:rsidRPr="00A51921" w:rsidRDefault="00A51921" w:rsidP="00A51921">
      <w:pPr>
        <w:spacing w:line="360" w:lineRule="auto"/>
        <w:rPr>
          <w:sz w:val="32"/>
          <w:szCs w:val="32"/>
        </w:rPr>
      </w:pPr>
      <w:r w:rsidRPr="00A51921">
        <w:rPr>
          <w:sz w:val="32"/>
          <w:szCs w:val="32"/>
        </w:rPr>
        <w:t>Marketing Manager</w:t>
      </w:r>
    </w:p>
    <w:p w14:paraId="60A704E4" w14:textId="77777777" w:rsidR="00A51921" w:rsidRPr="00A51921" w:rsidRDefault="00A51921" w:rsidP="00A51921">
      <w:pPr>
        <w:spacing w:line="360" w:lineRule="auto"/>
        <w:rPr>
          <w:sz w:val="32"/>
          <w:szCs w:val="32"/>
        </w:rPr>
      </w:pPr>
      <w:r w:rsidRPr="00A51921">
        <w:rPr>
          <w:sz w:val="32"/>
          <w:szCs w:val="32"/>
        </w:rPr>
        <w:t>IEC PLC, London,</w:t>
      </w:r>
    </w:p>
    <w:p w14:paraId="02738AF4" w14:textId="0F59290F" w:rsidR="00A51921" w:rsidRPr="00A51921" w:rsidRDefault="00A51921" w:rsidP="00A51921">
      <w:pPr>
        <w:spacing w:line="360" w:lineRule="auto"/>
        <w:rPr>
          <w:sz w:val="32"/>
          <w:szCs w:val="32"/>
        </w:rPr>
      </w:pPr>
      <w:r w:rsidRPr="00A51921">
        <w:rPr>
          <w:sz w:val="32"/>
          <w:szCs w:val="32"/>
        </w:rPr>
        <w:t>02/2001 – 09/200</w:t>
      </w:r>
      <w:r w:rsidR="00145A10">
        <w:rPr>
          <w:sz w:val="32"/>
          <w:szCs w:val="32"/>
        </w:rPr>
        <w:t>4</w:t>
      </w:r>
    </w:p>
    <w:p w14:paraId="638AEDE1" w14:textId="77777777" w:rsidR="00D70D30" w:rsidRDefault="00D70D30" w:rsidP="00A51921">
      <w:pPr>
        <w:spacing w:line="360" w:lineRule="auto"/>
        <w:rPr>
          <w:sz w:val="32"/>
          <w:szCs w:val="32"/>
        </w:rPr>
      </w:pPr>
    </w:p>
    <w:p w14:paraId="25A66A3D" w14:textId="199E28AB" w:rsidR="00A51921" w:rsidRPr="00A51921" w:rsidRDefault="00A51921" w:rsidP="00A51921">
      <w:pPr>
        <w:spacing w:line="360" w:lineRule="auto"/>
        <w:rPr>
          <w:sz w:val="32"/>
          <w:szCs w:val="32"/>
        </w:rPr>
      </w:pPr>
      <w:r w:rsidRPr="00A51921">
        <w:rPr>
          <w:sz w:val="32"/>
          <w:szCs w:val="32"/>
        </w:rPr>
        <w:t>Marketing Executive</w:t>
      </w:r>
    </w:p>
    <w:p w14:paraId="7C467775" w14:textId="77777777" w:rsidR="00A51921" w:rsidRPr="00A51921" w:rsidRDefault="00A51921" w:rsidP="00A51921">
      <w:pPr>
        <w:spacing w:line="360" w:lineRule="auto"/>
        <w:rPr>
          <w:sz w:val="32"/>
          <w:szCs w:val="32"/>
        </w:rPr>
      </w:pPr>
      <w:r w:rsidRPr="00A51921">
        <w:rPr>
          <w:sz w:val="32"/>
          <w:szCs w:val="32"/>
        </w:rPr>
        <w:t>Cybercom Ltd, London</w:t>
      </w:r>
    </w:p>
    <w:p w14:paraId="37E40F05" w14:textId="58914EBB" w:rsidR="00A51921" w:rsidRPr="00A51921" w:rsidRDefault="00A51921" w:rsidP="00A51921">
      <w:pPr>
        <w:spacing w:line="360" w:lineRule="auto"/>
        <w:rPr>
          <w:sz w:val="32"/>
          <w:szCs w:val="32"/>
        </w:rPr>
      </w:pPr>
      <w:r w:rsidRPr="00A51921">
        <w:rPr>
          <w:sz w:val="32"/>
          <w:szCs w:val="32"/>
        </w:rPr>
        <w:t>05/1998 – 02/ 200</w:t>
      </w:r>
      <w:r w:rsidR="00145A10">
        <w:rPr>
          <w:sz w:val="32"/>
          <w:szCs w:val="32"/>
        </w:rPr>
        <w:t>1</w:t>
      </w:r>
    </w:p>
    <w:p w14:paraId="43210756" w14:textId="6F7E0C87" w:rsidR="00A51921" w:rsidRPr="00A51921" w:rsidRDefault="00A51921" w:rsidP="00A51921">
      <w:pPr>
        <w:spacing w:line="360" w:lineRule="auto"/>
        <w:rPr>
          <w:sz w:val="32"/>
          <w:szCs w:val="32"/>
        </w:rPr>
      </w:pPr>
    </w:p>
    <w:p w14:paraId="14F0268C" w14:textId="18ADD04B" w:rsidR="00A51921" w:rsidRPr="00A51921" w:rsidRDefault="00A51921" w:rsidP="00A51921">
      <w:pPr>
        <w:spacing w:line="360" w:lineRule="auto"/>
        <w:rPr>
          <w:sz w:val="32"/>
          <w:szCs w:val="32"/>
        </w:rPr>
      </w:pPr>
      <w:r w:rsidRPr="00A51921">
        <w:rPr>
          <w:sz w:val="32"/>
          <w:szCs w:val="32"/>
        </w:rPr>
        <w:t>Education</w:t>
      </w:r>
    </w:p>
    <w:p w14:paraId="4A8E5727" w14:textId="77777777" w:rsidR="00F86335" w:rsidRDefault="00F86335" w:rsidP="00A51921">
      <w:pPr>
        <w:spacing w:line="360" w:lineRule="auto"/>
        <w:rPr>
          <w:sz w:val="32"/>
          <w:szCs w:val="32"/>
        </w:rPr>
      </w:pPr>
    </w:p>
    <w:p w14:paraId="5C037C7C" w14:textId="7ACC626E" w:rsidR="00A51921" w:rsidRPr="00A51921" w:rsidRDefault="00CE29BB" w:rsidP="00A51921">
      <w:pPr>
        <w:spacing w:line="360" w:lineRule="auto"/>
        <w:rPr>
          <w:sz w:val="32"/>
          <w:szCs w:val="32"/>
        </w:rPr>
      </w:pPr>
      <w:r w:rsidRPr="00A51921">
        <w:rPr>
          <w:sz w:val="32"/>
          <w:szCs w:val="32"/>
        </w:rPr>
        <w:t>B</w:t>
      </w:r>
      <w:r>
        <w:rPr>
          <w:sz w:val="32"/>
          <w:szCs w:val="32"/>
        </w:rPr>
        <w:t>Sc</w:t>
      </w:r>
      <w:r w:rsidRPr="00A51921">
        <w:rPr>
          <w:sz w:val="32"/>
          <w:szCs w:val="32"/>
        </w:rPr>
        <w:t xml:space="preserve"> (</w:t>
      </w:r>
      <w:r w:rsidR="00A51921" w:rsidRPr="00A51921">
        <w:rPr>
          <w:sz w:val="32"/>
          <w:szCs w:val="32"/>
        </w:rPr>
        <w:t>Hons)</w:t>
      </w:r>
    </w:p>
    <w:p w14:paraId="0CCB80A9" w14:textId="7C52EF28" w:rsidR="00A51921" w:rsidRPr="00A51921" w:rsidRDefault="00CE29BB" w:rsidP="00A51921">
      <w:pPr>
        <w:spacing w:line="360" w:lineRule="auto"/>
        <w:rPr>
          <w:sz w:val="32"/>
          <w:szCs w:val="32"/>
        </w:rPr>
      </w:pPr>
      <w:r>
        <w:rPr>
          <w:sz w:val="32"/>
          <w:szCs w:val="32"/>
        </w:rPr>
        <w:t>Health and social care</w:t>
      </w:r>
    </w:p>
    <w:p w14:paraId="76137E2D" w14:textId="3A029A43" w:rsidR="00A51921" w:rsidRPr="00A51921" w:rsidRDefault="00CE29BB" w:rsidP="00A51921">
      <w:pPr>
        <w:spacing w:line="360" w:lineRule="auto"/>
        <w:rPr>
          <w:sz w:val="32"/>
          <w:szCs w:val="32"/>
        </w:rPr>
      </w:pPr>
      <w:r>
        <w:rPr>
          <w:sz w:val="32"/>
          <w:szCs w:val="32"/>
        </w:rPr>
        <w:t xml:space="preserve">University of Wales Trent Saint David </w:t>
      </w:r>
    </w:p>
    <w:p w14:paraId="64DC79AF" w14:textId="7FF1A3EC" w:rsidR="00A51921" w:rsidRPr="00A51921" w:rsidRDefault="00A70FC3" w:rsidP="00A51921">
      <w:pPr>
        <w:spacing w:line="360" w:lineRule="auto"/>
        <w:rPr>
          <w:sz w:val="32"/>
          <w:szCs w:val="32"/>
        </w:rPr>
      </w:pPr>
      <w:r>
        <w:rPr>
          <w:sz w:val="32"/>
          <w:szCs w:val="32"/>
        </w:rPr>
        <w:t>02/2</w:t>
      </w:r>
      <w:r w:rsidR="00B41BFD">
        <w:rPr>
          <w:sz w:val="32"/>
          <w:szCs w:val="32"/>
        </w:rPr>
        <w:t>021</w:t>
      </w:r>
      <w:r w:rsidR="00A51921" w:rsidRPr="00A51921">
        <w:rPr>
          <w:sz w:val="32"/>
          <w:szCs w:val="32"/>
        </w:rPr>
        <w:t xml:space="preserve"> – </w:t>
      </w:r>
      <w:r>
        <w:rPr>
          <w:sz w:val="32"/>
          <w:szCs w:val="32"/>
        </w:rPr>
        <w:t>202</w:t>
      </w:r>
      <w:r w:rsidR="00B41BFD">
        <w:rPr>
          <w:sz w:val="32"/>
          <w:szCs w:val="32"/>
        </w:rPr>
        <w:t>4</w:t>
      </w:r>
    </w:p>
    <w:p w14:paraId="5BBD28A6" w14:textId="77777777" w:rsidR="00332B95" w:rsidRDefault="00332B95" w:rsidP="00A51921">
      <w:pPr>
        <w:spacing w:line="360" w:lineRule="auto"/>
        <w:rPr>
          <w:sz w:val="32"/>
          <w:szCs w:val="32"/>
        </w:rPr>
      </w:pPr>
    </w:p>
    <w:p w14:paraId="1BADE63B" w14:textId="77777777" w:rsidR="00332B95" w:rsidRDefault="00332B95" w:rsidP="00A51921">
      <w:pPr>
        <w:spacing w:line="360" w:lineRule="auto"/>
        <w:rPr>
          <w:sz w:val="32"/>
          <w:szCs w:val="32"/>
        </w:rPr>
      </w:pPr>
    </w:p>
    <w:p w14:paraId="0755A475" w14:textId="0F8D1E29" w:rsidR="00A51921" w:rsidRPr="00A51921" w:rsidRDefault="00A51921" w:rsidP="00A51921">
      <w:pPr>
        <w:spacing w:line="360" w:lineRule="auto"/>
        <w:rPr>
          <w:sz w:val="32"/>
          <w:szCs w:val="32"/>
        </w:rPr>
      </w:pPr>
    </w:p>
    <w:p w14:paraId="3C45A9D3" w14:textId="77777777" w:rsidR="00677C10" w:rsidRDefault="00677C10" w:rsidP="00A51921">
      <w:pPr>
        <w:spacing w:line="360" w:lineRule="auto"/>
        <w:rPr>
          <w:sz w:val="32"/>
          <w:szCs w:val="32"/>
        </w:rPr>
      </w:pPr>
    </w:p>
    <w:p w14:paraId="7B92D4C6" w14:textId="1C77D57C" w:rsidR="00A51921" w:rsidRPr="00A51921" w:rsidRDefault="00A51921" w:rsidP="00A51921">
      <w:pPr>
        <w:spacing w:line="360" w:lineRule="auto"/>
        <w:rPr>
          <w:sz w:val="32"/>
          <w:szCs w:val="32"/>
        </w:rPr>
      </w:pPr>
      <w:r w:rsidRPr="00A51921">
        <w:rPr>
          <w:sz w:val="32"/>
          <w:szCs w:val="32"/>
        </w:rPr>
        <w:t>2 A</w:t>
      </w:r>
      <w:r w:rsidR="00CE29BB">
        <w:rPr>
          <w:sz w:val="32"/>
          <w:szCs w:val="32"/>
        </w:rPr>
        <w:t>dvanced</w:t>
      </w:r>
      <w:r w:rsidRPr="00A51921">
        <w:rPr>
          <w:sz w:val="32"/>
          <w:szCs w:val="32"/>
        </w:rPr>
        <w:t xml:space="preserve"> Levels</w:t>
      </w:r>
    </w:p>
    <w:p w14:paraId="4AF99994" w14:textId="77777777" w:rsidR="00A51921" w:rsidRPr="00A51921" w:rsidRDefault="00A51921" w:rsidP="00A51921">
      <w:pPr>
        <w:spacing w:line="360" w:lineRule="auto"/>
        <w:rPr>
          <w:sz w:val="32"/>
          <w:szCs w:val="32"/>
        </w:rPr>
      </w:pPr>
      <w:r w:rsidRPr="00A51921">
        <w:rPr>
          <w:sz w:val="32"/>
          <w:szCs w:val="32"/>
        </w:rPr>
        <w:t>Chemistry (C), Biology (C)</w:t>
      </w:r>
    </w:p>
    <w:p w14:paraId="6485A119" w14:textId="2BF96BA5" w:rsidR="00A51921" w:rsidRPr="00A51921" w:rsidRDefault="00A51921" w:rsidP="00A51921">
      <w:pPr>
        <w:spacing w:line="360" w:lineRule="auto"/>
        <w:rPr>
          <w:sz w:val="32"/>
          <w:szCs w:val="32"/>
        </w:rPr>
      </w:pPr>
      <w:r w:rsidRPr="00A51921">
        <w:rPr>
          <w:sz w:val="32"/>
          <w:szCs w:val="32"/>
        </w:rPr>
        <w:t xml:space="preserve">College of </w:t>
      </w:r>
      <w:r w:rsidR="00D70D30" w:rsidRPr="00A51921">
        <w:rPr>
          <w:sz w:val="32"/>
          <w:szCs w:val="32"/>
        </w:rPr>
        <w:t>Northwest</w:t>
      </w:r>
      <w:r w:rsidRPr="00A51921">
        <w:rPr>
          <w:sz w:val="32"/>
          <w:szCs w:val="32"/>
        </w:rPr>
        <w:t xml:space="preserve"> London</w:t>
      </w:r>
    </w:p>
    <w:p w14:paraId="75823038" w14:textId="77777777" w:rsidR="00A51921" w:rsidRPr="00A51921" w:rsidRDefault="00A51921" w:rsidP="00A51921">
      <w:pPr>
        <w:spacing w:line="360" w:lineRule="auto"/>
        <w:rPr>
          <w:sz w:val="32"/>
          <w:szCs w:val="32"/>
        </w:rPr>
      </w:pPr>
      <w:r w:rsidRPr="00A51921">
        <w:rPr>
          <w:sz w:val="32"/>
          <w:szCs w:val="32"/>
        </w:rPr>
        <w:t>09/1990 - 06/1992</w:t>
      </w:r>
    </w:p>
    <w:p w14:paraId="1E80C304" w14:textId="77777777" w:rsidR="00A51921" w:rsidRPr="00A51921" w:rsidRDefault="00A51921" w:rsidP="00A51921">
      <w:pPr>
        <w:spacing w:line="360" w:lineRule="auto"/>
        <w:rPr>
          <w:sz w:val="32"/>
          <w:szCs w:val="32"/>
        </w:rPr>
      </w:pPr>
      <w:r w:rsidRPr="00A51921">
        <w:rPr>
          <w:sz w:val="32"/>
          <w:szCs w:val="32"/>
        </w:rPr>
        <w:t>5 GCSE’s</w:t>
      </w:r>
    </w:p>
    <w:p w14:paraId="4CC62EDE" w14:textId="77777777" w:rsidR="00A51921" w:rsidRPr="00A51921" w:rsidRDefault="00A51921" w:rsidP="00A51921">
      <w:pPr>
        <w:spacing w:line="360" w:lineRule="auto"/>
        <w:rPr>
          <w:sz w:val="32"/>
          <w:szCs w:val="32"/>
        </w:rPr>
      </w:pPr>
      <w:r w:rsidRPr="00A51921">
        <w:rPr>
          <w:sz w:val="32"/>
          <w:szCs w:val="32"/>
        </w:rPr>
        <w:t>Design Technology (B), Graphical Communication (C), English Literature (B), Mathematics (B),</w:t>
      </w:r>
    </w:p>
    <w:p w14:paraId="6A00E040" w14:textId="77777777" w:rsidR="00A51921" w:rsidRPr="00A51921" w:rsidRDefault="00A51921" w:rsidP="00A51921">
      <w:pPr>
        <w:spacing w:line="360" w:lineRule="auto"/>
        <w:rPr>
          <w:sz w:val="32"/>
          <w:szCs w:val="32"/>
        </w:rPr>
      </w:pPr>
      <w:r w:rsidRPr="00A51921">
        <w:rPr>
          <w:sz w:val="32"/>
          <w:szCs w:val="32"/>
        </w:rPr>
        <w:t>Biology (B)</w:t>
      </w:r>
    </w:p>
    <w:p w14:paraId="3EA7DCC7" w14:textId="77777777" w:rsidR="00A51921" w:rsidRPr="00A51921" w:rsidRDefault="00A51921" w:rsidP="00A51921">
      <w:pPr>
        <w:spacing w:line="360" w:lineRule="auto"/>
        <w:rPr>
          <w:sz w:val="32"/>
          <w:szCs w:val="32"/>
        </w:rPr>
      </w:pPr>
      <w:r w:rsidRPr="00A51921">
        <w:rPr>
          <w:sz w:val="32"/>
          <w:szCs w:val="32"/>
        </w:rPr>
        <w:t>North Westminster Community School, London</w:t>
      </w:r>
    </w:p>
    <w:p w14:paraId="48CD9CDA" w14:textId="77777777" w:rsidR="00A51921" w:rsidRPr="00A51921" w:rsidRDefault="00A51921" w:rsidP="00A51921">
      <w:pPr>
        <w:spacing w:line="360" w:lineRule="auto"/>
        <w:rPr>
          <w:sz w:val="32"/>
          <w:szCs w:val="32"/>
        </w:rPr>
      </w:pPr>
      <w:r w:rsidRPr="00A51921">
        <w:rPr>
          <w:sz w:val="32"/>
          <w:szCs w:val="32"/>
        </w:rPr>
        <w:t>09/1983 - 06/1987</w:t>
      </w:r>
    </w:p>
    <w:p w14:paraId="130739E1" w14:textId="77777777" w:rsidR="00A51921" w:rsidRPr="00A51921" w:rsidRDefault="00A51921" w:rsidP="00A51921">
      <w:pPr>
        <w:spacing w:line="360" w:lineRule="auto"/>
        <w:rPr>
          <w:sz w:val="32"/>
          <w:szCs w:val="32"/>
        </w:rPr>
      </w:pPr>
    </w:p>
    <w:p w14:paraId="174428AF" w14:textId="77777777" w:rsidR="00A51921" w:rsidRPr="00A51921" w:rsidRDefault="00A51921" w:rsidP="00A51921">
      <w:pPr>
        <w:spacing w:line="360" w:lineRule="auto"/>
        <w:rPr>
          <w:sz w:val="32"/>
          <w:szCs w:val="32"/>
        </w:rPr>
      </w:pPr>
      <w:r w:rsidRPr="00A51921">
        <w:rPr>
          <w:sz w:val="32"/>
          <w:szCs w:val="32"/>
        </w:rPr>
        <w:t>Additional Languages</w:t>
      </w:r>
    </w:p>
    <w:p w14:paraId="2CD9810A" w14:textId="17DFE55E" w:rsidR="00A51921" w:rsidRPr="00A51921" w:rsidRDefault="00A51921" w:rsidP="00A51921">
      <w:pPr>
        <w:spacing w:line="360" w:lineRule="auto"/>
        <w:rPr>
          <w:sz w:val="32"/>
          <w:szCs w:val="32"/>
        </w:rPr>
      </w:pPr>
      <w:r w:rsidRPr="00A51921">
        <w:rPr>
          <w:sz w:val="32"/>
          <w:szCs w:val="32"/>
        </w:rPr>
        <w:t>English, Somali</w:t>
      </w:r>
      <w:r w:rsidR="00CC3003">
        <w:rPr>
          <w:sz w:val="32"/>
          <w:szCs w:val="32"/>
        </w:rPr>
        <w:t>, Arabic</w:t>
      </w:r>
    </w:p>
    <w:p w14:paraId="2F3830B4" w14:textId="77777777" w:rsidR="00A51921" w:rsidRPr="00A51921" w:rsidRDefault="00A51921" w:rsidP="00A51921">
      <w:pPr>
        <w:spacing w:line="360" w:lineRule="auto"/>
        <w:rPr>
          <w:sz w:val="32"/>
          <w:szCs w:val="32"/>
        </w:rPr>
      </w:pPr>
    </w:p>
    <w:p w14:paraId="19B13B97" w14:textId="77777777" w:rsidR="00A51921" w:rsidRPr="00A51921" w:rsidRDefault="00A51921" w:rsidP="00A51921">
      <w:pPr>
        <w:spacing w:line="360" w:lineRule="auto"/>
        <w:rPr>
          <w:sz w:val="32"/>
          <w:szCs w:val="32"/>
        </w:rPr>
      </w:pPr>
      <w:r w:rsidRPr="00A51921">
        <w:rPr>
          <w:sz w:val="32"/>
          <w:szCs w:val="32"/>
        </w:rPr>
        <w:t>Personal Statement</w:t>
      </w:r>
    </w:p>
    <w:p w14:paraId="0765AC9D" w14:textId="77777777" w:rsidR="00332B95" w:rsidRDefault="00F24AD8" w:rsidP="00F24AD8">
      <w:pPr>
        <w:spacing w:line="360" w:lineRule="auto"/>
        <w:rPr>
          <w:sz w:val="32"/>
          <w:szCs w:val="32"/>
        </w:rPr>
      </w:pPr>
      <w:r>
        <w:rPr>
          <w:sz w:val="32"/>
          <w:szCs w:val="32"/>
        </w:rPr>
        <w:t xml:space="preserve">Now that I have completed a degree in health and social care at the University of Wales Trent Saint David. I can say that I am prepared for the challenges ahead and the changes that must be adopted on a governmental level as well as </w:t>
      </w:r>
      <w:r w:rsidR="00DB3828">
        <w:rPr>
          <w:sz w:val="32"/>
          <w:szCs w:val="32"/>
        </w:rPr>
        <w:t xml:space="preserve">within companies associated with </w:t>
      </w:r>
    </w:p>
    <w:p w14:paraId="0B620981" w14:textId="77777777" w:rsidR="00332B95" w:rsidRDefault="00332B95" w:rsidP="00F24AD8">
      <w:pPr>
        <w:spacing w:line="360" w:lineRule="auto"/>
        <w:rPr>
          <w:sz w:val="32"/>
          <w:szCs w:val="32"/>
        </w:rPr>
      </w:pPr>
    </w:p>
    <w:p w14:paraId="7023CC51" w14:textId="77777777" w:rsidR="00332B95" w:rsidRDefault="00DB3828" w:rsidP="00F24AD8">
      <w:pPr>
        <w:spacing w:line="360" w:lineRule="auto"/>
        <w:rPr>
          <w:sz w:val="32"/>
          <w:szCs w:val="32"/>
        </w:rPr>
      </w:pPr>
      <w:r>
        <w:rPr>
          <w:sz w:val="32"/>
          <w:szCs w:val="32"/>
        </w:rPr>
        <w:t>health and social care. According to the WHO</w:t>
      </w:r>
      <w:r w:rsidR="00077073">
        <w:rPr>
          <w:sz w:val="32"/>
          <w:szCs w:val="32"/>
        </w:rPr>
        <w:t xml:space="preserve"> (2022)</w:t>
      </w:r>
      <w:r>
        <w:rPr>
          <w:sz w:val="32"/>
          <w:szCs w:val="32"/>
        </w:rPr>
        <w:t xml:space="preserve"> (World Health Organisation), there will be a shortfall of 15 million healthcare professionals by 2030 and although </w:t>
      </w:r>
      <w:r w:rsidR="00077073">
        <w:rPr>
          <w:sz w:val="32"/>
          <w:szCs w:val="32"/>
        </w:rPr>
        <w:t xml:space="preserve">this shortfall is mostly in low and lower- middle-income countries. The view by the WHO (2022) </w:t>
      </w:r>
      <w:r w:rsidR="00690E9C">
        <w:rPr>
          <w:sz w:val="32"/>
          <w:szCs w:val="32"/>
        </w:rPr>
        <w:t>is that</w:t>
      </w:r>
      <w:r w:rsidR="00077073">
        <w:rPr>
          <w:sz w:val="32"/>
          <w:szCs w:val="32"/>
        </w:rPr>
        <w:t xml:space="preserve"> this shortfall will undoubtedly hit many high-income countries including the United Kingdom, in terms </w:t>
      </w:r>
      <w:r w:rsidR="00332B95">
        <w:rPr>
          <w:sz w:val="32"/>
          <w:szCs w:val="32"/>
        </w:rPr>
        <w:t>of workforce</w:t>
      </w:r>
      <w:r w:rsidR="00077073">
        <w:rPr>
          <w:sz w:val="32"/>
          <w:szCs w:val="32"/>
        </w:rPr>
        <w:t xml:space="preserve"> retention and recruitment and dep</w:t>
      </w:r>
      <w:r w:rsidR="00690E9C">
        <w:rPr>
          <w:sz w:val="32"/>
          <w:szCs w:val="32"/>
        </w:rPr>
        <w:t>loyment, including the healthcare education of the general public post covid-19.  The pandemic not only highlighted the chronic under-investment in the NHS</w:t>
      </w:r>
      <w:r w:rsidR="00807CEA">
        <w:rPr>
          <w:sz w:val="32"/>
          <w:szCs w:val="32"/>
        </w:rPr>
        <w:t xml:space="preserve"> according to the Kings Fund (2022)</w:t>
      </w:r>
      <w:r w:rsidR="008D7659">
        <w:rPr>
          <w:sz w:val="32"/>
          <w:szCs w:val="32"/>
        </w:rPr>
        <w:t xml:space="preserve">, </w:t>
      </w:r>
      <w:r w:rsidR="00513FCB">
        <w:rPr>
          <w:sz w:val="32"/>
          <w:szCs w:val="32"/>
        </w:rPr>
        <w:t>but</w:t>
      </w:r>
      <w:r w:rsidR="00E95827">
        <w:rPr>
          <w:sz w:val="32"/>
          <w:szCs w:val="32"/>
        </w:rPr>
        <w:t xml:space="preserve"> m</w:t>
      </w:r>
      <w:r w:rsidR="00513FCB">
        <w:rPr>
          <w:sz w:val="32"/>
          <w:szCs w:val="32"/>
        </w:rPr>
        <w:t xml:space="preserve">ore so in the extreme need for immediate </w:t>
      </w:r>
      <w:r w:rsidR="00AA25F3">
        <w:rPr>
          <w:sz w:val="32"/>
          <w:szCs w:val="32"/>
        </w:rPr>
        <w:t>and</w:t>
      </w:r>
      <w:r w:rsidR="00513FCB">
        <w:rPr>
          <w:sz w:val="32"/>
          <w:szCs w:val="32"/>
        </w:rPr>
        <w:t xml:space="preserve"> </w:t>
      </w:r>
      <w:r w:rsidR="00B24729">
        <w:rPr>
          <w:sz w:val="32"/>
          <w:szCs w:val="32"/>
        </w:rPr>
        <w:t>long-term</w:t>
      </w:r>
      <w:r w:rsidR="00513FCB">
        <w:rPr>
          <w:sz w:val="32"/>
          <w:szCs w:val="32"/>
        </w:rPr>
        <w:t xml:space="preserve"> investment.</w:t>
      </w:r>
      <w:r w:rsidR="00B24729">
        <w:rPr>
          <w:sz w:val="32"/>
          <w:szCs w:val="32"/>
        </w:rPr>
        <w:t xml:space="preserve"> Additionally, the GMC (2022) reported at the time that research showed a looming crisis of healthcare professionals partly due to Brexit and underinvestment.</w:t>
      </w:r>
      <w:r w:rsidR="00FE0FB8">
        <w:rPr>
          <w:sz w:val="32"/>
          <w:szCs w:val="32"/>
        </w:rPr>
        <w:t xml:space="preserve"> Another report from the BBC (2022), reported that the NHS is facing the worst staffing crisis in its history, with a shortfall of hospital doctors, nurses, and midwives at 12000 and 50000 respectively.  </w:t>
      </w:r>
      <w:r w:rsidR="0076250F">
        <w:rPr>
          <w:sz w:val="32"/>
          <w:szCs w:val="32"/>
        </w:rPr>
        <w:t>“</w:t>
      </w:r>
      <w:r w:rsidR="00FE0FB8">
        <w:rPr>
          <w:sz w:val="32"/>
          <w:szCs w:val="32"/>
        </w:rPr>
        <w:t xml:space="preserve">The government </w:t>
      </w:r>
      <w:r w:rsidR="0076250F">
        <w:rPr>
          <w:sz w:val="32"/>
          <w:szCs w:val="32"/>
        </w:rPr>
        <w:t xml:space="preserve">has said the workforce is growing and NHS England is drawing up long-term plans to recruit more staff”.  Perhaps this is too little and very late. However, it seems the urgency has eventually reached the government in terms of investment in a world class </w:t>
      </w:r>
      <w:r w:rsidR="0010329B">
        <w:rPr>
          <w:sz w:val="32"/>
          <w:szCs w:val="32"/>
        </w:rPr>
        <w:t xml:space="preserve">National </w:t>
      </w:r>
      <w:r w:rsidR="0076250F">
        <w:rPr>
          <w:sz w:val="32"/>
          <w:szCs w:val="32"/>
        </w:rPr>
        <w:t>health service</w:t>
      </w:r>
      <w:r w:rsidR="00BD2B24">
        <w:rPr>
          <w:sz w:val="32"/>
          <w:szCs w:val="32"/>
        </w:rPr>
        <w:t xml:space="preserve"> </w:t>
      </w:r>
      <w:r w:rsidR="0010329B">
        <w:rPr>
          <w:sz w:val="32"/>
          <w:szCs w:val="32"/>
        </w:rPr>
        <w:t>with no</w:t>
      </w:r>
      <w:r w:rsidR="00BD2B24">
        <w:rPr>
          <w:sz w:val="32"/>
          <w:szCs w:val="32"/>
        </w:rPr>
        <w:t xml:space="preserve"> cuts in healthcare budgets and services</w:t>
      </w:r>
      <w:r w:rsidR="0010329B">
        <w:rPr>
          <w:sz w:val="32"/>
          <w:szCs w:val="32"/>
        </w:rPr>
        <w:t xml:space="preserve">, rather a </w:t>
      </w:r>
    </w:p>
    <w:p w14:paraId="5C46D433" w14:textId="77777777" w:rsidR="00332B95" w:rsidRDefault="00332B95" w:rsidP="00F24AD8">
      <w:pPr>
        <w:spacing w:line="360" w:lineRule="auto"/>
        <w:rPr>
          <w:sz w:val="32"/>
          <w:szCs w:val="32"/>
        </w:rPr>
      </w:pPr>
    </w:p>
    <w:p w14:paraId="682A2D41" w14:textId="77777777" w:rsidR="00332B95" w:rsidRDefault="00332B95" w:rsidP="00F24AD8">
      <w:pPr>
        <w:spacing w:line="360" w:lineRule="auto"/>
        <w:rPr>
          <w:sz w:val="32"/>
          <w:szCs w:val="32"/>
        </w:rPr>
      </w:pPr>
    </w:p>
    <w:p w14:paraId="1078D45B" w14:textId="24478E48" w:rsidR="00F24AD8" w:rsidRDefault="0010329B" w:rsidP="00F24AD8">
      <w:pPr>
        <w:spacing w:line="360" w:lineRule="auto"/>
        <w:rPr>
          <w:sz w:val="32"/>
          <w:szCs w:val="32"/>
        </w:rPr>
      </w:pPr>
      <w:r>
        <w:rPr>
          <w:sz w:val="32"/>
          <w:szCs w:val="32"/>
        </w:rPr>
        <w:t>continu</w:t>
      </w:r>
      <w:r w:rsidR="00803AB1">
        <w:rPr>
          <w:sz w:val="32"/>
          <w:szCs w:val="32"/>
        </w:rPr>
        <w:t>ous investment in the future in order to be far better prepared for such pandemic as the covid-19.</w:t>
      </w:r>
    </w:p>
    <w:p w14:paraId="02870288" w14:textId="77777777" w:rsidR="00F24AD8" w:rsidRDefault="00F24AD8" w:rsidP="00A51921">
      <w:pPr>
        <w:spacing w:line="360" w:lineRule="auto"/>
        <w:rPr>
          <w:sz w:val="32"/>
          <w:szCs w:val="32"/>
        </w:rPr>
      </w:pPr>
    </w:p>
    <w:p w14:paraId="1C24F941" w14:textId="4986524C" w:rsidR="00A51921" w:rsidRPr="00A51921" w:rsidRDefault="00A51921" w:rsidP="00A51921">
      <w:pPr>
        <w:spacing w:line="360" w:lineRule="auto"/>
        <w:rPr>
          <w:sz w:val="32"/>
          <w:szCs w:val="32"/>
        </w:rPr>
      </w:pPr>
      <w:r w:rsidRPr="00A51921">
        <w:rPr>
          <w:sz w:val="32"/>
          <w:szCs w:val="32"/>
        </w:rPr>
        <w:t>I am able a reliable and hardworking individual, qualities that I have shown in all my previous</w:t>
      </w:r>
      <w:r w:rsidR="00AF71B8">
        <w:rPr>
          <w:sz w:val="32"/>
          <w:szCs w:val="32"/>
        </w:rPr>
        <w:t xml:space="preserve"> </w:t>
      </w:r>
      <w:r w:rsidRPr="00A51921">
        <w:rPr>
          <w:sz w:val="32"/>
          <w:szCs w:val="32"/>
        </w:rPr>
        <w:t>employment. I am effective at working independently, as demonstrated by my role as Managing</w:t>
      </w:r>
      <w:r w:rsidR="00AF71B8">
        <w:rPr>
          <w:sz w:val="32"/>
          <w:szCs w:val="32"/>
        </w:rPr>
        <w:t xml:space="preserve"> </w:t>
      </w:r>
      <w:r w:rsidRPr="00A51921">
        <w:rPr>
          <w:sz w:val="32"/>
          <w:szCs w:val="32"/>
        </w:rPr>
        <w:t xml:space="preserve">Partner and Director at Notting Hill Cars, in which I personally </w:t>
      </w:r>
      <w:r w:rsidR="00AF71B8">
        <w:rPr>
          <w:sz w:val="32"/>
          <w:szCs w:val="32"/>
        </w:rPr>
        <w:t>negotiated</w:t>
      </w:r>
      <w:r w:rsidRPr="00A51921">
        <w:rPr>
          <w:sz w:val="32"/>
          <w:szCs w:val="32"/>
        </w:rPr>
        <w:t xml:space="preserve"> for mutual deals with</w:t>
      </w:r>
      <w:r w:rsidR="00AF71B8">
        <w:rPr>
          <w:sz w:val="32"/>
          <w:szCs w:val="32"/>
        </w:rPr>
        <w:t xml:space="preserve"> </w:t>
      </w:r>
      <w:r w:rsidRPr="00A51921">
        <w:rPr>
          <w:sz w:val="32"/>
          <w:szCs w:val="32"/>
        </w:rPr>
        <w:t xml:space="preserve">other companies to provide a </w:t>
      </w:r>
      <w:r w:rsidR="00AF71B8" w:rsidRPr="00A51921">
        <w:rPr>
          <w:sz w:val="32"/>
          <w:szCs w:val="32"/>
        </w:rPr>
        <w:t>regular service</w:t>
      </w:r>
      <w:r w:rsidRPr="00A51921">
        <w:rPr>
          <w:sz w:val="32"/>
          <w:szCs w:val="32"/>
        </w:rPr>
        <w:t xml:space="preserve"> to </w:t>
      </w:r>
      <w:r w:rsidR="00AF71B8">
        <w:rPr>
          <w:sz w:val="32"/>
          <w:szCs w:val="32"/>
        </w:rPr>
        <w:t>many organisations</w:t>
      </w:r>
      <w:r w:rsidRPr="00A51921">
        <w:rPr>
          <w:sz w:val="32"/>
          <w:szCs w:val="32"/>
        </w:rPr>
        <w:t>. I also enjoy working as part of</w:t>
      </w:r>
      <w:r w:rsidR="00AF71B8">
        <w:rPr>
          <w:sz w:val="32"/>
          <w:szCs w:val="32"/>
        </w:rPr>
        <w:t xml:space="preserve"> </w:t>
      </w:r>
      <w:r w:rsidRPr="00A51921">
        <w:rPr>
          <w:sz w:val="32"/>
          <w:szCs w:val="32"/>
        </w:rPr>
        <w:t>a team, for instance, during the same period of employment, I worked alongside a team of staff</w:t>
      </w:r>
      <w:r w:rsidR="00AF71B8">
        <w:rPr>
          <w:sz w:val="32"/>
          <w:szCs w:val="32"/>
        </w:rPr>
        <w:t xml:space="preserve"> </w:t>
      </w:r>
      <w:r w:rsidRPr="00A51921">
        <w:rPr>
          <w:sz w:val="32"/>
          <w:szCs w:val="32"/>
        </w:rPr>
        <w:t>to organise promotional activities.</w:t>
      </w:r>
    </w:p>
    <w:p w14:paraId="0AA15585" w14:textId="7EBA422E" w:rsidR="00A51921" w:rsidRPr="00A51921" w:rsidRDefault="00A51921" w:rsidP="00A51921">
      <w:pPr>
        <w:spacing w:line="360" w:lineRule="auto"/>
        <w:rPr>
          <w:sz w:val="32"/>
          <w:szCs w:val="32"/>
        </w:rPr>
      </w:pPr>
      <w:r w:rsidRPr="00A51921">
        <w:rPr>
          <w:sz w:val="32"/>
          <w:szCs w:val="32"/>
        </w:rPr>
        <w:t xml:space="preserve">I have excellent timekeeping skills and can be relied upon to effectively manage a </w:t>
      </w:r>
      <w:r w:rsidR="00211175" w:rsidRPr="00A51921">
        <w:rPr>
          <w:sz w:val="32"/>
          <w:szCs w:val="32"/>
        </w:rPr>
        <w:t>complex</w:t>
      </w:r>
      <w:r w:rsidR="00211175">
        <w:rPr>
          <w:sz w:val="32"/>
          <w:szCs w:val="32"/>
        </w:rPr>
        <w:t xml:space="preserve"> </w:t>
      </w:r>
      <w:r w:rsidR="00211175" w:rsidRPr="00A51921">
        <w:rPr>
          <w:sz w:val="32"/>
          <w:szCs w:val="32"/>
        </w:rPr>
        <w:t>itinerar</w:t>
      </w:r>
      <w:r w:rsidR="00211175">
        <w:rPr>
          <w:sz w:val="32"/>
          <w:szCs w:val="32"/>
        </w:rPr>
        <w:t>y</w:t>
      </w:r>
      <w:r w:rsidRPr="00A51921">
        <w:rPr>
          <w:sz w:val="32"/>
          <w:szCs w:val="32"/>
        </w:rPr>
        <w:t>. I am extremely trustworthy and for</w:t>
      </w:r>
      <w:r w:rsidR="00211175">
        <w:rPr>
          <w:sz w:val="32"/>
          <w:szCs w:val="32"/>
        </w:rPr>
        <w:t xml:space="preserve"> </w:t>
      </w:r>
      <w:r w:rsidRPr="00A51921">
        <w:rPr>
          <w:sz w:val="32"/>
          <w:szCs w:val="32"/>
        </w:rPr>
        <w:t>many years have taken responsibility fo</w:t>
      </w:r>
      <w:r w:rsidR="00211175">
        <w:rPr>
          <w:sz w:val="32"/>
          <w:szCs w:val="32"/>
        </w:rPr>
        <w:t>r</w:t>
      </w:r>
      <w:r w:rsidRPr="00A51921">
        <w:rPr>
          <w:sz w:val="32"/>
          <w:szCs w:val="32"/>
        </w:rPr>
        <w:t xml:space="preserve"> handling </w:t>
      </w:r>
      <w:r w:rsidR="00211175">
        <w:rPr>
          <w:sz w:val="32"/>
          <w:szCs w:val="32"/>
        </w:rPr>
        <w:t xml:space="preserve">and being responsible for </w:t>
      </w:r>
      <w:r w:rsidRPr="00A51921">
        <w:rPr>
          <w:sz w:val="32"/>
          <w:szCs w:val="32"/>
        </w:rPr>
        <w:t>considerable sums of money</w:t>
      </w:r>
      <w:r w:rsidR="00211175">
        <w:rPr>
          <w:sz w:val="32"/>
          <w:szCs w:val="32"/>
        </w:rPr>
        <w:t>.</w:t>
      </w:r>
    </w:p>
    <w:p w14:paraId="189BE78C" w14:textId="1F024F91" w:rsidR="00A51921" w:rsidRDefault="00A51921" w:rsidP="00A51921">
      <w:pPr>
        <w:spacing w:line="360" w:lineRule="auto"/>
        <w:rPr>
          <w:sz w:val="32"/>
          <w:szCs w:val="32"/>
        </w:rPr>
      </w:pPr>
      <w:r w:rsidRPr="00A51921">
        <w:rPr>
          <w:sz w:val="32"/>
          <w:szCs w:val="32"/>
        </w:rPr>
        <w:t>I look forward to using all my skills and experience to succeed in the fresh challenges of a new</w:t>
      </w:r>
      <w:r w:rsidR="00211175">
        <w:rPr>
          <w:sz w:val="32"/>
          <w:szCs w:val="32"/>
        </w:rPr>
        <w:t xml:space="preserve"> position</w:t>
      </w:r>
      <w:r w:rsidR="00CE29BB">
        <w:rPr>
          <w:sz w:val="32"/>
          <w:szCs w:val="32"/>
        </w:rPr>
        <w:t>.</w:t>
      </w:r>
    </w:p>
    <w:p w14:paraId="07F311AB" w14:textId="56C3688A" w:rsidR="00A51921" w:rsidRDefault="00A51921" w:rsidP="003F2EAE">
      <w:pPr>
        <w:spacing w:line="360" w:lineRule="auto"/>
        <w:rPr>
          <w:b/>
          <w:bCs/>
          <w:sz w:val="32"/>
          <w:szCs w:val="32"/>
        </w:rPr>
      </w:pPr>
    </w:p>
    <w:p w14:paraId="218E5631" w14:textId="6C8D6A64" w:rsidR="00690E9C" w:rsidRDefault="00690E9C" w:rsidP="003F2EAE">
      <w:pPr>
        <w:spacing w:line="360" w:lineRule="auto"/>
        <w:rPr>
          <w:b/>
          <w:bCs/>
          <w:sz w:val="32"/>
          <w:szCs w:val="32"/>
        </w:rPr>
      </w:pPr>
    </w:p>
    <w:p w14:paraId="0837814E" w14:textId="5468544B" w:rsidR="00690E9C" w:rsidRDefault="00690E9C" w:rsidP="003F2EAE">
      <w:pPr>
        <w:spacing w:line="360" w:lineRule="auto"/>
        <w:rPr>
          <w:b/>
          <w:bCs/>
          <w:sz w:val="32"/>
          <w:szCs w:val="32"/>
        </w:rPr>
      </w:pPr>
    </w:p>
    <w:p w14:paraId="1D2EAD25" w14:textId="77777777" w:rsidR="000B23B7" w:rsidRDefault="000B23B7" w:rsidP="000B23B7">
      <w:pPr>
        <w:pStyle w:val="ListParagraph"/>
        <w:spacing w:line="360" w:lineRule="auto"/>
        <w:rPr>
          <w:b/>
          <w:bCs/>
          <w:sz w:val="32"/>
          <w:szCs w:val="32"/>
        </w:rPr>
      </w:pPr>
    </w:p>
    <w:p w14:paraId="19661868" w14:textId="77777777" w:rsidR="000B23B7" w:rsidRDefault="000B23B7" w:rsidP="000B23B7">
      <w:pPr>
        <w:pStyle w:val="ListParagraph"/>
        <w:spacing w:line="360" w:lineRule="auto"/>
        <w:rPr>
          <w:b/>
          <w:bCs/>
          <w:sz w:val="32"/>
          <w:szCs w:val="32"/>
        </w:rPr>
      </w:pPr>
    </w:p>
    <w:p w14:paraId="41769B9C" w14:textId="2AF74F52" w:rsidR="00690E9C" w:rsidRPr="00690E9C" w:rsidRDefault="00690E9C" w:rsidP="000B23B7">
      <w:pPr>
        <w:pStyle w:val="ListParagraph"/>
        <w:spacing w:line="360" w:lineRule="auto"/>
        <w:rPr>
          <w:b/>
          <w:bCs/>
          <w:sz w:val="32"/>
          <w:szCs w:val="32"/>
        </w:rPr>
      </w:pPr>
      <w:r>
        <w:rPr>
          <w:b/>
          <w:bCs/>
          <w:sz w:val="32"/>
          <w:szCs w:val="32"/>
        </w:rPr>
        <w:t>Documentary Series (</w:t>
      </w:r>
      <w:r w:rsidR="004943CC">
        <w:rPr>
          <w:b/>
          <w:bCs/>
          <w:sz w:val="32"/>
          <w:szCs w:val="32"/>
        </w:rPr>
        <w:t>Sponsor a Doc</w:t>
      </w:r>
      <w:r w:rsidR="00A90AB1">
        <w:rPr>
          <w:b/>
          <w:bCs/>
          <w:sz w:val="32"/>
          <w:szCs w:val="32"/>
        </w:rPr>
        <w:t>)</w:t>
      </w:r>
    </w:p>
    <w:p w14:paraId="73CA7461" w14:textId="38DFA473" w:rsidR="00690E9C" w:rsidRDefault="00690E9C" w:rsidP="003F2EAE">
      <w:pPr>
        <w:spacing w:line="360" w:lineRule="auto"/>
        <w:rPr>
          <w:b/>
          <w:bCs/>
          <w:sz w:val="32"/>
          <w:szCs w:val="32"/>
        </w:rPr>
      </w:pPr>
    </w:p>
    <w:p w14:paraId="5F8048F5" w14:textId="77777777" w:rsidR="00F51192" w:rsidRDefault="006D6F10" w:rsidP="003F2EAE">
      <w:pPr>
        <w:spacing w:line="360" w:lineRule="auto"/>
        <w:rPr>
          <w:sz w:val="32"/>
          <w:szCs w:val="32"/>
        </w:rPr>
      </w:pPr>
      <w:r>
        <w:rPr>
          <w:sz w:val="32"/>
          <w:szCs w:val="32"/>
        </w:rPr>
        <w:t>Having considered the options of either choosing a TV series or a radio show or a book or a documentary. I have after much thought decided to go for a documentar</w:t>
      </w:r>
      <w:r w:rsidR="00382DD3">
        <w:rPr>
          <w:sz w:val="32"/>
          <w:szCs w:val="32"/>
        </w:rPr>
        <w:t>y.</w:t>
      </w:r>
      <w:r>
        <w:rPr>
          <w:sz w:val="32"/>
          <w:szCs w:val="32"/>
        </w:rPr>
        <w:t xml:space="preserve"> However, </w:t>
      </w:r>
      <w:r w:rsidR="00382DD3">
        <w:rPr>
          <w:sz w:val="32"/>
          <w:szCs w:val="32"/>
        </w:rPr>
        <w:t>these</w:t>
      </w:r>
      <w:r>
        <w:rPr>
          <w:sz w:val="32"/>
          <w:szCs w:val="32"/>
        </w:rPr>
        <w:t xml:space="preserve"> series of </w:t>
      </w:r>
      <w:r w:rsidR="00382DD3">
        <w:rPr>
          <w:sz w:val="32"/>
          <w:szCs w:val="32"/>
        </w:rPr>
        <w:t>documentaries, would</w:t>
      </w:r>
      <w:r>
        <w:rPr>
          <w:sz w:val="32"/>
          <w:szCs w:val="32"/>
        </w:rPr>
        <w:t xml:space="preserve"> be </w:t>
      </w:r>
      <w:r w:rsidR="00083C0C">
        <w:rPr>
          <w:sz w:val="32"/>
          <w:szCs w:val="32"/>
        </w:rPr>
        <w:t>tailored and directed at the youth of today</w:t>
      </w:r>
      <w:r w:rsidR="00F00F87">
        <w:rPr>
          <w:sz w:val="32"/>
          <w:szCs w:val="32"/>
        </w:rPr>
        <w:t>, a mentoring documentary project aimed at youth involved in antisocial behaviour and crime,</w:t>
      </w:r>
      <w:r w:rsidR="00083C0C">
        <w:rPr>
          <w:sz w:val="32"/>
          <w:szCs w:val="32"/>
        </w:rPr>
        <w:t xml:space="preserve"> </w:t>
      </w:r>
      <w:r w:rsidR="00382DD3">
        <w:rPr>
          <w:sz w:val="32"/>
          <w:szCs w:val="32"/>
        </w:rPr>
        <w:t>t</w:t>
      </w:r>
      <w:r w:rsidR="00083C0C">
        <w:rPr>
          <w:sz w:val="32"/>
          <w:szCs w:val="32"/>
        </w:rPr>
        <w:t>he topics of the documentaries would all be predominantly, but not limited to health and social care, as many topics are and will be related to health and social care. The view is that these series of documentaries (</w:t>
      </w:r>
      <w:r w:rsidR="00C30657">
        <w:rPr>
          <w:sz w:val="32"/>
          <w:szCs w:val="32"/>
        </w:rPr>
        <w:t xml:space="preserve">initially </w:t>
      </w:r>
      <w:r w:rsidR="00F00F87">
        <w:rPr>
          <w:sz w:val="32"/>
          <w:szCs w:val="32"/>
        </w:rPr>
        <w:t>3</w:t>
      </w:r>
      <w:r w:rsidR="00C30657">
        <w:rPr>
          <w:sz w:val="32"/>
          <w:szCs w:val="32"/>
        </w:rPr>
        <w:t>) will be a platform for teenagers and young adults</w:t>
      </w:r>
      <w:r w:rsidR="00F00F87">
        <w:rPr>
          <w:sz w:val="32"/>
          <w:szCs w:val="32"/>
        </w:rPr>
        <w:t xml:space="preserve"> who may or may not have suffered significant trauma </w:t>
      </w:r>
      <w:r w:rsidR="00DA4FC5">
        <w:rPr>
          <w:sz w:val="32"/>
          <w:szCs w:val="32"/>
        </w:rPr>
        <w:t>both in the home as well as in society, for them</w:t>
      </w:r>
      <w:r w:rsidR="00C30657">
        <w:rPr>
          <w:sz w:val="32"/>
          <w:szCs w:val="32"/>
        </w:rPr>
        <w:t xml:space="preserve"> to have a platform to express their medical and social issues in a creative way.</w:t>
      </w:r>
      <w:r w:rsidR="00CF2D08">
        <w:rPr>
          <w:sz w:val="32"/>
          <w:szCs w:val="32"/>
        </w:rPr>
        <w:t xml:space="preserve"> Additionally, to promote competition between the individual documentaries, with sponsors providing the awards in heats, leading to a grand finale with a grand prize which could come in the form of </w:t>
      </w:r>
      <w:r w:rsidR="00DD1834">
        <w:rPr>
          <w:sz w:val="32"/>
          <w:szCs w:val="32"/>
        </w:rPr>
        <w:t xml:space="preserve">production recording and </w:t>
      </w:r>
      <w:r w:rsidR="008F496D">
        <w:rPr>
          <w:sz w:val="32"/>
          <w:szCs w:val="32"/>
        </w:rPr>
        <w:t>editing equipment</w:t>
      </w:r>
      <w:r w:rsidR="00DD1834">
        <w:rPr>
          <w:sz w:val="32"/>
          <w:szCs w:val="32"/>
        </w:rPr>
        <w:t xml:space="preserve"> with a cash prize too</w:t>
      </w:r>
      <w:r w:rsidR="00DA4FC5">
        <w:rPr>
          <w:sz w:val="32"/>
          <w:szCs w:val="32"/>
        </w:rPr>
        <w:t>, all in all for the purpose of encouragement</w:t>
      </w:r>
      <w:r w:rsidR="00DD1834">
        <w:rPr>
          <w:sz w:val="32"/>
          <w:szCs w:val="32"/>
        </w:rPr>
        <w:t xml:space="preserve">. </w:t>
      </w:r>
      <w:r w:rsidR="008F496D">
        <w:rPr>
          <w:sz w:val="32"/>
          <w:szCs w:val="32"/>
        </w:rPr>
        <w:t xml:space="preserve"> PACT (2022), which is an independent association which could assist in sponsoring such a series of independent documentaries. The </w:t>
      </w:r>
      <w:r w:rsidR="008B6884">
        <w:rPr>
          <w:sz w:val="32"/>
          <w:szCs w:val="32"/>
        </w:rPr>
        <w:lastRenderedPageBreak/>
        <w:t>producer’s</w:t>
      </w:r>
      <w:r w:rsidR="008F496D">
        <w:rPr>
          <w:sz w:val="32"/>
          <w:szCs w:val="32"/>
        </w:rPr>
        <w:t xml:space="preserve"> alliance for cinema and television </w:t>
      </w:r>
      <w:r w:rsidR="008B6884">
        <w:rPr>
          <w:sz w:val="32"/>
          <w:szCs w:val="32"/>
        </w:rPr>
        <w:t>represents</w:t>
      </w:r>
      <w:r w:rsidR="008F496D">
        <w:rPr>
          <w:sz w:val="32"/>
          <w:szCs w:val="32"/>
        </w:rPr>
        <w:t xml:space="preserve"> and support </w:t>
      </w:r>
      <w:r w:rsidR="008B6884">
        <w:rPr>
          <w:sz w:val="32"/>
          <w:szCs w:val="32"/>
        </w:rPr>
        <w:t xml:space="preserve">such independent production ideas such as mine. They deal with contents such as independent feature films, television, </w:t>
      </w:r>
      <w:r w:rsidR="009F24F9">
        <w:rPr>
          <w:sz w:val="32"/>
          <w:szCs w:val="32"/>
        </w:rPr>
        <w:t>animation,</w:t>
      </w:r>
      <w:r w:rsidR="008B6884">
        <w:rPr>
          <w:sz w:val="32"/>
          <w:szCs w:val="32"/>
        </w:rPr>
        <w:t xml:space="preserve"> and digital media.</w:t>
      </w:r>
      <w:r w:rsidR="00DA4FC5">
        <w:rPr>
          <w:sz w:val="32"/>
          <w:szCs w:val="32"/>
        </w:rPr>
        <w:t xml:space="preserve"> </w:t>
      </w:r>
      <w:r w:rsidR="009C3EEC">
        <w:rPr>
          <w:sz w:val="32"/>
          <w:szCs w:val="32"/>
        </w:rPr>
        <w:t xml:space="preserve">The guardian (2019) reported that since the London riots of 2011, more than 100 youth centres have been </w:t>
      </w:r>
      <w:r w:rsidR="005E4C80">
        <w:rPr>
          <w:sz w:val="32"/>
          <w:szCs w:val="32"/>
        </w:rPr>
        <w:t>closed</w:t>
      </w:r>
      <w:r w:rsidR="009C3EEC">
        <w:rPr>
          <w:sz w:val="32"/>
          <w:szCs w:val="32"/>
        </w:rPr>
        <w:t>.</w:t>
      </w:r>
      <w:r w:rsidR="00BE6D00">
        <w:rPr>
          <w:sz w:val="32"/>
          <w:szCs w:val="32"/>
        </w:rPr>
        <w:t xml:space="preserve"> The report was based on data from 26 of London’s boroughs. The youth centres, as mentioned earlier have fallen from 234 to 130. Sian Berry, the London assembly member of the green party co-leader condemned the government for the cuts</w:t>
      </w:r>
      <w:r w:rsidR="00DD4A35">
        <w:rPr>
          <w:sz w:val="32"/>
          <w:szCs w:val="32"/>
        </w:rPr>
        <w:t xml:space="preserve"> </w:t>
      </w:r>
      <w:r w:rsidR="00EF7F39">
        <w:rPr>
          <w:sz w:val="32"/>
          <w:szCs w:val="32"/>
        </w:rPr>
        <w:t>saying,</w:t>
      </w:r>
      <w:r w:rsidR="00DD4A35">
        <w:rPr>
          <w:sz w:val="32"/>
          <w:szCs w:val="32"/>
        </w:rPr>
        <w:t xml:space="preserve"> “They can’t keep brushing off their responsibility to the young people in our city and expecting squeezed councils to manage on crumbs.”</w:t>
      </w:r>
      <w:r w:rsidR="00F35743">
        <w:rPr>
          <w:sz w:val="32"/>
          <w:szCs w:val="32"/>
        </w:rPr>
        <w:t xml:space="preserve"> The report continues with research by the Royal London hospital, that between 2004 and 2014, victims of violent knife crime has fallen from age range of late 20s to below 18 and even as young as 12 years of age. </w:t>
      </w:r>
      <w:r w:rsidR="00A43E2B">
        <w:rPr>
          <w:sz w:val="32"/>
          <w:szCs w:val="32"/>
        </w:rPr>
        <w:t xml:space="preserve">Ch Supt Ade Adelekan, who was the head of the metropolitan police’s violent crime taskforce said, </w:t>
      </w:r>
      <w:r w:rsidR="001F6E37">
        <w:rPr>
          <w:sz w:val="32"/>
          <w:szCs w:val="32"/>
        </w:rPr>
        <w:t>“people</w:t>
      </w:r>
      <w:r w:rsidR="00A43E2B">
        <w:rPr>
          <w:sz w:val="32"/>
          <w:szCs w:val="32"/>
        </w:rPr>
        <w:t xml:space="preserve"> involved in violence are getting younger while the level and ferocity of the attacks is getting worse, and I do not know why.”</w:t>
      </w:r>
      <w:r w:rsidR="001F6E37">
        <w:rPr>
          <w:sz w:val="32"/>
          <w:szCs w:val="32"/>
        </w:rPr>
        <w:t xml:space="preserve"> The UK parliament (2012) had a debate where Karen Buck MP for Westminster suggested that the media was partly to blame for the 2011 riots. This shows that the main parties in parliament at the time, clearly out of touch with the communities.</w:t>
      </w:r>
      <w:r w:rsidR="00F51192">
        <w:rPr>
          <w:sz w:val="32"/>
          <w:szCs w:val="32"/>
        </w:rPr>
        <w:t xml:space="preserve"> The controversial scrapping of the Education Maintenance Allowance (EMA) by the GOV (2011) and the closures </w:t>
      </w:r>
    </w:p>
    <w:p w14:paraId="40B9C4C7" w14:textId="77777777" w:rsidR="00F51192" w:rsidRDefault="00F51192" w:rsidP="003F2EAE">
      <w:pPr>
        <w:spacing w:line="360" w:lineRule="auto"/>
        <w:rPr>
          <w:sz w:val="32"/>
          <w:szCs w:val="32"/>
        </w:rPr>
      </w:pPr>
    </w:p>
    <w:p w14:paraId="4865365E" w14:textId="6CAAD99F" w:rsidR="009F24F9" w:rsidRDefault="00F51192" w:rsidP="003F2EAE">
      <w:pPr>
        <w:spacing w:line="360" w:lineRule="auto"/>
        <w:rPr>
          <w:sz w:val="32"/>
          <w:szCs w:val="32"/>
        </w:rPr>
      </w:pPr>
      <w:r>
        <w:rPr>
          <w:sz w:val="32"/>
          <w:szCs w:val="32"/>
        </w:rPr>
        <w:t>of youth centres, combined perhaps with heavy handedness by the metropolitan police are all factors which c</w:t>
      </w:r>
      <w:r w:rsidR="008A4158">
        <w:rPr>
          <w:sz w:val="32"/>
          <w:szCs w:val="32"/>
        </w:rPr>
        <w:t xml:space="preserve">an not be ignored. </w:t>
      </w:r>
      <w:r w:rsidR="009F3B77">
        <w:rPr>
          <w:sz w:val="32"/>
          <w:szCs w:val="32"/>
        </w:rPr>
        <w:t xml:space="preserve">Gov (2013) nearly 2 years after the London riots, the coalition government of the time being out of touch with London communities, and although the criminality of 2011 being </w:t>
      </w:r>
      <w:r w:rsidR="001D4521">
        <w:rPr>
          <w:sz w:val="32"/>
          <w:szCs w:val="32"/>
        </w:rPr>
        <w:t>unacceptable</w:t>
      </w:r>
      <w:r w:rsidR="009F3B77">
        <w:rPr>
          <w:sz w:val="32"/>
          <w:szCs w:val="32"/>
        </w:rPr>
        <w:t xml:space="preserve"> </w:t>
      </w:r>
      <w:r w:rsidR="001D4521">
        <w:rPr>
          <w:sz w:val="32"/>
          <w:szCs w:val="32"/>
        </w:rPr>
        <w:t xml:space="preserve">and an upset to social order. The government called it, a case of shocking opportunistic criminality, without realising and accepting a major part of the riots was due to cuts made by the </w:t>
      </w:r>
      <w:r w:rsidR="002E64A7">
        <w:rPr>
          <w:sz w:val="32"/>
          <w:szCs w:val="32"/>
        </w:rPr>
        <w:t>government.</w:t>
      </w:r>
    </w:p>
    <w:p w14:paraId="716BAAFC" w14:textId="39FDBB87" w:rsidR="004943CC" w:rsidRDefault="00D77953" w:rsidP="003F2EAE">
      <w:pPr>
        <w:spacing w:line="360" w:lineRule="auto"/>
        <w:rPr>
          <w:sz w:val="32"/>
          <w:szCs w:val="32"/>
        </w:rPr>
      </w:pPr>
      <w:r>
        <w:rPr>
          <w:sz w:val="32"/>
          <w:szCs w:val="32"/>
        </w:rPr>
        <w:t>What is required now is a reversal of current times, by inspiring and encouraging the you</w:t>
      </w:r>
      <w:r w:rsidR="00E8579B">
        <w:rPr>
          <w:sz w:val="32"/>
          <w:szCs w:val="32"/>
        </w:rPr>
        <w:t>ng people to be creative and reject antisocial behaviours and crime, through projects such as this. Channel 5 (2021) along with many other broadcasters don’t cater for individual</w:t>
      </w:r>
      <w:r w:rsidR="00B56822">
        <w:rPr>
          <w:sz w:val="32"/>
          <w:szCs w:val="32"/>
        </w:rPr>
        <w:t>s</w:t>
      </w:r>
      <w:r w:rsidR="00E8579B">
        <w:rPr>
          <w:sz w:val="32"/>
          <w:szCs w:val="32"/>
        </w:rPr>
        <w:t xml:space="preserve"> with </w:t>
      </w:r>
      <w:r w:rsidR="00B56822">
        <w:rPr>
          <w:sz w:val="32"/>
          <w:szCs w:val="32"/>
        </w:rPr>
        <w:t>programme pitches. This being the case my idea for</w:t>
      </w:r>
      <w:r w:rsidR="0082511A">
        <w:rPr>
          <w:sz w:val="32"/>
          <w:szCs w:val="32"/>
        </w:rPr>
        <w:t>,</w:t>
      </w:r>
      <w:r w:rsidR="00B56822">
        <w:rPr>
          <w:sz w:val="32"/>
          <w:szCs w:val="32"/>
        </w:rPr>
        <w:t xml:space="preserve"> </w:t>
      </w:r>
      <w:r w:rsidR="00046C9C" w:rsidRPr="00B56822">
        <w:rPr>
          <w:b/>
          <w:bCs/>
          <w:sz w:val="32"/>
          <w:szCs w:val="32"/>
        </w:rPr>
        <w:t>sponsor</w:t>
      </w:r>
      <w:r w:rsidR="00B56822" w:rsidRPr="00B56822">
        <w:rPr>
          <w:b/>
          <w:bCs/>
          <w:sz w:val="32"/>
          <w:szCs w:val="32"/>
        </w:rPr>
        <w:t xml:space="preserve"> a Doc</w:t>
      </w:r>
      <w:r w:rsidR="00B56822">
        <w:rPr>
          <w:sz w:val="32"/>
          <w:szCs w:val="32"/>
        </w:rPr>
        <w:t>, could be sponsored by the NHS, community organisations</w:t>
      </w:r>
      <w:r w:rsidR="0082511A">
        <w:rPr>
          <w:sz w:val="32"/>
          <w:szCs w:val="32"/>
        </w:rPr>
        <w:t>, Prince of Wales Trust, Universities.</w:t>
      </w:r>
    </w:p>
    <w:p w14:paraId="129DAABA" w14:textId="77777777" w:rsidR="0096668A" w:rsidRDefault="0096668A" w:rsidP="003F2EAE">
      <w:pPr>
        <w:spacing w:line="360" w:lineRule="auto"/>
        <w:rPr>
          <w:sz w:val="32"/>
          <w:szCs w:val="32"/>
        </w:rPr>
      </w:pPr>
    </w:p>
    <w:p w14:paraId="26F9A572" w14:textId="77777777" w:rsidR="002E64A7" w:rsidRPr="006D6F10" w:rsidRDefault="002E64A7" w:rsidP="003F2EAE">
      <w:pPr>
        <w:spacing w:line="360" w:lineRule="auto"/>
        <w:rPr>
          <w:sz w:val="32"/>
          <w:szCs w:val="32"/>
        </w:rPr>
      </w:pPr>
    </w:p>
    <w:p w14:paraId="124CCB37" w14:textId="271CBE8B" w:rsidR="00A90AB1" w:rsidRDefault="00A90AB1" w:rsidP="003F2EAE">
      <w:pPr>
        <w:spacing w:line="360" w:lineRule="auto"/>
        <w:rPr>
          <w:b/>
          <w:bCs/>
          <w:sz w:val="32"/>
          <w:szCs w:val="32"/>
        </w:rPr>
      </w:pPr>
    </w:p>
    <w:p w14:paraId="14C6B1DE" w14:textId="25A23D2F" w:rsidR="00A90AB1" w:rsidRDefault="00A90AB1" w:rsidP="003F2EAE">
      <w:pPr>
        <w:spacing w:line="360" w:lineRule="auto"/>
        <w:rPr>
          <w:b/>
          <w:bCs/>
          <w:sz w:val="32"/>
          <w:szCs w:val="32"/>
        </w:rPr>
      </w:pPr>
    </w:p>
    <w:p w14:paraId="5C11FC01" w14:textId="38FD9A97" w:rsidR="00A90AB1" w:rsidRDefault="00A90AB1" w:rsidP="003F2EAE">
      <w:pPr>
        <w:spacing w:line="360" w:lineRule="auto"/>
        <w:rPr>
          <w:b/>
          <w:bCs/>
          <w:sz w:val="32"/>
          <w:szCs w:val="32"/>
        </w:rPr>
      </w:pPr>
    </w:p>
    <w:p w14:paraId="74205FBB" w14:textId="190570B6" w:rsidR="00A90AB1" w:rsidRDefault="00A90AB1" w:rsidP="003F2EAE">
      <w:pPr>
        <w:spacing w:line="360" w:lineRule="auto"/>
        <w:rPr>
          <w:b/>
          <w:bCs/>
          <w:sz w:val="32"/>
          <w:szCs w:val="32"/>
        </w:rPr>
      </w:pPr>
    </w:p>
    <w:p w14:paraId="35B60490" w14:textId="22D9E2C1" w:rsidR="00A90AB1" w:rsidRDefault="00A90AB1" w:rsidP="003F2EAE">
      <w:pPr>
        <w:spacing w:line="360" w:lineRule="auto"/>
        <w:rPr>
          <w:b/>
          <w:bCs/>
          <w:sz w:val="32"/>
          <w:szCs w:val="32"/>
        </w:rPr>
      </w:pPr>
    </w:p>
    <w:p w14:paraId="1BDCC2CF" w14:textId="785B6C25" w:rsidR="00A90AB1" w:rsidRDefault="00A90AB1" w:rsidP="00A90AB1">
      <w:pPr>
        <w:pStyle w:val="ListParagraph"/>
        <w:numPr>
          <w:ilvl w:val="0"/>
          <w:numId w:val="2"/>
        </w:numPr>
        <w:spacing w:line="360" w:lineRule="auto"/>
        <w:rPr>
          <w:b/>
          <w:bCs/>
          <w:sz w:val="32"/>
          <w:szCs w:val="32"/>
        </w:rPr>
      </w:pPr>
      <w:r>
        <w:rPr>
          <w:b/>
          <w:bCs/>
          <w:sz w:val="32"/>
          <w:szCs w:val="32"/>
        </w:rPr>
        <w:t xml:space="preserve">Referencing </w:t>
      </w:r>
    </w:p>
    <w:p w14:paraId="6650D0C8" w14:textId="77777777" w:rsidR="00046C9C" w:rsidRPr="00046C9C" w:rsidRDefault="00046C9C" w:rsidP="00046C9C">
      <w:pPr>
        <w:spacing w:line="360" w:lineRule="auto"/>
        <w:rPr>
          <w:b/>
          <w:bCs/>
          <w:sz w:val="32"/>
          <w:szCs w:val="32"/>
        </w:rPr>
      </w:pPr>
    </w:p>
    <w:p w14:paraId="16109B16" w14:textId="7FCF25DE" w:rsidR="00A90AB1" w:rsidRPr="00807CEA" w:rsidRDefault="00A90AB1" w:rsidP="00A90AB1">
      <w:pPr>
        <w:pStyle w:val="ListParagraph"/>
        <w:numPr>
          <w:ilvl w:val="0"/>
          <w:numId w:val="3"/>
        </w:numPr>
        <w:spacing w:line="360" w:lineRule="auto"/>
        <w:rPr>
          <w:b/>
          <w:bCs/>
          <w:sz w:val="32"/>
          <w:szCs w:val="32"/>
        </w:rPr>
      </w:pPr>
      <w:r w:rsidRPr="00A90AB1">
        <w:rPr>
          <w:sz w:val="32"/>
          <w:szCs w:val="32"/>
        </w:rPr>
        <w:t xml:space="preserve">WHO (2022) </w:t>
      </w:r>
      <w:r w:rsidRPr="00A90AB1">
        <w:rPr>
          <w:i/>
          <w:iCs/>
          <w:sz w:val="32"/>
          <w:szCs w:val="32"/>
        </w:rPr>
        <w:t>Health Workforce</w:t>
      </w:r>
      <w:r>
        <w:rPr>
          <w:b/>
          <w:bCs/>
          <w:i/>
          <w:iCs/>
          <w:sz w:val="32"/>
          <w:szCs w:val="32"/>
        </w:rPr>
        <w:t>.</w:t>
      </w:r>
      <w:r>
        <w:rPr>
          <w:sz w:val="32"/>
          <w:szCs w:val="32"/>
        </w:rPr>
        <w:t xml:space="preserve"> Available at: </w:t>
      </w:r>
      <w:hyperlink r:id="rId6" w:anchor="tab=tab_1" w:history="1">
        <w:r>
          <w:rPr>
            <w:rStyle w:val="Hyperlink"/>
          </w:rPr>
          <w:t>Health workforce (who.int)</w:t>
        </w:r>
      </w:hyperlink>
      <w:r>
        <w:t xml:space="preserve"> (Accesse</w:t>
      </w:r>
      <w:r w:rsidR="00807CEA">
        <w:t>d: 18 August 2022).</w:t>
      </w:r>
    </w:p>
    <w:p w14:paraId="48ECB57A" w14:textId="1599E40C" w:rsidR="00807CEA" w:rsidRPr="008D7659" w:rsidRDefault="009B1314" w:rsidP="00A90AB1">
      <w:pPr>
        <w:pStyle w:val="ListParagraph"/>
        <w:numPr>
          <w:ilvl w:val="0"/>
          <w:numId w:val="3"/>
        </w:numPr>
        <w:spacing w:line="360" w:lineRule="auto"/>
        <w:rPr>
          <w:b/>
          <w:bCs/>
          <w:sz w:val="32"/>
          <w:szCs w:val="32"/>
        </w:rPr>
      </w:pPr>
      <w:r>
        <w:rPr>
          <w:sz w:val="32"/>
          <w:szCs w:val="32"/>
        </w:rPr>
        <w:t xml:space="preserve">Kings Fund (2022) </w:t>
      </w:r>
      <w:r>
        <w:rPr>
          <w:i/>
          <w:iCs/>
          <w:sz w:val="32"/>
          <w:szCs w:val="32"/>
        </w:rPr>
        <w:t>Capital investment in the NHS.</w:t>
      </w:r>
      <w:r>
        <w:rPr>
          <w:sz w:val="32"/>
          <w:szCs w:val="32"/>
        </w:rPr>
        <w:t xml:space="preserve"> Available at: </w:t>
      </w:r>
      <w:hyperlink r:id="rId7" w:history="1">
        <w:r>
          <w:rPr>
            <w:rStyle w:val="Hyperlink"/>
          </w:rPr>
          <w:t>Capital investment in the NHS | The King's Fund (kingsfund.org.uk)</w:t>
        </w:r>
      </w:hyperlink>
      <w:r>
        <w:t xml:space="preserve"> (Accessed: 18 August 2022).</w:t>
      </w:r>
    </w:p>
    <w:p w14:paraId="4BCE4F57" w14:textId="0B54A0CE" w:rsidR="008D7659" w:rsidRPr="00BD2B24" w:rsidRDefault="00E7345E" w:rsidP="00A90AB1">
      <w:pPr>
        <w:pStyle w:val="ListParagraph"/>
        <w:numPr>
          <w:ilvl w:val="0"/>
          <w:numId w:val="3"/>
        </w:numPr>
        <w:spacing w:line="360" w:lineRule="auto"/>
        <w:rPr>
          <w:b/>
          <w:bCs/>
          <w:sz w:val="32"/>
          <w:szCs w:val="32"/>
        </w:rPr>
      </w:pPr>
      <w:r>
        <w:rPr>
          <w:sz w:val="32"/>
          <w:szCs w:val="32"/>
        </w:rPr>
        <w:t xml:space="preserve">GMC (2018) </w:t>
      </w:r>
      <w:r>
        <w:rPr>
          <w:i/>
          <w:iCs/>
          <w:sz w:val="32"/>
          <w:szCs w:val="32"/>
        </w:rPr>
        <w:t>UK-wide workforce planning needed to avert NHS staffing crisis, says GMC.</w:t>
      </w:r>
      <w:r>
        <w:rPr>
          <w:sz w:val="32"/>
          <w:szCs w:val="32"/>
        </w:rPr>
        <w:t xml:space="preserve"> Available at: </w:t>
      </w:r>
      <w:hyperlink r:id="rId8" w:history="1">
        <w:r>
          <w:rPr>
            <w:rStyle w:val="Hyperlink"/>
          </w:rPr>
          <w:t>UK-wide workforce planning needed to avert NHS staffing crisis, says GMC - GMC (gmc-uk.org)</w:t>
        </w:r>
      </w:hyperlink>
      <w:r>
        <w:t xml:space="preserve"> (Accessed: 18 August 2022).</w:t>
      </w:r>
    </w:p>
    <w:p w14:paraId="48A9AA72" w14:textId="2B5D1005" w:rsidR="00BD2B24" w:rsidRPr="0010329B" w:rsidRDefault="00BD2B24" w:rsidP="00A90AB1">
      <w:pPr>
        <w:pStyle w:val="ListParagraph"/>
        <w:numPr>
          <w:ilvl w:val="0"/>
          <w:numId w:val="3"/>
        </w:numPr>
        <w:spacing w:line="360" w:lineRule="auto"/>
        <w:rPr>
          <w:b/>
          <w:bCs/>
          <w:sz w:val="32"/>
          <w:szCs w:val="32"/>
        </w:rPr>
      </w:pPr>
      <w:r>
        <w:rPr>
          <w:sz w:val="32"/>
          <w:szCs w:val="32"/>
        </w:rPr>
        <w:t>BBC (2022</w:t>
      </w:r>
      <w:r w:rsidR="00E2737F">
        <w:rPr>
          <w:sz w:val="32"/>
          <w:szCs w:val="32"/>
        </w:rPr>
        <w:t xml:space="preserve">) </w:t>
      </w:r>
      <w:r w:rsidR="00E2737F">
        <w:rPr>
          <w:i/>
          <w:iCs/>
          <w:sz w:val="32"/>
          <w:szCs w:val="32"/>
        </w:rPr>
        <w:t>NHS</w:t>
      </w:r>
      <w:r>
        <w:rPr>
          <w:i/>
          <w:iCs/>
          <w:sz w:val="32"/>
          <w:szCs w:val="32"/>
        </w:rPr>
        <w:t xml:space="preserve"> in England facing the worst staffing crisis in </w:t>
      </w:r>
      <w:r w:rsidR="00E2737F">
        <w:rPr>
          <w:i/>
          <w:iCs/>
          <w:sz w:val="32"/>
          <w:szCs w:val="32"/>
        </w:rPr>
        <w:t xml:space="preserve">history, MPs warn. </w:t>
      </w:r>
      <w:r w:rsidR="00E2737F">
        <w:rPr>
          <w:sz w:val="32"/>
          <w:szCs w:val="32"/>
        </w:rPr>
        <w:t xml:space="preserve">Available at: </w:t>
      </w:r>
      <w:hyperlink r:id="rId9" w:history="1">
        <w:r w:rsidR="00E2737F">
          <w:rPr>
            <w:rStyle w:val="Hyperlink"/>
          </w:rPr>
          <w:t>NHS in England facing worst staffing crisis in history, MPs warn - BBC News</w:t>
        </w:r>
      </w:hyperlink>
      <w:r w:rsidR="00E2737F">
        <w:t xml:space="preserve"> ( Accessed: 18 August 2022).</w:t>
      </w:r>
    </w:p>
    <w:p w14:paraId="2C3C6AEE" w14:textId="1EC70E03" w:rsidR="0010329B" w:rsidRPr="008B6884" w:rsidRDefault="008B6884" w:rsidP="00A90AB1">
      <w:pPr>
        <w:pStyle w:val="ListParagraph"/>
        <w:numPr>
          <w:ilvl w:val="0"/>
          <w:numId w:val="3"/>
        </w:numPr>
        <w:spacing w:line="360" w:lineRule="auto"/>
        <w:rPr>
          <w:b/>
          <w:bCs/>
          <w:sz w:val="32"/>
          <w:szCs w:val="32"/>
        </w:rPr>
      </w:pPr>
      <w:r>
        <w:rPr>
          <w:sz w:val="32"/>
          <w:szCs w:val="32"/>
        </w:rPr>
        <w:t xml:space="preserve">PACT (2022) </w:t>
      </w:r>
      <w:r>
        <w:rPr>
          <w:i/>
          <w:iCs/>
          <w:sz w:val="32"/>
          <w:szCs w:val="32"/>
        </w:rPr>
        <w:t xml:space="preserve">About us. </w:t>
      </w:r>
      <w:r>
        <w:rPr>
          <w:sz w:val="32"/>
          <w:szCs w:val="32"/>
        </w:rPr>
        <w:t xml:space="preserve">Available at: </w:t>
      </w:r>
      <w:hyperlink r:id="rId10" w:history="1">
        <w:r>
          <w:rPr>
            <w:rStyle w:val="Hyperlink"/>
          </w:rPr>
          <w:t>About us | PACT</w:t>
        </w:r>
      </w:hyperlink>
      <w:r>
        <w:t xml:space="preserve"> (Accessed: 18 August 2022).</w:t>
      </w:r>
    </w:p>
    <w:p w14:paraId="55715CC9" w14:textId="18768EA2" w:rsidR="008B6884" w:rsidRPr="00EF7F39" w:rsidRDefault="001E62B6" w:rsidP="00A90AB1">
      <w:pPr>
        <w:pStyle w:val="ListParagraph"/>
        <w:numPr>
          <w:ilvl w:val="0"/>
          <w:numId w:val="3"/>
        </w:numPr>
        <w:spacing w:line="360" w:lineRule="auto"/>
        <w:rPr>
          <w:b/>
          <w:bCs/>
          <w:sz w:val="32"/>
          <w:szCs w:val="32"/>
        </w:rPr>
      </w:pPr>
      <w:r>
        <w:rPr>
          <w:sz w:val="32"/>
          <w:szCs w:val="32"/>
        </w:rPr>
        <w:t xml:space="preserve">The Guardian (2019) </w:t>
      </w:r>
      <w:r>
        <w:rPr>
          <w:i/>
          <w:iCs/>
          <w:sz w:val="32"/>
          <w:szCs w:val="32"/>
        </w:rPr>
        <w:t>Number of London youth clubs nearly halved since 2011 riots, report finds.</w:t>
      </w:r>
      <w:r>
        <w:rPr>
          <w:sz w:val="32"/>
          <w:szCs w:val="32"/>
        </w:rPr>
        <w:t xml:space="preserve"> Available at: </w:t>
      </w:r>
      <w:hyperlink r:id="rId11" w:history="1">
        <w:r w:rsidR="00EF7F39">
          <w:rPr>
            <w:rStyle w:val="Hyperlink"/>
          </w:rPr>
          <w:t>Number of London youth clubs nearly halved since 2011 riots, report finds | Cities | The Guardian</w:t>
        </w:r>
      </w:hyperlink>
      <w:r w:rsidR="00EF7F39">
        <w:t xml:space="preserve"> (Accessed: 18 August 2022).</w:t>
      </w:r>
    </w:p>
    <w:p w14:paraId="174A987F" w14:textId="524CC8A6" w:rsidR="00EF7F39" w:rsidRPr="002E64A7" w:rsidRDefault="00E509B1" w:rsidP="00A90AB1">
      <w:pPr>
        <w:pStyle w:val="ListParagraph"/>
        <w:numPr>
          <w:ilvl w:val="0"/>
          <w:numId w:val="3"/>
        </w:numPr>
        <w:spacing w:line="360" w:lineRule="auto"/>
        <w:rPr>
          <w:b/>
          <w:bCs/>
          <w:sz w:val="32"/>
          <w:szCs w:val="32"/>
        </w:rPr>
      </w:pPr>
      <w:r>
        <w:rPr>
          <w:sz w:val="32"/>
          <w:szCs w:val="32"/>
        </w:rPr>
        <w:t xml:space="preserve">UK parliament (2012) </w:t>
      </w:r>
      <w:r>
        <w:rPr>
          <w:i/>
          <w:iCs/>
          <w:sz w:val="32"/>
          <w:szCs w:val="32"/>
        </w:rPr>
        <w:t>Gangs and youth violence (2011 Riots)</w:t>
      </w:r>
      <w:r>
        <w:rPr>
          <w:sz w:val="32"/>
          <w:szCs w:val="32"/>
        </w:rPr>
        <w:t xml:space="preserve"> Available at: </w:t>
      </w:r>
      <w:hyperlink r:id="rId12" w:history="1">
        <w:r>
          <w:rPr>
            <w:rStyle w:val="Hyperlink"/>
          </w:rPr>
          <w:t>Gangs and Youth Violence (2011 Riots) - Hansard - UK Parliament</w:t>
        </w:r>
      </w:hyperlink>
      <w:r>
        <w:t xml:space="preserve"> (Accessed: 19 August 2022).</w:t>
      </w:r>
    </w:p>
    <w:p w14:paraId="66BA7805" w14:textId="370BB532" w:rsidR="002E64A7" w:rsidRPr="002E64A7" w:rsidRDefault="002E64A7" w:rsidP="00A90AB1">
      <w:pPr>
        <w:pStyle w:val="ListParagraph"/>
        <w:numPr>
          <w:ilvl w:val="0"/>
          <w:numId w:val="3"/>
        </w:numPr>
        <w:spacing w:line="360" w:lineRule="auto"/>
        <w:rPr>
          <w:b/>
          <w:bCs/>
          <w:sz w:val="32"/>
          <w:szCs w:val="32"/>
        </w:rPr>
      </w:pPr>
      <w:r>
        <w:rPr>
          <w:sz w:val="32"/>
          <w:szCs w:val="32"/>
        </w:rPr>
        <w:lastRenderedPageBreak/>
        <w:t xml:space="preserve">GOV (2013) </w:t>
      </w:r>
      <w:r>
        <w:rPr>
          <w:i/>
          <w:iCs/>
          <w:sz w:val="32"/>
          <w:szCs w:val="32"/>
        </w:rPr>
        <w:t xml:space="preserve">Government response to riots, communities and victim’s panel’s final report. </w:t>
      </w:r>
      <w:r>
        <w:rPr>
          <w:sz w:val="32"/>
          <w:szCs w:val="32"/>
        </w:rPr>
        <w:t xml:space="preserve">Available at: </w:t>
      </w:r>
      <w:hyperlink r:id="rId13" w:history="1">
        <w:r>
          <w:rPr>
            <w:rStyle w:val="Hyperlink"/>
          </w:rPr>
          <w:t>Plans to end the Education Maintenance Allowance (EMA) programme - GOV.UK (www.gov.uk)</w:t>
        </w:r>
      </w:hyperlink>
      <w:r>
        <w:t xml:space="preserve"> (Accessed: 19 August 2022).</w:t>
      </w:r>
    </w:p>
    <w:p w14:paraId="6D4ADD42" w14:textId="37B73684" w:rsidR="002E64A7" w:rsidRPr="0082511A" w:rsidRDefault="00A310D1" w:rsidP="00A90AB1">
      <w:pPr>
        <w:pStyle w:val="ListParagraph"/>
        <w:numPr>
          <w:ilvl w:val="0"/>
          <w:numId w:val="3"/>
        </w:numPr>
        <w:spacing w:line="360" w:lineRule="auto"/>
        <w:rPr>
          <w:b/>
          <w:bCs/>
          <w:sz w:val="32"/>
          <w:szCs w:val="32"/>
        </w:rPr>
      </w:pPr>
      <w:r>
        <w:rPr>
          <w:sz w:val="32"/>
          <w:szCs w:val="32"/>
        </w:rPr>
        <w:t xml:space="preserve">Gov (2011) </w:t>
      </w:r>
      <w:r>
        <w:rPr>
          <w:i/>
          <w:iCs/>
          <w:sz w:val="32"/>
          <w:szCs w:val="32"/>
        </w:rPr>
        <w:t>Plans to end the Education Maintenance Allowance (EMA) programme.</w:t>
      </w:r>
      <w:r>
        <w:rPr>
          <w:sz w:val="32"/>
          <w:szCs w:val="32"/>
        </w:rPr>
        <w:t xml:space="preserve"> Available at: </w:t>
      </w:r>
      <w:hyperlink r:id="rId14" w:history="1">
        <w:r>
          <w:rPr>
            <w:rStyle w:val="Hyperlink"/>
          </w:rPr>
          <w:t>Plans to end the Education Maintenance Allowance (EMA) programme - GOV.UK (www.gov.uk)</w:t>
        </w:r>
      </w:hyperlink>
      <w:r>
        <w:t xml:space="preserve"> (Accessed: 19 August 2022).</w:t>
      </w:r>
    </w:p>
    <w:p w14:paraId="0AB34737" w14:textId="1B5CDDEB" w:rsidR="0082511A" w:rsidRPr="00A90AB1" w:rsidRDefault="0082511A" w:rsidP="00A90AB1">
      <w:pPr>
        <w:pStyle w:val="ListParagraph"/>
        <w:numPr>
          <w:ilvl w:val="0"/>
          <w:numId w:val="3"/>
        </w:numPr>
        <w:spacing w:line="360" w:lineRule="auto"/>
        <w:rPr>
          <w:b/>
          <w:bCs/>
          <w:sz w:val="32"/>
          <w:szCs w:val="32"/>
        </w:rPr>
      </w:pPr>
      <w:r>
        <w:t xml:space="preserve">Channel 5 (2021) </w:t>
      </w:r>
      <w:r>
        <w:rPr>
          <w:i/>
          <w:iCs/>
        </w:rPr>
        <w:t xml:space="preserve">I have a programme idea. </w:t>
      </w:r>
      <w:r>
        <w:t xml:space="preserve">Available at: </w:t>
      </w:r>
      <w:hyperlink r:id="rId15" w:history="1">
        <w:r>
          <w:rPr>
            <w:rStyle w:val="Hyperlink"/>
          </w:rPr>
          <w:t>I have a programme idea – Channel 5 FAQs</w:t>
        </w:r>
      </w:hyperlink>
      <w:r>
        <w:t xml:space="preserve"> (Accessed: 19 August 2022).</w:t>
      </w:r>
    </w:p>
    <w:sectPr w:rsidR="0082511A" w:rsidRPr="00A90AB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B75FDF"/>
    <w:multiLevelType w:val="hybridMultilevel"/>
    <w:tmpl w:val="86AE3F96"/>
    <w:lvl w:ilvl="0" w:tplc="747C1A4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BD83149"/>
    <w:multiLevelType w:val="hybridMultilevel"/>
    <w:tmpl w:val="1182189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5E105DC0"/>
    <w:multiLevelType w:val="hybridMultilevel"/>
    <w:tmpl w:val="ADE813EE"/>
    <w:lvl w:ilvl="0" w:tplc="6F6CEB0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46115322">
    <w:abstractNumId w:val="2"/>
  </w:num>
  <w:num w:numId="2" w16cid:durableId="473181034">
    <w:abstractNumId w:val="0"/>
  </w:num>
  <w:num w:numId="3" w16cid:durableId="182624310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428C"/>
    <w:rsid w:val="00046C9C"/>
    <w:rsid w:val="00077073"/>
    <w:rsid w:val="00083C0C"/>
    <w:rsid w:val="000B23B7"/>
    <w:rsid w:val="0010329B"/>
    <w:rsid w:val="00130A2A"/>
    <w:rsid w:val="00145A10"/>
    <w:rsid w:val="001953BE"/>
    <w:rsid w:val="001D4521"/>
    <w:rsid w:val="001E62B6"/>
    <w:rsid w:val="001F6E37"/>
    <w:rsid w:val="00211175"/>
    <w:rsid w:val="002E428C"/>
    <w:rsid w:val="002E64A7"/>
    <w:rsid w:val="00332B95"/>
    <w:rsid w:val="00345D90"/>
    <w:rsid w:val="00382DD3"/>
    <w:rsid w:val="003F2EAE"/>
    <w:rsid w:val="004473C5"/>
    <w:rsid w:val="004943CC"/>
    <w:rsid w:val="00511CA4"/>
    <w:rsid w:val="00513FCB"/>
    <w:rsid w:val="005E4C80"/>
    <w:rsid w:val="00677C10"/>
    <w:rsid w:val="00690E9C"/>
    <w:rsid w:val="006D6F10"/>
    <w:rsid w:val="006F1CD7"/>
    <w:rsid w:val="0076250F"/>
    <w:rsid w:val="008033BD"/>
    <w:rsid w:val="00803AB1"/>
    <w:rsid w:val="00807CEA"/>
    <w:rsid w:val="0082511A"/>
    <w:rsid w:val="00827B0D"/>
    <w:rsid w:val="00877EDC"/>
    <w:rsid w:val="008A4158"/>
    <w:rsid w:val="008B6884"/>
    <w:rsid w:val="008D7659"/>
    <w:rsid w:val="008F496D"/>
    <w:rsid w:val="0091713A"/>
    <w:rsid w:val="0096668A"/>
    <w:rsid w:val="00980CF3"/>
    <w:rsid w:val="009B1314"/>
    <w:rsid w:val="009C3EEC"/>
    <w:rsid w:val="009F24F9"/>
    <w:rsid w:val="009F3B77"/>
    <w:rsid w:val="00A310D1"/>
    <w:rsid w:val="00A43E2B"/>
    <w:rsid w:val="00A51921"/>
    <w:rsid w:val="00A70FC3"/>
    <w:rsid w:val="00A755AE"/>
    <w:rsid w:val="00A90AB1"/>
    <w:rsid w:val="00AA25F3"/>
    <w:rsid w:val="00AF71B8"/>
    <w:rsid w:val="00B24729"/>
    <w:rsid w:val="00B41BFD"/>
    <w:rsid w:val="00B56822"/>
    <w:rsid w:val="00BA708E"/>
    <w:rsid w:val="00BC61AB"/>
    <w:rsid w:val="00BD2B24"/>
    <w:rsid w:val="00BE6D00"/>
    <w:rsid w:val="00C139CE"/>
    <w:rsid w:val="00C236B8"/>
    <w:rsid w:val="00C30657"/>
    <w:rsid w:val="00CC3003"/>
    <w:rsid w:val="00CE29BB"/>
    <w:rsid w:val="00CF2D08"/>
    <w:rsid w:val="00D70D30"/>
    <w:rsid w:val="00D77953"/>
    <w:rsid w:val="00DA4FC5"/>
    <w:rsid w:val="00DB3828"/>
    <w:rsid w:val="00DD1834"/>
    <w:rsid w:val="00DD4A35"/>
    <w:rsid w:val="00E2737F"/>
    <w:rsid w:val="00E509B1"/>
    <w:rsid w:val="00E7345E"/>
    <w:rsid w:val="00E8579B"/>
    <w:rsid w:val="00E95827"/>
    <w:rsid w:val="00EF7F39"/>
    <w:rsid w:val="00F00F87"/>
    <w:rsid w:val="00F13C88"/>
    <w:rsid w:val="00F24AD8"/>
    <w:rsid w:val="00F272C7"/>
    <w:rsid w:val="00F35743"/>
    <w:rsid w:val="00F51192"/>
    <w:rsid w:val="00F86335"/>
    <w:rsid w:val="00FE0FB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7F2A64"/>
  <w15:chartTrackingRefBased/>
  <w15:docId w15:val="{8DCFB4F7-B786-4FF7-8930-FE598FC2A3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428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E428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1713A"/>
    <w:pPr>
      <w:ind w:left="720"/>
      <w:contextualSpacing/>
    </w:pPr>
  </w:style>
  <w:style w:type="character" w:styleId="Hyperlink">
    <w:name w:val="Hyperlink"/>
    <w:basedOn w:val="DefaultParagraphFont"/>
    <w:uiPriority w:val="99"/>
    <w:semiHidden/>
    <w:unhideWhenUsed/>
    <w:rsid w:val="00A90AB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mc-uk.org/news/news-archive/uk-wide-workforce-planning-needed-to-avert-nhs-staffing-crisis" TargetMode="External"/><Relationship Id="rId13" Type="http://schemas.openxmlformats.org/officeDocument/2006/relationships/hyperlink" Target="https://www.gov.uk/government/news/plans-to-end-the-education-maintenance-allowance-ema-programme" TargetMode="External"/><Relationship Id="rId3" Type="http://schemas.openxmlformats.org/officeDocument/2006/relationships/settings" Target="settings.xml"/><Relationship Id="rId7" Type="http://schemas.openxmlformats.org/officeDocument/2006/relationships/hyperlink" Target="https://www.kingsfund.org.uk/projects/nhs-in-a-nutshell/nhs-capital-investment" TargetMode="External"/><Relationship Id="rId12" Type="http://schemas.openxmlformats.org/officeDocument/2006/relationships/hyperlink" Target="https://hansard.parliament.uk/Commons/2012-12-04/debates/12120511000001/GangsAndYouthViolence(2011Riots)"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who.int/health-topics/health-workforce" TargetMode="External"/><Relationship Id="rId11" Type="http://schemas.openxmlformats.org/officeDocument/2006/relationships/hyperlink" Target="https://www.theguardian.com/cities/2019/mar/22/number-of-london-youth-clubs-nearly-halved-since-2011-riots-report-finds" TargetMode="External"/><Relationship Id="rId5" Type="http://schemas.openxmlformats.org/officeDocument/2006/relationships/image" Target="media/image1.png"/><Relationship Id="rId15" Type="http://schemas.openxmlformats.org/officeDocument/2006/relationships/hyperlink" Target="https://faqs.channel5.com/hc/en-us/articles/207864965-I-have-a-programme-idea" TargetMode="External"/><Relationship Id="rId10" Type="http://schemas.openxmlformats.org/officeDocument/2006/relationships/hyperlink" Target="https://www.pact.co.uk/about-us.html" TargetMode="External"/><Relationship Id="rId4" Type="http://schemas.openxmlformats.org/officeDocument/2006/relationships/webSettings" Target="webSettings.xml"/><Relationship Id="rId9" Type="http://schemas.openxmlformats.org/officeDocument/2006/relationships/hyperlink" Target="https://www.bbc.co.uk/news/health-62267282" TargetMode="External"/><Relationship Id="rId14" Type="http://schemas.openxmlformats.org/officeDocument/2006/relationships/hyperlink" Target="https://www.gov.uk/government/news/plans-to-end-the-education-maintenance-allowance-ema-programm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1857</Words>
  <Characters>10587</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Rashid Ahmed</dc:creator>
  <cp:keywords/>
  <dc:description/>
  <cp:lastModifiedBy>Manuela Dineva</cp:lastModifiedBy>
  <cp:revision>2</cp:revision>
  <dcterms:created xsi:type="dcterms:W3CDTF">2022-08-25T09:30:00Z</dcterms:created>
  <dcterms:modified xsi:type="dcterms:W3CDTF">2022-08-25T09:30:00Z</dcterms:modified>
</cp:coreProperties>
</file>