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23870" w14:textId="483EEEF7" w:rsidR="00AC2E27" w:rsidRDefault="00AC2E27" w:rsidP="00EB39D8">
      <w:pPr>
        <w:pStyle w:val="ListParagraph"/>
        <w:spacing w:line="360" w:lineRule="auto"/>
        <w:rPr>
          <w:rFonts w:ascii="Calibri" w:hAnsi="Calibri" w:cs="Calibri"/>
          <w:b/>
          <w:bCs/>
          <w:i/>
          <w:iCs/>
          <w:sz w:val="24"/>
          <w:szCs w:val="24"/>
        </w:rPr>
      </w:pPr>
      <w:r w:rsidRPr="00BE3EF4">
        <w:rPr>
          <w:rFonts w:ascii="Calibri" w:hAnsi="Calibri" w:cs="Calibri"/>
          <w:b/>
          <w:bCs/>
          <w:i/>
          <w:iCs/>
          <w:sz w:val="24"/>
          <w:szCs w:val="24"/>
        </w:rPr>
        <w:t>Clear aims and objectives.</w:t>
      </w:r>
    </w:p>
    <w:p w14:paraId="07A02EF5" w14:textId="77777777" w:rsidR="00B541CC" w:rsidRPr="00B541CC" w:rsidRDefault="00B541CC" w:rsidP="00B541CC">
      <w:pPr>
        <w:spacing w:line="360" w:lineRule="auto"/>
        <w:rPr>
          <w:rFonts w:ascii="Calibri" w:hAnsi="Calibri" w:cs="Calibri"/>
          <w:b/>
          <w:bCs/>
          <w:i/>
          <w:iCs/>
          <w:sz w:val="24"/>
          <w:szCs w:val="24"/>
        </w:rPr>
      </w:pPr>
    </w:p>
    <w:p w14:paraId="199FEFC8" w14:textId="5BC2BF15" w:rsidR="006C39F9" w:rsidRPr="0080303A" w:rsidRDefault="006C39F9" w:rsidP="00691B32">
      <w:pPr>
        <w:spacing w:line="480" w:lineRule="auto"/>
        <w:rPr>
          <w:rFonts w:ascii="Calibri" w:hAnsi="Calibri" w:cs="Calibri"/>
          <w:sz w:val="24"/>
          <w:szCs w:val="24"/>
        </w:rPr>
      </w:pPr>
      <w:r w:rsidRPr="003056FF">
        <w:rPr>
          <w:rFonts w:ascii="Calibri" w:hAnsi="Calibri" w:cs="Calibri"/>
          <w:i/>
          <w:iCs/>
          <w:sz w:val="24"/>
          <w:szCs w:val="24"/>
        </w:rPr>
        <w:t xml:space="preserve">Aim – </w:t>
      </w:r>
      <w:r>
        <w:rPr>
          <w:rFonts w:ascii="Calibri" w:hAnsi="Calibri" w:cs="Calibri"/>
          <w:sz w:val="24"/>
          <w:szCs w:val="24"/>
        </w:rPr>
        <w:t xml:space="preserve">Explore the lived experiences of young people when interacting with a hospital setting </w:t>
      </w:r>
      <w:r w:rsidR="00B541CC">
        <w:rPr>
          <w:rFonts w:ascii="Calibri" w:hAnsi="Calibri" w:cs="Calibri"/>
          <w:sz w:val="24"/>
          <w:szCs w:val="24"/>
        </w:rPr>
        <w:t xml:space="preserve">as an inpatient </w:t>
      </w:r>
      <w:r>
        <w:rPr>
          <w:rFonts w:ascii="Calibri" w:hAnsi="Calibri" w:cs="Calibri"/>
          <w:sz w:val="24"/>
          <w:szCs w:val="24"/>
        </w:rPr>
        <w:t>in the NHS Hywel Dda University Health Board</w:t>
      </w:r>
    </w:p>
    <w:p w14:paraId="27BE7EE9" w14:textId="03F401E1" w:rsidR="006C39F9" w:rsidRPr="00FB0695" w:rsidRDefault="006C39F9" w:rsidP="00691B32">
      <w:pPr>
        <w:spacing w:line="480" w:lineRule="auto"/>
        <w:rPr>
          <w:rFonts w:ascii="Calibri" w:hAnsi="Calibri" w:cs="Calibri"/>
          <w:sz w:val="24"/>
          <w:szCs w:val="24"/>
        </w:rPr>
      </w:pPr>
      <w:r w:rsidRPr="003056FF">
        <w:rPr>
          <w:rFonts w:ascii="Calibri" w:hAnsi="Calibri" w:cs="Calibri"/>
          <w:i/>
          <w:iCs/>
          <w:sz w:val="24"/>
          <w:szCs w:val="24"/>
        </w:rPr>
        <w:t>Objective:</w:t>
      </w:r>
      <w:r>
        <w:rPr>
          <w:rFonts w:ascii="Calibri" w:hAnsi="Calibri" w:cs="Calibri"/>
          <w:i/>
          <w:iCs/>
          <w:sz w:val="24"/>
          <w:szCs w:val="24"/>
        </w:rPr>
        <w:t xml:space="preserve"> </w:t>
      </w:r>
      <w:r>
        <w:rPr>
          <w:rFonts w:ascii="Calibri" w:hAnsi="Calibri" w:cs="Calibri"/>
          <w:sz w:val="24"/>
          <w:szCs w:val="24"/>
        </w:rPr>
        <w:t xml:space="preserve">Analyse the </w:t>
      </w:r>
      <w:r w:rsidR="00E82884">
        <w:rPr>
          <w:rFonts w:ascii="Calibri" w:hAnsi="Calibri" w:cs="Calibri"/>
          <w:sz w:val="24"/>
          <w:szCs w:val="24"/>
        </w:rPr>
        <w:t>wellbeing support</w:t>
      </w:r>
      <w:r>
        <w:rPr>
          <w:rFonts w:ascii="Calibri" w:hAnsi="Calibri" w:cs="Calibri"/>
          <w:sz w:val="24"/>
          <w:szCs w:val="24"/>
        </w:rPr>
        <w:t xml:space="preserve"> </w:t>
      </w:r>
      <w:r w:rsidR="005D2F96">
        <w:rPr>
          <w:rFonts w:ascii="Calibri" w:hAnsi="Calibri" w:cs="Calibri"/>
          <w:sz w:val="24"/>
          <w:szCs w:val="24"/>
        </w:rPr>
        <w:t xml:space="preserve">and services </w:t>
      </w:r>
      <w:r>
        <w:rPr>
          <w:rFonts w:ascii="Calibri" w:hAnsi="Calibri" w:cs="Calibri"/>
          <w:sz w:val="24"/>
          <w:szCs w:val="24"/>
        </w:rPr>
        <w:t xml:space="preserve">provided within </w:t>
      </w:r>
      <w:r w:rsidR="006D00F8">
        <w:rPr>
          <w:rFonts w:ascii="Calibri" w:hAnsi="Calibri" w:cs="Calibri"/>
          <w:sz w:val="24"/>
          <w:szCs w:val="24"/>
        </w:rPr>
        <w:t>Glangwilli Hospital</w:t>
      </w:r>
      <w:r>
        <w:rPr>
          <w:rFonts w:ascii="Calibri" w:hAnsi="Calibri" w:cs="Calibri"/>
          <w:sz w:val="24"/>
          <w:szCs w:val="24"/>
        </w:rPr>
        <w:t xml:space="preserve"> </w:t>
      </w:r>
      <w:r w:rsidR="006E63D5">
        <w:rPr>
          <w:rFonts w:ascii="Calibri" w:hAnsi="Calibri" w:cs="Calibri"/>
          <w:sz w:val="24"/>
          <w:szCs w:val="24"/>
        </w:rPr>
        <w:t>[</w:t>
      </w:r>
      <w:r>
        <w:rPr>
          <w:rFonts w:ascii="Calibri" w:hAnsi="Calibri" w:cs="Calibri"/>
          <w:sz w:val="24"/>
          <w:szCs w:val="24"/>
        </w:rPr>
        <w:t>in the NHS Hywel Dda Health Board</w:t>
      </w:r>
      <w:r w:rsidR="006E63D5">
        <w:rPr>
          <w:rFonts w:ascii="Calibri" w:hAnsi="Calibri" w:cs="Calibri"/>
          <w:sz w:val="24"/>
          <w:szCs w:val="24"/>
        </w:rPr>
        <w:t>]</w:t>
      </w:r>
      <w:r>
        <w:rPr>
          <w:rFonts w:ascii="Calibri" w:hAnsi="Calibri" w:cs="Calibri"/>
          <w:sz w:val="24"/>
          <w:szCs w:val="24"/>
        </w:rPr>
        <w:t xml:space="preserve"> for young people </w:t>
      </w:r>
      <w:r w:rsidR="00932AE4">
        <w:rPr>
          <w:rFonts w:ascii="Calibri" w:hAnsi="Calibri" w:cs="Calibri"/>
          <w:sz w:val="24"/>
          <w:szCs w:val="24"/>
        </w:rPr>
        <w:t>as an inpatient</w:t>
      </w:r>
    </w:p>
    <w:p w14:paraId="7795B69C" w14:textId="461D86FB" w:rsidR="00AF3333" w:rsidRDefault="006C39F9" w:rsidP="00691B32">
      <w:pPr>
        <w:spacing w:line="480" w:lineRule="auto"/>
        <w:rPr>
          <w:rFonts w:ascii="Calibri" w:hAnsi="Calibri" w:cs="Calibri"/>
          <w:sz w:val="24"/>
          <w:szCs w:val="24"/>
        </w:rPr>
      </w:pPr>
      <w:r w:rsidRPr="003056FF">
        <w:rPr>
          <w:rFonts w:ascii="Calibri" w:hAnsi="Calibri" w:cs="Calibri"/>
          <w:i/>
          <w:iCs/>
          <w:sz w:val="24"/>
          <w:szCs w:val="24"/>
        </w:rPr>
        <w:t>Objective:</w:t>
      </w:r>
      <w:r>
        <w:rPr>
          <w:rFonts w:ascii="Calibri" w:hAnsi="Calibri" w:cs="Calibri"/>
          <w:i/>
          <w:iCs/>
          <w:sz w:val="24"/>
          <w:szCs w:val="24"/>
        </w:rPr>
        <w:t xml:space="preserve"> </w:t>
      </w:r>
      <w:r>
        <w:rPr>
          <w:rFonts w:ascii="Calibri" w:hAnsi="Calibri" w:cs="Calibri"/>
          <w:sz w:val="24"/>
          <w:szCs w:val="24"/>
        </w:rPr>
        <w:t xml:space="preserve">Locate the gaps of support for </w:t>
      </w:r>
      <w:r w:rsidR="006E63D5">
        <w:rPr>
          <w:rFonts w:ascii="Calibri" w:hAnsi="Calibri" w:cs="Calibri"/>
          <w:sz w:val="24"/>
          <w:szCs w:val="24"/>
        </w:rPr>
        <w:t xml:space="preserve">inpatient </w:t>
      </w:r>
      <w:r>
        <w:rPr>
          <w:rFonts w:ascii="Calibri" w:hAnsi="Calibri" w:cs="Calibri"/>
          <w:sz w:val="24"/>
          <w:szCs w:val="24"/>
        </w:rPr>
        <w:t>young people</w:t>
      </w:r>
      <w:r w:rsidR="00932AE4">
        <w:rPr>
          <w:rFonts w:ascii="Calibri" w:hAnsi="Calibri" w:cs="Calibri"/>
          <w:sz w:val="24"/>
          <w:szCs w:val="24"/>
        </w:rPr>
        <w:t xml:space="preserve"> </w:t>
      </w:r>
      <w:r>
        <w:rPr>
          <w:rFonts w:ascii="Calibri" w:hAnsi="Calibri" w:cs="Calibri"/>
          <w:sz w:val="24"/>
          <w:szCs w:val="24"/>
        </w:rPr>
        <w:t xml:space="preserve">within </w:t>
      </w:r>
      <w:r w:rsidR="000426EA">
        <w:rPr>
          <w:rFonts w:ascii="Calibri" w:hAnsi="Calibri" w:cs="Calibri"/>
          <w:sz w:val="24"/>
          <w:szCs w:val="24"/>
        </w:rPr>
        <w:t>Glangwilli</w:t>
      </w:r>
      <w:r w:rsidR="004B709C">
        <w:rPr>
          <w:rFonts w:ascii="Calibri" w:hAnsi="Calibri" w:cs="Calibri"/>
          <w:sz w:val="24"/>
          <w:szCs w:val="24"/>
        </w:rPr>
        <w:t xml:space="preserve"> Hospital</w:t>
      </w:r>
      <w:r>
        <w:rPr>
          <w:rFonts w:ascii="Calibri" w:hAnsi="Calibri" w:cs="Calibri"/>
          <w:sz w:val="24"/>
          <w:szCs w:val="24"/>
        </w:rPr>
        <w:t xml:space="preserve"> </w:t>
      </w:r>
      <w:r w:rsidR="004B709C">
        <w:rPr>
          <w:rFonts w:ascii="Calibri" w:hAnsi="Calibri" w:cs="Calibri"/>
          <w:sz w:val="24"/>
          <w:szCs w:val="24"/>
        </w:rPr>
        <w:t>[</w:t>
      </w:r>
      <w:r>
        <w:rPr>
          <w:rFonts w:ascii="Calibri" w:hAnsi="Calibri" w:cs="Calibri"/>
          <w:sz w:val="24"/>
          <w:szCs w:val="24"/>
        </w:rPr>
        <w:t>NHS Hywel Dda University Health Board</w:t>
      </w:r>
      <w:r w:rsidR="004B709C">
        <w:rPr>
          <w:rFonts w:ascii="Calibri" w:hAnsi="Calibri" w:cs="Calibri"/>
          <w:sz w:val="24"/>
          <w:szCs w:val="24"/>
        </w:rPr>
        <w:t>]</w:t>
      </w:r>
    </w:p>
    <w:p w14:paraId="14F0B94B" w14:textId="185EB308" w:rsidR="00AF3333" w:rsidRPr="00AF3333" w:rsidRDefault="00AF3333" w:rsidP="00691B32">
      <w:pPr>
        <w:spacing w:line="480" w:lineRule="auto"/>
        <w:rPr>
          <w:rFonts w:ascii="Calibri" w:hAnsi="Calibri" w:cs="Calibri"/>
          <w:sz w:val="24"/>
          <w:szCs w:val="24"/>
        </w:rPr>
      </w:pPr>
      <w:r>
        <w:rPr>
          <w:rFonts w:ascii="Calibri" w:hAnsi="Calibri" w:cs="Calibri"/>
          <w:sz w:val="24"/>
          <w:szCs w:val="24"/>
        </w:rPr>
        <w:t>For the purpose of this research</w:t>
      </w:r>
      <w:r w:rsidR="00BB2061">
        <w:rPr>
          <w:rFonts w:ascii="Calibri" w:hAnsi="Calibri" w:cs="Calibri"/>
          <w:sz w:val="24"/>
          <w:szCs w:val="24"/>
        </w:rPr>
        <w:t>,</w:t>
      </w:r>
      <w:r>
        <w:rPr>
          <w:rFonts w:ascii="Calibri" w:hAnsi="Calibri" w:cs="Calibri"/>
          <w:sz w:val="24"/>
          <w:szCs w:val="24"/>
        </w:rPr>
        <w:t xml:space="preserve"> the clarification and definition of ‘young people’ is from the </w:t>
      </w:r>
      <w:r w:rsidR="00E72CF8">
        <w:rPr>
          <w:rFonts w:ascii="Calibri" w:hAnsi="Calibri" w:cs="Calibri"/>
          <w:sz w:val="24"/>
          <w:szCs w:val="24"/>
        </w:rPr>
        <w:t>World Health Organisation’s</w:t>
      </w:r>
      <w:r>
        <w:rPr>
          <w:rFonts w:ascii="Calibri" w:hAnsi="Calibri" w:cs="Calibri"/>
          <w:sz w:val="24"/>
          <w:szCs w:val="24"/>
        </w:rPr>
        <w:t xml:space="preserve"> </w:t>
      </w:r>
      <w:r w:rsidR="00E72CF8">
        <w:rPr>
          <w:rFonts w:ascii="Calibri" w:hAnsi="Calibri" w:cs="Calibri"/>
          <w:sz w:val="24"/>
          <w:szCs w:val="24"/>
        </w:rPr>
        <w:t xml:space="preserve">definition </w:t>
      </w:r>
      <w:r w:rsidR="00BB2061">
        <w:rPr>
          <w:rFonts w:ascii="Calibri" w:hAnsi="Calibri" w:cs="Calibri"/>
          <w:sz w:val="24"/>
          <w:szCs w:val="24"/>
        </w:rPr>
        <w:t>–</w:t>
      </w:r>
      <w:r>
        <w:rPr>
          <w:rFonts w:ascii="Calibri" w:hAnsi="Calibri" w:cs="Calibri"/>
          <w:sz w:val="24"/>
          <w:szCs w:val="24"/>
        </w:rPr>
        <w:t xml:space="preserve"> </w:t>
      </w:r>
      <w:r w:rsidR="00CA00A8">
        <w:rPr>
          <w:rFonts w:ascii="Calibri" w:hAnsi="Calibri" w:cs="Calibri"/>
          <w:sz w:val="24"/>
          <w:szCs w:val="24"/>
        </w:rPr>
        <w:t xml:space="preserve">‘young people’ covers </w:t>
      </w:r>
      <w:r w:rsidR="00897682">
        <w:rPr>
          <w:rFonts w:ascii="Calibri" w:hAnsi="Calibri" w:cs="Calibri"/>
          <w:sz w:val="24"/>
          <w:szCs w:val="24"/>
        </w:rPr>
        <w:t>individuals</w:t>
      </w:r>
      <w:r w:rsidR="00E72CF8">
        <w:rPr>
          <w:rFonts w:ascii="Calibri" w:hAnsi="Calibri" w:cs="Calibri"/>
          <w:sz w:val="24"/>
          <w:szCs w:val="24"/>
        </w:rPr>
        <w:t xml:space="preserve"> </w:t>
      </w:r>
      <w:r w:rsidR="00897682">
        <w:rPr>
          <w:rFonts w:ascii="Calibri" w:hAnsi="Calibri" w:cs="Calibri"/>
          <w:sz w:val="24"/>
          <w:szCs w:val="24"/>
        </w:rPr>
        <w:t>in the</w:t>
      </w:r>
      <w:r w:rsidR="00E72CF8">
        <w:rPr>
          <w:rFonts w:ascii="Calibri" w:hAnsi="Calibri" w:cs="Calibri"/>
          <w:sz w:val="24"/>
          <w:szCs w:val="24"/>
        </w:rPr>
        <w:t xml:space="preserve"> </w:t>
      </w:r>
      <w:r>
        <w:rPr>
          <w:rFonts w:ascii="Calibri" w:hAnsi="Calibri" w:cs="Calibri"/>
          <w:sz w:val="24"/>
          <w:szCs w:val="24"/>
        </w:rPr>
        <w:t>1</w:t>
      </w:r>
      <w:r w:rsidR="00897682">
        <w:rPr>
          <w:rFonts w:ascii="Calibri" w:hAnsi="Calibri" w:cs="Calibri"/>
          <w:sz w:val="24"/>
          <w:szCs w:val="24"/>
        </w:rPr>
        <w:t>0</w:t>
      </w:r>
      <w:r>
        <w:rPr>
          <w:rFonts w:ascii="Calibri" w:hAnsi="Calibri" w:cs="Calibri"/>
          <w:sz w:val="24"/>
          <w:szCs w:val="24"/>
        </w:rPr>
        <w:t xml:space="preserve"> to 24 </w:t>
      </w:r>
      <w:r w:rsidR="007F426E">
        <w:rPr>
          <w:rFonts w:ascii="Calibri" w:hAnsi="Calibri" w:cs="Calibri"/>
          <w:sz w:val="24"/>
          <w:szCs w:val="24"/>
        </w:rPr>
        <w:t xml:space="preserve">age </w:t>
      </w:r>
      <w:r w:rsidR="00CA00A8">
        <w:rPr>
          <w:rFonts w:ascii="Calibri" w:hAnsi="Calibri" w:cs="Calibri"/>
          <w:sz w:val="24"/>
          <w:szCs w:val="24"/>
        </w:rPr>
        <w:t>range</w:t>
      </w:r>
      <w:r>
        <w:rPr>
          <w:rFonts w:ascii="Calibri" w:hAnsi="Calibri" w:cs="Calibri"/>
          <w:sz w:val="24"/>
          <w:szCs w:val="24"/>
        </w:rPr>
        <w:t xml:space="preserve"> (</w:t>
      </w:r>
      <w:r w:rsidR="007F426E">
        <w:rPr>
          <w:rFonts w:ascii="Calibri" w:hAnsi="Calibri" w:cs="Calibri"/>
          <w:sz w:val="24"/>
          <w:szCs w:val="24"/>
        </w:rPr>
        <w:t>World Health Organisation [WHO], 2024).</w:t>
      </w:r>
    </w:p>
    <w:p w14:paraId="7EB80DF5" w14:textId="1E015EAB" w:rsidR="00EA5309" w:rsidRDefault="0035427C" w:rsidP="00691B32">
      <w:pPr>
        <w:spacing w:line="480" w:lineRule="auto"/>
        <w:rPr>
          <w:rFonts w:ascii="Calibri" w:hAnsi="Calibri" w:cs="Calibri"/>
          <w:sz w:val="24"/>
          <w:szCs w:val="24"/>
        </w:rPr>
      </w:pPr>
      <w:r>
        <w:rPr>
          <w:rFonts w:ascii="Calibri" w:hAnsi="Calibri" w:cs="Calibri"/>
          <w:sz w:val="24"/>
          <w:szCs w:val="24"/>
        </w:rPr>
        <w:t xml:space="preserve">This research aims to </w:t>
      </w:r>
      <w:r w:rsidR="00393B2B">
        <w:rPr>
          <w:rFonts w:ascii="Calibri" w:hAnsi="Calibri" w:cs="Calibri"/>
          <w:sz w:val="24"/>
          <w:szCs w:val="24"/>
        </w:rPr>
        <w:t xml:space="preserve">contribute to the small </w:t>
      </w:r>
      <w:r w:rsidR="00555F27">
        <w:rPr>
          <w:rFonts w:ascii="Calibri" w:hAnsi="Calibri" w:cs="Calibri"/>
          <w:sz w:val="24"/>
          <w:szCs w:val="24"/>
        </w:rPr>
        <w:t xml:space="preserve">collection of data </w:t>
      </w:r>
      <w:r w:rsidR="00C9048F">
        <w:rPr>
          <w:rFonts w:ascii="Calibri" w:hAnsi="Calibri" w:cs="Calibri"/>
          <w:sz w:val="24"/>
          <w:szCs w:val="24"/>
        </w:rPr>
        <w:t xml:space="preserve">currently available </w:t>
      </w:r>
      <w:r w:rsidR="00352D9B">
        <w:rPr>
          <w:rFonts w:ascii="Calibri" w:hAnsi="Calibri" w:cs="Calibri"/>
          <w:sz w:val="24"/>
          <w:szCs w:val="24"/>
        </w:rPr>
        <w:t xml:space="preserve">on youth work within the hospital setting </w:t>
      </w:r>
      <w:r w:rsidR="001F5BFB">
        <w:rPr>
          <w:rFonts w:ascii="Calibri" w:hAnsi="Calibri" w:cs="Calibri"/>
          <w:sz w:val="24"/>
          <w:szCs w:val="24"/>
        </w:rPr>
        <w:t xml:space="preserve">and </w:t>
      </w:r>
      <w:r w:rsidR="00393B2B">
        <w:rPr>
          <w:rFonts w:ascii="Calibri" w:hAnsi="Calibri" w:cs="Calibri"/>
          <w:sz w:val="24"/>
          <w:szCs w:val="24"/>
        </w:rPr>
        <w:t>develop a</w:t>
      </w:r>
      <w:r w:rsidR="00291779">
        <w:rPr>
          <w:rFonts w:ascii="Calibri" w:hAnsi="Calibri" w:cs="Calibri"/>
          <w:sz w:val="24"/>
          <w:szCs w:val="24"/>
        </w:rPr>
        <w:t>n</w:t>
      </w:r>
      <w:r w:rsidR="00393B2B">
        <w:rPr>
          <w:rFonts w:ascii="Calibri" w:hAnsi="Calibri" w:cs="Calibri"/>
          <w:sz w:val="24"/>
          <w:szCs w:val="24"/>
        </w:rPr>
        <w:t xml:space="preserve"> </w:t>
      </w:r>
      <w:r w:rsidR="001F5BFB">
        <w:rPr>
          <w:rFonts w:ascii="Calibri" w:hAnsi="Calibri" w:cs="Calibri"/>
          <w:sz w:val="24"/>
          <w:szCs w:val="24"/>
        </w:rPr>
        <w:t xml:space="preserve">understanding of how hospitalisation impacts </w:t>
      </w:r>
      <w:r w:rsidR="00F30F84">
        <w:rPr>
          <w:rFonts w:ascii="Calibri" w:hAnsi="Calibri" w:cs="Calibri"/>
          <w:sz w:val="24"/>
          <w:szCs w:val="24"/>
        </w:rPr>
        <w:t>the youth population of South West Wales</w:t>
      </w:r>
      <w:r w:rsidR="00D10AA8">
        <w:rPr>
          <w:rFonts w:ascii="Calibri" w:hAnsi="Calibri" w:cs="Calibri"/>
          <w:sz w:val="24"/>
          <w:szCs w:val="24"/>
        </w:rPr>
        <w:t xml:space="preserve">. </w:t>
      </w:r>
      <w:r w:rsidR="00954930">
        <w:rPr>
          <w:rFonts w:ascii="Calibri" w:hAnsi="Calibri" w:cs="Calibri"/>
          <w:sz w:val="24"/>
          <w:szCs w:val="24"/>
        </w:rPr>
        <w:t xml:space="preserve">By gathering </w:t>
      </w:r>
      <w:r w:rsidR="001478A1">
        <w:rPr>
          <w:rFonts w:ascii="Calibri" w:hAnsi="Calibri" w:cs="Calibri"/>
          <w:sz w:val="24"/>
          <w:szCs w:val="24"/>
        </w:rPr>
        <w:t xml:space="preserve">the opinions and experiences of young people and their families when </w:t>
      </w:r>
      <w:r w:rsidR="00DD7D26">
        <w:rPr>
          <w:rFonts w:ascii="Calibri" w:hAnsi="Calibri" w:cs="Calibri"/>
          <w:sz w:val="24"/>
          <w:szCs w:val="24"/>
        </w:rPr>
        <w:t xml:space="preserve">interacting with a hospital environment </w:t>
      </w:r>
      <w:r w:rsidR="006268BB">
        <w:rPr>
          <w:rFonts w:ascii="Calibri" w:hAnsi="Calibri" w:cs="Calibri"/>
          <w:sz w:val="24"/>
          <w:szCs w:val="24"/>
        </w:rPr>
        <w:t>through</w:t>
      </w:r>
      <w:r w:rsidR="00A504DC">
        <w:rPr>
          <w:rFonts w:ascii="Calibri" w:hAnsi="Calibri" w:cs="Calibri"/>
          <w:sz w:val="24"/>
          <w:szCs w:val="24"/>
        </w:rPr>
        <w:t xml:space="preserve"> data collection methods of</w:t>
      </w:r>
      <w:r w:rsidR="006268BB">
        <w:rPr>
          <w:rFonts w:ascii="Calibri" w:hAnsi="Calibri" w:cs="Calibri"/>
          <w:sz w:val="24"/>
          <w:szCs w:val="24"/>
        </w:rPr>
        <w:t xml:space="preserve"> </w:t>
      </w:r>
      <w:r w:rsidR="00F0225D">
        <w:rPr>
          <w:rFonts w:ascii="Calibri" w:hAnsi="Calibri" w:cs="Calibri"/>
          <w:sz w:val="24"/>
          <w:szCs w:val="24"/>
        </w:rPr>
        <w:t xml:space="preserve">online surveys and </w:t>
      </w:r>
      <w:r w:rsidR="00A504DC">
        <w:rPr>
          <w:rFonts w:ascii="Calibri" w:hAnsi="Calibri" w:cs="Calibri"/>
          <w:sz w:val="24"/>
          <w:szCs w:val="24"/>
        </w:rPr>
        <w:t xml:space="preserve">semi-structured interviews, </w:t>
      </w:r>
      <w:r w:rsidR="006268BB">
        <w:rPr>
          <w:rFonts w:ascii="Calibri" w:hAnsi="Calibri" w:cs="Calibri"/>
          <w:sz w:val="24"/>
          <w:szCs w:val="24"/>
        </w:rPr>
        <w:t>this research</w:t>
      </w:r>
      <w:r w:rsidR="00DD7D26">
        <w:rPr>
          <w:rFonts w:ascii="Calibri" w:hAnsi="Calibri" w:cs="Calibri"/>
          <w:sz w:val="24"/>
          <w:szCs w:val="24"/>
        </w:rPr>
        <w:t xml:space="preserve"> can contribute to the analysis of </w:t>
      </w:r>
      <w:r w:rsidR="00DF5D03">
        <w:rPr>
          <w:rFonts w:ascii="Calibri" w:hAnsi="Calibri" w:cs="Calibri"/>
          <w:sz w:val="24"/>
          <w:szCs w:val="24"/>
        </w:rPr>
        <w:t xml:space="preserve">the </w:t>
      </w:r>
      <w:r w:rsidR="00DD7D26">
        <w:rPr>
          <w:rFonts w:ascii="Calibri" w:hAnsi="Calibri" w:cs="Calibri"/>
          <w:sz w:val="24"/>
          <w:szCs w:val="24"/>
        </w:rPr>
        <w:t xml:space="preserve">support provided </w:t>
      </w:r>
      <w:r w:rsidR="00DF5D03">
        <w:rPr>
          <w:rFonts w:ascii="Calibri" w:hAnsi="Calibri" w:cs="Calibri"/>
          <w:sz w:val="24"/>
          <w:szCs w:val="24"/>
        </w:rPr>
        <w:t xml:space="preserve">and systems in place </w:t>
      </w:r>
      <w:r w:rsidR="00D52FF7">
        <w:rPr>
          <w:rFonts w:ascii="Calibri" w:hAnsi="Calibri" w:cs="Calibri"/>
          <w:sz w:val="24"/>
          <w:szCs w:val="24"/>
        </w:rPr>
        <w:t>for</w:t>
      </w:r>
      <w:r w:rsidR="00DD7D26">
        <w:rPr>
          <w:rFonts w:ascii="Calibri" w:hAnsi="Calibri" w:cs="Calibri"/>
          <w:sz w:val="24"/>
          <w:szCs w:val="24"/>
        </w:rPr>
        <w:t xml:space="preserve"> young people within the hospital setting. </w:t>
      </w:r>
      <w:r w:rsidR="00EB3A67">
        <w:rPr>
          <w:rFonts w:ascii="Calibri" w:hAnsi="Calibri" w:cs="Calibri"/>
          <w:sz w:val="24"/>
          <w:szCs w:val="24"/>
        </w:rPr>
        <w:t xml:space="preserve">Through </w:t>
      </w:r>
      <w:r w:rsidR="00741AD5">
        <w:rPr>
          <w:rFonts w:ascii="Calibri" w:hAnsi="Calibri" w:cs="Calibri"/>
          <w:sz w:val="24"/>
          <w:szCs w:val="24"/>
        </w:rPr>
        <w:t xml:space="preserve">exploring the various challenges and needs of young people when in </w:t>
      </w:r>
      <w:r w:rsidR="0031541C">
        <w:rPr>
          <w:rFonts w:ascii="Calibri" w:hAnsi="Calibri" w:cs="Calibri"/>
          <w:sz w:val="24"/>
          <w:szCs w:val="24"/>
        </w:rPr>
        <w:t xml:space="preserve">a </w:t>
      </w:r>
      <w:r w:rsidR="00741AD5">
        <w:rPr>
          <w:rFonts w:ascii="Calibri" w:hAnsi="Calibri" w:cs="Calibri"/>
          <w:sz w:val="24"/>
          <w:szCs w:val="24"/>
        </w:rPr>
        <w:t>hospital</w:t>
      </w:r>
      <w:r w:rsidR="005D5821">
        <w:rPr>
          <w:rFonts w:ascii="Calibri" w:hAnsi="Calibri" w:cs="Calibri"/>
          <w:sz w:val="24"/>
          <w:szCs w:val="24"/>
        </w:rPr>
        <w:t xml:space="preserve"> </w:t>
      </w:r>
      <w:r w:rsidR="0031541C">
        <w:rPr>
          <w:rFonts w:ascii="Calibri" w:hAnsi="Calibri" w:cs="Calibri"/>
          <w:sz w:val="24"/>
          <w:szCs w:val="24"/>
        </w:rPr>
        <w:t xml:space="preserve">setting, the support </w:t>
      </w:r>
      <w:r w:rsidR="00C87EBF">
        <w:rPr>
          <w:rFonts w:ascii="Calibri" w:hAnsi="Calibri" w:cs="Calibri"/>
          <w:sz w:val="24"/>
          <w:szCs w:val="24"/>
        </w:rPr>
        <w:t xml:space="preserve">programmes </w:t>
      </w:r>
      <w:r w:rsidR="0031541C">
        <w:rPr>
          <w:rFonts w:ascii="Calibri" w:hAnsi="Calibri" w:cs="Calibri"/>
          <w:sz w:val="24"/>
          <w:szCs w:val="24"/>
        </w:rPr>
        <w:t xml:space="preserve">and interventions </w:t>
      </w:r>
      <w:r w:rsidR="00C87EBF">
        <w:rPr>
          <w:rFonts w:ascii="Calibri" w:hAnsi="Calibri" w:cs="Calibri"/>
          <w:sz w:val="24"/>
          <w:szCs w:val="24"/>
        </w:rPr>
        <w:t xml:space="preserve">provided by the health board can be tailored to address the unique </w:t>
      </w:r>
      <w:r w:rsidR="00D356E6">
        <w:rPr>
          <w:rFonts w:ascii="Calibri" w:hAnsi="Calibri" w:cs="Calibri"/>
          <w:sz w:val="24"/>
          <w:szCs w:val="24"/>
        </w:rPr>
        <w:t>developmental, social and emotional requirements of young people</w:t>
      </w:r>
      <w:r w:rsidR="002D29C5">
        <w:rPr>
          <w:rFonts w:ascii="Calibri" w:hAnsi="Calibri" w:cs="Calibri"/>
          <w:sz w:val="24"/>
          <w:szCs w:val="24"/>
        </w:rPr>
        <w:t xml:space="preserve"> (Davison, G. et al., 2021)</w:t>
      </w:r>
      <w:r w:rsidR="00D356E6">
        <w:rPr>
          <w:rFonts w:ascii="Calibri" w:hAnsi="Calibri" w:cs="Calibri"/>
          <w:sz w:val="24"/>
          <w:szCs w:val="24"/>
        </w:rPr>
        <w:t xml:space="preserve">. This analysis will support how youth work within hospitals can be utilised to </w:t>
      </w:r>
      <w:r w:rsidR="005B7A6F">
        <w:rPr>
          <w:rFonts w:ascii="Calibri" w:hAnsi="Calibri" w:cs="Calibri"/>
          <w:sz w:val="24"/>
          <w:szCs w:val="24"/>
        </w:rPr>
        <w:t xml:space="preserve">provide </w:t>
      </w:r>
      <w:r w:rsidR="00B4133C">
        <w:rPr>
          <w:rFonts w:ascii="Calibri" w:hAnsi="Calibri" w:cs="Calibri"/>
          <w:sz w:val="24"/>
          <w:szCs w:val="24"/>
        </w:rPr>
        <w:t>support</w:t>
      </w:r>
      <w:r w:rsidR="005B7A6F">
        <w:rPr>
          <w:rFonts w:ascii="Calibri" w:hAnsi="Calibri" w:cs="Calibri"/>
          <w:sz w:val="24"/>
          <w:szCs w:val="24"/>
        </w:rPr>
        <w:t xml:space="preserve"> to young people </w:t>
      </w:r>
      <w:r w:rsidR="00061CE6">
        <w:rPr>
          <w:rFonts w:ascii="Calibri" w:hAnsi="Calibri" w:cs="Calibri"/>
          <w:sz w:val="24"/>
          <w:szCs w:val="24"/>
        </w:rPr>
        <w:t xml:space="preserve">and help them make informed choices </w:t>
      </w:r>
      <w:r w:rsidR="00BB4F3F">
        <w:rPr>
          <w:rFonts w:ascii="Calibri" w:hAnsi="Calibri" w:cs="Calibri"/>
          <w:sz w:val="24"/>
          <w:szCs w:val="24"/>
        </w:rPr>
        <w:t>regarding</w:t>
      </w:r>
      <w:r w:rsidR="003A0455">
        <w:rPr>
          <w:rFonts w:ascii="Calibri" w:hAnsi="Calibri" w:cs="Calibri"/>
          <w:sz w:val="24"/>
          <w:szCs w:val="24"/>
        </w:rPr>
        <w:t xml:space="preserve"> the </w:t>
      </w:r>
      <w:r w:rsidR="006B4BD7">
        <w:rPr>
          <w:rFonts w:ascii="Calibri" w:hAnsi="Calibri" w:cs="Calibri"/>
          <w:sz w:val="24"/>
          <w:szCs w:val="24"/>
        </w:rPr>
        <w:t xml:space="preserve">future </w:t>
      </w:r>
      <w:r w:rsidR="003A0455">
        <w:rPr>
          <w:rFonts w:ascii="Calibri" w:hAnsi="Calibri" w:cs="Calibri"/>
          <w:sz w:val="24"/>
          <w:szCs w:val="24"/>
        </w:rPr>
        <w:lastRenderedPageBreak/>
        <w:t>management of their own health and wellbeing (Standards Council Scotland, 2022).</w:t>
      </w:r>
      <w:r w:rsidR="00F109C3">
        <w:rPr>
          <w:rFonts w:ascii="Calibri" w:hAnsi="Calibri" w:cs="Calibri"/>
          <w:sz w:val="24"/>
          <w:szCs w:val="24"/>
        </w:rPr>
        <w:t xml:space="preserve"> </w:t>
      </w:r>
      <w:r w:rsidR="00856B14">
        <w:rPr>
          <w:rFonts w:ascii="Calibri" w:hAnsi="Calibri" w:cs="Calibri"/>
          <w:sz w:val="24"/>
          <w:szCs w:val="24"/>
        </w:rPr>
        <w:t>U</w:t>
      </w:r>
      <w:r w:rsidR="00EA5309">
        <w:rPr>
          <w:rFonts w:ascii="Calibri" w:hAnsi="Calibri" w:cs="Calibri"/>
          <w:sz w:val="24"/>
          <w:szCs w:val="24"/>
        </w:rPr>
        <w:t xml:space="preserve">nderstanding the </w:t>
      </w:r>
      <w:r w:rsidR="003327A3">
        <w:rPr>
          <w:rFonts w:ascii="Calibri" w:hAnsi="Calibri" w:cs="Calibri"/>
          <w:sz w:val="24"/>
          <w:szCs w:val="24"/>
        </w:rPr>
        <w:t xml:space="preserve">holistic </w:t>
      </w:r>
      <w:r w:rsidR="00EA5309">
        <w:rPr>
          <w:rFonts w:ascii="Calibri" w:hAnsi="Calibri" w:cs="Calibri"/>
          <w:sz w:val="24"/>
          <w:szCs w:val="24"/>
        </w:rPr>
        <w:t>impact of physical and mental health conditions o</w:t>
      </w:r>
      <w:r w:rsidR="00856B14">
        <w:rPr>
          <w:rFonts w:ascii="Calibri" w:hAnsi="Calibri" w:cs="Calibri"/>
          <w:sz w:val="24"/>
          <w:szCs w:val="24"/>
        </w:rPr>
        <w:t>n</w:t>
      </w:r>
      <w:r w:rsidR="00EA5309">
        <w:rPr>
          <w:rFonts w:ascii="Calibri" w:hAnsi="Calibri" w:cs="Calibri"/>
          <w:sz w:val="24"/>
          <w:szCs w:val="24"/>
        </w:rPr>
        <w:t xml:space="preserve"> young people </w:t>
      </w:r>
      <w:r w:rsidR="001C7267">
        <w:rPr>
          <w:rFonts w:ascii="Calibri" w:hAnsi="Calibri" w:cs="Calibri"/>
          <w:sz w:val="24"/>
          <w:szCs w:val="24"/>
        </w:rPr>
        <w:t xml:space="preserve">can help improve the services and support provided to young people and their overall wellbeing </w:t>
      </w:r>
      <w:r w:rsidR="000E7639">
        <w:rPr>
          <w:rFonts w:ascii="Calibri" w:hAnsi="Calibri" w:cs="Calibri"/>
          <w:sz w:val="24"/>
          <w:szCs w:val="24"/>
        </w:rPr>
        <w:t>and quality of life through the treatment they receive as an inpatient</w:t>
      </w:r>
      <w:r w:rsidR="00B4133C">
        <w:rPr>
          <w:rFonts w:ascii="Calibri" w:hAnsi="Calibri" w:cs="Calibri"/>
          <w:sz w:val="24"/>
          <w:szCs w:val="24"/>
        </w:rPr>
        <w:t xml:space="preserve"> (Davison, G. et al., 2021).</w:t>
      </w:r>
    </w:p>
    <w:p w14:paraId="75290FAE" w14:textId="5B85AC8B" w:rsidR="00D73648" w:rsidRDefault="00D73648" w:rsidP="00691B32">
      <w:pPr>
        <w:spacing w:line="480" w:lineRule="auto"/>
        <w:rPr>
          <w:rFonts w:ascii="Calibri" w:hAnsi="Calibri" w:cs="Calibri"/>
          <w:sz w:val="24"/>
          <w:szCs w:val="24"/>
        </w:rPr>
      </w:pPr>
      <w:r>
        <w:rPr>
          <w:rFonts w:ascii="Calibri" w:hAnsi="Calibri" w:cs="Calibri"/>
          <w:sz w:val="24"/>
          <w:szCs w:val="24"/>
        </w:rPr>
        <w:t>Involving young people in research is important to the contribution of understanding and providing them with advocacy and a voice</w:t>
      </w:r>
      <w:r w:rsidR="00A24C3C">
        <w:rPr>
          <w:rFonts w:ascii="Calibri" w:hAnsi="Calibri" w:cs="Calibri"/>
          <w:sz w:val="24"/>
          <w:szCs w:val="24"/>
        </w:rPr>
        <w:t>, for example</w:t>
      </w:r>
      <w:r>
        <w:rPr>
          <w:rFonts w:ascii="Calibri" w:hAnsi="Calibri" w:cs="Calibri"/>
          <w:sz w:val="24"/>
          <w:szCs w:val="24"/>
        </w:rPr>
        <w:t xml:space="preserve"> within social welfare systems and child protection laws (Teixeira &amp; Kennedy, 2022). They continue to add that despite the call for roles with young people within social work and medical settings to be redefined, there is a big gap for growth in practice and research with and for young people (Teixeria &amp; Kennedy, 2022, p. 286). </w:t>
      </w:r>
      <w:r w:rsidR="00373015">
        <w:rPr>
          <w:rFonts w:ascii="Calibri" w:hAnsi="Calibri" w:cs="Calibri"/>
          <w:sz w:val="24"/>
          <w:szCs w:val="24"/>
        </w:rPr>
        <w:t>The World Health Organisation</w:t>
      </w:r>
      <w:r w:rsidR="003F4214">
        <w:rPr>
          <w:rFonts w:ascii="Calibri" w:hAnsi="Calibri" w:cs="Calibri"/>
          <w:sz w:val="24"/>
          <w:szCs w:val="24"/>
        </w:rPr>
        <w:t xml:space="preserve"> [WHO]</w:t>
      </w:r>
      <w:r w:rsidR="00373015">
        <w:rPr>
          <w:rFonts w:ascii="Calibri" w:hAnsi="Calibri" w:cs="Calibri"/>
          <w:sz w:val="24"/>
          <w:szCs w:val="24"/>
        </w:rPr>
        <w:t xml:space="preserve"> (2024) </w:t>
      </w:r>
      <w:r w:rsidR="009E0B51">
        <w:rPr>
          <w:rFonts w:ascii="Calibri" w:hAnsi="Calibri" w:cs="Calibri"/>
          <w:sz w:val="24"/>
          <w:szCs w:val="24"/>
        </w:rPr>
        <w:t xml:space="preserve">expresses that </w:t>
      </w:r>
      <w:r w:rsidR="00E33E7F">
        <w:rPr>
          <w:rFonts w:ascii="Calibri" w:hAnsi="Calibri" w:cs="Calibri"/>
          <w:sz w:val="24"/>
          <w:szCs w:val="24"/>
        </w:rPr>
        <w:t>young people need meaningful opportunities to participate in</w:t>
      </w:r>
      <w:r w:rsidR="00893FA5">
        <w:rPr>
          <w:rFonts w:ascii="Calibri" w:hAnsi="Calibri" w:cs="Calibri"/>
          <w:sz w:val="24"/>
          <w:szCs w:val="24"/>
        </w:rPr>
        <w:t xml:space="preserve"> the </w:t>
      </w:r>
      <w:r w:rsidR="00A72DA6">
        <w:rPr>
          <w:rFonts w:ascii="Calibri" w:hAnsi="Calibri" w:cs="Calibri"/>
          <w:sz w:val="24"/>
          <w:szCs w:val="24"/>
        </w:rPr>
        <w:t>strategy</w:t>
      </w:r>
      <w:r w:rsidR="00893FA5">
        <w:rPr>
          <w:rFonts w:ascii="Calibri" w:hAnsi="Calibri" w:cs="Calibri"/>
          <w:sz w:val="24"/>
          <w:szCs w:val="24"/>
        </w:rPr>
        <w:t xml:space="preserve"> and delivery </w:t>
      </w:r>
      <w:r w:rsidR="00A72DA6">
        <w:rPr>
          <w:rFonts w:ascii="Calibri" w:hAnsi="Calibri" w:cs="Calibri"/>
          <w:sz w:val="24"/>
          <w:szCs w:val="24"/>
        </w:rPr>
        <w:t>of interventions which will improve and maintain their health</w:t>
      </w:r>
      <w:r w:rsidR="001D0227">
        <w:rPr>
          <w:rFonts w:ascii="Calibri" w:hAnsi="Calibri" w:cs="Calibri"/>
          <w:sz w:val="24"/>
          <w:szCs w:val="24"/>
        </w:rPr>
        <w:t xml:space="preserve">, which is key to </w:t>
      </w:r>
      <w:r w:rsidR="00643A7E">
        <w:rPr>
          <w:rFonts w:ascii="Calibri" w:hAnsi="Calibri" w:cs="Calibri"/>
          <w:sz w:val="24"/>
          <w:szCs w:val="24"/>
        </w:rPr>
        <w:t>acting</w:t>
      </w:r>
      <w:r w:rsidR="004B0637">
        <w:rPr>
          <w:rFonts w:ascii="Calibri" w:hAnsi="Calibri" w:cs="Calibri"/>
          <w:sz w:val="24"/>
          <w:szCs w:val="24"/>
        </w:rPr>
        <w:t xml:space="preserve"> on</w:t>
      </w:r>
      <w:r w:rsidR="003F4214">
        <w:rPr>
          <w:rFonts w:ascii="Calibri" w:hAnsi="Calibri" w:cs="Calibri"/>
          <w:sz w:val="24"/>
          <w:szCs w:val="24"/>
        </w:rPr>
        <w:t xml:space="preserve"> young people’s specific health needs and rights.</w:t>
      </w:r>
      <w:r w:rsidR="009E0B51">
        <w:rPr>
          <w:rFonts w:ascii="Calibri" w:hAnsi="Calibri" w:cs="Calibri"/>
          <w:sz w:val="24"/>
          <w:szCs w:val="24"/>
        </w:rPr>
        <w:t xml:space="preserve"> </w:t>
      </w:r>
      <w:r w:rsidR="00C96641">
        <w:rPr>
          <w:rFonts w:ascii="Calibri" w:hAnsi="Calibri" w:cs="Calibri"/>
          <w:sz w:val="24"/>
          <w:szCs w:val="24"/>
        </w:rPr>
        <w:t>Research by Davison, G. et al. (2021, p.6) shows that children and young people who are fully involved with their healthcare discussions felt that they had “a seat at the table to discuss issues that affected them and felt acknowledged as key stakeholders”.</w:t>
      </w:r>
      <w:r w:rsidR="00C4153D">
        <w:rPr>
          <w:rFonts w:ascii="Calibri" w:hAnsi="Calibri" w:cs="Calibri"/>
          <w:sz w:val="24"/>
          <w:szCs w:val="24"/>
        </w:rPr>
        <w:t xml:space="preserve"> </w:t>
      </w:r>
      <w:r w:rsidR="00C96641">
        <w:rPr>
          <w:rFonts w:ascii="Calibri" w:hAnsi="Calibri" w:cs="Calibri"/>
          <w:sz w:val="24"/>
          <w:szCs w:val="24"/>
        </w:rPr>
        <w:t>This enables children and young people to work together with their families and healthcare professionals and ‘have a say’ in their wider needs and preferences when in the hospital, making them more satisfied in their hospital experience and “promoted self-advocacy and self-efficacy” (Davidson, G. et al., 2021, p.11).</w:t>
      </w:r>
      <w:r w:rsidR="00A24C3C">
        <w:rPr>
          <w:rFonts w:ascii="Calibri" w:hAnsi="Calibri" w:cs="Calibri"/>
          <w:sz w:val="24"/>
          <w:szCs w:val="24"/>
        </w:rPr>
        <w:t xml:space="preserve"> </w:t>
      </w:r>
    </w:p>
    <w:p w14:paraId="67138341" w14:textId="5A7B8A01" w:rsidR="00BD34F5" w:rsidRDefault="00BD34F5" w:rsidP="00691B32">
      <w:pPr>
        <w:spacing w:line="480" w:lineRule="auto"/>
        <w:rPr>
          <w:rFonts w:ascii="Calibri" w:hAnsi="Calibri" w:cs="Calibri"/>
          <w:sz w:val="24"/>
          <w:szCs w:val="24"/>
        </w:rPr>
      </w:pPr>
      <w:r>
        <w:rPr>
          <w:rFonts w:ascii="Calibri" w:hAnsi="Calibri" w:cs="Calibri"/>
          <w:sz w:val="24"/>
          <w:szCs w:val="24"/>
        </w:rPr>
        <w:t xml:space="preserve">There are limited papers published containing research of youth work within hospitals and the views of adolescents’ experiences when interacting with the hospital environment. Published in the journal article </w:t>
      </w:r>
      <w:r>
        <w:rPr>
          <w:rFonts w:ascii="Calibri" w:hAnsi="Calibri" w:cs="Calibri"/>
          <w:i/>
          <w:iCs/>
          <w:sz w:val="24"/>
          <w:szCs w:val="24"/>
        </w:rPr>
        <w:t xml:space="preserve">“Bridging the Gaps: Health Care for Adolescents” </w:t>
      </w:r>
      <w:r>
        <w:rPr>
          <w:rFonts w:ascii="Calibri" w:hAnsi="Calibri" w:cs="Calibri"/>
          <w:sz w:val="24"/>
          <w:szCs w:val="24"/>
        </w:rPr>
        <w:t xml:space="preserve">(Bailey, </w:t>
      </w:r>
      <w:r>
        <w:rPr>
          <w:rFonts w:ascii="Calibri" w:hAnsi="Calibri" w:cs="Calibri"/>
          <w:sz w:val="24"/>
          <w:szCs w:val="24"/>
        </w:rPr>
        <w:lastRenderedPageBreak/>
        <w:t xml:space="preserve">2003), the research and findings align with the article reviewed, stating that it “argues the case for a clear focus by government, policy makers, practitioners and NHS Services on adolescent health care”, pointing to the need of a more specialised adolescent and youth directed aspect of healthcare. </w:t>
      </w:r>
      <w:r w:rsidR="0041286D">
        <w:rPr>
          <w:rFonts w:ascii="Calibri" w:hAnsi="Calibri" w:cs="Calibri"/>
          <w:sz w:val="24"/>
          <w:szCs w:val="24"/>
        </w:rPr>
        <w:t xml:space="preserve">There are some academic journals and research which focus the research aim on youth work </w:t>
      </w:r>
      <w:r w:rsidR="00A101A3">
        <w:rPr>
          <w:rFonts w:ascii="Calibri" w:hAnsi="Calibri" w:cs="Calibri"/>
          <w:sz w:val="24"/>
          <w:szCs w:val="24"/>
        </w:rPr>
        <w:t>or adolescent attitudes towards health within the U</w:t>
      </w:r>
      <w:r w:rsidR="004021C2">
        <w:rPr>
          <w:rFonts w:ascii="Calibri" w:hAnsi="Calibri" w:cs="Calibri"/>
          <w:sz w:val="24"/>
          <w:szCs w:val="24"/>
        </w:rPr>
        <w:t>K, and even limited evidence of young people decision making within the literature within Wales (Welsh Assembly Government, 2010).</w:t>
      </w:r>
      <w:r w:rsidR="009A6578">
        <w:rPr>
          <w:rFonts w:ascii="Calibri" w:hAnsi="Calibri" w:cs="Calibri"/>
          <w:sz w:val="24"/>
          <w:szCs w:val="24"/>
        </w:rPr>
        <w:t xml:space="preserve"> </w:t>
      </w:r>
      <w:r w:rsidR="006D0698">
        <w:rPr>
          <w:rFonts w:ascii="Calibri" w:hAnsi="Calibri" w:cs="Calibri"/>
          <w:sz w:val="24"/>
          <w:szCs w:val="24"/>
        </w:rPr>
        <w:t xml:space="preserve">The NHS system and hospital </w:t>
      </w:r>
      <w:r w:rsidR="00BB1D2E">
        <w:rPr>
          <w:rFonts w:ascii="Calibri" w:hAnsi="Calibri" w:cs="Calibri"/>
          <w:sz w:val="24"/>
          <w:szCs w:val="24"/>
        </w:rPr>
        <w:t>interdisciplinary</w:t>
      </w:r>
      <w:r w:rsidR="006D0698">
        <w:rPr>
          <w:rFonts w:ascii="Calibri" w:hAnsi="Calibri" w:cs="Calibri"/>
          <w:sz w:val="24"/>
          <w:szCs w:val="24"/>
        </w:rPr>
        <w:t xml:space="preserve"> teams within Wales </w:t>
      </w:r>
      <w:r w:rsidR="00BB1D2E">
        <w:rPr>
          <w:rFonts w:ascii="Calibri" w:hAnsi="Calibri" w:cs="Calibri"/>
          <w:sz w:val="24"/>
          <w:szCs w:val="24"/>
        </w:rPr>
        <w:t>very rarely include youth workers</w:t>
      </w:r>
      <w:r w:rsidR="00256237">
        <w:rPr>
          <w:rFonts w:ascii="Calibri" w:hAnsi="Calibri" w:cs="Calibri"/>
          <w:sz w:val="24"/>
          <w:szCs w:val="24"/>
        </w:rPr>
        <w:t xml:space="preserve">, </w:t>
      </w:r>
      <w:r w:rsidR="00A44B79">
        <w:rPr>
          <w:rFonts w:ascii="Calibri" w:hAnsi="Calibri" w:cs="Calibri"/>
          <w:sz w:val="24"/>
          <w:szCs w:val="24"/>
        </w:rPr>
        <w:t xml:space="preserve">and if they do their workload is large and geographical area coverage is across more than one NHS Wales Health Board, </w:t>
      </w:r>
      <w:r w:rsidR="00256237">
        <w:rPr>
          <w:rFonts w:ascii="Calibri" w:hAnsi="Calibri" w:cs="Calibri"/>
          <w:sz w:val="24"/>
          <w:szCs w:val="24"/>
        </w:rPr>
        <w:t xml:space="preserve">which leaves a gap within the wellbeing and emotional care and support of young people. </w:t>
      </w:r>
      <w:r w:rsidR="00235832">
        <w:rPr>
          <w:rFonts w:ascii="Calibri" w:hAnsi="Calibri" w:cs="Calibri"/>
          <w:sz w:val="24"/>
          <w:szCs w:val="24"/>
        </w:rPr>
        <w:t>For example, a</w:t>
      </w:r>
      <w:r w:rsidR="00A44B79">
        <w:rPr>
          <w:rFonts w:ascii="Calibri" w:hAnsi="Calibri" w:cs="Calibri"/>
          <w:sz w:val="24"/>
          <w:szCs w:val="24"/>
        </w:rPr>
        <w:t xml:space="preserve">n employed </w:t>
      </w:r>
      <w:r w:rsidR="00235832">
        <w:rPr>
          <w:rFonts w:ascii="Calibri" w:hAnsi="Calibri" w:cs="Calibri"/>
          <w:sz w:val="24"/>
          <w:szCs w:val="24"/>
        </w:rPr>
        <w:t>renal youth worker within the Swansea Bay University Health Board</w:t>
      </w:r>
      <w:r w:rsidR="00A44B79">
        <w:rPr>
          <w:rFonts w:ascii="Calibri" w:hAnsi="Calibri" w:cs="Calibri"/>
          <w:sz w:val="24"/>
          <w:szCs w:val="24"/>
        </w:rPr>
        <w:t xml:space="preserve"> </w:t>
      </w:r>
      <w:r w:rsidR="00D55204">
        <w:rPr>
          <w:rFonts w:ascii="Calibri" w:hAnsi="Calibri" w:cs="Calibri"/>
          <w:sz w:val="24"/>
          <w:szCs w:val="24"/>
        </w:rPr>
        <w:t>covers the geographical area of South West Wales</w:t>
      </w:r>
      <w:r w:rsidR="006306FC">
        <w:rPr>
          <w:rFonts w:ascii="Calibri" w:hAnsi="Calibri" w:cs="Calibri"/>
          <w:sz w:val="24"/>
          <w:szCs w:val="24"/>
        </w:rPr>
        <w:t xml:space="preserve">, compromising of the three </w:t>
      </w:r>
      <w:r w:rsidR="00AD33E5">
        <w:rPr>
          <w:rFonts w:ascii="Calibri" w:hAnsi="Calibri" w:cs="Calibri"/>
          <w:sz w:val="24"/>
          <w:szCs w:val="24"/>
        </w:rPr>
        <w:t xml:space="preserve">Welsh NHS Health Boards; </w:t>
      </w:r>
      <w:r w:rsidR="006306FC">
        <w:rPr>
          <w:rFonts w:ascii="Calibri" w:hAnsi="Calibri" w:cs="Calibri"/>
          <w:sz w:val="24"/>
          <w:szCs w:val="24"/>
        </w:rPr>
        <w:t>Swansea Bay University</w:t>
      </w:r>
      <w:r w:rsidR="004D7969">
        <w:rPr>
          <w:rFonts w:ascii="Calibri" w:hAnsi="Calibri" w:cs="Calibri"/>
          <w:sz w:val="24"/>
          <w:szCs w:val="24"/>
        </w:rPr>
        <w:t xml:space="preserve"> Health Board</w:t>
      </w:r>
      <w:r w:rsidR="00AD33E5">
        <w:rPr>
          <w:rFonts w:ascii="Calibri" w:hAnsi="Calibri" w:cs="Calibri"/>
          <w:sz w:val="24"/>
          <w:szCs w:val="24"/>
        </w:rPr>
        <w:t xml:space="preserve">, Hywel Dda University </w:t>
      </w:r>
      <w:r w:rsidR="004D7969">
        <w:rPr>
          <w:rFonts w:ascii="Calibri" w:hAnsi="Calibri" w:cs="Calibri"/>
          <w:sz w:val="24"/>
          <w:szCs w:val="24"/>
        </w:rPr>
        <w:t xml:space="preserve">Health Board </w:t>
      </w:r>
      <w:r w:rsidR="00AD33E5">
        <w:rPr>
          <w:rFonts w:ascii="Calibri" w:hAnsi="Calibri" w:cs="Calibri"/>
          <w:sz w:val="24"/>
          <w:szCs w:val="24"/>
        </w:rPr>
        <w:t>and Cwm Taf</w:t>
      </w:r>
      <w:r w:rsidR="004D7969">
        <w:rPr>
          <w:rFonts w:ascii="Calibri" w:hAnsi="Calibri" w:cs="Calibri"/>
          <w:sz w:val="24"/>
          <w:szCs w:val="24"/>
        </w:rPr>
        <w:t xml:space="preserve"> Health Board</w:t>
      </w:r>
      <w:r w:rsidR="00636CCB">
        <w:rPr>
          <w:rFonts w:ascii="Calibri" w:hAnsi="Calibri" w:cs="Calibri"/>
          <w:sz w:val="24"/>
          <w:szCs w:val="24"/>
        </w:rPr>
        <w:t xml:space="preserve"> (SBUHB, 2024)</w:t>
      </w:r>
      <w:r w:rsidR="00AD33E5">
        <w:rPr>
          <w:rFonts w:ascii="Calibri" w:hAnsi="Calibri" w:cs="Calibri"/>
          <w:sz w:val="24"/>
          <w:szCs w:val="24"/>
        </w:rPr>
        <w:t xml:space="preserve">. </w:t>
      </w:r>
      <w:r w:rsidR="004D7969">
        <w:rPr>
          <w:rFonts w:ascii="Calibri" w:hAnsi="Calibri" w:cs="Calibri"/>
          <w:sz w:val="24"/>
          <w:szCs w:val="24"/>
        </w:rPr>
        <w:t xml:space="preserve">This research will enable the young people of South West Wales to </w:t>
      </w:r>
      <w:r w:rsidR="00636CCB">
        <w:rPr>
          <w:rFonts w:ascii="Calibri" w:hAnsi="Calibri" w:cs="Calibri"/>
          <w:sz w:val="24"/>
          <w:szCs w:val="24"/>
        </w:rPr>
        <w:t xml:space="preserve">provide their opinion and view on what is going well with the care and support </w:t>
      </w:r>
      <w:r w:rsidR="00147F92">
        <w:rPr>
          <w:rFonts w:ascii="Calibri" w:hAnsi="Calibri" w:cs="Calibri"/>
          <w:sz w:val="24"/>
          <w:szCs w:val="24"/>
        </w:rPr>
        <w:t xml:space="preserve">they have </w:t>
      </w:r>
      <w:r w:rsidR="00636CCB">
        <w:rPr>
          <w:rFonts w:ascii="Calibri" w:hAnsi="Calibri" w:cs="Calibri"/>
          <w:sz w:val="24"/>
          <w:szCs w:val="24"/>
        </w:rPr>
        <w:t xml:space="preserve">received and what may benefit the young people themselves. </w:t>
      </w:r>
    </w:p>
    <w:p w14:paraId="47F6EDF4" w14:textId="77777777" w:rsidR="00BD34F5" w:rsidRPr="001C25C9" w:rsidRDefault="00BD34F5" w:rsidP="00691B32">
      <w:pPr>
        <w:spacing w:line="480" w:lineRule="auto"/>
        <w:rPr>
          <w:rFonts w:ascii="Calibri" w:hAnsi="Calibri" w:cs="Calibri"/>
          <w:b/>
          <w:bCs/>
          <w:i/>
          <w:iCs/>
          <w:sz w:val="24"/>
          <w:szCs w:val="24"/>
        </w:rPr>
      </w:pPr>
    </w:p>
    <w:p w14:paraId="6E377D6C" w14:textId="77777777" w:rsidR="00AC2E27" w:rsidRDefault="00AC2E27" w:rsidP="00691B32">
      <w:pPr>
        <w:spacing w:line="480" w:lineRule="auto"/>
        <w:rPr>
          <w:rFonts w:ascii="Calibri" w:hAnsi="Calibri" w:cs="Calibri"/>
          <w:i/>
          <w:iCs/>
          <w:sz w:val="24"/>
          <w:szCs w:val="24"/>
        </w:rPr>
      </w:pPr>
    </w:p>
    <w:p w14:paraId="59DA253B" w14:textId="77777777" w:rsidR="00483508" w:rsidRDefault="00483508" w:rsidP="00691B32">
      <w:pPr>
        <w:spacing w:line="480" w:lineRule="auto"/>
        <w:rPr>
          <w:rFonts w:ascii="Calibri" w:hAnsi="Calibri" w:cs="Calibri"/>
          <w:i/>
          <w:iCs/>
          <w:sz w:val="24"/>
          <w:szCs w:val="24"/>
        </w:rPr>
      </w:pPr>
    </w:p>
    <w:p w14:paraId="395E36F5" w14:textId="77777777" w:rsidR="006F1B6F" w:rsidRDefault="006F1B6F" w:rsidP="00691B32">
      <w:pPr>
        <w:spacing w:line="480" w:lineRule="auto"/>
        <w:rPr>
          <w:rFonts w:ascii="Calibri" w:hAnsi="Calibri" w:cs="Calibri"/>
          <w:i/>
          <w:iCs/>
          <w:sz w:val="24"/>
          <w:szCs w:val="24"/>
        </w:rPr>
      </w:pPr>
    </w:p>
    <w:p w14:paraId="3A6D85C1" w14:textId="77777777" w:rsidR="006F1B6F" w:rsidRPr="003056FF" w:rsidRDefault="006F1B6F" w:rsidP="00691B32">
      <w:pPr>
        <w:spacing w:line="480" w:lineRule="auto"/>
        <w:rPr>
          <w:rFonts w:ascii="Calibri" w:hAnsi="Calibri" w:cs="Calibri"/>
          <w:i/>
          <w:iCs/>
          <w:sz w:val="24"/>
          <w:szCs w:val="24"/>
        </w:rPr>
      </w:pPr>
    </w:p>
    <w:p w14:paraId="726BCADF" w14:textId="44E575F6" w:rsidR="00AC2E27" w:rsidRPr="001C25C9" w:rsidRDefault="00AC2E27" w:rsidP="00691B32">
      <w:pPr>
        <w:pStyle w:val="ListParagraph"/>
        <w:numPr>
          <w:ilvl w:val="0"/>
          <w:numId w:val="1"/>
        </w:numPr>
        <w:spacing w:line="480" w:lineRule="auto"/>
        <w:rPr>
          <w:rFonts w:ascii="Calibri" w:hAnsi="Calibri" w:cs="Calibri"/>
          <w:b/>
          <w:bCs/>
          <w:i/>
          <w:iCs/>
          <w:sz w:val="24"/>
          <w:szCs w:val="24"/>
        </w:rPr>
      </w:pPr>
      <w:r w:rsidRPr="001C25C9">
        <w:rPr>
          <w:rFonts w:ascii="Calibri" w:hAnsi="Calibri" w:cs="Calibri"/>
          <w:b/>
          <w:bCs/>
          <w:i/>
          <w:iCs/>
          <w:sz w:val="24"/>
          <w:szCs w:val="24"/>
        </w:rPr>
        <w:lastRenderedPageBreak/>
        <w:t xml:space="preserve">A rationale for your choice of focus including a very brief discussion of contemporary key research / literature (this is not a literature review). </w:t>
      </w:r>
    </w:p>
    <w:p w14:paraId="78976D32" w14:textId="77777777" w:rsidR="004A4C32" w:rsidRDefault="004A4C32" w:rsidP="00691B32">
      <w:pPr>
        <w:spacing w:line="480" w:lineRule="auto"/>
        <w:rPr>
          <w:rFonts w:ascii="Calibri" w:hAnsi="Calibri" w:cs="Calibri"/>
          <w:i/>
          <w:iCs/>
          <w:sz w:val="24"/>
          <w:szCs w:val="24"/>
        </w:rPr>
      </w:pPr>
    </w:p>
    <w:p w14:paraId="422E5249" w14:textId="1EF702A6" w:rsidR="00101E82" w:rsidRDefault="00A06B70" w:rsidP="00691B32">
      <w:pPr>
        <w:spacing w:line="480" w:lineRule="auto"/>
        <w:rPr>
          <w:rFonts w:ascii="Calibri" w:hAnsi="Calibri" w:cs="Calibri"/>
          <w:sz w:val="24"/>
          <w:szCs w:val="24"/>
        </w:rPr>
      </w:pPr>
      <w:r>
        <w:rPr>
          <w:rFonts w:ascii="Calibri" w:hAnsi="Calibri" w:cs="Calibri"/>
          <w:sz w:val="24"/>
          <w:szCs w:val="24"/>
        </w:rPr>
        <w:t xml:space="preserve">The research will take place within </w:t>
      </w:r>
      <w:r w:rsidR="00C85102">
        <w:rPr>
          <w:rFonts w:ascii="Calibri" w:hAnsi="Calibri" w:cs="Calibri"/>
          <w:sz w:val="24"/>
          <w:szCs w:val="24"/>
        </w:rPr>
        <w:t>one</w:t>
      </w:r>
      <w:r w:rsidR="007D56A9">
        <w:rPr>
          <w:rFonts w:ascii="Calibri" w:hAnsi="Calibri" w:cs="Calibri"/>
          <w:sz w:val="24"/>
          <w:szCs w:val="24"/>
        </w:rPr>
        <w:t xml:space="preserve"> </w:t>
      </w:r>
      <w:r>
        <w:rPr>
          <w:rFonts w:ascii="Calibri" w:hAnsi="Calibri" w:cs="Calibri"/>
          <w:sz w:val="24"/>
          <w:szCs w:val="24"/>
        </w:rPr>
        <w:t>hospital</w:t>
      </w:r>
      <w:r w:rsidR="00C85102">
        <w:rPr>
          <w:rFonts w:ascii="Calibri" w:hAnsi="Calibri" w:cs="Calibri"/>
          <w:sz w:val="24"/>
          <w:szCs w:val="24"/>
        </w:rPr>
        <w:t xml:space="preserve"> </w:t>
      </w:r>
      <w:r w:rsidR="00C235D6">
        <w:rPr>
          <w:rFonts w:ascii="Calibri" w:hAnsi="Calibri" w:cs="Calibri"/>
          <w:sz w:val="24"/>
          <w:szCs w:val="24"/>
        </w:rPr>
        <w:t>in the Hywel Dda University Health Board</w:t>
      </w:r>
      <w:r w:rsidR="00C85102">
        <w:rPr>
          <w:rFonts w:ascii="Calibri" w:hAnsi="Calibri" w:cs="Calibri"/>
          <w:sz w:val="24"/>
          <w:szCs w:val="24"/>
        </w:rPr>
        <w:t>, Glangwilli General Hospital</w:t>
      </w:r>
      <w:r w:rsidR="00C73729">
        <w:rPr>
          <w:rFonts w:ascii="Calibri" w:hAnsi="Calibri" w:cs="Calibri"/>
          <w:sz w:val="24"/>
          <w:szCs w:val="24"/>
        </w:rPr>
        <w:t xml:space="preserve">. </w:t>
      </w:r>
      <w:r w:rsidR="00472B7C">
        <w:rPr>
          <w:rFonts w:ascii="Calibri" w:hAnsi="Calibri" w:cs="Calibri"/>
          <w:sz w:val="24"/>
          <w:szCs w:val="24"/>
        </w:rPr>
        <w:t xml:space="preserve">Glangwilli Hospital </w:t>
      </w:r>
      <w:r w:rsidR="00C87FFC">
        <w:rPr>
          <w:rFonts w:ascii="Calibri" w:hAnsi="Calibri" w:cs="Calibri"/>
          <w:sz w:val="24"/>
          <w:szCs w:val="24"/>
        </w:rPr>
        <w:t xml:space="preserve">was identified as the location where research will take place as </w:t>
      </w:r>
      <w:r w:rsidR="00472B7C">
        <w:rPr>
          <w:rFonts w:ascii="Calibri" w:hAnsi="Calibri" w:cs="Calibri"/>
          <w:sz w:val="24"/>
          <w:szCs w:val="24"/>
        </w:rPr>
        <w:t xml:space="preserve">this </w:t>
      </w:r>
      <w:r w:rsidR="00C87FFC">
        <w:rPr>
          <w:rFonts w:ascii="Calibri" w:hAnsi="Calibri" w:cs="Calibri"/>
          <w:sz w:val="24"/>
          <w:szCs w:val="24"/>
        </w:rPr>
        <w:t xml:space="preserve">hospital </w:t>
      </w:r>
      <w:r w:rsidR="00472B7C">
        <w:rPr>
          <w:rFonts w:ascii="Calibri" w:hAnsi="Calibri" w:cs="Calibri"/>
          <w:sz w:val="24"/>
          <w:szCs w:val="24"/>
        </w:rPr>
        <w:t xml:space="preserve">is used by the health board as the main paediatrics </w:t>
      </w:r>
      <w:r w:rsidR="007F3BF3">
        <w:rPr>
          <w:rFonts w:ascii="Calibri" w:hAnsi="Calibri" w:cs="Calibri"/>
          <w:sz w:val="24"/>
          <w:szCs w:val="24"/>
        </w:rPr>
        <w:t>inpatient and ambulatory care hospita</w:t>
      </w:r>
      <w:r w:rsidR="00BD28DB">
        <w:rPr>
          <w:rFonts w:ascii="Calibri" w:hAnsi="Calibri" w:cs="Calibri"/>
          <w:sz w:val="24"/>
          <w:szCs w:val="24"/>
        </w:rPr>
        <w:t>l,</w:t>
      </w:r>
      <w:r w:rsidR="00483F87">
        <w:rPr>
          <w:rFonts w:ascii="Calibri" w:hAnsi="Calibri" w:cs="Calibri"/>
          <w:sz w:val="24"/>
          <w:szCs w:val="24"/>
        </w:rPr>
        <w:t xml:space="preserve"> and where many young people under the age of 18 are directed for inpatient care. </w:t>
      </w:r>
      <w:r w:rsidR="00C501D9">
        <w:rPr>
          <w:rFonts w:ascii="Calibri" w:hAnsi="Calibri" w:cs="Calibri"/>
          <w:sz w:val="24"/>
          <w:szCs w:val="24"/>
        </w:rPr>
        <w:t xml:space="preserve">This choice was determined by the way that the Hywel Dda University Health Board manage their staffing, resources and levels of care provided in each hospital. Other general hospitals within the health board were considered, but Glangwilli General Hospital was solely chosen due to the larger number of patients using the hospital. Other factors which excluded the other hospitals within the health board include the larger number of leaflets needed to be created and distributed, the distance needed to travel to access the other larger hospitals for a meaningful data collection, and some hospitals being classed by the health board as community hospitals, where young people are not admitted as inpatients. </w:t>
      </w:r>
    </w:p>
    <w:p w14:paraId="3B18F214" w14:textId="6AB8AE70" w:rsidR="00FA02D3" w:rsidRDefault="008A42FD" w:rsidP="00691B32">
      <w:pPr>
        <w:spacing w:line="480" w:lineRule="auto"/>
        <w:rPr>
          <w:rFonts w:ascii="Calibri" w:hAnsi="Calibri" w:cs="Calibri"/>
          <w:sz w:val="24"/>
          <w:szCs w:val="24"/>
        </w:rPr>
      </w:pPr>
      <w:r>
        <w:rPr>
          <w:rFonts w:ascii="Calibri" w:hAnsi="Calibri" w:cs="Calibri"/>
          <w:sz w:val="24"/>
          <w:szCs w:val="24"/>
        </w:rPr>
        <w:t xml:space="preserve">A mixed </w:t>
      </w:r>
      <w:r w:rsidR="00F85D98">
        <w:rPr>
          <w:rFonts w:ascii="Calibri" w:hAnsi="Calibri" w:cs="Calibri"/>
          <w:sz w:val="24"/>
          <w:szCs w:val="24"/>
        </w:rPr>
        <w:t xml:space="preserve">methods data collection was determined to be the most effective in collecting efficient qualitative data and </w:t>
      </w:r>
      <w:r w:rsidR="00C6367F">
        <w:rPr>
          <w:rFonts w:ascii="Calibri" w:hAnsi="Calibri" w:cs="Calibri"/>
          <w:sz w:val="24"/>
          <w:szCs w:val="24"/>
        </w:rPr>
        <w:t>in-depth</w:t>
      </w:r>
      <w:r w:rsidR="00F85D98">
        <w:rPr>
          <w:rFonts w:ascii="Calibri" w:hAnsi="Calibri" w:cs="Calibri"/>
          <w:sz w:val="24"/>
          <w:szCs w:val="24"/>
        </w:rPr>
        <w:t xml:space="preserve"> qualitative data which would most benefit the research aim and objectives. </w:t>
      </w:r>
      <w:r w:rsidR="005D2434">
        <w:rPr>
          <w:rFonts w:ascii="Calibri" w:hAnsi="Calibri" w:cs="Calibri"/>
          <w:sz w:val="24"/>
          <w:szCs w:val="24"/>
        </w:rPr>
        <w:t>This mixed methods approach will bring more benefit to the data collection compared with a solely quantitative or qualitative study</w:t>
      </w:r>
      <w:r w:rsidR="00C8141D">
        <w:rPr>
          <w:rFonts w:ascii="Calibri" w:hAnsi="Calibri" w:cs="Calibri"/>
          <w:sz w:val="24"/>
          <w:szCs w:val="24"/>
        </w:rPr>
        <w:t xml:space="preserve"> (MCKim, 2016)</w:t>
      </w:r>
      <w:r w:rsidR="005D2434">
        <w:rPr>
          <w:rFonts w:ascii="Calibri" w:hAnsi="Calibri" w:cs="Calibri"/>
          <w:sz w:val="24"/>
          <w:szCs w:val="24"/>
        </w:rPr>
        <w:t xml:space="preserve">. </w:t>
      </w:r>
      <w:r w:rsidR="004F5C44">
        <w:rPr>
          <w:rFonts w:ascii="Calibri" w:hAnsi="Calibri" w:cs="Calibri"/>
          <w:sz w:val="24"/>
          <w:szCs w:val="24"/>
        </w:rPr>
        <w:t xml:space="preserve">Through conducting a service evaluation, it will provide an understanding of the services provided by the Hywel Dda NHS Health Board to the young people who experience an inpatient stay at Glangwilli Hospital. </w:t>
      </w:r>
      <w:r w:rsidR="005D2434">
        <w:rPr>
          <w:rFonts w:ascii="Calibri" w:hAnsi="Calibri" w:cs="Calibri"/>
          <w:sz w:val="24"/>
          <w:szCs w:val="24"/>
        </w:rPr>
        <w:t xml:space="preserve">Even though this mixed methods approach will add time </w:t>
      </w:r>
      <w:r w:rsidR="005D2434">
        <w:rPr>
          <w:rFonts w:ascii="Calibri" w:hAnsi="Calibri" w:cs="Calibri"/>
          <w:sz w:val="24"/>
          <w:szCs w:val="24"/>
        </w:rPr>
        <w:lastRenderedPageBreak/>
        <w:t>to collect and analyse two different types of data, the benefit of this mixed collection approach outweighed the potential restraints or limitations. A mixed methods approach will “gain a deeper, broader understanding of the phenomenon than studies that do not utilize both a quantitative and qualitative approach” (MCKim, 2016).</w:t>
      </w:r>
      <w:r w:rsidR="009913A0">
        <w:rPr>
          <w:rFonts w:ascii="Calibri" w:hAnsi="Calibri" w:cs="Calibri"/>
          <w:sz w:val="24"/>
          <w:szCs w:val="24"/>
        </w:rPr>
        <w:t xml:space="preserve"> </w:t>
      </w:r>
      <w:r w:rsidR="00A06D17">
        <w:rPr>
          <w:rFonts w:ascii="Calibri" w:hAnsi="Calibri" w:cs="Calibri"/>
          <w:sz w:val="24"/>
          <w:szCs w:val="24"/>
        </w:rPr>
        <w:t xml:space="preserve">This </w:t>
      </w:r>
      <w:r w:rsidR="005C0D50">
        <w:rPr>
          <w:rFonts w:ascii="Calibri" w:hAnsi="Calibri" w:cs="Calibri"/>
          <w:sz w:val="24"/>
          <w:szCs w:val="24"/>
        </w:rPr>
        <w:t>will enable the research to produce data which can contribute to change</w:t>
      </w:r>
      <w:r w:rsidR="008E7011">
        <w:rPr>
          <w:rFonts w:ascii="Calibri" w:hAnsi="Calibri" w:cs="Calibri"/>
          <w:sz w:val="24"/>
          <w:szCs w:val="24"/>
        </w:rPr>
        <w:t xml:space="preserve">, which is the underlying epistemology of Pragmatism. </w:t>
      </w:r>
      <w:r w:rsidR="00931619">
        <w:rPr>
          <w:rFonts w:ascii="Calibri" w:hAnsi="Calibri" w:cs="Calibri"/>
          <w:sz w:val="24"/>
          <w:szCs w:val="24"/>
        </w:rPr>
        <w:t xml:space="preserve">Mixed methods </w:t>
      </w:r>
      <w:r w:rsidR="00BC79E1">
        <w:rPr>
          <w:rFonts w:ascii="Calibri" w:hAnsi="Calibri" w:cs="Calibri"/>
          <w:sz w:val="24"/>
          <w:szCs w:val="24"/>
        </w:rPr>
        <w:t xml:space="preserve">research </w:t>
      </w:r>
      <w:r w:rsidR="001222F2">
        <w:rPr>
          <w:rFonts w:ascii="Calibri" w:hAnsi="Calibri" w:cs="Calibri"/>
          <w:sz w:val="24"/>
          <w:szCs w:val="24"/>
        </w:rPr>
        <w:t>is commonly used within the field of health care, where “pragmatism as a research paradigm</w:t>
      </w:r>
      <w:r w:rsidR="001229D6">
        <w:rPr>
          <w:rFonts w:ascii="Calibri" w:hAnsi="Calibri" w:cs="Calibri"/>
          <w:sz w:val="24"/>
          <w:szCs w:val="24"/>
        </w:rPr>
        <w:t xml:space="preserve">, </w:t>
      </w:r>
      <w:r w:rsidR="001222F2">
        <w:rPr>
          <w:rFonts w:ascii="Calibri" w:hAnsi="Calibri" w:cs="Calibri"/>
          <w:sz w:val="24"/>
          <w:szCs w:val="24"/>
        </w:rPr>
        <w:t xml:space="preserve">and patient orientated </w:t>
      </w:r>
      <w:r w:rsidR="00B47115">
        <w:rPr>
          <w:rFonts w:ascii="Calibri" w:hAnsi="Calibri" w:cs="Calibri"/>
          <w:sz w:val="24"/>
          <w:szCs w:val="24"/>
        </w:rPr>
        <w:t xml:space="preserve">research [POR] </w:t>
      </w:r>
      <w:r w:rsidR="0073470C">
        <w:rPr>
          <w:rFonts w:ascii="Calibri" w:hAnsi="Calibri" w:cs="Calibri"/>
          <w:sz w:val="24"/>
          <w:szCs w:val="24"/>
        </w:rPr>
        <w:t>is</w:t>
      </w:r>
      <w:r w:rsidR="00B47115">
        <w:rPr>
          <w:rFonts w:ascii="Calibri" w:hAnsi="Calibri" w:cs="Calibri"/>
          <w:sz w:val="24"/>
          <w:szCs w:val="24"/>
        </w:rPr>
        <w:t xml:space="preserve"> </w:t>
      </w:r>
      <w:r w:rsidR="001229D6">
        <w:rPr>
          <w:rFonts w:ascii="Calibri" w:hAnsi="Calibri" w:cs="Calibri"/>
          <w:sz w:val="24"/>
          <w:szCs w:val="24"/>
        </w:rPr>
        <w:t xml:space="preserve">used as </w:t>
      </w:r>
      <w:r w:rsidR="00B47115">
        <w:rPr>
          <w:rFonts w:ascii="Calibri" w:hAnsi="Calibri" w:cs="Calibri"/>
          <w:sz w:val="24"/>
          <w:szCs w:val="24"/>
        </w:rPr>
        <w:t>an engagement strategy</w:t>
      </w:r>
      <w:r w:rsidR="0073470C">
        <w:rPr>
          <w:rFonts w:ascii="Calibri" w:hAnsi="Calibri" w:cs="Calibri"/>
          <w:sz w:val="24"/>
          <w:szCs w:val="24"/>
        </w:rPr>
        <w:t xml:space="preserve"> are</w:t>
      </w:r>
      <w:r w:rsidR="00B47115">
        <w:rPr>
          <w:rFonts w:ascii="Calibri" w:hAnsi="Calibri" w:cs="Calibri"/>
          <w:sz w:val="24"/>
          <w:szCs w:val="24"/>
        </w:rPr>
        <w:t xml:space="preserve"> combined to strengthen the process </w:t>
      </w:r>
      <w:r w:rsidR="0028530C">
        <w:rPr>
          <w:rFonts w:ascii="Calibri" w:hAnsi="Calibri" w:cs="Calibri"/>
          <w:sz w:val="24"/>
          <w:szCs w:val="24"/>
        </w:rPr>
        <w:t>and</w:t>
      </w:r>
      <w:r w:rsidR="00B47115">
        <w:rPr>
          <w:rFonts w:ascii="Calibri" w:hAnsi="Calibri" w:cs="Calibri"/>
          <w:sz w:val="24"/>
          <w:szCs w:val="24"/>
        </w:rPr>
        <w:t xml:space="preserve"> outcomes of the research” (</w:t>
      </w:r>
      <w:r w:rsidR="00E00F7C">
        <w:rPr>
          <w:rFonts w:ascii="Calibri" w:hAnsi="Calibri" w:cs="Calibri"/>
          <w:sz w:val="24"/>
          <w:szCs w:val="24"/>
        </w:rPr>
        <w:t>Allemang, B., et al., 2022).</w:t>
      </w:r>
      <w:r w:rsidR="00BC79E1">
        <w:rPr>
          <w:rFonts w:ascii="Calibri" w:hAnsi="Calibri" w:cs="Calibri"/>
          <w:sz w:val="24"/>
          <w:szCs w:val="24"/>
        </w:rPr>
        <w:t xml:space="preserve"> </w:t>
      </w:r>
      <w:r w:rsidR="00FA02D3">
        <w:rPr>
          <w:rFonts w:ascii="Calibri" w:hAnsi="Calibri" w:cs="Calibri"/>
          <w:sz w:val="24"/>
          <w:szCs w:val="24"/>
        </w:rPr>
        <w:t xml:space="preserve">I have adopted </w:t>
      </w:r>
      <w:r w:rsidR="0028530C">
        <w:rPr>
          <w:rFonts w:ascii="Calibri" w:hAnsi="Calibri" w:cs="Calibri"/>
          <w:sz w:val="24"/>
          <w:szCs w:val="24"/>
        </w:rPr>
        <w:t xml:space="preserve">what I deemed as </w:t>
      </w:r>
      <w:r w:rsidR="00FA02D3">
        <w:rPr>
          <w:rFonts w:ascii="Calibri" w:hAnsi="Calibri" w:cs="Calibri"/>
          <w:sz w:val="24"/>
          <w:szCs w:val="24"/>
        </w:rPr>
        <w:t>th</w:t>
      </w:r>
      <w:r w:rsidR="0028530C">
        <w:rPr>
          <w:rFonts w:ascii="Calibri" w:hAnsi="Calibri" w:cs="Calibri"/>
          <w:sz w:val="24"/>
          <w:szCs w:val="24"/>
        </w:rPr>
        <w:t xml:space="preserve">e most appropriate </w:t>
      </w:r>
      <w:r w:rsidR="00FA73C9">
        <w:rPr>
          <w:rFonts w:ascii="Calibri" w:hAnsi="Calibri" w:cs="Calibri"/>
          <w:sz w:val="24"/>
          <w:szCs w:val="24"/>
        </w:rPr>
        <w:t>research methods</w:t>
      </w:r>
      <w:r w:rsidR="00B8219A">
        <w:rPr>
          <w:rFonts w:ascii="Calibri" w:hAnsi="Calibri" w:cs="Calibri"/>
          <w:sz w:val="24"/>
          <w:szCs w:val="24"/>
        </w:rPr>
        <w:t>,</w:t>
      </w:r>
      <w:r w:rsidR="00FA73C9">
        <w:rPr>
          <w:rFonts w:ascii="Calibri" w:hAnsi="Calibri" w:cs="Calibri"/>
          <w:sz w:val="24"/>
          <w:szCs w:val="24"/>
        </w:rPr>
        <w:t xml:space="preserve"> to address the </w:t>
      </w:r>
      <w:r w:rsidR="007C6655">
        <w:rPr>
          <w:rFonts w:ascii="Calibri" w:hAnsi="Calibri" w:cs="Calibri"/>
          <w:sz w:val="24"/>
          <w:szCs w:val="24"/>
        </w:rPr>
        <w:t>real</w:t>
      </w:r>
      <w:r w:rsidR="004027EB">
        <w:rPr>
          <w:rFonts w:ascii="Calibri" w:hAnsi="Calibri" w:cs="Calibri"/>
          <w:sz w:val="24"/>
          <w:szCs w:val="24"/>
        </w:rPr>
        <w:t>-world problem which is</w:t>
      </w:r>
      <w:r w:rsidR="00FA73C9">
        <w:rPr>
          <w:rFonts w:ascii="Calibri" w:hAnsi="Calibri" w:cs="Calibri"/>
          <w:sz w:val="24"/>
          <w:szCs w:val="24"/>
        </w:rPr>
        <w:t xml:space="preserve"> </w:t>
      </w:r>
      <w:r w:rsidR="004027EB">
        <w:rPr>
          <w:rFonts w:ascii="Calibri" w:hAnsi="Calibri" w:cs="Calibri"/>
          <w:sz w:val="24"/>
          <w:szCs w:val="24"/>
        </w:rPr>
        <w:t xml:space="preserve">a </w:t>
      </w:r>
      <w:r w:rsidR="00FA73C9">
        <w:rPr>
          <w:rFonts w:ascii="Calibri" w:hAnsi="Calibri" w:cs="Calibri"/>
          <w:sz w:val="24"/>
          <w:szCs w:val="24"/>
        </w:rPr>
        <w:t xml:space="preserve">lack of appropriate holistic </w:t>
      </w:r>
      <w:r w:rsidR="00B8219A">
        <w:rPr>
          <w:rFonts w:ascii="Calibri" w:hAnsi="Calibri" w:cs="Calibri"/>
          <w:sz w:val="24"/>
          <w:szCs w:val="24"/>
        </w:rPr>
        <w:t xml:space="preserve">inpatient </w:t>
      </w:r>
      <w:r w:rsidR="00FA73C9">
        <w:rPr>
          <w:rFonts w:ascii="Calibri" w:hAnsi="Calibri" w:cs="Calibri"/>
          <w:sz w:val="24"/>
          <w:szCs w:val="24"/>
        </w:rPr>
        <w:t>support for the young people who are interacting with the</w:t>
      </w:r>
      <w:r w:rsidR="00B8219A">
        <w:rPr>
          <w:rFonts w:ascii="Calibri" w:hAnsi="Calibri" w:cs="Calibri"/>
          <w:sz w:val="24"/>
          <w:szCs w:val="24"/>
        </w:rPr>
        <w:t xml:space="preserve"> hospitals of the</w:t>
      </w:r>
      <w:r w:rsidR="00FA73C9">
        <w:rPr>
          <w:rFonts w:ascii="Calibri" w:hAnsi="Calibri" w:cs="Calibri"/>
          <w:sz w:val="24"/>
          <w:szCs w:val="24"/>
        </w:rPr>
        <w:t xml:space="preserve"> Hywel Dda University Health Board</w:t>
      </w:r>
      <w:r w:rsidR="00B8219A">
        <w:rPr>
          <w:rFonts w:ascii="Calibri" w:hAnsi="Calibri" w:cs="Calibri"/>
          <w:sz w:val="24"/>
          <w:szCs w:val="24"/>
        </w:rPr>
        <w:t xml:space="preserve">. </w:t>
      </w:r>
      <w:r w:rsidR="00044E64">
        <w:rPr>
          <w:rFonts w:ascii="Calibri" w:hAnsi="Calibri" w:cs="Calibri"/>
          <w:sz w:val="24"/>
          <w:szCs w:val="24"/>
        </w:rPr>
        <w:t xml:space="preserve">Having solely a quantitative survey </w:t>
      </w:r>
      <w:r w:rsidR="0008087D">
        <w:rPr>
          <w:rFonts w:ascii="Calibri" w:hAnsi="Calibri" w:cs="Calibri"/>
          <w:sz w:val="24"/>
          <w:szCs w:val="24"/>
        </w:rPr>
        <w:t xml:space="preserve">and its data results </w:t>
      </w:r>
      <w:r w:rsidR="00203A25">
        <w:rPr>
          <w:rFonts w:ascii="Calibri" w:hAnsi="Calibri" w:cs="Calibri"/>
          <w:sz w:val="24"/>
          <w:szCs w:val="24"/>
        </w:rPr>
        <w:t xml:space="preserve">will not provide the </w:t>
      </w:r>
      <w:r w:rsidR="0008087D">
        <w:rPr>
          <w:rFonts w:ascii="Calibri" w:hAnsi="Calibri" w:cs="Calibri"/>
          <w:sz w:val="24"/>
          <w:szCs w:val="24"/>
        </w:rPr>
        <w:t>qualitative</w:t>
      </w:r>
      <w:r w:rsidR="00203A25">
        <w:rPr>
          <w:rFonts w:ascii="Calibri" w:hAnsi="Calibri" w:cs="Calibri"/>
          <w:sz w:val="24"/>
          <w:szCs w:val="24"/>
        </w:rPr>
        <w:t xml:space="preserve"> data needed to express the opinions and feelings of young people towards their care </w:t>
      </w:r>
      <w:r w:rsidR="0008087D">
        <w:rPr>
          <w:rFonts w:ascii="Calibri" w:hAnsi="Calibri" w:cs="Calibri"/>
          <w:sz w:val="24"/>
          <w:szCs w:val="24"/>
        </w:rPr>
        <w:t>and support</w:t>
      </w:r>
      <w:r w:rsidR="00025B4E">
        <w:rPr>
          <w:rFonts w:ascii="Calibri" w:hAnsi="Calibri" w:cs="Calibri"/>
          <w:sz w:val="24"/>
          <w:szCs w:val="24"/>
        </w:rPr>
        <w:t xml:space="preserve"> to initiate avenues of change</w:t>
      </w:r>
      <w:r w:rsidR="005C04CA">
        <w:rPr>
          <w:rFonts w:ascii="Calibri" w:hAnsi="Calibri" w:cs="Calibri"/>
          <w:sz w:val="24"/>
          <w:szCs w:val="24"/>
        </w:rPr>
        <w:t>. But by adding the two approaches together the results can</w:t>
      </w:r>
      <w:r w:rsidR="00BF664C">
        <w:rPr>
          <w:rFonts w:ascii="Calibri" w:hAnsi="Calibri" w:cs="Calibri"/>
          <w:sz w:val="24"/>
          <w:szCs w:val="24"/>
        </w:rPr>
        <w:t xml:space="preserve"> create</w:t>
      </w:r>
      <w:r w:rsidR="005A496C">
        <w:rPr>
          <w:rFonts w:ascii="Calibri" w:hAnsi="Calibri" w:cs="Calibri"/>
          <w:sz w:val="24"/>
          <w:szCs w:val="24"/>
        </w:rPr>
        <w:t xml:space="preserve"> a good basis of evidence and </w:t>
      </w:r>
      <w:r w:rsidR="00BF664C">
        <w:rPr>
          <w:rFonts w:ascii="Calibri" w:hAnsi="Calibri" w:cs="Calibri"/>
          <w:sz w:val="24"/>
          <w:szCs w:val="24"/>
        </w:rPr>
        <w:t>foundation</w:t>
      </w:r>
      <w:r w:rsidR="005A496C">
        <w:rPr>
          <w:rFonts w:ascii="Calibri" w:hAnsi="Calibri" w:cs="Calibri"/>
          <w:sz w:val="24"/>
          <w:szCs w:val="24"/>
        </w:rPr>
        <w:t xml:space="preserve"> for change </w:t>
      </w:r>
      <w:r w:rsidR="00BF664C">
        <w:rPr>
          <w:rFonts w:ascii="Calibri" w:hAnsi="Calibri" w:cs="Calibri"/>
          <w:sz w:val="24"/>
          <w:szCs w:val="24"/>
        </w:rPr>
        <w:t>(Allemang, B., et al., 2022).</w:t>
      </w:r>
      <w:r w:rsidR="00E242F5">
        <w:rPr>
          <w:rFonts w:ascii="Calibri" w:hAnsi="Calibri" w:cs="Calibri"/>
          <w:sz w:val="24"/>
          <w:szCs w:val="24"/>
        </w:rPr>
        <w:t xml:space="preserve"> </w:t>
      </w:r>
      <w:r w:rsidR="00F30BC1">
        <w:rPr>
          <w:rFonts w:ascii="Calibri" w:hAnsi="Calibri" w:cs="Calibri"/>
          <w:sz w:val="24"/>
          <w:szCs w:val="24"/>
        </w:rPr>
        <w:t xml:space="preserve">Involving children and young people within research matters and subjects which affect their wellbeing, health and lives is a forward-thinking approach to research and design of spaces in which they interact (Groundwater-Smith, Dockett, &amp; Bottrell, 2014). </w:t>
      </w:r>
    </w:p>
    <w:p w14:paraId="5FD402CD" w14:textId="40D2C658" w:rsidR="009919F3" w:rsidRDefault="00003243" w:rsidP="00691B32">
      <w:pPr>
        <w:spacing w:line="480" w:lineRule="auto"/>
        <w:rPr>
          <w:rFonts w:ascii="Calibri" w:hAnsi="Calibri" w:cs="Calibri"/>
          <w:sz w:val="24"/>
          <w:szCs w:val="24"/>
        </w:rPr>
      </w:pPr>
      <w:r>
        <w:rPr>
          <w:rFonts w:ascii="Calibri" w:hAnsi="Calibri" w:cs="Calibri"/>
          <w:sz w:val="24"/>
          <w:szCs w:val="24"/>
        </w:rPr>
        <w:t>When conducting research w</w:t>
      </w:r>
      <w:r w:rsidR="00E05751">
        <w:rPr>
          <w:rFonts w:ascii="Calibri" w:hAnsi="Calibri" w:cs="Calibri"/>
          <w:sz w:val="24"/>
          <w:szCs w:val="24"/>
        </w:rPr>
        <w:t xml:space="preserve">ithin the field of youth work where in-person contact is </w:t>
      </w:r>
      <w:r w:rsidR="00DB264D">
        <w:rPr>
          <w:rFonts w:ascii="Calibri" w:hAnsi="Calibri" w:cs="Calibri"/>
          <w:sz w:val="24"/>
          <w:szCs w:val="24"/>
        </w:rPr>
        <w:t>an asset</w:t>
      </w:r>
      <w:r>
        <w:rPr>
          <w:rFonts w:ascii="Calibri" w:hAnsi="Calibri" w:cs="Calibri"/>
          <w:sz w:val="24"/>
          <w:szCs w:val="24"/>
        </w:rPr>
        <w:t xml:space="preserve"> to the </w:t>
      </w:r>
      <w:r w:rsidR="00E52F89">
        <w:rPr>
          <w:rFonts w:ascii="Calibri" w:hAnsi="Calibri" w:cs="Calibri"/>
          <w:sz w:val="24"/>
          <w:szCs w:val="24"/>
        </w:rPr>
        <w:t>values and outcomes of its values, participatory research</w:t>
      </w:r>
      <w:r w:rsidR="00BF2271">
        <w:rPr>
          <w:rFonts w:ascii="Calibri" w:hAnsi="Calibri" w:cs="Calibri"/>
          <w:sz w:val="24"/>
          <w:szCs w:val="24"/>
        </w:rPr>
        <w:t xml:space="preserve"> was chosen as an appropriate methodological approach to social research with young people.</w:t>
      </w:r>
      <w:r w:rsidR="00FF581E">
        <w:rPr>
          <w:rFonts w:ascii="Calibri" w:hAnsi="Calibri" w:cs="Calibri"/>
          <w:sz w:val="24"/>
          <w:szCs w:val="24"/>
        </w:rPr>
        <w:t xml:space="preserve"> </w:t>
      </w:r>
      <w:r w:rsidR="00646B93">
        <w:rPr>
          <w:rFonts w:ascii="Calibri" w:hAnsi="Calibri" w:cs="Calibri"/>
          <w:sz w:val="24"/>
          <w:szCs w:val="24"/>
        </w:rPr>
        <w:t>Participative</w:t>
      </w:r>
      <w:r w:rsidR="00E410F9">
        <w:rPr>
          <w:rFonts w:ascii="Calibri" w:hAnsi="Calibri" w:cs="Calibri"/>
          <w:sz w:val="24"/>
          <w:szCs w:val="24"/>
        </w:rPr>
        <w:t xml:space="preserve"> methodologies </w:t>
      </w:r>
      <w:r w:rsidR="002D6A68">
        <w:rPr>
          <w:rFonts w:ascii="Calibri" w:hAnsi="Calibri" w:cs="Calibri"/>
          <w:sz w:val="24"/>
          <w:szCs w:val="24"/>
        </w:rPr>
        <w:t xml:space="preserve">with children and young people </w:t>
      </w:r>
      <w:r w:rsidR="00DB264D">
        <w:rPr>
          <w:rFonts w:ascii="Calibri" w:hAnsi="Calibri" w:cs="Calibri"/>
          <w:sz w:val="24"/>
          <w:szCs w:val="24"/>
        </w:rPr>
        <w:t>involve</w:t>
      </w:r>
      <w:r w:rsidR="002D6A68">
        <w:rPr>
          <w:rFonts w:ascii="Calibri" w:hAnsi="Calibri" w:cs="Calibri"/>
          <w:sz w:val="24"/>
          <w:szCs w:val="24"/>
        </w:rPr>
        <w:t xml:space="preserve"> gaining their confidence and </w:t>
      </w:r>
      <w:r w:rsidR="00646B93">
        <w:rPr>
          <w:rFonts w:ascii="Calibri" w:hAnsi="Calibri" w:cs="Calibri"/>
          <w:sz w:val="24"/>
          <w:szCs w:val="24"/>
        </w:rPr>
        <w:t xml:space="preserve">can take time, but this </w:t>
      </w:r>
      <w:r w:rsidR="00692FBE">
        <w:rPr>
          <w:rFonts w:ascii="Calibri" w:hAnsi="Calibri" w:cs="Calibri"/>
          <w:sz w:val="24"/>
          <w:szCs w:val="24"/>
        </w:rPr>
        <w:t xml:space="preserve">approach of collecting the </w:t>
      </w:r>
      <w:r w:rsidR="00570289">
        <w:rPr>
          <w:rFonts w:ascii="Calibri" w:hAnsi="Calibri" w:cs="Calibri"/>
          <w:sz w:val="24"/>
          <w:szCs w:val="24"/>
        </w:rPr>
        <w:t xml:space="preserve">experiences of children and young people </w:t>
      </w:r>
      <w:r w:rsidR="00C611AC">
        <w:rPr>
          <w:rFonts w:ascii="Calibri" w:hAnsi="Calibri" w:cs="Calibri"/>
          <w:sz w:val="24"/>
          <w:szCs w:val="24"/>
        </w:rPr>
        <w:t xml:space="preserve">can </w:t>
      </w:r>
      <w:r w:rsidR="00C611AC">
        <w:rPr>
          <w:rFonts w:ascii="Calibri" w:hAnsi="Calibri" w:cs="Calibri"/>
          <w:sz w:val="24"/>
          <w:szCs w:val="24"/>
        </w:rPr>
        <w:lastRenderedPageBreak/>
        <w:t>provide invaluable progressive improvement (Groundwater-Smith, S.</w:t>
      </w:r>
      <w:r w:rsidR="00B50604">
        <w:rPr>
          <w:rFonts w:ascii="Calibri" w:hAnsi="Calibri" w:cs="Calibri"/>
          <w:sz w:val="24"/>
          <w:szCs w:val="24"/>
        </w:rPr>
        <w:t>, Dockett, S. &amp; Bottrell, D., 2014)</w:t>
      </w:r>
      <w:r w:rsidR="00544C40">
        <w:rPr>
          <w:rFonts w:ascii="Calibri" w:hAnsi="Calibri" w:cs="Calibri"/>
          <w:sz w:val="24"/>
          <w:szCs w:val="24"/>
        </w:rPr>
        <w:t>.</w:t>
      </w:r>
    </w:p>
    <w:p w14:paraId="627129B9" w14:textId="1271B544" w:rsidR="008C736E" w:rsidRPr="008C736E" w:rsidRDefault="008C736E" w:rsidP="00691B32">
      <w:pPr>
        <w:spacing w:line="480" w:lineRule="auto"/>
        <w:rPr>
          <w:rFonts w:ascii="Calibri" w:hAnsi="Calibri" w:cs="Calibri"/>
          <w:sz w:val="24"/>
          <w:szCs w:val="24"/>
          <w:u w:val="single"/>
        </w:rPr>
      </w:pPr>
      <w:r w:rsidRPr="008C736E">
        <w:rPr>
          <w:rFonts w:ascii="Calibri" w:hAnsi="Calibri" w:cs="Calibri"/>
          <w:sz w:val="24"/>
          <w:szCs w:val="24"/>
          <w:u w:val="single"/>
        </w:rPr>
        <w:t>Questionnaires</w:t>
      </w:r>
      <w:r>
        <w:rPr>
          <w:rFonts w:ascii="Calibri" w:hAnsi="Calibri" w:cs="Calibri"/>
          <w:sz w:val="24"/>
          <w:szCs w:val="24"/>
          <w:u w:val="single"/>
        </w:rPr>
        <w:t>/Surveys</w:t>
      </w:r>
    </w:p>
    <w:p w14:paraId="5FA1A9FE" w14:textId="567B360C" w:rsidR="00AC4588" w:rsidRDefault="00AC4588" w:rsidP="00AC4588">
      <w:pPr>
        <w:spacing w:line="480" w:lineRule="auto"/>
        <w:rPr>
          <w:rFonts w:ascii="Calibri" w:hAnsi="Calibri" w:cs="Calibri"/>
          <w:sz w:val="24"/>
          <w:szCs w:val="24"/>
        </w:rPr>
      </w:pPr>
      <w:r>
        <w:rPr>
          <w:rFonts w:ascii="Calibri" w:hAnsi="Calibri" w:cs="Calibri"/>
          <w:sz w:val="24"/>
          <w:szCs w:val="24"/>
        </w:rPr>
        <w:t xml:space="preserve">To gather appropriate, large volume of data across a large </w:t>
      </w:r>
      <w:r w:rsidR="00692B29">
        <w:rPr>
          <w:rFonts w:ascii="Calibri" w:hAnsi="Calibri" w:cs="Calibri"/>
          <w:sz w:val="24"/>
          <w:szCs w:val="24"/>
        </w:rPr>
        <w:t xml:space="preserve">interdepartmental </w:t>
      </w:r>
      <w:r w:rsidR="007863F6">
        <w:rPr>
          <w:rFonts w:ascii="Calibri" w:hAnsi="Calibri" w:cs="Calibri"/>
          <w:sz w:val="24"/>
          <w:szCs w:val="24"/>
        </w:rPr>
        <w:t>public hospital</w:t>
      </w:r>
      <w:r>
        <w:rPr>
          <w:rFonts w:ascii="Calibri" w:hAnsi="Calibri" w:cs="Calibri"/>
          <w:sz w:val="24"/>
          <w:szCs w:val="24"/>
        </w:rPr>
        <w:t xml:space="preserve">, the data collection method of online survey would be used. The data collection method has previously been used within this type of youth work setting and was deemed successful in collecting a large amount of quantitative data in a shorter time period, by Marshall &amp; Waring (2021). This survey by Marshall &amp; Waring (2021) contributed to the evaluation of the service which is provided by youth workers to young people within the hospital setting across the United Kingdom. These online surveys will be redeemable through the distribution of small leaflets which contain a QR </w:t>
      </w:r>
      <w:r w:rsidR="00A95A93">
        <w:rPr>
          <w:rFonts w:ascii="Calibri" w:hAnsi="Calibri" w:cs="Calibri"/>
          <w:sz w:val="24"/>
          <w:szCs w:val="24"/>
        </w:rPr>
        <w:t xml:space="preserve">(Quick Response) </w:t>
      </w:r>
      <w:r>
        <w:rPr>
          <w:rFonts w:ascii="Calibri" w:hAnsi="Calibri" w:cs="Calibri"/>
          <w:sz w:val="24"/>
          <w:szCs w:val="24"/>
        </w:rPr>
        <w:t xml:space="preserve">code directing participants to the survey and participatory consent form. This leaflet will contain a brief outline of information, such as the research purpose and aims, to inform the young people and their families of what they will potentially participate in. </w:t>
      </w:r>
      <w:r w:rsidR="00A95A93">
        <w:rPr>
          <w:rFonts w:ascii="Calibri" w:hAnsi="Calibri" w:cs="Calibri"/>
          <w:sz w:val="24"/>
          <w:szCs w:val="24"/>
        </w:rPr>
        <w:t xml:space="preserve">Using a QR code </w:t>
      </w:r>
      <w:r w:rsidR="007827FC">
        <w:rPr>
          <w:rFonts w:ascii="Calibri" w:hAnsi="Calibri" w:cs="Calibri"/>
          <w:sz w:val="24"/>
          <w:szCs w:val="24"/>
        </w:rPr>
        <w:t xml:space="preserve">to replace paper information leaflets allows the potential research participants to immediately access the </w:t>
      </w:r>
      <w:r w:rsidR="00870ACF">
        <w:rPr>
          <w:rFonts w:ascii="Calibri" w:hAnsi="Calibri" w:cs="Calibri"/>
          <w:sz w:val="24"/>
          <w:szCs w:val="24"/>
        </w:rPr>
        <w:t>survey and required information on their own personal device, extending the potential research population</w:t>
      </w:r>
      <w:r w:rsidR="00FB4C8F">
        <w:rPr>
          <w:rFonts w:ascii="Calibri" w:hAnsi="Calibri" w:cs="Calibri"/>
          <w:sz w:val="24"/>
          <w:szCs w:val="24"/>
        </w:rPr>
        <w:t xml:space="preserve"> (Sharara, S.</w:t>
      </w:r>
      <w:r w:rsidR="00253BC0">
        <w:rPr>
          <w:rFonts w:ascii="Calibri" w:hAnsi="Calibri" w:cs="Calibri"/>
          <w:sz w:val="24"/>
          <w:szCs w:val="24"/>
        </w:rPr>
        <w:t xml:space="preserve"> &amp; Radia, S., 2021). </w:t>
      </w:r>
      <w:r w:rsidR="006C1B48">
        <w:rPr>
          <w:rFonts w:ascii="Calibri" w:hAnsi="Calibri" w:cs="Calibri"/>
          <w:sz w:val="24"/>
          <w:szCs w:val="24"/>
        </w:rPr>
        <w:t xml:space="preserve">QR codes are a widely used way of collecting and distributing data and information </w:t>
      </w:r>
      <w:r w:rsidR="005A2328">
        <w:rPr>
          <w:rFonts w:ascii="Calibri" w:hAnsi="Calibri" w:cs="Calibri"/>
          <w:sz w:val="24"/>
          <w:szCs w:val="24"/>
        </w:rPr>
        <w:t xml:space="preserve">since the COVID-19 pandemic and </w:t>
      </w:r>
      <w:r w:rsidR="00A23B37">
        <w:rPr>
          <w:rFonts w:ascii="Calibri" w:hAnsi="Calibri" w:cs="Calibri"/>
          <w:sz w:val="24"/>
          <w:szCs w:val="24"/>
        </w:rPr>
        <w:t xml:space="preserve">is </w:t>
      </w:r>
      <w:r w:rsidR="00EF78B2">
        <w:rPr>
          <w:rFonts w:ascii="Calibri" w:hAnsi="Calibri" w:cs="Calibri"/>
          <w:sz w:val="24"/>
          <w:szCs w:val="24"/>
        </w:rPr>
        <w:t xml:space="preserve">described as </w:t>
      </w:r>
      <w:r w:rsidR="00A23B37">
        <w:rPr>
          <w:rFonts w:ascii="Calibri" w:hAnsi="Calibri" w:cs="Calibri"/>
          <w:sz w:val="24"/>
          <w:szCs w:val="24"/>
        </w:rPr>
        <w:t>easy to use by young people who have a smartphon</w:t>
      </w:r>
      <w:r w:rsidR="00EF78B2">
        <w:rPr>
          <w:rFonts w:ascii="Calibri" w:hAnsi="Calibri" w:cs="Calibri"/>
          <w:sz w:val="24"/>
          <w:szCs w:val="24"/>
        </w:rPr>
        <w:t xml:space="preserve">e, but patients who do not have a smartphone will be excluded from participating in this </w:t>
      </w:r>
      <w:r w:rsidR="00C6406D">
        <w:rPr>
          <w:rFonts w:ascii="Calibri" w:hAnsi="Calibri" w:cs="Calibri"/>
          <w:sz w:val="24"/>
          <w:szCs w:val="24"/>
        </w:rPr>
        <w:t>data collection (Sharara, S. &amp; Radia, S., 2021).</w:t>
      </w:r>
    </w:p>
    <w:p w14:paraId="7E402B9A" w14:textId="682E4379" w:rsidR="00954776" w:rsidRDefault="00AC4588" w:rsidP="00691B32">
      <w:pPr>
        <w:spacing w:line="480" w:lineRule="auto"/>
        <w:rPr>
          <w:rFonts w:ascii="Calibri" w:hAnsi="Calibri" w:cs="Calibri"/>
          <w:sz w:val="24"/>
          <w:szCs w:val="24"/>
        </w:rPr>
      </w:pPr>
      <w:r>
        <w:rPr>
          <w:rFonts w:ascii="Calibri" w:hAnsi="Calibri" w:cs="Calibri"/>
          <w:sz w:val="24"/>
          <w:szCs w:val="24"/>
        </w:rPr>
        <w:t xml:space="preserve">An </w:t>
      </w:r>
      <w:r w:rsidR="00954776">
        <w:rPr>
          <w:rFonts w:ascii="Calibri" w:hAnsi="Calibri" w:cs="Calibri"/>
          <w:sz w:val="24"/>
          <w:szCs w:val="24"/>
        </w:rPr>
        <w:t>initial</w:t>
      </w:r>
      <w:r>
        <w:rPr>
          <w:rFonts w:ascii="Calibri" w:hAnsi="Calibri" w:cs="Calibri"/>
          <w:sz w:val="24"/>
          <w:szCs w:val="24"/>
        </w:rPr>
        <w:t xml:space="preserve"> pilot survey will be undertaken, to assess how the </w:t>
      </w:r>
      <w:r w:rsidR="00C460A9">
        <w:rPr>
          <w:rFonts w:ascii="Calibri" w:hAnsi="Calibri" w:cs="Calibri"/>
          <w:sz w:val="24"/>
          <w:szCs w:val="24"/>
        </w:rPr>
        <w:t xml:space="preserve">survey questions are </w:t>
      </w:r>
      <w:r w:rsidR="00954776">
        <w:rPr>
          <w:rFonts w:ascii="Calibri" w:hAnsi="Calibri" w:cs="Calibri"/>
          <w:sz w:val="24"/>
          <w:szCs w:val="24"/>
        </w:rPr>
        <w:t>interpreted</w:t>
      </w:r>
      <w:r w:rsidR="00C460A9">
        <w:rPr>
          <w:rFonts w:ascii="Calibri" w:hAnsi="Calibri" w:cs="Calibri"/>
          <w:sz w:val="24"/>
          <w:szCs w:val="24"/>
        </w:rPr>
        <w:t xml:space="preserve">, gather feedback on the survey questions </w:t>
      </w:r>
      <w:r w:rsidR="004C376E">
        <w:rPr>
          <w:rFonts w:ascii="Calibri" w:hAnsi="Calibri" w:cs="Calibri"/>
          <w:sz w:val="24"/>
          <w:szCs w:val="24"/>
        </w:rPr>
        <w:t>and</w:t>
      </w:r>
      <w:r w:rsidR="00C460A9">
        <w:rPr>
          <w:rFonts w:ascii="Calibri" w:hAnsi="Calibri" w:cs="Calibri"/>
          <w:sz w:val="24"/>
          <w:szCs w:val="24"/>
        </w:rPr>
        <w:t xml:space="preserve"> </w:t>
      </w:r>
      <w:r w:rsidR="00AE6CB0">
        <w:rPr>
          <w:rFonts w:ascii="Calibri" w:hAnsi="Calibri" w:cs="Calibri"/>
          <w:sz w:val="24"/>
          <w:szCs w:val="24"/>
        </w:rPr>
        <w:t xml:space="preserve">to </w:t>
      </w:r>
      <w:r w:rsidR="00C460A9">
        <w:rPr>
          <w:rFonts w:ascii="Calibri" w:hAnsi="Calibri" w:cs="Calibri"/>
          <w:sz w:val="24"/>
          <w:szCs w:val="24"/>
        </w:rPr>
        <w:t xml:space="preserve">determine </w:t>
      </w:r>
      <w:r w:rsidR="00954776">
        <w:rPr>
          <w:rFonts w:ascii="Calibri" w:hAnsi="Calibri" w:cs="Calibri"/>
          <w:sz w:val="24"/>
          <w:szCs w:val="24"/>
        </w:rPr>
        <w:t>whether</w:t>
      </w:r>
      <w:r w:rsidR="00C460A9">
        <w:rPr>
          <w:rFonts w:ascii="Calibri" w:hAnsi="Calibri" w:cs="Calibri"/>
          <w:sz w:val="24"/>
          <w:szCs w:val="24"/>
        </w:rPr>
        <w:t xml:space="preserve"> the use of a QR code leaflet</w:t>
      </w:r>
      <w:r w:rsidR="00AE6CB0">
        <w:rPr>
          <w:rFonts w:ascii="Calibri" w:hAnsi="Calibri" w:cs="Calibri"/>
          <w:sz w:val="24"/>
          <w:szCs w:val="24"/>
        </w:rPr>
        <w:t xml:space="preserve"> is</w:t>
      </w:r>
      <w:r w:rsidR="00C460A9">
        <w:rPr>
          <w:rFonts w:ascii="Calibri" w:hAnsi="Calibri" w:cs="Calibri"/>
          <w:sz w:val="24"/>
          <w:szCs w:val="24"/>
        </w:rPr>
        <w:t xml:space="preserve"> </w:t>
      </w:r>
      <w:r w:rsidR="004C376E">
        <w:rPr>
          <w:rFonts w:ascii="Calibri" w:hAnsi="Calibri" w:cs="Calibri"/>
          <w:sz w:val="24"/>
          <w:szCs w:val="24"/>
        </w:rPr>
        <w:t xml:space="preserve">an appropriate method of </w:t>
      </w:r>
      <w:r w:rsidR="00C460A9">
        <w:rPr>
          <w:rFonts w:ascii="Calibri" w:hAnsi="Calibri" w:cs="Calibri"/>
          <w:sz w:val="24"/>
          <w:szCs w:val="24"/>
        </w:rPr>
        <w:t>gathering</w:t>
      </w:r>
      <w:r w:rsidR="00C83424">
        <w:rPr>
          <w:rFonts w:ascii="Calibri" w:hAnsi="Calibri" w:cs="Calibri"/>
          <w:sz w:val="24"/>
          <w:szCs w:val="24"/>
        </w:rPr>
        <w:t xml:space="preserve"> data within this type of setting.</w:t>
      </w:r>
      <w:r w:rsidR="00BD067C">
        <w:rPr>
          <w:rFonts w:ascii="Calibri" w:hAnsi="Calibri" w:cs="Calibri"/>
          <w:sz w:val="24"/>
          <w:szCs w:val="24"/>
        </w:rPr>
        <w:t xml:space="preserve"> </w:t>
      </w:r>
      <w:r w:rsidR="00C83424">
        <w:rPr>
          <w:rFonts w:ascii="Calibri" w:hAnsi="Calibri" w:cs="Calibri"/>
          <w:sz w:val="24"/>
          <w:szCs w:val="24"/>
        </w:rPr>
        <w:t xml:space="preserve">This </w:t>
      </w:r>
      <w:r w:rsidR="00C83424">
        <w:rPr>
          <w:rFonts w:ascii="Calibri" w:hAnsi="Calibri" w:cs="Calibri"/>
          <w:sz w:val="24"/>
          <w:szCs w:val="24"/>
        </w:rPr>
        <w:lastRenderedPageBreak/>
        <w:t>will allow</w:t>
      </w:r>
      <w:r w:rsidR="00BD067C">
        <w:rPr>
          <w:rFonts w:ascii="Calibri" w:hAnsi="Calibri" w:cs="Calibri"/>
          <w:sz w:val="24"/>
          <w:szCs w:val="24"/>
        </w:rPr>
        <w:t xml:space="preserve"> edits</w:t>
      </w:r>
      <w:r w:rsidR="00C83424">
        <w:rPr>
          <w:rFonts w:ascii="Calibri" w:hAnsi="Calibri" w:cs="Calibri"/>
          <w:sz w:val="24"/>
          <w:szCs w:val="24"/>
        </w:rPr>
        <w:t xml:space="preserve"> and adjustments to be made</w:t>
      </w:r>
      <w:r w:rsidR="00BD067C">
        <w:rPr>
          <w:rFonts w:ascii="Calibri" w:hAnsi="Calibri" w:cs="Calibri"/>
          <w:sz w:val="24"/>
          <w:szCs w:val="24"/>
        </w:rPr>
        <w:t xml:space="preserve"> to the</w:t>
      </w:r>
      <w:r w:rsidR="00C83424">
        <w:rPr>
          <w:rFonts w:ascii="Calibri" w:hAnsi="Calibri" w:cs="Calibri"/>
          <w:sz w:val="24"/>
          <w:szCs w:val="24"/>
        </w:rPr>
        <w:t xml:space="preserve"> survey</w:t>
      </w:r>
      <w:r w:rsidR="00BD067C">
        <w:rPr>
          <w:rFonts w:ascii="Calibri" w:hAnsi="Calibri" w:cs="Calibri"/>
          <w:sz w:val="24"/>
          <w:szCs w:val="24"/>
        </w:rPr>
        <w:t xml:space="preserve"> questions from the feedback provided from the </w:t>
      </w:r>
      <w:r w:rsidR="00710E14">
        <w:rPr>
          <w:rFonts w:ascii="Calibri" w:hAnsi="Calibri" w:cs="Calibri"/>
          <w:sz w:val="24"/>
          <w:szCs w:val="24"/>
        </w:rPr>
        <w:t xml:space="preserve">pilot participants, such as changes to the wording of the questions to ensure that participants understand the </w:t>
      </w:r>
      <w:r w:rsidR="00D21623">
        <w:rPr>
          <w:rFonts w:ascii="Calibri" w:hAnsi="Calibri" w:cs="Calibri"/>
          <w:sz w:val="24"/>
          <w:szCs w:val="24"/>
        </w:rPr>
        <w:t xml:space="preserve">questions and the aim of what information you are trying to obtain from the research. </w:t>
      </w:r>
      <w:r w:rsidR="00B14C86">
        <w:rPr>
          <w:rFonts w:ascii="Calibri" w:hAnsi="Calibri" w:cs="Calibri"/>
          <w:sz w:val="24"/>
          <w:szCs w:val="24"/>
        </w:rPr>
        <w:t xml:space="preserve">A pilot study is </w:t>
      </w:r>
      <w:r w:rsidR="00AE6CB0">
        <w:rPr>
          <w:rFonts w:ascii="Calibri" w:hAnsi="Calibri" w:cs="Calibri"/>
          <w:sz w:val="24"/>
          <w:szCs w:val="24"/>
        </w:rPr>
        <w:t>conducted</w:t>
      </w:r>
      <w:r w:rsidR="00B14C86">
        <w:rPr>
          <w:rFonts w:ascii="Calibri" w:hAnsi="Calibri" w:cs="Calibri"/>
          <w:sz w:val="24"/>
          <w:szCs w:val="24"/>
        </w:rPr>
        <w:t xml:space="preserve"> to identify the potential problems with the </w:t>
      </w:r>
      <w:r w:rsidR="00522A32">
        <w:rPr>
          <w:rFonts w:ascii="Calibri" w:hAnsi="Calibri" w:cs="Calibri"/>
          <w:sz w:val="24"/>
          <w:szCs w:val="24"/>
        </w:rPr>
        <w:t>research methods used prior to the implementation</w:t>
      </w:r>
      <w:r w:rsidR="00482B70">
        <w:rPr>
          <w:rFonts w:ascii="Calibri" w:hAnsi="Calibri" w:cs="Calibri"/>
          <w:sz w:val="24"/>
          <w:szCs w:val="24"/>
        </w:rPr>
        <w:t xml:space="preserve"> of</w:t>
      </w:r>
      <w:r w:rsidR="00522A32">
        <w:rPr>
          <w:rFonts w:ascii="Calibri" w:hAnsi="Calibri" w:cs="Calibri"/>
          <w:sz w:val="24"/>
          <w:szCs w:val="24"/>
        </w:rPr>
        <w:t xml:space="preserve"> the full data collection within the study (Hassan</w:t>
      </w:r>
      <w:r w:rsidR="004C376E">
        <w:rPr>
          <w:rFonts w:ascii="Calibri" w:hAnsi="Calibri" w:cs="Calibri"/>
          <w:sz w:val="24"/>
          <w:szCs w:val="24"/>
        </w:rPr>
        <w:t>, Z. A., Schattner, P. &amp; Mazza, D., 2006).</w:t>
      </w:r>
      <w:r w:rsidR="00034849">
        <w:rPr>
          <w:rFonts w:ascii="Calibri" w:hAnsi="Calibri" w:cs="Calibri"/>
          <w:sz w:val="24"/>
          <w:szCs w:val="24"/>
        </w:rPr>
        <w:t xml:space="preserve"> The pilot study </w:t>
      </w:r>
      <w:r w:rsidR="00482B70">
        <w:rPr>
          <w:rFonts w:ascii="Calibri" w:hAnsi="Calibri" w:cs="Calibri"/>
          <w:sz w:val="24"/>
          <w:szCs w:val="24"/>
        </w:rPr>
        <w:t xml:space="preserve">QR codes </w:t>
      </w:r>
      <w:r w:rsidR="00D923E7">
        <w:rPr>
          <w:rFonts w:ascii="Calibri" w:hAnsi="Calibri" w:cs="Calibri"/>
          <w:sz w:val="24"/>
          <w:szCs w:val="24"/>
        </w:rPr>
        <w:t>will be</w:t>
      </w:r>
      <w:r w:rsidR="00034849">
        <w:rPr>
          <w:rFonts w:ascii="Calibri" w:hAnsi="Calibri" w:cs="Calibri"/>
          <w:sz w:val="24"/>
          <w:szCs w:val="24"/>
        </w:rPr>
        <w:t xml:space="preserve"> available </w:t>
      </w:r>
      <w:r w:rsidR="00F64E56">
        <w:rPr>
          <w:rFonts w:ascii="Calibri" w:hAnsi="Calibri" w:cs="Calibri"/>
          <w:sz w:val="24"/>
          <w:szCs w:val="24"/>
        </w:rPr>
        <w:t xml:space="preserve">to the young people </w:t>
      </w:r>
      <w:r w:rsidR="00034849">
        <w:rPr>
          <w:rFonts w:ascii="Calibri" w:hAnsi="Calibri" w:cs="Calibri"/>
          <w:sz w:val="24"/>
          <w:szCs w:val="24"/>
        </w:rPr>
        <w:t xml:space="preserve">in </w:t>
      </w:r>
      <w:r w:rsidR="00F64E56">
        <w:rPr>
          <w:rFonts w:ascii="Calibri" w:hAnsi="Calibri" w:cs="Calibri"/>
          <w:sz w:val="24"/>
          <w:szCs w:val="24"/>
        </w:rPr>
        <w:t>Glangwili Hospital, Carmarthen, for a week</w:t>
      </w:r>
      <w:r w:rsidR="00482B70">
        <w:rPr>
          <w:rFonts w:ascii="Calibri" w:hAnsi="Calibri" w:cs="Calibri"/>
          <w:sz w:val="24"/>
          <w:szCs w:val="24"/>
        </w:rPr>
        <w:t xml:space="preserve">. Distribution of the </w:t>
      </w:r>
      <w:r w:rsidR="00D923E7">
        <w:rPr>
          <w:rFonts w:ascii="Calibri" w:hAnsi="Calibri" w:cs="Calibri"/>
          <w:sz w:val="24"/>
          <w:szCs w:val="24"/>
        </w:rPr>
        <w:t>leaflets</w:t>
      </w:r>
      <w:r w:rsidR="00482B70">
        <w:rPr>
          <w:rFonts w:ascii="Calibri" w:hAnsi="Calibri" w:cs="Calibri"/>
          <w:sz w:val="24"/>
          <w:szCs w:val="24"/>
        </w:rPr>
        <w:t xml:space="preserve"> will be</w:t>
      </w:r>
      <w:r w:rsidR="00D923E7">
        <w:rPr>
          <w:rFonts w:ascii="Calibri" w:hAnsi="Calibri" w:cs="Calibri"/>
          <w:sz w:val="24"/>
          <w:szCs w:val="24"/>
        </w:rPr>
        <w:t xml:space="preserve"> available in the </w:t>
      </w:r>
      <w:r w:rsidR="005C61BB">
        <w:rPr>
          <w:rFonts w:ascii="Calibri" w:hAnsi="Calibri" w:cs="Calibri"/>
          <w:sz w:val="24"/>
          <w:szCs w:val="24"/>
        </w:rPr>
        <w:t>paediatric</w:t>
      </w:r>
      <w:r w:rsidR="00D923E7">
        <w:rPr>
          <w:rFonts w:ascii="Calibri" w:hAnsi="Calibri" w:cs="Calibri"/>
          <w:sz w:val="24"/>
          <w:szCs w:val="24"/>
        </w:rPr>
        <w:t xml:space="preserve"> ward and on further wards where young people are </w:t>
      </w:r>
      <w:r w:rsidR="00DE6DFE">
        <w:rPr>
          <w:rFonts w:ascii="Calibri" w:hAnsi="Calibri" w:cs="Calibri"/>
          <w:sz w:val="24"/>
          <w:szCs w:val="24"/>
        </w:rPr>
        <w:t xml:space="preserve">placed when admitted as an inpatient. The number of leaflets needed for both the pilot survey and the full data collection survey </w:t>
      </w:r>
      <w:r w:rsidR="00321B31">
        <w:rPr>
          <w:rFonts w:ascii="Calibri" w:hAnsi="Calibri" w:cs="Calibri"/>
          <w:sz w:val="24"/>
          <w:szCs w:val="24"/>
        </w:rPr>
        <w:t xml:space="preserve">for each of the three hospitals </w:t>
      </w:r>
      <w:r w:rsidR="00E132EE">
        <w:rPr>
          <w:rFonts w:ascii="Calibri" w:hAnsi="Calibri" w:cs="Calibri"/>
          <w:sz w:val="24"/>
          <w:szCs w:val="24"/>
        </w:rPr>
        <w:t>will be determined by the number of wards within the hospital</w:t>
      </w:r>
      <w:r w:rsidR="00F22064">
        <w:rPr>
          <w:rFonts w:ascii="Calibri" w:hAnsi="Calibri" w:cs="Calibri"/>
          <w:sz w:val="24"/>
          <w:szCs w:val="24"/>
        </w:rPr>
        <w:t>s</w:t>
      </w:r>
      <w:r w:rsidR="00E132EE">
        <w:rPr>
          <w:rFonts w:ascii="Calibri" w:hAnsi="Calibri" w:cs="Calibri"/>
          <w:sz w:val="24"/>
          <w:szCs w:val="24"/>
        </w:rPr>
        <w:t>.</w:t>
      </w:r>
      <w:r w:rsidR="00F22064">
        <w:rPr>
          <w:rFonts w:ascii="Calibri" w:hAnsi="Calibri" w:cs="Calibri"/>
          <w:sz w:val="24"/>
          <w:szCs w:val="24"/>
        </w:rPr>
        <w:t xml:space="preserve"> W</w:t>
      </w:r>
      <w:r w:rsidR="00A16B8F">
        <w:rPr>
          <w:rFonts w:ascii="Calibri" w:hAnsi="Calibri" w:cs="Calibri"/>
          <w:sz w:val="24"/>
          <w:szCs w:val="24"/>
        </w:rPr>
        <w:t xml:space="preserve">ards </w:t>
      </w:r>
      <w:r w:rsidR="002627B4">
        <w:rPr>
          <w:rFonts w:ascii="Calibri" w:hAnsi="Calibri" w:cs="Calibri"/>
          <w:sz w:val="24"/>
          <w:szCs w:val="24"/>
        </w:rPr>
        <w:t>w</w:t>
      </w:r>
      <w:r w:rsidR="00A16B8F">
        <w:rPr>
          <w:rFonts w:ascii="Calibri" w:hAnsi="Calibri" w:cs="Calibri"/>
          <w:sz w:val="24"/>
          <w:szCs w:val="24"/>
        </w:rPr>
        <w:t xml:space="preserve">hich hold a </w:t>
      </w:r>
      <w:r w:rsidR="00EF21B3">
        <w:rPr>
          <w:rFonts w:ascii="Calibri" w:hAnsi="Calibri" w:cs="Calibri"/>
          <w:sz w:val="24"/>
          <w:szCs w:val="24"/>
        </w:rPr>
        <w:t>sole population of those who are not within the ‘youth’ age category</w:t>
      </w:r>
      <w:r w:rsidR="002627B4">
        <w:rPr>
          <w:rFonts w:ascii="Calibri" w:hAnsi="Calibri" w:cs="Calibri"/>
          <w:sz w:val="24"/>
          <w:szCs w:val="24"/>
        </w:rPr>
        <w:t xml:space="preserve">, such as </w:t>
      </w:r>
      <w:r w:rsidR="00512D41">
        <w:rPr>
          <w:rFonts w:ascii="Calibri" w:hAnsi="Calibri" w:cs="Calibri"/>
          <w:sz w:val="24"/>
          <w:szCs w:val="24"/>
        </w:rPr>
        <w:t xml:space="preserve">‘older people’ </w:t>
      </w:r>
      <w:r w:rsidR="00091E75">
        <w:rPr>
          <w:rFonts w:ascii="Calibri" w:hAnsi="Calibri" w:cs="Calibri"/>
          <w:sz w:val="24"/>
          <w:szCs w:val="24"/>
        </w:rPr>
        <w:t xml:space="preserve">wards </w:t>
      </w:r>
      <w:r w:rsidR="00512D41">
        <w:rPr>
          <w:rFonts w:ascii="Calibri" w:hAnsi="Calibri" w:cs="Calibri"/>
          <w:sz w:val="24"/>
          <w:szCs w:val="24"/>
        </w:rPr>
        <w:t>(</w:t>
      </w:r>
      <w:r w:rsidR="00AF5474">
        <w:rPr>
          <w:rFonts w:ascii="Calibri" w:hAnsi="Calibri" w:cs="Calibri"/>
          <w:sz w:val="24"/>
          <w:szCs w:val="24"/>
        </w:rPr>
        <w:t xml:space="preserve">age </w:t>
      </w:r>
      <w:r w:rsidR="00512D41">
        <w:rPr>
          <w:rFonts w:ascii="Calibri" w:hAnsi="Calibri" w:cs="Calibri"/>
          <w:sz w:val="24"/>
          <w:szCs w:val="24"/>
        </w:rPr>
        <w:t xml:space="preserve">category determined by the NHS as </w:t>
      </w:r>
      <w:r w:rsidR="00AF5474">
        <w:rPr>
          <w:rFonts w:ascii="Calibri" w:hAnsi="Calibri" w:cs="Calibri"/>
          <w:sz w:val="24"/>
          <w:szCs w:val="24"/>
        </w:rPr>
        <w:t xml:space="preserve">over-65’s (National Health Service [NHS] England, 2021)) </w:t>
      </w:r>
      <w:r w:rsidR="00EF21B3">
        <w:rPr>
          <w:rFonts w:ascii="Calibri" w:hAnsi="Calibri" w:cs="Calibri"/>
          <w:sz w:val="24"/>
          <w:szCs w:val="24"/>
        </w:rPr>
        <w:t xml:space="preserve">will be excluded from the </w:t>
      </w:r>
      <w:r w:rsidR="008B6B42">
        <w:rPr>
          <w:rFonts w:ascii="Calibri" w:hAnsi="Calibri" w:cs="Calibri"/>
          <w:sz w:val="24"/>
          <w:szCs w:val="24"/>
        </w:rPr>
        <w:t>survey distribution.</w:t>
      </w:r>
      <w:r w:rsidR="00D915FD">
        <w:rPr>
          <w:rFonts w:ascii="Calibri" w:hAnsi="Calibri" w:cs="Calibri"/>
          <w:sz w:val="24"/>
          <w:szCs w:val="24"/>
        </w:rPr>
        <w:t xml:space="preserve"> The researcher contact details will be provided to place within the staff areas on the wards if any further information or a further number of QR leaflets are needed</w:t>
      </w:r>
      <w:r w:rsidR="00D43002">
        <w:rPr>
          <w:rFonts w:ascii="Calibri" w:hAnsi="Calibri" w:cs="Calibri"/>
          <w:sz w:val="24"/>
          <w:szCs w:val="24"/>
        </w:rPr>
        <w:t>, so</w:t>
      </w:r>
      <w:r w:rsidR="00D915FD">
        <w:rPr>
          <w:rFonts w:ascii="Calibri" w:hAnsi="Calibri" w:cs="Calibri"/>
          <w:sz w:val="24"/>
          <w:szCs w:val="24"/>
        </w:rPr>
        <w:t xml:space="preserve"> they can easily</w:t>
      </w:r>
      <w:r w:rsidR="00D43002">
        <w:rPr>
          <w:rFonts w:ascii="Calibri" w:hAnsi="Calibri" w:cs="Calibri"/>
          <w:sz w:val="24"/>
          <w:szCs w:val="24"/>
        </w:rPr>
        <w:t xml:space="preserve"> be</w:t>
      </w:r>
      <w:r w:rsidR="00D915FD">
        <w:rPr>
          <w:rFonts w:ascii="Calibri" w:hAnsi="Calibri" w:cs="Calibri"/>
          <w:sz w:val="24"/>
          <w:szCs w:val="24"/>
        </w:rPr>
        <w:t xml:space="preserve"> provided</w:t>
      </w:r>
      <w:r w:rsidR="002B22D5">
        <w:rPr>
          <w:rFonts w:ascii="Calibri" w:hAnsi="Calibri" w:cs="Calibri"/>
          <w:sz w:val="24"/>
          <w:szCs w:val="24"/>
        </w:rPr>
        <w:t xml:space="preserve"> if the</w:t>
      </w:r>
      <w:r w:rsidR="00091567">
        <w:rPr>
          <w:rFonts w:ascii="Calibri" w:hAnsi="Calibri" w:cs="Calibri"/>
          <w:sz w:val="24"/>
          <w:szCs w:val="24"/>
        </w:rPr>
        <w:t xml:space="preserve"> QR leaflets</w:t>
      </w:r>
      <w:r w:rsidR="00F81F6B">
        <w:rPr>
          <w:rFonts w:ascii="Calibri" w:hAnsi="Calibri" w:cs="Calibri"/>
          <w:sz w:val="24"/>
          <w:szCs w:val="24"/>
        </w:rPr>
        <w:t xml:space="preserve"> distributed</w:t>
      </w:r>
      <w:r w:rsidR="00091567">
        <w:rPr>
          <w:rFonts w:ascii="Calibri" w:hAnsi="Calibri" w:cs="Calibri"/>
          <w:sz w:val="24"/>
          <w:szCs w:val="24"/>
        </w:rPr>
        <w:t xml:space="preserve"> have been used</w:t>
      </w:r>
      <w:r w:rsidR="00D915FD">
        <w:rPr>
          <w:rFonts w:ascii="Calibri" w:hAnsi="Calibri" w:cs="Calibri"/>
          <w:sz w:val="24"/>
          <w:szCs w:val="24"/>
        </w:rPr>
        <w:t xml:space="preserve"> or a larger number is neede</w:t>
      </w:r>
      <w:r w:rsidR="002B22D5">
        <w:rPr>
          <w:rFonts w:ascii="Calibri" w:hAnsi="Calibri" w:cs="Calibri"/>
          <w:sz w:val="24"/>
          <w:szCs w:val="24"/>
        </w:rPr>
        <w:t>d.</w:t>
      </w:r>
      <w:r w:rsidR="00091567">
        <w:rPr>
          <w:rFonts w:ascii="Calibri" w:hAnsi="Calibri" w:cs="Calibri"/>
          <w:sz w:val="24"/>
          <w:szCs w:val="24"/>
        </w:rPr>
        <w:t xml:space="preserve"> By using a </w:t>
      </w:r>
      <w:r w:rsidR="00E0226B">
        <w:rPr>
          <w:rFonts w:ascii="Calibri" w:hAnsi="Calibri" w:cs="Calibri"/>
          <w:sz w:val="24"/>
          <w:szCs w:val="24"/>
        </w:rPr>
        <w:t xml:space="preserve">leaflet this can be easily used by </w:t>
      </w:r>
      <w:r w:rsidR="00E41143">
        <w:rPr>
          <w:rFonts w:ascii="Calibri" w:hAnsi="Calibri" w:cs="Calibri"/>
          <w:sz w:val="24"/>
          <w:szCs w:val="24"/>
        </w:rPr>
        <w:t>m</w:t>
      </w:r>
      <w:r w:rsidR="00E0226B">
        <w:rPr>
          <w:rFonts w:ascii="Calibri" w:hAnsi="Calibri" w:cs="Calibri"/>
          <w:sz w:val="24"/>
          <w:szCs w:val="24"/>
        </w:rPr>
        <w:t>ore than one participant</w:t>
      </w:r>
      <w:r w:rsidR="00E41143">
        <w:rPr>
          <w:rFonts w:ascii="Calibri" w:hAnsi="Calibri" w:cs="Calibri"/>
          <w:sz w:val="24"/>
          <w:szCs w:val="24"/>
        </w:rPr>
        <w:t xml:space="preserve">, meaning that there is a less financial constraint on </w:t>
      </w:r>
      <w:r w:rsidR="005C2CE5">
        <w:rPr>
          <w:rFonts w:ascii="Calibri" w:hAnsi="Calibri" w:cs="Calibri"/>
          <w:sz w:val="24"/>
          <w:szCs w:val="24"/>
        </w:rPr>
        <w:t xml:space="preserve">distributing surveys instead of the physical printed survey </w:t>
      </w:r>
      <w:r w:rsidR="00434A73">
        <w:rPr>
          <w:rFonts w:ascii="Calibri" w:hAnsi="Calibri" w:cs="Calibri"/>
          <w:sz w:val="24"/>
          <w:szCs w:val="24"/>
        </w:rPr>
        <w:t>per each participant</w:t>
      </w:r>
      <w:r w:rsidR="00C16362">
        <w:rPr>
          <w:rFonts w:ascii="Calibri" w:hAnsi="Calibri" w:cs="Calibri"/>
          <w:sz w:val="24"/>
          <w:szCs w:val="24"/>
        </w:rPr>
        <w:t>, as the participation will be determined by willingness to participate and the number of young people which attend as an inpatient.</w:t>
      </w:r>
    </w:p>
    <w:p w14:paraId="5010B3CC" w14:textId="6EA15BD0" w:rsidR="008C736E" w:rsidRPr="00A20F4A" w:rsidRDefault="009A73A8" w:rsidP="00691B32">
      <w:pPr>
        <w:spacing w:line="480" w:lineRule="auto"/>
        <w:rPr>
          <w:rFonts w:ascii="Calibri" w:hAnsi="Calibri" w:cs="Calibri"/>
          <w:sz w:val="24"/>
          <w:szCs w:val="24"/>
          <w:u w:val="single"/>
        </w:rPr>
      </w:pPr>
      <w:r w:rsidRPr="00A20F4A">
        <w:rPr>
          <w:rFonts w:ascii="Calibri" w:hAnsi="Calibri" w:cs="Calibri"/>
          <w:sz w:val="24"/>
          <w:szCs w:val="24"/>
          <w:u w:val="single"/>
        </w:rPr>
        <w:t>Semi-structured interviews with Y</w:t>
      </w:r>
      <w:r w:rsidR="002C5362">
        <w:rPr>
          <w:rFonts w:ascii="Calibri" w:hAnsi="Calibri" w:cs="Calibri"/>
          <w:sz w:val="24"/>
          <w:szCs w:val="24"/>
          <w:u w:val="single"/>
        </w:rPr>
        <w:t>P &amp;</w:t>
      </w:r>
      <w:r w:rsidRPr="00A20F4A">
        <w:rPr>
          <w:rFonts w:ascii="Calibri" w:hAnsi="Calibri" w:cs="Calibri"/>
          <w:sz w:val="24"/>
          <w:szCs w:val="24"/>
          <w:u w:val="single"/>
        </w:rPr>
        <w:t xml:space="preserve"> Parents/</w:t>
      </w:r>
      <w:r w:rsidR="00C120EA" w:rsidRPr="00A20F4A">
        <w:rPr>
          <w:rFonts w:ascii="Calibri" w:hAnsi="Calibri" w:cs="Calibri"/>
          <w:sz w:val="24"/>
          <w:szCs w:val="24"/>
          <w:u w:val="single"/>
        </w:rPr>
        <w:t>Caregivers</w:t>
      </w:r>
      <w:r w:rsidR="00A20F4A" w:rsidRPr="00A20F4A">
        <w:rPr>
          <w:rFonts w:ascii="Calibri" w:hAnsi="Calibri" w:cs="Calibri"/>
          <w:sz w:val="24"/>
          <w:szCs w:val="24"/>
          <w:u w:val="single"/>
        </w:rPr>
        <w:t xml:space="preserve"> </w:t>
      </w:r>
    </w:p>
    <w:p w14:paraId="35D08D49" w14:textId="62D11439" w:rsidR="00E76DAD" w:rsidRDefault="00D158D4" w:rsidP="00E76DAD">
      <w:pPr>
        <w:spacing w:line="480" w:lineRule="auto"/>
        <w:rPr>
          <w:rFonts w:ascii="Calibri" w:hAnsi="Calibri" w:cs="Calibri"/>
          <w:sz w:val="24"/>
          <w:szCs w:val="24"/>
        </w:rPr>
      </w:pPr>
      <w:r>
        <w:rPr>
          <w:rFonts w:ascii="Calibri" w:hAnsi="Calibri" w:cs="Calibri"/>
          <w:sz w:val="24"/>
          <w:szCs w:val="24"/>
        </w:rPr>
        <w:lastRenderedPageBreak/>
        <w:t>Involving young people in the</w:t>
      </w:r>
      <w:r w:rsidR="00F76B0A">
        <w:rPr>
          <w:rFonts w:ascii="Calibri" w:hAnsi="Calibri" w:cs="Calibri"/>
          <w:sz w:val="24"/>
          <w:szCs w:val="24"/>
        </w:rPr>
        <w:t xml:space="preserve"> process of participatory</w:t>
      </w:r>
      <w:r>
        <w:rPr>
          <w:rFonts w:ascii="Calibri" w:hAnsi="Calibri" w:cs="Calibri"/>
          <w:sz w:val="24"/>
          <w:szCs w:val="24"/>
        </w:rPr>
        <w:t xml:space="preserve"> research </w:t>
      </w:r>
      <w:r w:rsidR="009E5125">
        <w:rPr>
          <w:rFonts w:ascii="Calibri" w:hAnsi="Calibri" w:cs="Calibri"/>
          <w:sz w:val="24"/>
          <w:szCs w:val="24"/>
        </w:rPr>
        <w:t xml:space="preserve">has an </w:t>
      </w:r>
      <w:r w:rsidR="00D02358">
        <w:rPr>
          <w:rFonts w:ascii="Calibri" w:hAnsi="Calibri" w:cs="Calibri"/>
          <w:sz w:val="24"/>
          <w:szCs w:val="24"/>
        </w:rPr>
        <w:t>“action-</w:t>
      </w:r>
      <w:r w:rsidR="003D6A2B">
        <w:rPr>
          <w:rFonts w:ascii="Calibri" w:hAnsi="Calibri" w:cs="Calibri"/>
          <w:sz w:val="24"/>
          <w:szCs w:val="24"/>
        </w:rPr>
        <w:t>orientated</w:t>
      </w:r>
      <w:r w:rsidR="00D02358">
        <w:rPr>
          <w:rFonts w:ascii="Calibri" w:hAnsi="Calibri" w:cs="Calibri"/>
          <w:sz w:val="24"/>
          <w:szCs w:val="24"/>
        </w:rPr>
        <w:t xml:space="preserve"> epistemology and engages youth as coresearchers</w:t>
      </w:r>
      <w:r w:rsidR="00113FF6">
        <w:rPr>
          <w:rFonts w:ascii="Calibri" w:hAnsi="Calibri" w:cs="Calibri"/>
          <w:sz w:val="24"/>
          <w:szCs w:val="24"/>
        </w:rPr>
        <w:t>, providing an opportunity to shift social work research and paradigms” (</w:t>
      </w:r>
      <w:r w:rsidR="003D6A2B">
        <w:rPr>
          <w:rFonts w:ascii="Calibri" w:hAnsi="Calibri" w:cs="Calibri"/>
          <w:sz w:val="24"/>
          <w:szCs w:val="24"/>
        </w:rPr>
        <w:t xml:space="preserve">Teixeira &amp; Kennedy, 2022, p.286). This was considered an important aspect when </w:t>
      </w:r>
      <w:r w:rsidR="00596F2F">
        <w:rPr>
          <w:rFonts w:ascii="Calibri" w:hAnsi="Calibri" w:cs="Calibri"/>
          <w:sz w:val="24"/>
          <w:szCs w:val="24"/>
        </w:rPr>
        <w:t>choosing the research method</w:t>
      </w:r>
      <w:r w:rsidR="00DF4B01">
        <w:rPr>
          <w:rFonts w:ascii="Calibri" w:hAnsi="Calibri" w:cs="Calibri"/>
          <w:sz w:val="24"/>
          <w:szCs w:val="24"/>
        </w:rPr>
        <w:t>,</w:t>
      </w:r>
      <w:r w:rsidR="00596F2F">
        <w:rPr>
          <w:rFonts w:ascii="Calibri" w:hAnsi="Calibri" w:cs="Calibri"/>
          <w:sz w:val="24"/>
          <w:szCs w:val="24"/>
        </w:rPr>
        <w:t xml:space="preserve"> how it would impact the outcome of the </w:t>
      </w:r>
      <w:r w:rsidR="007C565D">
        <w:rPr>
          <w:rFonts w:ascii="Calibri" w:hAnsi="Calibri" w:cs="Calibri"/>
          <w:sz w:val="24"/>
          <w:szCs w:val="24"/>
        </w:rPr>
        <w:t xml:space="preserve">quality of qualitative data </w:t>
      </w:r>
      <w:r w:rsidR="00156DD9">
        <w:rPr>
          <w:rFonts w:ascii="Calibri" w:hAnsi="Calibri" w:cs="Calibri"/>
          <w:sz w:val="24"/>
          <w:szCs w:val="24"/>
        </w:rPr>
        <w:t>potential</w:t>
      </w:r>
      <w:r w:rsidR="0085119D">
        <w:rPr>
          <w:rFonts w:ascii="Calibri" w:hAnsi="Calibri" w:cs="Calibri"/>
          <w:sz w:val="24"/>
          <w:szCs w:val="24"/>
        </w:rPr>
        <w:t>,</w:t>
      </w:r>
      <w:r w:rsidR="00156DD9">
        <w:rPr>
          <w:rFonts w:ascii="Calibri" w:hAnsi="Calibri" w:cs="Calibri"/>
          <w:sz w:val="24"/>
          <w:szCs w:val="24"/>
        </w:rPr>
        <w:t xml:space="preserve"> and possible actions which could be taken based upon the research results</w:t>
      </w:r>
      <w:r w:rsidR="0085119D">
        <w:rPr>
          <w:rFonts w:ascii="Calibri" w:hAnsi="Calibri" w:cs="Calibri"/>
          <w:sz w:val="24"/>
          <w:szCs w:val="24"/>
        </w:rPr>
        <w:t>.</w:t>
      </w:r>
      <w:r w:rsidR="00E76DAD">
        <w:rPr>
          <w:rFonts w:ascii="Calibri" w:hAnsi="Calibri" w:cs="Calibri"/>
          <w:sz w:val="24"/>
          <w:szCs w:val="24"/>
        </w:rPr>
        <w:t xml:space="preserve"> </w:t>
      </w:r>
      <w:r w:rsidR="00227914">
        <w:rPr>
          <w:rFonts w:ascii="Calibri" w:hAnsi="Calibri" w:cs="Calibri"/>
          <w:sz w:val="24"/>
          <w:szCs w:val="24"/>
        </w:rPr>
        <w:t>Gibson</w:t>
      </w:r>
      <w:r w:rsidR="00DD77C6">
        <w:rPr>
          <w:rFonts w:ascii="Calibri" w:hAnsi="Calibri" w:cs="Calibri"/>
          <w:sz w:val="24"/>
          <w:szCs w:val="24"/>
        </w:rPr>
        <w:t xml:space="preserve"> (2012) a</w:t>
      </w:r>
      <w:r w:rsidR="005D6039">
        <w:rPr>
          <w:rFonts w:ascii="Calibri" w:hAnsi="Calibri" w:cs="Calibri"/>
          <w:sz w:val="24"/>
          <w:szCs w:val="24"/>
        </w:rPr>
        <w:t xml:space="preserve">rgues that qualitative research can play an </w:t>
      </w:r>
      <w:r w:rsidR="00227914">
        <w:rPr>
          <w:rFonts w:ascii="Calibri" w:hAnsi="Calibri" w:cs="Calibri"/>
          <w:sz w:val="24"/>
          <w:szCs w:val="24"/>
        </w:rPr>
        <w:t>i</w:t>
      </w:r>
      <w:r w:rsidR="005D6039">
        <w:rPr>
          <w:rFonts w:ascii="Calibri" w:hAnsi="Calibri" w:cs="Calibri"/>
          <w:sz w:val="24"/>
          <w:szCs w:val="24"/>
        </w:rPr>
        <w:t xml:space="preserve">mportant part in </w:t>
      </w:r>
      <w:r w:rsidR="00BE388C">
        <w:rPr>
          <w:rFonts w:ascii="Calibri" w:hAnsi="Calibri" w:cs="Calibri"/>
          <w:sz w:val="24"/>
          <w:szCs w:val="24"/>
        </w:rPr>
        <w:t xml:space="preserve">helping social researchers to gain an insight into </w:t>
      </w:r>
      <w:r w:rsidR="00DD77C6">
        <w:rPr>
          <w:rFonts w:ascii="Calibri" w:hAnsi="Calibri" w:cs="Calibri"/>
          <w:sz w:val="24"/>
          <w:szCs w:val="24"/>
        </w:rPr>
        <w:t>how</w:t>
      </w:r>
      <w:r w:rsidR="00615351">
        <w:rPr>
          <w:rFonts w:ascii="Calibri" w:hAnsi="Calibri" w:cs="Calibri"/>
          <w:sz w:val="24"/>
          <w:szCs w:val="24"/>
        </w:rPr>
        <w:t xml:space="preserve"> children and young people interact </w:t>
      </w:r>
      <w:r w:rsidR="00DD77C6">
        <w:rPr>
          <w:rFonts w:ascii="Calibri" w:hAnsi="Calibri" w:cs="Calibri"/>
          <w:sz w:val="24"/>
          <w:szCs w:val="24"/>
        </w:rPr>
        <w:t>with their surroundings</w:t>
      </w:r>
      <w:r w:rsidR="00615351">
        <w:rPr>
          <w:rFonts w:ascii="Calibri" w:hAnsi="Calibri" w:cs="Calibri"/>
          <w:sz w:val="24"/>
          <w:szCs w:val="24"/>
        </w:rPr>
        <w:t xml:space="preserve"> and </w:t>
      </w:r>
      <w:r w:rsidR="00227914">
        <w:rPr>
          <w:rFonts w:ascii="Calibri" w:hAnsi="Calibri" w:cs="Calibri"/>
          <w:sz w:val="24"/>
          <w:szCs w:val="24"/>
        </w:rPr>
        <w:t>their thoughts, feelings and experiences.</w:t>
      </w:r>
    </w:p>
    <w:p w14:paraId="012EEAA7" w14:textId="3AB73515" w:rsidR="00212A6F" w:rsidRDefault="00212A6F" w:rsidP="00E76DAD">
      <w:pPr>
        <w:spacing w:line="480" w:lineRule="auto"/>
        <w:rPr>
          <w:rFonts w:ascii="Calibri" w:hAnsi="Calibri" w:cs="Calibri"/>
          <w:sz w:val="24"/>
          <w:szCs w:val="24"/>
        </w:rPr>
      </w:pPr>
      <w:r>
        <w:rPr>
          <w:rFonts w:ascii="Calibri" w:hAnsi="Calibri" w:cs="Calibri"/>
          <w:sz w:val="24"/>
          <w:szCs w:val="24"/>
        </w:rPr>
        <w:t xml:space="preserve">I will formulate my interview questions </w:t>
      </w:r>
      <w:r w:rsidR="00C649A1">
        <w:rPr>
          <w:rFonts w:ascii="Calibri" w:hAnsi="Calibri" w:cs="Calibri"/>
          <w:sz w:val="24"/>
          <w:szCs w:val="24"/>
        </w:rPr>
        <w:t xml:space="preserve">and approach </w:t>
      </w:r>
      <w:r>
        <w:rPr>
          <w:rFonts w:ascii="Calibri" w:hAnsi="Calibri" w:cs="Calibri"/>
          <w:sz w:val="24"/>
          <w:szCs w:val="24"/>
        </w:rPr>
        <w:t xml:space="preserve">using the Strategies for Interviews and Focus Groups </w:t>
      </w:r>
      <w:r w:rsidR="007B6620">
        <w:rPr>
          <w:rFonts w:ascii="Calibri" w:hAnsi="Calibri" w:cs="Calibri"/>
          <w:sz w:val="24"/>
          <w:szCs w:val="24"/>
        </w:rPr>
        <w:t xml:space="preserve">with Children and Young People (Table 1) </w:t>
      </w:r>
      <w:r>
        <w:rPr>
          <w:rFonts w:ascii="Calibri" w:hAnsi="Calibri" w:cs="Calibri"/>
          <w:sz w:val="24"/>
          <w:szCs w:val="24"/>
        </w:rPr>
        <w:t xml:space="preserve">provided </w:t>
      </w:r>
      <w:r w:rsidR="007B6620">
        <w:rPr>
          <w:rFonts w:ascii="Calibri" w:hAnsi="Calibri" w:cs="Calibri"/>
          <w:sz w:val="24"/>
          <w:szCs w:val="24"/>
        </w:rPr>
        <w:t>by Gibson (2012</w:t>
      </w:r>
      <w:r w:rsidR="00FF1854">
        <w:rPr>
          <w:rFonts w:ascii="Calibri" w:hAnsi="Calibri" w:cs="Calibri"/>
          <w:sz w:val="24"/>
          <w:szCs w:val="24"/>
        </w:rPr>
        <w:t>, p.148</w:t>
      </w:r>
      <w:r w:rsidR="007B6620">
        <w:rPr>
          <w:rFonts w:ascii="Calibri" w:hAnsi="Calibri" w:cs="Calibri"/>
          <w:sz w:val="24"/>
          <w:szCs w:val="24"/>
        </w:rPr>
        <w:t xml:space="preserve">). </w:t>
      </w:r>
    </w:p>
    <w:p w14:paraId="56A88749" w14:textId="58F5AA0A" w:rsidR="002E6C23" w:rsidRDefault="002E6C23" w:rsidP="00E76DAD">
      <w:pPr>
        <w:spacing w:line="480" w:lineRule="auto"/>
        <w:rPr>
          <w:rFonts w:ascii="Calibri" w:hAnsi="Calibri" w:cs="Calibri"/>
          <w:sz w:val="24"/>
          <w:szCs w:val="24"/>
        </w:rPr>
      </w:pPr>
      <w:r>
        <w:rPr>
          <w:rFonts w:ascii="Calibri" w:hAnsi="Calibri" w:cs="Calibri"/>
          <w:sz w:val="24"/>
          <w:szCs w:val="24"/>
        </w:rPr>
        <w:t>Table 1 - Strategies for Interviews and Focus Groups with Children and Young People (Gibson, 2012</w:t>
      </w:r>
      <w:r w:rsidR="00FF1854">
        <w:rPr>
          <w:rFonts w:ascii="Calibri" w:hAnsi="Calibri" w:cs="Calibri"/>
          <w:sz w:val="24"/>
          <w:szCs w:val="24"/>
        </w:rPr>
        <w:t>, p.148</w:t>
      </w:r>
      <w:r>
        <w:rPr>
          <w:rFonts w:ascii="Calibri" w:hAnsi="Calibri" w:cs="Calibri"/>
          <w:sz w:val="24"/>
          <w:szCs w:val="24"/>
        </w:rPr>
        <w:t>)</w:t>
      </w:r>
    </w:p>
    <w:tbl>
      <w:tblPr>
        <w:tblStyle w:val="TableGrid"/>
        <w:tblW w:w="0" w:type="auto"/>
        <w:tblInd w:w="0" w:type="dxa"/>
        <w:tblLook w:val="04A0" w:firstRow="1" w:lastRow="0" w:firstColumn="1" w:lastColumn="0" w:noHBand="0" w:noVBand="1"/>
      </w:tblPr>
      <w:tblGrid>
        <w:gridCol w:w="4508"/>
        <w:gridCol w:w="4508"/>
      </w:tblGrid>
      <w:tr w:rsidR="00303236" w14:paraId="74E03A78" w14:textId="77777777" w:rsidTr="00303236">
        <w:tc>
          <w:tcPr>
            <w:tcW w:w="4508" w:type="dxa"/>
          </w:tcPr>
          <w:p w14:paraId="12ED99FE" w14:textId="5ADA328F" w:rsidR="00303236" w:rsidRDefault="00303236" w:rsidP="00207D75">
            <w:pPr>
              <w:rPr>
                <w:rFonts w:ascii="Calibri" w:hAnsi="Calibri" w:cs="Calibri"/>
                <w:sz w:val="24"/>
                <w:szCs w:val="24"/>
              </w:rPr>
            </w:pPr>
            <w:r>
              <w:rPr>
                <w:rFonts w:ascii="Calibri" w:hAnsi="Calibri" w:cs="Calibri"/>
                <w:sz w:val="24"/>
                <w:szCs w:val="24"/>
              </w:rPr>
              <w:t>Goal</w:t>
            </w:r>
          </w:p>
        </w:tc>
        <w:tc>
          <w:tcPr>
            <w:tcW w:w="4508" w:type="dxa"/>
          </w:tcPr>
          <w:p w14:paraId="403964E3" w14:textId="00DEFED6" w:rsidR="00303236" w:rsidRDefault="00303236" w:rsidP="00207D75">
            <w:pPr>
              <w:rPr>
                <w:rFonts w:ascii="Calibri" w:hAnsi="Calibri" w:cs="Calibri"/>
                <w:sz w:val="24"/>
                <w:szCs w:val="24"/>
              </w:rPr>
            </w:pPr>
            <w:r>
              <w:rPr>
                <w:rFonts w:ascii="Calibri" w:hAnsi="Calibri" w:cs="Calibri"/>
                <w:sz w:val="24"/>
                <w:szCs w:val="24"/>
              </w:rPr>
              <w:t>Strategy</w:t>
            </w:r>
          </w:p>
        </w:tc>
      </w:tr>
      <w:tr w:rsidR="00303236" w14:paraId="4BA62D18" w14:textId="77777777" w:rsidTr="00303236">
        <w:tc>
          <w:tcPr>
            <w:tcW w:w="4508" w:type="dxa"/>
          </w:tcPr>
          <w:p w14:paraId="592FFDE9" w14:textId="481C6415" w:rsidR="00303236" w:rsidRDefault="00A76165" w:rsidP="00207D75">
            <w:pPr>
              <w:rPr>
                <w:rFonts w:ascii="Calibri" w:hAnsi="Calibri" w:cs="Calibri"/>
                <w:sz w:val="24"/>
                <w:szCs w:val="24"/>
              </w:rPr>
            </w:pPr>
            <w:r w:rsidRPr="00A76165">
              <w:rPr>
                <w:rFonts w:ascii="Calibri" w:hAnsi="Calibri" w:cs="Calibri"/>
                <w:sz w:val="24"/>
                <w:szCs w:val="24"/>
              </w:rPr>
              <w:t>Promoting enjoyment and creative expression</w:t>
            </w:r>
          </w:p>
        </w:tc>
        <w:tc>
          <w:tcPr>
            <w:tcW w:w="4508" w:type="dxa"/>
          </w:tcPr>
          <w:p w14:paraId="4AC9BF40"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Allow for movement or engage in familiar task like walking, drawing, or playing a nonverbal game</w:t>
            </w:r>
          </w:p>
          <w:p w14:paraId="212CB847" w14:textId="38BAD849" w:rsidR="00303236" w:rsidRDefault="00207D75" w:rsidP="00207D75">
            <w:pPr>
              <w:rPr>
                <w:rFonts w:ascii="Calibri" w:hAnsi="Calibri" w:cs="Calibri"/>
                <w:sz w:val="24"/>
                <w:szCs w:val="24"/>
              </w:rPr>
            </w:pPr>
            <w:r w:rsidRPr="00207D75">
              <w:rPr>
                <w:rFonts w:ascii="Calibri" w:hAnsi="Calibri" w:cs="Calibri"/>
                <w:sz w:val="24"/>
                <w:szCs w:val="24"/>
              </w:rPr>
              <w:t>Use drawing, journaling, role-play, and props.</w:t>
            </w:r>
          </w:p>
        </w:tc>
      </w:tr>
      <w:tr w:rsidR="00303236" w14:paraId="7793FA11" w14:textId="77777777" w:rsidTr="00303236">
        <w:tc>
          <w:tcPr>
            <w:tcW w:w="4508" w:type="dxa"/>
          </w:tcPr>
          <w:p w14:paraId="411CDF7D" w14:textId="01EE37A3" w:rsidR="00303236" w:rsidRDefault="00A64119" w:rsidP="00207D75">
            <w:pPr>
              <w:rPr>
                <w:rFonts w:ascii="Calibri" w:hAnsi="Calibri" w:cs="Calibri"/>
                <w:sz w:val="24"/>
                <w:szCs w:val="24"/>
              </w:rPr>
            </w:pPr>
            <w:r w:rsidRPr="00A64119">
              <w:rPr>
                <w:rFonts w:ascii="Calibri" w:hAnsi="Calibri" w:cs="Calibri"/>
                <w:sz w:val="24"/>
                <w:szCs w:val="24"/>
              </w:rPr>
              <w:t>Facilitating understanding and obtaining informed consent</w:t>
            </w:r>
          </w:p>
        </w:tc>
        <w:tc>
          <w:tcPr>
            <w:tcW w:w="4508" w:type="dxa"/>
          </w:tcPr>
          <w:p w14:paraId="14567659"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Use child-friendly language to convey the purpose of the study.</w:t>
            </w:r>
          </w:p>
          <w:p w14:paraId="5406EF86"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Inform children you are interesting in their thoughts and feelings.</w:t>
            </w:r>
          </w:p>
          <w:p w14:paraId="291FD48D"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Use ground rules to clarify the role that children will play in the interview process:</w:t>
            </w:r>
          </w:p>
          <w:p w14:paraId="4529FC24"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You can say “pass” if you don't want to answer.</w:t>
            </w:r>
          </w:p>
          <w:p w14:paraId="76BABF86"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Take time to think before you answer.</w:t>
            </w:r>
          </w:p>
          <w:p w14:paraId="75527EB3"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Tell me if I don't understand you, or if you don't understand me.</w:t>
            </w:r>
          </w:p>
          <w:p w14:paraId="78D37F27"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There are no right or wrong answers; say what you want.</w:t>
            </w:r>
          </w:p>
          <w:p w14:paraId="64C1EB2F"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lastRenderedPageBreak/>
              <w:t>  • I won't tell other people what you say.</w:t>
            </w:r>
          </w:p>
          <w:p w14:paraId="7E685930"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Take turns talking.</w:t>
            </w:r>
          </w:p>
          <w:p w14:paraId="043294F5"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  • No teasing or making fun.</w:t>
            </w:r>
          </w:p>
          <w:p w14:paraId="23891AB3"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Invite questions and provide clarification.</w:t>
            </w:r>
          </w:p>
          <w:p w14:paraId="0BB69C39" w14:textId="5DD2187F" w:rsidR="00303236" w:rsidRDefault="00E41CC7" w:rsidP="00207D75">
            <w:pPr>
              <w:rPr>
                <w:rFonts w:ascii="Calibri" w:hAnsi="Calibri" w:cs="Calibri"/>
                <w:sz w:val="24"/>
                <w:szCs w:val="24"/>
              </w:rPr>
            </w:pPr>
            <w:r w:rsidRPr="00E41CC7">
              <w:rPr>
                <w:rFonts w:ascii="Calibri" w:hAnsi="Calibri" w:cs="Calibri"/>
                <w:sz w:val="24"/>
                <w:szCs w:val="24"/>
              </w:rPr>
              <w:t>Obtain assent only after children fully understand the study and their role.</w:t>
            </w:r>
          </w:p>
        </w:tc>
      </w:tr>
      <w:tr w:rsidR="00303236" w14:paraId="2EFAB140" w14:textId="77777777" w:rsidTr="00303236">
        <w:tc>
          <w:tcPr>
            <w:tcW w:w="4508" w:type="dxa"/>
          </w:tcPr>
          <w:p w14:paraId="02ED4355" w14:textId="600CA272" w:rsidR="00303236" w:rsidRDefault="00A64119" w:rsidP="00207D75">
            <w:pPr>
              <w:rPr>
                <w:rFonts w:ascii="Calibri" w:hAnsi="Calibri" w:cs="Calibri"/>
                <w:sz w:val="24"/>
                <w:szCs w:val="24"/>
              </w:rPr>
            </w:pPr>
            <w:r w:rsidRPr="00A64119">
              <w:rPr>
                <w:rFonts w:ascii="Calibri" w:hAnsi="Calibri" w:cs="Calibri"/>
                <w:sz w:val="24"/>
                <w:szCs w:val="24"/>
              </w:rPr>
              <w:lastRenderedPageBreak/>
              <w:t>Encouraging thoughtful and detailed responses</w:t>
            </w:r>
          </w:p>
        </w:tc>
        <w:tc>
          <w:tcPr>
            <w:tcW w:w="4508" w:type="dxa"/>
          </w:tcPr>
          <w:p w14:paraId="352D0CD7"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Start with questions that can be answered with a brief, easy response.</w:t>
            </w:r>
          </w:p>
          <w:p w14:paraId="1C5257EB"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Primarily use open-ended questions.</w:t>
            </w:r>
          </w:p>
          <w:p w14:paraId="1E03949C"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Encourage detail by using follow-up questions and prompts.</w:t>
            </w:r>
          </w:p>
          <w:p w14:paraId="0A68EE08"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Be patient, don't be too quick to redirect or jump to conclusions.</w:t>
            </w:r>
          </w:p>
          <w:p w14:paraId="768055B6"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Refrain from providing cues or assistance answering a question.</w:t>
            </w:r>
          </w:p>
          <w:p w14:paraId="346518C9" w14:textId="77777777" w:rsidR="00207D75" w:rsidRPr="00207D75" w:rsidRDefault="00207D75" w:rsidP="00207D75">
            <w:pPr>
              <w:rPr>
                <w:rFonts w:ascii="Calibri" w:hAnsi="Calibri" w:cs="Calibri"/>
                <w:sz w:val="24"/>
                <w:szCs w:val="24"/>
              </w:rPr>
            </w:pPr>
            <w:r w:rsidRPr="00207D75">
              <w:rPr>
                <w:rFonts w:ascii="Calibri" w:hAnsi="Calibri" w:cs="Calibri"/>
                <w:sz w:val="24"/>
                <w:szCs w:val="24"/>
              </w:rPr>
              <w:t>Use reflective statements, summary statements, acknowledgment of feelings, and praise for engagement generously.</w:t>
            </w:r>
          </w:p>
          <w:p w14:paraId="633CCFBF" w14:textId="25749FA1" w:rsidR="00303236" w:rsidRDefault="00207D75" w:rsidP="00207D75">
            <w:pPr>
              <w:rPr>
                <w:rFonts w:ascii="Calibri" w:hAnsi="Calibri" w:cs="Calibri"/>
                <w:sz w:val="24"/>
                <w:szCs w:val="24"/>
              </w:rPr>
            </w:pPr>
            <w:r w:rsidRPr="00207D75">
              <w:rPr>
                <w:rFonts w:ascii="Calibri" w:hAnsi="Calibri" w:cs="Calibri"/>
                <w:sz w:val="24"/>
                <w:szCs w:val="24"/>
              </w:rPr>
              <w:t>Sit squared off, in an open and relaxed manner; maintain eye contact; and match the child's level of movement.</w:t>
            </w:r>
          </w:p>
        </w:tc>
      </w:tr>
      <w:tr w:rsidR="00303236" w14:paraId="5ED7E2C0" w14:textId="77777777" w:rsidTr="00303236">
        <w:tc>
          <w:tcPr>
            <w:tcW w:w="4508" w:type="dxa"/>
          </w:tcPr>
          <w:p w14:paraId="626EAD14" w14:textId="756465D9" w:rsidR="00303236" w:rsidRDefault="00A64119" w:rsidP="00207D75">
            <w:pPr>
              <w:rPr>
                <w:rFonts w:ascii="Calibri" w:hAnsi="Calibri" w:cs="Calibri"/>
                <w:sz w:val="24"/>
                <w:szCs w:val="24"/>
              </w:rPr>
            </w:pPr>
            <w:r w:rsidRPr="00A64119">
              <w:rPr>
                <w:rFonts w:ascii="Calibri" w:hAnsi="Calibri" w:cs="Calibri"/>
                <w:sz w:val="24"/>
                <w:szCs w:val="24"/>
              </w:rPr>
              <w:t>Building trust</w:t>
            </w:r>
          </w:p>
        </w:tc>
        <w:tc>
          <w:tcPr>
            <w:tcW w:w="4508" w:type="dxa"/>
          </w:tcPr>
          <w:p w14:paraId="35F408B5"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Be familiar with and to the children before starting the interview.</w:t>
            </w:r>
          </w:p>
          <w:p w14:paraId="6DFEE76F"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Have parents or other trusted adults present at the first meeting.</w:t>
            </w:r>
          </w:p>
          <w:p w14:paraId="67018BCD" w14:textId="77777777" w:rsidR="00E41CC7" w:rsidRPr="00E41CC7" w:rsidRDefault="00E41CC7" w:rsidP="00207D75">
            <w:pPr>
              <w:rPr>
                <w:rFonts w:ascii="Calibri" w:hAnsi="Calibri" w:cs="Calibri"/>
                <w:sz w:val="24"/>
                <w:szCs w:val="24"/>
              </w:rPr>
            </w:pPr>
            <w:r w:rsidRPr="00E41CC7">
              <w:rPr>
                <w:rFonts w:ascii="Calibri" w:hAnsi="Calibri" w:cs="Calibri"/>
                <w:sz w:val="24"/>
                <w:szCs w:val="24"/>
              </w:rPr>
              <w:t>Opt for a friendly and relaxed manner.</w:t>
            </w:r>
          </w:p>
          <w:p w14:paraId="4AF2C762" w14:textId="415D28B1" w:rsidR="00303236" w:rsidRDefault="00E41CC7" w:rsidP="00207D75">
            <w:pPr>
              <w:rPr>
                <w:rFonts w:ascii="Calibri" w:hAnsi="Calibri" w:cs="Calibri"/>
                <w:sz w:val="24"/>
                <w:szCs w:val="24"/>
              </w:rPr>
            </w:pPr>
            <w:r w:rsidRPr="00E41CC7">
              <w:rPr>
                <w:rFonts w:ascii="Calibri" w:hAnsi="Calibri" w:cs="Calibri"/>
                <w:sz w:val="24"/>
                <w:szCs w:val="24"/>
              </w:rPr>
              <w:t>Form a partnership with the children, not a hierarchical relationship.</w:t>
            </w:r>
          </w:p>
        </w:tc>
      </w:tr>
    </w:tbl>
    <w:p w14:paraId="267DA167" w14:textId="513A9A73" w:rsidR="00D158D4" w:rsidRDefault="00D158D4" w:rsidP="00691B32">
      <w:pPr>
        <w:spacing w:line="480" w:lineRule="auto"/>
        <w:rPr>
          <w:rFonts w:ascii="Calibri" w:hAnsi="Calibri" w:cs="Calibri"/>
          <w:sz w:val="24"/>
          <w:szCs w:val="24"/>
        </w:rPr>
      </w:pPr>
    </w:p>
    <w:p w14:paraId="02996435" w14:textId="317556A0" w:rsidR="00B24D33" w:rsidRPr="008A42FD" w:rsidRDefault="00B24D33" w:rsidP="00B24D33">
      <w:pPr>
        <w:spacing w:line="480" w:lineRule="auto"/>
        <w:rPr>
          <w:rFonts w:ascii="Calibri" w:hAnsi="Calibri" w:cs="Calibri"/>
          <w:sz w:val="24"/>
          <w:szCs w:val="24"/>
        </w:rPr>
      </w:pPr>
      <w:r>
        <w:rPr>
          <w:rFonts w:ascii="Calibri" w:hAnsi="Calibri" w:cs="Calibri"/>
          <w:sz w:val="24"/>
          <w:szCs w:val="24"/>
        </w:rPr>
        <w:t xml:space="preserve">I believe that I have the knowledge and experience to conduct interviews and can create positive relationships with young people and their families in a short period of interaction. I will be mindful of my positionality when interacting with the young people, and the impact that my presence has when in the space of the hospital, where emotions of the young people and their families are often heightened due to the stress of external factors (Bayeck, 2022). My cultural background will be of advantage within this setting due to the main population of the Health Board being of similar ethnicity to myself. One challenge when entering this space will be the lack of medical professional knowledge to gain trust from </w:t>
      </w:r>
      <w:r>
        <w:rPr>
          <w:rFonts w:ascii="Calibri" w:hAnsi="Calibri" w:cs="Calibri"/>
          <w:sz w:val="24"/>
          <w:szCs w:val="24"/>
        </w:rPr>
        <w:lastRenderedPageBreak/>
        <w:t xml:space="preserve">parents and carers, but this is also an advantage to facilitate a rapport with the young people. The young people engage more openly with those who are not medical professionals involved in their healthcare, allowing for positive conversation to take place and gain more honest feedback and opinions (Bailey, 2003). Highlighting the importance of space when approaching this aspect of research is important as the interactions between the user [the young person and their families] and their environment which is made up of the many physical spaces within the hospital and the relations with the individuals and groups which exist within the space, such as medical professionals (Bayeck, 2022) The individual experiences of the young people and their families should not be pre assumed, and the dialogue should be guided by the participant, through open questions in the semi-structured interviews. </w:t>
      </w:r>
    </w:p>
    <w:p w14:paraId="431E75C8" w14:textId="77777777" w:rsidR="00B24D33" w:rsidRDefault="00B24D33" w:rsidP="00691B32">
      <w:pPr>
        <w:spacing w:line="480" w:lineRule="auto"/>
        <w:rPr>
          <w:rFonts w:ascii="Calibri" w:hAnsi="Calibri" w:cs="Calibri"/>
          <w:sz w:val="24"/>
          <w:szCs w:val="24"/>
        </w:rPr>
      </w:pPr>
    </w:p>
    <w:p w14:paraId="5F60A2E4" w14:textId="77777777" w:rsidR="00483508" w:rsidRDefault="00483508" w:rsidP="00691B32">
      <w:pPr>
        <w:spacing w:line="480" w:lineRule="auto"/>
        <w:rPr>
          <w:rFonts w:ascii="Calibri" w:hAnsi="Calibri" w:cs="Calibri"/>
          <w:sz w:val="24"/>
          <w:szCs w:val="24"/>
        </w:rPr>
      </w:pPr>
    </w:p>
    <w:p w14:paraId="1314A0B4" w14:textId="77777777" w:rsidR="00483508" w:rsidRDefault="00483508" w:rsidP="00691B32">
      <w:pPr>
        <w:spacing w:line="480" w:lineRule="auto"/>
        <w:rPr>
          <w:rFonts w:ascii="Calibri" w:hAnsi="Calibri" w:cs="Calibri"/>
          <w:sz w:val="24"/>
          <w:szCs w:val="24"/>
        </w:rPr>
      </w:pPr>
    </w:p>
    <w:p w14:paraId="72BEA351" w14:textId="77777777" w:rsidR="00483508" w:rsidRDefault="00483508" w:rsidP="00691B32">
      <w:pPr>
        <w:spacing w:line="480" w:lineRule="auto"/>
        <w:rPr>
          <w:rFonts w:ascii="Calibri" w:hAnsi="Calibri" w:cs="Calibri"/>
          <w:sz w:val="24"/>
          <w:szCs w:val="24"/>
        </w:rPr>
      </w:pPr>
    </w:p>
    <w:p w14:paraId="1EC60389" w14:textId="77777777" w:rsidR="00483508" w:rsidRDefault="00483508" w:rsidP="00691B32">
      <w:pPr>
        <w:spacing w:line="480" w:lineRule="auto"/>
        <w:rPr>
          <w:rFonts w:ascii="Calibri" w:hAnsi="Calibri" w:cs="Calibri"/>
          <w:sz w:val="24"/>
          <w:szCs w:val="24"/>
        </w:rPr>
      </w:pPr>
    </w:p>
    <w:p w14:paraId="7C8E6190" w14:textId="77777777" w:rsidR="00483508" w:rsidRDefault="00483508" w:rsidP="00691B32">
      <w:pPr>
        <w:spacing w:line="480" w:lineRule="auto"/>
        <w:rPr>
          <w:rFonts w:ascii="Calibri" w:hAnsi="Calibri" w:cs="Calibri"/>
          <w:sz w:val="24"/>
          <w:szCs w:val="24"/>
        </w:rPr>
      </w:pPr>
    </w:p>
    <w:p w14:paraId="603DB037" w14:textId="77777777" w:rsidR="00483508" w:rsidRDefault="00483508" w:rsidP="00691B32">
      <w:pPr>
        <w:spacing w:line="480" w:lineRule="auto"/>
        <w:rPr>
          <w:rFonts w:ascii="Calibri" w:hAnsi="Calibri" w:cs="Calibri"/>
          <w:sz w:val="24"/>
          <w:szCs w:val="24"/>
        </w:rPr>
      </w:pPr>
    </w:p>
    <w:p w14:paraId="7FBE4806" w14:textId="77777777" w:rsidR="00483508" w:rsidRDefault="00483508" w:rsidP="00691B32">
      <w:pPr>
        <w:spacing w:line="480" w:lineRule="auto"/>
        <w:rPr>
          <w:rFonts w:ascii="Calibri" w:hAnsi="Calibri" w:cs="Calibri"/>
          <w:sz w:val="24"/>
          <w:szCs w:val="24"/>
        </w:rPr>
      </w:pPr>
    </w:p>
    <w:p w14:paraId="0044C70F" w14:textId="77777777" w:rsidR="00483508" w:rsidRDefault="00483508" w:rsidP="00691B32">
      <w:pPr>
        <w:spacing w:line="480" w:lineRule="auto"/>
        <w:rPr>
          <w:rFonts w:ascii="Calibri" w:hAnsi="Calibri" w:cs="Calibri"/>
          <w:sz w:val="24"/>
          <w:szCs w:val="24"/>
        </w:rPr>
      </w:pPr>
    </w:p>
    <w:p w14:paraId="1B5BF6F5" w14:textId="77777777" w:rsidR="00483508" w:rsidRDefault="00483508" w:rsidP="00691B32">
      <w:pPr>
        <w:spacing w:line="480" w:lineRule="auto"/>
        <w:rPr>
          <w:rFonts w:ascii="Calibri" w:hAnsi="Calibri" w:cs="Calibri"/>
          <w:sz w:val="24"/>
          <w:szCs w:val="24"/>
        </w:rPr>
      </w:pPr>
    </w:p>
    <w:p w14:paraId="7B5BD98E" w14:textId="276D9503" w:rsidR="00AC2E27" w:rsidRPr="001C25C9" w:rsidRDefault="00AC2E27" w:rsidP="00691B32">
      <w:pPr>
        <w:pStyle w:val="ListParagraph"/>
        <w:numPr>
          <w:ilvl w:val="0"/>
          <w:numId w:val="1"/>
        </w:numPr>
        <w:spacing w:line="480" w:lineRule="auto"/>
        <w:rPr>
          <w:rFonts w:ascii="Calibri" w:hAnsi="Calibri" w:cs="Calibri"/>
          <w:b/>
          <w:bCs/>
          <w:i/>
          <w:iCs/>
          <w:sz w:val="24"/>
          <w:szCs w:val="24"/>
        </w:rPr>
      </w:pPr>
      <w:r w:rsidRPr="001C25C9">
        <w:rPr>
          <w:rFonts w:ascii="Calibri" w:hAnsi="Calibri" w:cs="Calibri"/>
          <w:b/>
          <w:bCs/>
          <w:i/>
          <w:iCs/>
          <w:sz w:val="24"/>
          <w:szCs w:val="24"/>
        </w:rPr>
        <w:lastRenderedPageBreak/>
        <w:t xml:space="preserve">Consideration of ethical issues. </w:t>
      </w:r>
    </w:p>
    <w:p w14:paraId="717EA72E" w14:textId="7FCE691E" w:rsidR="00FA153D" w:rsidRDefault="00553644" w:rsidP="00691B32">
      <w:pPr>
        <w:spacing w:line="480" w:lineRule="auto"/>
        <w:rPr>
          <w:rFonts w:ascii="Calibri" w:hAnsi="Calibri" w:cs="Calibri"/>
          <w:sz w:val="24"/>
          <w:szCs w:val="24"/>
        </w:rPr>
      </w:pPr>
      <w:r>
        <w:rPr>
          <w:rFonts w:ascii="Calibri" w:hAnsi="Calibri" w:cs="Calibri"/>
          <w:sz w:val="24"/>
          <w:szCs w:val="24"/>
        </w:rPr>
        <w:t>The research being carried out</w:t>
      </w:r>
      <w:r w:rsidR="008B2A5D">
        <w:rPr>
          <w:rFonts w:ascii="Calibri" w:hAnsi="Calibri" w:cs="Calibri"/>
          <w:sz w:val="24"/>
          <w:szCs w:val="24"/>
        </w:rPr>
        <w:t xml:space="preserve"> will be approved by</w:t>
      </w:r>
      <w:r w:rsidR="00694B3B">
        <w:rPr>
          <w:rFonts w:ascii="Calibri" w:hAnsi="Calibri" w:cs="Calibri"/>
          <w:sz w:val="24"/>
          <w:szCs w:val="24"/>
        </w:rPr>
        <w:t xml:space="preserve"> </w:t>
      </w:r>
      <w:r w:rsidR="008B2A5D">
        <w:rPr>
          <w:rFonts w:ascii="Calibri" w:hAnsi="Calibri" w:cs="Calibri"/>
          <w:sz w:val="24"/>
          <w:szCs w:val="24"/>
        </w:rPr>
        <w:t xml:space="preserve">ethics </w:t>
      </w:r>
      <w:r w:rsidR="00D27E9E">
        <w:rPr>
          <w:rFonts w:ascii="Calibri" w:hAnsi="Calibri" w:cs="Calibri"/>
          <w:sz w:val="24"/>
          <w:szCs w:val="24"/>
        </w:rPr>
        <w:t xml:space="preserve">committees </w:t>
      </w:r>
      <w:r w:rsidR="00D124B5">
        <w:rPr>
          <w:rFonts w:ascii="Calibri" w:hAnsi="Calibri" w:cs="Calibri"/>
          <w:sz w:val="24"/>
          <w:szCs w:val="24"/>
        </w:rPr>
        <w:t xml:space="preserve">of the </w:t>
      </w:r>
      <w:r w:rsidR="00694B3B">
        <w:rPr>
          <w:rFonts w:ascii="Calibri" w:hAnsi="Calibri" w:cs="Calibri"/>
          <w:sz w:val="24"/>
          <w:szCs w:val="24"/>
        </w:rPr>
        <w:t>University of Wales Trinity Saint David</w:t>
      </w:r>
      <w:r w:rsidR="00D124B5">
        <w:rPr>
          <w:rFonts w:ascii="Calibri" w:hAnsi="Calibri" w:cs="Calibri"/>
          <w:sz w:val="24"/>
          <w:szCs w:val="24"/>
        </w:rPr>
        <w:t xml:space="preserve"> and the </w:t>
      </w:r>
      <w:r w:rsidR="00694B3B">
        <w:rPr>
          <w:rFonts w:ascii="Calibri" w:hAnsi="Calibri" w:cs="Calibri"/>
          <w:sz w:val="24"/>
          <w:szCs w:val="24"/>
        </w:rPr>
        <w:t xml:space="preserve">Hywel Dda </w:t>
      </w:r>
      <w:r w:rsidR="00D124B5">
        <w:rPr>
          <w:rFonts w:ascii="Calibri" w:hAnsi="Calibri" w:cs="Calibri"/>
          <w:sz w:val="24"/>
          <w:szCs w:val="24"/>
        </w:rPr>
        <w:t>Health Board</w:t>
      </w:r>
      <w:r w:rsidR="00694B3B">
        <w:rPr>
          <w:rFonts w:ascii="Calibri" w:hAnsi="Calibri" w:cs="Calibri"/>
          <w:sz w:val="24"/>
          <w:szCs w:val="24"/>
        </w:rPr>
        <w:t>,</w:t>
      </w:r>
      <w:r w:rsidR="00D124B5">
        <w:rPr>
          <w:rFonts w:ascii="Calibri" w:hAnsi="Calibri" w:cs="Calibri"/>
          <w:sz w:val="24"/>
          <w:szCs w:val="24"/>
        </w:rPr>
        <w:t xml:space="preserve"> to allow for approval of research to be </w:t>
      </w:r>
      <w:r w:rsidR="00062E8D">
        <w:rPr>
          <w:rFonts w:ascii="Calibri" w:hAnsi="Calibri" w:cs="Calibri"/>
          <w:sz w:val="24"/>
          <w:szCs w:val="24"/>
        </w:rPr>
        <w:t>carried out</w:t>
      </w:r>
      <w:r w:rsidR="00D124B5">
        <w:rPr>
          <w:rFonts w:ascii="Calibri" w:hAnsi="Calibri" w:cs="Calibri"/>
          <w:sz w:val="24"/>
          <w:szCs w:val="24"/>
        </w:rPr>
        <w:t>. T</w:t>
      </w:r>
      <w:r w:rsidR="005E58D7">
        <w:rPr>
          <w:rFonts w:ascii="Calibri" w:hAnsi="Calibri" w:cs="Calibri"/>
          <w:sz w:val="24"/>
          <w:szCs w:val="24"/>
        </w:rPr>
        <w:t xml:space="preserve">he scope and questions </w:t>
      </w:r>
      <w:r w:rsidR="000F27FD">
        <w:rPr>
          <w:rFonts w:ascii="Calibri" w:hAnsi="Calibri" w:cs="Calibri"/>
          <w:sz w:val="24"/>
          <w:szCs w:val="24"/>
        </w:rPr>
        <w:t>will be viewed and approved</w:t>
      </w:r>
      <w:r w:rsidR="005E58D7">
        <w:rPr>
          <w:rFonts w:ascii="Calibri" w:hAnsi="Calibri" w:cs="Calibri"/>
          <w:sz w:val="24"/>
          <w:szCs w:val="24"/>
        </w:rPr>
        <w:t>, and whether the purpose of the research does not cause any potential significant harm to those involved</w:t>
      </w:r>
      <w:r w:rsidR="00985148">
        <w:rPr>
          <w:rFonts w:ascii="Calibri" w:hAnsi="Calibri" w:cs="Calibri"/>
          <w:sz w:val="24"/>
          <w:szCs w:val="24"/>
        </w:rPr>
        <w:t xml:space="preserve">, </w:t>
      </w:r>
      <w:r w:rsidR="00F30BC1">
        <w:rPr>
          <w:rFonts w:ascii="Calibri" w:hAnsi="Calibri" w:cs="Calibri"/>
          <w:sz w:val="24"/>
          <w:szCs w:val="24"/>
        </w:rPr>
        <w:t xml:space="preserve">and any relevant NHS documents and information papers will be read and utilised to form the basis of the ethics understanding for the research carried out. </w:t>
      </w:r>
      <w:r w:rsidR="00FC1DE4">
        <w:rPr>
          <w:rFonts w:ascii="Calibri" w:hAnsi="Calibri" w:cs="Calibri"/>
          <w:sz w:val="24"/>
          <w:szCs w:val="24"/>
        </w:rPr>
        <w:t>Working in ways which</w:t>
      </w:r>
      <w:r w:rsidR="00FD4050">
        <w:rPr>
          <w:rFonts w:ascii="Calibri" w:hAnsi="Calibri" w:cs="Calibri"/>
          <w:sz w:val="24"/>
          <w:szCs w:val="24"/>
        </w:rPr>
        <w:t xml:space="preserve"> reflect ethical symmetry requires the researcher to acknowledge the multiple ethical </w:t>
      </w:r>
      <w:r w:rsidR="00A42F88">
        <w:rPr>
          <w:rFonts w:ascii="Calibri" w:hAnsi="Calibri" w:cs="Calibri"/>
          <w:sz w:val="24"/>
          <w:szCs w:val="24"/>
        </w:rPr>
        <w:t>issues which are</w:t>
      </w:r>
      <w:r w:rsidR="003F2F7B">
        <w:rPr>
          <w:rFonts w:ascii="Calibri" w:hAnsi="Calibri" w:cs="Calibri"/>
          <w:sz w:val="24"/>
          <w:szCs w:val="24"/>
        </w:rPr>
        <w:t xml:space="preserve"> associated with carrying out research with children and young people</w:t>
      </w:r>
      <w:r w:rsidR="00DC0D9A">
        <w:rPr>
          <w:rFonts w:ascii="Calibri" w:hAnsi="Calibri" w:cs="Calibri"/>
          <w:sz w:val="24"/>
          <w:szCs w:val="24"/>
        </w:rPr>
        <w:t>,</w:t>
      </w:r>
      <w:r w:rsidR="003F2F7B">
        <w:rPr>
          <w:rFonts w:ascii="Calibri" w:hAnsi="Calibri" w:cs="Calibri"/>
          <w:sz w:val="24"/>
          <w:szCs w:val="24"/>
        </w:rPr>
        <w:t xml:space="preserve"> and it is</w:t>
      </w:r>
      <w:r w:rsidR="00A42F88">
        <w:rPr>
          <w:rFonts w:ascii="Calibri" w:hAnsi="Calibri" w:cs="Calibri"/>
          <w:sz w:val="24"/>
          <w:szCs w:val="24"/>
        </w:rPr>
        <w:t xml:space="preserve"> essential to </w:t>
      </w:r>
      <w:r w:rsidR="00CC5CFD">
        <w:rPr>
          <w:rFonts w:ascii="Calibri" w:hAnsi="Calibri" w:cs="Calibri"/>
          <w:sz w:val="24"/>
          <w:szCs w:val="24"/>
        </w:rPr>
        <w:t xml:space="preserve">have an outlined set of ethical values </w:t>
      </w:r>
      <w:r w:rsidR="00B96103">
        <w:rPr>
          <w:rFonts w:ascii="Calibri" w:hAnsi="Calibri" w:cs="Calibri"/>
          <w:sz w:val="24"/>
          <w:szCs w:val="24"/>
        </w:rPr>
        <w:t>which</w:t>
      </w:r>
      <w:r w:rsidR="00CC5CFD">
        <w:rPr>
          <w:rFonts w:ascii="Calibri" w:hAnsi="Calibri" w:cs="Calibri"/>
          <w:sz w:val="24"/>
          <w:szCs w:val="24"/>
        </w:rPr>
        <w:t xml:space="preserve"> guides </w:t>
      </w:r>
      <w:r w:rsidR="00B96103">
        <w:rPr>
          <w:rFonts w:ascii="Calibri" w:hAnsi="Calibri" w:cs="Calibri"/>
          <w:sz w:val="24"/>
          <w:szCs w:val="24"/>
        </w:rPr>
        <w:t xml:space="preserve">the research and decision making </w:t>
      </w:r>
      <w:r w:rsidR="0068488D">
        <w:rPr>
          <w:rFonts w:ascii="Calibri" w:hAnsi="Calibri" w:cs="Calibri"/>
          <w:sz w:val="24"/>
          <w:szCs w:val="24"/>
        </w:rPr>
        <w:t>occurring in the research process (Groundwater-Smith, Dockett</w:t>
      </w:r>
      <w:r w:rsidR="00F2663D">
        <w:rPr>
          <w:rFonts w:ascii="Calibri" w:hAnsi="Calibri" w:cs="Calibri"/>
          <w:sz w:val="24"/>
          <w:szCs w:val="24"/>
        </w:rPr>
        <w:t>,</w:t>
      </w:r>
      <w:r w:rsidR="0068488D">
        <w:rPr>
          <w:rFonts w:ascii="Calibri" w:hAnsi="Calibri" w:cs="Calibri"/>
          <w:sz w:val="24"/>
          <w:szCs w:val="24"/>
        </w:rPr>
        <w:t xml:space="preserve"> &amp; Bottrell, 2014, p.39).</w:t>
      </w:r>
      <w:r w:rsidR="00DC0D9A">
        <w:rPr>
          <w:rFonts w:ascii="Calibri" w:hAnsi="Calibri" w:cs="Calibri"/>
          <w:sz w:val="24"/>
          <w:szCs w:val="24"/>
        </w:rPr>
        <w:t xml:space="preserve"> </w:t>
      </w:r>
    </w:p>
    <w:p w14:paraId="720886AF" w14:textId="19A442F9" w:rsidR="005F7FC5" w:rsidRDefault="00DC0D9A" w:rsidP="00691B32">
      <w:pPr>
        <w:spacing w:line="480" w:lineRule="auto"/>
        <w:rPr>
          <w:rFonts w:ascii="Calibri" w:hAnsi="Calibri" w:cs="Calibri"/>
          <w:sz w:val="24"/>
          <w:szCs w:val="24"/>
        </w:rPr>
      </w:pPr>
      <w:r>
        <w:rPr>
          <w:rFonts w:ascii="Calibri" w:hAnsi="Calibri" w:cs="Calibri"/>
          <w:sz w:val="24"/>
          <w:szCs w:val="24"/>
        </w:rPr>
        <w:t>Su</w:t>
      </w:r>
      <w:r w:rsidR="00D32C4F">
        <w:rPr>
          <w:rFonts w:ascii="Calibri" w:hAnsi="Calibri" w:cs="Calibri"/>
          <w:sz w:val="24"/>
          <w:szCs w:val="24"/>
        </w:rPr>
        <w:t>c</w:t>
      </w:r>
      <w:r>
        <w:rPr>
          <w:rFonts w:ascii="Calibri" w:hAnsi="Calibri" w:cs="Calibri"/>
          <w:sz w:val="24"/>
          <w:szCs w:val="24"/>
        </w:rPr>
        <w:t>h as recognising the issue of power dynamics between the young people and the</w:t>
      </w:r>
      <w:r w:rsidR="00BB2310">
        <w:rPr>
          <w:rFonts w:ascii="Calibri" w:hAnsi="Calibri" w:cs="Calibri"/>
          <w:sz w:val="24"/>
          <w:szCs w:val="24"/>
        </w:rPr>
        <w:t xml:space="preserve"> others around them who </w:t>
      </w:r>
      <w:r w:rsidR="0024768D">
        <w:rPr>
          <w:rFonts w:ascii="Calibri" w:hAnsi="Calibri" w:cs="Calibri"/>
          <w:sz w:val="24"/>
          <w:szCs w:val="24"/>
        </w:rPr>
        <w:t>determine</w:t>
      </w:r>
      <w:r w:rsidR="00BB2310">
        <w:rPr>
          <w:rFonts w:ascii="Calibri" w:hAnsi="Calibri" w:cs="Calibri"/>
          <w:sz w:val="24"/>
          <w:szCs w:val="24"/>
        </w:rPr>
        <w:t xml:space="preserve"> their medical </w:t>
      </w:r>
      <w:r w:rsidR="0024768D">
        <w:rPr>
          <w:rFonts w:ascii="Calibri" w:hAnsi="Calibri" w:cs="Calibri"/>
          <w:sz w:val="24"/>
          <w:szCs w:val="24"/>
        </w:rPr>
        <w:t>treatment</w:t>
      </w:r>
      <w:r w:rsidR="008703D5">
        <w:rPr>
          <w:rFonts w:ascii="Calibri" w:hAnsi="Calibri" w:cs="Calibri"/>
          <w:sz w:val="24"/>
          <w:szCs w:val="24"/>
        </w:rPr>
        <w:t>s</w:t>
      </w:r>
      <w:r w:rsidR="005C6C82">
        <w:rPr>
          <w:rFonts w:ascii="Calibri" w:hAnsi="Calibri" w:cs="Calibri"/>
          <w:sz w:val="24"/>
          <w:szCs w:val="24"/>
        </w:rPr>
        <w:t>, such as the nurses</w:t>
      </w:r>
      <w:r w:rsidR="008703D5">
        <w:rPr>
          <w:rFonts w:ascii="Calibri" w:hAnsi="Calibri" w:cs="Calibri"/>
          <w:sz w:val="24"/>
          <w:szCs w:val="24"/>
        </w:rPr>
        <w:t xml:space="preserve">. </w:t>
      </w:r>
      <w:r w:rsidR="00E7270D">
        <w:rPr>
          <w:rFonts w:ascii="Calibri" w:hAnsi="Calibri" w:cs="Calibri"/>
          <w:sz w:val="24"/>
          <w:szCs w:val="24"/>
        </w:rPr>
        <w:t xml:space="preserve">From a methodological </w:t>
      </w:r>
      <w:r w:rsidR="00056515">
        <w:rPr>
          <w:rFonts w:ascii="Calibri" w:hAnsi="Calibri" w:cs="Calibri"/>
          <w:sz w:val="24"/>
          <w:szCs w:val="24"/>
        </w:rPr>
        <w:t>perspective</w:t>
      </w:r>
      <w:r w:rsidR="0024768D">
        <w:rPr>
          <w:rFonts w:ascii="Calibri" w:hAnsi="Calibri" w:cs="Calibri"/>
          <w:sz w:val="24"/>
          <w:szCs w:val="24"/>
        </w:rPr>
        <w:t xml:space="preserve"> </w:t>
      </w:r>
      <w:r w:rsidR="000D25EF">
        <w:rPr>
          <w:rFonts w:ascii="Calibri" w:hAnsi="Calibri" w:cs="Calibri"/>
          <w:sz w:val="24"/>
          <w:szCs w:val="24"/>
        </w:rPr>
        <w:t xml:space="preserve">It is also important to facilitate the trust between </w:t>
      </w:r>
      <w:r w:rsidR="00215C03">
        <w:rPr>
          <w:rFonts w:ascii="Calibri" w:hAnsi="Calibri" w:cs="Calibri"/>
          <w:sz w:val="24"/>
          <w:szCs w:val="24"/>
        </w:rPr>
        <w:t>the children</w:t>
      </w:r>
      <w:r w:rsidR="00DC409B">
        <w:rPr>
          <w:rFonts w:ascii="Calibri" w:hAnsi="Calibri" w:cs="Calibri"/>
          <w:sz w:val="24"/>
          <w:szCs w:val="24"/>
        </w:rPr>
        <w:t xml:space="preserve"> and the researcher through helping the young people to understand the</w:t>
      </w:r>
      <w:r w:rsidR="00215C03">
        <w:rPr>
          <w:rFonts w:ascii="Calibri" w:hAnsi="Calibri" w:cs="Calibri"/>
          <w:sz w:val="24"/>
          <w:szCs w:val="24"/>
        </w:rPr>
        <w:t xml:space="preserve"> purpose and process of the survey and interviews </w:t>
      </w:r>
      <w:r w:rsidR="0027571D">
        <w:rPr>
          <w:rFonts w:ascii="Calibri" w:hAnsi="Calibri" w:cs="Calibri"/>
          <w:sz w:val="24"/>
          <w:szCs w:val="24"/>
        </w:rPr>
        <w:t>(Gibson, 2012)</w:t>
      </w:r>
      <w:r w:rsidR="00E7270D">
        <w:rPr>
          <w:rFonts w:ascii="Calibri" w:hAnsi="Calibri" w:cs="Calibri"/>
          <w:sz w:val="24"/>
          <w:szCs w:val="24"/>
        </w:rPr>
        <w:t xml:space="preserve">, such as </w:t>
      </w:r>
      <w:r w:rsidR="006A196E">
        <w:rPr>
          <w:rFonts w:ascii="Calibri" w:hAnsi="Calibri" w:cs="Calibri"/>
          <w:sz w:val="24"/>
          <w:szCs w:val="24"/>
        </w:rPr>
        <w:t xml:space="preserve">thorough, </w:t>
      </w:r>
      <w:r w:rsidR="00E7270D">
        <w:rPr>
          <w:rFonts w:ascii="Calibri" w:hAnsi="Calibri" w:cs="Calibri"/>
          <w:sz w:val="24"/>
          <w:szCs w:val="24"/>
        </w:rPr>
        <w:t>clear and concise language which has been adapted for them to understand depending on their cognitive understanding</w:t>
      </w:r>
      <w:r w:rsidR="0027571D">
        <w:rPr>
          <w:rFonts w:ascii="Calibri" w:hAnsi="Calibri" w:cs="Calibri"/>
          <w:sz w:val="24"/>
          <w:szCs w:val="24"/>
        </w:rPr>
        <w:t>.</w:t>
      </w:r>
      <w:r w:rsidR="00577A5A">
        <w:rPr>
          <w:rFonts w:ascii="Calibri" w:hAnsi="Calibri" w:cs="Calibri"/>
          <w:sz w:val="24"/>
          <w:szCs w:val="24"/>
        </w:rPr>
        <w:t xml:space="preserve"> This is necessary so that the children can assent to participate in the research</w:t>
      </w:r>
      <w:r w:rsidR="005559F2">
        <w:rPr>
          <w:rFonts w:ascii="Calibri" w:hAnsi="Calibri" w:cs="Calibri"/>
          <w:sz w:val="24"/>
          <w:szCs w:val="24"/>
        </w:rPr>
        <w:t xml:space="preserve"> and be allowed to </w:t>
      </w:r>
      <w:r w:rsidR="00D31396">
        <w:rPr>
          <w:rFonts w:ascii="Calibri" w:hAnsi="Calibri" w:cs="Calibri"/>
          <w:sz w:val="24"/>
          <w:szCs w:val="24"/>
        </w:rPr>
        <w:t xml:space="preserve">make their own participation, regardless of </w:t>
      </w:r>
      <w:r w:rsidR="00CE0BCF">
        <w:rPr>
          <w:rFonts w:ascii="Calibri" w:hAnsi="Calibri" w:cs="Calibri"/>
          <w:sz w:val="24"/>
          <w:szCs w:val="24"/>
        </w:rPr>
        <w:t>whether</w:t>
      </w:r>
      <w:r w:rsidR="00D31396">
        <w:rPr>
          <w:rFonts w:ascii="Calibri" w:hAnsi="Calibri" w:cs="Calibri"/>
          <w:sz w:val="24"/>
          <w:szCs w:val="24"/>
        </w:rPr>
        <w:t xml:space="preserve"> the parents or guardians consent for them to participate, also providing the understanding of t</w:t>
      </w:r>
      <w:r w:rsidR="004B1377">
        <w:rPr>
          <w:rFonts w:ascii="Calibri" w:hAnsi="Calibri" w:cs="Calibri"/>
          <w:sz w:val="24"/>
          <w:szCs w:val="24"/>
        </w:rPr>
        <w:t>heir right to withdraw from the research at any time they</w:t>
      </w:r>
      <w:r w:rsidR="003B303B">
        <w:rPr>
          <w:rFonts w:ascii="Calibri" w:hAnsi="Calibri" w:cs="Calibri"/>
          <w:sz w:val="24"/>
          <w:szCs w:val="24"/>
        </w:rPr>
        <w:t xml:space="preserve"> want to</w:t>
      </w:r>
      <w:r w:rsidR="00CE0BCF">
        <w:rPr>
          <w:rFonts w:ascii="Calibri" w:hAnsi="Calibri" w:cs="Calibri"/>
          <w:sz w:val="24"/>
          <w:szCs w:val="24"/>
        </w:rPr>
        <w:t xml:space="preserve">. </w:t>
      </w:r>
    </w:p>
    <w:p w14:paraId="525AD72D" w14:textId="58DF7205" w:rsidR="00AC2E27" w:rsidRPr="00F74960" w:rsidRDefault="0086789D" w:rsidP="00691B32">
      <w:pPr>
        <w:spacing w:line="480" w:lineRule="auto"/>
        <w:rPr>
          <w:rFonts w:ascii="Calibri" w:hAnsi="Calibri" w:cs="Calibri"/>
          <w:sz w:val="24"/>
          <w:szCs w:val="24"/>
        </w:rPr>
      </w:pPr>
      <w:r>
        <w:rPr>
          <w:rFonts w:ascii="Calibri" w:hAnsi="Calibri" w:cs="Calibri"/>
          <w:sz w:val="24"/>
          <w:szCs w:val="24"/>
        </w:rPr>
        <w:t>Using a QR code link to participate in the online survey could mean that some young people, who are under 18</w:t>
      </w:r>
      <w:r w:rsidR="00D84866">
        <w:rPr>
          <w:rFonts w:ascii="Calibri" w:hAnsi="Calibri" w:cs="Calibri"/>
          <w:sz w:val="24"/>
          <w:szCs w:val="24"/>
        </w:rPr>
        <w:t xml:space="preserve">, complete the survey without the parent/carer’s gatekeeping knowledge. </w:t>
      </w:r>
      <w:r w:rsidR="007029A7">
        <w:rPr>
          <w:rFonts w:ascii="Calibri" w:hAnsi="Calibri" w:cs="Calibri"/>
          <w:sz w:val="24"/>
          <w:szCs w:val="24"/>
        </w:rPr>
        <w:lastRenderedPageBreak/>
        <w:t>Some young people may be seen as competent enough to individually complete the survey individually</w:t>
      </w:r>
      <w:r w:rsidR="00440225">
        <w:rPr>
          <w:rFonts w:ascii="Calibri" w:hAnsi="Calibri" w:cs="Calibri"/>
          <w:sz w:val="24"/>
          <w:szCs w:val="24"/>
        </w:rPr>
        <w:t>, but the legal right to provide consent for research participation often lies with the parent or guardian</w:t>
      </w:r>
      <w:r w:rsidR="00004145">
        <w:rPr>
          <w:rFonts w:ascii="Calibri" w:hAnsi="Calibri" w:cs="Calibri"/>
          <w:sz w:val="24"/>
          <w:szCs w:val="24"/>
        </w:rPr>
        <w:t xml:space="preserve">, rather than the participants themselves (Groundwater-Smith, Dockett &amp; Bottrell, 2014, p.43). </w:t>
      </w:r>
      <w:r w:rsidR="00A31F73">
        <w:rPr>
          <w:rFonts w:ascii="Calibri" w:hAnsi="Calibri" w:cs="Calibri"/>
          <w:sz w:val="24"/>
          <w:szCs w:val="24"/>
        </w:rPr>
        <w:t xml:space="preserve">This decision will be decided upon the young person’s competence and ability to participate, which is decided by their families or medical professionals involved in their care. An ethics information will be outlined </w:t>
      </w:r>
      <w:r w:rsidR="00365009">
        <w:rPr>
          <w:rFonts w:ascii="Calibri" w:hAnsi="Calibri" w:cs="Calibri"/>
          <w:sz w:val="24"/>
          <w:szCs w:val="24"/>
        </w:rPr>
        <w:t xml:space="preserve">before the survey becomes available, with the option to accept the terms of being a participant in the </w:t>
      </w:r>
      <w:r w:rsidR="00020FD1">
        <w:rPr>
          <w:rFonts w:ascii="Calibri" w:hAnsi="Calibri" w:cs="Calibri"/>
          <w:sz w:val="24"/>
          <w:szCs w:val="24"/>
        </w:rPr>
        <w:t xml:space="preserve">research survey, with the details and option for withdrawal and removal of data on the QR leaflet and </w:t>
      </w:r>
      <w:r w:rsidR="00AD457D">
        <w:rPr>
          <w:rFonts w:ascii="Calibri" w:hAnsi="Calibri" w:cs="Calibri"/>
          <w:sz w:val="24"/>
          <w:szCs w:val="24"/>
        </w:rPr>
        <w:t xml:space="preserve">within the survey link. </w:t>
      </w:r>
      <w:r w:rsidR="00100A41">
        <w:rPr>
          <w:rFonts w:ascii="Calibri" w:hAnsi="Calibri" w:cs="Calibri"/>
          <w:sz w:val="24"/>
          <w:szCs w:val="24"/>
        </w:rPr>
        <w:t>As</w:t>
      </w:r>
      <w:r w:rsidR="004336A1">
        <w:rPr>
          <w:rFonts w:ascii="Calibri" w:hAnsi="Calibri" w:cs="Calibri"/>
          <w:sz w:val="24"/>
          <w:szCs w:val="24"/>
        </w:rPr>
        <w:t xml:space="preserve"> voluntary participation</w:t>
      </w:r>
      <w:r w:rsidR="00100A41">
        <w:rPr>
          <w:rFonts w:ascii="Calibri" w:hAnsi="Calibri" w:cs="Calibri"/>
          <w:sz w:val="24"/>
          <w:szCs w:val="24"/>
        </w:rPr>
        <w:t xml:space="preserve"> </w:t>
      </w:r>
      <w:r w:rsidR="004336A1">
        <w:rPr>
          <w:rFonts w:ascii="Calibri" w:hAnsi="Calibri" w:cs="Calibri"/>
          <w:sz w:val="24"/>
          <w:szCs w:val="24"/>
        </w:rPr>
        <w:t xml:space="preserve">I needed for participation within </w:t>
      </w:r>
      <w:r w:rsidR="00100A41">
        <w:rPr>
          <w:rFonts w:ascii="Calibri" w:hAnsi="Calibri" w:cs="Calibri"/>
          <w:sz w:val="24"/>
          <w:szCs w:val="24"/>
        </w:rPr>
        <w:t>these data collection methods</w:t>
      </w:r>
      <w:r w:rsidR="004336A1">
        <w:rPr>
          <w:rFonts w:ascii="Calibri" w:hAnsi="Calibri" w:cs="Calibri"/>
          <w:sz w:val="24"/>
          <w:szCs w:val="24"/>
        </w:rPr>
        <w:t xml:space="preserve">, the option of </w:t>
      </w:r>
      <w:r w:rsidR="00780C54">
        <w:rPr>
          <w:rFonts w:ascii="Calibri" w:hAnsi="Calibri" w:cs="Calibri"/>
          <w:sz w:val="24"/>
          <w:szCs w:val="24"/>
        </w:rPr>
        <w:t xml:space="preserve">dissent is also available, where by the young people may choose to not participate even if parents or guardians </w:t>
      </w:r>
      <w:r w:rsidR="005B113D">
        <w:rPr>
          <w:rFonts w:ascii="Calibri" w:hAnsi="Calibri" w:cs="Calibri"/>
          <w:sz w:val="24"/>
          <w:szCs w:val="24"/>
        </w:rPr>
        <w:t xml:space="preserve">decide upon the young people participating within the study </w:t>
      </w:r>
      <w:r w:rsidR="00844B13">
        <w:rPr>
          <w:rFonts w:ascii="Calibri" w:hAnsi="Calibri" w:cs="Calibri"/>
          <w:sz w:val="24"/>
          <w:szCs w:val="24"/>
        </w:rPr>
        <w:t>(Dockett et al</w:t>
      </w:r>
      <w:r w:rsidR="005D409A">
        <w:rPr>
          <w:rFonts w:ascii="Calibri" w:hAnsi="Calibri" w:cs="Calibri"/>
          <w:sz w:val="24"/>
          <w:szCs w:val="24"/>
        </w:rPr>
        <w:t>., 2021).</w:t>
      </w:r>
    </w:p>
    <w:p w14:paraId="01805F37" w14:textId="77777777" w:rsidR="000E5B51" w:rsidRDefault="000E5B51" w:rsidP="000E5B51">
      <w:pPr>
        <w:spacing w:line="480" w:lineRule="auto"/>
        <w:rPr>
          <w:rFonts w:ascii="Calibri" w:hAnsi="Calibri" w:cs="Calibri"/>
          <w:b/>
          <w:bCs/>
          <w:i/>
          <w:iCs/>
          <w:sz w:val="24"/>
          <w:szCs w:val="24"/>
        </w:rPr>
      </w:pPr>
    </w:p>
    <w:p w14:paraId="3E38EA7B" w14:textId="77777777" w:rsidR="00483508" w:rsidRDefault="00483508" w:rsidP="000E5B51">
      <w:pPr>
        <w:spacing w:line="480" w:lineRule="auto"/>
        <w:rPr>
          <w:rFonts w:ascii="Calibri" w:hAnsi="Calibri" w:cs="Calibri"/>
          <w:b/>
          <w:bCs/>
          <w:i/>
          <w:iCs/>
          <w:sz w:val="24"/>
          <w:szCs w:val="24"/>
        </w:rPr>
      </w:pPr>
    </w:p>
    <w:p w14:paraId="109F9CD8" w14:textId="77777777" w:rsidR="00483508" w:rsidRDefault="00483508" w:rsidP="000E5B51">
      <w:pPr>
        <w:spacing w:line="480" w:lineRule="auto"/>
        <w:rPr>
          <w:rFonts w:ascii="Calibri" w:hAnsi="Calibri" w:cs="Calibri"/>
          <w:b/>
          <w:bCs/>
          <w:i/>
          <w:iCs/>
          <w:sz w:val="24"/>
          <w:szCs w:val="24"/>
        </w:rPr>
      </w:pPr>
    </w:p>
    <w:p w14:paraId="75094243" w14:textId="77777777" w:rsidR="00483508" w:rsidRDefault="00483508" w:rsidP="000E5B51">
      <w:pPr>
        <w:spacing w:line="480" w:lineRule="auto"/>
        <w:rPr>
          <w:rFonts w:ascii="Calibri" w:hAnsi="Calibri" w:cs="Calibri"/>
          <w:b/>
          <w:bCs/>
          <w:i/>
          <w:iCs/>
          <w:sz w:val="24"/>
          <w:szCs w:val="24"/>
        </w:rPr>
      </w:pPr>
    </w:p>
    <w:p w14:paraId="52E49DBB" w14:textId="77777777" w:rsidR="00483508" w:rsidRDefault="00483508" w:rsidP="000E5B51">
      <w:pPr>
        <w:spacing w:line="480" w:lineRule="auto"/>
        <w:rPr>
          <w:rFonts w:ascii="Calibri" w:hAnsi="Calibri" w:cs="Calibri"/>
          <w:b/>
          <w:bCs/>
          <w:i/>
          <w:iCs/>
          <w:sz w:val="24"/>
          <w:szCs w:val="24"/>
        </w:rPr>
      </w:pPr>
    </w:p>
    <w:p w14:paraId="0D93A26E" w14:textId="77777777" w:rsidR="00483508" w:rsidRDefault="00483508" w:rsidP="000E5B51">
      <w:pPr>
        <w:spacing w:line="480" w:lineRule="auto"/>
        <w:rPr>
          <w:rFonts w:ascii="Calibri" w:hAnsi="Calibri" w:cs="Calibri"/>
          <w:b/>
          <w:bCs/>
          <w:i/>
          <w:iCs/>
          <w:sz w:val="24"/>
          <w:szCs w:val="24"/>
        </w:rPr>
      </w:pPr>
    </w:p>
    <w:p w14:paraId="4DE2AE9F" w14:textId="77777777" w:rsidR="00483508" w:rsidRDefault="00483508" w:rsidP="000E5B51">
      <w:pPr>
        <w:spacing w:line="480" w:lineRule="auto"/>
        <w:rPr>
          <w:rFonts w:ascii="Calibri" w:hAnsi="Calibri" w:cs="Calibri"/>
          <w:b/>
          <w:bCs/>
          <w:i/>
          <w:iCs/>
          <w:sz w:val="24"/>
          <w:szCs w:val="24"/>
        </w:rPr>
      </w:pPr>
    </w:p>
    <w:p w14:paraId="3AA6F2DD" w14:textId="77777777" w:rsidR="00483508" w:rsidRDefault="00483508" w:rsidP="000E5B51">
      <w:pPr>
        <w:spacing w:line="480" w:lineRule="auto"/>
        <w:rPr>
          <w:rFonts w:ascii="Calibri" w:hAnsi="Calibri" w:cs="Calibri"/>
          <w:b/>
          <w:bCs/>
          <w:i/>
          <w:iCs/>
          <w:sz w:val="24"/>
          <w:szCs w:val="24"/>
        </w:rPr>
      </w:pPr>
    </w:p>
    <w:p w14:paraId="263F1ABC" w14:textId="77777777" w:rsidR="00483508" w:rsidRDefault="00483508" w:rsidP="000E5B51">
      <w:pPr>
        <w:spacing w:line="480" w:lineRule="auto"/>
        <w:rPr>
          <w:rFonts w:ascii="Calibri" w:hAnsi="Calibri" w:cs="Calibri"/>
          <w:b/>
          <w:bCs/>
          <w:i/>
          <w:iCs/>
          <w:sz w:val="24"/>
          <w:szCs w:val="24"/>
        </w:rPr>
      </w:pPr>
    </w:p>
    <w:p w14:paraId="0DB61706" w14:textId="236C3094" w:rsidR="00AC2E27" w:rsidRPr="000E5B51" w:rsidRDefault="00AC2E27" w:rsidP="000E5B51">
      <w:pPr>
        <w:spacing w:line="480" w:lineRule="auto"/>
        <w:rPr>
          <w:rFonts w:ascii="Calibri" w:hAnsi="Calibri" w:cs="Calibri"/>
          <w:b/>
          <w:bCs/>
          <w:i/>
          <w:iCs/>
          <w:sz w:val="24"/>
          <w:szCs w:val="24"/>
        </w:rPr>
      </w:pPr>
      <w:r w:rsidRPr="000E5B51">
        <w:rPr>
          <w:rFonts w:ascii="Calibri" w:hAnsi="Calibri" w:cs="Calibri"/>
          <w:b/>
          <w:bCs/>
          <w:i/>
          <w:iCs/>
          <w:sz w:val="24"/>
          <w:szCs w:val="24"/>
        </w:rPr>
        <w:lastRenderedPageBreak/>
        <w:t xml:space="preserve">Timelines and budget considerations. </w:t>
      </w:r>
    </w:p>
    <w:p w14:paraId="1D1A6081" w14:textId="60D9BC24" w:rsidR="00535773" w:rsidRDefault="00535773" w:rsidP="00691B32">
      <w:pPr>
        <w:spacing w:line="480" w:lineRule="auto"/>
        <w:rPr>
          <w:rFonts w:ascii="Calibri" w:hAnsi="Calibri" w:cs="Calibri"/>
          <w:sz w:val="24"/>
          <w:szCs w:val="24"/>
        </w:rPr>
      </w:pPr>
      <w:r>
        <w:rPr>
          <w:rFonts w:ascii="Calibri" w:hAnsi="Calibri" w:cs="Calibri"/>
          <w:sz w:val="24"/>
          <w:szCs w:val="24"/>
        </w:rPr>
        <w:t xml:space="preserve">The main cost of the survey distribution will be on printing of the QR code </w:t>
      </w:r>
      <w:r w:rsidR="001115B6">
        <w:rPr>
          <w:rFonts w:ascii="Calibri" w:hAnsi="Calibri" w:cs="Calibri"/>
          <w:sz w:val="24"/>
          <w:szCs w:val="24"/>
        </w:rPr>
        <w:t>leaflets</w:t>
      </w:r>
      <w:r>
        <w:rPr>
          <w:rFonts w:ascii="Calibri" w:hAnsi="Calibri" w:cs="Calibri"/>
          <w:sz w:val="24"/>
          <w:szCs w:val="24"/>
        </w:rPr>
        <w:t xml:space="preserve">, which are </w:t>
      </w:r>
      <w:r w:rsidR="001115B6">
        <w:rPr>
          <w:rFonts w:ascii="Calibri" w:hAnsi="Calibri" w:cs="Calibri"/>
          <w:sz w:val="24"/>
          <w:szCs w:val="24"/>
        </w:rPr>
        <w:t xml:space="preserve">A5 printing size, with clear information </w:t>
      </w:r>
      <w:r w:rsidR="00A65553">
        <w:rPr>
          <w:rFonts w:ascii="Calibri" w:hAnsi="Calibri" w:cs="Calibri"/>
          <w:sz w:val="24"/>
          <w:szCs w:val="24"/>
        </w:rPr>
        <w:t>of the research purpose and contact details of the researcher</w:t>
      </w:r>
      <w:r w:rsidR="003826AB">
        <w:rPr>
          <w:rFonts w:ascii="Calibri" w:hAnsi="Calibri" w:cs="Calibri"/>
          <w:sz w:val="24"/>
          <w:szCs w:val="24"/>
        </w:rPr>
        <w:t xml:space="preserve">. This will also have a separate QR code of any further information, ethical </w:t>
      </w:r>
      <w:r w:rsidR="004D5377">
        <w:rPr>
          <w:rFonts w:ascii="Calibri" w:hAnsi="Calibri" w:cs="Calibri"/>
          <w:sz w:val="24"/>
          <w:szCs w:val="24"/>
        </w:rPr>
        <w:t xml:space="preserve">questions and further information needed for participating in the research. The creation and ethical approval, evaluation and pilot </w:t>
      </w:r>
      <w:r w:rsidR="00714F1E">
        <w:rPr>
          <w:rFonts w:ascii="Calibri" w:hAnsi="Calibri" w:cs="Calibri"/>
          <w:sz w:val="24"/>
          <w:szCs w:val="24"/>
        </w:rPr>
        <w:t xml:space="preserve">survey will need to be completed before the distribution of the survey QR leaflets can be done. </w:t>
      </w:r>
    </w:p>
    <w:p w14:paraId="225650D1" w14:textId="7BA0F617" w:rsidR="00C54391" w:rsidRPr="00D27E9E" w:rsidRDefault="00C54391" w:rsidP="00691B32">
      <w:pPr>
        <w:spacing w:line="480" w:lineRule="auto"/>
        <w:rPr>
          <w:rFonts w:ascii="Calibri" w:hAnsi="Calibri" w:cs="Calibri"/>
          <w:sz w:val="24"/>
          <w:szCs w:val="24"/>
        </w:rPr>
      </w:pPr>
      <w:r>
        <w:rPr>
          <w:rFonts w:ascii="Calibri" w:hAnsi="Calibri" w:cs="Calibri"/>
          <w:sz w:val="24"/>
          <w:szCs w:val="24"/>
        </w:rPr>
        <w:t xml:space="preserve">The semi-structured interview </w:t>
      </w:r>
      <w:r w:rsidR="00944326">
        <w:rPr>
          <w:rFonts w:ascii="Calibri" w:hAnsi="Calibri" w:cs="Calibri"/>
          <w:sz w:val="24"/>
          <w:szCs w:val="24"/>
        </w:rPr>
        <w:t>participants</w:t>
      </w:r>
      <w:r>
        <w:rPr>
          <w:rFonts w:ascii="Calibri" w:hAnsi="Calibri" w:cs="Calibri"/>
          <w:sz w:val="24"/>
          <w:szCs w:val="24"/>
        </w:rPr>
        <w:t xml:space="preserve"> will be decided upon through </w:t>
      </w:r>
      <w:r w:rsidR="001C4E22">
        <w:rPr>
          <w:rFonts w:ascii="Calibri" w:hAnsi="Calibri" w:cs="Calibri"/>
          <w:sz w:val="24"/>
          <w:szCs w:val="24"/>
        </w:rPr>
        <w:t xml:space="preserve">self-participation consent from both the young people and their parents/guardians if appropriate. The </w:t>
      </w:r>
      <w:r w:rsidR="001C29E4">
        <w:rPr>
          <w:rFonts w:ascii="Calibri" w:hAnsi="Calibri" w:cs="Calibri"/>
          <w:sz w:val="24"/>
          <w:szCs w:val="24"/>
        </w:rPr>
        <w:t xml:space="preserve">option of participating will be placed upon the QR leaflet and also as an option at the end of the </w:t>
      </w:r>
      <w:r w:rsidR="00944326">
        <w:rPr>
          <w:rFonts w:ascii="Calibri" w:hAnsi="Calibri" w:cs="Calibri"/>
          <w:sz w:val="24"/>
          <w:szCs w:val="24"/>
        </w:rPr>
        <w:t xml:space="preserve">survey, where participants can choose to enter their email address for contact regarding the participation in the semi-structured interviews. This could take some time to gather </w:t>
      </w:r>
      <w:r w:rsidR="00D55155">
        <w:rPr>
          <w:rFonts w:ascii="Calibri" w:hAnsi="Calibri" w:cs="Calibri"/>
          <w:sz w:val="24"/>
          <w:szCs w:val="24"/>
        </w:rPr>
        <w:t xml:space="preserve">participants, then contact and arrange a time for the interviews discussions to take place. </w:t>
      </w:r>
      <w:r w:rsidR="00051A28">
        <w:rPr>
          <w:rFonts w:ascii="Calibri" w:hAnsi="Calibri" w:cs="Calibri"/>
          <w:sz w:val="24"/>
          <w:szCs w:val="24"/>
        </w:rPr>
        <w:t>Two pilot semi-</w:t>
      </w:r>
      <w:r w:rsidR="000E5B51">
        <w:rPr>
          <w:rFonts w:ascii="Calibri" w:hAnsi="Calibri" w:cs="Calibri"/>
          <w:sz w:val="24"/>
          <w:szCs w:val="24"/>
        </w:rPr>
        <w:t>structured</w:t>
      </w:r>
      <w:r w:rsidR="00051A28">
        <w:rPr>
          <w:rFonts w:ascii="Calibri" w:hAnsi="Calibri" w:cs="Calibri"/>
          <w:sz w:val="24"/>
          <w:szCs w:val="24"/>
        </w:rPr>
        <w:t xml:space="preserve"> interview discussions will take place, to enable the questions to be tested and </w:t>
      </w:r>
      <w:r w:rsidR="00DD5D62">
        <w:rPr>
          <w:rFonts w:ascii="Calibri" w:hAnsi="Calibri" w:cs="Calibri"/>
          <w:sz w:val="24"/>
          <w:szCs w:val="24"/>
        </w:rPr>
        <w:t xml:space="preserve">decide </w:t>
      </w:r>
      <w:r w:rsidR="000E5B51">
        <w:rPr>
          <w:rFonts w:ascii="Calibri" w:hAnsi="Calibri" w:cs="Calibri"/>
          <w:sz w:val="24"/>
          <w:szCs w:val="24"/>
        </w:rPr>
        <w:t>whether</w:t>
      </w:r>
      <w:r w:rsidR="00DD5D62">
        <w:rPr>
          <w:rFonts w:ascii="Calibri" w:hAnsi="Calibri" w:cs="Calibri"/>
          <w:sz w:val="24"/>
          <w:szCs w:val="24"/>
        </w:rPr>
        <w:t xml:space="preserve"> to place any clarification in the questions and if participant</w:t>
      </w:r>
      <w:r w:rsidR="000E5B51">
        <w:rPr>
          <w:rFonts w:ascii="Calibri" w:hAnsi="Calibri" w:cs="Calibri"/>
          <w:sz w:val="24"/>
          <w:szCs w:val="24"/>
        </w:rPr>
        <w:t>s</w:t>
      </w:r>
      <w:r w:rsidR="00DD5D62">
        <w:rPr>
          <w:rFonts w:ascii="Calibri" w:hAnsi="Calibri" w:cs="Calibri"/>
          <w:sz w:val="24"/>
          <w:szCs w:val="24"/>
        </w:rPr>
        <w:t xml:space="preserve"> understand</w:t>
      </w:r>
      <w:r w:rsidR="000E5B51">
        <w:rPr>
          <w:rFonts w:ascii="Calibri" w:hAnsi="Calibri" w:cs="Calibri"/>
          <w:sz w:val="24"/>
          <w:szCs w:val="24"/>
        </w:rPr>
        <w:t xml:space="preserve"> the what is asked. </w:t>
      </w:r>
      <w:r w:rsidR="008F6D7E">
        <w:rPr>
          <w:rFonts w:ascii="Calibri" w:hAnsi="Calibri" w:cs="Calibri"/>
          <w:sz w:val="24"/>
          <w:szCs w:val="24"/>
        </w:rPr>
        <w:t xml:space="preserve">The interviews will be </w:t>
      </w:r>
      <w:r w:rsidR="00603EE2">
        <w:rPr>
          <w:rFonts w:ascii="Calibri" w:hAnsi="Calibri" w:cs="Calibri"/>
          <w:sz w:val="24"/>
          <w:szCs w:val="24"/>
        </w:rPr>
        <w:t xml:space="preserve">around </w:t>
      </w:r>
      <w:r w:rsidR="008F6D7E">
        <w:rPr>
          <w:rFonts w:ascii="Calibri" w:hAnsi="Calibri" w:cs="Calibri"/>
          <w:sz w:val="24"/>
          <w:szCs w:val="24"/>
        </w:rPr>
        <w:t xml:space="preserve">30 minutes long, but will also not be restrained to those times, so </w:t>
      </w:r>
      <w:r w:rsidR="00603EE2">
        <w:rPr>
          <w:rFonts w:ascii="Calibri" w:hAnsi="Calibri" w:cs="Calibri"/>
          <w:sz w:val="24"/>
          <w:szCs w:val="24"/>
        </w:rPr>
        <w:t xml:space="preserve">an hour will be allocated to each interview discussion. </w:t>
      </w:r>
    </w:p>
    <w:p w14:paraId="5C84DF6D" w14:textId="77777777" w:rsidR="00AC2E27" w:rsidRPr="003056FF" w:rsidRDefault="00AC2E27" w:rsidP="00691B32">
      <w:pPr>
        <w:spacing w:line="480" w:lineRule="auto"/>
        <w:rPr>
          <w:rFonts w:ascii="Calibri" w:hAnsi="Calibri" w:cs="Calibri"/>
          <w:i/>
          <w:iCs/>
          <w:sz w:val="24"/>
          <w:szCs w:val="24"/>
        </w:rPr>
      </w:pPr>
    </w:p>
    <w:p w14:paraId="3A9D5084" w14:textId="77777777" w:rsidR="004D02AF" w:rsidRDefault="004D02AF" w:rsidP="00691B32">
      <w:pPr>
        <w:spacing w:line="480" w:lineRule="auto"/>
        <w:rPr>
          <w:rFonts w:ascii="Calibri" w:hAnsi="Calibri" w:cs="Calibri"/>
          <w:b/>
          <w:bCs/>
          <w:i/>
          <w:iCs/>
          <w:sz w:val="24"/>
          <w:szCs w:val="24"/>
        </w:rPr>
      </w:pPr>
    </w:p>
    <w:p w14:paraId="27266E6E" w14:textId="77777777" w:rsidR="004D02AF" w:rsidRDefault="004D02AF" w:rsidP="00691B32">
      <w:pPr>
        <w:spacing w:line="480" w:lineRule="auto"/>
        <w:rPr>
          <w:rFonts w:ascii="Calibri" w:hAnsi="Calibri" w:cs="Calibri"/>
          <w:b/>
          <w:bCs/>
          <w:i/>
          <w:iCs/>
          <w:sz w:val="24"/>
          <w:szCs w:val="24"/>
        </w:rPr>
      </w:pPr>
    </w:p>
    <w:p w14:paraId="79E89647" w14:textId="77777777" w:rsidR="004D02AF" w:rsidRDefault="004D02AF" w:rsidP="00691B32">
      <w:pPr>
        <w:spacing w:line="480" w:lineRule="auto"/>
        <w:rPr>
          <w:rFonts w:ascii="Calibri" w:hAnsi="Calibri" w:cs="Calibri"/>
          <w:b/>
          <w:bCs/>
          <w:i/>
          <w:iCs/>
          <w:sz w:val="24"/>
          <w:szCs w:val="24"/>
        </w:rPr>
      </w:pPr>
    </w:p>
    <w:p w14:paraId="4A5787D7" w14:textId="77777777" w:rsidR="004D02AF" w:rsidRDefault="004D02AF" w:rsidP="00691B32">
      <w:pPr>
        <w:spacing w:line="480" w:lineRule="auto"/>
        <w:rPr>
          <w:rFonts w:ascii="Calibri" w:hAnsi="Calibri" w:cs="Calibri"/>
          <w:b/>
          <w:bCs/>
          <w:i/>
          <w:iCs/>
          <w:sz w:val="24"/>
          <w:szCs w:val="24"/>
        </w:rPr>
      </w:pPr>
    </w:p>
    <w:p w14:paraId="4EA02FA3" w14:textId="28ADE81D" w:rsidR="00AC2E27" w:rsidRDefault="00352270" w:rsidP="00691B32">
      <w:pPr>
        <w:spacing w:line="480" w:lineRule="auto"/>
        <w:rPr>
          <w:rFonts w:ascii="Calibri" w:hAnsi="Calibri" w:cs="Calibri"/>
          <w:b/>
          <w:bCs/>
          <w:i/>
          <w:iCs/>
          <w:sz w:val="24"/>
          <w:szCs w:val="24"/>
        </w:rPr>
      </w:pPr>
      <w:r>
        <w:rPr>
          <w:rFonts w:ascii="Calibri" w:hAnsi="Calibri" w:cs="Calibri"/>
          <w:b/>
          <w:bCs/>
          <w:i/>
          <w:iCs/>
          <w:sz w:val="24"/>
          <w:szCs w:val="24"/>
        </w:rPr>
        <w:lastRenderedPageBreak/>
        <w:t>Apendicies</w:t>
      </w:r>
    </w:p>
    <w:p w14:paraId="37BF5EF1" w14:textId="011D8321" w:rsidR="00C8406E" w:rsidRPr="00C8406E" w:rsidRDefault="00C8406E" w:rsidP="00C8406E">
      <w:pPr>
        <w:spacing w:after="200" w:line="276" w:lineRule="auto"/>
        <w:rPr>
          <w:rFonts w:ascii="Arial" w:eastAsia="Calibri" w:hAnsi="Arial" w:cs="Arial"/>
          <w:b/>
          <w:kern w:val="0"/>
          <w:sz w:val="24"/>
          <w:szCs w:val="24"/>
          <w:lang w:val="en-US"/>
          <w14:ligatures w14:val="none"/>
        </w:rPr>
      </w:pPr>
      <w:r w:rsidRPr="00C8406E">
        <w:rPr>
          <w:rFonts w:ascii="Arial" w:eastAsia="Calibri" w:hAnsi="Arial" w:cs="Arial"/>
          <w:b/>
          <w:kern w:val="0"/>
          <w:sz w:val="24"/>
          <w:szCs w:val="24"/>
          <w:lang w:val="en-US"/>
          <w14:ligatures w14:val="none"/>
        </w:rPr>
        <w:t xml:space="preserve">Interview </w:t>
      </w:r>
      <w:r w:rsidR="00442FB6">
        <w:rPr>
          <w:rFonts w:ascii="Arial" w:eastAsia="Calibri" w:hAnsi="Arial" w:cs="Arial"/>
          <w:b/>
          <w:kern w:val="0"/>
          <w:sz w:val="24"/>
          <w:szCs w:val="24"/>
          <w:lang w:val="en-US"/>
          <w14:ligatures w14:val="none"/>
        </w:rPr>
        <w:t xml:space="preserve">Question Examples </w:t>
      </w:r>
      <w:r w:rsidR="00774D71">
        <w:rPr>
          <w:rFonts w:ascii="Arial" w:eastAsia="Calibri" w:hAnsi="Arial" w:cs="Arial"/>
          <w:b/>
          <w:kern w:val="0"/>
          <w:sz w:val="24"/>
          <w:szCs w:val="24"/>
          <w:lang w:val="en-US"/>
          <w14:ligatures w14:val="none"/>
        </w:rPr>
        <w:t xml:space="preserve">with </w:t>
      </w:r>
      <w:r w:rsidRPr="00C8406E">
        <w:rPr>
          <w:rFonts w:ascii="Arial" w:eastAsia="Calibri" w:hAnsi="Arial" w:cs="Arial"/>
          <w:b/>
          <w:kern w:val="0"/>
          <w:sz w:val="24"/>
          <w:szCs w:val="24"/>
          <w:lang w:val="en-US"/>
          <w14:ligatures w14:val="none"/>
        </w:rPr>
        <w:t xml:space="preserve">Young People in an inpatient hospital setting </w:t>
      </w:r>
      <w:r w:rsidR="00774D71">
        <w:rPr>
          <w:rFonts w:ascii="Arial" w:eastAsia="Calibri" w:hAnsi="Arial" w:cs="Arial"/>
          <w:b/>
          <w:kern w:val="0"/>
          <w:sz w:val="24"/>
          <w:szCs w:val="24"/>
          <w:lang w:val="en-US"/>
          <w14:ligatures w14:val="none"/>
        </w:rPr>
        <w:t>(Questions to be used in pilot interviews)</w:t>
      </w:r>
    </w:p>
    <w:p w14:paraId="0C9AE0A0" w14:textId="77777777" w:rsidR="00C8406E" w:rsidRPr="00C8406E" w:rsidRDefault="00C8406E" w:rsidP="00C8406E">
      <w:pPr>
        <w:spacing w:after="200" w:line="276" w:lineRule="auto"/>
        <w:rPr>
          <w:rFonts w:ascii="Arial" w:eastAsia="Calibri" w:hAnsi="Arial" w:cs="Arial"/>
          <w:b/>
          <w:kern w:val="0"/>
          <w:lang w:val="en-US"/>
          <w14:ligatures w14:val="none"/>
        </w:rPr>
      </w:pPr>
    </w:p>
    <w:tbl>
      <w:tblPr>
        <w:tblStyle w:val="TableGrid1"/>
        <w:tblW w:w="0" w:type="auto"/>
        <w:tblLook w:val="04A0" w:firstRow="1" w:lastRow="0" w:firstColumn="1" w:lastColumn="0" w:noHBand="0" w:noVBand="1"/>
      </w:tblPr>
      <w:tblGrid>
        <w:gridCol w:w="9016"/>
      </w:tblGrid>
      <w:tr w:rsidR="00C8406E" w:rsidRPr="00C8406E" w14:paraId="4644D483" w14:textId="77777777" w:rsidTr="00C8406E">
        <w:tc>
          <w:tcPr>
            <w:tcW w:w="9016" w:type="dxa"/>
            <w:shd w:val="clear" w:color="auto" w:fill="BFBFBF"/>
          </w:tcPr>
          <w:p w14:paraId="2CA81B3D" w14:textId="77777777" w:rsidR="00C8406E" w:rsidRPr="00C8406E" w:rsidRDefault="00C8406E" w:rsidP="00C8406E">
            <w:pPr>
              <w:rPr>
                <w:rFonts w:ascii="Arial" w:eastAsia="Calibri" w:hAnsi="Arial" w:cs="Arial"/>
                <w:b/>
              </w:rPr>
            </w:pPr>
            <w:r w:rsidRPr="00C8406E">
              <w:rPr>
                <w:rFonts w:ascii="Arial" w:eastAsia="Calibri" w:hAnsi="Arial" w:cs="Arial"/>
                <w:b/>
              </w:rPr>
              <w:t xml:space="preserve">Question one </w:t>
            </w:r>
          </w:p>
          <w:p w14:paraId="4829C714" w14:textId="77777777" w:rsidR="00C8406E" w:rsidRPr="00C8406E" w:rsidRDefault="00C8406E" w:rsidP="00C8406E">
            <w:pPr>
              <w:rPr>
                <w:rFonts w:ascii="Arial" w:eastAsia="Calibri" w:hAnsi="Arial" w:cs="Arial"/>
                <w:b/>
              </w:rPr>
            </w:pPr>
          </w:p>
          <w:p w14:paraId="05C734E4" w14:textId="77777777" w:rsidR="00C8406E" w:rsidRPr="00C8406E" w:rsidRDefault="00C8406E" w:rsidP="00C8406E">
            <w:pPr>
              <w:rPr>
                <w:rFonts w:ascii="Arial" w:eastAsia="Calibri" w:hAnsi="Arial" w:cs="Arial"/>
                <w:b/>
              </w:rPr>
            </w:pPr>
          </w:p>
        </w:tc>
      </w:tr>
      <w:tr w:rsidR="00C8406E" w:rsidRPr="00C8406E" w14:paraId="02DA3FEA" w14:textId="77777777" w:rsidTr="00C8406E">
        <w:tc>
          <w:tcPr>
            <w:tcW w:w="9016" w:type="dxa"/>
          </w:tcPr>
          <w:p w14:paraId="59997C95" w14:textId="77777777" w:rsidR="00C8406E" w:rsidRPr="00C8406E" w:rsidRDefault="00C8406E" w:rsidP="00C8406E">
            <w:pPr>
              <w:numPr>
                <w:ilvl w:val="0"/>
                <w:numId w:val="4"/>
              </w:numPr>
              <w:contextualSpacing/>
              <w:rPr>
                <w:rFonts w:ascii="Arial" w:eastAsia="Calibri" w:hAnsi="Arial" w:cs="Arial"/>
                <w:b/>
              </w:rPr>
            </w:pPr>
            <w:r w:rsidRPr="00C8406E">
              <w:rPr>
                <w:rFonts w:ascii="Arial" w:eastAsia="Calibri" w:hAnsi="Arial" w:cs="Arial"/>
                <w:b/>
              </w:rPr>
              <w:t xml:space="preserve"> Please could you outline the ways you support your wellbeing while in hospital</w:t>
            </w:r>
          </w:p>
          <w:p w14:paraId="704D358B" w14:textId="77777777" w:rsidR="00C8406E" w:rsidRPr="00C8406E" w:rsidRDefault="00C8406E" w:rsidP="00C8406E">
            <w:pPr>
              <w:ind w:left="360"/>
              <w:rPr>
                <w:rFonts w:ascii="Arial" w:eastAsia="Calibri" w:hAnsi="Arial" w:cs="Arial"/>
                <w:b/>
              </w:rPr>
            </w:pPr>
          </w:p>
          <w:p w14:paraId="5D0C1865" w14:textId="77777777" w:rsidR="00C8406E" w:rsidRPr="00C8406E" w:rsidRDefault="00C8406E" w:rsidP="00C8406E">
            <w:pPr>
              <w:ind w:left="360"/>
              <w:rPr>
                <w:rFonts w:ascii="Arial" w:eastAsia="Calibri" w:hAnsi="Arial" w:cs="Arial"/>
                <w:b/>
              </w:rPr>
            </w:pPr>
            <w:r w:rsidRPr="00C8406E">
              <w:rPr>
                <w:rFonts w:ascii="Arial" w:eastAsia="Calibri" w:hAnsi="Arial" w:cs="Arial"/>
                <w:b/>
              </w:rPr>
              <w:t>(Wellbeing is a state of being comfortable, healthy and happy)</w:t>
            </w:r>
          </w:p>
          <w:p w14:paraId="3410C11F" w14:textId="77777777" w:rsidR="00C8406E" w:rsidRPr="00C8406E" w:rsidRDefault="00C8406E" w:rsidP="00C8406E">
            <w:pPr>
              <w:rPr>
                <w:rFonts w:ascii="Arial" w:eastAsia="Calibri" w:hAnsi="Arial" w:cs="Arial"/>
                <w:b/>
              </w:rPr>
            </w:pPr>
          </w:p>
          <w:p w14:paraId="01CD815B" w14:textId="77777777" w:rsidR="00C8406E" w:rsidRPr="00C8406E" w:rsidRDefault="00C8406E" w:rsidP="00C8406E">
            <w:pPr>
              <w:rPr>
                <w:rFonts w:ascii="Arial" w:eastAsia="Calibri" w:hAnsi="Arial" w:cs="Arial"/>
                <w:b/>
              </w:rPr>
            </w:pPr>
          </w:p>
          <w:p w14:paraId="43E83149" w14:textId="77777777" w:rsidR="00C8406E" w:rsidRPr="00C8406E" w:rsidRDefault="00C8406E" w:rsidP="00C8406E">
            <w:pPr>
              <w:rPr>
                <w:rFonts w:ascii="Arial" w:eastAsia="Calibri" w:hAnsi="Arial" w:cs="Arial"/>
                <w:b/>
              </w:rPr>
            </w:pPr>
          </w:p>
          <w:p w14:paraId="3DB7A453" w14:textId="77777777" w:rsidR="00C8406E" w:rsidRPr="00C8406E" w:rsidRDefault="00C8406E" w:rsidP="00C8406E">
            <w:pPr>
              <w:rPr>
                <w:rFonts w:ascii="Arial" w:eastAsia="Calibri" w:hAnsi="Arial" w:cs="Arial"/>
                <w:b/>
              </w:rPr>
            </w:pPr>
          </w:p>
          <w:p w14:paraId="4927D6B9" w14:textId="77777777" w:rsidR="00C8406E" w:rsidRPr="00C8406E" w:rsidRDefault="00C8406E" w:rsidP="00C8406E">
            <w:pPr>
              <w:rPr>
                <w:rFonts w:ascii="Arial" w:eastAsia="Calibri" w:hAnsi="Arial" w:cs="Arial"/>
                <w:b/>
              </w:rPr>
            </w:pPr>
          </w:p>
          <w:p w14:paraId="1865577E" w14:textId="77777777" w:rsidR="00C8406E" w:rsidRPr="00C8406E" w:rsidRDefault="00C8406E" w:rsidP="00C8406E">
            <w:pPr>
              <w:rPr>
                <w:rFonts w:ascii="Arial" w:eastAsia="Calibri" w:hAnsi="Arial" w:cs="Arial"/>
                <w:b/>
              </w:rPr>
            </w:pPr>
          </w:p>
        </w:tc>
      </w:tr>
      <w:tr w:rsidR="00C8406E" w:rsidRPr="00C8406E" w14:paraId="502FBE39" w14:textId="77777777" w:rsidTr="00C8406E">
        <w:tc>
          <w:tcPr>
            <w:tcW w:w="9016" w:type="dxa"/>
            <w:shd w:val="clear" w:color="auto" w:fill="BFBFBF"/>
          </w:tcPr>
          <w:p w14:paraId="09D29DE5" w14:textId="77777777" w:rsidR="00C8406E" w:rsidRPr="00C8406E" w:rsidRDefault="00C8406E" w:rsidP="00C8406E">
            <w:pPr>
              <w:rPr>
                <w:rFonts w:ascii="Arial" w:eastAsia="Calibri" w:hAnsi="Arial" w:cs="Arial"/>
                <w:b/>
              </w:rPr>
            </w:pPr>
            <w:r w:rsidRPr="00C8406E">
              <w:rPr>
                <w:rFonts w:ascii="Arial" w:eastAsia="Calibri" w:hAnsi="Arial" w:cs="Arial"/>
                <w:b/>
              </w:rPr>
              <w:t xml:space="preserve">Question 2 </w:t>
            </w:r>
          </w:p>
          <w:p w14:paraId="70002246" w14:textId="77777777" w:rsidR="00C8406E" w:rsidRPr="00C8406E" w:rsidRDefault="00C8406E" w:rsidP="00C8406E">
            <w:pPr>
              <w:rPr>
                <w:rFonts w:ascii="Arial" w:eastAsia="Calibri" w:hAnsi="Arial" w:cs="Arial"/>
                <w:b/>
              </w:rPr>
            </w:pPr>
          </w:p>
        </w:tc>
      </w:tr>
      <w:tr w:rsidR="00C8406E" w:rsidRPr="00C8406E" w14:paraId="48A5D769" w14:textId="77777777" w:rsidTr="00C8406E">
        <w:tc>
          <w:tcPr>
            <w:tcW w:w="9016" w:type="dxa"/>
          </w:tcPr>
          <w:p w14:paraId="52A16381" w14:textId="77777777" w:rsidR="00C8406E" w:rsidRPr="00C8406E" w:rsidRDefault="00C8406E" w:rsidP="00C8406E">
            <w:pPr>
              <w:rPr>
                <w:rFonts w:ascii="Arial" w:eastAsia="Calibri" w:hAnsi="Arial" w:cs="Arial"/>
                <w:b/>
              </w:rPr>
            </w:pPr>
            <w:r w:rsidRPr="00C8406E">
              <w:rPr>
                <w:rFonts w:ascii="Arial" w:eastAsia="Calibri" w:hAnsi="Arial" w:cs="Arial"/>
                <w:b/>
              </w:rPr>
              <w:t>2.1   Could you describe how you keep yourself entertained and occupied when on the hospital ward</w:t>
            </w:r>
          </w:p>
          <w:p w14:paraId="14731AB1" w14:textId="77777777" w:rsidR="00C8406E" w:rsidRPr="00C8406E" w:rsidRDefault="00C8406E" w:rsidP="00C8406E">
            <w:pPr>
              <w:rPr>
                <w:rFonts w:ascii="Arial" w:eastAsia="Calibri" w:hAnsi="Arial" w:cs="Arial"/>
                <w:b/>
              </w:rPr>
            </w:pPr>
          </w:p>
          <w:p w14:paraId="1ED3AF13" w14:textId="77777777" w:rsidR="00C8406E" w:rsidRPr="00C8406E" w:rsidRDefault="00C8406E" w:rsidP="00C8406E">
            <w:pPr>
              <w:rPr>
                <w:rFonts w:ascii="Arial" w:eastAsia="Calibri" w:hAnsi="Arial" w:cs="Arial"/>
                <w:b/>
              </w:rPr>
            </w:pPr>
            <w:r w:rsidRPr="00C8406E">
              <w:rPr>
                <w:rFonts w:ascii="Arial" w:eastAsia="Calibri" w:hAnsi="Arial" w:cs="Arial"/>
                <w:b/>
              </w:rPr>
              <w:t xml:space="preserve">(prompts, people, family/friends, technology, therapeutic play team activities)? </w:t>
            </w:r>
          </w:p>
          <w:p w14:paraId="39F03D46" w14:textId="77777777" w:rsidR="00C8406E" w:rsidRPr="00C8406E" w:rsidRDefault="00C8406E" w:rsidP="00C8406E">
            <w:pPr>
              <w:rPr>
                <w:rFonts w:ascii="Arial" w:eastAsia="Calibri" w:hAnsi="Arial" w:cs="Arial"/>
                <w:b/>
              </w:rPr>
            </w:pPr>
          </w:p>
          <w:p w14:paraId="506B8A4F" w14:textId="77777777" w:rsidR="00C8406E" w:rsidRPr="00C8406E" w:rsidRDefault="00C8406E" w:rsidP="00C8406E">
            <w:pPr>
              <w:rPr>
                <w:rFonts w:ascii="Arial" w:eastAsia="Calibri" w:hAnsi="Arial" w:cs="Arial"/>
                <w:b/>
              </w:rPr>
            </w:pPr>
          </w:p>
        </w:tc>
      </w:tr>
    </w:tbl>
    <w:tbl>
      <w:tblPr>
        <w:tblStyle w:val="TableGrid1"/>
        <w:tblpPr w:leftFromText="180" w:rightFromText="180" w:vertAnchor="text" w:horzAnchor="margin" w:tblpY="871"/>
        <w:tblW w:w="0" w:type="auto"/>
        <w:tblLook w:val="04A0" w:firstRow="1" w:lastRow="0" w:firstColumn="1" w:lastColumn="0" w:noHBand="0" w:noVBand="1"/>
      </w:tblPr>
      <w:tblGrid>
        <w:gridCol w:w="9016"/>
      </w:tblGrid>
      <w:tr w:rsidR="004D02AF" w:rsidRPr="00C8406E" w14:paraId="2F16B63C" w14:textId="77777777" w:rsidTr="004D02AF">
        <w:tc>
          <w:tcPr>
            <w:tcW w:w="9016" w:type="dxa"/>
            <w:shd w:val="clear" w:color="auto" w:fill="BFBFBF"/>
          </w:tcPr>
          <w:p w14:paraId="1C562002" w14:textId="77777777" w:rsidR="004D02AF" w:rsidRPr="00C8406E" w:rsidRDefault="004D02AF" w:rsidP="004D02AF">
            <w:pPr>
              <w:rPr>
                <w:rFonts w:ascii="Arial" w:eastAsia="Calibri" w:hAnsi="Arial" w:cs="Arial"/>
                <w:b/>
              </w:rPr>
            </w:pPr>
            <w:r w:rsidRPr="00C8406E">
              <w:rPr>
                <w:rFonts w:ascii="Arial" w:eastAsia="Calibri" w:hAnsi="Arial" w:cs="Arial"/>
                <w:b/>
              </w:rPr>
              <w:t>Question 3</w:t>
            </w:r>
          </w:p>
        </w:tc>
      </w:tr>
      <w:tr w:rsidR="004D02AF" w:rsidRPr="00C8406E" w14:paraId="4FBD4BA3" w14:textId="77777777" w:rsidTr="004D02AF">
        <w:tc>
          <w:tcPr>
            <w:tcW w:w="9016" w:type="dxa"/>
          </w:tcPr>
          <w:p w14:paraId="1559D68B" w14:textId="77777777" w:rsidR="004D02AF" w:rsidRPr="00C8406E" w:rsidRDefault="004D02AF" w:rsidP="004D02AF">
            <w:pPr>
              <w:rPr>
                <w:rFonts w:ascii="Arial" w:eastAsia="Calibri" w:hAnsi="Arial" w:cs="Arial"/>
                <w:b/>
              </w:rPr>
            </w:pPr>
            <w:r w:rsidRPr="00C8406E">
              <w:rPr>
                <w:rFonts w:ascii="Arial" w:eastAsia="Calibri" w:hAnsi="Arial" w:cs="Arial"/>
                <w:b/>
              </w:rPr>
              <w:t xml:space="preserve">What is your view and idea of a youth worker </w:t>
            </w:r>
          </w:p>
          <w:p w14:paraId="3288558F" w14:textId="77777777" w:rsidR="004D02AF" w:rsidRPr="00C8406E" w:rsidRDefault="004D02AF" w:rsidP="004D02AF">
            <w:pPr>
              <w:rPr>
                <w:rFonts w:ascii="Arial" w:eastAsia="Calibri" w:hAnsi="Arial" w:cs="Arial"/>
                <w:b/>
              </w:rPr>
            </w:pPr>
          </w:p>
          <w:p w14:paraId="3347183B" w14:textId="77777777" w:rsidR="004D02AF" w:rsidRPr="00C8406E" w:rsidRDefault="004D02AF" w:rsidP="004D02AF">
            <w:pPr>
              <w:rPr>
                <w:rFonts w:ascii="Arial" w:eastAsia="Calibri" w:hAnsi="Arial" w:cs="Arial"/>
                <w:b/>
              </w:rPr>
            </w:pPr>
          </w:p>
          <w:p w14:paraId="49795BA3" w14:textId="77777777" w:rsidR="004D02AF" w:rsidRPr="00C8406E" w:rsidRDefault="004D02AF" w:rsidP="004D02AF">
            <w:pPr>
              <w:rPr>
                <w:rFonts w:ascii="Arial" w:eastAsia="Calibri" w:hAnsi="Arial" w:cs="Arial"/>
                <w:b/>
              </w:rPr>
            </w:pPr>
          </w:p>
        </w:tc>
      </w:tr>
      <w:tr w:rsidR="004D02AF" w:rsidRPr="00C8406E" w14:paraId="66F241D6" w14:textId="77777777" w:rsidTr="004D02AF">
        <w:tc>
          <w:tcPr>
            <w:tcW w:w="9016" w:type="dxa"/>
          </w:tcPr>
          <w:p w14:paraId="2C0B9ABC" w14:textId="77777777" w:rsidR="004D02AF" w:rsidRPr="00C8406E" w:rsidRDefault="004D02AF" w:rsidP="004D02AF">
            <w:pPr>
              <w:rPr>
                <w:rFonts w:ascii="Arial" w:eastAsia="Calibri" w:hAnsi="Arial" w:cs="Arial"/>
                <w:b/>
              </w:rPr>
            </w:pPr>
            <w:r w:rsidRPr="00C8406E">
              <w:rPr>
                <w:rFonts w:ascii="Arial" w:eastAsia="Calibri" w:hAnsi="Arial" w:cs="Arial"/>
                <w:b/>
              </w:rPr>
              <w:t xml:space="preserve">Can you tell me about any examples of positive outcomes for yourself as a result of engaging in the work with the therapeutic play team </w:t>
            </w:r>
          </w:p>
          <w:p w14:paraId="543BF510" w14:textId="77777777" w:rsidR="004D02AF" w:rsidRPr="00C8406E" w:rsidRDefault="004D02AF" w:rsidP="004D02AF">
            <w:pPr>
              <w:rPr>
                <w:rFonts w:ascii="Arial" w:eastAsia="Calibri" w:hAnsi="Arial" w:cs="Arial"/>
                <w:b/>
              </w:rPr>
            </w:pPr>
          </w:p>
          <w:p w14:paraId="1B354DB1" w14:textId="77777777" w:rsidR="004D02AF" w:rsidRPr="00C8406E" w:rsidRDefault="004D02AF" w:rsidP="004D02AF">
            <w:pPr>
              <w:rPr>
                <w:rFonts w:ascii="Arial" w:eastAsia="Calibri" w:hAnsi="Arial" w:cs="Arial"/>
                <w:b/>
              </w:rPr>
            </w:pPr>
          </w:p>
        </w:tc>
      </w:tr>
      <w:tr w:rsidR="004D02AF" w:rsidRPr="00C8406E" w14:paraId="488A3503" w14:textId="77777777" w:rsidTr="004D02AF">
        <w:tc>
          <w:tcPr>
            <w:tcW w:w="9016" w:type="dxa"/>
          </w:tcPr>
          <w:p w14:paraId="76D493F8" w14:textId="77777777" w:rsidR="004D02AF" w:rsidRPr="00C8406E" w:rsidRDefault="004D02AF" w:rsidP="004D02AF">
            <w:pPr>
              <w:rPr>
                <w:rFonts w:ascii="Arial" w:eastAsia="Calibri" w:hAnsi="Arial" w:cs="Arial"/>
                <w:b/>
              </w:rPr>
            </w:pPr>
            <w:r>
              <w:rPr>
                <w:rFonts w:ascii="Arial" w:eastAsia="Calibri" w:hAnsi="Arial" w:cs="Arial"/>
                <w:b/>
              </w:rPr>
              <w:t>A</w:t>
            </w:r>
            <w:r w:rsidRPr="00C8406E">
              <w:rPr>
                <w:rFonts w:ascii="Arial" w:eastAsia="Calibri" w:hAnsi="Arial" w:cs="Arial"/>
                <w:b/>
              </w:rPr>
              <w:t xml:space="preserve">re there any impacts you can think of in relation to youth workers being in the hospital  </w:t>
            </w:r>
          </w:p>
          <w:p w14:paraId="543D7A24" w14:textId="77777777" w:rsidR="004D02AF" w:rsidRPr="00C8406E" w:rsidRDefault="004D02AF" w:rsidP="004D02AF">
            <w:pPr>
              <w:rPr>
                <w:rFonts w:ascii="Arial" w:eastAsia="Calibri" w:hAnsi="Arial" w:cs="Arial"/>
                <w:b/>
              </w:rPr>
            </w:pPr>
            <w:r w:rsidRPr="00C8406E">
              <w:rPr>
                <w:rFonts w:ascii="Arial" w:eastAsia="Calibri" w:hAnsi="Arial" w:cs="Arial"/>
                <w:b/>
              </w:rPr>
              <w:t xml:space="preserve">(prompts, e.g. does it help to address issues of positive relationships with medical staff, non-medical approach)? </w:t>
            </w:r>
          </w:p>
          <w:p w14:paraId="5583AA64" w14:textId="77777777" w:rsidR="004D02AF" w:rsidRPr="00C8406E" w:rsidRDefault="004D02AF" w:rsidP="004D02AF">
            <w:pPr>
              <w:rPr>
                <w:rFonts w:ascii="Arial" w:eastAsia="Calibri" w:hAnsi="Arial" w:cs="Arial"/>
                <w:b/>
              </w:rPr>
            </w:pPr>
          </w:p>
          <w:p w14:paraId="372CAD13" w14:textId="77777777" w:rsidR="004D02AF" w:rsidRPr="00C8406E" w:rsidRDefault="004D02AF" w:rsidP="004D02AF">
            <w:pPr>
              <w:rPr>
                <w:rFonts w:ascii="Arial" w:eastAsia="Calibri" w:hAnsi="Arial" w:cs="Arial"/>
                <w:b/>
              </w:rPr>
            </w:pPr>
          </w:p>
          <w:p w14:paraId="47F87736" w14:textId="77777777" w:rsidR="004D02AF" w:rsidRPr="00C8406E" w:rsidRDefault="004D02AF" w:rsidP="004D02AF">
            <w:pPr>
              <w:rPr>
                <w:rFonts w:ascii="Arial" w:eastAsia="Calibri" w:hAnsi="Arial" w:cs="Arial"/>
                <w:b/>
              </w:rPr>
            </w:pPr>
          </w:p>
          <w:p w14:paraId="22022D22" w14:textId="77777777" w:rsidR="004D02AF" w:rsidRPr="00C8406E" w:rsidRDefault="004D02AF" w:rsidP="004D02AF">
            <w:pPr>
              <w:rPr>
                <w:rFonts w:ascii="Arial" w:eastAsia="Calibri" w:hAnsi="Arial" w:cs="Arial"/>
                <w:b/>
              </w:rPr>
            </w:pPr>
          </w:p>
        </w:tc>
      </w:tr>
    </w:tbl>
    <w:p w14:paraId="1F8EB5D1" w14:textId="7153E8B9" w:rsidR="00C8406E" w:rsidRPr="00C8406E" w:rsidRDefault="004D02AF" w:rsidP="00C8406E">
      <w:pPr>
        <w:spacing w:after="200" w:line="276" w:lineRule="auto"/>
        <w:rPr>
          <w:rFonts w:ascii="Calibri" w:eastAsia="Calibri" w:hAnsi="Calibri" w:cs="Times New Roman"/>
          <w:kern w:val="0"/>
          <w:lang w:val="en-US"/>
          <w14:ligatures w14:val="none"/>
        </w:rPr>
      </w:pPr>
      <w:r w:rsidRPr="00C8406E">
        <w:rPr>
          <w:rFonts w:ascii="Calibri" w:eastAsia="Calibri" w:hAnsi="Calibri" w:cs="Times New Roman"/>
          <w:kern w:val="0"/>
          <w:lang w:val="en-US"/>
          <w14:ligatures w14:val="none"/>
        </w:rPr>
        <w:t xml:space="preserve"> </w:t>
      </w:r>
      <w:r w:rsidR="00C8406E" w:rsidRPr="00C8406E">
        <w:rPr>
          <w:rFonts w:ascii="Calibri" w:eastAsia="Calibri" w:hAnsi="Calibri" w:cs="Times New Roman"/>
          <w:kern w:val="0"/>
          <w:lang w:val="en-US"/>
          <w14:ligatures w14:val="none"/>
        </w:rPr>
        <w:br w:type="page"/>
      </w:r>
    </w:p>
    <w:p w14:paraId="07FC9B48" w14:textId="77777777" w:rsidR="00C8406E" w:rsidRPr="00C8406E" w:rsidRDefault="00C8406E" w:rsidP="00C8406E">
      <w:pPr>
        <w:spacing w:after="200" w:line="276" w:lineRule="auto"/>
        <w:rPr>
          <w:rFonts w:ascii="Arial" w:eastAsia="Calibri" w:hAnsi="Arial" w:cs="Arial"/>
          <w:kern w:val="0"/>
          <w:lang w:val="en-US"/>
          <w14:ligatures w14:val="none"/>
        </w:rPr>
      </w:pPr>
    </w:p>
    <w:tbl>
      <w:tblPr>
        <w:tblStyle w:val="TableGrid1"/>
        <w:tblW w:w="0" w:type="auto"/>
        <w:tblLook w:val="04A0" w:firstRow="1" w:lastRow="0" w:firstColumn="1" w:lastColumn="0" w:noHBand="0" w:noVBand="1"/>
      </w:tblPr>
      <w:tblGrid>
        <w:gridCol w:w="9016"/>
      </w:tblGrid>
      <w:tr w:rsidR="00C8406E" w:rsidRPr="00C8406E" w14:paraId="57E655B0" w14:textId="77777777" w:rsidTr="00C8406E">
        <w:tc>
          <w:tcPr>
            <w:tcW w:w="9016" w:type="dxa"/>
            <w:shd w:val="clear" w:color="auto" w:fill="BFBFBF"/>
          </w:tcPr>
          <w:p w14:paraId="00DDCBF6" w14:textId="77777777" w:rsidR="00C8406E" w:rsidRPr="00C8406E" w:rsidRDefault="00C8406E" w:rsidP="00C8406E">
            <w:pPr>
              <w:rPr>
                <w:rFonts w:ascii="Arial" w:eastAsia="Calibri" w:hAnsi="Arial" w:cs="Arial"/>
                <w:b/>
              </w:rPr>
            </w:pPr>
            <w:r w:rsidRPr="00C8406E">
              <w:rPr>
                <w:rFonts w:ascii="Arial" w:eastAsia="Calibri" w:hAnsi="Arial" w:cs="Arial"/>
                <w:b/>
              </w:rPr>
              <w:t xml:space="preserve">Question 4 (wider reach/ areas for improvement) </w:t>
            </w:r>
          </w:p>
        </w:tc>
      </w:tr>
      <w:tr w:rsidR="00C8406E" w:rsidRPr="00C8406E" w14:paraId="73E15795" w14:textId="77777777" w:rsidTr="00C8406E">
        <w:tc>
          <w:tcPr>
            <w:tcW w:w="9016" w:type="dxa"/>
          </w:tcPr>
          <w:p w14:paraId="3A72190E" w14:textId="170F4047" w:rsidR="00C8406E" w:rsidRPr="00C8406E" w:rsidRDefault="00C8406E" w:rsidP="00C8406E">
            <w:pPr>
              <w:rPr>
                <w:rFonts w:ascii="Arial" w:eastAsia="Calibri" w:hAnsi="Arial" w:cs="Arial"/>
                <w:b/>
              </w:rPr>
            </w:pPr>
            <w:r w:rsidRPr="00C8406E">
              <w:rPr>
                <w:rFonts w:ascii="Arial" w:eastAsia="Calibri" w:hAnsi="Arial" w:cs="Arial"/>
                <w:b/>
              </w:rPr>
              <w:t xml:space="preserve">From your perspective do you think the support to young people when in hospital could be improved in any way? If so in what ways? </w:t>
            </w:r>
          </w:p>
          <w:p w14:paraId="46380467" w14:textId="77777777" w:rsidR="00C8406E" w:rsidRPr="00C8406E" w:rsidRDefault="00C8406E" w:rsidP="00C8406E">
            <w:pPr>
              <w:rPr>
                <w:rFonts w:ascii="Arial" w:eastAsia="Calibri" w:hAnsi="Arial" w:cs="Arial"/>
                <w:b/>
              </w:rPr>
            </w:pPr>
            <w:r w:rsidRPr="00C8406E">
              <w:rPr>
                <w:rFonts w:ascii="Arial" w:eastAsia="Calibri" w:hAnsi="Arial" w:cs="Arial"/>
                <w:b/>
              </w:rPr>
              <w:t xml:space="preserve">(prompts delivery, support, impact, activities </w:t>
            </w:r>
          </w:p>
          <w:p w14:paraId="6E0DC6D8" w14:textId="77777777" w:rsidR="00C8406E" w:rsidRPr="00C8406E" w:rsidRDefault="00C8406E" w:rsidP="00C8406E">
            <w:pPr>
              <w:rPr>
                <w:rFonts w:ascii="Arial" w:eastAsia="Calibri" w:hAnsi="Arial" w:cs="Arial"/>
                <w:b/>
              </w:rPr>
            </w:pPr>
          </w:p>
          <w:p w14:paraId="21924E19" w14:textId="77777777" w:rsidR="00C8406E" w:rsidRPr="00C8406E" w:rsidRDefault="00C8406E" w:rsidP="00C8406E">
            <w:pPr>
              <w:rPr>
                <w:rFonts w:ascii="Arial" w:eastAsia="Calibri" w:hAnsi="Arial" w:cs="Arial"/>
                <w:b/>
              </w:rPr>
            </w:pPr>
          </w:p>
          <w:p w14:paraId="04CAD1DA" w14:textId="77777777" w:rsidR="00C8406E" w:rsidRPr="00C8406E" w:rsidRDefault="00C8406E" w:rsidP="00C8406E">
            <w:pPr>
              <w:rPr>
                <w:rFonts w:ascii="Arial" w:eastAsia="Calibri" w:hAnsi="Arial" w:cs="Arial"/>
                <w:b/>
              </w:rPr>
            </w:pPr>
          </w:p>
        </w:tc>
      </w:tr>
      <w:tr w:rsidR="00C8406E" w:rsidRPr="00C8406E" w14:paraId="2E393191" w14:textId="77777777" w:rsidTr="00C8406E">
        <w:tc>
          <w:tcPr>
            <w:tcW w:w="9016" w:type="dxa"/>
          </w:tcPr>
          <w:p w14:paraId="26E9E298" w14:textId="1A6153F6" w:rsidR="00C8406E" w:rsidRPr="00C8406E" w:rsidRDefault="000C75E5" w:rsidP="00C8406E">
            <w:pPr>
              <w:rPr>
                <w:rFonts w:ascii="Arial" w:eastAsia="Calibri" w:hAnsi="Arial" w:cs="Arial"/>
                <w:b/>
              </w:rPr>
            </w:pPr>
            <w:r>
              <w:rPr>
                <w:rFonts w:ascii="Arial" w:eastAsia="Calibri" w:hAnsi="Arial" w:cs="Arial"/>
                <w:b/>
              </w:rPr>
              <w:t>H</w:t>
            </w:r>
            <w:r w:rsidR="00C8406E" w:rsidRPr="00C8406E">
              <w:rPr>
                <w:rFonts w:ascii="Arial" w:eastAsia="Calibri" w:hAnsi="Arial" w:cs="Arial"/>
                <w:b/>
              </w:rPr>
              <w:t xml:space="preserve">ow well do you think the hospital support for young people is in line with prioritizing young people’s </w:t>
            </w:r>
            <w:r w:rsidR="00774D71" w:rsidRPr="00C8406E">
              <w:rPr>
                <w:rFonts w:ascii="Arial" w:eastAsia="Calibri" w:hAnsi="Arial" w:cs="Arial"/>
                <w:b/>
              </w:rPr>
              <w:t>wellbeing</w:t>
            </w:r>
          </w:p>
          <w:p w14:paraId="75A6B79C" w14:textId="77777777" w:rsidR="00C8406E" w:rsidRPr="00C8406E" w:rsidRDefault="00C8406E" w:rsidP="00C8406E">
            <w:pPr>
              <w:rPr>
                <w:rFonts w:ascii="Arial" w:eastAsia="Calibri" w:hAnsi="Arial" w:cs="Arial"/>
                <w:b/>
              </w:rPr>
            </w:pPr>
          </w:p>
          <w:p w14:paraId="17DEC613" w14:textId="77777777" w:rsidR="00C8406E" w:rsidRPr="00C8406E" w:rsidRDefault="00C8406E" w:rsidP="00C8406E">
            <w:pPr>
              <w:rPr>
                <w:rFonts w:ascii="Arial" w:eastAsia="Calibri" w:hAnsi="Arial" w:cs="Arial"/>
                <w:b/>
              </w:rPr>
            </w:pPr>
          </w:p>
          <w:p w14:paraId="586177AE" w14:textId="77777777" w:rsidR="00C8406E" w:rsidRPr="00C8406E" w:rsidRDefault="00C8406E" w:rsidP="00C8406E">
            <w:pPr>
              <w:rPr>
                <w:rFonts w:ascii="Arial" w:eastAsia="Calibri" w:hAnsi="Arial" w:cs="Arial"/>
                <w:b/>
              </w:rPr>
            </w:pPr>
          </w:p>
        </w:tc>
      </w:tr>
      <w:tr w:rsidR="00C8406E" w:rsidRPr="00C8406E" w14:paraId="1240C629" w14:textId="77777777" w:rsidTr="00C8406E">
        <w:tc>
          <w:tcPr>
            <w:tcW w:w="9016" w:type="dxa"/>
          </w:tcPr>
          <w:p w14:paraId="632F5BF8" w14:textId="60701E28" w:rsidR="00C8406E" w:rsidRPr="00C8406E" w:rsidRDefault="00C8406E" w:rsidP="00C8406E">
            <w:pPr>
              <w:rPr>
                <w:rFonts w:ascii="Arial" w:eastAsia="Calibri" w:hAnsi="Arial" w:cs="Arial"/>
                <w:b/>
              </w:rPr>
            </w:pPr>
            <w:r w:rsidRPr="00C8406E">
              <w:rPr>
                <w:rFonts w:ascii="Arial" w:eastAsia="Calibri" w:hAnsi="Arial" w:cs="Arial"/>
                <w:b/>
              </w:rPr>
              <w:t xml:space="preserve">How well do you think </w:t>
            </w:r>
            <w:r w:rsidR="00774D71" w:rsidRPr="00C8406E">
              <w:rPr>
                <w:rFonts w:ascii="Arial" w:eastAsia="Calibri" w:hAnsi="Arial" w:cs="Arial"/>
                <w:b/>
              </w:rPr>
              <w:t>youth</w:t>
            </w:r>
            <w:r w:rsidRPr="00C8406E">
              <w:rPr>
                <w:rFonts w:ascii="Arial" w:eastAsia="Calibri" w:hAnsi="Arial" w:cs="Arial"/>
                <w:b/>
              </w:rPr>
              <w:t xml:space="preserve"> worker</w:t>
            </w:r>
            <w:r w:rsidR="00774D71">
              <w:rPr>
                <w:rFonts w:ascii="Arial" w:eastAsia="Calibri" w:hAnsi="Arial" w:cs="Arial"/>
                <w:b/>
              </w:rPr>
              <w:t>s would support the issues faced by the</w:t>
            </w:r>
            <w:r w:rsidRPr="00C8406E">
              <w:rPr>
                <w:rFonts w:ascii="Arial" w:eastAsia="Calibri" w:hAnsi="Arial" w:cs="Arial"/>
                <w:b/>
              </w:rPr>
              <w:t xml:space="preserve"> young people </w:t>
            </w:r>
            <w:r w:rsidR="00F74960">
              <w:rPr>
                <w:rFonts w:ascii="Arial" w:eastAsia="Calibri" w:hAnsi="Arial" w:cs="Arial"/>
                <w:b/>
              </w:rPr>
              <w:t>as an inpatient in hospital</w:t>
            </w:r>
            <w:r w:rsidRPr="00C8406E">
              <w:rPr>
                <w:rFonts w:ascii="Arial" w:eastAsia="Calibri" w:hAnsi="Arial" w:cs="Arial"/>
                <w:b/>
              </w:rPr>
              <w:t xml:space="preserve">? </w:t>
            </w:r>
          </w:p>
          <w:p w14:paraId="2AE82032" w14:textId="77777777" w:rsidR="00C8406E" w:rsidRPr="00C8406E" w:rsidRDefault="00C8406E" w:rsidP="00C8406E">
            <w:pPr>
              <w:rPr>
                <w:rFonts w:ascii="Arial" w:eastAsia="Calibri" w:hAnsi="Arial" w:cs="Arial"/>
                <w:b/>
              </w:rPr>
            </w:pPr>
          </w:p>
          <w:p w14:paraId="2627F59B" w14:textId="77777777" w:rsidR="00C8406E" w:rsidRPr="00C8406E" w:rsidRDefault="00C8406E" w:rsidP="00C8406E">
            <w:pPr>
              <w:rPr>
                <w:rFonts w:ascii="Arial" w:eastAsia="Calibri" w:hAnsi="Arial" w:cs="Arial"/>
                <w:b/>
              </w:rPr>
            </w:pPr>
          </w:p>
          <w:p w14:paraId="6606142C" w14:textId="77777777" w:rsidR="00C8406E" w:rsidRPr="00C8406E" w:rsidRDefault="00C8406E" w:rsidP="00C8406E">
            <w:pPr>
              <w:rPr>
                <w:rFonts w:ascii="Arial" w:eastAsia="Calibri" w:hAnsi="Arial" w:cs="Arial"/>
                <w:b/>
              </w:rPr>
            </w:pPr>
          </w:p>
        </w:tc>
      </w:tr>
      <w:tr w:rsidR="000C75E5" w:rsidRPr="00C8406E" w14:paraId="647B8410" w14:textId="77777777" w:rsidTr="00C8406E">
        <w:tc>
          <w:tcPr>
            <w:tcW w:w="9016" w:type="dxa"/>
          </w:tcPr>
          <w:p w14:paraId="5894EE01" w14:textId="62202DC9" w:rsidR="000C75E5" w:rsidRPr="00C8406E" w:rsidRDefault="004D02AF" w:rsidP="00C8406E">
            <w:pPr>
              <w:rPr>
                <w:rFonts w:ascii="Arial" w:eastAsia="Calibri" w:hAnsi="Arial" w:cs="Arial"/>
                <w:b/>
              </w:rPr>
            </w:pPr>
            <w:r>
              <w:rPr>
                <w:rFonts w:ascii="Arial" w:eastAsia="Calibri" w:hAnsi="Arial" w:cs="Arial"/>
                <w:b/>
              </w:rPr>
              <w:t>What kind of support would you like to see while transitioning from pediatric to adult care (for those with a chronic health condition)</w:t>
            </w:r>
          </w:p>
        </w:tc>
      </w:tr>
    </w:tbl>
    <w:tbl>
      <w:tblPr>
        <w:tblStyle w:val="TableGrid1"/>
        <w:tblpPr w:leftFromText="180" w:rightFromText="180" w:vertAnchor="text" w:horzAnchor="margin" w:tblpY="729"/>
        <w:tblW w:w="0" w:type="auto"/>
        <w:tblLook w:val="04A0" w:firstRow="1" w:lastRow="0" w:firstColumn="1" w:lastColumn="0" w:noHBand="0" w:noVBand="1"/>
      </w:tblPr>
      <w:tblGrid>
        <w:gridCol w:w="9016"/>
      </w:tblGrid>
      <w:tr w:rsidR="00C8406E" w:rsidRPr="00C8406E" w14:paraId="23E4AF5D" w14:textId="77777777" w:rsidTr="00C8406E">
        <w:tc>
          <w:tcPr>
            <w:tcW w:w="9016" w:type="dxa"/>
            <w:shd w:val="clear" w:color="auto" w:fill="BFBFBF"/>
          </w:tcPr>
          <w:p w14:paraId="752191D6" w14:textId="55213757" w:rsidR="00C8406E" w:rsidRPr="00C8406E" w:rsidRDefault="00C8406E" w:rsidP="00C8406E">
            <w:pPr>
              <w:rPr>
                <w:rFonts w:ascii="Arial" w:eastAsia="Calibri" w:hAnsi="Arial" w:cs="Arial"/>
                <w:b/>
              </w:rPr>
            </w:pPr>
            <w:r w:rsidRPr="00C8406E">
              <w:rPr>
                <w:rFonts w:ascii="Arial" w:eastAsia="Calibri" w:hAnsi="Arial" w:cs="Arial"/>
                <w:b/>
              </w:rPr>
              <w:t xml:space="preserve">Please outline am other comments you would like to make in relation to the support for young people in Glangwilli Hospital. </w:t>
            </w:r>
          </w:p>
        </w:tc>
      </w:tr>
      <w:tr w:rsidR="00C8406E" w:rsidRPr="00C8406E" w14:paraId="4D10D072" w14:textId="77777777" w:rsidTr="00C8406E">
        <w:tc>
          <w:tcPr>
            <w:tcW w:w="9016" w:type="dxa"/>
            <w:shd w:val="clear" w:color="auto" w:fill="FFFFFF"/>
          </w:tcPr>
          <w:p w14:paraId="17283690" w14:textId="77777777" w:rsidR="00C8406E" w:rsidRPr="00C8406E" w:rsidRDefault="00C8406E" w:rsidP="00C8406E">
            <w:pPr>
              <w:rPr>
                <w:rFonts w:ascii="Arial" w:eastAsia="Calibri" w:hAnsi="Arial" w:cs="Arial"/>
                <w:b/>
              </w:rPr>
            </w:pPr>
          </w:p>
          <w:p w14:paraId="7CC1F97E" w14:textId="77777777" w:rsidR="00C8406E" w:rsidRPr="00C8406E" w:rsidRDefault="00C8406E" w:rsidP="00C8406E">
            <w:pPr>
              <w:rPr>
                <w:rFonts w:ascii="Arial" w:eastAsia="Calibri" w:hAnsi="Arial" w:cs="Arial"/>
                <w:b/>
              </w:rPr>
            </w:pPr>
          </w:p>
          <w:p w14:paraId="388D460B" w14:textId="77777777" w:rsidR="00C8406E" w:rsidRPr="00C8406E" w:rsidRDefault="00C8406E" w:rsidP="00C8406E">
            <w:pPr>
              <w:rPr>
                <w:rFonts w:ascii="Arial" w:eastAsia="Calibri" w:hAnsi="Arial" w:cs="Arial"/>
                <w:b/>
              </w:rPr>
            </w:pPr>
          </w:p>
          <w:p w14:paraId="1EC4E3CC" w14:textId="77777777" w:rsidR="00C8406E" w:rsidRPr="00C8406E" w:rsidRDefault="00C8406E" w:rsidP="00C8406E">
            <w:pPr>
              <w:rPr>
                <w:rFonts w:ascii="Arial" w:eastAsia="Calibri" w:hAnsi="Arial" w:cs="Arial"/>
                <w:b/>
              </w:rPr>
            </w:pPr>
          </w:p>
          <w:p w14:paraId="0263CDBF" w14:textId="77777777" w:rsidR="00C8406E" w:rsidRPr="00C8406E" w:rsidRDefault="00C8406E" w:rsidP="00C8406E">
            <w:pPr>
              <w:rPr>
                <w:rFonts w:ascii="Arial" w:eastAsia="Calibri" w:hAnsi="Arial" w:cs="Arial"/>
                <w:b/>
              </w:rPr>
            </w:pPr>
          </w:p>
          <w:p w14:paraId="49D8DA8C" w14:textId="77777777" w:rsidR="00C8406E" w:rsidRPr="00C8406E" w:rsidRDefault="00C8406E" w:rsidP="00C8406E">
            <w:pPr>
              <w:rPr>
                <w:rFonts w:ascii="Arial" w:eastAsia="Calibri" w:hAnsi="Arial" w:cs="Arial"/>
                <w:b/>
              </w:rPr>
            </w:pPr>
          </w:p>
          <w:p w14:paraId="1F45159D" w14:textId="77777777" w:rsidR="00C8406E" w:rsidRPr="00C8406E" w:rsidRDefault="00C8406E" w:rsidP="00C8406E">
            <w:pPr>
              <w:rPr>
                <w:rFonts w:ascii="Arial" w:eastAsia="Calibri" w:hAnsi="Arial" w:cs="Arial"/>
                <w:b/>
              </w:rPr>
            </w:pPr>
          </w:p>
          <w:p w14:paraId="385AEFF8" w14:textId="77777777" w:rsidR="00C8406E" w:rsidRPr="00C8406E" w:rsidRDefault="00C8406E" w:rsidP="00C8406E">
            <w:pPr>
              <w:rPr>
                <w:rFonts w:ascii="Arial" w:eastAsia="Calibri" w:hAnsi="Arial" w:cs="Arial"/>
                <w:b/>
              </w:rPr>
            </w:pPr>
          </w:p>
          <w:p w14:paraId="13B4BEF5" w14:textId="77777777" w:rsidR="00C8406E" w:rsidRPr="00C8406E" w:rsidRDefault="00C8406E" w:rsidP="00C8406E">
            <w:pPr>
              <w:rPr>
                <w:rFonts w:ascii="Arial" w:eastAsia="Calibri" w:hAnsi="Arial" w:cs="Arial"/>
                <w:b/>
              </w:rPr>
            </w:pPr>
          </w:p>
          <w:p w14:paraId="180E89E2" w14:textId="77777777" w:rsidR="00C8406E" w:rsidRPr="00C8406E" w:rsidRDefault="00C8406E" w:rsidP="00C8406E">
            <w:pPr>
              <w:rPr>
                <w:rFonts w:ascii="Arial" w:eastAsia="Calibri" w:hAnsi="Arial" w:cs="Arial"/>
                <w:b/>
              </w:rPr>
            </w:pPr>
          </w:p>
          <w:p w14:paraId="00CC6485" w14:textId="77777777" w:rsidR="00C8406E" w:rsidRPr="00C8406E" w:rsidRDefault="00C8406E" w:rsidP="00C8406E">
            <w:pPr>
              <w:rPr>
                <w:rFonts w:ascii="Arial" w:eastAsia="Calibri" w:hAnsi="Arial" w:cs="Arial"/>
                <w:b/>
              </w:rPr>
            </w:pPr>
          </w:p>
          <w:p w14:paraId="3C38E562" w14:textId="77777777" w:rsidR="00C8406E" w:rsidRPr="00C8406E" w:rsidRDefault="00C8406E" w:rsidP="00C8406E">
            <w:pPr>
              <w:rPr>
                <w:rFonts w:ascii="Arial" w:eastAsia="Calibri" w:hAnsi="Arial" w:cs="Arial"/>
                <w:b/>
              </w:rPr>
            </w:pPr>
          </w:p>
          <w:p w14:paraId="6DC4BABD" w14:textId="77777777" w:rsidR="00C8406E" w:rsidRPr="00C8406E" w:rsidRDefault="00C8406E" w:rsidP="00C8406E">
            <w:pPr>
              <w:rPr>
                <w:rFonts w:ascii="Arial" w:eastAsia="Calibri" w:hAnsi="Arial" w:cs="Arial"/>
                <w:b/>
              </w:rPr>
            </w:pPr>
          </w:p>
          <w:p w14:paraId="2F3CDDAC" w14:textId="77777777" w:rsidR="00C8406E" w:rsidRPr="00C8406E" w:rsidRDefault="00C8406E" w:rsidP="00C8406E">
            <w:pPr>
              <w:rPr>
                <w:rFonts w:ascii="Arial" w:eastAsia="Calibri" w:hAnsi="Arial" w:cs="Arial"/>
                <w:b/>
              </w:rPr>
            </w:pPr>
          </w:p>
        </w:tc>
      </w:tr>
    </w:tbl>
    <w:p w14:paraId="1590F1EF" w14:textId="7623BE13" w:rsidR="00C8406E" w:rsidRDefault="00C8406E" w:rsidP="00F74960">
      <w:pPr>
        <w:spacing w:after="200" w:line="276" w:lineRule="auto"/>
        <w:rPr>
          <w:rFonts w:ascii="Arial" w:eastAsia="Calibri" w:hAnsi="Arial" w:cs="Arial"/>
          <w:kern w:val="0"/>
          <w:lang w:val="en-US"/>
          <w14:ligatures w14:val="none"/>
        </w:rPr>
      </w:pPr>
      <w:r w:rsidRPr="00C8406E">
        <w:rPr>
          <w:rFonts w:ascii="Arial" w:eastAsia="Calibri" w:hAnsi="Arial" w:cs="Arial"/>
          <w:kern w:val="0"/>
          <w:lang w:val="en-US"/>
          <w14:ligatures w14:val="none"/>
        </w:rPr>
        <w:br w:type="page"/>
      </w:r>
    </w:p>
    <w:p w14:paraId="30003056" w14:textId="77777777" w:rsidR="00F74960" w:rsidRPr="00F74960" w:rsidRDefault="00F74960" w:rsidP="00F74960">
      <w:pPr>
        <w:spacing w:after="200" w:line="276" w:lineRule="auto"/>
        <w:rPr>
          <w:rFonts w:ascii="Arial" w:eastAsia="Calibri" w:hAnsi="Arial" w:cs="Arial"/>
          <w:kern w:val="0"/>
          <w:lang w:val="en-US"/>
          <w14:ligatures w14:val="none"/>
        </w:rPr>
      </w:pPr>
    </w:p>
    <w:p w14:paraId="23F62986"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AA77A1" w:rsidRPr="00AA77A1" w14:paraId="189297D1" w14:textId="77777777" w:rsidTr="00AA77A1">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3CE93"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838AF86"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tcPr>
          <w:p w14:paraId="61B28484"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6D5758FB" w14:textId="77777777" w:rsidTr="00AA77A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6FAED"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465334F"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6E360B"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1BFD65"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MS Gothic" w:eastAsia="MS Gothic" w:hAnsi="MS Gothic" w:cs="Arial" w:hint="eastAsia"/>
                <w:kern w:val="0"/>
                <w:lang w:val="en-US"/>
                <w14:ligatures w14:val="none"/>
              </w:rPr>
              <w:t>☐</w:t>
            </w:r>
          </w:p>
        </w:tc>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4C46A"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7FDD3E"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MS Gothic" w:eastAsia="MS Gothic" w:hAnsi="MS Gothic" w:cs="Arial" w:hint="eastAsia"/>
                <w:kern w:val="0"/>
                <w:lang w:val="en-US"/>
                <w14:ligatures w14:val="none"/>
              </w:rPr>
              <w:t>☐</w:t>
            </w:r>
          </w:p>
        </w:tc>
      </w:tr>
      <w:tr w:rsidR="00AA77A1" w:rsidRPr="00AA77A1" w14:paraId="3BE5DDE2" w14:textId="77777777" w:rsidTr="00AA77A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tcPr>
          <w:p w14:paraId="4AFD7DA2" w14:textId="77777777" w:rsidR="00AA77A1" w:rsidRPr="00AA77A1" w:rsidRDefault="00AA77A1" w:rsidP="00AA77A1">
            <w:pPr>
              <w:spacing w:after="0" w:line="240" w:lineRule="auto"/>
              <w:rPr>
                <w:rFonts w:ascii="Arial" w:eastAsia="Times New Roman" w:hAnsi="Arial" w:cs="Arial"/>
                <w:kern w:val="0"/>
                <w14:ligatures w14:val="none"/>
              </w:rPr>
            </w:pPr>
          </w:p>
        </w:tc>
        <w:tc>
          <w:tcPr>
            <w:tcW w:w="254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C991C8"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EA8F01"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Segoe UI Symbol" w:eastAsia="Times New Roman" w:hAnsi="Segoe UI Symbol" w:cs="Segoe UI Symbol"/>
                    <w:kern w:val="0"/>
                    <w14:ligatures w14:val="none"/>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7D022F"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C9C9B2"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Segoe UI Symbol" w:eastAsia="Times New Roman" w:hAnsi="Segoe UI Symbol" w:cs="Segoe UI Symbol"/>
                    <w:kern w:val="0"/>
                    <w14:ligatures w14:val="none"/>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4B9EFB"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1F03E9"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Segoe UI Symbol" w:eastAsia="Times New Roman" w:hAnsi="Segoe UI Symbol" w:cs="Segoe UI Symbol"/>
                    <w:kern w:val="0"/>
                    <w14:ligatures w14:val="none"/>
                  </w:rPr>
                  <w:t>☐</w:t>
                </w:r>
              </w:p>
            </w:tc>
          </w:sdtContent>
        </w:sdt>
      </w:tr>
    </w:tbl>
    <w:p w14:paraId="7C7DF194" w14:textId="77777777" w:rsidR="00AA77A1" w:rsidRPr="00AA77A1" w:rsidRDefault="00AA77A1" w:rsidP="00AA77A1">
      <w:pPr>
        <w:spacing w:after="0" w:line="240" w:lineRule="auto"/>
        <w:rPr>
          <w:rFonts w:ascii="Arial" w:eastAsia="Times New Roman" w:hAnsi="Arial" w:cs="Arial"/>
          <w:bCs/>
          <w:iCs/>
          <w:kern w:val="0"/>
          <w:sz w:val="16"/>
          <w:szCs w:val="16"/>
          <w14:ligatures w14:val="none"/>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AA77A1" w:rsidRPr="00AA77A1" w14:paraId="04EA8C81" w14:textId="77777777" w:rsidTr="00AA77A1">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A9A9BD"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E16B96"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23E92E9D" w14:textId="77777777" w:rsidR="00AA77A1" w:rsidRPr="00AA77A1" w:rsidRDefault="00AA77A1" w:rsidP="00AA77A1">
            <w:pPr>
              <w:spacing w:after="0" w:line="240" w:lineRule="auto"/>
              <w:rPr>
                <w:rFonts w:ascii="Arial" w:eastAsia="Times New Roman" w:hAnsi="Arial" w:cs="Arial"/>
                <w:kern w:val="0"/>
                <w14:ligatures w14:val="none"/>
              </w:rPr>
            </w:pPr>
          </w:p>
          <w:p w14:paraId="43ADFDB3"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118D103A" w14:textId="77777777" w:rsidTr="00AA77A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1CE77D"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E969D9"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058E6F98" w14:textId="77777777" w:rsidR="00AA77A1" w:rsidRPr="00AA77A1" w:rsidRDefault="00AA77A1" w:rsidP="00AA77A1">
            <w:pPr>
              <w:spacing w:after="0" w:line="240" w:lineRule="auto"/>
              <w:rPr>
                <w:rFonts w:ascii="Arial" w:eastAsia="Times New Roman" w:hAnsi="Arial" w:cs="Arial"/>
                <w:kern w:val="0"/>
                <w14:ligatures w14:val="none"/>
              </w:rPr>
            </w:pPr>
          </w:p>
          <w:p w14:paraId="445BD1D1"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052350E4" w14:textId="77777777" w:rsidTr="00AA77A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B4379E"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C68B3A"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0AD82064" w14:textId="77777777" w:rsidR="00AA77A1" w:rsidRPr="00AA77A1" w:rsidRDefault="00AA77A1" w:rsidP="00AA77A1">
            <w:pPr>
              <w:spacing w:after="0" w:line="240" w:lineRule="auto"/>
              <w:rPr>
                <w:rFonts w:ascii="Arial" w:eastAsia="Times New Roman" w:hAnsi="Arial" w:cs="Arial"/>
                <w:kern w:val="0"/>
                <w14:ligatures w14:val="none"/>
              </w:rPr>
            </w:pPr>
          </w:p>
          <w:p w14:paraId="205F5A99"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1FAB499B" w14:textId="77777777" w:rsidTr="00AA77A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E2DBDF"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19D7D3"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52797D03" w14:textId="77777777" w:rsidR="00AA77A1" w:rsidRPr="00AA77A1" w:rsidRDefault="00AA77A1" w:rsidP="00AA77A1">
            <w:pPr>
              <w:spacing w:after="0" w:line="240" w:lineRule="auto"/>
              <w:rPr>
                <w:rFonts w:ascii="Arial" w:eastAsia="Times New Roman" w:hAnsi="Arial" w:cs="Arial"/>
                <w:kern w:val="0"/>
                <w14:ligatures w14:val="none"/>
              </w:rPr>
            </w:pPr>
          </w:p>
          <w:p w14:paraId="19BDC13F"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6607A0B8" w14:textId="77777777" w:rsidTr="00AA77A1">
        <w:tc>
          <w:tcPr>
            <w:tcW w:w="559" w:type="dxa"/>
            <w:tcBorders>
              <w:top w:val="single" w:sz="6" w:space="0" w:color="auto"/>
              <w:left w:val="single" w:sz="6" w:space="0" w:color="auto"/>
              <w:bottom w:val="single" w:sz="6" w:space="0" w:color="auto"/>
              <w:right w:val="single" w:sz="6" w:space="0" w:color="auto"/>
            </w:tcBorders>
            <w:shd w:val="clear" w:color="auto" w:fill="BFBFBF"/>
            <w:vAlign w:val="center"/>
          </w:tcPr>
          <w:p w14:paraId="0933903C" w14:textId="77777777" w:rsidR="00AA77A1" w:rsidRPr="00AA77A1" w:rsidRDefault="00AA77A1" w:rsidP="00AA77A1">
            <w:pPr>
              <w:spacing w:after="0" w:line="240" w:lineRule="auto"/>
              <w:rPr>
                <w:rFonts w:ascii="Arial" w:eastAsia="Times New Roman" w:hAnsi="Arial" w:cs="Arial"/>
                <w:b/>
                <w:i/>
                <w:kern w:val="0"/>
                <w14:ligatures w14:val="none"/>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A3107DE"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i/>
                <w:kern w:val="0"/>
                <w14:ligatures w14:val="none"/>
              </w:rPr>
              <w:t>For students:</w:t>
            </w:r>
          </w:p>
        </w:tc>
      </w:tr>
      <w:tr w:rsidR="00AA77A1" w:rsidRPr="00AA77A1" w14:paraId="20648A94" w14:textId="77777777" w:rsidTr="00AA77A1">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ADA136"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0E83D0"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5CE38B51"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7CDDCDB0" w14:textId="77777777" w:rsidTr="00AA77A1">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2515AC"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BD5362"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Programme of Study:</w:t>
            </w:r>
          </w:p>
        </w:tc>
        <w:tc>
          <w:tcPr>
            <w:tcW w:w="6636" w:type="dxa"/>
            <w:tcBorders>
              <w:top w:val="single" w:sz="6" w:space="0" w:color="auto"/>
              <w:left w:val="single" w:sz="6" w:space="0" w:color="auto"/>
              <w:bottom w:val="single" w:sz="6" w:space="0" w:color="auto"/>
              <w:right w:val="single" w:sz="6" w:space="0" w:color="auto"/>
            </w:tcBorders>
            <w:vAlign w:val="center"/>
          </w:tcPr>
          <w:p w14:paraId="0B349FA9"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21502878" w14:textId="77777777" w:rsidTr="00AA77A1">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28DB16"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9C877"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tcPr>
          <w:p w14:paraId="0B3C3F2C" w14:textId="77777777" w:rsidR="00AA77A1" w:rsidRPr="00AA77A1" w:rsidRDefault="00AA77A1" w:rsidP="00AA77A1">
            <w:pPr>
              <w:spacing w:after="0" w:line="240" w:lineRule="auto"/>
              <w:rPr>
                <w:rFonts w:ascii="Arial" w:eastAsia="Times New Roman" w:hAnsi="Arial" w:cs="Arial"/>
                <w:kern w:val="0"/>
                <w14:ligatures w14:val="none"/>
              </w:rPr>
            </w:pPr>
          </w:p>
        </w:tc>
      </w:tr>
    </w:tbl>
    <w:p w14:paraId="1B2D40E3" w14:textId="77777777" w:rsidR="00AA77A1" w:rsidRPr="00AA77A1" w:rsidRDefault="00AA77A1" w:rsidP="00AA77A1">
      <w:pPr>
        <w:spacing w:after="0" w:line="240" w:lineRule="auto"/>
        <w:rPr>
          <w:rFonts w:ascii="Arial" w:eastAsia="Times New Roman" w:hAnsi="Arial" w:cs="Arial"/>
          <w:bCs/>
          <w:iCs/>
          <w:kern w:val="0"/>
          <w:sz w:val="20"/>
          <w:szCs w:val="20"/>
          <w14:ligatures w14:val="none"/>
        </w:rPr>
      </w:pPr>
    </w:p>
    <w:p w14:paraId="321F0E45" w14:textId="77777777" w:rsidR="00AA77A1" w:rsidRPr="00AA77A1" w:rsidRDefault="00AA77A1" w:rsidP="00AA77A1">
      <w:pPr>
        <w:autoSpaceDE w:val="0"/>
        <w:autoSpaceDN w:val="0"/>
        <w:adjustRightInd w:val="0"/>
        <w:spacing w:after="0" w:line="240" w:lineRule="auto"/>
        <w:jc w:val="both"/>
        <w:rPr>
          <w:rFonts w:ascii="Arial" w:eastAsia="Times New Roman" w:hAnsi="Arial" w:cs="Arial"/>
          <w:b/>
          <w:kern w:val="0"/>
          <w14:ligatures w14:val="none"/>
        </w:rPr>
      </w:pPr>
    </w:p>
    <w:p w14:paraId="6C7343AE" w14:textId="09ABEAA9" w:rsidR="00AA77A1" w:rsidRPr="00AA77A1" w:rsidRDefault="00AA77A1" w:rsidP="00AA77A1">
      <w:pPr>
        <w:spacing w:after="0" w:line="240" w:lineRule="auto"/>
        <w:rPr>
          <w:rFonts w:ascii="Arial" w:eastAsia="Times New Roman" w:hAnsi="Arial" w:cs="Arial"/>
          <w:b/>
          <w:kern w:val="0"/>
          <w14:ligatures w14:val="none"/>
        </w:rPr>
      </w:pPr>
    </w:p>
    <w:p w14:paraId="1CF86984"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SECTION B: Approval for Research Activity</w:t>
      </w:r>
    </w:p>
    <w:tbl>
      <w:tblPr>
        <w:tblStyle w:val="TableGrid"/>
        <w:tblW w:w="10485" w:type="dxa"/>
        <w:tblInd w:w="0" w:type="dxa"/>
        <w:tblLayout w:type="fixed"/>
        <w:tblLook w:val="04A0" w:firstRow="1" w:lastRow="0" w:firstColumn="1" w:lastColumn="0" w:noHBand="0" w:noVBand="1"/>
      </w:tblPr>
      <w:tblGrid>
        <w:gridCol w:w="563"/>
        <w:gridCol w:w="3696"/>
        <w:gridCol w:w="2540"/>
        <w:gridCol w:w="993"/>
        <w:gridCol w:w="850"/>
        <w:gridCol w:w="992"/>
        <w:gridCol w:w="851"/>
      </w:tblGrid>
      <w:tr w:rsidR="00AA77A1" w:rsidRPr="00AA77A1" w14:paraId="350B101A"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0F4B7D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73C4548"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Has the research activity received approval in principle?</w:t>
            </w:r>
          </w:p>
          <w:p w14:paraId="6E3AC72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F61879"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15D1EA"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22F6CC"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629C17"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tc>
          </w:sdtContent>
        </w:sdt>
      </w:tr>
      <w:tr w:rsidR="00AA77A1" w:rsidRPr="00AA77A1" w14:paraId="61A1EAAE"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tcPr>
          <w:p w14:paraId="047575AA" w14:textId="77777777" w:rsidR="00AA77A1" w:rsidRPr="00AA77A1" w:rsidRDefault="00AA77A1" w:rsidP="00AA77A1">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cPr>
          <w:p w14:paraId="292FA16C" w14:textId="77777777" w:rsidR="00AA77A1" w:rsidRPr="00AA77A1" w:rsidRDefault="00AA77A1" w:rsidP="00AA77A1">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3507B96" w14:textId="77777777" w:rsidR="00AA77A1" w:rsidRPr="00AA77A1" w:rsidRDefault="00AA77A1" w:rsidP="00AA77A1">
            <w:pPr>
              <w:autoSpaceDE w:val="0"/>
              <w:autoSpaceDN w:val="0"/>
              <w:adjustRightInd w:val="0"/>
              <w:jc w:val="center"/>
              <w:rPr>
                <w:rFonts w:ascii="Arial" w:hAnsi="Arial" w:cs="Arial"/>
                <w:b/>
                <w:bCs/>
                <w:i/>
              </w:rPr>
            </w:pPr>
            <w:r w:rsidRPr="00AA77A1">
              <w:rPr>
                <w:rFonts w:ascii="Arial" w:hAnsi="Arial" w:cs="Arial"/>
                <w:b/>
                <w:bCs/>
                <w:i/>
              </w:rPr>
              <w:t>Date</w:t>
            </w:r>
          </w:p>
        </w:tc>
      </w:tr>
      <w:tr w:rsidR="00AA77A1" w:rsidRPr="00AA77A1" w14:paraId="20D878BB" w14:textId="77777777" w:rsidTr="00AA77A1">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1BB4F01A" w14:textId="77777777" w:rsidR="00AA77A1" w:rsidRPr="00AA77A1" w:rsidRDefault="00AA77A1" w:rsidP="00AA77A1">
            <w:pPr>
              <w:autoSpaceDE w:val="0"/>
              <w:autoSpaceDN w:val="0"/>
              <w:adjustRightInd w:val="0"/>
              <w:jc w:val="both"/>
              <w:rPr>
                <w:rFonts w:ascii="Arial" w:hAnsi="Arial" w:cs="Arial"/>
              </w:rPr>
            </w:pPr>
            <w:r w:rsidRPr="00AA77A1">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076BD596" w14:textId="77777777" w:rsidR="00AA77A1" w:rsidRPr="00AA77A1" w:rsidRDefault="00AA77A1" w:rsidP="00AA77A1">
            <w:pPr>
              <w:autoSpaceDE w:val="0"/>
              <w:autoSpaceDN w:val="0"/>
              <w:adjustRightInd w:val="0"/>
              <w:jc w:val="both"/>
              <w:rPr>
                <w:rFonts w:ascii="Arial" w:hAnsi="Arial" w:cs="Arial"/>
              </w:rPr>
            </w:pPr>
            <w:r w:rsidRPr="00AA77A1">
              <w:rPr>
                <w:rFonts w:ascii="Arial" w:hAnsi="Arial" w:cs="Arial"/>
              </w:rPr>
              <w:t>If Yes, please indicate source of approval (and date where known):</w:t>
            </w:r>
            <w:r w:rsidRPr="00AA77A1">
              <w:rPr>
                <w:rFonts w:ascii="Arial" w:hAnsi="Arial" w:cs="Arial"/>
                <w:bCs/>
                <w:i/>
                <w:iCs/>
                <w:color w:val="FF0000"/>
              </w:rPr>
              <w:t xml:space="preserve"> </w:t>
            </w:r>
            <w:r w:rsidRPr="00AA77A1">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EEDA18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5B71B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08257A7B" w14:textId="77777777" w:rsidR="00AA77A1" w:rsidRPr="00AA77A1" w:rsidRDefault="00AA77A1" w:rsidP="00AA77A1">
            <w:pPr>
              <w:autoSpaceDE w:val="0"/>
              <w:autoSpaceDN w:val="0"/>
              <w:adjustRightInd w:val="0"/>
              <w:jc w:val="center"/>
              <w:rPr>
                <w:rFonts w:ascii="Arial" w:hAnsi="Arial" w:cs="Arial"/>
                <w:b/>
                <w:bCs/>
              </w:rPr>
            </w:pPr>
          </w:p>
        </w:tc>
      </w:tr>
      <w:tr w:rsidR="00AA77A1" w:rsidRPr="00AA77A1" w14:paraId="189679AD" w14:textId="77777777" w:rsidTr="00AA77A1">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B9C72AE" w14:textId="77777777" w:rsidR="00AA77A1" w:rsidRPr="00AA77A1" w:rsidRDefault="00AA77A1" w:rsidP="00AA77A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2BE84166" w14:textId="77777777" w:rsidR="00AA77A1" w:rsidRPr="00AA77A1" w:rsidRDefault="00AA77A1" w:rsidP="00AA77A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821A4C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BAF4A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8498C41" w14:textId="77777777" w:rsidR="00AA77A1" w:rsidRPr="00AA77A1" w:rsidRDefault="00AA77A1" w:rsidP="00AA77A1">
            <w:pPr>
              <w:autoSpaceDE w:val="0"/>
              <w:autoSpaceDN w:val="0"/>
              <w:adjustRightInd w:val="0"/>
              <w:jc w:val="center"/>
              <w:rPr>
                <w:rFonts w:ascii="Arial" w:hAnsi="Arial" w:cs="Arial"/>
                <w:b/>
                <w:bCs/>
              </w:rPr>
            </w:pPr>
          </w:p>
        </w:tc>
      </w:tr>
      <w:tr w:rsidR="00AA77A1" w:rsidRPr="00AA77A1" w14:paraId="6FFD8289" w14:textId="77777777" w:rsidTr="00AA77A1">
        <w:tc>
          <w:tcPr>
            <w:tcW w:w="562" w:type="dxa"/>
            <w:vMerge/>
            <w:tcBorders>
              <w:top w:val="single" w:sz="4" w:space="0" w:color="auto"/>
              <w:left w:val="single" w:sz="4" w:space="0" w:color="auto"/>
              <w:bottom w:val="single" w:sz="4" w:space="0" w:color="auto"/>
              <w:right w:val="single" w:sz="4" w:space="0" w:color="auto"/>
            </w:tcBorders>
            <w:vAlign w:val="center"/>
            <w:hideMark/>
          </w:tcPr>
          <w:p w14:paraId="5FC69014" w14:textId="77777777" w:rsidR="00AA77A1" w:rsidRPr="00AA77A1" w:rsidRDefault="00AA77A1" w:rsidP="00AA77A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F922BE0" w14:textId="77777777" w:rsidR="00AA77A1" w:rsidRPr="00AA77A1" w:rsidRDefault="00AA77A1" w:rsidP="00AA77A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5AA1DB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Other (write in)</w:t>
            </w:r>
          </w:p>
          <w:p w14:paraId="6A421006" w14:textId="77777777" w:rsidR="00AA77A1" w:rsidRPr="00AA77A1" w:rsidRDefault="00AA77A1" w:rsidP="00AA77A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6DB8A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2350DB65" w14:textId="77777777" w:rsidR="00AA77A1" w:rsidRPr="00AA77A1" w:rsidRDefault="00AA77A1" w:rsidP="00AA77A1">
            <w:pPr>
              <w:autoSpaceDE w:val="0"/>
              <w:autoSpaceDN w:val="0"/>
              <w:adjustRightInd w:val="0"/>
              <w:jc w:val="center"/>
              <w:rPr>
                <w:rFonts w:ascii="Arial" w:hAnsi="Arial" w:cs="Arial"/>
                <w:b/>
                <w:bCs/>
              </w:rPr>
            </w:pPr>
          </w:p>
        </w:tc>
      </w:tr>
    </w:tbl>
    <w:p w14:paraId="6B85C198"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0560DFEE"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SECTION C: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AA77A1" w:rsidRPr="00AA77A1" w14:paraId="20EDAF96"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tcPr>
          <w:p w14:paraId="707B5CBD" w14:textId="77777777" w:rsidR="00AA77A1" w:rsidRPr="00AA77A1" w:rsidRDefault="00AA77A1" w:rsidP="00AA77A1">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7A1B01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A77A1" w:rsidRPr="00AA77A1" w14:paraId="240A25C6" w14:textId="77777777" w:rsidTr="00AA77A1">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5975D4A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86CB9C1" w14:textId="77777777" w:rsidR="00AA77A1" w:rsidRPr="00AA77A1" w:rsidRDefault="006F1B6F" w:rsidP="00AA77A1">
            <w:pPr>
              <w:autoSpaceDE w:val="0"/>
              <w:autoSpaceDN w:val="0"/>
              <w:adjustRightInd w:val="0"/>
              <w:rPr>
                <w:rFonts w:ascii="Arial" w:hAnsi="Arial" w:cs="Arial"/>
                <w:b/>
                <w:bCs/>
              </w:rPr>
            </w:pPr>
            <w:hyperlink r:id="rId7" w:history="1">
              <w:r w:rsidR="00AA77A1" w:rsidRPr="00AA77A1">
                <w:rPr>
                  <w:rFonts w:ascii="Arial" w:hAnsi="Arial" w:cs="Arial"/>
                  <w:b/>
                  <w:bCs/>
                  <w:color w:val="0000FF"/>
                  <w:u w:val="single"/>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1EF0D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tc>
          </w:sdtContent>
        </w:sdt>
      </w:tr>
      <w:tr w:rsidR="00AA77A1" w:rsidRPr="00AA77A1" w14:paraId="58403086" w14:textId="77777777" w:rsidTr="00AA77A1">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3457E33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AB476FE" w14:textId="77777777" w:rsidR="00AA77A1" w:rsidRPr="00AA77A1" w:rsidRDefault="00AA77A1" w:rsidP="00AA77A1">
            <w:pPr>
              <w:autoSpaceDE w:val="0"/>
              <w:autoSpaceDN w:val="0"/>
              <w:adjustRightInd w:val="0"/>
              <w:rPr>
                <w:rFonts w:ascii="Arial" w:hAnsi="Arial" w:cs="Arial"/>
                <w:b/>
                <w:bCs/>
                <w:color w:val="FF0000"/>
              </w:rPr>
            </w:pPr>
            <w:r w:rsidRPr="00AA77A1">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i/>
              </w:rPr>
              <w:id w:val="-2040961117"/>
              <w14:checkbox>
                <w14:checked w14:val="0"/>
                <w14:checkedState w14:val="2612" w14:font="MS Gothic"/>
                <w14:uncheckedState w14:val="2610" w14:font="MS Gothic"/>
              </w14:checkbox>
            </w:sdtPr>
            <w:sdtEndPr/>
            <w:sdtContent>
              <w:p w14:paraId="6845C916" w14:textId="77777777" w:rsidR="00AA77A1" w:rsidRPr="00AA77A1" w:rsidRDefault="00AA77A1" w:rsidP="00AA77A1">
                <w:pPr>
                  <w:autoSpaceDE w:val="0"/>
                  <w:autoSpaceDN w:val="0"/>
                  <w:adjustRightInd w:val="0"/>
                  <w:jc w:val="center"/>
                  <w:rPr>
                    <w:rFonts w:ascii="Arial" w:hAnsi="Arial" w:cs="Arial"/>
                    <w:i/>
                  </w:rPr>
                </w:pPr>
                <w:r w:rsidRPr="00AA77A1">
                  <w:rPr>
                    <w:rFonts w:ascii="Segoe UI Symbol" w:hAnsi="Segoe UI Symbol" w:cs="Segoe UI Symbol"/>
                    <w:i/>
                  </w:rPr>
                  <w:t>☐</w:t>
                </w:r>
              </w:p>
            </w:sdtContent>
          </w:sdt>
        </w:tc>
      </w:tr>
      <w:tr w:rsidR="00AA77A1" w:rsidRPr="00AA77A1" w14:paraId="32D2E9A3" w14:textId="77777777" w:rsidTr="00AA77A1">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31927539"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5AA7DECD" w14:textId="77777777" w:rsidR="00AA77A1" w:rsidRPr="00AA77A1" w:rsidRDefault="00AA77A1" w:rsidP="00AA77A1">
            <w:pPr>
              <w:autoSpaceDE w:val="0"/>
              <w:autoSpaceDN w:val="0"/>
              <w:adjustRightInd w:val="0"/>
              <w:rPr>
                <w:rFonts w:ascii="Arial" w:hAnsi="Arial" w:cs="Arial"/>
                <w:i/>
              </w:rPr>
            </w:pPr>
            <w:r w:rsidRPr="00AA77A1">
              <w:rPr>
                <w:rFonts w:ascii="Arial" w:hAnsi="Arial" w:cs="Arial"/>
                <w:i/>
              </w:rPr>
              <w:t>[List any other relevant documents here]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i/>
              </w:rPr>
              <w:id w:val="-2087453121"/>
              <w14:checkbox>
                <w14:checked w14:val="0"/>
                <w14:checkedState w14:val="2612" w14:font="MS Gothic"/>
                <w14:uncheckedState w14:val="2610" w14:font="MS Gothic"/>
              </w14:checkbox>
            </w:sdtPr>
            <w:sdtEndPr/>
            <w:sdtContent>
              <w:p w14:paraId="751B492B" w14:textId="77777777" w:rsidR="00AA77A1" w:rsidRPr="00AA77A1" w:rsidRDefault="00AA77A1" w:rsidP="00AA77A1">
                <w:pPr>
                  <w:autoSpaceDE w:val="0"/>
                  <w:autoSpaceDN w:val="0"/>
                  <w:adjustRightInd w:val="0"/>
                  <w:jc w:val="center"/>
                  <w:rPr>
                    <w:rFonts w:ascii="Arial" w:hAnsi="Arial" w:cs="Arial"/>
                    <w:i/>
                  </w:rPr>
                </w:pPr>
                <w:r w:rsidRPr="00AA77A1">
                  <w:rPr>
                    <w:rFonts w:ascii="Segoe UI Symbol" w:hAnsi="Segoe UI Symbol" w:cs="Segoe UI Symbol"/>
                    <w:i/>
                  </w:rPr>
                  <w:t>☐</w:t>
                </w:r>
              </w:p>
            </w:sdtContent>
          </w:sdt>
        </w:tc>
      </w:tr>
    </w:tbl>
    <w:p w14:paraId="6059E529"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p w14:paraId="73B932A7" w14:textId="77777777" w:rsidR="00AA77A1" w:rsidRPr="00AA77A1" w:rsidRDefault="00AA77A1" w:rsidP="00AA77A1">
      <w:pPr>
        <w:autoSpaceDE w:val="0"/>
        <w:autoSpaceDN w:val="0"/>
        <w:adjustRightInd w:val="0"/>
        <w:spacing w:after="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lastRenderedPageBreak/>
        <w:t>SECTION D: External Collaborative Research Activity</w:t>
      </w:r>
    </w:p>
    <w:p w14:paraId="22D92BED"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kern w:val="0"/>
          <w14:ligatures w14:val="none"/>
        </w:rPr>
      </w:pPr>
      <w:r w:rsidRPr="00AA77A1">
        <w:rPr>
          <w:rFonts w:ascii="Arial" w:eastAsia="Times New Roman" w:hAnsi="Arial" w:cs="Arial"/>
          <w:kern w:val="0"/>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5" w:type="dxa"/>
        <w:tblInd w:w="0" w:type="dxa"/>
        <w:tblLayout w:type="fixed"/>
        <w:tblLook w:val="04A0" w:firstRow="1" w:lastRow="0" w:firstColumn="1" w:lastColumn="0" w:noHBand="0" w:noVBand="1"/>
      </w:tblPr>
      <w:tblGrid>
        <w:gridCol w:w="563"/>
        <w:gridCol w:w="3826"/>
        <w:gridCol w:w="2410"/>
        <w:gridCol w:w="993"/>
        <w:gridCol w:w="850"/>
        <w:gridCol w:w="982"/>
        <w:gridCol w:w="10"/>
        <w:gridCol w:w="851"/>
      </w:tblGrid>
      <w:tr w:rsidR="00AA77A1" w:rsidRPr="00AA77A1" w14:paraId="54E51AF4" w14:textId="77777777" w:rsidTr="00AA77A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076F54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6EAD220C" w14:textId="77777777" w:rsidR="00AA77A1" w:rsidRPr="00AA77A1" w:rsidRDefault="00AA77A1" w:rsidP="00AA77A1">
            <w:pPr>
              <w:autoSpaceDE w:val="0"/>
              <w:autoSpaceDN w:val="0"/>
              <w:adjustRightInd w:val="0"/>
              <w:jc w:val="both"/>
              <w:rPr>
                <w:rFonts w:ascii="Arial" w:hAnsi="Arial" w:cs="Arial"/>
              </w:rPr>
            </w:pPr>
            <w:r w:rsidRPr="00AA77A1">
              <w:rPr>
                <w:rFonts w:ascii="Arial" w:hAnsi="Arial" w:cs="Arial"/>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03002478" w14:textId="77777777" w:rsidR="00AA77A1" w:rsidRPr="00AA77A1" w:rsidRDefault="00AA77A1" w:rsidP="00AA77A1">
            <w:pPr>
              <w:autoSpaceDE w:val="0"/>
              <w:autoSpaceDN w:val="0"/>
              <w:adjustRightInd w:val="0"/>
              <w:rPr>
                <w:rFonts w:ascii="Arial" w:hAnsi="Arial" w:cs="Arial"/>
                <w:bCs/>
              </w:rPr>
            </w:pPr>
          </w:p>
          <w:p w14:paraId="3783C338" w14:textId="77777777" w:rsidR="00AA77A1" w:rsidRPr="00AA77A1" w:rsidRDefault="00AA77A1" w:rsidP="00AA77A1">
            <w:pPr>
              <w:autoSpaceDE w:val="0"/>
              <w:autoSpaceDN w:val="0"/>
              <w:adjustRightInd w:val="0"/>
              <w:rPr>
                <w:rFonts w:ascii="Arial" w:hAnsi="Arial" w:cs="Arial"/>
                <w:bCs/>
              </w:rPr>
            </w:pPr>
          </w:p>
        </w:tc>
      </w:tr>
      <w:tr w:rsidR="00AA77A1" w:rsidRPr="00AA77A1" w14:paraId="2DDBE57C" w14:textId="77777777" w:rsidTr="00AA77A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7447EAC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060733A8" w14:textId="77777777" w:rsidR="00AA77A1" w:rsidRPr="00AA77A1" w:rsidRDefault="00AA77A1" w:rsidP="00AA77A1">
            <w:pPr>
              <w:autoSpaceDE w:val="0"/>
              <w:autoSpaceDN w:val="0"/>
              <w:adjustRightInd w:val="0"/>
              <w:jc w:val="both"/>
              <w:rPr>
                <w:rFonts w:ascii="Arial" w:hAnsi="Arial" w:cs="Arial"/>
              </w:rPr>
            </w:pPr>
            <w:r w:rsidRPr="00AA77A1">
              <w:rPr>
                <w:rFonts w:ascii="Arial" w:hAnsi="Arial" w:cs="Arial"/>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5D5579A3" w14:textId="77777777" w:rsidR="00AA77A1" w:rsidRPr="00AA77A1" w:rsidRDefault="00AA77A1" w:rsidP="00AA77A1">
            <w:pPr>
              <w:autoSpaceDE w:val="0"/>
              <w:autoSpaceDN w:val="0"/>
              <w:adjustRightInd w:val="0"/>
              <w:rPr>
                <w:rFonts w:ascii="Arial" w:hAnsi="Arial" w:cs="Arial"/>
                <w:bCs/>
              </w:rPr>
            </w:pPr>
          </w:p>
          <w:p w14:paraId="3328589A" w14:textId="77777777" w:rsidR="00AA77A1" w:rsidRPr="00AA77A1" w:rsidRDefault="00AA77A1" w:rsidP="00AA77A1">
            <w:pPr>
              <w:autoSpaceDE w:val="0"/>
              <w:autoSpaceDN w:val="0"/>
              <w:adjustRightInd w:val="0"/>
              <w:rPr>
                <w:rFonts w:ascii="Arial" w:hAnsi="Arial" w:cs="Arial"/>
                <w:bCs/>
              </w:rPr>
            </w:pPr>
          </w:p>
        </w:tc>
      </w:tr>
      <w:tr w:rsidR="00AA77A1" w:rsidRPr="00AA77A1" w14:paraId="64B44076" w14:textId="77777777" w:rsidTr="00AA77A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67FFA23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cPr>
          <w:p w14:paraId="54FEB520" w14:textId="77777777" w:rsidR="00AA77A1" w:rsidRPr="00AA77A1" w:rsidRDefault="00AA77A1" w:rsidP="00AA77A1">
            <w:pPr>
              <w:autoSpaceDE w:val="0"/>
              <w:autoSpaceDN w:val="0"/>
              <w:adjustRightInd w:val="0"/>
              <w:jc w:val="both"/>
              <w:rPr>
                <w:rFonts w:ascii="Arial" w:hAnsi="Arial" w:cs="Arial"/>
              </w:rPr>
            </w:pPr>
            <w:r w:rsidRPr="00AA77A1">
              <w:rPr>
                <w:rFonts w:ascii="Arial" w:hAnsi="Arial" w:cs="Arial"/>
              </w:rPr>
              <w:t>Contact person e-mail address</w:t>
            </w:r>
          </w:p>
          <w:p w14:paraId="4A777FB7" w14:textId="77777777" w:rsidR="00AA77A1" w:rsidRPr="00AA77A1" w:rsidRDefault="00AA77A1" w:rsidP="00AA77A1">
            <w:pPr>
              <w:autoSpaceDE w:val="0"/>
              <w:autoSpaceDN w:val="0"/>
              <w:adjustRightInd w:val="0"/>
              <w:jc w:val="both"/>
              <w:rPr>
                <w:rFonts w:ascii="Arial" w:hAnsi="Arial" w:cs="Arial"/>
              </w:rPr>
            </w:pPr>
          </w:p>
        </w:tc>
        <w:tc>
          <w:tcPr>
            <w:tcW w:w="6095" w:type="dxa"/>
            <w:gridSpan w:val="6"/>
            <w:tcBorders>
              <w:top w:val="single" w:sz="4" w:space="0" w:color="auto"/>
              <w:left w:val="single" w:sz="4" w:space="0" w:color="auto"/>
              <w:bottom w:val="single" w:sz="4" w:space="0" w:color="auto"/>
              <w:right w:val="single" w:sz="4" w:space="0" w:color="auto"/>
            </w:tcBorders>
          </w:tcPr>
          <w:p w14:paraId="656B6951" w14:textId="77777777" w:rsidR="00AA77A1" w:rsidRPr="00AA77A1" w:rsidRDefault="00AA77A1" w:rsidP="00AA77A1">
            <w:pPr>
              <w:autoSpaceDE w:val="0"/>
              <w:autoSpaceDN w:val="0"/>
              <w:adjustRightInd w:val="0"/>
              <w:rPr>
                <w:rFonts w:ascii="Arial" w:hAnsi="Arial" w:cs="Arial"/>
                <w:bCs/>
              </w:rPr>
            </w:pPr>
          </w:p>
        </w:tc>
      </w:tr>
      <w:tr w:rsidR="00AA77A1" w:rsidRPr="00AA77A1" w14:paraId="62F730FE"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7219C841"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2245A3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A548A5"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E0ADEC"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87CF140"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748419000"/>
              <w14:checkbox>
                <w14:checked w14:val="0"/>
                <w14:checkedState w14:val="2612" w14:font="MS Gothic"/>
                <w14:uncheckedState w14:val="2610" w14:font="MS Gothic"/>
              </w14:checkbox>
            </w:sdtPr>
            <w:sdtEndPr/>
            <w:sdtContent>
              <w:p w14:paraId="1C401F23"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47B3D5BB"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401F71B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15A5379"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410234"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FE560A"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9378C9B"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76681663"/>
              <w14:checkbox>
                <w14:checked w14:val="0"/>
                <w14:checkedState w14:val="2612" w14:font="MS Gothic"/>
                <w14:uncheckedState w14:val="2610" w14:font="MS Gothic"/>
              </w14:checkbox>
            </w:sdtPr>
            <w:sdtEndPr/>
            <w:sdtContent>
              <w:p w14:paraId="731A0161"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63FADC93" w14:textId="77777777" w:rsidTr="00AA77A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591B4B9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072EAAFB"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24622698"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6F4CAA"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rPr>
              <w:id w:val="-1452555905"/>
              <w14:checkbox>
                <w14:checked w14:val="0"/>
                <w14:checkedState w14:val="2612" w14:font="MS Gothic"/>
                <w14:uncheckedState w14:val="2610" w14:font="MS Gothic"/>
              </w14:checkbox>
            </w:sdtPr>
            <w:sdtEndPr/>
            <w:sdtContent>
              <w:p w14:paraId="1CDCFF7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1F6D6"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24587797"/>
              <w14:checkbox>
                <w14:checked w14:val="0"/>
                <w14:checkedState w14:val="2612" w14:font="MS Gothic"/>
                <w14:uncheckedState w14:val="2610" w14:font="MS Gothic"/>
              </w14:checkbox>
            </w:sdtPr>
            <w:sdtEndPr/>
            <w:sdtContent>
              <w:p w14:paraId="2EA751D3"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3EBA4DF7" w14:textId="77777777" w:rsidTr="00AA77A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9ECD3D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7D8789D0" w14:textId="77777777" w:rsidR="00AA77A1" w:rsidRPr="00AA77A1" w:rsidRDefault="00AA77A1" w:rsidP="00AA77A1">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53BEDEEE"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B3FBA"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rPr>
              <w:id w:val="-361060577"/>
              <w14:checkbox>
                <w14:checked w14:val="0"/>
                <w14:checkedState w14:val="2612" w14:font="MS Gothic"/>
                <w14:uncheckedState w14:val="2610" w14:font="MS Gothic"/>
              </w14:checkbox>
            </w:sdtPr>
            <w:sdtEndPr/>
            <w:sdtContent>
              <w:p w14:paraId="7F48B8A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E0E910"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07364088"/>
              <w14:checkbox>
                <w14:checked w14:val="0"/>
                <w14:checkedState w14:val="2612" w14:font="MS Gothic"/>
                <w14:uncheckedState w14:val="2610" w14:font="MS Gothic"/>
              </w14:checkbox>
            </w:sdtPr>
            <w:sdtEndPr/>
            <w:sdtContent>
              <w:p w14:paraId="0659D12D"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3BF776B0"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C4DD36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20B4B62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Is the research being undertaken within an existing UWTSD Athrofa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4FBC7019"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2553F0"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11E466"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373D818"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39408862"/>
              <w14:checkbox>
                <w14:checked w14:val="0"/>
                <w14:checkedState w14:val="2612" w14:font="MS Gothic"/>
                <w14:uncheckedState w14:val="2610" w14:font="MS Gothic"/>
              </w14:checkbox>
            </w:sdtPr>
            <w:sdtEndPr/>
            <w:sdtContent>
              <w:p w14:paraId="3E361604"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02377CBE"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1F91129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1B83A7E4"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24CC98AB"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(If YES attach copy)</w:t>
            </w:r>
          </w:p>
          <w:p w14:paraId="58098C7F"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5FBCB5"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D713B1"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61B4005"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912467415"/>
              <w14:checkbox>
                <w14:checked w14:val="0"/>
                <w14:checkedState w14:val="2612" w14:font="MS Gothic"/>
                <w14:uncheckedState w14:val="2610" w14:font="MS Gothic"/>
              </w14:checkbox>
            </w:sdtPr>
            <w:sdtEndPr/>
            <w:sdtContent>
              <w:p w14:paraId="3E73F980"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bl>
    <w:p w14:paraId="25B94550" w14:textId="77777777" w:rsidR="00AA77A1" w:rsidRPr="00AA77A1" w:rsidRDefault="00AA77A1" w:rsidP="00AA77A1">
      <w:pPr>
        <w:spacing w:after="0" w:line="240" w:lineRule="auto"/>
        <w:rPr>
          <w:rFonts w:ascii="Arial" w:eastAsia="Times New Roman" w:hAnsi="Arial" w:cs="Arial"/>
          <w:bCs/>
          <w:iCs/>
          <w:kern w:val="0"/>
          <w:sz w:val="16"/>
          <w:szCs w:val="16"/>
          <w14:ligatures w14:val="none"/>
        </w:rPr>
      </w:pPr>
    </w:p>
    <w:p w14:paraId="4FA4E20F" w14:textId="77777777" w:rsidR="00AA77A1" w:rsidRPr="00AA77A1" w:rsidRDefault="00AA77A1" w:rsidP="00AA77A1">
      <w:pPr>
        <w:spacing w:after="0" w:line="240" w:lineRule="auto"/>
        <w:rPr>
          <w:rFonts w:ascii="Arial" w:eastAsia="Times New Roman" w:hAnsi="Arial" w:cs="Arial"/>
          <w:b/>
          <w:bCs/>
          <w:iCs/>
          <w:kern w:val="0"/>
          <w14:ligatures w14:val="none"/>
        </w:rPr>
      </w:pPr>
    </w:p>
    <w:p w14:paraId="03813BAF"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A77A1" w:rsidRPr="00AA77A1" w14:paraId="5838DFDD" w14:textId="77777777" w:rsidTr="00AA77A1">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DB6113"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27C7BA"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2622C2"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rPr>
              <w:id w:val="-1279024073"/>
              <w14:checkbox>
                <w14:checked w14:val="0"/>
                <w14:checkedState w14:val="2612" w14:font="MS Gothic"/>
                <w14:uncheckedState w14:val="2610" w14:font="MS Gothic"/>
              </w14:checkbox>
            </w:sdtPr>
            <w:sdtEndPr/>
            <w:sdtContent>
              <w:p w14:paraId="5D102D70"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AC0E08"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rPr>
              <w:id w:val="-711570112"/>
              <w14:checkbox>
                <w14:checked w14:val="0"/>
                <w14:checkedState w14:val="2612" w14:font="MS Gothic"/>
                <w14:uncheckedState w14:val="2610" w14:font="MS Gothic"/>
              </w14:checkbox>
            </w:sdtPr>
            <w:sdtEndPr/>
            <w:sdtContent>
              <w:p w14:paraId="73A33BC5"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594D306E" w14:textId="77777777" w:rsidTr="00AA77A1">
        <w:tc>
          <w:tcPr>
            <w:tcW w:w="567" w:type="dxa"/>
            <w:tcBorders>
              <w:top w:val="single" w:sz="4" w:space="0" w:color="auto"/>
              <w:left w:val="single" w:sz="4" w:space="0" w:color="auto"/>
              <w:bottom w:val="single" w:sz="4" w:space="0" w:color="auto"/>
              <w:right w:val="single" w:sz="4" w:space="0" w:color="auto"/>
            </w:tcBorders>
          </w:tcPr>
          <w:p w14:paraId="18F0FF53" w14:textId="77777777" w:rsidR="00AA77A1" w:rsidRPr="00AA77A1" w:rsidRDefault="00AA77A1" w:rsidP="00AA77A1">
            <w:pPr>
              <w:autoSpaceDE w:val="0"/>
              <w:autoSpaceDN w:val="0"/>
              <w:adjustRightInd w:val="0"/>
              <w:rPr>
                <w:rFonts w:ascii="Arial" w:hAnsi="Arial" w:cs="Arial"/>
                <w:bCs/>
              </w:rPr>
            </w:pPr>
          </w:p>
        </w:tc>
        <w:tc>
          <w:tcPr>
            <w:tcW w:w="9923" w:type="dxa"/>
            <w:gridSpan w:val="5"/>
            <w:tcBorders>
              <w:top w:val="single" w:sz="4" w:space="0" w:color="auto"/>
              <w:left w:val="single" w:sz="4" w:space="0" w:color="auto"/>
              <w:bottom w:val="single" w:sz="4" w:space="0" w:color="auto"/>
              <w:right w:val="single" w:sz="4" w:space="0" w:color="auto"/>
            </w:tcBorders>
          </w:tcPr>
          <w:p w14:paraId="707FC50D" w14:textId="77777777" w:rsidR="00AA77A1" w:rsidRPr="00AA77A1" w:rsidRDefault="00AA77A1" w:rsidP="00AA77A1">
            <w:pPr>
              <w:autoSpaceDE w:val="0"/>
              <w:autoSpaceDN w:val="0"/>
              <w:adjustRightInd w:val="0"/>
              <w:rPr>
                <w:rFonts w:ascii="Arial" w:hAnsi="Arial" w:cs="Arial"/>
                <w:bCs/>
              </w:rPr>
            </w:pPr>
          </w:p>
          <w:p w14:paraId="70B782E0"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bCs/>
              </w:rPr>
              <w:t>If Yes, please attach a copy of any final approval (or interim approval) from the organisation (this may be a copy of an email if appropriate).</w:t>
            </w:r>
          </w:p>
          <w:p w14:paraId="4B24AEA8" w14:textId="77777777" w:rsidR="00AA77A1" w:rsidRPr="00AA77A1" w:rsidRDefault="00AA77A1" w:rsidP="00AA77A1">
            <w:pPr>
              <w:autoSpaceDE w:val="0"/>
              <w:autoSpaceDN w:val="0"/>
              <w:adjustRightInd w:val="0"/>
              <w:rPr>
                <w:rFonts w:ascii="Arial" w:hAnsi="Arial" w:cs="Arial"/>
                <w:b/>
                <w:bCs/>
              </w:rPr>
            </w:pPr>
          </w:p>
        </w:tc>
      </w:tr>
    </w:tbl>
    <w:p w14:paraId="0147DE28"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p w14:paraId="3D22511D"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5"/>
        <w:gridCol w:w="2291"/>
        <w:gridCol w:w="2323"/>
        <w:gridCol w:w="2323"/>
        <w:gridCol w:w="1544"/>
      </w:tblGrid>
      <w:tr w:rsidR="00AA77A1" w:rsidRPr="00AA77A1" w14:paraId="124ED9A8" w14:textId="77777777" w:rsidTr="00AA77A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88EA24C"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2F51DF8"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08B7D32"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381D44A4" w14:textId="77777777" w:rsidTr="00AA77A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600CA7C"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764E9B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565DB7C" w14:textId="77777777" w:rsidR="00AA77A1" w:rsidRPr="00AA77A1" w:rsidRDefault="00AA77A1" w:rsidP="00AA77A1">
            <w:pPr>
              <w:spacing w:after="0" w:line="240" w:lineRule="auto"/>
              <w:rPr>
                <w:rFonts w:ascii="Arial" w:eastAsia="Times New Roman" w:hAnsi="Arial" w:cs="Arial"/>
                <w:kern w:val="0"/>
                <w14:ligatures w14:val="none"/>
              </w:rPr>
            </w:pP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FA1CFA7"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DA82EED" w14:textId="77777777" w:rsidR="00AA77A1" w:rsidRPr="00AA77A1" w:rsidRDefault="00AA77A1" w:rsidP="00AA77A1">
            <w:pPr>
              <w:spacing w:after="0" w:line="240" w:lineRule="auto"/>
              <w:rPr>
                <w:rFonts w:ascii="Arial" w:eastAsia="Times New Roman" w:hAnsi="Arial" w:cs="Arial"/>
                <w:kern w:val="0"/>
                <w14:ligatures w14:val="none"/>
              </w:rPr>
            </w:pPr>
          </w:p>
        </w:tc>
      </w:tr>
      <w:tr w:rsidR="00AA77A1" w:rsidRPr="00AA77A1" w14:paraId="31F13741" w14:textId="77777777" w:rsidTr="00AA77A1">
        <w:trPr>
          <w:trHeight w:val="454"/>
        </w:trPr>
        <w:tc>
          <w:tcPr>
            <w:tcW w:w="297" w:type="pct"/>
            <w:tcBorders>
              <w:top w:val="single" w:sz="4" w:space="0" w:color="auto"/>
              <w:left w:val="single" w:sz="8" w:space="0" w:color="auto"/>
              <w:bottom w:val="single" w:sz="8" w:space="0" w:color="auto"/>
              <w:right w:val="single" w:sz="8" w:space="0" w:color="auto"/>
            </w:tcBorders>
            <w:shd w:val="clear" w:color="auto" w:fill="F2F2F2"/>
            <w:vAlign w:val="center"/>
          </w:tcPr>
          <w:p w14:paraId="55DF1BDF" w14:textId="77777777" w:rsidR="00AA77A1" w:rsidRPr="00AA77A1" w:rsidRDefault="00AA77A1" w:rsidP="00AA77A1">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6B3D211C" w14:textId="77777777" w:rsidR="00AA77A1" w:rsidRPr="00AA77A1" w:rsidRDefault="00AA77A1" w:rsidP="00AA77A1">
            <w:pPr>
              <w:spacing w:before="120" w:after="12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Introduction to the Research (maximum 300 words per section)</w:t>
            </w:r>
          </w:p>
          <w:p w14:paraId="232C2CFB" w14:textId="77777777" w:rsidR="00AA77A1" w:rsidRPr="00AA77A1" w:rsidRDefault="00AA77A1" w:rsidP="00AA77A1">
            <w:pPr>
              <w:spacing w:before="120" w:after="12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 xml:space="preserve">Ensure that you write for a </w:t>
            </w:r>
            <w:r w:rsidRPr="00AA77A1">
              <w:rPr>
                <w:rFonts w:ascii="Arial" w:eastAsia="Times New Roman" w:hAnsi="Arial" w:cs="Arial"/>
                <w:b/>
                <w:kern w:val="0"/>
                <w:u w:val="single"/>
                <w14:ligatures w14:val="none"/>
              </w:rPr>
              <w:t>Non-Specialist Audience</w:t>
            </w:r>
            <w:r w:rsidRPr="00AA77A1">
              <w:rPr>
                <w:rFonts w:ascii="Arial" w:eastAsia="Times New Roman" w:hAnsi="Arial" w:cs="Arial"/>
                <w:b/>
                <w:kern w:val="0"/>
                <w14:ligatures w14:val="none"/>
              </w:rPr>
              <w:t xml:space="preserve"> when outlining your response to the points below:</w:t>
            </w:r>
          </w:p>
          <w:p w14:paraId="70C64BC2" w14:textId="77777777" w:rsidR="00AA77A1" w:rsidRPr="00AA77A1" w:rsidRDefault="00AA77A1" w:rsidP="00AA77A1">
            <w:pPr>
              <w:numPr>
                <w:ilvl w:val="0"/>
                <w:numId w:val="3"/>
              </w:numPr>
              <w:spacing w:after="0" w:line="240" w:lineRule="auto"/>
              <w:contextualSpacing/>
              <w:rPr>
                <w:rFonts w:ascii="Arial" w:eastAsia="Calibri" w:hAnsi="Arial" w:cs="Arial"/>
                <w:i/>
                <w:kern w:val="0"/>
                <w14:ligatures w14:val="none"/>
              </w:rPr>
            </w:pPr>
            <w:r w:rsidRPr="00AA77A1">
              <w:rPr>
                <w:rFonts w:ascii="Arial" w:eastAsia="Calibri" w:hAnsi="Arial" w:cs="Arial"/>
                <w:i/>
                <w:kern w:val="0"/>
                <w14:ligatures w14:val="none"/>
              </w:rPr>
              <w:t>Purpose of Research Activity</w:t>
            </w:r>
          </w:p>
          <w:p w14:paraId="0255429F" w14:textId="77777777" w:rsidR="00AA77A1" w:rsidRPr="00AA77A1" w:rsidRDefault="00AA77A1" w:rsidP="00AA77A1">
            <w:pPr>
              <w:numPr>
                <w:ilvl w:val="0"/>
                <w:numId w:val="3"/>
              </w:numPr>
              <w:spacing w:after="0" w:line="240" w:lineRule="auto"/>
              <w:contextualSpacing/>
              <w:rPr>
                <w:rFonts w:ascii="Arial" w:eastAsia="Calibri" w:hAnsi="Arial" w:cs="Arial"/>
                <w:i/>
                <w:kern w:val="0"/>
                <w14:ligatures w14:val="none"/>
              </w:rPr>
            </w:pPr>
            <w:r w:rsidRPr="00AA77A1">
              <w:rPr>
                <w:rFonts w:ascii="Arial" w:eastAsia="Calibri" w:hAnsi="Arial" w:cs="Arial"/>
                <w:i/>
                <w:kern w:val="0"/>
                <w14:ligatures w14:val="none"/>
              </w:rPr>
              <w:t>Proposed Research Question</w:t>
            </w:r>
          </w:p>
          <w:p w14:paraId="1BE98C08" w14:textId="77777777" w:rsidR="00AA77A1" w:rsidRPr="00AA77A1" w:rsidRDefault="00AA77A1" w:rsidP="00AA77A1">
            <w:pPr>
              <w:numPr>
                <w:ilvl w:val="0"/>
                <w:numId w:val="3"/>
              </w:numPr>
              <w:spacing w:after="0" w:line="240" w:lineRule="auto"/>
              <w:contextualSpacing/>
              <w:rPr>
                <w:rFonts w:ascii="Arial" w:eastAsia="Calibri" w:hAnsi="Arial" w:cs="Arial"/>
                <w:i/>
                <w:kern w:val="0"/>
                <w14:ligatures w14:val="none"/>
              </w:rPr>
            </w:pPr>
            <w:r w:rsidRPr="00AA77A1">
              <w:rPr>
                <w:rFonts w:ascii="Arial" w:eastAsia="Calibri" w:hAnsi="Arial" w:cs="Arial"/>
                <w:i/>
                <w:kern w:val="0"/>
                <w14:ligatures w14:val="none"/>
              </w:rPr>
              <w:t>Aims of Research Activity</w:t>
            </w:r>
          </w:p>
          <w:p w14:paraId="69ADC036" w14:textId="77777777" w:rsidR="00AA77A1" w:rsidRPr="00AA77A1" w:rsidRDefault="00AA77A1" w:rsidP="00AA77A1">
            <w:pPr>
              <w:numPr>
                <w:ilvl w:val="0"/>
                <w:numId w:val="3"/>
              </w:numPr>
              <w:spacing w:after="240" w:line="240" w:lineRule="auto"/>
              <w:ind w:hanging="357"/>
              <w:contextualSpacing/>
              <w:rPr>
                <w:rFonts w:ascii="Arial" w:eastAsia="Calibri" w:hAnsi="Arial" w:cs="Arial"/>
                <w:i/>
                <w:kern w:val="0"/>
                <w14:ligatures w14:val="none"/>
              </w:rPr>
            </w:pPr>
            <w:r w:rsidRPr="00AA77A1">
              <w:rPr>
                <w:rFonts w:ascii="Arial" w:eastAsia="Calibri" w:hAnsi="Arial" w:cs="Arial"/>
                <w:i/>
                <w:kern w:val="0"/>
                <w14:ligatures w14:val="none"/>
              </w:rPr>
              <w:t>Objectives of Research Activity</w:t>
            </w:r>
          </w:p>
          <w:p w14:paraId="49B3B607" w14:textId="77777777" w:rsidR="00AA77A1" w:rsidRPr="00AA77A1" w:rsidRDefault="00AA77A1" w:rsidP="00AA77A1">
            <w:pPr>
              <w:spacing w:after="120" w:line="240" w:lineRule="auto"/>
              <w:rPr>
                <w:rFonts w:ascii="Arial" w:eastAsia="Times New Roman" w:hAnsi="Arial" w:cs="Arial"/>
                <w:kern w:val="0"/>
                <w14:ligatures w14:val="none"/>
              </w:rPr>
            </w:pPr>
            <w:r w:rsidRPr="00AA77A1">
              <w:rPr>
                <w:rFonts w:ascii="Arial" w:eastAsia="Times New Roman" w:hAnsi="Arial" w:cs="Arial"/>
                <w:kern w:val="0"/>
                <w14:ligatures w14:val="none"/>
              </w:rPr>
              <w:t xml:space="preserve">Demonstrate, briefly, how </w:t>
            </w:r>
            <w:r w:rsidRPr="00AA77A1">
              <w:rPr>
                <w:rFonts w:ascii="Arial" w:eastAsia="Times New Roman" w:hAnsi="Arial" w:cs="Arial"/>
                <w:b/>
                <w:kern w:val="0"/>
                <w:u w:val="single"/>
                <w14:ligatures w14:val="none"/>
              </w:rPr>
              <w:t>Existing Research</w:t>
            </w:r>
            <w:r w:rsidRPr="00AA77A1">
              <w:rPr>
                <w:rFonts w:ascii="Arial" w:eastAsia="Times New Roman" w:hAnsi="Arial" w:cs="Arial"/>
                <w:kern w:val="0"/>
                <w14:ligatures w14:val="none"/>
              </w:rPr>
              <w:t xml:space="preserve"> has informed the proposed activity and explain</w:t>
            </w:r>
          </w:p>
          <w:p w14:paraId="0E5AFF4A" w14:textId="77777777" w:rsidR="00AA77A1" w:rsidRPr="00AA77A1" w:rsidRDefault="00AA77A1" w:rsidP="00AA77A1">
            <w:pPr>
              <w:numPr>
                <w:ilvl w:val="0"/>
                <w:numId w:val="3"/>
              </w:numPr>
              <w:spacing w:after="0" w:line="240" w:lineRule="auto"/>
              <w:contextualSpacing/>
              <w:rPr>
                <w:rFonts w:ascii="Arial" w:eastAsia="Calibri" w:hAnsi="Arial" w:cs="Arial"/>
                <w:i/>
                <w:kern w:val="0"/>
                <w14:ligatures w14:val="none"/>
              </w:rPr>
            </w:pPr>
            <w:r w:rsidRPr="00AA77A1">
              <w:rPr>
                <w:rFonts w:ascii="Arial" w:eastAsia="Calibri" w:hAnsi="Arial" w:cs="Arial"/>
                <w:i/>
                <w:kern w:val="0"/>
                <w14:ligatures w14:val="none"/>
              </w:rPr>
              <w:t xml:space="preserve">What the research activity will add to the body of knowledge </w:t>
            </w:r>
          </w:p>
          <w:p w14:paraId="54007E11" w14:textId="77777777" w:rsidR="00AA77A1" w:rsidRPr="00AA77A1" w:rsidRDefault="00AA77A1" w:rsidP="00AA77A1">
            <w:pPr>
              <w:numPr>
                <w:ilvl w:val="0"/>
                <w:numId w:val="3"/>
              </w:numPr>
              <w:spacing w:after="0" w:line="240" w:lineRule="auto"/>
              <w:contextualSpacing/>
              <w:rPr>
                <w:rFonts w:ascii="Arial" w:eastAsia="Calibri" w:hAnsi="Arial" w:cs="Arial"/>
                <w:kern w:val="0"/>
                <w14:ligatures w14:val="none"/>
              </w:rPr>
            </w:pPr>
            <w:r w:rsidRPr="00AA77A1">
              <w:rPr>
                <w:rFonts w:ascii="Arial" w:eastAsia="Calibri" w:hAnsi="Arial" w:cs="Arial"/>
                <w:i/>
                <w:kern w:val="0"/>
                <w14:ligatures w14:val="none"/>
              </w:rPr>
              <w:t xml:space="preserve">How it addresses an area of importance. </w:t>
            </w:r>
          </w:p>
        </w:tc>
      </w:tr>
      <w:tr w:rsidR="00AA77A1" w:rsidRPr="00AA77A1" w14:paraId="007D5834"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DE193BB"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lastRenderedPageBreak/>
              <w:t>3</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21ED1B9E" w14:textId="77777777" w:rsidR="00AA77A1" w:rsidRPr="00AA77A1" w:rsidRDefault="00AA77A1" w:rsidP="00AA77A1">
            <w:pPr>
              <w:autoSpaceDE w:val="0"/>
              <w:autoSpaceDN w:val="0"/>
              <w:adjustRightInd w:val="0"/>
              <w:spacing w:after="0" w:line="240" w:lineRule="auto"/>
              <w:rPr>
                <w:rFonts w:ascii="Arial" w:eastAsia="Times New Roman" w:hAnsi="Arial" w:cs="Arial"/>
                <w:b/>
                <w:bCs/>
                <w:kern w:val="0"/>
                <w14:ligatures w14:val="none"/>
              </w:rPr>
            </w:pPr>
            <w:r w:rsidRPr="00AA77A1">
              <w:rPr>
                <w:rFonts w:ascii="Arial" w:eastAsia="Times New Roman" w:hAnsi="Arial" w:cs="Arial"/>
                <w:b/>
                <w:bCs/>
                <w:kern w:val="0"/>
                <w14:ligatures w14:val="none"/>
              </w:rPr>
              <w:t>Purpose of Research Activity</w:t>
            </w:r>
          </w:p>
          <w:p w14:paraId="20493618"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33AD0B50"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1097D8AD"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2C602BCE" w14:textId="77777777" w:rsidR="00AA77A1" w:rsidRPr="00AA77A1" w:rsidRDefault="00AA77A1" w:rsidP="00AA77A1">
            <w:pPr>
              <w:spacing w:after="0" w:line="240" w:lineRule="auto"/>
              <w:rPr>
                <w:rFonts w:ascii="Arial" w:eastAsia="Times New Roman" w:hAnsi="Arial" w:cs="Arial"/>
                <w:kern w:val="0"/>
                <w:sz w:val="20"/>
                <w:szCs w:val="20"/>
                <w14:ligatures w14:val="none"/>
              </w:rPr>
            </w:pPr>
            <w:r w:rsidRPr="00AA77A1">
              <w:rPr>
                <w:rFonts w:ascii="Arial" w:eastAsia="Times New Roman" w:hAnsi="Arial" w:cs="Arial"/>
                <w:color w:val="808080"/>
                <w:kern w:val="0"/>
                <w:sz w:val="18"/>
                <w:szCs w:val="18"/>
                <w14:ligatures w14:val="none"/>
              </w:rPr>
              <w:t>(this box should expand as you type)</w:t>
            </w:r>
          </w:p>
        </w:tc>
      </w:tr>
      <w:tr w:rsidR="00AA77A1" w:rsidRPr="00AA77A1" w14:paraId="21553384"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63AD789D"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4</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10F901F2" w14:textId="77777777" w:rsidR="00AA77A1" w:rsidRPr="00AA77A1" w:rsidRDefault="00AA77A1" w:rsidP="00AA77A1">
            <w:pPr>
              <w:autoSpaceDE w:val="0"/>
              <w:autoSpaceDN w:val="0"/>
              <w:adjustRightInd w:val="0"/>
              <w:spacing w:after="0" w:line="240" w:lineRule="auto"/>
              <w:rPr>
                <w:rFonts w:ascii="Arial" w:eastAsia="Times New Roman" w:hAnsi="Arial" w:cs="Arial"/>
                <w:b/>
                <w:bCs/>
                <w:kern w:val="0"/>
                <w14:ligatures w14:val="none"/>
              </w:rPr>
            </w:pPr>
            <w:r w:rsidRPr="00AA77A1">
              <w:rPr>
                <w:rFonts w:ascii="Arial" w:eastAsia="Times New Roman" w:hAnsi="Arial" w:cs="Arial"/>
                <w:b/>
                <w:bCs/>
                <w:kern w:val="0"/>
                <w14:ligatures w14:val="none"/>
              </w:rPr>
              <w:t>Research Question</w:t>
            </w:r>
          </w:p>
          <w:p w14:paraId="3BCC56DD"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292D2DBC"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454049C8" w14:textId="77777777" w:rsidR="00AA77A1" w:rsidRPr="00AA77A1" w:rsidRDefault="00AA77A1" w:rsidP="00AA77A1">
            <w:pPr>
              <w:spacing w:after="0" w:line="240" w:lineRule="auto"/>
              <w:rPr>
                <w:rFonts w:ascii="Arial" w:eastAsia="Times New Roman" w:hAnsi="Arial" w:cs="Arial"/>
                <w:kern w:val="0"/>
                <w14:ligatures w14:val="none"/>
              </w:rPr>
            </w:pPr>
          </w:p>
          <w:p w14:paraId="4E5B583E" w14:textId="77777777" w:rsidR="00AA77A1" w:rsidRPr="00AA77A1" w:rsidRDefault="00AA77A1" w:rsidP="00AA77A1">
            <w:pPr>
              <w:autoSpaceDE w:val="0"/>
              <w:autoSpaceDN w:val="0"/>
              <w:adjustRightInd w:val="0"/>
              <w:spacing w:after="0" w:line="240" w:lineRule="auto"/>
              <w:rPr>
                <w:rFonts w:ascii="Arial" w:eastAsia="Times New Roman" w:hAnsi="Arial" w:cs="Arial"/>
                <w:b/>
                <w:bCs/>
                <w:kern w:val="0"/>
                <w14:ligatures w14:val="none"/>
              </w:rPr>
            </w:pPr>
            <w:r w:rsidRPr="00AA77A1">
              <w:rPr>
                <w:rFonts w:ascii="Arial" w:eastAsia="Times New Roman" w:hAnsi="Arial" w:cs="Arial"/>
                <w:kern w:val="0"/>
                <w:sz w:val="18"/>
                <w:szCs w:val="18"/>
                <w14:ligatures w14:val="none"/>
              </w:rPr>
              <w:t>(this box should expand as you type)</w:t>
            </w:r>
          </w:p>
        </w:tc>
      </w:tr>
      <w:tr w:rsidR="00AA77A1" w:rsidRPr="00AA77A1" w14:paraId="0A643D7B"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5CA6257E"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5</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6CF94B1B" w14:textId="77777777" w:rsidR="00AA77A1" w:rsidRPr="00AA77A1" w:rsidRDefault="00AA77A1" w:rsidP="00AA77A1">
            <w:pPr>
              <w:autoSpaceDE w:val="0"/>
              <w:autoSpaceDN w:val="0"/>
              <w:adjustRightInd w:val="0"/>
              <w:spacing w:after="0" w:line="240" w:lineRule="auto"/>
              <w:rPr>
                <w:rFonts w:ascii="Arial" w:eastAsia="Times New Roman" w:hAnsi="Arial" w:cs="Arial"/>
                <w:b/>
                <w:bCs/>
                <w:kern w:val="0"/>
                <w14:ligatures w14:val="none"/>
              </w:rPr>
            </w:pPr>
            <w:r w:rsidRPr="00AA77A1">
              <w:rPr>
                <w:rFonts w:ascii="Arial" w:eastAsia="Times New Roman" w:hAnsi="Arial" w:cs="Arial"/>
                <w:b/>
                <w:bCs/>
                <w:kern w:val="0"/>
                <w14:ligatures w14:val="none"/>
              </w:rPr>
              <w:t>Aims of Research Activity</w:t>
            </w:r>
          </w:p>
          <w:p w14:paraId="32C34013"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077DD6B9"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01A32511" w14:textId="77777777" w:rsidR="00AA77A1" w:rsidRPr="00AA77A1" w:rsidRDefault="00AA77A1" w:rsidP="00AA77A1">
            <w:pPr>
              <w:spacing w:after="0" w:line="240" w:lineRule="auto"/>
              <w:rPr>
                <w:rFonts w:ascii="Arial" w:eastAsia="Times New Roman" w:hAnsi="Arial" w:cs="Arial"/>
                <w:kern w:val="0"/>
                <w14:ligatures w14:val="none"/>
              </w:rPr>
            </w:pPr>
          </w:p>
          <w:p w14:paraId="6AD1B6F1" w14:textId="77777777" w:rsidR="00AA77A1" w:rsidRPr="00AA77A1" w:rsidRDefault="00AA77A1" w:rsidP="00AA77A1">
            <w:pPr>
              <w:spacing w:after="0" w:line="240" w:lineRule="auto"/>
              <w:rPr>
                <w:rFonts w:ascii="Arial" w:eastAsia="Times New Roman" w:hAnsi="Arial" w:cs="Arial"/>
                <w:kern w:val="0"/>
                <w:sz w:val="20"/>
                <w:szCs w:val="20"/>
                <w14:ligatures w14:val="none"/>
              </w:rPr>
            </w:pPr>
            <w:r w:rsidRPr="00AA77A1">
              <w:rPr>
                <w:rFonts w:ascii="Arial" w:eastAsia="Times New Roman" w:hAnsi="Arial" w:cs="Arial"/>
                <w:color w:val="808080"/>
                <w:kern w:val="0"/>
                <w:sz w:val="18"/>
                <w:szCs w:val="18"/>
                <w14:ligatures w14:val="none"/>
              </w:rPr>
              <w:t>(this box should expand as you type)</w:t>
            </w:r>
          </w:p>
        </w:tc>
      </w:tr>
      <w:tr w:rsidR="00AA77A1" w:rsidRPr="00AA77A1" w14:paraId="3500A421"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297555A"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6</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2B223FA" w14:textId="77777777" w:rsidR="00AA77A1" w:rsidRPr="00AA77A1" w:rsidRDefault="00AA77A1" w:rsidP="00AA77A1">
            <w:pPr>
              <w:autoSpaceDE w:val="0"/>
              <w:autoSpaceDN w:val="0"/>
              <w:adjustRightInd w:val="0"/>
              <w:spacing w:after="0" w:line="240" w:lineRule="auto"/>
              <w:rPr>
                <w:rFonts w:ascii="Arial" w:eastAsia="Times New Roman" w:hAnsi="Arial" w:cs="Arial"/>
                <w:b/>
                <w:bCs/>
                <w:kern w:val="0"/>
                <w14:ligatures w14:val="none"/>
              </w:rPr>
            </w:pPr>
            <w:r w:rsidRPr="00AA77A1">
              <w:rPr>
                <w:rFonts w:ascii="Arial" w:eastAsia="Times New Roman" w:hAnsi="Arial" w:cs="Arial"/>
                <w:b/>
                <w:bCs/>
                <w:kern w:val="0"/>
                <w14:ligatures w14:val="none"/>
              </w:rPr>
              <w:t>Objectives of Research Activity</w:t>
            </w:r>
          </w:p>
          <w:p w14:paraId="471B1632" w14:textId="77777777" w:rsidR="00AA77A1" w:rsidRPr="00AA77A1" w:rsidRDefault="00AA77A1" w:rsidP="00AA77A1">
            <w:pPr>
              <w:spacing w:after="0" w:line="240" w:lineRule="auto"/>
              <w:rPr>
                <w:rFonts w:ascii="Arial" w:eastAsia="Times New Roman" w:hAnsi="Arial" w:cs="Arial"/>
                <w:kern w:val="0"/>
                <w:sz w:val="20"/>
                <w:szCs w:val="20"/>
                <w14:ligatures w14:val="none"/>
              </w:rPr>
            </w:pPr>
          </w:p>
          <w:p w14:paraId="752F56F9" w14:textId="77777777" w:rsidR="00AA77A1" w:rsidRPr="00AA77A1" w:rsidRDefault="00AA77A1" w:rsidP="00AA77A1">
            <w:pPr>
              <w:spacing w:after="0" w:line="240" w:lineRule="auto"/>
              <w:rPr>
                <w:rFonts w:ascii="Arial" w:eastAsia="Times New Roman" w:hAnsi="Arial" w:cs="Arial"/>
                <w:kern w:val="0"/>
                <w14:ligatures w14:val="none"/>
              </w:rPr>
            </w:pPr>
          </w:p>
          <w:p w14:paraId="3428945B" w14:textId="77777777" w:rsidR="00AA77A1" w:rsidRPr="00AA77A1" w:rsidRDefault="00AA77A1" w:rsidP="00AA77A1">
            <w:pPr>
              <w:spacing w:after="0" w:line="240" w:lineRule="auto"/>
              <w:rPr>
                <w:rFonts w:ascii="Arial" w:eastAsia="Times New Roman" w:hAnsi="Arial" w:cs="Arial"/>
                <w:kern w:val="0"/>
                <w14:ligatures w14:val="none"/>
              </w:rPr>
            </w:pPr>
          </w:p>
          <w:p w14:paraId="13D0315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color w:val="808080"/>
                <w:kern w:val="0"/>
                <w:sz w:val="18"/>
                <w:szCs w:val="18"/>
                <w14:ligatures w14:val="none"/>
              </w:rPr>
              <w:t>(this box should expand as you type)</w:t>
            </w:r>
          </w:p>
        </w:tc>
      </w:tr>
      <w:tr w:rsidR="00AA77A1" w:rsidRPr="00AA77A1" w14:paraId="540E9565"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vAlign w:val="center"/>
          </w:tcPr>
          <w:p w14:paraId="74A54633" w14:textId="77777777" w:rsidR="00AA77A1" w:rsidRPr="00AA77A1" w:rsidRDefault="00AA77A1" w:rsidP="00AA77A1">
            <w:pPr>
              <w:spacing w:before="120" w:after="120" w:line="240" w:lineRule="auto"/>
              <w:rPr>
                <w:rFonts w:ascii="Arial" w:eastAsia="Times New Roman" w:hAnsi="Arial" w:cs="Arial"/>
                <w:kern w:val="0"/>
                <w14:ligatures w14:val="none"/>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038305EC" w14:textId="77777777" w:rsidR="00AA77A1" w:rsidRPr="00AA77A1" w:rsidRDefault="00AA77A1" w:rsidP="00AA77A1">
            <w:pPr>
              <w:spacing w:before="120" w:after="12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Proposed methods (maximum 600 words)</w:t>
            </w:r>
          </w:p>
          <w:p w14:paraId="5486D7B8"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 xml:space="preserve">Provide a brief summary of all the methods that </w:t>
            </w:r>
            <w:r w:rsidRPr="00AA77A1">
              <w:rPr>
                <w:rFonts w:ascii="Arial" w:eastAsia="Times New Roman" w:hAnsi="Arial" w:cs="Arial"/>
                <w:b/>
                <w:kern w:val="0"/>
                <w14:ligatures w14:val="none"/>
              </w:rPr>
              <w:t>may</w:t>
            </w:r>
            <w:r w:rsidRPr="00AA77A1">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A77A1" w:rsidRPr="00AA77A1" w14:paraId="1D3CD49A"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E861E94"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7</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A4FFA45" w14:textId="77777777" w:rsidR="00AA77A1" w:rsidRPr="00AA77A1" w:rsidRDefault="00AA77A1" w:rsidP="00AA77A1">
            <w:pPr>
              <w:spacing w:after="0" w:line="240" w:lineRule="auto"/>
              <w:rPr>
                <w:rFonts w:ascii="Arial" w:eastAsia="Times New Roman" w:hAnsi="Arial" w:cs="Arial"/>
                <w:kern w:val="0"/>
                <w14:ligatures w14:val="none"/>
              </w:rPr>
            </w:pPr>
          </w:p>
          <w:p w14:paraId="3940EF20" w14:textId="77777777" w:rsidR="00AA77A1" w:rsidRPr="00AA77A1" w:rsidRDefault="00AA77A1" w:rsidP="00AA77A1">
            <w:pPr>
              <w:spacing w:after="0" w:line="240" w:lineRule="auto"/>
              <w:rPr>
                <w:rFonts w:ascii="Arial" w:eastAsia="Times New Roman" w:hAnsi="Arial" w:cs="Arial"/>
                <w:kern w:val="0"/>
                <w14:ligatures w14:val="none"/>
              </w:rPr>
            </w:pPr>
          </w:p>
          <w:p w14:paraId="0B227219" w14:textId="77777777" w:rsidR="00AA77A1" w:rsidRPr="00AA77A1" w:rsidRDefault="00AA77A1" w:rsidP="00AA77A1">
            <w:pPr>
              <w:spacing w:after="0" w:line="240" w:lineRule="auto"/>
              <w:rPr>
                <w:rFonts w:ascii="Arial" w:eastAsia="Times New Roman" w:hAnsi="Arial" w:cs="Arial"/>
                <w:kern w:val="0"/>
                <w14:ligatures w14:val="none"/>
              </w:rPr>
            </w:pPr>
          </w:p>
          <w:p w14:paraId="437FE9E5" w14:textId="7777777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color w:val="808080"/>
                <w:kern w:val="0"/>
                <w:sz w:val="18"/>
                <w:szCs w:val="18"/>
                <w14:ligatures w14:val="none"/>
              </w:rPr>
              <w:t>(this box should expand as you type)</w:t>
            </w:r>
          </w:p>
        </w:tc>
      </w:tr>
      <w:tr w:rsidR="00AA77A1" w:rsidRPr="00AA77A1" w14:paraId="5000AEBD"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vAlign w:val="center"/>
          </w:tcPr>
          <w:p w14:paraId="41B4ECB0" w14:textId="77777777" w:rsidR="00AA77A1" w:rsidRPr="00AA77A1" w:rsidRDefault="00AA77A1" w:rsidP="00AA77A1">
            <w:pPr>
              <w:spacing w:before="120" w:after="0" w:line="240" w:lineRule="auto"/>
              <w:rPr>
                <w:rFonts w:ascii="Arial" w:eastAsia="Times New Roman" w:hAnsi="Arial" w:cs="Arial"/>
                <w:bCs/>
                <w:kern w:val="0"/>
                <w14:ligatures w14:val="none"/>
              </w:rPr>
            </w:pPr>
            <w:r w:rsidRPr="00AA77A1">
              <w:rPr>
                <w:rFonts w:ascii="Times New Roman" w:eastAsia="Times New Roman" w:hAnsi="Times New Roman" w:cs="Times New Roman"/>
                <w:kern w:val="0"/>
                <w:sz w:val="20"/>
                <w:szCs w:val="20"/>
                <w14:ligatures w14:val="none"/>
              </w:rPr>
              <w:br w:type="page"/>
            </w: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54E9067C" w14:textId="77777777" w:rsidR="00AA77A1" w:rsidRPr="00AA77A1" w:rsidRDefault="00AA77A1" w:rsidP="00AA77A1">
            <w:pPr>
              <w:spacing w:before="120"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Location of research activity</w:t>
            </w:r>
          </w:p>
          <w:p w14:paraId="0AAAA82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Identify all locations where research activity will take place.</w:t>
            </w:r>
          </w:p>
        </w:tc>
      </w:tr>
      <w:tr w:rsidR="00AA77A1" w:rsidRPr="00AA77A1" w14:paraId="5A0C6195"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53C5DB4" w14:textId="77777777" w:rsidR="00AA77A1" w:rsidRPr="00AA77A1" w:rsidRDefault="00AA77A1" w:rsidP="00AA77A1">
            <w:pPr>
              <w:spacing w:after="0" w:line="240" w:lineRule="auto"/>
              <w:rPr>
                <w:rFonts w:ascii="Arial" w:eastAsia="Times New Roman" w:hAnsi="Arial" w:cs="Arial"/>
                <w:bCs/>
                <w:kern w:val="0"/>
                <w14:ligatures w14:val="none"/>
              </w:rPr>
            </w:pPr>
            <w:r w:rsidRPr="00AA77A1">
              <w:rPr>
                <w:rFonts w:ascii="Arial" w:eastAsia="Times New Roman" w:hAnsi="Arial" w:cs="Arial"/>
                <w:bCs/>
                <w:kern w:val="0"/>
                <w14:ligatures w14:val="none"/>
              </w:rPr>
              <w:t>8</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7E3A273" w14:textId="77777777" w:rsidR="00AA77A1" w:rsidRPr="00AA77A1" w:rsidRDefault="00AA77A1" w:rsidP="00AA77A1">
            <w:pPr>
              <w:spacing w:after="0" w:line="240" w:lineRule="auto"/>
              <w:rPr>
                <w:rFonts w:ascii="Arial" w:eastAsia="Times New Roman" w:hAnsi="Arial" w:cs="Arial"/>
                <w:kern w:val="0"/>
                <w14:ligatures w14:val="none"/>
              </w:rPr>
            </w:pPr>
          </w:p>
          <w:p w14:paraId="32DBEA5F" w14:textId="77777777" w:rsidR="00AA77A1" w:rsidRPr="00AA77A1" w:rsidRDefault="00AA77A1" w:rsidP="00AA77A1">
            <w:pPr>
              <w:spacing w:after="0" w:line="240" w:lineRule="auto"/>
              <w:rPr>
                <w:rFonts w:ascii="Arial" w:eastAsia="Times New Roman" w:hAnsi="Arial" w:cs="Arial"/>
                <w:kern w:val="0"/>
                <w14:ligatures w14:val="none"/>
              </w:rPr>
            </w:pPr>
          </w:p>
          <w:p w14:paraId="39BB1B20" w14:textId="7777777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color w:val="808080"/>
                <w:kern w:val="0"/>
                <w:sz w:val="18"/>
                <w:szCs w:val="18"/>
                <w14:ligatures w14:val="none"/>
              </w:rPr>
              <w:t>(this box should expand as you type)</w:t>
            </w:r>
          </w:p>
        </w:tc>
      </w:tr>
      <w:tr w:rsidR="00AA77A1" w:rsidRPr="00AA77A1" w14:paraId="136743DE"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vAlign w:val="center"/>
          </w:tcPr>
          <w:p w14:paraId="28086B7F" w14:textId="77777777" w:rsidR="00AA77A1" w:rsidRPr="00AA77A1" w:rsidRDefault="00AA77A1" w:rsidP="00AA77A1">
            <w:pPr>
              <w:spacing w:before="120" w:after="0" w:line="240" w:lineRule="auto"/>
              <w:rPr>
                <w:rFonts w:ascii="Arial" w:eastAsia="Times New Roman" w:hAnsi="Arial" w:cs="Arial"/>
                <w:bCs/>
                <w:kern w:val="0"/>
                <w14:ligatures w14:val="none"/>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66109CDC" w14:textId="77777777" w:rsidR="00AA77A1" w:rsidRPr="00AA77A1" w:rsidRDefault="00AA77A1" w:rsidP="00AA77A1">
            <w:pPr>
              <w:spacing w:before="120"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Research activity outside of the UK</w:t>
            </w:r>
          </w:p>
          <w:p w14:paraId="265E86D4"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A77A1" w:rsidRPr="00AA77A1" w14:paraId="42B4B760" w14:textId="77777777" w:rsidTr="00AA77A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7BA34EBF" w14:textId="77777777" w:rsidR="00AA77A1" w:rsidRPr="00AA77A1" w:rsidRDefault="00AA77A1" w:rsidP="00AA77A1">
            <w:pPr>
              <w:spacing w:after="0" w:line="240" w:lineRule="auto"/>
              <w:rPr>
                <w:rFonts w:ascii="Arial" w:eastAsia="Times New Roman" w:hAnsi="Arial" w:cs="Arial"/>
                <w:bCs/>
                <w:kern w:val="0"/>
                <w14:ligatures w14:val="none"/>
              </w:rPr>
            </w:pPr>
            <w:r w:rsidRPr="00AA77A1">
              <w:rPr>
                <w:rFonts w:ascii="Arial" w:eastAsia="Times New Roman" w:hAnsi="Arial" w:cs="Arial"/>
                <w:bCs/>
                <w:kern w:val="0"/>
                <w14:ligatures w14:val="none"/>
              </w:rPr>
              <w:t>9</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310F0F2" w14:textId="77777777" w:rsidR="00AA77A1" w:rsidRPr="00AA77A1" w:rsidRDefault="00AA77A1" w:rsidP="00AA77A1">
            <w:pPr>
              <w:spacing w:after="0" w:line="240" w:lineRule="auto"/>
              <w:rPr>
                <w:rFonts w:ascii="Arial" w:eastAsia="Times New Roman" w:hAnsi="Arial" w:cs="Arial"/>
                <w:kern w:val="0"/>
                <w14:ligatures w14:val="none"/>
              </w:rPr>
            </w:pPr>
          </w:p>
          <w:p w14:paraId="7BF83B9E" w14:textId="77777777" w:rsidR="00AA77A1" w:rsidRPr="00AA77A1" w:rsidRDefault="00AA77A1" w:rsidP="00AA77A1">
            <w:pPr>
              <w:spacing w:after="0" w:line="240" w:lineRule="auto"/>
              <w:rPr>
                <w:rFonts w:ascii="Arial" w:eastAsia="Times New Roman" w:hAnsi="Arial" w:cs="Arial"/>
                <w:kern w:val="0"/>
                <w14:ligatures w14:val="none"/>
              </w:rPr>
            </w:pPr>
          </w:p>
          <w:p w14:paraId="7D141614" w14:textId="77777777" w:rsidR="00AA77A1" w:rsidRPr="00AA77A1" w:rsidRDefault="00AA77A1" w:rsidP="00AA77A1">
            <w:pPr>
              <w:spacing w:after="0" w:line="240" w:lineRule="auto"/>
              <w:rPr>
                <w:rFonts w:ascii="Arial" w:eastAsia="Times New Roman" w:hAnsi="Arial" w:cs="Arial"/>
                <w:kern w:val="0"/>
                <w14:ligatures w14:val="none"/>
              </w:rPr>
            </w:pPr>
          </w:p>
          <w:p w14:paraId="069FFCDF" w14:textId="77777777" w:rsidR="00AA77A1" w:rsidRPr="00AA77A1" w:rsidRDefault="00AA77A1" w:rsidP="00AA77A1">
            <w:pPr>
              <w:spacing w:after="0" w:line="240" w:lineRule="auto"/>
              <w:rPr>
                <w:rFonts w:ascii="Arial" w:eastAsia="Times New Roman" w:hAnsi="Arial" w:cs="Arial"/>
                <w:b/>
                <w:i/>
                <w:kern w:val="0"/>
                <w14:ligatures w14:val="none"/>
              </w:rPr>
            </w:pPr>
            <w:r w:rsidRPr="00AA77A1">
              <w:rPr>
                <w:rFonts w:ascii="Arial" w:eastAsia="Times New Roman" w:hAnsi="Arial" w:cs="Arial"/>
                <w:i/>
                <w:color w:val="808080"/>
                <w:kern w:val="0"/>
                <w:sz w:val="18"/>
                <w:szCs w:val="18"/>
                <w14:ligatures w14:val="none"/>
              </w:rPr>
              <w:t>(this box should expand as you type)</w:t>
            </w:r>
          </w:p>
        </w:tc>
      </w:tr>
    </w:tbl>
    <w:p w14:paraId="29EBB8D7"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5" w:type="dxa"/>
        <w:tblLayout w:type="fixed"/>
        <w:tblLook w:val="04A0" w:firstRow="1" w:lastRow="0" w:firstColumn="1" w:lastColumn="0" w:noHBand="0" w:noVBand="1"/>
      </w:tblPr>
      <w:tblGrid>
        <w:gridCol w:w="568"/>
        <w:gridCol w:w="7367"/>
        <w:gridCol w:w="1275"/>
        <w:gridCol w:w="1275"/>
      </w:tblGrid>
      <w:tr w:rsidR="00AA77A1" w:rsidRPr="00AA77A1" w14:paraId="4566F6EF" w14:textId="77777777" w:rsidTr="00AA77A1">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31ED73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lastRenderedPageBreak/>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61331AE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 xml:space="preserve">Use of documentation not in the public domain: Are any documents </w:t>
            </w:r>
            <w:r w:rsidRPr="00AA77A1">
              <w:rPr>
                <w:rFonts w:ascii="Arial" w:hAnsi="Arial" w:cs="Arial"/>
                <w:b/>
                <w:u w:val="single"/>
              </w:rPr>
              <w:t>NOT</w:t>
            </w:r>
            <w:r w:rsidRPr="00AA77A1">
              <w:rPr>
                <w:rFonts w:ascii="Arial" w:hAnsi="Arial" w:cs="Arial"/>
              </w:rPr>
              <w:t xml:space="preserve"> publicly available? </w:t>
            </w:r>
          </w:p>
          <w:p w14:paraId="009C7D38" w14:textId="77777777" w:rsidR="00AA77A1" w:rsidRPr="00AA77A1" w:rsidRDefault="00AA77A1" w:rsidP="00AA77A1">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7C8AA3"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420137672"/>
              <w14:checkbox>
                <w14:checked w14:val="0"/>
                <w14:checkedState w14:val="2612" w14:font="MS Gothic"/>
                <w14:uncheckedState w14:val="2610" w14:font="MS Gothic"/>
              </w14:checkbox>
            </w:sdtPr>
            <w:sdtEndPr/>
            <w:sdtContent>
              <w:p w14:paraId="5ADF5905" w14:textId="77777777" w:rsidR="00AA77A1" w:rsidRPr="00AA77A1" w:rsidRDefault="00AA77A1" w:rsidP="00AA77A1">
                <w:pPr>
                  <w:autoSpaceDE w:val="0"/>
                  <w:autoSpaceDN w:val="0"/>
                  <w:adjustRightInd w:val="0"/>
                  <w:jc w:val="center"/>
                  <w:rPr>
                    <w:rFonts w:ascii="Arial" w:hAnsi="Arial" w:cs="Arial"/>
                    <w:bCs/>
                  </w:rPr>
                </w:pPr>
                <w:r w:rsidRPr="00AA77A1">
                  <w:rPr>
                    <w:rFonts w:ascii="Segoe UI Symbol" w:hAnsi="Segoe UI Symbol" w:cs="Segoe UI Symbol"/>
                    <w:bCs/>
                  </w:rPr>
                  <w:t>☐</w:t>
                </w:r>
              </w:p>
            </w:sdtContent>
          </w:sdt>
        </w:tc>
      </w:tr>
      <w:tr w:rsidR="00AA77A1" w:rsidRPr="00AA77A1" w14:paraId="4FEDBC03" w14:textId="77777777" w:rsidTr="00AA77A1">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A1C1661" w14:textId="77777777" w:rsidR="00AA77A1" w:rsidRPr="00AA77A1" w:rsidRDefault="00AA77A1" w:rsidP="00AA77A1">
            <w:pPr>
              <w:rPr>
                <w:rFonts w:ascii="Arial" w:hAnsi="Arial" w:cs="Arial"/>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42933BC3" w14:textId="77777777" w:rsidR="00AA77A1" w:rsidRPr="00AA77A1" w:rsidRDefault="00AA77A1" w:rsidP="00AA77A1">
            <w:pPr>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688E58"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298C07" w14:textId="77777777" w:rsidR="00AA77A1" w:rsidRPr="00AA77A1" w:rsidRDefault="006F1B6F" w:rsidP="00AA77A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AA77A1" w:rsidRPr="00AA77A1">
                  <w:rPr>
                    <w:rFonts w:ascii="Segoe UI Symbol" w:hAnsi="Segoe UI Symbol" w:cs="Segoe UI Symbol"/>
                    <w:bCs/>
                  </w:rPr>
                  <w:t>☐</w:t>
                </w:r>
              </w:sdtContent>
            </w:sdt>
          </w:p>
        </w:tc>
      </w:tr>
      <w:tr w:rsidR="00AA77A1" w:rsidRPr="00AA77A1" w14:paraId="41854342" w14:textId="77777777" w:rsidTr="00AA77A1">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52A64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cPr>
          <w:p w14:paraId="73C15D1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5C1DF647" w14:textId="77777777" w:rsidR="00AA77A1" w:rsidRPr="00AA77A1" w:rsidRDefault="00AA77A1" w:rsidP="00AA77A1">
            <w:pPr>
              <w:rPr>
                <w:rFonts w:ascii="Arial" w:hAnsi="Arial" w:cs="Arial"/>
              </w:rPr>
            </w:pPr>
          </w:p>
          <w:p w14:paraId="047DEC6B" w14:textId="77777777" w:rsidR="00AA77A1" w:rsidRPr="00AA77A1" w:rsidRDefault="00AA77A1" w:rsidP="00AA77A1">
            <w:pPr>
              <w:rPr>
                <w:rFonts w:ascii="Arial" w:hAnsi="Arial" w:cs="Arial"/>
              </w:rPr>
            </w:pPr>
          </w:p>
          <w:p w14:paraId="6DE38A8D" w14:textId="77777777" w:rsidR="00AA77A1" w:rsidRPr="00AA77A1" w:rsidRDefault="00AA77A1" w:rsidP="00AA77A1">
            <w:pPr>
              <w:rPr>
                <w:rFonts w:ascii="Arial" w:hAnsi="Arial" w:cs="Arial"/>
              </w:rPr>
            </w:pPr>
          </w:p>
          <w:p w14:paraId="4D474094"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i/>
                <w:sz w:val="18"/>
                <w:szCs w:val="18"/>
              </w:rPr>
              <w:t>(this box should expand as you type)</w:t>
            </w:r>
          </w:p>
        </w:tc>
      </w:tr>
    </w:tbl>
    <w:p w14:paraId="30721E7C"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tbl>
      <w:tblPr>
        <w:tblStyle w:val="TableGrid"/>
        <w:tblW w:w="10451" w:type="dxa"/>
        <w:tblInd w:w="0" w:type="dxa"/>
        <w:tblLook w:val="04A0" w:firstRow="1" w:lastRow="0" w:firstColumn="1" w:lastColumn="0" w:noHBand="0" w:noVBand="1"/>
      </w:tblPr>
      <w:tblGrid>
        <w:gridCol w:w="562"/>
        <w:gridCol w:w="8217"/>
        <w:gridCol w:w="850"/>
        <w:gridCol w:w="822"/>
      </w:tblGrid>
      <w:tr w:rsidR="00AA77A1" w:rsidRPr="00AA77A1" w14:paraId="3C1E84A2"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50836EB" w14:textId="77777777" w:rsidR="00AA77A1" w:rsidRPr="00AA77A1" w:rsidRDefault="00AA77A1" w:rsidP="00AA77A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472F8DDE" w14:textId="77777777" w:rsidR="00AA77A1" w:rsidRPr="00AA77A1" w:rsidRDefault="00AA77A1" w:rsidP="00AA77A1">
            <w:pPr>
              <w:autoSpaceDE w:val="0"/>
              <w:autoSpaceDN w:val="0"/>
              <w:adjustRightInd w:val="0"/>
              <w:jc w:val="both"/>
              <w:rPr>
                <w:rFonts w:ascii="Arial" w:hAnsi="Arial" w:cs="Arial"/>
                <w:b/>
              </w:rPr>
            </w:pPr>
            <w:r w:rsidRPr="00AA77A1">
              <w:rPr>
                <w:rFonts w:ascii="Arial" w:hAnsi="Arial" w:cs="Arial"/>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066255D8" w14:textId="77777777" w:rsidR="00AA77A1" w:rsidRPr="00AA77A1" w:rsidRDefault="00AA77A1" w:rsidP="00AA77A1">
            <w:pPr>
              <w:autoSpaceDE w:val="0"/>
              <w:autoSpaceDN w:val="0"/>
              <w:adjustRightInd w:val="0"/>
              <w:jc w:val="center"/>
              <w:rPr>
                <w:rFonts w:ascii="Arial" w:hAnsi="Arial" w:cs="Arial"/>
                <w:b/>
                <w:bCs/>
              </w:rPr>
            </w:pPr>
          </w:p>
          <w:p w14:paraId="0583EAEE"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30D86D6D" w14:textId="77777777" w:rsidR="00AA77A1" w:rsidRPr="00AA77A1" w:rsidRDefault="00AA77A1" w:rsidP="00AA77A1">
            <w:pPr>
              <w:autoSpaceDE w:val="0"/>
              <w:autoSpaceDN w:val="0"/>
              <w:adjustRightInd w:val="0"/>
              <w:jc w:val="center"/>
              <w:rPr>
                <w:rFonts w:ascii="Arial" w:hAnsi="Arial" w:cs="Arial"/>
                <w:b/>
                <w:bCs/>
              </w:rPr>
            </w:pPr>
          </w:p>
          <w:p w14:paraId="79EAB494"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r>
      <w:tr w:rsidR="00AA77A1" w:rsidRPr="00AA77A1" w14:paraId="56F189C5"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D2FFDB"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AE7FE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32097398"/>
              <w14:checkbox>
                <w14:checked w14:val="0"/>
                <w14:checkedState w14:val="2612" w14:font="MS Gothic"/>
                <w14:uncheckedState w14:val="2610" w14:font="MS Gothic"/>
              </w14:checkbox>
            </w:sdtPr>
            <w:sdtEndPr/>
            <w:sdtContent>
              <w:p w14:paraId="776E7B3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708457993"/>
              <w14:checkbox>
                <w14:checked w14:val="0"/>
                <w14:checkedState w14:val="2612" w14:font="MS Gothic"/>
                <w14:uncheckedState w14:val="2610" w14:font="MS Gothic"/>
              </w14:checkbox>
            </w:sdtPr>
            <w:sdtEndPr/>
            <w:sdtContent>
              <w:p w14:paraId="647AD2B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FF000BF"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3F309F"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39066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480881551"/>
              <w14:checkbox>
                <w14:checked w14:val="0"/>
                <w14:checkedState w14:val="2612" w14:font="MS Gothic"/>
                <w14:uncheckedState w14:val="2610" w14:font="MS Gothic"/>
              </w14:checkbox>
            </w:sdtPr>
            <w:sdtEndPr/>
            <w:sdtContent>
              <w:p w14:paraId="30B656B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456593832"/>
              <w14:checkbox>
                <w14:checked w14:val="0"/>
                <w14:checkedState w14:val="2612" w14:font="MS Gothic"/>
                <w14:uncheckedState w14:val="2610" w14:font="MS Gothic"/>
              </w14:checkbox>
            </w:sdtPr>
            <w:sdtEndPr/>
            <w:sdtContent>
              <w:p w14:paraId="5E2942A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08485D28"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59A309"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D06FA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40100198"/>
              <w14:checkbox>
                <w14:checked w14:val="0"/>
                <w14:checkedState w14:val="2612" w14:font="MS Gothic"/>
                <w14:uncheckedState w14:val="2610" w14:font="MS Gothic"/>
              </w14:checkbox>
            </w:sdtPr>
            <w:sdtEndPr/>
            <w:sdtContent>
              <w:p w14:paraId="69583C4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6722509"/>
              <w14:checkbox>
                <w14:checked w14:val="0"/>
                <w14:checkedState w14:val="2612" w14:font="MS Gothic"/>
                <w14:uncheckedState w14:val="2610" w14:font="MS Gothic"/>
              </w14:checkbox>
            </w:sdtPr>
            <w:sdtEndPr/>
            <w:sdtContent>
              <w:p w14:paraId="790D24C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47D3BD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2A7503"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D7D7C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32964474"/>
              <w14:checkbox>
                <w14:checked w14:val="0"/>
                <w14:checkedState w14:val="2612" w14:font="MS Gothic"/>
                <w14:uncheckedState w14:val="2610" w14:font="MS Gothic"/>
              </w14:checkbox>
            </w:sdtPr>
            <w:sdtEndPr/>
            <w:sdtContent>
              <w:p w14:paraId="217C843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80253283"/>
              <w14:checkbox>
                <w14:checked w14:val="0"/>
                <w14:checkedState w14:val="2612" w14:font="MS Gothic"/>
                <w14:uncheckedState w14:val="2610" w14:font="MS Gothic"/>
              </w14:checkbox>
            </w:sdtPr>
            <w:sdtEndPr/>
            <w:sdtContent>
              <w:p w14:paraId="40E8226B"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1121883"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6C6557"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789F1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8085425"/>
              <w14:checkbox>
                <w14:checked w14:val="0"/>
                <w14:checkedState w14:val="2612" w14:font="MS Gothic"/>
                <w14:uncheckedState w14:val="2610" w14:font="MS Gothic"/>
              </w14:checkbox>
            </w:sdtPr>
            <w:sdtEndPr/>
            <w:sdtContent>
              <w:p w14:paraId="4E7BD8C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60721522"/>
              <w14:checkbox>
                <w14:checked w14:val="0"/>
                <w14:checkedState w14:val="2612" w14:font="MS Gothic"/>
                <w14:uncheckedState w14:val="2610" w14:font="MS Gothic"/>
              </w14:checkbox>
            </w:sdtPr>
            <w:sdtEndPr/>
            <w:sdtContent>
              <w:p w14:paraId="0038E0BB"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895A6BB"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43245F"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D71D0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23267970"/>
              <w14:checkbox>
                <w14:checked w14:val="0"/>
                <w14:checkedState w14:val="2612" w14:font="MS Gothic"/>
                <w14:uncheckedState w14:val="2610" w14:font="MS Gothic"/>
              </w14:checkbox>
            </w:sdtPr>
            <w:sdtEndPr/>
            <w:sdtContent>
              <w:p w14:paraId="5780E763"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12095767"/>
              <w14:checkbox>
                <w14:checked w14:val="0"/>
                <w14:checkedState w14:val="2612" w14:font="MS Gothic"/>
                <w14:uncheckedState w14:val="2610" w14:font="MS Gothic"/>
              </w14:checkbox>
            </w:sdtPr>
            <w:sdtEndPr/>
            <w:sdtContent>
              <w:p w14:paraId="07399F0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4E88BB2"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2A24B5"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CF064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462462810"/>
              <w14:checkbox>
                <w14:checked w14:val="0"/>
                <w14:checkedState w14:val="2612" w14:font="MS Gothic"/>
                <w14:uncheckedState w14:val="2610" w14:font="MS Gothic"/>
              </w14:checkbox>
            </w:sdtPr>
            <w:sdtEndPr/>
            <w:sdtContent>
              <w:p w14:paraId="302F9E9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3513755"/>
              <w14:checkbox>
                <w14:checked w14:val="0"/>
                <w14:checkedState w14:val="2612" w14:font="MS Gothic"/>
                <w14:uncheckedState w14:val="2610" w14:font="MS Gothic"/>
              </w14:checkbox>
            </w:sdtPr>
            <w:sdtEndPr/>
            <w:sdtContent>
              <w:p w14:paraId="2DE2E7E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0202CD2"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441DA2"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8318DF9" w14:textId="77777777" w:rsidR="00AA77A1" w:rsidRPr="00AA77A1" w:rsidRDefault="00AA77A1" w:rsidP="00AA77A1">
            <w:pPr>
              <w:autoSpaceDE w:val="0"/>
              <w:autoSpaceDN w:val="0"/>
              <w:adjustRightInd w:val="0"/>
              <w:rPr>
                <w:rFonts w:ascii="Arial" w:hAnsi="Arial" w:cs="Arial"/>
                <w:bCs/>
              </w:rPr>
            </w:pPr>
            <w:r w:rsidRPr="00AA77A1">
              <w:rPr>
                <w:rFonts w:ascii="Arial" w:hAnsi="Arial" w:cs="Arial"/>
              </w:rPr>
              <w:t>If YES to any of the above, please give details:</w:t>
            </w:r>
          </w:p>
        </w:tc>
      </w:tr>
      <w:tr w:rsidR="00AA77A1" w:rsidRPr="00AA77A1" w14:paraId="14D9A1C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D646A4E" w14:textId="77777777" w:rsidR="00AA77A1" w:rsidRPr="00AA77A1" w:rsidRDefault="00AA77A1" w:rsidP="00AA77A1">
            <w:pPr>
              <w:autoSpaceDE w:val="0"/>
              <w:autoSpaceDN w:val="0"/>
              <w:adjustRightInd w:val="0"/>
              <w:jc w:val="center"/>
              <w:rPr>
                <w:rFonts w:ascii="Arial" w:hAnsi="Arial" w:cs="Arial"/>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304EE91C" w14:textId="77777777" w:rsidR="00AA77A1" w:rsidRPr="00AA77A1" w:rsidRDefault="00AA77A1" w:rsidP="00AA77A1">
            <w:pPr>
              <w:rPr>
                <w:rFonts w:ascii="Arial" w:hAnsi="Arial" w:cs="Arial"/>
              </w:rPr>
            </w:pPr>
          </w:p>
          <w:p w14:paraId="5E51A88B" w14:textId="77777777" w:rsidR="00AA77A1" w:rsidRPr="00AA77A1" w:rsidRDefault="00AA77A1" w:rsidP="00AA77A1">
            <w:pPr>
              <w:rPr>
                <w:rFonts w:ascii="Arial" w:hAnsi="Arial" w:cs="Arial"/>
              </w:rPr>
            </w:pPr>
          </w:p>
          <w:p w14:paraId="7DBBC05F" w14:textId="77777777" w:rsidR="00AA77A1" w:rsidRPr="00AA77A1" w:rsidRDefault="00AA77A1" w:rsidP="00AA77A1">
            <w:pPr>
              <w:rPr>
                <w:rFonts w:ascii="Arial" w:hAnsi="Arial" w:cs="Arial"/>
              </w:rPr>
            </w:pPr>
          </w:p>
          <w:p w14:paraId="26D00196"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color w:val="808080"/>
                <w:sz w:val="18"/>
                <w:szCs w:val="18"/>
              </w:rPr>
              <w:t>(this box should expand as you type)</w:t>
            </w:r>
          </w:p>
        </w:tc>
      </w:tr>
    </w:tbl>
    <w:p w14:paraId="7C1EF672"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p w14:paraId="4AE1805B" w14:textId="77777777" w:rsidR="00AA77A1" w:rsidRPr="00AA77A1" w:rsidRDefault="00AA77A1" w:rsidP="00AA77A1">
      <w:pPr>
        <w:spacing w:after="24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SECTION F: Scope of Research Activity</w:t>
      </w:r>
    </w:p>
    <w:tbl>
      <w:tblPr>
        <w:tblStyle w:val="TableGrid"/>
        <w:tblW w:w="10451" w:type="dxa"/>
        <w:tblInd w:w="0" w:type="dxa"/>
        <w:tblLook w:val="04A0" w:firstRow="1" w:lastRow="0" w:firstColumn="1" w:lastColumn="0" w:noHBand="0" w:noVBand="1"/>
      </w:tblPr>
      <w:tblGrid>
        <w:gridCol w:w="562"/>
        <w:gridCol w:w="8227"/>
        <w:gridCol w:w="846"/>
        <w:gridCol w:w="816"/>
      </w:tblGrid>
      <w:tr w:rsidR="00AA77A1" w:rsidRPr="00AA77A1" w14:paraId="0EE94BBF" w14:textId="77777777" w:rsidTr="00AA77A1">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805F029" w14:textId="77777777" w:rsidR="00AA77A1" w:rsidRPr="00AA77A1" w:rsidRDefault="00AA77A1" w:rsidP="00AA77A1">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DB2B37" w14:textId="77777777" w:rsidR="00AA77A1" w:rsidRPr="00AA77A1" w:rsidRDefault="00AA77A1" w:rsidP="00AA77A1">
            <w:pPr>
              <w:autoSpaceDE w:val="0"/>
              <w:autoSpaceDN w:val="0"/>
              <w:adjustRightInd w:val="0"/>
              <w:rPr>
                <w:rFonts w:ascii="Arial" w:hAnsi="Arial" w:cs="Arial"/>
                <w:b/>
              </w:rPr>
            </w:pPr>
            <w:r w:rsidRPr="00AA77A1">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159A0C"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C3999E"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r>
      <w:tr w:rsidR="00AA77A1" w:rsidRPr="00AA77A1" w14:paraId="5E407B11"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0B8FEB"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9CE05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43739070"/>
              <w14:checkbox>
                <w14:checked w14:val="0"/>
                <w14:checkedState w14:val="2612" w14:font="MS Gothic"/>
                <w14:uncheckedState w14:val="2610" w14:font="MS Gothic"/>
              </w14:checkbox>
            </w:sdtPr>
            <w:sdtEndPr/>
            <w:sdtContent>
              <w:p w14:paraId="7A567B3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74143939"/>
              <w14:checkbox>
                <w14:checked w14:val="0"/>
                <w14:checkedState w14:val="2612" w14:font="MS Gothic"/>
                <w14:uncheckedState w14:val="2610" w14:font="MS Gothic"/>
              </w14:checkbox>
            </w:sdtPr>
            <w:sdtEndPr/>
            <w:sdtContent>
              <w:p w14:paraId="62C297A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5D040D1"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BE2B1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8905F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00765487"/>
              <w14:checkbox>
                <w14:checked w14:val="0"/>
                <w14:checkedState w14:val="2612" w14:font="MS Gothic"/>
                <w14:uncheckedState w14:val="2610" w14:font="MS Gothic"/>
              </w14:checkbox>
            </w:sdtPr>
            <w:sdtEndPr/>
            <w:sdtContent>
              <w:p w14:paraId="4FB706C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749926786"/>
              <w14:checkbox>
                <w14:checked w14:val="0"/>
                <w14:checkedState w14:val="2612" w14:font="MS Gothic"/>
                <w14:uncheckedState w14:val="2610" w14:font="MS Gothic"/>
              </w14:checkbox>
            </w:sdtPr>
            <w:sdtEndPr/>
            <w:sdtContent>
              <w:p w14:paraId="3B8B307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0B9B23D5"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53731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73C33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07049709"/>
              <w14:checkbox>
                <w14:checked w14:val="0"/>
                <w14:checkedState w14:val="2612" w14:font="MS Gothic"/>
                <w14:uncheckedState w14:val="2610" w14:font="MS Gothic"/>
              </w14:checkbox>
            </w:sdtPr>
            <w:sdtEndPr/>
            <w:sdtContent>
              <w:p w14:paraId="6914670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238368725"/>
              <w14:checkbox>
                <w14:checked w14:val="0"/>
                <w14:checkedState w14:val="2612" w14:font="MS Gothic"/>
                <w14:uncheckedState w14:val="2610" w14:font="MS Gothic"/>
              </w14:checkbox>
            </w:sdtPr>
            <w:sdtEndPr/>
            <w:sdtContent>
              <w:p w14:paraId="4EC235E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33F6F1E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BA635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81ECF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19468663"/>
              <w14:checkbox>
                <w14:checked w14:val="0"/>
                <w14:checkedState w14:val="2612" w14:font="MS Gothic"/>
                <w14:uncheckedState w14:val="2610" w14:font="MS Gothic"/>
              </w14:checkbox>
            </w:sdtPr>
            <w:sdtEndPr/>
            <w:sdtContent>
              <w:p w14:paraId="396C192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00483589"/>
              <w14:checkbox>
                <w14:checked w14:val="0"/>
                <w14:checkedState w14:val="2612" w14:font="MS Gothic"/>
                <w14:uncheckedState w14:val="2610" w14:font="MS Gothic"/>
              </w14:checkbox>
            </w:sdtPr>
            <w:sdtEndPr/>
            <w:sdtContent>
              <w:p w14:paraId="030D656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3D01C4F"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AB4FE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258D6F"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94723296"/>
              <w14:checkbox>
                <w14:checked w14:val="0"/>
                <w14:checkedState w14:val="2612" w14:font="MS Gothic"/>
                <w14:uncheckedState w14:val="2610" w14:font="MS Gothic"/>
              </w14:checkbox>
            </w:sdtPr>
            <w:sdtEndPr/>
            <w:sdtContent>
              <w:p w14:paraId="01AFDBD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672298898"/>
              <w14:checkbox>
                <w14:checked w14:val="0"/>
                <w14:checkedState w14:val="2612" w14:font="MS Gothic"/>
                <w14:uncheckedState w14:val="2610" w14:font="MS Gothic"/>
              </w14:checkbox>
            </w:sdtPr>
            <w:sdtEndPr/>
            <w:sdtContent>
              <w:p w14:paraId="52911B4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2440AE8"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DABEF2"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DBFEE4"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82394886"/>
              <w14:checkbox>
                <w14:checked w14:val="0"/>
                <w14:checkedState w14:val="2612" w14:font="MS Gothic"/>
                <w14:uncheckedState w14:val="2610" w14:font="MS Gothic"/>
              </w14:checkbox>
            </w:sdtPr>
            <w:sdtEndPr/>
            <w:sdtContent>
              <w:p w14:paraId="75CE346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38917432"/>
              <w14:checkbox>
                <w14:checked w14:val="0"/>
                <w14:checkedState w14:val="2612" w14:font="MS Gothic"/>
                <w14:uncheckedState w14:val="2610" w14:font="MS Gothic"/>
              </w14:checkbox>
            </w:sdtPr>
            <w:sdtEndPr/>
            <w:sdtContent>
              <w:p w14:paraId="02BDB13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E9E11F0"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63392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9479F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42599491"/>
              <w14:checkbox>
                <w14:checked w14:val="0"/>
                <w14:checkedState w14:val="2612" w14:font="MS Gothic"/>
                <w14:uncheckedState w14:val="2610" w14:font="MS Gothic"/>
              </w14:checkbox>
            </w:sdtPr>
            <w:sdtEndPr/>
            <w:sdtContent>
              <w:p w14:paraId="0F17C8A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26286741"/>
              <w14:checkbox>
                <w14:checked w14:val="0"/>
                <w14:checkedState w14:val="2612" w14:font="MS Gothic"/>
                <w14:uncheckedState w14:val="2610" w14:font="MS Gothic"/>
              </w14:checkbox>
            </w:sdtPr>
            <w:sdtEndPr/>
            <w:sdtContent>
              <w:p w14:paraId="1E7A8DC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610C16C"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230DAF"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D0E92F"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87187341"/>
              <w14:checkbox>
                <w14:checked w14:val="0"/>
                <w14:checkedState w14:val="2612" w14:font="MS Gothic"/>
                <w14:uncheckedState w14:val="2610" w14:font="MS Gothic"/>
              </w14:checkbox>
            </w:sdtPr>
            <w:sdtEndPr/>
            <w:sdtContent>
              <w:p w14:paraId="318E9E98"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80675213"/>
              <w14:checkbox>
                <w14:checked w14:val="0"/>
                <w14:checkedState w14:val="2612" w14:font="MS Gothic"/>
                <w14:uncheckedState w14:val="2610" w14:font="MS Gothic"/>
              </w14:checkbox>
            </w:sdtPr>
            <w:sdtEndPr/>
            <w:sdtContent>
              <w:p w14:paraId="476703F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3172261"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D93522"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D83E9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97120567"/>
              <w14:checkbox>
                <w14:checked w14:val="0"/>
                <w14:checkedState w14:val="2612" w14:font="MS Gothic"/>
                <w14:uncheckedState w14:val="2610" w14:font="MS Gothic"/>
              </w14:checkbox>
            </w:sdtPr>
            <w:sdtEndPr/>
            <w:sdtContent>
              <w:p w14:paraId="20E59CD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87048268"/>
              <w14:checkbox>
                <w14:checked w14:val="0"/>
                <w14:checkedState w14:val="2612" w14:font="MS Gothic"/>
                <w14:uncheckedState w14:val="2610" w14:font="MS Gothic"/>
              </w14:checkbox>
            </w:sdtPr>
            <w:sdtEndPr/>
            <w:sdtContent>
              <w:p w14:paraId="23BDCABB"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0965BF84"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8EB0C9"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210F2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723911514"/>
              <w14:checkbox>
                <w14:checked w14:val="0"/>
                <w14:checkedState w14:val="2612" w14:font="MS Gothic"/>
                <w14:uncheckedState w14:val="2610" w14:font="MS Gothic"/>
              </w14:checkbox>
            </w:sdtPr>
            <w:sdtEndPr/>
            <w:sdtContent>
              <w:p w14:paraId="694EEF8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55270249"/>
              <w14:checkbox>
                <w14:checked w14:val="0"/>
                <w14:checkedState w14:val="2612" w14:font="MS Gothic"/>
                <w14:uncheckedState w14:val="2610" w14:font="MS Gothic"/>
              </w14:checkbox>
            </w:sdtPr>
            <w:sdtEndPr/>
            <w:sdtContent>
              <w:p w14:paraId="14472BB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321897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70D3D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7CA5D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94977168"/>
              <w14:checkbox>
                <w14:checked w14:val="0"/>
                <w14:checkedState w14:val="2612" w14:font="MS Gothic"/>
                <w14:uncheckedState w14:val="2610" w14:font="MS Gothic"/>
              </w14:checkbox>
            </w:sdtPr>
            <w:sdtEndPr/>
            <w:sdtContent>
              <w:p w14:paraId="36F414A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119442801"/>
              <w14:checkbox>
                <w14:checked w14:val="0"/>
                <w14:checkedState w14:val="2612" w14:font="MS Gothic"/>
                <w14:uncheckedState w14:val="2610" w14:font="MS Gothic"/>
              </w14:checkbox>
            </w:sdtPr>
            <w:sdtEndPr/>
            <w:sdtContent>
              <w:p w14:paraId="4CC95728"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B76A15B"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A3CF09"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lastRenderedPageBreak/>
              <w:t>12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4A4B3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70350383"/>
              <w14:checkbox>
                <w14:checked w14:val="0"/>
                <w14:checkedState w14:val="2612" w14:font="MS Gothic"/>
                <w14:uncheckedState w14:val="2610" w14:font="MS Gothic"/>
              </w14:checkbox>
            </w:sdtPr>
            <w:sdtEndPr/>
            <w:sdtContent>
              <w:p w14:paraId="4034204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04758639"/>
              <w14:checkbox>
                <w14:checked w14:val="0"/>
                <w14:checkedState w14:val="2612" w14:font="MS Gothic"/>
                <w14:uncheckedState w14:val="2610" w14:font="MS Gothic"/>
              </w14:checkbox>
            </w:sdtPr>
            <w:sdtEndPr/>
            <w:sdtContent>
              <w:p w14:paraId="2AC6E61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D2B96C3"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18EA18"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D93984"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62719355"/>
              <w14:checkbox>
                <w14:checked w14:val="0"/>
                <w14:checkedState w14:val="2612" w14:font="MS Gothic"/>
                <w14:uncheckedState w14:val="2610" w14:font="MS Gothic"/>
              </w14:checkbox>
            </w:sdtPr>
            <w:sdtEndPr/>
            <w:sdtContent>
              <w:p w14:paraId="2F804988"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074700241"/>
              <w14:checkbox>
                <w14:checked w14:val="0"/>
                <w14:checkedState w14:val="2612" w14:font="MS Gothic"/>
                <w14:uncheckedState w14:val="2610" w14:font="MS Gothic"/>
              </w14:checkbox>
            </w:sdtPr>
            <w:sdtEndPr/>
            <w:sdtContent>
              <w:p w14:paraId="6791BDC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4D37775"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438FD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F2964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24798936"/>
              <w14:checkbox>
                <w14:checked w14:val="0"/>
                <w14:checkedState w14:val="2612" w14:font="MS Gothic"/>
                <w14:uncheckedState w14:val="2610" w14:font="MS Gothic"/>
              </w14:checkbox>
            </w:sdtPr>
            <w:sdtEndPr/>
            <w:sdtContent>
              <w:p w14:paraId="537D0EC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24625241"/>
              <w14:checkbox>
                <w14:checked w14:val="0"/>
                <w14:checkedState w14:val="2612" w14:font="MS Gothic"/>
                <w14:uncheckedState w14:val="2610" w14:font="MS Gothic"/>
              </w14:checkbox>
            </w:sdtPr>
            <w:sdtEndPr/>
            <w:sdtContent>
              <w:p w14:paraId="7FAC6CB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9F19C38"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9A885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6E2ED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00428637"/>
              <w14:checkbox>
                <w14:checked w14:val="0"/>
                <w14:checkedState w14:val="2612" w14:font="MS Gothic"/>
                <w14:uncheckedState w14:val="2610" w14:font="MS Gothic"/>
              </w14:checkbox>
            </w:sdtPr>
            <w:sdtEndPr/>
            <w:sdtContent>
              <w:p w14:paraId="3C083D9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236861983"/>
              <w14:checkbox>
                <w14:checked w14:val="0"/>
                <w14:checkedState w14:val="2612" w14:font="MS Gothic"/>
                <w14:uncheckedState w14:val="2610" w14:font="MS Gothic"/>
              </w14:checkbox>
            </w:sdtPr>
            <w:sdtEndPr/>
            <w:sdtContent>
              <w:p w14:paraId="232F558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CB02D6D"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0311AB"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C9BA98"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647247395"/>
              <w14:checkbox>
                <w14:checked w14:val="0"/>
                <w14:checkedState w14:val="2612" w14:font="MS Gothic"/>
                <w14:uncheckedState w14:val="2610" w14:font="MS Gothic"/>
              </w14:checkbox>
            </w:sdtPr>
            <w:sdtEndPr/>
            <w:sdtContent>
              <w:p w14:paraId="03081B3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95170133"/>
              <w14:checkbox>
                <w14:checked w14:val="0"/>
                <w14:checkedState w14:val="2612" w14:font="MS Gothic"/>
                <w14:uncheckedState w14:val="2610" w14:font="MS Gothic"/>
              </w14:checkbox>
            </w:sdtPr>
            <w:sdtEndPr/>
            <w:sdtContent>
              <w:p w14:paraId="6909813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54A573E"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CB696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97F7E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049023668"/>
              <w14:checkbox>
                <w14:checked w14:val="0"/>
                <w14:checkedState w14:val="2612" w14:font="MS Gothic"/>
                <w14:uncheckedState w14:val="2610" w14:font="MS Gothic"/>
              </w14:checkbox>
            </w:sdtPr>
            <w:sdtEndPr/>
            <w:sdtContent>
              <w:p w14:paraId="040E1E1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00947946"/>
              <w14:checkbox>
                <w14:checked w14:val="0"/>
                <w14:checkedState w14:val="2612" w14:font="MS Gothic"/>
                <w14:uncheckedState w14:val="2610" w14:font="MS Gothic"/>
              </w14:checkbox>
            </w:sdtPr>
            <w:sdtEndPr/>
            <w:sdtContent>
              <w:p w14:paraId="2CA4B1EB"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7BD5FD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001BB51" w14:textId="77777777" w:rsidR="00AA77A1" w:rsidRPr="00AA77A1" w:rsidRDefault="00AA77A1" w:rsidP="00AA77A1">
            <w:pPr>
              <w:autoSpaceDE w:val="0"/>
              <w:autoSpaceDN w:val="0"/>
              <w:adjustRightInd w:val="0"/>
              <w:rPr>
                <w:rFonts w:ascii="Arial" w:hAnsi="Arial" w:cs="Arial"/>
              </w:rPr>
            </w:pPr>
          </w:p>
        </w:tc>
        <w:tc>
          <w:tcPr>
            <w:tcW w:w="8227" w:type="dxa"/>
            <w:tcBorders>
              <w:top w:val="single" w:sz="4" w:space="0" w:color="auto"/>
              <w:left w:val="single" w:sz="4" w:space="0" w:color="auto"/>
              <w:bottom w:val="single" w:sz="4" w:space="0" w:color="auto"/>
              <w:right w:val="single" w:sz="4" w:space="0" w:color="auto"/>
            </w:tcBorders>
            <w:vAlign w:val="center"/>
          </w:tcPr>
          <w:p w14:paraId="6D7BEB7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Details of any other primary data collection method:</w:t>
            </w:r>
          </w:p>
          <w:p w14:paraId="46041FCC" w14:textId="77777777" w:rsidR="00AA77A1" w:rsidRPr="00AA77A1" w:rsidRDefault="00AA77A1" w:rsidP="00AA77A1">
            <w:pPr>
              <w:rPr>
                <w:rFonts w:ascii="Arial" w:hAnsi="Arial" w:cs="Arial"/>
              </w:rPr>
            </w:pPr>
          </w:p>
          <w:p w14:paraId="2744B58B" w14:textId="77777777" w:rsidR="00AA77A1" w:rsidRPr="00AA77A1" w:rsidRDefault="00AA77A1" w:rsidP="00AA77A1">
            <w:pPr>
              <w:rPr>
                <w:rFonts w:ascii="Arial" w:hAnsi="Arial" w:cs="Arial"/>
              </w:rPr>
            </w:pPr>
          </w:p>
          <w:p w14:paraId="11F56692" w14:textId="77777777" w:rsidR="00AA77A1" w:rsidRPr="00AA77A1" w:rsidRDefault="00AA77A1" w:rsidP="00AA77A1">
            <w:pPr>
              <w:rPr>
                <w:rFonts w:ascii="Arial" w:hAnsi="Arial" w:cs="Arial"/>
              </w:rPr>
            </w:pPr>
          </w:p>
          <w:p w14:paraId="0E6CB70C" w14:textId="77777777" w:rsidR="00AA77A1" w:rsidRPr="00AA77A1" w:rsidRDefault="00AA77A1" w:rsidP="00AA77A1">
            <w:pPr>
              <w:autoSpaceDE w:val="0"/>
              <w:autoSpaceDN w:val="0"/>
              <w:adjustRightInd w:val="0"/>
              <w:rPr>
                <w:rFonts w:ascii="Arial" w:hAnsi="Arial" w:cs="Arial"/>
              </w:rPr>
            </w:pPr>
            <w:r w:rsidRPr="00AA77A1">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71030" w14:textId="77777777" w:rsidR="00AA77A1" w:rsidRPr="00AA77A1" w:rsidRDefault="00AA77A1" w:rsidP="00AA77A1">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F4F08F" w14:textId="77777777" w:rsidR="00AA77A1" w:rsidRPr="00AA77A1" w:rsidRDefault="00AA77A1" w:rsidP="00AA77A1">
            <w:pPr>
              <w:rPr>
                <w:rFonts w:ascii="Arial" w:hAnsi="Arial" w:cs="Arial"/>
              </w:rPr>
            </w:pPr>
          </w:p>
        </w:tc>
      </w:tr>
    </w:tbl>
    <w:p w14:paraId="27117B71" w14:textId="77777777" w:rsidR="00AA77A1" w:rsidRPr="00AA77A1" w:rsidRDefault="00AA77A1" w:rsidP="00AA77A1">
      <w:pPr>
        <w:spacing w:after="0" w:line="240" w:lineRule="auto"/>
        <w:jc w:val="both"/>
        <w:rPr>
          <w:rFonts w:ascii="Arial" w:eastAsia="Times New Roman" w:hAnsi="Arial" w:cs="Arial"/>
          <w:bCs/>
          <w:iCs/>
          <w:kern w:val="0"/>
          <w14:ligatures w14:val="none"/>
        </w:rPr>
      </w:pPr>
      <w:r w:rsidRPr="00AA77A1">
        <w:rPr>
          <w:rFonts w:ascii="Arial" w:eastAsia="Times New Roman" w:hAnsi="Arial" w:cs="Arial"/>
          <w:bCs/>
          <w:iCs/>
          <w:kern w:val="0"/>
          <w14:ligatures w14:val="none"/>
        </w:rPr>
        <w:t xml:space="preserve">If NO to every question, then the research activity is (ethically) low risk and </w:t>
      </w:r>
      <w:r w:rsidRPr="00AA77A1">
        <w:rPr>
          <w:rFonts w:ascii="Arial" w:eastAsia="Times New Roman" w:hAnsi="Arial" w:cs="Arial"/>
          <w:b/>
          <w:bCs/>
          <w:iCs/>
          <w:kern w:val="0"/>
          <w14:ligatures w14:val="none"/>
        </w:rPr>
        <w:t>may</w:t>
      </w:r>
      <w:r w:rsidRPr="00AA77A1">
        <w:rPr>
          <w:rFonts w:ascii="Arial" w:eastAsia="Times New Roman" w:hAnsi="Arial" w:cs="Arial"/>
          <w:bCs/>
          <w:iCs/>
          <w:kern w:val="0"/>
          <w14:ligatures w14:val="none"/>
        </w:rPr>
        <w:t xml:space="preserve"> be exempt from </w:t>
      </w:r>
      <w:r w:rsidRPr="00AA77A1">
        <w:rPr>
          <w:rFonts w:ascii="Arial" w:eastAsia="Times New Roman" w:hAnsi="Arial" w:cs="Arial"/>
          <w:b/>
          <w:bCs/>
          <w:iCs/>
          <w:kern w:val="0"/>
          <w14:ligatures w14:val="none"/>
        </w:rPr>
        <w:t>some</w:t>
      </w:r>
      <w:r w:rsidRPr="00AA77A1">
        <w:rPr>
          <w:rFonts w:ascii="Arial" w:eastAsia="Times New Roman" w:hAnsi="Arial" w:cs="Arial"/>
          <w:bCs/>
          <w:iCs/>
          <w:kern w:val="0"/>
          <w14:ligatures w14:val="none"/>
        </w:rPr>
        <w:t xml:space="preserve"> of the following sections (please refer to Guidance Notes).</w:t>
      </w:r>
    </w:p>
    <w:p w14:paraId="64B95F76" w14:textId="77777777" w:rsidR="00AA77A1" w:rsidRPr="00AA77A1" w:rsidRDefault="00AA77A1" w:rsidP="00AA77A1">
      <w:pPr>
        <w:spacing w:after="0" w:line="240" w:lineRule="auto"/>
        <w:rPr>
          <w:rFonts w:ascii="Arial" w:eastAsia="Times New Roman" w:hAnsi="Arial" w:cs="Arial"/>
          <w:bCs/>
          <w:iCs/>
          <w:kern w:val="0"/>
          <w14:ligatures w14:val="none"/>
        </w:rPr>
      </w:pPr>
    </w:p>
    <w:p w14:paraId="369021A9" w14:textId="77777777" w:rsidR="00AA77A1" w:rsidRPr="00AA77A1" w:rsidRDefault="00AA77A1" w:rsidP="00AA77A1">
      <w:pPr>
        <w:spacing w:after="0" w:line="240" w:lineRule="auto"/>
        <w:rPr>
          <w:rFonts w:ascii="Arial" w:eastAsia="Times New Roman" w:hAnsi="Arial" w:cs="Arial"/>
          <w:bCs/>
          <w:iCs/>
          <w:kern w:val="0"/>
          <w14:ligatures w14:val="none"/>
        </w:rPr>
      </w:pPr>
      <w:r w:rsidRPr="00AA77A1">
        <w:rPr>
          <w:rFonts w:ascii="Arial" w:eastAsia="Times New Roman" w:hAnsi="Arial" w:cs="Arial"/>
          <w:bCs/>
          <w:iCs/>
          <w:kern w:val="0"/>
          <w14:ligatures w14:val="none"/>
        </w:rPr>
        <w:t xml:space="preserve">If YES to any question, then no research activity should be undertaken until full ethical approval has been obtained. </w:t>
      </w:r>
    </w:p>
    <w:p w14:paraId="52682A88" w14:textId="77777777" w:rsidR="00AA77A1" w:rsidRPr="00AA77A1" w:rsidRDefault="00AA77A1" w:rsidP="00AA77A1">
      <w:pPr>
        <w:spacing w:after="0" w:line="240" w:lineRule="auto"/>
        <w:rPr>
          <w:rFonts w:ascii="Arial" w:eastAsia="Times New Roman" w:hAnsi="Arial" w:cs="Arial"/>
          <w:bCs/>
          <w:iCs/>
          <w:kern w:val="0"/>
          <w14:ligatures w14:val="none"/>
        </w:rPr>
      </w:pPr>
    </w:p>
    <w:p w14:paraId="013490F5"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r w:rsidRPr="00AA77A1">
        <w:rPr>
          <w:rFonts w:ascii="Arial" w:eastAsia="Times New Roman" w:hAnsi="Arial" w:cs="Arial"/>
          <w:b/>
          <w:kern w:val="0"/>
          <w14:ligatures w14:val="none"/>
        </w:rPr>
        <w:t>SECTION G: Intended Participants</w:t>
      </w:r>
    </w:p>
    <w:p w14:paraId="58A9A98B" w14:textId="77777777" w:rsidR="00AA77A1" w:rsidRPr="00AA77A1" w:rsidRDefault="00AA77A1" w:rsidP="00AA77A1">
      <w:pPr>
        <w:spacing w:after="0" w:line="240" w:lineRule="auto"/>
        <w:rPr>
          <w:rFonts w:ascii="Arial" w:eastAsia="Times New Roman" w:hAnsi="Arial" w:cs="Arial"/>
          <w:bCs/>
          <w:kern w:val="0"/>
          <w:sz w:val="24"/>
          <w:szCs w:val="24"/>
          <w14:ligatures w14:val="none"/>
        </w:rPr>
      </w:pPr>
      <w:r w:rsidRPr="00AA77A1">
        <w:rPr>
          <w:rFonts w:ascii="Arial" w:eastAsia="Times New Roman" w:hAnsi="Arial" w:cs="Arial"/>
          <w:bCs/>
          <w:kern w:val="0"/>
          <w:sz w:val="24"/>
          <w:szCs w:val="24"/>
          <w14:ligatures w14:val="none"/>
        </w:rPr>
        <w:t>If there are no participants then do not complete this section, but go directly to section H.</w:t>
      </w:r>
    </w:p>
    <w:p w14:paraId="7FDA2F95" w14:textId="77777777" w:rsidR="00AA77A1" w:rsidRPr="00AA77A1" w:rsidRDefault="00AA77A1" w:rsidP="00AA77A1">
      <w:pPr>
        <w:spacing w:after="0" w:line="240" w:lineRule="auto"/>
        <w:rPr>
          <w:rFonts w:ascii="Arial" w:eastAsia="Times New Roman" w:hAnsi="Arial" w:cs="Arial"/>
          <w:bCs/>
          <w:kern w:val="0"/>
          <w:sz w:val="24"/>
          <w:szCs w:val="24"/>
          <w14:ligatures w14:val="none"/>
        </w:rPr>
      </w:pPr>
    </w:p>
    <w:tbl>
      <w:tblPr>
        <w:tblStyle w:val="TableGrid"/>
        <w:tblW w:w="10451" w:type="dxa"/>
        <w:tblInd w:w="0" w:type="dxa"/>
        <w:tblLook w:val="04A0" w:firstRow="1" w:lastRow="0" w:firstColumn="1" w:lastColumn="0" w:noHBand="0" w:noVBand="1"/>
      </w:tblPr>
      <w:tblGrid>
        <w:gridCol w:w="562"/>
        <w:gridCol w:w="8217"/>
        <w:gridCol w:w="850"/>
        <w:gridCol w:w="822"/>
      </w:tblGrid>
      <w:tr w:rsidR="00AA77A1" w:rsidRPr="00AA77A1" w14:paraId="10757842"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060569F" w14:textId="77777777" w:rsidR="00AA77A1" w:rsidRPr="00AA77A1" w:rsidRDefault="00AA77A1" w:rsidP="00AA77A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3AE7F664" w14:textId="77777777" w:rsidR="00AA77A1" w:rsidRPr="00AA77A1" w:rsidRDefault="00AA77A1" w:rsidP="00AA77A1">
            <w:pPr>
              <w:autoSpaceDE w:val="0"/>
              <w:autoSpaceDN w:val="0"/>
              <w:adjustRightInd w:val="0"/>
              <w:jc w:val="both"/>
              <w:rPr>
                <w:rFonts w:ascii="Arial" w:hAnsi="Arial" w:cs="Arial"/>
                <w:b/>
              </w:rPr>
            </w:pPr>
            <w:r w:rsidRPr="00AA77A1">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6FE43211" w14:textId="77777777" w:rsidR="00AA77A1" w:rsidRPr="00AA77A1" w:rsidRDefault="00AA77A1" w:rsidP="00AA77A1">
            <w:pPr>
              <w:autoSpaceDE w:val="0"/>
              <w:autoSpaceDN w:val="0"/>
              <w:adjustRightInd w:val="0"/>
              <w:jc w:val="center"/>
              <w:rPr>
                <w:rFonts w:ascii="Arial" w:hAnsi="Arial" w:cs="Arial"/>
                <w:b/>
                <w:bCs/>
              </w:rPr>
            </w:pPr>
          </w:p>
          <w:p w14:paraId="2061AAEB"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5DE6ACD8" w14:textId="77777777" w:rsidR="00AA77A1" w:rsidRPr="00AA77A1" w:rsidRDefault="00AA77A1" w:rsidP="00AA77A1">
            <w:pPr>
              <w:autoSpaceDE w:val="0"/>
              <w:autoSpaceDN w:val="0"/>
              <w:adjustRightInd w:val="0"/>
              <w:jc w:val="center"/>
              <w:rPr>
                <w:rFonts w:ascii="Arial" w:hAnsi="Arial" w:cs="Arial"/>
                <w:b/>
                <w:bCs/>
              </w:rPr>
            </w:pPr>
          </w:p>
          <w:p w14:paraId="7581D280"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r>
      <w:tr w:rsidR="00AA77A1" w:rsidRPr="00AA77A1" w14:paraId="71570972"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9323EB"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D59AB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27763996"/>
              <w14:checkbox>
                <w14:checked w14:val="0"/>
                <w14:checkedState w14:val="2612" w14:font="MS Gothic"/>
                <w14:uncheckedState w14:val="2610" w14:font="MS Gothic"/>
              </w14:checkbox>
            </w:sdtPr>
            <w:sdtEndPr/>
            <w:sdtContent>
              <w:p w14:paraId="359DBFC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47306252"/>
              <w14:checkbox>
                <w14:checked w14:val="0"/>
                <w14:checkedState w14:val="2612" w14:font="MS Gothic"/>
                <w14:uncheckedState w14:val="2610" w14:font="MS Gothic"/>
              </w14:checkbox>
            </w:sdtPr>
            <w:sdtEndPr/>
            <w:sdtContent>
              <w:p w14:paraId="7FD389B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398F1E33"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123DD8"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DB62C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780247199"/>
              <w14:checkbox>
                <w14:checked w14:val="0"/>
                <w14:checkedState w14:val="2612" w14:font="MS Gothic"/>
                <w14:uncheckedState w14:val="2610" w14:font="MS Gothic"/>
              </w14:checkbox>
            </w:sdtPr>
            <w:sdtEndPr/>
            <w:sdtContent>
              <w:p w14:paraId="446A62C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66435130"/>
              <w14:checkbox>
                <w14:checked w14:val="0"/>
                <w14:checkedState w14:val="2612" w14:font="MS Gothic"/>
                <w14:uncheckedState w14:val="2610" w14:font="MS Gothic"/>
              </w14:checkbox>
            </w:sdtPr>
            <w:sdtEndPr/>
            <w:sdtContent>
              <w:p w14:paraId="405C8CB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BD69310"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865C93"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9A4945"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55978563"/>
              <w14:checkbox>
                <w14:checked w14:val="0"/>
                <w14:checkedState w14:val="2612" w14:font="MS Gothic"/>
                <w14:uncheckedState w14:val="2610" w14:font="MS Gothic"/>
              </w14:checkbox>
            </w:sdtPr>
            <w:sdtEndPr/>
            <w:sdtContent>
              <w:p w14:paraId="34F9BC0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35668532"/>
              <w14:checkbox>
                <w14:checked w14:val="0"/>
                <w14:checkedState w14:val="2612" w14:font="MS Gothic"/>
                <w14:uncheckedState w14:val="2610" w14:font="MS Gothic"/>
              </w14:checkbox>
            </w:sdtPr>
            <w:sdtEndPr/>
            <w:sdtContent>
              <w:p w14:paraId="6BB00C5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F34EC7F"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D4B9D5"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EA053B"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75472827"/>
              <w14:checkbox>
                <w14:checked w14:val="0"/>
                <w14:checkedState w14:val="2612" w14:font="MS Gothic"/>
                <w14:uncheckedState w14:val="2610" w14:font="MS Gothic"/>
              </w14:checkbox>
            </w:sdtPr>
            <w:sdtEndPr/>
            <w:sdtContent>
              <w:p w14:paraId="74D7950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87361462"/>
              <w14:checkbox>
                <w14:checked w14:val="0"/>
                <w14:checkedState w14:val="2612" w14:font="MS Gothic"/>
                <w14:uncheckedState w14:val="2610" w14:font="MS Gothic"/>
              </w14:checkbox>
            </w:sdtPr>
            <w:sdtEndPr/>
            <w:sdtContent>
              <w:p w14:paraId="0D7C28C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DB8F655"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61C9A8"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82263F"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692793907"/>
              <w14:checkbox>
                <w14:checked w14:val="0"/>
                <w14:checkedState w14:val="2612" w14:font="MS Gothic"/>
                <w14:uncheckedState w14:val="2610" w14:font="MS Gothic"/>
              </w14:checkbox>
            </w:sdtPr>
            <w:sdtEndPr/>
            <w:sdtContent>
              <w:p w14:paraId="52020E2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26411418"/>
              <w14:checkbox>
                <w14:checked w14:val="0"/>
                <w14:checkedState w14:val="2612" w14:font="MS Gothic"/>
                <w14:uncheckedState w14:val="2610" w14:font="MS Gothic"/>
              </w14:checkbox>
            </w:sdtPr>
            <w:sdtEndPr/>
            <w:sdtContent>
              <w:p w14:paraId="33E61B7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091B5C82"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CEDAA4"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A6B58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255410168"/>
              <w14:checkbox>
                <w14:checked w14:val="0"/>
                <w14:checkedState w14:val="2612" w14:font="MS Gothic"/>
                <w14:uncheckedState w14:val="2610" w14:font="MS Gothic"/>
              </w14:checkbox>
            </w:sdtPr>
            <w:sdtEndPr/>
            <w:sdtContent>
              <w:p w14:paraId="7B8E9763"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236000582"/>
              <w14:checkbox>
                <w14:checked w14:val="0"/>
                <w14:checkedState w14:val="2612" w14:font="MS Gothic"/>
                <w14:uncheckedState w14:val="2610" w14:font="MS Gothic"/>
              </w14:checkbox>
            </w:sdtPr>
            <w:sdtEndPr/>
            <w:sdtContent>
              <w:p w14:paraId="2852BCA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8DD86F8"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B8AFE7"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41387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016453075"/>
              <w14:checkbox>
                <w14:checked w14:val="0"/>
                <w14:checkedState w14:val="2612" w14:font="MS Gothic"/>
                <w14:uncheckedState w14:val="2610" w14:font="MS Gothic"/>
              </w14:checkbox>
            </w:sdtPr>
            <w:sdtEndPr/>
            <w:sdtContent>
              <w:p w14:paraId="0A1FF75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673070048"/>
              <w14:checkbox>
                <w14:checked w14:val="0"/>
                <w14:checkedState w14:val="2612" w14:font="MS Gothic"/>
                <w14:uncheckedState w14:val="2610" w14:font="MS Gothic"/>
              </w14:checkbox>
            </w:sdtPr>
            <w:sdtEndPr/>
            <w:sdtContent>
              <w:p w14:paraId="07606A6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8E37607"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8FA460"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A1A6E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19850840"/>
              <w14:checkbox>
                <w14:checked w14:val="0"/>
                <w14:checkedState w14:val="2612" w14:font="MS Gothic"/>
                <w14:uncheckedState w14:val="2610" w14:font="MS Gothic"/>
              </w14:checkbox>
            </w:sdtPr>
            <w:sdtEndPr/>
            <w:sdtContent>
              <w:p w14:paraId="3E8CD65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072859745"/>
              <w14:checkbox>
                <w14:checked w14:val="0"/>
                <w14:checkedState w14:val="2612" w14:font="MS Gothic"/>
                <w14:uncheckedState w14:val="2610" w14:font="MS Gothic"/>
              </w14:checkbox>
            </w:sdtPr>
            <w:sdtEndPr/>
            <w:sdtContent>
              <w:p w14:paraId="3C06B89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21334C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33E533"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56ECBCA1"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Others. Please indicate the participants below, and specifically any group who may be unable to give consent.</w:t>
            </w:r>
          </w:p>
          <w:p w14:paraId="530D43EE" w14:textId="77777777" w:rsidR="00AA77A1" w:rsidRPr="00AA77A1" w:rsidRDefault="00AA77A1" w:rsidP="00AA77A1">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84918035"/>
              <w14:checkbox>
                <w14:checked w14:val="0"/>
                <w14:checkedState w14:val="2612" w14:font="MS Gothic"/>
                <w14:uncheckedState w14:val="2610" w14:font="MS Gothic"/>
              </w14:checkbox>
            </w:sdtPr>
            <w:sdtEndPr/>
            <w:sdtContent>
              <w:p w14:paraId="3EF3DA5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70052561"/>
              <w14:checkbox>
                <w14:checked w14:val="0"/>
                <w14:checkedState w14:val="2612" w14:font="MS Gothic"/>
                <w14:uncheckedState w14:val="2610" w14:font="MS Gothic"/>
              </w14:checkbox>
            </w:sdtPr>
            <w:sdtEndPr/>
            <w:sdtContent>
              <w:p w14:paraId="2C0B8C5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827C59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5DB9978" w14:textId="77777777" w:rsidR="00AA77A1" w:rsidRPr="00AA77A1" w:rsidRDefault="00AA77A1" w:rsidP="00AA77A1">
            <w:pPr>
              <w:autoSpaceDE w:val="0"/>
              <w:autoSpaceDN w:val="0"/>
              <w:adjustRightInd w:val="0"/>
              <w:jc w:val="center"/>
              <w:rPr>
                <w:rFonts w:ascii="Arial" w:hAnsi="Arial" w:cs="Arial"/>
              </w:rPr>
            </w:pPr>
          </w:p>
        </w:tc>
        <w:tc>
          <w:tcPr>
            <w:tcW w:w="8217" w:type="dxa"/>
            <w:tcBorders>
              <w:top w:val="single" w:sz="4" w:space="0" w:color="auto"/>
              <w:left w:val="single" w:sz="4" w:space="0" w:color="auto"/>
              <w:bottom w:val="single" w:sz="4" w:space="0" w:color="auto"/>
              <w:right w:val="single" w:sz="4" w:space="0" w:color="auto"/>
            </w:tcBorders>
            <w:vAlign w:val="center"/>
          </w:tcPr>
          <w:p w14:paraId="149B63C4"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Details of any other participant groups:</w:t>
            </w:r>
          </w:p>
          <w:p w14:paraId="284F2182" w14:textId="77777777" w:rsidR="00AA77A1" w:rsidRPr="00AA77A1" w:rsidRDefault="00AA77A1" w:rsidP="00AA77A1">
            <w:pPr>
              <w:rPr>
                <w:rFonts w:ascii="Arial" w:hAnsi="Arial" w:cs="Arial"/>
              </w:rPr>
            </w:pPr>
          </w:p>
          <w:p w14:paraId="7EC540C1" w14:textId="77777777" w:rsidR="00AA77A1" w:rsidRPr="00AA77A1" w:rsidRDefault="00AA77A1" w:rsidP="00AA77A1">
            <w:pPr>
              <w:rPr>
                <w:rFonts w:ascii="Arial" w:hAnsi="Arial" w:cs="Arial"/>
              </w:rPr>
            </w:pPr>
          </w:p>
          <w:p w14:paraId="705225B8" w14:textId="77777777" w:rsidR="00AA77A1" w:rsidRPr="00AA77A1" w:rsidRDefault="00AA77A1" w:rsidP="00AA77A1">
            <w:pPr>
              <w:rPr>
                <w:rFonts w:ascii="Arial" w:hAnsi="Arial" w:cs="Arial"/>
              </w:rPr>
            </w:pPr>
          </w:p>
          <w:p w14:paraId="1A7DFC8E" w14:textId="77777777" w:rsidR="00AA77A1" w:rsidRPr="00AA77A1" w:rsidRDefault="00AA77A1" w:rsidP="00AA77A1">
            <w:pPr>
              <w:autoSpaceDE w:val="0"/>
              <w:autoSpaceDN w:val="0"/>
              <w:adjustRightInd w:val="0"/>
              <w:rPr>
                <w:rFonts w:ascii="Arial" w:hAnsi="Arial" w:cs="Arial"/>
              </w:rPr>
            </w:pPr>
            <w:r w:rsidRPr="00AA77A1">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4E9F09" w14:textId="77777777" w:rsidR="00AA77A1" w:rsidRPr="00AA77A1" w:rsidRDefault="00AA77A1" w:rsidP="00AA77A1">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381919" w14:textId="77777777" w:rsidR="00AA77A1" w:rsidRPr="00AA77A1" w:rsidRDefault="00AA77A1" w:rsidP="00AA77A1">
            <w:pPr>
              <w:rPr>
                <w:rFonts w:ascii="Arial" w:hAnsi="Arial" w:cs="Arial"/>
              </w:rPr>
            </w:pPr>
          </w:p>
        </w:tc>
      </w:tr>
    </w:tbl>
    <w:p w14:paraId="08D45F8B" w14:textId="77777777" w:rsidR="00AA77A1" w:rsidRPr="00AA77A1" w:rsidRDefault="00AA77A1" w:rsidP="00AA77A1">
      <w:pPr>
        <w:spacing w:after="0" w:line="240" w:lineRule="auto"/>
        <w:rPr>
          <w:rFonts w:ascii="Arial" w:eastAsia="Times New Roman" w:hAnsi="Arial" w:cs="Arial"/>
          <w:bCs/>
          <w:kern w:val="0"/>
          <w:sz w:val="24"/>
          <w:szCs w:val="24"/>
          <w14:ligatures w14:val="none"/>
        </w:rPr>
      </w:pPr>
    </w:p>
    <w:tbl>
      <w:tblPr>
        <w:tblStyle w:val="TableGrid"/>
        <w:tblW w:w="10451" w:type="dxa"/>
        <w:tblInd w:w="0" w:type="dxa"/>
        <w:tblLook w:val="04A0" w:firstRow="1" w:lastRow="0" w:firstColumn="1" w:lastColumn="0" w:noHBand="0" w:noVBand="1"/>
      </w:tblPr>
      <w:tblGrid>
        <w:gridCol w:w="562"/>
        <w:gridCol w:w="3256"/>
        <w:gridCol w:w="6633"/>
      </w:tblGrid>
      <w:tr w:rsidR="00AA77A1" w:rsidRPr="00AA77A1" w14:paraId="1E73DEED"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6620C9F" w14:textId="77777777" w:rsidR="00AA77A1" w:rsidRPr="00AA77A1" w:rsidRDefault="00AA77A1" w:rsidP="00AA77A1">
            <w:pPr>
              <w:rPr>
                <w:rFonts w:ascii="Arial" w:hAnsi="Arial" w:cs="Arial"/>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8B014A" w14:textId="77777777" w:rsidR="00AA77A1" w:rsidRPr="00AA77A1" w:rsidRDefault="00AA77A1" w:rsidP="00AA77A1">
            <w:pPr>
              <w:rPr>
                <w:rFonts w:ascii="Arial" w:hAnsi="Arial" w:cs="Arial"/>
                <w:b/>
              </w:rPr>
            </w:pPr>
            <w:r w:rsidRPr="00AA77A1">
              <w:rPr>
                <w:rFonts w:ascii="Arial" w:hAnsi="Arial" w:cs="Arial"/>
                <w:b/>
              </w:rPr>
              <w:t>Participant numbers and source</w:t>
            </w:r>
          </w:p>
          <w:p w14:paraId="11BD18F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 xml:space="preserve">Provide an estimate of the expected number of participants. How will you identify participants and how will they be recruited? </w:t>
            </w:r>
          </w:p>
        </w:tc>
      </w:tr>
      <w:tr w:rsidR="00AA77A1" w:rsidRPr="00AA77A1" w14:paraId="7DFE8E02"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3BF519" w14:textId="77777777" w:rsidR="00AA77A1" w:rsidRPr="00AA77A1" w:rsidRDefault="00AA77A1" w:rsidP="00AA77A1">
            <w:pPr>
              <w:jc w:val="center"/>
              <w:rPr>
                <w:rFonts w:ascii="Arial" w:hAnsi="Arial" w:cs="Arial"/>
              </w:rPr>
            </w:pPr>
            <w:r w:rsidRPr="00AA77A1">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D36B977" w14:textId="77777777" w:rsidR="00AA77A1" w:rsidRPr="00AA77A1" w:rsidRDefault="00AA77A1" w:rsidP="00AA77A1">
            <w:pPr>
              <w:rPr>
                <w:rFonts w:ascii="Arial" w:hAnsi="Arial" w:cs="Arial"/>
              </w:rPr>
            </w:pPr>
            <w:r w:rsidRPr="00AA77A1">
              <w:rPr>
                <w:rFonts w:ascii="Arial" w:hAnsi="Arial" w:cs="Arial"/>
              </w:rPr>
              <w:t>How many participants are expected?</w:t>
            </w:r>
          </w:p>
          <w:p w14:paraId="7775EDF5" w14:textId="77777777" w:rsidR="00AA77A1" w:rsidRPr="00AA77A1" w:rsidRDefault="00AA77A1" w:rsidP="00AA77A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236C725" w14:textId="77777777" w:rsidR="00AA77A1" w:rsidRPr="00AA77A1" w:rsidRDefault="00AA77A1" w:rsidP="00AA77A1">
            <w:pPr>
              <w:rPr>
                <w:rFonts w:ascii="Arial" w:hAnsi="Arial" w:cs="Arial"/>
              </w:rPr>
            </w:pPr>
          </w:p>
          <w:p w14:paraId="0A8282BA" w14:textId="77777777" w:rsidR="00AA77A1" w:rsidRPr="00AA77A1" w:rsidRDefault="00AA77A1" w:rsidP="00AA77A1">
            <w:pPr>
              <w:rPr>
                <w:rFonts w:ascii="Arial" w:hAnsi="Arial" w:cs="Arial"/>
              </w:rPr>
            </w:pPr>
          </w:p>
          <w:p w14:paraId="4BDDDA76" w14:textId="77777777" w:rsidR="00AA77A1" w:rsidRPr="00AA77A1" w:rsidRDefault="00AA77A1" w:rsidP="00AA77A1">
            <w:pPr>
              <w:rPr>
                <w:rFonts w:ascii="Arial" w:hAnsi="Arial" w:cs="Arial"/>
              </w:rPr>
            </w:pPr>
          </w:p>
          <w:p w14:paraId="1912B6E1" w14:textId="77777777" w:rsidR="00AA77A1" w:rsidRPr="00AA77A1" w:rsidRDefault="00AA77A1" w:rsidP="00AA77A1">
            <w:pPr>
              <w:rPr>
                <w:rFonts w:ascii="Arial" w:hAnsi="Arial" w:cs="Arial"/>
                <w:b/>
              </w:rPr>
            </w:pPr>
            <w:r w:rsidRPr="00AA77A1">
              <w:rPr>
                <w:rFonts w:ascii="Arial" w:hAnsi="Arial" w:cs="Arial"/>
                <w:i/>
                <w:color w:val="808080"/>
                <w:sz w:val="18"/>
                <w:szCs w:val="18"/>
              </w:rPr>
              <w:t>(this box should expand as you type)</w:t>
            </w:r>
          </w:p>
        </w:tc>
      </w:tr>
      <w:tr w:rsidR="00AA77A1" w:rsidRPr="00AA77A1" w14:paraId="59676B62"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9ACC61" w14:textId="77777777" w:rsidR="00AA77A1" w:rsidRPr="00AA77A1" w:rsidRDefault="00AA77A1" w:rsidP="00AA77A1">
            <w:pPr>
              <w:jc w:val="center"/>
              <w:rPr>
                <w:rFonts w:ascii="Arial" w:hAnsi="Arial" w:cs="Arial"/>
              </w:rPr>
            </w:pPr>
            <w:r w:rsidRPr="00AA77A1">
              <w:rPr>
                <w:rFonts w:ascii="Arial" w:hAnsi="Arial" w:cs="Arial"/>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29F5D36" w14:textId="77777777" w:rsidR="00AA77A1" w:rsidRPr="00AA77A1" w:rsidRDefault="00AA77A1" w:rsidP="00AA77A1">
            <w:pPr>
              <w:rPr>
                <w:rFonts w:ascii="Arial" w:hAnsi="Arial" w:cs="Arial"/>
              </w:rPr>
            </w:pPr>
            <w:r w:rsidRPr="00AA77A1">
              <w:rPr>
                <w:rFonts w:ascii="Arial" w:hAnsi="Arial" w:cs="Arial"/>
              </w:rPr>
              <w:t>Who will the participants be?</w:t>
            </w:r>
          </w:p>
          <w:p w14:paraId="26C7AE65" w14:textId="77777777" w:rsidR="00AA77A1" w:rsidRPr="00AA77A1" w:rsidRDefault="00AA77A1" w:rsidP="00AA77A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57A20FF" w14:textId="77777777" w:rsidR="00AA77A1" w:rsidRPr="00AA77A1" w:rsidRDefault="00AA77A1" w:rsidP="00AA77A1">
            <w:pPr>
              <w:rPr>
                <w:rFonts w:ascii="Arial" w:hAnsi="Arial" w:cs="Arial"/>
              </w:rPr>
            </w:pPr>
          </w:p>
          <w:p w14:paraId="4950BB57" w14:textId="77777777" w:rsidR="00AA77A1" w:rsidRPr="00AA77A1" w:rsidRDefault="00AA77A1" w:rsidP="00AA77A1">
            <w:pPr>
              <w:rPr>
                <w:rFonts w:ascii="Arial" w:hAnsi="Arial" w:cs="Arial"/>
              </w:rPr>
            </w:pPr>
          </w:p>
          <w:p w14:paraId="392FD73E" w14:textId="77777777" w:rsidR="00AA77A1" w:rsidRPr="00AA77A1" w:rsidRDefault="00AA77A1" w:rsidP="00AA77A1">
            <w:pPr>
              <w:rPr>
                <w:rFonts w:ascii="Arial" w:hAnsi="Arial" w:cs="Arial"/>
              </w:rPr>
            </w:pPr>
          </w:p>
          <w:p w14:paraId="7B6128CE" w14:textId="77777777" w:rsidR="00AA77A1" w:rsidRPr="00AA77A1" w:rsidRDefault="00AA77A1" w:rsidP="00AA77A1">
            <w:pPr>
              <w:rPr>
                <w:rFonts w:ascii="Arial" w:hAnsi="Arial" w:cs="Arial"/>
                <w:i/>
                <w:color w:val="808080"/>
                <w:sz w:val="18"/>
                <w:szCs w:val="18"/>
              </w:rPr>
            </w:pPr>
            <w:r w:rsidRPr="00AA77A1">
              <w:rPr>
                <w:rFonts w:ascii="Arial" w:hAnsi="Arial" w:cs="Arial"/>
                <w:i/>
                <w:color w:val="808080"/>
                <w:sz w:val="18"/>
                <w:szCs w:val="18"/>
              </w:rPr>
              <w:t>(this box should expand as you type)</w:t>
            </w:r>
          </w:p>
        </w:tc>
      </w:tr>
      <w:tr w:rsidR="00AA77A1" w:rsidRPr="00AA77A1" w14:paraId="256C5F04"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8F74E0" w14:textId="77777777" w:rsidR="00AA77A1" w:rsidRPr="00AA77A1" w:rsidRDefault="00AA77A1" w:rsidP="00AA77A1">
            <w:pPr>
              <w:jc w:val="center"/>
              <w:rPr>
                <w:rFonts w:ascii="Arial" w:hAnsi="Arial" w:cs="Arial"/>
              </w:rPr>
            </w:pPr>
            <w:r w:rsidRPr="00AA77A1">
              <w:rPr>
                <w:rFonts w:ascii="Arial" w:hAnsi="Arial" w:cs="Ari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83B341" w14:textId="77777777" w:rsidR="00AA77A1" w:rsidRPr="00AA77A1" w:rsidRDefault="00AA77A1" w:rsidP="00AA77A1">
            <w:pPr>
              <w:rPr>
                <w:rFonts w:ascii="Arial" w:hAnsi="Arial" w:cs="Arial"/>
              </w:rPr>
            </w:pPr>
            <w:r w:rsidRPr="00AA77A1">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080A472" w14:textId="77777777" w:rsidR="00AA77A1" w:rsidRPr="00AA77A1" w:rsidRDefault="00AA77A1" w:rsidP="00AA77A1">
            <w:pPr>
              <w:rPr>
                <w:rFonts w:ascii="Arial" w:hAnsi="Arial" w:cs="Arial"/>
              </w:rPr>
            </w:pPr>
          </w:p>
          <w:p w14:paraId="12318F8B" w14:textId="77777777" w:rsidR="00AA77A1" w:rsidRPr="00AA77A1" w:rsidRDefault="00AA77A1" w:rsidP="00AA77A1">
            <w:pPr>
              <w:rPr>
                <w:rFonts w:ascii="Arial" w:hAnsi="Arial" w:cs="Arial"/>
              </w:rPr>
            </w:pPr>
          </w:p>
          <w:p w14:paraId="125C9127" w14:textId="77777777" w:rsidR="00AA77A1" w:rsidRPr="00AA77A1" w:rsidRDefault="00AA77A1" w:rsidP="00AA77A1">
            <w:pPr>
              <w:rPr>
                <w:rFonts w:ascii="Arial" w:hAnsi="Arial" w:cs="Arial"/>
              </w:rPr>
            </w:pPr>
          </w:p>
          <w:p w14:paraId="04394DDA" w14:textId="77777777" w:rsidR="00AA77A1" w:rsidRPr="00AA77A1" w:rsidRDefault="00AA77A1" w:rsidP="00AA77A1">
            <w:pPr>
              <w:rPr>
                <w:rFonts w:ascii="Arial" w:hAnsi="Arial" w:cs="Arial"/>
                <w:color w:val="808080"/>
                <w:sz w:val="18"/>
                <w:szCs w:val="18"/>
              </w:rPr>
            </w:pPr>
            <w:r w:rsidRPr="00AA77A1">
              <w:rPr>
                <w:rFonts w:ascii="Arial" w:hAnsi="Arial" w:cs="Arial"/>
                <w:i/>
                <w:color w:val="808080"/>
                <w:sz w:val="18"/>
                <w:szCs w:val="18"/>
              </w:rPr>
              <w:t>(this box should expand as you type)</w:t>
            </w:r>
          </w:p>
        </w:tc>
      </w:tr>
    </w:tbl>
    <w:p w14:paraId="4985E67B" w14:textId="77777777" w:rsidR="00AA77A1" w:rsidRPr="00AA77A1" w:rsidRDefault="00AA77A1" w:rsidP="00AA77A1">
      <w:pPr>
        <w:spacing w:after="0" w:line="240" w:lineRule="auto"/>
        <w:rPr>
          <w:rFonts w:ascii="Arial" w:eastAsia="Times New Roman" w:hAnsi="Arial" w:cs="Arial"/>
          <w:bCs/>
          <w:kern w:val="0"/>
          <w:sz w:val="24"/>
          <w:szCs w:val="24"/>
          <w14:ligatures w14:val="none"/>
        </w:rPr>
      </w:pPr>
    </w:p>
    <w:p w14:paraId="30E7E835"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AA77A1" w:rsidRPr="00AA77A1" w14:paraId="111676DC"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BC405D5" w14:textId="77777777" w:rsidR="00AA77A1" w:rsidRPr="00AA77A1" w:rsidRDefault="00AA77A1" w:rsidP="00AA77A1">
            <w:pPr>
              <w:autoSpaceDE w:val="0"/>
              <w:autoSpaceDN w:val="0"/>
              <w:adjustRightInd w:val="0"/>
              <w:jc w:val="center"/>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hideMark/>
          </w:tcPr>
          <w:p w14:paraId="3A208848" w14:textId="77777777" w:rsidR="00AA77A1" w:rsidRPr="00AA77A1" w:rsidRDefault="00AA77A1" w:rsidP="00AA77A1">
            <w:pPr>
              <w:autoSpaceDE w:val="0"/>
              <w:autoSpaceDN w:val="0"/>
              <w:adjustRightInd w:val="0"/>
              <w:jc w:val="both"/>
              <w:rPr>
                <w:rFonts w:ascii="Arial" w:hAnsi="Arial" w:cs="Arial"/>
                <w:b/>
              </w:rPr>
            </w:pPr>
            <w:r w:rsidRPr="00AA77A1">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0D190C13" w14:textId="77777777" w:rsidR="00AA77A1" w:rsidRPr="00AA77A1" w:rsidRDefault="00AA77A1" w:rsidP="00AA77A1">
            <w:pPr>
              <w:autoSpaceDE w:val="0"/>
              <w:autoSpaceDN w:val="0"/>
              <w:adjustRightInd w:val="0"/>
              <w:jc w:val="center"/>
              <w:rPr>
                <w:rFonts w:ascii="Arial" w:hAnsi="Arial" w:cs="Arial"/>
                <w:b/>
                <w:bCs/>
                <w:sz w:val="16"/>
                <w:szCs w:val="16"/>
              </w:rPr>
            </w:pPr>
          </w:p>
          <w:p w14:paraId="14F0E72F"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78E1A4FA"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0382FFCA" w14:textId="77777777" w:rsidR="00AA77A1" w:rsidRPr="00AA77A1" w:rsidRDefault="00AA77A1" w:rsidP="00AA77A1">
            <w:pPr>
              <w:autoSpaceDE w:val="0"/>
              <w:autoSpaceDN w:val="0"/>
              <w:adjustRightInd w:val="0"/>
              <w:jc w:val="center"/>
              <w:rPr>
                <w:rFonts w:ascii="Arial" w:hAnsi="Arial" w:cs="Arial"/>
                <w:b/>
                <w:bCs/>
                <w:sz w:val="16"/>
                <w:szCs w:val="16"/>
              </w:rPr>
            </w:pPr>
          </w:p>
          <w:p w14:paraId="539B8A53"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N/A</w:t>
            </w:r>
          </w:p>
        </w:tc>
      </w:tr>
      <w:tr w:rsidR="00AA77A1" w:rsidRPr="00AA77A1" w14:paraId="4878CA72"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DA8E32"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8DD77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38854427"/>
              <w14:checkbox>
                <w14:checked w14:val="0"/>
                <w14:checkedState w14:val="2612" w14:font="MS Gothic"/>
                <w14:uncheckedState w14:val="2610" w14:font="MS Gothic"/>
              </w14:checkbox>
            </w:sdtPr>
            <w:sdtEndPr/>
            <w:sdtContent>
              <w:p w14:paraId="788F34F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38415725"/>
              <w14:checkbox>
                <w14:checked w14:val="0"/>
                <w14:checkedState w14:val="2612" w14:font="MS Gothic"/>
                <w14:uncheckedState w14:val="2610" w14:font="MS Gothic"/>
              </w14:checkbox>
            </w:sdtPr>
            <w:sdtEndPr/>
            <w:sdtContent>
              <w:p w14:paraId="28EFA79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018272357"/>
              <w14:checkbox>
                <w14:checked w14:val="0"/>
                <w14:checkedState w14:val="2612" w14:font="MS Gothic"/>
                <w14:uncheckedState w14:val="2610" w14:font="MS Gothic"/>
              </w14:checkbox>
            </w:sdtPr>
            <w:sdtEndPr/>
            <w:sdtContent>
              <w:p w14:paraId="0CFC5C9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BFD3565"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FB5D17"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2F27D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17978816"/>
              <w14:checkbox>
                <w14:checked w14:val="0"/>
                <w14:checkedState w14:val="2612" w14:font="MS Gothic"/>
                <w14:uncheckedState w14:val="2610" w14:font="MS Gothic"/>
              </w14:checkbox>
            </w:sdtPr>
            <w:sdtEndPr/>
            <w:sdtContent>
              <w:p w14:paraId="5618B0A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66745090"/>
              <w14:checkbox>
                <w14:checked w14:val="0"/>
                <w14:checkedState w14:val="2612" w14:font="MS Gothic"/>
                <w14:uncheckedState w14:val="2610" w14:font="MS Gothic"/>
              </w14:checkbox>
            </w:sdtPr>
            <w:sdtEndPr/>
            <w:sdtContent>
              <w:p w14:paraId="0C3D19E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64613576"/>
              <w14:checkbox>
                <w14:checked w14:val="0"/>
                <w14:checkedState w14:val="2612" w14:font="MS Gothic"/>
                <w14:uncheckedState w14:val="2610" w14:font="MS Gothic"/>
              </w14:checkbox>
            </w:sdtPr>
            <w:sdtEndPr/>
            <w:sdtContent>
              <w:p w14:paraId="1F17B81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1A02C73"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F65FFF"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DA0A9"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73071009"/>
              <w14:checkbox>
                <w14:checked w14:val="0"/>
                <w14:checkedState w14:val="2612" w14:font="MS Gothic"/>
                <w14:uncheckedState w14:val="2610" w14:font="MS Gothic"/>
              </w14:checkbox>
            </w:sdtPr>
            <w:sdtEndPr/>
            <w:sdtContent>
              <w:p w14:paraId="1C996A4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777214799"/>
              <w14:checkbox>
                <w14:checked w14:val="0"/>
                <w14:checkedState w14:val="2612" w14:font="MS Gothic"/>
                <w14:uncheckedState w14:val="2610" w14:font="MS Gothic"/>
              </w14:checkbox>
            </w:sdtPr>
            <w:sdtEndPr/>
            <w:sdtContent>
              <w:p w14:paraId="4490164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046200750"/>
              <w14:checkbox>
                <w14:checked w14:val="0"/>
                <w14:checkedState w14:val="2612" w14:font="MS Gothic"/>
                <w14:uncheckedState w14:val="2610" w14:font="MS Gothic"/>
              </w14:checkbox>
            </w:sdtPr>
            <w:sdtEndPr/>
            <w:sdtContent>
              <w:p w14:paraId="66B3FA8F"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E8A9F0C"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D5EBDB"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C5ED40"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07947677"/>
              <w14:checkbox>
                <w14:checked w14:val="0"/>
                <w14:checkedState w14:val="2612" w14:font="MS Gothic"/>
                <w14:uncheckedState w14:val="2610" w14:font="MS Gothic"/>
              </w14:checkbox>
            </w:sdtPr>
            <w:sdtEndPr/>
            <w:sdtContent>
              <w:p w14:paraId="012B8F0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97954874"/>
              <w14:checkbox>
                <w14:checked w14:val="0"/>
                <w14:checkedState w14:val="2612" w14:font="MS Gothic"/>
                <w14:uncheckedState w14:val="2610" w14:font="MS Gothic"/>
              </w14:checkbox>
            </w:sdtPr>
            <w:sdtEndPr/>
            <w:sdtContent>
              <w:p w14:paraId="7F1B1D7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33887313"/>
              <w14:checkbox>
                <w14:checked w14:val="0"/>
                <w14:checkedState w14:val="2612" w14:font="MS Gothic"/>
                <w14:uncheckedState w14:val="2610" w14:font="MS Gothic"/>
              </w14:checkbox>
            </w:sdtPr>
            <w:sdtEndPr/>
            <w:sdtContent>
              <w:p w14:paraId="4E4740B8"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DD9592B"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045EC9"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B50D2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5498961"/>
              <w14:checkbox>
                <w14:checked w14:val="0"/>
                <w14:checkedState w14:val="2612" w14:font="MS Gothic"/>
                <w14:uncheckedState w14:val="2610" w14:font="MS Gothic"/>
              </w14:checkbox>
            </w:sdtPr>
            <w:sdtEndPr/>
            <w:sdtContent>
              <w:p w14:paraId="75C74E1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27907113"/>
              <w14:checkbox>
                <w14:checked w14:val="0"/>
                <w14:checkedState w14:val="2612" w14:font="MS Gothic"/>
                <w14:uncheckedState w14:val="2610" w14:font="MS Gothic"/>
              </w14:checkbox>
            </w:sdtPr>
            <w:sdtEndPr/>
            <w:sdtContent>
              <w:p w14:paraId="7A0C956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43242132"/>
              <w14:checkbox>
                <w14:checked w14:val="0"/>
                <w14:checkedState w14:val="2612" w14:font="MS Gothic"/>
                <w14:uncheckedState w14:val="2610" w14:font="MS Gothic"/>
              </w14:checkbox>
            </w:sdtPr>
            <w:sdtEndPr/>
            <w:sdtContent>
              <w:p w14:paraId="4FCCC61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E32FA7A"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EB285"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53615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689744163"/>
              <w14:checkbox>
                <w14:checked w14:val="0"/>
                <w14:checkedState w14:val="2612" w14:font="MS Gothic"/>
                <w14:uncheckedState w14:val="2610" w14:font="MS Gothic"/>
              </w14:checkbox>
            </w:sdtPr>
            <w:sdtEndPr/>
            <w:sdtContent>
              <w:p w14:paraId="5FCB572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160307203"/>
              <w14:checkbox>
                <w14:checked w14:val="0"/>
                <w14:checkedState w14:val="2612" w14:font="MS Gothic"/>
                <w14:uncheckedState w14:val="2610" w14:font="MS Gothic"/>
              </w14:checkbox>
            </w:sdtPr>
            <w:sdtEndPr/>
            <w:sdtContent>
              <w:p w14:paraId="16DC0EE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70004211"/>
              <w14:checkbox>
                <w14:checked w14:val="0"/>
                <w14:checkedState w14:val="2612" w14:font="MS Gothic"/>
                <w14:uncheckedState w14:val="2610" w14:font="MS Gothic"/>
              </w14:checkbox>
            </w:sdtPr>
            <w:sdtEndPr/>
            <w:sdtContent>
              <w:p w14:paraId="133548B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5C4FF77"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C01967"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9B3A4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20004605"/>
              <w14:checkbox>
                <w14:checked w14:val="0"/>
                <w14:checkedState w14:val="2612" w14:font="MS Gothic"/>
                <w14:uncheckedState w14:val="2610" w14:font="MS Gothic"/>
              </w14:checkbox>
            </w:sdtPr>
            <w:sdtEndPr/>
            <w:sdtContent>
              <w:p w14:paraId="561819B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02748247"/>
              <w14:checkbox>
                <w14:checked w14:val="0"/>
                <w14:checkedState w14:val="2612" w14:font="MS Gothic"/>
                <w14:uncheckedState w14:val="2610" w14:font="MS Gothic"/>
              </w14:checkbox>
            </w:sdtPr>
            <w:sdtEndPr/>
            <w:sdtContent>
              <w:p w14:paraId="759FBD2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6125454"/>
              <w14:checkbox>
                <w14:checked w14:val="0"/>
                <w14:checkedState w14:val="2612" w14:font="MS Gothic"/>
                <w14:uncheckedState w14:val="2610" w14:font="MS Gothic"/>
              </w14:checkbox>
            </w:sdtPr>
            <w:sdtEndPr/>
            <w:sdtContent>
              <w:p w14:paraId="0C29419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3BEB6F5"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893D05"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F6928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6221617"/>
              <w14:checkbox>
                <w14:checked w14:val="0"/>
                <w14:checkedState w14:val="2612" w14:font="MS Gothic"/>
                <w14:uncheckedState w14:val="2610" w14:font="MS Gothic"/>
              </w14:checkbox>
            </w:sdtPr>
            <w:sdtEndPr/>
            <w:sdtContent>
              <w:p w14:paraId="06610BB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715357891"/>
              <w14:checkbox>
                <w14:checked w14:val="0"/>
                <w14:checkedState w14:val="2612" w14:font="MS Gothic"/>
                <w14:uncheckedState w14:val="2610" w14:font="MS Gothic"/>
              </w14:checkbox>
            </w:sdtPr>
            <w:sdtEndPr/>
            <w:sdtContent>
              <w:p w14:paraId="540BDCF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61819308"/>
              <w14:checkbox>
                <w14:checked w14:val="0"/>
                <w14:checkedState w14:val="2612" w14:font="MS Gothic"/>
                <w14:uncheckedState w14:val="2610" w14:font="MS Gothic"/>
              </w14:checkbox>
            </w:sdtPr>
            <w:sdtEndPr/>
            <w:sdtContent>
              <w:p w14:paraId="662926B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19963CC"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7DC09A"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52A77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07015635"/>
              <w14:checkbox>
                <w14:checked w14:val="0"/>
                <w14:checkedState w14:val="2612" w14:font="MS Gothic"/>
                <w14:uncheckedState w14:val="2610" w14:font="MS Gothic"/>
              </w14:checkbox>
            </w:sdtPr>
            <w:sdtEndPr/>
            <w:sdtContent>
              <w:p w14:paraId="4AF0548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82701375"/>
              <w14:checkbox>
                <w14:checked w14:val="0"/>
                <w14:checkedState w14:val="2612" w14:font="MS Gothic"/>
                <w14:uncheckedState w14:val="2610" w14:font="MS Gothic"/>
              </w14:checkbox>
            </w:sdtPr>
            <w:sdtEndPr/>
            <w:sdtContent>
              <w:p w14:paraId="00E8A5E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075428902"/>
              <w14:checkbox>
                <w14:checked w14:val="0"/>
                <w14:checkedState w14:val="2612" w14:font="MS Gothic"/>
                <w14:uncheckedState w14:val="2610" w14:font="MS Gothic"/>
              </w14:checkbox>
            </w:sdtPr>
            <w:sdtEndPr/>
            <w:sdtContent>
              <w:p w14:paraId="7830577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259B547"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968B90"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3E74CFE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If NO</w:t>
            </w:r>
            <w:r w:rsidRPr="00AA77A1">
              <w:rPr>
                <w:rFonts w:ascii="Arial" w:hAnsi="Arial" w:cs="Arial"/>
                <w:b/>
                <w:bCs/>
              </w:rPr>
              <w:t xml:space="preserve"> </w:t>
            </w:r>
            <w:r w:rsidRPr="00AA77A1">
              <w:rPr>
                <w:rFonts w:ascii="Arial" w:hAnsi="Arial" w:cs="Arial"/>
              </w:rPr>
              <w:t xml:space="preserve">to any of above questions, please give an explanation </w:t>
            </w:r>
          </w:p>
        </w:tc>
      </w:tr>
      <w:tr w:rsidR="00AA77A1" w:rsidRPr="00AA77A1" w14:paraId="07553A9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68C3A22" w14:textId="77777777" w:rsidR="00AA77A1" w:rsidRPr="00AA77A1" w:rsidRDefault="00AA77A1" w:rsidP="00AA77A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2C9F2649" w14:textId="77777777" w:rsidR="00AA77A1" w:rsidRPr="00AA77A1" w:rsidRDefault="00AA77A1" w:rsidP="00AA77A1">
            <w:pPr>
              <w:rPr>
                <w:rFonts w:ascii="Arial" w:hAnsi="Arial" w:cs="Arial"/>
              </w:rPr>
            </w:pPr>
          </w:p>
          <w:p w14:paraId="708C82A0" w14:textId="77777777" w:rsidR="00AA77A1" w:rsidRPr="00AA77A1" w:rsidRDefault="00AA77A1" w:rsidP="00AA77A1">
            <w:pPr>
              <w:rPr>
                <w:rFonts w:ascii="Arial" w:hAnsi="Arial" w:cs="Arial"/>
              </w:rPr>
            </w:pPr>
          </w:p>
          <w:p w14:paraId="597C3899" w14:textId="77777777" w:rsidR="00AA77A1" w:rsidRPr="00AA77A1" w:rsidRDefault="00AA77A1" w:rsidP="00AA77A1">
            <w:pPr>
              <w:rPr>
                <w:rFonts w:ascii="Arial" w:hAnsi="Arial" w:cs="Arial"/>
              </w:rPr>
            </w:pPr>
          </w:p>
          <w:p w14:paraId="0D9424D2" w14:textId="77777777" w:rsidR="00AA77A1" w:rsidRPr="00AA77A1" w:rsidRDefault="00AA77A1" w:rsidP="00AA77A1">
            <w:pPr>
              <w:autoSpaceDE w:val="0"/>
              <w:autoSpaceDN w:val="0"/>
              <w:adjustRightInd w:val="0"/>
              <w:rPr>
                <w:rFonts w:cs="Arial"/>
              </w:rPr>
            </w:pPr>
            <w:r w:rsidRPr="00AA77A1">
              <w:rPr>
                <w:rFonts w:ascii="Arial" w:hAnsi="Arial" w:cs="Arial"/>
                <w:i/>
                <w:color w:val="808080"/>
                <w:sz w:val="18"/>
                <w:szCs w:val="18"/>
              </w:rPr>
              <w:t>(this box should expand as you type)</w:t>
            </w:r>
          </w:p>
        </w:tc>
      </w:tr>
    </w:tbl>
    <w:p w14:paraId="6BB5BCCC"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AA77A1" w:rsidRPr="00AA77A1" w14:paraId="780A694F" w14:textId="77777777" w:rsidTr="00AA77A1">
        <w:tc>
          <w:tcPr>
            <w:tcW w:w="562" w:type="dxa"/>
            <w:tcBorders>
              <w:top w:val="single" w:sz="4" w:space="0" w:color="auto"/>
              <w:left w:val="single" w:sz="4" w:space="0" w:color="auto"/>
              <w:bottom w:val="single" w:sz="4" w:space="0" w:color="auto"/>
              <w:right w:val="single" w:sz="4" w:space="0" w:color="auto"/>
            </w:tcBorders>
            <w:shd w:val="clear" w:color="auto" w:fill="F2F2F2"/>
          </w:tcPr>
          <w:p w14:paraId="3618C74F" w14:textId="77777777" w:rsidR="00AA77A1" w:rsidRPr="00AA77A1" w:rsidRDefault="00AA77A1" w:rsidP="00AA77A1">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A2FC6F" w14:textId="77777777" w:rsidR="00AA77A1" w:rsidRPr="00AA77A1" w:rsidRDefault="00AA77A1" w:rsidP="00AA77A1">
            <w:pPr>
              <w:autoSpaceDE w:val="0"/>
              <w:autoSpaceDN w:val="0"/>
              <w:adjustRightInd w:val="0"/>
              <w:rPr>
                <w:rFonts w:ascii="Arial" w:hAnsi="Arial" w:cs="Arial"/>
                <w:b/>
              </w:rPr>
            </w:pPr>
            <w:r w:rsidRPr="00AA77A1">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ABB2D40" w14:textId="77777777" w:rsidR="00AA77A1" w:rsidRPr="00AA77A1" w:rsidRDefault="00AA77A1" w:rsidP="00AA77A1">
            <w:pPr>
              <w:autoSpaceDE w:val="0"/>
              <w:autoSpaceDN w:val="0"/>
              <w:adjustRightInd w:val="0"/>
              <w:jc w:val="center"/>
              <w:rPr>
                <w:rFonts w:ascii="Arial" w:hAnsi="Arial" w:cs="Arial"/>
                <w:b/>
                <w:bCs/>
                <w:sz w:val="16"/>
                <w:szCs w:val="16"/>
              </w:rPr>
            </w:pPr>
          </w:p>
          <w:p w14:paraId="59C3E510"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4B377778"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29EF1C93" w14:textId="77777777" w:rsidR="00AA77A1" w:rsidRPr="00AA77A1" w:rsidRDefault="00AA77A1" w:rsidP="00AA77A1">
            <w:pPr>
              <w:autoSpaceDE w:val="0"/>
              <w:autoSpaceDN w:val="0"/>
              <w:adjustRightInd w:val="0"/>
              <w:jc w:val="center"/>
              <w:rPr>
                <w:rFonts w:ascii="Arial" w:hAnsi="Arial" w:cs="Arial"/>
                <w:b/>
                <w:bCs/>
                <w:sz w:val="16"/>
                <w:szCs w:val="16"/>
              </w:rPr>
            </w:pPr>
          </w:p>
          <w:p w14:paraId="5527EF0B"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N/A</w:t>
            </w:r>
          </w:p>
        </w:tc>
      </w:tr>
      <w:tr w:rsidR="00AA77A1" w:rsidRPr="00AA77A1" w14:paraId="7F738FDE"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77069E"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45AC3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1043762"/>
              <w14:checkbox>
                <w14:checked w14:val="0"/>
                <w14:checkedState w14:val="2612" w14:font="MS Gothic"/>
                <w14:uncheckedState w14:val="2610" w14:font="MS Gothic"/>
              </w14:checkbox>
            </w:sdtPr>
            <w:sdtEndPr/>
            <w:sdtContent>
              <w:p w14:paraId="6AEDC65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56140063"/>
              <w14:checkbox>
                <w14:checked w14:val="0"/>
                <w14:checkedState w14:val="2612" w14:font="MS Gothic"/>
                <w14:uncheckedState w14:val="2610" w14:font="MS Gothic"/>
              </w14:checkbox>
            </w:sdtPr>
            <w:sdtEndPr/>
            <w:sdtContent>
              <w:p w14:paraId="3EDF400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34219724"/>
              <w14:checkbox>
                <w14:checked w14:val="0"/>
                <w14:checkedState w14:val="2612" w14:font="MS Gothic"/>
                <w14:uncheckedState w14:val="2610" w14:font="MS Gothic"/>
              </w14:checkbox>
            </w:sdtPr>
            <w:sdtEndPr/>
            <w:sdtContent>
              <w:p w14:paraId="15A8954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0D6FEE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633801"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6837A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438982454"/>
              <w14:checkbox>
                <w14:checked w14:val="0"/>
                <w14:checkedState w14:val="2612" w14:font="MS Gothic"/>
                <w14:uncheckedState w14:val="2610" w14:font="MS Gothic"/>
              </w14:checkbox>
            </w:sdtPr>
            <w:sdtEndPr/>
            <w:sdtContent>
              <w:p w14:paraId="752D0CB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089267095"/>
              <w14:checkbox>
                <w14:checked w14:val="0"/>
                <w14:checkedState w14:val="2612" w14:font="MS Gothic"/>
                <w14:uncheckedState w14:val="2610" w14:font="MS Gothic"/>
              </w14:checkbox>
            </w:sdtPr>
            <w:sdtEndPr/>
            <w:sdtContent>
              <w:p w14:paraId="5C4CAD2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25468845"/>
              <w14:checkbox>
                <w14:checked w14:val="0"/>
                <w14:checkedState w14:val="2612" w14:font="MS Gothic"/>
                <w14:uncheckedState w14:val="2610" w14:font="MS Gothic"/>
              </w14:checkbox>
            </w:sdtPr>
            <w:sdtEndPr/>
            <w:sdtContent>
              <w:p w14:paraId="049B9CB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00B9C6C"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FCC9A4"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D0727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25606969"/>
              <w14:checkbox>
                <w14:checked w14:val="0"/>
                <w14:checkedState w14:val="2612" w14:font="MS Gothic"/>
                <w14:uncheckedState w14:val="2610" w14:font="MS Gothic"/>
              </w14:checkbox>
            </w:sdtPr>
            <w:sdtEndPr/>
            <w:sdtContent>
              <w:p w14:paraId="25C5246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65337314"/>
              <w14:checkbox>
                <w14:checked w14:val="0"/>
                <w14:checkedState w14:val="2612" w14:font="MS Gothic"/>
                <w14:uncheckedState w14:val="2610" w14:font="MS Gothic"/>
              </w14:checkbox>
            </w:sdtPr>
            <w:sdtEndPr/>
            <w:sdtContent>
              <w:p w14:paraId="1712CBC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3575194"/>
              <w14:checkbox>
                <w14:checked w14:val="0"/>
                <w14:checkedState w14:val="2612" w14:font="MS Gothic"/>
                <w14:uncheckedState w14:val="2610" w14:font="MS Gothic"/>
              </w14:checkbox>
            </w:sdtPr>
            <w:sdtEndPr/>
            <w:sdtContent>
              <w:p w14:paraId="47205FE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387922BB"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7CB8F9"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D0E4D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73932248"/>
              <w14:checkbox>
                <w14:checked w14:val="0"/>
                <w14:checkedState w14:val="2612" w14:font="MS Gothic"/>
                <w14:uncheckedState w14:val="2610" w14:font="MS Gothic"/>
              </w14:checkbox>
            </w:sdtPr>
            <w:sdtEndPr/>
            <w:sdtContent>
              <w:p w14:paraId="7FE8421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67361740"/>
              <w14:checkbox>
                <w14:checked w14:val="0"/>
                <w14:checkedState w14:val="2612" w14:font="MS Gothic"/>
                <w14:uncheckedState w14:val="2610" w14:font="MS Gothic"/>
              </w14:checkbox>
            </w:sdtPr>
            <w:sdtEndPr/>
            <w:sdtContent>
              <w:p w14:paraId="0C3CE785"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14328365"/>
              <w14:checkbox>
                <w14:checked w14:val="0"/>
                <w14:checkedState w14:val="2612" w14:font="MS Gothic"/>
                <w14:uncheckedState w14:val="2610" w14:font="MS Gothic"/>
              </w14:checkbox>
            </w:sdtPr>
            <w:sdtEndPr/>
            <w:sdtContent>
              <w:p w14:paraId="178A876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0BA5ADC"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362F23"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BBB04F8"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If YES</w:t>
            </w:r>
            <w:r w:rsidRPr="00AA77A1">
              <w:rPr>
                <w:rFonts w:ascii="Arial" w:hAnsi="Arial" w:cs="Arial"/>
                <w:b/>
                <w:bCs/>
              </w:rPr>
              <w:t xml:space="preserve"> </w:t>
            </w:r>
            <w:r w:rsidRPr="00AA77A1">
              <w:rPr>
                <w:rFonts w:ascii="Arial" w:hAnsi="Arial" w:cs="Arial"/>
              </w:rPr>
              <w:t xml:space="preserve">to any question, please provide full details </w:t>
            </w:r>
          </w:p>
        </w:tc>
      </w:tr>
      <w:tr w:rsidR="00AA77A1" w:rsidRPr="00AA77A1" w14:paraId="3732B2A8"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83C8FAD" w14:textId="77777777" w:rsidR="00AA77A1" w:rsidRPr="00AA77A1" w:rsidRDefault="00AA77A1" w:rsidP="00AA77A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5660ACF3" w14:textId="77777777" w:rsidR="00AA77A1" w:rsidRPr="00AA77A1" w:rsidRDefault="00AA77A1" w:rsidP="00AA77A1">
            <w:pPr>
              <w:rPr>
                <w:rFonts w:ascii="Arial" w:hAnsi="Arial" w:cs="Arial"/>
              </w:rPr>
            </w:pPr>
          </w:p>
          <w:p w14:paraId="55D7BC98" w14:textId="77777777" w:rsidR="00AA77A1" w:rsidRPr="00AA77A1" w:rsidRDefault="00AA77A1" w:rsidP="00AA77A1">
            <w:pPr>
              <w:rPr>
                <w:rFonts w:ascii="Arial" w:hAnsi="Arial" w:cs="Arial"/>
              </w:rPr>
            </w:pPr>
          </w:p>
          <w:p w14:paraId="506AF6A6" w14:textId="77777777" w:rsidR="00AA77A1" w:rsidRPr="00AA77A1" w:rsidRDefault="00AA77A1" w:rsidP="00AA77A1">
            <w:pPr>
              <w:rPr>
                <w:rFonts w:ascii="Arial" w:hAnsi="Arial" w:cs="Arial"/>
              </w:rPr>
            </w:pPr>
          </w:p>
          <w:p w14:paraId="32851992" w14:textId="77777777" w:rsidR="00AA77A1" w:rsidRPr="00AA77A1" w:rsidRDefault="00AA77A1" w:rsidP="00AA77A1">
            <w:pPr>
              <w:autoSpaceDE w:val="0"/>
              <w:autoSpaceDN w:val="0"/>
              <w:adjustRightInd w:val="0"/>
              <w:rPr>
                <w:rFonts w:cs="Arial"/>
              </w:rPr>
            </w:pPr>
            <w:r w:rsidRPr="00AA77A1">
              <w:rPr>
                <w:rFonts w:ascii="Arial" w:hAnsi="Arial" w:cs="Arial"/>
                <w:i/>
                <w:color w:val="808080"/>
                <w:sz w:val="18"/>
                <w:szCs w:val="18"/>
              </w:rPr>
              <w:t>(this box should expand as you type)</w:t>
            </w:r>
          </w:p>
        </w:tc>
      </w:tr>
    </w:tbl>
    <w:p w14:paraId="2EFCAED9"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p w14:paraId="78C3E3EA" w14:textId="576DB871"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AA77A1" w:rsidRPr="00AA77A1" w14:paraId="6E6493FA"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tcPr>
          <w:p w14:paraId="0E0B727C" w14:textId="77777777" w:rsidR="00AA77A1" w:rsidRPr="00AA77A1" w:rsidRDefault="00AA77A1" w:rsidP="00AA77A1">
            <w:pPr>
              <w:keepNext/>
              <w:tabs>
                <w:tab w:val="left" w:pos="5103"/>
              </w:tabs>
              <w:spacing w:after="0" w:line="240" w:lineRule="auto"/>
              <w:outlineLvl w:val="0"/>
              <w:rPr>
                <w:rFonts w:ascii="Arial" w:eastAsia="Times New Roman" w:hAnsi="Arial" w:cs="Arial"/>
                <w:kern w:val="0"/>
                <w14:ligatures w14:val="none"/>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cPr>
          <w:p w14:paraId="6833B6DE" w14:textId="77777777" w:rsidR="00AA77A1" w:rsidRPr="00AA77A1" w:rsidRDefault="00AA77A1" w:rsidP="00AA77A1">
            <w:pPr>
              <w:keepNext/>
              <w:tabs>
                <w:tab w:val="left" w:pos="5103"/>
              </w:tabs>
              <w:spacing w:after="0" w:line="240" w:lineRule="auto"/>
              <w:outlineLvl w:val="0"/>
              <w:rPr>
                <w:rFonts w:ascii="Arial" w:eastAsia="Times New Roman" w:hAnsi="Arial" w:cs="Arial"/>
                <w:b/>
                <w:bCs/>
                <w:kern w:val="0"/>
                <w14:ligatures w14:val="none"/>
              </w:rPr>
            </w:pPr>
            <w:r w:rsidRPr="00AA77A1">
              <w:rPr>
                <w:rFonts w:ascii="Arial" w:eastAsia="Times New Roman" w:hAnsi="Arial" w:cs="Arial"/>
                <w:kern w:val="0"/>
                <w14:ligatures w14:val="none"/>
              </w:rPr>
              <w:br w:type="page"/>
            </w:r>
            <w:r w:rsidRPr="00AA77A1">
              <w:rPr>
                <w:rFonts w:ascii="Arial" w:eastAsia="Times New Roman" w:hAnsi="Arial" w:cs="Arial"/>
                <w:b/>
                <w:bCs/>
                <w:kern w:val="0"/>
                <w14:ligatures w14:val="none"/>
              </w:rPr>
              <w:t>Outline any anticipated risks</w:t>
            </w:r>
            <w:r w:rsidRPr="00AA77A1">
              <w:rPr>
                <w:rFonts w:ascii="Arial" w:eastAsia="SimSun" w:hAnsi="Arial" w:cs="Arial"/>
                <w:b/>
                <w:bCs/>
                <w:kern w:val="0"/>
                <w:lang w:eastAsia="zh-CN"/>
                <w14:ligatures w14:val="none"/>
              </w:rPr>
              <w:t xml:space="preserve"> </w:t>
            </w:r>
            <w:r w:rsidRPr="00AA77A1">
              <w:rPr>
                <w:rFonts w:ascii="Arial" w:eastAsia="Times New Roman" w:hAnsi="Arial" w:cs="Arial"/>
                <w:b/>
                <w:bCs/>
                <w:kern w:val="0"/>
                <w14:ligatures w14:val="none"/>
              </w:rPr>
              <w:t xml:space="preserve">that may adversely affect any of the participants, the researchers and/or the University, and the steps that will be taken to address them. </w:t>
            </w:r>
          </w:p>
          <w:p w14:paraId="22FB48DA"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p w14:paraId="1D26A3BF" w14:textId="77777777" w:rsidR="00AA77A1" w:rsidRPr="00AA77A1" w:rsidRDefault="00AA77A1" w:rsidP="00AA77A1">
            <w:pPr>
              <w:spacing w:after="0" w:line="240" w:lineRule="auto"/>
              <w:rPr>
                <w:rFonts w:ascii="Arial" w:eastAsia="Times New Roman" w:hAnsi="Arial" w:cs="Arial"/>
                <w:kern w:val="0"/>
                <w:sz w:val="20"/>
                <w:szCs w:val="20"/>
                <w14:ligatures w14:val="none"/>
              </w:rPr>
            </w:pPr>
            <w:r w:rsidRPr="00AA77A1">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AA77A1">
              <w:rPr>
                <w:rFonts w:ascii="Arial" w:eastAsia="Times New Roman" w:hAnsi="Arial" w:cs="Arial"/>
                <w:kern w:val="0"/>
                <w:sz w:val="20"/>
                <w:szCs w:val="20"/>
                <w14:ligatures w14:val="none"/>
              </w:rPr>
              <w:t xml:space="preserve">  </w:t>
            </w:r>
          </w:p>
        </w:tc>
      </w:tr>
      <w:tr w:rsidR="00AA77A1" w:rsidRPr="00AA77A1" w14:paraId="681D7B2C" w14:textId="77777777" w:rsidTr="00AA77A1">
        <w:tc>
          <w:tcPr>
            <w:tcW w:w="59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38DC380" w14:textId="77777777" w:rsidR="00AA77A1" w:rsidRPr="00AA77A1" w:rsidRDefault="00AA77A1" w:rsidP="00AA77A1">
            <w:pPr>
              <w:keepNext/>
              <w:tabs>
                <w:tab w:val="left" w:pos="5103"/>
              </w:tabs>
              <w:spacing w:after="0" w:line="240" w:lineRule="auto"/>
              <w:jc w:val="center"/>
              <w:outlineLvl w:val="0"/>
              <w:rPr>
                <w:rFonts w:ascii="Arial" w:eastAsia="Times New Roman" w:hAnsi="Arial" w:cs="Arial"/>
                <w:kern w:val="0"/>
                <w:sz w:val="20"/>
                <w:szCs w:val="16"/>
                <w14:ligatures w14:val="none"/>
              </w:rPr>
            </w:pPr>
            <w:r w:rsidRPr="00AA77A1">
              <w:rPr>
                <w:rFonts w:ascii="Arial" w:eastAsia="Times New Roman" w:hAnsi="Arial" w:cs="Arial"/>
                <w:kern w:val="0"/>
                <w:sz w:val="20"/>
                <w:szCs w:val="16"/>
                <w14:ligatures w14:val="none"/>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091CBB6" w14:textId="77777777" w:rsidR="00AA77A1" w:rsidRPr="00AA77A1" w:rsidRDefault="00AA77A1" w:rsidP="00AA77A1">
            <w:pPr>
              <w:keepNext/>
              <w:tabs>
                <w:tab w:val="left" w:pos="5103"/>
              </w:tabs>
              <w:spacing w:after="0" w:line="240" w:lineRule="auto"/>
              <w:outlineLvl w:val="0"/>
              <w:rPr>
                <w:rFonts w:ascii="Arial" w:eastAsia="Times New Roman" w:hAnsi="Arial" w:cs="Arial"/>
                <w:b/>
                <w:bCs/>
                <w:kern w:val="0"/>
                <w:sz w:val="20"/>
                <w:szCs w:val="16"/>
                <w14:ligatures w14:val="none"/>
              </w:rPr>
            </w:pPr>
            <w:r w:rsidRPr="00AA77A1">
              <w:rPr>
                <w:rFonts w:ascii="Arial" w:eastAsia="Times New Roman" w:hAnsi="Arial" w:cs="Arial"/>
                <w:b/>
                <w:bCs/>
                <w:kern w:val="0"/>
                <w:sz w:val="20"/>
                <w:szCs w:val="16"/>
                <w14:ligatures w14:val="none"/>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4440C029" w14:textId="77777777" w:rsidR="00AA77A1" w:rsidRPr="00AA77A1" w:rsidRDefault="00AA77A1" w:rsidP="00AA77A1">
            <w:pPr>
              <w:keepNext/>
              <w:tabs>
                <w:tab w:val="left" w:pos="5103"/>
              </w:tabs>
              <w:spacing w:after="0" w:line="240" w:lineRule="auto"/>
              <w:outlineLvl w:val="0"/>
              <w:rPr>
                <w:rFonts w:ascii="Arial" w:eastAsia="Times New Roman" w:hAnsi="Arial" w:cs="Arial"/>
                <w:b/>
                <w:bCs/>
                <w:kern w:val="0"/>
                <w14:ligatures w14:val="none"/>
              </w:rPr>
            </w:pPr>
            <w:r w:rsidRPr="00AA77A1">
              <w:rPr>
                <w:rFonts w:ascii="Arial" w:eastAsia="Times New Roman" w:hAnsi="Arial" w:cs="Arial"/>
                <w:b/>
                <w:bCs/>
                <w:kern w:val="0"/>
                <w14:ligatures w14:val="none"/>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hideMark/>
          </w:tcPr>
          <w:p w14:paraId="0318C3D5" w14:textId="77777777" w:rsidR="00AA77A1" w:rsidRPr="00AA77A1" w:rsidRDefault="006F1B6F" w:rsidP="00AA77A1">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EndPr/>
              <w:sdtContent>
                <w:r w:rsidR="00AA77A1" w:rsidRPr="00AA77A1">
                  <w:rPr>
                    <w:rFonts w:ascii="Segoe UI Symbol" w:eastAsia="Times New Roman" w:hAnsi="Segoe UI Symbol" w:cs="Segoe UI Symbol"/>
                    <w:kern w:val="0"/>
                    <w14:ligatures w14:val="none"/>
                  </w:rPr>
                  <w:t>☐</w:t>
                </w:r>
              </w:sdtContent>
            </w:sdt>
          </w:p>
        </w:tc>
      </w:tr>
      <w:tr w:rsidR="00AA77A1" w:rsidRPr="00AA77A1" w14:paraId="21E9A15C" w14:textId="77777777" w:rsidTr="00AA77A1">
        <w:tc>
          <w:tcPr>
            <w:tcW w:w="0" w:type="auto"/>
            <w:vMerge/>
            <w:tcBorders>
              <w:top w:val="single" w:sz="4" w:space="0" w:color="auto"/>
              <w:left w:val="single" w:sz="4" w:space="0" w:color="auto"/>
              <w:bottom w:val="single" w:sz="4" w:space="0" w:color="auto"/>
              <w:right w:val="single" w:sz="4" w:space="0" w:color="auto"/>
            </w:tcBorders>
            <w:vAlign w:val="center"/>
            <w:hideMark/>
          </w:tcPr>
          <w:p w14:paraId="4E0B3B0D" w14:textId="77777777" w:rsidR="00AA77A1" w:rsidRPr="00AA77A1" w:rsidRDefault="00AA77A1" w:rsidP="00AA77A1">
            <w:pPr>
              <w:spacing w:after="0" w:line="240" w:lineRule="auto"/>
              <w:rPr>
                <w:rFonts w:ascii="Arial" w:eastAsia="Times New Roman" w:hAnsi="Arial" w:cs="Arial"/>
                <w:kern w:val="0"/>
                <w:sz w:val="20"/>
                <w:szCs w:val="16"/>
                <w14:ligatures w14:val="none"/>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FE53A11" w14:textId="77777777" w:rsidR="00AA77A1" w:rsidRPr="00AA77A1" w:rsidRDefault="00AA77A1" w:rsidP="00AA77A1">
            <w:pPr>
              <w:spacing w:after="0" w:line="240" w:lineRule="auto"/>
              <w:rPr>
                <w:rFonts w:ascii="Arial" w:eastAsia="Times New Roman" w:hAnsi="Arial" w:cs="Arial"/>
                <w:b/>
                <w:bCs/>
                <w:kern w:val="0"/>
                <w:sz w:val="20"/>
                <w:szCs w:val="16"/>
                <w14:ligatures w14:val="none"/>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37F15792" w14:textId="77777777" w:rsidR="00AA77A1" w:rsidRPr="00AA77A1" w:rsidRDefault="00AA77A1" w:rsidP="00AA77A1">
            <w:pPr>
              <w:keepNext/>
              <w:tabs>
                <w:tab w:val="left" w:pos="5103"/>
              </w:tabs>
              <w:spacing w:after="0" w:line="240" w:lineRule="auto"/>
              <w:outlineLvl w:val="0"/>
              <w:rPr>
                <w:rFonts w:ascii="Arial" w:eastAsia="Times New Roman" w:hAnsi="Arial" w:cs="Arial"/>
                <w:b/>
                <w:bCs/>
                <w:kern w:val="0"/>
                <w14:ligatures w14:val="none"/>
              </w:rPr>
            </w:pPr>
            <w:r w:rsidRPr="00AA77A1">
              <w:rPr>
                <w:rFonts w:ascii="Arial" w:eastAsia="Times New Roman" w:hAnsi="Arial" w:cs="Arial"/>
                <w:b/>
                <w:bCs/>
                <w:kern w:val="0"/>
                <w14:ligatures w14:val="none"/>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hideMark/>
          </w:tcPr>
          <w:p w14:paraId="40B95B20" w14:textId="77777777" w:rsidR="00AA77A1" w:rsidRPr="00AA77A1" w:rsidRDefault="006F1B6F" w:rsidP="00AA77A1">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0"/>
                  <w14:checkedState w14:val="2612" w14:font="MS Gothic"/>
                  <w14:uncheckedState w14:val="2610" w14:font="MS Gothic"/>
                </w14:checkbox>
              </w:sdtPr>
              <w:sdtEndPr/>
              <w:sdtContent>
                <w:r w:rsidR="00AA77A1" w:rsidRPr="00AA77A1">
                  <w:rPr>
                    <w:rFonts w:ascii="Segoe UI Symbol" w:eastAsia="Times New Roman" w:hAnsi="Segoe UI Symbol" w:cs="Segoe UI Symbol"/>
                    <w:kern w:val="0"/>
                    <w14:ligatures w14:val="none"/>
                  </w:rPr>
                  <w:t>☐</w:t>
                </w:r>
              </w:sdtContent>
            </w:sdt>
          </w:p>
        </w:tc>
      </w:tr>
      <w:tr w:rsidR="00AA77A1" w:rsidRPr="00AA77A1" w14:paraId="2FE5FDC2"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E00BE2"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0349F3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Risks to participants</w:t>
            </w:r>
          </w:p>
          <w:p w14:paraId="1DCBD639" w14:textId="7777777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AA77A1" w:rsidRPr="00AA77A1" w14:paraId="4E8A9EAD" w14:textId="77777777" w:rsidTr="00AA77A1">
        <w:tc>
          <w:tcPr>
            <w:tcW w:w="596" w:type="dxa"/>
            <w:tcBorders>
              <w:top w:val="single" w:sz="4" w:space="0" w:color="auto"/>
              <w:left w:val="single" w:sz="4" w:space="0" w:color="auto"/>
              <w:bottom w:val="single" w:sz="4" w:space="0" w:color="auto"/>
              <w:right w:val="single" w:sz="4" w:space="0" w:color="auto"/>
            </w:tcBorders>
            <w:vAlign w:val="center"/>
          </w:tcPr>
          <w:p w14:paraId="2544C608"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left w:val="single" w:sz="4" w:space="0" w:color="auto"/>
              <w:bottom w:val="single" w:sz="4" w:space="0" w:color="auto"/>
              <w:right w:val="single" w:sz="4" w:space="0" w:color="auto"/>
            </w:tcBorders>
          </w:tcPr>
          <w:p w14:paraId="5A6DF07B"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Risk to participants:</w:t>
            </w:r>
          </w:p>
          <w:p w14:paraId="46AF74C7" w14:textId="77777777" w:rsidR="00AA77A1" w:rsidRPr="00AA77A1" w:rsidRDefault="00AA77A1" w:rsidP="00AA77A1">
            <w:pPr>
              <w:spacing w:after="0" w:line="240" w:lineRule="auto"/>
              <w:rPr>
                <w:rFonts w:ascii="Arial" w:eastAsia="Times New Roman" w:hAnsi="Arial" w:cs="Arial"/>
                <w:kern w:val="0"/>
                <w14:ligatures w14:val="none"/>
              </w:rPr>
            </w:pPr>
          </w:p>
          <w:p w14:paraId="541FC4D1" w14:textId="77777777" w:rsidR="00AA77A1" w:rsidRPr="00AA77A1" w:rsidRDefault="00AA77A1" w:rsidP="00AA77A1">
            <w:pPr>
              <w:spacing w:after="0" w:line="240" w:lineRule="auto"/>
              <w:rPr>
                <w:rFonts w:ascii="Arial" w:eastAsia="Times New Roman" w:hAnsi="Arial" w:cs="Arial"/>
                <w:kern w:val="0"/>
                <w14:ligatures w14:val="none"/>
              </w:rPr>
            </w:pPr>
          </w:p>
          <w:p w14:paraId="61CE6D8D"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74D9C14" w14:textId="77777777" w:rsidR="00AA77A1" w:rsidRPr="00AA77A1" w:rsidRDefault="00AA77A1" w:rsidP="00AA77A1">
            <w:pPr>
              <w:autoSpaceDE w:val="0"/>
              <w:autoSpaceDN w:val="0"/>
              <w:adjustRightInd w:val="0"/>
              <w:spacing w:after="0" w:line="240" w:lineRule="auto"/>
              <w:rPr>
                <w:rFonts w:ascii="Arial" w:eastAsia="Times New Roman" w:hAnsi="Arial" w:cs="Arial"/>
                <w:i/>
                <w:kern w:val="0"/>
                <w:sz w:val="18"/>
                <w:szCs w:val="18"/>
                <w14:ligatures w14:val="none"/>
              </w:rPr>
            </w:pPr>
            <w:r w:rsidRPr="00AA77A1">
              <w:rPr>
                <w:rFonts w:ascii="Arial" w:eastAsia="Times New Roman" w:hAnsi="Arial" w:cs="Arial"/>
                <w:i/>
                <w:kern w:val="0"/>
                <w:sz w:val="18"/>
                <w:szCs w:val="18"/>
                <w14:ligatures w14:val="none"/>
              </w:rPr>
              <w:t>How you will mitigate the risk to participants:</w:t>
            </w:r>
          </w:p>
          <w:p w14:paraId="07698DA6" w14:textId="77777777" w:rsidR="00AA77A1" w:rsidRPr="00AA77A1" w:rsidRDefault="00AA77A1" w:rsidP="00AA77A1">
            <w:pPr>
              <w:spacing w:after="0" w:line="240" w:lineRule="auto"/>
              <w:rPr>
                <w:rFonts w:ascii="Arial" w:eastAsia="Times New Roman" w:hAnsi="Arial" w:cs="Arial"/>
                <w:kern w:val="0"/>
                <w14:ligatures w14:val="none"/>
              </w:rPr>
            </w:pPr>
          </w:p>
          <w:p w14:paraId="776BDFBC" w14:textId="77777777" w:rsidR="00AA77A1" w:rsidRPr="00AA77A1" w:rsidRDefault="00AA77A1" w:rsidP="00AA77A1">
            <w:pPr>
              <w:spacing w:after="0" w:line="240" w:lineRule="auto"/>
              <w:rPr>
                <w:rFonts w:ascii="Arial" w:eastAsia="Times New Roman" w:hAnsi="Arial" w:cs="Arial"/>
                <w:kern w:val="0"/>
                <w14:ligatures w14:val="none"/>
              </w:rPr>
            </w:pPr>
          </w:p>
          <w:p w14:paraId="0073259D" w14:textId="77777777" w:rsidR="00AA77A1" w:rsidRPr="00AA77A1" w:rsidRDefault="00AA77A1" w:rsidP="00AA77A1">
            <w:pPr>
              <w:spacing w:after="0" w:line="240" w:lineRule="auto"/>
              <w:rPr>
                <w:rFonts w:ascii="Arial" w:eastAsia="Times New Roman" w:hAnsi="Arial" w:cs="Arial"/>
                <w:kern w:val="0"/>
                <w14:ligatures w14:val="none"/>
              </w:rPr>
            </w:pPr>
          </w:p>
          <w:p w14:paraId="5C76A451"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i/>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41DC8F7F"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F643B1"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08FA5E9"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A77A1">
              <w:rPr>
                <w:rFonts w:ascii="Arial" w:eastAsia="Times New Roman" w:hAnsi="Arial" w:cs="Arial"/>
                <w:color w:val="161616"/>
                <w:kern w:val="0"/>
                <w:lang w:val="en-US" w:eastAsia="en-GB"/>
                <w14:ligatures w14:val="none"/>
              </w:rPr>
              <w:t>where applicable, consent procedures should make it clear that if something potentially or actually illegal is discovered in the course of a project, it may need to be disclosed to the proper authorities</w:t>
            </w:r>
          </w:p>
        </w:tc>
      </w:tr>
      <w:tr w:rsidR="00AA77A1" w:rsidRPr="00AA77A1" w14:paraId="336F5CF0" w14:textId="77777777" w:rsidTr="00AA77A1">
        <w:tc>
          <w:tcPr>
            <w:tcW w:w="596" w:type="dxa"/>
            <w:tcBorders>
              <w:top w:val="single" w:sz="4" w:space="0" w:color="auto"/>
              <w:left w:val="single" w:sz="4" w:space="0" w:color="auto"/>
              <w:bottom w:val="single" w:sz="4" w:space="0" w:color="auto"/>
              <w:right w:val="single" w:sz="4" w:space="0" w:color="auto"/>
            </w:tcBorders>
            <w:vAlign w:val="center"/>
          </w:tcPr>
          <w:p w14:paraId="4579C949" w14:textId="77777777" w:rsidR="00AA77A1" w:rsidRPr="00AA77A1" w:rsidRDefault="00AA77A1" w:rsidP="00AA77A1">
            <w:pPr>
              <w:spacing w:after="0" w:line="240" w:lineRule="auto"/>
              <w:jc w:val="center"/>
              <w:rPr>
                <w:rFonts w:ascii="Arial" w:eastAsia="Times New Roman" w:hAnsi="Arial" w:cs="Arial"/>
                <w:kern w:val="0"/>
                <w14:ligatures w14:val="none"/>
              </w:rPr>
            </w:pPr>
          </w:p>
        </w:tc>
        <w:tc>
          <w:tcPr>
            <w:tcW w:w="9923" w:type="dxa"/>
            <w:gridSpan w:val="4"/>
            <w:tcBorders>
              <w:top w:val="single" w:sz="4" w:space="0" w:color="auto"/>
              <w:left w:val="single" w:sz="4" w:space="0" w:color="auto"/>
              <w:bottom w:val="single" w:sz="4" w:space="0" w:color="auto"/>
              <w:right w:val="single" w:sz="4" w:space="0" w:color="auto"/>
            </w:tcBorders>
          </w:tcPr>
          <w:p w14:paraId="6C2BE0AA" w14:textId="77777777" w:rsidR="00AA77A1" w:rsidRPr="00AA77A1" w:rsidRDefault="00AA77A1" w:rsidP="00AA77A1">
            <w:pPr>
              <w:spacing w:after="0" w:line="240" w:lineRule="auto"/>
              <w:rPr>
                <w:rFonts w:ascii="Arial" w:eastAsia="Times New Roman" w:hAnsi="Arial" w:cs="Arial"/>
                <w:kern w:val="0"/>
                <w14:ligatures w14:val="none"/>
              </w:rPr>
            </w:pPr>
          </w:p>
          <w:p w14:paraId="6A56D038" w14:textId="77777777" w:rsidR="00AA77A1" w:rsidRPr="00AA77A1" w:rsidRDefault="00AA77A1" w:rsidP="00AA77A1">
            <w:pPr>
              <w:spacing w:after="0" w:line="240" w:lineRule="auto"/>
              <w:rPr>
                <w:rFonts w:ascii="Arial" w:eastAsia="Times New Roman" w:hAnsi="Arial" w:cs="Arial"/>
                <w:kern w:val="0"/>
                <w14:ligatures w14:val="none"/>
              </w:rPr>
            </w:pPr>
          </w:p>
          <w:p w14:paraId="1F7ED4EE" w14:textId="77777777" w:rsidR="00AA77A1" w:rsidRPr="00AA77A1" w:rsidRDefault="00AA77A1" w:rsidP="00AA77A1">
            <w:pPr>
              <w:spacing w:after="0" w:line="240" w:lineRule="auto"/>
              <w:rPr>
                <w:rFonts w:ascii="Arial" w:eastAsia="Times New Roman" w:hAnsi="Arial" w:cs="Arial"/>
                <w:kern w:val="0"/>
                <w14:ligatures w14:val="none"/>
              </w:rPr>
            </w:pPr>
          </w:p>
          <w:p w14:paraId="5FBB671B"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1E71E8BD"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4D2CC4"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5BB4347"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Risks to the investigator</w:t>
            </w:r>
          </w:p>
          <w:p w14:paraId="2C10E019"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For example: personal health &amp; safety, physical harm, emotional distress, risk of accusation of harm/impropriety, conflict of interest</w:t>
            </w:r>
          </w:p>
        </w:tc>
      </w:tr>
      <w:tr w:rsidR="00AA77A1" w:rsidRPr="00AA77A1" w14:paraId="61FF7925" w14:textId="77777777" w:rsidTr="00AA77A1">
        <w:tc>
          <w:tcPr>
            <w:tcW w:w="596" w:type="dxa"/>
            <w:tcBorders>
              <w:top w:val="single" w:sz="4" w:space="0" w:color="auto"/>
              <w:left w:val="single" w:sz="4" w:space="0" w:color="auto"/>
              <w:bottom w:val="single" w:sz="4" w:space="0" w:color="auto"/>
              <w:right w:val="single" w:sz="4" w:space="0" w:color="auto"/>
            </w:tcBorders>
            <w:vAlign w:val="center"/>
          </w:tcPr>
          <w:p w14:paraId="12FA6358"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left w:val="single" w:sz="4" w:space="0" w:color="auto"/>
              <w:bottom w:val="single" w:sz="4" w:space="0" w:color="auto"/>
              <w:right w:val="single" w:sz="4" w:space="0" w:color="auto"/>
            </w:tcBorders>
          </w:tcPr>
          <w:p w14:paraId="2AC1E1CA"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Risk to the investigator:</w:t>
            </w:r>
          </w:p>
          <w:p w14:paraId="6AFFCC69" w14:textId="77777777" w:rsidR="00AA77A1" w:rsidRPr="00AA77A1" w:rsidRDefault="00AA77A1" w:rsidP="00AA77A1">
            <w:pPr>
              <w:spacing w:after="0" w:line="240" w:lineRule="auto"/>
              <w:rPr>
                <w:rFonts w:ascii="Arial" w:eastAsia="Times New Roman" w:hAnsi="Arial" w:cs="Arial"/>
                <w:kern w:val="0"/>
                <w14:ligatures w14:val="none"/>
              </w:rPr>
            </w:pPr>
          </w:p>
          <w:p w14:paraId="7251C3AA" w14:textId="77777777" w:rsidR="00AA77A1" w:rsidRPr="00AA77A1" w:rsidRDefault="00AA77A1" w:rsidP="00AA77A1">
            <w:pPr>
              <w:spacing w:after="0" w:line="240" w:lineRule="auto"/>
              <w:rPr>
                <w:rFonts w:ascii="Arial" w:eastAsia="Times New Roman" w:hAnsi="Arial" w:cs="Arial"/>
                <w:kern w:val="0"/>
                <w14:ligatures w14:val="none"/>
              </w:rPr>
            </w:pPr>
          </w:p>
          <w:p w14:paraId="45CC43C6" w14:textId="77777777" w:rsidR="00AA77A1" w:rsidRPr="00AA77A1" w:rsidRDefault="00AA77A1" w:rsidP="00AA77A1">
            <w:pPr>
              <w:spacing w:after="0" w:line="240" w:lineRule="auto"/>
              <w:rPr>
                <w:rFonts w:ascii="Arial" w:eastAsia="Times New Roman" w:hAnsi="Arial" w:cs="Arial"/>
                <w:kern w:val="0"/>
                <w14:ligatures w14:val="none"/>
              </w:rPr>
            </w:pPr>
          </w:p>
          <w:p w14:paraId="4850D5E0"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6029CF22" w14:textId="77777777" w:rsidR="00AA77A1" w:rsidRPr="00AA77A1" w:rsidRDefault="00AA77A1" w:rsidP="00AA77A1">
            <w:pPr>
              <w:autoSpaceDE w:val="0"/>
              <w:autoSpaceDN w:val="0"/>
              <w:adjustRightInd w:val="0"/>
              <w:spacing w:after="0" w:line="240" w:lineRule="auto"/>
              <w:rPr>
                <w:rFonts w:ascii="Arial" w:eastAsia="Times New Roman" w:hAnsi="Arial" w:cs="Arial"/>
                <w:i/>
                <w:kern w:val="0"/>
                <w:sz w:val="18"/>
                <w:szCs w:val="18"/>
                <w14:ligatures w14:val="none"/>
              </w:rPr>
            </w:pPr>
            <w:r w:rsidRPr="00AA77A1">
              <w:rPr>
                <w:rFonts w:ascii="Arial" w:eastAsia="Times New Roman" w:hAnsi="Arial" w:cs="Arial"/>
                <w:i/>
                <w:kern w:val="0"/>
                <w:sz w:val="18"/>
                <w:szCs w:val="18"/>
                <w14:ligatures w14:val="none"/>
              </w:rPr>
              <w:t>How you will mitigate the risk to the investigator:</w:t>
            </w:r>
          </w:p>
          <w:p w14:paraId="3EFC469C" w14:textId="77777777" w:rsidR="00AA77A1" w:rsidRPr="00AA77A1" w:rsidRDefault="00AA77A1" w:rsidP="00AA77A1">
            <w:pPr>
              <w:spacing w:after="0" w:line="240" w:lineRule="auto"/>
              <w:rPr>
                <w:rFonts w:ascii="Arial" w:eastAsia="Times New Roman" w:hAnsi="Arial" w:cs="Arial"/>
                <w:kern w:val="0"/>
                <w14:ligatures w14:val="none"/>
              </w:rPr>
            </w:pPr>
          </w:p>
          <w:p w14:paraId="6F2DA0CA" w14:textId="77777777" w:rsidR="00AA77A1" w:rsidRPr="00AA77A1" w:rsidRDefault="00AA77A1" w:rsidP="00AA77A1">
            <w:pPr>
              <w:spacing w:after="0" w:line="240" w:lineRule="auto"/>
              <w:rPr>
                <w:rFonts w:ascii="Arial" w:eastAsia="Times New Roman" w:hAnsi="Arial" w:cs="Arial"/>
                <w:kern w:val="0"/>
                <w14:ligatures w14:val="none"/>
              </w:rPr>
            </w:pPr>
          </w:p>
          <w:p w14:paraId="447E6895" w14:textId="77777777" w:rsidR="00AA77A1" w:rsidRPr="00AA77A1" w:rsidRDefault="00AA77A1" w:rsidP="00AA77A1">
            <w:pPr>
              <w:spacing w:after="0" w:line="240" w:lineRule="auto"/>
              <w:rPr>
                <w:rFonts w:ascii="Arial" w:eastAsia="Times New Roman" w:hAnsi="Arial" w:cs="Arial"/>
                <w:kern w:val="0"/>
                <w14:ligatures w14:val="none"/>
              </w:rPr>
            </w:pPr>
          </w:p>
          <w:p w14:paraId="407EF811"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61471CFA"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D75989"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00928F20"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University/institutional risks</w:t>
            </w:r>
          </w:p>
          <w:p w14:paraId="11897480"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For example: adverse publicity, financial loss, data protection</w:t>
            </w:r>
          </w:p>
        </w:tc>
      </w:tr>
      <w:tr w:rsidR="00AA77A1" w:rsidRPr="00AA77A1" w14:paraId="4942BF59" w14:textId="77777777" w:rsidTr="00AA77A1">
        <w:tc>
          <w:tcPr>
            <w:tcW w:w="596" w:type="dxa"/>
            <w:tcBorders>
              <w:top w:val="single" w:sz="4" w:space="0" w:color="auto"/>
              <w:left w:val="single" w:sz="4" w:space="0" w:color="auto"/>
              <w:bottom w:val="single" w:sz="4" w:space="0" w:color="auto"/>
              <w:right w:val="single" w:sz="4" w:space="0" w:color="auto"/>
            </w:tcBorders>
            <w:vAlign w:val="center"/>
          </w:tcPr>
          <w:p w14:paraId="002F9D4B"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left w:val="single" w:sz="4" w:space="0" w:color="auto"/>
              <w:bottom w:val="single" w:sz="4" w:space="0" w:color="auto"/>
              <w:right w:val="single" w:sz="4" w:space="0" w:color="auto"/>
            </w:tcBorders>
          </w:tcPr>
          <w:p w14:paraId="3DB208C8"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Risk to the University:</w:t>
            </w:r>
          </w:p>
          <w:p w14:paraId="7207C5E2" w14:textId="77777777" w:rsidR="00AA77A1" w:rsidRPr="00AA77A1" w:rsidRDefault="00AA77A1" w:rsidP="00AA77A1">
            <w:pPr>
              <w:spacing w:after="0" w:line="240" w:lineRule="auto"/>
              <w:rPr>
                <w:rFonts w:ascii="Arial" w:eastAsia="Times New Roman" w:hAnsi="Arial" w:cs="Arial"/>
                <w:kern w:val="0"/>
                <w14:ligatures w14:val="none"/>
              </w:rPr>
            </w:pPr>
          </w:p>
          <w:p w14:paraId="2F3F668A" w14:textId="77777777" w:rsidR="00AA77A1" w:rsidRPr="00AA77A1" w:rsidRDefault="00AA77A1" w:rsidP="00AA77A1">
            <w:pPr>
              <w:spacing w:after="0" w:line="240" w:lineRule="auto"/>
              <w:rPr>
                <w:rFonts w:ascii="Arial" w:eastAsia="Times New Roman" w:hAnsi="Arial" w:cs="Arial"/>
                <w:kern w:val="0"/>
                <w14:ligatures w14:val="none"/>
              </w:rPr>
            </w:pPr>
          </w:p>
          <w:p w14:paraId="2E4D844A" w14:textId="77777777" w:rsidR="00AA77A1" w:rsidRPr="00AA77A1" w:rsidRDefault="00AA77A1" w:rsidP="00AA77A1">
            <w:pPr>
              <w:spacing w:after="0" w:line="240" w:lineRule="auto"/>
              <w:rPr>
                <w:rFonts w:ascii="Arial" w:eastAsia="Times New Roman" w:hAnsi="Arial" w:cs="Arial"/>
                <w:kern w:val="0"/>
                <w14:ligatures w14:val="none"/>
              </w:rPr>
            </w:pPr>
          </w:p>
          <w:p w14:paraId="6ED8E1A6"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1155842F" w14:textId="77777777" w:rsidR="00AA77A1" w:rsidRPr="00AA77A1" w:rsidRDefault="00AA77A1" w:rsidP="00AA77A1">
            <w:pPr>
              <w:autoSpaceDE w:val="0"/>
              <w:autoSpaceDN w:val="0"/>
              <w:adjustRightInd w:val="0"/>
              <w:spacing w:after="0" w:line="240" w:lineRule="auto"/>
              <w:rPr>
                <w:rFonts w:ascii="Arial" w:eastAsia="Times New Roman" w:hAnsi="Arial" w:cs="Arial"/>
                <w:i/>
                <w:kern w:val="0"/>
                <w:sz w:val="18"/>
                <w:szCs w:val="18"/>
                <w14:ligatures w14:val="none"/>
              </w:rPr>
            </w:pPr>
            <w:r w:rsidRPr="00AA77A1">
              <w:rPr>
                <w:rFonts w:ascii="Arial" w:eastAsia="Times New Roman" w:hAnsi="Arial" w:cs="Arial"/>
                <w:i/>
                <w:kern w:val="0"/>
                <w:sz w:val="18"/>
                <w:szCs w:val="18"/>
                <w14:ligatures w14:val="none"/>
              </w:rPr>
              <w:t>How you will mitigate the risk to the University:</w:t>
            </w:r>
          </w:p>
          <w:p w14:paraId="18BCC1B0" w14:textId="77777777" w:rsidR="00AA77A1" w:rsidRPr="00AA77A1" w:rsidRDefault="00AA77A1" w:rsidP="00AA77A1">
            <w:pPr>
              <w:spacing w:after="0" w:line="240" w:lineRule="auto"/>
              <w:rPr>
                <w:rFonts w:ascii="Arial" w:eastAsia="Times New Roman" w:hAnsi="Arial" w:cs="Arial"/>
                <w:kern w:val="0"/>
                <w14:ligatures w14:val="none"/>
              </w:rPr>
            </w:pPr>
          </w:p>
          <w:p w14:paraId="1C5F42C6" w14:textId="77777777" w:rsidR="00AA77A1" w:rsidRPr="00AA77A1" w:rsidRDefault="00AA77A1" w:rsidP="00AA77A1">
            <w:pPr>
              <w:spacing w:after="0" w:line="240" w:lineRule="auto"/>
              <w:rPr>
                <w:rFonts w:ascii="Arial" w:eastAsia="Times New Roman" w:hAnsi="Arial" w:cs="Arial"/>
                <w:kern w:val="0"/>
                <w14:ligatures w14:val="none"/>
              </w:rPr>
            </w:pPr>
          </w:p>
          <w:p w14:paraId="0D916480" w14:textId="77777777" w:rsidR="00AA77A1" w:rsidRPr="00AA77A1" w:rsidRDefault="00AA77A1" w:rsidP="00AA77A1">
            <w:pPr>
              <w:spacing w:after="0" w:line="240" w:lineRule="auto"/>
              <w:rPr>
                <w:rFonts w:ascii="Arial" w:eastAsia="Times New Roman" w:hAnsi="Arial" w:cs="Arial"/>
                <w:kern w:val="0"/>
                <w14:ligatures w14:val="none"/>
              </w:rPr>
            </w:pPr>
          </w:p>
          <w:p w14:paraId="1DC92951"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12B05A44"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B398A5"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4F3A738"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Environmental risks</w:t>
            </w:r>
          </w:p>
          <w:p w14:paraId="3262C87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For example: accidental spillage of pollutants, damage to local ecosystems</w:t>
            </w:r>
          </w:p>
        </w:tc>
      </w:tr>
      <w:tr w:rsidR="00AA77A1" w:rsidRPr="00AA77A1" w14:paraId="13FD2E0B" w14:textId="77777777" w:rsidTr="00AA77A1">
        <w:tc>
          <w:tcPr>
            <w:tcW w:w="596" w:type="dxa"/>
            <w:tcBorders>
              <w:top w:val="single" w:sz="4" w:space="0" w:color="auto"/>
              <w:left w:val="single" w:sz="4" w:space="0" w:color="auto"/>
              <w:bottom w:val="single" w:sz="4" w:space="0" w:color="auto"/>
              <w:right w:val="single" w:sz="4" w:space="0" w:color="auto"/>
            </w:tcBorders>
            <w:vAlign w:val="center"/>
          </w:tcPr>
          <w:p w14:paraId="1283938F"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left w:val="single" w:sz="4" w:space="0" w:color="auto"/>
              <w:bottom w:val="single" w:sz="4" w:space="0" w:color="auto"/>
              <w:right w:val="single" w:sz="4" w:space="0" w:color="auto"/>
            </w:tcBorders>
          </w:tcPr>
          <w:p w14:paraId="5CC098E8"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Risk to the environment:</w:t>
            </w:r>
          </w:p>
          <w:p w14:paraId="63B6F2D1" w14:textId="77777777" w:rsidR="00AA77A1" w:rsidRPr="00AA77A1" w:rsidRDefault="00AA77A1" w:rsidP="00AA77A1">
            <w:pPr>
              <w:spacing w:after="0" w:line="240" w:lineRule="auto"/>
              <w:rPr>
                <w:rFonts w:ascii="Arial" w:eastAsia="Times New Roman" w:hAnsi="Arial" w:cs="Arial"/>
                <w:kern w:val="0"/>
                <w14:ligatures w14:val="none"/>
              </w:rPr>
            </w:pPr>
          </w:p>
          <w:p w14:paraId="7C8E2366" w14:textId="77777777" w:rsidR="00AA77A1" w:rsidRPr="00AA77A1" w:rsidRDefault="00AA77A1" w:rsidP="00AA77A1">
            <w:pPr>
              <w:spacing w:after="0" w:line="240" w:lineRule="auto"/>
              <w:rPr>
                <w:rFonts w:ascii="Arial" w:eastAsia="Times New Roman" w:hAnsi="Arial" w:cs="Arial"/>
                <w:kern w:val="0"/>
                <w14:ligatures w14:val="none"/>
              </w:rPr>
            </w:pPr>
          </w:p>
          <w:p w14:paraId="73F0FA56" w14:textId="77777777" w:rsidR="00AA77A1" w:rsidRPr="00AA77A1" w:rsidRDefault="00AA77A1" w:rsidP="00AA77A1">
            <w:pPr>
              <w:spacing w:after="0" w:line="240" w:lineRule="auto"/>
              <w:rPr>
                <w:rFonts w:ascii="Arial" w:eastAsia="Times New Roman" w:hAnsi="Arial" w:cs="Arial"/>
                <w:kern w:val="0"/>
                <w14:ligatures w14:val="none"/>
              </w:rPr>
            </w:pPr>
          </w:p>
          <w:p w14:paraId="7EC09FDD"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3EC1CD68" w14:textId="77777777" w:rsidR="00AA77A1" w:rsidRPr="00AA77A1" w:rsidRDefault="00AA77A1" w:rsidP="00AA77A1">
            <w:pPr>
              <w:autoSpaceDE w:val="0"/>
              <w:autoSpaceDN w:val="0"/>
              <w:adjustRightInd w:val="0"/>
              <w:spacing w:after="0" w:line="240" w:lineRule="auto"/>
              <w:rPr>
                <w:rFonts w:ascii="Arial" w:eastAsia="Times New Roman" w:hAnsi="Arial" w:cs="Arial"/>
                <w:i/>
                <w:kern w:val="0"/>
                <w:sz w:val="18"/>
                <w:szCs w:val="18"/>
                <w14:ligatures w14:val="none"/>
              </w:rPr>
            </w:pPr>
            <w:r w:rsidRPr="00AA77A1">
              <w:rPr>
                <w:rFonts w:ascii="Arial" w:eastAsia="Times New Roman" w:hAnsi="Arial" w:cs="Arial"/>
                <w:i/>
                <w:kern w:val="0"/>
                <w:sz w:val="18"/>
                <w:szCs w:val="18"/>
                <w14:ligatures w14:val="none"/>
              </w:rPr>
              <w:t>How you will mitigate the risk to environment:</w:t>
            </w:r>
          </w:p>
          <w:p w14:paraId="2BF1ECD1" w14:textId="77777777" w:rsidR="00AA77A1" w:rsidRPr="00AA77A1" w:rsidRDefault="00AA77A1" w:rsidP="00AA77A1">
            <w:pPr>
              <w:spacing w:after="0" w:line="240" w:lineRule="auto"/>
              <w:rPr>
                <w:rFonts w:ascii="Arial" w:eastAsia="Times New Roman" w:hAnsi="Arial" w:cs="Arial"/>
                <w:kern w:val="0"/>
                <w14:ligatures w14:val="none"/>
              </w:rPr>
            </w:pPr>
          </w:p>
          <w:p w14:paraId="7B16E630" w14:textId="77777777" w:rsidR="00AA77A1" w:rsidRPr="00AA77A1" w:rsidRDefault="00AA77A1" w:rsidP="00AA77A1">
            <w:pPr>
              <w:spacing w:after="0" w:line="240" w:lineRule="auto"/>
              <w:rPr>
                <w:rFonts w:ascii="Arial" w:eastAsia="Times New Roman" w:hAnsi="Arial" w:cs="Arial"/>
                <w:kern w:val="0"/>
                <w14:ligatures w14:val="none"/>
              </w:rPr>
            </w:pPr>
          </w:p>
          <w:p w14:paraId="3889BE97" w14:textId="77777777" w:rsidR="00AA77A1" w:rsidRPr="00AA77A1" w:rsidRDefault="00AA77A1" w:rsidP="00AA77A1">
            <w:pPr>
              <w:spacing w:after="0" w:line="240" w:lineRule="auto"/>
              <w:rPr>
                <w:rFonts w:ascii="Arial" w:eastAsia="Times New Roman" w:hAnsi="Arial" w:cs="Arial"/>
                <w:kern w:val="0"/>
                <w14:ligatures w14:val="none"/>
              </w:rPr>
            </w:pPr>
          </w:p>
          <w:p w14:paraId="17618A23"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bl>
    <w:p w14:paraId="72DC20DA"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AA77A1" w:rsidRPr="00AA77A1" w14:paraId="6A797FBF" w14:textId="77777777" w:rsidTr="00AA77A1">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01E548A1"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Cs/>
                <w:kern w:val="0"/>
                <w14:ligatures w14:val="none"/>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41FFEA9" w14:textId="77777777" w:rsidR="00AA77A1" w:rsidRPr="00AA77A1" w:rsidRDefault="00AA77A1" w:rsidP="00AA77A1">
            <w:pPr>
              <w:autoSpaceDE w:val="0"/>
              <w:autoSpaceDN w:val="0"/>
              <w:adjustRightInd w:val="0"/>
              <w:spacing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Disclosure and Barring Service</w:t>
            </w:r>
          </w:p>
        </w:tc>
      </w:tr>
      <w:tr w:rsidR="00AA77A1" w:rsidRPr="00AA77A1" w14:paraId="26D607AC"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5226B7E0"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left w:val="single" w:sz="4" w:space="0" w:color="auto"/>
              <w:bottom w:val="single" w:sz="4" w:space="0" w:color="auto"/>
              <w:right w:val="single" w:sz="4" w:space="0" w:color="auto"/>
            </w:tcBorders>
            <w:shd w:val="clear" w:color="auto" w:fill="F2F2F2"/>
            <w:hideMark/>
          </w:tcPr>
          <w:p w14:paraId="3268DF06" w14:textId="77777777" w:rsidR="00AA77A1" w:rsidRPr="00AA77A1" w:rsidRDefault="00AA77A1" w:rsidP="00AA77A1">
            <w:pPr>
              <w:autoSpaceDE w:val="0"/>
              <w:autoSpaceDN w:val="0"/>
              <w:adjustRightInd w:val="0"/>
              <w:spacing w:after="0" w:line="240" w:lineRule="auto"/>
              <w:rPr>
                <w:rFonts w:ascii="Arial" w:eastAsia="Times New Roman" w:hAnsi="Arial" w:cs="Arial"/>
                <w:kern w:val="0"/>
                <w:sz w:val="16"/>
                <w:szCs w:val="16"/>
                <w14:ligatures w14:val="none"/>
              </w:rPr>
            </w:pPr>
            <w:r w:rsidRPr="00AA77A1">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vAlign w:val="bottom"/>
          </w:tcPr>
          <w:p w14:paraId="7C40AA10"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bCs/>
                <w:kern w:val="0"/>
                <w14:ligatures w14:val="none"/>
              </w:rPr>
            </w:pPr>
            <w:r w:rsidRPr="00AA77A1">
              <w:rPr>
                <w:rFonts w:ascii="Arial" w:eastAsia="Times New Roman" w:hAnsi="Arial" w:cs="Arial"/>
                <w:b/>
                <w:bCs/>
                <w:kern w:val="0"/>
                <w14:ligatures w14:val="none"/>
              </w:rPr>
              <w:t>YES</w:t>
            </w:r>
          </w:p>
          <w:p w14:paraId="57C9338D"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tcPr>
          <w:p w14:paraId="5CCB9F48"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bCs/>
                <w:kern w:val="0"/>
                <w14:ligatures w14:val="none"/>
              </w:rPr>
            </w:pPr>
            <w:r w:rsidRPr="00AA77A1">
              <w:rPr>
                <w:rFonts w:ascii="Arial" w:eastAsia="Times New Roman" w:hAnsi="Arial" w:cs="Arial"/>
                <w:b/>
                <w:bCs/>
                <w:kern w:val="0"/>
                <w14:ligatures w14:val="none"/>
              </w:rPr>
              <w:t>NO</w:t>
            </w:r>
          </w:p>
          <w:p w14:paraId="0AAA7F0D"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kern w:val="0"/>
                <w14:ligatures w14:val="none"/>
              </w:rPr>
            </w:pP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tcPr>
          <w:p w14:paraId="49D8CCCB"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bCs/>
                <w:kern w:val="0"/>
                <w14:ligatures w14:val="none"/>
              </w:rPr>
            </w:pPr>
            <w:r w:rsidRPr="00AA77A1">
              <w:rPr>
                <w:rFonts w:ascii="Arial" w:eastAsia="Times New Roman" w:hAnsi="Arial" w:cs="Arial"/>
                <w:b/>
                <w:bCs/>
                <w:kern w:val="0"/>
                <w14:ligatures w14:val="none"/>
              </w:rPr>
              <w:t>N/A</w:t>
            </w:r>
          </w:p>
          <w:p w14:paraId="1D3574FE"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kern w:val="0"/>
                <w14:ligatures w14:val="none"/>
              </w:rPr>
            </w:pPr>
          </w:p>
        </w:tc>
      </w:tr>
      <w:tr w:rsidR="00AA77A1" w:rsidRPr="00AA77A1" w14:paraId="7D96BBFE" w14:textId="77777777" w:rsidTr="00AA77A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F10B53"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Cs/>
                <w:kern w:val="0"/>
                <w14:ligatures w14:val="none"/>
              </w:rPr>
            </w:pPr>
            <w:r w:rsidRPr="00AA77A1">
              <w:rPr>
                <w:rFonts w:ascii="Arial" w:eastAsia="Times New Roman" w:hAnsi="Arial" w:cs="Arial"/>
                <w:bCs/>
                <w:kern w:val="0"/>
                <w14:ligatures w14:val="none"/>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4C780B"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A638CE" w14:textId="77777777" w:rsidR="00AA77A1" w:rsidRPr="00AA77A1" w:rsidRDefault="006F1B6F" w:rsidP="00AA77A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EndPr/>
              <w:sdtContent>
                <w:r w:rsidR="00AA77A1" w:rsidRPr="00AA77A1">
                  <w:rPr>
                    <w:rFonts w:ascii="Segoe UI Symbol" w:eastAsia="Times New Roman" w:hAnsi="Segoe UI Symbol" w:cs="Segoe UI Symbol"/>
                    <w:kern w:val="0"/>
                    <w14:ligatures w14:val="none"/>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DE0583" w14:textId="77777777" w:rsidR="00AA77A1" w:rsidRPr="00AA77A1" w:rsidRDefault="006F1B6F" w:rsidP="00AA77A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0"/>
                  <w14:checkedState w14:val="2612" w14:font="MS Gothic"/>
                  <w14:uncheckedState w14:val="2610" w14:font="MS Gothic"/>
                </w14:checkbox>
              </w:sdtPr>
              <w:sdtEndPr/>
              <w:sdtContent>
                <w:r w:rsidR="00AA77A1" w:rsidRPr="00AA77A1">
                  <w:rPr>
                    <w:rFonts w:ascii="Segoe UI Symbol" w:eastAsia="Times New Roman" w:hAnsi="Segoe UI Symbol" w:cs="Segoe UI Symbol"/>
                    <w:kern w:val="0"/>
                    <w14:ligatures w14:val="none"/>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8641CB" w14:textId="77777777" w:rsidR="00AA77A1" w:rsidRPr="00AA77A1" w:rsidRDefault="006F1B6F" w:rsidP="00AA77A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0"/>
                  <w14:checkedState w14:val="2612" w14:font="MS Gothic"/>
                  <w14:uncheckedState w14:val="2610" w14:font="MS Gothic"/>
                </w14:checkbox>
              </w:sdtPr>
              <w:sdtEndPr/>
              <w:sdtContent>
                <w:r w:rsidR="00AA77A1" w:rsidRPr="00AA77A1">
                  <w:rPr>
                    <w:rFonts w:ascii="Segoe UI Symbol" w:eastAsia="Times New Roman" w:hAnsi="Segoe UI Symbol" w:cs="Segoe UI Symbol"/>
                    <w:kern w:val="0"/>
                    <w14:ligatures w14:val="none"/>
                  </w:rPr>
                  <w:t>☐</w:t>
                </w:r>
              </w:sdtContent>
            </w:sdt>
          </w:p>
        </w:tc>
      </w:tr>
      <w:tr w:rsidR="00AA77A1" w:rsidRPr="00AA77A1" w14:paraId="2422CC2B" w14:textId="77777777" w:rsidTr="00AA77A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708C5"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Cs/>
                <w:kern w:val="0"/>
                <w14:ligatures w14:val="none"/>
              </w:rPr>
            </w:pPr>
            <w:r w:rsidRPr="00AA77A1">
              <w:rPr>
                <w:rFonts w:ascii="Arial" w:eastAsia="Times New Roman" w:hAnsi="Arial" w:cs="Arial"/>
                <w:bCs/>
                <w:kern w:val="0"/>
                <w14:ligatures w14:val="none"/>
              </w:rPr>
              <w:lastRenderedPageBreak/>
              <w:t>8</w:t>
            </w:r>
          </w:p>
        </w:tc>
        <w:tc>
          <w:tcPr>
            <w:tcW w:w="74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D82D07" w14:textId="77777777" w:rsidR="00AA77A1" w:rsidRPr="00AA77A1" w:rsidRDefault="00AA77A1" w:rsidP="00AA77A1">
            <w:pPr>
              <w:autoSpaceDE w:val="0"/>
              <w:autoSpaceDN w:val="0"/>
              <w:adjustRightInd w:val="0"/>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52445FFA"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
                <w:bCs/>
                <w:kern w:val="0"/>
                <w14:ligatures w14:val="none"/>
              </w:rPr>
            </w:pPr>
          </w:p>
        </w:tc>
      </w:tr>
    </w:tbl>
    <w:p w14:paraId="65FF58FF"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
          <w:kern w:val="0"/>
          <w14:ligatures w14:val="none"/>
        </w:rPr>
      </w:pPr>
    </w:p>
    <w:p w14:paraId="56B311A0" w14:textId="37267E4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AA77A1" w:rsidRPr="00AA77A1" w14:paraId="237D24F6"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2EB7F9C6" w14:textId="77777777" w:rsidR="00AA77A1" w:rsidRPr="00AA77A1" w:rsidRDefault="00AA77A1" w:rsidP="00AA77A1">
            <w:pPr>
              <w:spacing w:after="0" w:line="240" w:lineRule="auto"/>
              <w:rPr>
                <w:rFonts w:ascii="Arial" w:eastAsia="Times New Roman" w:hAnsi="Arial" w:cs="Arial"/>
                <w:bCs/>
                <w:kern w:val="0"/>
                <w14:ligatures w14:val="none"/>
              </w:rPr>
            </w:pPr>
            <w:r w:rsidRPr="00AA77A1">
              <w:rPr>
                <w:rFonts w:ascii="Arial" w:eastAsia="Times New Roman" w:hAnsi="Arial" w:cs="Arial"/>
                <w:bCs/>
                <w:kern w:val="0"/>
                <w14:ligatures w14:val="none"/>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62F5E1D1"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Feedback</w:t>
            </w:r>
          </w:p>
          <w:p w14:paraId="0DE4F44F"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 xml:space="preserve">What de-briefing and feedback will be provided to participants, how will this be done and when? </w:t>
            </w:r>
          </w:p>
        </w:tc>
      </w:tr>
      <w:tr w:rsidR="00AA77A1" w:rsidRPr="00AA77A1" w14:paraId="7D403187" w14:textId="77777777" w:rsidTr="00AA77A1">
        <w:tc>
          <w:tcPr>
            <w:tcW w:w="596" w:type="dxa"/>
            <w:tcBorders>
              <w:top w:val="single" w:sz="4" w:space="0" w:color="auto"/>
              <w:left w:val="single" w:sz="4" w:space="0" w:color="auto"/>
              <w:bottom w:val="single" w:sz="4" w:space="0" w:color="auto"/>
              <w:right w:val="single" w:sz="4" w:space="0" w:color="auto"/>
            </w:tcBorders>
          </w:tcPr>
          <w:p w14:paraId="12FFB5EE" w14:textId="77777777" w:rsidR="00AA77A1" w:rsidRPr="00AA77A1" w:rsidRDefault="00AA77A1" w:rsidP="00AA77A1">
            <w:pPr>
              <w:spacing w:after="0" w:line="240" w:lineRule="auto"/>
              <w:rPr>
                <w:rFonts w:ascii="Arial" w:eastAsia="Times New Roman" w:hAnsi="Arial" w:cs="Arial"/>
                <w:bCs/>
                <w:kern w:val="0"/>
                <w14:ligatures w14:val="none"/>
              </w:rPr>
            </w:pPr>
          </w:p>
        </w:tc>
        <w:tc>
          <w:tcPr>
            <w:tcW w:w="9923" w:type="dxa"/>
            <w:tcBorders>
              <w:top w:val="single" w:sz="4" w:space="0" w:color="auto"/>
              <w:left w:val="single" w:sz="4" w:space="0" w:color="auto"/>
              <w:bottom w:val="single" w:sz="4" w:space="0" w:color="auto"/>
              <w:right w:val="single" w:sz="4" w:space="0" w:color="auto"/>
            </w:tcBorders>
          </w:tcPr>
          <w:p w14:paraId="76F326A7" w14:textId="77777777" w:rsidR="00AA77A1" w:rsidRPr="00AA77A1" w:rsidRDefault="00AA77A1" w:rsidP="00AA77A1">
            <w:pPr>
              <w:spacing w:after="0" w:line="240" w:lineRule="auto"/>
              <w:rPr>
                <w:rFonts w:ascii="Arial" w:eastAsia="Times New Roman" w:hAnsi="Arial" w:cs="Arial"/>
                <w:kern w:val="0"/>
                <w14:ligatures w14:val="none"/>
              </w:rPr>
            </w:pPr>
          </w:p>
          <w:p w14:paraId="691EC189" w14:textId="77777777" w:rsidR="00AA77A1" w:rsidRPr="00AA77A1" w:rsidRDefault="00AA77A1" w:rsidP="00AA77A1">
            <w:pPr>
              <w:spacing w:after="0" w:line="240" w:lineRule="auto"/>
              <w:rPr>
                <w:rFonts w:ascii="Arial" w:eastAsia="Times New Roman" w:hAnsi="Arial" w:cs="Arial"/>
                <w:kern w:val="0"/>
                <w14:ligatures w14:val="none"/>
              </w:rPr>
            </w:pPr>
          </w:p>
          <w:p w14:paraId="5BF3A220" w14:textId="77777777" w:rsidR="00AA77A1" w:rsidRPr="00AA77A1" w:rsidRDefault="00AA77A1" w:rsidP="00AA77A1">
            <w:pPr>
              <w:spacing w:after="0" w:line="240" w:lineRule="auto"/>
              <w:rPr>
                <w:rFonts w:ascii="Arial" w:eastAsia="Times New Roman" w:hAnsi="Arial" w:cs="Arial"/>
                <w:kern w:val="0"/>
                <w14:ligatures w14:val="none"/>
              </w:rPr>
            </w:pPr>
          </w:p>
          <w:p w14:paraId="2C9F7B0B"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557DC279"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22B914C3" w14:textId="77777777" w:rsidR="00AA77A1" w:rsidRPr="00AA77A1" w:rsidRDefault="00AA77A1" w:rsidP="00AA77A1">
            <w:pPr>
              <w:spacing w:after="0" w:line="240" w:lineRule="auto"/>
              <w:rPr>
                <w:rFonts w:ascii="Arial" w:eastAsia="Times New Roman" w:hAnsi="Arial" w:cs="Arial"/>
                <w:bCs/>
                <w:kern w:val="0"/>
                <w14:ligatures w14:val="none"/>
              </w:rPr>
            </w:pPr>
            <w:r w:rsidRPr="00AA77A1">
              <w:rPr>
                <w:rFonts w:ascii="Arial" w:eastAsia="Times New Roman" w:hAnsi="Arial" w:cs="Arial"/>
                <w:bCs/>
                <w:kern w:val="0"/>
                <w14:ligatures w14:val="none"/>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315E351D"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b/>
                <w:kern w:val="0"/>
                <w14:ligatures w14:val="none"/>
              </w:rPr>
              <w:t>Informed consent</w:t>
            </w:r>
          </w:p>
          <w:p w14:paraId="06285CD3" w14:textId="77777777" w:rsidR="00AA77A1" w:rsidRPr="00AA77A1" w:rsidRDefault="00AA77A1" w:rsidP="00AA77A1">
            <w:pPr>
              <w:autoSpaceDE w:val="0"/>
              <w:autoSpaceDN w:val="0"/>
              <w:adjustRightInd w:val="0"/>
              <w:spacing w:after="0" w:line="240" w:lineRule="auto"/>
              <w:rPr>
                <w:rFonts w:ascii="Arial" w:eastAsia="Times New Roman" w:hAnsi="Arial" w:cs="Arial"/>
                <w:kern w:val="0"/>
                <w:lang w:eastAsia="en-GB"/>
                <w14:ligatures w14:val="none"/>
              </w:rPr>
            </w:pPr>
            <w:r w:rsidRPr="00AA77A1">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A77A1" w:rsidRPr="00AA77A1" w14:paraId="256DF26E" w14:textId="77777777" w:rsidTr="00AA77A1">
        <w:tc>
          <w:tcPr>
            <w:tcW w:w="596" w:type="dxa"/>
            <w:tcBorders>
              <w:top w:val="single" w:sz="4" w:space="0" w:color="auto"/>
              <w:left w:val="single" w:sz="4" w:space="0" w:color="auto"/>
              <w:bottom w:val="single" w:sz="4" w:space="0" w:color="auto"/>
              <w:right w:val="single" w:sz="4" w:space="0" w:color="auto"/>
            </w:tcBorders>
          </w:tcPr>
          <w:p w14:paraId="549A8229" w14:textId="77777777" w:rsidR="00AA77A1" w:rsidRPr="00AA77A1" w:rsidRDefault="00AA77A1" w:rsidP="00AA77A1">
            <w:pPr>
              <w:spacing w:after="0" w:line="240" w:lineRule="auto"/>
              <w:rPr>
                <w:rFonts w:ascii="Arial" w:eastAsia="Times New Roman" w:hAnsi="Arial" w:cs="Arial"/>
                <w:bCs/>
                <w:kern w:val="0"/>
                <w14:ligatures w14:val="none"/>
              </w:rPr>
            </w:pPr>
          </w:p>
        </w:tc>
        <w:tc>
          <w:tcPr>
            <w:tcW w:w="9923" w:type="dxa"/>
            <w:tcBorders>
              <w:top w:val="single" w:sz="4" w:space="0" w:color="auto"/>
              <w:left w:val="single" w:sz="4" w:space="0" w:color="auto"/>
              <w:bottom w:val="single" w:sz="4" w:space="0" w:color="auto"/>
              <w:right w:val="single" w:sz="4" w:space="0" w:color="auto"/>
            </w:tcBorders>
          </w:tcPr>
          <w:p w14:paraId="46802F71" w14:textId="77777777" w:rsidR="00AA77A1" w:rsidRPr="00AA77A1" w:rsidRDefault="00AA77A1" w:rsidP="00AA77A1">
            <w:pPr>
              <w:spacing w:after="0" w:line="240" w:lineRule="auto"/>
              <w:rPr>
                <w:rFonts w:ascii="Arial" w:eastAsia="Times New Roman" w:hAnsi="Arial" w:cs="Arial"/>
                <w:kern w:val="0"/>
                <w14:ligatures w14:val="none"/>
              </w:rPr>
            </w:pPr>
          </w:p>
          <w:p w14:paraId="3EA8E601" w14:textId="77777777" w:rsidR="00AA77A1" w:rsidRPr="00AA77A1" w:rsidRDefault="00AA77A1" w:rsidP="00AA77A1">
            <w:pPr>
              <w:spacing w:after="0" w:line="240" w:lineRule="auto"/>
              <w:rPr>
                <w:rFonts w:ascii="Arial" w:eastAsia="Times New Roman" w:hAnsi="Arial" w:cs="Arial"/>
                <w:kern w:val="0"/>
                <w14:ligatures w14:val="none"/>
              </w:rPr>
            </w:pPr>
          </w:p>
          <w:p w14:paraId="708C9A0A" w14:textId="77777777" w:rsidR="00AA77A1" w:rsidRPr="00AA77A1" w:rsidRDefault="00AA77A1" w:rsidP="00AA77A1">
            <w:pPr>
              <w:spacing w:after="0" w:line="240" w:lineRule="auto"/>
              <w:rPr>
                <w:rFonts w:ascii="Arial" w:eastAsia="Times New Roman" w:hAnsi="Arial" w:cs="Arial"/>
                <w:kern w:val="0"/>
                <w14:ligatures w14:val="none"/>
              </w:rPr>
            </w:pPr>
          </w:p>
          <w:p w14:paraId="5CFE5E21"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24E9C3BB" w14:textId="77777777" w:rsidTr="00AA77A1">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05FA22A8" w14:textId="77777777" w:rsidR="00AA77A1" w:rsidRPr="00AA77A1" w:rsidRDefault="00AA77A1" w:rsidP="00AA77A1">
            <w:pPr>
              <w:spacing w:after="0" w:line="240" w:lineRule="auto"/>
              <w:rPr>
                <w:rFonts w:ascii="Arial" w:eastAsia="Times New Roman" w:hAnsi="Arial" w:cs="Arial"/>
                <w:bCs/>
                <w:kern w:val="0"/>
                <w14:ligatures w14:val="none"/>
              </w:rPr>
            </w:pPr>
            <w:r w:rsidRPr="00AA77A1">
              <w:rPr>
                <w:rFonts w:ascii="Arial" w:eastAsia="Times New Roman" w:hAnsi="Arial" w:cs="Arial"/>
                <w:bCs/>
                <w:kern w:val="0"/>
                <w14:ligatures w14:val="none"/>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68103F73" w14:textId="7777777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Confidentiality / Anonymity</w:t>
            </w:r>
          </w:p>
          <w:p w14:paraId="525F165D" w14:textId="77777777" w:rsidR="00AA77A1" w:rsidRPr="00AA77A1" w:rsidRDefault="00AA77A1" w:rsidP="00AA77A1">
            <w:pPr>
              <w:spacing w:after="0" w:line="240" w:lineRule="auto"/>
              <w:rPr>
                <w:rFonts w:ascii="Arial" w:eastAsia="Times New Roman" w:hAnsi="Arial" w:cs="Arial"/>
                <w:kern w:val="0"/>
                <w14:ligatures w14:val="none"/>
              </w:rPr>
            </w:pPr>
            <w:r w:rsidRPr="00AA77A1">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AA77A1" w:rsidRPr="00AA77A1" w14:paraId="6EC27ED6" w14:textId="77777777" w:rsidTr="00AA77A1">
        <w:tc>
          <w:tcPr>
            <w:tcW w:w="596" w:type="dxa"/>
            <w:tcBorders>
              <w:top w:val="single" w:sz="4" w:space="0" w:color="auto"/>
              <w:left w:val="single" w:sz="4" w:space="0" w:color="auto"/>
              <w:bottom w:val="single" w:sz="4" w:space="0" w:color="auto"/>
              <w:right w:val="single" w:sz="4" w:space="0" w:color="auto"/>
            </w:tcBorders>
          </w:tcPr>
          <w:p w14:paraId="37069D86" w14:textId="77777777" w:rsidR="00AA77A1" w:rsidRPr="00AA77A1" w:rsidRDefault="00AA77A1" w:rsidP="00AA77A1">
            <w:pPr>
              <w:spacing w:after="0" w:line="240" w:lineRule="auto"/>
              <w:rPr>
                <w:rFonts w:ascii="Arial" w:eastAsia="Times New Roman" w:hAnsi="Arial" w:cs="Arial"/>
                <w:bCs/>
                <w:kern w:val="0"/>
                <w14:ligatures w14:val="none"/>
              </w:rPr>
            </w:pPr>
          </w:p>
        </w:tc>
        <w:tc>
          <w:tcPr>
            <w:tcW w:w="9923" w:type="dxa"/>
            <w:tcBorders>
              <w:top w:val="single" w:sz="4" w:space="0" w:color="auto"/>
              <w:left w:val="single" w:sz="4" w:space="0" w:color="auto"/>
              <w:bottom w:val="single" w:sz="4" w:space="0" w:color="auto"/>
              <w:right w:val="single" w:sz="4" w:space="0" w:color="auto"/>
            </w:tcBorders>
          </w:tcPr>
          <w:p w14:paraId="13D5E730" w14:textId="77777777" w:rsidR="00AA77A1" w:rsidRPr="00AA77A1" w:rsidRDefault="00AA77A1" w:rsidP="00AA77A1">
            <w:pPr>
              <w:spacing w:after="0" w:line="240" w:lineRule="auto"/>
              <w:rPr>
                <w:rFonts w:ascii="Arial" w:eastAsia="Times New Roman" w:hAnsi="Arial" w:cs="Arial"/>
                <w:kern w:val="0"/>
                <w14:ligatures w14:val="none"/>
              </w:rPr>
            </w:pPr>
          </w:p>
          <w:p w14:paraId="1012D72F" w14:textId="77777777" w:rsidR="00AA77A1" w:rsidRPr="00AA77A1" w:rsidRDefault="00AA77A1" w:rsidP="00AA77A1">
            <w:pPr>
              <w:spacing w:after="0" w:line="240" w:lineRule="auto"/>
              <w:rPr>
                <w:rFonts w:ascii="Arial" w:eastAsia="Times New Roman" w:hAnsi="Arial" w:cs="Arial"/>
                <w:kern w:val="0"/>
                <w14:ligatures w14:val="none"/>
              </w:rPr>
            </w:pPr>
          </w:p>
          <w:p w14:paraId="3DD5E923" w14:textId="77777777" w:rsidR="00AA77A1" w:rsidRPr="00AA77A1" w:rsidRDefault="00AA77A1" w:rsidP="00AA77A1">
            <w:pPr>
              <w:spacing w:after="0" w:line="240" w:lineRule="auto"/>
              <w:rPr>
                <w:rFonts w:ascii="Arial" w:eastAsia="Times New Roman" w:hAnsi="Arial" w:cs="Arial"/>
                <w:kern w:val="0"/>
                <w14:ligatures w14:val="none"/>
              </w:rPr>
            </w:pPr>
          </w:p>
          <w:p w14:paraId="525DACFE" w14:textId="77777777" w:rsidR="00AA77A1" w:rsidRPr="00AA77A1" w:rsidRDefault="00AA77A1" w:rsidP="00AA77A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bl>
    <w:p w14:paraId="3688CD88" w14:textId="77777777" w:rsidR="00AA77A1" w:rsidRPr="00AA77A1" w:rsidRDefault="00AA77A1" w:rsidP="00AA77A1">
      <w:pPr>
        <w:spacing w:after="0" w:line="240" w:lineRule="auto"/>
        <w:rPr>
          <w:rFonts w:ascii="Arial" w:eastAsia="Times New Roman" w:hAnsi="Arial" w:cs="Arial"/>
          <w:kern w:val="0"/>
          <w14:ligatures w14:val="none"/>
        </w:rPr>
      </w:pPr>
    </w:p>
    <w:p w14:paraId="3941A290" w14:textId="77777777" w:rsidR="00AA77A1" w:rsidRPr="00AA77A1" w:rsidRDefault="00AA77A1" w:rsidP="00AA77A1">
      <w:pPr>
        <w:spacing w:after="0" w:line="240" w:lineRule="auto"/>
        <w:rPr>
          <w:rFonts w:ascii="Arial" w:eastAsia="Times New Roman" w:hAnsi="Arial" w:cs="Arial"/>
          <w:b/>
          <w:kern w:val="0"/>
          <w14:ligatures w14:val="none"/>
        </w:rPr>
      </w:pPr>
      <w:r w:rsidRPr="00AA77A1">
        <w:rPr>
          <w:rFonts w:ascii="Arial" w:eastAsia="Times New Roman" w:hAnsi="Arial" w:cs="Arial"/>
          <w:b/>
          <w:kern w:val="0"/>
          <w14:ligatures w14:val="none"/>
        </w:rPr>
        <w:t>SECTION J: Data Protection and Storage</w:t>
      </w:r>
    </w:p>
    <w:p w14:paraId="26064515" w14:textId="77777777" w:rsidR="00AA77A1" w:rsidRPr="00AA77A1" w:rsidRDefault="00AA77A1" w:rsidP="00AA77A1">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A77A1" w:rsidRPr="00AA77A1" w14:paraId="074AADF3"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94F724" w14:textId="77777777" w:rsidR="00AA77A1" w:rsidRPr="00AA77A1" w:rsidRDefault="00AA77A1" w:rsidP="00AA77A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DA08FA" w14:textId="77777777" w:rsidR="00AA77A1" w:rsidRPr="00AA77A1" w:rsidRDefault="00AA77A1" w:rsidP="00AA77A1">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AA77A1">
              <w:rPr>
                <w:rFonts w:ascii="Arial" w:eastAsia="Times New Roman" w:hAnsi="Arial" w:cs="Arial"/>
                <w:kern w:val="0"/>
                <w:lang w:eastAsia="en-GB"/>
                <w14:ligatures w14:val="none"/>
              </w:rPr>
              <w:t>Does the research activity involve personal da</w:t>
            </w:r>
            <w:r w:rsidRPr="00AA77A1">
              <w:rPr>
                <w:rFonts w:ascii="Arial" w:eastAsia="Times New Roman" w:hAnsi="Arial" w:cs="Arial"/>
                <w:kern w:val="0"/>
                <w:shd w:val="clear" w:color="auto" w:fill="F2F2F2"/>
                <w:lang w:eastAsia="en-GB"/>
                <w14:ligatures w14:val="none"/>
              </w:rPr>
              <w:t>t</w:t>
            </w:r>
            <w:r w:rsidRPr="00AA77A1">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97440C"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A77A1">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1A6968"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A77A1">
              <w:rPr>
                <w:rFonts w:ascii="Arial" w:eastAsia="Times New Roman" w:hAnsi="Arial" w:cs="Arial"/>
                <w:b/>
                <w:bCs/>
                <w:kern w:val="0"/>
                <w:lang w:eastAsia="en-GB"/>
                <w14:ligatures w14:val="none"/>
              </w:rPr>
              <w:t>NO</w:t>
            </w:r>
          </w:p>
        </w:tc>
      </w:tr>
      <w:tr w:rsidR="00AA77A1" w:rsidRPr="00AA77A1" w14:paraId="5CA2A694" w14:textId="77777777" w:rsidTr="00AA77A1">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hideMark/>
          </w:tcPr>
          <w:p w14:paraId="56FFFDB8"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AA77A1">
              <w:rPr>
                <w:rFonts w:ascii="Arial" w:eastAsia="Times New Roman" w:hAnsi="Arial" w:cs="Arial"/>
                <w:bCs/>
                <w:iCs/>
                <w:kern w:val="0"/>
                <w:lang w:eastAsia="en-GB"/>
                <w14:ligatures w14:val="none"/>
              </w:rPr>
              <w:t>1</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35B56FC2" w14:textId="77777777" w:rsidR="00AA77A1" w:rsidRPr="00AA77A1" w:rsidRDefault="00AA77A1" w:rsidP="00AA77A1">
            <w:pPr>
              <w:autoSpaceDE w:val="0"/>
              <w:autoSpaceDN w:val="0"/>
              <w:adjustRightInd w:val="0"/>
              <w:spacing w:after="0" w:line="240" w:lineRule="auto"/>
              <w:rPr>
                <w:rFonts w:ascii="Arial" w:eastAsia="Times New Roman" w:hAnsi="Arial" w:cs="Arial"/>
                <w:kern w:val="0"/>
                <w:lang w:eastAsia="en-GB"/>
                <w14:ligatures w14:val="none"/>
              </w:rPr>
            </w:pPr>
            <w:r w:rsidRPr="00AA77A1">
              <w:rPr>
                <w:rFonts w:ascii="Arial" w:eastAsia="Times New Roman" w:hAnsi="Arial" w:cs="Arial"/>
                <w:b/>
                <w:bCs/>
                <w:i/>
                <w:iCs/>
                <w:kern w:val="0"/>
                <w:lang w:eastAsia="en-GB"/>
                <w14:ligatures w14:val="none"/>
              </w:rPr>
              <w:t>“Personal data”</w:t>
            </w:r>
            <w:r w:rsidRPr="00AA77A1">
              <w:rPr>
                <w:rFonts w:ascii="Arial" w:eastAsia="Times New Roman" w:hAnsi="Arial" w:cs="Arial"/>
                <w:i/>
                <w:iCs/>
                <w:kern w:val="0"/>
                <w:lang w:eastAsia="en-GB"/>
                <w14:ligatures w14:val="none"/>
              </w:rPr>
              <w:t xml:space="preserve"> </w:t>
            </w:r>
            <w:r w:rsidRPr="00AA77A1">
              <w:rPr>
                <w:rFonts w:ascii="Arial" w:eastAsia="Times New Roman" w:hAnsi="Arial" w:cs="Arial"/>
                <w:i/>
                <w:iCs/>
                <w:color w:val="333333"/>
                <w:kern w:val="0"/>
                <w:szCs w:val="24"/>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8D3F3E"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AA77A1">
              <w:rPr>
                <w:rFonts w:ascii="MS Gothic" w:eastAsia="MS Gothic" w:hAnsi="MS Gothic" w:cs="Arial" w:hint="eastAsia"/>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BFF83B"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AA77A1">
              <w:rPr>
                <w:rFonts w:ascii="MS Gothic" w:eastAsia="MS Gothic" w:hAnsi="MS Gothic" w:cs="Arial" w:hint="eastAsia"/>
                <w:kern w:val="0"/>
                <w:lang w:val="en-US" w:eastAsia="en-GB"/>
                <w14:ligatures w14:val="none"/>
              </w:rPr>
              <w:t>☐</w:t>
            </w:r>
          </w:p>
        </w:tc>
      </w:tr>
      <w:tr w:rsidR="00AA77A1" w:rsidRPr="00AA77A1" w14:paraId="0846CC17"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6DD6FFA" w14:textId="77777777" w:rsidR="00AA77A1" w:rsidRPr="00AA77A1" w:rsidRDefault="00AA77A1" w:rsidP="00AA77A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81DBF75" w14:textId="77777777" w:rsidR="00AA77A1" w:rsidRPr="00AA77A1" w:rsidRDefault="00AA77A1" w:rsidP="00AA77A1">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kern w:val="0"/>
                <w:lang w:eastAsia="en-GB"/>
                <w14:ligatures w14:val="none"/>
              </w:rPr>
              <w:t>If YES, provide a</w:t>
            </w:r>
            <w:r w:rsidRPr="00AA77A1">
              <w:rPr>
                <w:rFonts w:ascii="Arial" w:eastAsia="Times New Roman" w:hAnsi="Arial" w:cs="Arial"/>
                <w:b/>
                <w:bCs/>
                <w:kern w:val="0"/>
                <w:lang w:eastAsia="en-GB"/>
                <w14:ligatures w14:val="none"/>
              </w:rPr>
              <w:t xml:space="preserve"> </w:t>
            </w:r>
            <w:r w:rsidRPr="00AA77A1">
              <w:rPr>
                <w:rFonts w:ascii="Arial" w:eastAsia="Times New Roman" w:hAnsi="Arial" w:cs="Arial"/>
                <w:kern w:val="0"/>
                <w:lang w:eastAsia="en-GB"/>
                <w14:ligatures w14:val="none"/>
              </w:rPr>
              <w:t>description of the data and explain why this data needs to be collected:</w:t>
            </w:r>
          </w:p>
        </w:tc>
      </w:tr>
      <w:tr w:rsidR="00AA77A1" w:rsidRPr="00AA77A1" w14:paraId="67175BBD"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1F104701"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E80B120" w14:textId="77777777" w:rsidR="00AA77A1" w:rsidRPr="00AA77A1" w:rsidRDefault="00AA77A1" w:rsidP="00AA77A1">
            <w:pPr>
              <w:spacing w:after="0" w:line="240" w:lineRule="auto"/>
              <w:rPr>
                <w:rFonts w:ascii="Arial" w:eastAsia="Times New Roman" w:hAnsi="Arial" w:cs="Arial"/>
                <w:kern w:val="0"/>
                <w14:ligatures w14:val="none"/>
              </w:rPr>
            </w:pPr>
          </w:p>
          <w:p w14:paraId="3A180892" w14:textId="77777777" w:rsidR="00AA77A1" w:rsidRPr="00AA77A1" w:rsidRDefault="00AA77A1" w:rsidP="00AA77A1">
            <w:pPr>
              <w:spacing w:after="0" w:line="240" w:lineRule="auto"/>
              <w:rPr>
                <w:rFonts w:ascii="Arial" w:eastAsia="Times New Roman" w:hAnsi="Arial" w:cs="Arial"/>
                <w:kern w:val="0"/>
                <w14:ligatures w14:val="none"/>
              </w:rPr>
            </w:pPr>
          </w:p>
          <w:p w14:paraId="470D8AC0" w14:textId="77777777" w:rsidR="00AA77A1" w:rsidRPr="00AA77A1" w:rsidRDefault="00AA77A1" w:rsidP="00AA77A1">
            <w:pPr>
              <w:spacing w:after="0" w:line="240" w:lineRule="auto"/>
              <w:rPr>
                <w:rFonts w:ascii="Arial" w:eastAsia="Times New Roman" w:hAnsi="Arial" w:cs="Arial"/>
                <w:kern w:val="0"/>
                <w14:ligatures w14:val="none"/>
              </w:rPr>
            </w:pPr>
          </w:p>
          <w:p w14:paraId="6D90CD0D" w14:textId="77777777" w:rsidR="00AA77A1" w:rsidRPr="00AA77A1" w:rsidRDefault="00AA77A1" w:rsidP="00AA77A1">
            <w:pPr>
              <w:autoSpaceDE w:val="0"/>
              <w:autoSpaceDN w:val="0"/>
              <w:adjustRightInd w:val="0"/>
              <w:spacing w:after="0" w:line="240" w:lineRule="auto"/>
              <w:rPr>
                <w:rFonts w:ascii="Times New Roman" w:eastAsia="Times New Roman" w:hAnsi="Times New Roman" w:cs="Times New Roman"/>
                <w:i/>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r w:rsidR="00AA77A1" w:rsidRPr="00AA77A1" w14:paraId="79BB4EFD" w14:textId="77777777" w:rsidTr="00AA77A1">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tcPr>
          <w:p w14:paraId="062750C8" w14:textId="77777777" w:rsidR="00AA77A1" w:rsidRPr="00AA77A1" w:rsidRDefault="00AA77A1" w:rsidP="00AA77A1">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2D52CA72" w14:textId="77777777" w:rsidR="00AA77A1" w:rsidRPr="00AA77A1" w:rsidRDefault="00AA77A1" w:rsidP="00AA77A1">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AA77A1">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2D3D52"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A77A1">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965EAF" w14:textId="77777777" w:rsidR="00AA77A1" w:rsidRPr="00AA77A1" w:rsidRDefault="00AA77A1" w:rsidP="00AA77A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AA77A1">
              <w:rPr>
                <w:rFonts w:ascii="Arial" w:eastAsia="Times New Roman" w:hAnsi="Arial" w:cs="Arial"/>
                <w:b/>
                <w:bCs/>
                <w:kern w:val="0"/>
                <w:lang w:eastAsia="en-GB"/>
                <w14:ligatures w14:val="none"/>
              </w:rPr>
              <w:t>NO</w:t>
            </w:r>
          </w:p>
        </w:tc>
      </w:tr>
      <w:tr w:rsidR="00AA77A1" w:rsidRPr="00AA77A1" w14:paraId="171089AA"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D243F0" w14:textId="77777777" w:rsidR="00AA77A1" w:rsidRPr="00AA77A1" w:rsidRDefault="00AA77A1" w:rsidP="00AA77A1">
            <w:pPr>
              <w:spacing w:after="0" w:line="240" w:lineRule="auto"/>
              <w:jc w:val="center"/>
              <w:rPr>
                <w:rFonts w:ascii="Arial" w:eastAsia="Times New Roman" w:hAnsi="Arial" w:cs="Times New Roman"/>
                <w:b/>
                <w:bCs/>
                <w:iCs/>
                <w:color w:val="000000"/>
                <w:kern w:val="0"/>
                <w:sz w:val="20"/>
                <w:szCs w:val="23"/>
                <w:lang w:eastAsia="en-GB"/>
                <w14:ligatures w14:val="none"/>
              </w:rPr>
            </w:pPr>
            <w:r w:rsidRPr="00AA77A1">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8503C4"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b/>
                <w:bCs/>
                <w:i/>
                <w:iCs/>
                <w:color w:val="000000"/>
                <w:kern w:val="0"/>
                <w:sz w:val="20"/>
                <w:szCs w:val="23"/>
                <w:lang w:eastAsia="en-GB"/>
                <w14:ligatures w14:val="none"/>
              </w:rPr>
              <w:t>“Special category data”</w:t>
            </w:r>
            <w:r w:rsidRPr="00AA77A1">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7BEE24CE"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(a) racial or ethnic origin,</w:t>
            </w:r>
          </w:p>
          <w:p w14:paraId="7A06F249"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(b) political opinions,</w:t>
            </w:r>
          </w:p>
          <w:p w14:paraId="7789D9AB"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(c ) religious beliefs or other beliefs of a similar nature,</w:t>
            </w:r>
          </w:p>
          <w:p w14:paraId="7E707EC3"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3CBBF29B"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lastRenderedPageBreak/>
              <w:t>(e) physical or mental health or condition,</w:t>
            </w:r>
          </w:p>
          <w:p w14:paraId="1156F037"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(f) sexual life,</w:t>
            </w:r>
          </w:p>
          <w:p w14:paraId="4F4A2188" w14:textId="77777777" w:rsidR="00AA77A1" w:rsidRPr="00AA77A1" w:rsidRDefault="00AA77A1" w:rsidP="00AA77A1">
            <w:pPr>
              <w:spacing w:after="0"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i/>
                <w:iCs/>
                <w:color w:val="000000"/>
                <w:kern w:val="0"/>
                <w:sz w:val="20"/>
                <w:szCs w:val="23"/>
                <w:lang w:eastAsia="en-GB"/>
                <w14:ligatures w14:val="none"/>
              </w:rPr>
              <w:t>(g) genetics,</w:t>
            </w:r>
          </w:p>
          <w:p w14:paraId="69F5370B" w14:textId="77777777" w:rsidR="00AA77A1" w:rsidRPr="00AA77A1" w:rsidRDefault="00AA77A1" w:rsidP="00AA77A1">
            <w:pPr>
              <w:spacing w:after="0" w:line="240" w:lineRule="auto"/>
              <w:rPr>
                <w:rFonts w:ascii="Arial" w:eastAsia="Times New Roman" w:hAnsi="Arial" w:cs="Arial"/>
                <w:i/>
                <w:iCs/>
                <w:color w:val="000000"/>
                <w:kern w:val="0"/>
                <w:sz w:val="20"/>
                <w:szCs w:val="23"/>
                <w:lang w:eastAsia="en-GB"/>
                <w14:ligatures w14:val="none"/>
              </w:rPr>
            </w:pPr>
            <w:r w:rsidRPr="00AA77A1">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4D9CA0" w14:textId="77777777" w:rsidR="00AA77A1" w:rsidRPr="00AA77A1" w:rsidRDefault="00AA77A1" w:rsidP="00AA77A1">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AA77A1">
              <w:rPr>
                <w:rFonts w:ascii="MS Gothic" w:eastAsia="MS Gothic" w:hAnsi="MS Gothic" w:cs="Arial" w:hint="eastAsia"/>
                <w:kern w:val="0"/>
                <w:lang w:val="en-US" w:eastAsia="en-GB"/>
                <w14:ligatures w14:val="none"/>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7E9B16" w14:textId="77777777" w:rsidR="00AA77A1" w:rsidRPr="00AA77A1" w:rsidRDefault="00AA77A1" w:rsidP="00AA77A1">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AA77A1">
              <w:rPr>
                <w:rFonts w:ascii="MS Gothic" w:eastAsia="MS Gothic" w:hAnsi="MS Gothic" w:cs="Arial" w:hint="eastAsia"/>
                <w:kern w:val="0"/>
                <w:lang w:val="en-US" w:eastAsia="en-GB"/>
                <w14:ligatures w14:val="none"/>
              </w:rPr>
              <w:t>☐</w:t>
            </w:r>
          </w:p>
        </w:tc>
      </w:tr>
      <w:tr w:rsidR="00AA77A1" w:rsidRPr="00AA77A1" w14:paraId="01340435"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7DFD18" w14:textId="77777777" w:rsidR="00AA77A1" w:rsidRPr="00AA77A1" w:rsidRDefault="00AA77A1" w:rsidP="00AA77A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C6386B8" w14:textId="77777777" w:rsidR="00AA77A1" w:rsidRPr="00AA77A1" w:rsidRDefault="00AA77A1" w:rsidP="00AA77A1">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A77A1">
              <w:rPr>
                <w:rFonts w:ascii="Arial" w:eastAsia="Times New Roman" w:hAnsi="Arial" w:cs="Arial"/>
                <w:kern w:val="0"/>
                <w:lang w:eastAsia="en-GB"/>
                <w14:ligatures w14:val="none"/>
              </w:rPr>
              <w:t>If YES, provide a</w:t>
            </w:r>
            <w:r w:rsidRPr="00AA77A1">
              <w:rPr>
                <w:rFonts w:ascii="Arial" w:eastAsia="Times New Roman" w:hAnsi="Arial" w:cs="Arial"/>
                <w:b/>
                <w:bCs/>
                <w:kern w:val="0"/>
                <w:lang w:eastAsia="en-GB"/>
                <w14:ligatures w14:val="none"/>
              </w:rPr>
              <w:t xml:space="preserve"> </w:t>
            </w:r>
            <w:r w:rsidRPr="00AA77A1">
              <w:rPr>
                <w:rFonts w:ascii="Arial" w:eastAsia="Times New Roman" w:hAnsi="Arial" w:cs="Arial"/>
                <w:kern w:val="0"/>
                <w:lang w:eastAsia="en-GB"/>
                <w14:ligatures w14:val="none"/>
              </w:rPr>
              <w:t>description of the special category data and explain why this data needs to be collected:</w:t>
            </w:r>
          </w:p>
        </w:tc>
      </w:tr>
      <w:tr w:rsidR="00AA77A1" w:rsidRPr="00AA77A1" w14:paraId="2CCD9406" w14:textId="77777777" w:rsidTr="00AA77A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392240B" w14:textId="77777777" w:rsidR="00AA77A1" w:rsidRPr="00AA77A1" w:rsidRDefault="00AA77A1" w:rsidP="00AA77A1">
            <w:pPr>
              <w:spacing w:after="0" w:line="240" w:lineRule="auto"/>
              <w:jc w:val="center"/>
              <w:rPr>
                <w:rFonts w:ascii="Arial" w:eastAsia="Times New Roman" w:hAnsi="Arial" w:cs="Arial"/>
                <w:kern w:val="0"/>
                <w14:ligatures w14:val="none"/>
              </w:rPr>
            </w:pPr>
            <w:r w:rsidRPr="00AA77A1">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87D9C14" w14:textId="77777777" w:rsidR="00AA77A1" w:rsidRPr="00AA77A1" w:rsidRDefault="00AA77A1" w:rsidP="00AA77A1">
            <w:pPr>
              <w:spacing w:after="0" w:line="240" w:lineRule="auto"/>
              <w:rPr>
                <w:rFonts w:ascii="Arial" w:eastAsia="Times New Roman" w:hAnsi="Arial" w:cs="Arial"/>
                <w:kern w:val="0"/>
                <w14:ligatures w14:val="none"/>
              </w:rPr>
            </w:pPr>
          </w:p>
          <w:p w14:paraId="65D987A6" w14:textId="77777777" w:rsidR="00AA77A1" w:rsidRPr="00AA77A1" w:rsidRDefault="00AA77A1" w:rsidP="00AA77A1">
            <w:pPr>
              <w:spacing w:after="0" w:line="240" w:lineRule="auto"/>
              <w:rPr>
                <w:rFonts w:ascii="Arial" w:eastAsia="Times New Roman" w:hAnsi="Arial" w:cs="Arial"/>
                <w:kern w:val="0"/>
                <w14:ligatures w14:val="none"/>
              </w:rPr>
            </w:pPr>
          </w:p>
          <w:p w14:paraId="6535EA15" w14:textId="77777777" w:rsidR="00AA77A1" w:rsidRPr="00AA77A1" w:rsidRDefault="00AA77A1" w:rsidP="00AA77A1">
            <w:pPr>
              <w:spacing w:after="0" w:line="240" w:lineRule="auto"/>
              <w:rPr>
                <w:rFonts w:ascii="Arial" w:eastAsia="Times New Roman" w:hAnsi="Arial" w:cs="Arial"/>
                <w:kern w:val="0"/>
                <w14:ligatures w14:val="none"/>
              </w:rPr>
            </w:pPr>
          </w:p>
          <w:p w14:paraId="60620E5B" w14:textId="77777777" w:rsidR="00AA77A1" w:rsidRPr="00AA77A1" w:rsidRDefault="00AA77A1" w:rsidP="00AA77A1">
            <w:pPr>
              <w:autoSpaceDE w:val="0"/>
              <w:autoSpaceDN w:val="0"/>
              <w:adjustRightInd w:val="0"/>
              <w:spacing w:after="0" w:line="240" w:lineRule="auto"/>
              <w:rPr>
                <w:rFonts w:ascii="Times New Roman" w:eastAsia="Times New Roman" w:hAnsi="Times New Roman" w:cs="Times New Roman"/>
                <w:kern w:val="0"/>
                <w:sz w:val="20"/>
                <w:szCs w:val="20"/>
                <w14:ligatures w14:val="none"/>
              </w:rPr>
            </w:pPr>
            <w:r w:rsidRPr="00AA77A1">
              <w:rPr>
                <w:rFonts w:ascii="Arial" w:eastAsia="Times New Roman" w:hAnsi="Arial" w:cs="Arial"/>
                <w:i/>
                <w:color w:val="808080"/>
                <w:kern w:val="0"/>
                <w:sz w:val="18"/>
                <w:szCs w:val="18"/>
                <w14:ligatures w14:val="none"/>
              </w:rPr>
              <w:t>(this box should expand as you type)</w:t>
            </w:r>
          </w:p>
        </w:tc>
      </w:tr>
    </w:tbl>
    <w:p w14:paraId="65B47149"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AA77A1" w:rsidRPr="00AA77A1" w14:paraId="62F68306"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66AE5D2" w14:textId="77777777" w:rsidR="00AA77A1" w:rsidRPr="00AA77A1" w:rsidRDefault="00AA77A1" w:rsidP="00AA77A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5DFF7D22" w14:textId="77777777" w:rsidR="00AA77A1" w:rsidRPr="00AA77A1" w:rsidRDefault="00AA77A1" w:rsidP="00AA77A1">
            <w:pPr>
              <w:autoSpaceDE w:val="0"/>
              <w:autoSpaceDN w:val="0"/>
              <w:adjustRightInd w:val="0"/>
              <w:rPr>
                <w:rFonts w:ascii="Arial" w:hAnsi="Arial" w:cs="Arial"/>
                <w:b/>
                <w:bCs/>
              </w:rPr>
            </w:pPr>
            <w:r w:rsidRPr="00AA77A1">
              <w:rPr>
                <w:b/>
              </w:rPr>
              <w:br w:type="page"/>
            </w:r>
            <w:r w:rsidRPr="00AA77A1">
              <w:rPr>
                <w:rFonts w:ascii="Arial" w:hAnsi="Arial" w:cs="Arial"/>
                <w:b/>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D706502"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hideMark/>
          </w:tcPr>
          <w:p w14:paraId="4BDFC788"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r>
      <w:tr w:rsidR="00AA77A1" w:rsidRPr="00AA77A1" w14:paraId="1AD1445B"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0D561F"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ADAE0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716891366"/>
              <w14:checkbox>
                <w14:checked w14:val="0"/>
                <w14:checkedState w14:val="2612" w14:font="MS Gothic"/>
                <w14:uncheckedState w14:val="2610" w14:font="MS Gothic"/>
              </w14:checkbox>
            </w:sdtPr>
            <w:sdtEndPr/>
            <w:sdtContent>
              <w:p w14:paraId="69FA9A1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24512450"/>
              <w14:checkbox>
                <w14:checked w14:val="0"/>
                <w14:checkedState w14:val="2612" w14:font="MS Gothic"/>
                <w14:uncheckedState w14:val="2610" w14:font="MS Gothic"/>
              </w14:checkbox>
            </w:sdtPr>
            <w:sdtEndPr/>
            <w:sdtContent>
              <w:p w14:paraId="4DF7144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DF6346A"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380DC1"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7495E2"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058942064"/>
              <w14:checkbox>
                <w14:checked w14:val="0"/>
                <w14:checkedState w14:val="2612" w14:font="MS Gothic"/>
                <w14:uncheckedState w14:val="2610" w14:font="MS Gothic"/>
              </w14:checkbox>
            </w:sdtPr>
            <w:sdtEndPr/>
            <w:sdtContent>
              <w:p w14:paraId="61A6C0B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525707884"/>
              <w14:checkbox>
                <w14:checked w14:val="0"/>
                <w14:checkedState w14:val="2612" w14:font="MS Gothic"/>
                <w14:uncheckedState w14:val="2610" w14:font="MS Gothic"/>
              </w14:checkbox>
            </w:sdtPr>
            <w:sdtEndPr/>
            <w:sdtContent>
              <w:p w14:paraId="553CF0F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364B2A04"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458ED1"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84A644"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428779520"/>
              <w14:checkbox>
                <w14:checked w14:val="0"/>
                <w14:checkedState w14:val="2612" w14:font="MS Gothic"/>
                <w14:uncheckedState w14:val="2610" w14:font="MS Gothic"/>
              </w14:checkbox>
            </w:sdtPr>
            <w:sdtEndPr/>
            <w:sdtContent>
              <w:p w14:paraId="17EB5D5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738441066"/>
              <w14:checkbox>
                <w14:checked w14:val="0"/>
                <w14:checkedState w14:val="2612" w14:font="MS Gothic"/>
                <w14:uncheckedState w14:val="2610" w14:font="MS Gothic"/>
              </w14:checkbox>
            </w:sdtPr>
            <w:sdtEndPr/>
            <w:sdtContent>
              <w:p w14:paraId="3B6895E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B42FAC7"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979B4A"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2D5CCB"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666676712"/>
              <w14:checkbox>
                <w14:checked w14:val="0"/>
                <w14:checkedState w14:val="2612" w14:font="MS Gothic"/>
                <w14:uncheckedState w14:val="2610" w14:font="MS Gothic"/>
              </w14:checkbox>
            </w:sdtPr>
            <w:sdtEndPr/>
            <w:sdtContent>
              <w:p w14:paraId="6A4DBBC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243309197"/>
              <w14:checkbox>
                <w14:checked w14:val="0"/>
                <w14:checkedState w14:val="2612" w14:font="MS Gothic"/>
                <w14:uncheckedState w14:val="2610" w14:font="MS Gothic"/>
              </w14:checkbox>
            </w:sdtPr>
            <w:sdtEndPr/>
            <w:sdtContent>
              <w:p w14:paraId="43298793"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3D70E641"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9B7F1B"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680E58"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761182650"/>
              <w14:checkbox>
                <w14:checked w14:val="0"/>
                <w14:checkedState w14:val="2612" w14:font="MS Gothic"/>
                <w14:uncheckedState w14:val="2610" w14:font="MS Gothic"/>
              </w14:checkbox>
            </w:sdtPr>
            <w:sdtEndPr/>
            <w:sdtContent>
              <w:p w14:paraId="15FB1027"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1031489010"/>
              <w14:checkbox>
                <w14:checked w14:val="0"/>
                <w14:checkedState w14:val="2612" w14:font="MS Gothic"/>
                <w14:uncheckedState w14:val="2610" w14:font="MS Gothic"/>
              </w14:checkbox>
            </w:sdtPr>
            <w:sdtEndPr/>
            <w:sdtContent>
              <w:p w14:paraId="5BA754E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6D115D53"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3E1844"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35BB92"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40376448"/>
              <w14:checkbox>
                <w14:checked w14:val="0"/>
                <w14:checkedState w14:val="2612" w14:font="MS Gothic"/>
                <w14:uncheckedState w14:val="2610" w14:font="MS Gothic"/>
              </w14:checkbox>
            </w:sdtPr>
            <w:sdtEndPr/>
            <w:sdtContent>
              <w:p w14:paraId="3469CC3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rPr>
              <w:id w:val="-2004037841"/>
              <w14:checkbox>
                <w14:checked w14:val="0"/>
                <w14:checkedState w14:val="2612" w14:font="MS Gothic"/>
                <w14:uncheckedState w14:val="2610" w14:font="MS Gothic"/>
              </w14:checkbox>
            </w:sdtPr>
            <w:sdtEndPr/>
            <w:sdtContent>
              <w:p w14:paraId="59CB734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41F116A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363BC0"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119F25A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Other – specify:</w:t>
            </w:r>
          </w:p>
          <w:p w14:paraId="2174E0B2" w14:textId="77777777" w:rsidR="00AA77A1" w:rsidRPr="00AA77A1" w:rsidRDefault="00AA77A1" w:rsidP="00AA77A1">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56230815"/>
              <w14:checkbox>
                <w14:checked w14:val="0"/>
                <w14:checkedState w14:val="2612" w14:font="MS Gothic"/>
                <w14:uncheckedState w14:val="2610" w14:font="MS Gothic"/>
              </w14:checkbox>
            </w:sdtPr>
            <w:sdtEndPr/>
            <w:sdtContent>
              <w:p w14:paraId="1BDCE2C2"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75544959"/>
              <w14:checkbox>
                <w14:checked w14:val="0"/>
                <w14:checkedState w14:val="2612" w14:font="MS Gothic"/>
                <w14:uncheckedState w14:val="2610" w14:font="MS Gothic"/>
              </w14:checkbox>
            </w:sdtPr>
            <w:sdtEndPr/>
            <w:sdtContent>
              <w:p w14:paraId="03F3FB0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AD9051C"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FDD9FB"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DA05491"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bCs/>
              </w:rPr>
              <w:t xml:space="preserve">For all stored data, explain the measures in place to ensure the security of the data collected, data confidentiality, including details of backup procedures, </w:t>
            </w:r>
            <w:r w:rsidRPr="00AA77A1">
              <w:rPr>
                <w:rFonts w:ascii="Arial" w:hAnsi="Arial" w:cs="Arial"/>
                <w:bCs/>
                <w:shd w:val="clear" w:color="auto" w:fill="F2F2F2"/>
              </w:rPr>
              <w:t>password</w:t>
            </w:r>
            <w:r w:rsidRPr="00AA77A1">
              <w:rPr>
                <w:rFonts w:ascii="Arial" w:hAnsi="Arial" w:cs="Arial"/>
                <w:bCs/>
              </w:rPr>
              <w:t xml:space="preserve"> protection, encryption, anonymisation and pseudonymisation</w:t>
            </w:r>
            <w:r w:rsidRPr="00AA77A1">
              <w:rPr>
                <w:rFonts w:ascii="Arial" w:hAnsi="Arial" w:cs="Arial"/>
              </w:rPr>
              <w:t>:</w:t>
            </w:r>
          </w:p>
        </w:tc>
      </w:tr>
      <w:tr w:rsidR="00AA77A1" w:rsidRPr="00AA77A1" w14:paraId="649AE670"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2A5D31E" w14:textId="77777777" w:rsidR="00AA77A1" w:rsidRPr="00AA77A1" w:rsidRDefault="00AA77A1" w:rsidP="00AA77A1">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0EA11ED6" w14:textId="77777777" w:rsidR="00AA77A1" w:rsidRPr="00AA77A1" w:rsidRDefault="00AA77A1" w:rsidP="00AA77A1">
            <w:pPr>
              <w:rPr>
                <w:rFonts w:ascii="Arial" w:hAnsi="Arial" w:cs="Arial"/>
              </w:rPr>
            </w:pPr>
          </w:p>
          <w:p w14:paraId="5628B1A9" w14:textId="77777777" w:rsidR="00AA77A1" w:rsidRPr="00AA77A1" w:rsidRDefault="00AA77A1" w:rsidP="00AA77A1">
            <w:pPr>
              <w:rPr>
                <w:rFonts w:ascii="Arial" w:hAnsi="Arial" w:cs="Arial"/>
              </w:rPr>
            </w:pPr>
          </w:p>
          <w:p w14:paraId="723489E4"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i/>
                <w:color w:val="808080"/>
                <w:sz w:val="18"/>
                <w:szCs w:val="18"/>
              </w:rPr>
              <w:t>(this box should expand as you type)</w:t>
            </w:r>
          </w:p>
        </w:tc>
      </w:tr>
    </w:tbl>
    <w:p w14:paraId="25874535" w14:textId="77777777" w:rsidR="00AA77A1" w:rsidRPr="00AA77A1" w:rsidRDefault="00AA77A1" w:rsidP="00AA77A1">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AA77A1" w:rsidRPr="00AA77A1" w14:paraId="11461E34"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176D905" w14:textId="77777777" w:rsidR="00AA77A1" w:rsidRPr="00AA77A1" w:rsidRDefault="00AA77A1" w:rsidP="00AA77A1">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7707BB1"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b/>
                <w:bCs/>
              </w:rPr>
              <w:t>Data Protection</w:t>
            </w:r>
          </w:p>
        </w:tc>
      </w:tr>
      <w:tr w:rsidR="00AA77A1" w:rsidRPr="00AA77A1" w14:paraId="1518F188"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A016FC1" w14:textId="77777777" w:rsidR="00AA77A1" w:rsidRPr="00AA77A1" w:rsidRDefault="00AA77A1" w:rsidP="00AA77A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29282A"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rPr>
              <w:t xml:space="preserve">Will the research activity </w:t>
            </w:r>
            <w:r w:rsidRPr="00AA77A1">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F6A010"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674041" w14:textId="77777777" w:rsidR="00AA77A1" w:rsidRPr="00AA77A1" w:rsidRDefault="00AA77A1" w:rsidP="00AA77A1">
            <w:pPr>
              <w:autoSpaceDE w:val="0"/>
              <w:autoSpaceDN w:val="0"/>
              <w:adjustRightInd w:val="0"/>
              <w:jc w:val="center"/>
              <w:rPr>
                <w:rFonts w:ascii="Arial" w:hAnsi="Arial" w:cs="Arial"/>
                <w:b/>
                <w:bCs/>
              </w:rPr>
            </w:pPr>
            <w:r w:rsidRPr="00AA77A1">
              <w:rPr>
                <w:rFonts w:ascii="Arial" w:hAnsi="Arial" w:cs="Arial"/>
                <w:b/>
                <w:bCs/>
              </w:rPr>
              <w:t>NO</w:t>
            </w:r>
          </w:p>
        </w:tc>
      </w:tr>
      <w:tr w:rsidR="00AA77A1" w:rsidRPr="00AA77A1" w14:paraId="569D39FC"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F6A1E1"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AD2CC6"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43347341"/>
              <w14:checkbox>
                <w14:checked w14:val="1"/>
                <w14:checkedState w14:val="2612" w14:font="MS Gothic"/>
                <w14:uncheckedState w14:val="2610" w14:font="MS Gothic"/>
              </w14:checkbox>
            </w:sdtPr>
            <w:sdtEndPr/>
            <w:sdtContent>
              <w:p w14:paraId="169B8179"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09138048"/>
              <w14:checkbox>
                <w14:checked w14:val="0"/>
                <w14:checkedState w14:val="2612" w14:font="MS Gothic"/>
                <w14:uncheckedState w14:val="2610" w14:font="MS Gothic"/>
              </w14:checkbox>
            </w:sdtPr>
            <w:sdtEndPr/>
            <w:sdtContent>
              <w:p w14:paraId="66C2B4C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4FEE9DF"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C66BA2"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1C260E"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206609976"/>
              <w14:checkbox>
                <w14:checked w14:val="0"/>
                <w14:checkedState w14:val="2612" w14:font="MS Gothic"/>
                <w14:uncheckedState w14:val="2610" w14:font="MS Gothic"/>
              </w14:checkbox>
            </w:sdtPr>
            <w:sdtEndPr/>
            <w:sdtContent>
              <w:p w14:paraId="15ECB8C3"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162969108"/>
              <w14:checkbox>
                <w14:checked w14:val="0"/>
                <w14:checkedState w14:val="2612" w14:font="MS Gothic"/>
                <w14:uncheckedState w14:val="2610" w14:font="MS Gothic"/>
              </w14:checkbox>
            </w:sdtPr>
            <w:sdtEndPr/>
            <w:sdtContent>
              <w:p w14:paraId="3578C3D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D4B3D54" w14:textId="77777777" w:rsidTr="00AA77A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5F0220"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E1780A"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853718064"/>
              <w14:checkbox>
                <w14:checked w14:val="0"/>
                <w14:checkedState w14:val="2612" w14:font="MS Gothic"/>
                <w14:uncheckedState w14:val="2610" w14:font="MS Gothic"/>
              </w14:checkbox>
            </w:sdtPr>
            <w:sdtEndPr/>
            <w:sdtContent>
              <w:p w14:paraId="01C6FF9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692922631"/>
              <w14:checkbox>
                <w14:checked w14:val="0"/>
                <w14:checkedState w14:val="2612" w14:font="MS Gothic"/>
                <w14:uncheckedState w14:val="2610" w14:font="MS Gothic"/>
              </w14:checkbox>
            </w:sdtPr>
            <w:sdtEndPr/>
            <w:sdtContent>
              <w:p w14:paraId="4A46E851"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3AB972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7C7816"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17C327"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11477419"/>
              <w14:checkbox>
                <w14:checked w14:val="0"/>
                <w14:checkedState w14:val="2612" w14:font="MS Gothic"/>
                <w14:uncheckedState w14:val="2610" w14:font="MS Gothic"/>
              </w14:checkbox>
            </w:sdtPr>
            <w:sdtEndPr/>
            <w:sdtContent>
              <w:p w14:paraId="5EA67CDE"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982232726"/>
              <w14:checkbox>
                <w14:checked w14:val="0"/>
                <w14:checkedState w14:val="2612" w14:font="MS Gothic"/>
                <w14:uncheckedState w14:val="2610" w14:font="MS Gothic"/>
              </w14:checkbox>
            </w:sdtPr>
            <w:sdtEndPr/>
            <w:sdtContent>
              <w:p w14:paraId="3411385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54F59B07"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D2B7CB"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E1AD8F"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580263657"/>
              <w14:checkbox>
                <w14:checked w14:val="0"/>
                <w14:checkedState w14:val="2612" w14:font="MS Gothic"/>
                <w14:uncheckedState w14:val="2610" w14:font="MS Gothic"/>
              </w14:checkbox>
            </w:sdtPr>
            <w:sdtEndPr/>
            <w:sdtContent>
              <w:p w14:paraId="1ACBED0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705679297"/>
              <w14:checkbox>
                <w14:checked w14:val="0"/>
                <w14:checkedState w14:val="2612" w14:font="MS Gothic"/>
                <w14:uncheckedState w14:val="2610" w14:font="MS Gothic"/>
              </w14:checkbox>
            </w:sdtPr>
            <w:sdtEndPr/>
            <w:sdtContent>
              <w:p w14:paraId="1C50706C"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2E7D721D"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49336E"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4705A3"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33259881"/>
              <w14:checkbox>
                <w14:checked w14:val="0"/>
                <w14:checkedState w14:val="2612" w14:font="MS Gothic"/>
                <w14:uncheckedState w14:val="2610" w14:font="MS Gothic"/>
              </w14:checkbox>
            </w:sdtPr>
            <w:sdtEndPr/>
            <w:sdtContent>
              <w:p w14:paraId="3BB00FAA"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8495840"/>
              <w14:checkbox>
                <w14:checked w14:val="0"/>
                <w14:checkedState w14:val="2612" w14:font="MS Gothic"/>
                <w14:uncheckedState w14:val="2610" w14:font="MS Gothic"/>
              </w14:checkbox>
            </w:sdtPr>
            <w:sdtEndPr/>
            <w:sdtContent>
              <w:p w14:paraId="6C55B13D"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0B93A88A"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8F8D3E"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2A3AAC"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17182428"/>
              <w14:checkbox>
                <w14:checked w14:val="0"/>
                <w14:checkedState w14:val="2612" w14:font="MS Gothic"/>
                <w14:uncheckedState w14:val="2610" w14:font="MS Gothic"/>
              </w14:checkbox>
            </w:sdtPr>
            <w:sdtEndPr/>
            <w:sdtContent>
              <w:p w14:paraId="1A19A656"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535304944"/>
              <w14:checkbox>
                <w14:checked w14:val="0"/>
                <w14:checkedState w14:val="2612" w14:font="MS Gothic"/>
                <w14:uncheckedState w14:val="2610" w14:font="MS Gothic"/>
              </w14:checkbox>
            </w:sdtPr>
            <w:sdtEndPr/>
            <w:sdtContent>
              <w:p w14:paraId="650F0084"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76C75797"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B56EC7"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67AE6B" w14:textId="77777777" w:rsidR="00AA77A1" w:rsidRPr="00AA77A1" w:rsidRDefault="00AA77A1" w:rsidP="00AA77A1">
            <w:pPr>
              <w:autoSpaceDE w:val="0"/>
              <w:autoSpaceDN w:val="0"/>
              <w:adjustRightInd w:val="0"/>
              <w:rPr>
                <w:rFonts w:ascii="Arial" w:hAnsi="Arial" w:cs="Arial"/>
                <w:b/>
                <w:bCs/>
              </w:rPr>
            </w:pPr>
            <w:r w:rsidRPr="00AA77A1">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337199998"/>
              <w14:checkbox>
                <w14:checked w14:val="0"/>
                <w14:checkedState w14:val="2612" w14:font="MS Gothic"/>
                <w14:uncheckedState w14:val="2610" w14:font="MS Gothic"/>
              </w14:checkbox>
            </w:sdtPr>
            <w:sdtEndPr/>
            <w:sdtContent>
              <w:p w14:paraId="6D9B2ED0"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433046498"/>
              <w14:checkbox>
                <w14:checked w14:val="0"/>
                <w14:checkedState w14:val="2612" w14:font="MS Gothic"/>
                <w14:uncheckedState w14:val="2610" w14:font="MS Gothic"/>
              </w14:checkbox>
            </w:sdtPr>
            <w:sdtEndPr/>
            <w:sdtContent>
              <w:p w14:paraId="755FC9A3" w14:textId="77777777" w:rsidR="00AA77A1" w:rsidRPr="00AA77A1" w:rsidRDefault="00AA77A1" w:rsidP="00AA77A1">
                <w:pPr>
                  <w:autoSpaceDE w:val="0"/>
                  <w:autoSpaceDN w:val="0"/>
                  <w:adjustRightInd w:val="0"/>
                  <w:jc w:val="center"/>
                  <w:rPr>
                    <w:rFonts w:ascii="Arial" w:hAnsi="Arial" w:cs="Arial"/>
                  </w:rPr>
                </w:pPr>
                <w:r w:rsidRPr="00AA77A1">
                  <w:rPr>
                    <w:rFonts w:ascii="Segoe UI Symbol" w:hAnsi="Segoe UI Symbol" w:cs="Segoe UI Symbol"/>
                  </w:rPr>
                  <w:t>☐</w:t>
                </w:r>
              </w:p>
            </w:sdtContent>
          </w:sdt>
        </w:tc>
      </w:tr>
      <w:tr w:rsidR="00AA77A1" w:rsidRPr="00AA77A1" w14:paraId="1D3830DD"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7832EA" w14:textId="77777777" w:rsidR="00AA77A1" w:rsidRPr="00AA77A1" w:rsidRDefault="00AA77A1" w:rsidP="00AA77A1">
            <w:pPr>
              <w:spacing w:before="120" w:after="120"/>
              <w:jc w:val="center"/>
              <w:rPr>
                <w:rFonts w:ascii="Arial" w:hAnsi="Arial" w:cs="Arial"/>
              </w:rPr>
            </w:pPr>
            <w:r w:rsidRPr="00AA77A1">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462CFA" w14:textId="77777777" w:rsidR="00AA77A1" w:rsidRPr="00AA77A1" w:rsidRDefault="00AA77A1" w:rsidP="00AA77A1">
            <w:pPr>
              <w:spacing w:before="120" w:after="120"/>
              <w:rPr>
                <w:rFonts w:ascii="Arial" w:hAnsi="Arial" w:cs="Arial"/>
                <w:bCs/>
              </w:rPr>
            </w:pPr>
            <w:r w:rsidRPr="00AA77A1">
              <w:rPr>
                <w:rFonts w:ascii="Arial" w:hAnsi="Arial" w:cs="Arial"/>
              </w:rPr>
              <w:t>If YES</w:t>
            </w:r>
            <w:r w:rsidRPr="00AA77A1">
              <w:rPr>
                <w:rFonts w:ascii="Arial" w:hAnsi="Arial" w:cs="Arial"/>
                <w:b/>
                <w:bCs/>
              </w:rPr>
              <w:t xml:space="preserve"> </w:t>
            </w:r>
            <w:r w:rsidRPr="00AA77A1">
              <w:rPr>
                <w:rFonts w:ascii="Arial" w:hAnsi="Arial" w:cs="Arial"/>
              </w:rPr>
              <w:t xml:space="preserve">to any question, please provide full details, </w:t>
            </w:r>
            <w:r w:rsidRPr="00AA77A1">
              <w:rPr>
                <w:rFonts w:ascii="Arial" w:hAnsi="Arial" w:cs="Arial"/>
                <w:bCs/>
              </w:rPr>
              <w:t>explaining how this will be conducted in accordance with the GDPR and Data Protection Act (2018) (and any international equivalents, where appropriate):</w:t>
            </w:r>
          </w:p>
        </w:tc>
      </w:tr>
      <w:tr w:rsidR="00AA77A1" w:rsidRPr="00AA77A1" w14:paraId="65565B72"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FB7510D" w14:textId="77777777" w:rsidR="00AA77A1" w:rsidRPr="00AA77A1" w:rsidRDefault="00AA77A1" w:rsidP="00AA77A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6AD0D22" w14:textId="77777777" w:rsidR="00AA77A1" w:rsidRPr="00AA77A1" w:rsidRDefault="00AA77A1" w:rsidP="00AA77A1">
            <w:pPr>
              <w:autoSpaceDE w:val="0"/>
              <w:autoSpaceDN w:val="0"/>
              <w:adjustRightInd w:val="0"/>
              <w:rPr>
                <w:rFonts w:ascii="Arial" w:hAnsi="Arial" w:cs="Arial"/>
              </w:rPr>
            </w:pPr>
          </w:p>
          <w:p w14:paraId="37DD87AD" w14:textId="77777777" w:rsidR="00AA77A1" w:rsidRPr="00AA77A1" w:rsidRDefault="00AA77A1" w:rsidP="00AA77A1">
            <w:pPr>
              <w:autoSpaceDE w:val="0"/>
              <w:autoSpaceDN w:val="0"/>
              <w:adjustRightInd w:val="0"/>
              <w:rPr>
                <w:rFonts w:ascii="Arial" w:hAnsi="Arial" w:cs="Arial"/>
              </w:rPr>
            </w:pPr>
          </w:p>
          <w:p w14:paraId="48AAC5C6" w14:textId="77777777" w:rsidR="00AA77A1" w:rsidRPr="00AA77A1" w:rsidRDefault="00AA77A1" w:rsidP="00AA77A1">
            <w:pPr>
              <w:autoSpaceDE w:val="0"/>
              <w:autoSpaceDN w:val="0"/>
              <w:adjustRightInd w:val="0"/>
              <w:rPr>
                <w:rFonts w:ascii="Arial" w:hAnsi="Arial" w:cs="Arial"/>
              </w:rPr>
            </w:pPr>
          </w:p>
          <w:p w14:paraId="5A72132C" w14:textId="77777777" w:rsidR="00AA77A1" w:rsidRPr="00AA77A1" w:rsidRDefault="00AA77A1" w:rsidP="00AA77A1">
            <w:pPr>
              <w:autoSpaceDE w:val="0"/>
              <w:autoSpaceDN w:val="0"/>
              <w:adjustRightInd w:val="0"/>
              <w:rPr>
                <w:rFonts w:cs="Arial"/>
              </w:rPr>
            </w:pPr>
            <w:r w:rsidRPr="00AA77A1">
              <w:rPr>
                <w:rFonts w:ascii="Arial" w:hAnsi="Arial" w:cs="Arial"/>
                <w:i/>
                <w:color w:val="808080"/>
                <w:sz w:val="18"/>
                <w:szCs w:val="18"/>
              </w:rPr>
              <w:t>(this box should expand as you type)</w:t>
            </w:r>
          </w:p>
        </w:tc>
      </w:tr>
      <w:tr w:rsidR="00AA77A1" w:rsidRPr="00AA77A1" w14:paraId="5399C6D1"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FF03CC"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rPr>
              <w:lastRenderedPageBreak/>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E418BB8" w14:textId="77777777" w:rsidR="00AA77A1" w:rsidRPr="00AA77A1" w:rsidRDefault="00AA77A1" w:rsidP="00AA77A1">
            <w:pPr>
              <w:autoSpaceDE w:val="0"/>
              <w:autoSpaceDN w:val="0"/>
              <w:adjustRightInd w:val="0"/>
              <w:rPr>
                <w:rFonts w:ascii="Arial" w:hAnsi="Arial" w:cs="Arial"/>
              </w:rPr>
            </w:pPr>
            <w:r w:rsidRPr="00AA77A1">
              <w:rPr>
                <w:rFonts w:ascii="Arial" w:hAnsi="Arial" w:cs="Arial"/>
                <w:bCs/>
              </w:rPr>
              <w:t>List all who will have access to the data generated by the research activity</w:t>
            </w:r>
            <w:r w:rsidRPr="00AA77A1">
              <w:rPr>
                <w:rFonts w:ascii="Arial" w:hAnsi="Arial" w:cs="Arial"/>
              </w:rPr>
              <w:t>:</w:t>
            </w:r>
          </w:p>
        </w:tc>
      </w:tr>
      <w:tr w:rsidR="00AA77A1" w:rsidRPr="00AA77A1" w14:paraId="3F62F058"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D6D29E0" w14:textId="77777777" w:rsidR="00AA77A1" w:rsidRPr="00AA77A1" w:rsidRDefault="00AA77A1" w:rsidP="00AA77A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FEC4A11" w14:textId="77777777" w:rsidR="00AA77A1" w:rsidRPr="00AA77A1" w:rsidRDefault="00AA77A1" w:rsidP="00AA77A1">
            <w:pPr>
              <w:autoSpaceDE w:val="0"/>
              <w:autoSpaceDN w:val="0"/>
              <w:adjustRightInd w:val="0"/>
              <w:rPr>
                <w:rFonts w:ascii="Arial" w:hAnsi="Arial" w:cs="Arial"/>
              </w:rPr>
            </w:pPr>
          </w:p>
          <w:p w14:paraId="56E26A42" w14:textId="77777777" w:rsidR="00AA77A1" w:rsidRPr="00AA77A1" w:rsidRDefault="00AA77A1" w:rsidP="00AA77A1">
            <w:pPr>
              <w:autoSpaceDE w:val="0"/>
              <w:autoSpaceDN w:val="0"/>
              <w:adjustRightInd w:val="0"/>
              <w:rPr>
                <w:rFonts w:ascii="Arial" w:hAnsi="Arial" w:cs="Arial"/>
              </w:rPr>
            </w:pPr>
          </w:p>
          <w:p w14:paraId="47133806" w14:textId="77777777" w:rsidR="00AA77A1" w:rsidRPr="00AA77A1" w:rsidRDefault="00AA77A1" w:rsidP="00AA77A1">
            <w:pPr>
              <w:autoSpaceDE w:val="0"/>
              <w:autoSpaceDN w:val="0"/>
              <w:adjustRightInd w:val="0"/>
              <w:rPr>
                <w:rFonts w:ascii="Arial" w:hAnsi="Arial" w:cs="Arial"/>
              </w:rPr>
            </w:pPr>
          </w:p>
          <w:p w14:paraId="4759140C" w14:textId="77777777" w:rsidR="00AA77A1" w:rsidRPr="00AA77A1" w:rsidRDefault="00AA77A1" w:rsidP="00AA77A1">
            <w:pPr>
              <w:autoSpaceDE w:val="0"/>
              <w:autoSpaceDN w:val="0"/>
              <w:adjustRightInd w:val="0"/>
              <w:rPr>
                <w:rFonts w:ascii="Arial" w:hAnsi="Arial" w:cs="Arial"/>
              </w:rPr>
            </w:pPr>
            <w:r w:rsidRPr="00AA77A1">
              <w:rPr>
                <w:rFonts w:ascii="Arial" w:hAnsi="Arial" w:cs="Arial"/>
                <w:i/>
                <w:color w:val="808080"/>
                <w:sz w:val="18"/>
                <w:szCs w:val="18"/>
              </w:rPr>
              <w:t>(this box should expand as you type)</w:t>
            </w:r>
          </w:p>
        </w:tc>
      </w:tr>
      <w:tr w:rsidR="00AA77A1" w:rsidRPr="00AA77A1" w14:paraId="548E5739"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AB2D98"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2F0100F4" w14:textId="77777777" w:rsidR="00AA77A1" w:rsidRPr="00AA77A1" w:rsidRDefault="00AA77A1" w:rsidP="00AA77A1">
            <w:pPr>
              <w:autoSpaceDE w:val="0"/>
              <w:autoSpaceDN w:val="0"/>
              <w:adjustRightInd w:val="0"/>
              <w:rPr>
                <w:rFonts w:ascii="Arial" w:hAnsi="Arial" w:cs="Arial"/>
              </w:rPr>
            </w:pPr>
            <w:r w:rsidRPr="00AA77A1">
              <w:rPr>
                <w:rFonts w:ascii="Arial" w:hAnsi="Arial" w:cs="Arial"/>
                <w:bCs/>
              </w:rPr>
              <w:t>List who will have control of, and act as custodian(s) for, data generated by the research activity</w:t>
            </w:r>
            <w:r w:rsidRPr="00AA77A1">
              <w:rPr>
                <w:rFonts w:ascii="Arial" w:hAnsi="Arial" w:cs="Arial"/>
              </w:rPr>
              <w:t>:</w:t>
            </w:r>
          </w:p>
        </w:tc>
      </w:tr>
      <w:tr w:rsidR="00AA77A1" w:rsidRPr="00AA77A1" w14:paraId="6DC6CEBA"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3B50397" w14:textId="77777777" w:rsidR="00AA77A1" w:rsidRPr="00AA77A1" w:rsidRDefault="00AA77A1" w:rsidP="00AA77A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0257A88D" w14:textId="77777777" w:rsidR="00AA77A1" w:rsidRPr="00AA77A1" w:rsidRDefault="00AA77A1" w:rsidP="00AA77A1">
            <w:pPr>
              <w:autoSpaceDE w:val="0"/>
              <w:autoSpaceDN w:val="0"/>
              <w:adjustRightInd w:val="0"/>
              <w:rPr>
                <w:rFonts w:ascii="Arial" w:hAnsi="Arial" w:cs="Arial"/>
              </w:rPr>
            </w:pPr>
          </w:p>
          <w:p w14:paraId="77E9E3E3" w14:textId="77777777" w:rsidR="00AA77A1" w:rsidRPr="00AA77A1" w:rsidRDefault="00AA77A1" w:rsidP="00AA77A1">
            <w:pPr>
              <w:autoSpaceDE w:val="0"/>
              <w:autoSpaceDN w:val="0"/>
              <w:adjustRightInd w:val="0"/>
              <w:rPr>
                <w:rFonts w:ascii="Arial" w:hAnsi="Arial" w:cs="Arial"/>
              </w:rPr>
            </w:pPr>
          </w:p>
          <w:p w14:paraId="62D88449" w14:textId="77777777" w:rsidR="00AA77A1" w:rsidRPr="00AA77A1" w:rsidRDefault="00AA77A1" w:rsidP="00AA77A1">
            <w:pPr>
              <w:autoSpaceDE w:val="0"/>
              <w:autoSpaceDN w:val="0"/>
              <w:adjustRightInd w:val="0"/>
              <w:rPr>
                <w:rFonts w:ascii="Arial" w:hAnsi="Arial" w:cs="Arial"/>
              </w:rPr>
            </w:pPr>
          </w:p>
          <w:p w14:paraId="2757C900" w14:textId="77777777" w:rsidR="00AA77A1" w:rsidRPr="00AA77A1" w:rsidRDefault="00AA77A1" w:rsidP="00AA77A1">
            <w:pPr>
              <w:autoSpaceDE w:val="0"/>
              <w:autoSpaceDN w:val="0"/>
              <w:adjustRightInd w:val="0"/>
              <w:rPr>
                <w:rFonts w:ascii="Arial" w:hAnsi="Arial" w:cs="Arial"/>
              </w:rPr>
            </w:pPr>
            <w:r w:rsidRPr="00AA77A1">
              <w:rPr>
                <w:rFonts w:ascii="Arial" w:hAnsi="Arial" w:cs="Arial"/>
                <w:i/>
                <w:color w:val="808080"/>
                <w:sz w:val="18"/>
                <w:szCs w:val="18"/>
              </w:rPr>
              <w:t>(this box should expand as you type)</w:t>
            </w:r>
          </w:p>
        </w:tc>
      </w:tr>
      <w:tr w:rsidR="00AA77A1" w:rsidRPr="00AA77A1" w14:paraId="53481226"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F5AB94"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1C45044" w14:textId="77777777" w:rsidR="00AA77A1" w:rsidRPr="00AA77A1" w:rsidRDefault="00AA77A1" w:rsidP="00AA77A1">
            <w:pPr>
              <w:autoSpaceDE w:val="0"/>
              <w:autoSpaceDN w:val="0"/>
              <w:adjustRightInd w:val="0"/>
              <w:rPr>
                <w:rFonts w:ascii="Arial" w:hAnsi="Arial" w:cs="Arial"/>
              </w:rPr>
            </w:pPr>
            <w:r w:rsidRPr="00AA77A1">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AA77A1" w:rsidRPr="00AA77A1" w14:paraId="18917E86"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EED26A8" w14:textId="77777777" w:rsidR="00AA77A1" w:rsidRPr="00AA77A1" w:rsidRDefault="00AA77A1" w:rsidP="00AA77A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3AF0AF42" w14:textId="77777777" w:rsidR="00AA77A1" w:rsidRPr="00AA77A1" w:rsidRDefault="00AA77A1" w:rsidP="00AA77A1">
            <w:pPr>
              <w:autoSpaceDE w:val="0"/>
              <w:autoSpaceDN w:val="0"/>
              <w:adjustRightInd w:val="0"/>
              <w:rPr>
                <w:rFonts w:ascii="Arial" w:hAnsi="Arial" w:cs="Arial"/>
              </w:rPr>
            </w:pPr>
          </w:p>
          <w:p w14:paraId="3E80419B" w14:textId="77777777" w:rsidR="00AA77A1" w:rsidRPr="00AA77A1" w:rsidRDefault="00AA77A1" w:rsidP="00AA77A1">
            <w:pPr>
              <w:autoSpaceDE w:val="0"/>
              <w:autoSpaceDN w:val="0"/>
              <w:adjustRightInd w:val="0"/>
              <w:rPr>
                <w:rFonts w:ascii="Arial" w:hAnsi="Arial" w:cs="Arial"/>
              </w:rPr>
            </w:pPr>
          </w:p>
          <w:p w14:paraId="5961ADD9" w14:textId="77777777" w:rsidR="00AA77A1" w:rsidRPr="00AA77A1" w:rsidRDefault="00AA77A1" w:rsidP="00AA77A1">
            <w:pPr>
              <w:autoSpaceDE w:val="0"/>
              <w:autoSpaceDN w:val="0"/>
              <w:adjustRightInd w:val="0"/>
              <w:rPr>
                <w:rFonts w:ascii="Arial" w:hAnsi="Arial" w:cs="Arial"/>
              </w:rPr>
            </w:pPr>
          </w:p>
          <w:p w14:paraId="1357562B" w14:textId="77777777" w:rsidR="00AA77A1" w:rsidRPr="00AA77A1" w:rsidRDefault="00AA77A1" w:rsidP="00AA77A1">
            <w:pPr>
              <w:autoSpaceDE w:val="0"/>
              <w:autoSpaceDN w:val="0"/>
              <w:adjustRightInd w:val="0"/>
              <w:rPr>
                <w:rFonts w:ascii="Arial" w:hAnsi="Arial" w:cs="Arial"/>
              </w:rPr>
            </w:pPr>
            <w:r w:rsidRPr="00AA77A1">
              <w:rPr>
                <w:rFonts w:ascii="Arial" w:hAnsi="Arial" w:cs="Arial"/>
                <w:i/>
                <w:color w:val="808080"/>
                <w:sz w:val="18"/>
                <w:szCs w:val="18"/>
              </w:rPr>
              <w:t>(this box should expand as you type)</w:t>
            </w:r>
          </w:p>
        </w:tc>
      </w:tr>
      <w:tr w:rsidR="00AA77A1" w:rsidRPr="00AA77A1" w14:paraId="77255D4C"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AF986C" w14:textId="77777777" w:rsidR="00AA77A1" w:rsidRPr="00AA77A1" w:rsidRDefault="00AA77A1" w:rsidP="00AA77A1">
            <w:pPr>
              <w:autoSpaceDE w:val="0"/>
              <w:autoSpaceDN w:val="0"/>
              <w:adjustRightInd w:val="0"/>
              <w:jc w:val="center"/>
              <w:rPr>
                <w:rFonts w:ascii="Arial" w:hAnsi="Arial" w:cs="Arial"/>
              </w:rPr>
            </w:pPr>
            <w:r w:rsidRPr="00AA77A1">
              <w:rPr>
                <w:rFonts w:ascii="Arial" w:hAnsi="Arial" w:cs="Arial"/>
              </w:rPr>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B77347D" w14:textId="77777777" w:rsidR="00AA77A1" w:rsidRPr="00AA77A1" w:rsidRDefault="00AA77A1" w:rsidP="00AA77A1">
            <w:pPr>
              <w:autoSpaceDE w:val="0"/>
              <w:autoSpaceDN w:val="0"/>
              <w:adjustRightInd w:val="0"/>
              <w:rPr>
                <w:rFonts w:ascii="Arial" w:hAnsi="Arial" w:cs="Arial"/>
              </w:rPr>
            </w:pPr>
            <w:r w:rsidRPr="00AA77A1">
              <w:rPr>
                <w:rFonts w:ascii="Arial" w:hAnsi="Arial" w:cs="Arial"/>
              </w:rPr>
              <w:t xml:space="preserve">Please indicate if your data will be stored in the UWTSD Research Data Repository (see </w:t>
            </w:r>
            <w:hyperlink r:id="rId8" w:history="1">
              <w:r w:rsidRPr="00AA77A1">
                <w:rPr>
                  <w:rFonts w:ascii="Arial" w:hAnsi="Arial" w:cs="Arial"/>
                  <w:color w:val="000000"/>
                  <w:u w:val="single"/>
                </w:rPr>
                <w:t>https://researchdata.uwtsd.ac.uk/</w:t>
              </w:r>
            </w:hyperlink>
            <w:r w:rsidRPr="00AA77A1">
              <w:rPr>
                <w:rFonts w:ascii="Arial" w:hAnsi="Arial" w:cs="Arial"/>
                <w:color w:val="000000"/>
              </w:rPr>
              <w:t xml:space="preserve"> ).   If so please explain. (</w:t>
            </w:r>
            <w:r w:rsidRPr="00AA77A1">
              <w:rPr>
                <w:rFonts w:ascii="Arial" w:hAnsi="Arial" w:cs="Arial"/>
                <w:i/>
                <w:color w:val="000000"/>
              </w:rPr>
              <w:t>Most relevant to academic staff)</w:t>
            </w:r>
            <w:r w:rsidRPr="00AA77A1">
              <w:rPr>
                <w:color w:val="000000"/>
              </w:rPr>
              <w:t xml:space="preserve"> </w:t>
            </w:r>
          </w:p>
        </w:tc>
      </w:tr>
      <w:tr w:rsidR="00AA77A1" w:rsidRPr="00AA77A1" w14:paraId="73F10D74" w14:textId="77777777" w:rsidTr="00AA77A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F792E28" w14:textId="77777777" w:rsidR="00AA77A1" w:rsidRPr="00AA77A1" w:rsidRDefault="00AA77A1" w:rsidP="00AA77A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16ECB6FC" w14:textId="77777777" w:rsidR="00AA77A1" w:rsidRPr="00AA77A1" w:rsidRDefault="00AA77A1" w:rsidP="00AA77A1">
            <w:pPr>
              <w:autoSpaceDE w:val="0"/>
              <w:autoSpaceDN w:val="0"/>
              <w:adjustRightInd w:val="0"/>
              <w:rPr>
                <w:rFonts w:ascii="Arial" w:hAnsi="Arial" w:cs="Arial"/>
              </w:rPr>
            </w:pPr>
          </w:p>
          <w:p w14:paraId="12349E2B" w14:textId="77777777" w:rsidR="00AA77A1" w:rsidRPr="00AA77A1" w:rsidRDefault="00AA77A1" w:rsidP="00AA77A1">
            <w:pPr>
              <w:autoSpaceDE w:val="0"/>
              <w:autoSpaceDN w:val="0"/>
              <w:adjustRightInd w:val="0"/>
              <w:rPr>
                <w:rFonts w:ascii="Arial" w:hAnsi="Arial" w:cs="Arial"/>
              </w:rPr>
            </w:pPr>
          </w:p>
          <w:p w14:paraId="07A48914" w14:textId="77777777" w:rsidR="00AA77A1" w:rsidRPr="00AA77A1" w:rsidRDefault="00AA77A1" w:rsidP="00AA77A1">
            <w:pPr>
              <w:autoSpaceDE w:val="0"/>
              <w:autoSpaceDN w:val="0"/>
              <w:adjustRightInd w:val="0"/>
              <w:rPr>
                <w:rFonts w:ascii="Arial" w:hAnsi="Arial" w:cs="Arial"/>
              </w:rPr>
            </w:pPr>
          </w:p>
          <w:p w14:paraId="4E2B733F" w14:textId="77777777" w:rsidR="00AA77A1" w:rsidRPr="00AA77A1" w:rsidRDefault="00AA77A1" w:rsidP="00AA77A1">
            <w:pPr>
              <w:autoSpaceDE w:val="0"/>
              <w:autoSpaceDN w:val="0"/>
              <w:adjustRightInd w:val="0"/>
              <w:rPr>
                <w:rFonts w:ascii="Arial" w:hAnsi="Arial" w:cs="Arial"/>
              </w:rPr>
            </w:pPr>
            <w:r w:rsidRPr="00AA77A1">
              <w:rPr>
                <w:rFonts w:ascii="Arial" w:hAnsi="Arial" w:cs="Arial"/>
                <w:i/>
                <w:color w:val="808080"/>
                <w:sz w:val="18"/>
                <w:szCs w:val="18"/>
              </w:rPr>
              <w:t>(this box should expand as you type)</w:t>
            </w:r>
          </w:p>
        </w:tc>
      </w:tr>
      <w:tr w:rsidR="00AA77A1" w:rsidRPr="00AA77A1" w14:paraId="693A9CE2" w14:textId="77777777" w:rsidTr="00AA77A1">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9E059E"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264A3639" w14:textId="77777777" w:rsidR="00AA77A1" w:rsidRPr="00AA77A1" w:rsidRDefault="00AA77A1" w:rsidP="00AA77A1">
            <w:pPr>
              <w:autoSpaceDE w:val="0"/>
              <w:autoSpaceDN w:val="0"/>
              <w:adjustRightInd w:val="0"/>
              <w:rPr>
                <w:rFonts w:ascii="Arial" w:hAnsi="Arial" w:cs="Arial"/>
                <w:color w:val="000000"/>
              </w:rPr>
            </w:pPr>
            <w:r w:rsidRPr="00AA77A1">
              <w:rPr>
                <w:rFonts w:ascii="Arial" w:hAnsi="Arial" w:cs="Arial"/>
                <w:bCs/>
              </w:rPr>
              <w:t xml:space="preserve">Confirm that you have read the UWTSD guidance on data management (see </w:t>
            </w:r>
            <w:hyperlink r:id="rId9" w:history="1">
              <w:r w:rsidRPr="00AA77A1">
                <w:rPr>
                  <w:rFonts w:ascii="Arial" w:hAnsi="Arial" w:cs="Arial"/>
                  <w:color w:val="000000"/>
                  <w:u w:val="single"/>
                </w:rPr>
                <w:t>https://www.uwtsd.ac.uk/library/research-data-management/</w:t>
              </w:r>
            </w:hyperlink>
            <w:r w:rsidRPr="00AA77A1">
              <w:rPr>
                <w:rFonts w:ascii="Arial" w:hAnsi="Arial" w:cs="Arial"/>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0EE88D"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FC1EE9"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1912113242"/>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r>
      <w:tr w:rsidR="00AA77A1" w:rsidRPr="00AA77A1" w14:paraId="6255FE99" w14:textId="77777777" w:rsidTr="00AA77A1">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A17028" w14:textId="77777777" w:rsidR="00AA77A1" w:rsidRPr="00AA77A1" w:rsidRDefault="00AA77A1" w:rsidP="00AA77A1">
            <w:pPr>
              <w:autoSpaceDE w:val="0"/>
              <w:autoSpaceDN w:val="0"/>
              <w:adjustRightInd w:val="0"/>
              <w:jc w:val="center"/>
              <w:rPr>
                <w:rFonts w:ascii="Arial" w:hAnsi="Arial" w:cs="Arial"/>
                <w:bCs/>
              </w:rPr>
            </w:pPr>
            <w:r w:rsidRPr="00AA77A1">
              <w:rPr>
                <w:rFonts w:ascii="Arial" w:hAnsi="Arial" w:cs="Arial"/>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34587125" w14:textId="77777777" w:rsidR="00AA77A1" w:rsidRPr="00AA77A1" w:rsidRDefault="00AA77A1" w:rsidP="00AA77A1">
            <w:pPr>
              <w:autoSpaceDE w:val="0"/>
              <w:autoSpaceDN w:val="0"/>
              <w:adjustRightInd w:val="0"/>
              <w:rPr>
                <w:rFonts w:ascii="Arial" w:hAnsi="Arial" w:cs="Arial"/>
              </w:rPr>
            </w:pPr>
            <w:r w:rsidRPr="00AA77A1">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F95E46" w14:textId="77777777" w:rsidR="00AA77A1" w:rsidRPr="00AA77A1" w:rsidRDefault="00AA77A1" w:rsidP="00AA77A1">
            <w:pPr>
              <w:autoSpaceDE w:val="0"/>
              <w:autoSpaceDN w:val="0"/>
              <w:adjustRightInd w:val="0"/>
              <w:jc w:val="center"/>
              <w:rPr>
                <w:rFonts w:ascii="Arial" w:hAnsi="Arial" w:cs="Arial"/>
                <w:b/>
              </w:rPr>
            </w:pPr>
            <w:r w:rsidRPr="00AA77A1">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A2885B" w14:textId="77777777" w:rsidR="00AA77A1" w:rsidRPr="00AA77A1" w:rsidRDefault="006F1B6F" w:rsidP="00AA77A1">
            <w:pPr>
              <w:autoSpaceDE w:val="0"/>
              <w:autoSpaceDN w:val="0"/>
              <w:adjustRightInd w:val="0"/>
              <w:jc w:val="center"/>
              <w:rPr>
                <w:rFonts w:ascii="Arial" w:hAnsi="Arial" w:cs="Arial"/>
              </w:rPr>
            </w:pPr>
            <w:sdt>
              <w:sdtPr>
                <w:rPr>
                  <w:rFonts w:ascii="Arial" w:hAnsi="Arial" w:cs="Arial"/>
                </w:rPr>
                <w:id w:val="1277371831"/>
                <w14:checkbox>
                  <w14:checked w14:val="0"/>
                  <w14:checkedState w14:val="2612" w14:font="MS Gothic"/>
                  <w14:uncheckedState w14:val="2610" w14:font="MS Gothic"/>
                </w14:checkbox>
              </w:sdtPr>
              <w:sdtEndPr/>
              <w:sdtContent>
                <w:r w:rsidR="00AA77A1" w:rsidRPr="00AA77A1">
                  <w:rPr>
                    <w:rFonts w:ascii="Segoe UI Symbol" w:hAnsi="Segoe UI Symbol" w:cs="Segoe UI Symbol"/>
                  </w:rPr>
                  <w:t>☐</w:t>
                </w:r>
              </w:sdtContent>
            </w:sdt>
          </w:p>
        </w:tc>
      </w:tr>
    </w:tbl>
    <w:p w14:paraId="181510DF" w14:textId="77777777" w:rsidR="00AA77A1" w:rsidRPr="00AA77A1" w:rsidRDefault="00AA77A1" w:rsidP="00AA77A1">
      <w:pPr>
        <w:spacing w:after="0" w:line="240" w:lineRule="auto"/>
        <w:rPr>
          <w:rFonts w:ascii="Arial" w:eastAsia="Times New Roman" w:hAnsi="Arial" w:cs="Arial"/>
          <w:b/>
          <w:bCs/>
          <w:kern w:val="0"/>
          <w14:ligatures w14:val="none"/>
        </w:rPr>
      </w:pPr>
    </w:p>
    <w:p w14:paraId="397FD9A4" w14:textId="7F1333A4" w:rsidR="00AA77A1" w:rsidRPr="00AA77A1" w:rsidRDefault="00AA77A1" w:rsidP="00004717">
      <w:pPr>
        <w:spacing w:after="0" w:line="240" w:lineRule="auto"/>
        <w:rPr>
          <w:rFonts w:ascii="Arial" w:eastAsia="Times New Roman" w:hAnsi="Arial" w:cs="Arial"/>
          <w:b/>
          <w:bCs/>
          <w:kern w:val="0"/>
          <w14:ligatures w14:val="none"/>
        </w:rPr>
      </w:pPr>
      <w:r w:rsidRPr="00AA77A1">
        <w:rPr>
          <w:rFonts w:ascii="Arial" w:eastAsia="Times New Roman" w:hAnsi="Arial" w:cs="Arial"/>
          <w:b/>
          <w:kern w:val="0"/>
          <w14:ligatures w14:val="none"/>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A77A1" w:rsidRPr="00AA77A1" w14:paraId="34D038C0" w14:textId="77777777" w:rsidTr="00AA77A1">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CD481C" w14:textId="77777777" w:rsidR="00AA77A1" w:rsidRPr="00AA77A1" w:rsidRDefault="00AA77A1" w:rsidP="00AA77A1">
            <w:pPr>
              <w:spacing w:after="0" w:line="240" w:lineRule="auto"/>
              <w:jc w:val="center"/>
              <w:rPr>
                <w:rFonts w:ascii="Arial" w:eastAsia="Times New Roman" w:hAnsi="Arial" w:cs="Arial"/>
                <w:kern w:val="0"/>
                <w14:ligatures w14:val="none"/>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6544AB6" w14:textId="77777777" w:rsidR="00AA77A1" w:rsidRPr="00AA77A1" w:rsidRDefault="00AA77A1" w:rsidP="00AA77A1">
            <w:pPr>
              <w:spacing w:after="0" w:line="240" w:lineRule="auto"/>
              <w:jc w:val="both"/>
              <w:rPr>
                <w:rFonts w:ascii="Arial" w:eastAsia="Times New Roman" w:hAnsi="Arial" w:cs="Arial"/>
                <w:b/>
                <w:bCs/>
                <w:kern w:val="0"/>
                <w14:ligatures w14:val="none"/>
              </w:rPr>
            </w:pPr>
            <w:r w:rsidRPr="00AA77A1">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A77A1">
              <w:rPr>
                <w:rFonts w:ascii="Arial" w:eastAsia="Times New Roman" w:hAnsi="Arial" w:cs="Arial"/>
                <w:b/>
                <w:bCs/>
                <w:kern w:val="0"/>
                <w14:ligatures w14:val="none"/>
              </w:rPr>
              <w:t>.</w:t>
            </w:r>
          </w:p>
          <w:p w14:paraId="1AC321BA" w14:textId="77777777" w:rsidR="00AA77A1" w:rsidRPr="00AA77A1" w:rsidRDefault="00AA77A1" w:rsidP="00AA77A1">
            <w:pPr>
              <w:spacing w:after="0" w:line="240" w:lineRule="auto"/>
              <w:jc w:val="both"/>
              <w:rPr>
                <w:rFonts w:ascii="Arial" w:eastAsia="Times New Roman" w:hAnsi="Arial" w:cs="Arial"/>
                <w:b/>
                <w:bCs/>
                <w:color w:val="000000"/>
                <w:kern w:val="0"/>
                <w14:ligatures w14:val="none"/>
              </w:rPr>
            </w:pPr>
          </w:p>
          <w:p w14:paraId="4AF1AEEB" w14:textId="77777777" w:rsidR="00AA77A1" w:rsidRPr="00AA77A1" w:rsidRDefault="00AA77A1" w:rsidP="00AA77A1">
            <w:pPr>
              <w:spacing w:after="0" w:line="240" w:lineRule="auto"/>
              <w:jc w:val="both"/>
              <w:rPr>
                <w:rFonts w:ascii="Arial" w:eastAsia="Times New Roman" w:hAnsi="Arial" w:cs="Arial"/>
                <w:color w:val="000080"/>
                <w:kern w:val="0"/>
                <w14:ligatures w14:val="none"/>
              </w:rPr>
            </w:pPr>
            <w:r w:rsidRPr="00AA77A1">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A77A1">
                <w:rPr>
                  <w:rFonts w:ascii="Arial" w:eastAsia="Times New Roman" w:hAnsi="Arial" w:cs="Arial"/>
                  <w:color w:val="0000FF"/>
                  <w:kern w:val="0"/>
                  <w:u w:val="single"/>
                  <w14:ligatures w14:val="none"/>
                </w:rPr>
                <w:t>https://www.uwtsd.ac.uk/research/research-ethics/</w:t>
              </w:r>
            </w:hyperlink>
            <w:r w:rsidRPr="00AA77A1">
              <w:rPr>
                <w:rFonts w:ascii="Arial" w:eastAsia="Times New Roman" w:hAnsi="Arial" w:cs="Arial"/>
                <w:kern w:val="0"/>
                <w14:ligatures w14:val="none"/>
              </w:rPr>
              <w:t xml:space="preserve"> </w:t>
            </w:r>
          </w:p>
        </w:tc>
      </w:tr>
      <w:tr w:rsidR="00AA77A1" w:rsidRPr="00AA77A1" w14:paraId="4A6EFEB5" w14:textId="77777777" w:rsidTr="00AA77A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1DED40" w14:textId="77777777" w:rsidR="00AA77A1" w:rsidRPr="00AA77A1" w:rsidRDefault="00AA77A1" w:rsidP="00AA77A1">
            <w:pPr>
              <w:spacing w:before="100" w:beforeAutospacing="1" w:after="100" w:afterAutospacing="1" w:line="240" w:lineRule="auto"/>
              <w:jc w:val="center"/>
              <w:rPr>
                <w:rFonts w:ascii="Arial" w:eastAsia="Times New Roman" w:hAnsi="Arial" w:cs="Arial"/>
                <w:bCs/>
                <w:kern w:val="0"/>
                <w14:ligatures w14:val="none"/>
              </w:rPr>
            </w:pPr>
            <w:r w:rsidRPr="00AA77A1">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237F60" w14:textId="77777777" w:rsidR="00AA77A1" w:rsidRPr="00AA77A1" w:rsidRDefault="00AA77A1" w:rsidP="00AA77A1">
            <w:pPr>
              <w:spacing w:before="100" w:beforeAutospacing="1" w:after="100" w:afterAutospacing="1" w:line="240" w:lineRule="auto"/>
              <w:rPr>
                <w:rFonts w:ascii="Arial" w:eastAsia="Times New Roman" w:hAnsi="Arial" w:cs="Arial"/>
                <w:kern w:val="0"/>
                <w14:ligatures w14:val="none"/>
              </w:rPr>
            </w:pPr>
            <w:r w:rsidRPr="00AA77A1">
              <w:rPr>
                <w:rFonts w:ascii="Arial" w:eastAsia="Times New Roman" w:hAnsi="Arial" w:cs="Arial"/>
                <w:b/>
                <w:bCs/>
                <w:kern w:val="0"/>
                <w14:ligatures w14:val="none"/>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tcPr>
          <w:p w14:paraId="52DA5885" w14:textId="77777777" w:rsidR="00AA77A1" w:rsidRPr="00AA77A1" w:rsidRDefault="00AA77A1" w:rsidP="00AA77A1">
            <w:pPr>
              <w:spacing w:before="100" w:beforeAutospacing="1" w:after="100" w:afterAutospacing="1" w:line="240" w:lineRule="auto"/>
              <w:rPr>
                <w:rFonts w:ascii="Arial" w:eastAsia="Times New Roman" w:hAnsi="Arial" w:cs="Arial"/>
                <w:kern w:val="0"/>
                <w14:ligatures w14:val="none"/>
              </w:rPr>
            </w:pPr>
          </w:p>
        </w:tc>
        <w:tc>
          <w:tcPr>
            <w:tcW w:w="2139" w:type="dxa"/>
            <w:tcBorders>
              <w:top w:val="single" w:sz="4" w:space="0" w:color="000000"/>
              <w:left w:val="single" w:sz="4" w:space="0" w:color="000000"/>
              <w:bottom w:val="single" w:sz="4" w:space="0" w:color="000000"/>
              <w:right w:val="single" w:sz="4" w:space="0" w:color="000000"/>
            </w:tcBorders>
            <w:vAlign w:val="center"/>
          </w:tcPr>
          <w:p w14:paraId="1D82CD92" w14:textId="77777777" w:rsidR="00AA77A1" w:rsidRPr="00AA77A1" w:rsidRDefault="00AA77A1" w:rsidP="00AA77A1">
            <w:pPr>
              <w:spacing w:before="100" w:beforeAutospacing="1" w:after="100" w:afterAutospacing="1" w:line="240" w:lineRule="auto"/>
              <w:rPr>
                <w:rFonts w:ascii="Arial" w:eastAsia="Times New Roman" w:hAnsi="Arial" w:cs="Arial"/>
                <w:b/>
                <w:bCs/>
                <w:kern w:val="0"/>
                <w14:ligatures w14:val="none"/>
              </w:rPr>
            </w:pPr>
            <w:r w:rsidRPr="00AA77A1">
              <w:rPr>
                <w:rFonts w:ascii="Arial" w:eastAsia="Times New Roman" w:hAnsi="Arial" w:cs="Arial"/>
                <w:b/>
                <w:bCs/>
                <w:kern w:val="0"/>
                <w14:ligatures w14:val="none"/>
              </w:rPr>
              <w:t>Date:</w:t>
            </w:r>
          </w:p>
          <w:p w14:paraId="3E15190E" w14:textId="77777777" w:rsidR="00AA77A1" w:rsidRPr="00AA77A1" w:rsidRDefault="00AA77A1" w:rsidP="00AA77A1">
            <w:pPr>
              <w:spacing w:before="100" w:beforeAutospacing="1" w:after="100" w:afterAutospacing="1" w:line="240" w:lineRule="auto"/>
              <w:rPr>
                <w:rFonts w:ascii="Arial" w:eastAsia="Times New Roman" w:hAnsi="Arial" w:cs="Arial"/>
                <w:kern w:val="0"/>
                <w14:ligatures w14:val="none"/>
              </w:rPr>
            </w:pPr>
          </w:p>
        </w:tc>
      </w:tr>
    </w:tbl>
    <w:p w14:paraId="1F2E50AE" w14:textId="77777777" w:rsidR="00AA77A1" w:rsidRPr="00AA77A1" w:rsidRDefault="00AA77A1" w:rsidP="00AA77A1">
      <w:pPr>
        <w:spacing w:after="0" w:line="240" w:lineRule="auto"/>
        <w:rPr>
          <w:rFonts w:ascii="Arial" w:eastAsia="Times New Roman" w:hAnsi="Arial" w:cs="Arial"/>
          <w:kern w:val="0"/>
          <w14:ligatures w14:val="none"/>
        </w:rPr>
      </w:pPr>
    </w:p>
    <w:p w14:paraId="4ED9DE67" w14:textId="77777777" w:rsidR="00AA77A1" w:rsidRPr="00AA77A1" w:rsidRDefault="00AA77A1" w:rsidP="00AA77A1">
      <w:pPr>
        <w:spacing w:after="0" w:line="240" w:lineRule="auto"/>
        <w:rPr>
          <w:rFonts w:ascii="Arial" w:eastAsia="Times New Roman" w:hAnsi="Arial" w:cs="Arial"/>
          <w:b/>
          <w:i/>
          <w:kern w:val="0"/>
          <w14:ligatures w14:val="none"/>
        </w:rPr>
      </w:pPr>
      <w:r w:rsidRPr="00AA77A1">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A77A1" w:rsidRPr="00AA77A1" w14:paraId="1375E14F" w14:textId="77777777" w:rsidTr="00AA77A1">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736024B" w14:textId="77777777" w:rsidR="00AA77A1" w:rsidRPr="00AA77A1" w:rsidRDefault="00AA77A1" w:rsidP="00AA77A1">
            <w:pPr>
              <w:spacing w:after="0" w:line="240" w:lineRule="auto"/>
              <w:contextualSpacing/>
              <w:jc w:val="center"/>
              <w:rPr>
                <w:rFonts w:ascii="Arial" w:eastAsia="Calibri" w:hAnsi="Arial" w:cs="Arial"/>
                <w:kern w:val="0"/>
                <w14:ligatures w14:val="none"/>
              </w:rPr>
            </w:pPr>
            <w:r w:rsidRPr="00AA77A1">
              <w:rPr>
                <w:rFonts w:ascii="Arial" w:eastAsia="Calibri" w:hAnsi="Arial" w:cs="Arial"/>
                <w:kern w:val="0"/>
                <w14:ligatures w14:val="none"/>
              </w:rPr>
              <w:t>2</w:t>
            </w:r>
          </w:p>
        </w:tc>
        <w:tc>
          <w:tcPr>
            <w:tcW w:w="144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E02A7CE"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kern w:val="0"/>
                <w14:ligatures w14:val="none"/>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tcPr>
          <w:p w14:paraId="16EC31ED" w14:textId="77777777" w:rsidR="00AA77A1" w:rsidRPr="00AA77A1" w:rsidRDefault="00AA77A1" w:rsidP="00AA77A1">
            <w:pPr>
              <w:spacing w:after="0" w:line="240" w:lineRule="auto"/>
              <w:contextualSpacing/>
              <w:rPr>
                <w:rFonts w:ascii="Arial" w:eastAsia="Calibri" w:hAnsi="Arial" w:cs="Arial"/>
                <w:kern w:val="0"/>
                <w14:ligatures w14:val="none"/>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7E440B63"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b/>
                <w:bCs/>
                <w:kern w:val="0"/>
                <w14:ligatures w14:val="none"/>
              </w:rPr>
              <w:t>Date:</w:t>
            </w:r>
          </w:p>
        </w:tc>
      </w:tr>
      <w:tr w:rsidR="00AA77A1" w:rsidRPr="00AA77A1" w14:paraId="7E66B0D5" w14:textId="77777777" w:rsidTr="00AA77A1">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C514F6B" w14:textId="77777777" w:rsidR="00AA77A1" w:rsidRPr="00AA77A1" w:rsidRDefault="00AA77A1" w:rsidP="00AA77A1">
            <w:pPr>
              <w:spacing w:after="0" w:line="240" w:lineRule="auto"/>
              <w:contextualSpacing/>
              <w:jc w:val="center"/>
              <w:rPr>
                <w:rFonts w:ascii="Arial" w:eastAsia="Calibri" w:hAnsi="Arial" w:cs="Arial"/>
                <w:kern w:val="0"/>
                <w14:ligatures w14:val="none"/>
              </w:rPr>
            </w:pPr>
            <w:r w:rsidRPr="00AA77A1">
              <w:rPr>
                <w:rFonts w:ascii="Arial" w:eastAsia="Calibri" w:hAnsi="Arial" w:cs="Arial"/>
                <w:kern w:val="0"/>
                <w14:ligatures w14:val="none"/>
              </w:rPr>
              <w:t>3</w:t>
            </w:r>
          </w:p>
        </w:tc>
        <w:tc>
          <w:tcPr>
            <w:tcW w:w="144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6608CCB"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kern w:val="0"/>
                <w14:ligatures w14:val="none"/>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106282F" w14:textId="77777777" w:rsidR="00AA77A1" w:rsidRPr="00AA77A1" w:rsidRDefault="00AA77A1" w:rsidP="00AA77A1">
            <w:pPr>
              <w:spacing w:after="0" w:line="240" w:lineRule="auto"/>
              <w:contextualSpacing/>
              <w:rPr>
                <w:rFonts w:ascii="Arial" w:eastAsia="Calibri" w:hAnsi="Arial" w:cs="Arial"/>
                <w:kern w:val="0"/>
                <w14:ligatures w14:val="none"/>
              </w:rPr>
            </w:pPr>
          </w:p>
          <w:p w14:paraId="64403DC8" w14:textId="77777777" w:rsidR="00AA77A1" w:rsidRPr="00AA77A1" w:rsidRDefault="00AA77A1" w:rsidP="00AA77A1">
            <w:pPr>
              <w:spacing w:after="0" w:line="240" w:lineRule="auto"/>
              <w:contextualSpacing/>
              <w:rPr>
                <w:rFonts w:ascii="Arial" w:eastAsia="Calibri" w:hAnsi="Arial" w:cs="Arial"/>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8F1008" w14:textId="77777777" w:rsidR="00AA77A1" w:rsidRPr="00AA77A1" w:rsidRDefault="00AA77A1" w:rsidP="00AA77A1">
            <w:pPr>
              <w:spacing w:after="0" w:line="240" w:lineRule="auto"/>
              <w:rPr>
                <w:rFonts w:ascii="Arial" w:eastAsia="Calibri" w:hAnsi="Arial" w:cs="Arial"/>
                <w:kern w:val="0"/>
                <w14:ligatures w14:val="none"/>
              </w:rPr>
            </w:pPr>
          </w:p>
        </w:tc>
      </w:tr>
    </w:tbl>
    <w:p w14:paraId="449AE8D8" w14:textId="77777777" w:rsidR="00AA77A1" w:rsidRPr="00AA77A1" w:rsidRDefault="00AA77A1" w:rsidP="00AA77A1">
      <w:pPr>
        <w:spacing w:after="0" w:line="240" w:lineRule="auto"/>
        <w:rPr>
          <w:rFonts w:ascii="Arial" w:eastAsia="Times New Roman" w:hAnsi="Arial" w:cs="Arial"/>
          <w:kern w:val="0"/>
          <w14:ligatures w14:val="none"/>
        </w:rPr>
      </w:pPr>
    </w:p>
    <w:p w14:paraId="05E37DEA" w14:textId="77777777" w:rsidR="00AA77A1" w:rsidRPr="00AA77A1" w:rsidRDefault="00AA77A1" w:rsidP="00AA77A1">
      <w:pPr>
        <w:spacing w:after="0" w:line="240" w:lineRule="auto"/>
        <w:rPr>
          <w:rFonts w:ascii="Arial" w:eastAsia="Times New Roman" w:hAnsi="Arial" w:cs="Arial"/>
          <w:b/>
          <w:i/>
          <w:kern w:val="0"/>
          <w14:ligatures w14:val="none"/>
        </w:rPr>
      </w:pPr>
      <w:r w:rsidRPr="00AA77A1">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A77A1" w:rsidRPr="00AA77A1" w14:paraId="1B1D6523" w14:textId="77777777" w:rsidTr="00AA77A1">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3622C83" w14:textId="77777777" w:rsidR="00AA77A1" w:rsidRPr="00AA77A1" w:rsidRDefault="00AA77A1" w:rsidP="00AA77A1">
            <w:pPr>
              <w:spacing w:after="0" w:line="240" w:lineRule="auto"/>
              <w:contextualSpacing/>
              <w:jc w:val="center"/>
              <w:rPr>
                <w:rFonts w:ascii="Arial" w:eastAsia="Calibri" w:hAnsi="Arial" w:cs="Arial"/>
                <w:kern w:val="0"/>
                <w14:ligatures w14:val="none"/>
              </w:rPr>
            </w:pPr>
            <w:r w:rsidRPr="00AA77A1">
              <w:rPr>
                <w:rFonts w:ascii="Arial" w:eastAsia="Calibri" w:hAnsi="Arial" w:cs="Arial"/>
                <w:kern w:val="0"/>
                <w14:ligatures w14:val="none"/>
              </w:rPr>
              <w:t>4</w:t>
            </w:r>
          </w:p>
        </w:tc>
        <w:tc>
          <w:tcPr>
            <w:tcW w:w="144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8526166"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kern w:val="0"/>
                <w14:ligatures w14:val="none"/>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3B6F6EA8" w14:textId="77777777" w:rsidR="00AA77A1" w:rsidRPr="00AA77A1" w:rsidRDefault="00AA77A1" w:rsidP="00AA77A1">
            <w:pPr>
              <w:spacing w:after="0" w:line="240" w:lineRule="auto"/>
              <w:contextualSpacing/>
              <w:rPr>
                <w:rFonts w:ascii="Arial" w:eastAsia="Calibri" w:hAnsi="Arial" w:cs="Arial"/>
                <w:kern w:val="0"/>
                <w14:ligatures w14:val="none"/>
              </w:rPr>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3CF4EC63"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b/>
                <w:bCs/>
                <w:kern w:val="0"/>
                <w14:ligatures w14:val="none"/>
              </w:rPr>
              <w:t>Date:</w:t>
            </w:r>
          </w:p>
        </w:tc>
      </w:tr>
      <w:tr w:rsidR="00AA77A1" w:rsidRPr="00AA77A1" w14:paraId="075F8BA9" w14:textId="77777777" w:rsidTr="00AA77A1">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1BDBB04" w14:textId="77777777" w:rsidR="00AA77A1" w:rsidRPr="00AA77A1" w:rsidRDefault="00AA77A1" w:rsidP="00AA77A1">
            <w:pPr>
              <w:spacing w:after="0" w:line="240" w:lineRule="auto"/>
              <w:contextualSpacing/>
              <w:jc w:val="center"/>
              <w:rPr>
                <w:rFonts w:ascii="Arial" w:eastAsia="Calibri" w:hAnsi="Arial" w:cs="Arial"/>
                <w:kern w:val="0"/>
                <w14:ligatures w14:val="none"/>
              </w:rPr>
            </w:pPr>
            <w:r w:rsidRPr="00AA77A1">
              <w:rPr>
                <w:rFonts w:ascii="Arial" w:eastAsia="Calibri" w:hAnsi="Arial" w:cs="Arial"/>
                <w:kern w:val="0"/>
                <w14:ligatures w14:val="none"/>
              </w:rPr>
              <w:t>5</w:t>
            </w:r>
          </w:p>
        </w:tc>
        <w:tc>
          <w:tcPr>
            <w:tcW w:w="144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6BC7758" w14:textId="77777777" w:rsidR="00AA77A1" w:rsidRPr="00AA77A1" w:rsidRDefault="00AA77A1" w:rsidP="00AA77A1">
            <w:pPr>
              <w:spacing w:after="0" w:line="240" w:lineRule="auto"/>
              <w:contextualSpacing/>
              <w:rPr>
                <w:rFonts w:ascii="Arial" w:eastAsia="Calibri" w:hAnsi="Arial" w:cs="Arial"/>
                <w:kern w:val="0"/>
                <w14:ligatures w14:val="none"/>
              </w:rPr>
            </w:pPr>
            <w:r w:rsidRPr="00AA77A1">
              <w:rPr>
                <w:rFonts w:ascii="Arial" w:eastAsia="Calibri" w:hAnsi="Arial" w:cs="Arial"/>
                <w:kern w:val="0"/>
                <w14:ligatures w14:val="none"/>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373B6494" w14:textId="77777777" w:rsidR="00AA77A1" w:rsidRPr="00AA77A1" w:rsidRDefault="00AA77A1" w:rsidP="00AA77A1">
            <w:pPr>
              <w:spacing w:after="0" w:line="240" w:lineRule="auto"/>
              <w:contextualSpacing/>
              <w:rPr>
                <w:rFonts w:ascii="Arial" w:eastAsia="Calibri" w:hAnsi="Arial" w:cs="Arial"/>
                <w:kern w:val="0"/>
                <w14:ligatures w14:val="none"/>
              </w:rPr>
            </w:pPr>
          </w:p>
          <w:p w14:paraId="7C8E541C" w14:textId="77777777" w:rsidR="00AA77A1" w:rsidRPr="00AA77A1" w:rsidRDefault="00AA77A1" w:rsidP="00AA77A1">
            <w:pPr>
              <w:spacing w:after="0" w:line="240" w:lineRule="auto"/>
              <w:contextualSpacing/>
              <w:rPr>
                <w:rFonts w:ascii="Arial" w:eastAsia="Calibri" w:hAnsi="Arial" w:cs="Arial"/>
                <w:kern w:val="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3DA7E9" w14:textId="77777777" w:rsidR="00AA77A1" w:rsidRPr="00AA77A1" w:rsidRDefault="00AA77A1" w:rsidP="00AA77A1">
            <w:pPr>
              <w:spacing w:after="0" w:line="240" w:lineRule="auto"/>
              <w:rPr>
                <w:rFonts w:ascii="Arial" w:eastAsia="Calibri" w:hAnsi="Arial" w:cs="Arial"/>
                <w:kern w:val="0"/>
                <w14:ligatures w14:val="none"/>
              </w:rPr>
            </w:pPr>
          </w:p>
        </w:tc>
      </w:tr>
    </w:tbl>
    <w:p w14:paraId="777D892A" w14:textId="77777777" w:rsidR="00AA77A1" w:rsidRPr="00AA77A1" w:rsidRDefault="00AA77A1" w:rsidP="00AA77A1">
      <w:pPr>
        <w:spacing w:after="0" w:line="240" w:lineRule="auto"/>
        <w:rPr>
          <w:rFonts w:ascii="Arial" w:eastAsia="Times New Roman" w:hAnsi="Arial" w:cs="Arial"/>
          <w:b/>
          <w:kern w:val="0"/>
          <w14:ligatures w14:val="none"/>
        </w:rPr>
      </w:pPr>
    </w:p>
    <w:p w14:paraId="260407FF" w14:textId="77777777" w:rsidR="00AA77A1" w:rsidRPr="00AA77A1" w:rsidRDefault="00AA77A1" w:rsidP="00AA77A1">
      <w:pPr>
        <w:autoSpaceDE w:val="0"/>
        <w:autoSpaceDN w:val="0"/>
        <w:adjustRightInd w:val="0"/>
        <w:spacing w:after="240" w:line="240" w:lineRule="auto"/>
        <w:jc w:val="both"/>
        <w:rPr>
          <w:rFonts w:ascii="Arial" w:eastAsia="Times New Roman" w:hAnsi="Arial" w:cs="Arial"/>
          <w:bCs/>
          <w:kern w:val="0"/>
          <w14:ligatures w14:val="none"/>
        </w:rPr>
      </w:pPr>
      <w:r w:rsidRPr="00AA77A1">
        <w:rPr>
          <w:rFonts w:ascii="Arial" w:eastAsia="Times New Roman" w:hAnsi="Arial" w:cs="Arial"/>
          <w:b/>
          <w:kern w:val="0"/>
          <w14:ligatures w14:val="none"/>
        </w:rPr>
        <w:t xml:space="preserve">Checklist: </w:t>
      </w:r>
      <w:r w:rsidRPr="00AA77A1">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
        <w:tblW w:w="10485" w:type="dxa"/>
        <w:tblInd w:w="0" w:type="dxa"/>
        <w:tblLook w:val="04A0" w:firstRow="1" w:lastRow="0" w:firstColumn="1" w:lastColumn="0" w:noHBand="0" w:noVBand="1"/>
      </w:tblPr>
      <w:tblGrid>
        <w:gridCol w:w="675"/>
        <w:gridCol w:w="9810"/>
      </w:tblGrid>
      <w:tr w:rsidR="00AA77A1" w:rsidRPr="00AA77A1" w14:paraId="423D2AC6" w14:textId="77777777" w:rsidTr="00AA77A1">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eastAsia="MS Gothic" w:hAnsi="Arial" w:cs="Arial"/>
              </w:rPr>
              <w:id w:val="1454446193"/>
              <w14:checkbox>
                <w14:checked w14:val="0"/>
                <w14:checkedState w14:val="2612" w14:font="MS Gothic"/>
                <w14:uncheckedState w14:val="2610" w14:font="MS Gothic"/>
              </w14:checkbox>
            </w:sdtPr>
            <w:sdtEndPr/>
            <w:sdtContent>
              <w:p w14:paraId="03B37F4F" w14:textId="77777777" w:rsidR="00AA77A1" w:rsidRPr="00AA77A1" w:rsidRDefault="00AA77A1" w:rsidP="00AA77A1">
                <w:pPr>
                  <w:jc w:val="center"/>
                  <w:rPr>
                    <w:rFonts w:ascii="Arial" w:eastAsia="MS Gothic" w:hAnsi="Arial" w:cs="Arial"/>
                  </w:rPr>
                </w:pPr>
                <w:r w:rsidRPr="00AA77A1">
                  <w:rPr>
                    <w:rFonts w:ascii="Arial" w:eastAsia="MS Gothic" w:hAnsi="Arial"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827999F" w14:textId="77777777" w:rsidR="00AA77A1" w:rsidRPr="00AA77A1" w:rsidRDefault="00AA77A1" w:rsidP="00AA77A1">
            <w:pPr>
              <w:rPr>
                <w:rFonts w:ascii="Arial" w:eastAsia="MS Gothic" w:hAnsi="Arial" w:cs="Arial"/>
                <w:bCs/>
              </w:rPr>
            </w:pPr>
            <w:r w:rsidRPr="00AA77A1">
              <w:rPr>
                <w:rFonts w:ascii="Arial" w:eastAsia="MS Gothic" w:hAnsi="Arial" w:cs="Arial"/>
                <w:bCs/>
              </w:rPr>
              <w:t>I have read the guidance notes supplied before completing the form.</w:t>
            </w:r>
          </w:p>
        </w:tc>
      </w:tr>
      <w:tr w:rsidR="00AA77A1" w:rsidRPr="00AA77A1" w14:paraId="018A3822" w14:textId="77777777" w:rsidTr="00AA77A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eastAsia="MS Gothic" w:hAnsi="Arial" w:cs="Arial"/>
              </w:rPr>
              <w:id w:val="-17703630"/>
              <w14:checkbox>
                <w14:checked w14:val="0"/>
                <w14:checkedState w14:val="2612" w14:font="MS Gothic"/>
                <w14:uncheckedState w14:val="2610" w14:font="MS Gothic"/>
              </w14:checkbox>
            </w:sdtPr>
            <w:sdtEndPr/>
            <w:sdtContent>
              <w:p w14:paraId="3F9EC8BE" w14:textId="77777777" w:rsidR="00AA77A1" w:rsidRPr="00AA77A1" w:rsidRDefault="00AA77A1" w:rsidP="00AA77A1">
                <w:pPr>
                  <w:jc w:val="center"/>
                  <w:rPr>
                    <w:rFonts w:ascii="Arial" w:eastAsia="MS Gothic" w:hAnsi="Arial" w:cs="Arial"/>
                  </w:rPr>
                </w:pPr>
                <w:r w:rsidRPr="00AA77A1">
                  <w:rPr>
                    <w:rFonts w:ascii="Arial" w:eastAsia="MS Gothic" w:hAnsi="Arial"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988008F" w14:textId="77777777" w:rsidR="00AA77A1" w:rsidRPr="00AA77A1" w:rsidRDefault="00AA77A1" w:rsidP="00AA77A1">
            <w:pPr>
              <w:rPr>
                <w:rFonts w:ascii="Arial" w:hAnsi="Arial" w:cs="Arial"/>
              </w:rPr>
            </w:pPr>
            <w:r w:rsidRPr="00AA77A1">
              <w:rPr>
                <w:rFonts w:ascii="Arial" w:hAnsi="Arial" w:cs="Arial"/>
              </w:rPr>
              <w:t xml:space="preserve">I have completed </w:t>
            </w:r>
            <w:r w:rsidRPr="00AA77A1">
              <w:rPr>
                <w:rFonts w:ascii="Arial" w:hAnsi="Arial" w:cs="Arial"/>
                <w:b/>
              </w:rPr>
              <w:t>ALL RELEVANT</w:t>
            </w:r>
            <w:r w:rsidRPr="00AA77A1">
              <w:rPr>
                <w:rFonts w:ascii="Arial" w:hAnsi="Arial" w:cs="Arial"/>
              </w:rPr>
              <w:t xml:space="preserve"> sections of the form in full.</w:t>
            </w:r>
          </w:p>
        </w:tc>
      </w:tr>
      <w:tr w:rsidR="00AA77A1" w:rsidRPr="00AA77A1" w14:paraId="582703AB" w14:textId="77777777" w:rsidTr="00AA77A1">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393921880"/>
              <w14:checkbox>
                <w14:checked w14:val="0"/>
                <w14:checkedState w14:val="2612" w14:font="MS Gothic"/>
                <w14:uncheckedState w14:val="2610" w14:font="MS Gothic"/>
              </w14:checkbox>
            </w:sdtPr>
            <w:sdtEndPr/>
            <w:sdtContent>
              <w:p w14:paraId="2E981D16" w14:textId="77777777" w:rsidR="00AA77A1" w:rsidRPr="00AA77A1" w:rsidRDefault="00AA77A1" w:rsidP="00AA77A1">
                <w:pPr>
                  <w:jc w:val="center"/>
                  <w:rPr>
                    <w:rFonts w:ascii="Arial" w:hAnsi="Arial" w:cs="Arial"/>
                  </w:rPr>
                </w:pPr>
                <w:r w:rsidRPr="00AA77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CA09955" w14:textId="77777777" w:rsidR="00AA77A1" w:rsidRPr="00AA77A1" w:rsidRDefault="00AA77A1" w:rsidP="00AA77A1">
            <w:pPr>
              <w:rPr>
                <w:rFonts w:ascii="Arial" w:hAnsi="Arial" w:cs="Arial"/>
              </w:rPr>
            </w:pPr>
            <w:r w:rsidRPr="00AA77A1">
              <w:rPr>
                <w:rFonts w:ascii="Arial" w:hAnsi="Arial" w:cs="Arial"/>
              </w:rPr>
              <w:t>I confirm that the research activity has received approval in principle</w:t>
            </w:r>
          </w:p>
        </w:tc>
      </w:tr>
      <w:tr w:rsidR="00AA77A1" w:rsidRPr="00AA77A1" w14:paraId="2EE9F208" w14:textId="77777777" w:rsidTr="00AA77A1">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978295672"/>
              <w14:checkbox>
                <w14:checked w14:val="0"/>
                <w14:checkedState w14:val="2612" w14:font="MS Gothic"/>
                <w14:uncheckedState w14:val="2610" w14:font="MS Gothic"/>
              </w14:checkbox>
            </w:sdtPr>
            <w:sdtEndPr/>
            <w:sdtContent>
              <w:p w14:paraId="6BC498A3" w14:textId="77777777" w:rsidR="00AA77A1" w:rsidRPr="00AA77A1" w:rsidRDefault="00AA77A1" w:rsidP="00AA77A1">
                <w:pPr>
                  <w:jc w:val="center"/>
                  <w:rPr>
                    <w:rFonts w:ascii="Arial" w:hAnsi="Arial" w:cs="Arial"/>
                  </w:rPr>
                </w:pPr>
                <w:r w:rsidRPr="00AA77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020A1BE" w14:textId="77777777" w:rsidR="00AA77A1" w:rsidRPr="00AA77A1" w:rsidRDefault="00AA77A1" w:rsidP="00AA77A1">
            <w:pPr>
              <w:rPr>
                <w:rFonts w:ascii="Arial" w:hAnsi="Arial" w:cs="Arial"/>
              </w:rPr>
            </w:pPr>
            <w:r w:rsidRPr="00AA77A1">
              <w:rPr>
                <w:rFonts w:ascii="Arial" w:hAnsi="Arial" w:cs="Arial"/>
              </w:rPr>
              <w:t>I have attached a copy of final/interim approval from external organisation (</w:t>
            </w:r>
            <w:r w:rsidRPr="00AA77A1">
              <w:rPr>
                <w:rFonts w:ascii="Arial" w:hAnsi="Arial" w:cs="Arial"/>
                <w:b/>
              </w:rPr>
              <w:t>where appropriate</w:t>
            </w:r>
            <w:r w:rsidRPr="00AA77A1">
              <w:rPr>
                <w:rFonts w:ascii="Arial" w:hAnsi="Arial" w:cs="Arial"/>
              </w:rPr>
              <w:t>)</w:t>
            </w:r>
          </w:p>
        </w:tc>
      </w:tr>
      <w:tr w:rsidR="00AA77A1" w:rsidRPr="00AA77A1" w14:paraId="687F3944" w14:textId="77777777" w:rsidTr="00AA77A1">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893926499"/>
              <w14:checkbox>
                <w14:checked w14:val="0"/>
                <w14:checkedState w14:val="2612" w14:font="MS Gothic"/>
                <w14:uncheckedState w14:val="2610" w14:font="MS Gothic"/>
              </w14:checkbox>
            </w:sdtPr>
            <w:sdtEndPr/>
            <w:sdtContent>
              <w:p w14:paraId="5FF6E80F" w14:textId="77777777" w:rsidR="00AA77A1" w:rsidRPr="00AA77A1" w:rsidRDefault="00AA77A1" w:rsidP="00AA77A1">
                <w:pPr>
                  <w:jc w:val="center"/>
                  <w:rPr>
                    <w:rFonts w:ascii="Arial" w:hAnsi="Arial" w:cs="Arial"/>
                  </w:rPr>
                </w:pPr>
                <w:r w:rsidRPr="00AA77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E316869" w14:textId="77777777" w:rsidR="00AA77A1" w:rsidRPr="00AA77A1" w:rsidRDefault="00AA77A1" w:rsidP="00AA77A1">
            <w:pPr>
              <w:rPr>
                <w:rFonts w:ascii="Arial" w:hAnsi="Arial" w:cs="Arial"/>
              </w:rPr>
            </w:pPr>
            <w:r w:rsidRPr="00AA77A1">
              <w:rPr>
                <w:rFonts w:ascii="Arial" w:hAnsi="Arial" w:cs="Arial"/>
              </w:rPr>
              <w:t xml:space="preserve">I have attached a full risk assessment (where appropriate)  </w:t>
            </w:r>
            <w:r w:rsidRPr="00AA77A1">
              <w:rPr>
                <w:rFonts w:ascii="Arial" w:hAnsi="Arial" w:cs="Arial"/>
                <w:i/>
              </w:rPr>
              <w:t>ONLY TICK IF YOU HAVE</w:t>
            </w:r>
            <w:r w:rsidRPr="00AA77A1">
              <w:rPr>
                <w:rFonts w:ascii="Arial" w:hAnsi="Arial" w:cs="Arial"/>
                <w:b/>
                <w:i/>
              </w:rPr>
              <w:t xml:space="preserve"> ATTACHED A FULL RISK ASSESSMENT</w:t>
            </w:r>
          </w:p>
        </w:tc>
      </w:tr>
      <w:tr w:rsidR="00AA77A1" w:rsidRPr="00AA77A1" w14:paraId="58B96E3D" w14:textId="77777777" w:rsidTr="00AA77A1">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189257540"/>
              <w14:checkbox>
                <w14:checked w14:val="0"/>
                <w14:checkedState w14:val="2612" w14:font="MS Gothic"/>
                <w14:uncheckedState w14:val="2610" w14:font="MS Gothic"/>
              </w14:checkbox>
            </w:sdtPr>
            <w:sdtEndPr/>
            <w:sdtContent>
              <w:p w14:paraId="73C4DD96" w14:textId="77777777" w:rsidR="00AA77A1" w:rsidRPr="00AA77A1" w:rsidRDefault="00AA77A1" w:rsidP="00AA77A1">
                <w:pPr>
                  <w:jc w:val="center"/>
                  <w:rPr>
                    <w:rFonts w:ascii="Arial" w:hAnsi="Arial" w:cs="Arial"/>
                  </w:rPr>
                </w:pPr>
                <w:r w:rsidRPr="00AA77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275B54E" w14:textId="77777777" w:rsidR="00AA77A1" w:rsidRPr="00AA77A1" w:rsidRDefault="00AA77A1" w:rsidP="00AA77A1">
            <w:pPr>
              <w:rPr>
                <w:rFonts w:ascii="Arial" w:hAnsi="Arial" w:cs="Arial"/>
              </w:rPr>
            </w:pPr>
            <w:r w:rsidRPr="00AA77A1">
              <w:rPr>
                <w:rFonts w:ascii="Arial" w:hAnsi="Arial" w:cs="Arial"/>
              </w:rPr>
              <w:t>I understand that it is my responsibility to ensure that the above named research activity will meet the University’s Research Ethics and Integrity Code of Practice.</w:t>
            </w:r>
          </w:p>
        </w:tc>
      </w:tr>
      <w:tr w:rsidR="00AA77A1" w:rsidRPr="00AA77A1" w14:paraId="6E207A5F" w14:textId="77777777" w:rsidTr="00AA77A1">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rPr>
              <w:id w:val="1030683582"/>
              <w14:checkbox>
                <w14:checked w14:val="0"/>
                <w14:checkedState w14:val="2612" w14:font="MS Gothic"/>
                <w14:uncheckedState w14:val="2610" w14:font="MS Gothic"/>
              </w14:checkbox>
            </w:sdtPr>
            <w:sdtEndPr/>
            <w:sdtContent>
              <w:p w14:paraId="5CC7127E" w14:textId="77777777" w:rsidR="00AA77A1" w:rsidRPr="00AA77A1" w:rsidRDefault="00AA77A1" w:rsidP="00AA77A1">
                <w:pPr>
                  <w:jc w:val="center"/>
                  <w:rPr>
                    <w:rFonts w:ascii="Arial" w:hAnsi="Arial" w:cs="Arial"/>
                  </w:rPr>
                </w:pPr>
                <w:r w:rsidRPr="00AA77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C1D6109" w14:textId="77777777" w:rsidR="00AA77A1" w:rsidRPr="00AA77A1" w:rsidRDefault="00AA77A1" w:rsidP="00AA77A1">
            <w:pPr>
              <w:rPr>
                <w:rFonts w:ascii="Arial" w:hAnsi="Arial" w:cs="Arial"/>
              </w:rPr>
            </w:pPr>
            <w:r w:rsidRPr="00AA77A1">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5FF6C79" w14:textId="707C350E" w:rsidR="008E40A4" w:rsidRDefault="00AC2E27" w:rsidP="00691B32">
      <w:pPr>
        <w:spacing w:line="480" w:lineRule="auto"/>
        <w:rPr>
          <w:rFonts w:ascii="Calibri" w:hAnsi="Calibri" w:cs="Calibri"/>
          <w:sz w:val="24"/>
          <w:szCs w:val="24"/>
        </w:rPr>
      </w:pPr>
      <w:r w:rsidRPr="00D62843">
        <w:rPr>
          <w:rFonts w:ascii="Calibri" w:hAnsi="Calibri" w:cs="Calibri"/>
          <w:sz w:val="24"/>
          <w:szCs w:val="24"/>
        </w:rPr>
        <w:tab/>
      </w:r>
    </w:p>
    <w:p w14:paraId="6ECB044F" w14:textId="77777777" w:rsidR="006738E4" w:rsidRDefault="006738E4" w:rsidP="00691B32">
      <w:pPr>
        <w:spacing w:line="480" w:lineRule="auto"/>
        <w:rPr>
          <w:rFonts w:ascii="Calibri" w:hAnsi="Calibri" w:cs="Calibri"/>
          <w:sz w:val="24"/>
          <w:szCs w:val="24"/>
        </w:rPr>
      </w:pPr>
    </w:p>
    <w:p w14:paraId="7E5351A9" w14:textId="77777777" w:rsidR="006738E4" w:rsidRDefault="006738E4" w:rsidP="00691B32">
      <w:pPr>
        <w:spacing w:line="480" w:lineRule="auto"/>
        <w:rPr>
          <w:rFonts w:ascii="Calibri" w:hAnsi="Calibri" w:cs="Calibri"/>
          <w:sz w:val="24"/>
          <w:szCs w:val="24"/>
        </w:rPr>
      </w:pPr>
    </w:p>
    <w:p w14:paraId="4A9673F3" w14:textId="77777777" w:rsidR="006738E4" w:rsidRDefault="006738E4" w:rsidP="00691B32">
      <w:pPr>
        <w:spacing w:line="480" w:lineRule="auto"/>
        <w:rPr>
          <w:rFonts w:ascii="Calibri" w:hAnsi="Calibri" w:cs="Calibri"/>
          <w:sz w:val="24"/>
          <w:szCs w:val="24"/>
        </w:rPr>
      </w:pPr>
    </w:p>
    <w:p w14:paraId="56F475C9" w14:textId="3ABFDF8C" w:rsidR="006738E4" w:rsidRDefault="006738E4" w:rsidP="00691B32">
      <w:pPr>
        <w:spacing w:line="480" w:lineRule="auto"/>
        <w:rPr>
          <w:rFonts w:ascii="Calibri" w:hAnsi="Calibri" w:cs="Calibri"/>
          <w:sz w:val="24"/>
          <w:szCs w:val="24"/>
          <w:u w:val="single"/>
        </w:rPr>
      </w:pPr>
      <w:r w:rsidRPr="006738E4">
        <w:rPr>
          <w:rFonts w:ascii="Calibri" w:hAnsi="Calibri" w:cs="Calibri"/>
          <w:sz w:val="24"/>
          <w:szCs w:val="24"/>
          <w:u w:val="single"/>
        </w:rPr>
        <w:t>References</w:t>
      </w:r>
    </w:p>
    <w:p w14:paraId="62418897" w14:textId="77777777" w:rsidR="005C6C10" w:rsidRDefault="005C6C10" w:rsidP="00691B32">
      <w:pPr>
        <w:spacing w:before="120" w:line="480" w:lineRule="auto"/>
        <w:rPr>
          <w:rFonts w:ascii="Calibri" w:hAnsi="Calibri" w:cs="Calibri"/>
          <w:i/>
          <w:iCs/>
          <w:sz w:val="24"/>
          <w:szCs w:val="24"/>
        </w:rPr>
      </w:pPr>
      <w:r>
        <w:rPr>
          <w:rFonts w:ascii="Calibri" w:hAnsi="Calibri" w:cs="Calibri"/>
          <w:sz w:val="24"/>
          <w:szCs w:val="24"/>
        </w:rPr>
        <w:t>Bayeck, R. Y. (2022) ‘</w:t>
      </w:r>
      <w:r w:rsidRPr="002176DA">
        <w:rPr>
          <w:rFonts w:ascii="Calibri" w:hAnsi="Calibri" w:cs="Calibri"/>
          <w:sz w:val="24"/>
          <w:szCs w:val="24"/>
        </w:rPr>
        <w:t>Positionality: The Interplay of Space, Context and Identity</w:t>
      </w:r>
      <w:r>
        <w:rPr>
          <w:rFonts w:ascii="Calibri" w:hAnsi="Calibri" w:cs="Calibri"/>
          <w:sz w:val="24"/>
          <w:szCs w:val="24"/>
        </w:rPr>
        <w:t xml:space="preserve">’, </w:t>
      </w:r>
      <w:r>
        <w:rPr>
          <w:rFonts w:ascii="Calibri" w:hAnsi="Calibri" w:cs="Calibri"/>
          <w:i/>
          <w:iCs/>
          <w:sz w:val="24"/>
          <w:szCs w:val="24"/>
        </w:rPr>
        <w:t xml:space="preserve">International Journal of Qualitative Methods, </w:t>
      </w:r>
      <w:r>
        <w:rPr>
          <w:rFonts w:ascii="Calibri" w:hAnsi="Calibri" w:cs="Calibri"/>
          <w:sz w:val="24"/>
          <w:szCs w:val="24"/>
        </w:rPr>
        <w:t xml:space="preserve">21. Available at: </w:t>
      </w:r>
      <w:hyperlink r:id="rId11" w:history="1">
        <w:r w:rsidRPr="004D38FF">
          <w:rPr>
            <w:rStyle w:val="Hyperlink"/>
            <w:rFonts w:ascii="Calibri" w:hAnsi="Calibri" w:cs="Calibri"/>
            <w:sz w:val="24"/>
            <w:szCs w:val="24"/>
          </w:rPr>
          <w:t>doi.org/10.1177/16094069221114745</w:t>
        </w:r>
      </w:hyperlink>
      <w:r>
        <w:rPr>
          <w:rFonts w:ascii="Calibri" w:hAnsi="Calibri" w:cs="Calibri"/>
          <w:sz w:val="24"/>
          <w:szCs w:val="24"/>
        </w:rPr>
        <w:t xml:space="preserve"> </w:t>
      </w:r>
      <w:r>
        <w:rPr>
          <w:rFonts w:ascii="Calibri" w:hAnsi="Calibri" w:cs="Calibri"/>
          <w:i/>
          <w:iCs/>
          <w:sz w:val="24"/>
          <w:szCs w:val="24"/>
        </w:rPr>
        <w:t xml:space="preserve"> </w:t>
      </w:r>
    </w:p>
    <w:p w14:paraId="0721E41F"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Davidson, G., Kelly, M. A., Conn, R., Thompson, A. &amp; Dornan, T. (2021) ‘</w:t>
      </w:r>
      <w:r w:rsidRPr="009E0843">
        <w:rPr>
          <w:rFonts w:ascii="Calibri" w:hAnsi="Calibri" w:cs="Calibri"/>
          <w:sz w:val="24"/>
          <w:szCs w:val="24"/>
        </w:rPr>
        <w:t>How do children and adolescents experience healthcare professionals? Scoping review and interpretive synthesis</w:t>
      </w:r>
      <w:r>
        <w:rPr>
          <w:rFonts w:ascii="Calibri" w:hAnsi="Calibri" w:cs="Calibri"/>
          <w:sz w:val="24"/>
          <w:szCs w:val="24"/>
        </w:rPr>
        <w:t xml:space="preserve">’, </w:t>
      </w:r>
      <w:r>
        <w:rPr>
          <w:rFonts w:ascii="Calibri" w:hAnsi="Calibri" w:cs="Calibri"/>
          <w:i/>
          <w:iCs/>
          <w:sz w:val="24"/>
          <w:szCs w:val="24"/>
        </w:rPr>
        <w:t xml:space="preserve">BMJ Open, </w:t>
      </w:r>
      <w:r>
        <w:rPr>
          <w:rFonts w:ascii="Calibri" w:hAnsi="Calibri" w:cs="Calibri"/>
          <w:sz w:val="24"/>
          <w:szCs w:val="24"/>
        </w:rPr>
        <w:t xml:space="preserve">11(7) Available at: </w:t>
      </w:r>
      <w:r w:rsidRPr="004457B0">
        <w:rPr>
          <w:rFonts w:ascii="Calibri" w:hAnsi="Calibri" w:cs="Calibri"/>
          <w:sz w:val="24"/>
          <w:szCs w:val="24"/>
        </w:rPr>
        <w:t>doi: 10.1136/bmjopen-2021-054368</w:t>
      </w:r>
      <w:r>
        <w:rPr>
          <w:rFonts w:ascii="Calibri" w:hAnsi="Calibri" w:cs="Calibri"/>
          <w:sz w:val="24"/>
          <w:szCs w:val="24"/>
        </w:rPr>
        <w:t xml:space="preserve"> (Accessed: 16 July 2024)</w:t>
      </w:r>
    </w:p>
    <w:p w14:paraId="3A3935E1" w14:textId="77777777" w:rsidR="005C6C10" w:rsidRDefault="005C6C10" w:rsidP="00691B32">
      <w:pPr>
        <w:spacing w:before="120" w:line="480" w:lineRule="auto"/>
        <w:rPr>
          <w:rFonts w:ascii="Calibri" w:hAnsi="Calibri" w:cs="Calibri"/>
          <w:sz w:val="24"/>
          <w:szCs w:val="24"/>
        </w:rPr>
      </w:pPr>
      <w:r>
        <w:rPr>
          <w:rFonts w:ascii="Calibri" w:hAnsi="Calibri" w:cs="Calibri"/>
          <w:sz w:val="24"/>
          <w:szCs w:val="24"/>
        </w:rPr>
        <w:t>Dockett, S., Perry, B. &amp; Kearney, E. (2021) ‘</w:t>
      </w:r>
      <w:r w:rsidRPr="00D95A60">
        <w:rPr>
          <w:rFonts w:ascii="Calibri" w:hAnsi="Calibri" w:cs="Calibri"/>
          <w:sz w:val="24"/>
          <w:szCs w:val="24"/>
        </w:rPr>
        <w:t>Promotin</w:t>
      </w:r>
      <w:r>
        <w:rPr>
          <w:rFonts w:ascii="Calibri" w:hAnsi="Calibri" w:cs="Calibri"/>
          <w:sz w:val="24"/>
          <w:szCs w:val="24"/>
        </w:rPr>
        <w:t xml:space="preserve">g children’s informed assent in research participation’. </w:t>
      </w:r>
      <w:r>
        <w:rPr>
          <w:rFonts w:ascii="Calibri" w:hAnsi="Calibri" w:cs="Calibri"/>
          <w:i/>
          <w:iCs/>
          <w:sz w:val="24"/>
          <w:szCs w:val="24"/>
        </w:rPr>
        <w:t xml:space="preserve">International Journal of Qualitative Studies in Education, </w:t>
      </w:r>
      <w:r>
        <w:rPr>
          <w:rFonts w:ascii="Calibri" w:hAnsi="Calibri" w:cs="Calibri"/>
          <w:sz w:val="24"/>
          <w:szCs w:val="24"/>
        </w:rPr>
        <w:t xml:space="preserve">26(7), pp.802-828. Available at: </w:t>
      </w:r>
      <w:r w:rsidRPr="00C64C99">
        <w:rPr>
          <w:rFonts w:ascii="Calibri" w:hAnsi="Calibri" w:cs="Calibri"/>
          <w:sz w:val="24"/>
          <w:szCs w:val="24"/>
        </w:rPr>
        <w:t xml:space="preserve">802– 28. </w:t>
      </w:r>
      <w:hyperlink r:id="rId12" w:history="1">
        <w:r w:rsidRPr="004275F2">
          <w:rPr>
            <w:rStyle w:val="Hyperlink"/>
            <w:rFonts w:ascii="Calibri" w:hAnsi="Calibri" w:cs="Calibri"/>
            <w:sz w:val="24"/>
            <w:szCs w:val="24"/>
          </w:rPr>
          <w:t>https://doi.org/10.1080/09518398.2012.666289</w:t>
        </w:r>
      </w:hyperlink>
      <w:r>
        <w:rPr>
          <w:rFonts w:ascii="Calibri" w:hAnsi="Calibri" w:cs="Calibri"/>
          <w:sz w:val="24"/>
          <w:szCs w:val="24"/>
        </w:rPr>
        <w:t xml:space="preserve"> (Accessed 31 July 2024)</w:t>
      </w:r>
    </w:p>
    <w:p w14:paraId="3FD4D08E" w14:textId="77777777" w:rsidR="005C6C10" w:rsidRDefault="005C6C10" w:rsidP="00691B32">
      <w:pPr>
        <w:spacing w:before="120" w:line="480" w:lineRule="auto"/>
        <w:rPr>
          <w:rFonts w:ascii="Calibri" w:hAnsi="Calibri" w:cs="Calibri"/>
          <w:sz w:val="24"/>
          <w:szCs w:val="24"/>
        </w:rPr>
      </w:pPr>
      <w:r>
        <w:rPr>
          <w:rFonts w:ascii="Calibri" w:hAnsi="Calibri" w:cs="Calibri"/>
          <w:sz w:val="24"/>
          <w:szCs w:val="24"/>
        </w:rPr>
        <w:lastRenderedPageBreak/>
        <w:t>Gibson, J. (2012</w:t>
      </w:r>
      <w:r w:rsidRPr="00A06069">
        <w:rPr>
          <w:rFonts w:ascii="Calibri" w:hAnsi="Calibri" w:cs="Calibri"/>
          <w:sz w:val="24"/>
          <w:szCs w:val="24"/>
        </w:rPr>
        <w:t>) ‘Interviews and Focus Groups With Children: Methods That Match Children's Developing Competencies</w:t>
      </w:r>
      <w:r>
        <w:rPr>
          <w:rFonts w:ascii="Calibri" w:hAnsi="Calibri" w:cs="Calibri"/>
          <w:sz w:val="24"/>
          <w:szCs w:val="24"/>
        </w:rPr>
        <w:t xml:space="preserve">’. </w:t>
      </w:r>
      <w:r>
        <w:rPr>
          <w:rFonts w:ascii="Calibri" w:hAnsi="Calibri" w:cs="Calibri"/>
          <w:i/>
          <w:iCs/>
          <w:sz w:val="24"/>
          <w:szCs w:val="24"/>
        </w:rPr>
        <w:t xml:space="preserve">Journal of Family Theory &amp; Review, </w:t>
      </w:r>
      <w:r>
        <w:rPr>
          <w:rFonts w:ascii="Calibri" w:hAnsi="Calibri" w:cs="Calibri"/>
          <w:sz w:val="24"/>
          <w:szCs w:val="24"/>
        </w:rPr>
        <w:t xml:space="preserve">4(2), pp. 148-159. Available at: </w:t>
      </w:r>
      <w:hyperlink r:id="rId13" w:history="1">
        <w:r w:rsidRPr="004275F2">
          <w:rPr>
            <w:rStyle w:val="Hyperlink"/>
            <w:rFonts w:ascii="Calibri" w:hAnsi="Calibri" w:cs="Calibri"/>
            <w:sz w:val="24"/>
            <w:szCs w:val="24"/>
          </w:rPr>
          <w:t>https://doi.org/10.1111/j.1756-2589.2012.00119.x</w:t>
        </w:r>
      </w:hyperlink>
      <w:r>
        <w:rPr>
          <w:rFonts w:ascii="Calibri" w:hAnsi="Calibri" w:cs="Calibri"/>
          <w:sz w:val="24"/>
          <w:szCs w:val="24"/>
        </w:rPr>
        <w:t xml:space="preserve"> </w:t>
      </w:r>
    </w:p>
    <w:p w14:paraId="6251ACED"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Groundwater-Smith, S., Dockett, S. &amp; Bottrell, D. (2014) </w:t>
      </w:r>
      <w:r>
        <w:rPr>
          <w:rFonts w:ascii="Calibri" w:hAnsi="Calibri" w:cs="Calibri"/>
          <w:i/>
          <w:iCs/>
          <w:sz w:val="24"/>
          <w:szCs w:val="24"/>
        </w:rPr>
        <w:t xml:space="preserve">Participatory Research with Children and Young People. </w:t>
      </w:r>
      <w:r>
        <w:rPr>
          <w:rFonts w:ascii="Calibri" w:hAnsi="Calibri" w:cs="Calibri"/>
          <w:sz w:val="24"/>
          <w:szCs w:val="24"/>
        </w:rPr>
        <w:t>SAGE Publications.</w:t>
      </w:r>
    </w:p>
    <w:p w14:paraId="7263FC07" w14:textId="77777777" w:rsidR="005C6C10" w:rsidRDefault="005C6C10" w:rsidP="00691B32">
      <w:pPr>
        <w:spacing w:before="120" w:line="480" w:lineRule="auto"/>
        <w:rPr>
          <w:rFonts w:ascii="Calibri" w:hAnsi="Calibri" w:cs="Calibri"/>
          <w:sz w:val="24"/>
          <w:szCs w:val="24"/>
        </w:rPr>
      </w:pPr>
      <w:r>
        <w:rPr>
          <w:rFonts w:ascii="Calibri" w:hAnsi="Calibri" w:cs="Calibri"/>
          <w:sz w:val="24"/>
          <w:szCs w:val="24"/>
        </w:rPr>
        <w:t xml:space="preserve">Hassan, Z. A., Schattner, P. &amp; Mazza, D. (2006) ‘Doing A Pilot Study: Why Is It Essential?’, </w:t>
      </w:r>
      <w:r>
        <w:rPr>
          <w:rFonts w:ascii="Calibri" w:hAnsi="Calibri" w:cs="Calibri"/>
          <w:i/>
          <w:iCs/>
          <w:sz w:val="24"/>
          <w:szCs w:val="24"/>
        </w:rPr>
        <w:t xml:space="preserve">Malaysian Family Physician, </w:t>
      </w:r>
      <w:r w:rsidRPr="00BB0873">
        <w:rPr>
          <w:rFonts w:ascii="Calibri" w:hAnsi="Calibri" w:cs="Calibri"/>
          <w:sz w:val="24"/>
          <w:szCs w:val="24"/>
        </w:rPr>
        <w:t xml:space="preserve">1(2-3), pp. 70-73. </w:t>
      </w:r>
      <w:r>
        <w:rPr>
          <w:rFonts w:ascii="Calibri" w:hAnsi="Calibri" w:cs="Calibri"/>
          <w:sz w:val="24"/>
          <w:szCs w:val="24"/>
        </w:rPr>
        <w:t xml:space="preserve">Available at: </w:t>
      </w:r>
      <w:hyperlink r:id="rId14" w:history="1">
        <w:r w:rsidRPr="002E41DD">
          <w:rPr>
            <w:rStyle w:val="Hyperlink"/>
            <w:rFonts w:ascii="Calibri" w:hAnsi="Calibri" w:cs="Calibri"/>
            <w:sz w:val="24"/>
            <w:szCs w:val="24"/>
          </w:rPr>
          <w:t>Doing A Pilot Study: Why Is It Essential? - PMC (nih.gov)</w:t>
        </w:r>
      </w:hyperlink>
      <w:r>
        <w:rPr>
          <w:rFonts w:ascii="Calibri" w:hAnsi="Calibri" w:cs="Calibri"/>
          <w:sz w:val="24"/>
          <w:szCs w:val="24"/>
        </w:rPr>
        <w:t xml:space="preserve"> (Accessed: 31 July 2024)</w:t>
      </w:r>
    </w:p>
    <w:p w14:paraId="00C88305"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Krueger, R. &amp; Casey M. A. (2015) </w:t>
      </w:r>
      <w:r>
        <w:rPr>
          <w:rFonts w:ascii="Calibri" w:hAnsi="Calibri" w:cs="Calibri"/>
          <w:i/>
          <w:iCs/>
          <w:sz w:val="24"/>
          <w:szCs w:val="24"/>
        </w:rPr>
        <w:t xml:space="preserve">Focus Groups: a practical guide for applied research. </w:t>
      </w:r>
      <w:r>
        <w:rPr>
          <w:rFonts w:ascii="Calibri" w:hAnsi="Calibri" w:cs="Calibri"/>
          <w:sz w:val="24"/>
          <w:szCs w:val="24"/>
        </w:rPr>
        <w:t>Sage: Thousand Oaks</w:t>
      </w:r>
    </w:p>
    <w:p w14:paraId="27570EA4" w14:textId="77777777" w:rsidR="005C6C10" w:rsidRDefault="005C6C10" w:rsidP="00691B32">
      <w:pPr>
        <w:spacing w:line="480" w:lineRule="auto"/>
        <w:rPr>
          <w:rStyle w:val="Hyperlink"/>
          <w:rFonts w:ascii="Calibri" w:hAnsi="Calibri" w:cs="Calibri"/>
          <w:sz w:val="24"/>
          <w:szCs w:val="24"/>
        </w:rPr>
      </w:pPr>
      <w:r>
        <w:rPr>
          <w:rFonts w:ascii="Calibri" w:hAnsi="Calibri" w:cs="Calibri"/>
          <w:sz w:val="24"/>
          <w:szCs w:val="24"/>
        </w:rPr>
        <w:t xml:space="preserve">Marshall, M. &amp; Waring, G. (2021) ‘”They Make Heavy Stuff Lighter.” Youth Workers in the Hospital Setting: A Service Evaluation’ </w:t>
      </w:r>
      <w:r>
        <w:rPr>
          <w:rFonts w:ascii="Calibri" w:hAnsi="Calibri" w:cs="Calibri"/>
          <w:i/>
          <w:iCs/>
          <w:sz w:val="24"/>
          <w:szCs w:val="24"/>
        </w:rPr>
        <w:t xml:space="preserve">Comprehensive Child and Adolescent Nursing, </w:t>
      </w:r>
      <w:r>
        <w:rPr>
          <w:rFonts w:ascii="Calibri" w:hAnsi="Calibri" w:cs="Calibri"/>
          <w:sz w:val="24"/>
          <w:szCs w:val="24"/>
        </w:rPr>
        <w:t xml:space="preserve">46(1), pp. 8-19. Available at: </w:t>
      </w:r>
      <w:hyperlink r:id="rId15" w:history="1">
        <w:r w:rsidRPr="00333420">
          <w:rPr>
            <w:rStyle w:val="Hyperlink"/>
            <w:rFonts w:ascii="Calibri" w:hAnsi="Calibri" w:cs="Calibri"/>
            <w:sz w:val="24"/>
            <w:szCs w:val="24"/>
          </w:rPr>
          <w:t>https://doi.org/10.1080/24694193.2021.1951892</w:t>
        </w:r>
      </w:hyperlink>
    </w:p>
    <w:p w14:paraId="51D9696B" w14:textId="77777777" w:rsidR="005C6C10" w:rsidRDefault="005C6C10" w:rsidP="00691B32">
      <w:pPr>
        <w:spacing w:line="480" w:lineRule="auto"/>
        <w:rPr>
          <w:rFonts w:ascii="Calibri" w:hAnsi="Calibri" w:cs="Calibri"/>
          <w:sz w:val="24"/>
          <w:szCs w:val="24"/>
        </w:rPr>
      </w:pPr>
      <w:r w:rsidRPr="001948F8">
        <w:rPr>
          <w:rFonts w:ascii="Calibri" w:hAnsi="Calibri" w:cs="Calibri"/>
          <w:sz w:val="24"/>
          <w:szCs w:val="24"/>
        </w:rPr>
        <w:t xml:space="preserve">McKim, C. A. (2017) </w:t>
      </w:r>
      <w:r>
        <w:rPr>
          <w:rFonts w:ascii="Calibri" w:hAnsi="Calibri" w:cs="Calibri"/>
          <w:sz w:val="24"/>
          <w:szCs w:val="24"/>
        </w:rPr>
        <w:t>‘</w:t>
      </w:r>
      <w:r w:rsidRPr="001948F8">
        <w:rPr>
          <w:rFonts w:ascii="Calibri" w:hAnsi="Calibri" w:cs="Calibri"/>
          <w:sz w:val="24"/>
          <w:szCs w:val="24"/>
        </w:rPr>
        <w:t>The Value of Mixed Methods Research: A Mixed Methods Study</w:t>
      </w:r>
      <w:r>
        <w:rPr>
          <w:rFonts w:ascii="Calibri" w:hAnsi="Calibri" w:cs="Calibri"/>
          <w:sz w:val="24"/>
          <w:szCs w:val="24"/>
        </w:rPr>
        <w:t>’</w:t>
      </w:r>
      <w:r w:rsidRPr="001948F8">
        <w:rPr>
          <w:rFonts w:ascii="Calibri" w:hAnsi="Calibri" w:cs="Calibri"/>
          <w:sz w:val="24"/>
          <w:szCs w:val="24"/>
        </w:rPr>
        <w:t xml:space="preserve"> </w:t>
      </w:r>
      <w:r w:rsidRPr="00610BC1">
        <w:rPr>
          <w:rFonts w:ascii="Calibri" w:hAnsi="Calibri" w:cs="Calibri"/>
          <w:i/>
          <w:iCs/>
          <w:sz w:val="24"/>
          <w:szCs w:val="24"/>
        </w:rPr>
        <w:t>Journal of Mixed Methods Research</w:t>
      </w:r>
      <w:r w:rsidRPr="001948F8">
        <w:rPr>
          <w:rFonts w:ascii="Calibri" w:hAnsi="Calibri" w:cs="Calibri"/>
          <w:sz w:val="24"/>
          <w:szCs w:val="24"/>
        </w:rPr>
        <w:t>, 11(2),</w:t>
      </w:r>
      <w:r>
        <w:rPr>
          <w:rFonts w:ascii="Calibri" w:hAnsi="Calibri" w:cs="Calibri"/>
          <w:sz w:val="24"/>
          <w:szCs w:val="24"/>
        </w:rPr>
        <w:t xml:space="preserve"> pp.</w:t>
      </w:r>
      <w:r w:rsidRPr="001948F8">
        <w:rPr>
          <w:rFonts w:ascii="Calibri" w:hAnsi="Calibri" w:cs="Calibri"/>
          <w:sz w:val="24"/>
          <w:szCs w:val="24"/>
        </w:rPr>
        <w:t xml:space="preserve"> 202-222.</w:t>
      </w:r>
      <w:r>
        <w:rPr>
          <w:rFonts w:ascii="Calibri" w:hAnsi="Calibri" w:cs="Calibri"/>
          <w:sz w:val="24"/>
          <w:szCs w:val="24"/>
        </w:rPr>
        <w:t xml:space="preserve"> Available at:</w:t>
      </w:r>
      <w:r w:rsidRPr="001948F8">
        <w:rPr>
          <w:rFonts w:ascii="Calibri" w:hAnsi="Calibri" w:cs="Calibri"/>
          <w:sz w:val="24"/>
          <w:szCs w:val="24"/>
        </w:rPr>
        <w:t xml:space="preserve"> </w:t>
      </w:r>
      <w:hyperlink r:id="rId16" w:history="1">
        <w:r w:rsidRPr="00715B66">
          <w:rPr>
            <w:rStyle w:val="Hyperlink"/>
            <w:rFonts w:ascii="Calibri" w:hAnsi="Calibri" w:cs="Calibri"/>
            <w:sz w:val="24"/>
            <w:szCs w:val="24"/>
          </w:rPr>
          <w:t>https://doi-org.ezproxy.uwtsd.ac.uk/10.1177/1558689815607096</w:t>
        </w:r>
      </w:hyperlink>
    </w:p>
    <w:p w14:paraId="1CAE09EC"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National Health Service [NHS] England (2021) </w:t>
      </w:r>
      <w:r>
        <w:rPr>
          <w:rFonts w:ascii="Calibri" w:hAnsi="Calibri" w:cs="Calibri"/>
          <w:i/>
          <w:iCs/>
          <w:sz w:val="24"/>
          <w:szCs w:val="24"/>
        </w:rPr>
        <w:t xml:space="preserve">Age. </w:t>
      </w:r>
      <w:r>
        <w:rPr>
          <w:rFonts w:ascii="Calibri" w:hAnsi="Calibri" w:cs="Calibri"/>
          <w:sz w:val="24"/>
          <w:szCs w:val="24"/>
        </w:rPr>
        <w:t xml:space="preserve">Available at: </w:t>
      </w:r>
      <w:hyperlink r:id="rId17" w:history="1">
        <w:r w:rsidRPr="007F1F44">
          <w:rPr>
            <w:rStyle w:val="Hyperlink"/>
            <w:rFonts w:ascii="Calibri" w:hAnsi="Calibri" w:cs="Calibri"/>
            <w:sz w:val="24"/>
            <w:szCs w:val="24"/>
          </w:rPr>
          <w:t>https://service-manual.nhs.uk/content/inclusive-content/age</w:t>
        </w:r>
      </w:hyperlink>
      <w:r>
        <w:rPr>
          <w:rFonts w:ascii="Calibri" w:hAnsi="Calibri" w:cs="Calibri"/>
          <w:sz w:val="24"/>
          <w:szCs w:val="24"/>
        </w:rPr>
        <w:t xml:space="preserve"> </w:t>
      </w:r>
    </w:p>
    <w:p w14:paraId="5BBF6F03"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Standars Council Scotland (2022) </w:t>
      </w:r>
      <w:r>
        <w:rPr>
          <w:rFonts w:ascii="Calibri" w:hAnsi="Calibri" w:cs="Calibri"/>
          <w:i/>
          <w:iCs/>
          <w:sz w:val="24"/>
          <w:szCs w:val="24"/>
        </w:rPr>
        <w:t xml:space="preserve">Youth Work NOS 2019. </w:t>
      </w:r>
      <w:r>
        <w:rPr>
          <w:rFonts w:ascii="Calibri" w:hAnsi="Calibri" w:cs="Calibri"/>
          <w:sz w:val="24"/>
          <w:szCs w:val="24"/>
        </w:rPr>
        <w:t xml:space="preserve">Available at: </w:t>
      </w:r>
      <w:hyperlink r:id="rId18" w:history="1">
        <w:r w:rsidRPr="004B5EB1">
          <w:rPr>
            <w:rStyle w:val="Hyperlink"/>
            <w:rFonts w:ascii="Calibri" w:hAnsi="Calibri" w:cs="Calibri"/>
            <w:sz w:val="24"/>
            <w:szCs w:val="24"/>
          </w:rPr>
          <w:t>YOUTH-WORK-NOS-2019-inc-Signposts-CLD.pdf (etswales.org.uk)</w:t>
        </w:r>
      </w:hyperlink>
      <w:r>
        <w:rPr>
          <w:rFonts w:ascii="Calibri" w:hAnsi="Calibri" w:cs="Calibri"/>
          <w:sz w:val="24"/>
          <w:szCs w:val="24"/>
        </w:rPr>
        <w:t xml:space="preserve"> </w:t>
      </w:r>
    </w:p>
    <w:p w14:paraId="5A129C7B" w14:textId="77777777" w:rsidR="005C6C10" w:rsidRDefault="005C6C10" w:rsidP="00691B32">
      <w:pPr>
        <w:spacing w:before="120" w:line="480" w:lineRule="auto"/>
        <w:rPr>
          <w:rFonts w:ascii="Calibri" w:hAnsi="Calibri" w:cs="Calibri"/>
          <w:sz w:val="24"/>
          <w:szCs w:val="24"/>
        </w:rPr>
      </w:pPr>
      <w:r w:rsidRPr="008824E4">
        <w:rPr>
          <w:rFonts w:ascii="Calibri" w:hAnsi="Calibri" w:cs="Calibri"/>
          <w:sz w:val="24"/>
          <w:szCs w:val="24"/>
        </w:rPr>
        <w:lastRenderedPageBreak/>
        <w:t xml:space="preserve">Swansea Bay University Health Board (2024) </w:t>
      </w:r>
      <w:r w:rsidRPr="008824E4">
        <w:rPr>
          <w:rFonts w:ascii="Calibri" w:hAnsi="Calibri" w:cs="Calibri"/>
          <w:i/>
          <w:iCs/>
          <w:sz w:val="24"/>
          <w:szCs w:val="24"/>
        </w:rPr>
        <w:t xml:space="preserve">Renal Youth Service. </w:t>
      </w:r>
      <w:r w:rsidRPr="008824E4">
        <w:rPr>
          <w:rFonts w:ascii="Calibri" w:hAnsi="Calibri" w:cs="Calibri"/>
          <w:sz w:val="24"/>
          <w:szCs w:val="24"/>
        </w:rPr>
        <w:t xml:space="preserve">Available at: </w:t>
      </w:r>
      <w:hyperlink r:id="rId19" w:history="1">
        <w:r w:rsidRPr="008824E4">
          <w:rPr>
            <w:rStyle w:val="Hyperlink"/>
            <w:rFonts w:ascii="Calibri" w:hAnsi="Calibri" w:cs="Calibri"/>
            <w:sz w:val="24"/>
            <w:szCs w:val="24"/>
          </w:rPr>
          <w:t>https://sbuhb.nhs.wales/hospitals/a-z-services/renal-services/renal-youth-service/</w:t>
        </w:r>
      </w:hyperlink>
      <w:r w:rsidRPr="008824E4">
        <w:rPr>
          <w:rFonts w:ascii="Calibri" w:hAnsi="Calibri" w:cs="Calibri"/>
          <w:sz w:val="24"/>
          <w:szCs w:val="24"/>
        </w:rPr>
        <w:t xml:space="preserve"> (Accessed: 31 May 2024)</w:t>
      </w:r>
    </w:p>
    <w:p w14:paraId="170A0516"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Teixeira, S. &amp; Kennedy, H. (2022) ‘Social Work and Youth Participatory Action Research (YPAR) Past, Present, and Future’ </w:t>
      </w:r>
      <w:r>
        <w:rPr>
          <w:rFonts w:ascii="Calibri" w:hAnsi="Calibri" w:cs="Calibri"/>
          <w:i/>
          <w:iCs/>
          <w:sz w:val="24"/>
          <w:szCs w:val="24"/>
        </w:rPr>
        <w:t xml:space="preserve">Social Work (New York), </w:t>
      </w:r>
      <w:r>
        <w:rPr>
          <w:rFonts w:ascii="Calibri" w:hAnsi="Calibri" w:cs="Calibri"/>
          <w:sz w:val="24"/>
          <w:szCs w:val="24"/>
        </w:rPr>
        <w:t xml:space="preserve">67(3), pp. 286-295. Available at: </w:t>
      </w:r>
      <w:hyperlink r:id="rId20" w:history="1">
        <w:r w:rsidRPr="00BC4496">
          <w:rPr>
            <w:rStyle w:val="Hyperlink"/>
            <w:rFonts w:ascii="Calibri" w:hAnsi="Calibri" w:cs="Calibri"/>
            <w:sz w:val="24"/>
            <w:szCs w:val="24"/>
          </w:rPr>
          <w:t>https://doi.org/10.1093/sw/swac016</w:t>
        </w:r>
      </w:hyperlink>
      <w:r>
        <w:rPr>
          <w:rFonts w:ascii="Calibri" w:hAnsi="Calibri" w:cs="Calibri"/>
          <w:sz w:val="24"/>
          <w:szCs w:val="24"/>
        </w:rPr>
        <w:t xml:space="preserve"> </w:t>
      </w:r>
    </w:p>
    <w:p w14:paraId="7671CDC4" w14:textId="77777777" w:rsidR="005C6C10" w:rsidRDefault="005C6C10" w:rsidP="00691B32">
      <w:pPr>
        <w:spacing w:before="120" w:line="480" w:lineRule="auto"/>
        <w:rPr>
          <w:rFonts w:ascii="Calibri" w:hAnsi="Calibri" w:cs="Calibri"/>
          <w:sz w:val="24"/>
          <w:szCs w:val="24"/>
        </w:rPr>
      </w:pPr>
      <w:r>
        <w:rPr>
          <w:rFonts w:ascii="Calibri" w:hAnsi="Calibri" w:cs="Calibri"/>
          <w:sz w:val="24"/>
          <w:szCs w:val="24"/>
        </w:rPr>
        <w:t xml:space="preserve">Welsh Assembly Government (2010) </w:t>
      </w:r>
      <w:r>
        <w:rPr>
          <w:rFonts w:ascii="Calibri" w:hAnsi="Calibri" w:cs="Calibri"/>
          <w:i/>
          <w:iCs/>
          <w:sz w:val="24"/>
          <w:szCs w:val="24"/>
        </w:rPr>
        <w:t xml:space="preserve">Children and Young People’s Participation in Wales. </w:t>
      </w:r>
      <w:r>
        <w:rPr>
          <w:rFonts w:ascii="Calibri" w:hAnsi="Calibri" w:cs="Calibri"/>
          <w:sz w:val="24"/>
          <w:szCs w:val="24"/>
        </w:rPr>
        <w:t xml:space="preserve">Available at: </w:t>
      </w:r>
      <w:hyperlink r:id="rId21" w:history="1">
        <w:r w:rsidRPr="008C5E5C">
          <w:rPr>
            <w:rStyle w:val="Hyperlink"/>
            <w:rFonts w:ascii="Calibri" w:hAnsi="Calibri" w:cs="Calibri"/>
            <w:sz w:val="24"/>
            <w:szCs w:val="24"/>
          </w:rPr>
          <w:t>https://www.gov.wales/sites/default/files/statistics-and-research/2019-07/100115-children-young-peoples-participation-en.pdf</w:t>
        </w:r>
      </w:hyperlink>
      <w:r>
        <w:rPr>
          <w:rFonts w:ascii="Calibri" w:hAnsi="Calibri" w:cs="Calibri"/>
          <w:sz w:val="24"/>
          <w:szCs w:val="24"/>
        </w:rPr>
        <w:t xml:space="preserve"> (Accessed: 31 May 2024)</w:t>
      </w:r>
    </w:p>
    <w:p w14:paraId="06EFE1ED" w14:textId="77777777" w:rsidR="005C6C10" w:rsidRDefault="005C6C10" w:rsidP="00691B32">
      <w:pPr>
        <w:spacing w:line="480" w:lineRule="auto"/>
        <w:rPr>
          <w:rFonts w:ascii="Calibri" w:hAnsi="Calibri" w:cs="Calibri"/>
          <w:sz w:val="24"/>
          <w:szCs w:val="24"/>
        </w:rPr>
      </w:pPr>
      <w:r>
        <w:rPr>
          <w:rFonts w:ascii="Calibri" w:hAnsi="Calibri" w:cs="Calibri"/>
          <w:sz w:val="24"/>
          <w:szCs w:val="24"/>
        </w:rPr>
        <w:t xml:space="preserve">World Health Organisation [WHO] (2024) </w:t>
      </w:r>
      <w:r>
        <w:rPr>
          <w:rFonts w:ascii="Calibri" w:hAnsi="Calibri" w:cs="Calibri"/>
          <w:i/>
          <w:iCs/>
          <w:sz w:val="24"/>
          <w:szCs w:val="24"/>
        </w:rPr>
        <w:t xml:space="preserve">Adolescent Health. </w:t>
      </w:r>
      <w:r>
        <w:rPr>
          <w:rFonts w:ascii="Calibri" w:hAnsi="Calibri" w:cs="Calibri"/>
          <w:sz w:val="24"/>
          <w:szCs w:val="24"/>
        </w:rPr>
        <w:t xml:space="preserve">Available at: </w:t>
      </w:r>
      <w:hyperlink r:id="rId22" w:anchor="tab=tab_1" w:history="1">
        <w:r w:rsidRPr="00E75A26">
          <w:rPr>
            <w:rStyle w:val="Hyperlink"/>
            <w:rFonts w:ascii="Calibri" w:hAnsi="Calibri" w:cs="Calibri"/>
            <w:sz w:val="24"/>
            <w:szCs w:val="24"/>
          </w:rPr>
          <w:t>https://www.who.int/health-topics/adolescent-health/#tab=tab_1</w:t>
        </w:r>
      </w:hyperlink>
      <w:r>
        <w:rPr>
          <w:rFonts w:ascii="Calibri" w:hAnsi="Calibri" w:cs="Calibri"/>
          <w:sz w:val="24"/>
          <w:szCs w:val="24"/>
        </w:rPr>
        <w:t xml:space="preserve"> (Accessed: 16 July 2024)</w:t>
      </w:r>
    </w:p>
    <w:p w14:paraId="573B3BF9" w14:textId="6004F6E7" w:rsidR="00FF1854" w:rsidRDefault="00FF1854" w:rsidP="00691B32">
      <w:pPr>
        <w:spacing w:before="120" w:line="480" w:lineRule="auto"/>
        <w:rPr>
          <w:rFonts w:ascii="Calibri" w:hAnsi="Calibri" w:cs="Calibri"/>
          <w:sz w:val="24"/>
          <w:szCs w:val="24"/>
          <w:u w:val="single"/>
        </w:rPr>
      </w:pPr>
      <w:r w:rsidRPr="00FF1854">
        <w:rPr>
          <w:rFonts w:ascii="Calibri" w:hAnsi="Calibri" w:cs="Calibri"/>
          <w:sz w:val="24"/>
          <w:szCs w:val="24"/>
          <w:u w:val="single"/>
        </w:rPr>
        <w:t>Tables</w:t>
      </w:r>
    </w:p>
    <w:p w14:paraId="1E9B04E4" w14:textId="18793AF3" w:rsidR="00FF1854" w:rsidRPr="00FF1854" w:rsidRDefault="00FF1854" w:rsidP="00691B32">
      <w:pPr>
        <w:spacing w:before="120" w:line="480" w:lineRule="auto"/>
        <w:rPr>
          <w:rFonts w:ascii="Calibri" w:hAnsi="Calibri" w:cs="Calibri"/>
          <w:sz w:val="24"/>
          <w:szCs w:val="24"/>
        </w:rPr>
      </w:pPr>
      <w:r w:rsidRPr="00FF1854">
        <w:rPr>
          <w:rFonts w:ascii="Calibri" w:hAnsi="Calibri" w:cs="Calibri"/>
          <w:sz w:val="24"/>
          <w:szCs w:val="24"/>
        </w:rPr>
        <w:t xml:space="preserve">Table 1: </w:t>
      </w:r>
      <w:r>
        <w:rPr>
          <w:rFonts w:ascii="Calibri" w:hAnsi="Calibri" w:cs="Calibri"/>
          <w:sz w:val="24"/>
          <w:szCs w:val="24"/>
        </w:rPr>
        <w:t>Gibson, J. (2012</w:t>
      </w:r>
      <w:r w:rsidRPr="00A06069">
        <w:rPr>
          <w:rFonts w:ascii="Calibri" w:hAnsi="Calibri" w:cs="Calibri"/>
          <w:sz w:val="24"/>
          <w:szCs w:val="24"/>
        </w:rPr>
        <w:t>) ‘Interviews and Focus Groups With Children: Methods That Match Children's Developing Competencies</w:t>
      </w:r>
      <w:r>
        <w:rPr>
          <w:rFonts w:ascii="Calibri" w:hAnsi="Calibri" w:cs="Calibri"/>
          <w:sz w:val="24"/>
          <w:szCs w:val="24"/>
        </w:rPr>
        <w:t xml:space="preserve">’. </w:t>
      </w:r>
      <w:r>
        <w:rPr>
          <w:rFonts w:ascii="Calibri" w:hAnsi="Calibri" w:cs="Calibri"/>
          <w:i/>
          <w:iCs/>
          <w:sz w:val="24"/>
          <w:szCs w:val="24"/>
        </w:rPr>
        <w:t xml:space="preserve">Journal of Family Theory &amp; Review, </w:t>
      </w:r>
      <w:r>
        <w:rPr>
          <w:rFonts w:ascii="Calibri" w:hAnsi="Calibri" w:cs="Calibri"/>
          <w:sz w:val="24"/>
          <w:szCs w:val="24"/>
        </w:rPr>
        <w:t xml:space="preserve">4(2), pp. 148-159. Available at: </w:t>
      </w:r>
      <w:hyperlink r:id="rId23" w:history="1">
        <w:r w:rsidRPr="004275F2">
          <w:rPr>
            <w:rStyle w:val="Hyperlink"/>
            <w:rFonts w:ascii="Calibri" w:hAnsi="Calibri" w:cs="Calibri"/>
            <w:sz w:val="24"/>
            <w:szCs w:val="24"/>
          </w:rPr>
          <w:t>https://doi.org/10.1111/j.1756-2589.2012.00119.x</w:t>
        </w:r>
      </w:hyperlink>
      <w:r>
        <w:rPr>
          <w:rFonts w:ascii="Calibri" w:hAnsi="Calibri" w:cs="Calibri"/>
          <w:sz w:val="24"/>
          <w:szCs w:val="24"/>
        </w:rPr>
        <w:t xml:space="preserve"> </w:t>
      </w:r>
    </w:p>
    <w:p w14:paraId="2DECB0E6" w14:textId="77777777" w:rsidR="008824E4" w:rsidRPr="003F4214" w:rsidRDefault="008824E4" w:rsidP="00691B32">
      <w:pPr>
        <w:spacing w:line="480" w:lineRule="auto"/>
        <w:rPr>
          <w:rFonts w:ascii="Calibri" w:hAnsi="Calibri" w:cs="Calibri"/>
          <w:sz w:val="24"/>
          <w:szCs w:val="24"/>
        </w:rPr>
      </w:pPr>
    </w:p>
    <w:sectPr w:rsidR="008824E4" w:rsidRPr="003F421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02A80" w14:textId="77777777" w:rsidR="00BE3EF4" w:rsidRDefault="00BE3EF4" w:rsidP="00BE3EF4">
      <w:pPr>
        <w:spacing w:after="0" w:line="240" w:lineRule="auto"/>
      </w:pPr>
      <w:r>
        <w:separator/>
      </w:r>
    </w:p>
  </w:endnote>
  <w:endnote w:type="continuationSeparator" w:id="0">
    <w:p w14:paraId="77629B00" w14:textId="77777777" w:rsidR="00BE3EF4" w:rsidRDefault="00BE3EF4" w:rsidP="00BE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377412" w14:textId="77777777" w:rsidR="00BE3EF4" w:rsidRDefault="00BE3EF4" w:rsidP="00BE3EF4">
      <w:pPr>
        <w:spacing w:after="0" w:line="240" w:lineRule="auto"/>
      </w:pPr>
      <w:r>
        <w:separator/>
      </w:r>
    </w:p>
  </w:footnote>
  <w:footnote w:type="continuationSeparator" w:id="0">
    <w:p w14:paraId="140F295F" w14:textId="77777777" w:rsidR="00BE3EF4" w:rsidRDefault="00BE3EF4" w:rsidP="00BE3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A59BF" w14:textId="0E6D2243" w:rsidR="00BE3EF4" w:rsidRPr="00483508" w:rsidRDefault="00483508">
    <w:pPr>
      <w:pStyle w:val="Header"/>
      <w:rPr>
        <w:rFonts w:ascii="Calibri" w:hAnsi="Calibri" w:cs="Calibri"/>
      </w:rPr>
    </w:pPr>
    <w:r w:rsidRPr="00483508">
      <w:rPr>
        <w:rFonts w:ascii="Calibri" w:hAnsi="Calibri" w:cs="Calibri"/>
      </w:rPr>
      <w:t>ECGE7005Q Component 2: Betsan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14DB7"/>
    <w:multiLevelType w:val="hybridMultilevel"/>
    <w:tmpl w:val="5C76AA4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D36E7"/>
    <w:multiLevelType w:val="hybridMultilevel"/>
    <w:tmpl w:val="7F84611A"/>
    <w:lvl w:ilvl="0" w:tplc="B268EC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F6033"/>
    <w:multiLevelType w:val="hybridMultilevel"/>
    <w:tmpl w:val="A5E49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91567867">
    <w:abstractNumId w:val="1"/>
  </w:num>
  <w:num w:numId="2" w16cid:durableId="1402630671">
    <w:abstractNumId w:val="3"/>
  </w:num>
  <w:num w:numId="3" w16cid:durableId="1730300344">
    <w:abstractNumId w:val="3"/>
  </w:num>
  <w:num w:numId="4" w16cid:durableId="200365524">
    <w:abstractNumId w:val="2"/>
  </w:num>
  <w:num w:numId="5" w16cid:durableId="1104811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27"/>
    <w:rsid w:val="00000A1C"/>
    <w:rsid w:val="00003243"/>
    <w:rsid w:val="00004145"/>
    <w:rsid w:val="00004717"/>
    <w:rsid w:val="00006450"/>
    <w:rsid w:val="00011C2C"/>
    <w:rsid w:val="0001408C"/>
    <w:rsid w:val="00016BB9"/>
    <w:rsid w:val="00020FD1"/>
    <w:rsid w:val="00021FF6"/>
    <w:rsid w:val="00025B4E"/>
    <w:rsid w:val="00032B74"/>
    <w:rsid w:val="00034849"/>
    <w:rsid w:val="000426EA"/>
    <w:rsid w:val="00044E64"/>
    <w:rsid w:val="00051A28"/>
    <w:rsid w:val="00056515"/>
    <w:rsid w:val="00057D51"/>
    <w:rsid w:val="00061CE6"/>
    <w:rsid w:val="00062E8D"/>
    <w:rsid w:val="00063525"/>
    <w:rsid w:val="000669CA"/>
    <w:rsid w:val="00067D73"/>
    <w:rsid w:val="000720BD"/>
    <w:rsid w:val="00072FFB"/>
    <w:rsid w:val="00073061"/>
    <w:rsid w:val="00075A2F"/>
    <w:rsid w:val="0008087D"/>
    <w:rsid w:val="00091567"/>
    <w:rsid w:val="00091E75"/>
    <w:rsid w:val="000A4AC2"/>
    <w:rsid w:val="000B17A4"/>
    <w:rsid w:val="000B4AFD"/>
    <w:rsid w:val="000C4F38"/>
    <w:rsid w:val="000C75E5"/>
    <w:rsid w:val="000D25EF"/>
    <w:rsid w:val="000D2680"/>
    <w:rsid w:val="000D561D"/>
    <w:rsid w:val="000D6E28"/>
    <w:rsid w:val="000E1FE7"/>
    <w:rsid w:val="000E36A9"/>
    <w:rsid w:val="000E5B51"/>
    <w:rsid w:val="000E6477"/>
    <w:rsid w:val="000E69DF"/>
    <w:rsid w:val="000E7639"/>
    <w:rsid w:val="000F08C0"/>
    <w:rsid w:val="000F27FD"/>
    <w:rsid w:val="000F3CCA"/>
    <w:rsid w:val="00100A41"/>
    <w:rsid w:val="00101E82"/>
    <w:rsid w:val="0010527D"/>
    <w:rsid w:val="00110B50"/>
    <w:rsid w:val="001115B6"/>
    <w:rsid w:val="00113FF6"/>
    <w:rsid w:val="001222F2"/>
    <w:rsid w:val="001229D6"/>
    <w:rsid w:val="0012679D"/>
    <w:rsid w:val="0012771D"/>
    <w:rsid w:val="0014050D"/>
    <w:rsid w:val="00142C72"/>
    <w:rsid w:val="001444CC"/>
    <w:rsid w:val="001478A1"/>
    <w:rsid w:val="00147F92"/>
    <w:rsid w:val="00156DD9"/>
    <w:rsid w:val="001948F8"/>
    <w:rsid w:val="00195664"/>
    <w:rsid w:val="001A02C9"/>
    <w:rsid w:val="001A187B"/>
    <w:rsid w:val="001A53AA"/>
    <w:rsid w:val="001A7863"/>
    <w:rsid w:val="001C0FDB"/>
    <w:rsid w:val="001C25C9"/>
    <w:rsid w:val="001C29E4"/>
    <w:rsid w:val="001C4E22"/>
    <w:rsid w:val="001C5E33"/>
    <w:rsid w:val="001C7267"/>
    <w:rsid w:val="001D0227"/>
    <w:rsid w:val="001D6BD1"/>
    <w:rsid w:val="001F4406"/>
    <w:rsid w:val="001F5525"/>
    <w:rsid w:val="001F5BFB"/>
    <w:rsid w:val="00201A6B"/>
    <w:rsid w:val="0020300D"/>
    <w:rsid w:val="00203A25"/>
    <w:rsid w:val="00207D75"/>
    <w:rsid w:val="002102BB"/>
    <w:rsid w:val="00212A6F"/>
    <w:rsid w:val="00215C03"/>
    <w:rsid w:val="002176DA"/>
    <w:rsid w:val="002200BD"/>
    <w:rsid w:val="00221F9E"/>
    <w:rsid w:val="00222E39"/>
    <w:rsid w:val="002262D8"/>
    <w:rsid w:val="00227914"/>
    <w:rsid w:val="00234F0D"/>
    <w:rsid w:val="00235832"/>
    <w:rsid w:val="0023650A"/>
    <w:rsid w:val="00243D30"/>
    <w:rsid w:val="0024478A"/>
    <w:rsid w:val="0024768D"/>
    <w:rsid w:val="00253BC0"/>
    <w:rsid w:val="00256237"/>
    <w:rsid w:val="0025654D"/>
    <w:rsid w:val="002627B4"/>
    <w:rsid w:val="002648E3"/>
    <w:rsid w:val="0027571D"/>
    <w:rsid w:val="0028530C"/>
    <w:rsid w:val="00291779"/>
    <w:rsid w:val="00295A12"/>
    <w:rsid w:val="002B194C"/>
    <w:rsid w:val="002B22D5"/>
    <w:rsid w:val="002B5421"/>
    <w:rsid w:val="002C0B1E"/>
    <w:rsid w:val="002C0D2B"/>
    <w:rsid w:val="002C5362"/>
    <w:rsid w:val="002D29C5"/>
    <w:rsid w:val="002D6A68"/>
    <w:rsid w:val="002D6B9D"/>
    <w:rsid w:val="002D706F"/>
    <w:rsid w:val="002E0862"/>
    <w:rsid w:val="002E41DD"/>
    <w:rsid w:val="002E6C23"/>
    <w:rsid w:val="002F5268"/>
    <w:rsid w:val="00300881"/>
    <w:rsid w:val="00303236"/>
    <w:rsid w:val="003056FF"/>
    <w:rsid w:val="00311048"/>
    <w:rsid w:val="00312CD0"/>
    <w:rsid w:val="0031541C"/>
    <w:rsid w:val="00317B1F"/>
    <w:rsid w:val="00321B31"/>
    <w:rsid w:val="00325047"/>
    <w:rsid w:val="00326BBD"/>
    <w:rsid w:val="003327A3"/>
    <w:rsid w:val="00333420"/>
    <w:rsid w:val="00352270"/>
    <w:rsid w:val="00352D9B"/>
    <w:rsid w:val="0035427C"/>
    <w:rsid w:val="00356D1A"/>
    <w:rsid w:val="00365009"/>
    <w:rsid w:val="00373015"/>
    <w:rsid w:val="0037538C"/>
    <w:rsid w:val="00377078"/>
    <w:rsid w:val="00377187"/>
    <w:rsid w:val="003826AB"/>
    <w:rsid w:val="00393B2B"/>
    <w:rsid w:val="003A0033"/>
    <w:rsid w:val="003A0455"/>
    <w:rsid w:val="003B303B"/>
    <w:rsid w:val="003B4A2E"/>
    <w:rsid w:val="003B7F07"/>
    <w:rsid w:val="003C0DDB"/>
    <w:rsid w:val="003D67A4"/>
    <w:rsid w:val="003D6A2B"/>
    <w:rsid w:val="003D713D"/>
    <w:rsid w:val="003E2B69"/>
    <w:rsid w:val="003F2F7B"/>
    <w:rsid w:val="003F4214"/>
    <w:rsid w:val="003F473E"/>
    <w:rsid w:val="004021C2"/>
    <w:rsid w:val="004027EB"/>
    <w:rsid w:val="0041286D"/>
    <w:rsid w:val="00413EE5"/>
    <w:rsid w:val="004227A8"/>
    <w:rsid w:val="00422DC7"/>
    <w:rsid w:val="004336A1"/>
    <w:rsid w:val="00434A73"/>
    <w:rsid w:val="00437C43"/>
    <w:rsid w:val="00440225"/>
    <w:rsid w:val="00442FB6"/>
    <w:rsid w:val="004457B0"/>
    <w:rsid w:val="00463468"/>
    <w:rsid w:val="00464E90"/>
    <w:rsid w:val="00465F01"/>
    <w:rsid w:val="00472234"/>
    <w:rsid w:val="00472B7C"/>
    <w:rsid w:val="00482B70"/>
    <w:rsid w:val="00483409"/>
    <w:rsid w:val="00483508"/>
    <w:rsid w:val="00483F87"/>
    <w:rsid w:val="00497DCF"/>
    <w:rsid w:val="004A3FDB"/>
    <w:rsid w:val="004A4C32"/>
    <w:rsid w:val="004B0637"/>
    <w:rsid w:val="004B1377"/>
    <w:rsid w:val="004B1830"/>
    <w:rsid w:val="004B5EB1"/>
    <w:rsid w:val="004B709C"/>
    <w:rsid w:val="004C376E"/>
    <w:rsid w:val="004D02AF"/>
    <w:rsid w:val="004D0439"/>
    <w:rsid w:val="004D3156"/>
    <w:rsid w:val="004D38FF"/>
    <w:rsid w:val="004D5377"/>
    <w:rsid w:val="004D7969"/>
    <w:rsid w:val="004F5C44"/>
    <w:rsid w:val="004F7072"/>
    <w:rsid w:val="004F70D1"/>
    <w:rsid w:val="00502E21"/>
    <w:rsid w:val="00512D41"/>
    <w:rsid w:val="005220C5"/>
    <w:rsid w:val="00522A32"/>
    <w:rsid w:val="00522DD8"/>
    <w:rsid w:val="00535773"/>
    <w:rsid w:val="00544C40"/>
    <w:rsid w:val="00545094"/>
    <w:rsid w:val="00553644"/>
    <w:rsid w:val="005559F2"/>
    <w:rsid w:val="00555F27"/>
    <w:rsid w:val="005679DA"/>
    <w:rsid w:val="00570289"/>
    <w:rsid w:val="005772E5"/>
    <w:rsid w:val="00577A5A"/>
    <w:rsid w:val="00585953"/>
    <w:rsid w:val="005965B3"/>
    <w:rsid w:val="00596F2F"/>
    <w:rsid w:val="005A2328"/>
    <w:rsid w:val="005A496C"/>
    <w:rsid w:val="005A5E88"/>
    <w:rsid w:val="005B02F0"/>
    <w:rsid w:val="005B113D"/>
    <w:rsid w:val="005B39FD"/>
    <w:rsid w:val="005B501C"/>
    <w:rsid w:val="005B7A6F"/>
    <w:rsid w:val="005C04CA"/>
    <w:rsid w:val="005C0D50"/>
    <w:rsid w:val="005C1EFA"/>
    <w:rsid w:val="005C2CE5"/>
    <w:rsid w:val="005C61BB"/>
    <w:rsid w:val="005C6C10"/>
    <w:rsid w:val="005C6C82"/>
    <w:rsid w:val="005D0F32"/>
    <w:rsid w:val="005D2434"/>
    <w:rsid w:val="005D2F96"/>
    <w:rsid w:val="005D409A"/>
    <w:rsid w:val="005D5821"/>
    <w:rsid w:val="005D6039"/>
    <w:rsid w:val="005E4B5F"/>
    <w:rsid w:val="005E58D7"/>
    <w:rsid w:val="005E6655"/>
    <w:rsid w:val="005E7FE6"/>
    <w:rsid w:val="005F7FC5"/>
    <w:rsid w:val="00600E2F"/>
    <w:rsid w:val="0060163D"/>
    <w:rsid w:val="006031A0"/>
    <w:rsid w:val="00603EE2"/>
    <w:rsid w:val="00604DF7"/>
    <w:rsid w:val="00606ADA"/>
    <w:rsid w:val="00610BC1"/>
    <w:rsid w:val="00614A0B"/>
    <w:rsid w:val="0061524A"/>
    <w:rsid w:val="00615351"/>
    <w:rsid w:val="00621BEC"/>
    <w:rsid w:val="00623867"/>
    <w:rsid w:val="006241F2"/>
    <w:rsid w:val="006268BB"/>
    <w:rsid w:val="006306FC"/>
    <w:rsid w:val="00636CCB"/>
    <w:rsid w:val="00643A7E"/>
    <w:rsid w:val="00645981"/>
    <w:rsid w:val="00646B93"/>
    <w:rsid w:val="00653514"/>
    <w:rsid w:val="00665827"/>
    <w:rsid w:val="00673470"/>
    <w:rsid w:val="006738E4"/>
    <w:rsid w:val="0068488D"/>
    <w:rsid w:val="0068522A"/>
    <w:rsid w:val="00691B32"/>
    <w:rsid w:val="00692B29"/>
    <w:rsid w:val="00692FBE"/>
    <w:rsid w:val="00694B3B"/>
    <w:rsid w:val="006A196E"/>
    <w:rsid w:val="006B123B"/>
    <w:rsid w:val="006B4BD7"/>
    <w:rsid w:val="006C1A82"/>
    <w:rsid w:val="006C1B48"/>
    <w:rsid w:val="006C39F9"/>
    <w:rsid w:val="006C437A"/>
    <w:rsid w:val="006C4E64"/>
    <w:rsid w:val="006C5F34"/>
    <w:rsid w:val="006D00F8"/>
    <w:rsid w:val="006D0698"/>
    <w:rsid w:val="006D0921"/>
    <w:rsid w:val="006E0B8F"/>
    <w:rsid w:val="006E63D5"/>
    <w:rsid w:val="006F1B6F"/>
    <w:rsid w:val="006F6404"/>
    <w:rsid w:val="006F7B39"/>
    <w:rsid w:val="007029A7"/>
    <w:rsid w:val="00704060"/>
    <w:rsid w:val="00705793"/>
    <w:rsid w:val="00705814"/>
    <w:rsid w:val="00710E14"/>
    <w:rsid w:val="007143B4"/>
    <w:rsid w:val="00714F1E"/>
    <w:rsid w:val="00716E43"/>
    <w:rsid w:val="007250BF"/>
    <w:rsid w:val="0073470C"/>
    <w:rsid w:val="00741AD5"/>
    <w:rsid w:val="00750813"/>
    <w:rsid w:val="0077064B"/>
    <w:rsid w:val="00772A47"/>
    <w:rsid w:val="00774D71"/>
    <w:rsid w:val="00776E68"/>
    <w:rsid w:val="00780C54"/>
    <w:rsid w:val="007827FC"/>
    <w:rsid w:val="007863F6"/>
    <w:rsid w:val="00791DF7"/>
    <w:rsid w:val="007A0F35"/>
    <w:rsid w:val="007A2332"/>
    <w:rsid w:val="007B6620"/>
    <w:rsid w:val="007C565D"/>
    <w:rsid w:val="007C6655"/>
    <w:rsid w:val="007C683A"/>
    <w:rsid w:val="007C7547"/>
    <w:rsid w:val="007D44EE"/>
    <w:rsid w:val="007D56A9"/>
    <w:rsid w:val="007D7EB8"/>
    <w:rsid w:val="007F1764"/>
    <w:rsid w:val="007F3BF3"/>
    <w:rsid w:val="007F426E"/>
    <w:rsid w:val="0080303A"/>
    <w:rsid w:val="00803ABA"/>
    <w:rsid w:val="00812CBF"/>
    <w:rsid w:val="008409C8"/>
    <w:rsid w:val="00841169"/>
    <w:rsid w:val="00842F2A"/>
    <w:rsid w:val="00844B13"/>
    <w:rsid w:val="0085119D"/>
    <w:rsid w:val="008513CA"/>
    <w:rsid w:val="0085481E"/>
    <w:rsid w:val="00856B14"/>
    <w:rsid w:val="00857D9E"/>
    <w:rsid w:val="0086789D"/>
    <w:rsid w:val="008703D5"/>
    <w:rsid w:val="00870ACF"/>
    <w:rsid w:val="00876194"/>
    <w:rsid w:val="008824E4"/>
    <w:rsid w:val="008845AF"/>
    <w:rsid w:val="00890649"/>
    <w:rsid w:val="008939F9"/>
    <w:rsid w:val="00893FA5"/>
    <w:rsid w:val="00894862"/>
    <w:rsid w:val="00897682"/>
    <w:rsid w:val="008A42FD"/>
    <w:rsid w:val="008A6BB4"/>
    <w:rsid w:val="008A6BC2"/>
    <w:rsid w:val="008B2A5D"/>
    <w:rsid w:val="008B422B"/>
    <w:rsid w:val="008B5ABA"/>
    <w:rsid w:val="008B6B42"/>
    <w:rsid w:val="008C2172"/>
    <w:rsid w:val="008C736E"/>
    <w:rsid w:val="008D325D"/>
    <w:rsid w:val="008D4427"/>
    <w:rsid w:val="008E40A4"/>
    <w:rsid w:val="008E7011"/>
    <w:rsid w:val="008F0A5A"/>
    <w:rsid w:val="008F5D6E"/>
    <w:rsid w:val="008F6D7E"/>
    <w:rsid w:val="00902C4F"/>
    <w:rsid w:val="009066B9"/>
    <w:rsid w:val="009210AC"/>
    <w:rsid w:val="00925790"/>
    <w:rsid w:val="00931619"/>
    <w:rsid w:val="00932AE4"/>
    <w:rsid w:val="009348E2"/>
    <w:rsid w:val="0093636B"/>
    <w:rsid w:val="00936AC2"/>
    <w:rsid w:val="00944326"/>
    <w:rsid w:val="009451EA"/>
    <w:rsid w:val="00947789"/>
    <w:rsid w:val="00954776"/>
    <w:rsid w:val="00954930"/>
    <w:rsid w:val="00956871"/>
    <w:rsid w:val="00964260"/>
    <w:rsid w:val="009759C5"/>
    <w:rsid w:val="00985148"/>
    <w:rsid w:val="009913A0"/>
    <w:rsid w:val="009919F3"/>
    <w:rsid w:val="009951ED"/>
    <w:rsid w:val="009A6578"/>
    <w:rsid w:val="009A73A8"/>
    <w:rsid w:val="009B2090"/>
    <w:rsid w:val="009B24FE"/>
    <w:rsid w:val="009C4B93"/>
    <w:rsid w:val="009D021F"/>
    <w:rsid w:val="009D6D47"/>
    <w:rsid w:val="009E04E2"/>
    <w:rsid w:val="009E0843"/>
    <w:rsid w:val="009E090E"/>
    <w:rsid w:val="009E0B51"/>
    <w:rsid w:val="009E5125"/>
    <w:rsid w:val="009E65C4"/>
    <w:rsid w:val="00A02EAE"/>
    <w:rsid w:val="00A06069"/>
    <w:rsid w:val="00A06B70"/>
    <w:rsid w:val="00A06D17"/>
    <w:rsid w:val="00A101A3"/>
    <w:rsid w:val="00A16B8F"/>
    <w:rsid w:val="00A20F4A"/>
    <w:rsid w:val="00A23B37"/>
    <w:rsid w:val="00A24C3C"/>
    <w:rsid w:val="00A27696"/>
    <w:rsid w:val="00A31F73"/>
    <w:rsid w:val="00A35F67"/>
    <w:rsid w:val="00A42F88"/>
    <w:rsid w:val="00A44B79"/>
    <w:rsid w:val="00A44F41"/>
    <w:rsid w:val="00A504DC"/>
    <w:rsid w:val="00A50DC9"/>
    <w:rsid w:val="00A64119"/>
    <w:rsid w:val="00A65553"/>
    <w:rsid w:val="00A72DA6"/>
    <w:rsid w:val="00A733BB"/>
    <w:rsid w:val="00A76165"/>
    <w:rsid w:val="00A80F05"/>
    <w:rsid w:val="00A8531C"/>
    <w:rsid w:val="00A9051F"/>
    <w:rsid w:val="00A91AD6"/>
    <w:rsid w:val="00A92047"/>
    <w:rsid w:val="00A94650"/>
    <w:rsid w:val="00A94E6A"/>
    <w:rsid w:val="00A9585A"/>
    <w:rsid w:val="00A95A93"/>
    <w:rsid w:val="00A978ED"/>
    <w:rsid w:val="00A97B92"/>
    <w:rsid w:val="00AA03AF"/>
    <w:rsid w:val="00AA5AD8"/>
    <w:rsid w:val="00AA5E0C"/>
    <w:rsid w:val="00AA6D57"/>
    <w:rsid w:val="00AA77A1"/>
    <w:rsid w:val="00AB68F0"/>
    <w:rsid w:val="00AC2E27"/>
    <w:rsid w:val="00AC4588"/>
    <w:rsid w:val="00AD33E5"/>
    <w:rsid w:val="00AD457D"/>
    <w:rsid w:val="00AD5A7C"/>
    <w:rsid w:val="00AD7856"/>
    <w:rsid w:val="00AE034E"/>
    <w:rsid w:val="00AE6CB0"/>
    <w:rsid w:val="00AF3333"/>
    <w:rsid w:val="00AF3696"/>
    <w:rsid w:val="00AF5474"/>
    <w:rsid w:val="00B0008D"/>
    <w:rsid w:val="00B01D7B"/>
    <w:rsid w:val="00B14C86"/>
    <w:rsid w:val="00B24D33"/>
    <w:rsid w:val="00B30960"/>
    <w:rsid w:val="00B33065"/>
    <w:rsid w:val="00B40C30"/>
    <w:rsid w:val="00B4133C"/>
    <w:rsid w:val="00B46AC0"/>
    <w:rsid w:val="00B46DEB"/>
    <w:rsid w:val="00B47115"/>
    <w:rsid w:val="00B504B6"/>
    <w:rsid w:val="00B50604"/>
    <w:rsid w:val="00B541CC"/>
    <w:rsid w:val="00B54476"/>
    <w:rsid w:val="00B54864"/>
    <w:rsid w:val="00B8219A"/>
    <w:rsid w:val="00B95295"/>
    <w:rsid w:val="00B96103"/>
    <w:rsid w:val="00BA345B"/>
    <w:rsid w:val="00BA695D"/>
    <w:rsid w:val="00BB0873"/>
    <w:rsid w:val="00BB1D2E"/>
    <w:rsid w:val="00BB2061"/>
    <w:rsid w:val="00BB2310"/>
    <w:rsid w:val="00BB4F3F"/>
    <w:rsid w:val="00BB5603"/>
    <w:rsid w:val="00BB70D3"/>
    <w:rsid w:val="00BC1656"/>
    <w:rsid w:val="00BC4587"/>
    <w:rsid w:val="00BC79E1"/>
    <w:rsid w:val="00BD067C"/>
    <w:rsid w:val="00BD28DB"/>
    <w:rsid w:val="00BD34F5"/>
    <w:rsid w:val="00BD3886"/>
    <w:rsid w:val="00BD3B2B"/>
    <w:rsid w:val="00BD76CC"/>
    <w:rsid w:val="00BE318F"/>
    <w:rsid w:val="00BE388C"/>
    <w:rsid w:val="00BE3EF4"/>
    <w:rsid w:val="00BE54BD"/>
    <w:rsid w:val="00BF002E"/>
    <w:rsid w:val="00BF1884"/>
    <w:rsid w:val="00BF2271"/>
    <w:rsid w:val="00BF664C"/>
    <w:rsid w:val="00C0077C"/>
    <w:rsid w:val="00C07563"/>
    <w:rsid w:val="00C075FE"/>
    <w:rsid w:val="00C120EA"/>
    <w:rsid w:val="00C16362"/>
    <w:rsid w:val="00C171E7"/>
    <w:rsid w:val="00C17854"/>
    <w:rsid w:val="00C218B9"/>
    <w:rsid w:val="00C21CE7"/>
    <w:rsid w:val="00C21F32"/>
    <w:rsid w:val="00C235D6"/>
    <w:rsid w:val="00C23A3B"/>
    <w:rsid w:val="00C24767"/>
    <w:rsid w:val="00C301E7"/>
    <w:rsid w:val="00C4153D"/>
    <w:rsid w:val="00C42B63"/>
    <w:rsid w:val="00C42CB3"/>
    <w:rsid w:val="00C460A9"/>
    <w:rsid w:val="00C47DE1"/>
    <w:rsid w:val="00C501D9"/>
    <w:rsid w:val="00C54391"/>
    <w:rsid w:val="00C56784"/>
    <w:rsid w:val="00C611AC"/>
    <w:rsid w:val="00C6367F"/>
    <w:rsid w:val="00C6406D"/>
    <w:rsid w:val="00C649A1"/>
    <w:rsid w:val="00C64C99"/>
    <w:rsid w:val="00C65C01"/>
    <w:rsid w:val="00C73729"/>
    <w:rsid w:val="00C8141D"/>
    <w:rsid w:val="00C83424"/>
    <w:rsid w:val="00C8406E"/>
    <w:rsid w:val="00C8485D"/>
    <w:rsid w:val="00C85102"/>
    <w:rsid w:val="00C86272"/>
    <w:rsid w:val="00C87EBF"/>
    <w:rsid w:val="00C87FC3"/>
    <w:rsid w:val="00C87FFC"/>
    <w:rsid w:val="00C9048F"/>
    <w:rsid w:val="00C91ABC"/>
    <w:rsid w:val="00C92966"/>
    <w:rsid w:val="00C9385E"/>
    <w:rsid w:val="00C96641"/>
    <w:rsid w:val="00CA00A8"/>
    <w:rsid w:val="00CA243A"/>
    <w:rsid w:val="00CA43FF"/>
    <w:rsid w:val="00CB05EB"/>
    <w:rsid w:val="00CB19E6"/>
    <w:rsid w:val="00CB224E"/>
    <w:rsid w:val="00CB3EC6"/>
    <w:rsid w:val="00CC2C20"/>
    <w:rsid w:val="00CC3644"/>
    <w:rsid w:val="00CC5CFD"/>
    <w:rsid w:val="00CC6C04"/>
    <w:rsid w:val="00CE0BCF"/>
    <w:rsid w:val="00CE37DB"/>
    <w:rsid w:val="00CE4E3B"/>
    <w:rsid w:val="00CF0C51"/>
    <w:rsid w:val="00D02358"/>
    <w:rsid w:val="00D10AA8"/>
    <w:rsid w:val="00D124B5"/>
    <w:rsid w:val="00D158D4"/>
    <w:rsid w:val="00D16151"/>
    <w:rsid w:val="00D17725"/>
    <w:rsid w:val="00D21623"/>
    <w:rsid w:val="00D27783"/>
    <w:rsid w:val="00D27E9E"/>
    <w:rsid w:val="00D31396"/>
    <w:rsid w:val="00D32C4F"/>
    <w:rsid w:val="00D32CC6"/>
    <w:rsid w:val="00D356E6"/>
    <w:rsid w:val="00D43002"/>
    <w:rsid w:val="00D47025"/>
    <w:rsid w:val="00D52FF7"/>
    <w:rsid w:val="00D55155"/>
    <w:rsid w:val="00D55204"/>
    <w:rsid w:val="00D55D4C"/>
    <w:rsid w:val="00D622A3"/>
    <w:rsid w:val="00D62843"/>
    <w:rsid w:val="00D73648"/>
    <w:rsid w:val="00D73A60"/>
    <w:rsid w:val="00D84866"/>
    <w:rsid w:val="00D854A9"/>
    <w:rsid w:val="00D86F39"/>
    <w:rsid w:val="00D915FD"/>
    <w:rsid w:val="00D923E7"/>
    <w:rsid w:val="00D95A60"/>
    <w:rsid w:val="00D96A5D"/>
    <w:rsid w:val="00DA2792"/>
    <w:rsid w:val="00DA3C99"/>
    <w:rsid w:val="00DB264D"/>
    <w:rsid w:val="00DC0D9A"/>
    <w:rsid w:val="00DC15A8"/>
    <w:rsid w:val="00DC409B"/>
    <w:rsid w:val="00DC5662"/>
    <w:rsid w:val="00DC653A"/>
    <w:rsid w:val="00DD2B89"/>
    <w:rsid w:val="00DD5D62"/>
    <w:rsid w:val="00DD77C6"/>
    <w:rsid w:val="00DD7D26"/>
    <w:rsid w:val="00DD7E7E"/>
    <w:rsid w:val="00DE3F0B"/>
    <w:rsid w:val="00DE6DFE"/>
    <w:rsid w:val="00DE78AA"/>
    <w:rsid w:val="00DF220B"/>
    <w:rsid w:val="00DF4B01"/>
    <w:rsid w:val="00DF5D03"/>
    <w:rsid w:val="00E00F7C"/>
    <w:rsid w:val="00E0226B"/>
    <w:rsid w:val="00E05751"/>
    <w:rsid w:val="00E132EE"/>
    <w:rsid w:val="00E23196"/>
    <w:rsid w:val="00E238F4"/>
    <w:rsid w:val="00E242F5"/>
    <w:rsid w:val="00E25C5F"/>
    <w:rsid w:val="00E33E7F"/>
    <w:rsid w:val="00E410F9"/>
    <w:rsid w:val="00E41143"/>
    <w:rsid w:val="00E41CC7"/>
    <w:rsid w:val="00E43C46"/>
    <w:rsid w:val="00E52F89"/>
    <w:rsid w:val="00E62A42"/>
    <w:rsid w:val="00E7270D"/>
    <w:rsid w:val="00E72CF8"/>
    <w:rsid w:val="00E76DAD"/>
    <w:rsid w:val="00E82884"/>
    <w:rsid w:val="00E84B9B"/>
    <w:rsid w:val="00E86D6D"/>
    <w:rsid w:val="00E877FE"/>
    <w:rsid w:val="00EA001A"/>
    <w:rsid w:val="00EA12D9"/>
    <w:rsid w:val="00EA5309"/>
    <w:rsid w:val="00EA6714"/>
    <w:rsid w:val="00EA6CCA"/>
    <w:rsid w:val="00EB34DC"/>
    <w:rsid w:val="00EB39D8"/>
    <w:rsid w:val="00EB3A67"/>
    <w:rsid w:val="00EC23E5"/>
    <w:rsid w:val="00EC6E01"/>
    <w:rsid w:val="00ED3913"/>
    <w:rsid w:val="00EE4B60"/>
    <w:rsid w:val="00EE7B50"/>
    <w:rsid w:val="00EF03C8"/>
    <w:rsid w:val="00EF0BC8"/>
    <w:rsid w:val="00EF21B3"/>
    <w:rsid w:val="00EF703E"/>
    <w:rsid w:val="00EF7317"/>
    <w:rsid w:val="00EF73EA"/>
    <w:rsid w:val="00EF78B2"/>
    <w:rsid w:val="00F0225D"/>
    <w:rsid w:val="00F109C3"/>
    <w:rsid w:val="00F22064"/>
    <w:rsid w:val="00F2243B"/>
    <w:rsid w:val="00F24AB7"/>
    <w:rsid w:val="00F2663D"/>
    <w:rsid w:val="00F30BC1"/>
    <w:rsid w:val="00F30F84"/>
    <w:rsid w:val="00F3340B"/>
    <w:rsid w:val="00F426C6"/>
    <w:rsid w:val="00F64E56"/>
    <w:rsid w:val="00F66AE7"/>
    <w:rsid w:val="00F67206"/>
    <w:rsid w:val="00F74960"/>
    <w:rsid w:val="00F76B0A"/>
    <w:rsid w:val="00F7728B"/>
    <w:rsid w:val="00F80758"/>
    <w:rsid w:val="00F8123A"/>
    <w:rsid w:val="00F81F6B"/>
    <w:rsid w:val="00F83603"/>
    <w:rsid w:val="00F84AA0"/>
    <w:rsid w:val="00F85C64"/>
    <w:rsid w:val="00F85D98"/>
    <w:rsid w:val="00F94371"/>
    <w:rsid w:val="00FA02D3"/>
    <w:rsid w:val="00FA153D"/>
    <w:rsid w:val="00FA73C9"/>
    <w:rsid w:val="00FB0695"/>
    <w:rsid w:val="00FB3CB4"/>
    <w:rsid w:val="00FB4290"/>
    <w:rsid w:val="00FB4C8F"/>
    <w:rsid w:val="00FB77C2"/>
    <w:rsid w:val="00FC1DE4"/>
    <w:rsid w:val="00FC57AE"/>
    <w:rsid w:val="00FD22B7"/>
    <w:rsid w:val="00FD4050"/>
    <w:rsid w:val="00FD78C2"/>
    <w:rsid w:val="00FE5F22"/>
    <w:rsid w:val="00FF1854"/>
    <w:rsid w:val="00FF29C0"/>
    <w:rsid w:val="00FF2D18"/>
    <w:rsid w:val="00FF5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AFBAB"/>
  <w15:chartTrackingRefBased/>
  <w15:docId w15:val="{DCBD04A1-0936-4AE8-9449-6B2895FB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C2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semiHidden/>
    <w:unhideWhenUsed/>
    <w:qFormat/>
    <w:rsid w:val="00AC2E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C2E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E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E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AC2E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E27"/>
    <w:rPr>
      <w:rFonts w:eastAsiaTheme="majorEastAsia" w:cstheme="majorBidi"/>
      <w:color w:val="272727" w:themeColor="text1" w:themeTint="D8"/>
    </w:rPr>
  </w:style>
  <w:style w:type="paragraph" w:styleId="Title">
    <w:name w:val="Title"/>
    <w:basedOn w:val="Normal"/>
    <w:next w:val="Normal"/>
    <w:link w:val="TitleChar"/>
    <w:uiPriority w:val="10"/>
    <w:qFormat/>
    <w:rsid w:val="00AC2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E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E27"/>
    <w:pPr>
      <w:spacing w:before="160"/>
      <w:jc w:val="center"/>
    </w:pPr>
    <w:rPr>
      <w:i/>
      <w:iCs/>
      <w:color w:val="404040" w:themeColor="text1" w:themeTint="BF"/>
    </w:rPr>
  </w:style>
  <w:style w:type="character" w:customStyle="1" w:styleId="QuoteChar">
    <w:name w:val="Quote Char"/>
    <w:basedOn w:val="DefaultParagraphFont"/>
    <w:link w:val="Quote"/>
    <w:uiPriority w:val="29"/>
    <w:rsid w:val="00AC2E27"/>
    <w:rPr>
      <w:i/>
      <w:iCs/>
      <w:color w:val="404040" w:themeColor="text1" w:themeTint="BF"/>
    </w:rPr>
  </w:style>
  <w:style w:type="paragraph" w:styleId="ListParagraph">
    <w:name w:val="List Paragraph"/>
    <w:basedOn w:val="Normal"/>
    <w:uiPriority w:val="34"/>
    <w:qFormat/>
    <w:rsid w:val="00AC2E27"/>
    <w:pPr>
      <w:ind w:left="720"/>
      <w:contextualSpacing/>
    </w:pPr>
  </w:style>
  <w:style w:type="character" w:styleId="IntenseEmphasis">
    <w:name w:val="Intense Emphasis"/>
    <w:basedOn w:val="DefaultParagraphFont"/>
    <w:uiPriority w:val="21"/>
    <w:qFormat/>
    <w:rsid w:val="00AC2E27"/>
    <w:rPr>
      <w:i/>
      <w:iCs/>
      <w:color w:val="0F4761" w:themeColor="accent1" w:themeShade="BF"/>
    </w:rPr>
  </w:style>
  <w:style w:type="paragraph" w:styleId="IntenseQuote">
    <w:name w:val="Intense Quote"/>
    <w:basedOn w:val="Normal"/>
    <w:next w:val="Normal"/>
    <w:link w:val="IntenseQuoteChar"/>
    <w:uiPriority w:val="30"/>
    <w:qFormat/>
    <w:rsid w:val="00AC2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E27"/>
    <w:rPr>
      <w:i/>
      <w:iCs/>
      <w:color w:val="0F4761" w:themeColor="accent1" w:themeShade="BF"/>
    </w:rPr>
  </w:style>
  <w:style w:type="character" w:styleId="IntenseReference">
    <w:name w:val="Intense Reference"/>
    <w:basedOn w:val="DefaultParagraphFont"/>
    <w:uiPriority w:val="32"/>
    <w:qFormat/>
    <w:rsid w:val="00AC2E27"/>
    <w:rPr>
      <w:b/>
      <w:bCs/>
      <w:smallCaps/>
      <w:color w:val="0F4761" w:themeColor="accent1" w:themeShade="BF"/>
      <w:spacing w:val="5"/>
    </w:rPr>
  </w:style>
  <w:style w:type="character" w:styleId="Hyperlink">
    <w:name w:val="Hyperlink"/>
    <w:basedOn w:val="DefaultParagraphFont"/>
    <w:uiPriority w:val="99"/>
    <w:unhideWhenUsed/>
    <w:rsid w:val="00CE37DB"/>
    <w:rPr>
      <w:color w:val="467886" w:themeColor="hyperlink"/>
      <w:u w:val="single"/>
    </w:rPr>
  </w:style>
  <w:style w:type="character" w:styleId="UnresolvedMention">
    <w:name w:val="Unresolved Mention"/>
    <w:basedOn w:val="DefaultParagraphFont"/>
    <w:uiPriority w:val="99"/>
    <w:semiHidden/>
    <w:unhideWhenUsed/>
    <w:rsid w:val="00CE37DB"/>
    <w:rPr>
      <w:color w:val="605E5C"/>
      <w:shd w:val="clear" w:color="auto" w:fill="E1DFDD"/>
    </w:rPr>
  </w:style>
  <w:style w:type="numbering" w:customStyle="1" w:styleId="NoList1">
    <w:name w:val="No List1"/>
    <w:next w:val="NoList"/>
    <w:uiPriority w:val="99"/>
    <w:semiHidden/>
    <w:unhideWhenUsed/>
    <w:rsid w:val="00AA77A1"/>
  </w:style>
  <w:style w:type="character" w:styleId="FollowedHyperlink">
    <w:name w:val="FollowedHyperlink"/>
    <w:uiPriority w:val="99"/>
    <w:semiHidden/>
    <w:unhideWhenUsed/>
    <w:rsid w:val="00AA77A1"/>
    <w:rPr>
      <w:color w:val="800080"/>
      <w:u w:val="single"/>
    </w:rPr>
  </w:style>
  <w:style w:type="paragraph" w:customStyle="1" w:styleId="msonormal0">
    <w:name w:val="msonormal"/>
    <w:basedOn w:val="Normal"/>
    <w:uiPriority w:val="99"/>
    <w:rsid w:val="00AA77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AA77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ommentText">
    <w:name w:val="annotation text"/>
    <w:basedOn w:val="Normal"/>
    <w:link w:val="CommentTextChar"/>
    <w:uiPriority w:val="99"/>
    <w:semiHidden/>
    <w:unhideWhenUsed/>
    <w:rsid w:val="00AA77A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A77A1"/>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AA77A1"/>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AA77A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AA77A1"/>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AA77A1"/>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AA77A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semiHidden/>
    <w:rsid w:val="00AA77A1"/>
    <w:rPr>
      <w:rFonts w:ascii="Times New Roman" w:eastAsia="Times New Roman" w:hAnsi="Times New Roman" w:cs="Times New Roman"/>
      <w:b/>
      <w:bCs/>
      <w:kern w:val="0"/>
      <w14:ligatures w14:val="none"/>
    </w:rPr>
  </w:style>
  <w:style w:type="paragraph" w:styleId="CommentSubject">
    <w:name w:val="annotation subject"/>
    <w:basedOn w:val="CommentText"/>
    <w:next w:val="CommentText"/>
    <w:link w:val="CommentSubjectChar"/>
    <w:uiPriority w:val="99"/>
    <w:semiHidden/>
    <w:unhideWhenUsed/>
    <w:rsid w:val="00AA77A1"/>
    <w:rPr>
      <w:b/>
      <w:bCs/>
    </w:rPr>
  </w:style>
  <w:style w:type="character" w:customStyle="1" w:styleId="CommentSubjectChar">
    <w:name w:val="Comment Subject Char"/>
    <w:basedOn w:val="CommentTextChar"/>
    <w:link w:val="CommentSubject"/>
    <w:uiPriority w:val="99"/>
    <w:semiHidden/>
    <w:rsid w:val="00AA77A1"/>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AA77A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A77A1"/>
    <w:rPr>
      <w:rFonts w:ascii="Tahoma" w:eastAsia="Times New Roman" w:hAnsi="Tahoma" w:cs="Tahoma"/>
      <w:kern w:val="0"/>
      <w:sz w:val="16"/>
      <w:szCs w:val="16"/>
      <w14:ligatures w14:val="none"/>
    </w:rPr>
  </w:style>
  <w:style w:type="paragraph" w:customStyle="1" w:styleId="deannah1">
    <w:name w:val="deannah1"/>
    <w:basedOn w:val="Normal"/>
    <w:uiPriority w:val="99"/>
    <w:rsid w:val="00AA77A1"/>
    <w:pPr>
      <w:keepNext/>
      <w:spacing w:after="240" w:line="240" w:lineRule="auto"/>
    </w:pPr>
    <w:rPr>
      <w:rFonts w:ascii="Times New Roman" w:eastAsia="Times New Roman" w:hAnsi="Times New Roman" w:cs="Times New Roman"/>
      <w:b/>
      <w:bCs/>
      <w:kern w:val="0"/>
      <w:sz w:val="24"/>
      <w:szCs w:val="24"/>
      <w14:ligatures w14:val="none"/>
    </w:rPr>
  </w:style>
  <w:style w:type="paragraph" w:customStyle="1" w:styleId="NormalWeb1">
    <w:name w:val="Normal (Web)1"/>
    <w:basedOn w:val="Normal"/>
    <w:uiPriority w:val="99"/>
    <w:rsid w:val="00AA77A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uiPriority w:val="99"/>
    <w:semiHidden/>
    <w:unhideWhenUsed/>
    <w:rsid w:val="00AA77A1"/>
    <w:rPr>
      <w:sz w:val="16"/>
      <w:szCs w:val="16"/>
    </w:rPr>
  </w:style>
  <w:style w:type="character" w:customStyle="1" w:styleId="Hyperlink1">
    <w:name w:val="Hyperlink1"/>
    <w:uiPriority w:val="99"/>
    <w:rsid w:val="00AA77A1"/>
    <w:rPr>
      <w:color w:val="535353"/>
      <w:u w:val="single"/>
      <w:effect w:val="none"/>
    </w:rPr>
  </w:style>
  <w:style w:type="table" w:styleId="TableGrid">
    <w:name w:val="Table Grid"/>
    <w:basedOn w:val="TableNormal"/>
    <w:uiPriority w:val="59"/>
    <w:rsid w:val="00AA77A1"/>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A77A1"/>
    <w:rPr>
      <w:b/>
      <w:bCs/>
    </w:rPr>
  </w:style>
  <w:style w:type="table" w:customStyle="1" w:styleId="TableGrid1">
    <w:name w:val="Table Grid1"/>
    <w:basedOn w:val="TableNormal"/>
    <w:next w:val="TableGrid"/>
    <w:uiPriority w:val="59"/>
    <w:rsid w:val="00C8406E"/>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250948">
      <w:bodyDiv w:val="1"/>
      <w:marLeft w:val="0"/>
      <w:marRight w:val="0"/>
      <w:marTop w:val="0"/>
      <w:marBottom w:val="0"/>
      <w:divBdr>
        <w:top w:val="none" w:sz="0" w:space="0" w:color="auto"/>
        <w:left w:val="none" w:sz="0" w:space="0" w:color="auto"/>
        <w:bottom w:val="none" w:sz="0" w:space="0" w:color="auto"/>
        <w:right w:val="none" w:sz="0" w:space="0" w:color="auto"/>
      </w:divBdr>
    </w:div>
    <w:div w:id="263995949">
      <w:bodyDiv w:val="1"/>
      <w:marLeft w:val="0"/>
      <w:marRight w:val="0"/>
      <w:marTop w:val="0"/>
      <w:marBottom w:val="0"/>
      <w:divBdr>
        <w:top w:val="none" w:sz="0" w:space="0" w:color="auto"/>
        <w:left w:val="none" w:sz="0" w:space="0" w:color="auto"/>
        <w:bottom w:val="none" w:sz="0" w:space="0" w:color="auto"/>
        <w:right w:val="none" w:sz="0" w:space="0" w:color="auto"/>
      </w:divBdr>
    </w:div>
    <w:div w:id="267348552">
      <w:bodyDiv w:val="1"/>
      <w:marLeft w:val="0"/>
      <w:marRight w:val="0"/>
      <w:marTop w:val="0"/>
      <w:marBottom w:val="0"/>
      <w:divBdr>
        <w:top w:val="none" w:sz="0" w:space="0" w:color="auto"/>
        <w:left w:val="none" w:sz="0" w:space="0" w:color="auto"/>
        <w:bottom w:val="none" w:sz="0" w:space="0" w:color="auto"/>
        <w:right w:val="none" w:sz="0" w:space="0" w:color="auto"/>
      </w:divBdr>
    </w:div>
    <w:div w:id="725834926">
      <w:bodyDiv w:val="1"/>
      <w:marLeft w:val="0"/>
      <w:marRight w:val="0"/>
      <w:marTop w:val="0"/>
      <w:marBottom w:val="0"/>
      <w:divBdr>
        <w:top w:val="none" w:sz="0" w:space="0" w:color="auto"/>
        <w:left w:val="none" w:sz="0" w:space="0" w:color="auto"/>
        <w:bottom w:val="none" w:sz="0" w:space="0" w:color="auto"/>
        <w:right w:val="none" w:sz="0" w:space="0" w:color="auto"/>
      </w:divBdr>
    </w:div>
    <w:div w:id="1040324330">
      <w:bodyDiv w:val="1"/>
      <w:marLeft w:val="0"/>
      <w:marRight w:val="0"/>
      <w:marTop w:val="0"/>
      <w:marBottom w:val="0"/>
      <w:divBdr>
        <w:top w:val="none" w:sz="0" w:space="0" w:color="auto"/>
        <w:left w:val="none" w:sz="0" w:space="0" w:color="auto"/>
        <w:bottom w:val="none" w:sz="0" w:space="0" w:color="auto"/>
        <w:right w:val="none" w:sz="0" w:space="0" w:color="auto"/>
      </w:divBdr>
    </w:div>
    <w:div w:id="1376270948">
      <w:bodyDiv w:val="1"/>
      <w:marLeft w:val="0"/>
      <w:marRight w:val="0"/>
      <w:marTop w:val="0"/>
      <w:marBottom w:val="0"/>
      <w:divBdr>
        <w:top w:val="none" w:sz="0" w:space="0" w:color="auto"/>
        <w:left w:val="none" w:sz="0" w:space="0" w:color="auto"/>
        <w:bottom w:val="none" w:sz="0" w:space="0" w:color="auto"/>
        <w:right w:val="none" w:sz="0" w:space="0" w:color="auto"/>
      </w:divBdr>
    </w:div>
    <w:div w:id="1973513024">
      <w:bodyDiv w:val="1"/>
      <w:marLeft w:val="0"/>
      <w:marRight w:val="0"/>
      <w:marTop w:val="0"/>
      <w:marBottom w:val="0"/>
      <w:divBdr>
        <w:top w:val="none" w:sz="0" w:space="0" w:color="auto"/>
        <w:left w:val="none" w:sz="0" w:space="0" w:color="auto"/>
        <w:bottom w:val="none" w:sz="0" w:space="0" w:color="auto"/>
        <w:right w:val="none" w:sz="0" w:space="0" w:color="auto"/>
      </w:divBdr>
    </w:div>
    <w:div w:id="212461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doi.org/10.1111/j.1756-2589.2012.00119.x" TargetMode="External"/><Relationship Id="rId18" Type="http://schemas.openxmlformats.org/officeDocument/2006/relationships/hyperlink" Target="https://etswales.org.uk/resource/YOUTH-WORK-NOS-2019-inc-Signposts-CLD.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sites/default/files/statistics-and-research/2019-07/100115-children-young-peoples-participation-en.pdf" TargetMode="Externa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doi.org/10.1080/09518398.2012.666289" TargetMode="External"/><Relationship Id="rId17" Type="http://schemas.openxmlformats.org/officeDocument/2006/relationships/hyperlink" Target="https://service-manual.nhs.uk/content/inclusive-content/ag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ezproxy.uwtsd.ac.uk/10.1177/1558689815607096" TargetMode="External"/><Relationship Id="rId20" Type="http://schemas.openxmlformats.org/officeDocument/2006/relationships/hyperlink" Target="https://doi.org/10.1093/sw/swac0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6094069221114745"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80/24694193.2021.1951892" TargetMode="External"/><Relationship Id="rId23" Type="http://schemas.openxmlformats.org/officeDocument/2006/relationships/hyperlink" Target="https://doi.org/10.1111/j.1756-2589.2012.00119.x" TargetMode="External"/><Relationship Id="rId10" Type="http://schemas.openxmlformats.org/officeDocument/2006/relationships/hyperlink" Target="https://www.uwtsd.ac.uk/research/research-ethics/" TargetMode="External"/><Relationship Id="rId19" Type="http://schemas.openxmlformats.org/officeDocument/2006/relationships/hyperlink" Target="https://sbuhb.nhs.wales/hospitals/a-z-services/renal-services/renal-youth-service/"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ncbi.nlm.nih.gov/pmc/articles/PMC4453116/" TargetMode="External"/><Relationship Id="rId22" Type="http://schemas.openxmlformats.org/officeDocument/2006/relationships/hyperlink" Target="https://www.who.int/health-topics/adolescent-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28</Pages>
  <Words>7304</Words>
  <Characters>41639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Thomas</dc:creator>
  <cp:keywords/>
  <dc:description/>
  <cp:lastModifiedBy>Betsan Thomas</cp:lastModifiedBy>
  <cp:revision>670</cp:revision>
  <dcterms:created xsi:type="dcterms:W3CDTF">2024-04-16T09:16:00Z</dcterms:created>
  <dcterms:modified xsi:type="dcterms:W3CDTF">2024-08-05T20:16:00Z</dcterms:modified>
</cp:coreProperties>
</file>