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63AB4" w14:textId="72F1425C" w:rsidR="002D7B8C" w:rsidRPr="001C7CAB" w:rsidRDefault="002D7B8C" w:rsidP="001C7CAB">
      <w:pPr>
        <w:spacing w:line="360" w:lineRule="auto"/>
        <w:jc w:val="both"/>
        <w:rPr>
          <w:rFonts w:ascii="Times New Roman" w:hAnsi="Times New Roman" w:cs="Times New Roman"/>
          <w:sz w:val="24"/>
          <w:szCs w:val="24"/>
        </w:rPr>
      </w:pPr>
    </w:p>
    <w:p w14:paraId="39080698" w14:textId="01DE54F3"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Using Gibb’s cycle of reflection</w:t>
      </w:r>
      <w:r w:rsidR="0012685B">
        <w:rPr>
          <w:rFonts w:ascii="Times New Roman" w:hAnsi="Times New Roman" w:cs="Times New Roman"/>
          <w:sz w:val="24"/>
          <w:szCs w:val="24"/>
        </w:rPr>
        <w:t xml:space="preserve"> </w:t>
      </w:r>
      <w:r w:rsidR="00A136D9">
        <w:rPr>
          <w:rFonts w:ascii="Times New Roman" w:hAnsi="Times New Roman" w:cs="Times New Roman"/>
          <w:sz w:val="24"/>
          <w:szCs w:val="24"/>
        </w:rPr>
        <w:t>(</w:t>
      </w:r>
      <w:r w:rsidR="00FB573E" w:rsidRPr="00A136D9">
        <w:rPr>
          <w:rFonts w:ascii="Times New Roman" w:hAnsi="Times New Roman" w:cs="Times New Roman"/>
          <w:sz w:val="24"/>
          <w:szCs w:val="24"/>
        </w:rPr>
        <w:t>Gibbs</w:t>
      </w:r>
      <w:r w:rsidR="00A136D9" w:rsidRPr="00A136D9">
        <w:rPr>
          <w:rFonts w:ascii="Times New Roman" w:hAnsi="Times New Roman" w:cs="Times New Roman"/>
          <w:sz w:val="24"/>
          <w:szCs w:val="24"/>
        </w:rPr>
        <w:t>,</w:t>
      </w:r>
      <w:r w:rsidR="00FB573E" w:rsidRPr="00A136D9">
        <w:rPr>
          <w:rFonts w:ascii="Times New Roman" w:hAnsi="Times New Roman" w:cs="Times New Roman"/>
          <w:sz w:val="24"/>
          <w:szCs w:val="24"/>
        </w:rPr>
        <w:t>1988)</w:t>
      </w:r>
      <w:r w:rsidR="00A136D9">
        <w:rPr>
          <w:rFonts w:ascii="Times New Roman" w:hAnsi="Times New Roman" w:cs="Times New Roman"/>
          <w:sz w:val="24"/>
          <w:szCs w:val="24"/>
        </w:rPr>
        <w:t xml:space="preserve"> (appendix 1)</w:t>
      </w:r>
      <w:r w:rsidR="00A136D9" w:rsidRPr="00A136D9">
        <w:rPr>
          <w:rFonts w:ascii="Times New Roman" w:hAnsi="Times New Roman" w:cs="Times New Roman"/>
          <w:sz w:val="24"/>
          <w:szCs w:val="24"/>
        </w:rPr>
        <w:t xml:space="preserve"> </w:t>
      </w:r>
      <w:r w:rsidRPr="001C7CAB">
        <w:rPr>
          <w:rFonts w:ascii="Times New Roman" w:hAnsi="Times New Roman" w:cs="Times New Roman"/>
          <w:sz w:val="24"/>
          <w:szCs w:val="24"/>
        </w:rPr>
        <w:t xml:space="preserve">I will discuss the module I have been studying, then go on to reflect upon the group work I was involved in, and the group processes I experienced. This will lead to a conclusion where I </w:t>
      </w:r>
      <w:r w:rsidR="0012685B">
        <w:rPr>
          <w:rFonts w:ascii="Times New Roman" w:hAnsi="Times New Roman" w:cs="Times New Roman"/>
          <w:sz w:val="24"/>
          <w:szCs w:val="24"/>
        </w:rPr>
        <w:t xml:space="preserve">will </w:t>
      </w:r>
      <w:r w:rsidRPr="001C7CAB">
        <w:rPr>
          <w:rFonts w:ascii="Times New Roman" w:hAnsi="Times New Roman" w:cs="Times New Roman"/>
          <w:sz w:val="24"/>
          <w:szCs w:val="24"/>
        </w:rPr>
        <w:t xml:space="preserve">summarise my reflections and </w:t>
      </w:r>
      <w:r w:rsidR="0012685B">
        <w:rPr>
          <w:rFonts w:ascii="Times New Roman" w:hAnsi="Times New Roman" w:cs="Times New Roman"/>
          <w:sz w:val="24"/>
          <w:szCs w:val="24"/>
        </w:rPr>
        <w:t>outline how</w:t>
      </w:r>
      <w:r w:rsidRPr="001C7CAB">
        <w:rPr>
          <w:rFonts w:ascii="Times New Roman" w:hAnsi="Times New Roman" w:cs="Times New Roman"/>
          <w:sz w:val="24"/>
          <w:szCs w:val="24"/>
        </w:rPr>
        <w:t xml:space="preserve"> this reflective process has </w:t>
      </w:r>
      <w:r w:rsidR="0012685B">
        <w:rPr>
          <w:rFonts w:ascii="Times New Roman" w:hAnsi="Times New Roman" w:cs="Times New Roman"/>
          <w:sz w:val="24"/>
          <w:szCs w:val="24"/>
        </w:rPr>
        <w:t>been of benefit to</w:t>
      </w:r>
      <w:r w:rsidRPr="001C7CAB">
        <w:rPr>
          <w:rFonts w:ascii="Times New Roman" w:hAnsi="Times New Roman" w:cs="Times New Roman"/>
          <w:sz w:val="24"/>
          <w:szCs w:val="24"/>
        </w:rPr>
        <w:t xml:space="preserve"> me</w:t>
      </w:r>
      <w:r w:rsidR="0012685B">
        <w:rPr>
          <w:rFonts w:ascii="Times New Roman" w:hAnsi="Times New Roman" w:cs="Times New Roman"/>
          <w:sz w:val="24"/>
          <w:szCs w:val="24"/>
        </w:rPr>
        <w:t>.</w:t>
      </w:r>
    </w:p>
    <w:p w14:paraId="03F1CCD0" w14:textId="547A07B3"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Module</w:t>
      </w:r>
      <w:r w:rsidR="000C6216">
        <w:rPr>
          <w:rFonts w:ascii="Times New Roman" w:hAnsi="Times New Roman" w:cs="Times New Roman"/>
          <w:sz w:val="24"/>
          <w:szCs w:val="24"/>
        </w:rPr>
        <w:t>: Hot Topics – Contemporary Issues in Social Inclusion</w:t>
      </w:r>
    </w:p>
    <w:p w14:paraId="6E4B0800" w14:textId="2B611178"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I thought that the way the lecturer encouraged the students to participate in his planning</w:t>
      </w:r>
      <w:r w:rsidR="0012685B">
        <w:rPr>
          <w:rFonts w:ascii="Times New Roman" w:hAnsi="Times New Roman" w:cs="Times New Roman"/>
          <w:sz w:val="24"/>
          <w:szCs w:val="24"/>
        </w:rPr>
        <w:t xml:space="preserve"> was very positive in that we</w:t>
      </w:r>
      <w:r w:rsidRPr="001C7CAB">
        <w:rPr>
          <w:rFonts w:ascii="Times New Roman" w:hAnsi="Times New Roman" w:cs="Times New Roman"/>
          <w:sz w:val="24"/>
          <w:szCs w:val="24"/>
        </w:rPr>
        <w:t xml:space="preserve"> chose what to select</w:t>
      </w:r>
      <w:r w:rsidR="0012685B">
        <w:rPr>
          <w:rFonts w:ascii="Times New Roman" w:hAnsi="Times New Roman" w:cs="Times New Roman"/>
          <w:sz w:val="24"/>
          <w:szCs w:val="24"/>
        </w:rPr>
        <w:t xml:space="preserve"> and </w:t>
      </w:r>
      <w:r w:rsidRPr="001C7CAB">
        <w:rPr>
          <w:rFonts w:ascii="Times New Roman" w:hAnsi="Times New Roman" w:cs="Times New Roman"/>
          <w:sz w:val="24"/>
          <w:szCs w:val="24"/>
        </w:rPr>
        <w:t>which hot topic to consider. Th</w:t>
      </w:r>
      <w:r w:rsidR="005459A5">
        <w:rPr>
          <w:rFonts w:ascii="Times New Roman" w:hAnsi="Times New Roman" w:cs="Times New Roman"/>
          <w:sz w:val="24"/>
          <w:szCs w:val="24"/>
        </w:rPr>
        <w:t xml:space="preserve">e </w:t>
      </w:r>
      <w:r w:rsidRPr="001C7CAB">
        <w:rPr>
          <w:rFonts w:ascii="Times New Roman" w:hAnsi="Times New Roman" w:cs="Times New Roman"/>
          <w:sz w:val="24"/>
          <w:szCs w:val="24"/>
        </w:rPr>
        <w:t>selection</w:t>
      </w:r>
      <w:r w:rsidR="005459A5">
        <w:rPr>
          <w:rFonts w:ascii="Times New Roman" w:hAnsi="Times New Roman" w:cs="Times New Roman"/>
          <w:sz w:val="24"/>
          <w:szCs w:val="24"/>
        </w:rPr>
        <w:t xml:space="preserve"> was very diverse</w:t>
      </w:r>
      <w:r w:rsidRPr="001C7CAB">
        <w:rPr>
          <w:rFonts w:ascii="Times New Roman" w:hAnsi="Times New Roman" w:cs="Times New Roman"/>
          <w:sz w:val="24"/>
          <w:szCs w:val="24"/>
        </w:rPr>
        <w:t xml:space="preserve">, because the class is composed of different students, ages, backgrounds, and included sociology students and advocacy students. </w:t>
      </w:r>
      <w:r w:rsidR="005459A5">
        <w:rPr>
          <w:rFonts w:ascii="Times New Roman" w:hAnsi="Times New Roman" w:cs="Times New Roman"/>
          <w:sz w:val="24"/>
          <w:szCs w:val="24"/>
        </w:rPr>
        <w:t>The</w:t>
      </w:r>
      <w:r w:rsidRPr="001C7CAB">
        <w:rPr>
          <w:rFonts w:ascii="Times New Roman" w:hAnsi="Times New Roman" w:cs="Times New Roman"/>
          <w:sz w:val="24"/>
          <w:szCs w:val="24"/>
        </w:rPr>
        <w:t xml:space="preserve"> choices f</w:t>
      </w:r>
      <w:r w:rsidR="005459A5">
        <w:rPr>
          <w:rFonts w:ascii="Times New Roman" w:hAnsi="Times New Roman" w:cs="Times New Roman"/>
          <w:sz w:val="24"/>
          <w:szCs w:val="24"/>
        </w:rPr>
        <w:t>ro</w:t>
      </w:r>
      <w:r w:rsidRPr="001C7CAB">
        <w:rPr>
          <w:rFonts w:ascii="Times New Roman" w:hAnsi="Times New Roman" w:cs="Times New Roman"/>
          <w:sz w:val="24"/>
          <w:szCs w:val="24"/>
        </w:rPr>
        <w:t>m which we chose our topic included many things from immigration to universal credit.</w:t>
      </w:r>
    </w:p>
    <w:p w14:paraId="4E1598E2" w14:textId="496D99CF"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The lecturer’s method of teaching encouraged us </w:t>
      </w:r>
      <w:r w:rsidR="005459A5">
        <w:rPr>
          <w:rFonts w:ascii="Times New Roman" w:hAnsi="Times New Roman" w:cs="Times New Roman"/>
          <w:sz w:val="24"/>
          <w:szCs w:val="24"/>
        </w:rPr>
        <w:t>to</w:t>
      </w:r>
      <w:r w:rsidRPr="001C7CAB">
        <w:rPr>
          <w:rFonts w:ascii="Times New Roman" w:hAnsi="Times New Roman" w:cs="Times New Roman"/>
          <w:sz w:val="24"/>
          <w:szCs w:val="24"/>
        </w:rPr>
        <w:t xml:space="preserve"> prepare readings for the class, so th</w:t>
      </w:r>
      <w:r w:rsidR="005459A5">
        <w:rPr>
          <w:rFonts w:ascii="Times New Roman" w:hAnsi="Times New Roman" w:cs="Times New Roman"/>
          <w:sz w:val="24"/>
          <w:szCs w:val="24"/>
        </w:rPr>
        <w:t>a</w:t>
      </w:r>
      <w:r w:rsidRPr="001C7CAB">
        <w:rPr>
          <w:rFonts w:ascii="Times New Roman" w:hAnsi="Times New Roman" w:cs="Times New Roman"/>
          <w:sz w:val="24"/>
          <w:szCs w:val="24"/>
        </w:rPr>
        <w:t>t we were ready</w:t>
      </w:r>
      <w:r w:rsidR="005459A5">
        <w:rPr>
          <w:rFonts w:ascii="Times New Roman" w:hAnsi="Times New Roman" w:cs="Times New Roman"/>
          <w:sz w:val="24"/>
          <w:szCs w:val="24"/>
        </w:rPr>
        <w:t xml:space="preserve"> to tackle the assignment. </w:t>
      </w:r>
      <w:r w:rsidRPr="001C7CAB">
        <w:rPr>
          <w:rFonts w:ascii="Times New Roman" w:hAnsi="Times New Roman" w:cs="Times New Roman"/>
          <w:sz w:val="24"/>
          <w:szCs w:val="24"/>
        </w:rPr>
        <w:t xml:space="preserve"> </w:t>
      </w:r>
      <w:r w:rsidR="005459A5">
        <w:rPr>
          <w:rFonts w:ascii="Times New Roman" w:hAnsi="Times New Roman" w:cs="Times New Roman"/>
          <w:sz w:val="24"/>
          <w:szCs w:val="24"/>
        </w:rPr>
        <w:t>F</w:t>
      </w:r>
      <w:r w:rsidRPr="001C7CAB">
        <w:rPr>
          <w:rFonts w:ascii="Times New Roman" w:hAnsi="Times New Roman" w:cs="Times New Roman"/>
          <w:sz w:val="24"/>
          <w:szCs w:val="24"/>
        </w:rPr>
        <w:t xml:space="preserve">or example, at the beginning of the class he recapped and refreshed on the previous lecture, so this encouraged us. </w:t>
      </w:r>
      <w:r w:rsidR="005459A5">
        <w:rPr>
          <w:rFonts w:ascii="Times New Roman" w:hAnsi="Times New Roman" w:cs="Times New Roman"/>
          <w:sz w:val="24"/>
          <w:szCs w:val="24"/>
        </w:rPr>
        <w:t>It was a</w:t>
      </w:r>
      <w:r w:rsidRPr="001C7CAB">
        <w:rPr>
          <w:rFonts w:ascii="Times New Roman" w:hAnsi="Times New Roman" w:cs="Times New Roman"/>
          <w:sz w:val="24"/>
          <w:szCs w:val="24"/>
        </w:rPr>
        <w:t xml:space="preserve">lso </w:t>
      </w:r>
      <w:r w:rsidR="005459A5">
        <w:rPr>
          <w:rFonts w:ascii="Times New Roman" w:hAnsi="Times New Roman" w:cs="Times New Roman"/>
          <w:sz w:val="24"/>
          <w:szCs w:val="24"/>
        </w:rPr>
        <w:t xml:space="preserve">useful to make </w:t>
      </w:r>
      <w:r w:rsidRPr="001C7CAB">
        <w:rPr>
          <w:rFonts w:ascii="Times New Roman" w:hAnsi="Times New Roman" w:cs="Times New Roman"/>
          <w:sz w:val="24"/>
          <w:szCs w:val="24"/>
        </w:rPr>
        <w:t>this link between the previous lecture and the coming lecture,</w:t>
      </w:r>
      <w:r w:rsidR="005459A5">
        <w:rPr>
          <w:rFonts w:ascii="Times New Roman" w:hAnsi="Times New Roman" w:cs="Times New Roman"/>
          <w:sz w:val="24"/>
          <w:szCs w:val="24"/>
        </w:rPr>
        <w:t xml:space="preserve"> because</w:t>
      </w:r>
      <w:r w:rsidRPr="001C7CAB">
        <w:rPr>
          <w:rFonts w:ascii="Times New Roman" w:hAnsi="Times New Roman" w:cs="Times New Roman"/>
          <w:sz w:val="24"/>
          <w:szCs w:val="24"/>
        </w:rPr>
        <w:t xml:space="preserve"> I was able to ‘revise’ before coming to the class.</w:t>
      </w:r>
    </w:p>
    <w:p w14:paraId="0576E2D8" w14:textId="77777777" w:rsidR="00187E3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This made me feel positive</w:t>
      </w:r>
      <w:r w:rsidR="00C5539B">
        <w:rPr>
          <w:rFonts w:ascii="Times New Roman" w:hAnsi="Times New Roman" w:cs="Times New Roman"/>
          <w:sz w:val="24"/>
          <w:szCs w:val="24"/>
        </w:rPr>
        <w:t xml:space="preserve">; I was </w:t>
      </w:r>
      <w:r w:rsidRPr="001C7CAB">
        <w:rPr>
          <w:rFonts w:ascii="Times New Roman" w:hAnsi="Times New Roman" w:cs="Times New Roman"/>
          <w:sz w:val="24"/>
          <w:szCs w:val="24"/>
        </w:rPr>
        <w:t>encouraged and</w:t>
      </w:r>
      <w:r w:rsidR="00C5539B">
        <w:rPr>
          <w:rFonts w:ascii="Times New Roman" w:hAnsi="Times New Roman" w:cs="Times New Roman"/>
          <w:sz w:val="24"/>
          <w:szCs w:val="24"/>
        </w:rPr>
        <w:t xml:space="preserve"> felt</w:t>
      </w:r>
      <w:r w:rsidRPr="001C7CAB">
        <w:rPr>
          <w:rFonts w:ascii="Times New Roman" w:hAnsi="Times New Roman" w:cs="Times New Roman"/>
          <w:sz w:val="24"/>
          <w:szCs w:val="24"/>
        </w:rPr>
        <w:t xml:space="preserve"> included and confident. </w:t>
      </w:r>
      <w:r w:rsidR="00C5539B">
        <w:rPr>
          <w:rFonts w:ascii="Times New Roman" w:hAnsi="Times New Roman" w:cs="Times New Roman"/>
          <w:sz w:val="24"/>
          <w:szCs w:val="24"/>
        </w:rPr>
        <w:t>Working in a group</w:t>
      </w:r>
      <w:r w:rsidRPr="001C7CAB">
        <w:rPr>
          <w:rFonts w:ascii="Times New Roman" w:hAnsi="Times New Roman" w:cs="Times New Roman"/>
          <w:sz w:val="24"/>
          <w:szCs w:val="24"/>
        </w:rPr>
        <w:t xml:space="preserve"> with the other students and</w:t>
      </w:r>
      <w:r w:rsidR="00C5539B">
        <w:rPr>
          <w:rFonts w:ascii="Times New Roman" w:hAnsi="Times New Roman" w:cs="Times New Roman"/>
          <w:sz w:val="24"/>
          <w:szCs w:val="24"/>
        </w:rPr>
        <w:t xml:space="preserve"> sharing information</w:t>
      </w:r>
      <w:r w:rsidRPr="001C7CAB">
        <w:rPr>
          <w:rFonts w:ascii="Times New Roman" w:hAnsi="Times New Roman" w:cs="Times New Roman"/>
          <w:sz w:val="24"/>
          <w:szCs w:val="24"/>
        </w:rPr>
        <w:t xml:space="preserve"> </w:t>
      </w:r>
      <w:r w:rsidR="00C5539B">
        <w:rPr>
          <w:rFonts w:ascii="Times New Roman" w:hAnsi="Times New Roman" w:cs="Times New Roman"/>
          <w:sz w:val="24"/>
          <w:szCs w:val="24"/>
        </w:rPr>
        <w:t>between</w:t>
      </w:r>
      <w:r w:rsidRPr="001C7CAB">
        <w:rPr>
          <w:rFonts w:ascii="Times New Roman" w:hAnsi="Times New Roman" w:cs="Times New Roman"/>
          <w:sz w:val="24"/>
          <w:szCs w:val="24"/>
        </w:rPr>
        <w:t xml:space="preserve"> the groups and </w:t>
      </w:r>
      <w:r w:rsidR="007017E2">
        <w:rPr>
          <w:rFonts w:ascii="Times New Roman" w:hAnsi="Times New Roman" w:cs="Times New Roman"/>
          <w:sz w:val="24"/>
          <w:szCs w:val="24"/>
        </w:rPr>
        <w:t>made me realise that there was much</w:t>
      </w:r>
      <w:r w:rsidRPr="001C7CAB">
        <w:rPr>
          <w:rFonts w:ascii="Times New Roman" w:hAnsi="Times New Roman" w:cs="Times New Roman"/>
          <w:sz w:val="24"/>
          <w:szCs w:val="24"/>
        </w:rPr>
        <w:t xml:space="preserve"> to be learnt.</w:t>
      </w:r>
      <w:r w:rsidR="007017E2">
        <w:rPr>
          <w:rFonts w:ascii="Times New Roman" w:hAnsi="Times New Roman" w:cs="Times New Roman"/>
          <w:sz w:val="24"/>
          <w:szCs w:val="24"/>
        </w:rPr>
        <w:t xml:space="preserve">  In our groups we were encouraged </w:t>
      </w:r>
      <w:r w:rsidR="00C12294">
        <w:rPr>
          <w:rFonts w:ascii="Times New Roman" w:hAnsi="Times New Roman" w:cs="Times New Roman"/>
          <w:sz w:val="24"/>
          <w:szCs w:val="24"/>
        </w:rPr>
        <w:t>to engage in further reading to help choose our topi</w:t>
      </w:r>
      <w:r w:rsidR="00187E3B">
        <w:rPr>
          <w:rFonts w:ascii="Times New Roman" w:hAnsi="Times New Roman" w:cs="Times New Roman"/>
          <w:sz w:val="24"/>
          <w:szCs w:val="24"/>
        </w:rPr>
        <w:t>c.</w:t>
      </w:r>
    </w:p>
    <w:p w14:paraId="24553C48" w14:textId="3608A0E0"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What could have been improved was the balance between the previous knowledge of the sociology students and the advocacy students. The advocacy students seem</w:t>
      </w:r>
      <w:r w:rsidR="00187E3B">
        <w:rPr>
          <w:rFonts w:ascii="Times New Roman" w:hAnsi="Times New Roman" w:cs="Times New Roman"/>
          <w:sz w:val="24"/>
          <w:szCs w:val="24"/>
        </w:rPr>
        <w:t>ed at a</w:t>
      </w:r>
      <w:r w:rsidRPr="001C7CAB">
        <w:rPr>
          <w:rFonts w:ascii="Times New Roman" w:hAnsi="Times New Roman" w:cs="Times New Roman"/>
          <w:sz w:val="24"/>
          <w:szCs w:val="24"/>
        </w:rPr>
        <w:t xml:space="preserve"> disadvantage because of the lack of previous knowledge that the sociology students </w:t>
      </w:r>
      <w:r w:rsidR="00187E3B">
        <w:rPr>
          <w:rFonts w:ascii="Times New Roman" w:hAnsi="Times New Roman" w:cs="Times New Roman"/>
          <w:sz w:val="24"/>
          <w:szCs w:val="24"/>
        </w:rPr>
        <w:t xml:space="preserve">already </w:t>
      </w:r>
      <w:r w:rsidRPr="001C7CAB">
        <w:rPr>
          <w:rFonts w:ascii="Times New Roman" w:hAnsi="Times New Roman" w:cs="Times New Roman"/>
          <w:sz w:val="24"/>
          <w:szCs w:val="24"/>
        </w:rPr>
        <w:t>had.</w:t>
      </w:r>
    </w:p>
    <w:p w14:paraId="74F65E4F" w14:textId="77777777"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I think more study of social studies in the first year of advocacy could have helped with this imbalance.</w:t>
      </w:r>
    </w:p>
    <w:p w14:paraId="2A8CF9D5" w14:textId="485E4C35" w:rsidR="002D7B8C" w:rsidRPr="001C7CAB" w:rsidRDefault="00187E3B" w:rsidP="001C7C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2D7B8C" w:rsidRPr="001C7CAB">
        <w:rPr>
          <w:rFonts w:ascii="Times New Roman" w:hAnsi="Times New Roman" w:cs="Times New Roman"/>
          <w:sz w:val="24"/>
          <w:szCs w:val="24"/>
        </w:rPr>
        <w:t xml:space="preserve">I </w:t>
      </w:r>
      <w:r>
        <w:rPr>
          <w:rFonts w:ascii="Times New Roman" w:hAnsi="Times New Roman" w:cs="Times New Roman"/>
          <w:sz w:val="24"/>
          <w:szCs w:val="24"/>
        </w:rPr>
        <w:t>obtained</w:t>
      </w:r>
      <w:r w:rsidR="002D7B8C" w:rsidRPr="001C7CAB">
        <w:rPr>
          <w:rFonts w:ascii="Times New Roman" w:hAnsi="Times New Roman" w:cs="Times New Roman"/>
          <w:sz w:val="24"/>
          <w:szCs w:val="24"/>
        </w:rPr>
        <w:t xml:space="preserve"> new knowledge </w:t>
      </w:r>
      <w:r>
        <w:rPr>
          <w:rFonts w:ascii="Times New Roman" w:hAnsi="Times New Roman" w:cs="Times New Roman"/>
          <w:sz w:val="24"/>
          <w:szCs w:val="24"/>
        </w:rPr>
        <w:t xml:space="preserve">and </w:t>
      </w:r>
      <w:r w:rsidR="002D7B8C" w:rsidRPr="001C7CAB">
        <w:rPr>
          <w:rFonts w:ascii="Times New Roman" w:hAnsi="Times New Roman" w:cs="Times New Roman"/>
          <w:sz w:val="24"/>
          <w:szCs w:val="24"/>
        </w:rPr>
        <w:t>awareness about UK society, from my perspective originating from the Sudan,</w:t>
      </w:r>
      <w:r>
        <w:rPr>
          <w:rFonts w:ascii="Times New Roman" w:hAnsi="Times New Roman" w:cs="Times New Roman"/>
          <w:sz w:val="24"/>
          <w:szCs w:val="24"/>
        </w:rPr>
        <w:t xml:space="preserve"> which is different.</w:t>
      </w:r>
    </w:p>
    <w:p w14:paraId="7D59210A" w14:textId="640C73DB"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I became aware of how to plan</w:t>
      </w:r>
      <w:r w:rsidR="00187E3B">
        <w:rPr>
          <w:rFonts w:ascii="Times New Roman" w:hAnsi="Times New Roman" w:cs="Times New Roman"/>
          <w:sz w:val="24"/>
          <w:szCs w:val="24"/>
        </w:rPr>
        <w:t>,</w:t>
      </w:r>
      <w:r w:rsidRPr="001C7CAB">
        <w:rPr>
          <w:rFonts w:ascii="Times New Roman" w:hAnsi="Times New Roman" w:cs="Times New Roman"/>
          <w:sz w:val="24"/>
          <w:szCs w:val="24"/>
        </w:rPr>
        <w:t xml:space="preserve"> reflect and think</w:t>
      </w:r>
      <w:r w:rsidR="00187E3B">
        <w:rPr>
          <w:rFonts w:ascii="Times New Roman" w:hAnsi="Times New Roman" w:cs="Times New Roman"/>
          <w:sz w:val="24"/>
          <w:szCs w:val="24"/>
        </w:rPr>
        <w:t xml:space="preserve"> </w:t>
      </w:r>
      <w:r w:rsidRPr="001C7CAB">
        <w:rPr>
          <w:rFonts w:ascii="Times New Roman" w:hAnsi="Times New Roman" w:cs="Times New Roman"/>
          <w:sz w:val="24"/>
          <w:szCs w:val="24"/>
        </w:rPr>
        <w:t>critically about contemporary issues, about the policies behind them and the theories and practices that come in</w:t>
      </w:r>
      <w:r w:rsidR="00187E3B">
        <w:rPr>
          <w:rFonts w:ascii="Times New Roman" w:hAnsi="Times New Roman" w:cs="Times New Roman"/>
          <w:sz w:val="24"/>
          <w:szCs w:val="24"/>
        </w:rPr>
        <w:t xml:space="preserve">to </w:t>
      </w:r>
      <w:r w:rsidRPr="001C7CAB">
        <w:rPr>
          <w:rFonts w:ascii="Times New Roman" w:hAnsi="Times New Roman" w:cs="Times New Roman"/>
          <w:sz w:val="24"/>
          <w:szCs w:val="24"/>
        </w:rPr>
        <w:t>this. Also</w:t>
      </w:r>
      <w:r w:rsidR="00187E3B">
        <w:rPr>
          <w:rFonts w:ascii="Times New Roman" w:hAnsi="Times New Roman" w:cs="Times New Roman"/>
          <w:sz w:val="24"/>
          <w:szCs w:val="24"/>
        </w:rPr>
        <w:t>, by</w:t>
      </w:r>
      <w:r w:rsidRPr="001C7CAB">
        <w:rPr>
          <w:rFonts w:ascii="Times New Roman" w:hAnsi="Times New Roman" w:cs="Times New Roman"/>
          <w:sz w:val="24"/>
          <w:szCs w:val="24"/>
        </w:rPr>
        <w:t xml:space="preserve"> researching </w:t>
      </w:r>
      <w:r w:rsidRPr="001C7CAB">
        <w:rPr>
          <w:rFonts w:ascii="Times New Roman" w:hAnsi="Times New Roman" w:cs="Times New Roman"/>
          <w:sz w:val="24"/>
          <w:szCs w:val="24"/>
        </w:rPr>
        <w:lastRenderedPageBreak/>
        <w:t xml:space="preserve">these topics </w:t>
      </w:r>
      <w:r w:rsidR="00FD3FF1">
        <w:rPr>
          <w:rFonts w:ascii="Times New Roman" w:hAnsi="Times New Roman" w:cs="Times New Roman"/>
          <w:sz w:val="24"/>
          <w:szCs w:val="24"/>
        </w:rPr>
        <w:t xml:space="preserve">it was possible </w:t>
      </w:r>
      <w:r w:rsidRPr="001C7CAB">
        <w:rPr>
          <w:rFonts w:ascii="Times New Roman" w:hAnsi="Times New Roman" w:cs="Times New Roman"/>
          <w:sz w:val="24"/>
          <w:szCs w:val="24"/>
        </w:rPr>
        <w:t xml:space="preserve">to find solutions for disadvantaged communities </w:t>
      </w:r>
      <w:r w:rsidR="00FD3FF1">
        <w:rPr>
          <w:rFonts w:ascii="Times New Roman" w:hAnsi="Times New Roman" w:cs="Times New Roman"/>
          <w:sz w:val="24"/>
          <w:szCs w:val="24"/>
        </w:rPr>
        <w:t>to be</w:t>
      </w:r>
      <w:r w:rsidRPr="001C7CAB">
        <w:rPr>
          <w:rFonts w:ascii="Times New Roman" w:hAnsi="Times New Roman" w:cs="Times New Roman"/>
          <w:sz w:val="24"/>
          <w:szCs w:val="24"/>
        </w:rPr>
        <w:t xml:space="preserve"> included in society.</w:t>
      </w:r>
    </w:p>
    <w:p w14:paraId="5F557378" w14:textId="6682CD17"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In future I would read more about </w:t>
      </w:r>
      <w:r w:rsidR="00FD3FF1">
        <w:rPr>
          <w:rFonts w:ascii="Times New Roman" w:hAnsi="Times New Roman" w:cs="Times New Roman"/>
          <w:sz w:val="24"/>
          <w:szCs w:val="24"/>
        </w:rPr>
        <w:t>t</w:t>
      </w:r>
      <w:r w:rsidRPr="001C7CAB">
        <w:rPr>
          <w:rFonts w:ascii="Times New Roman" w:hAnsi="Times New Roman" w:cs="Times New Roman"/>
          <w:sz w:val="24"/>
          <w:szCs w:val="24"/>
        </w:rPr>
        <w:t>his issue</w:t>
      </w:r>
      <w:r w:rsidR="00FD3FF1">
        <w:rPr>
          <w:rFonts w:ascii="Times New Roman" w:hAnsi="Times New Roman" w:cs="Times New Roman"/>
          <w:sz w:val="24"/>
          <w:szCs w:val="24"/>
        </w:rPr>
        <w:t>; my</w:t>
      </w:r>
      <w:r w:rsidRPr="001C7CAB">
        <w:rPr>
          <w:rFonts w:ascii="Times New Roman" w:hAnsi="Times New Roman" w:cs="Times New Roman"/>
          <w:sz w:val="24"/>
          <w:szCs w:val="24"/>
        </w:rPr>
        <w:t xml:space="preserve"> weaknesses </w:t>
      </w:r>
      <w:proofErr w:type="gramStart"/>
      <w:r w:rsidRPr="001C7CAB">
        <w:rPr>
          <w:rFonts w:ascii="Times New Roman" w:hAnsi="Times New Roman" w:cs="Times New Roman"/>
          <w:sz w:val="24"/>
          <w:szCs w:val="24"/>
        </w:rPr>
        <w:t>is</w:t>
      </w:r>
      <w:proofErr w:type="gramEnd"/>
      <w:r w:rsidRPr="001C7CAB">
        <w:rPr>
          <w:rFonts w:ascii="Times New Roman" w:hAnsi="Times New Roman" w:cs="Times New Roman"/>
          <w:sz w:val="24"/>
          <w:szCs w:val="24"/>
        </w:rPr>
        <w:t xml:space="preserve"> in policies</w:t>
      </w:r>
      <w:r w:rsidR="00FD3FF1">
        <w:rPr>
          <w:rFonts w:ascii="Times New Roman" w:hAnsi="Times New Roman" w:cs="Times New Roman"/>
          <w:sz w:val="24"/>
          <w:szCs w:val="24"/>
        </w:rPr>
        <w:t xml:space="preserve"> and </w:t>
      </w:r>
      <w:r w:rsidRPr="001C7CAB">
        <w:rPr>
          <w:rFonts w:ascii="Times New Roman" w:hAnsi="Times New Roman" w:cs="Times New Roman"/>
          <w:sz w:val="24"/>
          <w:szCs w:val="24"/>
        </w:rPr>
        <w:t>legislation. This would make me capable of understanding the context in which this issue takes place. It would allow me to understand the past, the history of the issues and make</w:t>
      </w:r>
      <w:r w:rsidR="00FD3FF1">
        <w:rPr>
          <w:rFonts w:ascii="Times New Roman" w:hAnsi="Times New Roman" w:cs="Times New Roman"/>
          <w:sz w:val="24"/>
          <w:szCs w:val="24"/>
        </w:rPr>
        <w:t xml:space="preserve"> more informed judgements.</w:t>
      </w:r>
    </w:p>
    <w:p w14:paraId="3A2E8A6F" w14:textId="0CB28880"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Unfortunately, the library was lacking in physical books that were contemporary and up-to-date. This meant finding research on this topic was difficult, for example books on Islamophobia and universal credit and Brexit were non-existent. </w:t>
      </w:r>
    </w:p>
    <w:p w14:paraId="26818657" w14:textId="49733C94"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Describe: </w:t>
      </w:r>
      <w:r w:rsidR="002E751D">
        <w:rPr>
          <w:rFonts w:ascii="Times New Roman" w:hAnsi="Times New Roman" w:cs="Times New Roman"/>
          <w:sz w:val="24"/>
          <w:szCs w:val="24"/>
        </w:rPr>
        <w:t>T</w:t>
      </w:r>
      <w:r w:rsidRPr="001C7CAB">
        <w:rPr>
          <w:rFonts w:ascii="Times New Roman" w:hAnsi="Times New Roman" w:cs="Times New Roman"/>
          <w:sz w:val="24"/>
          <w:szCs w:val="24"/>
        </w:rPr>
        <w:t>he group work was diversified in terms of age gender and background. W</w:t>
      </w:r>
      <w:r w:rsidR="002E751D">
        <w:rPr>
          <w:rFonts w:ascii="Times New Roman" w:hAnsi="Times New Roman" w:cs="Times New Roman"/>
          <w:sz w:val="24"/>
          <w:szCs w:val="24"/>
        </w:rPr>
        <w:t>e</w:t>
      </w:r>
      <w:r w:rsidRPr="001C7CAB">
        <w:rPr>
          <w:rFonts w:ascii="Times New Roman" w:hAnsi="Times New Roman" w:cs="Times New Roman"/>
          <w:sz w:val="24"/>
          <w:szCs w:val="24"/>
        </w:rPr>
        <w:t xml:space="preserve"> found</w:t>
      </w:r>
      <w:r w:rsidR="002E751D">
        <w:rPr>
          <w:rFonts w:ascii="Times New Roman" w:hAnsi="Times New Roman" w:cs="Times New Roman"/>
          <w:sz w:val="24"/>
          <w:szCs w:val="24"/>
        </w:rPr>
        <w:t xml:space="preserve"> initially</w:t>
      </w:r>
      <w:r w:rsidRPr="001C7CAB">
        <w:rPr>
          <w:rFonts w:ascii="Times New Roman" w:hAnsi="Times New Roman" w:cs="Times New Roman"/>
          <w:sz w:val="24"/>
          <w:szCs w:val="24"/>
        </w:rPr>
        <w:t xml:space="preserve">, forming the group was not easy, because of this </w:t>
      </w:r>
      <w:r w:rsidRPr="00423B88">
        <w:rPr>
          <w:rFonts w:ascii="Times New Roman" w:hAnsi="Times New Roman" w:cs="Times New Roman"/>
          <w:sz w:val="24"/>
          <w:szCs w:val="24"/>
        </w:rPr>
        <w:t>diversity</w:t>
      </w:r>
      <w:r w:rsidR="003B0378" w:rsidRPr="00423B88">
        <w:rPr>
          <w:rFonts w:ascii="Times New Roman" w:hAnsi="Times New Roman" w:cs="Times New Roman"/>
          <w:sz w:val="24"/>
          <w:szCs w:val="24"/>
        </w:rPr>
        <w:t xml:space="preserve"> </w:t>
      </w:r>
      <w:r w:rsidR="00423B88">
        <w:rPr>
          <w:rFonts w:ascii="Times New Roman" w:hAnsi="Times New Roman" w:cs="Times New Roman"/>
          <w:sz w:val="24"/>
          <w:szCs w:val="24"/>
        </w:rPr>
        <w:t>‘</w:t>
      </w:r>
      <w:r w:rsidR="003B0378" w:rsidRPr="00423B88">
        <w:rPr>
          <w:rFonts w:ascii="Times New Roman" w:hAnsi="Times New Roman" w:cs="Times New Roman"/>
          <w:sz w:val="24"/>
          <w:szCs w:val="24"/>
        </w:rPr>
        <w:t>group formation theory</w:t>
      </w:r>
      <w:r w:rsidR="00423B88">
        <w:rPr>
          <w:rFonts w:ascii="Times New Roman" w:hAnsi="Times New Roman" w:cs="Times New Roman"/>
          <w:sz w:val="24"/>
          <w:szCs w:val="24"/>
        </w:rPr>
        <w:t>’</w:t>
      </w:r>
      <w:r w:rsidRPr="00423B88">
        <w:rPr>
          <w:rFonts w:ascii="Times New Roman" w:hAnsi="Times New Roman" w:cs="Times New Roman"/>
          <w:sz w:val="24"/>
          <w:szCs w:val="24"/>
        </w:rPr>
        <w:t>.</w:t>
      </w:r>
      <w:r w:rsidR="00423B88" w:rsidRPr="00423B88">
        <w:t xml:space="preserve"> </w:t>
      </w:r>
      <w:r w:rsidR="00423B88">
        <w:t>Tuckman</w:t>
      </w:r>
      <w:r w:rsidR="00423B88">
        <w:t xml:space="preserve"> </w:t>
      </w:r>
      <w:r w:rsidR="00423B88">
        <w:t xml:space="preserve">and Jensen, (1977) </w:t>
      </w:r>
      <w:r w:rsidRPr="001C7CAB">
        <w:rPr>
          <w:rFonts w:ascii="Times New Roman" w:hAnsi="Times New Roman" w:cs="Times New Roman"/>
          <w:sz w:val="24"/>
          <w:szCs w:val="24"/>
        </w:rPr>
        <w:t xml:space="preserve"> </w:t>
      </w:r>
      <w:r w:rsidR="00F7387F">
        <w:rPr>
          <w:rFonts w:ascii="Times New Roman" w:hAnsi="Times New Roman" w:cs="Times New Roman"/>
          <w:sz w:val="24"/>
          <w:szCs w:val="24"/>
        </w:rPr>
        <w:t xml:space="preserve"> </w:t>
      </w:r>
      <w:r w:rsidRPr="001C7CAB">
        <w:rPr>
          <w:rFonts w:ascii="Times New Roman" w:hAnsi="Times New Roman" w:cs="Times New Roman"/>
          <w:sz w:val="24"/>
          <w:szCs w:val="24"/>
        </w:rPr>
        <w:t>W</w:t>
      </w:r>
      <w:r w:rsidR="002E751D">
        <w:rPr>
          <w:rFonts w:ascii="Times New Roman" w:hAnsi="Times New Roman" w:cs="Times New Roman"/>
          <w:sz w:val="24"/>
          <w:szCs w:val="24"/>
        </w:rPr>
        <w:t>e</w:t>
      </w:r>
      <w:r w:rsidRPr="001C7CAB">
        <w:rPr>
          <w:rFonts w:ascii="Times New Roman" w:hAnsi="Times New Roman" w:cs="Times New Roman"/>
          <w:sz w:val="24"/>
          <w:szCs w:val="24"/>
        </w:rPr>
        <w:t xml:space="preserve"> had different ideas on which topic to discuss. After discussion we compromised and selected something that was mutually acceptable. Also, the members of the group had different responsibilities outside of the university and this made it difficult to find a mutual time for group meetings. Despite this, the group members were very helpful, friendly and g</w:t>
      </w:r>
      <w:r w:rsidR="008E1E27">
        <w:rPr>
          <w:rFonts w:ascii="Times New Roman" w:hAnsi="Times New Roman" w:cs="Times New Roman"/>
          <w:sz w:val="24"/>
          <w:szCs w:val="24"/>
        </w:rPr>
        <w:t>ave</w:t>
      </w:r>
      <w:r w:rsidRPr="001C7CAB">
        <w:rPr>
          <w:rFonts w:ascii="Times New Roman" w:hAnsi="Times New Roman" w:cs="Times New Roman"/>
          <w:sz w:val="24"/>
          <w:szCs w:val="24"/>
        </w:rPr>
        <w:t xml:space="preserve"> their contributions and assistance which made it easier to finalise the task and produce the video. The video</w:t>
      </w:r>
      <w:r w:rsidR="008E1E27">
        <w:rPr>
          <w:rFonts w:ascii="Times New Roman" w:hAnsi="Times New Roman" w:cs="Times New Roman"/>
          <w:sz w:val="24"/>
          <w:szCs w:val="24"/>
        </w:rPr>
        <w:t xml:space="preserve"> was</w:t>
      </w:r>
      <w:r w:rsidRPr="001C7CAB">
        <w:rPr>
          <w:rFonts w:ascii="Times New Roman" w:hAnsi="Times New Roman" w:cs="Times New Roman"/>
          <w:sz w:val="24"/>
          <w:szCs w:val="24"/>
        </w:rPr>
        <w:t xml:space="preserve"> divided into individual sections</w:t>
      </w:r>
      <w:r w:rsidR="008E1E27">
        <w:rPr>
          <w:rFonts w:ascii="Times New Roman" w:hAnsi="Times New Roman" w:cs="Times New Roman"/>
          <w:sz w:val="24"/>
          <w:szCs w:val="24"/>
        </w:rPr>
        <w:t xml:space="preserve"> so</w:t>
      </w:r>
      <w:r w:rsidRPr="001C7CAB">
        <w:rPr>
          <w:rFonts w:ascii="Times New Roman" w:hAnsi="Times New Roman" w:cs="Times New Roman"/>
          <w:sz w:val="24"/>
          <w:szCs w:val="24"/>
        </w:rPr>
        <w:t xml:space="preserve"> that each member </w:t>
      </w:r>
      <w:r w:rsidR="008E1E27">
        <w:rPr>
          <w:rFonts w:ascii="Times New Roman" w:hAnsi="Times New Roman" w:cs="Times New Roman"/>
          <w:sz w:val="24"/>
          <w:szCs w:val="24"/>
        </w:rPr>
        <w:t>c</w:t>
      </w:r>
      <w:r w:rsidRPr="001C7CAB">
        <w:rPr>
          <w:rFonts w:ascii="Times New Roman" w:hAnsi="Times New Roman" w:cs="Times New Roman"/>
          <w:sz w:val="24"/>
          <w:szCs w:val="24"/>
        </w:rPr>
        <w:t xml:space="preserve">ould produce </w:t>
      </w:r>
      <w:r w:rsidR="008E1E27">
        <w:rPr>
          <w:rFonts w:ascii="Times New Roman" w:hAnsi="Times New Roman" w:cs="Times New Roman"/>
          <w:sz w:val="24"/>
          <w:szCs w:val="24"/>
        </w:rPr>
        <w:t xml:space="preserve">their contribution </w:t>
      </w:r>
      <w:r w:rsidRPr="001C7CAB">
        <w:rPr>
          <w:rFonts w:ascii="Times New Roman" w:hAnsi="Times New Roman" w:cs="Times New Roman"/>
          <w:sz w:val="24"/>
          <w:szCs w:val="24"/>
        </w:rPr>
        <w:t>and this division of labour was easily done.</w:t>
      </w:r>
    </w:p>
    <w:p w14:paraId="520B6C0E" w14:textId="67DA8E41"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I felt happy and lucky to be in a group with such wonderful team members. </w:t>
      </w:r>
      <w:r w:rsidR="008E1E27">
        <w:rPr>
          <w:rFonts w:ascii="Times New Roman" w:hAnsi="Times New Roman" w:cs="Times New Roman"/>
          <w:sz w:val="24"/>
          <w:szCs w:val="24"/>
        </w:rPr>
        <w:t>D</w:t>
      </w:r>
      <w:r w:rsidRPr="001C7CAB">
        <w:rPr>
          <w:rFonts w:ascii="Times New Roman" w:hAnsi="Times New Roman" w:cs="Times New Roman"/>
          <w:sz w:val="24"/>
          <w:szCs w:val="24"/>
        </w:rPr>
        <w:t xml:space="preserve">espite </w:t>
      </w:r>
      <w:r w:rsidR="008E1E27">
        <w:rPr>
          <w:rFonts w:ascii="Times New Roman" w:hAnsi="Times New Roman" w:cs="Times New Roman"/>
          <w:sz w:val="24"/>
          <w:szCs w:val="24"/>
        </w:rPr>
        <w:t>the</w:t>
      </w:r>
      <w:r w:rsidRPr="001C7CAB">
        <w:rPr>
          <w:rFonts w:ascii="Times New Roman" w:hAnsi="Times New Roman" w:cs="Times New Roman"/>
          <w:sz w:val="24"/>
          <w:szCs w:val="24"/>
        </w:rPr>
        <w:t xml:space="preserve"> </w:t>
      </w:r>
      <w:r w:rsidR="008E1E27">
        <w:rPr>
          <w:rFonts w:ascii="Times New Roman" w:hAnsi="Times New Roman" w:cs="Times New Roman"/>
          <w:sz w:val="24"/>
          <w:szCs w:val="24"/>
        </w:rPr>
        <w:t xml:space="preserve">language </w:t>
      </w:r>
      <w:r w:rsidRPr="001C7CAB">
        <w:rPr>
          <w:rFonts w:ascii="Times New Roman" w:hAnsi="Times New Roman" w:cs="Times New Roman"/>
          <w:sz w:val="24"/>
          <w:szCs w:val="24"/>
        </w:rPr>
        <w:t>barrier</w:t>
      </w:r>
      <w:r w:rsidR="008E1E27">
        <w:rPr>
          <w:rFonts w:ascii="Times New Roman" w:hAnsi="Times New Roman" w:cs="Times New Roman"/>
          <w:sz w:val="24"/>
          <w:szCs w:val="24"/>
        </w:rPr>
        <w:t>,</w:t>
      </w:r>
      <w:r w:rsidRPr="001C7CAB">
        <w:rPr>
          <w:rFonts w:ascii="Times New Roman" w:hAnsi="Times New Roman" w:cs="Times New Roman"/>
          <w:sz w:val="24"/>
          <w:szCs w:val="24"/>
        </w:rPr>
        <w:t xml:space="preserve"> I felt confident in participating as much as I could.</w:t>
      </w:r>
    </w:p>
    <w:p w14:paraId="1B3D349F" w14:textId="207FC9DE"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The best things </w:t>
      </w:r>
      <w:r w:rsidR="008E1E27">
        <w:rPr>
          <w:rFonts w:ascii="Times New Roman" w:hAnsi="Times New Roman" w:cs="Times New Roman"/>
          <w:sz w:val="24"/>
          <w:szCs w:val="24"/>
        </w:rPr>
        <w:t>was</w:t>
      </w:r>
      <w:r w:rsidRPr="001C7CAB">
        <w:rPr>
          <w:rFonts w:ascii="Times New Roman" w:hAnsi="Times New Roman" w:cs="Times New Roman"/>
          <w:sz w:val="24"/>
          <w:szCs w:val="24"/>
        </w:rPr>
        <w:t xml:space="preserve"> the division of labour and the shared responsibility, along with the sharing of information and experiences. The desire of all the team members to finish the task meant that we all motivated to complete our part and our contributions. The fact that we had to make a video, necessitated a knowledge of Movie Maker video software for editing and production, </w:t>
      </w:r>
      <w:r w:rsidR="00C45894">
        <w:rPr>
          <w:rFonts w:ascii="Times New Roman" w:hAnsi="Times New Roman" w:cs="Times New Roman"/>
          <w:sz w:val="24"/>
          <w:szCs w:val="24"/>
        </w:rPr>
        <w:t xml:space="preserve">which </w:t>
      </w:r>
      <w:r w:rsidRPr="001C7CAB">
        <w:rPr>
          <w:rFonts w:ascii="Times New Roman" w:hAnsi="Times New Roman" w:cs="Times New Roman"/>
          <w:sz w:val="24"/>
          <w:szCs w:val="24"/>
        </w:rPr>
        <w:t>was a difficulty for me. I found this stressful but, as a group and with help from I.T. support at student services, this problem was overcome.</w:t>
      </w:r>
    </w:p>
    <w:p w14:paraId="161881F2" w14:textId="47CC3983"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 xml:space="preserve">The things that went well did so because of the enthusiasm and motivation of my partners in the group, the support we got from student services, </w:t>
      </w:r>
      <w:proofErr w:type="gramStart"/>
      <w:r w:rsidRPr="001C7CAB">
        <w:rPr>
          <w:rFonts w:ascii="Times New Roman" w:hAnsi="Times New Roman" w:cs="Times New Roman"/>
          <w:sz w:val="24"/>
          <w:szCs w:val="24"/>
        </w:rPr>
        <w:t>and also</w:t>
      </w:r>
      <w:proofErr w:type="gramEnd"/>
      <w:r w:rsidR="00C45894">
        <w:rPr>
          <w:rFonts w:ascii="Times New Roman" w:hAnsi="Times New Roman" w:cs="Times New Roman"/>
          <w:sz w:val="24"/>
          <w:szCs w:val="24"/>
        </w:rPr>
        <w:t xml:space="preserve"> from</w:t>
      </w:r>
      <w:r w:rsidRPr="001C7CAB">
        <w:rPr>
          <w:rFonts w:ascii="Times New Roman" w:hAnsi="Times New Roman" w:cs="Times New Roman"/>
          <w:sz w:val="24"/>
          <w:szCs w:val="24"/>
        </w:rPr>
        <w:t xml:space="preserve"> the tutorial we had f</w:t>
      </w:r>
      <w:r w:rsidR="00C45894">
        <w:rPr>
          <w:rFonts w:ascii="Times New Roman" w:hAnsi="Times New Roman" w:cs="Times New Roman"/>
          <w:sz w:val="24"/>
          <w:szCs w:val="24"/>
        </w:rPr>
        <w:t>rom</w:t>
      </w:r>
      <w:r w:rsidRPr="001C7CAB">
        <w:rPr>
          <w:rFonts w:ascii="Times New Roman" w:hAnsi="Times New Roman" w:cs="Times New Roman"/>
          <w:sz w:val="24"/>
          <w:szCs w:val="24"/>
        </w:rPr>
        <w:t xml:space="preserve"> our lecturer. This led to us being able to nearly complete the task, although we needed an extension because of problems such as the difficulty in meeting as a group and problems with the voice-over narration.</w:t>
      </w:r>
    </w:p>
    <w:p w14:paraId="453DCDA5" w14:textId="7E62A61E" w:rsidR="002D7B8C" w:rsidRPr="001C7CAB"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lastRenderedPageBreak/>
        <w:t xml:space="preserve">The things that went wrong were due to our lack of media knowledge and because of outside responsibilities such as family and jobs, and as mentioned, </w:t>
      </w:r>
      <w:r w:rsidR="00C45894">
        <w:rPr>
          <w:rFonts w:ascii="Times New Roman" w:hAnsi="Times New Roman" w:cs="Times New Roman"/>
          <w:sz w:val="24"/>
          <w:szCs w:val="24"/>
        </w:rPr>
        <w:t xml:space="preserve">this </w:t>
      </w:r>
      <w:r w:rsidRPr="001C7CAB">
        <w:rPr>
          <w:rFonts w:ascii="Times New Roman" w:hAnsi="Times New Roman" w:cs="Times New Roman"/>
          <w:sz w:val="24"/>
          <w:szCs w:val="24"/>
        </w:rPr>
        <w:t xml:space="preserve">led to our group requiring an extension on our submission deadline. </w:t>
      </w:r>
    </w:p>
    <w:p w14:paraId="110072C3" w14:textId="593F5591" w:rsidR="00184702" w:rsidRPr="001C7CAB" w:rsidRDefault="00C45894" w:rsidP="001C7CAB">
      <w:pPr>
        <w:spacing w:line="360" w:lineRule="auto"/>
        <w:jc w:val="both"/>
        <w:rPr>
          <w:rFonts w:ascii="Times New Roman" w:hAnsi="Times New Roman" w:cs="Times New Roman"/>
          <w:sz w:val="24"/>
          <w:szCs w:val="24"/>
        </w:rPr>
      </w:pPr>
      <w:r>
        <w:rPr>
          <w:rFonts w:ascii="Times New Roman" w:hAnsi="Times New Roman" w:cs="Times New Roman"/>
          <w:sz w:val="24"/>
          <w:szCs w:val="24"/>
        </w:rPr>
        <w:t>We</w:t>
      </w:r>
      <w:r w:rsidR="002D7B8C" w:rsidRPr="001C7CAB">
        <w:rPr>
          <w:rFonts w:ascii="Times New Roman" w:hAnsi="Times New Roman" w:cs="Times New Roman"/>
          <w:sz w:val="24"/>
          <w:szCs w:val="24"/>
        </w:rPr>
        <w:t xml:space="preserve"> could have given ourselves more time to choose the topic</w:t>
      </w:r>
      <w:r>
        <w:rPr>
          <w:rFonts w:ascii="Times New Roman" w:hAnsi="Times New Roman" w:cs="Times New Roman"/>
          <w:sz w:val="24"/>
          <w:szCs w:val="24"/>
        </w:rPr>
        <w:t>;</w:t>
      </w:r>
      <w:r w:rsidR="002D7B8C" w:rsidRPr="001C7CAB">
        <w:rPr>
          <w:rFonts w:ascii="Times New Roman" w:hAnsi="Times New Roman" w:cs="Times New Roman"/>
          <w:sz w:val="24"/>
          <w:szCs w:val="24"/>
        </w:rPr>
        <w:t xml:space="preserve"> </w:t>
      </w:r>
      <w:r>
        <w:rPr>
          <w:rFonts w:ascii="Times New Roman" w:hAnsi="Times New Roman" w:cs="Times New Roman"/>
          <w:sz w:val="24"/>
          <w:szCs w:val="24"/>
        </w:rPr>
        <w:t>t</w:t>
      </w:r>
      <w:r w:rsidR="002D7B8C" w:rsidRPr="001C7CAB">
        <w:rPr>
          <w:rFonts w:ascii="Times New Roman" w:hAnsi="Times New Roman" w:cs="Times New Roman"/>
          <w:sz w:val="24"/>
          <w:szCs w:val="24"/>
        </w:rPr>
        <w:t xml:space="preserve">he decision was made quickly, </w:t>
      </w:r>
      <w:r>
        <w:rPr>
          <w:rFonts w:ascii="Times New Roman" w:hAnsi="Times New Roman" w:cs="Times New Roman"/>
          <w:sz w:val="24"/>
          <w:szCs w:val="24"/>
        </w:rPr>
        <w:t xml:space="preserve">and </w:t>
      </w:r>
      <w:r w:rsidR="002D7B8C" w:rsidRPr="001C7CAB">
        <w:rPr>
          <w:rFonts w:ascii="Times New Roman" w:hAnsi="Times New Roman" w:cs="Times New Roman"/>
          <w:sz w:val="24"/>
          <w:szCs w:val="24"/>
        </w:rPr>
        <w:t xml:space="preserve">more thought could have gone into </w:t>
      </w:r>
      <w:r>
        <w:rPr>
          <w:rFonts w:ascii="Times New Roman" w:hAnsi="Times New Roman" w:cs="Times New Roman"/>
          <w:sz w:val="24"/>
          <w:szCs w:val="24"/>
        </w:rPr>
        <w:t>it.  W</w:t>
      </w:r>
      <w:r w:rsidR="002D7B8C" w:rsidRPr="001C7CAB">
        <w:rPr>
          <w:rFonts w:ascii="Times New Roman" w:hAnsi="Times New Roman" w:cs="Times New Roman"/>
          <w:sz w:val="24"/>
          <w:szCs w:val="24"/>
        </w:rPr>
        <w:t xml:space="preserve">e could have chosen a topic that had </w:t>
      </w:r>
      <w:r>
        <w:rPr>
          <w:rFonts w:ascii="Times New Roman" w:hAnsi="Times New Roman" w:cs="Times New Roman"/>
          <w:sz w:val="24"/>
          <w:szCs w:val="24"/>
        </w:rPr>
        <w:t>more</w:t>
      </w:r>
      <w:r w:rsidR="002D7B8C" w:rsidRPr="001C7CAB">
        <w:rPr>
          <w:rFonts w:ascii="Times New Roman" w:hAnsi="Times New Roman" w:cs="Times New Roman"/>
          <w:sz w:val="24"/>
          <w:szCs w:val="24"/>
        </w:rPr>
        <w:t xml:space="preserve"> literature available. In terms of meetings, we could have scheduled more of them, </w:t>
      </w:r>
      <w:r>
        <w:rPr>
          <w:rFonts w:ascii="Times New Roman" w:hAnsi="Times New Roman" w:cs="Times New Roman"/>
          <w:sz w:val="24"/>
          <w:szCs w:val="24"/>
        </w:rPr>
        <w:t xml:space="preserve">as </w:t>
      </w:r>
      <w:r w:rsidR="002D7B8C" w:rsidRPr="001C7CAB">
        <w:rPr>
          <w:rFonts w:ascii="Times New Roman" w:hAnsi="Times New Roman" w:cs="Times New Roman"/>
          <w:sz w:val="24"/>
          <w:szCs w:val="24"/>
        </w:rPr>
        <w:t xml:space="preserve">more frequent meetings could have helped us to discuss and share more information about the topic and to complete all the tasks. If group members found it difficult to come to meetings, the fact that we had scheduled many, would mean that </w:t>
      </w:r>
      <w:r>
        <w:rPr>
          <w:rFonts w:ascii="Times New Roman" w:hAnsi="Times New Roman" w:cs="Times New Roman"/>
          <w:sz w:val="24"/>
          <w:szCs w:val="24"/>
        </w:rPr>
        <w:t>it any</w:t>
      </w:r>
      <w:r w:rsidR="002D7B8C" w:rsidRPr="001C7CAB">
        <w:rPr>
          <w:rFonts w:ascii="Times New Roman" w:hAnsi="Times New Roman" w:cs="Times New Roman"/>
          <w:sz w:val="24"/>
          <w:szCs w:val="24"/>
        </w:rPr>
        <w:t xml:space="preserve">one missed </w:t>
      </w:r>
      <w:r>
        <w:rPr>
          <w:rFonts w:ascii="Times New Roman" w:hAnsi="Times New Roman" w:cs="Times New Roman"/>
          <w:sz w:val="24"/>
          <w:szCs w:val="24"/>
        </w:rPr>
        <w:t xml:space="preserve">a </w:t>
      </w:r>
      <w:r w:rsidR="002D7B8C" w:rsidRPr="001C7CAB">
        <w:rPr>
          <w:rFonts w:ascii="Times New Roman" w:hAnsi="Times New Roman" w:cs="Times New Roman"/>
          <w:sz w:val="24"/>
          <w:szCs w:val="24"/>
        </w:rPr>
        <w:t xml:space="preserve">meeting </w:t>
      </w:r>
      <w:r>
        <w:rPr>
          <w:rFonts w:ascii="Times New Roman" w:hAnsi="Times New Roman" w:cs="Times New Roman"/>
          <w:sz w:val="24"/>
          <w:szCs w:val="24"/>
        </w:rPr>
        <w:t xml:space="preserve">it </w:t>
      </w:r>
      <w:r w:rsidR="002D7B8C" w:rsidRPr="001C7CAB">
        <w:rPr>
          <w:rFonts w:ascii="Times New Roman" w:hAnsi="Times New Roman" w:cs="Times New Roman"/>
          <w:sz w:val="24"/>
          <w:szCs w:val="24"/>
        </w:rPr>
        <w:t>would have less of an impact.</w:t>
      </w:r>
    </w:p>
    <w:p w14:paraId="19E0C9C4" w14:textId="49628455" w:rsidR="002D7B8C" w:rsidRDefault="002D7B8C" w:rsidP="001C7CAB">
      <w:pPr>
        <w:spacing w:line="360" w:lineRule="auto"/>
        <w:jc w:val="both"/>
        <w:rPr>
          <w:rFonts w:ascii="Times New Roman" w:hAnsi="Times New Roman" w:cs="Times New Roman"/>
          <w:sz w:val="24"/>
          <w:szCs w:val="24"/>
        </w:rPr>
      </w:pPr>
      <w:r w:rsidRPr="001C7CAB">
        <w:rPr>
          <w:rFonts w:ascii="Times New Roman" w:hAnsi="Times New Roman" w:cs="Times New Roman"/>
          <w:sz w:val="24"/>
          <w:szCs w:val="24"/>
        </w:rPr>
        <w:t>Conclusion</w:t>
      </w:r>
    </w:p>
    <w:p w14:paraId="5A3ECE33" w14:textId="5D56E37C" w:rsidR="00B7577E" w:rsidRDefault="00B7577E" w:rsidP="001C7C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think the module </w:t>
      </w:r>
      <w:r w:rsidR="00D344AA">
        <w:rPr>
          <w:rFonts w:ascii="Times New Roman" w:hAnsi="Times New Roman" w:cs="Times New Roman"/>
          <w:sz w:val="24"/>
          <w:szCs w:val="24"/>
        </w:rPr>
        <w:t>H</w:t>
      </w:r>
      <w:r>
        <w:rPr>
          <w:rFonts w:ascii="Times New Roman" w:hAnsi="Times New Roman" w:cs="Times New Roman"/>
          <w:sz w:val="24"/>
          <w:szCs w:val="24"/>
        </w:rPr>
        <w:t xml:space="preserve">ot </w:t>
      </w:r>
      <w:r w:rsidR="00D344AA">
        <w:rPr>
          <w:rFonts w:ascii="Times New Roman" w:hAnsi="Times New Roman" w:cs="Times New Roman"/>
          <w:sz w:val="24"/>
          <w:szCs w:val="24"/>
        </w:rPr>
        <w:t>T</w:t>
      </w:r>
      <w:r>
        <w:rPr>
          <w:rFonts w:ascii="Times New Roman" w:hAnsi="Times New Roman" w:cs="Times New Roman"/>
          <w:sz w:val="24"/>
          <w:szCs w:val="24"/>
        </w:rPr>
        <w:t>opics was helpful as it allowed me to think about the different contemporary issues in society</w:t>
      </w:r>
      <w:r w:rsidR="00A236DD">
        <w:rPr>
          <w:rFonts w:ascii="Times New Roman" w:hAnsi="Times New Roman" w:cs="Times New Roman"/>
          <w:sz w:val="24"/>
          <w:szCs w:val="24"/>
        </w:rPr>
        <w:t xml:space="preserve"> and to</w:t>
      </w:r>
      <w:r>
        <w:rPr>
          <w:rFonts w:ascii="Times New Roman" w:hAnsi="Times New Roman" w:cs="Times New Roman"/>
          <w:sz w:val="24"/>
          <w:szCs w:val="24"/>
        </w:rPr>
        <w:t xml:space="preserve"> think critically about their impacts and the remedies that could be implemented to tackle such issues. The way the lecturer taught the module was very positive and</w:t>
      </w:r>
      <w:r w:rsidR="00282AF7">
        <w:rPr>
          <w:rFonts w:ascii="Times New Roman" w:hAnsi="Times New Roman" w:cs="Times New Roman"/>
          <w:sz w:val="24"/>
          <w:szCs w:val="24"/>
        </w:rPr>
        <w:t xml:space="preserve"> enabled us to participate and discuss a range of topics</w:t>
      </w:r>
      <w:r w:rsidR="0042262C">
        <w:rPr>
          <w:rFonts w:ascii="Times New Roman" w:hAnsi="Times New Roman" w:cs="Times New Roman"/>
          <w:sz w:val="24"/>
          <w:szCs w:val="24"/>
        </w:rPr>
        <w:t>.</w:t>
      </w:r>
      <w:r>
        <w:rPr>
          <w:rFonts w:ascii="Times New Roman" w:hAnsi="Times New Roman" w:cs="Times New Roman"/>
          <w:sz w:val="24"/>
          <w:szCs w:val="24"/>
        </w:rPr>
        <w:t xml:space="preserve"> </w:t>
      </w:r>
      <w:r w:rsidR="00282AF7">
        <w:rPr>
          <w:rFonts w:ascii="Times New Roman" w:hAnsi="Times New Roman" w:cs="Times New Roman"/>
          <w:sz w:val="24"/>
          <w:szCs w:val="24"/>
        </w:rPr>
        <w:t xml:space="preserve">We </w:t>
      </w:r>
      <w:r>
        <w:rPr>
          <w:rFonts w:ascii="Times New Roman" w:hAnsi="Times New Roman" w:cs="Times New Roman"/>
          <w:sz w:val="24"/>
          <w:szCs w:val="24"/>
        </w:rPr>
        <w:t>were introduced to new theories and policies that helped me to continue my journey as an advocacy student</w:t>
      </w:r>
      <w:r w:rsidR="00282AF7">
        <w:rPr>
          <w:rFonts w:ascii="Times New Roman" w:hAnsi="Times New Roman" w:cs="Times New Roman"/>
          <w:sz w:val="24"/>
          <w:szCs w:val="24"/>
        </w:rPr>
        <w:t>.</w:t>
      </w:r>
      <w:r w:rsidR="0042262C">
        <w:rPr>
          <w:rFonts w:ascii="Times New Roman" w:hAnsi="Times New Roman" w:cs="Times New Roman"/>
          <w:sz w:val="24"/>
          <w:szCs w:val="24"/>
        </w:rPr>
        <w:t xml:space="preserve"> I now understand </w:t>
      </w:r>
      <w:r w:rsidR="00347873">
        <w:rPr>
          <w:rFonts w:ascii="Times New Roman" w:hAnsi="Times New Roman" w:cs="Times New Roman"/>
          <w:sz w:val="24"/>
          <w:szCs w:val="24"/>
        </w:rPr>
        <w:t>more of how</w:t>
      </w:r>
      <w:r w:rsidR="0042262C">
        <w:rPr>
          <w:rFonts w:ascii="Times New Roman" w:hAnsi="Times New Roman" w:cs="Times New Roman"/>
          <w:sz w:val="24"/>
          <w:szCs w:val="24"/>
        </w:rPr>
        <w:t xml:space="preserve"> society</w:t>
      </w:r>
      <w:r w:rsidR="00347873">
        <w:rPr>
          <w:rFonts w:ascii="Times New Roman" w:hAnsi="Times New Roman" w:cs="Times New Roman"/>
          <w:sz w:val="24"/>
          <w:szCs w:val="24"/>
        </w:rPr>
        <w:t xml:space="preserve"> values these</w:t>
      </w:r>
      <w:r w:rsidR="0042262C">
        <w:rPr>
          <w:rFonts w:ascii="Times New Roman" w:hAnsi="Times New Roman" w:cs="Times New Roman"/>
          <w:sz w:val="24"/>
          <w:szCs w:val="24"/>
        </w:rPr>
        <w:t xml:space="preserve"> hot topics, and how these affect the sustainability of communities. </w:t>
      </w:r>
      <w:r>
        <w:rPr>
          <w:rFonts w:ascii="Times New Roman" w:hAnsi="Times New Roman" w:cs="Times New Roman"/>
          <w:sz w:val="24"/>
          <w:szCs w:val="24"/>
        </w:rPr>
        <w:t>I lea</w:t>
      </w:r>
      <w:r w:rsidR="0042262C">
        <w:rPr>
          <w:rFonts w:ascii="Times New Roman" w:hAnsi="Times New Roman" w:cs="Times New Roman"/>
          <w:sz w:val="24"/>
          <w:szCs w:val="24"/>
        </w:rPr>
        <w:t>r</w:t>
      </w:r>
      <w:r>
        <w:rPr>
          <w:rFonts w:ascii="Times New Roman" w:hAnsi="Times New Roman" w:cs="Times New Roman"/>
          <w:sz w:val="24"/>
          <w:szCs w:val="24"/>
        </w:rPr>
        <w:t>ned fr</w:t>
      </w:r>
      <w:r w:rsidR="0042262C">
        <w:rPr>
          <w:rFonts w:ascii="Times New Roman" w:hAnsi="Times New Roman" w:cs="Times New Roman"/>
          <w:sz w:val="24"/>
          <w:szCs w:val="24"/>
        </w:rPr>
        <w:t>o</w:t>
      </w:r>
      <w:r>
        <w:rPr>
          <w:rFonts w:ascii="Times New Roman" w:hAnsi="Times New Roman" w:cs="Times New Roman"/>
          <w:sz w:val="24"/>
          <w:szCs w:val="24"/>
        </w:rPr>
        <w:t xml:space="preserve">m </w:t>
      </w:r>
      <w:r w:rsidR="0042262C">
        <w:rPr>
          <w:rFonts w:ascii="Times New Roman" w:hAnsi="Times New Roman" w:cs="Times New Roman"/>
          <w:sz w:val="24"/>
          <w:szCs w:val="24"/>
        </w:rPr>
        <w:t>other members of the</w:t>
      </w:r>
      <w:r>
        <w:rPr>
          <w:rFonts w:ascii="Times New Roman" w:hAnsi="Times New Roman" w:cs="Times New Roman"/>
          <w:sz w:val="24"/>
          <w:szCs w:val="24"/>
        </w:rPr>
        <w:t xml:space="preserve"> group</w:t>
      </w:r>
      <w:r w:rsidR="0042262C">
        <w:rPr>
          <w:rFonts w:ascii="Times New Roman" w:hAnsi="Times New Roman" w:cs="Times New Roman"/>
          <w:sz w:val="24"/>
          <w:szCs w:val="24"/>
        </w:rPr>
        <w:t>, from</w:t>
      </w:r>
      <w:r>
        <w:rPr>
          <w:rFonts w:ascii="Times New Roman" w:hAnsi="Times New Roman" w:cs="Times New Roman"/>
          <w:sz w:val="24"/>
          <w:szCs w:val="24"/>
        </w:rPr>
        <w:t xml:space="preserve"> their experience</w:t>
      </w:r>
      <w:r w:rsidR="00347873">
        <w:rPr>
          <w:rFonts w:ascii="Times New Roman" w:hAnsi="Times New Roman" w:cs="Times New Roman"/>
          <w:sz w:val="24"/>
          <w:szCs w:val="24"/>
        </w:rPr>
        <w:t>s</w:t>
      </w:r>
      <w:r>
        <w:rPr>
          <w:rFonts w:ascii="Times New Roman" w:hAnsi="Times New Roman" w:cs="Times New Roman"/>
          <w:sz w:val="24"/>
          <w:szCs w:val="24"/>
        </w:rPr>
        <w:t xml:space="preserve"> and the information that we shared </w:t>
      </w:r>
      <w:r w:rsidR="0042262C">
        <w:rPr>
          <w:rFonts w:ascii="Times New Roman" w:hAnsi="Times New Roman" w:cs="Times New Roman"/>
          <w:sz w:val="24"/>
          <w:szCs w:val="24"/>
        </w:rPr>
        <w:t>together. The group were supportive not combative</w:t>
      </w:r>
      <w:r w:rsidR="00347873">
        <w:rPr>
          <w:rFonts w:ascii="Times New Roman" w:hAnsi="Times New Roman" w:cs="Times New Roman"/>
          <w:sz w:val="24"/>
          <w:szCs w:val="24"/>
        </w:rPr>
        <w:t>;</w:t>
      </w:r>
      <w:r>
        <w:rPr>
          <w:rFonts w:ascii="Times New Roman" w:hAnsi="Times New Roman" w:cs="Times New Roman"/>
          <w:sz w:val="24"/>
          <w:szCs w:val="24"/>
        </w:rPr>
        <w:t xml:space="preserve"> we fulfilled ou</w:t>
      </w:r>
      <w:r w:rsidR="0042262C">
        <w:rPr>
          <w:rFonts w:ascii="Times New Roman" w:hAnsi="Times New Roman" w:cs="Times New Roman"/>
          <w:sz w:val="24"/>
          <w:szCs w:val="24"/>
        </w:rPr>
        <w:t>r</w:t>
      </w:r>
      <w:r>
        <w:rPr>
          <w:rFonts w:ascii="Times New Roman" w:hAnsi="Times New Roman" w:cs="Times New Roman"/>
          <w:sz w:val="24"/>
          <w:szCs w:val="24"/>
        </w:rPr>
        <w:t xml:space="preserve"> task positively and I think I</w:t>
      </w:r>
      <w:r w:rsidR="0042262C">
        <w:rPr>
          <w:rFonts w:ascii="Times New Roman" w:hAnsi="Times New Roman" w:cs="Times New Roman"/>
          <w:sz w:val="24"/>
          <w:szCs w:val="24"/>
        </w:rPr>
        <w:t>’</w:t>
      </w:r>
      <w:r>
        <w:rPr>
          <w:rFonts w:ascii="Times New Roman" w:hAnsi="Times New Roman" w:cs="Times New Roman"/>
          <w:sz w:val="24"/>
          <w:szCs w:val="24"/>
        </w:rPr>
        <w:t xml:space="preserve">m lucky to </w:t>
      </w:r>
      <w:r w:rsidR="0042262C">
        <w:rPr>
          <w:rFonts w:ascii="Times New Roman" w:hAnsi="Times New Roman" w:cs="Times New Roman"/>
          <w:sz w:val="24"/>
          <w:szCs w:val="24"/>
        </w:rPr>
        <w:t xml:space="preserve">have </w:t>
      </w:r>
      <w:r>
        <w:rPr>
          <w:rFonts w:ascii="Times New Roman" w:hAnsi="Times New Roman" w:cs="Times New Roman"/>
          <w:sz w:val="24"/>
          <w:szCs w:val="24"/>
        </w:rPr>
        <w:t>be</w:t>
      </w:r>
      <w:r w:rsidR="0042262C">
        <w:rPr>
          <w:rFonts w:ascii="Times New Roman" w:hAnsi="Times New Roman" w:cs="Times New Roman"/>
          <w:sz w:val="24"/>
          <w:szCs w:val="24"/>
        </w:rPr>
        <w:t>en</w:t>
      </w:r>
      <w:r>
        <w:rPr>
          <w:rFonts w:ascii="Times New Roman" w:hAnsi="Times New Roman" w:cs="Times New Roman"/>
          <w:sz w:val="24"/>
          <w:szCs w:val="24"/>
        </w:rPr>
        <w:t xml:space="preserve"> with such a group.</w:t>
      </w:r>
    </w:p>
    <w:p w14:paraId="03A047B5" w14:textId="382B4901" w:rsidR="00B7577E" w:rsidRDefault="00B7577E" w:rsidP="001C7CAB">
      <w:pPr>
        <w:spacing w:line="360" w:lineRule="auto"/>
        <w:jc w:val="both"/>
        <w:rPr>
          <w:rFonts w:ascii="Times New Roman" w:hAnsi="Times New Roman" w:cs="Times New Roman"/>
          <w:sz w:val="24"/>
          <w:szCs w:val="24"/>
        </w:rPr>
      </w:pPr>
    </w:p>
    <w:p w14:paraId="6F9C6F2C" w14:textId="5F61D395" w:rsidR="00F11AF9" w:rsidRDefault="00F11AF9" w:rsidP="001C7CAB">
      <w:pPr>
        <w:spacing w:line="360" w:lineRule="auto"/>
        <w:jc w:val="both"/>
        <w:rPr>
          <w:rFonts w:ascii="Times New Roman" w:hAnsi="Times New Roman" w:cs="Times New Roman"/>
          <w:sz w:val="24"/>
          <w:szCs w:val="24"/>
        </w:rPr>
      </w:pPr>
    </w:p>
    <w:p w14:paraId="46FEEAD9" w14:textId="3C845A01" w:rsidR="00F11AF9" w:rsidRDefault="00F11AF9" w:rsidP="001C7CAB">
      <w:pPr>
        <w:spacing w:line="360" w:lineRule="auto"/>
        <w:jc w:val="both"/>
        <w:rPr>
          <w:rFonts w:ascii="Times New Roman" w:hAnsi="Times New Roman" w:cs="Times New Roman"/>
          <w:sz w:val="24"/>
          <w:szCs w:val="24"/>
        </w:rPr>
      </w:pPr>
    </w:p>
    <w:p w14:paraId="3C7DA3AB" w14:textId="3AFC9FA7" w:rsidR="00F11AF9" w:rsidRDefault="00F11AF9" w:rsidP="001C7CAB">
      <w:pPr>
        <w:spacing w:line="360" w:lineRule="auto"/>
        <w:jc w:val="both"/>
        <w:rPr>
          <w:rFonts w:ascii="Times New Roman" w:hAnsi="Times New Roman" w:cs="Times New Roman"/>
          <w:sz w:val="24"/>
          <w:szCs w:val="24"/>
        </w:rPr>
      </w:pPr>
    </w:p>
    <w:p w14:paraId="08859CEB" w14:textId="08E18F48" w:rsidR="00F11AF9" w:rsidRDefault="00F11AF9" w:rsidP="001C7CAB">
      <w:pPr>
        <w:spacing w:line="360" w:lineRule="auto"/>
        <w:jc w:val="both"/>
        <w:rPr>
          <w:rFonts w:ascii="Times New Roman" w:hAnsi="Times New Roman" w:cs="Times New Roman"/>
          <w:sz w:val="24"/>
          <w:szCs w:val="24"/>
        </w:rPr>
      </w:pPr>
    </w:p>
    <w:p w14:paraId="50428191" w14:textId="22716B4C" w:rsidR="00F11AF9" w:rsidRDefault="00F11AF9" w:rsidP="001C7CAB">
      <w:pPr>
        <w:spacing w:line="360" w:lineRule="auto"/>
        <w:jc w:val="both"/>
        <w:rPr>
          <w:rFonts w:ascii="Times New Roman" w:hAnsi="Times New Roman" w:cs="Times New Roman"/>
          <w:sz w:val="24"/>
          <w:szCs w:val="24"/>
        </w:rPr>
      </w:pPr>
    </w:p>
    <w:p w14:paraId="742E115B" w14:textId="265CCC97" w:rsidR="00F11AF9" w:rsidRDefault="00F11AF9" w:rsidP="001C7CAB">
      <w:pPr>
        <w:spacing w:line="360" w:lineRule="auto"/>
        <w:jc w:val="both"/>
        <w:rPr>
          <w:rFonts w:ascii="Times New Roman" w:hAnsi="Times New Roman" w:cs="Times New Roman"/>
          <w:sz w:val="24"/>
          <w:szCs w:val="24"/>
        </w:rPr>
      </w:pPr>
    </w:p>
    <w:p w14:paraId="5121927F" w14:textId="0FFE0395" w:rsidR="00F11AF9" w:rsidRDefault="00F11AF9" w:rsidP="001C7CAB">
      <w:pPr>
        <w:spacing w:line="360" w:lineRule="auto"/>
        <w:jc w:val="both"/>
        <w:rPr>
          <w:rFonts w:ascii="Times New Roman" w:hAnsi="Times New Roman" w:cs="Times New Roman"/>
          <w:sz w:val="24"/>
          <w:szCs w:val="24"/>
        </w:rPr>
      </w:pPr>
    </w:p>
    <w:p w14:paraId="1EDC1EC2" w14:textId="77777777" w:rsidR="00F11AF9" w:rsidRPr="001C7CAB" w:rsidRDefault="00F11AF9" w:rsidP="001C7CAB">
      <w:pPr>
        <w:spacing w:line="360" w:lineRule="auto"/>
        <w:jc w:val="both"/>
        <w:rPr>
          <w:rFonts w:ascii="Times New Roman" w:hAnsi="Times New Roman" w:cs="Times New Roman"/>
          <w:sz w:val="24"/>
          <w:szCs w:val="24"/>
        </w:rPr>
      </w:pPr>
    </w:p>
    <w:p w14:paraId="3EAC75A5" w14:textId="163ACAE2" w:rsidR="0042262C" w:rsidRDefault="0042262C">
      <w:pPr>
        <w:spacing w:line="360" w:lineRule="auto"/>
        <w:jc w:val="both"/>
      </w:pPr>
    </w:p>
    <w:p w14:paraId="6885FA3E" w14:textId="5E308FB8" w:rsidR="00FB573E" w:rsidRPr="00FB573E" w:rsidRDefault="00FB573E" w:rsidP="00FB573E">
      <w:pPr>
        <w:spacing w:line="360" w:lineRule="auto"/>
        <w:jc w:val="center"/>
        <w:rPr>
          <w:rFonts w:ascii="Times New Roman" w:hAnsi="Times New Roman" w:cs="Times New Roman"/>
          <w:b/>
          <w:sz w:val="24"/>
          <w:szCs w:val="24"/>
        </w:rPr>
      </w:pPr>
      <w:r w:rsidRPr="00FB573E">
        <w:rPr>
          <w:rFonts w:ascii="Times New Roman" w:hAnsi="Times New Roman" w:cs="Times New Roman"/>
          <w:b/>
          <w:sz w:val="24"/>
          <w:szCs w:val="24"/>
        </w:rPr>
        <w:t>Reference List</w:t>
      </w:r>
    </w:p>
    <w:p w14:paraId="5535E0B7" w14:textId="77777777" w:rsidR="00FB573E" w:rsidRDefault="00FB573E">
      <w:pPr>
        <w:spacing w:line="360" w:lineRule="auto"/>
        <w:jc w:val="both"/>
      </w:pPr>
    </w:p>
    <w:p w14:paraId="41BBE059" w14:textId="6EDBA883" w:rsidR="00FB573E" w:rsidRDefault="00FB573E" w:rsidP="00FB573E">
      <w:pPr>
        <w:spacing w:line="360" w:lineRule="auto"/>
      </w:pPr>
      <w:r>
        <w:rPr>
          <w:rFonts w:ascii="Helvetica" w:hAnsi="Helvetica" w:cs="Helvetica"/>
          <w:color w:val="444444"/>
          <w:shd w:val="clear" w:color="auto" w:fill="FFFFFF"/>
        </w:rPr>
        <w:t>Gibbs</w:t>
      </w:r>
      <w:r>
        <w:rPr>
          <w:rFonts w:ascii="Helvetica" w:hAnsi="Helvetica" w:cs="Helvetica"/>
          <w:color w:val="444444"/>
          <w:shd w:val="clear" w:color="auto" w:fill="FFFFFF"/>
        </w:rPr>
        <w:t>, G. (</w:t>
      </w:r>
      <w:r>
        <w:rPr>
          <w:rFonts w:ascii="Helvetica" w:hAnsi="Helvetica" w:cs="Helvetica"/>
          <w:color w:val="444444"/>
          <w:shd w:val="clear" w:color="auto" w:fill="FFFFFF"/>
        </w:rPr>
        <w:t>1988)</w:t>
      </w:r>
      <w:r w:rsidR="00F52A38">
        <w:rPr>
          <w:rFonts w:ascii="Helvetica" w:hAnsi="Helvetica" w:cs="Helvetica"/>
          <w:color w:val="444444"/>
          <w:shd w:val="clear" w:color="auto" w:fill="FFFFFF"/>
        </w:rPr>
        <w:t xml:space="preserve"> </w:t>
      </w:r>
      <w:r w:rsidR="00F52A38">
        <w:rPr>
          <w:rFonts w:ascii="Helvetica" w:hAnsi="Helvetica" w:cs="Helvetica"/>
          <w:color w:val="444444"/>
          <w:shd w:val="clear" w:color="auto" w:fill="FFFFFF"/>
        </w:rPr>
        <w:t>Learning by Doing: </w:t>
      </w:r>
      <w:r w:rsidR="00F52A38">
        <w:rPr>
          <w:rStyle w:val="Emphasis"/>
          <w:rFonts w:ascii="Helvetica" w:hAnsi="Helvetica" w:cs="Helvetica"/>
          <w:color w:val="444444"/>
          <w:shd w:val="clear" w:color="auto" w:fill="FFFFFF"/>
        </w:rPr>
        <w:t>A guide to teaching and learning methods</w:t>
      </w:r>
      <w:r w:rsidR="00F52A38">
        <w:rPr>
          <w:rStyle w:val="Emphasis"/>
          <w:rFonts w:ascii="Helvetica" w:hAnsi="Helvetica" w:cs="Helvetica"/>
          <w:color w:val="444444"/>
          <w:shd w:val="clear" w:color="auto" w:fill="FFFFFF"/>
        </w:rPr>
        <w:t xml:space="preserve">, </w:t>
      </w:r>
      <w:r w:rsidR="00F52A38" w:rsidRPr="00F52A38">
        <w:rPr>
          <w:rStyle w:val="Emphasis"/>
          <w:rFonts w:ascii="Helvetica" w:hAnsi="Helvetica" w:cs="Helvetica"/>
          <w:i w:val="0"/>
          <w:color w:val="444444"/>
          <w:shd w:val="clear" w:color="auto" w:fill="FFFFFF"/>
        </w:rPr>
        <w:t>Unit. Oxford Polytechnic: Oxford</w:t>
      </w:r>
      <w:r w:rsidR="00F52A38" w:rsidRPr="00F52A38">
        <w:rPr>
          <w:rStyle w:val="Emphasis"/>
          <w:rFonts w:ascii="Helvetica" w:hAnsi="Helvetica" w:cs="Helvetica"/>
          <w:color w:val="444444"/>
          <w:shd w:val="clear" w:color="auto" w:fill="FFFFFF"/>
        </w:rPr>
        <w:t>.</w:t>
      </w:r>
      <w:r w:rsidR="00F52A38">
        <w:rPr>
          <w:rStyle w:val="Emphasis"/>
          <w:rFonts w:ascii="Helvetica" w:hAnsi="Helvetica" w:cs="Helvetica"/>
          <w:color w:val="444444"/>
          <w:shd w:val="clear" w:color="auto" w:fill="FFFFFF"/>
        </w:rPr>
        <w:t xml:space="preserve"> </w:t>
      </w:r>
      <w:r w:rsidR="00F52A38">
        <w:rPr>
          <w:rStyle w:val="Emphasis"/>
          <w:rFonts w:ascii="Helvetica" w:hAnsi="Helvetica" w:cs="Helvetica"/>
          <w:i w:val="0"/>
          <w:color w:val="444444"/>
          <w:shd w:val="clear" w:color="auto" w:fill="FFFFFF"/>
        </w:rPr>
        <w:t>Available ai:</w:t>
      </w:r>
      <w:r>
        <w:rPr>
          <w:rFonts w:ascii="Helvetica" w:hAnsi="Helvetica" w:cs="Helvetica"/>
          <w:color w:val="444444"/>
          <w:shd w:val="clear" w:color="auto" w:fill="FFFFFF"/>
        </w:rPr>
        <w:t xml:space="preserve">  </w:t>
      </w:r>
      <w:hyperlink r:id="rId5" w:history="1">
        <w:r w:rsidRPr="00CB5359">
          <w:rPr>
            <w:rStyle w:val="Hyperlink"/>
          </w:rPr>
          <w:t>https://www.brookes.ac.uk/students/upgrade/study-skills/reflective-writing-gibbs/</w:t>
        </w:r>
      </w:hyperlink>
      <w:r>
        <w:t xml:space="preserve"> </w:t>
      </w:r>
      <w:r w:rsidR="00F52A38">
        <w:t xml:space="preserve"> (Accessed 8 May 2018)</w:t>
      </w:r>
    </w:p>
    <w:p w14:paraId="7BDC9269" w14:textId="57E9CAD7" w:rsidR="00711821" w:rsidRDefault="00711821" w:rsidP="00FB573E">
      <w:pPr>
        <w:spacing w:line="360" w:lineRule="auto"/>
      </w:pPr>
    </w:p>
    <w:p w14:paraId="3F178E52" w14:textId="549B0559" w:rsidR="00711821" w:rsidRDefault="00711821" w:rsidP="00FB573E">
      <w:pPr>
        <w:spacing w:line="360" w:lineRule="auto"/>
      </w:pPr>
      <w:r>
        <w:t>From: Tuckman, B. W. and Jensen, M. A. (1977) Stages in small group development revisited. Group and Organisation Studies 2; 419-427</w:t>
      </w:r>
      <w:r>
        <w:t xml:space="preserve"> </w:t>
      </w:r>
      <w:r w:rsidR="00712335">
        <w:t xml:space="preserve">, </w:t>
      </w:r>
      <w:r>
        <w:rPr>
          <w:rStyle w:val="Emphasis"/>
          <w:rFonts w:ascii="Helvetica" w:hAnsi="Helvetica" w:cs="Helvetica"/>
          <w:i w:val="0"/>
          <w:color w:val="444444"/>
          <w:shd w:val="clear" w:color="auto" w:fill="FFFFFF"/>
        </w:rPr>
        <w:t>Available ai:</w:t>
      </w:r>
      <w:r>
        <w:rPr>
          <w:rFonts w:ascii="Helvetica" w:hAnsi="Helvetica" w:cs="Helvetica"/>
          <w:color w:val="444444"/>
          <w:shd w:val="clear" w:color="auto" w:fill="FFFFFF"/>
        </w:rPr>
        <w:t xml:space="preserve">  </w:t>
      </w:r>
      <w:hyperlink r:id="rId6" w:history="1">
        <w:r w:rsidRPr="00CB5359">
          <w:rPr>
            <w:rStyle w:val="Hyperlink"/>
          </w:rPr>
          <w:t>https://www.learning.ox.ac.uk/media/global/wwwadminoxacuk/localsites/oxfordlearninginstitute/documents/supportresources/lecturersteachingstaff/developmentprogrammes/StagesinGroupDevelopment.pdf</w:t>
        </w:r>
      </w:hyperlink>
      <w:r>
        <w:t xml:space="preserve">  </w:t>
      </w:r>
      <w:r>
        <w:t>(Accessed 8 May 2018)</w:t>
      </w:r>
    </w:p>
    <w:p w14:paraId="0443149B" w14:textId="1C7A27AC" w:rsidR="0016528E" w:rsidRDefault="0016528E" w:rsidP="00FB573E">
      <w:pPr>
        <w:spacing w:line="360" w:lineRule="auto"/>
      </w:pPr>
    </w:p>
    <w:p w14:paraId="1550AF27" w14:textId="535C3173" w:rsidR="0016528E" w:rsidRDefault="0016528E" w:rsidP="00FB573E">
      <w:pPr>
        <w:spacing w:line="360" w:lineRule="auto"/>
      </w:pPr>
    </w:p>
    <w:p w14:paraId="12E1F128" w14:textId="00ED3FFC" w:rsidR="0016528E" w:rsidRDefault="0016528E" w:rsidP="00FB573E">
      <w:pPr>
        <w:spacing w:line="360" w:lineRule="auto"/>
      </w:pPr>
    </w:p>
    <w:p w14:paraId="28BC5FB8" w14:textId="5DB0E006" w:rsidR="0016528E" w:rsidRDefault="0016528E" w:rsidP="00FB573E">
      <w:pPr>
        <w:spacing w:line="360" w:lineRule="auto"/>
      </w:pPr>
    </w:p>
    <w:p w14:paraId="658F24C6" w14:textId="7F7449E0" w:rsidR="0016528E" w:rsidRDefault="0016528E" w:rsidP="00FB573E">
      <w:pPr>
        <w:spacing w:line="360" w:lineRule="auto"/>
      </w:pPr>
    </w:p>
    <w:p w14:paraId="2B430400" w14:textId="7B1CD531" w:rsidR="00AC01BB" w:rsidRDefault="00AC01BB" w:rsidP="00FB573E">
      <w:pPr>
        <w:spacing w:line="360" w:lineRule="auto"/>
      </w:pPr>
    </w:p>
    <w:p w14:paraId="1C2BBC87" w14:textId="54EC471B" w:rsidR="00AC01BB" w:rsidRDefault="00AC01BB" w:rsidP="00FB573E">
      <w:pPr>
        <w:spacing w:line="360" w:lineRule="auto"/>
      </w:pPr>
    </w:p>
    <w:p w14:paraId="0770BC44" w14:textId="0AF32DEF" w:rsidR="00AC01BB" w:rsidRDefault="00AC01BB" w:rsidP="00FB573E">
      <w:pPr>
        <w:spacing w:line="360" w:lineRule="auto"/>
      </w:pPr>
    </w:p>
    <w:p w14:paraId="2E35EA44" w14:textId="6568EE45" w:rsidR="00AC01BB" w:rsidRDefault="00AC01BB" w:rsidP="00FB573E">
      <w:pPr>
        <w:spacing w:line="360" w:lineRule="auto"/>
      </w:pPr>
    </w:p>
    <w:p w14:paraId="0589B66B" w14:textId="0F27E930" w:rsidR="00AC01BB" w:rsidRDefault="00AC01BB" w:rsidP="00FB573E">
      <w:pPr>
        <w:spacing w:line="360" w:lineRule="auto"/>
      </w:pPr>
    </w:p>
    <w:p w14:paraId="09298067" w14:textId="182F981B" w:rsidR="00AC01BB" w:rsidRDefault="00AC01BB" w:rsidP="00FB573E">
      <w:pPr>
        <w:spacing w:line="360" w:lineRule="auto"/>
      </w:pPr>
    </w:p>
    <w:p w14:paraId="74EB0F7C" w14:textId="78BDF36A" w:rsidR="00AC01BB" w:rsidRDefault="00AC01BB" w:rsidP="00FB573E">
      <w:pPr>
        <w:spacing w:line="360" w:lineRule="auto"/>
      </w:pPr>
    </w:p>
    <w:p w14:paraId="2A3034F3" w14:textId="166C2978" w:rsidR="00AC01BB" w:rsidRDefault="00AC01BB" w:rsidP="00FB573E">
      <w:pPr>
        <w:spacing w:line="360" w:lineRule="auto"/>
      </w:pPr>
    </w:p>
    <w:p w14:paraId="4E7F963E" w14:textId="0FB3A477" w:rsidR="00AC01BB" w:rsidRDefault="00AC01BB" w:rsidP="00FB573E">
      <w:pPr>
        <w:spacing w:line="360" w:lineRule="auto"/>
      </w:pPr>
    </w:p>
    <w:p w14:paraId="5D19F18D" w14:textId="77777777" w:rsidR="00AC01BB" w:rsidRDefault="00AC01BB" w:rsidP="00FB573E">
      <w:pPr>
        <w:spacing w:line="360" w:lineRule="auto"/>
      </w:pPr>
      <w:bookmarkStart w:id="0" w:name="_GoBack"/>
      <w:bookmarkEnd w:id="0"/>
    </w:p>
    <w:p w14:paraId="309F96A4" w14:textId="77777777" w:rsidR="00AC01BB" w:rsidRDefault="00AC01BB" w:rsidP="00AC01BB">
      <w:pPr>
        <w:shd w:val="clear" w:color="auto" w:fill="FFFFFF"/>
        <w:spacing w:after="150" w:line="240" w:lineRule="auto"/>
        <w:outlineLvl w:val="2"/>
        <w:rPr>
          <w:rFonts w:ascii="Helvetica" w:eastAsia="Times New Roman" w:hAnsi="Helvetica" w:cs="Helvetica"/>
          <w:color w:val="444444"/>
          <w:sz w:val="30"/>
          <w:szCs w:val="30"/>
          <w:lang w:eastAsia="en-GB"/>
        </w:rPr>
      </w:pPr>
      <w:r>
        <w:rPr>
          <w:rFonts w:ascii="Helvetica" w:eastAsia="Times New Roman" w:hAnsi="Helvetica" w:cs="Helvetica"/>
          <w:color w:val="444444"/>
          <w:sz w:val="30"/>
          <w:szCs w:val="30"/>
          <w:lang w:eastAsia="en-GB"/>
        </w:rPr>
        <w:lastRenderedPageBreak/>
        <w:t>Appendix (1)</w:t>
      </w:r>
    </w:p>
    <w:p w14:paraId="7562D443" w14:textId="77777777" w:rsidR="00AC01BB" w:rsidRDefault="00AC01BB" w:rsidP="00AC01BB">
      <w:pPr>
        <w:shd w:val="clear" w:color="auto" w:fill="FFFFFF"/>
        <w:spacing w:after="150" w:line="240" w:lineRule="auto"/>
        <w:outlineLvl w:val="2"/>
        <w:rPr>
          <w:rFonts w:ascii="Helvetica" w:eastAsia="Times New Roman" w:hAnsi="Helvetica" w:cs="Helvetica"/>
          <w:color w:val="444444"/>
          <w:sz w:val="30"/>
          <w:szCs w:val="30"/>
          <w:lang w:eastAsia="en-GB"/>
        </w:rPr>
      </w:pPr>
    </w:p>
    <w:p w14:paraId="6B760181" w14:textId="77777777" w:rsidR="00AC01BB" w:rsidRPr="00A0411E" w:rsidRDefault="00AC01BB" w:rsidP="00AC01BB">
      <w:pPr>
        <w:shd w:val="clear" w:color="auto" w:fill="FFFFFF"/>
        <w:spacing w:after="150" w:line="240" w:lineRule="auto"/>
        <w:outlineLvl w:val="2"/>
        <w:rPr>
          <w:rFonts w:ascii="Helvetica" w:eastAsia="Times New Roman" w:hAnsi="Helvetica" w:cs="Helvetica"/>
          <w:color w:val="444444"/>
          <w:sz w:val="30"/>
          <w:szCs w:val="30"/>
          <w:lang w:eastAsia="en-GB"/>
        </w:rPr>
      </w:pPr>
      <w:r w:rsidRPr="00A0411E">
        <w:rPr>
          <w:rFonts w:ascii="Helvetica" w:eastAsia="Times New Roman" w:hAnsi="Helvetica" w:cs="Helvetica"/>
          <w:color w:val="444444"/>
          <w:sz w:val="30"/>
          <w:szCs w:val="30"/>
          <w:lang w:eastAsia="en-GB"/>
        </w:rPr>
        <w:t>The reflective cycle (Gibbs 1988)</w:t>
      </w:r>
    </w:p>
    <w:p w14:paraId="5BD3E2CB" w14:textId="14D2EEB8" w:rsidR="00AC01BB" w:rsidRDefault="00AC01BB" w:rsidP="00AC01BB">
      <w:r>
        <w:t xml:space="preserve"> </w:t>
      </w:r>
    </w:p>
    <w:p w14:paraId="6AB07310" w14:textId="77777777" w:rsidR="00AC01BB" w:rsidRDefault="00AC01BB" w:rsidP="00AC01BB">
      <w:r>
        <w:rPr>
          <w:noProof/>
        </w:rPr>
        <w:drawing>
          <wp:inline distT="0" distB="0" distL="0" distR="0" wp14:anchorId="39E26E19" wp14:editId="3EA68E8C">
            <wp:extent cx="4286250" cy="3448050"/>
            <wp:effectExtent l="0" t="0" r="0" b="0"/>
            <wp:docPr id="1" name="Picture 1"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14:paraId="0E3B2D8B" w14:textId="77777777" w:rsidR="00AC01BB" w:rsidRDefault="00AC01BB" w:rsidP="00AC01BB"/>
    <w:p w14:paraId="0F4EE339" w14:textId="77777777" w:rsidR="00AC01BB" w:rsidRDefault="00AC01BB" w:rsidP="00AC01BB"/>
    <w:p w14:paraId="606FBE3F" w14:textId="77777777" w:rsidR="00AC01BB" w:rsidRDefault="00AC01BB" w:rsidP="00AC01BB">
      <w:r>
        <w:rPr>
          <w:rFonts w:ascii="Helvetica" w:hAnsi="Helvetica" w:cs="Helvetica"/>
          <w:color w:val="444444"/>
          <w:shd w:val="clear" w:color="auto" w:fill="FFFFFF"/>
        </w:rPr>
        <w:t>Gibbs G (1988) Learning by Doing: </w:t>
      </w:r>
      <w:r>
        <w:rPr>
          <w:rStyle w:val="Emphasis"/>
          <w:rFonts w:ascii="Helvetica" w:hAnsi="Helvetica" w:cs="Helvetica"/>
          <w:color w:val="444444"/>
          <w:shd w:val="clear" w:color="auto" w:fill="FFFFFF"/>
        </w:rPr>
        <w:t>A guide to teaching and learning methods</w:t>
      </w:r>
      <w:r>
        <w:rPr>
          <w:rFonts w:ascii="Helvetica" w:hAnsi="Helvetica" w:cs="Helvetica"/>
          <w:color w:val="444444"/>
          <w:shd w:val="clear" w:color="auto" w:fill="FFFFFF"/>
        </w:rPr>
        <w:t>. Further Education Unit. Oxford Polytechnic: Oxford</w:t>
      </w:r>
    </w:p>
    <w:p w14:paraId="40D46E7D" w14:textId="16B7660E" w:rsidR="00AC01BB" w:rsidRPr="001C7CAB" w:rsidRDefault="00AC01BB" w:rsidP="00FB573E">
      <w:pPr>
        <w:spacing w:line="360" w:lineRule="auto"/>
      </w:pPr>
      <w:r>
        <w:t xml:space="preserve"> </w:t>
      </w:r>
    </w:p>
    <w:sectPr w:rsidR="00AC01BB" w:rsidRPr="001C7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B8C"/>
    <w:rsid w:val="000C6216"/>
    <w:rsid w:val="0012685B"/>
    <w:rsid w:val="0016528E"/>
    <w:rsid w:val="00184702"/>
    <w:rsid w:val="00187E3B"/>
    <w:rsid w:val="001C7CAB"/>
    <w:rsid w:val="0027792F"/>
    <w:rsid w:val="00282AF7"/>
    <w:rsid w:val="002D7B8C"/>
    <w:rsid w:val="002E751D"/>
    <w:rsid w:val="00347873"/>
    <w:rsid w:val="003B0378"/>
    <w:rsid w:val="0042262C"/>
    <w:rsid w:val="00423B88"/>
    <w:rsid w:val="004420A8"/>
    <w:rsid w:val="004C7E68"/>
    <w:rsid w:val="005459A5"/>
    <w:rsid w:val="005523F0"/>
    <w:rsid w:val="005A308B"/>
    <w:rsid w:val="00611901"/>
    <w:rsid w:val="00661EC2"/>
    <w:rsid w:val="007017E2"/>
    <w:rsid w:val="00711821"/>
    <w:rsid w:val="00712335"/>
    <w:rsid w:val="00746E74"/>
    <w:rsid w:val="007B0C8B"/>
    <w:rsid w:val="007B2ED5"/>
    <w:rsid w:val="00870361"/>
    <w:rsid w:val="008E1E27"/>
    <w:rsid w:val="00A136D9"/>
    <w:rsid w:val="00A236DD"/>
    <w:rsid w:val="00AC01BB"/>
    <w:rsid w:val="00B7577E"/>
    <w:rsid w:val="00C12294"/>
    <w:rsid w:val="00C45894"/>
    <w:rsid w:val="00C5539B"/>
    <w:rsid w:val="00C65E22"/>
    <w:rsid w:val="00C979D6"/>
    <w:rsid w:val="00D03659"/>
    <w:rsid w:val="00D344AA"/>
    <w:rsid w:val="00DB656E"/>
    <w:rsid w:val="00F11AF9"/>
    <w:rsid w:val="00F52A38"/>
    <w:rsid w:val="00F7387F"/>
    <w:rsid w:val="00FB573E"/>
    <w:rsid w:val="00FD3F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668C"/>
  <w15:chartTrackingRefBased/>
  <w15:docId w15:val="{8593C865-4CB2-43D9-A335-D24C355EB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7B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73E"/>
    <w:rPr>
      <w:color w:val="0563C1" w:themeColor="hyperlink"/>
      <w:u w:val="single"/>
    </w:rPr>
  </w:style>
  <w:style w:type="character" w:styleId="UnresolvedMention">
    <w:name w:val="Unresolved Mention"/>
    <w:basedOn w:val="DefaultParagraphFont"/>
    <w:uiPriority w:val="99"/>
    <w:semiHidden/>
    <w:unhideWhenUsed/>
    <w:rsid w:val="00FB573E"/>
    <w:rPr>
      <w:color w:val="808080"/>
      <w:shd w:val="clear" w:color="auto" w:fill="E6E6E6"/>
    </w:rPr>
  </w:style>
  <w:style w:type="character" w:styleId="Emphasis">
    <w:name w:val="Emphasis"/>
    <w:basedOn w:val="DefaultParagraphFont"/>
    <w:uiPriority w:val="20"/>
    <w:qFormat/>
    <w:rsid w:val="00F52A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learning.ox.ac.uk/media/global/wwwadminoxacuk/localsites/oxfordlearninginstitute/documents/supportresources/lecturersteachingstaff/developmentprogrammes/StagesinGroupDevelopment.pdf" TargetMode="External"/><Relationship Id="rId5" Type="http://schemas.openxmlformats.org/officeDocument/2006/relationships/hyperlink" Target="https://www.brookes.ac.uk/students/upgrade/study-skills/reflective-writing-gibb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F96680-4F1E-431C-AB7E-266465EDC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5</Pages>
  <Words>1119</Words>
  <Characters>6383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Hyder Mobasher</dc:creator>
  <cp:keywords/>
  <dc:description/>
  <cp:lastModifiedBy>Hyder Mobasher</cp:lastModifiedBy>
  <cp:revision>12</cp:revision>
  <dcterms:created xsi:type="dcterms:W3CDTF">2018-05-08T12:40:00Z</dcterms:created>
  <dcterms:modified xsi:type="dcterms:W3CDTF">2018-05-08T20:11:00Z</dcterms:modified>
</cp:coreProperties>
</file>