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E4ADC" w14:textId="7636DB46" w:rsidR="00C013AD" w:rsidRPr="00ED152D" w:rsidRDefault="00C013AD" w:rsidP="00C013AD">
      <w:pPr>
        <w:pStyle w:val="Default"/>
      </w:pPr>
      <w:r w:rsidRPr="00ED152D">
        <w:t xml:space="preserve">Cameron O’Sullivan </w:t>
      </w:r>
    </w:p>
    <w:p w14:paraId="24ABF839" w14:textId="7C870297" w:rsidR="00C013AD" w:rsidRDefault="00C013AD" w:rsidP="00C013AD">
      <w:pPr>
        <w:pStyle w:val="Default"/>
      </w:pPr>
      <w:r w:rsidRPr="00ED152D">
        <w:t xml:space="preserve">Student number </w:t>
      </w:r>
      <w:r w:rsidR="00CF479D">
        <w:t>–</w:t>
      </w:r>
      <w:r w:rsidRPr="00ED152D">
        <w:t xml:space="preserve"> </w:t>
      </w:r>
      <w:r w:rsidR="00CF479D">
        <w:t>2124837</w:t>
      </w:r>
    </w:p>
    <w:p w14:paraId="1D3B5D90" w14:textId="77777777" w:rsidR="00CF479D" w:rsidRDefault="00CF479D" w:rsidP="00C013AD">
      <w:pPr>
        <w:pStyle w:val="Default"/>
      </w:pPr>
    </w:p>
    <w:p w14:paraId="483DA130" w14:textId="77777777" w:rsidR="00CF479D" w:rsidRPr="00ED152D" w:rsidRDefault="00CF479D" w:rsidP="00C013AD">
      <w:pPr>
        <w:pStyle w:val="Default"/>
      </w:pPr>
    </w:p>
    <w:p w14:paraId="4353B323" w14:textId="77777777" w:rsidR="00C013AD" w:rsidRPr="00DC0672" w:rsidRDefault="00C013AD" w:rsidP="00DC0672">
      <w:pPr>
        <w:pStyle w:val="Default"/>
        <w:spacing w:line="360" w:lineRule="auto"/>
        <w:rPr>
          <w:rFonts w:asciiTheme="minorHAnsi" w:hAnsiTheme="minorHAnsi" w:cstheme="minorHAnsi"/>
        </w:rPr>
      </w:pPr>
    </w:p>
    <w:p w14:paraId="62F984DB" w14:textId="092AA049" w:rsidR="00C013AD" w:rsidRPr="00DC0672" w:rsidRDefault="00C013AD" w:rsidP="00DC0672">
      <w:pPr>
        <w:pStyle w:val="Default"/>
        <w:spacing w:line="360" w:lineRule="auto"/>
        <w:rPr>
          <w:rFonts w:asciiTheme="minorHAnsi" w:hAnsiTheme="minorHAnsi" w:cstheme="minorHAnsi"/>
          <w:b/>
          <w:bCs/>
        </w:rPr>
      </w:pPr>
      <w:r w:rsidRPr="00DC0672">
        <w:rPr>
          <w:rFonts w:asciiTheme="minorHAnsi" w:hAnsiTheme="minorHAnsi" w:cstheme="minorHAnsi"/>
          <w:b/>
          <w:bCs/>
        </w:rPr>
        <w:t xml:space="preserve">To what extent do response officers have a role in counter-terrorism policing? Your answer must be based on academic research, although you may </w:t>
      </w:r>
      <w:proofErr w:type="gramStart"/>
      <w:r w:rsidRPr="00DC0672">
        <w:rPr>
          <w:rFonts w:asciiTheme="minorHAnsi" w:hAnsiTheme="minorHAnsi" w:cstheme="minorHAnsi"/>
          <w:b/>
          <w:bCs/>
        </w:rPr>
        <w:t>make reference</w:t>
      </w:r>
      <w:proofErr w:type="gramEnd"/>
      <w:r w:rsidRPr="00DC0672">
        <w:rPr>
          <w:rFonts w:asciiTheme="minorHAnsi" w:hAnsiTheme="minorHAnsi" w:cstheme="minorHAnsi"/>
          <w:b/>
          <w:bCs/>
        </w:rPr>
        <w:t xml:space="preserve"> to recent, relevant case studies. </w:t>
      </w:r>
    </w:p>
    <w:p w14:paraId="6480DF87" w14:textId="77777777" w:rsidR="00ED152D" w:rsidRPr="00DC0672" w:rsidRDefault="00ED152D" w:rsidP="00DC0672">
      <w:pPr>
        <w:pStyle w:val="Default"/>
        <w:spacing w:line="360" w:lineRule="auto"/>
        <w:rPr>
          <w:rFonts w:asciiTheme="minorHAnsi" w:hAnsiTheme="minorHAnsi" w:cstheme="minorHAnsi"/>
        </w:rPr>
      </w:pPr>
    </w:p>
    <w:p w14:paraId="23D58B5E" w14:textId="5DFAB93F" w:rsidR="00C013AD" w:rsidRPr="00DC0672" w:rsidRDefault="00C013AD"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This essay will outline and</w:t>
      </w:r>
      <w:r w:rsidR="00ED152D" w:rsidRPr="00DC0672">
        <w:rPr>
          <w:rFonts w:asciiTheme="minorHAnsi" w:hAnsiTheme="minorHAnsi" w:cstheme="minorHAnsi"/>
          <w:color w:val="000000" w:themeColor="text1"/>
        </w:rPr>
        <w:t xml:space="preserve"> evaluate the role response officers play in counter terrorism policing</w:t>
      </w:r>
      <w:r w:rsidR="001B4F73" w:rsidRPr="00DC0672">
        <w:rPr>
          <w:rFonts w:asciiTheme="minorHAnsi" w:hAnsiTheme="minorHAnsi" w:cstheme="minorHAnsi"/>
          <w:color w:val="000000" w:themeColor="text1"/>
        </w:rPr>
        <w:t xml:space="preserve"> especially at scene.</w:t>
      </w:r>
      <w:r w:rsidR="00ED152D" w:rsidRPr="00DC0672">
        <w:rPr>
          <w:rFonts w:asciiTheme="minorHAnsi" w:hAnsiTheme="minorHAnsi" w:cstheme="minorHAnsi"/>
          <w:color w:val="000000" w:themeColor="text1"/>
        </w:rPr>
        <w:t xml:space="preserve"> There will be academic research and case studies to refer to regarding counter terrorism. </w:t>
      </w:r>
    </w:p>
    <w:p w14:paraId="1EDE6FD8" w14:textId="77777777" w:rsidR="00BD6385" w:rsidRPr="00DC0672" w:rsidRDefault="00BD6385" w:rsidP="00DC0672">
      <w:pPr>
        <w:pStyle w:val="Default"/>
        <w:spacing w:line="360" w:lineRule="auto"/>
        <w:rPr>
          <w:rFonts w:asciiTheme="minorHAnsi" w:hAnsiTheme="minorHAnsi" w:cstheme="minorHAnsi"/>
          <w:color w:val="000000" w:themeColor="text1"/>
        </w:rPr>
      </w:pPr>
    </w:p>
    <w:p w14:paraId="737FE91F" w14:textId="37878E3D" w:rsidR="00BD6385" w:rsidRPr="00DC0672" w:rsidRDefault="00BB28EB"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w:t>
      </w:r>
      <w:r w:rsidRPr="00DC0672">
        <w:rPr>
          <w:rFonts w:asciiTheme="minorHAnsi" w:hAnsiTheme="minorHAnsi" w:cstheme="minorHAnsi"/>
          <w:color w:val="000000" w:themeColor="text1"/>
          <w:shd w:val="clear" w:color="auto" w:fill="FFFFFF"/>
        </w:rPr>
        <w:t xml:space="preserve">Terrorist groups use violence and threats of violence to publicise their causes and </w:t>
      </w:r>
      <w:proofErr w:type="gramStart"/>
      <w:r w:rsidRPr="00DC0672">
        <w:rPr>
          <w:rFonts w:asciiTheme="minorHAnsi" w:hAnsiTheme="minorHAnsi" w:cstheme="minorHAnsi"/>
          <w:color w:val="000000" w:themeColor="text1"/>
          <w:shd w:val="clear" w:color="auto" w:fill="FFFFFF"/>
        </w:rPr>
        <w:t>as a means to</w:t>
      </w:r>
      <w:proofErr w:type="gramEnd"/>
      <w:r w:rsidRPr="00DC0672">
        <w:rPr>
          <w:rFonts w:asciiTheme="minorHAnsi" w:hAnsiTheme="minorHAnsi" w:cstheme="minorHAnsi"/>
          <w:color w:val="000000" w:themeColor="text1"/>
          <w:shd w:val="clear" w:color="auto" w:fill="FFFFFF"/>
        </w:rPr>
        <w:t xml:space="preserve"> achieve their goals. They often aim to influence or exert pressure on governments and government policies but reject democratic processes, or even democracy itself.’ </w:t>
      </w:r>
      <w:r w:rsidRPr="00DC0672">
        <w:rPr>
          <w:rFonts w:asciiTheme="minorHAnsi" w:hAnsiTheme="minorHAnsi" w:cstheme="minorHAnsi"/>
          <w:color w:val="000000" w:themeColor="text1"/>
        </w:rPr>
        <w:t xml:space="preserve">(No date a) </w:t>
      </w:r>
      <w:proofErr w:type="gramStart"/>
      <w:r w:rsidRPr="00DC0672">
        <w:rPr>
          <w:rFonts w:asciiTheme="minorHAnsi" w:hAnsiTheme="minorHAnsi" w:cstheme="minorHAnsi"/>
          <w:i/>
          <w:iCs/>
          <w:color w:val="000000" w:themeColor="text1"/>
        </w:rPr>
        <w:t>Counter-terrorism</w:t>
      </w:r>
      <w:proofErr w:type="gramEnd"/>
      <w:r w:rsidRPr="00DC0672">
        <w:rPr>
          <w:rFonts w:asciiTheme="minorHAnsi" w:hAnsiTheme="minorHAnsi" w:cstheme="minorHAnsi"/>
          <w:i/>
          <w:iCs/>
          <w:color w:val="000000" w:themeColor="text1"/>
        </w:rPr>
        <w:t xml:space="preserve"> | MI5 - the Security Service</w:t>
      </w:r>
      <w:r w:rsidRPr="00DC0672">
        <w:rPr>
          <w:rFonts w:asciiTheme="minorHAnsi" w:hAnsiTheme="minorHAnsi" w:cstheme="minorHAnsi"/>
          <w:color w:val="000000" w:themeColor="text1"/>
        </w:rPr>
        <w:t>.</w:t>
      </w:r>
    </w:p>
    <w:p w14:paraId="52DC92A5" w14:textId="77777777" w:rsidR="00ED152D" w:rsidRPr="00DC0672" w:rsidRDefault="00ED152D" w:rsidP="00DC0672">
      <w:pPr>
        <w:pStyle w:val="Default"/>
        <w:spacing w:line="360" w:lineRule="auto"/>
        <w:rPr>
          <w:rFonts w:asciiTheme="minorHAnsi" w:hAnsiTheme="minorHAnsi" w:cstheme="minorHAnsi"/>
          <w:color w:val="000000" w:themeColor="text1"/>
        </w:rPr>
      </w:pPr>
    </w:p>
    <w:p w14:paraId="769B8AEA" w14:textId="107B1FC9" w:rsidR="005328C0" w:rsidRPr="00DC0672" w:rsidRDefault="00ED152D"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Counter terrorism is </w:t>
      </w:r>
      <w:r w:rsidR="006A35A6" w:rsidRPr="00DC0672">
        <w:rPr>
          <w:rFonts w:asciiTheme="minorHAnsi" w:hAnsiTheme="minorHAnsi" w:cstheme="minorHAnsi"/>
          <w:color w:val="000000" w:themeColor="text1"/>
        </w:rPr>
        <w:t>an</w:t>
      </w:r>
      <w:r w:rsidRPr="00DC0672">
        <w:rPr>
          <w:rFonts w:asciiTheme="minorHAnsi" w:hAnsiTheme="minorHAnsi" w:cstheme="minorHAnsi"/>
          <w:color w:val="000000" w:themeColor="text1"/>
        </w:rPr>
        <w:t xml:space="preserve"> extremely sensitive subject due to the potential</w:t>
      </w:r>
      <w:r w:rsidR="00D81644" w:rsidRPr="00DC0672">
        <w:rPr>
          <w:rFonts w:asciiTheme="minorHAnsi" w:hAnsiTheme="minorHAnsi" w:cstheme="minorHAnsi"/>
          <w:color w:val="000000" w:themeColor="text1"/>
        </w:rPr>
        <w:t>ly</w:t>
      </w:r>
      <w:r w:rsidRPr="00DC0672">
        <w:rPr>
          <w:rFonts w:asciiTheme="minorHAnsi" w:hAnsiTheme="minorHAnsi" w:cstheme="minorHAnsi"/>
          <w:color w:val="000000" w:themeColor="text1"/>
        </w:rPr>
        <w:t xml:space="preserve"> devasting harm it can cause to the local society. Police have a long history of working to prevent vulnerable people being taken advantage of and radicalised into extremist behaviour either through online</w:t>
      </w:r>
      <w:r w:rsidR="00D81644" w:rsidRPr="00DC0672">
        <w:rPr>
          <w:rFonts w:asciiTheme="minorHAnsi" w:hAnsiTheme="minorHAnsi" w:cstheme="minorHAnsi"/>
          <w:color w:val="000000" w:themeColor="text1"/>
        </w:rPr>
        <w:t xml:space="preserve"> radicalisation</w:t>
      </w:r>
      <w:r w:rsidRPr="00DC0672">
        <w:rPr>
          <w:rFonts w:asciiTheme="minorHAnsi" w:hAnsiTheme="minorHAnsi" w:cstheme="minorHAnsi"/>
          <w:color w:val="000000" w:themeColor="text1"/>
        </w:rPr>
        <w:t xml:space="preserve"> or in person. The police work closely with local authority partners and community organisations to try and </w:t>
      </w:r>
      <w:r w:rsidR="00D81644" w:rsidRPr="00DC0672">
        <w:rPr>
          <w:rFonts w:asciiTheme="minorHAnsi" w:hAnsiTheme="minorHAnsi" w:cstheme="minorHAnsi"/>
          <w:color w:val="000000" w:themeColor="text1"/>
        </w:rPr>
        <w:t>present</w:t>
      </w:r>
      <w:r w:rsidRPr="00DC0672">
        <w:rPr>
          <w:rFonts w:asciiTheme="minorHAnsi" w:hAnsiTheme="minorHAnsi" w:cstheme="minorHAnsi"/>
          <w:color w:val="000000" w:themeColor="text1"/>
        </w:rPr>
        <w:t xml:space="preserve"> solutions and work with vulnerable people. </w:t>
      </w:r>
      <w:r w:rsidR="00EB1FED" w:rsidRPr="00DC0672">
        <w:rPr>
          <w:rFonts w:asciiTheme="minorHAnsi" w:hAnsiTheme="minorHAnsi" w:cstheme="minorHAnsi"/>
          <w:color w:val="000000" w:themeColor="text1"/>
        </w:rPr>
        <w:t xml:space="preserve">It is important to note that terrorist offences come from a wide range of beliefs and groups including far </w:t>
      </w:r>
      <w:proofErr w:type="gramStart"/>
      <w:r w:rsidR="00EB1FED" w:rsidRPr="00DC0672">
        <w:rPr>
          <w:rFonts w:asciiTheme="minorHAnsi" w:hAnsiTheme="minorHAnsi" w:cstheme="minorHAnsi"/>
          <w:color w:val="000000" w:themeColor="text1"/>
        </w:rPr>
        <w:t>right wing</w:t>
      </w:r>
      <w:proofErr w:type="gramEnd"/>
      <w:r w:rsidR="00EB1FED" w:rsidRPr="00DC0672">
        <w:rPr>
          <w:rFonts w:asciiTheme="minorHAnsi" w:hAnsiTheme="minorHAnsi" w:cstheme="minorHAnsi"/>
          <w:color w:val="000000" w:themeColor="text1"/>
        </w:rPr>
        <w:t xml:space="preserve"> terror groups such as </w:t>
      </w:r>
      <w:r w:rsidR="000618E6" w:rsidRPr="00DC0672">
        <w:rPr>
          <w:rFonts w:asciiTheme="minorHAnsi" w:hAnsiTheme="minorHAnsi" w:cstheme="minorHAnsi"/>
          <w:color w:val="000000" w:themeColor="text1"/>
        </w:rPr>
        <w:t xml:space="preserve">National Action and the English Defence League </w:t>
      </w:r>
    </w:p>
    <w:p w14:paraId="12C3DAFE" w14:textId="77777777" w:rsidR="00CF479D" w:rsidRPr="00DC0672" w:rsidRDefault="00CF479D" w:rsidP="00DC0672">
      <w:pPr>
        <w:pStyle w:val="Default"/>
        <w:spacing w:line="360" w:lineRule="auto"/>
        <w:rPr>
          <w:rFonts w:asciiTheme="minorHAnsi" w:hAnsiTheme="minorHAnsi" w:cstheme="minorHAnsi"/>
          <w:color w:val="000000" w:themeColor="text1"/>
        </w:rPr>
      </w:pPr>
    </w:p>
    <w:p w14:paraId="01D11B12" w14:textId="24A4FE70" w:rsidR="00CF479D" w:rsidRPr="00DC0672" w:rsidRDefault="00CF479D"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Although there are designated specialist teams within the police service like the counter terrorism unit who also work closely with MI5 to prevent and purse terrorism in the UK, response police officers also play a role in counter terrorism incidents and especially </w:t>
      </w:r>
      <w:r w:rsidR="00D81644" w:rsidRPr="00DC0672">
        <w:rPr>
          <w:rFonts w:asciiTheme="minorHAnsi" w:hAnsiTheme="minorHAnsi" w:cstheme="minorHAnsi"/>
          <w:color w:val="000000" w:themeColor="text1"/>
        </w:rPr>
        <w:t xml:space="preserve">by </w:t>
      </w:r>
      <w:r w:rsidRPr="00DC0672">
        <w:rPr>
          <w:rFonts w:asciiTheme="minorHAnsi" w:hAnsiTheme="minorHAnsi" w:cstheme="minorHAnsi"/>
          <w:color w:val="000000" w:themeColor="text1"/>
        </w:rPr>
        <w:t>obtaining relevant intelligence of certain people in the</w:t>
      </w:r>
      <w:r w:rsidR="001B4F73" w:rsidRPr="00DC0672">
        <w:rPr>
          <w:rFonts w:asciiTheme="minorHAnsi" w:hAnsiTheme="minorHAnsi" w:cstheme="minorHAnsi"/>
          <w:color w:val="000000" w:themeColor="text1"/>
        </w:rPr>
        <w:t>ir lo</w:t>
      </w:r>
      <w:r w:rsidRPr="00DC0672">
        <w:rPr>
          <w:rFonts w:asciiTheme="minorHAnsi" w:hAnsiTheme="minorHAnsi" w:cstheme="minorHAnsi"/>
          <w:color w:val="000000" w:themeColor="text1"/>
        </w:rPr>
        <w:t>cal policing area</w:t>
      </w:r>
      <w:r w:rsidR="00175004" w:rsidRPr="00DC0672">
        <w:rPr>
          <w:rFonts w:asciiTheme="minorHAnsi" w:hAnsiTheme="minorHAnsi" w:cstheme="minorHAnsi"/>
          <w:color w:val="000000" w:themeColor="text1"/>
        </w:rPr>
        <w:t xml:space="preserve"> and building relationships with </w:t>
      </w:r>
      <w:r w:rsidR="008041D2" w:rsidRPr="00DC0672">
        <w:rPr>
          <w:rFonts w:asciiTheme="minorHAnsi" w:hAnsiTheme="minorHAnsi" w:cstheme="minorHAnsi"/>
          <w:color w:val="000000" w:themeColor="text1"/>
        </w:rPr>
        <w:t>their</w:t>
      </w:r>
      <w:r w:rsidR="00175004" w:rsidRPr="00DC0672">
        <w:rPr>
          <w:rFonts w:asciiTheme="minorHAnsi" w:hAnsiTheme="minorHAnsi" w:cstheme="minorHAnsi"/>
          <w:color w:val="000000" w:themeColor="text1"/>
        </w:rPr>
        <w:t xml:space="preserve"> local Muslim community</w:t>
      </w:r>
      <w:r w:rsidR="00D81644" w:rsidRPr="00DC0672">
        <w:rPr>
          <w:rFonts w:asciiTheme="minorHAnsi" w:hAnsiTheme="minorHAnsi" w:cstheme="minorHAnsi"/>
          <w:color w:val="000000" w:themeColor="text1"/>
        </w:rPr>
        <w:t xml:space="preserve"> and youth groups.</w:t>
      </w:r>
      <w:r w:rsidR="008041D2" w:rsidRPr="00DC0672">
        <w:rPr>
          <w:rFonts w:asciiTheme="minorHAnsi" w:hAnsiTheme="minorHAnsi" w:cstheme="minorHAnsi"/>
          <w:color w:val="000000" w:themeColor="text1"/>
        </w:rPr>
        <w:t xml:space="preserve"> The police pride themselves on having good relationships with their communities which is </w:t>
      </w:r>
      <w:r w:rsidR="001B4F73" w:rsidRPr="00DC0672">
        <w:rPr>
          <w:rFonts w:asciiTheme="minorHAnsi" w:hAnsiTheme="minorHAnsi" w:cstheme="minorHAnsi"/>
          <w:color w:val="000000" w:themeColor="text1"/>
        </w:rPr>
        <w:t>vital</w:t>
      </w:r>
      <w:r w:rsidR="008041D2" w:rsidRPr="00DC0672">
        <w:rPr>
          <w:rFonts w:asciiTheme="minorHAnsi" w:hAnsiTheme="minorHAnsi" w:cstheme="minorHAnsi"/>
          <w:color w:val="000000" w:themeColor="text1"/>
        </w:rPr>
        <w:t xml:space="preserve"> for counter </w:t>
      </w:r>
      <w:r w:rsidR="008041D2" w:rsidRPr="00DC0672">
        <w:rPr>
          <w:rFonts w:asciiTheme="minorHAnsi" w:hAnsiTheme="minorHAnsi" w:cstheme="minorHAnsi"/>
          <w:color w:val="000000" w:themeColor="text1"/>
        </w:rPr>
        <w:lastRenderedPageBreak/>
        <w:t xml:space="preserve">terrorism as officers rely on intelligence of certain individuals that may be partaking in extremist behaviour or showing </w:t>
      </w:r>
      <w:r w:rsidR="00F77A18" w:rsidRPr="00DC0672">
        <w:rPr>
          <w:rFonts w:asciiTheme="minorHAnsi" w:hAnsiTheme="minorHAnsi" w:cstheme="minorHAnsi"/>
          <w:color w:val="000000" w:themeColor="text1"/>
        </w:rPr>
        <w:t>an</w:t>
      </w:r>
      <w:r w:rsidR="008041D2" w:rsidRPr="00DC0672">
        <w:rPr>
          <w:rFonts w:asciiTheme="minorHAnsi" w:hAnsiTheme="minorHAnsi" w:cstheme="minorHAnsi"/>
          <w:color w:val="000000" w:themeColor="text1"/>
        </w:rPr>
        <w:t xml:space="preserve"> interest in terrorism</w:t>
      </w:r>
      <w:r w:rsidR="001B4F73" w:rsidRPr="00DC0672">
        <w:rPr>
          <w:rFonts w:asciiTheme="minorHAnsi" w:hAnsiTheme="minorHAnsi" w:cstheme="minorHAnsi"/>
          <w:color w:val="000000" w:themeColor="text1"/>
        </w:rPr>
        <w:t xml:space="preserve"> and the individuals they are associated with. </w:t>
      </w:r>
    </w:p>
    <w:p w14:paraId="3E4B7FAB" w14:textId="77777777" w:rsidR="001539B8" w:rsidRPr="00DC0672" w:rsidRDefault="001539B8" w:rsidP="00DC0672">
      <w:pPr>
        <w:pStyle w:val="Default"/>
        <w:spacing w:line="360" w:lineRule="auto"/>
        <w:rPr>
          <w:rFonts w:asciiTheme="minorHAnsi" w:hAnsiTheme="minorHAnsi" w:cstheme="minorHAnsi"/>
          <w:color w:val="000000" w:themeColor="text1"/>
        </w:rPr>
      </w:pPr>
    </w:p>
    <w:p w14:paraId="1228FDB4" w14:textId="16329FF8" w:rsidR="001539B8" w:rsidRPr="00DC0672" w:rsidRDefault="001539B8"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w:t>
      </w:r>
      <w:r w:rsidRPr="00DC0672">
        <w:rPr>
          <w:rFonts w:asciiTheme="minorHAnsi" w:hAnsiTheme="minorHAnsi" w:cstheme="minorHAnsi"/>
          <w:color w:val="000000" w:themeColor="text1"/>
          <w:shd w:val="clear" w:color="auto" w:fill="FFFFFF"/>
        </w:rPr>
        <w:t>Although this distinction between the basic roles of the Security Service and the Police is important, it should not be pressed too far. For example, some of the Security Service's counterparts in Europe, and further afield, operate very successfully from within the framework of the Police Service.’ (</w:t>
      </w:r>
      <w:r w:rsidRPr="00DC0672">
        <w:rPr>
          <w:rFonts w:asciiTheme="minorHAnsi" w:hAnsiTheme="minorHAnsi" w:cstheme="minorHAnsi"/>
          <w:i/>
          <w:iCs/>
          <w:color w:val="000000" w:themeColor="text1"/>
        </w:rPr>
        <w:t>MI5 - The Security Service</w:t>
      </w:r>
      <w:r w:rsidRPr="00DC0672">
        <w:rPr>
          <w:rFonts w:asciiTheme="minorHAnsi" w:hAnsiTheme="minorHAnsi" w:cstheme="minorHAnsi"/>
          <w:color w:val="000000" w:themeColor="text1"/>
        </w:rPr>
        <w:t>.)</w:t>
      </w:r>
    </w:p>
    <w:p w14:paraId="6F6DE535" w14:textId="77777777" w:rsidR="001B6CC2" w:rsidRPr="00DC0672" w:rsidRDefault="001B6CC2" w:rsidP="00DC0672">
      <w:pPr>
        <w:pStyle w:val="Default"/>
        <w:spacing w:line="360" w:lineRule="auto"/>
        <w:rPr>
          <w:rFonts w:asciiTheme="minorHAnsi" w:hAnsiTheme="minorHAnsi" w:cstheme="minorHAnsi"/>
          <w:color w:val="000000" w:themeColor="text1"/>
        </w:rPr>
      </w:pPr>
    </w:p>
    <w:p w14:paraId="08B14AA1" w14:textId="55948896" w:rsidR="001B6CC2" w:rsidRPr="00DC0672" w:rsidRDefault="001B6CC2"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The police service work from a framework with the acronym METHANE. </w:t>
      </w:r>
    </w:p>
    <w:p w14:paraId="0A9E35D3" w14:textId="2BC88D2C" w:rsidR="001B6CC2" w:rsidRPr="00DC0672" w:rsidRDefault="001B6CC2"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Major incident declared</w:t>
      </w:r>
      <w:r w:rsidR="001B4F73" w:rsidRPr="00DC0672">
        <w:rPr>
          <w:rFonts w:asciiTheme="minorHAnsi" w:hAnsiTheme="minorHAnsi" w:cstheme="minorHAnsi"/>
          <w:color w:val="000000" w:themeColor="text1"/>
        </w:rPr>
        <w:t>,</w:t>
      </w:r>
      <w:r w:rsidRPr="00DC0672">
        <w:rPr>
          <w:rFonts w:asciiTheme="minorHAnsi" w:hAnsiTheme="minorHAnsi" w:cstheme="minorHAnsi"/>
          <w:color w:val="000000" w:themeColor="text1"/>
        </w:rPr>
        <w:t xml:space="preserve"> Exact location, Type of incident, Hazards present or suspected, Access routes that are safe to use, Number, and type of severity casualties, Emergency services present and those required. </w:t>
      </w:r>
      <w:r w:rsidR="00AD2386" w:rsidRPr="00DC0672">
        <w:rPr>
          <w:rFonts w:asciiTheme="minorHAnsi" w:hAnsiTheme="minorHAnsi" w:cstheme="minorHAnsi"/>
          <w:color w:val="000000" w:themeColor="text1"/>
        </w:rPr>
        <w:t xml:space="preserve">This is a framework response policing use to respond to all major incidents. </w:t>
      </w:r>
    </w:p>
    <w:p w14:paraId="75E305B8" w14:textId="77777777" w:rsidR="001B4F73" w:rsidRPr="00DC0672" w:rsidRDefault="001B4F73" w:rsidP="00DC0672">
      <w:pPr>
        <w:pStyle w:val="Default"/>
        <w:spacing w:line="360" w:lineRule="auto"/>
        <w:rPr>
          <w:rFonts w:asciiTheme="minorHAnsi" w:hAnsiTheme="minorHAnsi" w:cstheme="minorHAnsi"/>
          <w:color w:val="000000" w:themeColor="text1"/>
        </w:rPr>
      </w:pPr>
    </w:p>
    <w:p w14:paraId="1FD6C1EE" w14:textId="17DA4A30" w:rsidR="00C46650" w:rsidRPr="00DC0672" w:rsidRDefault="00C46650"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To break this down M – is deciding whether it is a major incident or not, any response police officer can declare a major incident over their personal radio if they think it is appropriate. </w:t>
      </w:r>
      <w:r w:rsidR="004663B2" w:rsidRPr="00DC0672">
        <w:rPr>
          <w:rFonts w:asciiTheme="minorHAnsi" w:hAnsiTheme="minorHAnsi" w:cstheme="minorHAnsi"/>
          <w:color w:val="000000" w:themeColor="text1"/>
        </w:rPr>
        <w:t xml:space="preserve">A terror attack is clearly a major incident so this needs to be declared as soon as possible. </w:t>
      </w:r>
    </w:p>
    <w:p w14:paraId="00849D76" w14:textId="77777777" w:rsidR="00C46650" w:rsidRPr="00DC0672" w:rsidRDefault="00C46650" w:rsidP="00DC0672">
      <w:pPr>
        <w:pStyle w:val="Default"/>
        <w:spacing w:line="360" w:lineRule="auto"/>
        <w:rPr>
          <w:rFonts w:asciiTheme="minorHAnsi" w:hAnsiTheme="minorHAnsi" w:cstheme="minorHAnsi"/>
          <w:color w:val="000000" w:themeColor="text1"/>
        </w:rPr>
      </w:pPr>
    </w:p>
    <w:p w14:paraId="6CD16875" w14:textId="247FD48E" w:rsidR="00C46650" w:rsidRPr="00DC0672" w:rsidRDefault="00C46650"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E – </w:t>
      </w:r>
      <w:r w:rsidR="004663B2" w:rsidRPr="00DC0672">
        <w:rPr>
          <w:rFonts w:asciiTheme="minorHAnsi" w:hAnsiTheme="minorHAnsi" w:cstheme="minorHAnsi"/>
          <w:color w:val="000000" w:themeColor="text1"/>
        </w:rPr>
        <w:t>I</w:t>
      </w:r>
      <w:r w:rsidRPr="00DC0672">
        <w:rPr>
          <w:rFonts w:asciiTheme="minorHAnsi" w:hAnsiTheme="minorHAnsi" w:cstheme="minorHAnsi"/>
          <w:color w:val="000000" w:themeColor="text1"/>
        </w:rPr>
        <w:t>s communicating over the radio the exact location</w:t>
      </w:r>
      <w:r w:rsidR="00D81644" w:rsidRPr="00DC0672">
        <w:rPr>
          <w:rFonts w:asciiTheme="minorHAnsi" w:hAnsiTheme="minorHAnsi" w:cstheme="minorHAnsi"/>
          <w:color w:val="000000" w:themeColor="text1"/>
        </w:rPr>
        <w:t xml:space="preserve"> in which</w:t>
      </w:r>
      <w:r w:rsidRPr="00DC0672">
        <w:rPr>
          <w:rFonts w:asciiTheme="minorHAnsi" w:hAnsiTheme="minorHAnsi" w:cstheme="minorHAnsi"/>
          <w:color w:val="000000" w:themeColor="text1"/>
        </w:rPr>
        <w:t xml:space="preserve"> the major incident has t</w:t>
      </w:r>
      <w:r w:rsidR="00D81644" w:rsidRPr="00DC0672">
        <w:rPr>
          <w:rFonts w:asciiTheme="minorHAnsi" w:hAnsiTheme="minorHAnsi" w:cstheme="minorHAnsi"/>
          <w:color w:val="000000" w:themeColor="text1"/>
        </w:rPr>
        <w:t>aken</w:t>
      </w:r>
      <w:r w:rsidRPr="00DC0672">
        <w:rPr>
          <w:rFonts w:asciiTheme="minorHAnsi" w:hAnsiTheme="minorHAnsi" w:cstheme="minorHAnsi"/>
          <w:color w:val="000000" w:themeColor="text1"/>
        </w:rPr>
        <w:t xml:space="preserve"> place. It is vital that they are as accurate as possible using postcodes, street names and an app on their police phones called ‘what3words’ which provides three words that identifies their exact grid location</w:t>
      </w:r>
      <w:r w:rsidR="004663B2" w:rsidRPr="00DC0672">
        <w:rPr>
          <w:rFonts w:asciiTheme="minorHAnsi" w:hAnsiTheme="minorHAnsi" w:cstheme="minorHAnsi"/>
          <w:color w:val="000000" w:themeColor="text1"/>
        </w:rPr>
        <w:t xml:space="preserve"> this is particularly useful if unsure of certain postcodes and street names. </w:t>
      </w:r>
    </w:p>
    <w:p w14:paraId="26541EEB" w14:textId="77777777" w:rsidR="00C46650" w:rsidRPr="00DC0672" w:rsidRDefault="00C46650" w:rsidP="00DC0672">
      <w:pPr>
        <w:pStyle w:val="Default"/>
        <w:spacing w:line="360" w:lineRule="auto"/>
        <w:rPr>
          <w:rFonts w:asciiTheme="minorHAnsi" w:hAnsiTheme="minorHAnsi" w:cstheme="minorHAnsi"/>
          <w:color w:val="000000" w:themeColor="text1"/>
        </w:rPr>
      </w:pPr>
    </w:p>
    <w:p w14:paraId="2F7F841B" w14:textId="254226F7" w:rsidR="00C46650" w:rsidRPr="00DC0672" w:rsidRDefault="00C46650"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T – </w:t>
      </w:r>
      <w:r w:rsidR="004663B2" w:rsidRPr="00DC0672">
        <w:rPr>
          <w:rFonts w:asciiTheme="minorHAnsi" w:hAnsiTheme="minorHAnsi" w:cstheme="minorHAnsi"/>
          <w:color w:val="000000" w:themeColor="text1"/>
        </w:rPr>
        <w:t>Is</w:t>
      </w:r>
      <w:r w:rsidRPr="00DC0672">
        <w:rPr>
          <w:rFonts w:asciiTheme="minorHAnsi" w:hAnsiTheme="minorHAnsi" w:cstheme="minorHAnsi"/>
          <w:color w:val="000000" w:themeColor="text1"/>
        </w:rPr>
        <w:t xml:space="preserve"> communicati</w:t>
      </w:r>
      <w:r w:rsidR="004663B2" w:rsidRPr="00DC0672">
        <w:rPr>
          <w:rFonts w:asciiTheme="minorHAnsi" w:hAnsiTheme="minorHAnsi" w:cstheme="minorHAnsi"/>
          <w:color w:val="000000" w:themeColor="text1"/>
        </w:rPr>
        <w:t>ng</w:t>
      </w:r>
      <w:r w:rsidRPr="00DC0672">
        <w:rPr>
          <w:rFonts w:asciiTheme="minorHAnsi" w:hAnsiTheme="minorHAnsi" w:cstheme="minorHAnsi"/>
          <w:color w:val="000000" w:themeColor="text1"/>
        </w:rPr>
        <w:t xml:space="preserve"> the exact type of incident, for example a fatal road traffic Collison or in th</w:t>
      </w:r>
      <w:r w:rsidR="004663B2" w:rsidRPr="00DC0672">
        <w:rPr>
          <w:rFonts w:asciiTheme="minorHAnsi" w:hAnsiTheme="minorHAnsi" w:cstheme="minorHAnsi"/>
          <w:color w:val="000000" w:themeColor="text1"/>
        </w:rPr>
        <w:t>e</w:t>
      </w:r>
      <w:r w:rsidRPr="00DC0672">
        <w:rPr>
          <w:rFonts w:asciiTheme="minorHAnsi" w:hAnsiTheme="minorHAnsi" w:cstheme="minorHAnsi"/>
          <w:color w:val="000000" w:themeColor="text1"/>
        </w:rPr>
        <w:t xml:space="preserve"> worst case a terror attack. </w:t>
      </w:r>
      <w:r w:rsidR="004663B2" w:rsidRPr="00DC0672">
        <w:rPr>
          <w:rFonts w:asciiTheme="minorHAnsi" w:hAnsiTheme="minorHAnsi" w:cstheme="minorHAnsi"/>
          <w:color w:val="000000" w:themeColor="text1"/>
        </w:rPr>
        <w:t xml:space="preserve">Officers will have to explain exactly what has happened and what is happening at scene. </w:t>
      </w:r>
      <w:r w:rsidR="001B4F73" w:rsidRPr="00DC0672">
        <w:rPr>
          <w:rFonts w:asciiTheme="minorHAnsi" w:hAnsiTheme="minorHAnsi" w:cstheme="minorHAnsi"/>
          <w:color w:val="000000" w:themeColor="text1"/>
        </w:rPr>
        <w:t xml:space="preserve">A terror attack will have to be communicated with the exact details that has happened and the current threat. </w:t>
      </w:r>
    </w:p>
    <w:p w14:paraId="4171193E" w14:textId="77777777" w:rsidR="00C46650" w:rsidRPr="00DC0672" w:rsidRDefault="00C46650" w:rsidP="00DC0672">
      <w:pPr>
        <w:pStyle w:val="Default"/>
        <w:spacing w:line="360" w:lineRule="auto"/>
        <w:rPr>
          <w:rFonts w:asciiTheme="minorHAnsi" w:hAnsiTheme="minorHAnsi" w:cstheme="minorHAnsi"/>
          <w:color w:val="000000" w:themeColor="text1"/>
        </w:rPr>
      </w:pPr>
    </w:p>
    <w:p w14:paraId="40DF9791" w14:textId="1455D177" w:rsidR="00C46650" w:rsidRPr="00DC0672" w:rsidRDefault="00C46650"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H – </w:t>
      </w:r>
      <w:r w:rsidR="004663B2" w:rsidRPr="00DC0672">
        <w:rPr>
          <w:rFonts w:asciiTheme="minorHAnsi" w:hAnsiTheme="minorHAnsi" w:cstheme="minorHAnsi"/>
          <w:color w:val="000000" w:themeColor="text1"/>
        </w:rPr>
        <w:t>Is</w:t>
      </w:r>
      <w:r w:rsidRPr="00DC0672">
        <w:rPr>
          <w:rFonts w:asciiTheme="minorHAnsi" w:hAnsiTheme="minorHAnsi" w:cstheme="minorHAnsi"/>
          <w:color w:val="000000" w:themeColor="text1"/>
        </w:rPr>
        <w:t xml:space="preserve"> hazards that are currently present, </w:t>
      </w:r>
      <w:r w:rsidR="005452B4" w:rsidRPr="00DC0672">
        <w:rPr>
          <w:rFonts w:asciiTheme="minorHAnsi" w:hAnsiTheme="minorHAnsi" w:cstheme="minorHAnsi"/>
          <w:color w:val="000000" w:themeColor="text1"/>
        </w:rPr>
        <w:t xml:space="preserve">clear communication is vital to communicate what resources are needed to respond to the hazards. </w:t>
      </w:r>
    </w:p>
    <w:p w14:paraId="7E93D32B" w14:textId="77777777" w:rsidR="005452B4" w:rsidRPr="00DC0672" w:rsidRDefault="005452B4" w:rsidP="00DC0672">
      <w:pPr>
        <w:pStyle w:val="Default"/>
        <w:spacing w:line="360" w:lineRule="auto"/>
        <w:rPr>
          <w:rFonts w:asciiTheme="minorHAnsi" w:hAnsiTheme="minorHAnsi" w:cstheme="minorHAnsi"/>
          <w:color w:val="000000" w:themeColor="text1"/>
        </w:rPr>
      </w:pPr>
    </w:p>
    <w:p w14:paraId="48107D3C" w14:textId="08392050" w:rsidR="005452B4" w:rsidRPr="00DC0672" w:rsidRDefault="005452B4"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A – is access routes, they must describe possible safe access routes to use to respond to the incident, in some cases with a terror attack there could be explosions on certain routes or dangerous chemicals to avoid on route to responding to the incident. </w:t>
      </w:r>
    </w:p>
    <w:p w14:paraId="40A740B5" w14:textId="77777777" w:rsidR="004663B2" w:rsidRPr="00DC0672" w:rsidRDefault="004663B2" w:rsidP="00DC0672">
      <w:pPr>
        <w:pStyle w:val="Default"/>
        <w:spacing w:line="360" w:lineRule="auto"/>
        <w:rPr>
          <w:rFonts w:asciiTheme="minorHAnsi" w:hAnsiTheme="minorHAnsi" w:cstheme="minorHAnsi"/>
          <w:color w:val="000000" w:themeColor="text1"/>
        </w:rPr>
      </w:pPr>
    </w:p>
    <w:p w14:paraId="66BFDBEA" w14:textId="4969082C" w:rsidR="004663B2" w:rsidRPr="00DC0672" w:rsidRDefault="004663B2"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N – Is number of casualties at scene and if possible, communicating the severity of the individual’s injuries to require the additional response that is needed to treat the casualties. </w:t>
      </w:r>
    </w:p>
    <w:p w14:paraId="3CCD4783" w14:textId="77777777" w:rsidR="004663B2" w:rsidRPr="00DC0672" w:rsidRDefault="004663B2" w:rsidP="00DC0672">
      <w:pPr>
        <w:pStyle w:val="Default"/>
        <w:spacing w:line="360" w:lineRule="auto"/>
        <w:rPr>
          <w:rFonts w:asciiTheme="minorHAnsi" w:hAnsiTheme="minorHAnsi" w:cstheme="minorHAnsi"/>
          <w:color w:val="000000" w:themeColor="text1"/>
        </w:rPr>
      </w:pPr>
    </w:p>
    <w:p w14:paraId="0BF49970" w14:textId="1730D2AD" w:rsidR="004663B2" w:rsidRPr="00DC0672" w:rsidRDefault="001B4F73"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Finally,</w:t>
      </w:r>
      <w:r w:rsidR="004663B2" w:rsidRPr="00DC0672">
        <w:rPr>
          <w:rFonts w:asciiTheme="minorHAnsi" w:hAnsiTheme="minorHAnsi" w:cstheme="minorHAnsi"/>
          <w:color w:val="000000" w:themeColor="text1"/>
        </w:rPr>
        <w:t xml:space="preserve"> E – </w:t>
      </w:r>
      <w:r w:rsidR="001F22A2" w:rsidRPr="00DC0672">
        <w:rPr>
          <w:rFonts w:asciiTheme="minorHAnsi" w:hAnsiTheme="minorHAnsi" w:cstheme="minorHAnsi"/>
          <w:color w:val="000000" w:themeColor="text1"/>
        </w:rPr>
        <w:t>is how</w:t>
      </w:r>
      <w:r w:rsidR="004663B2" w:rsidRPr="00DC0672">
        <w:rPr>
          <w:rFonts w:asciiTheme="minorHAnsi" w:hAnsiTheme="minorHAnsi" w:cstheme="minorHAnsi"/>
          <w:color w:val="000000" w:themeColor="text1"/>
        </w:rPr>
        <w:t xml:space="preserve"> many emergency responders are needed on scene and communicating how many are already on scene managing the casualties whilst officers are communicati</w:t>
      </w:r>
      <w:r w:rsidR="001F22A2" w:rsidRPr="00DC0672">
        <w:rPr>
          <w:rFonts w:asciiTheme="minorHAnsi" w:hAnsiTheme="minorHAnsi" w:cstheme="minorHAnsi"/>
          <w:color w:val="000000" w:themeColor="text1"/>
        </w:rPr>
        <w:t>ng</w:t>
      </w:r>
      <w:r w:rsidR="004663B2" w:rsidRPr="00DC0672">
        <w:rPr>
          <w:rFonts w:asciiTheme="minorHAnsi" w:hAnsiTheme="minorHAnsi" w:cstheme="minorHAnsi"/>
          <w:color w:val="000000" w:themeColor="text1"/>
        </w:rPr>
        <w:t xml:space="preserve"> all relevant information. </w:t>
      </w:r>
    </w:p>
    <w:p w14:paraId="4E03997B" w14:textId="77777777" w:rsidR="008041D2" w:rsidRPr="00DC0672" w:rsidRDefault="008041D2" w:rsidP="00DC0672">
      <w:pPr>
        <w:pStyle w:val="Default"/>
        <w:spacing w:line="360" w:lineRule="auto"/>
        <w:rPr>
          <w:rFonts w:asciiTheme="minorHAnsi" w:hAnsiTheme="minorHAnsi" w:cstheme="minorHAnsi"/>
          <w:color w:val="000000" w:themeColor="text1"/>
        </w:rPr>
      </w:pPr>
    </w:p>
    <w:p w14:paraId="5198AAA8" w14:textId="77777777" w:rsidR="008041D2" w:rsidRPr="00DC0672" w:rsidRDefault="008041D2" w:rsidP="00DC0672">
      <w:pPr>
        <w:pStyle w:val="Default"/>
        <w:spacing w:line="360" w:lineRule="auto"/>
        <w:rPr>
          <w:rFonts w:asciiTheme="minorHAnsi" w:hAnsiTheme="minorHAnsi" w:cstheme="minorHAnsi"/>
          <w:color w:val="000000" w:themeColor="text1"/>
        </w:rPr>
      </w:pPr>
    </w:p>
    <w:p w14:paraId="17F9E396" w14:textId="77777777" w:rsidR="00641A60" w:rsidRPr="00DC0672" w:rsidRDefault="008C0F4A"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Response officers within the police service are on the front line dealing with all aspects of crime and meeting different people from all aspects of life. It is vital that response officers notice signs of radicalisation in people and what to do with this information. A </w:t>
      </w:r>
      <w:proofErr w:type="gramStart"/>
      <w:r w:rsidRPr="00DC0672">
        <w:rPr>
          <w:rFonts w:asciiTheme="minorHAnsi" w:hAnsiTheme="minorHAnsi" w:cstheme="minorHAnsi"/>
          <w:color w:val="000000" w:themeColor="text1"/>
        </w:rPr>
        <w:t>day to day</w:t>
      </w:r>
      <w:proofErr w:type="gramEnd"/>
      <w:r w:rsidRPr="00DC0672">
        <w:rPr>
          <w:rFonts w:asciiTheme="minorHAnsi" w:hAnsiTheme="minorHAnsi" w:cstheme="minorHAnsi"/>
          <w:color w:val="000000" w:themeColor="text1"/>
        </w:rPr>
        <w:t xml:space="preserve"> problem response police officers deal with is poor mental ill health which is a key factor in being radicalised as they are vulnerable and slightly unhinged at that given time or even if that given person is in a personal crisis within their life and has a deep anger. </w:t>
      </w:r>
    </w:p>
    <w:p w14:paraId="60BB9E5D" w14:textId="77777777" w:rsidR="00641A60" w:rsidRPr="00DC0672" w:rsidRDefault="00641A60" w:rsidP="00DC0672">
      <w:pPr>
        <w:pStyle w:val="Default"/>
        <w:spacing w:line="360" w:lineRule="auto"/>
        <w:rPr>
          <w:rFonts w:asciiTheme="minorHAnsi" w:hAnsiTheme="minorHAnsi" w:cstheme="minorHAnsi"/>
          <w:color w:val="000000" w:themeColor="text1"/>
        </w:rPr>
      </w:pPr>
    </w:p>
    <w:p w14:paraId="3972D0DF" w14:textId="43F7D866" w:rsidR="008041D2" w:rsidRPr="00DC0672" w:rsidRDefault="008C0F4A"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A main </w:t>
      </w:r>
      <w:r w:rsidR="00D81644" w:rsidRPr="00DC0672">
        <w:rPr>
          <w:rFonts w:asciiTheme="minorHAnsi" w:hAnsiTheme="minorHAnsi" w:cstheme="minorHAnsi"/>
          <w:color w:val="000000" w:themeColor="text1"/>
        </w:rPr>
        <w:t>issue</w:t>
      </w:r>
      <w:r w:rsidRPr="00DC0672">
        <w:rPr>
          <w:rFonts w:asciiTheme="minorHAnsi" w:hAnsiTheme="minorHAnsi" w:cstheme="minorHAnsi"/>
          <w:color w:val="000000" w:themeColor="text1"/>
        </w:rPr>
        <w:t xml:space="preserve"> for police officers to be aware of is spending a lot of time on online platforms and certain groups and viewing dark websites without clearance and expressing their thoughts on terrorism online social media platforms.</w:t>
      </w:r>
      <w:r w:rsidR="00641A60" w:rsidRPr="00DC0672">
        <w:rPr>
          <w:rFonts w:asciiTheme="minorHAnsi" w:hAnsiTheme="minorHAnsi" w:cstheme="minorHAnsi"/>
          <w:color w:val="000000" w:themeColor="text1"/>
        </w:rPr>
        <w:t xml:space="preserve"> When dealing with a lot of young people you may come across people that are ne</w:t>
      </w:r>
      <w:r w:rsidR="00D81644" w:rsidRPr="00DC0672">
        <w:rPr>
          <w:rFonts w:asciiTheme="minorHAnsi" w:hAnsiTheme="minorHAnsi" w:cstheme="minorHAnsi"/>
          <w:color w:val="000000" w:themeColor="text1"/>
        </w:rPr>
        <w:t>u</w:t>
      </w:r>
      <w:r w:rsidR="00641A60" w:rsidRPr="00DC0672">
        <w:rPr>
          <w:rFonts w:asciiTheme="minorHAnsi" w:hAnsiTheme="minorHAnsi" w:cstheme="minorHAnsi"/>
          <w:color w:val="000000" w:themeColor="text1"/>
        </w:rPr>
        <w:t>ro diverse and suffering from certain learning difficulties</w:t>
      </w:r>
      <w:r w:rsidR="00D81644" w:rsidRPr="00DC0672">
        <w:rPr>
          <w:rFonts w:asciiTheme="minorHAnsi" w:hAnsiTheme="minorHAnsi" w:cstheme="minorHAnsi"/>
          <w:color w:val="000000" w:themeColor="text1"/>
        </w:rPr>
        <w:t>.</w:t>
      </w:r>
      <w:r w:rsidR="00641A60" w:rsidRPr="00DC0672">
        <w:rPr>
          <w:rFonts w:asciiTheme="minorHAnsi" w:hAnsiTheme="minorHAnsi" w:cstheme="minorHAnsi"/>
          <w:color w:val="000000" w:themeColor="text1"/>
        </w:rPr>
        <w:t xml:space="preserve"> </w:t>
      </w:r>
      <w:r w:rsidR="00D81644" w:rsidRPr="00DC0672">
        <w:rPr>
          <w:rFonts w:asciiTheme="minorHAnsi" w:hAnsiTheme="minorHAnsi" w:cstheme="minorHAnsi"/>
          <w:color w:val="000000" w:themeColor="text1"/>
        </w:rPr>
        <w:t>R</w:t>
      </w:r>
      <w:r w:rsidR="00641A60" w:rsidRPr="00DC0672">
        <w:rPr>
          <w:rFonts w:asciiTheme="minorHAnsi" w:hAnsiTheme="minorHAnsi" w:cstheme="minorHAnsi"/>
          <w:color w:val="000000" w:themeColor="text1"/>
        </w:rPr>
        <w:t xml:space="preserve">esponse police officers should be aware of this when submitted PPN’S (Public Protection Notification report) for the individual and consider whether submitting a ‘PREVENT’ referral for the individual so they can get support from partner agencies in preventing the individual being drawn into extremist behaviour. </w:t>
      </w:r>
    </w:p>
    <w:p w14:paraId="0E972741" w14:textId="77777777" w:rsidR="00641A60" w:rsidRPr="00DC0672" w:rsidRDefault="00641A60" w:rsidP="00DC0672">
      <w:pPr>
        <w:pStyle w:val="Default"/>
        <w:spacing w:line="360" w:lineRule="auto"/>
        <w:rPr>
          <w:rFonts w:asciiTheme="minorHAnsi" w:hAnsiTheme="minorHAnsi" w:cstheme="minorHAnsi"/>
          <w:color w:val="000000" w:themeColor="text1"/>
        </w:rPr>
      </w:pPr>
    </w:p>
    <w:p w14:paraId="6CF46A56" w14:textId="77777777" w:rsidR="00641A60" w:rsidRPr="00DC0672" w:rsidRDefault="00641A60" w:rsidP="00DC0672">
      <w:pPr>
        <w:pStyle w:val="Default"/>
        <w:spacing w:line="360" w:lineRule="auto"/>
        <w:rPr>
          <w:rFonts w:asciiTheme="minorHAnsi" w:hAnsiTheme="minorHAnsi" w:cstheme="minorHAnsi"/>
          <w:color w:val="000000" w:themeColor="text1"/>
        </w:rPr>
      </w:pPr>
    </w:p>
    <w:p w14:paraId="0CF1BF4F" w14:textId="77777777" w:rsidR="00B15583" w:rsidRPr="00DC0672" w:rsidRDefault="00B15583" w:rsidP="00DC0672">
      <w:pPr>
        <w:pStyle w:val="Default"/>
        <w:spacing w:line="360" w:lineRule="auto"/>
        <w:rPr>
          <w:rFonts w:asciiTheme="minorHAnsi" w:hAnsiTheme="minorHAnsi" w:cstheme="minorHAnsi"/>
          <w:color w:val="000000" w:themeColor="text1"/>
        </w:rPr>
      </w:pPr>
    </w:p>
    <w:p w14:paraId="3AB37B62" w14:textId="58D7674C" w:rsidR="00B15583" w:rsidRPr="00DC0672" w:rsidRDefault="00B15583"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lastRenderedPageBreak/>
        <w:t xml:space="preserve">There are multiple factors that can make someone vulnerable to radicalisation and can apply to any age and religion. </w:t>
      </w:r>
      <w:r w:rsidR="00F77A18" w:rsidRPr="00DC0672">
        <w:rPr>
          <w:rFonts w:asciiTheme="minorHAnsi" w:hAnsiTheme="minorHAnsi" w:cstheme="minorHAnsi"/>
          <w:color w:val="000000" w:themeColor="text1"/>
        </w:rPr>
        <w:t xml:space="preserve">They could be filled with hatred towards the government and the UK, the individual could be suffering with poor mental ill health and going through a personal crisis like losing a job or losing a family </w:t>
      </w:r>
      <w:r w:rsidR="00396BA3" w:rsidRPr="00DC0672">
        <w:rPr>
          <w:rFonts w:asciiTheme="minorHAnsi" w:hAnsiTheme="minorHAnsi" w:cstheme="minorHAnsi"/>
          <w:color w:val="000000" w:themeColor="text1"/>
        </w:rPr>
        <w:t>member.</w:t>
      </w:r>
      <w:r w:rsidR="00BD6385" w:rsidRPr="00DC0672">
        <w:rPr>
          <w:rFonts w:asciiTheme="minorHAnsi" w:hAnsiTheme="minorHAnsi" w:cstheme="minorHAnsi"/>
          <w:color w:val="000000" w:themeColor="text1"/>
        </w:rPr>
        <w:t xml:space="preserve"> </w:t>
      </w:r>
    </w:p>
    <w:p w14:paraId="172D3F42" w14:textId="77777777" w:rsidR="008347EE" w:rsidRPr="00DC0672" w:rsidRDefault="008347EE" w:rsidP="00DC0672">
      <w:pPr>
        <w:pStyle w:val="Default"/>
        <w:spacing w:line="360" w:lineRule="auto"/>
        <w:rPr>
          <w:rFonts w:asciiTheme="minorHAnsi" w:hAnsiTheme="minorHAnsi" w:cstheme="minorHAnsi"/>
          <w:color w:val="000000" w:themeColor="text1"/>
        </w:rPr>
      </w:pPr>
    </w:p>
    <w:p w14:paraId="72182C62" w14:textId="77777777" w:rsidR="00D81644" w:rsidRPr="00DC0672" w:rsidRDefault="008347EE"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Response policing ha</w:t>
      </w:r>
      <w:r w:rsidR="00D81644" w:rsidRPr="00DC0672">
        <w:rPr>
          <w:rFonts w:asciiTheme="minorHAnsi" w:hAnsiTheme="minorHAnsi" w:cstheme="minorHAnsi"/>
          <w:color w:val="000000" w:themeColor="text1"/>
        </w:rPr>
        <w:t>s</w:t>
      </w:r>
      <w:r w:rsidRPr="00DC0672">
        <w:rPr>
          <w:rFonts w:asciiTheme="minorHAnsi" w:hAnsiTheme="minorHAnsi" w:cstheme="minorHAnsi"/>
          <w:color w:val="000000" w:themeColor="text1"/>
        </w:rPr>
        <w:t xml:space="preserve"> an effective way of tackling counter terrorism incidents</w:t>
      </w:r>
      <w:r w:rsidR="00D81644" w:rsidRPr="00DC0672">
        <w:rPr>
          <w:rFonts w:asciiTheme="minorHAnsi" w:hAnsiTheme="minorHAnsi" w:cstheme="minorHAnsi"/>
          <w:color w:val="000000" w:themeColor="text1"/>
        </w:rPr>
        <w:t>.</w:t>
      </w:r>
    </w:p>
    <w:p w14:paraId="36183E75" w14:textId="220B695D" w:rsidR="00241444" w:rsidRPr="00DC0672" w:rsidRDefault="00D81644"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A </w:t>
      </w:r>
      <w:r w:rsidR="008347EE" w:rsidRPr="00DC0672">
        <w:rPr>
          <w:rFonts w:asciiTheme="minorHAnsi" w:hAnsiTheme="minorHAnsi" w:cstheme="minorHAnsi"/>
          <w:color w:val="000000" w:themeColor="text1"/>
        </w:rPr>
        <w:t>prime example of how operations are handle</w:t>
      </w:r>
      <w:r w:rsidR="00241444" w:rsidRPr="00DC0672">
        <w:rPr>
          <w:rFonts w:asciiTheme="minorHAnsi" w:hAnsiTheme="minorHAnsi" w:cstheme="minorHAnsi"/>
          <w:color w:val="000000" w:themeColor="text1"/>
        </w:rPr>
        <w:t>d</w:t>
      </w:r>
      <w:r w:rsidR="008347EE" w:rsidRPr="00DC0672">
        <w:rPr>
          <w:rFonts w:asciiTheme="minorHAnsi" w:hAnsiTheme="minorHAnsi" w:cstheme="minorHAnsi"/>
          <w:color w:val="000000" w:themeColor="text1"/>
        </w:rPr>
        <w:t xml:space="preserve"> is the Ariana Grande concert in Manchester, which has been outlined in ‘the Kerslake report’ an independent review into the preparedness for and emergency response to the Manchester arena attack on 22</w:t>
      </w:r>
      <w:r w:rsidR="008347EE" w:rsidRPr="00DC0672">
        <w:rPr>
          <w:rFonts w:asciiTheme="minorHAnsi" w:hAnsiTheme="minorHAnsi" w:cstheme="minorHAnsi"/>
          <w:color w:val="000000" w:themeColor="text1"/>
          <w:vertAlign w:val="superscript"/>
        </w:rPr>
        <w:t>nd</w:t>
      </w:r>
      <w:r w:rsidR="008347EE" w:rsidRPr="00DC0672">
        <w:rPr>
          <w:rFonts w:asciiTheme="minorHAnsi" w:hAnsiTheme="minorHAnsi" w:cstheme="minorHAnsi"/>
          <w:color w:val="000000" w:themeColor="text1"/>
        </w:rPr>
        <w:t xml:space="preserve"> </w:t>
      </w:r>
      <w:r w:rsidR="00EA040F" w:rsidRPr="00DC0672">
        <w:rPr>
          <w:rFonts w:asciiTheme="minorHAnsi" w:hAnsiTheme="minorHAnsi" w:cstheme="minorHAnsi"/>
          <w:color w:val="000000" w:themeColor="text1"/>
        </w:rPr>
        <w:t>May</w:t>
      </w:r>
      <w:r w:rsidR="008347EE" w:rsidRPr="00DC0672">
        <w:rPr>
          <w:rFonts w:asciiTheme="minorHAnsi" w:hAnsiTheme="minorHAnsi" w:cstheme="minorHAnsi"/>
          <w:color w:val="000000" w:themeColor="text1"/>
        </w:rPr>
        <w:t xml:space="preserve"> 2017. </w:t>
      </w:r>
    </w:p>
    <w:p w14:paraId="0F37A669" w14:textId="77777777" w:rsidR="00241444" w:rsidRPr="00DC0672" w:rsidRDefault="00241444" w:rsidP="00DC0672">
      <w:pPr>
        <w:pStyle w:val="Default"/>
        <w:spacing w:line="360" w:lineRule="auto"/>
        <w:rPr>
          <w:rFonts w:asciiTheme="minorHAnsi" w:hAnsiTheme="minorHAnsi" w:cstheme="minorHAnsi"/>
          <w:color w:val="000000" w:themeColor="text1"/>
        </w:rPr>
      </w:pPr>
    </w:p>
    <w:p w14:paraId="1D5D4BDB" w14:textId="2AD5CBB6" w:rsidR="00241444" w:rsidRPr="00DC0672" w:rsidRDefault="000B760F"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Counter terrorism </w:t>
      </w:r>
      <w:r w:rsidR="00BB6F19" w:rsidRPr="00DC0672">
        <w:rPr>
          <w:rFonts w:asciiTheme="minorHAnsi" w:hAnsiTheme="minorHAnsi" w:cstheme="minorHAnsi"/>
          <w:color w:val="000000" w:themeColor="text1"/>
        </w:rPr>
        <w:t>policing uses a strategy called ‘CONTEST’</w:t>
      </w:r>
      <w:r w:rsidRPr="00DC0672">
        <w:rPr>
          <w:rFonts w:asciiTheme="minorHAnsi" w:hAnsiTheme="minorHAnsi" w:cstheme="minorHAnsi"/>
          <w:color w:val="000000" w:themeColor="text1"/>
        </w:rPr>
        <w:t xml:space="preserve"> </w:t>
      </w:r>
      <w:r w:rsidR="00BB6F19" w:rsidRPr="00DC0672">
        <w:rPr>
          <w:rFonts w:asciiTheme="minorHAnsi" w:hAnsiTheme="minorHAnsi" w:cstheme="minorHAnsi"/>
          <w:color w:val="000000" w:themeColor="text1"/>
        </w:rPr>
        <w:t xml:space="preserve">which consists of the </w:t>
      </w:r>
      <w:r w:rsidRPr="00DC0672">
        <w:rPr>
          <w:rFonts w:asciiTheme="minorHAnsi" w:hAnsiTheme="minorHAnsi" w:cstheme="minorHAnsi"/>
          <w:color w:val="000000" w:themeColor="text1"/>
        </w:rPr>
        <w:t>4p’s</w:t>
      </w:r>
      <w:r w:rsidR="00D81644" w:rsidRPr="00DC0672">
        <w:rPr>
          <w:rFonts w:asciiTheme="minorHAnsi" w:hAnsiTheme="minorHAnsi" w:cstheme="minorHAnsi"/>
          <w:color w:val="000000" w:themeColor="text1"/>
        </w:rPr>
        <w:t>:</w:t>
      </w:r>
      <w:r w:rsidRPr="00DC0672">
        <w:rPr>
          <w:rFonts w:asciiTheme="minorHAnsi" w:hAnsiTheme="minorHAnsi" w:cstheme="minorHAnsi"/>
          <w:color w:val="000000" w:themeColor="text1"/>
        </w:rPr>
        <w:t xml:space="preserve"> prevent, pursue, </w:t>
      </w:r>
      <w:proofErr w:type="gramStart"/>
      <w:r w:rsidRPr="00DC0672">
        <w:rPr>
          <w:rFonts w:asciiTheme="minorHAnsi" w:hAnsiTheme="minorHAnsi" w:cstheme="minorHAnsi"/>
          <w:color w:val="000000" w:themeColor="text1"/>
        </w:rPr>
        <w:t>protect</w:t>
      </w:r>
      <w:proofErr w:type="gramEnd"/>
      <w:r w:rsidRPr="00DC0672">
        <w:rPr>
          <w:rFonts w:asciiTheme="minorHAnsi" w:hAnsiTheme="minorHAnsi" w:cstheme="minorHAnsi"/>
          <w:color w:val="000000" w:themeColor="text1"/>
        </w:rPr>
        <w:t xml:space="preserve"> and prepare. </w:t>
      </w:r>
    </w:p>
    <w:p w14:paraId="70DB22ED" w14:textId="77777777" w:rsidR="00BB6F19" w:rsidRPr="00DC0672" w:rsidRDefault="00BB6F19" w:rsidP="00DC0672">
      <w:pPr>
        <w:pStyle w:val="Default"/>
        <w:spacing w:line="360" w:lineRule="auto"/>
        <w:rPr>
          <w:rFonts w:asciiTheme="minorHAnsi" w:hAnsiTheme="minorHAnsi" w:cstheme="minorHAnsi"/>
          <w:color w:val="000000" w:themeColor="text1"/>
        </w:rPr>
      </w:pPr>
    </w:p>
    <w:p w14:paraId="7F106B3C" w14:textId="77777777" w:rsidR="000B760F" w:rsidRPr="00DC0672" w:rsidRDefault="000B760F"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They prevent vulnerable people being drawn into extremism, they pursue terrorist and work to bring them to justice, they protect the public and places from terrorist attacks and prepare and respond to attacks and reduce their impact. </w:t>
      </w:r>
    </w:p>
    <w:p w14:paraId="3647FA1C" w14:textId="77777777" w:rsidR="00F77A18" w:rsidRPr="00DC0672" w:rsidRDefault="00F77A18" w:rsidP="00DC0672">
      <w:pPr>
        <w:pStyle w:val="Default"/>
        <w:spacing w:line="360" w:lineRule="auto"/>
        <w:rPr>
          <w:rFonts w:asciiTheme="minorHAnsi" w:hAnsiTheme="minorHAnsi" w:cstheme="minorHAnsi"/>
          <w:color w:val="000000" w:themeColor="text1"/>
        </w:rPr>
      </w:pPr>
    </w:p>
    <w:p w14:paraId="56A518DC" w14:textId="77777777" w:rsidR="00F77A18" w:rsidRPr="00DC0672" w:rsidRDefault="00F77A18"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b/>
          <w:bCs/>
          <w:color w:val="000000" w:themeColor="text1"/>
        </w:rPr>
        <w:t>Pursue</w:t>
      </w:r>
      <w:r w:rsidRPr="00DC0672">
        <w:rPr>
          <w:rFonts w:asciiTheme="minorHAnsi" w:hAnsiTheme="minorHAnsi" w:cstheme="minorHAnsi"/>
          <w:color w:val="000000" w:themeColor="text1"/>
        </w:rPr>
        <w:t xml:space="preserve"> is to stop terrorist attacks, </w:t>
      </w:r>
      <w:r w:rsidRPr="00DC0672">
        <w:rPr>
          <w:rFonts w:asciiTheme="minorHAnsi" w:hAnsiTheme="minorHAnsi" w:cstheme="minorHAnsi"/>
          <w:b/>
          <w:bCs/>
          <w:color w:val="000000" w:themeColor="text1"/>
        </w:rPr>
        <w:t>prevent</w:t>
      </w:r>
      <w:r w:rsidRPr="00DC0672">
        <w:rPr>
          <w:rFonts w:asciiTheme="minorHAnsi" w:hAnsiTheme="minorHAnsi" w:cstheme="minorHAnsi"/>
          <w:color w:val="000000" w:themeColor="text1"/>
        </w:rPr>
        <w:t xml:space="preserve"> is to stop people becoming terrorists or support terrorism, </w:t>
      </w:r>
      <w:r w:rsidRPr="00DC0672">
        <w:rPr>
          <w:rFonts w:asciiTheme="minorHAnsi" w:hAnsiTheme="minorHAnsi" w:cstheme="minorHAnsi"/>
          <w:b/>
          <w:bCs/>
          <w:color w:val="000000" w:themeColor="text1"/>
        </w:rPr>
        <w:t xml:space="preserve">protect </w:t>
      </w:r>
      <w:r w:rsidRPr="00DC0672">
        <w:rPr>
          <w:rFonts w:asciiTheme="minorHAnsi" w:hAnsiTheme="minorHAnsi" w:cstheme="minorHAnsi"/>
          <w:color w:val="000000" w:themeColor="text1"/>
        </w:rPr>
        <w:t xml:space="preserve">is to strengthen our protection against a terror attack and lastly </w:t>
      </w:r>
      <w:r w:rsidRPr="00DC0672">
        <w:rPr>
          <w:rFonts w:asciiTheme="minorHAnsi" w:hAnsiTheme="minorHAnsi" w:cstheme="minorHAnsi"/>
          <w:b/>
          <w:bCs/>
          <w:color w:val="000000" w:themeColor="text1"/>
        </w:rPr>
        <w:t>prepare</w:t>
      </w:r>
      <w:r w:rsidRPr="00DC0672">
        <w:rPr>
          <w:rFonts w:asciiTheme="minorHAnsi" w:hAnsiTheme="minorHAnsi" w:cstheme="minorHAnsi"/>
          <w:color w:val="000000" w:themeColor="text1"/>
        </w:rPr>
        <w:t xml:space="preserve"> is to mitigate the impact of a terrorist attack. (Office, H. (2011)). </w:t>
      </w:r>
    </w:p>
    <w:p w14:paraId="7AC566C4" w14:textId="77777777" w:rsidR="00641A60" w:rsidRPr="00DC0672" w:rsidRDefault="00641A60" w:rsidP="00DC0672">
      <w:pPr>
        <w:pStyle w:val="Default"/>
        <w:spacing w:line="360" w:lineRule="auto"/>
        <w:rPr>
          <w:rFonts w:asciiTheme="minorHAnsi" w:hAnsiTheme="minorHAnsi" w:cstheme="minorHAnsi"/>
          <w:color w:val="000000" w:themeColor="text1"/>
        </w:rPr>
      </w:pPr>
    </w:p>
    <w:p w14:paraId="02046252" w14:textId="52642C71" w:rsidR="00641A60" w:rsidRPr="00DC0672" w:rsidRDefault="00641A60"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The police </w:t>
      </w:r>
      <w:r w:rsidR="00F67979" w:rsidRPr="00DC0672">
        <w:rPr>
          <w:rFonts w:asciiTheme="minorHAnsi" w:hAnsiTheme="minorHAnsi" w:cstheme="minorHAnsi"/>
          <w:color w:val="000000" w:themeColor="text1"/>
        </w:rPr>
        <w:t xml:space="preserve">use </w:t>
      </w:r>
      <w:proofErr w:type="gramStart"/>
      <w:r w:rsidRPr="00DC0672">
        <w:rPr>
          <w:rFonts w:asciiTheme="minorHAnsi" w:hAnsiTheme="minorHAnsi" w:cstheme="minorHAnsi"/>
          <w:b/>
          <w:bCs/>
          <w:color w:val="000000" w:themeColor="text1"/>
        </w:rPr>
        <w:t>pursue</w:t>
      </w:r>
      <w:proofErr w:type="gramEnd"/>
      <w:r w:rsidRPr="00DC0672">
        <w:rPr>
          <w:rFonts w:asciiTheme="minorHAnsi" w:hAnsiTheme="minorHAnsi" w:cstheme="minorHAnsi"/>
          <w:color w:val="000000" w:themeColor="text1"/>
        </w:rPr>
        <w:t xml:space="preserve"> to bring terrorist</w:t>
      </w:r>
      <w:r w:rsidR="00F67979" w:rsidRPr="00DC0672">
        <w:rPr>
          <w:rFonts w:asciiTheme="minorHAnsi" w:hAnsiTheme="minorHAnsi" w:cstheme="minorHAnsi"/>
          <w:color w:val="000000" w:themeColor="text1"/>
        </w:rPr>
        <w:t>’s</w:t>
      </w:r>
      <w:r w:rsidRPr="00DC0672">
        <w:rPr>
          <w:rFonts w:asciiTheme="minorHAnsi" w:hAnsiTheme="minorHAnsi" w:cstheme="minorHAnsi"/>
          <w:color w:val="000000" w:themeColor="text1"/>
        </w:rPr>
        <w:t xml:space="preserve"> to justice</w:t>
      </w:r>
      <w:r w:rsidR="00F67979" w:rsidRPr="00DC0672">
        <w:rPr>
          <w:rFonts w:asciiTheme="minorHAnsi" w:hAnsiTheme="minorHAnsi" w:cstheme="minorHAnsi"/>
          <w:color w:val="000000" w:themeColor="text1"/>
        </w:rPr>
        <w:t>,</w:t>
      </w:r>
      <w:r w:rsidRPr="00DC0672">
        <w:rPr>
          <w:rFonts w:asciiTheme="minorHAnsi" w:hAnsiTheme="minorHAnsi" w:cstheme="minorHAnsi"/>
          <w:color w:val="000000" w:themeColor="text1"/>
        </w:rPr>
        <w:t xml:space="preserve"> from response police officers to specialist officers</w:t>
      </w:r>
      <w:r w:rsidR="00F67979" w:rsidRPr="00DC0672">
        <w:rPr>
          <w:rFonts w:asciiTheme="minorHAnsi" w:hAnsiTheme="minorHAnsi" w:cstheme="minorHAnsi"/>
          <w:color w:val="000000" w:themeColor="text1"/>
        </w:rPr>
        <w:t>,</w:t>
      </w:r>
      <w:r w:rsidRPr="00DC0672">
        <w:rPr>
          <w:rFonts w:asciiTheme="minorHAnsi" w:hAnsiTheme="minorHAnsi" w:cstheme="minorHAnsi"/>
          <w:color w:val="000000" w:themeColor="text1"/>
        </w:rPr>
        <w:t xml:space="preserve"> from a global plot to attack the UK or small domestic bomb makers living in the UK</w:t>
      </w:r>
      <w:r w:rsidR="00F67979" w:rsidRPr="00DC0672">
        <w:rPr>
          <w:rFonts w:asciiTheme="minorHAnsi" w:hAnsiTheme="minorHAnsi" w:cstheme="minorHAnsi"/>
          <w:color w:val="000000" w:themeColor="text1"/>
        </w:rPr>
        <w:t>. For each of these potential risks</w:t>
      </w:r>
      <w:r w:rsidRPr="00DC0672">
        <w:rPr>
          <w:rFonts w:asciiTheme="minorHAnsi" w:hAnsiTheme="minorHAnsi" w:cstheme="minorHAnsi"/>
          <w:color w:val="000000" w:themeColor="text1"/>
        </w:rPr>
        <w:t xml:space="preserve"> the police are well equipped to tackle terroris</w:t>
      </w:r>
      <w:r w:rsidR="00F67979" w:rsidRPr="00DC0672">
        <w:rPr>
          <w:rFonts w:asciiTheme="minorHAnsi" w:hAnsiTheme="minorHAnsi" w:cstheme="minorHAnsi"/>
          <w:color w:val="000000" w:themeColor="text1"/>
        </w:rPr>
        <w:t>m.</w:t>
      </w:r>
    </w:p>
    <w:p w14:paraId="1912A15F" w14:textId="77777777" w:rsidR="00641A60" w:rsidRPr="00DC0672" w:rsidRDefault="00641A60" w:rsidP="00DC0672">
      <w:pPr>
        <w:pStyle w:val="Default"/>
        <w:spacing w:line="360" w:lineRule="auto"/>
        <w:rPr>
          <w:rFonts w:asciiTheme="minorHAnsi" w:hAnsiTheme="minorHAnsi" w:cstheme="minorHAnsi"/>
          <w:color w:val="000000" w:themeColor="text1"/>
        </w:rPr>
      </w:pPr>
    </w:p>
    <w:p w14:paraId="4146DD50" w14:textId="77777777" w:rsidR="00F77A18" w:rsidRPr="00DC0672" w:rsidRDefault="00F77A18" w:rsidP="00DC0672">
      <w:pPr>
        <w:pStyle w:val="Default"/>
        <w:spacing w:line="360" w:lineRule="auto"/>
        <w:rPr>
          <w:rFonts w:asciiTheme="minorHAnsi" w:hAnsiTheme="minorHAnsi" w:cstheme="minorHAnsi"/>
          <w:color w:val="000000" w:themeColor="text1"/>
        </w:rPr>
      </w:pPr>
    </w:p>
    <w:p w14:paraId="4165CF51" w14:textId="03546C10" w:rsidR="000B760F" w:rsidRPr="00DC0672" w:rsidRDefault="000B760F"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The police work closely </w:t>
      </w:r>
      <w:r w:rsidR="00EA040F" w:rsidRPr="00DC0672">
        <w:rPr>
          <w:rFonts w:asciiTheme="minorHAnsi" w:hAnsiTheme="minorHAnsi" w:cstheme="minorHAnsi"/>
          <w:color w:val="000000" w:themeColor="text1"/>
        </w:rPr>
        <w:t>with partner agencies and local authorit</w:t>
      </w:r>
      <w:r w:rsidR="00F67979" w:rsidRPr="00DC0672">
        <w:rPr>
          <w:rFonts w:asciiTheme="minorHAnsi" w:hAnsiTheme="minorHAnsi" w:cstheme="minorHAnsi"/>
          <w:color w:val="000000" w:themeColor="text1"/>
        </w:rPr>
        <w:t>ies</w:t>
      </w:r>
      <w:r w:rsidR="00EA040F" w:rsidRPr="00DC0672">
        <w:rPr>
          <w:rFonts w:asciiTheme="minorHAnsi" w:hAnsiTheme="minorHAnsi" w:cstheme="minorHAnsi"/>
          <w:color w:val="000000" w:themeColor="text1"/>
        </w:rPr>
        <w:t xml:space="preserve"> to help </w:t>
      </w:r>
      <w:r w:rsidR="00EA040F" w:rsidRPr="00DC0672">
        <w:rPr>
          <w:rFonts w:asciiTheme="minorHAnsi" w:hAnsiTheme="minorHAnsi" w:cstheme="minorHAnsi"/>
          <w:b/>
          <w:bCs/>
          <w:color w:val="000000" w:themeColor="text1"/>
        </w:rPr>
        <w:t>pr</w:t>
      </w:r>
      <w:r w:rsidR="00F67979" w:rsidRPr="00DC0672">
        <w:rPr>
          <w:rFonts w:asciiTheme="minorHAnsi" w:hAnsiTheme="minorHAnsi" w:cstheme="minorHAnsi"/>
          <w:b/>
          <w:bCs/>
          <w:color w:val="000000" w:themeColor="text1"/>
        </w:rPr>
        <w:t>event</w:t>
      </w:r>
      <w:r w:rsidR="00EA040F" w:rsidRPr="00DC0672">
        <w:rPr>
          <w:rFonts w:asciiTheme="minorHAnsi" w:hAnsiTheme="minorHAnsi" w:cstheme="minorHAnsi"/>
          <w:color w:val="000000" w:themeColor="text1"/>
        </w:rPr>
        <w:t xml:space="preserve"> vulnerable people from being radicalised and drawn into extremist behaviour. </w:t>
      </w:r>
    </w:p>
    <w:p w14:paraId="59B5C74C" w14:textId="77777777" w:rsidR="00F67979" w:rsidRPr="00DC0672" w:rsidRDefault="00F67979" w:rsidP="00DC0672">
      <w:pPr>
        <w:pStyle w:val="Default"/>
        <w:spacing w:line="360" w:lineRule="auto"/>
        <w:rPr>
          <w:rFonts w:asciiTheme="minorHAnsi" w:hAnsiTheme="minorHAnsi" w:cstheme="minorHAnsi"/>
          <w:color w:val="000000" w:themeColor="text1"/>
        </w:rPr>
      </w:pPr>
    </w:p>
    <w:p w14:paraId="7A7D0C0A" w14:textId="076B26AB" w:rsidR="00EA040F" w:rsidRPr="00DC0672" w:rsidRDefault="00EA040F"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Counter terrorism policing created </w:t>
      </w:r>
      <w:r w:rsidR="00344BB8" w:rsidRPr="00DC0672">
        <w:rPr>
          <w:rFonts w:asciiTheme="minorHAnsi" w:hAnsiTheme="minorHAnsi" w:cstheme="minorHAnsi"/>
          <w:color w:val="000000" w:themeColor="text1"/>
        </w:rPr>
        <w:t>‘</w:t>
      </w:r>
      <w:r w:rsidRPr="00DC0672">
        <w:rPr>
          <w:rFonts w:asciiTheme="minorHAnsi" w:hAnsiTheme="minorHAnsi" w:cstheme="minorHAnsi"/>
          <w:color w:val="000000" w:themeColor="text1"/>
        </w:rPr>
        <w:t>CTAN</w:t>
      </w:r>
      <w:r w:rsidR="00344BB8" w:rsidRPr="00DC0672">
        <w:rPr>
          <w:rFonts w:asciiTheme="minorHAnsi" w:hAnsiTheme="minorHAnsi" w:cstheme="minorHAnsi"/>
          <w:color w:val="000000" w:themeColor="text1"/>
        </w:rPr>
        <w:t>’</w:t>
      </w:r>
      <w:r w:rsidRPr="00DC0672">
        <w:rPr>
          <w:rFonts w:asciiTheme="minorHAnsi" w:hAnsiTheme="minorHAnsi" w:cstheme="minorHAnsi"/>
          <w:color w:val="000000" w:themeColor="text1"/>
        </w:rPr>
        <w:t xml:space="preserve"> in 2017 which is The Counter Terrorism Advisory Network. ‘</w:t>
      </w:r>
      <w:r w:rsidRPr="00DC0672">
        <w:rPr>
          <w:rFonts w:asciiTheme="minorHAnsi" w:hAnsiTheme="minorHAnsi" w:cstheme="minorHAnsi"/>
          <w:color w:val="000000" w:themeColor="text1"/>
          <w:shd w:val="clear" w:color="auto" w:fill="FFFFFF"/>
        </w:rPr>
        <w:t xml:space="preserve">Its membership consists of survivors of terrorism, academics and researchers, a </w:t>
      </w:r>
      <w:r w:rsidRPr="00DC0672">
        <w:rPr>
          <w:rFonts w:asciiTheme="minorHAnsi" w:hAnsiTheme="minorHAnsi" w:cstheme="minorHAnsi"/>
          <w:color w:val="000000" w:themeColor="text1"/>
          <w:shd w:val="clear" w:color="auto" w:fill="FFFFFF"/>
        </w:rPr>
        <w:lastRenderedPageBreak/>
        <w:t>variety of faith leaders, and members who reach others through community organisations and groups – all of which are independent of policing.’ (</w:t>
      </w:r>
      <w:r w:rsidRPr="00DC0672">
        <w:rPr>
          <w:rFonts w:asciiTheme="minorHAnsi" w:hAnsiTheme="minorHAnsi" w:cstheme="minorHAnsi"/>
          <w:i/>
          <w:iCs/>
          <w:color w:val="000000" w:themeColor="text1"/>
        </w:rPr>
        <w:t>Prevent</w:t>
      </w:r>
      <w:r w:rsidRPr="00DC0672">
        <w:rPr>
          <w:rFonts w:asciiTheme="minorHAnsi" w:hAnsiTheme="minorHAnsi" w:cstheme="minorHAnsi"/>
          <w:color w:val="000000" w:themeColor="text1"/>
        </w:rPr>
        <w:t xml:space="preserve"> (2023) </w:t>
      </w:r>
      <w:r w:rsidRPr="00DC0672">
        <w:rPr>
          <w:rFonts w:asciiTheme="minorHAnsi" w:hAnsiTheme="minorHAnsi" w:cstheme="minorHAnsi"/>
          <w:i/>
          <w:iCs/>
          <w:color w:val="000000" w:themeColor="text1"/>
        </w:rPr>
        <w:t>Counter Terrorism Policing</w:t>
      </w:r>
      <w:r w:rsidRPr="00DC0672">
        <w:rPr>
          <w:rFonts w:asciiTheme="minorHAnsi" w:hAnsiTheme="minorHAnsi" w:cstheme="minorHAnsi"/>
          <w:color w:val="000000" w:themeColor="text1"/>
        </w:rPr>
        <w:t>.)</w:t>
      </w:r>
      <w:r w:rsidR="00344BB8" w:rsidRPr="00DC0672">
        <w:rPr>
          <w:rFonts w:asciiTheme="minorHAnsi" w:hAnsiTheme="minorHAnsi" w:cstheme="minorHAnsi"/>
          <w:color w:val="000000" w:themeColor="text1"/>
        </w:rPr>
        <w:t xml:space="preserve"> </w:t>
      </w:r>
    </w:p>
    <w:p w14:paraId="14FA4D60" w14:textId="77777777" w:rsidR="00BB6F19" w:rsidRPr="00DC0672" w:rsidRDefault="00BB6F19" w:rsidP="00DC0672">
      <w:pPr>
        <w:pStyle w:val="Default"/>
        <w:spacing w:line="360" w:lineRule="auto"/>
        <w:rPr>
          <w:rFonts w:asciiTheme="minorHAnsi" w:hAnsiTheme="minorHAnsi" w:cstheme="minorHAnsi"/>
          <w:color w:val="000000" w:themeColor="text1"/>
        </w:rPr>
      </w:pPr>
    </w:p>
    <w:p w14:paraId="30133BAE" w14:textId="0C79C55C" w:rsidR="00BB6F19" w:rsidRPr="00DC0672" w:rsidRDefault="00BB6F19"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The police protect the UK from terrorist</w:t>
      </w:r>
      <w:r w:rsidR="00F67979" w:rsidRPr="00DC0672">
        <w:rPr>
          <w:rFonts w:asciiTheme="minorHAnsi" w:hAnsiTheme="minorHAnsi" w:cstheme="minorHAnsi"/>
          <w:color w:val="000000" w:themeColor="text1"/>
        </w:rPr>
        <w:t>’s</w:t>
      </w:r>
      <w:r w:rsidRPr="00DC0672">
        <w:rPr>
          <w:rFonts w:asciiTheme="minorHAnsi" w:hAnsiTheme="minorHAnsi" w:cstheme="minorHAnsi"/>
          <w:color w:val="000000" w:themeColor="text1"/>
        </w:rPr>
        <w:t xml:space="preserve"> by </w:t>
      </w:r>
      <w:r w:rsidR="00F67979" w:rsidRPr="00DC0672">
        <w:rPr>
          <w:rFonts w:asciiTheme="minorHAnsi" w:hAnsiTheme="minorHAnsi" w:cstheme="minorHAnsi"/>
          <w:color w:val="000000" w:themeColor="text1"/>
        </w:rPr>
        <w:t>reacting quickly</w:t>
      </w:r>
      <w:r w:rsidRPr="00DC0672">
        <w:rPr>
          <w:rFonts w:asciiTheme="minorHAnsi" w:hAnsiTheme="minorHAnsi" w:cstheme="minorHAnsi"/>
          <w:color w:val="000000" w:themeColor="text1"/>
        </w:rPr>
        <w:t xml:space="preserve"> to a terrorist threat or attack</w:t>
      </w:r>
      <w:r w:rsidR="00F67979" w:rsidRPr="00DC0672">
        <w:rPr>
          <w:rFonts w:asciiTheme="minorHAnsi" w:hAnsiTheme="minorHAnsi" w:cstheme="minorHAnsi"/>
          <w:color w:val="000000" w:themeColor="text1"/>
        </w:rPr>
        <w:t>,</w:t>
      </w:r>
      <w:r w:rsidRPr="00DC0672">
        <w:rPr>
          <w:rFonts w:asciiTheme="minorHAnsi" w:hAnsiTheme="minorHAnsi" w:cstheme="minorHAnsi"/>
          <w:color w:val="000000" w:themeColor="text1"/>
        </w:rPr>
        <w:t xml:space="preserve"> by being highly trained </w:t>
      </w:r>
      <w:proofErr w:type="gramStart"/>
      <w:r w:rsidRPr="00DC0672">
        <w:rPr>
          <w:rFonts w:asciiTheme="minorHAnsi" w:hAnsiTheme="minorHAnsi" w:cstheme="minorHAnsi"/>
          <w:color w:val="000000" w:themeColor="text1"/>
        </w:rPr>
        <w:t>in particular skills</w:t>
      </w:r>
      <w:proofErr w:type="gramEnd"/>
      <w:r w:rsidRPr="00DC0672">
        <w:rPr>
          <w:rFonts w:asciiTheme="minorHAnsi" w:hAnsiTheme="minorHAnsi" w:cstheme="minorHAnsi"/>
          <w:color w:val="000000" w:themeColor="text1"/>
        </w:rPr>
        <w:t xml:space="preserve"> to engage with terrorist behaviour</w:t>
      </w:r>
      <w:r w:rsidR="00F67979" w:rsidRPr="00DC0672">
        <w:rPr>
          <w:rFonts w:asciiTheme="minorHAnsi" w:hAnsiTheme="minorHAnsi" w:cstheme="minorHAnsi"/>
          <w:color w:val="000000" w:themeColor="text1"/>
        </w:rPr>
        <w:t>.</w:t>
      </w:r>
      <w:r w:rsidRPr="00DC0672">
        <w:rPr>
          <w:rFonts w:asciiTheme="minorHAnsi" w:hAnsiTheme="minorHAnsi" w:cstheme="minorHAnsi"/>
          <w:color w:val="000000" w:themeColor="text1"/>
        </w:rPr>
        <w:t xml:space="preserve"> </w:t>
      </w:r>
      <w:r w:rsidR="00F67979" w:rsidRPr="00DC0672">
        <w:rPr>
          <w:rFonts w:asciiTheme="minorHAnsi" w:hAnsiTheme="minorHAnsi" w:cstheme="minorHAnsi"/>
          <w:color w:val="000000" w:themeColor="text1"/>
        </w:rPr>
        <w:t>R</w:t>
      </w:r>
      <w:r w:rsidRPr="00DC0672">
        <w:rPr>
          <w:rFonts w:asciiTheme="minorHAnsi" w:hAnsiTheme="minorHAnsi" w:cstheme="minorHAnsi"/>
          <w:color w:val="000000" w:themeColor="text1"/>
        </w:rPr>
        <w:t>esponse police officers</w:t>
      </w:r>
      <w:r w:rsidR="00F67979" w:rsidRPr="00DC0672">
        <w:rPr>
          <w:rFonts w:asciiTheme="minorHAnsi" w:hAnsiTheme="minorHAnsi" w:cstheme="minorHAnsi"/>
          <w:color w:val="000000" w:themeColor="text1"/>
        </w:rPr>
        <w:t xml:space="preserve"> usually</w:t>
      </w:r>
      <w:r w:rsidRPr="00DC0672">
        <w:rPr>
          <w:rFonts w:asciiTheme="minorHAnsi" w:hAnsiTheme="minorHAnsi" w:cstheme="minorHAnsi"/>
          <w:color w:val="000000" w:themeColor="text1"/>
        </w:rPr>
        <w:t xml:space="preserve"> being first on </w:t>
      </w:r>
      <w:r w:rsidR="00F67979" w:rsidRPr="00DC0672">
        <w:rPr>
          <w:rFonts w:asciiTheme="minorHAnsi" w:hAnsiTheme="minorHAnsi" w:cstheme="minorHAnsi"/>
          <w:color w:val="000000" w:themeColor="text1"/>
        </w:rPr>
        <w:t xml:space="preserve">the scene are </w:t>
      </w:r>
      <w:proofErr w:type="gramStart"/>
      <w:r w:rsidR="00F67979" w:rsidRPr="00DC0672">
        <w:rPr>
          <w:rFonts w:asciiTheme="minorHAnsi" w:hAnsiTheme="minorHAnsi" w:cstheme="minorHAnsi"/>
          <w:color w:val="000000" w:themeColor="text1"/>
        </w:rPr>
        <w:t>in a position</w:t>
      </w:r>
      <w:proofErr w:type="gramEnd"/>
      <w:r w:rsidR="00F67979" w:rsidRPr="00DC0672">
        <w:rPr>
          <w:rFonts w:asciiTheme="minorHAnsi" w:hAnsiTheme="minorHAnsi" w:cstheme="minorHAnsi"/>
          <w:color w:val="000000" w:themeColor="text1"/>
        </w:rPr>
        <w:t xml:space="preserve"> to manage</w:t>
      </w:r>
      <w:r w:rsidRPr="00DC0672">
        <w:rPr>
          <w:rFonts w:asciiTheme="minorHAnsi" w:hAnsiTheme="minorHAnsi" w:cstheme="minorHAnsi"/>
          <w:color w:val="000000" w:themeColor="text1"/>
        </w:rPr>
        <w:t xml:space="preserve"> the threat</w:t>
      </w:r>
      <w:r w:rsidR="00F67979" w:rsidRPr="00DC0672">
        <w:rPr>
          <w:rFonts w:asciiTheme="minorHAnsi" w:hAnsiTheme="minorHAnsi" w:cstheme="minorHAnsi"/>
          <w:color w:val="000000" w:themeColor="text1"/>
        </w:rPr>
        <w:t>.</w:t>
      </w:r>
      <w:r w:rsidRPr="00DC0672">
        <w:rPr>
          <w:rFonts w:asciiTheme="minorHAnsi" w:hAnsiTheme="minorHAnsi" w:cstheme="minorHAnsi"/>
          <w:color w:val="000000" w:themeColor="text1"/>
        </w:rPr>
        <w:t xml:space="preserve"> </w:t>
      </w:r>
      <w:r w:rsidR="00F67979" w:rsidRPr="00DC0672">
        <w:rPr>
          <w:rFonts w:asciiTheme="minorHAnsi" w:hAnsiTheme="minorHAnsi" w:cstheme="minorHAnsi"/>
          <w:color w:val="000000" w:themeColor="text1"/>
        </w:rPr>
        <w:t>A good relationship with</w:t>
      </w:r>
      <w:r w:rsidRPr="00DC0672">
        <w:rPr>
          <w:rFonts w:asciiTheme="minorHAnsi" w:hAnsiTheme="minorHAnsi" w:cstheme="minorHAnsi"/>
          <w:color w:val="000000" w:themeColor="text1"/>
        </w:rPr>
        <w:t xml:space="preserve"> the local community, </w:t>
      </w:r>
      <w:r w:rsidR="00F67979" w:rsidRPr="00DC0672">
        <w:rPr>
          <w:rFonts w:asciiTheme="minorHAnsi" w:hAnsiTheme="minorHAnsi" w:cstheme="minorHAnsi"/>
          <w:color w:val="000000" w:themeColor="text1"/>
        </w:rPr>
        <w:t xml:space="preserve">strong </w:t>
      </w:r>
      <w:r w:rsidRPr="00DC0672">
        <w:rPr>
          <w:rFonts w:asciiTheme="minorHAnsi" w:hAnsiTheme="minorHAnsi" w:cstheme="minorHAnsi"/>
          <w:color w:val="000000" w:themeColor="text1"/>
        </w:rPr>
        <w:t xml:space="preserve">communication from response police officers to the community and the specialist departments is </w:t>
      </w:r>
      <w:proofErr w:type="gramStart"/>
      <w:r w:rsidRPr="00DC0672">
        <w:rPr>
          <w:rFonts w:asciiTheme="minorHAnsi" w:hAnsiTheme="minorHAnsi" w:cstheme="minorHAnsi"/>
          <w:color w:val="000000" w:themeColor="text1"/>
        </w:rPr>
        <w:t>absolutely vital</w:t>
      </w:r>
      <w:proofErr w:type="gramEnd"/>
      <w:r w:rsidRPr="00DC0672">
        <w:rPr>
          <w:rFonts w:asciiTheme="minorHAnsi" w:hAnsiTheme="minorHAnsi" w:cstheme="minorHAnsi"/>
          <w:color w:val="000000" w:themeColor="text1"/>
        </w:rPr>
        <w:t xml:space="preserve"> to protect the public and create a safe space to operate in. ‘</w:t>
      </w:r>
      <w:r w:rsidRPr="00DC0672">
        <w:rPr>
          <w:rFonts w:asciiTheme="minorHAnsi" w:hAnsiTheme="minorHAnsi" w:cstheme="minorHAnsi"/>
          <w:color w:val="000000" w:themeColor="text1"/>
          <w:shd w:val="clear" w:color="auto" w:fill="FFFFFF"/>
        </w:rPr>
        <w:t>You may see police officers deployed in strength throughout a specific area. This is national policing tactic known as </w:t>
      </w:r>
      <w:hyperlink r:id="rId4" w:history="1">
        <w:r w:rsidRPr="00DC0672">
          <w:rPr>
            <w:rStyle w:val="Hyperlink"/>
            <w:rFonts w:asciiTheme="minorHAnsi" w:hAnsiTheme="minorHAnsi" w:cstheme="minorHAnsi"/>
            <w:color w:val="000000" w:themeColor="text1"/>
            <w:bdr w:val="none" w:sz="0" w:space="0" w:color="auto" w:frame="1"/>
            <w:shd w:val="clear" w:color="auto" w:fill="FFFFFF"/>
          </w:rPr>
          <w:t xml:space="preserve">Project </w:t>
        </w:r>
        <w:proofErr w:type="spellStart"/>
        <w:r w:rsidRPr="00DC0672">
          <w:rPr>
            <w:rStyle w:val="Hyperlink"/>
            <w:rFonts w:asciiTheme="minorHAnsi" w:hAnsiTheme="minorHAnsi" w:cstheme="minorHAnsi"/>
            <w:color w:val="000000" w:themeColor="text1"/>
            <w:bdr w:val="none" w:sz="0" w:space="0" w:color="auto" w:frame="1"/>
            <w:shd w:val="clear" w:color="auto" w:fill="FFFFFF"/>
          </w:rPr>
          <w:t>Servator</w:t>
        </w:r>
        <w:proofErr w:type="spellEnd"/>
      </w:hyperlink>
      <w:r w:rsidRPr="00DC0672">
        <w:rPr>
          <w:rFonts w:asciiTheme="minorHAnsi" w:hAnsiTheme="minorHAnsi" w:cstheme="minorHAnsi"/>
          <w:color w:val="000000" w:themeColor="text1"/>
          <w:shd w:val="clear" w:color="auto" w:fill="FFFFFF"/>
        </w:rPr>
        <w:t> which aims to disrupt and deter crime – while offering reassurance to the public. These’ (</w:t>
      </w:r>
      <w:r w:rsidRPr="00DC0672">
        <w:rPr>
          <w:rFonts w:asciiTheme="minorHAnsi" w:hAnsiTheme="minorHAnsi" w:cstheme="minorHAnsi"/>
          <w:i/>
          <w:iCs/>
          <w:color w:val="000000" w:themeColor="text1"/>
        </w:rPr>
        <w:t>Protect</w:t>
      </w:r>
      <w:r w:rsidRPr="00DC0672">
        <w:rPr>
          <w:rFonts w:asciiTheme="minorHAnsi" w:hAnsiTheme="minorHAnsi" w:cstheme="minorHAnsi"/>
          <w:color w:val="000000" w:themeColor="text1"/>
        </w:rPr>
        <w:t xml:space="preserve"> (2023) </w:t>
      </w:r>
      <w:r w:rsidRPr="00DC0672">
        <w:rPr>
          <w:rFonts w:asciiTheme="minorHAnsi" w:hAnsiTheme="minorHAnsi" w:cstheme="minorHAnsi"/>
          <w:i/>
          <w:iCs/>
          <w:color w:val="000000" w:themeColor="text1"/>
        </w:rPr>
        <w:t>Counter Terrorism Policing</w:t>
      </w:r>
      <w:r w:rsidRPr="00DC0672">
        <w:rPr>
          <w:rFonts w:asciiTheme="minorHAnsi" w:hAnsiTheme="minorHAnsi" w:cstheme="minorHAnsi"/>
          <w:color w:val="000000" w:themeColor="text1"/>
        </w:rPr>
        <w:t>.). This involve</w:t>
      </w:r>
      <w:r w:rsidR="00F67979" w:rsidRPr="00DC0672">
        <w:rPr>
          <w:rFonts w:asciiTheme="minorHAnsi" w:hAnsiTheme="minorHAnsi" w:cstheme="minorHAnsi"/>
          <w:color w:val="000000" w:themeColor="text1"/>
        </w:rPr>
        <w:t>s</w:t>
      </w:r>
      <w:r w:rsidRPr="00DC0672">
        <w:rPr>
          <w:rFonts w:asciiTheme="minorHAnsi" w:hAnsiTheme="minorHAnsi" w:cstheme="minorHAnsi"/>
          <w:color w:val="000000" w:themeColor="text1"/>
        </w:rPr>
        <w:t xml:space="preserve"> uniform officers, dog and horse sections and then plain clothes officers all working closely together to tackle the terror attack or possible terror behaviour. </w:t>
      </w:r>
    </w:p>
    <w:p w14:paraId="25D5FFCC" w14:textId="77777777" w:rsidR="00BB6F19" w:rsidRPr="00DC0672" w:rsidRDefault="00BB6F19" w:rsidP="00DC0672">
      <w:pPr>
        <w:pStyle w:val="Default"/>
        <w:spacing w:line="360" w:lineRule="auto"/>
        <w:rPr>
          <w:rFonts w:asciiTheme="minorHAnsi" w:hAnsiTheme="minorHAnsi" w:cstheme="minorHAnsi"/>
          <w:color w:val="000000" w:themeColor="text1"/>
        </w:rPr>
      </w:pPr>
    </w:p>
    <w:p w14:paraId="5BC018E0" w14:textId="7DDE5B6A" w:rsidR="00BB6F19" w:rsidRPr="00DC0672" w:rsidRDefault="00F67979"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Protect is</w:t>
      </w:r>
      <w:r w:rsidR="00BB6F19" w:rsidRPr="00DC0672">
        <w:rPr>
          <w:rFonts w:asciiTheme="minorHAnsi" w:hAnsiTheme="minorHAnsi" w:cstheme="minorHAnsi"/>
          <w:color w:val="000000" w:themeColor="text1"/>
        </w:rPr>
        <w:t xml:space="preserve"> </w:t>
      </w:r>
      <w:r w:rsidR="004E6538" w:rsidRPr="00DC0672">
        <w:rPr>
          <w:rFonts w:asciiTheme="minorHAnsi" w:hAnsiTheme="minorHAnsi" w:cstheme="minorHAnsi"/>
          <w:color w:val="000000" w:themeColor="text1"/>
        </w:rPr>
        <w:t>when the terror attack happens</w:t>
      </w:r>
      <w:r w:rsidRPr="00DC0672">
        <w:rPr>
          <w:rFonts w:asciiTheme="minorHAnsi" w:hAnsiTheme="minorHAnsi" w:cstheme="minorHAnsi"/>
          <w:color w:val="000000" w:themeColor="text1"/>
        </w:rPr>
        <w:t>.</w:t>
      </w:r>
      <w:r w:rsidR="004E6538" w:rsidRPr="00DC0672">
        <w:rPr>
          <w:rFonts w:asciiTheme="minorHAnsi" w:hAnsiTheme="minorHAnsi" w:cstheme="minorHAnsi"/>
          <w:color w:val="000000" w:themeColor="text1"/>
        </w:rPr>
        <w:t xml:space="preserve"> </w:t>
      </w:r>
      <w:r w:rsidRPr="00DC0672">
        <w:rPr>
          <w:rFonts w:asciiTheme="minorHAnsi" w:hAnsiTheme="minorHAnsi" w:cstheme="minorHAnsi"/>
          <w:color w:val="000000" w:themeColor="text1"/>
        </w:rPr>
        <w:t>T</w:t>
      </w:r>
      <w:r w:rsidR="004E6538" w:rsidRPr="00DC0672">
        <w:rPr>
          <w:rFonts w:asciiTheme="minorHAnsi" w:hAnsiTheme="minorHAnsi" w:cstheme="minorHAnsi"/>
          <w:color w:val="000000" w:themeColor="text1"/>
        </w:rPr>
        <w:t>he police are highly prepared to respond in a quick effective manner</w:t>
      </w:r>
      <w:r w:rsidRPr="00DC0672">
        <w:rPr>
          <w:rFonts w:asciiTheme="minorHAnsi" w:hAnsiTheme="minorHAnsi" w:cstheme="minorHAnsi"/>
          <w:color w:val="000000" w:themeColor="text1"/>
        </w:rPr>
        <w:t xml:space="preserve"> liaising</w:t>
      </w:r>
      <w:r w:rsidR="004E6538" w:rsidRPr="00DC0672">
        <w:rPr>
          <w:rFonts w:asciiTheme="minorHAnsi" w:hAnsiTheme="minorHAnsi" w:cstheme="minorHAnsi"/>
          <w:color w:val="000000" w:themeColor="text1"/>
        </w:rPr>
        <w:t xml:space="preserve"> with partner agencies such as the ambulance service. The police host highly realistic training days involving partnership agencies to make sure everyone is ready and prepared to respond to such a horrific incident. </w:t>
      </w:r>
    </w:p>
    <w:p w14:paraId="71BDE115" w14:textId="77777777" w:rsidR="00DA5774" w:rsidRPr="00DC0672" w:rsidRDefault="00DA5774" w:rsidP="00DC0672">
      <w:pPr>
        <w:pStyle w:val="Default"/>
        <w:spacing w:line="360" w:lineRule="auto"/>
        <w:rPr>
          <w:rFonts w:asciiTheme="minorHAnsi" w:hAnsiTheme="minorHAnsi" w:cstheme="minorHAnsi"/>
          <w:color w:val="000000" w:themeColor="text1"/>
        </w:rPr>
      </w:pPr>
    </w:p>
    <w:p w14:paraId="2E84BC1D" w14:textId="71486428" w:rsidR="00DA5774" w:rsidRPr="00DC0672" w:rsidRDefault="00DA5774"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A huge part of response policing is building trust within your community, if this is created members of the community will feel comfortable and confident in reporting terror activity to the police, communities defeat </w:t>
      </w:r>
      <w:r w:rsidR="004C0753" w:rsidRPr="00DC0672">
        <w:rPr>
          <w:rFonts w:asciiTheme="minorHAnsi" w:hAnsiTheme="minorHAnsi" w:cstheme="minorHAnsi"/>
          <w:color w:val="000000" w:themeColor="text1"/>
        </w:rPr>
        <w:t>terrorism</w:t>
      </w:r>
      <w:r w:rsidR="00B15583" w:rsidRPr="00DC0672">
        <w:rPr>
          <w:rFonts w:asciiTheme="minorHAnsi" w:hAnsiTheme="minorHAnsi" w:cstheme="minorHAnsi"/>
          <w:color w:val="000000" w:themeColor="text1"/>
        </w:rPr>
        <w:t xml:space="preserve">, partnerships defeat terrorism. </w:t>
      </w:r>
      <w:r w:rsidR="00396BA3" w:rsidRPr="00DC0672">
        <w:rPr>
          <w:rFonts w:asciiTheme="minorHAnsi" w:hAnsiTheme="minorHAnsi" w:cstheme="minorHAnsi"/>
          <w:color w:val="000000" w:themeColor="text1"/>
        </w:rPr>
        <w:t xml:space="preserve">Police </w:t>
      </w:r>
      <w:r w:rsidR="00F44CAE" w:rsidRPr="00DC0672">
        <w:rPr>
          <w:rFonts w:asciiTheme="minorHAnsi" w:hAnsiTheme="minorHAnsi" w:cstheme="minorHAnsi"/>
          <w:color w:val="000000" w:themeColor="text1"/>
        </w:rPr>
        <w:t>Officer</w:t>
      </w:r>
      <w:r w:rsidR="00F67979" w:rsidRPr="00DC0672">
        <w:rPr>
          <w:rFonts w:asciiTheme="minorHAnsi" w:hAnsiTheme="minorHAnsi" w:cstheme="minorHAnsi"/>
          <w:color w:val="000000" w:themeColor="text1"/>
        </w:rPr>
        <w:t>s need to</w:t>
      </w:r>
      <w:r w:rsidR="00396BA3" w:rsidRPr="00DC0672">
        <w:rPr>
          <w:rFonts w:asciiTheme="minorHAnsi" w:hAnsiTheme="minorHAnsi" w:cstheme="minorHAnsi"/>
          <w:color w:val="000000" w:themeColor="text1"/>
        </w:rPr>
        <w:t xml:space="preserve"> be aware of current affairs both locally and nationally as public may ask you for advice if they are worried about current terror threats and ask how to report any concerns they have regarding an individual. </w:t>
      </w:r>
      <w:r w:rsidR="00D57815" w:rsidRPr="00DC0672">
        <w:rPr>
          <w:rFonts w:asciiTheme="minorHAnsi" w:hAnsiTheme="minorHAnsi" w:cstheme="minorHAnsi"/>
          <w:color w:val="000000" w:themeColor="text1"/>
        </w:rPr>
        <w:t xml:space="preserve">It is essential that </w:t>
      </w:r>
      <w:r w:rsidR="00F67979" w:rsidRPr="00DC0672">
        <w:rPr>
          <w:rFonts w:asciiTheme="minorHAnsi" w:hAnsiTheme="minorHAnsi" w:cstheme="minorHAnsi"/>
          <w:color w:val="000000" w:themeColor="text1"/>
        </w:rPr>
        <w:t>they</w:t>
      </w:r>
      <w:r w:rsidR="00D57815" w:rsidRPr="00DC0672">
        <w:rPr>
          <w:rFonts w:asciiTheme="minorHAnsi" w:hAnsiTheme="minorHAnsi" w:cstheme="minorHAnsi"/>
          <w:color w:val="000000" w:themeColor="text1"/>
        </w:rPr>
        <w:t xml:space="preserve"> offer reassurance to the community and guide them on how to report any suspicious behaviour they are concerned about through the ACT campaign website. </w:t>
      </w:r>
    </w:p>
    <w:p w14:paraId="72325FEF" w14:textId="77777777" w:rsidR="00F44CAE" w:rsidRPr="00DC0672" w:rsidRDefault="00F44CAE" w:rsidP="00DC0672">
      <w:pPr>
        <w:pStyle w:val="Default"/>
        <w:spacing w:line="360" w:lineRule="auto"/>
        <w:rPr>
          <w:rFonts w:asciiTheme="minorHAnsi" w:hAnsiTheme="minorHAnsi" w:cstheme="minorHAnsi"/>
          <w:color w:val="000000" w:themeColor="text1"/>
        </w:rPr>
      </w:pPr>
    </w:p>
    <w:p w14:paraId="764E58FA" w14:textId="7403745A" w:rsidR="00F44CAE" w:rsidRPr="00DC0672" w:rsidRDefault="00EB1FED" w:rsidP="00DC0672">
      <w:pPr>
        <w:spacing w:line="360" w:lineRule="auto"/>
        <w:rPr>
          <w:rFonts w:cstheme="minorHAnsi"/>
          <w:color w:val="000000" w:themeColor="text1"/>
          <w:sz w:val="24"/>
          <w:szCs w:val="24"/>
        </w:rPr>
      </w:pPr>
      <w:r w:rsidRPr="00DC0672">
        <w:rPr>
          <w:rFonts w:cstheme="minorHAnsi"/>
          <w:color w:val="000000" w:themeColor="text1"/>
          <w:sz w:val="24"/>
          <w:szCs w:val="24"/>
        </w:rPr>
        <w:t>Response police officers</w:t>
      </w:r>
      <w:r w:rsidR="00F44CAE" w:rsidRPr="00DC0672">
        <w:rPr>
          <w:rFonts w:cstheme="minorHAnsi"/>
          <w:color w:val="000000" w:themeColor="text1"/>
          <w:sz w:val="24"/>
          <w:szCs w:val="24"/>
        </w:rPr>
        <w:t xml:space="preserve"> conducting a Section 18 search on people’s property for various items, may come across items of interest </w:t>
      </w:r>
      <w:proofErr w:type="spellStart"/>
      <w:r w:rsidR="00F44CAE" w:rsidRPr="00DC0672">
        <w:rPr>
          <w:rFonts w:cstheme="minorHAnsi"/>
          <w:color w:val="000000" w:themeColor="text1"/>
          <w:sz w:val="24"/>
          <w:szCs w:val="24"/>
        </w:rPr>
        <w:t>ie</w:t>
      </w:r>
      <w:proofErr w:type="spellEnd"/>
      <w:r w:rsidR="00F44CAE" w:rsidRPr="00DC0672">
        <w:rPr>
          <w:rFonts w:cstheme="minorHAnsi"/>
          <w:color w:val="000000" w:themeColor="text1"/>
          <w:sz w:val="24"/>
          <w:szCs w:val="24"/>
        </w:rPr>
        <w:t>. ‘</w:t>
      </w:r>
      <w:proofErr w:type="gramStart"/>
      <w:r w:rsidR="00F44CAE" w:rsidRPr="00DC0672">
        <w:rPr>
          <w:rFonts w:cstheme="minorHAnsi"/>
          <w:color w:val="000000" w:themeColor="text1"/>
          <w:sz w:val="24"/>
          <w:szCs w:val="24"/>
        </w:rPr>
        <w:t>the</w:t>
      </w:r>
      <w:proofErr w:type="gramEnd"/>
      <w:r w:rsidR="00F44CAE" w:rsidRPr="00DC0672">
        <w:rPr>
          <w:rFonts w:cstheme="minorHAnsi"/>
          <w:color w:val="000000" w:themeColor="text1"/>
          <w:sz w:val="24"/>
          <w:szCs w:val="24"/>
        </w:rPr>
        <w:t xml:space="preserve"> anarchist cookbook’ which is an instruction </w:t>
      </w:r>
      <w:r w:rsidR="00F44CAE" w:rsidRPr="00DC0672">
        <w:rPr>
          <w:rFonts w:cstheme="minorHAnsi"/>
          <w:color w:val="000000" w:themeColor="text1"/>
          <w:sz w:val="24"/>
          <w:szCs w:val="24"/>
        </w:rPr>
        <w:lastRenderedPageBreak/>
        <w:t xml:space="preserve">book on how to manufacture explosives or </w:t>
      </w:r>
      <w:r w:rsidR="00E8318D" w:rsidRPr="00DC0672">
        <w:rPr>
          <w:rFonts w:cstheme="minorHAnsi"/>
          <w:color w:val="000000" w:themeColor="text1"/>
          <w:sz w:val="24"/>
          <w:szCs w:val="24"/>
        </w:rPr>
        <w:t xml:space="preserve">if officers notice </w:t>
      </w:r>
      <w:r w:rsidR="00F44CAE" w:rsidRPr="00DC0672">
        <w:rPr>
          <w:rFonts w:cstheme="minorHAnsi"/>
          <w:color w:val="000000" w:themeColor="text1"/>
          <w:sz w:val="24"/>
          <w:szCs w:val="24"/>
        </w:rPr>
        <w:t>Swastika’s</w:t>
      </w:r>
      <w:r w:rsidR="00E8318D" w:rsidRPr="00DC0672">
        <w:rPr>
          <w:rFonts w:cstheme="minorHAnsi"/>
          <w:color w:val="000000" w:themeColor="text1"/>
          <w:sz w:val="24"/>
          <w:szCs w:val="24"/>
        </w:rPr>
        <w:t xml:space="preserve"> in the house</w:t>
      </w:r>
      <w:r w:rsidRPr="00DC0672">
        <w:rPr>
          <w:rFonts w:cstheme="minorHAnsi"/>
          <w:color w:val="000000" w:themeColor="text1"/>
          <w:sz w:val="24"/>
          <w:szCs w:val="24"/>
        </w:rPr>
        <w:t>. This</w:t>
      </w:r>
      <w:r w:rsidR="00F44CAE" w:rsidRPr="00DC0672">
        <w:rPr>
          <w:rFonts w:cstheme="minorHAnsi"/>
          <w:color w:val="000000" w:themeColor="text1"/>
          <w:sz w:val="24"/>
          <w:szCs w:val="24"/>
        </w:rPr>
        <w:t xml:space="preserve"> is always worth reporting through intel or direct contact </w:t>
      </w:r>
      <w:r w:rsidRPr="00DC0672">
        <w:rPr>
          <w:rFonts w:cstheme="minorHAnsi"/>
          <w:color w:val="000000" w:themeColor="text1"/>
          <w:sz w:val="24"/>
          <w:szCs w:val="24"/>
        </w:rPr>
        <w:t>with</w:t>
      </w:r>
      <w:r w:rsidR="00F44CAE" w:rsidRPr="00DC0672">
        <w:rPr>
          <w:rFonts w:cstheme="minorHAnsi"/>
          <w:color w:val="000000" w:themeColor="text1"/>
          <w:sz w:val="24"/>
          <w:szCs w:val="24"/>
        </w:rPr>
        <w:t xml:space="preserve"> the Counter Terrorism Unit. There is also a banned book list on the internet so officers can be aware of what books to look for in people’s properties, </w:t>
      </w:r>
      <w:proofErr w:type="gramStart"/>
      <w:r w:rsidR="00F44CAE" w:rsidRPr="00DC0672">
        <w:rPr>
          <w:rFonts w:cstheme="minorHAnsi"/>
          <w:color w:val="000000" w:themeColor="text1"/>
          <w:sz w:val="24"/>
          <w:szCs w:val="24"/>
        </w:rPr>
        <w:t>If</w:t>
      </w:r>
      <w:proofErr w:type="gramEnd"/>
      <w:r w:rsidR="00F44CAE" w:rsidRPr="00DC0672">
        <w:rPr>
          <w:rFonts w:cstheme="minorHAnsi"/>
          <w:color w:val="000000" w:themeColor="text1"/>
          <w:sz w:val="24"/>
          <w:szCs w:val="24"/>
        </w:rPr>
        <w:t xml:space="preserve"> officers see anything of interest whilst conducting a Section 18 search </w:t>
      </w:r>
      <w:r w:rsidRPr="00DC0672">
        <w:rPr>
          <w:rFonts w:cstheme="minorHAnsi"/>
          <w:color w:val="000000" w:themeColor="text1"/>
          <w:sz w:val="24"/>
          <w:szCs w:val="24"/>
        </w:rPr>
        <w:t>(</w:t>
      </w:r>
      <w:r w:rsidR="00F44CAE" w:rsidRPr="00DC0672">
        <w:rPr>
          <w:rFonts w:cstheme="minorHAnsi"/>
          <w:color w:val="000000" w:themeColor="text1"/>
          <w:sz w:val="24"/>
          <w:szCs w:val="24"/>
        </w:rPr>
        <w:t>if not seizing</w:t>
      </w:r>
      <w:r w:rsidRPr="00DC0672">
        <w:rPr>
          <w:rFonts w:cstheme="minorHAnsi"/>
          <w:color w:val="000000" w:themeColor="text1"/>
          <w:sz w:val="24"/>
          <w:szCs w:val="24"/>
        </w:rPr>
        <w:t>)</w:t>
      </w:r>
      <w:r w:rsidR="00F44CAE" w:rsidRPr="00DC0672">
        <w:rPr>
          <w:rFonts w:cstheme="minorHAnsi"/>
          <w:color w:val="000000" w:themeColor="text1"/>
          <w:sz w:val="24"/>
          <w:szCs w:val="24"/>
        </w:rPr>
        <w:t xml:space="preserve"> they should at least think about taking </w:t>
      </w:r>
      <w:r w:rsidRPr="00DC0672">
        <w:rPr>
          <w:rFonts w:cstheme="minorHAnsi"/>
          <w:color w:val="000000" w:themeColor="text1"/>
          <w:sz w:val="24"/>
          <w:szCs w:val="24"/>
        </w:rPr>
        <w:t>a</w:t>
      </w:r>
      <w:r w:rsidR="00F44CAE" w:rsidRPr="00DC0672">
        <w:rPr>
          <w:rFonts w:cstheme="minorHAnsi"/>
          <w:color w:val="000000" w:themeColor="text1"/>
          <w:sz w:val="24"/>
          <w:szCs w:val="24"/>
        </w:rPr>
        <w:t xml:space="preserve"> photo of the relevant items inside the property.  </w:t>
      </w:r>
    </w:p>
    <w:p w14:paraId="42072CAD" w14:textId="77777777" w:rsidR="00FA5095" w:rsidRPr="00DC0672" w:rsidRDefault="00FA5095" w:rsidP="00DC0672">
      <w:pPr>
        <w:spacing w:line="360" w:lineRule="auto"/>
        <w:rPr>
          <w:rFonts w:cstheme="minorHAnsi"/>
          <w:color w:val="000000" w:themeColor="text1"/>
          <w:sz w:val="24"/>
          <w:szCs w:val="24"/>
        </w:rPr>
      </w:pPr>
    </w:p>
    <w:p w14:paraId="0A9FFF4F" w14:textId="6434E006" w:rsidR="00FA5095" w:rsidRPr="00DC0672" w:rsidRDefault="00FA5095" w:rsidP="00DC0672">
      <w:pPr>
        <w:spacing w:line="360" w:lineRule="auto"/>
        <w:rPr>
          <w:rFonts w:cstheme="minorHAnsi"/>
          <w:color w:val="000000" w:themeColor="text1"/>
          <w:sz w:val="24"/>
          <w:szCs w:val="24"/>
        </w:rPr>
      </w:pPr>
      <w:r w:rsidRPr="00DC0672">
        <w:rPr>
          <w:rFonts w:cstheme="minorHAnsi"/>
          <w:color w:val="000000" w:themeColor="text1"/>
          <w:sz w:val="24"/>
          <w:szCs w:val="24"/>
        </w:rPr>
        <w:t>It is vital response police officers educate themselves on certain terror signs as they can be confusing, essentially any flag that shows the larger round circle motif in the centre</w:t>
      </w:r>
      <w:r w:rsidR="00EB1FED" w:rsidRPr="00DC0672">
        <w:rPr>
          <w:rFonts w:cstheme="minorHAnsi"/>
          <w:color w:val="000000" w:themeColor="text1"/>
          <w:sz w:val="24"/>
          <w:szCs w:val="24"/>
        </w:rPr>
        <w:t xml:space="preserve"> as this</w:t>
      </w:r>
      <w:r w:rsidRPr="00DC0672">
        <w:rPr>
          <w:rFonts w:cstheme="minorHAnsi"/>
          <w:color w:val="000000" w:themeColor="text1"/>
          <w:sz w:val="24"/>
          <w:szCs w:val="24"/>
        </w:rPr>
        <w:t xml:space="preserve"> may represent a radical Islamist organisation. This represents the “seal of Mohamed” and is indicative of </w:t>
      </w:r>
      <w:proofErr w:type="gramStart"/>
      <w:r w:rsidRPr="00DC0672">
        <w:rPr>
          <w:rFonts w:cstheme="minorHAnsi"/>
          <w:color w:val="000000" w:themeColor="text1"/>
          <w:sz w:val="24"/>
          <w:szCs w:val="24"/>
        </w:rPr>
        <w:t>hard line</w:t>
      </w:r>
      <w:proofErr w:type="gramEnd"/>
      <w:r w:rsidRPr="00DC0672">
        <w:rPr>
          <w:rFonts w:cstheme="minorHAnsi"/>
          <w:color w:val="000000" w:themeColor="text1"/>
          <w:sz w:val="24"/>
          <w:szCs w:val="24"/>
        </w:rPr>
        <w:t xml:space="preserve"> groups associated with Al Qaida or ISIS as shown below. </w:t>
      </w:r>
    </w:p>
    <w:p w14:paraId="5A39C4DA" w14:textId="46D67E12" w:rsidR="00FA5095" w:rsidRPr="00DC0672" w:rsidRDefault="00FA5095" w:rsidP="00DC0672">
      <w:pPr>
        <w:spacing w:line="360" w:lineRule="auto"/>
        <w:rPr>
          <w:rFonts w:cstheme="minorHAnsi"/>
          <w:color w:val="000000" w:themeColor="text1"/>
          <w:sz w:val="24"/>
          <w:szCs w:val="24"/>
        </w:rPr>
      </w:pPr>
      <w:r w:rsidRPr="00DC0672">
        <w:rPr>
          <w:rFonts w:cstheme="minorHAnsi"/>
          <w:noProof/>
          <w:color w:val="000000" w:themeColor="text1"/>
          <w:sz w:val="24"/>
          <w:szCs w:val="24"/>
        </w:rPr>
        <w:drawing>
          <wp:inline distT="0" distB="0" distL="0" distR="0" wp14:anchorId="2DAF5CDF" wp14:editId="3B8A92CE">
            <wp:extent cx="3154053" cy="2142699"/>
            <wp:effectExtent l="0" t="0" r="8255" b="0"/>
            <wp:docPr id="1809447315" name="Picture 4" descr="A black and white flag with a circle and a white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447315" name="Picture 4" descr="A black and white flag with a circle and a white circle with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59993" cy="2146734"/>
                    </a:xfrm>
                    <a:prstGeom prst="rect">
                      <a:avLst/>
                    </a:prstGeom>
                    <a:noFill/>
                    <a:ln>
                      <a:noFill/>
                    </a:ln>
                  </pic:spPr>
                </pic:pic>
              </a:graphicData>
            </a:graphic>
          </wp:inline>
        </w:drawing>
      </w:r>
    </w:p>
    <w:p w14:paraId="76EB4E5A" w14:textId="77777777" w:rsidR="00FA5095" w:rsidRPr="00DC0672" w:rsidRDefault="00FA5095" w:rsidP="00DC0672">
      <w:pPr>
        <w:spacing w:line="360" w:lineRule="auto"/>
        <w:rPr>
          <w:rFonts w:cstheme="minorHAnsi"/>
          <w:color w:val="000000" w:themeColor="text1"/>
          <w:sz w:val="24"/>
          <w:szCs w:val="24"/>
        </w:rPr>
      </w:pPr>
    </w:p>
    <w:p w14:paraId="557D6CF9" w14:textId="67B28E3F" w:rsidR="001F22A2" w:rsidRPr="00DC0672" w:rsidRDefault="00EB1FED"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In</w:t>
      </w:r>
      <w:r w:rsidR="001F22A2" w:rsidRPr="00DC0672">
        <w:rPr>
          <w:rFonts w:asciiTheme="minorHAnsi" w:hAnsiTheme="minorHAnsi" w:cstheme="minorHAnsi"/>
          <w:color w:val="000000" w:themeColor="text1"/>
        </w:rPr>
        <w:t xml:space="preserve"> conclusion</w:t>
      </w:r>
      <w:r w:rsidRPr="00DC0672">
        <w:rPr>
          <w:rFonts w:asciiTheme="minorHAnsi" w:hAnsiTheme="minorHAnsi" w:cstheme="minorHAnsi"/>
          <w:color w:val="000000" w:themeColor="text1"/>
        </w:rPr>
        <w:t>,</w:t>
      </w:r>
      <w:r w:rsidR="001F22A2" w:rsidRPr="00DC0672">
        <w:rPr>
          <w:rFonts w:asciiTheme="minorHAnsi" w:hAnsiTheme="minorHAnsi" w:cstheme="minorHAnsi"/>
          <w:color w:val="000000" w:themeColor="text1"/>
        </w:rPr>
        <w:t xml:space="preserve"> it is clear to see the police have good methods o</w:t>
      </w:r>
      <w:r w:rsidRPr="00DC0672">
        <w:rPr>
          <w:rFonts w:asciiTheme="minorHAnsi" w:hAnsiTheme="minorHAnsi" w:cstheme="minorHAnsi"/>
          <w:color w:val="000000" w:themeColor="text1"/>
        </w:rPr>
        <w:t>f</w:t>
      </w:r>
      <w:r w:rsidR="001F22A2" w:rsidRPr="00DC0672">
        <w:rPr>
          <w:rFonts w:asciiTheme="minorHAnsi" w:hAnsiTheme="minorHAnsi" w:cstheme="minorHAnsi"/>
          <w:color w:val="000000" w:themeColor="text1"/>
        </w:rPr>
        <w:t xml:space="preserve"> responding to terror attacks and managing possible terror threats inside the UK</w:t>
      </w:r>
      <w:r w:rsidRPr="00DC0672">
        <w:rPr>
          <w:rFonts w:asciiTheme="minorHAnsi" w:hAnsiTheme="minorHAnsi" w:cstheme="minorHAnsi"/>
          <w:color w:val="000000" w:themeColor="text1"/>
        </w:rPr>
        <w:t xml:space="preserve"> and preventing people being drawn into extremist behaviour.</w:t>
      </w:r>
      <w:r w:rsidR="001F22A2" w:rsidRPr="00DC0672">
        <w:rPr>
          <w:rFonts w:asciiTheme="minorHAnsi" w:hAnsiTheme="minorHAnsi" w:cstheme="minorHAnsi"/>
          <w:color w:val="000000" w:themeColor="text1"/>
        </w:rPr>
        <w:t xml:space="preserve"> Unfortunately, there ha</w:t>
      </w:r>
      <w:r w:rsidRPr="00DC0672">
        <w:rPr>
          <w:rFonts w:asciiTheme="minorHAnsi" w:hAnsiTheme="minorHAnsi" w:cstheme="minorHAnsi"/>
          <w:color w:val="000000" w:themeColor="text1"/>
        </w:rPr>
        <w:t xml:space="preserve">ve </w:t>
      </w:r>
      <w:r w:rsidR="001F22A2" w:rsidRPr="00DC0672">
        <w:rPr>
          <w:rFonts w:asciiTheme="minorHAnsi" w:hAnsiTheme="minorHAnsi" w:cstheme="minorHAnsi"/>
          <w:color w:val="000000" w:themeColor="text1"/>
        </w:rPr>
        <w:t>been horrific terror incidents inside the UK which ha</w:t>
      </w:r>
      <w:r w:rsidRPr="00DC0672">
        <w:rPr>
          <w:rFonts w:asciiTheme="minorHAnsi" w:hAnsiTheme="minorHAnsi" w:cstheme="minorHAnsi"/>
          <w:color w:val="000000" w:themeColor="text1"/>
        </w:rPr>
        <w:t>ve</w:t>
      </w:r>
      <w:r w:rsidR="001F22A2" w:rsidRPr="00DC0672">
        <w:rPr>
          <w:rFonts w:asciiTheme="minorHAnsi" w:hAnsiTheme="minorHAnsi" w:cstheme="minorHAnsi"/>
          <w:color w:val="000000" w:themeColor="text1"/>
        </w:rPr>
        <w:t xml:space="preserve"> allowed the police and other emergency services to learn from</w:t>
      </w:r>
      <w:r w:rsidRPr="00DC0672">
        <w:rPr>
          <w:rFonts w:asciiTheme="minorHAnsi" w:hAnsiTheme="minorHAnsi" w:cstheme="minorHAnsi"/>
          <w:color w:val="000000" w:themeColor="text1"/>
        </w:rPr>
        <w:t>.</w:t>
      </w:r>
      <w:r w:rsidR="001F22A2" w:rsidRPr="00DC0672">
        <w:rPr>
          <w:rFonts w:asciiTheme="minorHAnsi" w:hAnsiTheme="minorHAnsi" w:cstheme="minorHAnsi"/>
          <w:color w:val="000000" w:themeColor="text1"/>
        </w:rPr>
        <w:t xml:space="preserve"> </w:t>
      </w:r>
      <w:r w:rsidRPr="00DC0672">
        <w:rPr>
          <w:rFonts w:asciiTheme="minorHAnsi" w:hAnsiTheme="minorHAnsi" w:cstheme="minorHAnsi"/>
          <w:color w:val="000000" w:themeColor="text1"/>
        </w:rPr>
        <w:t>T</w:t>
      </w:r>
      <w:r w:rsidR="001F22A2" w:rsidRPr="00DC0672">
        <w:rPr>
          <w:rFonts w:asciiTheme="minorHAnsi" w:hAnsiTheme="minorHAnsi" w:cstheme="minorHAnsi"/>
          <w:color w:val="000000" w:themeColor="text1"/>
        </w:rPr>
        <w:t xml:space="preserve">his does not mean the UK is now safe from terror attacks the current threat level for the UK is still high which is why the police are highly trained and always learning and looking to improve on how to respond to terror attacks. </w:t>
      </w:r>
      <w:r w:rsidR="00181547" w:rsidRPr="00DC0672">
        <w:rPr>
          <w:rFonts w:asciiTheme="minorHAnsi" w:hAnsiTheme="minorHAnsi" w:cstheme="minorHAnsi"/>
          <w:color w:val="000000" w:themeColor="text1"/>
        </w:rPr>
        <w:t>But it must be stressed that response police officers need to be more aware of material to look for within the community and broaden their knowledge o</w:t>
      </w:r>
      <w:r w:rsidRPr="00DC0672">
        <w:rPr>
          <w:rFonts w:asciiTheme="minorHAnsi" w:hAnsiTheme="minorHAnsi" w:cstheme="minorHAnsi"/>
          <w:color w:val="000000" w:themeColor="text1"/>
        </w:rPr>
        <w:t xml:space="preserve">f </w:t>
      </w:r>
      <w:r w:rsidR="00181547" w:rsidRPr="00DC0672">
        <w:rPr>
          <w:rFonts w:asciiTheme="minorHAnsi" w:hAnsiTheme="minorHAnsi" w:cstheme="minorHAnsi"/>
          <w:color w:val="000000" w:themeColor="text1"/>
        </w:rPr>
        <w:t xml:space="preserve">current terror affairs. </w:t>
      </w:r>
    </w:p>
    <w:p w14:paraId="49F3A0E8" w14:textId="372FFE34" w:rsidR="008360BC" w:rsidRPr="00DC0672" w:rsidRDefault="008360BC"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WORD COUNT – 18</w:t>
      </w:r>
      <w:r w:rsidR="00157959" w:rsidRPr="00DC0672">
        <w:rPr>
          <w:rFonts w:asciiTheme="minorHAnsi" w:hAnsiTheme="minorHAnsi" w:cstheme="minorHAnsi"/>
          <w:color w:val="000000" w:themeColor="text1"/>
        </w:rPr>
        <w:t>32</w:t>
      </w:r>
      <w:r w:rsidR="008A5C09" w:rsidRPr="00DC0672">
        <w:rPr>
          <w:rFonts w:asciiTheme="minorHAnsi" w:hAnsiTheme="minorHAnsi" w:cstheme="minorHAnsi"/>
          <w:color w:val="000000" w:themeColor="text1"/>
        </w:rPr>
        <w:t>.</w:t>
      </w:r>
      <w:r w:rsidR="009718DE" w:rsidRPr="00DC0672">
        <w:rPr>
          <w:rFonts w:asciiTheme="minorHAnsi" w:hAnsiTheme="minorHAnsi" w:cstheme="minorHAnsi"/>
          <w:color w:val="000000" w:themeColor="text1"/>
        </w:rPr>
        <w:t xml:space="preserve"> </w:t>
      </w:r>
    </w:p>
    <w:p w14:paraId="448BA5AE" w14:textId="77777777" w:rsidR="001F22A2" w:rsidRPr="00DC0672" w:rsidRDefault="001F22A2" w:rsidP="00DC0672">
      <w:pPr>
        <w:pStyle w:val="Default"/>
        <w:spacing w:line="360" w:lineRule="auto"/>
        <w:rPr>
          <w:rFonts w:asciiTheme="minorHAnsi" w:hAnsiTheme="minorHAnsi" w:cstheme="minorHAnsi"/>
        </w:rPr>
      </w:pPr>
    </w:p>
    <w:p w14:paraId="1590FC1A" w14:textId="77777777" w:rsidR="00252165" w:rsidRPr="00DC0672" w:rsidRDefault="00252165" w:rsidP="00DC0672">
      <w:pPr>
        <w:spacing w:line="360" w:lineRule="auto"/>
        <w:rPr>
          <w:rFonts w:cstheme="minorHAnsi"/>
          <w:b/>
          <w:bCs/>
          <w:sz w:val="24"/>
          <w:szCs w:val="24"/>
        </w:rPr>
      </w:pPr>
    </w:p>
    <w:p w14:paraId="6894A152" w14:textId="68EADF9A" w:rsidR="00252165" w:rsidRPr="00DC0672" w:rsidRDefault="00252165" w:rsidP="00DC0672">
      <w:pPr>
        <w:spacing w:line="360" w:lineRule="auto"/>
        <w:rPr>
          <w:rFonts w:cstheme="minorHAnsi"/>
          <w:b/>
          <w:bCs/>
          <w:sz w:val="24"/>
          <w:szCs w:val="24"/>
        </w:rPr>
      </w:pPr>
      <w:r w:rsidRPr="00DC0672">
        <w:rPr>
          <w:rFonts w:cstheme="minorHAnsi"/>
          <w:b/>
          <w:bCs/>
          <w:sz w:val="24"/>
          <w:szCs w:val="24"/>
        </w:rPr>
        <w:t xml:space="preserve">What are the risks of ineffective engagement between police and local communities, and how might poor engagement affect community cohesion? Your answer should be based on academic research, although you may </w:t>
      </w:r>
      <w:proofErr w:type="gramStart"/>
      <w:r w:rsidRPr="00DC0672">
        <w:rPr>
          <w:rFonts w:cstheme="minorHAnsi"/>
          <w:b/>
          <w:bCs/>
          <w:sz w:val="24"/>
          <w:szCs w:val="24"/>
        </w:rPr>
        <w:t>make reference</w:t>
      </w:r>
      <w:proofErr w:type="gramEnd"/>
      <w:r w:rsidRPr="00DC0672">
        <w:rPr>
          <w:rFonts w:cstheme="minorHAnsi"/>
          <w:b/>
          <w:bCs/>
          <w:sz w:val="24"/>
          <w:szCs w:val="24"/>
        </w:rPr>
        <w:t xml:space="preserve"> to relevant case studies. </w:t>
      </w:r>
    </w:p>
    <w:p w14:paraId="28FDBCCE" w14:textId="77777777" w:rsidR="00252165" w:rsidRPr="00DC0672" w:rsidRDefault="00252165" w:rsidP="00DC0672">
      <w:pPr>
        <w:spacing w:line="360" w:lineRule="auto"/>
        <w:rPr>
          <w:rFonts w:cstheme="minorHAnsi"/>
          <w:b/>
          <w:bCs/>
          <w:sz w:val="24"/>
          <w:szCs w:val="24"/>
        </w:rPr>
      </w:pPr>
    </w:p>
    <w:p w14:paraId="2940E189" w14:textId="7F529343" w:rsidR="00252165" w:rsidRPr="00DC0672" w:rsidRDefault="00252165" w:rsidP="00DC0672">
      <w:pPr>
        <w:spacing w:line="360" w:lineRule="auto"/>
        <w:rPr>
          <w:rFonts w:cstheme="minorHAnsi"/>
          <w:color w:val="000000" w:themeColor="text1"/>
          <w:sz w:val="24"/>
          <w:szCs w:val="24"/>
        </w:rPr>
      </w:pPr>
      <w:r w:rsidRPr="00DC0672">
        <w:rPr>
          <w:rFonts w:cstheme="minorHAnsi"/>
          <w:color w:val="000000" w:themeColor="text1"/>
          <w:sz w:val="24"/>
          <w:szCs w:val="24"/>
        </w:rPr>
        <w:t>This essay will critically evaluate the risks of ineffective engagement between police and local communities and how poor management will affect community cohesion and why the police need to engage with communities</w:t>
      </w:r>
      <w:r w:rsidR="00A47D44" w:rsidRPr="00DC0672">
        <w:rPr>
          <w:rFonts w:cstheme="minorHAnsi"/>
          <w:color w:val="000000" w:themeColor="text1"/>
          <w:sz w:val="24"/>
          <w:szCs w:val="24"/>
        </w:rPr>
        <w:t xml:space="preserve">, and specific models the police use. </w:t>
      </w:r>
    </w:p>
    <w:p w14:paraId="39190F2D" w14:textId="77777777" w:rsidR="00252165" w:rsidRPr="00DC0672" w:rsidRDefault="00252165" w:rsidP="00DC0672">
      <w:pPr>
        <w:spacing w:line="360" w:lineRule="auto"/>
        <w:rPr>
          <w:rFonts w:cstheme="minorHAnsi"/>
          <w:color w:val="000000" w:themeColor="text1"/>
          <w:sz w:val="24"/>
          <w:szCs w:val="24"/>
        </w:rPr>
      </w:pPr>
      <w:r w:rsidRPr="00DC0672">
        <w:rPr>
          <w:rFonts w:cstheme="minorHAnsi"/>
          <w:color w:val="000000" w:themeColor="text1"/>
          <w:sz w:val="24"/>
          <w:szCs w:val="24"/>
        </w:rPr>
        <w:t xml:space="preserve">Community policing is an integral part of </w:t>
      </w:r>
      <w:proofErr w:type="gramStart"/>
      <w:r w:rsidRPr="00DC0672">
        <w:rPr>
          <w:rFonts w:cstheme="minorHAnsi"/>
          <w:color w:val="000000" w:themeColor="text1"/>
          <w:sz w:val="24"/>
          <w:szCs w:val="24"/>
        </w:rPr>
        <w:t>modern day</w:t>
      </w:r>
      <w:proofErr w:type="gramEnd"/>
      <w:r w:rsidRPr="00DC0672">
        <w:rPr>
          <w:rFonts w:cstheme="minorHAnsi"/>
          <w:color w:val="000000" w:themeColor="text1"/>
          <w:sz w:val="24"/>
          <w:szCs w:val="24"/>
        </w:rPr>
        <w:t xml:space="preserve"> policing and moves away from the kind of reactive policing which response officers may be used to. There are </w:t>
      </w:r>
      <w:proofErr w:type="gramStart"/>
      <w:r w:rsidRPr="00DC0672">
        <w:rPr>
          <w:rFonts w:cstheme="minorHAnsi"/>
          <w:color w:val="000000" w:themeColor="text1"/>
          <w:sz w:val="24"/>
          <w:szCs w:val="24"/>
        </w:rPr>
        <w:t>a number of</w:t>
      </w:r>
      <w:proofErr w:type="gramEnd"/>
      <w:r w:rsidRPr="00DC0672">
        <w:rPr>
          <w:rFonts w:cstheme="minorHAnsi"/>
          <w:color w:val="000000" w:themeColor="text1"/>
          <w:sz w:val="24"/>
          <w:szCs w:val="24"/>
        </w:rPr>
        <w:t xml:space="preserve"> risks of ineffective engagement between the police service and their local communities. One of the things police do not want is a loss of public confidence in the police service.</w:t>
      </w:r>
    </w:p>
    <w:p w14:paraId="1167F2FD" w14:textId="77777777" w:rsidR="00252165" w:rsidRPr="00DC0672" w:rsidRDefault="00252165" w:rsidP="00DC0672">
      <w:pPr>
        <w:spacing w:line="360" w:lineRule="auto"/>
        <w:rPr>
          <w:rFonts w:cstheme="minorHAnsi"/>
          <w:color w:val="000000" w:themeColor="text1"/>
          <w:sz w:val="24"/>
          <w:szCs w:val="24"/>
        </w:rPr>
      </w:pPr>
      <w:r w:rsidRPr="00DC0672">
        <w:rPr>
          <w:rFonts w:cstheme="minorHAnsi"/>
          <w:color w:val="000000" w:themeColor="text1"/>
          <w:sz w:val="24"/>
          <w:szCs w:val="24"/>
        </w:rPr>
        <w:t>In 1829 Sir Robert Peel carried through the Metropolitan Police Act, which set up the first disciplined police force for the London area. Sir Robert peel created 9 policing principles, one of them being ‘</w:t>
      </w:r>
      <w:r w:rsidRPr="00DC0672">
        <w:rPr>
          <w:rFonts w:eastAsia="Times New Roman" w:cstheme="minorHAnsi"/>
          <w:color w:val="000000" w:themeColor="text1"/>
          <w:kern w:val="0"/>
          <w:sz w:val="24"/>
          <w:szCs w:val="24"/>
          <w:lang w:eastAsia="en-GB"/>
          <w14:ligatures w14:val="none"/>
        </w:rPr>
        <w:t>To maintain at all times a relationship with the public that gives reality to the historic tradition that the police are the public and that the public are the police, the police being only members of the public who are paid to give full-time attention to duties which are incumbent on every citizen in the interests of community welfare and existence.’ (</w:t>
      </w:r>
      <w:r w:rsidRPr="00DC0672">
        <w:rPr>
          <w:rFonts w:cstheme="minorHAnsi"/>
          <w:i/>
          <w:iCs/>
          <w:color w:val="000000" w:themeColor="text1"/>
          <w:sz w:val="24"/>
          <w:szCs w:val="24"/>
        </w:rPr>
        <w:t>Sir Robert Peel’s policing principles</w:t>
      </w:r>
      <w:r w:rsidRPr="00DC0672">
        <w:rPr>
          <w:rFonts w:cstheme="minorHAnsi"/>
          <w:color w:val="000000" w:themeColor="text1"/>
          <w:sz w:val="24"/>
          <w:szCs w:val="24"/>
        </w:rPr>
        <w:t xml:space="preserve"> (2017))</w:t>
      </w:r>
    </w:p>
    <w:p w14:paraId="5BE18BE1" w14:textId="77777777" w:rsidR="00252165" w:rsidRPr="00DC0672" w:rsidRDefault="00252165" w:rsidP="00DC0672">
      <w:pPr>
        <w:spacing w:line="360" w:lineRule="auto"/>
        <w:rPr>
          <w:rFonts w:cstheme="minorHAnsi"/>
          <w:color w:val="000000" w:themeColor="text1"/>
          <w:sz w:val="24"/>
          <w:szCs w:val="24"/>
        </w:rPr>
      </w:pPr>
      <w:r w:rsidRPr="00DC0672">
        <w:rPr>
          <w:rFonts w:cstheme="minorHAnsi"/>
          <w:color w:val="000000" w:themeColor="text1"/>
          <w:sz w:val="24"/>
          <w:szCs w:val="24"/>
        </w:rPr>
        <w:t xml:space="preserve">There are several risks associated with ineffective engagement between the police and local communities, some being a loss of public confidence with the police, a loss of legitimacy in the eyes of the public, increased vulnerabilities around threat, risk and harm, </w:t>
      </w:r>
      <w:r w:rsidRPr="00DC0672">
        <w:rPr>
          <w:rFonts w:eastAsia="Times New Roman" w:cstheme="minorHAnsi"/>
          <w:color w:val="000000" w:themeColor="text1"/>
          <w:kern w:val="0"/>
          <w:sz w:val="24"/>
          <w:szCs w:val="24"/>
          <w:lang w:eastAsia="en-GB"/>
          <w14:ligatures w14:val="none"/>
        </w:rPr>
        <w:t>unrealistic public expectations regarding policing services, (</w:t>
      </w:r>
      <w:r w:rsidRPr="00DC0672">
        <w:rPr>
          <w:rFonts w:cstheme="minorHAnsi"/>
          <w:i/>
          <w:iCs/>
          <w:color w:val="000000" w:themeColor="text1"/>
          <w:sz w:val="24"/>
          <w:szCs w:val="24"/>
        </w:rPr>
        <w:t>Engagement</w:t>
      </w:r>
      <w:r w:rsidRPr="00DC0672">
        <w:rPr>
          <w:rFonts w:cstheme="minorHAnsi"/>
          <w:color w:val="000000" w:themeColor="text1"/>
          <w:sz w:val="24"/>
          <w:szCs w:val="24"/>
        </w:rPr>
        <w:t xml:space="preserve"> (2013) </w:t>
      </w:r>
      <w:r w:rsidRPr="00DC0672">
        <w:rPr>
          <w:rFonts w:cstheme="minorHAnsi"/>
          <w:i/>
          <w:iCs/>
          <w:color w:val="000000" w:themeColor="text1"/>
          <w:sz w:val="24"/>
          <w:szCs w:val="24"/>
        </w:rPr>
        <w:t>College of Policing</w:t>
      </w:r>
      <w:r w:rsidRPr="00DC0672">
        <w:rPr>
          <w:rFonts w:cstheme="minorHAnsi"/>
          <w:color w:val="000000" w:themeColor="text1"/>
          <w:sz w:val="24"/>
          <w:szCs w:val="24"/>
        </w:rPr>
        <w:t xml:space="preserve">.) </w:t>
      </w:r>
    </w:p>
    <w:p w14:paraId="76C02AE0" w14:textId="77777777" w:rsidR="00252165" w:rsidRPr="00DC0672" w:rsidRDefault="00252165" w:rsidP="00DC0672">
      <w:pPr>
        <w:spacing w:line="360" w:lineRule="auto"/>
        <w:rPr>
          <w:rFonts w:cstheme="minorHAnsi"/>
          <w:color w:val="000000" w:themeColor="text1"/>
          <w:sz w:val="24"/>
          <w:szCs w:val="24"/>
        </w:rPr>
      </w:pPr>
      <w:r w:rsidRPr="00DC0672">
        <w:rPr>
          <w:rFonts w:cstheme="minorHAnsi"/>
          <w:color w:val="000000" w:themeColor="text1"/>
          <w:sz w:val="24"/>
          <w:szCs w:val="24"/>
        </w:rPr>
        <w:t xml:space="preserve">Although there are risks associated with ineffective engagement, there are also positive statistics. ‘The proportion of respondents who feel informed about what police are doing in their local area has increased (37%, compared to 32% in 2017). However, </w:t>
      </w:r>
      <w:proofErr w:type="gramStart"/>
      <w:r w:rsidRPr="00DC0672">
        <w:rPr>
          <w:rFonts w:cstheme="minorHAnsi"/>
          <w:color w:val="000000" w:themeColor="text1"/>
          <w:sz w:val="24"/>
          <w:szCs w:val="24"/>
        </w:rPr>
        <w:t>the majority of</w:t>
      </w:r>
      <w:proofErr w:type="gramEnd"/>
      <w:r w:rsidRPr="00DC0672">
        <w:rPr>
          <w:rFonts w:cstheme="minorHAnsi"/>
          <w:color w:val="000000" w:themeColor="text1"/>
          <w:sz w:val="24"/>
          <w:szCs w:val="24"/>
        </w:rPr>
        <w:t xml:space="preserve"> respondents (58%) feel that they are not informed.’ (</w:t>
      </w:r>
      <w:r w:rsidRPr="00DC0672">
        <w:rPr>
          <w:rFonts w:cstheme="minorHAnsi"/>
          <w:i/>
          <w:iCs/>
          <w:color w:val="000000" w:themeColor="text1"/>
          <w:sz w:val="24"/>
          <w:szCs w:val="24"/>
        </w:rPr>
        <w:t>Public perceptions of policing in England and Wales 2018</w:t>
      </w:r>
      <w:r w:rsidRPr="00DC0672">
        <w:rPr>
          <w:rFonts w:cstheme="minorHAnsi"/>
          <w:color w:val="000000" w:themeColor="text1"/>
          <w:sz w:val="24"/>
          <w:szCs w:val="24"/>
        </w:rPr>
        <w:t>.)</w:t>
      </w:r>
    </w:p>
    <w:p w14:paraId="4539C20B" w14:textId="77777777" w:rsidR="00252165" w:rsidRPr="00DC0672" w:rsidRDefault="00252165" w:rsidP="00DC0672">
      <w:pPr>
        <w:spacing w:line="360" w:lineRule="auto"/>
        <w:rPr>
          <w:rFonts w:cstheme="minorHAnsi"/>
          <w:color w:val="000000" w:themeColor="text1"/>
          <w:sz w:val="24"/>
          <w:szCs w:val="24"/>
        </w:rPr>
      </w:pPr>
      <w:r w:rsidRPr="00DC0672">
        <w:rPr>
          <w:rFonts w:cstheme="minorHAnsi"/>
          <w:color w:val="000000" w:themeColor="text1"/>
          <w:sz w:val="24"/>
          <w:szCs w:val="24"/>
        </w:rPr>
        <w:lastRenderedPageBreak/>
        <w:t xml:space="preserve">Community Cohesion is essential for a community to be </w:t>
      </w:r>
      <w:proofErr w:type="gramStart"/>
      <w:r w:rsidRPr="00DC0672">
        <w:rPr>
          <w:rFonts w:cstheme="minorHAnsi"/>
          <w:color w:val="000000" w:themeColor="text1"/>
          <w:sz w:val="24"/>
          <w:szCs w:val="24"/>
        </w:rPr>
        <w:t>united,</w:t>
      </w:r>
      <w:proofErr w:type="gramEnd"/>
      <w:r w:rsidRPr="00DC0672">
        <w:rPr>
          <w:rFonts w:cstheme="minorHAnsi"/>
          <w:color w:val="000000" w:themeColor="text1"/>
          <w:sz w:val="24"/>
          <w:szCs w:val="24"/>
        </w:rPr>
        <w:t xml:space="preserve"> the police service have created Neighbourhood Policing teams that are dedicated to Police one designated area. The most important role of the NPT team is to gain the trust and confidence of their local community. Cohesion can be created when members of the community are treated fairly. It is easy for communities to have formed poor relationships with the police due to personal experiences from the past. It is therefore essential that the NPT team gain respect and faith. </w:t>
      </w:r>
    </w:p>
    <w:p w14:paraId="53D604C6" w14:textId="3C18E8BB" w:rsidR="00252165" w:rsidRPr="00DC0672" w:rsidRDefault="00A218B7" w:rsidP="00DC0672">
      <w:pPr>
        <w:spacing w:line="360" w:lineRule="auto"/>
        <w:rPr>
          <w:rFonts w:cstheme="minorHAnsi"/>
          <w:color w:val="000000" w:themeColor="text1"/>
          <w:sz w:val="24"/>
          <w:szCs w:val="24"/>
        </w:rPr>
      </w:pPr>
      <w:r w:rsidRPr="00DC0672">
        <w:rPr>
          <w:rFonts w:cstheme="minorHAnsi"/>
          <w:color w:val="000000" w:themeColor="text1"/>
          <w:sz w:val="24"/>
          <w:szCs w:val="24"/>
        </w:rPr>
        <w:t xml:space="preserve">The </w:t>
      </w:r>
      <w:r w:rsidR="00252165" w:rsidRPr="00DC0672">
        <w:rPr>
          <w:rFonts w:cstheme="minorHAnsi"/>
          <w:color w:val="000000" w:themeColor="text1"/>
          <w:sz w:val="24"/>
          <w:szCs w:val="24"/>
        </w:rPr>
        <w:t>Community Impact Assessments (CIA’S)</w:t>
      </w:r>
      <w:r w:rsidRPr="00DC0672">
        <w:rPr>
          <w:rFonts w:cstheme="minorHAnsi"/>
          <w:color w:val="000000" w:themeColor="text1"/>
          <w:sz w:val="24"/>
          <w:szCs w:val="24"/>
        </w:rPr>
        <w:t xml:space="preserve"> is </w:t>
      </w:r>
      <w:proofErr w:type="gramStart"/>
      <w:r w:rsidRPr="00DC0672">
        <w:rPr>
          <w:rFonts w:cstheme="minorHAnsi"/>
          <w:color w:val="000000" w:themeColor="text1"/>
          <w:sz w:val="24"/>
          <w:szCs w:val="24"/>
        </w:rPr>
        <w:t>an a</w:t>
      </w:r>
      <w:proofErr w:type="gramEnd"/>
      <w:r w:rsidRPr="00DC0672">
        <w:rPr>
          <w:rFonts w:cstheme="minorHAnsi"/>
          <w:color w:val="000000" w:themeColor="text1"/>
          <w:sz w:val="24"/>
          <w:szCs w:val="24"/>
        </w:rPr>
        <w:t xml:space="preserve"> effective strategy which has proved to be essential to</w:t>
      </w:r>
      <w:r w:rsidR="00252165" w:rsidRPr="00DC0672">
        <w:rPr>
          <w:rFonts w:cstheme="minorHAnsi"/>
          <w:color w:val="000000" w:themeColor="text1"/>
          <w:sz w:val="24"/>
          <w:szCs w:val="24"/>
        </w:rPr>
        <w:t xml:space="preserve"> community policing. The </w:t>
      </w:r>
      <w:r w:rsidRPr="00DC0672">
        <w:rPr>
          <w:rFonts w:cstheme="minorHAnsi"/>
          <w:color w:val="000000" w:themeColor="text1"/>
          <w:sz w:val="24"/>
          <w:szCs w:val="24"/>
        </w:rPr>
        <w:t>main use</w:t>
      </w:r>
      <w:r w:rsidR="00252165" w:rsidRPr="00DC0672">
        <w:rPr>
          <w:rFonts w:cstheme="minorHAnsi"/>
          <w:color w:val="000000" w:themeColor="text1"/>
          <w:sz w:val="24"/>
          <w:szCs w:val="24"/>
        </w:rPr>
        <w:t xml:space="preserve"> of a CIA is to </w:t>
      </w:r>
      <w:r w:rsidRPr="00DC0672">
        <w:rPr>
          <w:rFonts w:cstheme="minorHAnsi"/>
          <w:color w:val="000000" w:themeColor="text1"/>
          <w:sz w:val="24"/>
          <w:szCs w:val="24"/>
        </w:rPr>
        <w:t>highlight</w:t>
      </w:r>
      <w:r w:rsidR="00252165" w:rsidRPr="00DC0672">
        <w:rPr>
          <w:rFonts w:cstheme="minorHAnsi"/>
          <w:color w:val="000000" w:themeColor="text1"/>
          <w:sz w:val="24"/>
          <w:szCs w:val="24"/>
        </w:rPr>
        <w:t xml:space="preserve"> issues that </w:t>
      </w:r>
      <w:r w:rsidRPr="00DC0672">
        <w:rPr>
          <w:rFonts w:cstheme="minorHAnsi"/>
          <w:color w:val="000000" w:themeColor="text1"/>
          <w:sz w:val="24"/>
          <w:szCs w:val="24"/>
        </w:rPr>
        <w:t>can</w:t>
      </w:r>
      <w:r w:rsidR="00252165" w:rsidRPr="00DC0672">
        <w:rPr>
          <w:rFonts w:cstheme="minorHAnsi"/>
          <w:color w:val="000000" w:themeColor="text1"/>
          <w:sz w:val="24"/>
          <w:szCs w:val="24"/>
        </w:rPr>
        <w:t xml:space="preserve"> affect a community’s </w:t>
      </w:r>
      <w:r w:rsidRPr="00DC0672">
        <w:rPr>
          <w:rFonts w:cstheme="minorHAnsi"/>
          <w:color w:val="000000" w:themeColor="text1"/>
          <w:sz w:val="24"/>
          <w:szCs w:val="24"/>
        </w:rPr>
        <w:t>belief</w:t>
      </w:r>
      <w:r w:rsidR="00252165" w:rsidRPr="00DC0672">
        <w:rPr>
          <w:rFonts w:cstheme="minorHAnsi"/>
          <w:color w:val="000000" w:themeColor="text1"/>
          <w:sz w:val="24"/>
          <w:szCs w:val="24"/>
        </w:rPr>
        <w:t xml:space="preserve"> in the </w:t>
      </w:r>
      <w:r w:rsidRPr="00DC0672">
        <w:rPr>
          <w:rFonts w:cstheme="minorHAnsi"/>
          <w:color w:val="000000" w:themeColor="text1"/>
          <w:sz w:val="24"/>
          <w:szCs w:val="24"/>
        </w:rPr>
        <w:t>role</w:t>
      </w:r>
      <w:r w:rsidR="00252165" w:rsidRPr="00DC0672">
        <w:rPr>
          <w:rFonts w:cstheme="minorHAnsi"/>
          <w:color w:val="000000" w:themeColor="text1"/>
          <w:sz w:val="24"/>
          <w:szCs w:val="24"/>
        </w:rPr>
        <w:t xml:space="preserve"> of the police to respond to their needs</w:t>
      </w:r>
      <w:r w:rsidR="00977A07" w:rsidRPr="00DC0672">
        <w:rPr>
          <w:rFonts w:cstheme="minorHAnsi"/>
          <w:color w:val="000000" w:themeColor="text1"/>
          <w:sz w:val="24"/>
          <w:szCs w:val="24"/>
        </w:rPr>
        <w:t>.</w:t>
      </w:r>
      <w:r w:rsidR="00252165" w:rsidRPr="00DC0672">
        <w:rPr>
          <w:rFonts w:cstheme="minorHAnsi"/>
          <w:color w:val="000000" w:themeColor="text1"/>
          <w:sz w:val="24"/>
          <w:szCs w:val="24"/>
        </w:rPr>
        <w:t xml:space="preserve"> CIA’S are </w:t>
      </w:r>
      <w:r w:rsidR="00977A07" w:rsidRPr="00DC0672">
        <w:rPr>
          <w:rFonts w:cstheme="minorHAnsi"/>
          <w:color w:val="000000" w:themeColor="text1"/>
          <w:sz w:val="24"/>
          <w:szCs w:val="24"/>
        </w:rPr>
        <w:t>designed</w:t>
      </w:r>
      <w:r w:rsidR="00252165" w:rsidRPr="00DC0672">
        <w:rPr>
          <w:rFonts w:cstheme="minorHAnsi"/>
          <w:color w:val="000000" w:themeColor="text1"/>
          <w:sz w:val="24"/>
          <w:szCs w:val="24"/>
        </w:rPr>
        <w:t xml:space="preserve"> to</w:t>
      </w:r>
      <w:r w:rsidR="00977A07" w:rsidRPr="00DC0672">
        <w:rPr>
          <w:rFonts w:cstheme="minorHAnsi"/>
          <w:color w:val="000000" w:themeColor="text1"/>
          <w:sz w:val="24"/>
          <w:szCs w:val="24"/>
        </w:rPr>
        <w:t xml:space="preserve"> identify specific</w:t>
      </w:r>
      <w:r w:rsidR="00252165" w:rsidRPr="00DC0672">
        <w:rPr>
          <w:rFonts w:cstheme="minorHAnsi"/>
          <w:color w:val="000000" w:themeColor="text1"/>
          <w:sz w:val="24"/>
          <w:szCs w:val="24"/>
        </w:rPr>
        <w:t xml:space="preserve"> issues</w:t>
      </w:r>
      <w:r w:rsidR="00977A07" w:rsidRPr="00DC0672">
        <w:rPr>
          <w:rFonts w:cstheme="minorHAnsi"/>
          <w:color w:val="000000" w:themeColor="text1"/>
          <w:sz w:val="24"/>
          <w:szCs w:val="24"/>
        </w:rPr>
        <w:t xml:space="preserve"> that cause tension</w:t>
      </w:r>
      <w:r w:rsidR="00252165" w:rsidRPr="00DC0672">
        <w:rPr>
          <w:rFonts w:cstheme="minorHAnsi"/>
          <w:color w:val="000000" w:themeColor="text1"/>
          <w:sz w:val="24"/>
          <w:szCs w:val="24"/>
        </w:rPr>
        <w:t xml:space="preserve">. They </w:t>
      </w:r>
      <w:r w:rsidR="00977A07" w:rsidRPr="00DC0672">
        <w:rPr>
          <w:rFonts w:cstheme="minorHAnsi"/>
          <w:color w:val="000000" w:themeColor="text1"/>
          <w:sz w:val="24"/>
          <w:szCs w:val="24"/>
        </w:rPr>
        <w:t>are designed to cover a range of points which include</w:t>
      </w:r>
      <w:r w:rsidR="00252165" w:rsidRPr="00DC0672">
        <w:rPr>
          <w:rFonts w:cstheme="minorHAnsi"/>
          <w:color w:val="000000" w:themeColor="text1"/>
          <w:sz w:val="24"/>
          <w:szCs w:val="24"/>
        </w:rPr>
        <w:t xml:space="preserve"> information and intelligence, questions over who may be affected and how, risk assessment, intervention options, </w:t>
      </w:r>
      <w:proofErr w:type="gramStart"/>
      <w:r w:rsidR="00252165" w:rsidRPr="00DC0672">
        <w:rPr>
          <w:rFonts w:cstheme="minorHAnsi"/>
          <w:color w:val="000000" w:themeColor="text1"/>
          <w:sz w:val="24"/>
          <w:szCs w:val="24"/>
        </w:rPr>
        <w:t>action</w:t>
      </w:r>
      <w:proofErr w:type="gramEnd"/>
      <w:r w:rsidR="00252165" w:rsidRPr="00DC0672">
        <w:rPr>
          <w:rFonts w:cstheme="minorHAnsi"/>
          <w:color w:val="000000" w:themeColor="text1"/>
          <w:sz w:val="24"/>
          <w:szCs w:val="24"/>
        </w:rPr>
        <w:t xml:space="preserve"> and review. CIA’S </w:t>
      </w:r>
      <w:r w:rsidR="00977A07" w:rsidRPr="00DC0672">
        <w:rPr>
          <w:rFonts w:cstheme="minorHAnsi"/>
          <w:color w:val="000000" w:themeColor="text1"/>
          <w:sz w:val="24"/>
          <w:szCs w:val="24"/>
        </w:rPr>
        <w:t>are designed to provide a</w:t>
      </w:r>
      <w:r w:rsidR="00252165" w:rsidRPr="00DC0672">
        <w:rPr>
          <w:rFonts w:cstheme="minorHAnsi"/>
          <w:color w:val="000000" w:themeColor="text1"/>
          <w:sz w:val="24"/>
          <w:szCs w:val="24"/>
        </w:rPr>
        <w:t xml:space="preserve"> </w:t>
      </w:r>
      <w:proofErr w:type="gramStart"/>
      <w:r w:rsidR="00252165" w:rsidRPr="00DC0672">
        <w:rPr>
          <w:rFonts w:cstheme="minorHAnsi"/>
          <w:color w:val="000000" w:themeColor="text1"/>
          <w:sz w:val="24"/>
          <w:szCs w:val="24"/>
        </w:rPr>
        <w:t>long term</w:t>
      </w:r>
      <w:proofErr w:type="gramEnd"/>
      <w:r w:rsidR="00252165" w:rsidRPr="00DC0672">
        <w:rPr>
          <w:rFonts w:cstheme="minorHAnsi"/>
          <w:color w:val="000000" w:themeColor="text1"/>
          <w:sz w:val="24"/>
          <w:szCs w:val="24"/>
        </w:rPr>
        <w:t xml:space="preserve"> </w:t>
      </w:r>
      <w:r w:rsidR="00977A07" w:rsidRPr="00DC0672">
        <w:rPr>
          <w:rFonts w:cstheme="minorHAnsi"/>
          <w:color w:val="000000" w:themeColor="text1"/>
          <w:sz w:val="24"/>
          <w:szCs w:val="24"/>
        </w:rPr>
        <w:t>strategy rather than a shot term fix</w:t>
      </w:r>
      <w:r w:rsidR="00252165" w:rsidRPr="00DC0672">
        <w:rPr>
          <w:rFonts w:cstheme="minorHAnsi"/>
          <w:color w:val="000000" w:themeColor="text1"/>
          <w:sz w:val="24"/>
          <w:szCs w:val="24"/>
        </w:rPr>
        <w:t>.</w:t>
      </w:r>
      <w:r w:rsidR="00977A07" w:rsidRPr="00DC0672">
        <w:rPr>
          <w:rFonts w:cstheme="minorHAnsi"/>
          <w:color w:val="000000" w:themeColor="text1"/>
          <w:sz w:val="24"/>
          <w:szCs w:val="24"/>
        </w:rPr>
        <w:t xml:space="preserve"> </w:t>
      </w:r>
      <w:r w:rsidR="007B02D6" w:rsidRPr="00DC0672">
        <w:rPr>
          <w:rFonts w:cstheme="minorHAnsi"/>
          <w:color w:val="000000" w:themeColor="text1"/>
          <w:sz w:val="24"/>
          <w:szCs w:val="24"/>
        </w:rPr>
        <w:t xml:space="preserve">((2013) </w:t>
      </w:r>
      <w:r w:rsidR="007B02D6" w:rsidRPr="00DC0672">
        <w:rPr>
          <w:rFonts w:cstheme="minorHAnsi"/>
          <w:i/>
          <w:iCs/>
          <w:color w:val="000000" w:themeColor="text1"/>
          <w:sz w:val="24"/>
          <w:szCs w:val="24"/>
        </w:rPr>
        <w:t>College of Policing</w:t>
      </w:r>
      <w:r w:rsidR="007B02D6" w:rsidRPr="00DC0672">
        <w:rPr>
          <w:rFonts w:cstheme="minorHAnsi"/>
          <w:color w:val="000000" w:themeColor="text1"/>
          <w:sz w:val="24"/>
          <w:szCs w:val="24"/>
        </w:rPr>
        <w:t>.</w:t>
      </w:r>
      <w:r w:rsidR="00977A07" w:rsidRPr="00DC0672">
        <w:rPr>
          <w:rFonts w:cstheme="minorHAnsi"/>
          <w:color w:val="000000" w:themeColor="text1"/>
          <w:sz w:val="24"/>
          <w:szCs w:val="24"/>
        </w:rPr>
        <w:t>) It is crucial to the success of</w:t>
      </w:r>
      <w:r w:rsidR="00252165" w:rsidRPr="00DC0672">
        <w:rPr>
          <w:rFonts w:cstheme="minorHAnsi"/>
          <w:color w:val="000000" w:themeColor="text1"/>
          <w:sz w:val="24"/>
          <w:szCs w:val="24"/>
        </w:rPr>
        <w:t xml:space="preserve"> the </w:t>
      </w:r>
      <w:r w:rsidR="00977A07" w:rsidRPr="00DC0672">
        <w:rPr>
          <w:rFonts w:cstheme="minorHAnsi"/>
          <w:color w:val="000000" w:themeColor="text1"/>
          <w:sz w:val="24"/>
          <w:szCs w:val="24"/>
        </w:rPr>
        <w:t>CIA’S that identifying</w:t>
      </w:r>
      <w:r w:rsidR="00252165" w:rsidRPr="00DC0672">
        <w:rPr>
          <w:rFonts w:cstheme="minorHAnsi"/>
          <w:color w:val="000000" w:themeColor="text1"/>
          <w:sz w:val="24"/>
          <w:szCs w:val="24"/>
        </w:rPr>
        <w:t xml:space="preserve"> community</w:t>
      </w:r>
      <w:r w:rsidR="00977A07" w:rsidRPr="00DC0672">
        <w:rPr>
          <w:rFonts w:cstheme="minorHAnsi"/>
          <w:color w:val="000000" w:themeColor="text1"/>
          <w:sz w:val="24"/>
          <w:szCs w:val="24"/>
        </w:rPr>
        <w:t xml:space="preserve"> tension is paramount</w:t>
      </w:r>
      <w:r w:rsidR="00252165" w:rsidRPr="00DC0672">
        <w:rPr>
          <w:rFonts w:cstheme="minorHAnsi"/>
          <w:color w:val="000000" w:themeColor="text1"/>
          <w:sz w:val="24"/>
          <w:szCs w:val="24"/>
        </w:rPr>
        <w:t xml:space="preserve">, as </w:t>
      </w:r>
      <w:r w:rsidR="00977A07" w:rsidRPr="00DC0672">
        <w:rPr>
          <w:rFonts w:cstheme="minorHAnsi"/>
          <w:color w:val="000000" w:themeColor="text1"/>
          <w:sz w:val="24"/>
          <w:szCs w:val="24"/>
        </w:rPr>
        <w:t>poor</w:t>
      </w:r>
      <w:r w:rsidR="00252165" w:rsidRPr="00DC0672">
        <w:rPr>
          <w:rFonts w:cstheme="minorHAnsi"/>
          <w:color w:val="000000" w:themeColor="text1"/>
          <w:sz w:val="24"/>
          <w:szCs w:val="24"/>
        </w:rPr>
        <w:t xml:space="preserve"> engagement can </w:t>
      </w:r>
      <w:r w:rsidR="00977A07" w:rsidRPr="00DC0672">
        <w:rPr>
          <w:rFonts w:cstheme="minorHAnsi"/>
          <w:color w:val="000000" w:themeColor="text1"/>
          <w:sz w:val="24"/>
          <w:szCs w:val="24"/>
        </w:rPr>
        <w:t>have a negative impact on the polices ability to be proactive in building community relations.</w:t>
      </w:r>
      <w:r w:rsidR="00252165" w:rsidRPr="00DC0672">
        <w:rPr>
          <w:rFonts w:cstheme="minorHAnsi"/>
          <w:color w:val="000000" w:themeColor="text1"/>
          <w:sz w:val="24"/>
          <w:szCs w:val="24"/>
        </w:rPr>
        <w:t xml:space="preserve"> </w:t>
      </w:r>
      <w:r w:rsidR="00977A07" w:rsidRPr="00DC0672">
        <w:rPr>
          <w:rFonts w:cstheme="minorHAnsi"/>
          <w:color w:val="000000" w:themeColor="text1"/>
          <w:sz w:val="24"/>
          <w:szCs w:val="24"/>
        </w:rPr>
        <w:t>It is essential that good</w:t>
      </w:r>
      <w:r w:rsidR="00252165" w:rsidRPr="00DC0672">
        <w:rPr>
          <w:rFonts w:cstheme="minorHAnsi"/>
          <w:color w:val="000000" w:themeColor="text1"/>
          <w:sz w:val="24"/>
          <w:szCs w:val="24"/>
        </w:rPr>
        <w:t xml:space="preserve"> relations between the community and </w:t>
      </w:r>
      <w:r w:rsidR="00977A07" w:rsidRPr="00DC0672">
        <w:rPr>
          <w:rFonts w:cstheme="minorHAnsi"/>
          <w:color w:val="000000" w:themeColor="text1"/>
          <w:sz w:val="24"/>
          <w:szCs w:val="24"/>
        </w:rPr>
        <w:t xml:space="preserve">the police </w:t>
      </w:r>
      <w:r w:rsidR="00DC0672" w:rsidRPr="00DC0672">
        <w:rPr>
          <w:rFonts w:cstheme="minorHAnsi"/>
          <w:color w:val="000000" w:themeColor="text1"/>
          <w:sz w:val="24"/>
          <w:szCs w:val="24"/>
        </w:rPr>
        <w:t>is</w:t>
      </w:r>
      <w:r w:rsidR="00977A07" w:rsidRPr="00DC0672">
        <w:rPr>
          <w:rFonts w:cstheme="minorHAnsi"/>
          <w:color w:val="000000" w:themeColor="text1"/>
          <w:sz w:val="24"/>
          <w:szCs w:val="24"/>
        </w:rPr>
        <w:t xml:space="preserve"> seen as</w:t>
      </w:r>
      <w:r w:rsidR="00252165" w:rsidRPr="00DC0672">
        <w:rPr>
          <w:rFonts w:cstheme="minorHAnsi"/>
          <w:color w:val="000000" w:themeColor="text1"/>
          <w:sz w:val="24"/>
          <w:szCs w:val="24"/>
        </w:rPr>
        <w:t xml:space="preserve"> a </w:t>
      </w:r>
      <w:proofErr w:type="gramStart"/>
      <w:r w:rsidR="00252165" w:rsidRPr="00DC0672">
        <w:rPr>
          <w:rFonts w:cstheme="minorHAnsi"/>
          <w:color w:val="000000" w:themeColor="text1"/>
          <w:sz w:val="24"/>
          <w:szCs w:val="24"/>
        </w:rPr>
        <w:t>long term</w:t>
      </w:r>
      <w:proofErr w:type="gramEnd"/>
      <w:r w:rsidR="00252165" w:rsidRPr="00DC0672">
        <w:rPr>
          <w:rFonts w:cstheme="minorHAnsi"/>
          <w:color w:val="000000" w:themeColor="text1"/>
          <w:sz w:val="24"/>
          <w:szCs w:val="24"/>
        </w:rPr>
        <w:t xml:space="preserve"> commitment. Community policing is </w:t>
      </w:r>
      <w:r w:rsidR="00DC0672" w:rsidRPr="00DC0672">
        <w:rPr>
          <w:rFonts w:cstheme="minorHAnsi"/>
          <w:color w:val="000000" w:themeColor="text1"/>
          <w:sz w:val="24"/>
          <w:szCs w:val="24"/>
        </w:rPr>
        <w:t>complex</w:t>
      </w:r>
      <w:r w:rsidR="00252165" w:rsidRPr="00DC0672">
        <w:rPr>
          <w:rFonts w:cstheme="minorHAnsi"/>
          <w:color w:val="000000" w:themeColor="text1"/>
          <w:sz w:val="24"/>
          <w:szCs w:val="24"/>
        </w:rPr>
        <w:t xml:space="preserve"> </w:t>
      </w:r>
      <w:r w:rsidR="00DC0672" w:rsidRPr="00DC0672">
        <w:rPr>
          <w:rFonts w:cstheme="minorHAnsi"/>
          <w:color w:val="000000" w:themeColor="text1"/>
          <w:sz w:val="24"/>
          <w:szCs w:val="24"/>
        </w:rPr>
        <w:t>and multi</w:t>
      </w:r>
      <w:r w:rsidR="00252165" w:rsidRPr="00DC0672">
        <w:rPr>
          <w:rFonts w:cstheme="minorHAnsi"/>
          <w:color w:val="000000" w:themeColor="text1"/>
          <w:sz w:val="24"/>
          <w:szCs w:val="24"/>
        </w:rPr>
        <w:t xml:space="preserve"> layer</w:t>
      </w:r>
      <w:r w:rsidR="00DC0672" w:rsidRPr="00DC0672">
        <w:rPr>
          <w:rFonts w:cstheme="minorHAnsi"/>
          <w:color w:val="000000" w:themeColor="text1"/>
          <w:sz w:val="24"/>
          <w:szCs w:val="24"/>
        </w:rPr>
        <w:t>ed</w:t>
      </w:r>
      <w:r w:rsidR="00252165" w:rsidRPr="00DC0672">
        <w:rPr>
          <w:rFonts w:cstheme="minorHAnsi"/>
          <w:color w:val="000000" w:themeColor="text1"/>
          <w:sz w:val="24"/>
          <w:szCs w:val="24"/>
        </w:rPr>
        <w:t xml:space="preserve"> </w:t>
      </w:r>
      <w:r w:rsidR="00DC0672" w:rsidRPr="00DC0672">
        <w:rPr>
          <w:rFonts w:cstheme="minorHAnsi"/>
          <w:color w:val="000000" w:themeColor="text1"/>
          <w:sz w:val="24"/>
          <w:szCs w:val="24"/>
        </w:rPr>
        <w:t>and is dependent on</w:t>
      </w:r>
      <w:r w:rsidR="00252165" w:rsidRPr="00DC0672">
        <w:rPr>
          <w:rFonts w:cstheme="minorHAnsi"/>
          <w:color w:val="000000" w:themeColor="text1"/>
          <w:sz w:val="24"/>
          <w:szCs w:val="24"/>
        </w:rPr>
        <w:t xml:space="preserve"> mutual trust between both parties. </w:t>
      </w:r>
      <w:r w:rsidR="00DC0672" w:rsidRPr="00DC0672">
        <w:rPr>
          <w:rFonts w:cstheme="minorHAnsi"/>
          <w:color w:val="000000" w:themeColor="text1"/>
          <w:sz w:val="24"/>
          <w:szCs w:val="24"/>
        </w:rPr>
        <w:t xml:space="preserve">It is also important that when </w:t>
      </w:r>
      <w:r w:rsidR="00252165" w:rsidRPr="00DC0672">
        <w:rPr>
          <w:rFonts w:cstheme="minorHAnsi"/>
          <w:color w:val="000000" w:themeColor="text1"/>
          <w:sz w:val="24"/>
          <w:szCs w:val="24"/>
        </w:rPr>
        <w:t>policing communities,</w:t>
      </w:r>
      <w:r w:rsidR="00DC0672" w:rsidRPr="00DC0672">
        <w:rPr>
          <w:rFonts w:cstheme="minorHAnsi"/>
          <w:color w:val="000000" w:themeColor="text1"/>
          <w:sz w:val="24"/>
          <w:szCs w:val="24"/>
        </w:rPr>
        <w:t xml:space="preserve"> officers are </w:t>
      </w:r>
      <w:r w:rsidR="00252165" w:rsidRPr="00DC0672">
        <w:rPr>
          <w:rFonts w:cstheme="minorHAnsi"/>
          <w:color w:val="000000" w:themeColor="text1"/>
          <w:sz w:val="24"/>
          <w:szCs w:val="24"/>
        </w:rPr>
        <w:t xml:space="preserve">aware of managing expectations. </w:t>
      </w:r>
    </w:p>
    <w:p w14:paraId="54820588" w14:textId="77777777" w:rsidR="00252165" w:rsidRPr="00DC0672" w:rsidRDefault="00252165" w:rsidP="00DC0672">
      <w:pPr>
        <w:spacing w:line="360" w:lineRule="auto"/>
        <w:rPr>
          <w:rFonts w:cstheme="minorHAnsi"/>
          <w:color w:val="000000" w:themeColor="text1"/>
          <w:sz w:val="24"/>
          <w:szCs w:val="24"/>
        </w:rPr>
      </w:pPr>
      <w:r w:rsidRPr="00DC0672">
        <w:rPr>
          <w:rFonts w:cstheme="minorHAnsi"/>
          <w:color w:val="000000" w:themeColor="text1"/>
          <w:sz w:val="24"/>
          <w:szCs w:val="24"/>
          <w:shd w:val="clear" w:color="auto" w:fill="FFFFFF"/>
        </w:rPr>
        <w:t>The problem of creating effective community responsibility for regulating criminal behaviour is one that has vexed society for many hundreds of years. This goes right back as far as the ‘Statute of Winchester’ in 1285. According to this new law, local communities were required to appoint a watchman from amongst themselves to stand guard at the entrance to each town. This was a system known as ‘Watch and Ward’. This historical piece of legislation set a precedent that regulated policing in England until the 19th century. A key part of this was the implementation of the ‘hue and cry’. This was clearly a form of collective responsibility since it placed the responsibility for managing criminal activity on the entire local community who, were required to raise the alarm. This could be seen as the original Neighbourhood Watch scheme. (</w:t>
      </w:r>
      <w:r w:rsidRPr="00DC0672">
        <w:rPr>
          <w:rFonts w:cstheme="minorHAnsi"/>
          <w:i/>
          <w:iCs/>
          <w:color w:val="000000" w:themeColor="text1"/>
          <w:sz w:val="24"/>
          <w:szCs w:val="24"/>
        </w:rPr>
        <w:t>Raising a ‘hue and cry’ – a ‘rattling’ good tale</w:t>
      </w:r>
      <w:r w:rsidRPr="00DC0672">
        <w:rPr>
          <w:rFonts w:cstheme="minorHAnsi"/>
          <w:color w:val="000000" w:themeColor="text1"/>
          <w:sz w:val="24"/>
          <w:szCs w:val="24"/>
        </w:rPr>
        <w:t> (2022</w:t>
      </w:r>
      <w:proofErr w:type="gramStart"/>
      <w:r w:rsidRPr="00DC0672">
        <w:rPr>
          <w:rFonts w:cstheme="minorHAnsi"/>
          <w:color w:val="000000" w:themeColor="text1"/>
          <w:sz w:val="24"/>
          <w:szCs w:val="24"/>
        </w:rPr>
        <w:t>) )</w:t>
      </w:r>
      <w:proofErr w:type="gramEnd"/>
      <w:r w:rsidRPr="00DC0672">
        <w:rPr>
          <w:rFonts w:cstheme="minorHAnsi"/>
          <w:color w:val="000000" w:themeColor="text1"/>
          <w:sz w:val="24"/>
          <w:szCs w:val="24"/>
        </w:rPr>
        <w:t xml:space="preserve"> </w:t>
      </w:r>
    </w:p>
    <w:p w14:paraId="1B1B17F0" w14:textId="77777777" w:rsidR="00252165" w:rsidRPr="00DC0672" w:rsidRDefault="00252165" w:rsidP="00DC0672">
      <w:pPr>
        <w:pStyle w:val="NormalWeb"/>
        <w:shd w:val="clear" w:color="auto" w:fill="FFFFFF"/>
        <w:spacing w:before="0" w:beforeAutospacing="0" w:after="210" w:afterAutospacing="0"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One of the biggest problems facing policing in the 21</w:t>
      </w:r>
      <w:r w:rsidRPr="00DC0672">
        <w:rPr>
          <w:rFonts w:asciiTheme="minorHAnsi" w:hAnsiTheme="minorHAnsi" w:cstheme="minorHAnsi"/>
          <w:color w:val="000000" w:themeColor="text1"/>
          <w:vertAlign w:val="superscript"/>
        </w:rPr>
        <w:t>st</w:t>
      </w:r>
      <w:r w:rsidRPr="00DC0672">
        <w:rPr>
          <w:rFonts w:asciiTheme="minorHAnsi" w:hAnsiTheme="minorHAnsi" w:cstheme="minorHAnsi"/>
          <w:color w:val="000000" w:themeColor="text1"/>
        </w:rPr>
        <w:t xml:space="preserve"> century is the issue of underfunding, each respected government has attempted to address this issue with limited success in fact, </w:t>
      </w:r>
      <w:r w:rsidRPr="00DC0672">
        <w:rPr>
          <w:rFonts w:asciiTheme="minorHAnsi" w:hAnsiTheme="minorHAnsi" w:cstheme="minorHAnsi"/>
          <w:color w:val="000000" w:themeColor="text1"/>
        </w:rPr>
        <w:lastRenderedPageBreak/>
        <w:t>‘funding for police forces is down by nearly a fifth since 2010-11’ this means that there are nearly a fifth fewer officers and staff. Having such limited manpower in a job which often requires strength in numbers can be a serious drawback to effective community policing. This can lead to criticism from the public as well as putting forces under increasing strain.</w:t>
      </w:r>
    </w:p>
    <w:p w14:paraId="79720A61" w14:textId="77777777" w:rsidR="00252165" w:rsidRPr="00DC0672" w:rsidRDefault="00252165" w:rsidP="00DC0672">
      <w:pPr>
        <w:pStyle w:val="NormalWeb"/>
        <w:shd w:val="clear" w:color="auto" w:fill="FFFFFF"/>
        <w:spacing w:before="0" w:beforeAutospacing="0" w:after="210" w:afterAutospacing="0"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‘Forces cannot do everything’ and therefore are having to prioritise their workload by ‘cutting back in some areas, such as neighbourhood policing’ this means fewer officers on the beat. This has led to a less visible presence, reducing community confidence in the ability of the police to monitor criminal activity in their areas designated areas. </w:t>
      </w:r>
      <w:proofErr w:type="gramStart"/>
      <w:r w:rsidRPr="00DC0672">
        <w:rPr>
          <w:rFonts w:asciiTheme="minorHAnsi" w:hAnsiTheme="minorHAnsi" w:cstheme="minorHAnsi"/>
          <w:color w:val="000000" w:themeColor="text1"/>
        </w:rPr>
        <w:t>Thus</w:t>
      </w:r>
      <w:proofErr w:type="gramEnd"/>
      <w:r w:rsidRPr="00DC0672">
        <w:rPr>
          <w:rFonts w:asciiTheme="minorHAnsi" w:hAnsiTheme="minorHAnsi" w:cstheme="minorHAnsi"/>
          <w:color w:val="000000" w:themeColor="text1"/>
        </w:rPr>
        <w:t xml:space="preserve"> it could be said that under funding the police service creates the public perception that the police are not available. (2018) </w:t>
      </w:r>
      <w:r w:rsidRPr="00DC0672">
        <w:rPr>
          <w:rFonts w:asciiTheme="minorHAnsi" w:hAnsiTheme="minorHAnsi" w:cstheme="minorHAnsi"/>
          <w:i/>
          <w:iCs/>
          <w:color w:val="000000" w:themeColor="text1"/>
        </w:rPr>
        <w:t xml:space="preserve">Financial </w:t>
      </w:r>
      <w:proofErr w:type="gramStart"/>
      <w:r w:rsidRPr="00DC0672">
        <w:rPr>
          <w:rFonts w:asciiTheme="minorHAnsi" w:hAnsiTheme="minorHAnsi" w:cstheme="minorHAnsi"/>
          <w:i/>
          <w:iCs/>
          <w:color w:val="000000" w:themeColor="text1"/>
        </w:rPr>
        <w:t>pressures  undermining</w:t>
      </w:r>
      <w:proofErr w:type="gramEnd"/>
      <w:r w:rsidRPr="00DC0672">
        <w:rPr>
          <w:rFonts w:asciiTheme="minorHAnsi" w:hAnsiTheme="minorHAnsi" w:cstheme="minorHAnsi"/>
          <w:i/>
          <w:iCs/>
          <w:color w:val="000000" w:themeColor="text1"/>
        </w:rPr>
        <w:t xml:space="preserve"> confidence in the police</w:t>
      </w:r>
      <w:r w:rsidRPr="00DC0672">
        <w:rPr>
          <w:rFonts w:asciiTheme="minorHAnsi" w:hAnsiTheme="minorHAnsi" w:cstheme="minorHAnsi"/>
          <w:color w:val="000000" w:themeColor="text1"/>
        </w:rPr>
        <w:t xml:space="preserve">. </w:t>
      </w:r>
    </w:p>
    <w:p w14:paraId="27053449" w14:textId="77777777" w:rsidR="00252165" w:rsidRPr="00DC0672" w:rsidRDefault="00252165" w:rsidP="00DC0672">
      <w:pPr>
        <w:spacing w:line="360" w:lineRule="auto"/>
        <w:rPr>
          <w:rFonts w:cstheme="minorHAnsi"/>
          <w:color w:val="000000" w:themeColor="text1"/>
          <w:sz w:val="24"/>
          <w:szCs w:val="24"/>
        </w:rPr>
      </w:pPr>
      <w:r w:rsidRPr="00DC0672">
        <w:rPr>
          <w:rFonts w:cstheme="minorHAnsi"/>
          <w:color w:val="000000" w:themeColor="text1"/>
          <w:sz w:val="24"/>
          <w:szCs w:val="24"/>
        </w:rPr>
        <w:t xml:space="preserve">In 1967 The Home Office encouraged police forces to reduce the number of </w:t>
      </w:r>
      <w:proofErr w:type="gramStart"/>
      <w:r w:rsidRPr="00DC0672">
        <w:rPr>
          <w:rFonts w:cstheme="minorHAnsi"/>
          <w:color w:val="000000" w:themeColor="text1"/>
          <w:sz w:val="24"/>
          <w:szCs w:val="24"/>
        </w:rPr>
        <w:t>foot</w:t>
      </w:r>
      <w:proofErr w:type="gramEnd"/>
      <w:r w:rsidRPr="00DC0672">
        <w:rPr>
          <w:rFonts w:cstheme="minorHAnsi"/>
          <w:color w:val="000000" w:themeColor="text1"/>
          <w:sz w:val="24"/>
          <w:szCs w:val="24"/>
        </w:rPr>
        <w:t xml:space="preserve"> patrolling officers, converting them to motorised patrols. This was to allow officers to respond to more calls, more quickly. </w:t>
      </w:r>
    </w:p>
    <w:p w14:paraId="0DB3908A" w14:textId="5D533DA8" w:rsidR="00252165" w:rsidRPr="00DC0672" w:rsidRDefault="004F06B3" w:rsidP="00DC0672">
      <w:pPr>
        <w:spacing w:line="360" w:lineRule="auto"/>
        <w:rPr>
          <w:rFonts w:cstheme="minorHAnsi"/>
          <w:color w:val="000000" w:themeColor="text1"/>
          <w:sz w:val="24"/>
          <w:szCs w:val="24"/>
        </w:rPr>
      </w:pPr>
      <w:r w:rsidRPr="00DC0672">
        <w:rPr>
          <w:rFonts w:cstheme="minorHAnsi"/>
          <w:color w:val="000000" w:themeColor="text1"/>
          <w:sz w:val="24"/>
          <w:szCs w:val="24"/>
        </w:rPr>
        <w:t>The Brixton riots</w:t>
      </w:r>
      <w:r w:rsidR="000967DB" w:rsidRPr="00DC0672">
        <w:rPr>
          <w:rFonts w:cstheme="minorHAnsi"/>
          <w:color w:val="000000" w:themeColor="text1"/>
          <w:sz w:val="24"/>
          <w:szCs w:val="24"/>
        </w:rPr>
        <w:t xml:space="preserve"> of the 1980s</w:t>
      </w:r>
      <w:r w:rsidRPr="00DC0672">
        <w:rPr>
          <w:rFonts w:cstheme="minorHAnsi"/>
          <w:color w:val="000000" w:themeColor="text1"/>
          <w:sz w:val="24"/>
          <w:szCs w:val="24"/>
        </w:rPr>
        <w:t xml:space="preserve"> could be said to be one of the lowest points in community and police relations following this series of riots in London there was perceived to </w:t>
      </w:r>
      <w:r w:rsidR="000967DB" w:rsidRPr="00DC0672">
        <w:rPr>
          <w:rFonts w:cstheme="minorHAnsi"/>
          <w:color w:val="000000" w:themeColor="text1"/>
          <w:sz w:val="24"/>
          <w:szCs w:val="24"/>
        </w:rPr>
        <w:t xml:space="preserve">be a </w:t>
      </w:r>
      <w:r w:rsidRPr="00DC0672">
        <w:rPr>
          <w:rFonts w:cstheme="minorHAnsi"/>
          <w:color w:val="000000" w:themeColor="text1"/>
          <w:sz w:val="24"/>
          <w:szCs w:val="24"/>
        </w:rPr>
        <w:t xml:space="preserve">need to take immediate action to restore the role of the police </w:t>
      </w:r>
      <w:r w:rsidR="000967DB" w:rsidRPr="00DC0672">
        <w:rPr>
          <w:rFonts w:cstheme="minorHAnsi"/>
          <w:color w:val="000000" w:themeColor="text1"/>
          <w:sz w:val="24"/>
          <w:szCs w:val="24"/>
        </w:rPr>
        <w:t>as guardian</w:t>
      </w:r>
      <w:r w:rsidRPr="00DC0672">
        <w:rPr>
          <w:rFonts w:cstheme="minorHAnsi"/>
          <w:color w:val="000000" w:themeColor="text1"/>
          <w:sz w:val="24"/>
          <w:szCs w:val="24"/>
        </w:rPr>
        <w:t xml:space="preserve"> of public safety rather than the enemy</w:t>
      </w:r>
      <w:r w:rsidR="000967DB" w:rsidRPr="00DC0672">
        <w:rPr>
          <w:rFonts w:cstheme="minorHAnsi"/>
          <w:color w:val="000000" w:themeColor="text1"/>
          <w:sz w:val="24"/>
          <w:szCs w:val="24"/>
        </w:rPr>
        <w:t xml:space="preserve">. </w:t>
      </w:r>
      <w:r w:rsidRPr="00DC0672">
        <w:rPr>
          <w:rFonts w:cstheme="minorHAnsi"/>
          <w:color w:val="000000" w:themeColor="text1"/>
          <w:sz w:val="24"/>
          <w:szCs w:val="24"/>
        </w:rPr>
        <w:t>Lord Scarman was commissioned to report on the role of the police</w:t>
      </w:r>
      <w:r w:rsidR="000967DB" w:rsidRPr="00DC0672">
        <w:rPr>
          <w:rFonts w:cstheme="minorHAnsi"/>
          <w:color w:val="000000" w:themeColor="text1"/>
          <w:sz w:val="24"/>
          <w:szCs w:val="24"/>
        </w:rPr>
        <w:t xml:space="preserve"> and race relations</w:t>
      </w:r>
      <w:r w:rsidRPr="00DC0672">
        <w:rPr>
          <w:rFonts w:cstheme="minorHAnsi"/>
          <w:color w:val="000000" w:themeColor="text1"/>
          <w:sz w:val="24"/>
          <w:szCs w:val="24"/>
        </w:rPr>
        <w:t xml:space="preserve"> one of his main findings was </w:t>
      </w:r>
      <w:r w:rsidR="000967DB" w:rsidRPr="00DC0672">
        <w:rPr>
          <w:rFonts w:cstheme="minorHAnsi"/>
          <w:color w:val="000000" w:themeColor="text1"/>
          <w:sz w:val="24"/>
          <w:szCs w:val="24"/>
        </w:rPr>
        <w:t>there had been a breakdown in community relations and that levels of mistrust were worryingly high.</w:t>
      </w:r>
      <w:r w:rsidR="00854FE6" w:rsidRPr="00DC0672">
        <w:rPr>
          <w:rFonts w:cstheme="minorHAnsi"/>
          <w:color w:val="000000" w:themeColor="text1"/>
          <w:sz w:val="24"/>
          <w:szCs w:val="24"/>
        </w:rPr>
        <w:t xml:space="preserve"> Lord Scarman’s main recommendation was</w:t>
      </w:r>
      <w:r w:rsidR="000967DB" w:rsidRPr="00DC0672">
        <w:rPr>
          <w:rFonts w:cstheme="minorHAnsi"/>
          <w:color w:val="000000" w:themeColor="text1"/>
          <w:sz w:val="24"/>
          <w:szCs w:val="24"/>
        </w:rPr>
        <w:t xml:space="preserve"> that</w:t>
      </w:r>
      <w:r w:rsidR="00854FE6" w:rsidRPr="00DC0672">
        <w:rPr>
          <w:rFonts w:cstheme="minorHAnsi"/>
          <w:color w:val="000000" w:themeColor="text1"/>
          <w:sz w:val="24"/>
          <w:szCs w:val="24"/>
        </w:rPr>
        <w:t xml:space="preserve"> more people from ethnic minorities </w:t>
      </w:r>
      <w:r w:rsidR="000967DB" w:rsidRPr="00DC0672">
        <w:rPr>
          <w:rFonts w:cstheme="minorHAnsi"/>
          <w:color w:val="000000" w:themeColor="text1"/>
          <w:sz w:val="24"/>
          <w:szCs w:val="24"/>
        </w:rPr>
        <w:t>should be</w:t>
      </w:r>
      <w:r w:rsidR="00854FE6" w:rsidRPr="00DC0672">
        <w:rPr>
          <w:rFonts w:cstheme="minorHAnsi"/>
          <w:color w:val="000000" w:themeColor="text1"/>
          <w:sz w:val="24"/>
          <w:szCs w:val="24"/>
        </w:rPr>
        <w:t xml:space="preserve"> recruited into the police service</w:t>
      </w:r>
      <w:r w:rsidR="000967DB" w:rsidRPr="00DC0672">
        <w:rPr>
          <w:rFonts w:cstheme="minorHAnsi"/>
          <w:color w:val="000000" w:themeColor="text1"/>
          <w:sz w:val="24"/>
          <w:szCs w:val="24"/>
        </w:rPr>
        <w:t xml:space="preserve"> to make it more representative of multicultural Britain.</w:t>
      </w:r>
      <w:r w:rsidR="00854FE6" w:rsidRPr="00DC0672">
        <w:rPr>
          <w:rFonts w:cstheme="minorHAnsi"/>
          <w:color w:val="000000" w:themeColor="text1"/>
          <w:sz w:val="24"/>
          <w:szCs w:val="24"/>
        </w:rPr>
        <w:t xml:space="preserve"> He also advised the local government to tackle the high level of unemployment among young</w:t>
      </w:r>
      <w:r w:rsidR="000967DB" w:rsidRPr="00DC0672">
        <w:rPr>
          <w:rFonts w:cstheme="minorHAnsi"/>
          <w:color w:val="000000" w:themeColor="text1"/>
          <w:sz w:val="24"/>
          <w:szCs w:val="24"/>
        </w:rPr>
        <w:t xml:space="preserve"> black</w:t>
      </w:r>
      <w:r w:rsidR="00854FE6" w:rsidRPr="00DC0672">
        <w:rPr>
          <w:rFonts w:cstheme="minorHAnsi"/>
          <w:color w:val="000000" w:themeColor="text1"/>
          <w:sz w:val="24"/>
          <w:szCs w:val="24"/>
        </w:rPr>
        <w:t xml:space="preserve"> men in the local area of Brixton. </w:t>
      </w:r>
    </w:p>
    <w:p w14:paraId="3CBCC491" w14:textId="3213B4DA" w:rsidR="00252165" w:rsidRPr="00DC0672" w:rsidRDefault="00252165" w:rsidP="00DC0672">
      <w:pPr>
        <w:spacing w:line="360" w:lineRule="auto"/>
        <w:rPr>
          <w:rFonts w:cstheme="minorHAnsi"/>
          <w:color w:val="000000" w:themeColor="text1"/>
          <w:sz w:val="24"/>
          <w:szCs w:val="24"/>
        </w:rPr>
      </w:pPr>
      <w:r w:rsidRPr="00DC0672">
        <w:rPr>
          <w:rFonts w:cstheme="minorHAnsi"/>
          <w:color w:val="000000" w:themeColor="text1"/>
          <w:sz w:val="24"/>
          <w:szCs w:val="24"/>
        </w:rPr>
        <w:t xml:space="preserve">Negative information about the police can affect community confidence. The increased use of social media by the public means that this kind of misinformation can be spread very quickly. A prime example of this is the riots that broke out in Cardiff earlier this year when two young boys sadly lost their lives due to an accident they had whilst on an electric bike. The news spread quickly throughout the community with a lot of false information regarding the police and blaming the police for the tragic death of the young boy’s lives. This resulted in the devastating riots. Another prime example is the George Floyd case that happened in </w:t>
      </w:r>
      <w:r w:rsidRPr="00DC0672">
        <w:rPr>
          <w:rFonts w:cstheme="minorHAnsi"/>
          <w:color w:val="000000" w:themeColor="text1"/>
          <w:sz w:val="24"/>
          <w:szCs w:val="24"/>
        </w:rPr>
        <w:lastRenderedPageBreak/>
        <w:t>America, where the controversial use of force leading to the death of George Floyd damaged the relationships of communities globally. Within the UK there was large scale protests in reaction to this</w:t>
      </w:r>
      <w:r w:rsidR="00D2505C" w:rsidRPr="00DC0672">
        <w:rPr>
          <w:rFonts w:cstheme="minorHAnsi"/>
          <w:color w:val="000000" w:themeColor="text1"/>
          <w:sz w:val="24"/>
          <w:szCs w:val="24"/>
        </w:rPr>
        <w:t xml:space="preserve"> which sometimes led to violence. </w:t>
      </w:r>
    </w:p>
    <w:p w14:paraId="7633D773" w14:textId="60CA872E" w:rsidR="00A47D44" w:rsidRPr="00DC0672" w:rsidRDefault="00252165" w:rsidP="00DC0672">
      <w:pPr>
        <w:spacing w:line="360" w:lineRule="auto"/>
        <w:rPr>
          <w:rFonts w:cstheme="minorHAnsi"/>
          <w:color w:val="000000" w:themeColor="text1"/>
          <w:sz w:val="24"/>
          <w:szCs w:val="24"/>
        </w:rPr>
      </w:pPr>
      <w:r w:rsidRPr="00DC0672">
        <w:rPr>
          <w:rFonts w:cstheme="minorHAnsi"/>
          <w:color w:val="000000" w:themeColor="text1"/>
          <w:sz w:val="24"/>
          <w:szCs w:val="24"/>
        </w:rPr>
        <w:t xml:space="preserve">On the other </w:t>
      </w:r>
      <w:proofErr w:type="gramStart"/>
      <w:r w:rsidRPr="00DC0672">
        <w:rPr>
          <w:rFonts w:cstheme="minorHAnsi"/>
          <w:color w:val="000000" w:themeColor="text1"/>
          <w:sz w:val="24"/>
          <w:szCs w:val="24"/>
        </w:rPr>
        <w:t>hand</w:t>
      </w:r>
      <w:proofErr w:type="gramEnd"/>
      <w:r w:rsidRPr="00DC0672">
        <w:rPr>
          <w:rFonts w:cstheme="minorHAnsi"/>
          <w:color w:val="000000" w:themeColor="text1"/>
          <w:sz w:val="24"/>
          <w:szCs w:val="24"/>
        </w:rPr>
        <w:t xml:space="preserve"> social media can be used to promote a positive image of the police by publicising activities where the police are seen to </w:t>
      </w:r>
      <w:proofErr w:type="spellStart"/>
      <w:r w:rsidRPr="00DC0672">
        <w:rPr>
          <w:rFonts w:cstheme="minorHAnsi"/>
          <w:color w:val="000000" w:themeColor="text1"/>
          <w:sz w:val="24"/>
          <w:szCs w:val="24"/>
        </w:rPr>
        <w:t>he</w:t>
      </w:r>
      <w:proofErr w:type="spellEnd"/>
      <w:r w:rsidRPr="00DC0672">
        <w:rPr>
          <w:rFonts w:cstheme="minorHAnsi"/>
          <w:color w:val="000000" w:themeColor="text1"/>
          <w:sz w:val="24"/>
          <w:szCs w:val="24"/>
        </w:rPr>
        <w:t xml:space="preserve"> engaging with the public and local communities. This can relate to everyday policing, where they are sharing information but also extracurricular activities such as fundraising. A crucial element of modern policing which allows the police to engage with their local community on social media is the sharing of missing person enquires whereby the local community collaborates with the police in a united effort. The police can be seen to be performing a compassionate role in informing the local communities of dangerous individuals and educating the local young community on drug use. An example of this might be where local schools make effective use of their school police liaison officer. This individual can become an approachable part of the school community, setting a positive image and role model for adolescents. They can also be utilised to provide an effected deterrent by informing students of the consequences of being drawn into criminal behaviour before it is allowed to be developed. This builds a bridge not only between the police and the younger generation but also their parents who see the police in a less threatening and more nurturing role.</w:t>
      </w:r>
      <w:r w:rsidR="003A48C6" w:rsidRPr="00DC0672">
        <w:rPr>
          <w:rFonts w:cstheme="minorHAnsi"/>
          <w:color w:val="000000" w:themeColor="text1"/>
          <w:sz w:val="24"/>
          <w:szCs w:val="24"/>
        </w:rPr>
        <w:t xml:space="preserve"> </w:t>
      </w:r>
    </w:p>
    <w:p w14:paraId="6016D2B2" w14:textId="77777777" w:rsidR="00252165" w:rsidRPr="00DC0672" w:rsidRDefault="00252165" w:rsidP="00DC0672">
      <w:pPr>
        <w:spacing w:line="360" w:lineRule="auto"/>
        <w:rPr>
          <w:rFonts w:cstheme="minorHAnsi"/>
          <w:color w:val="000000" w:themeColor="text1"/>
          <w:sz w:val="24"/>
          <w:szCs w:val="24"/>
        </w:rPr>
      </w:pPr>
      <w:r w:rsidRPr="00DC0672">
        <w:rPr>
          <w:rFonts w:cstheme="minorHAnsi"/>
          <w:color w:val="000000" w:themeColor="text1"/>
          <w:sz w:val="24"/>
          <w:szCs w:val="24"/>
        </w:rPr>
        <w:t xml:space="preserve">There are two effective models in policing, which are (POP) known as Problem Oriented Policing, also known as problem solving policing and intelligence led policing. Problem Oriented Policing was first introduced by Herman Goldstein in 1979. It is an approach to tackle crime that includes, identification of a specific problem, thorough analysis to understand the problem, development of a tailored response and assessment of the effects of the response. </w:t>
      </w:r>
    </w:p>
    <w:p w14:paraId="669DD6F2" w14:textId="77777777" w:rsidR="00252165" w:rsidRPr="00DC0672" w:rsidRDefault="00252165" w:rsidP="00DC0672">
      <w:pPr>
        <w:spacing w:line="360" w:lineRule="auto"/>
        <w:rPr>
          <w:rFonts w:eastAsia="Times New Roman" w:cstheme="minorHAnsi"/>
          <w:i/>
          <w:iCs/>
          <w:color w:val="000000" w:themeColor="text1"/>
          <w:kern w:val="0"/>
          <w:sz w:val="24"/>
          <w:szCs w:val="24"/>
          <w:lang w:eastAsia="en-GB"/>
          <w14:ligatures w14:val="none"/>
        </w:rPr>
      </w:pPr>
      <w:r w:rsidRPr="00DC0672">
        <w:rPr>
          <w:rFonts w:cstheme="minorHAnsi"/>
          <w:color w:val="000000" w:themeColor="text1"/>
          <w:sz w:val="24"/>
          <w:szCs w:val="24"/>
        </w:rPr>
        <w:t xml:space="preserve">Problem-oriented policing (POP, or problem-solving policing) has featured in British policing for over thirty years. This approach is proactive rather than reactive and involves identifying problems before they lead to crime, </w:t>
      </w:r>
      <w:r w:rsidRPr="00DC0672">
        <w:rPr>
          <w:rFonts w:eastAsia="Times New Roman" w:cstheme="minorHAnsi"/>
          <w:i/>
          <w:iCs/>
          <w:color w:val="000000" w:themeColor="text1"/>
          <w:kern w:val="0"/>
          <w:sz w:val="24"/>
          <w:szCs w:val="24"/>
          <w:lang w:eastAsia="en-GB"/>
          <w14:ligatures w14:val="none"/>
        </w:rPr>
        <w:t xml:space="preserve">(College of Policing 2023) </w:t>
      </w:r>
    </w:p>
    <w:p w14:paraId="504BEB6A" w14:textId="4D58952A" w:rsidR="00252165" w:rsidRPr="00DC0672" w:rsidRDefault="00252165" w:rsidP="00DC0672">
      <w:pPr>
        <w:spacing w:line="360" w:lineRule="auto"/>
        <w:rPr>
          <w:rFonts w:cstheme="minorHAnsi"/>
          <w:color w:val="000000" w:themeColor="text1"/>
          <w:sz w:val="24"/>
          <w:szCs w:val="24"/>
        </w:rPr>
      </w:pPr>
      <w:r w:rsidRPr="00DC0672">
        <w:rPr>
          <w:rFonts w:cstheme="minorHAnsi"/>
          <w:color w:val="000000" w:themeColor="text1"/>
          <w:sz w:val="24"/>
          <w:szCs w:val="24"/>
        </w:rPr>
        <w:t xml:space="preserve">The second model is intelligence led policing, (ILP). </w:t>
      </w:r>
      <w:r w:rsidRPr="00DC0672">
        <w:rPr>
          <w:rFonts w:cstheme="minorHAnsi"/>
          <w:color w:val="000000" w:themeColor="text1"/>
          <w:sz w:val="24"/>
          <w:szCs w:val="24"/>
          <w:shd w:val="clear" w:color="auto" w:fill="FFFFFF"/>
        </w:rPr>
        <w:t xml:space="preserve">The definition of intelligence-led policing is that it is based on a model of identifying crime by ‘utilizing information sharing and collaboration between law enforcement, communities, and other agencies.’ </w:t>
      </w:r>
      <w:r w:rsidRPr="00DC0672">
        <w:rPr>
          <w:rFonts w:cstheme="minorHAnsi"/>
          <w:i/>
          <w:iCs/>
          <w:color w:val="000000" w:themeColor="text1"/>
          <w:sz w:val="24"/>
          <w:szCs w:val="24"/>
          <w:shd w:val="clear" w:color="auto" w:fill="FFFFFF"/>
        </w:rPr>
        <w:t>(</w:t>
      </w:r>
      <w:r w:rsidRPr="00DC0672">
        <w:rPr>
          <w:rFonts w:cstheme="minorHAnsi"/>
          <w:color w:val="000000" w:themeColor="text1"/>
          <w:sz w:val="24"/>
          <w:szCs w:val="24"/>
        </w:rPr>
        <w:t xml:space="preserve">Intelligence led </w:t>
      </w:r>
      <w:r w:rsidRPr="00DC0672">
        <w:rPr>
          <w:rFonts w:cstheme="minorHAnsi"/>
          <w:color w:val="000000" w:themeColor="text1"/>
          <w:sz w:val="24"/>
          <w:szCs w:val="24"/>
        </w:rPr>
        <w:lastRenderedPageBreak/>
        <w:t xml:space="preserve">policing). Intelligence led policing emerged in the 1990s in response to a growing awareness that </w:t>
      </w:r>
      <w:r w:rsidR="003A48C6" w:rsidRPr="00DC0672">
        <w:rPr>
          <w:rFonts w:cstheme="minorHAnsi"/>
          <w:color w:val="000000" w:themeColor="text1"/>
          <w:sz w:val="24"/>
          <w:szCs w:val="24"/>
        </w:rPr>
        <w:t>too</w:t>
      </w:r>
      <w:r w:rsidRPr="00DC0672">
        <w:rPr>
          <w:rFonts w:cstheme="minorHAnsi"/>
          <w:color w:val="000000" w:themeColor="text1"/>
          <w:sz w:val="24"/>
          <w:szCs w:val="24"/>
        </w:rPr>
        <w:t xml:space="preserve"> much time was being taken up in dealing with actual specific crimes rather than addressing the roots of crime, leading to repeat offending. </w:t>
      </w:r>
    </w:p>
    <w:p w14:paraId="13B798F3" w14:textId="7AF0EF6E" w:rsidR="00D2505C" w:rsidRPr="00DC0672" w:rsidRDefault="000967DB" w:rsidP="00DC0672">
      <w:pPr>
        <w:spacing w:line="360" w:lineRule="auto"/>
        <w:rPr>
          <w:rFonts w:cstheme="minorHAnsi"/>
          <w:color w:val="000000" w:themeColor="text1"/>
          <w:sz w:val="24"/>
          <w:szCs w:val="24"/>
        </w:rPr>
      </w:pPr>
      <w:r w:rsidRPr="00DC0672">
        <w:rPr>
          <w:rFonts w:cstheme="minorHAnsi"/>
          <w:color w:val="000000" w:themeColor="text1"/>
          <w:sz w:val="24"/>
          <w:szCs w:val="24"/>
        </w:rPr>
        <w:t xml:space="preserve">Public confidence in the police is crucial for effective policing this has been outlined in the </w:t>
      </w:r>
      <w:r w:rsidR="00D2505C" w:rsidRPr="00DC0672">
        <w:rPr>
          <w:rFonts w:cstheme="minorHAnsi"/>
          <w:color w:val="000000" w:themeColor="text1"/>
          <w:sz w:val="24"/>
          <w:szCs w:val="24"/>
        </w:rPr>
        <w:t>confidence cycle</w:t>
      </w:r>
      <w:r w:rsidRPr="00DC0672">
        <w:rPr>
          <w:rFonts w:cstheme="minorHAnsi"/>
          <w:color w:val="000000" w:themeColor="text1"/>
          <w:sz w:val="24"/>
          <w:szCs w:val="24"/>
        </w:rPr>
        <w:t xml:space="preserve"> (below), which</w:t>
      </w:r>
      <w:r w:rsidR="00D2505C" w:rsidRPr="00DC0672">
        <w:rPr>
          <w:rFonts w:cstheme="minorHAnsi"/>
          <w:color w:val="000000" w:themeColor="text1"/>
          <w:sz w:val="24"/>
          <w:szCs w:val="24"/>
        </w:rPr>
        <w:t xml:space="preserve"> </w:t>
      </w:r>
      <w:r w:rsidRPr="00DC0672">
        <w:rPr>
          <w:rFonts w:cstheme="minorHAnsi"/>
          <w:color w:val="000000" w:themeColor="text1"/>
          <w:sz w:val="24"/>
          <w:szCs w:val="24"/>
        </w:rPr>
        <w:t xml:space="preserve">describes </w:t>
      </w:r>
      <w:r w:rsidR="00D2505C" w:rsidRPr="00DC0672">
        <w:rPr>
          <w:rFonts w:cstheme="minorHAnsi"/>
          <w:color w:val="000000" w:themeColor="text1"/>
          <w:sz w:val="24"/>
          <w:szCs w:val="24"/>
        </w:rPr>
        <w:t xml:space="preserve">the link between community engagement and increased public confidence in the police. It </w:t>
      </w:r>
      <w:r w:rsidRPr="00DC0672">
        <w:rPr>
          <w:rFonts w:cstheme="minorHAnsi"/>
          <w:color w:val="000000" w:themeColor="text1"/>
          <w:sz w:val="24"/>
          <w:szCs w:val="24"/>
        </w:rPr>
        <w:t>shows how</w:t>
      </w:r>
      <w:r w:rsidR="00D2505C" w:rsidRPr="00DC0672">
        <w:rPr>
          <w:rFonts w:cstheme="minorHAnsi"/>
          <w:color w:val="000000" w:themeColor="text1"/>
          <w:sz w:val="24"/>
          <w:szCs w:val="24"/>
        </w:rPr>
        <w:t xml:space="preserve"> </w:t>
      </w:r>
      <w:r w:rsidRPr="00DC0672">
        <w:rPr>
          <w:rFonts w:cstheme="minorHAnsi"/>
          <w:color w:val="000000" w:themeColor="text1"/>
          <w:sz w:val="24"/>
          <w:szCs w:val="24"/>
        </w:rPr>
        <w:t xml:space="preserve">important </w:t>
      </w:r>
      <w:r w:rsidR="00D2505C" w:rsidRPr="00DC0672">
        <w:rPr>
          <w:rFonts w:cstheme="minorHAnsi"/>
          <w:color w:val="000000" w:themeColor="text1"/>
          <w:sz w:val="24"/>
          <w:szCs w:val="24"/>
        </w:rPr>
        <w:t>greater willingness for the public to cooperate with the police</w:t>
      </w:r>
      <w:r w:rsidRPr="00DC0672">
        <w:rPr>
          <w:rFonts w:cstheme="minorHAnsi"/>
          <w:color w:val="000000" w:themeColor="text1"/>
          <w:sz w:val="24"/>
          <w:szCs w:val="24"/>
        </w:rPr>
        <w:t xml:space="preserve"> is, since it</w:t>
      </w:r>
      <w:r w:rsidR="00D2505C" w:rsidRPr="00DC0672">
        <w:rPr>
          <w:rFonts w:cstheme="minorHAnsi"/>
          <w:color w:val="000000" w:themeColor="text1"/>
          <w:sz w:val="24"/>
          <w:szCs w:val="24"/>
        </w:rPr>
        <w:t xml:space="preserve"> enrich</w:t>
      </w:r>
      <w:r w:rsidRPr="00DC0672">
        <w:rPr>
          <w:rFonts w:cstheme="minorHAnsi"/>
          <w:color w:val="000000" w:themeColor="text1"/>
          <w:sz w:val="24"/>
          <w:szCs w:val="24"/>
        </w:rPr>
        <w:t xml:space="preserve">es </w:t>
      </w:r>
      <w:r w:rsidR="00D2505C" w:rsidRPr="00DC0672">
        <w:rPr>
          <w:rFonts w:cstheme="minorHAnsi"/>
          <w:color w:val="000000" w:themeColor="text1"/>
          <w:sz w:val="24"/>
          <w:szCs w:val="24"/>
        </w:rPr>
        <w:t xml:space="preserve">intelligence collection. Information </w:t>
      </w:r>
      <w:r w:rsidRPr="00DC0672">
        <w:rPr>
          <w:rFonts w:cstheme="minorHAnsi"/>
          <w:color w:val="000000" w:themeColor="text1"/>
          <w:sz w:val="24"/>
          <w:szCs w:val="24"/>
        </w:rPr>
        <w:t>gauged</w:t>
      </w:r>
      <w:r w:rsidR="00D2505C" w:rsidRPr="00DC0672">
        <w:rPr>
          <w:rFonts w:cstheme="minorHAnsi"/>
          <w:color w:val="000000" w:themeColor="text1"/>
          <w:sz w:val="24"/>
          <w:szCs w:val="24"/>
        </w:rPr>
        <w:t xml:space="preserve"> from the community helps to</w:t>
      </w:r>
      <w:r w:rsidRPr="00DC0672">
        <w:rPr>
          <w:rFonts w:cstheme="minorHAnsi"/>
          <w:color w:val="000000" w:themeColor="text1"/>
          <w:sz w:val="24"/>
          <w:szCs w:val="24"/>
        </w:rPr>
        <w:t xml:space="preserve"> provides </w:t>
      </w:r>
      <w:r w:rsidR="00A218B7" w:rsidRPr="00DC0672">
        <w:rPr>
          <w:rFonts w:cstheme="minorHAnsi"/>
          <w:color w:val="000000" w:themeColor="text1"/>
          <w:sz w:val="24"/>
          <w:szCs w:val="24"/>
        </w:rPr>
        <w:t xml:space="preserve">crucial </w:t>
      </w:r>
      <w:r w:rsidR="00D2505C" w:rsidRPr="00DC0672">
        <w:rPr>
          <w:rFonts w:cstheme="minorHAnsi"/>
          <w:color w:val="000000" w:themeColor="text1"/>
          <w:sz w:val="24"/>
          <w:szCs w:val="24"/>
        </w:rPr>
        <w:t xml:space="preserve">intelligence on issues </w:t>
      </w:r>
      <w:r w:rsidR="00A218B7" w:rsidRPr="00DC0672">
        <w:rPr>
          <w:rFonts w:cstheme="minorHAnsi"/>
          <w:color w:val="000000" w:themeColor="text1"/>
          <w:sz w:val="24"/>
          <w:szCs w:val="24"/>
        </w:rPr>
        <w:t>affecting</w:t>
      </w:r>
      <w:r w:rsidR="00D2505C" w:rsidRPr="00DC0672">
        <w:rPr>
          <w:rFonts w:cstheme="minorHAnsi"/>
          <w:color w:val="000000" w:themeColor="text1"/>
          <w:sz w:val="24"/>
          <w:szCs w:val="24"/>
        </w:rPr>
        <w:t xml:space="preserve"> the local neighbourhood</w:t>
      </w:r>
      <w:r w:rsidR="00A218B7" w:rsidRPr="00DC0672">
        <w:rPr>
          <w:rFonts w:cstheme="minorHAnsi"/>
          <w:color w:val="000000" w:themeColor="text1"/>
          <w:sz w:val="24"/>
          <w:szCs w:val="24"/>
        </w:rPr>
        <w:t>. These can then be</w:t>
      </w:r>
      <w:r w:rsidR="000907BF" w:rsidRPr="00DC0672">
        <w:rPr>
          <w:rFonts w:cstheme="minorHAnsi"/>
          <w:color w:val="000000" w:themeColor="text1"/>
          <w:sz w:val="24"/>
          <w:szCs w:val="24"/>
        </w:rPr>
        <w:t xml:space="preserve"> included in strategies for policing local communities.</w:t>
      </w:r>
      <w:r w:rsidR="00A218B7" w:rsidRPr="00DC0672">
        <w:rPr>
          <w:rFonts w:cstheme="minorHAnsi"/>
          <w:color w:val="000000" w:themeColor="text1"/>
          <w:sz w:val="24"/>
          <w:szCs w:val="24"/>
        </w:rPr>
        <w:t xml:space="preserve"> </w:t>
      </w:r>
      <w:r w:rsidR="00A218B7" w:rsidRPr="00DC0672">
        <w:rPr>
          <w:rFonts w:cstheme="minorHAnsi"/>
          <w:color w:val="000000" w:themeColor="text1"/>
          <w:sz w:val="24"/>
          <w:szCs w:val="24"/>
        </w:rPr>
        <w:t>(</w:t>
      </w:r>
      <w:r w:rsidR="00A218B7" w:rsidRPr="00DC0672">
        <w:rPr>
          <w:rFonts w:cstheme="minorHAnsi"/>
          <w:i/>
          <w:iCs/>
          <w:color w:val="000000" w:themeColor="text1"/>
          <w:sz w:val="24"/>
          <w:szCs w:val="24"/>
        </w:rPr>
        <w:t>College of Policing</w:t>
      </w:r>
      <w:r w:rsidR="00A218B7" w:rsidRPr="00DC0672">
        <w:rPr>
          <w:rFonts w:cstheme="minorHAnsi"/>
          <w:color w:val="000000" w:themeColor="text1"/>
          <w:sz w:val="24"/>
          <w:szCs w:val="24"/>
        </w:rPr>
        <w:t>.</w:t>
      </w:r>
      <w:r w:rsidR="00A218B7" w:rsidRPr="00DC0672">
        <w:rPr>
          <w:rFonts w:cstheme="minorHAnsi"/>
          <w:color w:val="000000" w:themeColor="text1"/>
          <w:sz w:val="24"/>
          <w:szCs w:val="24"/>
        </w:rPr>
        <w:t xml:space="preserve"> </w:t>
      </w:r>
      <w:proofErr w:type="gramStart"/>
      <w:r w:rsidR="00A218B7" w:rsidRPr="00DC0672">
        <w:rPr>
          <w:rFonts w:cstheme="minorHAnsi"/>
          <w:color w:val="000000" w:themeColor="text1"/>
          <w:sz w:val="24"/>
          <w:szCs w:val="24"/>
        </w:rPr>
        <w:t>2013</w:t>
      </w:r>
      <w:r w:rsidR="00A218B7" w:rsidRPr="00DC0672">
        <w:rPr>
          <w:rFonts w:cstheme="minorHAnsi"/>
          <w:color w:val="000000" w:themeColor="text1"/>
          <w:sz w:val="24"/>
          <w:szCs w:val="24"/>
        </w:rPr>
        <w:t xml:space="preserve"> </w:t>
      </w:r>
      <w:r w:rsidR="00A218B7" w:rsidRPr="00DC0672">
        <w:rPr>
          <w:rFonts w:cstheme="minorHAnsi"/>
          <w:color w:val="000000" w:themeColor="text1"/>
          <w:sz w:val="24"/>
          <w:szCs w:val="24"/>
        </w:rPr>
        <w:t>)</w:t>
      </w:r>
      <w:proofErr w:type="gramEnd"/>
      <w:r w:rsidR="000907BF" w:rsidRPr="00DC0672">
        <w:rPr>
          <w:rFonts w:cstheme="minorHAnsi"/>
          <w:color w:val="000000" w:themeColor="text1"/>
          <w:sz w:val="24"/>
          <w:szCs w:val="24"/>
        </w:rPr>
        <w:t xml:space="preserve"> Good intelligence can come from the local community members due to their local knowledge on the area and certain individuals who are living or operating in the area, such as certain stolen cars, drug dealers, possible criminal activity taking place in properties. </w:t>
      </w:r>
    </w:p>
    <w:p w14:paraId="612B640F" w14:textId="34A5ECBE" w:rsidR="00D2505C" w:rsidRPr="00DC0672" w:rsidRDefault="00D2505C" w:rsidP="00DC0672">
      <w:pPr>
        <w:spacing w:line="360" w:lineRule="auto"/>
        <w:rPr>
          <w:rFonts w:cstheme="minorHAnsi"/>
          <w:color w:val="000000" w:themeColor="text1"/>
          <w:sz w:val="24"/>
          <w:szCs w:val="24"/>
        </w:rPr>
      </w:pPr>
      <w:r w:rsidRPr="00DC0672">
        <w:rPr>
          <w:rFonts w:cstheme="minorHAnsi"/>
          <w:noProof/>
          <w:color w:val="000000" w:themeColor="text1"/>
          <w:sz w:val="24"/>
          <w:szCs w:val="24"/>
        </w:rPr>
        <w:drawing>
          <wp:inline distT="0" distB="0" distL="0" distR="0" wp14:anchorId="55AED9CB" wp14:editId="174B0906">
            <wp:extent cx="5905500" cy="3267075"/>
            <wp:effectExtent l="0" t="0" r="0" b="0"/>
            <wp:docPr id="766600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05500" cy="3267075"/>
                    </a:xfrm>
                    <a:prstGeom prst="rect">
                      <a:avLst/>
                    </a:prstGeom>
                    <a:noFill/>
                  </pic:spPr>
                </pic:pic>
              </a:graphicData>
            </a:graphic>
          </wp:inline>
        </w:drawing>
      </w:r>
    </w:p>
    <w:p w14:paraId="0B9311C2" w14:textId="77777777" w:rsidR="00252165" w:rsidRPr="00DC0672" w:rsidRDefault="00252165" w:rsidP="00DC0672">
      <w:pPr>
        <w:spacing w:line="360" w:lineRule="auto"/>
        <w:rPr>
          <w:rFonts w:cstheme="minorHAnsi"/>
          <w:color w:val="000000" w:themeColor="text1"/>
          <w:sz w:val="24"/>
          <w:szCs w:val="24"/>
        </w:rPr>
      </w:pPr>
      <w:r w:rsidRPr="00DC0672">
        <w:rPr>
          <w:rFonts w:cstheme="minorHAnsi"/>
          <w:color w:val="000000" w:themeColor="text1"/>
          <w:sz w:val="24"/>
          <w:szCs w:val="24"/>
        </w:rPr>
        <w:t xml:space="preserve">In conclusion, the use of the police service in community orientated policing is vital for reducing crime. The benefits of the police’s role in communities far outweighs any perceived criticisms. The relationship and trust that communities have with their officers is essential to achieving active cooperation rather than policing by consent. Officers must ensure that they manage expectations within the communities they work in. There is a delicate balance </w:t>
      </w:r>
      <w:r w:rsidRPr="00DC0672">
        <w:rPr>
          <w:rFonts w:cstheme="minorHAnsi"/>
          <w:color w:val="000000" w:themeColor="text1"/>
          <w:sz w:val="24"/>
          <w:szCs w:val="24"/>
        </w:rPr>
        <w:lastRenderedPageBreak/>
        <w:t xml:space="preserve">between being part of the community and maintaining their role as officers of the law, policing </w:t>
      </w:r>
      <w:proofErr w:type="gramStart"/>
      <w:r w:rsidRPr="00DC0672">
        <w:rPr>
          <w:rFonts w:cstheme="minorHAnsi"/>
          <w:color w:val="000000" w:themeColor="text1"/>
          <w:sz w:val="24"/>
          <w:szCs w:val="24"/>
        </w:rPr>
        <w:t>crime</w:t>
      </w:r>
      <w:proofErr w:type="gramEnd"/>
      <w:r w:rsidRPr="00DC0672">
        <w:rPr>
          <w:rFonts w:cstheme="minorHAnsi"/>
          <w:color w:val="000000" w:themeColor="text1"/>
          <w:sz w:val="24"/>
          <w:szCs w:val="24"/>
        </w:rPr>
        <w:t xml:space="preserve"> and disorder. As has been discussed, the police have had to learn to go with the times in other words adapt to a modern society which relies on social media for communication. The police can use this to send out positive messages in addition the development of the role of police liaison officers in schools has been enormously beneficial in building relationships with the community both present and future. </w:t>
      </w:r>
    </w:p>
    <w:p w14:paraId="463E220E" w14:textId="0255113C" w:rsidR="004E6538" w:rsidRPr="00DC0672" w:rsidRDefault="00252165" w:rsidP="00DC0672">
      <w:pPr>
        <w:pStyle w:val="Default"/>
        <w:spacing w:line="360" w:lineRule="auto"/>
        <w:rPr>
          <w:rFonts w:asciiTheme="minorHAnsi" w:hAnsiTheme="minorHAnsi" w:cstheme="minorHAnsi"/>
          <w:color w:val="000000" w:themeColor="text1"/>
        </w:rPr>
      </w:pPr>
      <w:r w:rsidRPr="00DC0672">
        <w:rPr>
          <w:rFonts w:asciiTheme="minorHAnsi" w:hAnsiTheme="minorHAnsi" w:cstheme="minorHAnsi"/>
          <w:color w:val="000000" w:themeColor="text1"/>
        </w:rPr>
        <w:t xml:space="preserve">WORD COUNT - </w:t>
      </w:r>
      <w:r w:rsidR="00DC0672" w:rsidRPr="00DC0672">
        <w:rPr>
          <w:rFonts w:asciiTheme="minorHAnsi" w:hAnsiTheme="minorHAnsi" w:cstheme="minorHAnsi"/>
          <w:color w:val="000000" w:themeColor="text1"/>
        </w:rPr>
        <w:t>1910</w:t>
      </w:r>
    </w:p>
    <w:p w14:paraId="0DDF9594" w14:textId="77777777" w:rsidR="004E6538" w:rsidRDefault="004E6538" w:rsidP="00C013AD">
      <w:pPr>
        <w:pStyle w:val="Default"/>
      </w:pPr>
    </w:p>
    <w:p w14:paraId="66816DF3" w14:textId="77777777" w:rsidR="00BB6F19" w:rsidRDefault="00BB6F19" w:rsidP="00C013AD">
      <w:pPr>
        <w:pStyle w:val="Default"/>
      </w:pPr>
    </w:p>
    <w:p w14:paraId="2A70FF30" w14:textId="77777777" w:rsidR="00BB6F19" w:rsidRDefault="00BB6F19" w:rsidP="00C013AD">
      <w:pPr>
        <w:pStyle w:val="Default"/>
      </w:pPr>
    </w:p>
    <w:p w14:paraId="1F606FE5" w14:textId="77777777" w:rsidR="00344BB8" w:rsidRDefault="00344BB8" w:rsidP="00C013AD">
      <w:pPr>
        <w:pStyle w:val="Default"/>
      </w:pPr>
    </w:p>
    <w:p w14:paraId="7B9F651D" w14:textId="77777777" w:rsidR="003A48C6" w:rsidRDefault="003A48C6">
      <w:pPr>
        <w:rPr>
          <w:b/>
          <w:bCs/>
        </w:rPr>
      </w:pPr>
    </w:p>
    <w:p w14:paraId="226F5B80" w14:textId="77777777" w:rsidR="003A48C6" w:rsidRDefault="003A48C6">
      <w:pPr>
        <w:rPr>
          <w:b/>
          <w:bCs/>
        </w:rPr>
      </w:pPr>
    </w:p>
    <w:p w14:paraId="5A84A20B" w14:textId="77777777" w:rsidR="003A48C6" w:rsidRDefault="003A48C6">
      <w:pPr>
        <w:rPr>
          <w:b/>
          <w:bCs/>
        </w:rPr>
      </w:pPr>
    </w:p>
    <w:p w14:paraId="766C25D8" w14:textId="77777777" w:rsidR="003A48C6" w:rsidRDefault="003A48C6">
      <w:pPr>
        <w:rPr>
          <w:b/>
          <w:bCs/>
        </w:rPr>
      </w:pPr>
    </w:p>
    <w:p w14:paraId="23BBAC10" w14:textId="77777777" w:rsidR="003A48C6" w:rsidRDefault="003A48C6">
      <w:pPr>
        <w:rPr>
          <w:b/>
          <w:bCs/>
        </w:rPr>
      </w:pPr>
    </w:p>
    <w:p w14:paraId="21E1788B" w14:textId="77777777" w:rsidR="003A48C6" w:rsidRDefault="003A48C6">
      <w:pPr>
        <w:rPr>
          <w:b/>
          <w:bCs/>
        </w:rPr>
      </w:pPr>
    </w:p>
    <w:p w14:paraId="09A192C5" w14:textId="77777777" w:rsidR="003A48C6" w:rsidRDefault="003A48C6">
      <w:pPr>
        <w:rPr>
          <w:b/>
          <w:bCs/>
        </w:rPr>
      </w:pPr>
    </w:p>
    <w:p w14:paraId="02F9E043" w14:textId="77777777" w:rsidR="003A48C6" w:rsidRDefault="003A48C6">
      <w:pPr>
        <w:rPr>
          <w:b/>
          <w:bCs/>
        </w:rPr>
      </w:pPr>
    </w:p>
    <w:p w14:paraId="40BD873E" w14:textId="77777777" w:rsidR="003A48C6" w:rsidRDefault="003A48C6">
      <w:pPr>
        <w:rPr>
          <w:b/>
          <w:bCs/>
        </w:rPr>
      </w:pPr>
    </w:p>
    <w:p w14:paraId="34570736" w14:textId="77777777" w:rsidR="003A48C6" w:rsidRDefault="003A48C6">
      <w:pPr>
        <w:rPr>
          <w:b/>
          <w:bCs/>
        </w:rPr>
      </w:pPr>
    </w:p>
    <w:p w14:paraId="1C7E6305" w14:textId="77777777" w:rsidR="003A48C6" w:rsidRDefault="003A48C6">
      <w:pPr>
        <w:rPr>
          <w:b/>
          <w:bCs/>
        </w:rPr>
      </w:pPr>
    </w:p>
    <w:p w14:paraId="790C34AA" w14:textId="77777777" w:rsidR="003A48C6" w:rsidRDefault="003A48C6">
      <w:pPr>
        <w:rPr>
          <w:b/>
          <w:bCs/>
        </w:rPr>
      </w:pPr>
    </w:p>
    <w:p w14:paraId="07B2D130" w14:textId="77777777" w:rsidR="003A48C6" w:rsidRDefault="003A48C6">
      <w:pPr>
        <w:rPr>
          <w:b/>
          <w:bCs/>
        </w:rPr>
      </w:pPr>
    </w:p>
    <w:p w14:paraId="279D1501" w14:textId="77777777" w:rsidR="000907BF" w:rsidRDefault="000907BF">
      <w:pPr>
        <w:rPr>
          <w:b/>
          <w:bCs/>
        </w:rPr>
      </w:pPr>
    </w:p>
    <w:p w14:paraId="1A9E59D3" w14:textId="77777777" w:rsidR="000907BF" w:rsidRDefault="000907BF">
      <w:pPr>
        <w:rPr>
          <w:b/>
          <w:bCs/>
        </w:rPr>
      </w:pPr>
    </w:p>
    <w:p w14:paraId="448B6136" w14:textId="77777777" w:rsidR="000907BF" w:rsidRDefault="000907BF">
      <w:pPr>
        <w:rPr>
          <w:b/>
          <w:bCs/>
        </w:rPr>
      </w:pPr>
    </w:p>
    <w:p w14:paraId="237DDC56" w14:textId="77777777" w:rsidR="000907BF" w:rsidRDefault="000907BF">
      <w:pPr>
        <w:rPr>
          <w:b/>
          <w:bCs/>
        </w:rPr>
      </w:pPr>
    </w:p>
    <w:p w14:paraId="2D7418D4" w14:textId="77777777" w:rsidR="000907BF" w:rsidRDefault="000907BF">
      <w:pPr>
        <w:rPr>
          <w:b/>
          <w:bCs/>
        </w:rPr>
      </w:pPr>
    </w:p>
    <w:p w14:paraId="6377521D" w14:textId="77777777" w:rsidR="000907BF" w:rsidRDefault="000907BF">
      <w:pPr>
        <w:rPr>
          <w:b/>
          <w:bCs/>
        </w:rPr>
      </w:pPr>
    </w:p>
    <w:p w14:paraId="5F69993B" w14:textId="77777777" w:rsidR="000907BF" w:rsidRDefault="000907BF">
      <w:pPr>
        <w:rPr>
          <w:b/>
          <w:bCs/>
        </w:rPr>
      </w:pPr>
    </w:p>
    <w:p w14:paraId="30ECAC77" w14:textId="77777777" w:rsidR="00DC0672" w:rsidRDefault="00DC0672">
      <w:pPr>
        <w:rPr>
          <w:b/>
          <w:bCs/>
        </w:rPr>
      </w:pPr>
    </w:p>
    <w:p w14:paraId="172FB353" w14:textId="11B03BA4" w:rsidR="008041D2" w:rsidRDefault="00252165">
      <w:pPr>
        <w:rPr>
          <w:b/>
          <w:bCs/>
        </w:rPr>
      </w:pPr>
      <w:r w:rsidRPr="00252165">
        <w:rPr>
          <w:b/>
          <w:bCs/>
        </w:rPr>
        <w:lastRenderedPageBreak/>
        <w:t>Bibliography.</w:t>
      </w:r>
    </w:p>
    <w:p w14:paraId="0023A233" w14:textId="77777777" w:rsidR="00DC0672" w:rsidRPr="00252165" w:rsidRDefault="00DC0672" w:rsidP="00252165">
      <w:pPr>
        <w:pStyle w:val="NormalWeb"/>
        <w:rPr>
          <w:rFonts w:ascii="Calibri" w:hAnsi="Calibri" w:cs="Calibri"/>
          <w:color w:val="000000"/>
          <w:sz w:val="27"/>
          <w:szCs w:val="27"/>
        </w:rPr>
      </w:pPr>
      <w:r>
        <w:t xml:space="preserve"> (2018) </w:t>
      </w:r>
      <w:r>
        <w:rPr>
          <w:i/>
          <w:iCs/>
        </w:rPr>
        <w:t>Financial pressures undermining confidence in the police</w:t>
      </w:r>
      <w:r>
        <w:t xml:space="preserve">. Available at: https://committees.parliament.uk/committee/127/public-accounts-committee/news/98222/financial-pressures-undermining-confidence-in-the-police/ (Accessed: 14 November 2023). </w:t>
      </w:r>
    </w:p>
    <w:p w14:paraId="72123047" w14:textId="77777777" w:rsidR="00DC0672" w:rsidRDefault="00DC0672" w:rsidP="00FA5095">
      <w:pPr>
        <w:pStyle w:val="NormalWeb"/>
        <w:ind w:left="567" w:hanging="567"/>
      </w:pPr>
      <w:r>
        <w:t xml:space="preserve">(No date a) </w:t>
      </w:r>
      <w:proofErr w:type="gramStart"/>
      <w:r>
        <w:rPr>
          <w:i/>
          <w:iCs/>
        </w:rPr>
        <w:t>Counter-terrorism</w:t>
      </w:r>
      <w:proofErr w:type="gramEnd"/>
      <w:r>
        <w:rPr>
          <w:i/>
          <w:iCs/>
        </w:rPr>
        <w:t xml:space="preserve"> | MI5 - the Security Service</w:t>
      </w:r>
      <w:r>
        <w:t xml:space="preserve">. Available at: https://www.mi5.gov.uk/counter-terrorism (Accessed: 23 October 2023). </w:t>
      </w:r>
    </w:p>
    <w:p w14:paraId="3ED30503" w14:textId="77777777" w:rsidR="00DC0672" w:rsidRDefault="00DC0672" w:rsidP="001539B8">
      <w:pPr>
        <w:pStyle w:val="NormalWeb"/>
        <w:ind w:left="567" w:hanging="567"/>
      </w:pPr>
      <w:r>
        <w:t xml:space="preserve">(No date a) </w:t>
      </w:r>
      <w:r>
        <w:rPr>
          <w:i/>
          <w:iCs/>
        </w:rPr>
        <w:t xml:space="preserve">Intelligence, </w:t>
      </w:r>
      <w:proofErr w:type="gramStart"/>
      <w:r>
        <w:rPr>
          <w:i/>
          <w:iCs/>
        </w:rPr>
        <w:t>security</w:t>
      </w:r>
      <w:proofErr w:type="gramEnd"/>
      <w:r>
        <w:rPr>
          <w:i/>
          <w:iCs/>
        </w:rPr>
        <w:t xml:space="preserve"> and the Law | MI5 - The Security Service</w:t>
      </w:r>
      <w:r>
        <w:t xml:space="preserve">. Available at: https://www.mi5.gov.uk/news/intelligence-security-and-the-law (Accessed: 20 October 2023). </w:t>
      </w:r>
    </w:p>
    <w:p w14:paraId="407417A3" w14:textId="77777777" w:rsidR="00DC0672" w:rsidRDefault="00DC0672" w:rsidP="005328C0">
      <w:pPr>
        <w:pStyle w:val="NormalWeb"/>
        <w:ind w:left="567" w:hanging="567"/>
      </w:pPr>
      <w:r>
        <w:t xml:space="preserve">(No date) </w:t>
      </w:r>
      <w:proofErr w:type="gramStart"/>
      <w:r>
        <w:rPr>
          <w:i/>
          <w:iCs/>
        </w:rPr>
        <w:t>Counter-terrorism</w:t>
      </w:r>
      <w:proofErr w:type="gramEnd"/>
      <w:r>
        <w:rPr>
          <w:i/>
          <w:iCs/>
        </w:rPr>
        <w:t xml:space="preserve"> | MI5 - the Security Service</w:t>
      </w:r>
      <w:r>
        <w:t xml:space="preserve">. Available at: https://www.mi5.gov.uk/counter-terrorism (Accessed: 20 October 2023). </w:t>
      </w:r>
    </w:p>
    <w:p w14:paraId="40BB8FFF" w14:textId="77777777" w:rsidR="00DC0672" w:rsidRDefault="00DC0672" w:rsidP="00252165">
      <w:pPr>
        <w:pStyle w:val="NormalWeb"/>
        <w:ind w:left="567" w:hanging="567"/>
      </w:pPr>
      <w:bookmarkStart w:id="0" w:name="_Hlk150945794"/>
      <w:r>
        <w:t xml:space="preserve">(No date) </w:t>
      </w:r>
      <w:r>
        <w:rPr>
          <w:i/>
          <w:iCs/>
        </w:rPr>
        <w:t>Intelligence led policing</w:t>
      </w:r>
      <w:bookmarkEnd w:id="0"/>
      <w:r>
        <w:rPr>
          <w:i/>
          <w:iCs/>
        </w:rPr>
        <w:t>: Overview &amp; examples - study.com</w:t>
      </w:r>
      <w:r>
        <w:t xml:space="preserve">. Available at: https://study.com/learn/lesson/intelligence-led-policing-overview-examples.html (Accessed: 15 November 2023). </w:t>
      </w:r>
    </w:p>
    <w:p w14:paraId="769003EC" w14:textId="77777777" w:rsidR="00DC0672" w:rsidRDefault="00DC0672" w:rsidP="007B02D6">
      <w:pPr>
        <w:pStyle w:val="NormalWeb"/>
        <w:ind w:left="567" w:hanging="567"/>
      </w:pPr>
      <w:r>
        <w:rPr>
          <w:i/>
          <w:iCs/>
        </w:rPr>
        <w:t>Community engagement, impact assessments and communication</w:t>
      </w:r>
      <w:r>
        <w:t xml:space="preserve"> (2013) </w:t>
      </w:r>
      <w:r>
        <w:rPr>
          <w:i/>
          <w:iCs/>
        </w:rPr>
        <w:t>College of Policing</w:t>
      </w:r>
      <w:r>
        <w:t xml:space="preserve">. Available at: https://www.college.police.uk/app/public-order-public-safety/developing-policing-plan/community-engagement-impact-assessments-and-communication (Accessed: 20 November 2023). </w:t>
      </w:r>
    </w:p>
    <w:p w14:paraId="0DF37038" w14:textId="77777777" w:rsidR="00DC0672" w:rsidRDefault="00DC0672" w:rsidP="00252165">
      <w:pPr>
        <w:pStyle w:val="NormalWeb"/>
        <w:ind w:left="567" w:hanging="567"/>
      </w:pPr>
      <w:r>
        <w:rPr>
          <w:i/>
          <w:iCs/>
        </w:rPr>
        <w:t>Engagement</w:t>
      </w:r>
      <w:r>
        <w:t xml:space="preserve"> (2013) </w:t>
      </w:r>
      <w:r>
        <w:rPr>
          <w:i/>
          <w:iCs/>
        </w:rPr>
        <w:t>College of Policing</w:t>
      </w:r>
      <w:r>
        <w:t xml:space="preserve">. Available at: https://www.college.police.uk/app/engagement-and-communication/engagement (Accessed: 25 October 2023). </w:t>
      </w:r>
    </w:p>
    <w:p w14:paraId="4F24D502" w14:textId="77777777" w:rsidR="00DC0672" w:rsidRDefault="00DC0672" w:rsidP="00A218B7">
      <w:pPr>
        <w:pStyle w:val="NormalWeb"/>
        <w:ind w:left="567" w:hanging="567"/>
      </w:pPr>
      <w:r>
        <w:rPr>
          <w:i/>
          <w:iCs/>
        </w:rPr>
        <w:t>Engagement</w:t>
      </w:r>
      <w:r>
        <w:t xml:space="preserve"> (2013) </w:t>
      </w:r>
      <w:r>
        <w:rPr>
          <w:i/>
          <w:iCs/>
        </w:rPr>
        <w:t>College of Policing</w:t>
      </w:r>
      <w:r>
        <w:t xml:space="preserve">. Available at: https://www.college.police.uk/app/engagement-and-communication/engagement#the-confidence-cycle (Accessed: 20 November 2023). </w:t>
      </w:r>
    </w:p>
    <w:p w14:paraId="530C7E33" w14:textId="77777777" w:rsidR="00DC0672" w:rsidRDefault="00DC0672" w:rsidP="001539B8">
      <w:pPr>
        <w:pStyle w:val="NormalWeb"/>
      </w:pPr>
      <w:r>
        <w:t xml:space="preserve">Office, H. (2011) </w:t>
      </w:r>
      <w:r>
        <w:rPr>
          <w:i/>
          <w:iCs/>
        </w:rPr>
        <w:t>Counter-terrorism strategy (contest)</w:t>
      </w:r>
      <w:r>
        <w:t xml:space="preserve">, </w:t>
      </w:r>
      <w:r>
        <w:rPr>
          <w:i/>
          <w:iCs/>
        </w:rPr>
        <w:t>GOV.UK</w:t>
      </w:r>
      <w:r>
        <w:t xml:space="preserve">. Available at: https://www.gov.uk/government/publications/counter-terrorism-strategy-contest (Accessed: 06 August 2023). </w:t>
      </w:r>
    </w:p>
    <w:p w14:paraId="21524784" w14:textId="77777777" w:rsidR="00DC0672" w:rsidRDefault="00DC0672" w:rsidP="00EA040F">
      <w:pPr>
        <w:pStyle w:val="NormalWeb"/>
        <w:ind w:left="567" w:hanging="567"/>
      </w:pPr>
      <w:r>
        <w:rPr>
          <w:i/>
          <w:iCs/>
        </w:rPr>
        <w:t>Prevent</w:t>
      </w:r>
      <w:r>
        <w:t xml:space="preserve"> (2023) </w:t>
      </w:r>
      <w:r>
        <w:rPr>
          <w:i/>
          <w:iCs/>
        </w:rPr>
        <w:t>Counter Terrorism Policing</w:t>
      </w:r>
      <w:r>
        <w:t xml:space="preserve">. Available at: https://www.counterterrorism.police.uk/what-we-do/prevent/ (Accessed: 23 October 2023). </w:t>
      </w:r>
    </w:p>
    <w:p w14:paraId="6C8E5663" w14:textId="77777777" w:rsidR="00DC0672" w:rsidRPr="007727E0" w:rsidRDefault="00DC0672" w:rsidP="00252165">
      <w:pPr>
        <w:pStyle w:val="NormalWeb"/>
        <w:spacing w:before="0" w:beforeAutospacing="0" w:after="0" w:afterAutospacing="0" w:line="360" w:lineRule="atLeast"/>
        <w:rPr>
          <w:rFonts w:ascii="Calibri" w:hAnsi="Calibri" w:cs="Calibri"/>
          <w:i/>
          <w:iCs/>
          <w:color w:val="000000"/>
          <w:sz w:val="27"/>
          <w:szCs w:val="27"/>
        </w:rPr>
      </w:pPr>
      <w:r w:rsidRPr="007727E0">
        <w:rPr>
          <w:rFonts w:ascii="Calibri" w:hAnsi="Calibri" w:cs="Calibri"/>
          <w:i/>
          <w:iCs/>
          <w:color w:val="000000"/>
          <w:sz w:val="27"/>
          <w:szCs w:val="27"/>
        </w:rPr>
        <w:t xml:space="preserve">Problem-oriented policing (POP) guidelines (2023) College of Policing. Available at: https://www.college.police.uk/article/problem-oriented-policing-pop-guidelines (Accessed: 15 November 2023). </w:t>
      </w:r>
    </w:p>
    <w:p w14:paraId="2B950017" w14:textId="77777777" w:rsidR="00DC0672" w:rsidRDefault="00DC0672" w:rsidP="00252165">
      <w:pPr>
        <w:pStyle w:val="NormalWeb"/>
      </w:pPr>
      <w:r>
        <w:rPr>
          <w:i/>
          <w:iCs/>
        </w:rPr>
        <w:t>Protect</w:t>
      </w:r>
      <w:r>
        <w:t xml:space="preserve"> (2023) </w:t>
      </w:r>
      <w:r>
        <w:rPr>
          <w:i/>
          <w:iCs/>
        </w:rPr>
        <w:t>Counter Terrorism Policing</w:t>
      </w:r>
      <w:r>
        <w:t xml:space="preserve">. Available at: https://www.counterterrorism.police.uk/what-we-do/protect/ (Accessed: 23 October 2023). </w:t>
      </w:r>
    </w:p>
    <w:p w14:paraId="0E312A08" w14:textId="77777777" w:rsidR="00DC0672" w:rsidRDefault="00DC0672" w:rsidP="00252165">
      <w:pPr>
        <w:pStyle w:val="NormalWeb"/>
      </w:pPr>
      <w:r>
        <w:lastRenderedPageBreak/>
        <w:t xml:space="preserve"> </w:t>
      </w:r>
      <w:r>
        <w:rPr>
          <w:i/>
          <w:iCs/>
        </w:rPr>
        <w:t>Public perceptions of policing in England and Wales 2018</w:t>
      </w:r>
      <w:r>
        <w:t xml:space="preserve">. Available at: https://www.bmgresearch.co.uk/wp-content/uploads/2019/01/1578-HMICFRS-Public-Perceptions-of-Policing-2018_FINAL.pdf?trk=public_post_comment-text (Accessed: 25 October 2023). </w:t>
      </w:r>
    </w:p>
    <w:p w14:paraId="0F2626D0" w14:textId="77777777" w:rsidR="00DC0672" w:rsidRDefault="00DC0672" w:rsidP="0025216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Raising a ‘hue and cry’ – </w:t>
      </w:r>
      <w:proofErr w:type="gramStart"/>
      <w:r>
        <w:rPr>
          <w:rFonts w:ascii="Calibri" w:hAnsi="Calibri" w:cs="Calibri"/>
          <w:i/>
          <w:iCs/>
          <w:color w:val="000000"/>
          <w:sz w:val="27"/>
          <w:szCs w:val="27"/>
        </w:rPr>
        <w:t>a ‘rattling’ good</w:t>
      </w:r>
      <w:proofErr w:type="gramEnd"/>
      <w:r>
        <w:rPr>
          <w:rFonts w:ascii="Calibri" w:hAnsi="Calibri" w:cs="Calibri"/>
          <w:i/>
          <w:iCs/>
          <w:color w:val="000000"/>
          <w:sz w:val="27"/>
          <w:szCs w:val="27"/>
        </w:rPr>
        <w:t xml:space="preserve"> tale</w:t>
      </w:r>
      <w:r>
        <w:rPr>
          <w:rFonts w:ascii="Calibri" w:hAnsi="Calibri" w:cs="Calibri"/>
          <w:color w:val="000000"/>
          <w:sz w:val="27"/>
          <w:szCs w:val="27"/>
        </w:rPr>
        <w:t> (2022) </w:t>
      </w:r>
      <w:r>
        <w:rPr>
          <w:rFonts w:ascii="Calibri" w:hAnsi="Calibri" w:cs="Calibri"/>
          <w:i/>
          <w:iCs/>
          <w:color w:val="000000"/>
          <w:sz w:val="27"/>
          <w:szCs w:val="27"/>
        </w:rPr>
        <w:t>Culture on Call</w:t>
      </w:r>
      <w:r>
        <w:rPr>
          <w:rFonts w:ascii="Calibri" w:hAnsi="Calibri" w:cs="Calibri"/>
          <w:color w:val="000000"/>
          <w:sz w:val="27"/>
          <w:szCs w:val="27"/>
        </w:rPr>
        <w:t>. Available at: https://www.cultureoncall.com/raising-a-hue-and-cry-a-rattling-good-tale/#:~:text=This%20was%20the%20main%20piece (Accessed: 29 October 2023).</w:t>
      </w:r>
    </w:p>
    <w:p w14:paraId="45ABABFD" w14:textId="77777777" w:rsidR="00DC0672" w:rsidRDefault="00DC0672" w:rsidP="00252165">
      <w:pPr>
        <w:pStyle w:val="NormalWeb"/>
        <w:ind w:left="567" w:hanging="567"/>
      </w:pPr>
      <w:r>
        <w:rPr>
          <w:i/>
          <w:iCs/>
        </w:rPr>
        <w:t>Sir Robert Peel’s policing principles</w:t>
      </w:r>
      <w:r>
        <w:t xml:space="preserve"> (2017) </w:t>
      </w:r>
      <w:r>
        <w:rPr>
          <w:i/>
          <w:iCs/>
        </w:rPr>
        <w:t>Law Enforcement Action Partnership</w:t>
      </w:r>
      <w:r>
        <w:t xml:space="preserve">. Available at: https://lawenforcementactionpartnership.org/peel-policing-principles/ (Accessed: 25 October 2023). </w:t>
      </w:r>
    </w:p>
    <w:p w14:paraId="17715D02" w14:textId="2FE57483" w:rsidR="007B02D6" w:rsidRDefault="007B02D6" w:rsidP="00252165">
      <w:pPr>
        <w:pStyle w:val="NormalWeb"/>
        <w:ind w:left="567" w:hanging="567"/>
      </w:pPr>
    </w:p>
    <w:sectPr w:rsidR="007B02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3AD"/>
    <w:rsid w:val="000618E6"/>
    <w:rsid w:val="000907BF"/>
    <w:rsid w:val="000967DB"/>
    <w:rsid w:val="000B1403"/>
    <w:rsid w:val="000B760F"/>
    <w:rsid w:val="001539B8"/>
    <w:rsid w:val="00157959"/>
    <w:rsid w:val="00175004"/>
    <w:rsid w:val="00181547"/>
    <w:rsid w:val="0019025A"/>
    <w:rsid w:val="001B4F73"/>
    <w:rsid w:val="001B6CC2"/>
    <w:rsid w:val="001F22A2"/>
    <w:rsid w:val="00241444"/>
    <w:rsid w:val="00252165"/>
    <w:rsid w:val="00344BB8"/>
    <w:rsid w:val="00396BA3"/>
    <w:rsid w:val="003A48C6"/>
    <w:rsid w:val="004663B2"/>
    <w:rsid w:val="004C0753"/>
    <w:rsid w:val="004C442E"/>
    <w:rsid w:val="004E6538"/>
    <w:rsid w:val="004F06B3"/>
    <w:rsid w:val="005328C0"/>
    <w:rsid w:val="005452B4"/>
    <w:rsid w:val="00641A60"/>
    <w:rsid w:val="006A35A6"/>
    <w:rsid w:val="007B02D6"/>
    <w:rsid w:val="008041D2"/>
    <w:rsid w:val="008347EE"/>
    <w:rsid w:val="008360BC"/>
    <w:rsid w:val="00854FE6"/>
    <w:rsid w:val="008A5C09"/>
    <w:rsid w:val="008C0F4A"/>
    <w:rsid w:val="009718DE"/>
    <w:rsid w:val="00977A07"/>
    <w:rsid w:val="00A218B7"/>
    <w:rsid w:val="00A47D44"/>
    <w:rsid w:val="00AD2386"/>
    <w:rsid w:val="00B15583"/>
    <w:rsid w:val="00BB28EB"/>
    <w:rsid w:val="00BB6F19"/>
    <w:rsid w:val="00BD6385"/>
    <w:rsid w:val="00C013AD"/>
    <w:rsid w:val="00C46650"/>
    <w:rsid w:val="00CF479D"/>
    <w:rsid w:val="00D01FAB"/>
    <w:rsid w:val="00D03D93"/>
    <w:rsid w:val="00D2505C"/>
    <w:rsid w:val="00D57815"/>
    <w:rsid w:val="00D81644"/>
    <w:rsid w:val="00D96EB6"/>
    <w:rsid w:val="00DA5774"/>
    <w:rsid w:val="00DC0672"/>
    <w:rsid w:val="00E40D1A"/>
    <w:rsid w:val="00E8318D"/>
    <w:rsid w:val="00EA040F"/>
    <w:rsid w:val="00EB1FED"/>
    <w:rsid w:val="00ED152D"/>
    <w:rsid w:val="00F44CAE"/>
    <w:rsid w:val="00F67979"/>
    <w:rsid w:val="00F77A18"/>
    <w:rsid w:val="00FA5095"/>
    <w:rsid w:val="00FE5BAB"/>
    <w:rsid w:val="00FF4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5F22E"/>
  <w15:chartTrackingRefBased/>
  <w15:docId w15:val="{E53C1004-CF60-4288-8FC9-2D38E3F3B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013AD"/>
    <w:pPr>
      <w:autoSpaceDE w:val="0"/>
      <w:autoSpaceDN w:val="0"/>
      <w:adjustRightInd w:val="0"/>
      <w:spacing w:after="0" w:line="240" w:lineRule="auto"/>
    </w:pPr>
    <w:rPr>
      <w:rFonts w:ascii="Arial" w:hAnsi="Arial" w:cs="Arial"/>
      <w:color w:val="000000"/>
      <w:kern w:val="0"/>
      <w:sz w:val="24"/>
      <w:szCs w:val="24"/>
      <w14:ligatures w14:val="none"/>
    </w:rPr>
  </w:style>
  <w:style w:type="paragraph" w:styleId="NormalWeb">
    <w:name w:val="Normal (Web)"/>
    <w:basedOn w:val="Normal"/>
    <w:uiPriority w:val="99"/>
    <w:unhideWhenUsed/>
    <w:rsid w:val="008041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BB6F1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737269">
      <w:bodyDiv w:val="1"/>
      <w:marLeft w:val="0"/>
      <w:marRight w:val="0"/>
      <w:marTop w:val="0"/>
      <w:marBottom w:val="0"/>
      <w:divBdr>
        <w:top w:val="none" w:sz="0" w:space="0" w:color="auto"/>
        <w:left w:val="none" w:sz="0" w:space="0" w:color="auto"/>
        <w:bottom w:val="none" w:sz="0" w:space="0" w:color="auto"/>
        <w:right w:val="none" w:sz="0" w:space="0" w:color="auto"/>
      </w:divBdr>
    </w:div>
    <w:div w:id="562256249">
      <w:bodyDiv w:val="1"/>
      <w:marLeft w:val="0"/>
      <w:marRight w:val="0"/>
      <w:marTop w:val="0"/>
      <w:marBottom w:val="0"/>
      <w:divBdr>
        <w:top w:val="none" w:sz="0" w:space="0" w:color="auto"/>
        <w:left w:val="none" w:sz="0" w:space="0" w:color="auto"/>
        <w:bottom w:val="none" w:sz="0" w:space="0" w:color="auto"/>
        <w:right w:val="none" w:sz="0" w:space="0" w:color="auto"/>
      </w:divBdr>
    </w:div>
    <w:div w:id="643435471">
      <w:bodyDiv w:val="1"/>
      <w:marLeft w:val="0"/>
      <w:marRight w:val="0"/>
      <w:marTop w:val="0"/>
      <w:marBottom w:val="0"/>
      <w:divBdr>
        <w:top w:val="none" w:sz="0" w:space="0" w:color="auto"/>
        <w:left w:val="none" w:sz="0" w:space="0" w:color="auto"/>
        <w:bottom w:val="none" w:sz="0" w:space="0" w:color="auto"/>
        <w:right w:val="none" w:sz="0" w:space="0" w:color="auto"/>
      </w:divBdr>
    </w:div>
    <w:div w:id="875897820">
      <w:bodyDiv w:val="1"/>
      <w:marLeft w:val="0"/>
      <w:marRight w:val="0"/>
      <w:marTop w:val="0"/>
      <w:marBottom w:val="0"/>
      <w:divBdr>
        <w:top w:val="none" w:sz="0" w:space="0" w:color="auto"/>
        <w:left w:val="none" w:sz="0" w:space="0" w:color="auto"/>
        <w:bottom w:val="none" w:sz="0" w:space="0" w:color="auto"/>
        <w:right w:val="none" w:sz="0" w:space="0" w:color="auto"/>
      </w:divBdr>
    </w:div>
    <w:div w:id="883370192">
      <w:bodyDiv w:val="1"/>
      <w:marLeft w:val="0"/>
      <w:marRight w:val="0"/>
      <w:marTop w:val="0"/>
      <w:marBottom w:val="0"/>
      <w:divBdr>
        <w:top w:val="none" w:sz="0" w:space="0" w:color="auto"/>
        <w:left w:val="none" w:sz="0" w:space="0" w:color="auto"/>
        <w:bottom w:val="none" w:sz="0" w:space="0" w:color="auto"/>
        <w:right w:val="none" w:sz="0" w:space="0" w:color="auto"/>
      </w:divBdr>
    </w:div>
    <w:div w:id="998077350">
      <w:bodyDiv w:val="1"/>
      <w:marLeft w:val="0"/>
      <w:marRight w:val="0"/>
      <w:marTop w:val="0"/>
      <w:marBottom w:val="0"/>
      <w:divBdr>
        <w:top w:val="none" w:sz="0" w:space="0" w:color="auto"/>
        <w:left w:val="none" w:sz="0" w:space="0" w:color="auto"/>
        <w:bottom w:val="none" w:sz="0" w:space="0" w:color="auto"/>
        <w:right w:val="none" w:sz="0" w:space="0" w:color="auto"/>
      </w:divBdr>
    </w:div>
    <w:div w:id="1236822134">
      <w:bodyDiv w:val="1"/>
      <w:marLeft w:val="0"/>
      <w:marRight w:val="0"/>
      <w:marTop w:val="0"/>
      <w:marBottom w:val="0"/>
      <w:divBdr>
        <w:top w:val="none" w:sz="0" w:space="0" w:color="auto"/>
        <w:left w:val="none" w:sz="0" w:space="0" w:color="auto"/>
        <w:bottom w:val="none" w:sz="0" w:space="0" w:color="auto"/>
        <w:right w:val="none" w:sz="0" w:space="0" w:color="auto"/>
      </w:divBdr>
    </w:div>
    <w:div w:id="1377663719">
      <w:bodyDiv w:val="1"/>
      <w:marLeft w:val="0"/>
      <w:marRight w:val="0"/>
      <w:marTop w:val="0"/>
      <w:marBottom w:val="0"/>
      <w:divBdr>
        <w:top w:val="none" w:sz="0" w:space="0" w:color="auto"/>
        <w:left w:val="none" w:sz="0" w:space="0" w:color="auto"/>
        <w:bottom w:val="none" w:sz="0" w:space="0" w:color="auto"/>
        <w:right w:val="none" w:sz="0" w:space="0" w:color="auto"/>
      </w:divBdr>
    </w:div>
    <w:div w:id="1799639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hyperlink" Target="https://www.counterterrorism.police.uk/serva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4015</Words>
  <Characters>22890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Osullivan,Cameron swp8123</dc:creator>
  <cp:keywords/>
  <dc:description/>
  <cp:lastModifiedBy>Osullivan,Cameron swp8123</cp:lastModifiedBy>
  <cp:revision>2</cp:revision>
  <dcterms:created xsi:type="dcterms:W3CDTF">2023-11-20T20:10:00Z</dcterms:created>
  <dcterms:modified xsi:type="dcterms:W3CDTF">2023-11-20T20:10:00Z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2023-08-06T19:59:30Z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3408c04d-0af7-4ccc-a508-7574f2ecb5c8</vt:lpwstr>
  </property>
  <property fmtid="{D5CDD505-2E9C-101B-9397-08002B2CF9AE}" pid="8" name="MSIP_Label_66cf8fe5-b7b7-4df7-b38d-1c61ac2f6639_ContentBits">
    <vt:lpwstr>0</vt:lpwstr>
  </property>
</Properties>
</file>