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F2E8F" w14:textId="18F2BAB9" w:rsidR="00594EE9" w:rsidRDefault="0063193B" w:rsidP="0063193B">
      <w:pPr>
        <w:jc w:val="center"/>
        <w:rPr>
          <w:rFonts w:ascii="Times New Roman" w:hAnsi="Times New Roman" w:cs="Times New Roman"/>
          <w:b/>
          <w:bCs/>
          <w:sz w:val="72"/>
          <w:szCs w:val="72"/>
          <w:lang w:val="en-US"/>
        </w:rPr>
      </w:pPr>
      <w:r>
        <w:rPr>
          <w:rFonts w:ascii="Times New Roman" w:hAnsi="Times New Roman" w:cs="Times New Roman"/>
          <w:b/>
          <w:bCs/>
          <w:sz w:val="72"/>
          <w:szCs w:val="72"/>
          <w:lang w:val="en-US"/>
        </w:rPr>
        <w:t>GLOBAL BUSSINES ENVIRONMENT</w:t>
      </w:r>
    </w:p>
    <w:p w14:paraId="32F20C9F" w14:textId="73BD3816" w:rsidR="0063193B" w:rsidRDefault="0063193B" w:rsidP="0063193B">
      <w:pPr>
        <w:jc w:val="center"/>
        <w:rPr>
          <w:rFonts w:ascii="Times New Roman" w:hAnsi="Times New Roman" w:cs="Times New Roman"/>
          <w:b/>
          <w:bCs/>
          <w:i/>
          <w:iCs/>
          <w:sz w:val="48"/>
          <w:szCs w:val="48"/>
          <w:lang w:val="en-US"/>
        </w:rPr>
      </w:pPr>
      <w:r w:rsidRPr="0063193B">
        <w:rPr>
          <w:rFonts w:ascii="Times New Roman" w:hAnsi="Times New Roman" w:cs="Times New Roman"/>
          <w:b/>
          <w:bCs/>
          <w:i/>
          <w:iCs/>
          <w:sz w:val="48"/>
          <w:szCs w:val="48"/>
          <w:lang w:val="en-US"/>
        </w:rPr>
        <w:t xml:space="preserve">Assessment 1 </w:t>
      </w:r>
    </w:p>
    <w:p w14:paraId="3D1DAB03" w14:textId="36367838" w:rsidR="0063193B" w:rsidRPr="0063193B" w:rsidRDefault="0063193B" w:rsidP="0063193B">
      <w:pPr>
        <w:rPr>
          <w:rFonts w:ascii="Times New Roman" w:hAnsi="Times New Roman" w:cs="Times New Roman"/>
          <w:sz w:val="48"/>
          <w:szCs w:val="48"/>
          <w:lang w:val="en-US"/>
        </w:rPr>
      </w:pPr>
    </w:p>
    <w:p w14:paraId="62AEC5EC" w14:textId="65EBD6CF" w:rsidR="0063193B" w:rsidRPr="0063193B" w:rsidRDefault="0063193B" w:rsidP="0063193B">
      <w:pPr>
        <w:rPr>
          <w:rFonts w:ascii="Times New Roman" w:hAnsi="Times New Roman" w:cs="Times New Roman"/>
          <w:sz w:val="48"/>
          <w:szCs w:val="48"/>
          <w:lang w:val="en-US"/>
        </w:rPr>
      </w:pPr>
    </w:p>
    <w:p w14:paraId="239CA881" w14:textId="4BF92684" w:rsidR="0063193B" w:rsidRDefault="0063193B" w:rsidP="0063193B">
      <w:pPr>
        <w:rPr>
          <w:rFonts w:ascii="Times New Roman" w:hAnsi="Times New Roman" w:cs="Times New Roman"/>
          <w:b/>
          <w:bCs/>
          <w:i/>
          <w:iCs/>
          <w:sz w:val="48"/>
          <w:szCs w:val="48"/>
          <w:lang w:val="en-US"/>
        </w:rPr>
      </w:pPr>
    </w:p>
    <w:p w14:paraId="30478500" w14:textId="42C04152" w:rsidR="0063193B" w:rsidRDefault="0063193B" w:rsidP="0063193B">
      <w:pPr>
        <w:tabs>
          <w:tab w:val="left" w:pos="3700"/>
        </w:tabs>
        <w:rPr>
          <w:rFonts w:ascii="Times New Roman" w:hAnsi="Times New Roman" w:cs="Times New Roman"/>
          <w:sz w:val="48"/>
          <w:szCs w:val="48"/>
          <w:lang w:val="en-US"/>
        </w:rPr>
      </w:pPr>
      <w:r>
        <w:rPr>
          <w:rFonts w:ascii="Times New Roman" w:hAnsi="Times New Roman" w:cs="Times New Roman"/>
          <w:sz w:val="48"/>
          <w:szCs w:val="48"/>
          <w:lang w:val="en-US"/>
        </w:rPr>
        <w:tab/>
      </w:r>
    </w:p>
    <w:p w14:paraId="6496ABF2" w14:textId="034F55DC" w:rsidR="0063193B" w:rsidRDefault="0063193B" w:rsidP="0063193B">
      <w:pPr>
        <w:tabs>
          <w:tab w:val="left" w:pos="3700"/>
        </w:tabs>
        <w:rPr>
          <w:rFonts w:ascii="Times New Roman" w:hAnsi="Times New Roman" w:cs="Times New Roman"/>
          <w:sz w:val="48"/>
          <w:szCs w:val="48"/>
          <w:lang w:val="en-US"/>
        </w:rPr>
      </w:pPr>
    </w:p>
    <w:p w14:paraId="159D7E77" w14:textId="56094EC8" w:rsidR="0063193B" w:rsidRDefault="0063193B" w:rsidP="0063193B">
      <w:pPr>
        <w:tabs>
          <w:tab w:val="left" w:pos="3700"/>
        </w:tabs>
        <w:rPr>
          <w:rFonts w:ascii="Times New Roman" w:hAnsi="Times New Roman" w:cs="Times New Roman"/>
          <w:sz w:val="48"/>
          <w:szCs w:val="48"/>
          <w:lang w:val="en-US"/>
        </w:rPr>
      </w:pPr>
    </w:p>
    <w:p w14:paraId="3E203E4D" w14:textId="7602DC2C" w:rsidR="0063193B" w:rsidRDefault="0063193B" w:rsidP="0063193B">
      <w:pPr>
        <w:tabs>
          <w:tab w:val="left" w:pos="3700"/>
        </w:tabs>
        <w:rPr>
          <w:rFonts w:ascii="Times New Roman" w:hAnsi="Times New Roman" w:cs="Times New Roman"/>
          <w:sz w:val="48"/>
          <w:szCs w:val="48"/>
          <w:lang w:val="en-US"/>
        </w:rPr>
      </w:pPr>
    </w:p>
    <w:p w14:paraId="66C579C5" w14:textId="40DD6916" w:rsidR="0063193B" w:rsidRDefault="0063193B" w:rsidP="0063193B">
      <w:pPr>
        <w:tabs>
          <w:tab w:val="left" w:pos="3700"/>
        </w:tabs>
        <w:rPr>
          <w:rFonts w:ascii="Times New Roman" w:hAnsi="Times New Roman" w:cs="Times New Roman"/>
          <w:sz w:val="48"/>
          <w:szCs w:val="48"/>
          <w:lang w:val="en-US"/>
        </w:rPr>
      </w:pPr>
    </w:p>
    <w:p w14:paraId="091547C3" w14:textId="106EC45B" w:rsidR="0063193B" w:rsidRDefault="0063193B" w:rsidP="0063193B">
      <w:pPr>
        <w:tabs>
          <w:tab w:val="left" w:pos="3700"/>
        </w:tabs>
        <w:rPr>
          <w:rFonts w:ascii="Times New Roman" w:hAnsi="Times New Roman" w:cs="Times New Roman"/>
          <w:sz w:val="48"/>
          <w:szCs w:val="48"/>
          <w:lang w:val="en-US"/>
        </w:rPr>
      </w:pPr>
    </w:p>
    <w:p w14:paraId="046F9999" w14:textId="48644172" w:rsidR="0063193B" w:rsidRDefault="0063193B" w:rsidP="0063193B">
      <w:pPr>
        <w:tabs>
          <w:tab w:val="left" w:pos="3700"/>
        </w:tabs>
        <w:rPr>
          <w:rFonts w:ascii="Times New Roman" w:hAnsi="Times New Roman" w:cs="Times New Roman"/>
          <w:sz w:val="48"/>
          <w:szCs w:val="48"/>
          <w:lang w:val="en-US"/>
        </w:rPr>
      </w:pPr>
    </w:p>
    <w:p w14:paraId="492F9B77" w14:textId="426BF108" w:rsidR="0063193B" w:rsidRDefault="0063193B" w:rsidP="0063193B">
      <w:pPr>
        <w:tabs>
          <w:tab w:val="left" w:pos="3700"/>
        </w:tabs>
        <w:rPr>
          <w:rFonts w:ascii="Times New Roman" w:hAnsi="Times New Roman" w:cs="Times New Roman"/>
          <w:sz w:val="48"/>
          <w:szCs w:val="48"/>
          <w:lang w:val="en-US"/>
        </w:rPr>
      </w:pPr>
    </w:p>
    <w:p w14:paraId="420AA0B7" w14:textId="6387D955" w:rsidR="0063193B" w:rsidRPr="0063193B" w:rsidRDefault="0063193B" w:rsidP="0063193B">
      <w:pPr>
        <w:tabs>
          <w:tab w:val="left" w:pos="3700"/>
        </w:tabs>
        <w:jc w:val="center"/>
        <w:rPr>
          <w:rFonts w:ascii="Times New Roman" w:hAnsi="Times New Roman" w:cs="Times New Roman"/>
          <w:sz w:val="32"/>
          <w:szCs w:val="32"/>
          <w:lang w:val="en-US"/>
        </w:rPr>
      </w:pPr>
      <w:r w:rsidRPr="0063193B">
        <w:rPr>
          <w:rFonts w:ascii="Times New Roman" w:hAnsi="Times New Roman" w:cs="Times New Roman"/>
          <w:b/>
          <w:bCs/>
          <w:sz w:val="32"/>
          <w:szCs w:val="32"/>
          <w:lang w:val="en-US"/>
        </w:rPr>
        <w:t>Name:</w:t>
      </w:r>
      <w:r>
        <w:rPr>
          <w:rFonts w:ascii="Times New Roman" w:hAnsi="Times New Roman" w:cs="Times New Roman"/>
          <w:sz w:val="32"/>
          <w:szCs w:val="32"/>
          <w:lang w:val="en-US"/>
        </w:rPr>
        <w:t xml:space="preserve"> Gabriela Mravkova</w:t>
      </w:r>
    </w:p>
    <w:p w14:paraId="782F8B7C" w14:textId="133A507B" w:rsidR="0063193B" w:rsidRPr="0063193B" w:rsidRDefault="0063193B" w:rsidP="0063193B">
      <w:pPr>
        <w:tabs>
          <w:tab w:val="left" w:pos="3700"/>
        </w:tabs>
        <w:jc w:val="center"/>
        <w:rPr>
          <w:rFonts w:ascii="Times New Roman" w:hAnsi="Times New Roman" w:cs="Times New Roman"/>
          <w:sz w:val="32"/>
          <w:szCs w:val="32"/>
          <w:lang w:val="en-US"/>
        </w:rPr>
      </w:pPr>
      <w:r>
        <w:rPr>
          <w:rFonts w:ascii="Times New Roman" w:hAnsi="Times New Roman" w:cs="Times New Roman"/>
          <w:b/>
          <w:bCs/>
          <w:sz w:val="32"/>
          <w:szCs w:val="32"/>
          <w:lang w:val="en-US"/>
        </w:rPr>
        <w:t xml:space="preserve">Module: </w:t>
      </w:r>
      <w:r>
        <w:rPr>
          <w:rFonts w:ascii="Times New Roman" w:hAnsi="Times New Roman" w:cs="Times New Roman"/>
          <w:sz w:val="32"/>
          <w:szCs w:val="32"/>
          <w:lang w:val="en-US"/>
        </w:rPr>
        <w:t>LCBB4005</w:t>
      </w:r>
    </w:p>
    <w:p w14:paraId="6F77D05C" w14:textId="03A1CE3D" w:rsidR="0063193B" w:rsidRDefault="0063193B" w:rsidP="0063193B">
      <w:pPr>
        <w:tabs>
          <w:tab w:val="left" w:pos="3700"/>
        </w:tabs>
        <w:jc w:val="center"/>
        <w:rPr>
          <w:rFonts w:ascii="Times New Roman" w:hAnsi="Times New Roman" w:cs="Times New Roman"/>
          <w:sz w:val="32"/>
          <w:szCs w:val="32"/>
          <w:lang w:val="en-US"/>
        </w:rPr>
      </w:pPr>
      <w:r>
        <w:rPr>
          <w:rFonts w:ascii="Times New Roman" w:hAnsi="Times New Roman" w:cs="Times New Roman"/>
          <w:b/>
          <w:bCs/>
          <w:sz w:val="32"/>
          <w:szCs w:val="32"/>
          <w:lang w:val="en-US"/>
        </w:rPr>
        <w:t>Student Number:</w:t>
      </w:r>
      <w:r>
        <w:rPr>
          <w:rFonts w:ascii="Times New Roman" w:hAnsi="Times New Roman" w:cs="Times New Roman"/>
          <w:sz w:val="32"/>
          <w:szCs w:val="32"/>
          <w:lang w:val="en-US"/>
        </w:rPr>
        <w:t xml:space="preserve"> 2014242</w:t>
      </w:r>
    </w:p>
    <w:p w14:paraId="7171A790" w14:textId="3036425D" w:rsidR="006311E4" w:rsidRDefault="006311E4" w:rsidP="0063193B">
      <w:pPr>
        <w:tabs>
          <w:tab w:val="left" w:pos="3700"/>
        </w:tabs>
        <w:jc w:val="center"/>
        <w:rPr>
          <w:rFonts w:ascii="Times New Roman" w:hAnsi="Times New Roman" w:cs="Times New Roman"/>
          <w:sz w:val="32"/>
          <w:szCs w:val="32"/>
          <w:lang w:val="en-US"/>
        </w:rPr>
      </w:pPr>
    </w:p>
    <w:p w14:paraId="2C9CB7C9" w14:textId="1343773C" w:rsidR="006311E4" w:rsidRDefault="006311E4" w:rsidP="0063193B">
      <w:pPr>
        <w:tabs>
          <w:tab w:val="left" w:pos="3700"/>
        </w:tabs>
        <w:jc w:val="center"/>
        <w:rPr>
          <w:rFonts w:ascii="Times New Roman" w:hAnsi="Times New Roman" w:cs="Times New Roman"/>
          <w:sz w:val="32"/>
          <w:szCs w:val="32"/>
          <w:lang w:val="en-US"/>
        </w:rPr>
      </w:pPr>
    </w:p>
    <w:p w14:paraId="1E41EAC7" w14:textId="4958BE46" w:rsidR="006311E4" w:rsidRDefault="006311E4" w:rsidP="006311E4">
      <w:pPr>
        <w:tabs>
          <w:tab w:val="left" w:pos="3700"/>
        </w:tabs>
        <w:rPr>
          <w:rFonts w:ascii="Times New Roman" w:hAnsi="Times New Roman" w:cs="Times New Roman"/>
          <w:b/>
          <w:bCs/>
          <w:sz w:val="32"/>
          <w:szCs w:val="32"/>
          <w:lang w:val="en-US"/>
        </w:rPr>
      </w:pPr>
      <w:r w:rsidRPr="006311E4">
        <w:rPr>
          <w:rFonts w:ascii="Times New Roman" w:hAnsi="Times New Roman" w:cs="Times New Roman"/>
          <w:b/>
          <w:bCs/>
          <w:sz w:val="32"/>
          <w:szCs w:val="32"/>
          <w:lang w:val="en-US"/>
        </w:rPr>
        <w:lastRenderedPageBreak/>
        <w:t>INTORODUCTION</w:t>
      </w:r>
    </w:p>
    <w:p w14:paraId="1246DD64" w14:textId="373CDA59" w:rsidR="006311E4" w:rsidRDefault="006311E4" w:rsidP="006311E4">
      <w:pPr>
        <w:tabs>
          <w:tab w:val="left" w:pos="3700"/>
        </w:tabs>
        <w:rPr>
          <w:rFonts w:ascii="Times New Roman" w:hAnsi="Times New Roman" w:cs="Times New Roman"/>
          <w:sz w:val="28"/>
          <w:szCs w:val="28"/>
          <w:lang w:val="en-US"/>
        </w:rPr>
      </w:pPr>
      <w:r w:rsidRPr="006311E4">
        <w:rPr>
          <w:rFonts w:ascii="Times New Roman" w:hAnsi="Times New Roman" w:cs="Times New Roman"/>
          <w:sz w:val="28"/>
          <w:szCs w:val="28"/>
          <w:lang w:val="en-US"/>
        </w:rPr>
        <w:t>The global business environment refers to the worldwide environment,</w:t>
      </w:r>
      <w:r w:rsidR="0030258F">
        <w:rPr>
          <w:rFonts w:ascii="Times New Roman" w:hAnsi="Times New Roman" w:cs="Times New Roman"/>
          <w:sz w:val="28"/>
          <w:szCs w:val="28"/>
          <w:lang w:val="en-US"/>
        </w:rPr>
        <w:t xml:space="preserve"> </w:t>
      </w:r>
      <w:r w:rsidRPr="006311E4">
        <w:rPr>
          <w:rFonts w:ascii="Times New Roman" w:hAnsi="Times New Roman" w:cs="Times New Roman"/>
          <w:sz w:val="28"/>
          <w:szCs w:val="28"/>
          <w:lang w:val="en-US"/>
        </w:rPr>
        <w:t xml:space="preserve">which comprises different factors affecting business decisions, use of resources and capabilities,  which is  beyond  the control of any community or nation. The following report is based on Jaguar which is a British multinational car   manufacturing company, who manufacturer </w:t>
      </w:r>
      <w:r w:rsidRPr="006311E4">
        <w:rPr>
          <w:rFonts w:ascii="Times New Roman" w:hAnsi="Times New Roman" w:cs="Times New Roman"/>
          <w:sz w:val="28"/>
          <w:szCs w:val="28"/>
          <w:lang w:val="en-US"/>
        </w:rPr>
        <w:t>ultra-premium</w:t>
      </w:r>
      <w:r w:rsidRPr="006311E4">
        <w:rPr>
          <w:rFonts w:ascii="Times New Roman" w:hAnsi="Times New Roman" w:cs="Times New Roman"/>
          <w:sz w:val="28"/>
          <w:szCs w:val="28"/>
          <w:lang w:val="en-US"/>
        </w:rPr>
        <w:t xml:space="preserve"> and luxury segment  of cars (.Chao, , and et., al.,  2020).. The respective organisation was founded on 4 September  1922 by William Lyons  and the headquarters of the company is situated in Whitley England .The  report is  going to cover the internal and external analyses of the business environment of Jaguar. This report also cover  the competitive analysis of the company with the help of value chain analysis</w:t>
      </w:r>
      <w:r w:rsidR="00A467BD">
        <w:rPr>
          <w:rFonts w:ascii="Times New Roman" w:hAnsi="Times New Roman" w:cs="Times New Roman"/>
          <w:sz w:val="28"/>
          <w:szCs w:val="28"/>
          <w:lang w:val="en-US"/>
        </w:rPr>
        <w:t xml:space="preserve">, </w:t>
      </w:r>
      <w:r w:rsidRPr="006311E4">
        <w:rPr>
          <w:rFonts w:ascii="Times New Roman" w:hAnsi="Times New Roman" w:cs="Times New Roman"/>
          <w:sz w:val="28"/>
          <w:szCs w:val="28"/>
          <w:lang w:val="en-US"/>
        </w:rPr>
        <w:t>Porter's five ,SWOT and PESTLE  analysis.</w:t>
      </w:r>
    </w:p>
    <w:p w14:paraId="416E306B" w14:textId="06C3AB34" w:rsidR="00C006FD" w:rsidRDefault="00C006FD" w:rsidP="006311E4">
      <w:pPr>
        <w:tabs>
          <w:tab w:val="left" w:pos="3700"/>
        </w:tabs>
        <w:rPr>
          <w:rFonts w:ascii="Times New Roman" w:hAnsi="Times New Roman" w:cs="Times New Roman"/>
          <w:b/>
          <w:bCs/>
          <w:sz w:val="32"/>
          <w:szCs w:val="32"/>
          <w:lang w:val="en-US"/>
        </w:rPr>
      </w:pPr>
      <w:r>
        <w:rPr>
          <w:rFonts w:ascii="Times New Roman" w:hAnsi="Times New Roman" w:cs="Times New Roman"/>
          <w:b/>
          <w:bCs/>
          <w:sz w:val="32"/>
          <w:szCs w:val="32"/>
          <w:lang w:val="en-US"/>
        </w:rPr>
        <w:t>MAIN BODY</w:t>
      </w:r>
    </w:p>
    <w:p w14:paraId="6C88691B" w14:textId="514ADADD" w:rsidR="006311E4" w:rsidRDefault="00C006FD" w:rsidP="006311E4">
      <w:pPr>
        <w:tabs>
          <w:tab w:val="left" w:pos="3700"/>
        </w:tabs>
        <w:rPr>
          <w:rFonts w:ascii="Times New Roman" w:hAnsi="Times New Roman" w:cs="Times New Roman"/>
          <w:sz w:val="28"/>
          <w:szCs w:val="28"/>
          <w:u w:val="single"/>
          <w:lang w:val="en-US"/>
        </w:rPr>
      </w:pPr>
      <w:r w:rsidRPr="00C006FD">
        <w:rPr>
          <w:rFonts w:ascii="Times New Roman" w:hAnsi="Times New Roman" w:cs="Times New Roman"/>
          <w:sz w:val="28"/>
          <w:szCs w:val="28"/>
          <w:u w:val="single"/>
          <w:lang w:val="en-US"/>
        </w:rPr>
        <w:t xml:space="preserve">Swot Analysis </w:t>
      </w:r>
    </w:p>
    <w:p w14:paraId="2F7FB147" w14:textId="66D8052A" w:rsidR="00C006FD" w:rsidRPr="00C006FD" w:rsidRDefault="00C006FD" w:rsidP="00C006FD">
      <w:pPr>
        <w:tabs>
          <w:tab w:val="left" w:pos="3700"/>
        </w:tabs>
        <w:rPr>
          <w:rFonts w:ascii="Times New Roman" w:hAnsi="Times New Roman" w:cs="Times New Roman"/>
          <w:sz w:val="28"/>
          <w:szCs w:val="28"/>
          <w:lang w:val="en-US"/>
        </w:rPr>
      </w:pPr>
      <w:r>
        <w:rPr>
          <w:rFonts w:ascii="Times New Roman" w:hAnsi="Times New Roman" w:cs="Times New Roman"/>
          <w:sz w:val="28"/>
          <w:szCs w:val="28"/>
          <w:lang w:val="en-US"/>
        </w:rPr>
        <w:t>What is SWOT analysi</w:t>
      </w:r>
      <w:r w:rsidR="00916302">
        <w:rPr>
          <w:rFonts w:ascii="Times New Roman" w:hAnsi="Times New Roman" w:cs="Times New Roman"/>
          <w:sz w:val="28"/>
          <w:szCs w:val="28"/>
          <w:lang w:val="en-US"/>
        </w:rPr>
        <w:t>s:</w:t>
      </w:r>
      <w:r w:rsidRPr="00C006FD">
        <w:rPr>
          <w:rFonts w:ascii="Times New Roman" w:hAnsi="Times New Roman" w:cs="Times New Roman"/>
          <w:sz w:val="28"/>
          <w:szCs w:val="28"/>
          <w:lang w:val="en-US"/>
        </w:rPr>
        <w:t xml:space="preserve"> </w:t>
      </w:r>
    </w:p>
    <w:p w14:paraId="50C0B820" w14:textId="0BE62BDA" w:rsidR="00C006FD" w:rsidRPr="00C006FD" w:rsidRDefault="00C006FD" w:rsidP="00C006FD">
      <w:pPr>
        <w:tabs>
          <w:tab w:val="left" w:pos="3700"/>
        </w:tabs>
        <w:rPr>
          <w:rFonts w:ascii="Times New Roman" w:hAnsi="Times New Roman" w:cs="Times New Roman"/>
          <w:sz w:val="28"/>
          <w:szCs w:val="28"/>
          <w:lang w:val="en-US"/>
        </w:rPr>
      </w:pPr>
      <w:r w:rsidRPr="00C006FD">
        <w:rPr>
          <w:rFonts w:ascii="Times New Roman" w:hAnsi="Times New Roman" w:cs="Times New Roman"/>
          <w:sz w:val="28"/>
          <w:szCs w:val="28"/>
          <w:u w:val="single"/>
          <w:lang w:val="en-US"/>
        </w:rPr>
        <w:t xml:space="preserve">Strengths, </w:t>
      </w:r>
      <w:r>
        <w:rPr>
          <w:rFonts w:ascii="Times New Roman" w:hAnsi="Times New Roman" w:cs="Times New Roman"/>
          <w:sz w:val="28"/>
          <w:szCs w:val="28"/>
          <w:u w:val="single"/>
          <w:lang w:val="en-US"/>
        </w:rPr>
        <w:t>w</w:t>
      </w:r>
      <w:r w:rsidRPr="00C006FD">
        <w:rPr>
          <w:rFonts w:ascii="Times New Roman" w:hAnsi="Times New Roman" w:cs="Times New Roman"/>
          <w:sz w:val="28"/>
          <w:szCs w:val="28"/>
          <w:u w:val="single"/>
          <w:lang w:val="en-US"/>
        </w:rPr>
        <w:t xml:space="preserve">eaknesses, </w:t>
      </w:r>
      <w:r>
        <w:rPr>
          <w:rFonts w:ascii="Times New Roman" w:hAnsi="Times New Roman" w:cs="Times New Roman"/>
          <w:sz w:val="28"/>
          <w:szCs w:val="28"/>
          <w:u w:val="single"/>
          <w:lang w:val="en-US"/>
        </w:rPr>
        <w:t>o</w:t>
      </w:r>
      <w:r w:rsidRPr="00C006FD">
        <w:rPr>
          <w:rFonts w:ascii="Times New Roman" w:hAnsi="Times New Roman" w:cs="Times New Roman"/>
          <w:sz w:val="28"/>
          <w:szCs w:val="28"/>
          <w:u w:val="single"/>
          <w:lang w:val="en-US"/>
        </w:rPr>
        <w:t xml:space="preserve">pportunities, and </w:t>
      </w:r>
      <w:r>
        <w:rPr>
          <w:rFonts w:ascii="Times New Roman" w:hAnsi="Times New Roman" w:cs="Times New Roman"/>
          <w:sz w:val="28"/>
          <w:szCs w:val="28"/>
          <w:u w:val="single"/>
          <w:lang w:val="en-US"/>
        </w:rPr>
        <w:t>t</w:t>
      </w:r>
      <w:r w:rsidRPr="00C006FD">
        <w:rPr>
          <w:rFonts w:ascii="Times New Roman" w:hAnsi="Times New Roman" w:cs="Times New Roman"/>
          <w:sz w:val="28"/>
          <w:szCs w:val="28"/>
          <w:u w:val="single"/>
          <w:lang w:val="en-US"/>
        </w:rPr>
        <w:t>hreats</w:t>
      </w:r>
      <w:r w:rsidRPr="00C006FD">
        <w:rPr>
          <w:rFonts w:ascii="Times New Roman" w:hAnsi="Times New Roman" w:cs="Times New Roman"/>
          <w:sz w:val="28"/>
          <w:szCs w:val="28"/>
          <w:lang w:val="en-US"/>
        </w:rPr>
        <w:t>,</w:t>
      </w:r>
      <w:r w:rsidRPr="00C006FD">
        <w:rPr>
          <w:rFonts w:ascii="Times New Roman" w:hAnsi="Times New Roman" w:cs="Times New Roman"/>
          <w:sz w:val="28"/>
          <w:szCs w:val="28"/>
          <w:lang w:val="en-US"/>
        </w:rPr>
        <w:t xml:space="preserve"> </w:t>
      </w:r>
      <w:r w:rsidRPr="00C006FD">
        <w:rPr>
          <w:rFonts w:ascii="Times New Roman" w:hAnsi="Times New Roman" w:cs="Times New Roman"/>
          <w:sz w:val="28"/>
          <w:szCs w:val="28"/>
          <w:lang w:val="en-US"/>
        </w:rPr>
        <w:t>is a study of internal factors and the external factors of a company  which can be control by the management to some extend and helps the organisation to enjoy competitive advantage and planning of a new product</w:t>
      </w:r>
      <w:r>
        <w:rPr>
          <w:rFonts w:ascii="Times New Roman" w:hAnsi="Times New Roman" w:cs="Times New Roman"/>
          <w:sz w:val="28"/>
          <w:szCs w:val="28"/>
          <w:lang w:val="en-US"/>
        </w:rPr>
        <w:t>.</w:t>
      </w:r>
    </w:p>
    <w:p w14:paraId="3FBB228F" w14:textId="18924389" w:rsidR="00C006FD" w:rsidRDefault="00C006FD" w:rsidP="00C006FD">
      <w:pPr>
        <w:tabs>
          <w:tab w:val="left" w:pos="3700"/>
        </w:tabs>
        <w:rPr>
          <w:rFonts w:ascii="Times New Roman" w:hAnsi="Times New Roman" w:cs="Times New Roman"/>
          <w:sz w:val="28"/>
          <w:szCs w:val="28"/>
          <w:lang w:val="en-US"/>
        </w:rPr>
      </w:pPr>
      <w:r w:rsidRPr="00C006FD">
        <w:rPr>
          <w:rFonts w:ascii="Times New Roman" w:hAnsi="Times New Roman" w:cs="Times New Roman"/>
          <w:sz w:val="28"/>
          <w:szCs w:val="28"/>
          <w:lang w:val="en-US"/>
        </w:rPr>
        <w:t xml:space="preserve"> SWOT analysis of Jaguar</w:t>
      </w:r>
      <w:r w:rsidR="00D16E54">
        <w:rPr>
          <w:rFonts w:ascii="Times New Roman" w:hAnsi="Times New Roman" w:cs="Times New Roman"/>
          <w:sz w:val="28"/>
          <w:szCs w:val="28"/>
          <w:lang w:val="en-US"/>
        </w:rPr>
        <w:t>:</w:t>
      </w:r>
    </w:p>
    <w:tbl>
      <w:tblPr>
        <w:tblStyle w:val="a3"/>
        <w:tblW w:w="0" w:type="auto"/>
        <w:tblLook w:val="04A0" w:firstRow="1" w:lastRow="0" w:firstColumn="1" w:lastColumn="0" w:noHBand="0" w:noVBand="1"/>
      </w:tblPr>
      <w:tblGrid>
        <w:gridCol w:w="4531"/>
        <w:gridCol w:w="4531"/>
      </w:tblGrid>
      <w:tr w:rsidR="00D16E54" w14:paraId="16D83100" w14:textId="77777777" w:rsidTr="00D16E54">
        <w:trPr>
          <w:trHeight w:val="2454"/>
        </w:trPr>
        <w:tc>
          <w:tcPr>
            <w:tcW w:w="4531" w:type="dxa"/>
          </w:tcPr>
          <w:p w14:paraId="00E73809" w14:textId="545E6FA8" w:rsidR="00D16E54" w:rsidRPr="00D16E54" w:rsidRDefault="00D16E54" w:rsidP="00D16E54">
            <w:pPr>
              <w:tabs>
                <w:tab w:val="left" w:pos="3700"/>
              </w:tabs>
              <w:jc w:val="center"/>
              <w:rPr>
                <w:rFonts w:ascii="Times New Roman" w:hAnsi="Times New Roman" w:cs="Times New Roman"/>
                <w:b/>
                <w:bCs/>
                <w:sz w:val="28"/>
                <w:szCs w:val="28"/>
                <w:lang w:val="en-US"/>
              </w:rPr>
            </w:pPr>
            <w:r w:rsidRPr="00D16E54">
              <w:rPr>
                <w:rFonts w:ascii="Times New Roman" w:hAnsi="Times New Roman" w:cs="Times New Roman"/>
                <w:b/>
                <w:bCs/>
                <w:sz w:val="28"/>
                <w:szCs w:val="28"/>
                <w:lang w:val="en-US"/>
              </w:rPr>
              <w:t>Strength</w:t>
            </w:r>
            <w:r w:rsidR="007A4EE1">
              <w:rPr>
                <w:rFonts w:ascii="Times New Roman" w:hAnsi="Times New Roman" w:cs="Times New Roman"/>
                <w:b/>
                <w:bCs/>
                <w:sz w:val="28"/>
                <w:szCs w:val="28"/>
                <w:lang w:val="en-US"/>
              </w:rPr>
              <w:t>s</w:t>
            </w:r>
          </w:p>
          <w:p w14:paraId="415D63EC" w14:textId="757FAC69" w:rsidR="00D16E54" w:rsidRPr="00D16E54" w:rsidRDefault="00D16E54" w:rsidP="00D16E54">
            <w:pPr>
              <w:tabs>
                <w:tab w:val="left" w:pos="3700"/>
              </w:tabs>
              <w:rPr>
                <w:rFonts w:ascii="Times New Roman" w:hAnsi="Times New Roman" w:cs="Times New Roman"/>
                <w:sz w:val="28"/>
                <w:szCs w:val="28"/>
                <w:lang w:val="en-US"/>
              </w:rPr>
            </w:pPr>
            <w:r w:rsidRPr="00D16E54">
              <w:rPr>
                <w:rFonts w:ascii="Times New Roman" w:hAnsi="Times New Roman" w:cs="Times New Roman"/>
                <w:sz w:val="28"/>
                <w:szCs w:val="28"/>
                <w:u w:val="single"/>
                <w:lang w:val="en-US"/>
              </w:rPr>
              <w:t>Popularity</w:t>
            </w:r>
            <w:r w:rsidRPr="00D16E54">
              <w:rPr>
                <w:rFonts w:ascii="Times New Roman" w:hAnsi="Times New Roman" w:cs="Times New Roman"/>
                <w:i/>
                <w:iCs/>
                <w:sz w:val="28"/>
                <w:szCs w:val="28"/>
                <w:u w:val="single"/>
                <w:lang w:val="en-US"/>
              </w:rPr>
              <w:t>:</w:t>
            </w:r>
            <w:r w:rsidRPr="00D16E54">
              <w:rPr>
                <w:rFonts w:ascii="Times New Roman" w:hAnsi="Times New Roman" w:cs="Times New Roman"/>
                <w:sz w:val="28"/>
                <w:szCs w:val="28"/>
                <w:lang w:val="en-US"/>
              </w:rPr>
              <w:t xml:space="preserve"> Jaguar is one of the most popular name in luxurious auto-mobile industry,</w:t>
            </w:r>
            <w:r>
              <w:rPr>
                <w:rFonts w:ascii="Times New Roman" w:hAnsi="Times New Roman" w:cs="Times New Roman"/>
                <w:sz w:val="28"/>
                <w:szCs w:val="28"/>
                <w:lang w:val="en-US"/>
              </w:rPr>
              <w:t xml:space="preserve"> </w:t>
            </w:r>
            <w:r w:rsidRPr="00D16E54">
              <w:rPr>
                <w:rFonts w:ascii="Times New Roman" w:hAnsi="Times New Roman" w:cs="Times New Roman"/>
                <w:sz w:val="28"/>
                <w:szCs w:val="28"/>
                <w:lang w:val="en-US"/>
              </w:rPr>
              <w:t>it have a good brand image in the eyes of people all around the globe.</w:t>
            </w:r>
          </w:p>
          <w:p w14:paraId="178FCD15" w14:textId="77777777" w:rsidR="00D16E54" w:rsidRDefault="00D16E54" w:rsidP="00D16E54">
            <w:pPr>
              <w:tabs>
                <w:tab w:val="left" w:pos="3700"/>
              </w:tabs>
              <w:rPr>
                <w:rFonts w:ascii="Times New Roman" w:hAnsi="Times New Roman" w:cs="Times New Roman"/>
                <w:sz w:val="28"/>
                <w:szCs w:val="28"/>
                <w:lang w:val="en-US"/>
              </w:rPr>
            </w:pPr>
            <w:r w:rsidRPr="00D16E54">
              <w:rPr>
                <w:rFonts w:ascii="Times New Roman" w:hAnsi="Times New Roman" w:cs="Times New Roman"/>
                <w:sz w:val="28"/>
                <w:szCs w:val="28"/>
                <w:u w:val="single"/>
                <w:lang w:val="en-US"/>
              </w:rPr>
              <w:t>Research and development:</w:t>
            </w:r>
            <w:r w:rsidRPr="00D16E54">
              <w:rPr>
                <w:rFonts w:ascii="Times New Roman" w:hAnsi="Times New Roman" w:cs="Times New Roman"/>
                <w:sz w:val="28"/>
                <w:szCs w:val="28"/>
                <w:lang w:val="en-US"/>
              </w:rPr>
              <w:t xml:space="preserve"> Company puts lot of efforts and money on research and development for staying ahead from </w:t>
            </w:r>
            <w:r w:rsidRPr="00D16E54">
              <w:rPr>
                <w:rFonts w:ascii="Times New Roman" w:hAnsi="Times New Roman" w:cs="Times New Roman"/>
                <w:sz w:val="28"/>
                <w:szCs w:val="28"/>
                <w:lang w:val="en-US"/>
              </w:rPr>
              <w:t>its</w:t>
            </w:r>
            <w:r w:rsidRPr="00D16E54">
              <w:rPr>
                <w:rFonts w:ascii="Times New Roman" w:hAnsi="Times New Roman" w:cs="Times New Roman"/>
                <w:sz w:val="28"/>
                <w:szCs w:val="28"/>
                <w:lang w:val="en-US"/>
              </w:rPr>
              <w:t xml:space="preserve"> complicators, by providing latest features and technology in their cars.</w:t>
            </w:r>
          </w:p>
          <w:p w14:paraId="3C8E61FF" w14:textId="7419A012" w:rsidR="00D16E54" w:rsidRPr="00D16E54" w:rsidRDefault="00D16E54" w:rsidP="00D16E54">
            <w:pPr>
              <w:tabs>
                <w:tab w:val="left" w:pos="3700"/>
              </w:tabs>
              <w:rPr>
                <w:rFonts w:ascii="Times New Roman" w:hAnsi="Times New Roman" w:cs="Times New Roman"/>
                <w:sz w:val="28"/>
                <w:szCs w:val="28"/>
                <w:lang w:val="en-US"/>
              </w:rPr>
            </w:pPr>
            <w:r w:rsidRPr="00D16E54">
              <w:rPr>
                <w:rFonts w:ascii="Times New Roman" w:hAnsi="Times New Roman" w:cs="Times New Roman"/>
                <w:sz w:val="28"/>
                <w:szCs w:val="28"/>
                <w:u w:val="single"/>
                <w:lang w:val="en-US"/>
              </w:rPr>
              <w:t>Increasing sale:</w:t>
            </w:r>
            <w:r>
              <w:rPr>
                <w:rFonts w:ascii="Times New Roman" w:hAnsi="Times New Roman" w:cs="Times New Roman"/>
                <w:sz w:val="28"/>
                <w:szCs w:val="28"/>
                <w:lang w:val="en-US"/>
              </w:rPr>
              <w:t xml:space="preserve"> </w:t>
            </w:r>
            <w:r w:rsidRPr="00D16E54">
              <w:rPr>
                <w:rFonts w:ascii="Times New Roman" w:hAnsi="Times New Roman" w:cs="Times New Roman"/>
                <w:sz w:val="28"/>
                <w:szCs w:val="28"/>
                <w:lang w:val="en-US"/>
              </w:rPr>
              <w:t>The sale of jaguar is increasing ,which shows that the goodwill and brand image of they have earned in the market (Bhargava, and et., al., 2018).</w:t>
            </w:r>
          </w:p>
        </w:tc>
        <w:tc>
          <w:tcPr>
            <w:tcW w:w="4531" w:type="dxa"/>
          </w:tcPr>
          <w:p w14:paraId="261F0FCF" w14:textId="7B77BA66" w:rsidR="007A4EE1" w:rsidRPr="007A4EE1" w:rsidRDefault="007A4EE1" w:rsidP="007A4EE1">
            <w:pPr>
              <w:tabs>
                <w:tab w:val="left" w:pos="3700"/>
              </w:tabs>
              <w:jc w:val="center"/>
              <w:rPr>
                <w:rFonts w:ascii="Times New Roman" w:hAnsi="Times New Roman" w:cs="Times New Roman"/>
                <w:b/>
                <w:bCs/>
                <w:sz w:val="28"/>
                <w:szCs w:val="28"/>
                <w:lang w:val="en-US"/>
              </w:rPr>
            </w:pPr>
            <w:r w:rsidRPr="007A4EE1">
              <w:rPr>
                <w:rFonts w:ascii="Times New Roman" w:hAnsi="Times New Roman" w:cs="Times New Roman"/>
                <w:b/>
                <w:bCs/>
                <w:sz w:val="28"/>
                <w:szCs w:val="28"/>
                <w:lang w:val="en-US"/>
              </w:rPr>
              <w:t>Weakness</w:t>
            </w:r>
            <w:r w:rsidR="009656EA">
              <w:rPr>
                <w:rFonts w:ascii="Times New Roman" w:hAnsi="Times New Roman" w:cs="Times New Roman"/>
                <w:b/>
                <w:bCs/>
                <w:sz w:val="28"/>
                <w:szCs w:val="28"/>
                <w:lang w:val="en-US"/>
              </w:rPr>
              <w:t>es</w:t>
            </w:r>
          </w:p>
          <w:p w14:paraId="10AE2C5A" w14:textId="0718563F" w:rsidR="007A4EE1" w:rsidRPr="007A4EE1"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Product range:</w:t>
            </w:r>
            <w:r>
              <w:rPr>
                <w:rFonts w:ascii="Times New Roman" w:hAnsi="Times New Roman" w:cs="Times New Roman"/>
                <w:sz w:val="28"/>
                <w:szCs w:val="28"/>
                <w:lang w:val="en-US"/>
              </w:rPr>
              <w:t xml:space="preserve"> </w:t>
            </w:r>
            <w:r w:rsidRPr="007A4EE1">
              <w:rPr>
                <w:rFonts w:ascii="Times New Roman" w:hAnsi="Times New Roman" w:cs="Times New Roman"/>
                <w:sz w:val="28"/>
                <w:szCs w:val="28"/>
                <w:lang w:val="en-US"/>
              </w:rPr>
              <w:t xml:space="preserve">The company should  increase their number of products and introduce new variants in order to give the potential customer </w:t>
            </w:r>
            <w:r>
              <w:rPr>
                <w:rFonts w:ascii="Times New Roman" w:hAnsi="Times New Roman" w:cs="Times New Roman"/>
                <w:sz w:val="28"/>
                <w:szCs w:val="28"/>
                <w:lang w:val="en-US"/>
              </w:rPr>
              <w:t>bigger</w:t>
            </w:r>
            <w:r w:rsidRPr="007A4EE1">
              <w:rPr>
                <w:rFonts w:ascii="Times New Roman" w:hAnsi="Times New Roman" w:cs="Times New Roman"/>
                <w:sz w:val="28"/>
                <w:szCs w:val="28"/>
                <w:lang w:val="en-US"/>
              </w:rPr>
              <w:t xml:space="preserve"> choice.</w:t>
            </w:r>
          </w:p>
          <w:p w14:paraId="42E55F1F" w14:textId="77777777" w:rsidR="007A4EE1"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Dependency on few models:</w:t>
            </w:r>
            <w:r w:rsidRPr="007A4EE1">
              <w:rPr>
                <w:rFonts w:ascii="Times New Roman" w:hAnsi="Times New Roman" w:cs="Times New Roman"/>
                <w:sz w:val="28"/>
                <w:szCs w:val="28"/>
                <w:lang w:val="en-US"/>
              </w:rPr>
              <w:t xml:space="preserve"> </w:t>
            </w:r>
            <w:r>
              <w:rPr>
                <w:rFonts w:ascii="Times New Roman" w:hAnsi="Times New Roman" w:cs="Times New Roman"/>
                <w:sz w:val="28"/>
                <w:szCs w:val="28"/>
                <w:lang w:val="en-US"/>
              </w:rPr>
              <w:t>T</w:t>
            </w:r>
            <w:r w:rsidRPr="007A4EE1">
              <w:rPr>
                <w:rFonts w:ascii="Times New Roman" w:hAnsi="Times New Roman" w:cs="Times New Roman"/>
                <w:sz w:val="28"/>
                <w:szCs w:val="28"/>
                <w:lang w:val="en-US"/>
              </w:rPr>
              <w:t>he  brand  have very few models and those models are also very popular which leads to loss in potential customers for the company.</w:t>
            </w:r>
          </w:p>
          <w:p w14:paraId="3D523C18" w14:textId="747EF210" w:rsidR="00D16E54"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Problem in past</w:t>
            </w:r>
            <w:r w:rsidRPr="007A4EE1">
              <w:rPr>
                <w:rFonts w:ascii="Times New Roman" w:hAnsi="Times New Roman" w:cs="Times New Roman"/>
                <w:i/>
                <w:iCs/>
                <w:sz w:val="28"/>
                <w:szCs w:val="28"/>
                <w:lang w:val="en-US"/>
              </w:rPr>
              <w:t>:</w:t>
            </w:r>
            <w:r w:rsidRPr="007A4EE1">
              <w:rPr>
                <w:rFonts w:ascii="Times New Roman" w:hAnsi="Times New Roman" w:cs="Times New Roman"/>
                <w:sz w:val="28"/>
                <w:szCs w:val="28"/>
                <w:lang w:val="en-US"/>
              </w:rPr>
              <w:t xml:space="preserve">  Jaguar is known for is superior quality despite of that there was one seatbelt problem of the rear seat and the car was recalled by the comply.</w:t>
            </w:r>
          </w:p>
        </w:tc>
      </w:tr>
      <w:tr w:rsidR="00D16E54" w14:paraId="282E77B2" w14:textId="77777777" w:rsidTr="00D16E54">
        <w:trPr>
          <w:trHeight w:val="3678"/>
        </w:trPr>
        <w:tc>
          <w:tcPr>
            <w:tcW w:w="4531" w:type="dxa"/>
          </w:tcPr>
          <w:p w14:paraId="473A5B4D" w14:textId="6C77E4F0" w:rsidR="007A4EE1" w:rsidRPr="007A4EE1" w:rsidRDefault="007A4EE1" w:rsidP="007A4EE1">
            <w:pPr>
              <w:tabs>
                <w:tab w:val="left" w:pos="3700"/>
              </w:tabs>
              <w:jc w:val="center"/>
              <w:rPr>
                <w:rFonts w:ascii="Times New Roman" w:hAnsi="Times New Roman" w:cs="Times New Roman"/>
                <w:b/>
                <w:bCs/>
                <w:sz w:val="28"/>
                <w:szCs w:val="28"/>
                <w:lang w:val="en-US"/>
              </w:rPr>
            </w:pPr>
            <w:r w:rsidRPr="007A4EE1">
              <w:rPr>
                <w:rFonts w:ascii="Times New Roman" w:hAnsi="Times New Roman" w:cs="Times New Roman"/>
                <w:b/>
                <w:bCs/>
                <w:sz w:val="28"/>
                <w:szCs w:val="28"/>
                <w:lang w:val="en-US"/>
              </w:rPr>
              <w:lastRenderedPageBreak/>
              <w:t>Opportunit</w:t>
            </w:r>
            <w:r w:rsidR="009656EA">
              <w:rPr>
                <w:rFonts w:ascii="Times New Roman" w:hAnsi="Times New Roman" w:cs="Times New Roman"/>
                <w:b/>
                <w:bCs/>
                <w:sz w:val="28"/>
                <w:szCs w:val="28"/>
                <w:lang w:val="en-US"/>
              </w:rPr>
              <w:t>ies</w:t>
            </w:r>
          </w:p>
          <w:p w14:paraId="24CD7F54" w14:textId="3C5DDECE" w:rsidR="007A4EE1" w:rsidRPr="007A4EE1"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Target new market:</w:t>
            </w:r>
            <w:r w:rsidRPr="007A4EE1">
              <w:rPr>
                <w:rFonts w:ascii="Times New Roman" w:hAnsi="Times New Roman" w:cs="Times New Roman"/>
                <w:sz w:val="28"/>
                <w:szCs w:val="28"/>
                <w:lang w:val="en-US"/>
              </w:rPr>
              <w:t xml:space="preserve"> The company  have targeted  huge  consumer  countries like India and </w:t>
            </w:r>
            <w:r>
              <w:rPr>
                <w:rFonts w:ascii="Times New Roman" w:hAnsi="Times New Roman" w:cs="Times New Roman"/>
                <w:sz w:val="28"/>
                <w:szCs w:val="28"/>
                <w:lang w:val="en-US"/>
              </w:rPr>
              <w:t>C</w:t>
            </w:r>
            <w:r w:rsidRPr="007A4EE1">
              <w:rPr>
                <w:rFonts w:ascii="Times New Roman" w:hAnsi="Times New Roman" w:cs="Times New Roman"/>
                <w:sz w:val="28"/>
                <w:szCs w:val="28"/>
                <w:lang w:val="en-US"/>
              </w:rPr>
              <w:t xml:space="preserve">hina which have big  amount of potential customer. </w:t>
            </w:r>
          </w:p>
          <w:p w14:paraId="7A9A71A2" w14:textId="747296A0" w:rsidR="007A4EE1" w:rsidRPr="007A4EE1"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Demand:</w:t>
            </w:r>
            <w:r w:rsidRPr="007A4EE1">
              <w:rPr>
                <w:rFonts w:ascii="Times New Roman" w:hAnsi="Times New Roman" w:cs="Times New Roman"/>
                <w:sz w:val="28"/>
                <w:szCs w:val="28"/>
                <w:lang w:val="en-US"/>
              </w:rPr>
              <w:t xml:space="preserve"> In the past few decades the disposable income of the people have increased which increases the demand for luxuries items like Jaguar. </w:t>
            </w:r>
          </w:p>
          <w:p w14:paraId="7EDC7D07" w14:textId="7839559B" w:rsidR="00D16E54"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Environment friendly:</w:t>
            </w:r>
            <w:r>
              <w:rPr>
                <w:rFonts w:ascii="Times New Roman" w:hAnsi="Times New Roman" w:cs="Times New Roman"/>
                <w:sz w:val="28"/>
                <w:szCs w:val="28"/>
                <w:lang w:val="en-US"/>
              </w:rPr>
              <w:t xml:space="preserve"> </w:t>
            </w:r>
            <w:r w:rsidRPr="007A4EE1">
              <w:rPr>
                <w:rFonts w:ascii="Times New Roman" w:hAnsi="Times New Roman" w:cs="Times New Roman"/>
                <w:sz w:val="28"/>
                <w:szCs w:val="28"/>
                <w:lang w:val="en-US"/>
              </w:rPr>
              <w:t xml:space="preserve">The brand has reduced the emission of </w:t>
            </w:r>
            <w:r>
              <w:rPr>
                <w:rFonts w:ascii="Times New Roman" w:hAnsi="Times New Roman" w:cs="Times New Roman"/>
                <w:sz w:val="28"/>
                <w:szCs w:val="28"/>
                <w:lang w:val="en-US"/>
              </w:rPr>
              <w:t>CO</w:t>
            </w:r>
            <w:r w:rsidRPr="007A4EE1">
              <w:rPr>
                <w:rFonts w:ascii="Times New Roman" w:hAnsi="Times New Roman" w:cs="Times New Roman"/>
                <w:sz w:val="28"/>
                <w:szCs w:val="28"/>
                <w:lang w:val="en-US"/>
              </w:rPr>
              <w:t>2 and other pollutants in order to show goodwill.</w:t>
            </w:r>
          </w:p>
        </w:tc>
        <w:tc>
          <w:tcPr>
            <w:tcW w:w="4531" w:type="dxa"/>
          </w:tcPr>
          <w:p w14:paraId="7824FF4F" w14:textId="3B36E1C7" w:rsidR="007A4EE1" w:rsidRPr="007A4EE1" w:rsidRDefault="007A4EE1" w:rsidP="007A4EE1">
            <w:pPr>
              <w:tabs>
                <w:tab w:val="left" w:pos="3700"/>
              </w:tabs>
              <w:jc w:val="center"/>
              <w:rPr>
                <w:rFonts w:ascii="Times New Roman" w:hAnsi="Times New Roman" w:cs="Times New Roman"/>
                <w:b/>
                <w:bCs/>
                <w:sz w:val="28"/>
                <w:szCs w:val="28"/>
                <w:lang w:val="en-US"/>
              </w:rPr>
            </w:pPr>
            <w:r w:rsidRPr="007A4EE1">
              <w:rPr>
                <w:rFonts w:ascii="Times New Roman" w:hAnsi="Times New Roman" w:cs="Times New Roman"/>
                <w:b/>
                <w:bCs/>
                <w:sz w:val="28"/>
                <w:szCs w:val="28"/>
                <w:lang w:val="en-US"/>
              </w:rPr>
              <w:t>Threat</w:t>
            </w:r>
            <w:r w:rsidR="009656EA">
              <w:rPr>
                <w:rFonts w:ascii="Times New Roman" w:hAnsi="Times New Roman" w:cs="Times New Roman"/>
                <w:b/>
                <w:bCs/>
                <w:sz w:val="28"/>
                <w:szCs w:val="28"/>
                <w:lang w:val="en-US"/>
              </w:rPr>
              <w:t>s</w:t>
            </w:r>
          </w:p>
          <w:p w14:paraId="3E6367FE" w14:textId="21FA7476" w:rsidR="007A4EE1" w:rsidRPr="007A4EE1"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Competition:</w:t>
            </w:r>
            <w:r>
              <w:rPr>
                <w:rFonts w:ascii="Times New Roman" w:hAnsi="Times New Roman" w:cs="Times New Roman"/>
                <w:sz w:val="28"/>
                <w:szCs w:val="28"/>
                <w:lang w:val="en-US"/>
              </w:rPr>
              <w:t xml:space="preserve"> </w:t>
            </w:r>
            <w:r w:rsidRPr="007A4EE1">
              <w:rPr>
                <w:rFonts w:ascii="Times New Roman" w:hAnsi="Times New Roman" w:cs="Times New Roman"/>
                <w:sz w:val="28"/>
                <w:szCs w:val="28"/>
                <w:lang w:val="en-US"/>
              </w:rPr>
              <w:t>Jaguar is facing strong  competition with the players like Audi,</w:t>
            </w:r>
            <w:r>
              <w:rPr>
                <w:rFonts w:ascii="Times New Roman" w:hAnsi="Times New Roman" w:cs="Times New Roman"/>
                <w:sz w:val="28"/>
                <w:szCs w:val="28"/>
                <w:lang w:val="en-US"/>
              </w:rPr>
              <w:t xml:space="preserve"> </w:t>
            </w:r>
            <w:r w:rsidRPr="007A4EE1">
              <w:rPr>
                <w:rFonts w:ascii="Times New Roman" w:hAnsi="Times New Roman" w:cs="Times New Roman"/>
                <w:sz w:val="28"/>
                <w:szCs w:val="28"/>
                <w:lang w:val="en-US"/>
              </w:rPr>
              <w:t>Mercedes Benz , Porsche which are targeting same audience .</w:t>
            </w:r>
          </w:p>
          <w:p w14:paraId="06996381" w14:textId="540B1CD8" w:rsidR="007A4EE1" w:rsidRPr="007A4EE1"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Financial instability of the market</w:t>
            </w:r>
            <w:r w:rsidRPr="007A4EE1">
              <w:rPr>
                <w:rFonts w:ascii="Times New Roman" w:hAnsi="Times New Roman" w:cs="Times New Roman"/>
                <w:sz w:val="28"/>
                <w:szCs w:val="28"/>
                <w:lang w:val="en-US"/>
              </w:rPr>
              <w:t xml:space="preserve"> like rescission and inflation leads to reduction in the spending habits of people , and they generally cuts the luxuries firs which can affect the sales of the company in a negative manner.  </w:t>
            </w:r>
          </w:p>
          <w:p w14:paraId="6BB55FF0" w14:textId="20528C0A" w:rsidR="00D16E54" w:rsidRDefault="007A4EE1" w:rsidP="007A4EE1">
            <w:pPr>
              <w:tabs>
                <w:tab w:val="left" w:pos="3700"/>
              </w:tabs>
              <w:rPr>
                <w:rFonts w:ascii="Times New Roman" w:hAnsi="Times New Roman" w:cs="Times New Roman"/>
                <w:sz w:val="28"/>
                <w:szCs w:val="28"/>
                <w:lang w:val="en-US"/>
              </w:rPr>
            </w:pPr>
            <w:r w:rsidRPr="007A4EE1">
              <w:rPr>
                <w:rFonts w:ascii="Times New Roman" w:hAnsi="Times New Roman" w:cs="Times New Roman"/>
                <w:sz w:val="28"/>
                <w:szCs w:val="28"/>
                <w:u w:val="single"/>
                <w:lang w:val="en-US"/>
              </w:rPr>
              <w:t>The increase in the price of raw material:</w:t>
            </w:r>
            <w:r>
              <w:rPr>
                <w:rFonts w:ascii="Times New Roman" w:hAnsi="Times New Roman" w:cs="Times New Roman"/>
                <w:sz w:val="28"/>
                <w:szCs w:val="28"/>
                <w:lang w:val="en-US"/>
              </w:rPr>
              <w:t xml:space="preserve"> </w:t>
            </w:r>
            <w:r w:rsidRPr="007A4EE1">
              <w:rPr>
                <w:rFonts w:ascii="Times New Roman" w:hAnsi="Times New Roman" w:cs="Times New Roman"/>
                <w:sz w:val="28"/>
                <w:szCs w:val="28"/>
                <w:lang w:val="en-US"/>
              </w:rPr>
              <w:t>The production cost of the  car increases with the increase in the price of raw material.</w:t>
            </w:r>
          </w:p>
        </w:tc>
      </w:tr>
    </w:tbl>
    <w:p w14:paraId="3E35AD72" w14:textId="2AFAC7D2" w:rsidR="00D16E54" w:rsidRDefault="00D16E54" w:rsidP="00C006FD">
      <w:pPr>
        <w:tabs>
          <w:tab w:val="left" w:pos="3700"/>
        </w:tabs>
        <w:rPr>
          <w:rFonts w:ascii="Times New Roman" w:hAnsi="Times New Roman" w:cs="Times New Roman"/>
          <w:sz w:val="28"/>
          <w:szCs w:val="28"/>
          <w:lang w:val="en-US"/>
        </w:rPr>
      </w:pPr>
    </w:p>
    <w:p w14:paraId="71D09BED" w14:textId="2DF4769A" w:rsidR="00DD7A83" w:rsidRDefault="00DD7A83" w:rsidP="00C006FD">
      <w:pPr>
        <w:tabs>
          <w:tab w:val="left" w:pos="3700"/>
        </w:tabs>
        <w:rPr>
          <w:rFonts w:ascii="Times New Roman" w:hAnsi="Times New Roman" w:cs="Times New Roman"/>
          <w:sz w:val="28"/>
          <w:szCs w:val="28"/>
          <w:lang w:val="en-US"/>
        </w:rPr>
      </w:pPr>
      <w:r>
        <w:rPr>
          <w:rFonts w:ascii="Times New Roman" w:hAnsi="Times New Roman" w:cs="Times New Roman"/>
          <w:sz w:val="28"/>
          <w:szCs w:val="28"/>
          <w:lang w:val="en-US"/>
        </w:rPr>
        <w:t>What is PESTEL Analysis:</w:t>
      </w:r>
    </w:p>
    <w:p w14:paraId="43A68E5D" w14:textId="40541F01" w:rsidR="00DD7A83" w:rsidRPr="00C006FD" w:rsidRDefault="00DD7A83" w:rsidP="00C006FD">
      <w:pPr>
        <w:tabs>
          <w:tab w:val="left" w:pos="3700"/>
        </w:tabs>
        <w:rPr>
          <w:rFonts w:ascii="Times New Roman" w:hAnsi="Times New Roman" w:cs="Times New Roman"/>
          <w:sz w:val="28"/>
          <w:szCs w:val="28"/>
          <w:lang w:val="en-US"/>
        </w:rPr>
      </w:pPr>
      <w:r>
        <w:rPr>
          <w:rFonts w:ascii="Times New Roman" w:hAnsi="Times New Roman" w:cs="Times New Roman"/>
          <w:sz w:val="28"/>
          <w:szCs w:val="28"/>
          <w:lang w:val="en-US"/>
        </w:rPr>
        <w:t xml:space="preserve">This </w:t>
      </w:r>
      <w:r w:rsidRPr="00DD7A83">
        <w:rPr>
          <w:rFonts w:ascii="Times New Roman" w:hAnsi="Times New Roman" w:cs="Times New Roman"/>
          <w:sz w:val="28"/>
          <w:szCs w:val="28"/>
          <w:lang w:val="en-US"/>
        </w:rPr>
        <w:t>is the study of the external factors which influence the businesses , study of which can help in framing  strategic and planning the future course of action by the management.</w:t>
      </w:r>
    </w:p>
    <w:p w14:paraId="42DCBD0D" w14:textId="5D585974" w:rsidR="00A467BD" w:rsidRPr="009B4595" w:rsidRDefault="00DD7A83" w:rsidP="006311E4">
      <w:pPr>
        <w:tabs>
          <w:tab w:val="left" w:pos="3700"/>
        </w:tabs>
        <w:rPr>
          <w:rFonts w:ascii="Times New Roman" w:hAnsi="Times New Roman" w:cs="Times New Roman"/>
          <w:sz w:val="28"/>
          <w:szCs w:val="28"/>
          <w:u w:val="single"/>
          <w:lang w:val="en-US"/>
        </w:rPr>
      </w:pPr>
      <w:r w:rsidRPr="009B4595">
        <w:rPr>
          <w:rFonts w:ascii="Times New Roman" w:hAnsi="Times New Roman" w:cs="Times New Roman"/>
          <w:sz w:val="28"/>
          <w:szCs w:val="28"/>
          <w:u w:val="single"/>
          <w:lang w:val="en-US"/>
        </w:rPr>
        <w:t>PESTEL analysis:</w:t>
      </w:r>
    </w:p>
    <w:p w14:paraId="22A5619D" w14:textId="7A2220DE" w:rsidR="009B4595" w:rsidRPr="009B4595" w:rsidRDefault="009B4595" w:rsidP="009B4595">
      <w:pPr>
        <w:pStyle w:val="a4"/>
        <w:numPr>
          <w:ilvl w:val="0"/>
          <w:numId w:val="2"/>
        </w:numPr>
        <w:tabs>
          <w:tab w:val="left" w:pos="3700"/>
        </w:tabs>
        <w:rPr>
          <w:rFonts w:ascii="Times New Roman" w:hAnsi="Times New Roman" w:cs="Times New Roman"/>
          <w:sz w:val="28"/>
          <w:szCs w:val="28"/>
          <w:lang w:val="en-US"/>
        </w:rPr>
      </w:pPr>
      <w:r w:rsidRPr="009B4595">
        <w:rPr>
          <w:rFonts w:ascii="Times New Roman" w:hAnsi="Times New Roman" w:cs="Times New Roman"/>
          <w:b/>
          <w:bCs/>
          <w:sz w:val="28"/>
          <w:szCs w:val="28"/>
          <w:lang w:val="en-US"/>
        </w:rPr>
        <w:t>Political factor</w:t>
      </w:r>
      <w:r>
        <w:rPr>
          <w:rFonts w:ascii="Times New Roman" w:hAnsi="Times New Roman" w:cs="Times New Roman"/>
          <w:sz w:val="28"/>
          <w:szCs w:val="28"/>
          <w:lang w:val="en-US"/>
        </w:rPr>
        <w:t xml:space="preserve"> - </w:t>
      </w:r>
      <w:r w:rsidRPr="009B4595">
        <w:rPr>
          <w:rFonts w:ascii="Times New Roman" w:hAnsi="Times New Roman" w:cs="Times New Roman"/>
          <w:sz w:val="28"/>
          <w:szCs w:val="28"/>
          <w:lang w:val="en-US"/>
        </w:rPr>
        <w:t>The political stability and instability affects the brand like Jaguar if they are  planning to expend their production . The increase or decrease in  tax and subsidies by the government will affect the decision making of the company (.Begaa,and Messaoudi, 2018)..</w:t>
      </w:r>
    </w:p>
    <w:p w14:paraId="3D9E801E" w14:textId="0A63DF02" w:rsidR="009B4595" w:rsidRPr="009B4595" w:rsidRDefault="009B4595" w:rsidP="009B4595">
      <w:pPr>
        <w:pStyle w:val="a4"/>
        <w:numPr>
          <w:ilvl w:val="0"/>
          <w:numId w:val="2"/>
        </w:numPr>
        <w:tabs>
          <w:tab w:val="left" w:pos="3700"/>
        </w:tabs>
        <w:rPr>
          <w:rFonts w:ascii="Times New Roman" w:hAnsi="Times New Roman" w:cs="Times New Roman"/>
          <w:sz w:val="28"/>
          <w:szCs w:val="28"/>
          <w:lang w:val="en-US"/>
        </w:rPr>
      </w:pPr>
      <w:r w:rsidRPr="009B4595">
        <w:rPr>
          <w:rFonts w:ascii="Times New Roman" w:hAnsi="Times New Roman" w:cs="Times New Roman"/>
          <w:b/>
          <w:bCs/>
          <w:sz w:val="28"/>
          <w:szCs w:val="28"/>
          <w:lang w:val="en-US"/>
        </w:rPr>
        <w:t>Economic Factor</w:t>
      </w:r>
      <w:r>
        <w:rPr>
          <w:rFonts w:ascii="Times New Roman" w:hAnsi="Times New Roman" w:cs="Times New Roman"/>
          <w:sz w:val="28"/>
          <w:szCs w:val="28"/>
          <w:lang w:val="en-US"/>
        </w:rPr>
        <w:t xml:space="preserve"> - </w:t>
      </w:r>
      <w:r w:rsidRPr="009B4595">
        <w:rPr>
          <w:rFonts w:ascii="Times New Roman" w:hAnsi="Times New Roman" w:cs="Times New Roman"/>
          <w:sz w:val="28"/>
          <w:szCs w:val="28"/>
          <w:lang w:val="en-US"/>
        </w:rPr>
        <w:t xml:space="preserve"> like investment or disinvestment by the government in the infrastructure development can also  affect the  development of Jaguar, The increase in infrastructure development can provide more transport links resulting in improving the production level and easy in  distribution of products by Jaguar.</w:t>
      </w:r>
    </w:p>
    <w:p w14:paraId="04A5E36B" w14:textId="4F18398F" w:rsidR="009B4595" w:rsidRPr="009B4595" w:rsidRDefault="009B4595" w:rsidP="009B4595">
      <w:pPr>
        <w:pStyle w:val="a4"/>
        <w:numPr>
          <w:ilvl w:val="0"/>
          <w:numId w:val="2"/>
        </w:numPr>
        <w:tabs>
          <w:tab w:val="left" w:pos="3700"/>
        </w:tabs>
        <w:rPr>
          <w:rFonts w:ascii="Times New Roman" w:hAnsi="Times New Roman" w:cs="Times New Roman"/>
          <w:sz w:val="28"/>
          <w:szCs w:val="28"/>
          <w:lang w:val="en-US"/>
        </w:rPr>
      </w:pPr>
      <w:r w:rsidRPr="009B4595">
        <w:rPr>
          <w:rFonts w:ascii="Times New Roman" w:hAnsi="Times New Roman" w:cs="Times New Roman"/>
          <w:b/>
          <w:bCs/>
          <w:sz w:val="28"/>
          <w:szCs w:val="28"/>
          <w:lang w:val="en-US"/>
        </w:rPr>
        <w:t>Social factor</w:t>
      </w:r>
      <w:r>
        <w:rPr>
          <w:rFonts w:ascii="Times New Roman" w:hAnsi="Times New Roman" w:cs="Times New Roman"/>
          <w:sz w:val="28"/>
          <w:szCs w:val="28"/>
          <w:lang w:val="en-US"/>
        </w:rPr>
        <w:t xml:space="preserve"> - </w:t>
      </w:r>
      <w:r w:rsidRPr="009B4595">
        <w:rPr>
          <w:rFonts w:ascii="Times New Roman" w:hAnsi="Times New Roman" w:cs="Times New Roman"/>
          <w:sz w:val="28"/>
          <w:szCs w:val="28"/>
          <w:lang w:val="en-US"/>
        </w:rPr>
        <w:t xml:space="preserve"> are ever changing factor ,which effects every business. That is why company like Jaguar are well aware of the religious values and believes system of the people living in certain region.</w:t>
      </w:r>
    </w:p>
    <w:p w14:paraId="6B1239DD" w14:textId="39AE98A1" w:rsidR="009B4595" w:rsidRPr="009B4595" w:rsidRDefault="009B4595" w:rsidP="009B4595">
      <w:pPr>
        <w:pStyle w:val="a4"/>
        <w:numPr>
          <w:ilvl w:val="0"/>
          <w:numId w:val="2"/>
        </w:numPr>
        <w:tabs>
          <w:tab w:val="left" w:pos="3700"/>
        </w:tabs>
        <w:rPr>
          <w:rFonts w:ascii="Times New Roman" w:hAnsi="Times New Roman" w:cs="Times New Roman"/>
          <w:sz w:val="28"/>
          <w:szCs w:val="28"/>
          <w:lang w:val="en-US"/>
        </w:rPr>
      </w:pPr>
      <w:r w:rsidRPr="009B4595">
        <w:rPr>
          <w:rFonts w:ascii="Times New Roman" w:hAnsi="Times New Roman" w:cs="Times New Roman"/>
          <w:b/>
          <w:bCs/>
          <w:sz w:val="28"/>
          <w:szCs w:val="28"/>
          <w:lang w:val="en-US"/>
        </w:rPr>
        <w:t>Technological factors</w:t>
      </w:r>
      <w:r w:rsidRPr="009B4595">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9B4595">
        <w:rPr>
          <w:rFonts w:ascii="Times New Roman" w:hAnsi="Times New Roman" w:cs="Times New Roman"/>
          <w:sz w:val="28"/>
          <w:szCs w:val="28"/>
          <w:lang w:val="en-US"/>
        </w:rPr>
        <w:t xml:space="preserve"> Jaguar is known for </w:t>
      </w:r>
      <w:r w:rsidRPr="009B4595">
        <w:rPr>
          <w:rFonts w:ascii="Times New Roman" w:hAnsi="Times New Roman" w:cs="Times New Roman"/>
          <w:sz w:val="28"/>
          <w:szCs w:val="28"/>
          <w:lang w:val="en-US"/>
        </w:rPr>
        <w:t>its</w:t>
      </w:r>
      <w:r w:rsidRPr="009B4595">
        <w:rPr>
          <w:rFonts w:ascii="Times New Roman" w:hAnsi="Times New Roman" w:cs="Times New Roman"/>
          <w:sz w:val="28"/>
          <w:szCs w:val="28"/>
          <w:lang w:val="en-US"/>
        </w:rPr>
        <w:t xml:space="preserve"> innovation and cut through edge technology used in manufacturing  these car , the company has established an Automotive Virtual reality testing workshop which effective and efficient. </w:t>
      </w:r>
    </w:p>
    <w:p w14:paraId="3542C3C1" w14:textId="0A53D053" w:rsidR="009B4595" w:rsidRPr="009B4595" w:rsidRDefault="009B4595" w:rsidP="009B4595">
      <w:pPr>
        <w:pStyle w:val="a4"/>
        <w:numPr>
          <w:ilvl w:val="0"/>
          <w:numId w:val="2"/>
        </w:numPr>
        <w:tabs>
          <w:tab w:val="left" w:pos="3700"/>
        </w:tabs>
        <w:rPr>
          <w:rFonts w:ascii="Times New Roman" w:hAnsi="Times New Roman" w:cs="Times New Roman"/>
          <w:sz w:val="28"/>
          <w:szCs w:val="28"/>
          <w:lang w:val="en-US"/>
        </w:rPr>
      </w:pPr>
      <w:r w:rsidRPr="009B4595">
        <w:rPr>
          <w:rFonts w:ascii="Times New Roman" w:hAnsi="Times New Roman" w:cs="Times New Roman"/>
          <w:b/>
          <w:bCs/>
          <w:sz w:val="28"/>
          <w:szCs w:val="28"/>
          <w:lang w:val="en-US"/>
        </w:rPr>
        <w:t>Legal factor:</w:t>
      </w:r>
      <w:r>
        <w:rPr>
          <w:rFonts w:ascii="Times New Roman" w:hAnsi="Times New Roman" w:cs="Times New Roman"/>
          <w:sz w:val="28"/>
          <w:szCs w:val="28"/>
          <w:lang w:val="en-US"/>
        </w:rPr>
        <w:t xml:space="preserve"> </w:t>
      </w:r>
      <w:r w:rsidRPr="009B4595">
        <w:rPr>
          <w:rFonts w:ascii="Times New Roman" w:hAnsi="Times New Roman" w:cs="Times New Roman"/>
          <w:sz w:val="28"/>
          <w:szCs w:val="28"/>
          <w:lang w:val="en-US"/>
        </w:rPr>
        <w:t xml:space="preserve">Brand is operating in many countries, and have to full fill various trade laws and </w:t>
      </w:r>
      <w:r w:rsidRPr="009B4595">
        <w:rPr>
          <w:rFonts w:ascii="Times New Roman" w:hAnsi="Times New Roman" w:cs="Times New Roman"/>
          <w:sz w:val="28"/>
          <w:szCs w:val="28"/>
          <w:lang w:val="en-US"/>
        </w:rPr>
        <w:t>employees’</w:t>
      </w:r>
      <w:r w:rsidRPr="009B4595">
        <w:rPr>
          <w:rFonts w:ascii="Times New Roman" w:hAnsi="Times New Roman" w:cs="Times New Roman"/>
          <w:sz w:val="28"/>
          <w:szCs w:val="28"/>
          <w:lang w:val="en-US"/>
        </w:rPr>
        <w:t xml:space="preserve"> rights stated by different country. The </w:t>
      </w:r>
      <w:r w:rsidRPr="009B4595">
        <w:rPr>
          <w:rFonts w:ascii="Times New Roman" w:hAnsi="Times New Roman" w:cs="Times New Roman"/>
          <w:sz w:val="28"/>
          <w:szCs w:val="28"/>
          <w:lang w:val="en-US"/>
        </w:rPr>
        <w:lastRenderedPageBreak/>
        <w:t>Jaguar has registered and copyrights all its car designs  and   technology used in making car.</w:t>
      </w:r>
    </w:p>
    <w:p w14:paraId="216CA417" w14:textId="5AF3B7DE" w:rsidR="009B4595" w:rsidRDefault="009B4595" w:rsidP="009B4595">
      <w:pPr>
        <w:pStyle w:val="a4"/>
        <w:numPr>
          <w:ilvl w:val="0"/>
          <w:numId w:val="2"/>
        </w:numPr>
        <w:tabs>
          <w:tab w:val="left" w:pos="3700"/>
        </w:tabs>
        <w:rPr>
          <w:rFonts w:ascii="Times New Roman" w:hAnsi="Times New Roman" w:cs="Times New Roman"/>
          <w:sz w:val="28"/>
          <w:szCs w:val="28"/>
          <w:lang w:val="en-US"/>
        </w:rPr>
      </w:pPr>
      <w:r w:rsidRPr="009B4595">
        <w:rPr>
          <w:rFonts w:ascii="Times New Roman" w:hAnsi="Times New Roman" w:cs="Times New Roman"/>
          <w:b/>
          <w:bCs/>
          <w:sz w:val="28"/>
          <w:szCs w:val="28"/>
          <w:lang w:val="en-US"/>
        </w:rPr>
        <w:t>Environmental Factors:</w:t>
      </w:r>
      <w:r w:rsidRPr="009B4595">
        <w:rPr>
          <w:rFonts w:ascii="Times New Roman" w:hAnsi="Times New Roman" w:cs="Times New Roman"/>
          <w:sz w:val="28"/>
          <w:szCs w:val="28"/>
          <w:lang w:val="en-US"/>
        </w:rPr>
        <w:t xml:space="preserve"> Jaguar  give environment a priority by addressing the environmental issue and has implemented various legislation to reduce wastage and emission .The company is working hard on creating a </w:t>
      </w:r>
      <w:r w:rsidRPr="009B4595">
        <w:rPr>
          <w:rFonts w:ascii="Times New Roman" w:hAnsi="Times New Roman" w:cs="Times New Roman"/>
          <w:sz w:val="28"/>
          <w:szCs w:val="28"/>
          <w:lang w:val="en-US"/>
        </w:rPr>
        <w:t>fuel-efficient</w:t>
      </w:r>
      <w:r w:rsidRPr="009B4595">
        <w:rPr>
          <w:rFonts w:ascii="Times New Roman" w:hAnsi="Times New Roman" w:cs="Times New Roman"/>
          <w:sz w:val="28"/>
          <w:szCs w:val="28"/>
          <w:lang w:val="en-US"/>
        </w:rPr>
        <w:t xml:space="preserve"> car using recyclable items as aluminium (Anderson, 2018).</w:t>
      </w:r>
    </w:p>
    <w:p w14:paraId="36FFED95" w14:textId="049E460F" w:rsidR="00246C24" w:rsidRDefault="00246C24" w:rsidP="00246C24">
      <w:pPr>
        <w:tabs>
          <w:tab w:val="left" w:pos="3700"/>
        </w:tabs>
        <w:ind w:left="360"/>
        <w:rPr>
          <w:rFonts w:ascii="Times New Roman" w:hAnsi="Times New Roman" w:cs="Times New Roman"/>
          <w:sz w:val="28"/>
          <w:szCs w:val="28"/>
          <w:u w:val="single"/>
          <w:lang w:val="en-US"/>
        </w:rPr>
      </w:pPr>
      <w:r w:rsidRPr="00246C24">
        <w:rPr>
          <w:rFonts w:ascii="Times New Roman" w:hAnsi="Times New Roman" w:cs="Times New Roman"/>
          <w:sz w:val="28"/>
          <w:szCs w:val="28"/>
          <w:u w:val="single"/>
          <w:lang w:val="en-US"/>
        </w:rPr>
        <w:t>Porter's Five Forces</w:t>
      </w:r>
      <w:r w:rsidR="00916302">
        <w:rPr>
          <w:rFonts w:ascii="Times New Roman" w:hAnsi="Times New Roman" w:cs="Times New Roman"/>
          <w:sz w:val="28"/>
          <w:szCs w:val="28"/>
          <w:u w:val="single"/>
          <w:lang w:val="en-US"/>
        </w:rPr>
        <w:t>:</w:t>
      </w:r>
    </w:p>
    <w:p w14:paraId="3AC05E89" w14:textId="5F2FB87F" w:rsidR="00916302" w:rsidRPr="00916302" w:rsidRDefault="00916302" w:rsidP="00246C24">
      <w:pPr>
        <w:tabs>
          <w:tab w:val="left" w:pos="3700"/>
        </w:tabs>
        <w:ind w:left="360"/>
        <w:rPr>
          <w:rFonts w:ascii="Times New Roman" w:hAnsi="Times New Roman" w:cs="Times New Roman"/>
          <w:sz w:val="28"/>
          <w:szCs w:val="28"/>
          <w:lang w:val="en-US"/>
        </w:rPr>
      </w:pPr>
      <w:r w:rsidRPr="00916302">
        <w:rPr>
          <w:rFonts w:ascii="Times New Roman" w:hAnsi="Times New Roman" w:cs="Times New Roman"/>
          <w:sz w:val="28"/>
          <w:szCs w:val="28"/>
          <w:lang w:val="en-US"/>
        </w:rPr>
        <w:t>Porter's Five Forces is a framework for analyzing a company's competitive environment</w:t>
      </w:r>
      <w:r w:rsidR="000051A5">
        <w:rPr>
          <w:rFonts w:ascii="Times New Roman" w:hAnsi="Times New Roman" w:cs="Times New Roman"/>
          <w:sz w:val="28"/>
          <w:szCs w:val="28"/>
          <w:lang w:val="en-US"/>
        </w:rPr>
        <w:t>.</w:t>
      </w:r>
    </w:p>
    <w:p w14:paraId="21020741" w14:textId="2FE45E48" w:rsidR="00246C24" w:rsidRPr="00246C24" w:rsidRDefault="00246C24" w:rsidP="00246C24">
      <w:pPr>
        <w:pStyle w:val="a4"/>
        <w:numPr>
          <w:ilvl w:val="0"/>
          <w:numId w:val="2"/>
        </w:numPr>
        <w:tabs>
          <w:tab w:val="left" w:pos="3700"/>
        </w:tabs>
        <w:rPr>
          <w:rFonts w:ascii="Times New Roman" w:hAnsi="Times New Roman" w:cs="Times New Roman"/>
          <w:sz w:val="28"/>
          <w:szCs w:val="28"/>
          <w:lang w:val="en-US"/>
        </w:rPr>
      </w:pPr>
      <w:r w:rsidRPr="00246C24">
        <w:rPr>
          <w:rFonts w:ascii="Times New Roman" w:hAnsi="Times New Roman" w:cs="Times New Roman"/>
          <w:b/>
          <w:bCs/>
          <w:sz w:val="28"/>
          <w:szCs w:val="28"/>
          <w:lang w:val="en-US"/>
        </w:rPr>
        <w:t>Competitive Rivalry</w:t>
      </w:r>
      <w:r w:rsidRPr="00246C24">
        <w:rPr>
          <w:rFonts w:ascii="Times New Roman" w:hAnsi="Times New Roman" w:cs="Times New Roman"/>
          <w:b/>
          <w:bCs/>
          <w:sz w:val="28"/>
          <w:szCs w:val="28"/>
          <w:lang w:val="en-US"/>
        </w:rPr>
        <w:t xml:space="preserve"> </w:t>
      </w:r>
      <w:r w:rsidRPr="00246C24">
        <w:rPr>
          <w:rFonts w:ascii="Times New Roman" w:hAnsi="Times New Roman" w:cs="Times New Roman"/>
          <w:b/>
          <w:bCs/>
          <w:sz w:val="28"/>
          <w:szCs w:val="28"/>
          <w:lang w:val="en-US"/>
        </w:rPr>
        <w:t>-</w:t>
      </w:r>
      <w:r>
        <w:rPr>
          <w:rFonts w:ascii="Times New Roman" w:hAnsi="Times New Roman" w:cs="Times New Roman"/>
          <w:sz w:val="28"/>
          <w:szCs w:val="28"/>
          <w:lang w:val="en-US"/>
        </w:rPr>
        <w:t xml:space="preserve"> </w:t>
      </w:r>
      <w:r w:rsidRPr="00246C24">
        <w:rPr>
          <w:rFonts w:ascii="Times New Roman" w:hAnsi="Times New Roman" w:cs="Times New Roman"/>
          <w:sz w:val="28"/>
          <w:szCs w:val="28"/>
          <w:lang w:val="en-US"/>
        </w:rPr>
        <w:t>The state of a brand is directly affected by the existing competition in the industry, the features the rival products offer and their brand strength. Despite the automobile industry offering a high rate of market competition, the competitive rivalry is moderate because the frequency of collaborations and joint ventures in the industry doesn't let intense competition breed for long intervals. Jaguar is in a similar boat as it faces regular competition from industry recognized brands such as Mercedes, BMW, Porsche and Bentley but it has also partnered with BMW for joint operations.</w:t>
      </w:r>
    </w:p>
    <w:p w14:paraId="65DD0E85" w14:textId="0CE62E55" w:rsidR="00246C24" w:rsidRPr="00246C24" w:rsidRDefault="00246C24" w:rsidP="00246C24">
      <w:pPr>
        <w:pStyle w:val="a4"/>
        <w:numPr>
          <w:ilvl w:val="0"/>
          <w:numId w:val="2"/>
        </w:numPr>
        <w:tabs>
          <w:tab w:val="left" w:pos="3700"/>
        </w:tabs>
        <w:rPr>
          <w:rFonts w:ascii="Times New Roman" w:hAnsi="Times New Roman" w:cs="Times New Roman"/>
          <w:sz w:val="28"/>
          <w:szCs w:val="28"/>
          <w:lang w:val="en-US"/>
        </w:rPr>
      </w:pPr>
      <w:r w:rsidRPr="00246C24">
        <w:rPr>
          <w:rFonts w:ascii="Times New Roman" w:hAnsi="Times New Roman" w:cs="Times New Roman"/>
          <w:b/>
          <w:bCs/>
          <w:sz w:val="28"/>
          <w:szCs w:val="28"/>
          <w:lang w:val="en-US"/>
        </w:rPr>
        <w:t>Potential of new entrants in the market</w:t>
      </w:r>
      <w:r>
        <w:rPr>
          <w:rFonts w:ascii="Times New Roman" w:hAnsi="Times New Roman" w:cs="Times New Roman"/>
          <w:sz w:val="28"/>
          <w:szCs w:val="28"/>
          <w:lang w:val="en-US"/>
        </w:rPr>
        <w:t xml:space="preserve"> </w:t>
      </w:r>
      <w:r w:rsidRPr="00246C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246C24">
        <w:rPr>
          <w:rFonts w:ascii="Times New Roman" w:hAnsi="Times New Roman" w:cs="Times New Roman"/>
          <w:sz w:val="28"/>
          <w:szCs w:val="28"/>
          <w:lang w:val="en-US"/>
        </w:rPr>
        <w:t>The ease of access of new ventures in the market affects the profits and market share of existing companies(Begaa,and Messaoudi, 2018). The automobile industry offers very low potential of new entrants in the market and this is due to the existence of extremely high entry and exit barriers imposed by a need of a very large initial capital investment, dealing with brands with very strong market recognition. Jaguar doesn't have to fear new entrants much as it caters to the luxury car segment which has even higher costs and entry barriers involved.</w:t>
      </w:r>
    </w:p>
    <w:p w14:paraId="6C82F036" w14:textId="566471F1" w:rsidR="00246C24" w:rsidRPr="00246C24" w:rsidRDefault="00246C24" w:rsidP="00246C24">
      <w:pPr>
        <w:pStyle w:val="a4"/>
        <w:numPr>
          <w:ilvl w:val="0"/>
          <w:numId w:val="2"/>
        </w:numPr>
        <w:tabs>
          <w:tab w:val="left" w:pos="3700"/>
        </w:tabs>
        <w:rPr>
          <w:rFonts w:ascii="Times New Roman" w:hAnsi="Times New Roman" w:cs="Times New Roman"/>
          <w:sz w:val="28"/>
          <w:szCs w:val="28"/>
          <w:lang w:val="en-US"/>
        </w:rPr>
      </w:pPr>
      <w:r w:rsidRPr="00246C24">
        <w:rPr>
          <w:rFonts w:ascii="Times New Roman" w:hAnsi="Times New Roman" w:cs="Times New Roman"/>
          <w:b/>
          <w:bCs/>
          <w:sz w:val="28"/>
          <w:szCs w:val="28"/>
          <w:lang w:val="en-US"/>
        </w:rPr>
        <w:t>Bargaining power of suppliers</w:t>
      </w:r>
      <w:r>
        <w:rPr>
          <w:rFonts w:ascii="Times New Roman" w:hAnsi="Times New Roman" w:cs="Times New Roman"/>
          <w:sz w:val="28"/>
          <w:szCs w:val="28"/>
          <w:lang w:val="en-US"/>
        </w:rPr>
        <w:t xml:space="preserve"> </w:t>
      </w:r>
      <w:r w:rsidRPr="00246C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246C24">
        <w:rPr>
          <w:rFonts w:ascii="Times New Roman" w:hAnsi="Times New Roman" w:cs="Times New Roman"/>
          <w:sz w:val="28"/>
          <w:szCs w:val="28"/>
          <w:lang w:val="en-US"/>
        </w:rPr>
        <w:t xml:space="preserve">Suppliers can exert considerable influence on a business based on their availability and quality of materials procured and distributed. The number of suppliers available for the automobile industry is very high compared to the end customers, Jaguar procures </w:t>
      </w:r>
      <w:r w:rsidRPr="00246C24">
        <w:rPr>
          <w:rFonts w:ascii="Times New Roman" w:hAnsi="Times New Roman" w:cs="Times New Roman"/>
          <w:sz w:val="28"/>
          <w:szCs w:val="28"/>
          <w:lang w:val="en-US"/>
        </w:rPr>
        <w:t>its</w:t>
      </w:r>
      <w:r w:rsidRPr="00246C24">
        <w:rPr>
          <w:rFonts w:ascii="Times New Roman" w:hAnsi="Times New Roman" w:cs="Times New Roman"/>
          <w:sz w:val="28"/>
          <w:szCs w:val="28"/>
          <w:lang w:val="en-US"/>
        </w:rPr>
        <w:t xml:space="preserve"> material from upwards of 3000 globally(Bhargava, and et., al., 2018). </w:t>
      </w:r>
      <w:r w:rsidRPr="00246C24">
        <w:rPr>
          <w:rFonts w:ascii="Times New Roman" w:hAnsi="Times New Roman" w:cs="Times New Roman"/>
          <w:sz w:val="28"/>
          <w:szCs w:val="28"/>
          <w:lang w:val="en-US"/>
        </w:rPr>
        <w:t>However,</w:t>
      </w:r>
      <w:r w:rsidRPr="00246C24">
        <w:rPr>
          <w:rFonts w:ascii="Times New Roman" w:hAnsi="Times New Roman" w:cs="Times New Roman"/>
          <w:sz w:val="28"/>
          <w:szCs w:val="28"/>
          <w:lang w:val="en-US"/>
        </w:rPr>
        <w:t xml:space="preserve"> their bargaining powers are moderate as luxury brands like Jaguar are industry recognized pioneers which get to set their own terms with suppliers in many cases and most of their suppliers are increasingly becoming technology based rather than physical goods.</w:t>
      </w:r>
    </w:p>
    <w:p w14:paraId="76463708" w14:textId="45AEC598" w:rsidR="00246C24" w:rsidRPr="00246C24" w:rsidRDefault="00246C24" w:rsidP="00246C24">
      <w:pPr>
        <w:pStyle w:val="a4"/>
        <w:numPr>
          <w:ilvl w:val="0"/>
          <w:numId w:val="2"/>
        </w:numPr>
        <w:tabs>
          <w:tab w:val="left" w:pos="3700"/>
        </w:tabs>
        <w:rPr>
          <w:rFonts w:ascii="Times New Roman" w:hAnsi="Times New Roman" w:cs="Times New Roman"/>
          <w:sz w:val="28"/>
          <w:szCs w:val="28"/>
          <w:lang w:val="en-US"/>
        </w:rPr>
      </w:pPr>
      <w:r w:rsidRPr="00246C24">
        <w:rPr>
          <w:rFonts w:ascii="Times New Roman" w:hAnsi="Times New Roman" w:cs="Times New Roman"/>
          <w:b/>
          <w:bCs/>
          <w:sz w:val="28"/>
          <w:szCs w:val="28"/>
          <w:lang w:val="en-US"/>
        </w:rPr>
        <w:lastRenderedPageBreak/>
        <w:t>Bargaining power of buyers</w:t>
      </w:r>
      <w:r w:rsidRPr="00246C24">
        <w:rPr>
          <w:rFonts w:ascii="Times New Roman" w:hAnsi="Times New Roman" w:cs="Times New Roman"/>
          <w:b/>
          <w:bCs/>
          <w:sz w:val="28"/>
          <w:szCs w:val="28"/>
          <w:lang w:val="en-US"/>
        </w:rPr>
        <w:t xml:space="preserve"> </w:t>
      </w:r>
      <w:r w:rsidRPr="00246C24">
        <w:rPr>
          <w:rFonts w:ascii="Times New Roman" w:hAnsi="Times New Roman" w:cs="Times New Roman"/>
          <w:b/>
          <w:bCs/>
          <w:sz w:val="28"/>
          <w:szCs w:val="28"/>
          <w:lang w:val="en-US"/>
        </w:rPr>
        <w:t>-</w:t>
      </w:r>
      <w:r w:rsidRPr="00246C24">
        <w:rPr>
          <w:rFonts w:ascii="Times New Roman" w:hAnsi="Times New Roman" w:cs="Times New Roman"/>
          <w:b/>
          <w:bCs/>
          <w:sz w:val="28"/>
          <w:szCs w:val="28"/>
          <w:lang w:val="en-US"/>
        </w:rPr>
        <w:t xml:space="preserve"> </w:t>
      </w:r>
      <w:r w:rsidRPr="00246C24">
        <w:rPr>
          <w:rFonts w:ascii="Times New Roman" w:hAnsi="Times New Roman" w:cs="Times New Roman"/>
          <w:sz w:val="28"/>
          <w:szCs w:val="28"/>
          <w:lang w:val="en-US"/>
        </w:rPr>
        <w:t>The end consumers of any product is a major player for an organisation as catering to their needs and keeping them satisfied is the essence of any business. Most of the buyers of Jaguar make single informed purchases and are well versed in brand recognition which makes their bargaining power moderate as there is still no threat of backwards integration and the luxury car segment Jaguar caters to has personalized needs catered of the car buyer making alternatives tough to settle for.</w:t>
      </w:r>
    </w:p>
    <w:p w14:paraId="52E19631" w14:textId="0267FFF3" w:rsidR="009B4595" w:rsidRPr="00246C24" w:rsidRDefault="00246C24" w:rsidP="00246C24">
      <w:pPr>
        <w:pStyle w:val="a4"/>
        <w:numPr>
          <w:ilvl w:val="0"/>
          <w:numId w:val="2"/>
        </w:numPr>
        <w:tabs>
          <w:tab w:val="left" w:pos="3700"/>
        </w:tabs>
        <w:rPr>
          <w:rFonts w:ascii="Times New Roman" w:hAnsi="Times New Roman" w:cs="Times New Roman"/>
          <w:sz w:val="28"/>
          <w:szCs w:val="28"/>
          <w:lang w:val="en-US"/>
        </w:rPr>
      </w:pPr>
      <w:r w:rsidRPr="00246C24">
        <w:rPr>
          <w:rFonts w:ascii="Times New Roman" w:hAnsi="Times New Roman" w:cs="Times New Roman"/>
          <w:b/>
          <w:bCs/>
          <w:sz w:val="28"/>
          <w:szCs w:val="28"/>
          <w:lang w:val="en-US"/>
        </w:rPr>
        <w:t>Threat of substitute products</w:t>
      </w:r>
      <w:r w:rsidRPr="00246C24">
        <w:rPr>
          <w:rFonts w:ascii="Times New Roman" w:hAnsi="Times New Roman" w:cs="Times New Roman"/>
          <w:b/>
          <w:bCs/>
          <w:sz w:val="28"/>
          <w:szCs w:val="28"/>
          <w:lang w:val="en-US"/>
        </w:rPr>
        <w:t xml:space="preserve"> </w:t>
      </w:r>
      <w:r w:rsidRPr="00246C24">
        <w:rPr>
          <w:rFonts w:ascii="Times New Roman" w:hAnsi="Times New Roman" w:cs="Times New Roman"/>
          <w:b/>
          <w:bCs/>
          <w:sz w:val="28"/>
          <w:szCs w:val="28"/>
          <w:lang w:val="en-US"/>
        </w:rPr>
        <w:t>-</w:t>
      </w:r>
      <w:r>
        <w:rPr>
          <w:rFonts w:ascii="Times New Roman" w:hAnsi="Times New Roman" w:cs="Times New Roman"/>
          <w:sz w:val="28"/>
          <w:szCs w:val="28"/>
          <w:lang w:val="en-US"/>
        </w:rPr>
        <w:t xml:space="preserve"> </w:t>
      </w:r>
      <w:r w:rsidRPr="00246C24">
        <w:rPr>
          <w:rFonts w:ascii="Times New Roman" w:hAnsi="Times New Roman" w:cs="Times New Roman"/>
          <w:sz w:val="28"/>
          <w:szCs w:val="28"/>
          <w:lang w:val="en-US"/>
        </w:rPr>
        <w:t>The amount of competition in the automobile industry is relatively high and product differentiation isn't high enough to deter customers from switching. This can directly affect a firm's profits as threat of substitute is very high, Jaguar has strong substitutes in the luxury car segment such as BMW, Audi, Porsche, Bentley which are all giants of the industry with a loyal customer base and excellent product offerings.</w:t>
      </w:r>
    </w:p>
    <w:p w14:paraId="6304E381" w14:textId="26EBE904" w:rsidR="00DD7A83" w:rsidRPr="00AD4ACB" w:rsidRDefault="00AD4ACB" w:rsidP="006311E4">
      <w:pPr>
        <w:tabs>
          <w:tab w:val="left" w:pos="3700"/>
        </w:tabs>
        <w:rPr>
          <w:rFonts w:ascii="Times New Roman" w:hAnsi="Times New Roman" w:cs="Times New Roman"/>
          <w:sz w:val="28"/>
          <w:szCs w:val="28"/>
          <w:u w:val="single"/>
          <w:lang w:val="en-US"/>
        </w:rPr>
      </w:pPr>
      <w:r w:rsidRPr="00AD4ACB">
        <w:rPr>
          <w:rFonts w:ascii="Times New Roman" w:hAnsi="Times New Roman" w:cs="Times New Roman"/>
          <w:sz w:val="28"/>
          <w:szCs w:val="28"/>
          <w:u w:val="single"/>
          <w:lang w:val="en-US"/>
        </w:rPr>
        <w:t xml:space="preserve">Value Chain </w:t>
      </w:r>
    </w:p>
    <w:p w14:paraId="38AF5642" w14:textId="0656E10D" w:rsidR="00AD4ACB" w:rsidRDefault="00AD4ACB" w:rsidP="00AD4ACB">
      <w:pPr>
        <w:tabs>
          <w:tab w:val="left" w:pos="3700"/>
        </w:tabs>
        <w:rPr>
          <w:rFonts w:ascii="Times New Roman" w:hAnsi="Times New Roman" w:cs="Times New Roman"/>
          <w:sz w:val="28"/>
          <w:szCs w:val="28"/>
          <w:lang w:val="en-US"/>
        </w:rPr>
      </w:pPr>
      <w:r w:rsidRPr="00AD4ACB">
        <w:rPr>
          <w:rFonts w:ascii="Times New Roman" w:hAnsi="Times New Roman" w:cs="Times New Roman"/>
          <w:sz w:val="28"/>
          <w:szCs w:val="28"/>
          <w:lang w:val="en-US"/>
        </w:rPr>
        <w:t xml:space="preserve">Value chain refers to the sum of all the internal activities of a business which leads to </w:t>
      </w:r>
      <w:r w:rsidR="00C6369C" w:rsidRPr="00AD4ACB">
        <w:rPr>
          <w:rFonts w:ascii="Times New Roman" w:hAnsi="Times New Roman" w:cs="Times New Roman"/>
          <w:sz w:val="28"/>
          <w:szCs w:val="28"/>
          <w:lang w:val="en-US"/>
        </w:rPr>
        <w:t>its</w:t>
      </w:r>
      <w:r w:rsidRPr="00AD4ACB">
        <w:rPr>
          <w:rFonts w:ascii="Times New Roman" w:hAnsi="Times New Roman" w:cs="Times New Roman"/>
          <w:sz w:val="28"/>
          <w:szCs w:val="28"/>
          <w:lang w:val="en-US"/>
        </w:rPr>
        <w:t xml:space="preserve"> inputs being processed into </w:t>
      </w:r>
      <w:r w:rsidR="00C6369C" w:rsidRPr="00AD4ACB">
        <w:rPr>
          <w:rFonts w:ascii="Times New Roman" w:hAnsi="Times New Roman" w:cs="Times New Roman"/>
          <w:sz w:val="28"/>
          <w:szCs w:val="28"/>
          <w:lang w:val="en-US"/>
        </w:rPr>
        <w:t>its</w:t>
      </w:r>
      <w:r w:rsidRPr="00AD4ACB">
        <w:rPr>
          <w:rFonts w:ascii="Times New Roman" w:hAnsi="Times New Roman" w:cs="Times New Roman"/>
          <w:sz w:val="28"/>
          <w:szCs w:val="28"/>
          <w:lang w:val="en-US"/>
        </w:rPr>
        <w:t xml:space="preserve"> final output(.Chao, and et., al., 2020).</w:t>
      </w:r>
    </w:p>
    <w:p w14:paraId="28B4C4A7" w14:textId="79619FA9" w:rsidR="00AD4ACB" w:rsidRPr="00AD4ACB" w:rsidRDefault="00AD4ACB" w:rsidP="00AD4ACB">
      <w:pPr>
        <w:pStyle w:val="a4"/>
        <w:numPr>
          <w:ilvl w:val="0"/>
          <w:numId w:val="2"/>
        </w:numPr>
        <w:tabs>
          <w:tab w:val="left" w:pos="3700"/>
        </w:tabs>
        <w:rPr>
          <w:rFonts w:ascii="Times New Roman" w:hAnsi="Times New Roman" w:cs="Times New Roman"/>
          <w:sz w:val="28"/>
          <w:szCs w:val="28"/>
          <w:lang w:val="en-US"/>
        </w:rPr>
      </w:pPr>
      <w:r w:rsidRPr="00C6369C">
        <w:rPr>
          <w:rFonts w:ascii="Times New Roman" w:hAnsi="Times New Roman" w:cs="Times New Roman"/>
          <w:b/>
          <w:bCs/>
          <w:sz w:val="28"/>
          <w:szCs w:val="28"/>
          <w:lang w:val="en-US"/>
        </w:rPr>
        <w:t>Primary Activities</w:t>
      </w:r>
      <w:r w:rsidRPr="00C6369C">
        <w:rPr>
          <w:rFonts w:ascii="Times New Roman" w:hAnsi="Times New Roman" w:cs="Times New Roman"/>
          <w:b/>
          <w:bCs/>
          <w:sz w:val="28"/>
          <w:szCs w:val="28"/>
          <w:lang w:val="en-US"/>
        </w:rPr>
        <w:t xml:space="preserve"> </w:t>
      </w:r>
      <w:r w:rsidRPr="00C6369C">
        <w:rPr>
          <w:rFonts w:ascii="Times New Roman" w:hAnsi="Times New Roman" w:cs="Times New Roman"/>
          <w:b/>
          <w:bCs/>
          <w:sz w:val="28"/>
          <w:szCs w:val="28"/>
          <w:lang w:val="en-US"/>
        </w:rPr>
        <w:t>-</w:t>
      </w:r>
      <w:r w:rsidRPr="00AD4ACB">
        <w:rPr>
          <w:rFonts w:ascii="Times New Roman" w:hAnsi="Times New Roman" w:cs="Times New Roman"/>
          <w:sz w:val="28"/>
          <w:szCs w:val="28"/>
          <w:lang w:val="en-US"/>
        </w:rPr>
        <w:t xml:space="preserve"> </w:t>
      </w:r>
      <w:r w:rsidRPr="00AD4ACB">
        <w:rPr>
          <w:rFonts w:ascii="Times New Roman" w:hAnsi="Times New Roman" w:cs="Times New Roman"/>
          <w:sz w:val="28"/>
          <w:szCs w:val="28"/>
          <w:lang w:val="en-US"/>
        </w:rPr>
        <w:t>Jaguar has it's set primary activities in the value chain which are routinely found in automobile industry in the luxury car segment which are as follows.</w:t>
      </w:r>
    </w:p>
    <w:p w14:paraId="39E902F9" w14:textId="7AE7E7FB" w:rsidR="00AD4ACB" w:rsidRPr="00AD4ACB" w:rsidRDefault="00AD4ACB" w:rsidP="00AD4ACB">
      <w:pPr>
        <w:pStyle w:val="a4"/>
        <w:numPr>
          <w:ilvl w:val="0"/>
          <w:numId w:val="2"/>
        </w:numPr>
        <w:tabs>
          <w:tab w:val="left" w:pos="3700"/>
        </w:tabs>
        <w:rPr>
          <w:rFonts w:ascii="Times New Roman" w:hAnsi="Times New Roman" w:cs="Times New Roman"/>
          <w:sz w:val="28"/>
          <w:szCs w:val="28"/>
          <w:lang w:val="en-US"/>
        </w:rPr>
      </w:pPr>
      <w:r w:rsidRPr="00C6369C">
        <w:rPr>
          <w:rFonts w:ascii="Times New Roman" w:hAnsi="Times New Roman" w:cs="Times New Roman"/>
          <w:b/>
          <w:bCs/>
          <w:sz w:val="28"/>
          <w:szCs w:val="28"/>
          <w:lang w:val="en-US"/>
        </w:rPr>
        <w:t>Inbound Logistics</w:t>
      </w:r>
      <w:r w:rsidR="00C6369C" w:rsidRPr="00C6369C">
        <w:rPr>
          <w:rFonts w:ascii="Times New Roman" w:hAnsi="Times New Roman" w:cs="Times New Roman"/>
          <w:b/>
          <w:bCs/>
          <w:sz w:val="28"/>
          <w:szCs w:val="28"/>
          <w:lang w:val="en-US"/>
        </w:rPr>
        <w:t xml:space="preserve"> </w:t>
      </w:r>
      <w:r w:rsidRPr="00C6369C">
        <w:rPr>
          <w:rFonts w:ascii="Times New Roman" w:hAnsi="Times New Roman" w:cs="Times New Roman"/>
          <w:b/>
          <w:bCs/>
          <w:sz w:val="28"/>
          <w:szCs w:val="28"/>
          <w:lang w:val="en-US"/>
        </w:rPr>
        <w:t>-</w:t>
      </w:r>
      <w:r w:rsidRPr="00AD4ACB">
        <w:rPr>
          <w:rFonts w:ascii="Times New Roman" w:hAnsi="Times New Roman" w:cs="Times New Roman"/>
          <w:sz w:val="28"/>
          <w:szCs w:val="28"/>
          <w:lang w:val="en-US"/>
        </w:rPr>
        <w:t xml:space="preserve">This activity of the value chain is associated with the delivery and availability of raw material and it's processing(.Falcone,  and et., al.,  2020). Jaguar employs a robust network of suppliers and gets </w:t>
      </w:r>
      <w:r w:rsidR="00C6369C" w:rsidRPr="00AD4ACB">
        <w:rPr>
          <w:rFonts w:ascii="Times New Roman" w:hAnsi="Times New Roman" w:cs="Times New Roman"/>
          <w:sz w:val="28"/>
          <w:szCs w:val="28"/>
          <w:lang w:val="en-US"/>
        </w:rPr>
        <w:t>its</w:t>
      </w:r>
      <w:r w:rsidRPr="00AD4ACB">
        <w:rPr>
          <w:rFonts w:ascii="Times New Roman" w:hAnsi="Times New Roman" w:cs="Times New Roman"/>
          <w:sz w:val="28"/>
          <w:szCs w:val="28"/>
          <w:lang w:val="en-US"/>
        </w:rPr>
        <w:t xml:space="preserve"> material requirement from a varied supply chain which includes big names such as Unipart logistics.</w:t>
      </w:r>
    </w:p>
    <w:p w14:paraId="3B23EF29" w14:textId="72AFC0A1" w:rsidR="00AD4ACB" w:rsidRPr="00C6369C" w:rsidRDefault="00AD4ACB" w:rsidP="00C6369C">
      <w:pPr>
        <w:pStyle w:val="a4"/>
        <w:numPr>
          <w:ilvl w:val="0"/>
          <w:numId w:val="2"/>
        </w:numPr>
        <w:tabs>
          <w:tab w:val="left" w:pos="3700"/>
        </w:tabs>
        <w:rPr>
          <w:rFonts w:ascii="Times New Roman" w:hAnsi="Times New Roman" w:cs="Times New Roman"/>
          <w:sz w:val="28"/>
          <w:szCs w:val="28"/>
          <w:lang w:val="en-US"/>
        </w:rPr>
      </w:pPr>
      <w:r w:rsidRPr="00C6369C">
        <w:rPr>
          <w:rFonts w:ascii="Times New Roman" w:hAnsi="Times New Roman" w:cs="Times New Roman"/>
          <w:b/>
          <w:bCs/>
          <w:sz w:val="28"/>
          <w:szCs w:val="28"/>
          <w:lang w:val="en-US"/>
        </w:rPr>
        <w:t>Operations</w:t>
      </w:r>
      <w:r w:rsidR="00C6369C" w:rsidRPr="00C6369C">
        <w:rPr>
          <w:rFonts w:ascii="Times New Roman" w:hAnsi="Times New Roman" w:cs="Times New Roman"/>
          <w:b/>
          <w:bCs/>
          <w:sz w:val="28"/>
          <w:szCs w:val="28"/>
          <w:lang w:val="en-US"/>
        </w:rPr>
        <w:t xml:space="preserve"> </w:t>
      </w:r>
      <w:r w:rsidRPr="00C6369C">
        <w:rPr>
          <w:rFonts w:ascii="Times New Roman" w:hAnsi="Times New Roman" w:cs="Times New Roman"/>
          <w:sz w:val="28"/>
          <w:szCs w:val="28"/>
          <w:lang w:val="en-US"/>
        </w:rPr>
        <w:t>-</w:t>
      </w:r>
      <w:r w:rsidR="00C6369C">
        <w:rPr>
          <w:rFonts w:ascii="Times New Roman" w:hAnsi="Times New Roman" w:cs="Times New Roman"/>
          <w:sz w:val="28"/>
          <w:szCs w:val="28"/>
          <w:lang w:val="en-US"/>
        </w:rPr>
        <w:t xml:space="preserve"> </w:t>
      </w:r>
      <w:r w:rsidRPr="00C6369C">
        <w:rPr>
          <w:rFonts w:ascii="Times New Roman" w:hAnsi="Times New Roman" w:cs="Times New Roman"/>
          <w:sz w:val="28"/>
          <w:szCs w:val="28"/>
          <w:lang w:val="en-US"/>
        </w:rPr>
        <w:t>After raw material has been delivered, operational activities are performed on them to turn them into market ready goods such as packaging and assembly testing. Jaguar has production plants setup in various locations and it each has multiple departments working in tandem to ensure a smooth production of luxury cars.</w:t>
      </w:r>
    </w:p>
    <w:p w14:paraId="6C9AD687" w14:textId="77F9AC08" w:rsidR="00AD4ACB" w:rsidRPr="00C6369C" w:rsidRDefault="00AD4ACB" w:rsidP="00C6369C">
      <w:pPr>
        <w:pStyle w:val="a4"/>
        <w:numPr>
          <w:ilvl w:val="0"/>
          <w:numId w:val="2"/>
        </w:numPr>
        <w:tabs>
          <w:tab w:val="left" w:pos="3700"/>
        </w:tabs>
        <w:rPr>
          <w:rFonts w:ascii="Times New Roman" w:hAnsi="Times New Roman" w:cs="Times New Roman"/>
          <w:sz w:val="28"/>
          <w:szCs w:val="28"/>
          <w:lang w:val="en-US"/>
        </w:rPr>
      </w:pPr>
      <w:r w:rsidRPr="00C6369C">
        <w:rPr>
          <w:rFonts w:ascii="Times New Roman" w:hAnsi="Times New Roman" w:cs="Times New Roman"/>
          <w:b/>
          <w:bCs/>
          <w:sz w:val="28"/>
          <w:szCs w:val="28"/>
          <w:lang w:val="en-US"/>
        </w:rPr>
        <w:t>Outbound Logistics</w:t>
      </w:r>
      <w:r w:rsidR="00C6369C" w:rsidRPr="00C6369C">
        <w:rPr>
          <w:rFonts w:ascii="Times New Roman" w:hAnsi="Times New Roman" w:cs="Times New Roman"/>
          <w:b/>
          <w:bCs/>
          <w:sz w:val="28"/>
          <w:szCs w:val="28"/>
          <w:lang w:val="en-US"/>
        </w:rPr>
        <w:t xml:space="preserve"> -</w:t>
      </w:r>
      <w:r w:rsidR="00C6369C">
        <w:rPr>
          <w:rFonts w:ascii="Times New Roman" w:hAnsi="Times New Roman" w:cs="Times New Roman"/>
          <w:sz w:val="28"/>
          <w:szCs w:val="28"/>
          <w:lang w:val="en-US"/>
        </w:rPr>
        <w:t xml:space="preserve"> </w:t>
      </w:r>
      <w:r w:rsidRPr="00C6369C">
        <w:rPr>
          <w:rFonts w:ascii="Times New Roman" w:hAnsi="Times New Roman" w:cs="Times New Roman"/>
          <w:sz w:val="28"/>
          <w:szCs w:val="28"/>
          <w:lang w:val="en-US"/>
        </w:rPr>
        <w:t>These activities have a major role in making final goods accessible to the end costumers(Farhoomand, A., and et., al., 2021). Jaguar has achieved sufficient progress in it's outwards logistics by outsourcing it to field experts in the past such as Ludwig and it continues to research and partner in the market for efficiency in it's product delivery.</w:t>
      </w:r>
    </w:p>
    <w:p w14:paraId="0B24E2B2" w14:textId="2F2FE5D8" w:rsidR="00AD4ACB" w:rsidRPr="00C6369C" w:rsidRDefault="00AD4ACB" w:rsidP="00C6369C">
      <w:pPr>
        <w:pStyle w:val="a4"/>
        <w:numPr>
          <w:ilvl w:val="0"/>
          <w:numId w:val="2"/>
        </w:numPr>
        <w:tabs>
          <w:tab w:val="left" w:pos="3700"/>
        </w:tabs>
        <w:rPr>
          <w:rFonts w:ascii="Times New Roman" w:hAnsi="Times New Roman" w:cs="Times New Roman"/>
          <w:sz w:val="28"/>
          <w:szCs w:val="28"/>
          <w:lang w:val="en-US"/>
        </w:rPr>
      </w:pPr>
      <w:r w:rsidRPr="00C6369C">
        <w:rPr>
          <w:rFonts w:ascii="Times New Roman" w:hAnsi="Times New Roman" w:cs="Times New Roman"/>
          <w:b/>
          <w:bCs/>
          <w:sz w:val="28"/>
          <w:szCs w:val="28"/>
          <w:lang w:val="en-US"/>
        </w:rPr>
        <w:t>Marketing and sales</w:t>
      </w:r>
      <w:r w:rsidR="00C6369C">
        <w:rPr>
          <w:rFonts w:ascii="Times New Roman" w:hAnsi="Times New Roman" w:cs="Times New Roman"/>
          <w:sz w:val="28"/>
          <w:szCs w:val="28"/>
          <w:lang w:val="en-US"/>
        </w:rPr>
        <w:t xml:space="preserve"> </w:t>
      </w:r>
      <w:r w:rsidRPr="00C6369C">
        <w:rPr>
          <w:rFonts w:ascii="Times New Roman" w:hAnsi="Times New Roman" w:cs="Times New Roman"/>
          <w:sz w:val="28"/>
          <w:szCs w:val="28"/>
          <w:lang w:val="en-US"/>
        </w:rPr>
        <w:t>-</w:t>
      </w:r>
      <w:r w:rsidR="00C6369C">
        <w:rPr>
          <w:rFonts w:ascii="Times New Roman" w:hAnsi="Times New Roman" w:cs="Times New Roman"/>
          <w:sz w:val="28"/>
          <w:szCs w:val="28"/>
          <w:lang w:val="en-US"/>
        </w:rPr>
        <w:t xml:space="preserve"> </w:t>
      </w:r>
      <w:r w:rsidRPr="00C6369C">
        <w:rPr>
          <w:rFonts w:ascii="Times New Roman" w:hAnsi="Times New Roman" w:cs="Times New Roman"/>
          <w:sz w:val="28"/>
          <w:szCs w:val="28"/>
          <w:lang w:val="en-US"/>
        </w:rPr>
        <w:t xml:space="preserve">These activities are the most important ones that are undertaken by a business as they help a business advertise it's products </w:t>
      </w:r>
      <w:r w:rsidRPr="00C6369C">
        <w:rPr>
          <w:rFonts w:ascii="Times New Roman" w:hAnsi="Times New Roman" w:cs="Times New Roman"/>
          <w:sz w:val="28"/>
          <w:szCs w:val="28"/>
          <w:lang w:val="en-US"/>
        </w:rPr>
        <w:lastRenderedPageBreak/>
        <w:t>as best in the market. Jaguar has always focused on it's expert build quality and the variety in luxury cars it offers. It undertakes huge advertisement campaigns even using Hollywood as a ground for it's product display through films and props(Johanns, dottir  and McInerney, C., 2018).</w:t>
      </w:r>
    </w:p>
    <w:p w14:paraId="21197EA3" w14:textId="65C384C5" w:rsidR="00AD4ACB" w:rsidRPr="00AD4ACB" w:rsidRDefault="00AD4ACB" w:rsidP="00AD4ACB">
      <w:pPr>
        <w:pStyle w:val="a4"/>
        <w:numPr>
          <w:ilvl w:val="0"/>
          <w:numId w:val="2"/>
        </w:numPr>
        <w:tabs>
          <w:tab w:val="left" w:pos="3700"/>
        </w:tabs>
        <w:rPr>
          <w:rFonts w:ascii="Times New Roman" w:hAnsi="Times New Roman" w:cs="Times New Roman"/>
          <w:sz w:val="28"/>
          <w:szCs w:val="28"/>
          <w:lang w:val="en-US"/>
        </w:rPr>
      </w:pPr>
      <w:r w:rsidRPr="00AD4ACB">
        <w:rPr>
          <w:rFonts w:ascii="Times New Roman" w:hAnsi="Times New Roman" w:cs="Times New Roman"/>
          <w:b/>
          <w:bCs/>
          <w:sz w:val="28"/>
          <w:szCs w:val="28"/>
          <w:lang w:val="en-US"/>
        </w:rPr>
        <w:t>Services</w:t>
      </w:r>
      <w:r w:rsidRPr="00AD4ACB">
        <w:rPr>
          <w:rFonts w:ascii="Times New Roman" w:hAnsi="Times New Roman" w:cs="Times New Roman"/>
          <w:b/>
          <w:bCs/>
          <w:sz w:val="28"/>
          <w:szCs w:val="28"/>
          <w:lang w:val="en-US"/>
        </w:rPr>
        <w:t xml:space="preserve"> </w:t>
      </w:r>
      <w:r w:rsidRPr="00AD4ACB">
        <w:rPr>
          <w:rFonts w:ascii="Times New Roman" w:hAnsi="Times New Roman" w:cs="Times New Roman"/>
          <w:b/>
          <w:bCs/>
          <w:sz w:val="28"/>
          <w:szCs w:val="28"/>
          <w:lang w:val="en-US"/>
        </w:rPr>
        <w:t>-</w:t>
      </w:r>
      <w:r>
        <w:rPr>
          <w:rFonts w:ascii="Times New Roman" w:hAnsi="Times New Roman" w:cs="Times New Roman"/>
          <w:sz w:val="28"/>
          <w:szCs w:val="28"/>
          <w:lang w:val="en-US"/>
        </w:rPr>
        <w:t xml:space="preserve"> </w:t>
      </w:r>
      <w:r w:rsidRPr="00AD4ACB">
        <w:rPr>
          <w:rFonts w:ascii="Times New Roman" w:hAnsi="Times New Roman" w:cs="Times New Roman"/>
          <w:sz w:val="28"/>
          <w:szCs w:val="28"/>
          <w:lang w:val="en-US"/>
        </w:rPr>
        <w:t xml:space="preserve">Jaguar provides a host of pre and post sales such as smart service plans and vehicle health check services to it's loyal costumer base which is important as it instils brand confidence and helps a business in enjoying high public appeal and consumer loyalty. </w:t>
      </w:r>
    </w:p>
    <w:p w14:paraId="6A1C00FD" w14:textId="6597B78B" w:rsidR="00AD4ACB" w:rsidRPr="0030258F" w:rsidRDefault="00AD4ACB" w:rsidP="0030258F">
      <w:pPr>
        <w:tabs>
          <w:tab w:val="left" w:pos="3700"/>
        </w:tabs>
        <w:ind w:left="360"/>
        <w:rPr>
          <w:rFonts w:ascii="Times New Roman" w:hAnsi="Times New Roman" w:cs="Times New Roman"/>
          <w:sz w:val="28"/>
          <w:szCs w:val="28"/>
          <w:lang w:val="en-US"/>
        </w:rPr>
      </w:pPr>
      <w:r w:rsidRPr="0030258F">
        <w:rPr>
          <w:rFonts w:ascii="Times New Roman" w:hAnsi="Times New Roman" w:cs="Times New Roman"/>
          <w:sz w:val="28"/>
          <w:szCs w:val="28"/>
          <w:lang w:val="en-US"/>
        </w:rPr>
        <w:t>Supportive activities are undertaken to supplement primary activities and their execution and facilitation such as:</w:t>
      </w:r>
    </w:p>
    <w:p w14:paraId="4F5ED894" w14:textId="2028A549" w:rsidR="00AD4ACB" w:rsidRPr="00AD4ACB" w:rsidRDefault="00AD4ACB" w:rsidP="00AD4ACB">
      <w:pPr>
        <w:pStyle w:val="a4"/>
        <w:numPr>
          <w:ilvl w:val="0"/>
          <w:numId w:val="2"/>
        </w:numPr>
        <w:tabs>
          <w:tab w:val="left" w:pos="3700"/>
        </w:tabs>
        <w:rPr>
          <w:rFonts w:ascii="Times New Roman" w:hAnsi="Times New Roman" w:cs="Times New Roman"/>
          <w:sz w:val="28"/>
          <w:szCs w:val="28"/>
          <w:lang w:val="en-US"/>
        </w:rPr>
      </w:pPr>
      <w:r w:rsidRPr="00AD4ACB">
        <w:rPr>
          <w:rFonts w:ascii="Times New Roman" w:hAnsi="Times New Roman" w:cs="Times New Roman"/>
          <w:b/>
          <w:bCs/>
          <w:sz w:val="28"/>
          <w:szCs w:val="28"/>
          <w:lang w:val="en-US"/>
        </w:rPr>
        <w:t>Firm Infrastructure</w:t>
      </w:r>
      <w:r>
        <w:rPr>
          <w:rFonts w:ascii="Times New Roman" w:hAnsi="Times New Roman" w:cs="Times New Roman"/>
          <w:sz w:val="28"/>
          <w:szCs w:val="28"/>
          <w:lang w:val="en-US"/>
        </w:rPr>
        <w:t xml:space="preserve"> </w:t>
      </w:r>
      <w:r w:rsidRPr="00AD4ACB">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AD4ACB">
        <w:rPr>
          <w:rFonts w:ascii="Times New Roman" w:hAnsi="Times New Roman" w:cs="Times New Roman"/>
          <w:sz w:val="28"/>
          <w:szCs w:val="28"/>
          <w:lang w:val="en-US"/>
        </w:rPr>
        <w:t xml:space="preserve">The talent pool which runs a firm has a profound effect on </w:t>
      </w:r>
      <w:r w:rsidR="00B065EE" w:rsidRPr="00AD4ACB">
        <w:rPr>
          <w:rFonts w:ascii="Times New Roman" w:hAnsi="Times New Roman" w:cs="Times New Roman"/>
          <w:sz w:val="28"/>
          <w:szCs w:val="28"/>
          <w:lang w:val="en-US"/>
        </w:rPr>
        <w:t>its</w:t>
      </w:r>
      <w:r w:rsidRPr="00AD4ACB">
        <w:rPr>
          <w:rFonts w:ascii="Times New Roman" w:hAnsi="Times New Roman" w:cs="Times New Roman"/>
          <w:sz w:val="28"/>
          <w:szCs w:val="28"/>
          <w:lang w:val="en-US"/>
        </w:rPr>
        <w:t xml:space="preserve"> profitability and survival. Jaguar employs talented management and has even recently undergone a CEO change with Thierry Bollore under whom Jaguar strives to become the most profitable luxury brand in the world(.Kokodey, T., Gnezdova,  and Lomachenko 2018).</w:t>
      </w:r>
    </w:p>
    <w:p w14:paraId="04A78A79" w14:textId="3ED89219" w:rsidR="00AD4ACB" w:rsidRPr="00AD4ACB" w:rsidRDefault="00AD4ACB" w:rsidP="00AD4ACB">
      <w:pPr>
        <w:pStyle w:val="a4"/>
        <w:numPr>
          <w:ilvl w:val="0"/>
          <w:numId w:val="2"/>
        </w:numPr>
        <w:tabs>
          <w:tab w:val="left" w:pos="3700"/>
        </w:tabs>
        <w:rPr>
          <w:rFonts w:ascii="Times New Roman" w:hAnsi="Times New Roman" w:cs="Times New Roman"/>
          <w:sz w:val="28"/>
          <w:szCs w:val="28"/>
          <w:lang w:val="en-US"/>
        </w:rPr>
      </w:pPr>
      <w:r w:rsidRPr="00AD4ACB">
        <w:rPr>
          <w:rFonts w:ascii="Times New Roman" w:hAnsi="Times New Roman" w:cs="Times New Roman"/>
          <w:b/>
          <w:bCs/>
          <w:sz w:val="28"/>
          <w:szCs w:val="28"/>
          <w:lang w:val="en-US"/>
        </w:rPr>
        <w:t>Human Resource Management</w:t>
      </w:r>
      <w:r w:rsidRPr="00AD4ACB">
        <w:rPr>
          <w:rFonts w:ascii="Times New Roman" w:hAnsi="Times New Roman" w:cs="Times New Roman"/>
          <w:b/>
          <w:bCs/>
          <w:sz w:val="28"/>
          <w:szCs w:val="28"/>
          <w:lang w:val="en-US"/>
        </w:rPr>
        <w:t xml:space="preserve"> </w:t>
      </w:r>
      <w:r w:rsidRPr="00AD4ACB">
        <w:rPr>
          <w:rFonts w:ascii="Times New Roman" w:hAnsi="Times New Roman" w:cs="Times New Roman"/>
          <w:b/>
          <w:bCs/>
          <w:sz w:val="28"/>
          <w:szCs w:val="28"/>
          <w:lang w:val="en-US"/>
        </w:rPr>
        <w:t>-</w:t>
      </w:r>
      <w:r w:rsidRPr="00AD4ACB">
        <w:rPr>
          <w:rFonts w:ascii="Times New Roman" w:hAnsi="Times New Roman" w:cs="Times New Roman"/>
          <w:sz w:val="28"/>
          <w:szCs w:val="28"/>
          <w:lang w:val="en-US"/>
        </w:rPr>
        <w:t xml:space="preserve"> </w:t>
      </w:r>
      <w:r w:rsidRPr="00AD4ACB">
        <w:rPr>
          <w:rFonts w:ascii="Times New Roman" w:hAnsi="Times New Roman" w:cs="Times New Roman"/>
          <w:sz w:val="28"/>
          <w:szCs w:val="28"/>
          <w:lang w:val="en-US"/>
        </w:rPr>
        <w:t xml:space="preserve">Recruiting talented employees, training them efficiently and providing them with market best compensation is paramount for a big company like Jaguar. It makes it's employees go through intensive training and their recruitment is also equally intensive with behavioural rounds and tests(Lakatos,  and Arsenopoulos, , 2019.). It rewards hard work very well but the work life balance of Jaguar employees leaves a lot to be desired. </w:t>
      </w:r>
    </w:p>
    <w:p w14:paraId="2A77FC3B" w14:textId="49CD7A8F" w:rsidR="00AD4ACB" w:rsidRPr="00AD4ACB" w:rsidRDefault="00AD4ACB" w:rsidP="00AD4ACB">
      <w:pPr>
        <w:pStyle w:val="a4"/>
        <w:numPr>
          <w:ilvl w:val="0"/>
          <w:numId w:val="2"/>
        </w:numPr>
        <w:tabs>
          <w:tab w:val="left" w:pos="3700"/>
        </w:tabs>
        <w:rPr>
          <w:rFonts w:ascii="Times New Roman" w:hAnsi="Times New Roman" w:cs="Times New Roman"/>
          <w:sz w:val="28"/>
          <w:szCs w:val="28"/>
          <w:lang w:val="en-US"/>
        </w:rPr>
      </w:pPr>
      <w:r w:rsidRPr="00AD4ACB">
        <w:rPr>
          <w:rFonts w:ascii="Times New Roman" w:hAnsi="Times New Roman" w:cs="Times New Roman"/>
          <w:b/>
          <w:bCs/>
          <w:sz w:val="28"/>
          <w:szCs w:val="28"/>
          <w:lang w:val="en-US"/>
        </w:rPr>
        <w:t>Technology Development</w:t>
      </w:r>
      <w:r w:rsidRPr="00AD4ACB">
        <w:rPr>
          <w:rFonts w:ascii="Times New Roman" w:hAnsi="Times New Roman" w:cs="Times New Roman"/>
          <w:b/>
          <w:bCs/>
          <w:sz w:val="28"/>
          <w:szCs w:val="28"/>
          <w:lang w:val="en-US"/>
        </w:rPr>
        <w:t xml:space="preserve"> </w:t>
      </w:r>
      <w:r w:rsidRPr="00AD4ACB">
        <w:rPr>
          <w:rFonts w:ascii="Times New Roman" w:hAnsi="Times New Roman" w:cs="Times New Roman"/>
          <w:b/>
          <w:bCs/>
          <w:sz w:val="28"/>
          <w:szCs w:val="28"/>
          <w:lang w:val="en-US"/>
        </w:rPr>
        <w:t>-</w:t>
      </w:r>
      <w:r>
        <w:rPr>
          <w:rFonts w:ascii="Times New Roman" w:hAnsi="Times New Roman" w:cs="Times New Roman"/>
          <w:sz w:val="28"/>
          <w:szCs w:val="28"/>
          <w:lang w:val="en-US"/>
        </w:rPr>
        <w:t xml:space="preserve"> </w:t>
      </w:r>
      <w:r w:rsidRPr="00AD4ACB">
        <w:rPr>
          <w:rFonts w:ascii="Times New Roman" w:hAnsi="Times New Roman" w:cs="Times New Roman"/>
          <w:sz w:val="28"/>
          <w:szCs w:val="28"/>
          <w:lang w:val="en-US"/>
        </w:rPr>
        <w:t>Automobile industry is fully driven by the technology instilled in the vehicle and the innovation that goes into it's design. Jaguar has extremely futuristic growth plans as it aims to go fully electric by 2025. It has also trimmed down it's offerings and aims to move fully away from SUV's for the considerable future to focus on new age cars with upscaling technology(Purnomo,  2021).</w:t>
      </w:r>
    </w:p>
    <w:p w14:paraId="7C80071E" w14:textId="2DBB9161" w:rsidR="00AD4ACB" w:rsidRDefault="00AD4ACB" w:rsidP="00AD4ACB">
      <w:pPr>
        <w:pStyle w:val="a4"/>
        <w:numPr>
          <w:ilvl w:val="0"/>
          <w:numId w:val="2"/>
        </w:numPr>
        <w:tabs>
          <w:tab w:val="left" w:pos="3700"/>
        </w:tabs>
        <w:rPr>
          <w:rFonts w:ascii="Times New Roman" w:hAnsi="Times New Roman" w:cs="Times New Roman"/>
          <w:sz w:val="28"/>
          <w:szCs w:val="28"/>
          <w:lang w:val="en-US"/>
        </w:rPr>
      </w:pPr>
      <w:r w:rsidRPr="00AD4ACB">
        <w:rPr>
          <w:rFonts w:ascii="Times New Roman" w:hAnsi="Times New Roman" w:cs="Times New Roman"/>
          <w:b/>
          <w:bCs/>
          <w:sz w:val="28"/>
          <w:szCs w:val="28"/>
          <w:lang w:val="en-US"/>
        </w:rPr>
        <w:t>Procurement</w:t>
      </w:r>
      <w:r w:rsidRPr="00AD4ACB">
        <w:rPr>
          <w:rFonts w:ascii="Times New Roman" w:hAnsi="Times New Roman" w:cs="Times New Roman"/>
          <w:b/>
          <w:bCs/>
          <w:sz w:val="28"/>
          <w:szCs w:val="28"/>
          <w:lang w:val="en-US"/>
        </w:rPr>
        <w:t xml:space="preserve"> </w:t>
      </w:r>
      <w:r w:rsidRPr="00AD4ACB">
        <w:rPr>
          <w:rFonts w:ascii="Times New Roman" w:hAnsi="Times New Roman" w:cs="Times New Roman"/>
          <w:b/>
          <w:bCs/>
          <w:sz w:val="28"/>
          <w:szCs w:val="28"/>
          <w:lang w:val="en-US"/>
        </w:rPr>
        <w:t>-</w:t>
      </w:r>
      <w:r>
        <w:rPr>
          <w:rFonts w:ascii="Times New Roman" w:hAnsi="Times New Roman" w:cs="Times New Roman"/>
          <w:sz w:val="28"/>
          <w:szCs w:val="28"/>
          <w:lang w:val="en-US"/>
        </w:rPr>
        <w:t xml:space="preserve"> </w:t>
      </w:r>
      <w:r w:rsidRPr="00AD4ACB">
        <w:rPr>
          <w:rFonts w:ascii="Times New Roman" w:hAnsi="Times New Roman" w:cs="Times New Roman"/>
          <w:sz w:val="28"/>
          <w:szCs w:val="28"/>
          <w:lang w:val="en-US"/>
        </w:rPr>
        <w:t>Decisions and activities regarding negotiation and purchase of raw materials shape up the production process of automobile makers like Jaguar in a major way(.Teece, D.J., 2018).. Jaguar has various suppliers lined up for it's material needs and at the same time it's looking for new procurement technologies as it was the first company to trial a fully digital supply chain recently.</w:t>
      </w:r>
    </w:p>
    <w:p w14:paraId="0FC50032" w14:textId="3056B974" w:rsidR="00C6369C" w:rsidRDefault="00C6369C" w:rsidP="00C6369C">
      <w:pPr>
        <w:tabs>
          <w:tab w:val="left" w:pos="3700"/>
        </w:tabs>
        <w:rPr>
          <w:rFonts w:ascii="Times New Roman" w:hAnsi="Times New Roman" w:cs="Times New Roman"/>
          <w:sz w:val="28"/>
          <w:szCs w:val="28"/>
          <w:lang w:val="en-US"/>
        </w:rPr>
      </w:pPr>
    </w:p>
    <w:p w14:paraId="698B40EF" w14:textId="1E46F71B" w:rsidR="00C006FD" w:rsidRDefault="00C006FD" w:rsidP="0014081C">
      <w:pPr>
        <w:tabs>
          <w:tab w:val="left" w:pos="3700"/>
        </w:tabs>
        <w:rPr>
          <w:rFonts w:ascii="Times New Roman" w:hAnsi="Times New Roman" w:cs="Times New Roman"/>
          <w:b/>
          <w:bCs/>
          <w:sz w:val="32"/>
          <w:szCs w:val="32"/>
          <w:lang w:val="en-US"/>
        </w:rPr>
      </w:pPr>
    </w:p>
    <w:p w14:paraId="238277F7" w14:textId="78E9E6F1" w:rsidR="00C006FD" w:rsidRDefault="00C6369C" w:rsidP="00C6369C">
      <w:pPr>
        <w:tabs>
          <w:tab w:val="left" w:pos="3700"/>
        </w:tabs>
        <w:rPr>
          <w:rFonts w:ascii="Times New Roman" w:hAnsi="Times New Roman" w:cs="Times New Roman"/>
          <w:sz w:val="32"/>
          <w:szCs w:val="32"/>
          <w:lang w:val="en-US"/>
        </w:rPr>
      </w:pPr>
      <w:r>
        <w:rPr>
          <w:rFonts w:ascii="Times New Roman" w:hAnsi="Times New Roman" w:cs="Times New Roman"/>
          <w:b/>
          <w:bCs/>
          <w:sz w:val="32"/>
          <w:szCs w:val="32"/>
          <w:lang w:val="en-US"/>
        </w:rPr>
        <w:lastRenderedPageBreak/>
        <w:t xml:space="preserve">CONCLUSION </w:t>
      </w:r>
    </w:p>
    <w:p w14:paraId="404DA370" w14:textId="26DEFAC2" w:rsidR="00C6369C" w:rsidRDefault="00C6369C" w:rsidP="00C6369C">
      <w:pPr>
        <w:tabs>
          <w:tab w:val="left" w:pos="3700"/>
        </w:tabs>
        <w:rPr>
          <w:rFonts w:ascii="Times New Roman" w:hAnsi="Times New Roman" w:cs="Times New Roman"/>
          <w:sz w:val="28"/>
          <w:szCs w:val="28"/>
          <w:lang w:val="en-US"/>
        </w:rPr>
      </w:pPr>
      <w:r w:rsidRPr="00C6369C">
        <w:rPr>
          <w:rFonts w:ascii="Times New Roman" w:hAnsi="Times New Roman" w:cs="Times New Roman"/>
          <w:sz w:val="28"/>
          <w:szCs w:val="28"/>
          <w:lang w:val="en-US"/>
        </w:rPr>
        <w:t xml:space="preserve">The above report goes into detail regarding Jaguar as a brand competing and operating in the highly competitive automobile industry. The Jaguar brand of Jaguar Land Rover luxury car makers was rigorously analysed using SWOT, PESTLE, Porter's five forces and Value chain analysis and it's </w:t>
      </w:r>
      <w:r w:rsidRPr="00C6369C">
        <w:rPr>
          <w:rFonts w:ascii="Times New Roman" w:hAnsi="Times New Roman" w:cs="Times New Roman"/>
          <w:sz w:val="28"/>
          <w:szCs w:val="28"/>
          <w:lang w:val="en-US"/>
        </w:rPr>
        <w:t>clear-cut</w:t>
      </w:r>
      <w:r w:rsidRPr="00C6369C">
        <w:rPr>
          <w:rFonts w:ascii="Times New Roman" w:hAnsi="Times New Roman" w:cs="Times New Roman"/>
          <w:sz w:val="28"/>
          <w:szCs w:val="28"/>
          <w:lang w:val="en-US"/>
        </w:rPr>
        <w:t xml:space="preserve"> strengths and weaknesses were highlighted. It's market competencies and competitive advantages were focused on and it's weaknesses were duly stated. The brand also going fully electric and ditching it's current line-up of cars by 2025 leaves it in an uncertain yet interesting position for now</w:t>
      </w:r>
      <w:r>
        <w:rPr>
          <w:rFonts w:ascii="Times New Roman" w:hAnsi="Times New Roman" w:cs="Times New Roman"/>
          <w:sz w:val="28"/>
          <w:szCs w:val="28"/>
          <w:lang w:val="en-US"/>
        </w:rPr>
        <w:t>.</w:t>
      </w:r>
    </w:p>
    <w:p w14:paraId="5346A0A5" w14:textId="578DAE4F" w:rsidR="00C6369C" w:rsidRDefault="00C6369C" w:rsidP="00C6369C">
      <w:pPr>
        <w:tabs>
          <w:tab w:val="left" w:pos="3700"/>
        </w:tabs>
        <w:rPr>
          <w:rFonts w:ascii="Times New Roman" w:hAnsi="Times New Roman" w:cs="Times New Roman"/>
          <w:sz w:val="28"/>
          <w:szCs w:val="28"/>
          <w:lang w:val="en-US"/>
        </w:rPr>
      </w:pPr>
    </w:p>
    <w:p w14:paraId="7164FAC4" w14:textId="49F52AE3" w:rsidR="00C6369C" w:rsidRDefault="00C6369C" w:rsidP="00C6369C">
      <w:pPr>
        <w:tabs>
          <w:tab w:val="left" w:pos="3700"/>
        </w:tabs>
        <w:rPr>
          <w:rFonts w:ascii="Times New Roman" w:hAnsi="Times New Roman" w:cs="Times New Roman"/>
          <w:sz w:val="28"/>
          <w:szCs w:val="28"/>
          <w:lang w:val="en-US"/>
        </w:rPr>
      </w:pPr>
    </w:p>
    <w:p w14:paraId="5D7B1FB4" w14:textId="577C230B" w:rsidR="00C6369C" w:rsidRDefault="00C6369C" w:rsidP="00C6369C">
      <w:pPr>
        <w:tabs>
          <w:tab w:val="left" w:pos="3700"/>
        </w:tabs>
        <w:rPr>
          <w:rFonts w:ascii="Times New Roman" w:hAnsi="Times New Roman" w:cs="Times New Roman"/>
          <w:sz w:val="28"/>
          <w:szCs w:val="28"/>
          <w:lang w:val="en-US"/>
        </w:rPr>
      </w:pPr>
    </w:p>
    <w:p w14:paraId="505930FD" w14:textId="08B94B81" w:rsidR="00C6369C" w:rsidRDefault="00C6369C" w:rsidP="00C6369C">
      <w:pPr>
        <w:tabs>
          <w:tab w:val="left" w:pos="3700"/>
        </w:tabs>
        <w:rPr>
          <w:rFonts w:ascii="Times New Roman" w:hAnsi="Times New Roman" w:cs="Times New Roman"/>
          <w:sz w:val="28"/>
          <w:szCs w:val="28"/>
          <w:lang w:val="en-US"/>
        </w:rPr>
      </w:pPr>
    </w:p>
    <w:p w14:paraId="4792556D" w14:textId="53E40DF7" w:rsidR="00C6369C" w:rsidRDefault="00C6369C" w:rsidP="00C6369C">
      <w:pPr>
        <w:tabs>
          <w:tab w:val="left" w:pos="3700"/>
        </w:tabs>
        <w:rPr>
          <w:rFonts w:ascii="Times New Roman" w:hAnsi="Times New Roman" w:cs="Times New Roman"/>
          <w:sz w:val="28"/>
          <w:szCs w:val="28"/>
          <w:lang w:val="en-US"/>
        </w:rPr>
      </w:pPr>
    </w:p>
    <w:p w14:paraId="6EF88EA0" w14:textId="50847E6B" w:rsidR="00C6369C" w:rsidRDefault="00C6369C" w:rsidP="00C6369C">
      <w:pPr>
        <w:tabs>
          <w:tab w:val="left" w:pos="3700"/>
        </w:tabs>
        <w:rPr>
          <w:rFonts w:ascii="Times New Roman" w:hAnsi="Times New Roman" w:cs="Times New Roman"/>
          <w:sz w:val="28"/>
          <w:szCs w:val="28"/>
          <w:lang w:val="en-US"/>
        </w:rPr>
      </w:pPr>
    </w:p>
    <w:p w14:paraId="05F2B71A" w14:textId="4B6706F5" w:rsidR="00C6369C" w:rsidRDefault="00C6369C" w:rsidP="00C6369C">
      <w:pPr>
        <w:tabs>
          <w:tab w:val="left" w:pos="3700"/>
        </w:tabs>
        <w:rPr>
          <w:rFonts w:ascii="Times New Roman" w:hAnsi="Times New Roman" w:cs="Times New Roman"/>
          <w:sz w:val="28"/>
          <w:szCs w:val="28"/>
          <w:lang w:val="en-US"/>
        </w:rPr>
      </w:pPr>
    </w:p>
    <w:p w14:paraId="4A82CCC7" w14:textId="16F6DE17" w:rsidR="00C6369C" w:rsidRDefault="00C6369C" w:rsidP="00C6369C">
      <w:pPr>
        <w:tabs>
          <w:tab w:val="left" w:pos="3700"/>
        </w:tabs>
        <w:rPr>
          <w:rFonts w:ascii="Times New Roman" w:hAnsi="Times New Roman" w:cs="Times New Roman"/>
          <w:sz w:val="28"/>
          <w:szCs w:val="28"/>
          <w:lang w:val="en-US"/>
        </w:rPr>
      </w:pPr>
    </w:p>
    <w:p w14:paraId="17B2CC22" w14:textId="414DFB89" w:rsidR="00C6369C" w:rsidRDefault="00C6369C" w:rsidP="00C6369C">
      <w:pPr>
        <w:tabs>
          <w:tab w:val="left" w:pos="3700"/>
        </w:tabs>
        <w:rPr>
          <w:rFonts w:ascii="Times New Roman" w:hAnsi="Times New Roman" w:cs="Times New Roman"/>
          <w:sz w:val="28"/>
          <w:szCs w:val="28"/>
          <w:lang w:val="en-US"/>
        </w:rPr>
      </w:pPr>
    </w:p>
    <w:p w14:paraId="67B77FAC" w14:textId="05A9DF93" w:rsidR="00C6369C" w:rsidRDefault="00C6369C" w:rsidP="00C6369C">
      <w:pPr>
        <w:tabs>
          <w:tab w:val="left" w:pos="3700"/>
        </w:tabs>
        <w:rPr>
          <w:rFonts w:ascii="Times New Roman" w:hAnsi="Times New Roman" w:cs="Times New Roman"/>
          <w:sz w:val="28"/>
          <w:szCs w:val="28"/>
          <w:lang w:val="en-US"/>
        </w:rPr>
      </w:pPr>
    </w:p>
    <w:p w14:paraId="60F2C811" w14:textId="5CF220D2" w:rsidR="00C6369C" w:rsidRDefault="00C6369C" w:rsidP="00C6369C">
      <w:pPr>
        <w:tabs>
          <w:tab w:val="left" w:pos="3700"/>
        </w:tabs>
        <w:rPr>
          <w:rFonts w:ascii="Times New Roman" w:hAnsi="Times New Roman" w:cs="Times New Roman"/>
          <w:sz w:val="28"/>
          <w:szCs w:val="28"/>
          <w:lang w:val="en-US"/>
        </w:rPr>
      </w:pPr>
    </w:p>
    <w:p w14:paraId="4FE200AA" w14:textId="2C405493" w:rsidR="00C6369C" w:rsidRDefault="00C6369C" w:rsidP="00C6369C">
      <w:pPr>
        <w:tabs>
          <w:tab w:val="left" w:pos="3700"/>
        </w:tabs>
        <w:rPr>
          <w:rFonts w:ascii="Times New Roman" w:hAnsi="Times New Roman" w:cs="Times New Roman"/>
          <w:sz w:val="28"/>
          <w:szCs w:val="28"/>
          <w:lang w:val="en-US"/>
        </w:rPr>
      </w:pPr>
    </w:p>
    <w:p w14:paraId="3AF94493" w14:textId="07C88596" w:rsidR="00C6369C" w:rsidRDefault="00C6369C" w:rsidP="00C6369C">
      <w:pPr>
        <w:tabs>
          <w:tab w:val="left" w:pos="3700"/>
        </w:tabs>
        <w:rPr>
          <w:rFonts w:ascii="Times New Roman" w:hAnsi="Times New Roman" w:cs="Times New Roman"/>
          <w:sz w:val="28"/>
          <w:szCs w:val="28"/>
          <w:lang w:val="en-US"/>
        </w:rPr>
      </w:pPr>
    </w:p>
    <w:p w14:paraId="32B9783A" w14:textId="10460D68" w:rsidR="00C6369C" w:rsidRDefault="00C6369C" w:rsidP="00C6369C">
      <w:pPr>
        <w:tabs>
          <w:tab w:val="left" w:pos="3700"/>
        </w:tabs>
        <w:rPr>
          <w:rFonts w:ascii="Times New Roman" w:hAnsi="Times New Roman" w:cs="Times New Roman"/>
          <w:sz w:val="28"/>
          <w:szCs w:val="28"/>
          <w:lang w:val="en-US"/>
        </w:rPr>
      </w:pPr>
    </w:p>
    <w:p w14:paraId="6A7D1B6E" w14:textId="5C924432" w:rsidR="00C6369C" w:rsidRDefault="00C6369C" w:rsidP="00C6369C">
      <w:pPr>
        <w:tabs>
          <w:tab w:val="left" w:pos="3700"/>
        </w:tabs>
        <w:rPr>
          <w:rFonts w:ascii="Times New Roman" w:hAnsi="Times New Roman" w:cs="Times New Roman"/>
          <w:sz w:val="28"/>
          <w:szCs w:val="28"/>
          <w:lang w:val="en-US"/>
        </w:rPr>
      </w:pPr>
    </w:p>
    <w:p w14:paraId="724F07F4" w14:textId="5CF11B04" w:rsidR="00C6369C" w:rsidRDefault="00C6369C" w:rsidP="00C6369C">
      <w:pPr>
        <w:tabs>
          <w:tab w:val="left" w:pos="3700"/>
        </w:tabs>
        <w:rPr>
          <w:rFonts w:ascii="Times New Roman" w:hAnsi="Times New Roman" w:cs="Times New Roman"/>
          <w:sz w:val="28"/>
          <w:szCs w:val="28"/>
          <w:lang w:val="en-US"/>
        </w:rPr>
      </w:pPr>
    </w:p>
    <w:p w14:paraId="28A66091" w14:textId="525995AB" w:rsidR="00C6369C" w:rsidRDefault="00C6369C" w:rsidP="00C6369C">
      <w:pPr>
        <w:tabs>
          <w:tab w:val="left" w:pos="3700"/>
        </w:tabs>
        <w:rPr>
          <w:rFonts w:ascii="Times New Roman" w:hAnsi="Times New Roman" w:cs="Times New Roman"/>
          <w:sz w:val="28"/>
          <w:szCs w:val="28"/>
          <w:lang w:val="en-US"/>
        </w:rPr>
      </w:pPr>
    </w:p>
    <w:p w14:paraId="51CFAB25" w14:textId="26E5851B" w:rsidR="00B065EE" w:rsidRDefault="00B065EE" w:rsidP="00C6369C">
      <w:pPr>
        <w:tabs>
          <w:tab w:val="left" w:pos="3700"/>
        </w:tabs>
        <w:rPr>
          <w:rFonts w:ascii="Times New Roman" w:hAnsi="Times New Roman" w:cs="Times New Roman"/>
          <w:sz w:val="28"/>
          <w:szCs w:val="28"/>
          <w:lang w:val="en-US"/>
        </w:rPr>
      </w:pPr>
    </w:p>
    <w:p w14:paraId="4E302E68" w14:textId="77777777" w:rsidR="00B065EE" w:rsidRDefault="00B065EE" w:rsidP="00C6369C">
      <w:pPr>
        <w:tabs>
          <w:tab w:val="left" w:pos="3700"/>
        </w:tabs>
        <w:rPr>
          <w:rFonts w:ascii="Times New Roman" w:hAnsi="Times New Roman" w:cs="Times New Roman"/>
          <w:sz w:val="28"/>
          <w:szCs w:val="28"/>
          <w:lang w:val="en-US"/>
        </w:rPr>
      </w:pPr>
    </w:p>
    <w:p w14:paraId="73641496" w14:textId="6176B0FB" w:rsidR="00C6369C" w:rsidRDefault="00C6369C" w:rsidP="00C6369C">
      <w:pPr>
        <w:tabs>
          <w:tab w:val="left" w:pos="3700"/>
        </w:tabs>
        <w:rPr>
          <w:rFonts w:ascii="Times New Roman" w:hAnsi="Times New Roman" w:cs="Times New Roman"/>
          <w:sz w:val="28"/>
          <w:szCs w:val="28"/>
          <w:lang w:val="en-US"/>
        </w:rPr>
      </w:pPr>
    </w:p>
    <w:p w14:paraId="5A3A43C9" w14:textId="77777777" w:rsidR="00C6369C" w:rsidRPr="00C6369C" w:rsidRDefault="00C6369C" w:rsidP="00C6369C">
      <w:pPr>
        <w:tabs>
          <w:tab w:val="left" w:pos="3700"/>
        </w:tabs>
        <w:rPr>
          <w:rFonts w:ascii="Times New Roman" w:hAnsi="Times New Roman" w:cs="Times New Roman"/>
          <w:sz w:val="28"/>
          <w:szCs w:val="28"/>
          <w:lang w:val="en-US"/>
        </w:rPr>
      </w:pPr>
    </w:p>
    <w:p w14:paraId="5A7EA294" w14:textId="37E7CD68" w:rsidR="00C006FD" w:rsidRDefault="00C6369C" w:rsidP="00C6369C">
      <w:pPr>
        <w:tabs>
          <w:tab w:val="left" w:pos="3700"/>
        </w:tabs>
        <w:rPr>
          <w:rFonts w:ascii="Times New Roman" w:hAnsi="Times New Roman" w:cs="Times New Roman"/>
          <w:b/>
          <w:bCs/>
          <w:sz w:val="32"/>
          <w:szCs w:val="32"/>
          <w:lang w:val="en-US"/>
        </w:rPr>
      </w:pPr>
      <w:r>
        <w:rPr>
          <w:rFonts w:ascii="Times New Roman" w:hAnsi="Times New Roman" w:cs="Times New Roman"/>
          <w:b/>
          <w:bCs/>
          <w:sz w:val="32"/>
          <w:szCs w:val="32"/>
          <w:lang w:val="en-US"/>
        </w:rPr>
        <w:lastRenderedPageBreak/>
        <w:t>REFERENCES</w:t>
      </w:r>
    </w:p>
    <w:p w14:paraId="13AC80CF" w14:textId="77777777"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Anderson, W., 2018. </w:t>
      </w:r>
      <w:r w:rsidRPr="00C6369C">
        <w:rPr>
          <w:rFonts w:ascii="Times New Roman" w:hAnsi="Times New Roman" w:cs="Times New Roman"/>
          <w:i/>
          <w:iCs/>
          <w:sz w:val="28"/>
          <w:szCs w:val="28"/>
          <w:lang w:val="en-GB"/>
        </w:rPr>
        <w:t xml:space="preserve">Linkages between tourism and agriculture for inclusive development in Tanzania: </w:t>
      </w:r>
      <w:r w:rsidRPr="00C6369C">
        <w:rPr>
          <w:rFonts w:ascii="Times New Roman" w:hAnsi="Times New Roman" w:cs="Times New Roman"/>
          <w:sz w:val="28"/>
          <w:szCs w:val="28"/>
          <w:lang w:val="en-GB"/>
        </w:rPr>
        <w:t>A value chain perspective. Journal of Hospitality and Tourism Insights.</w:t>
      </w:r>
    </w:p>
    <w:p w14:paraId="44771473" w14:textId="77777777"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Bhargava, A., and et., al., 2018. </w:t>
      </w:r>
      <w:r w:rsidRPr="00C6369C">
        <w:rPr>
          <w:rFonts w:ascii="Times New Roman" w:hAnsi="Times New Roman" w:cs="Times New Roman"/>
          <w:i/>
          <w:iCs/>
          <w:sz w:val="28"/>
          <w:szCs w:val="28"/>
          <w:lang w:val="en-GB"/>
        </w:rPr>
        <w:t>A review on value chain analysis as a strategic cost management tool.</w:t>
      </w:r>
      <w:r w:rsidRPr="00C6369C">
        <w:rPr>
          <w:rFonts w:ascii="Times New Roman" w:hAnsi="Times New Roman" w:cs="Times New Roman"/>
          <w:sz w:val="28"/>
          <w:szCs w:val="28"/>
          <w:lang w:val="en-GB"/>
        </w:rPr>
        <w:t xml:space="preserve"> International Academic Journal Of Accounting And Financial Management, 5(1), pp.80-92.</w:t>
      </w:r>
    </w:p>
    <w:p w14:paraId="275863F5" w14:textId="77777777"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Chao, C., and et., al.,  2020. </w:t>
      </w:r>
      <w:r w:rsidRPr="00C6369C">
        <w:rPr>
          <w:rFonts w:ascii="Times New Roman" w:hAnsi="Times New Roman" w:cs="Times New Roman"/>
          <w:i/>
          <w:iCs/>
          <w:sz w:val="28"/>
          <w:szCs w:val="28"/>
          <w:lang w:val="en-GB"/>
        </w:rPr>
        <w:t>Molecular mechanisms underlying the formation of starch-lipid complexes during simulated food processing:</w:t>
      </w:r>
      <w:r w:rsidRPr="00C6369C">
        <w:rPr>
          <w:rFonts w:ascii="Times New Roman" w:hAnsi="Times New Roman" w:cs="Times New Roman"/>
          <w:sz w:val="28"/>
          <w:szCs w:val="28"/>
          <w:lang w:val="en-GB"/>
        </w:rPr>
        <w:t xml:space="preserve"> A dynamic structural analysis. Carbohydrate Polymers, 244, p.116464.</w:t>
      </w:r>
    </w:p>
    <w:p w14:paraId="04FF823A" w14:textId="77777777"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Falcone, P.M., and et., al.,  2020. </w:t>
      </w:r>
      <w:r w:rsidRPr="00C6369C">
        <w:rPr>
          <w:rFonts w:ascii="Times New Roman" w:hAnsi="Times New Roman" w:cs="Times New Roman"/>
          <w:i/>
          <w:iCs/>
          <w:sz w:val="28"/>
          <w:szCs w:val="28"/>
          <w:lang w:val="en-GB"/>
        </w:rPr>
        <w:t>Towards a sustainable forest-based bioeconomy in Italy: Findings from a SWOT analysis.</w:t>
      </w:r>
      <w:r w:rsidRPr="00C6369C">
        <w:rPr>
          <w:rFonts w:ascii="Times New Roman" w:hAnsi="Times New Roman" w:cs="Times New Roman"/>
          <w:sz w:val="28"/>
          <w:szCs w:val="28"/>
          <w:lang w:val="en-GB"/>
        </w:rPr>
        <w:t xml:space="preserve"> Forest Policy and Economics, 110, p.101910.</w:t>
      </w:r>
    </w:p>
    <w:p w14:paraId="5933A4D7" w14:textId="77777777"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Farhoomand, A., and et., al., 2021. </w:t>
      </w:r>
      <w:r w:rsidRPr="00C6369C">
        <w:rPr>
          <w:rFonts w:ascii="Times New Roman" w:hAnsi="Times New Roman" w:cs="Times New Roman"/>
          <w:i/>
          <w:iCs/>
          <w:sz w:val="28"/>
          <w:szCs w:val="28"/>
          <w:lang w:val="en-GB"/>
        </w:rPr>
        <w:t>Managing (e) business transformation: a global perspective.</w:t>
      </w:r>
      <w:r w:rsidRPr="00C6369C">
        <w:rPr>
          <w:rFonts w:ascii="Times New Roman" w:hAnsi="Times New Roman" w:cs="Times New Roman"/>
          <w:sz w:val="28"/>
          <w:szCs w:val="28"/>
          <w:lang w:val="en-GB"/>
        </w:rPr>
        <w:t xml:space="preserve"> Bloomsbury Publishing.</w:t>
      </w:r>
    </w:p>
    <w:p w14:paraId="2D47A7AB" w14:textId="77777777"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Johannsdottir, L. and McInerney, C., 2018. </w:t>
      </w:r>
      <w:r w:rsidRPr="00C6369C">
        <w:rPr>
          <w:rFonts w:ascii="Times New Roman" w:hAnsi="Times New Roman" w:cs="Times New Roman"/>
          <w:i/>
          <w:iCs/>
          <w:sz w:val="28"/>
          <w:szCs w:val="28"/>
          <w:lang w:val="en-GB"/>
        </w:rPr>
        <w:t>Developing and using a Five C framework for implementing environmental sustainability strategies:</w:t>
      </w:r>
      <w:r w:rsidRPr="00C6369C">
        <w:rPr>
          <w:rFonts w:ascii="Times New Roman" w:hAnsi="Times New Roman" w:cs="Times New Roman"/>
          <w:sz w:val="28"/>
          <w:szCs w:val="28"/>
          <w:lang w:val="en-GB"/>
        </w:rPr>
        <w:t xml:space="preserve"> A case study of Nordic insurers. Journal of Cleaner Production, 183, pp.1252-1264.</w:t>
      </w:r>
    </w:p>
    <w:p w14:paraId="30F8239D" w14:textId="77777777"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Kokodey, T., Gnezdova, I. and Lomachenko, T., 2018, October. Modeling the global business environment based on polycyclic theory. </w:t>
      </w:r>
      <w:r w:rsidRPr="00C6369C">
        <w:rPr>
          <w:rFonts w:ascii="Times New Roman" w:hAnsi="Times New Roman" w:cs="Times New Roman"/>
          <w:i/>
          <w:iCs/>
          <w:sz w:val="28"/>
          <w:szCs w:val="28"/>
          <w:lang w:val="en-GB"/>
        </w:rPr>
        <w:t>In The International Science and Technology Conference</w:t>
      </w:r>
      <w:r w:rsidRPr="00C6369C">
        <w:rPr>
          <w:rFonts w:ascii="Times New Roman" w:hAnsi="Times New Roman" w:cs="Times New Roman"/>
          <w:sz w:val="28"/>
          <w:szCs w:val="28"/>
          <w:lang w:val="en-GB"/>
        </w:rPr>
        <w:t>" FarEastСon" (pp. 487-499). Springer, Cham.</w:t>
      </w:r>
    </w:p>
    <w:p w14:paraId="3A7B055E" w14:textId="77777777"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Lakatos, E. and Arsenopoulos, A., 2019. </w:t>
      </w:r>
      <w:r w:rsidRPr="00C6369C">
        <w:rPr>
          <w:rFonts w:ascii="Times New Roman" w:hAnsi="Times New Roman" w:cs="Times New Roman"/>
          <w:i/>
          <w:iCs/>
          <w:sz w:val="28"/>
          <w:szCs w:val="28"/>
          <w:lang w:val="en-GB"/>
        </w:rPr>
        <w:t>Investigating EU financial instruments to tackle energy poverty in households:</w:t>
      </w:r>
      <w:r w:rsidRPr="00C6369C">
        <w:rPr>
          <w:rFonts w:ascii="Times New Roman" w:hAnsi="Times New Roman" w:cs="Times New Roman"/>
          <w:sz w:val="28"/>
          <w:szCs w:val="28"/>
          <w:lang w:val="en-GB"/>
        </w:rPr>
        <w:t xml:space="preserve"> A SWOT analysis. Energy Sources, Part B: Economics, Planning, and Policy, 14(6), pp.235-253.</w:t>
      </w:r>
    </w:p>
    <w:p w14:paraId="1C89BDFE" w14:textId="018DD6AB" w:rsidR="00C6369C" w:rsidRPr="00C6369C" w:rsidRDefault="00C6369C" w:rsidP="00C6369C">
      <w:pPr>
        <w:tabs>
          <w:tab w:val="left" w:pos="3700"/>
        </w:tabs>
        <w:rPr>
          <w:rFonts w:ascii="Times New Roman" w:hAnsi="Times New Roman" w:cs="Times New Roman"/>
          <w:sz w:val="28"/>
          <w:szCs w:val="28"/>
          <w:lang w:val="en-GB"/>
        </w:rPr>
      </w:pPr>
      <w:r w:rsidRPr="00C6369C">
        <w:rPr>
          <w:rFonts w:ascii="Times New Roman" w:hAnsi="Times New Roman" w:cs="Times New Roman"/>
          <w:sz w:val="28"/>
          <w:szCs w:val="28"/>
          <w:lang w:val="en-GB"/>
        </w:rPr>
        <w:t xml:space="preserve">Purnomo, H., 2021. </w:t>
      </w:r>
      <w:r w:rsidRPr="00C6369C">
        <w:rPr>
          <w:rFonts w:ascii="Times New Roman" w:hAnsi="Times New Roman" w:cs="Times New Roman"/>
          <w:i/>
          <w:iCs/>
          <w:sz w:val="28"/>
          <w:szCs w:val="28"/>
          <w:lang w:val="en-GB"/>
        </w:rPr>
        <w:t xml:space="preserve">Teak furniture and business responsibility: </w:t>
      </w:r>
      <w:r w:rsidR="00A87A0F">
        <w:rPr>
          <w:rFonts w:ascii="Times New Roman" w:hAnsi="Times New Roman" w:cs="Times New Roman"/>
          <w:i/>
          <w:iCs/>
          <w:sz w:val="28"/>
          <w:szCs w:val="28"/>
          <w:lang w:val="en-GB"/>
        </w:rPr>
        <w:t>A</w:t>
      </w:r>
      <w:r w:rsidRPr="00C6369C">
        <w:rPr>
          <w:rFonts w:ascii="Times New Roman" w:hAnsi="Times New Roman" w:cs="Times New Roman"/>
          <w:i/>
          <w:iCs/>
          <w:sz w:val="28"/>
          <w:szCs w:val="28"/>
          <w:lang w:val="en-GB"/>
        </w:rPr>
        <w:t xml:space="preserve"> global value chain dynamics approach.</w:t>
      </w:r>
      <w:r w:rsidRPr="00C6369C">
        <w:rPr>
          <w:rFonts w:ascii="Times New Roman" w:hAnsi="Times New Roman" w:cs="Times New Roman"/>
          <w:sz w:val="28"/>
          <w:szCs w:val="28"/>
          <w:lang w:val="en-GB"/>
        </w:rPr>
        <w:t xml:space="preserve"> Economics and Finance in Indonesia, 54(3), pp.411-443.</w:t>
      </w:r>
    </w:p>
    <w:p w14:paraId="52BFD630" w14:textId="06AB1CE0" w:rsidR="00C6369C" w:rsidRPr="00C6369C" w:rsidRDefault="0030258F" w:rsidP="00C6369C">
      <w:pPr>
        <w:tabs>
          <w:tab w:val="left" w:pos="3700"/>
        </w:tabs>
        <w:rPr>
          <w:rFonts w:ascii="Times New Roman" w:hAnsi="Times New Roman" w:cs="Times New Roman"/>
          <w:sz w:val="28"/>
          <w:szCs w:val="28"/>
          <w:lang w:val="en-US"/>
        </w:rPr>
      </w:pPr>
      <w:r w:rsidRPr="0030258F">
        <w:rPr>
          <w:rFonts w:ascii="Times New Roman" w:hAnsi="Times New Roman" w:cs="Times New Roman"/>
          <w:sz w:val="28"/>
          <w:szCs w:val="28"/>
          <w:lang w:val="en-US"/>
        </w:rPr>
        <w:t>Teece, D.J., 2018. Dynamic capabilities as (workable) management systems theory. Journal of Management &amp; Organization, 24(3), pp.359-368.</w:t>
      </w:r>
    </w:p>
    <w:p w14:paraId="73560495" w14:textId="77777777" w:rsidR="00C006FD" w:rsidRPr="0063193B" w:rsidRDefault="00C006FD" w:rsidP="0030258F">
      <w:pPr>
        <w:tabs>
          <w:tab w:val="left" w:pos="3700"/>
        </w:tabs>
        <w:rPr>
          <w:rFonts w:ascii="Times New Roman" w:hAnsi="Times New Roman" w:cs="Times New Roman"/>
          <w:b/>
          <w:bCs/>
          <w:sz w:val="32"/>
          <w:szCs w:val="32"/>
          <w:lang w:val="en-US"/>
        </w:rPr>
      </w:pPr>
    </w:p>
    <w:sectPr w:rsidR="00C006FD" w:rsidRPr="006319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F63CB1"/>
    <w:multiLevelType w:val="hybridMultilevel"/>
    <w:tmpl w:val="99EEE76A"/>
    <w:lvl w:ilvl="0" w:tplc="28440C98">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796F5F0C"/>
    <w:multiLevelType w:val="hybridMultilevel"/>
    <w:tmpl w:val="5BD699F4"/>
    <w:lvl w:ilvl="0" w:tplc="2B84C8B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1A0"/>
    <w:rsid w:val="000051A5"/>
    <w:rsid w:val="0014081C"/>
    <w:rsid w:val="001C0F0A"/>
    <w:rsid w:val="00246C24"/>
    <w:rsid w:val="0030258F"/>
    <w:rsid w:val="00331D08"/>
    <w:rsid w:val="00594EE9"/>
    <w:rsid w:val="006311E4"/>
    <w:rsid w:val="0063193B"/>
    <w:rsid w:val="007A4EE1"/>
    <w:rsid w:val="00916302"/>
    <w:rsid w:val="009656EA"/>
    <w:rsid w:val="009B4595"/>
    <w:rsid w:val="00A467BD"/>
    <w:rsid w:val="00A87A0F"/>
    <w:rsid w:val="00AD4ACB"/>
    <w:rsid w:val="00AE757D"/>
    <w:rsid w:val="00B065EE"/>
    <w:rsid w:val="00BC6655"/>
    <w:rsid w:val="00C006FD"/>
    <w:rsid w:val="00C6369C"/>
    <w:rsid w:val="00D16E54"/>
    <w:rsid w:val="00DB1DE3"/>
    <w:rsid w:val="00DD7A83"/>
    <w:rsid w:val="00F941A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1ADFF"/>
  <w15:chartTrackingRefBased/>
  <w15:docId w15:val="{9C678DDD-4E9D-499E-8C4D-8349692C8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16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16E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2119</Words>
  <Characters>12080</Characters>
  <Application>Microsoft Office Word</Application>
  <DocSecurity>0</DocSecurity>
  <Lines>100</Lines>
  <Paragraphs>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Габриела Мравкова</dc:creator>
  <cp:keywords/>
  <dc:description/>
  <cp:lastModifiedBy>Габриела Мравкова</cp:lastModifiedBy>
  <cp:revision>6</cp:revision>
  <dcterms:created xsi:type="dcterms:W3CDTF">2022-01-19T17:58:00Z</dcterms:created>
  <dcterms:modified xsi:type="dcterms:W3CDTF">2022-01-19T18:07:00Z</dcterms:modified>
</cp:coreProperties>
</file>