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52F5" w:rsidRDefault="00A352F5">
      <w:r>
        <w:t xml:space="preserve">                                                                                     </w:t>
      </w:r>
      <w:r>
        <w:rPr>
          <w:noProof/>
        </w:rPr>
        <w:drawing>
          <wp:inline distT="0" distB="0" distL="0" distR="0" wp14:anchorId="023C29C0" wp14:editId="591A5DA0">
            <wp:extent cx="3018909" cy="11906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SD_corp_logo2013-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8838" cy="1245811"/>
                    </a:xfrm>
                    <a:prstGeom prst="rect">
                      <a:avLst/>
                    </a:prstGeom>
                  </pic:spPr>
                </pic:pic>
              </a:graphicData>
            </a:graphic>
          </wp:inline>
        </w:drawing>
      </w:r>
    </w:p>
    <w:p w:rsidR="00A352F5" w:rsidRDefault="00A352F5"/>
    <w:p w:rsidR="00A352F5" w:rsidRDefault="00A352F5"/>
    <w:p w:rsidR="00A352F5" w:rsidRDefault="00AE15BB">
      <w:r w:rsidRPr="00AE15BB">
        <w:rPr>
          <w:b/>
          <w:bCs/>
          <w:sz w:val="32"/>
          <w:szCs w:val="32"/>
        </w:rPr>
        <w:t>I</w:t>
      </w:r>
      <w:r>
        <w:rPr>
          <w:b/>
          <w:bCs/>
          <w:sz w:val="32"/>
          <w:szCs w:val="32"/>
        </w:rPr>
        <w:t xml:space="preserve">nvestigating the </w:t>
      </w:r>
      <w:bookmarkStart w:id="0" w:name="_Hlk40301232"/>
      <w:r>
        <w:rPr>
          <w:b/>
          <w:bCs/>
          <w:sz w:val="32"/>
          <w:szCs w:val="32"/>
        </w:rPr>
        <w:t xml:space="preserve">Relationships </w:t>
      </w:r>
      <w:r w:rsidR="00866DEA">
        <w:rPr>
          <w:b/>
          <w:bCs/>
          <w:sz w:val="32"/>
          <w:szCs w:val="32"/>
        </w:rPr>
        <w:t xml:space="preserve">Amongst </w:t>
      </w:r>
      <w:r>
        <w:rPr>
          <w:b/>
          <w:bCs/>
          <w:sz w:val="32"/>
          <w:szCs w:val="32"/>
        </w:rPr>
        <w:t xml:space="preserve">Entrepreneurial Mindset and Business Performance of SMEs in Sylhet, Bangladesh </w:t>
      </w:r>
    </w:p>
    <w:bookmarkEnd w:id="0"/>
    <w:p w:rsidR="00A352F5" w:rsidRDefault="00A352F5"/>
    <w:p w:rsidR="00A352F5" w:rsidRDefault="00A352F5" w:rsidP="00A352F5">
      <w:pPr>
        <w:jc w:val="both"/>
        <w:rPr>
          <w:rFonts w:cstheme="minorHAnsi"/>
          <w:sz w:val="24"/>
          <w:szCs w:val="24"/>
        </w:rPr>
      </w:pPr>
    </w:p>
    <w:p w:rsidR="00A352F5" w:rsidRPr="00AE15BB" w:rsidRDefault="00A352F5" w:rsidP="00A352F5">
      <w:pPr>
        <w:spacing w:line="360" w:lineRule="auto"/>
        <w:rPr>
          <w:rFonts w:ascii="Arial" w:hAnsi="Arial" w:cs="Arial"/>
          <w:b/>
          <w:bCs/>
          <w:sz w:val="28"/>
          <w:szCs w:val="28"/>
        </w:rPr>
      </w:pPr>
      <w:r>
        <w:rPr>
          <w:rFonts w:ascii="Arial" w:hAnsi="Arial" w:cs="Arial"/>
          <w:b/>
          <w:bCs/>
          <w:sz w:val="24"/>
          <w:szCs w:val="24"/>
        </w:rPr>
        <w:t xml:space="preserve">                                      </w:t>
      </w:r>
      <w:r w:rsidRPr="00B34BB8">
        <w:rPr>
          <w:rFonts w:ascii="Arial" w:hAnsi="Arial" w:cs="Arial"/>
          <w:b/>
          <w:bCs/>
          <w:sz w:val="24"/>
          <w:szCs w:val="24"/>
        </w:rPr>
        <w:t>Doctor of Business</w:t>
      </w:r>
      <w:r>
        <w:rPr>
          <w:rFonts w:ascii="Arial" w:hAnsi="Arial" w:cs="Arial"/>
          <w:b/>
          <w:bCs/>
          <w:sz w:val="24"/>
          <w:szCs w:val="24"/>
        </w:rPr>
        <w:t xml:space="preserve"> </w:t>
      </w:r>
      <w:r w:rsidRPr="00B34BB8">
        <w:rPr>
          <w:rFonts w:ascii="Arial" w:hAnsi="Arial" w:cs="Arial"/>
          <w:b/>
          <w:bCs/>
          <w:sz w:val="24"/>
          <w:szCs w:val="24"/>
        </w:rPr>
        <w:t>Administration</w:t>
      </w:r>
    </w:p>
    <w:p w:rsidR="00A352F5" w:rsidRDefault="00A352F5" w:rsidP="00A352F5">
      <w:pPr>
        <w:spacing w:line="360" w:lineRule="auto"/>
        <w:rPr>
          <w:rFonts w:ascii="Arial" w:hAnsi="Arial" w:cs="Arial"/>
          <w:b/>
          <w:bCs/>
          <w:sz w:val="24"/>
          <w:szCs w:val="24"/>
        </w:rPr>
      </w:pPr>
      <w:r>
        <w:rPr>
          <w:rFonts w:ascii="Arial" w:hAnsi="Arial" w:cs="Arial"/>
          <w:b/>
          <w:bCs/>
          <w:sz w:val="24"/>
          <w:szCs w:val="24"/>
        </w:rPr>
        <w:t xml:space="preserve">                                        </w:t>
      </w:r>
      <w:r w:rsidRPr="00104F2A">
        <w:rPr>
          <w:rFonts w:ascii="Arial" w:hAnsi="Arial" w:cs="Arial"/>
          <w:b/>
          <w:bCs/>
          <w:sz w:val="24"/>
          <w:szCs w:val="24"/>
        </w:rPr>
        <w:t>Entrepreneurial Perspectives</w:t>
      </w:r>
    </w:p>
    <w:p w:rsidR="00A352F5" w:rsidRDefault="00A352F5" w:rsidP="00A352F5">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 xml:space="preserve">Module code -      </w:t>
      </w:r>
      <w:r w:rsidRPr="00104F2A">
        <w:rPr>
          <w:rFonts w:ascii="Arial" w:hAnsi="Arial" w:cs="Arial"/>
          <w:b/>
          <w:bCs/>
          <w:sz w:val="24"/>
          <w:szCs w:val="24"/>
        </w:rPr>
        <w:t>LCDB7001</w:t>
      </w:r>
    </w:p>
    <w:p w:rsidR="00A352F5" w:rsidRDefault="00A352F5" w:rsidP="00A352F5">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 xml:space="preserve">Assignment Title: </w:t>
      </w:r>
      <w:r w:rsidRPr="00104F2A">
        <w:rPr>
          <w:rFonts w:ascii="Arial" w:hAnsi="Arial" w:cs="Arial"/>
          <w:b/>
          <w:bCs/>
          <w:sz w:val="24"/>
          <w:szCs w:val="24"/>
        </w:rPr>
        <w:t>Entrepreneurial Perspectives</w:t>
      </w:r>
      <w:r>
        <w:rPr>
          <w:rFonts w:ascii="Arial" w:hAnsi="Arial" w:cs="Arial"/>
          <w:b/>
          <w:bCs/>
          <w:sz w:val="24"/>
          <w:szCs w:val="24"/>
        </w:rPr>
        <w:t xml:space="preserve"> (</w:t>
      </w:r>
      <w:r w:rsidRPr="00E6736E">
        <w:rPr>
          <w:rFonts w:ascii="Arial" w:hAnsi="Arial" w:cs="Arial"/>
          <w:b/>
          <w:bCs/>
          <w:sz w:val="24"/>
          <w:szCs w:val="24"/>
        </w:rPr>
        <w:t xml:space="preserve">Assessment </w:t>
      </w:r>
      <w:r>
        <w:rPr>
          <w:rFonts w:ascii="Arial" w:hAnsi="Arial" w:cs="Arial"/>
          <w:b/>
          <w:bCs/>
          <w:sz w:val="24"/>
          <w:szCs w:val="24"/>
        </w:rPr>
        <w:t>3)</w:t>
      </w:r>
      <w:r w:rsidRPr="00E6736E">
        <w:rPr>
          <w:rFonts w:ascii="Arial" w:hAnsi="Arial" w:cs="Arial"/>
          <w:b/>
          <w:bCs/>
          <w:sz w:val="24"/>
          <w:szCs w:val="24"/>
        </w:rPr>
        <w:t xml:space="preserve">                                                             </w:t>
      </w:r>
    </w:p>
    <w:p w:rsidR="00A352F5" w:rsidRDefault="00A352F5" w:rsidP="00A352F5">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Lecturer</w:t>
      </w:r>
      <w:r>
        <w:rPr>
          <w:rFonts w:ascii="Arial" w:hAnsi="Arial" w:cs="Arial"/>
          <w:b/>
          <w:bCs/>
          <w:sz w:val="24"/>
          <w:szCs w:val="24"/>
        </w:rPr>
        <w:t>-</w:t>
      </w:r>
      <w:r>
        <w:t xml:space="preserve"> </w:t>
      </w:r>
      <w:r w:rsidRPr="00E6736E">
        <w:rPr>
          <w:rFonts w:ascii="Arial" w:hAnsi="Arial" w:cs="Arial"/>
          <w:b/>
          <w:bCs/>
          <w:sz w:val="24"/>
          <w:szCs w:val="24"/>
        </w:rPr>
        <w:t xml:space="preserve">Gladius David </w:t>
      </w:r>
      <w:proofErr w:type="spellStart"/>
      <w:r w:rsidRPr="00E6736E">
        <w:rPr>
          <w:rFonts w:ascii="Arial" w:hAnsi="Arial" w:cs="Arial"/>
          <w:b/>
          <w:bCs/>
          <w:sz w:val="24"/>
          <w:szCs w:val="24"/>
        </w:rPr>
        <w:t>Kulothungan</w:t>
      </w:r>
      <w:proofErr w:type="spellEnd"/>
      <w:r>
        <w:rPr>
          <w:rFonts w:ascii="Arial" w:hAnsi="Arial" w:cs="Arial"/>
          <w:b/>
          <w:bCs/>
          <w:sz w:val="24"/>
          <w:szCs w:val="24"/>
        </w:rPr>
        <w:t xml:space="preserve">                                                                                                                                                                                                         </w:t>
      </w:r>
    </w:p>
    <w:p w:rsidR="00A352F5" w:rsidRPr="006C2728" w:rsidRDefault="00A352F5" w:rsidP="00A352F5">
      <w:pPr>
        <w:spacing w:line="360" w:lineRule="auto"/>
        <w:rPr>
          <w:rFonts w:ascii="Arial" w:hAnsi="Arial" w:cs="Arial"/>
          <w:b/>
          <w:bCs/>
          <w:sz w:val="24"/>
          <w:szCs w:val="24"/>
        </w:rPr>
      </w:pPr>
      <w:bookmarkStart w:id="1" w:name="_Hlk36987564"/>
      <w:r>
        <w:rPr>
          <w:rFonts w:ascii="Arial" w:hAnsi="Arial" w:cs="Arial"/>
          <w:b/>
          <w:bCs/>
          <w:sz w:val="24"/>
          <w:szCs w:val="24"/>
        </w:rPr>
        <w:t xml:space="preserve">                                                    18</w:t>
      </w:r>
      <w:r>
        <w:rPr>
          <w:rFonts w:ascii="Arial" w:hAnsi="Arial" w:cs="Arial"/>
          <w:b/>
          <w:bCs/>
          <w:sz w:val="24"/>
          <w:szCs w:val="24"/>
          <w:vertAlign w:val="superscript"/>
        </w:rPr>
        <w:t xml:space="preserve">th </w:t>
      </w:r>
      <w:r>
        <w:rPr>
          <w:rFonts w:ascii="Arial" w:hAnsi="Arial" w:cs="Arial"/>
          <w:b/>
          <w:bCs/>
          <w:sz w:val="24"/>
          <w:szCs w:val="24"/>
        </w:rPr>
        <w:t>May 202</w:t>
      </w:r>
      <w:bookmarkEnd w:id="1"/>
      <w:r>
        <w:rPr>
          <w:rFonts w:ascii="Arial" w:hAnsi="Arial" w:cs="Arial"/>
          <w:b/>
          <w:bCs/>
          <w:sz w:val="24"/>
          <w:szCs w:val="24"/>
        </w:rPr>
        <w:t>0</w:t>
      </w:r>
    </w:p>
    <w:p w:rsidR="00A352F5" w:rsidRDefault="00A352F5"/>
    <w:p w:rsidR="00A352F5" w:rsidRDefault="00A352F5"/>
    <w:p w:rsidR="00A352F5" w:rsidRDefault="00A352F5"/>
    <w:p w:rsidR="00A352F5" w:rsidRDefault="00A352F5"/>
    <w:p w:rsidR="00A352F5" w:rsidRDefault="00A352F5"/>
    <w:p w:rsidR="00A352F5" w:rsidRDefault="00A352F5"/>
    <w:p w:rsidR="00A352F5" w:rsidRDefault="00A352F5"/>
    <w:p w:rsidR="00A352F5" w:rsidRDefault="00A352F5"/>
    <w:p w:rsidR="00A352F5" w:rsidRDefault="00AE15BB">
      <w:pPr>
        <w:rPr>
          <w:b/>
          <w:bCs/>
          <w:sz w:val="24"/>
          <w:szCs w:val="24"/>
        </w:rPr>
      </w:pPr>
      <w:r w:rsidRPr="00C43AA6">
        <w:rPr>
          <w:b/>
          <w:bCs/>
          <w:sz w:val="24"/>
          <w:szCs w:val="24"/>
        </w:rPr>
        <w:lastRenderedPageBreak/>
        <w:t xml:space="preserve">Abstract  </w:t>
      </w:r>
    </w:p>
    <w:p w:rsidR="00C43AA6" w:rsidRPr="00C43AA6" w:rsidRDefault="00C43AA6">
      <w:pPr>
        <w:rPr>
          <w:b/>
          <w:bCs/>
          <w:sz w:val="24"/>
          <w:szCs w:val="24"/>
        </w:rPr>
      </w:pPr>
    </w:p>
    <w:p w:rsidR="00BE7026" w:rsidRPr="00C43AA6" w:rsidRDefault="006E75FB" w:rsidP="00C43AA6">
      <w:pPr>
        <w:spacing w:line="360" w:lineRule="auto"/>
        <w:jc w:val="both"/>
        <w:rPr>
          <w:rFonts w:cstheme="minorHAnsi"/>
          <w:sz w:val="24"/>
          <w:szCs w:val="24"/>
        </w:rPr>
      </w:pPr>
      <w:bookmarkStart w:id="2" w:name="_Hlk40301649"/>
      <w:r>
        <w:rPr>
          <w:rFonts w:cstheme="minorHAnsi"/>
          <w:sz w:val="24"/>
          <w:szCs w:val="24"/>
        </w:rPr>
        <w:t>Many studies indicated the importance of e</w:t>
      </w:r>
      <w:r w:rsidR="00BE7026" w:rsidRPr="00C43AA6">
        <w:rPr>
          <w:rFonts w:cstheme="minorHAnsi"/>
          <w:sz w:val="24"/>
          <w:szCs w:val="24"/>
        </w:rPr>
        <w:t>ntrepreneurial mindset</w:t>
      </w:r>
      <w:r>
        <w:rPr>
          <w:rFonts w:cstheme="minorHAnsi"/>
          <w:sz w:val="24"/>
          <w:szCs w:val="24"/>
        </w:rPr>
        <w:t>,</w:t>
      </w:r>
      <w:r w:rsidR="00BE7026" w:rsidRPr="00C43AA6">
        <w:rPr>
          <w:rFonts w:cstheme="minorHAnsi"/>
          <w:sz w:val="24"/>
          <w:szCs w:val="24"/>
        </w:rPr>
        <w:t xml:space="preserve"> </w:t>
      </w:r>
      <w:bookmarkEnd w:id="2"/>
      <w:r>
        <w:rPr>
          <w:rFonts w:cstheme="minorHAnsi"/>
          <w:sz w:val="24"/>
          <w:szCs w:val="24"/>
        </w:rPr>
        <w:t xml:space="preserve">it </w:t>
      </w:r>
      <w:r w:rsidR="00BE7026" w:rsidRPr="00C43AA6">
        <w:rPr>
          <w:rFonts w:cstheme="minorHAnsi"/>
          <w:sz w:val="24"/>
          <w:szCs w:val="24"/>
        </w:rPr>
        <w:t xml:space="preserve">is considered a </w:t>
      </w:r>
      <w:r>
        <w:rPr>
          <w:rFonts w:cstheme="minorHAnsi"/>
          <w:sz w:val="24"/>
          <w:szCs w:val="24"/>
        </w:rPr>
        <w:t xml:space="preserve">single most </w:t>
      </w:r>
      <w:r w:rsidR="00BE7026" w:rsidRPr="00C43AA6">
        <w:rPr>
          <w:rFonts w:cstheme="minorHAnsi"/>
          <w:sz w:val="24"/>
          <w:szCs w:val="24"/>
        </w:rPr>
        <w:t xml:space="preserve">critical </w:t>
      </w:r>
      <w:r>
        <w:rPr>
          <w:rFonts w:cstheme="minorHAnsi"/>
          <w:sz w:val="24"/>
          <w:szCs w:val="24"/>
        </w:rPr>
        <w:t>part i</w:t>
      </w:r>
      <w:r w:rsidR="00BE7026" w:rsidRPr="00C43AA6">
        <w:rPr>
          <w:rFonts w:cstheme="minorHAnsi"/>
          <w:sz w:val="24"/>
          <w:szCs w:val="24"/>
        </w:rPr>
        <w:t xml:space="preserve">n accretion, selection and estimation </w:t>
      </w:r>
      <w:r w:rsidR="00733233" w:rsidRPr="00C43AA6">
        <w:rPr>
          <w:rFonts w:cstheme="minorHAnsi"/>
          <w:sz w:val="24"/>
          <w:szCs w:val="24"/>
        </w:rPr>
        <w:t>of the business</w:t>
      </w:r>
      <w:r>
        <w:rPr>
          <w:rFonts w:cstheme="minorHAnsi"/>
          <w:sz w:val="24"/>
          <w:szCs w:val="24"/>
        </w:rPr>
        <w:t xml:space="preserve"> proficiency</w:t>
      </w:r>
      <w:r w:rsidR="00733233" w:rsidRPr="00C43AA6">
        <w:rPr>
          <w:rFonts w:cstheme="minorHAnsi"/>
          <w:sz w:val="24"/>
          <w:szCs w:val="24"/>
        </w:rPr>
        <w:t xml:space="preserve"> segment. This knowledge can guide to an individual for prospective business opportunities which is linked to increase </w:t>
      </w:r>
      <w:r w:rsidR="008E7DB7" w:rsidRPr="00C43AA6">
        <w:rPr>
          <w:rFonts w:cstheme="minorHAnsi"/>
          <w:sz w:val="24"/>
          <w:szCs w:val="24"/>
        </w:rPr>
        <w:t xml:space="preserve">entrepreneurial result for example organisations’ performance. In this study, researcher focused on the relationships </w:t>
      </w:r>
      <w:r>
        <w:rPr>
          <w:rFonts w:cstheme="minorHAnsi"/>
          <w:sz w:val="24"/>
          <w:szCs w:val="24"/>
        </w:rPr>
        <w:t xml:space="preserve">amongst </w:t>
      </w:r>
      <w:r w:rsidR="008E7DB7" w:rsidRPr="00C43AA6">
        <w:rPr>
          <w:rFonts w:cstheme="minorHAnsi"/>
          <w:sz w:val="24"/>
          <w:szCs w:val="24"/>
        </w:rPr>
        <w:t>entrepreneurial mindset and business Performance of SMEs in Sylhet, Bangladesh.</w:t>
      </w:r>
      <w:r w:rsidRPr="006E75FB">
        <w:t xml:space="preserve"> </w:t>
      </w:r>
      <w:r w:rsidRPr="006E75FB">
        <w:rPr>
          <w:rFonts w:cstheme="minorHAnsi"/>
          <w:sz w:val="24"/>
          <w:szCs w:val="24"/>
        </w:rPr>
        <w:t xml:space="preserve">The reason for this examination was to explore the </w:t>
      </w:r>
      <w:r w:rsidR="007E79F3">
        <w:rPr>
          <w:rFonts w:cstheme="minorHAnsi"/>
          <w:sz w:val="24"/>
          <w:szCs w:val="24"/>
        </w:rPr>
        <w:t xml:space="preserve">independent </w:t>
      </w:r>
      <w:r w:rsidRPr="006E75FB">
        <w:rPr>
          <w:rFonts w:cstheme="minorHAnsi"/>
          <w:sz w:val="24"/>
          <w:szCs w:val="24"/>
        </w:rPr>
        <w:t>fact</w:t>
      </w:r>
      <w:r w:rsidR="007E79F3">
        <w:rPr>
          <w:rFonts w:cstheme="minorHAnsi"/>
          <w:sz w:val="24"/>
          <w:szCs w:val="24"/>
        </w:rPr>
        <w:t>s such as</w:t>
      </w:r>
      <w:r w:rsidRPr="006E75FB">
        <w:rPr>
          <w:rFonts w:cstheme="minorHAnsi"/>
          <w:sz w:val="24"/>
          <w:szCs w:val="24"/>
        </w:rPr>
        <w:t xml:space="preserve"> inventiveness, </w:t>
      </w:r>
      <w:r w:rsidR="007E79F3">
        <w:rPr>
          <w:rFonts w:cstheme="minorHAnsi"/>
          <w:sz w:val="24"/>
          <w:szCs w:val="24"/>
        </w:rPr>
        <w:t>creativity</w:t>
      </w:r>
      <w:r w:rsidRPr="006E75FB">
        <w:rPr>
          <w:rFonts w:cstheme="minorHAnsi"/>
          <w:sz w:val="24"/>
          <w:szCs w:val="24"/>
        </w:rPr>
        <w:t xml:space="preserve">, business sharpness and </w:t>
      </w:r>
      <w:r w:rsidR="007E79F3">
        <w:rPr>
          <w:rFonts w:cstheme="minorHAnsi"/>
          <w:sz w:val="24"/>
          <w:szCs w:val="24"/>
        </w:rPr>
        <w:t xml:space="preserve">risk </w:t>
      </w:r>
      <w:r w:rsidRPr="006E75FB">
        <w:rPr>
          <w:rFonts w:cstheme="minorHAnsi"/>
          <w:sz w:val="24"/>
          <w:szCs w:val="24"/>
        </w:rPr>
        <w:t xml:space="preserve">taking </w:t>
      </w:r>
      <w:r w:rsidR="007E79F3">
        <w:rPr>
          <w:rFonts w:cstheme="minorHAnsi"/>
          <w:sz w:val="24"/>
          <w:szCs w:val="24"/>
        </w:rPr>
        <w:t xml:space="preserve">brings definite </w:t>
      </w:r>
      <w:r w:rsidR="00C808A1" w:rsidRPr="00C43AA6">
        <w:rPr>
          <w:rFonts w:cstheme="minorHAnsi"/>
          <w:sz w:val="24"/>
          <w:szCs w:val="24"/>
        </w:rPr>
        <w:t xml:space="preserve">outcomes on business and does those relate to entrepreneurial mindset. And how those factors contributed on </w:t>
      </w:r>
      <w:r w:rsidR="007E79F3">
        <w:rPr>
          <w:rFonts w:cstheme="minorHAnsi"/>
          <w:sz w:val="24"/>
          <w:szCs w:val="24"/>
        </w:rPr>
        <w:t xml:space="preserve">SMEs </w:t>
      </w:r>
      <w:r w:rsidR="00C808A1" w:rsidRPr="00C43AA6">
        <w:rPr>
          <w:rFonts w:cstheme="minorHAnsi"/>
          <w:sz w:val="24"/>
          <w:szCs w:val="24"/>
        </w:rPr>
        <w:t xml:space="preserve">performance.  To investigate the fact, research connected to </w:t>
      </w:r>
      <w:r w:rsidR="000835C9" w:rsidRPr="00C43AA6">
        <w:rPr>
          <w:rFonts w:cstheme="minorHAnsi"/>
          <w:sz w:val="24"/>
          <w:szCs w:val="24"/>
        </w:rPr>
        <w:t xml:space="preserve">a </w:t>
      </w:r>
      <w:r w:rsidR="00F13540" w:rsidRPr="00C43AA6">
        <w:rPr>
          <w:rFonts w:cstheme="minorHAnsi"/>
          <w:sz w:val="24"/>
          <w:szCs w:val="24"/>
        </w:rPr>
        <w:t>population</w:t>
      </w:r>
      <w:r w:rsidR="00C808A1" w:rsidRPr="00C43AA6">
        <w:rPr>
          <w:rFonts w:cstheme="minorHAnsi"/>
          <w:sz w:val="24"/>
          <w:szCs w:val="24"/>
        </w:rPr>
        <w:t xml:space="preserve"> </w:t>
      </w:r>
      <w:r w:rsidR="000835C9" w:rsidRPr="00C43AA6">
        <w:rPr>
          <w:rFonts w:cstheme="minorHAnsi"/>
          <w:sz w:val="24"/>
          <w:szCs w:val="24"/>
        </w:rPr>
        <w:t>size of 620 SMEs in Sylhet, Bangladesh. Questionnaire was conducted to collect information and data and used a sample size of 220 in Sylhet town, the samples were selected by using stratified random sampling method.  SPSS were</w:t>
      </w:r>
      <w:r w:rsidR="007E79F3" w:rsidRPr="007E79F3">
        <w:rPr>
          <w:rFonts w:cstheme="minorHAnsi"/>
          <w:sz w:val="24"/>
          <w:szCs w:val="24"/>
        </w:rPr>
        <w:t xml:space="preserve"> utilized to break down the information</w:t>
      </w:r>
      <w:r w:rsidR="000835C9" w:rsidRPr="00C43AA6">
        <w:rPr>
          <w:rFonts w:cstheme="minorHAnsi"/>
          <w:sz w:val="24"/>
          <w:szCs w:val="24"/>
        </w:rPr>
        <w:t xml:space="preserve"> through descriptive statistics and inferential statistics. For data analysation and hypothesis test multiple regression and correlation analysis were applied.</w:t>
      </w:r>
      <w:r w:rsidR="00045FFF" w:rsidRPr="00C43AA6">
        <w:rPr>
          <w:rFonts w:cstheme="minorHAnsi"/>
          <w:sz w:val="24"/>
          <w:szCs w:val="24"/>
        </w:rPr>
        <w:t xml:space="preserve"> The result of the investigation </w:t>
      </w:r>
      <w:r w:rsidR="007E79F3">
        <w:rPr>
          <w:rFonts w:cstheme="minorHAnsi"/>
          <w:sz w:val="24"/>
          <w:szCs w:val="24"/>
        </w:rPr>
        <w:t>suggested</w:t>
      </w:r>
      <w:r w:rsidR="00045FFF" w:rsidRPr="00C43AA6">
        <w:rPr>
          <w:rFonts w:cstheme="minorHAnsi"/>
          <w:sz w:val="24"/>
          <w:szCs w:val="24"/>
        </w:rPr>
        <w:t xml:space="preserve"> that, by risk taking, innovativeness, business alertness and creativity</w:t>
      </w:r>
      <w:r w:rsidR="007E79F3">
        <w:rPr>
          <w:rFonts w:cstheme="minorHAnsi"/>
          <w:sz w:val="24"/>
          <w:szCs w:val="24"/>
        </w:rPr>
        <w:t xml:space="preserve"> has </w:t>
      </w:r>
      <w:r w:rsidR="00866DEA">
        <w:rPr>
          <w:rFonts w:cstheme="minorHAnsi"/>
          <w:sz w:val="24"/>
          <w:szCs w:val="24"/>
        </w:rPr>
        <w:t>significant impact on SMEs performance</w:t>
      </w:r>
      <w:r w:rsidR="00045FFF" w:rsidRPr="00C43AA6">
        <w:rPr>
          <w:rFonts w:cstheme="minorHAnsi"/>
          <w:sz w:val="24"/>
          <w:szCs w:val="24"/>
        </w:rPr>
        <w:t xml:space="preserve">. The research concluded with the statement that; lack of entrepreneurial mindset has greatly affected the business performance on SMEs. If any business is looking forward to </w:t>
      </w:r>
      <w:r w:rsidR="00C43AA6" w:rsidRPr="00C43AA6">
        <w:rPr>
          <w:rFonts w:cstheme="minorHAnsi"/>
          <w:sz w:val="24"/>
          <w:szCs w:val="24"/>
        </w:rPr>
        <w:t>developing</w:t>
      </w:r>
      <w:r w:rsidR="00045FFF" w:rsidRPr="00C43AA6">
        <w:rPr>
          <w:rFonts w:cstheme="minorHAnsi"/>
          <w:sz w:val="24"/>
          <w:szCs w:val="24"/>
        </w:rPr>
        <w:t xml:space="preserve"> and grow</w:t>
      </w:r>
      <w:r w:rsidR="00C43AA6" w:rsidRPr="00C43AA6">
        <w:rPr>
          <w:rFonts w:cstheme="minorHAnsi"/>
          <w:sz w:val="24"/>
          <w:szCs w:val="24"/>
        </w:rPr>
        <w:t>ing</w:t>
      </w:r>
      <w:r w:rsidR="00045FFF" w:rsidRPr="00C43AA6">
        <w:rPr>
          <w:rFonts w:cstheme="minorHAnsi"/>
          <w:sz w:val="24"/>
          <w:szCs w:val="24"/>
        </w:rPr>
        <w:t xml:space="preserve">, business need to adopt this </w:t>
      </w:r>
      <w:r w:rsidR="00866DEA">
        <w:rPr>
          <w:rFonts w:cstheme="minorHAnsi"/>
          <w:sz w:val="24"/>
          <w:szCs w:val="24"/>
        </w:rPr>
        <w:t>approach</w:t>
      </w:r>
      <w:r w:rsidR="00045FFF" w:rsidRPr="00C43AA6">
        <w:rPr>
          <w:rFonts w:cstheme="minorHAnsi"/>
          <w:sz w:val="24"/>
          <w:szCs w:val="24"/>
        </w:rPr>
        <w:t xml:space="preserve">. </w:t>
      </w:r>
      <w:r w:rsidR="00C43AA6" w:rsidRPr="00C43AA6">
        <w:rPr>
          <w:rFonts w:cstheme="minorHAnsi"/>
          <w:sz w:val="24"/>
          <w:szCs w:val="24"/>
        </w:rPr>
        <w:t xml:space="preserve">Researcher </w:t>
      </w:r>
      <w:r w:rsidR="00866DEA">
        <w:rPr>
          <w:rFonts w:cstheme="minorHAnsi"/>
          <w:sz w:val="24"/>
          <w:szCs w:val="24"/>
        </w:rPr>
        <w:t>suggeste</w:t>
      </w:r>
      <w:r w:rsidR="00C43AA6" w:rsidRPr="00C43AA6">
        <w:rPr>
          <w:rFonts w:cstheme="minorHAnsi"/>
          <w:sz w:val="24"/>
          <w:szCs w:val="24"/>
        </w:rPr>
        <w:t xml:space="preserve">d that </w:t>
      </w:r>
      <w:r w:rsidR="00866DEA">
        <w:rPr>
          <w:rFonts w:cstheme="minorHAnsi"/>
          <w:sz w:val="24"/>
          <w:szCs w:val="24"/>
        </w:rPr>
        <w:t>decision</w:t>
      </w:r>
      <w:r w:rsidR="00C43AA6" w:rsidRPr="00C43AA6">
        <w:rPr>
          <w:rFonts w:cstheme="minorHAnsi"/>
          <w:sz w:val="24"/>
          <w:szCs w:val="24"/>
        </w:rPr>
        <w:t xml:space="preserve"> makers and related s</w:t>
      </w:r>
      <w:r w:rsidR="00866DEA">
        <w:rPr>
          <w:rFonts w:cstheme="minorHAnsi"/>
          <w:sz w:val="24"/>
          <w:szCs w:val="24"/>
        </w:rPr>
        <w:t>hare</w:t>
      </w:r>
      <w:r w:rsidR="00C43AA6" w:rsidRPr="00C43AA6">
        <w:rPr>
          <w:rFonts w:cstheme="minorHAnsi"/>
          <w:sz w:val="24"/>
          <w:szCs w:val="24"/>
        </w:rPr>
        <w:t xml:space="preserve">holders should re-plan their strategies </w:t>
      </w:r>
      <w:r w:rsidR="00410D60" w:rsidRPr="00C43AA6">
        <w:rPr>
          <w:rFonts w:cstheme="minorHAnsi"/>
          <w:sz w:val="24"/>
          <w:szCs w:val="24"/>
        </w:rPr>
        <w:t xml:space="preserve">and </w:t>
      </w:r>
      <w:r w:rsidR="00410D60">
        <w:rPr>
          <w:rFonts w:cstheme="minorHAnsi"/>
          <w:sz w:val="24"/>
          <w:szCs w:val="24"/>
        </w:rPr>
        <w:t>create</w:t>
      </w:r>
      <w:r w:rsidR="00866DEA">
        <w:rPr>
          <w:rFonts w:cstheme="minorHAnsi"/>
          <w:sz w:val="24"/>
          <w:szCs w:val="24"/>
        </w:rPr>
        <w:t xml:space="preserve"> </w:t>
      </w:r>
      <w:r w:rsidR="00C43AA6" w:rsidRPr="00C43AA6">
        <w:rPr>
          <w:rFonts w:cstheme="minorHAnsi"/>
          <w:sz w:val="24"/>
          <w:szCs w:val="24"/>
        </w:rPr>
        <w:t>discussion to</w:t>
      </w:r>
      <w:r w:rsidR="00866DEA">
        <w:rPr>
          <w:rFonts w:cstheme="minorHAnsi"/>
          <w:sz w:val="24"/>
          <w:szCs w:val="24"/>
        </w:rPr>
        <w:t xml:space="preserve"> make</w:t>
      </w:r>
      <w:r w:rsidR="00C43AA6" w:rsidRPr="00C43AA6">
        <w:rPr>
          <w:rFonts w:cstheme="minorHAnsi"/>
          <w:sz w:val="24"/>
          <w:szCs w:val="24"/>
        </w:rPr>
        <w:t xml:space="preserve"> a forum where all existing and new entrepreneurs can get help and implies the innovation strategy.</w:t>
      </w:r>
    </w:p>
    <w:p w:rsidR="00AE15BB" w:rsidRPr="00C43AA6" w:rsidRDefault="00AE15BB">
      <w:pPr>
        <w:rPr>
          <w:rFonts w:cstheme="minorHAnsi"/>
          <w:sz w:val="24"/>
          <w:szCs w:val="24"/>
        </w:rPr>
      </w:pPr>
    </w:p>
    <w:p w:rsidR="0048655B" w:rsidRDefault="0048655B"/>
    <w:p w:rsidR="0048655B" w:rsidRDefault="0048655B"/>
    <w:p w:rsidR="00C43AA6" w:rsidRDefault="00C43AA6"/>
    <w:p w:rsidR="0048655B" w:rsidRDefault="0048655B"/>
    <w:sdt>
      <w:sdtPr>
        <w:rPr>
          <w:rFonts w:asciiTheme="minorHAnsi" w:eastAsiaTheme="minorHAnsi" w:hAnsiTheme="minorHAnsi" w:cstheme="minorBidi"/>
          <w:color w:val="auto"/>
          <w:sz w:val="22"/>
          <w:szCs w:val="22"/>
          <w:lang w:val="en-GB"/>
        </w:rPr>
        <w:id w:val="288793498"/>
        <w:docPartObj>
          <w:docPartGallery w:val="Table of Contents"/>
          <w:docPartUnique/>
        </w:docPartObj>
      </w:sdtPr>
      <w:sdtEndPr>
        <w:rPr>
          <w:b/>
          <w:bCs/>
          <w:noProof/>
        </w:rPr>
      </w:sdtEndPr>
      <w:sdtContent>
        <w:p w:rsidR="0048655B" w:rsidRDefault="0048655B">
          <w:pPr>
            <w:pStyle w:val="TOCHeading"/>
          </w:pPr>
          <w:r>
            <w:t>Table of Contents</w:t>
          </w:r>
        </w:p>
        <w:p w:rsidR="00296146" w:rsidRDefault="0048655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0220922" w:history="1">
            <w:r w:rsidR="00296146" w:rsidRPr="003F3939">
              <w:rPr>
                <w:rStyle w:val="Hyperlink"/>
                <w:noProof/>
              </w:rPr>
              <w:t>Part -1</w:t>
            </w:r>
            <w:r w:rsidR="00296146">
              <w:rPr>
                <w:noProof/>
                <w:webHidden/>
              </w:rPr>
              <w:tab/>
            </w:r>
            <w:r w:rsidR="00296146">
              <w:rPr>
                <w:noProof/>
                <w:webHidden/>
              </w:rPr>
              <w:fldChar w:fldCharType="begin"/>
            </w:r>
            <w:r w:rsidR="00296146">
              <w:rPr>
                <w:noProof/>
                <w:webHidden/>
              </w:rPr>
              <w:instrText xml:space="preserve"> PAGEREF _Toc40220922 \h </w:instrText>
            </w:r>
            <w:r w:rsidR="00296146">
              <w:rPr>
                <w:noProof/>
                <w:webHidden/>
              </w:rPr>
            </w:r>
            <w:r w:rsidR="00296146">
              <w:rPr>
                <w:noProof/>
                <w:webHidden/>
              </w:rPr>
              <w:fldChar w:fldCharType="separate"/>
            </w:r>
            <w:r w:rsidR="00296146">
              <w:rPr>
                <w:noProof/>
                <w:webHidden/>
              </w:rPr>
              <w:t>6</w:t>
            </w:r>
            <w:r w:rsidR="00296146">
              <w:rPr>
                <w:noProof/>
                <w:webHidden/>
              </w:rPr>
              <w:fldChar w:fldCharType="end"/>
            </w:r>
          </w:hyperlink>
        </w:p>
        <w:p w:rsidR="00296146" w:rsidRDefault="00F66E7C">
          <w:pPr>
            <w:pStyle w:val="TOC2"/>
            <w:tabs>
              <w:tab w:val="right" w:leader="dot" w:pos="9350"/>
            </w:tabs>
            <w:rPr>
              <w:rFonts w:eastAsiaTheme="minorEastAsia"/>
              <w:noProof/>
            </w:rPr>
          </w:pPr>
          <w:hyperlink w:anchor="_Toc40220923" w:history="1">
            <w:r w:rsidR="00296146" w:rsidRPr="003F3939">
              <w:rPr>
                <w:rStyle w:val="Hyperlink"/>
                <w:noProof/>
              </w:rPr>
              <w:t>1.Introduction</w:t>
            </w:r>
            <w:r w:rsidR="00296146">
              <w:rPr>
                <w:noProof/>
                <w:webHidden/>
              </w:rPr>
              <w:tab/>
            </w:r>
            <w:r w:rsidR="00296146">
              <w:rPr>
                <w:noProof/>
                <w:webHidden/>
              </w:rPr>
              <w:fldChar w:fldCharType="begin"/>
            </w:r>
            <w:r w:rsidR="00296146">
              <w:rPr>
                <w:noProof/>
                <w:webHidden/>
              </w:rPr>
              <w:instrText xml:space="preserve"> PAGEREF _Toc40220923 \h </w:instrText>
            </w:r>
            <w:r w:rsidR="00296146">
              <w:rPr>
                <w:noProof/>
                <w:webHidden/>
              </w:rPr>
            </w:r>
            <w:r w:rsidR="00296146">
              <w:rPr>
                <w:noProof/>
                <w:webHidden/>
              </w:rPr>
              <w:fldChar w:fldCharType="separate"/>
            </w:r>
            <w:r w:rsidR="00296146">
              <w:rPr>
                <w:noProof/>
                <w:webHidden/>
              </w:rPr>
              <w:t>6</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4" w:history="1">
            <w:r w:rsidR="00296146" w:rsidRPr="003F3939">
              <w:rPr>
                <w:rStyle w:val="Hyperlink"/>
                <w:noProof/>
              </w:rPr>
              <w:t>1.1 Research Background</w:t>
            </w:r>
            <w:r w:rsidR="00296146">
              <w:rPr>
                <w:noProof/>
                <w:webHidden/>
              </w:rPr>
              <w:tab/>
            </w:r>
            <w:r w:rsidR="00296146">
              <w:rPr>
                <w:noProof/>
                <w:webHidden/>
              </w:rPr>
              <w:fldChar w:fldCharType="begin"/>
            </w:r>
            <w:r w:rsidR="00296146">
              <w:rPr>
                <w:noProof/>
                <w:webHidden/>
              </w:rPr>
              <w:instrText xml:space="preserve"> PAGEREF _Toc40220924 \h </w:instrText>
            </w:r>
            <w:r w:rsidR="00296146">
              <w:rPr>
                <w:noProof/>
                <w:webHidden/>
              </w:rPr>
            </w:r>
            <w:r w:rsidR="00296146">
              <w:rPr>
                <w:noProof/>
                <w:webHidden/>
              </w:rPr>
              <w:fldChar w:fldCharType="separate"/>
            </w:r>
            <w:r w:rsidR="00296146">
              <w:rPr>
                <w:noProof/>
                <w:webHidden/>
              </w:rPr>
              <w:t>6</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5" w:history="1">
            <w:r w:rsidR="00296146" w:rsidRPr="003F3939">
              <w:rPr>
                <w:rStyle w:val="Hyperlink"/>
                <w:noProof/>
              </w:rPr>
              <w:t>1.2 Statement of the Problem</w:t>
            </w:r>
            <w:r w:rsidR="00296146">
              <w:rPr>
                <w:noProof/>
                <w:webHidden/>
              </w:rPr>
              <w:tab/>
            </w:r>
            <w:r w:rsidR="00296146">
              <w:rPr>
                <w:noProof/>
                <w:webHidden/>
              </w:rPr>
              <w:fldChar w:fldCharType="begin"/>
            </w:r>
            <w:r w:rsidR="00296146">
              <w:rPr>
                <w:noProof/>
                <w:webHidden/>
              </w:rPr>
              <w:instrText xml:space="preserve"> PAGEREF _Toc40220925 \h </w:instrText>
            </w:r>
            <w:r w:rsidR="00296146">
              <w:rPr>
                <w:noProof/>
                <w:webHidden/>
              </w:rPr>
            </w:r>
            <w:r w:rsidR="00296146">
              <w:rPr>
                <w:noProof/>
                <w:webHidden/>
              </w:rPr>
              <w:fldChar w:fldCharType="separate"/>
            </w:r>
            <w:r w:rsidR="00296146">
              <w:rPr>
                <w:noProof/>
                <w:webHidden/>
              </w:rPr>
              <w:t>7</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6" w:history="1">
            <w:r w:rsidR="00296146" w:rsidRPr="003F3939">
              <w:rPr>
                <w:rStyle w:val="Hyperlink"/>
                <w:noProof/>
                <w:shd w:val="clear" w:color="auto" w:fill="FFFFFF"/>
              </w:rPr>
              <w:t>1.3 Research Aim</w:t>
            </w:r>
            <w:r w:rsidR="00296146">
              <w:rPr>
                <w:noProof/>
                <w:webHidden/>
              </w:rPr>
              <w:tab/>
            </w:r>
            <w:r w:rsidR="00296146">
              <w:rPr>
                <w:noProof/>
                <w:webHidden/>
              </w:rPr>
              <w:fldChar w:fldCharType="begin"/>
            </w:r>
            <w:r w:rsidR="00296146">
              <w:rPr>
                <w:noProof/>
                <w:webHidden/>
              </w:rPr>
              <w:instrText xml:space="preserve"> PAGEREF _Toc40220926 \h </w:instrText>
            </w:r>
            <w:r w:rsidR="00296146">
              <w:rPr>
                <w:noProof/>
                <w:webHidden/>
              </w:rPr>
            </w:r>
            <w:r w:rsidR="00296146">
              <w:rPr>
                <w:noProof/>
                <w:webHidden/>
              </w:rPr>
              <w:fldChar w:fldCharType="separate"/>
            </w:r>
            <w:r w:rsidR="00296146">
              <w:rPr>
                <w:noProof/>
                <w:webHidden/>
              </w:rPr>
              <w:t>7</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7" w:history="1">
            <w:r w:rsidR="00296146" w:rsidRPr="003F3939">
              <w:rPr>
                <w:rStyle w:val="Hyperlink"/>
                <w:noProof/>
              </w:rPr>
              <w:t>1.4 Research Objectives</w:t>
            </w:r>
            <w:r w:rsidR="00296146">
              <w:rPr>
                <w:noProof/>
                <w:webHidden/>
              </w:rPr>
              <w:tab/>
            </w:r>
            <w:r w:rsidR="00296146">
              <w:rPr>
                <w:noProof/>
                <w:webHidden/>
              </w:rPr>
              <w:fldChar w:fldCharType="begin"/>
            </w:r>
            <w:r w:rsidR="00296146">
              <w:rPr>
                <w:noProof/>
                <w:webHidden/>
              </w:rPr>
              <w:instrText xml:space="preserve"> PAGEREF _Toc40220927 \h </w:instrText>
            </w:r>
            <w:r w:rsidR="00296146">
              <w:rPr>
                <w:noProof/>
                <w:webHidden/>
              </w:rPr>
            </w:r>
            <w:r w:rsidR="00296146">
              <w:rPr>
                <w:noProof/>
                <w:webHidden/>
              </w:rPr>
              <w:fldChar w:fldCharType="separate"/>
            </w:r>
            <w:r w:rsidR="00296146">
              <w:rPr>
                <w:noProof/>
                <w:webHidden/>
              </w:rPr>
              <w:t>7</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8" w:history="1">
            <w:r w:rsidR="00296146" w:rsidRPr="003F3939">
              <w:rPr>
                <w:rStyle w:val="Hyperlink"/>
                <w:noProof/>
              </w:rPr>
              <w:t>1.5 Research Questions</w:t>
            </w:r>
            <w:r w:rsidR="00296146">
              <w:rPr>
                <w:noProof/>
                <w:webHidden/>
              </w:rPr>
              <w:tab/>
            </w:r>
            <w:r w:rsidR="00296146">
              <w:rPr>
                <w:noProof/>
                <w:webHidden/>
              </w:rPr>
              <w:fldChar w:fldCharType="begin"/>
            </w:r>
            <w:r w:rsidR="00296146">
              <w:rPr>
                <w:noProof/>
                <w:webHidden/>
              </w:rPr>
              <w:instrText xml:space="preserve"> PAGEREF _Toc40220928 \h </w:instrText>
            </w:r>
            <w:r w:rsidR="00296146">
              <w:rPr>
                <w:noProof/>
                <w:webHidden/>
              </w:rPr>
            </w:r>
            <w:r w:rsidR="00296146">
              <w:rPr>
                <w:noProof/>
                <w:webHidden/>
              </w:rPr>
              <w:fldChar w:fldCharType="separate"/>
            </w:r>
            <w:r w:rsidR="00296146">
              <w:rPr>
                <w:noProof/>
                <w:webHidden/>
              </w:rPr>
              <w:t>8</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29" w:history="1">
            <w:r w:rsidR="00296146" w:rsidRPr="003F3939">
              <w:rPr>
                <w:rStyle w:val="Hyperlink"/>
                <w:noProof/>
              </w:rPr>
              <w:t>1.6 Proposal Structure</w:t>
            </w:r>
            <w:r w:rsidR="00296146">
              <w:rPr>
                <w:noProof/>
                <w:webHidden/>
              </w:rPr>
              <w:tab/>
            </w:r>
            <w:r w:rsidR="00296146">
              <w:rPr>
                <w:noProof/>
                <w:webHidden/>
              </w:rPr>
              <w:fldChar w:fldCharType="begin"/>
            </w:r>
            <w:r w:rsidR="00296146">
              <w:rPr>
                <w:noProof/>
                <w:webHidden/>
              </w:rPr>
              <w:instrText xml:space="preserve"> PAGEREF _Toc40220929 \h </w:instrText>
            </w:r>
            <w:r w:rsidR="00296146">
              <w:rPr>
                <w:noProof/>
                <w:webHidden/>
              </w:rPr>
            </w:r>
            <w:r w:rsidR="00296146">
              <w:rPr>
                <w:noProof/>
                <w:webHidden/>
              </w:rPr>
              <w:fldChar w:fldCharType="separate"/>
            </w:r>
            <w:r w:rsidR="00296146">
              <w:rPr>
                <w:noProof/>
                <w:webHidden/>
              </w:rPr>
              <w:t>8</w:t>
            </w:r>
            <w:r w:rsidR="00296146">
              <w:rPr>
                <w:noProof/>
                <w:webHidden/>
              </w:rPr>
              <w:fldChar w:fldCharType="end"/>
            </w:r>
          </w:hyperlink>
        </w:p>
        <w:p w:rsidR="00296146" w:rsidRDefault="00F66E7C">
          <w:pPr>
            <w:pStyle w:val="TOC1"/>
            <w:tabs>
              <w:tab w:val="right" w:leader="dot" w:pos="9350"/>
            </w:tabs>
            <w:rPr>
              <w:rFonts w:eastAsiaTheme="minorEastAsia"/>
              <w:noProof/>
            </w:rPr>
          </w:pPr>
          <w:hyperlink w:anchor="_Toc40220930" w:history="1">
            <w:r w:rsidR="00296146" w:rsidRPr="003F3939">
              <w:rPr>
                <w:rStyle w:val="Hyperlink"/>
                <w:noProof/>
              </w:rPr>
              <w:t>Part - 2</w:t>
            </w:r>
            <w:r w:rsidR="00296146">
              <w:rPr>
                <w:noProof/>
                <w:webHidden/>
              </w:rPr>
              <w:tab/>
            </w:r>
            <w:r w:rsidR="00296146">
              <w:rPr>
                <w:noProof/>
                <w:webHidden/>
              </w:rPr>
              <w:fldChar w:fldCharType="begin"/>
            </w:r>
            <w:r w:rsidR="00296146">
              <w:rPr>
                <w:noProof/>
                <w:webHidden/>
              </w:rPr>
              <w:instrText xml:space="preserve"> PAGEREF _Toc40220930 \h </w:instrText>
            </w:r>
            <w:r w:rsidR="00296146">
              <w:rPr>
                <w:noProof/>
                <w:webHidden/>
              </w:rPr>
            </w:r>
            <w:r w:rsidR="00296146">
              <w:rPr>
                <w:noProof/>
                <w:webHidden/>
              </w:rPr>
              <w:fldChar w:fldCharType="separate"/>
            </w:r>
            <w:r w:rsidR="00296146">
              <w:rPr>
                <w:noProof/>
                <w:webHidden/>
              </w:rPr>
              <w:t>8</w:t>
            </w:r>
            <w:r w:rsidR="00296146">
              <w:rPr>
                <w:noProof/>
                <w:webHidden/>
              </w:rPr>
              <w:fldChar w:fldCharType="end"/>
            </w:r>
          </w:hyperlink>
        </w:p>
        <w:p w:rsidR="00296146" w:rsidRDefault="00F66E7C">
          <w:pPr>
            <w:pStyle w:val="TOC2"/>
            <w:tabs>
              <w:tab w:val="right" w:leader="dot" w:pos="9350"/>
            </w:tabs>
            <w:rPr>
              <w:rFonts w:eastAsiaTheme="minorEastAsia"/>
              <w:noProof/>
            </w:rPr>
          </w:pPr>
          <w:hyperlink w:anchor="_Toc40220931" w:history="1">
            <w:r w:rsidR="00296146" w:rsidRPr="003F3939">
              <w:rPr>
                <w:rStyle w:val="Hyperlink"/>
                <w:noProof/>
              </w:rPr>
              <w:t>2. Literature Review</w:t>
            </w:r>
            <w:r w:rsidR="00296146">
              <w:rPr>
                <w:noProof/>
                <w:webHidden/>
              </w:rPr>
              <w:tab/>
            </w:r>
            <w:r w:rsidR="00296146">
              <w:rPr>
                <w:noProof/>
                <w:webHidden/>
              </w:rPr>
              <w:fldChar w:fldCharType="begin"/>
            </w:r>
            <w:r w:rsidR="00296146">
              <w:rPr>
                <w:noProof/>
                <w:webHidden/>
              </w:rPr>
              <w:instrText xml:space="preserve"> PAGEREF _Toc40220931 \h </w:instrText>
            </w:r>
            <w:r w:rsidR="00296146">
              <w:rPr>
                <w:noProof/>
                <w:webHidden/>
              </w:rPr>
            </w:r>
            <w:r w:rsidR="00296146">
              <w:rPr>
                <w:noProof/>
                <w:webHidden/>
              </w:rPr>
              <w:fldChar w:fldCharType="separate"/>
            </w:r>
            <w:r w:rsidR="00296146">
              <w:rPr>
                <w:noProof/>
                <w:webHidden/>
              </w:rPr>
              <w:t>8</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2" w:history="1">
            <w:r w:rsidR="00296146" w:rsidRPr="003F3939">
              <w:rPr>
                <w:rStyle w:val="Hyperlink"/>
                <w:noProof/>
              </w:rPr>
              <w:t>2.1 Theoretical Framework</w:t>
            </w:r>
            <w:r w:rsidR="00296146">
              <w:rPr>
                <w:noProof/>
                <w:webHidden/>
              </w:rPr>
              <w:tab/>
            </w:r>
            <w:r w:rsidR="00296146">
              <w:rPr>
                <w:noProof/>
                <w:webHidden/>
              </w:rPr>
              <w:fldChar w:fldCharType="begin"/>
            </w:r>
            <w:r w:rsidR="00296146">
              <w:rPr>
                <w:noProof/>
                <w:webHidden/>
              </w:rPr>
              <w:instrText xml:space="preserve"> PAGEREF _Toc40220932 \h </w:instrText>
            </w:r>
            <w:r w:rsidR="00296146">
              <w:rPr>
                <w:noProof/>
                <w:webHidden/>
              </w:rPr>
            </w:r>
            <w:r w:rsidR="00296146">
              <w:rPr>
                <w:noProof/>
                <w:webHidden/>
              </w:rPr>
              <w:fldChar w:fldCharType="separate"/>
            </w:r>
            <w:r w:rsidR="00296146">
              <w:rPr>
                <w:noProof/>
                <w:webHidden/>
              </w:rPr>
              <w:t>10</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3" w:history="1">
            <w:r w:rsidR="00296146" w:rsidRPr="003F3939">
              <w:rPr>
                <w:rStyle w:val="Hyperlink"/>
                <w:noProof/>
              </w:rPr>
              <w:t>2.2 Conceptual model of the study</w:t>
            </w:r>
            <w:r w:rsidR="00296146">
              <w:rPr>
                <w:noProof/>
                <w:webHidden/>
              </w:rPr>
              <w:tab/>
            </w:r>
            <w:r w:rsidR="00296146">
              <w:rPr>
                <w:noProof/>
                <w:webHidden/>
              </w:rPr>
              <w:fldChar w:fldCharType="begin"/>
            </w:r>
            <w:r w:rsidR="00296146">
              <w:rPr>
                <w:noProof/>
                <w:webHidden/>
              </w:rPr>
              <w:instrText xml:space="preserve"> PAGEREF _Toc40220933 \h </w:instrText>
            </w:r>
            <w:r w:rsidR="00296146">
              <w:rPr>
                <w:noProof/>
                <w:webHidden/>
              </w:rPr>
            </w:r>
            <w:r w:rsidR="00296146">
              <w:rPr>
                <w:noProof/>
                <w:webHidden/>
              </w:rPr>
              <w:fldChar w:fldCharType="separate"/>
            </w:r>
            <w:r w:rsidR="00296146">
              <w:rPr>
                <w:noProof/>
                <w:webHidden/>
              </w:rPr>
              <w:t>12</w:t>
            </w:r>
            <w:r w:rsidR="00296146">
              <w:rPr>
                <w:noProof/>
                <w:webHidden/>
              </w:rPr>
              <w:fldChar w:fldCharType="end"/>
            </w:r>
          </w:hyperlink>
        </w:p>
        <w:p w:rsidR="00296146" w:rsidRDefault="00F66E7C">
          <w:pPr>
            <w:pStyle w:val="TOC1"/>
            <w:tabs>
              <w:tab w:val="right" w:leader="dot" w:pos="9350"/>
            </w:tabs>
            <w:rPr>
              <w:rFonts w:eastAsiaTheme="minorEastAsia"/>
              <w:noProof/>
            </w:rPr>
          </w:pPr>
          <w:hyperlink w:anchor="_Toc40220934" w:history="1">
            <w:r w:rsidR="00296146" w:rsidRPr="003F3939">
              <w:rPr>
                <w:rStyle w:val="Hyperlink"/>
                <w:noProof/>
              </w:rPr>
              <w:t>Part -3</w:t>
            </w:r>
            <w:r w:rsidR="00296146">
              <w:rPr>
                <w:noProof/>
                <w:webHidden/>
              </w:rPr>
              <w:tab/>
            </w:r>
            <w:r w:rsidR="00296146">
              <w:rPr>
                <w:noProof/>
                <w:webHidden/>
              </w:rPr>
              <w:fldChar w:fldCharType="begin"/>
            </w:r>
            <w:r w:rsidR="00296146">
              <w:rPr>
                <w:noProof/>
                <w:webHidden/>
              </w:rPr>
              <w:instrText xml:space="preserve"> PAGEREF _Toc40220934 \h </w:instrText>
            </w:r>
            <w:r w:rsidR="00296146">
              <w:rPr>
                <w:noProof/>
                <w:webHidden/>
              </w:rPr>
            </w:r>
            <w:r w:rsidR="00296146">
              <w:rPr>
                <w:noProof/>
                <w:webHidden/>
              </w:rPr>
              <w:fldChar w:fldCharType="separate"/>
            </w:r>
            <w:r w:rsidR="00296146">
              <w:rPr>
                <w:noProof/>
                <w:webHidden/>
              </w:rPr>
              <w:t>12</w:t>
            </w:r>
            <w:r w:rsidR="00296146">
              <w:rPr>
                <w:noProof/>
                <w:webHidden/>
              </w:rPr>
              <w:fldChar w:fldCharType="end"/>
            </w:r>
          </w:hyperlink>
        </w:p>
        <w:p w:rsidR="00296146" w:rsidRDefault="00F66E7C">
          <w:pPr>
            <w:pStyle w:val="TOC2"/>
            <w:tabs>
              <w:tab w:val="right" w:leader="dot" w:pos="9350"/>
            </w:tabs>
            <w:rPr>
              <w:rFonts w:eastAsiaTheme="minorEastAsia"/>
              <w:noProof/>
            </w:rPr>
          </w:pPr>
          <w:hyperlink w:anchor="_Toc40220935" w:history="1">
            <w:r w:rsidR="00296146" w:rsidRPr="003F3939">
              <w:rPr>
                <w:rStyle w:val="Hyperlink"/>
                <w:noProof/>
              </w:rPr>
              <w:t>3.Research Methodology</w:t>
            </w:r>
            <w:r w:rsidR="00296146">
              <w:rPr>
                <w:noProof/>
                <w:webHidden/>
              </w:rPr>
              <w:tab/>
            </w:r>
            <w:r w:rsidR="00296146">
              <w:rPr>
                <w:noProof/>
                <w:webHidden/>
              </w:rPr>
              <w:fldChar w:fldCharType="begin"/>
            </w:r>
            <w:r w:rsidR="00296146">
              <w:rPr>
                <w:noProof/>
                <w:webHidden/>
              </w:rPr>
              <w:instrText xml:space="preserve"> PAGEREF _Toc40220935 \h </w:instrText>
            </w:r>
            <w:r w:rsidR="00296146">
              <w:rPr>
                <w:noProof/>
                <w:webHidden/>
              </w:rPr>
            </w:r>
            <w:r w:rsidR="00296146">
              <w:rPr>
                <w:noProof/>
                <w:webHidden/>
              </w:rPr>
              <w:fldChar w:fldCharType="separate"/>
            </w:r>
            <w:r w:rsidR="00296146">
              <w:rPr>
                <w:noProof/>
                <w:webHidden/>
              </w:rPr>
              <w:t>12</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6" w:history="1">
            <w:r w:rsidR="00296146" w:rsidRPr="003F3939">
              <w:rPr>
                <w:rStyle w:val="Hyperlink"/>
                <w:noProof/>
              </w:rPr>
              <w:t>3.1 Philosophy of the study</w:t>
            </w:r>
            <w:r w:rsidR="00296146">
              <w:rPr>
                <w:noProof/>
                <w:webHidden/>
              </w:rPr>
              <w:tab/>
            </w:r>
            <w:r w:rsidR="00296146">
              <w:rPr>
                <w:noProof/>
                <w:webHidden/>
              </w:rPr>
              <w:fldChar w:fldCharType="begin"/>
            </w:r>
            <w:r w:rsidR="00296146">
              <w:rPr>
                <w:noProof/>
                <w:webHidden/>
              </w:rPr>
              <w:instrText xml:space="preserve"> PAGEREF _Toc40220936 \h </w:instrText>
            </w:r>
            <w:r w:rsidR="00296146">
              <w:rPr>
                <w:noProof/>
                <w:webHidden/>
              </w:rPr>
            </w:r>
            <w:r w:rsidR="00296146">
              <w:rPr>
                <w:noProof/>
                <w:webHidden/>
              </w:rPr>
              <w:fldChar w:fldCharType="separate"/>
            </w:r>
            <w:r w:rsidR="00296146">
              <w:rPr>
                <w:noProof/>
                <w:webHidden/>
              </w:rPr>
              <w:t>12</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7" w:history="1">
            <w:r w:rsidR="00296146" w:rsidRPr="003F3939">
              <w:rPr>
                <w:rStyle w:val="Hyperlink"/>
                <w:noProof/>
              </w:rPr>
              <w:t>3.2 Study Approach</w:t>
            </w:r>
            <w:r w:rsidR="00296146">
              <w:rPr>
                <w:noProof/>
                <w:webHidden/>
              </w:rPr>
              <w:tab/>
            </w:r>
            <w:r w:rsidR="00296146">
              <w:rPr>
                <w:noProof/>
                <w:webHidden/>
              </w:rPr>
              <w:fldChar w:fldCharType="begin"/>
            </w:r>
            <w:r w:rsidR="00296146">
              <w:rPr>
                <w:noProof/>
                <w:webHidden/>
              </w:rPr>
              <w:instrText xml:space="preserve"> PAGEREF _Toc40220937 \h </w:instrText>
            </w:r>
            <w:r w:rsidR="00296146">
              <w:rPr>
                <w:noProof/>
                <w:webHidden/>
              </w:rPr>
            </w:r>
            <w:r w:rsidR="00296146">
              <w:rPr>
                <w:noProof/>
                <w:webHidden/>
              </w:rPr>
              <w:fldChar w:fldCharType="separate"/>
            </w:r>
            <w:r w:rsidR="00296146">
              <w:rPr>
                <w:noProof/>
                <w:webHidden/>
              </w:rPr>
              <w:t>12</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8" w:history="1">
            <w:r w:rsidR="00296146" w:rsidRPr="003F3939">
              <w:rPr>
                <w:rStyle w:val="Hyperlink"/>
                <w:noProof/>
              </w:rPr>
              <w:t>3.3 Method of study</w:t>
            </w:r>
            <w:r w:rsidR="00296146">
              <w:rPr>
                <w:noProof/>
                <w:webHidden/>
              </w:rPr>
              <w:tab/>
            </w:r>
            <w:r w:rsidR="00296146">
              <w:rPr>
                <w:noProof/>
                <w:webHidden/>
              </w:rPr>
              <w:fldChar w:fldCharType="begin"/>
            </w:r>
            <w:r w:rsidR="00296146">
              <w:rPr>
                <w:noProof/>
                <w:webHidden/>
              </w:rPr>
              <w:instrText xml:space="preserve"> PAGEREF _Toc40220938 \h </w:instrText>
            </w:r>
            <w:r w:rsidR="00296146">
              <w:rPr>
                <w:noProof/>
                <w:webHidden/>
              </w:rPr>
            </w:r>
            <w:r w:rsidR="00296146">
              <w:rPr>
                <w:noProof/>
                <w:webHidden/>
              </w:rPr>
              <w:fldChar w:fldCharType="separate"/>
            </w:r>
            <w:r w:rsidR="00296146">
              <w:rPr>
                <w:noProof/>
                <w:webHidden/>
              </w:rPr>
              <w:t>13</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39" w:history="1">
            <w:r w:rsidR="00296146" w:rsidRPr="003F3939">
              <w:rPr>
                <w:rStyle w:val="Hyperlink"/>
                <w:noProof/>
              </w:rPr>
              <w:t>3.4 Data Collection and Sources</w:t>
            </w:r>
            <w:r w:rsidR="00296146">
              <w:rPr>
                <w:noProof/>
                <w:webHidden/>
              </w:rPr>
              <w:tab/>
            </w:r>
            <w:r w:rsidR="00296146">
              <w:rPr>
                <w:noProof/>
                <w:webHidden/>
              </w:rPr>
              <w:fldChar w:fldCharType="begin"/>
            </w:r>
            <w:r w:rsidR="00296146">
              <w:rPr>
                <w:noProof/>
                <w:webHidden/>
              </w:rPr>
              <w:instrText xml:space="preserve"> PAGEREF _Toc40220939 \h </w:instrText>
            </w:r>
            <w:r w:rsidR="00296146">
              <w:rPr>
                <w:noProof/>
                <w:webHidden/>
              </w:rPr>
            </w:r>
            <w:r w:rsidR="00296146">
              <w:rPr>
                <w:noProof/>
                <w:webHidden/>
              </w:rPr>
              <w:fldChar w:fldCharType="separate"/>
            </w:r>
            <w:r w:rsidR="00296146">
              <w:rPr>
                <w:noProof/>
                <w:webHidden/>
              </w:rPr>
              <w:t>13</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0" w:history="1">
            <w:r w:rsidR="00296146" w:rsidRPr="003F3939">
              <w:rPr>
                <w:rStyle w:val="Hyperlink"/>
                <w:noProof/>
              </w:rPr>
              <w:t>3.5 Tools and Techniques</w:t>
            </w:r>
            <w:r w:rsidR="00296146">
              <w:rPr>
                <w:noProof/>
                <w:webHidden/>
              </w:rPr>
              <w:tab/>
            </w:r>
            <w:r w:rsidR="00296146">
              <w:rPr>
                <w:noProof/>
                <w:webHidden/>
              </w:rPr>
              <w:fldChar w:fldCharType="begin"/>
            </w:r>
            <w:r w:rsidR="00296146">
              <w:rPr>
                <w:noProof/>
                <w:webHidden/>
              </w:rPr>
              <w:instrText xml:space="preserve"> PAGEREF _Toc40220940 \h </w:instrText>
            </w:r>
            <w:r w:rsidR="00296146">
              <w:rPr>
                <w:noProof/>
                <w:webHidden/>
              </w:rPr>
            </w:r>
            <w:r w:rsidR="00296146">
              <w:rPr>
                <w:noProof/>
                <w:webHidden/>
              </w:rPr>
              <w:fldChar w:fldCharType="separate"/>
            </w:r>
            <w:r w:rsidR="00296146">
              <w:rPr>
                <w:noProof/>
                <w:webHidden/>
              </w:rPr>
              <w:t>13</w:t>
            </w:r>
            <w:r w:rsidR="00296146">
              <w:rPr>
                <w:noProof/>
                <w:webHidden/>
              </w:rPr>
              <w:fldChar w:fldCharType="end"/>
            </w:r>
          </w:hyperlink>
        </w:p>
        <w:p w:rsidR="00296146" w:rsidRDefault="00F66E7C">
          <w:pPr>
            <w:pStyle w:val="TOC3"/>
            <w:tabs>
              <w:tab w:val="left" w:pos="1100"/>
              <w:tab w:val="right" w:leader="dot" w:pos="9350"/>
            </w:tabs>
            <w:rPr>
              <w:rFonts w:eastAsiaTheme="minorEastAsia"/>
              <w:noProof/>
            </w:rPr>
          </w:pPr>
          <w:hyperlink w:anchor="_Toc40220941" w:history="1">
            <w:r w:rsidR="00296146" w:rsidRPr="003F3939">
              <w:rPr>
                <w:rStyle w:val="Hyperlink"/>
                <w:noProof/>
              </w:rPr>
              <w:t>3.6</w:t>
            </w:r>
            <w:r w:rsidR="00DC4108">
              <w:rPr>
                <w:rFonts w:eastAsiaTheme="minorEastAsia"/>
                <w:noProof/>
              </w:rPr>
              <w:t xml:space="preserve"> </w:t>
            </w:r>
            <w:r w:rsidR="00296146" w:rsidRPr="003F3939">
              <w:rPr>
                <w:rStyle w:val="Hyperlink"/>
                <w:noProof/>
              </w:rPr>
              <w:t>Population and Sampling Size</w:t>
            </w:r>
            <w:r w:rsidR="00296146">
              <w:rPr>
                <w:noProof/>
                <w:webHidden/>
              </w:rPr>
              <w:tab/>
            </w:r>
            <w:r w:rsidR="00296146">
              <w:rPr>
                <w:noProof/>
                <w:webHidden/>
              </w:rPr>
              <w:fldChar w:fldCharType="begin"/>
            </w:r>
            <w:r w:rsidR="00296146">
              <w:rPr>
                <w:noProof/>
                <w:webHidden/>
              </w:rPr>
              <w:instrText xml:space="preserve"> PAGEREF _Toc40220941 \h </w:instrText>
            </w:r>
            <w:r w:rsidR="00296146">
              <w:rPr>
                <w:noProof/>
                <w:webHidden/>
              </w:rPr>
            </w:r>
            <w:r w:rsidR="00296146">
              <w:rPr>
                <w:noProof/>
                <w:webHidden/>
              </w:rPr>
              <w:fldChar w:fldCharType="separate"/>
            </w:r>
            <w:r w:rsidR="00296146">
              <w:rPr>
                <w:noProof/>
                <w:webHidden/>
              </w:rPr>
              <w:t>13</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2" w:history="1">
            <w:r w:rsidR="00296146" w:rsidRPr="003F3939">
              <w:rPr>
                <w:rStyle w:val="Hyperlink"/>
                <w:noProof/>
              </w:rPr>
              <w:t>3.7 Ethical Considerations</w:t>
            </w:r>
            <w:r w:rsidR="00296146">
              <w:rPr>
                <w:noProof/>
                <w:webHidden/>
              </w:rPr>
              <w:tab/>
            </w:r>
            <w:r w:rsidR="00296146">
              <w:rPr>
                <w:noProof/>
                <w:webHidden/>
              </w:rPr>
              <w:fldChar w:fldCharType="begin"/>
            </w:r>
            <w:r w:rsidR="00296146">
              <w:rPr>
                <w:noProof/>
                <w:webHidden/>
              </w:rPr>
              <w:instrText xml:space="preserve"> PAGEREF _Toc40220942 \h </w:instrText>
            </w:r>
            <w:r w:rsidR="00296146">
              <w:rPr>
                <w:noProof/>
                <w:webHidden/>
              </w:rPr>
            </w:r>
            <w:r w:rsidR="00296146">
              <w:rPr>
                <w:noProof/>
                <w:webHidden/>
              </w:rPr>
              <w:fldChar w:fldCharType="separate"/>
            </w:r>
            <w:r w:rsidR="00296146">
              <w:rPr>
                <w:noProof/>
                <w:webHidden/>
              </w:rPr>
              <w:t>14</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3" w:history="1">
            <w:r w:rsidR="00296146" w:rsidRPr="003F3939">
              <w:rPr>
                <w:rStyle w:val="Hyperlink"/>
                <w:noProof/>
              </w:rPr>
              <w:t>3.8 Validity and Reliability</w:t>
            </w:r>
            <w:r w:rsidR="00296146">
              <w:rPr>
                <w:noProof/>
                <w:webHidden/>
              </w:rPr>
              <w:tab/>
            </w:r>
            <w:r w:rsidR="00296146">
              <w:rPr>
                <w:noProof/>
                <w:webHidden/>
              </w:rPr>
              <w:fldChar w:fldCharType="begin"/>
            </w:r>
            <w:r w:rsidR="00296146">
              <w:rPr>
                <w:noProof/>
                <w:webHidden/>
              </w:rPr>
              <w:instrText xml:space="preserve"> PAGEREF _Toc40220943 \h </w:instrText>
            </w:r>
            <w:r w:rsidR="00296146">
              <w:rPr>
                <w:noProof/>
                <w:webHidden/>
              </w:rPr>
            </w:r>
            <w:r w:rsidR="00296146">
              <w:rPr>
                <w:noProof/>
                <w:webHidden/>
              </w:rPr>
              <w:fldChar w:fldCharType="separate"/>
            </w:r>
            <w:r w:rsidR="00296146">
              <w:rPr>
                <w:noProof/>
                <w:webHidden/>
              </w:rPr>
              <w:t>14</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4" w:history="1">
            <w:r w:rsidR="00296146" w:rsidRPr="003F3939">
              <w:rPr>
                <w:rStyle w:val="Hyperlink"/>
                <w:noProof/>
              </w:rPr>
              <w:t>3.9 Data analysis</w:t>
            </w:r>
            <w:r w:rsidR="00296146">
              <w:rPr>
                <w:noProof/>
                <w:webHidden/>
              </w:rPr>
              <w:tab/>
            </w:r>
            <w:r w:rsidR="00296146">
              <w:rPr>
                <w:noProof/>
                <w:webHidden/>
              </w:rPr>
              <w:fldChar w:fldCharType="begin"/>
            </w:r>
            <w:r w:rsidR="00296146">
              <w:rPr>
                <w:noProof/>
                <w:webHidden/>
              </w:rPr>
              <w:instrText xml:space="preserve"> PAGEREF _Toc40220944 \h </w:instrText>
            </w:r>
            <w:r w:rsidR="00296146">
              <w:rPr>
                <w:noProof/>
                <w:webHidden/>
              </w:rPr>
            </w:r>
            <w:r w:rsidR="00296146">
              <w:rPr>
                <w:noProof/>
                <w:webHidden/>
              </w:rPr>
              <w:fldChar w:fldCharType="separate"/>
            </w:r>
            <w:r w:rsidR="00296146">
              <w:rPr>
                <w:noProof/>
                <w:webHidden/>
              </w:rPr>
              <w:t>15</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5" w:history="1">
            <w:r w:rsidR="00296146" w:rsidRPr="003F3939">
              <w:rPr>
                <w:rStyle w:val="Hyperlink"/>
                <w:noProof/>
              </w:rPr>
              <w:t>3.10 Variable Specification</w:t>
            </w:r>
            <w:r w:rsidR="00296146">
              <w:rPr>
                <w:noProof/>
                <w:webHidden/>
              </w:rPr>
              <w:tab/>
            </w:r>
            <w:r w:rsidR="00296146">
              <w:rPr>
                <w:noProof/>
                <w:webHidden/>
              </w:rPr>
              <w:fldChar w:fldCharType="begin"/>
            </w:r>
            <w:r w:rsidR="00296146">
              <w:rPr>
                <w:noProof/>
                <w:webHidden/>
              </w:rPr>
              <w:instrText xml:space="preserve"> PAGEREF _Toc40220945 \h </w:instrText>
            </w:r>
            <w:r w:rsidR="00296146">
              <w:rPr>
                <w:noProof/>
                <w:webHidden/>
              </w:rPr>
            </w:r>
            <w:r w:rsidR="00296146">
              <w:rPr>
                <w:noProof/>
                <w:webHidden/>
              </w:rPr>
              <w:fldChar w:fldCharType="separate"/>
            </w:r>
            <w:r w:rsidR="00296146">
              <w:rPr>
                <w:noProof/>
                <w:webHidden/>
              </w:rPr>
              <w:t>15</w:t>
            </w:r>
            <w:r w:rsidR="00296146">
              <w:rPr>
                <w:noProof/>
                <w:webHidden/>
              </w:rPr>
              <w:fldChar w:fldCharType="end"/>
            </w:r>
          </w:hyperlink>
        </w:p>
        <w:p w:rsidR="00296146" w:rsidRDefault="00F66E7C">
          <w:pPr>
            <w:pStyle w:val="TOC1"/>
            <w:tabs>
              <w:tab w:val="right" w:leader="dot" w:pos="9350"/>
            </w:tabs>
            <w:rPr>
              <w:rFonts w:eastAsiaTheme="minorEastAsia"/>
              <w:noProof/>
            </w:rPr>
          </w:pPr>
          <w:hyperlink w:anchor="_Toc40220946" w:history="1">
            <w:r w:rsidR="00296146" w:rsidRPr="003F3939">
              <w:rPr>
                <w:rStyle w:val="Hyperlink"/>
                <w:noProof/>
              </w:rPr>
              <w:t>Part - 4</w:t>
            </w:r>
            <w:r w:rsidR="00296146">
              <w:rPr>
                <w:noProof/>
                <w:webHidden/>
              </w:rPr>
              <w:tab/>
            </w:r>
            <w:r w:rsidR="00296146">
              <w:rPr>
                <w:noProof/>
                <w:webHidden/>
              </w:rPr>
              <w:fldChar w:fldCharType="begin"/>
            </w:r>
            <w:r w:rsidR="00296146">
              <w:rPr>
                <w:noProof/>
                <w:webHidden/>
              </w:rPr>
              <w:instrText xml:space="preserve"> PAGEREF _Toc40220946 \h </w:instrText>
            </w:r>
            <w:r w:rsidR="00296146">
              <w:rPr>
                <w:noProof/>
                <w:webHidden/>
              </w:rPr>
            </w:r>
            <w:r w:rsidR="00296146">
              <w:rPr>
                <w:noProof/>
                <w:webHidden/>
              </w:rPr>
              <w:fldChar w:fldCharType="separate"/>
            </w:r>
            <w:r w:rsidR="00296146">
              <w:rPr>
                <w:noProof/>
                <w:webHidden/>
              </w:rPr>
              <w:t>16</w:t>
            </w:r>
            <w:r w:rsidR="00296146">
              <w:rPr>
                <w:noProof/>
                <w:webHidden/>
              </w:rPr>
              <w:fldChar w:fldCharType="end"/>
            </w:r>
          </w:hyperlink>
        </w:p>
        <w:p w:rsidR="00296146" w:rsidRDefault="00F66E7C">
          <w:pPr>
            <w:pStyle w:val="TOC2"/>
            <w:tabs>
              <w:tab w:val="right" w:leader="dot" w:pos="9350"/>
            </w:tabs>
            <w:rPr>
              <w:rFonts w:eastAsiaTheme="minorEastAsia"/>
              <w:noProof/>
            </w:rPr>
          </w:pPr>
          <w:hyperlink w:anchor="_Toc40220947" w:history="1">
            <w:r w:rsidR="00296146" w:rsidRPr="003F3939">
              <w:rPr>
                <w:rStyle w:val="Hyperlink"/>
                <w:noProof/>
              </w:rPr>
              <w:t>4. Result and Discussion</w:t>
            </w:r>
            <w:r w:rsidR="00296146">
              <w:rPr>
                <w:noProof/>
                <w:webHidden/>
              </w:rPr>
              <w:tab/>
            </w:r>
            <w:r w:rsidR="00296146">
              <w:rPr>
                <w:noProof/>
                <w:webHidden/>
              </w:rPr>
              <w:fldChar w:fldCharType="begin"/>
            </w:r>
            <w:r w:rsidR="00296146">
              <w:rPr>
                <w:noProof/>
                <w:webHidden/>
              </w:rPr>
              <w:instrText xml:space="preserve"> PAGEREF _Toc40220947 \h </w:instrText>
            </w:r>
            <w:r w:rsidR="00296146">
              <w:rPr>
                <w:noProof/>
                <w:webHidden/>
              </w:rPr>
            </w:r>
            <w:r w:rsidR="00296146">
              <w:rPr>
                <w:noProof/>
                <w:webHidden/>
              </w:rPr>
              <w:fldChar w:fldCharType="separate"/>
            </w:r>
            <w:r w:rsidR="00296146">
              <w:rPr>
                <w:noProof/>
                <w:webHidden/>
              </w:rPr>
              <w:t>16</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8" w:history="1">
            <w:r w:rsidR="00296146" w:rsidRPr="003F3939">
              <w:rPr>
                <w:rStyle w:val="Hyperlink"/>
                <w:noProof/>
              </w:rPr>
              <w:t>4.1 Attributes of Respondents</w:t>
            </w:r>
            <w:r w:rsidR="00296146">
              <w:rPr>
                <w:noProof/>
                <w:webHidden/>
              </w:rPr>
              <w:tab/>
            </w:r>
            <w:r w:rsidR="00296146">
              <w:rPr>
                <w:noProof/>
                <w:webHidden/>
              </w:rPr>
              <w:fldChar w:fldCharType="begin"/>
            </w:r>
            <w:r w:rsidR="00296146">
              <w:rPr>
                <w:noProof/>
                <w:webHidden/>
              </w:rPr>
              <w:instrText xml:space="preserve"> PAGEREF _Toc40220948 \h </w:instrText>
            </w:r>
            <w:r w:rsidR="00296146">
              <w:rPr>
                <w:noProof/>
                <w:webHidden/>
              </w:rPr>
            </w:r>
            <w:r w:rsidR="00296146">
              <w:rPr>
                <w:noProof/>
                <w:webHidden/>
              </w:rPr>
              <w:fldChar w:fldCharType="separate"/>
            </w:r>
            <w:r w:rsidR="00296146">
              <w:rPr>
                <w:noProof/>
                <w:webHidden/>
              </w:rPr>
              <w:t>16</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49" w:history="1">
            <w:r w:rsidR="00296146" w:rsidRPr="003F3939">
              <w:rPr>
                <w:rStyle w:val="Hyperlink"/>
                <w:noProof/>
              </w:rPr>
              <w:t>4.2Correlation Statistics for Linear Relationship between</w:t>
            </w:r>
            <w:r w:rsidR="00296146">
              <w:rPr>
                <w:noProof/>
                <w:webHidden/>
              </w:rPr>
              <w:tab/>
            </w:r>
            <w:r w:rsidR="00296146">
              <w:rPr>
                <w:noProof/>
                <w:webHidden/>
              </w:rPr>
              <w:fldChar w:fldCharType="begin"/>
            </w:r>
            <w:r w:rsidR="00296146">
              <w:rPr>
                <w:noProof/>
                <w:webHidden/>
              </w:rPr>
              <w:instrText xml:space="preserve"> PAGEREF _Toc40220949 \h </w:instrText>
            </w:r>
            <w:r w:rsidR="00296146">
              <w:rPr>
                <w:noProof/>
                <w:webHidden/>
              </w:rPr>
            </w:r>
            <w:r w:rsidR="00296146">
              <w:rPr>
                <w:noProof/>
                <w:webHidden/>
              </w:rPr>
              <w:fldChar w:fldCharType="separate"/>
            </w:r>
            <w:r w:rsidR="00296146">
              <w:rPr>
                <w:noProof/>
                <w:webHidden/>
              </w:rPr>
              <w:t>18</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50" w:history="1">
            <w:r w:rsidR="00296146" w:rsidRPr="003F3939">
              <w:rPr>
                <w:rStyle w:val="Hyperlink"/>
                <w:noProof/>
              </w:rPr>
              <w:t>4.3 Multiple Regression Analysis</w:t>
            </w:r>
            <w:r w:rsidR="00296146">
              <w:rPr>
                <w:noProof/>
                <w:webHidden/>
              </w:rPr>
              <w:tab/>
            </w:r>
            <w:r w:rsidR="00296146">
              <w:rPr>
                <w:noProof/>
                <w:webHidden/>
              </w:rPr>
              <w:fldChar w:fldCharType="begin"/>
            </w:r>
            <w:r w:rsidR="00296146">
              <w:rPr>
                <w:noProof/>
                <w:webHidden/>
              </w:rPr>
              <w:instrText xml:space="preserve"> PAGEREF _Toc40220950 \h </w:instrText>
            </w:r>
            <w:r w:rsidR="00296146">
              <w:rPr>
                <w:noProof/>
                <w:webHidden/>
              </w:rPr>
            </w:r>
            <w:r w:rsidR="00296146">
              <w:rPr>
                <w:noProof/>
                <w:webHidden/>
              </w:rPr>
              <w:fldChar w:fldCharType="separate"/>
            </w:r>
            <w:r w:rsidR="00296146">
              <w:rPr>
                <w:noProof/>
                <w:webHidden/>
              </w:rPr>
              <w:t>19</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51" w:history="1">
            <w:r w:rsidR="00296146" w:rsidRPr="003F3939">
              <w:rPr>
                <w:rStyle w:val="Hyperlink"/>
                <w:noProof/>
              </w:rPr>
              <w:t>4.4 Hypotheses Testing</w:t>
            </w:r>
            <w:r w:rsidR="00296146">
              <w:rPr>
                <w:noProof/>
                <w:webHidden/>
              </w:rPr>
              <w:tab/>
            </w:r>
            <w:r w:rsidR="00296146">
              <w:rPr>
                <w:noProof/>
                <w:webHidden/>
              </w:rPr>
              <w:fldChar w:fldCharType="begin"/>
            </w:r>
            <w:r w:rsidR="00296146">
              <w:rPr>
                <w:noProof/>
                <w:webHidden/>
              </w:rPr>
              <w:instrText xml:space="preserve"> PAGEREF _Toc40220951 \h </w:instrText>
            </w:r>
            <w:r w:rsidR="00296146">
              <w:rPr>
                <w:noProof/>
                <w:webHidden/>
              </w:rPr>
            </w:r>
            <w:r w:rsidR="00296146">
              <w:rPr>
                <w:noProof/>
                <w:webHidden/>
              </w:rPr>
              <w:fldChar w:fldCharType="separate"/>
            </w:r>
            <w:r w:rsidR="00296146">
              <w:rPr>
                <w:noProof/>
                <w:webHidden/>
              </w:rPr>
              <w:t>20</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52" w:history="1">
            <w:r w:rsidR="00296146" w:rsidRPr="003F3939">
              <w:rPr>
                <w:rStyle w:val="Hyperlink"/>
                <w:noProof/>
              </w:rPr>
              <w:t>4.7Discussion of Findings</w:t>
            </w:r>
            <w:r w:rsidR="00296146">
              <w:rPr>
                <w:noProof/>
                <w:webHidden/>
              </w:rPr>
              <w:tab/>
            </w:r>
            <w:r w:rsidR="00296146">
              <w:rPr>
                <w:noProof/>
                <w:webHidden/>
              </w:rPr>
              <w:fldChar w:fldCharType="begin"/>
            </w:r>
            <w:r w:rsidR="00296146">
              <w:rPr>
                <w:noProof/>
                <w:webHidden/>
              </w:rPr>
              <w:instrText xml:space="preserve"> PAGEREF _Toc40220952 \h </w:instrText>
            </w:r>
            <w:r w:rsidR="00296146">
              <w:rPr>
                <w:noProof/>
                <w:webHidden/>
              </w:rPr>
            </w:r>
            <w:r w:rsidR="00296146">
              <w:rPr>
                <w:noProof/>
                <w:webHidden/>
              </w:rPr>
              <w:fldChar w:fldCharType="separate"/>
            </w:r>
            <w:r w:rsidR="00296146">
              <w:rPr>
                <w:noProof/>
                <w:webHidden/>
              </w:rPr>
              <w:t>21</w:t>
            </w:r>
            <w:r w:rsidR="00296146">
              <w:rPr>
                <w:noProof/>
                <w:webHidden/>
              </w:rPr>
              <w:fldChar w:fldCharType="end"/>
            </w:r>
          </w:hyperlink>
        </w:p>
        <w:p w:rsidR="00296146" w:rsidRDefault="00F66E7C">
          <w:pPr>
            <w:pStyle w:val="TOC1"/>
            <w:tabs>
              <w:tab w:val="right" w:leader="dot" w:pos="9350"/>
            </w:tabs>
            <w:rPr>
              <w:rFonts w:eastAsiaTheme="minorEastAsia"/>
              <w:noProof/>
            </w:rPr>
          </w:pPr>
          <w:hyperlink w:anchor="_Toc40220953" w:history="1">
            <w:r w:rsidR="00296146" w:rsidRPr="003F3939">
              <w:rPr>
                <w:rStyle w:val="Hyperlink"/>
                <w:noProof/>
              </w:rPr>
              <w:t>Part -5</w:t>
            </w:r>
            <w:r w:rsidR="00296146">
              <w:rPr>
                <w:noProof/>
                <w:webHidden/>
              </w:rPr>
              <w:tab/>
            </w:r>
            <w:r w:rsidR="00296146">
              <w:rPr>
                <w:noProof/>
                <w:webHidden/>
              </w:rPr>
              <w:fldChar w:fldCharType="begin"/>
            </w:r>
            <w:r w:rsidR="00296146">
              <w:rPr>
                <w:noProof/>
                <w:webHidden/>
              </w:rPr>
              <w:instrText xml:space="preserve"> PAGEREF _Toc40220953 \h </w:instrText>
            </w:r>
            <w:r w:rsidR="00296146">
              <w:rPr>
                <w:noProof/>
                <w:webHidden/>
              </w:rPr>
            </w:r>
            <w:r w:rsidR="00296146">
              <w:rPr>
                <w:noProof/>
                <w:webHidden/>
              </w:rPr>
              <w:fldChar w:fldCharType="separate"/>
            </w:r>
            <w:r w:rsidR="00296146">
              <w:rPr>
                <w:noProof/>
                <w:webHidden/>
              </w:rPr>
              <w:t>23</w:t>
            </w:r>
            <w:r w:rsidR="00296146">
              <w:rPr>
                <w:noProof/>
                <w:webHidden/>
              </w:rPr>
              <w:fldChar w:fldCharType="end"/>
            </w:r>
          </w:hyperlink>
        </w:p>
        <w:p w:rsidR="00296146" w:rsidRDefault="00F66E7C">
          <w:pPr>
            <w:pStyle w:val="TOC2"/>
            <w:tabs>
              <w:tab w:val="right" w:leader="dot" w:pos="9350"/>
            </w:tabs>
            <w:rPr>
              <w:rFonts w:eastAsiaTheme="minorEastAsia"/>
              <w:noProof/>
            </w:rPr>
          </w:pPr>
          <w:hyperlink w:anchor="_Toc40220954" w:history="1">
            <w:r w:rsidR="00296146" w:rsidRPr="003F3939">
              <w:rPr>
                <w:rStyle w:val="Hyperlink"/>
                <w:noProof/>
              </w:rPr>
              <w:t>5.Conclusion</w:t>
            </w:r>
            <w:r w:rsidR="00296146">
              <w:rPr>
                <w:noProof/>
                <w:webHidden/>
              </w:rPr>
              <w:tab/>
            </w:r>
            <w:r w:rsidR="00296146">
              <w:rPr>
                <w:noProof/>
                <w:webHidden/>
              </w:rPr>
              <w:fldChar w:fldCharType="begin"/>
            </w:r>
            <w:r w:rsidR="00296146">
              <w:rPr>
                <w:noProof/>
                <w:webHidden/>
              </w:rPr>
              <w:instrText xml:space="preserve"> PAGEREF _Toc40220954 \h </w:instrText>
            </w:r>
            <w:r w:rsidR="00296146">
              <w:rPr>
                <w:noProof/>
                <w:webHidden/>
              </w:rPr>
            </w:r>
            <w:r w:rsidR="00296146">
              <w:rPr>
                <w:noProof/>
                <w:webHidden/>
              </w:rPr>
              <w:fldChar w:fldCharType="separate"/>
            </w:r>
            <w:r w:rsidR="00296146">
              <w:rPr>
                <w:noProof/>
                <w:webHidden/>
              </w:rPr>
              <w:t>23</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55" w:history="1">
            <w:r w:rsidR="00296146" w:rsidRPr="003F3939">
              <w:rPr>
                <w:rStyle w:val="Hyperlink"/>
                <w:noProof/>
              </w:rPr>
              <w:t>5.1 Recommendation</w:t>
            </w:r>
            <w:r w:rsidR="00296146">
              <w:rPr>
                <w:noProof/>
                <w:webHidden/>
              </w:rPr>
              <w:tab/>
            </w:r>
            <w:r w:rsidR="00296146">
              <w:rPr>
                <w:noProof/>
                <w:webHidden/>
              </w:rPr>
              <w:fldChar w:fldCharType="begin"/>
            </w:r>
            <w:r w:rsidR="00296146">
              <w:rPr>
                <w:noProof/>
                <w:webHidden/>
              </w:rPr>
              <w:instrText xml:space="preserve"> PAGEREF _Toc40220955 \h </w:instrText>
            </w:r>
            <w:r w:rsidR="00296146">
              <w:rPr>
                <w:noProof/>
                <w:webHidden/>
              </w:rPr>
            </w:r>
            <w:r w:rsidR="00296146">
              <w:rPr>
                <w:noProof/>
                <w:webHidden/>
              </w:rPr>
              <w:fldChar w:fldCharType="separate"/>
            </w:r>
            <w:r w:rsidR="00296146">
              <w:rPr>
                <w:noProof/>
                <w:webHidden/>
              </w:rPr>
              <w:t>23</w:t>
            </w:r>
            <w:r w:rsidR="00296146">
              <w:rPr>
                <w:noProof/>
                <w:webHidden/>
              </w:rPr>
              <w:fldChar w:fldCharType="end"/>
            </w:r>
          </w:hyperlink>
        </w:p>
        <w:p w:rsidR="00296146" w:rsidRDefault="00F66E7C">
          <w:pPr>
            <w:pStyle w:val="TOC3"/>
            <w:tabs>
              <w:tab w:val="right" w:leader="dot" w:pos="9350"/>
            </w:tabs>
            <w:rPr>
              <w:rFonts w:eastAsiaTheme="minorEastAsia"/>
              <w:noProof/>
            </w:rPr>
          </w:pPr>
          <w:hyperlink w:anchor="_Toc40220956" w:history="1">
            <w:r w:rsidR="00296146" w:rsidRPr="003F3939">
              <w:rPr>
                <w:rStyle w:val="Hyperlink"/>
                <w:noProof/>
              </w:rPr>
              <w:t>5.2 Limitations</w:t>
            </w:r>
            <w:r w:rsidR="00296146">
              <w:rPr>
                <w:noProof/>
                <w:webHidden/>
              </w:rPr>
              <w:tab/>
            </w:r>
            <w:r w:rsidR="00296146">
              <w:rPr>
                <w:noProof/>
                <w:webHidden/>
              </w:rPr>
              <w:fldChar w:fldCharType="begin"/>
            </w:r>
            <w:r w:rsidR="00296146">
              <w:rPr>
                <w:noProof/>
                <w:webHidden/>
              </w:rPr>
              <w:instrText xml:space="preserve"> PAGEREF _Toc40220956 \h </w:instrText>
            </w:r>
            <w:r w:rsidR="00296146">
              <w:rPr>
                <w:noProof/>
                <w:webHidden/>
              </w:rPr>
            </w:r>
            <w:r w:rsidR="00296146">
              <w:rPr>
                <w:noProof/>
                <w:webHidden/>
              </w:rPr>
              <w:fldChar w:fldCharType="separate"/>
            </w:r>
            <w:r w:rsidR="00296146">
              <w:rPr>
                <w:noProof/>
                <w:webHidden/>
              </w:rPr>
              <w:t>24</w:t>
            </w:r>
            <w:r w:rsidR="00296146">
              <w:rPr>
                <w:noProof/>
                <w:webHidden/>
              </w:rPr>
              <w:fldChar w:fldCharType="end"/>
            </w:r>
          </w:hyperlink>
        </w:p>
        <w:p w:rsidR="00296146" w:rsidRDefault="00F66E7C">
          <w:pPr>
            <w:pStyle w:val="TOC1"/>
            <w:tabs>
              <w:tab w:val="right" w:leader="dot" w:pos="9350"/>
            </w:tabs>
            <w:rPr>
              <w:rFonts w:eastAsiaTheme="minorEastAsia"/>
              <w:noProof/>
            </w:rPr>
          </w:pPr>
          <w:hyperlink w:anchor="_Toc40220957" w:history="1">
            <w:r w:rsidR="00296146" w:rsidRPr="003F3939">
              <w:rPr>
                <w:rStyle w:val="Hyperlink"/>
                <w:noProof/>
              </w:rPr>
              <w:t>6. References</w:t>
            </w:r>
            <w:r w:rsidR="00296146">
              <w:rPr>
                <w:noProof/>
                <w:webHidden/>
              </w:rPr>
              <w:tab/>
            </w:r>
            <w:r w:rsidR="00296146">
              <w:rPr>
                <w:noProof/>
                <w:webHidden/>
              </w:rPr>
              <w:fldChar w:fldCharType="begin"/>
            </w:r>
            <w:r w:rsidR="00296146">
              <w:rPr>
                <w:noProof/>
                <w:webHidden/>
              </w:rPr>
              <w:instrText xml:space="preserve"> PAGEREF _Toc40220957 \h </w:instrText>
            </w:r>
            <w:r w:rsidR="00296146">
              <w:rPr>
                <w:noProof/>
                <w:webHidden/>
              </w:rPr>
            </w:r>
            <w:r w:rsidR="00296146">
              <w:rPr>
                <w:noProof/>
                <w:webHidden/>
              </w:rPr>
              <w:fldChar w:fldCharType="separate"/>
            </w:r>
            <w:r w:rsidR="00296146">
              <w:rPr>
                <w:noProof/>
                <w:webHidden/>
              </w:rPr>
              <w:t>25</w:t>
            </w:r>
            <w:r w:rsidR="00296146">
              <w:rPr>
                <w:noProof/>
                <w:webHidden/>
              </w:rPr>
              <w:fldChar w:fldCharType="end"/>
            </w:r>
          </w:hyperlink>
        </w:p>
        <w:p w:rsidR="0048655B" w:rsidRDefault="0048655B">
          <w:r>
            <w:rPr>
              <w:b/>
              <w:bCs/>
              <w:noProof/>
            </w:rPr>
            <w:fldChar w:fldCharType="end"/>
          </w:r>
        </w:p>
      </w:sdtContent>
    </w:sdt>
    <w:p w:rsidR="000F24AE" w:rsidRDefault="000F24AE"/>
    <w:p w:rsidR="000F24AE" w:rsidRDefault="000F24AE"/>
    <w:p w:rsidR="00FA40E8" w:rsidRPr="000F24AE" w:rsidRDefault="00FA40E8">
      <w:pPr>
        <w:rPr>
          <w:b/>
          <w:bCs/>
        </w:rPr>
      </w:pPr>
      <w:r w:rsidRPr="000F24AE">
        <w:rPr>
          <w:b/>
          <w:bCs/>
        </w:rPr>
        <w:t>List of Figures</w:t>
      </w:r>
    </w:p>
    <w:p w:rsidR="00FA40E8" w:rsidRPr="00FA40E8" w:rsidRDefault="00FA40E8" w:rsidP="00FA40E8">
      <w:pPr>
        <w:pStyle w:val="TableofFigures"/>
        <w:tabs>
          <w:tab w:val="right" w:leader="dot" w:pos="9350"/>
        </w:tabs>
        <w:spacing w:line="360" w:lineRule="auto"/>
        <w:rPr>
          <w:noProof/>
          <w:sz w:val="24"/>
          <w:szCs w:val="24"/>
        </w:rPr>
      </w:pPr>
      <w:r>
        <w:fldChar w:fldCharType="begin"/>
      </w:r>
      <w:r>
        <w:instrText xml:space="preserve"> TOC \h \z \c "Figure" </w:instrText>
      </w:r>
      <w:r>
        <w:fldChar w:fldCharType="separate"/>
      </w:r>
      <w:hyperlink w:anchor="_Toc40222589" w:history="1">
        <w:r w:rsidRPr="00FA40E8">
          <w:rPr>
            <w:rStyle w:val="Hyperlink"/>
            <w:rFonts w:cstheme="minorHAnsi"/>
            <w:noProof/>
            <w:sz w:val="24"/>
            <w:szCs w:val="24"/>
          </w:rPr>
          <w:t>Figure 1: Source -Survey, 2020</w:t>
        </w:r>
        <w:r w:rsidRPr="00FA40E8">
          <w:rPr>
            <w:noProof/>
            <w:webHidden/>
            <w:sz w:val="24"/>
            <w:szCs w:val="24"/>
          </w:rPr>
          <w:tab/>
        </w:r>
        <w:r w:rsidRPr="00FA40E8">
          <w:rPr>
            <w:noProof/>
            <w:webHidden/>
            <w:sz w:val="24"/>
            <w:szCs w:val="24"/>
          </w:rPr>
          <w:fldChar w:fldCharType="begin"/>
        </w:r>
        <w:r w:rsidRPr="00FA40E8">
          <w:rPr>
            <w:noProof/>
            <w:webHidden/>
            <w:sz w:val="24"/>
            <w:szCs w:val="24"/>
          </w:rPr>
          <w:instrText xml:space="preserve"> PAGEREF _Toc40222589 \h </w:instrText>
        </w:r>
        <w:r w:rsidRPr="00FA40E8">
          <w:rPr>
            <w:noProof/>
            <w:webHidden/>
            <w:sz w:val="24"/>
            <w:szCs w:val="24"/>
          </w:rPr>
        </w:r>
        <w:r w:rsidRPr="00FA40E8">
          <w:rPr>
            <w:noProof/>
            <w:webHidden/>
            <w:sz w:val="24"/>
            <w:szCs w:val="24"/>
          </w:rPr>
          <w:fldChar w:fldCharType="separate"/>
        </w:r>
        <w:r w:rsidRPr="00FA40E8">
          <w:rPr>
            <w:noProof/>
            <w:webHidden/>
            <w:sz w:val="24"/>
            <w:szCs w:val="24"/>
          </w:rPr>
          <w:t>15</w:t>
        </w:r>
        <w:r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0" w:history="1">
        <w:r w:rsidR="00FA40E8" w:rsidRPr="00FA40E8">
          <w:rPr>
            <w:rStyle w:val="Hyperlink"/>
            <w:noProof/>
            <w:sz w:val="24"/>
            <w:szCs w:val="24"/>
          </w:rPr>
          <w:t>Figure 2:</w:t>
        </w:r>
        <w:r w:rsidR="00FA40E8" w:rsidRPr="00FA40E8">
          <w:rPr>
            <w:rStyle w:val="Hyperlink"/>
            <w:rFonts w:cstheme="minorHAnsi"/>
            <w:noProof/>
            <w:sz w:val="24"/>
            <w:szCs w:val="24"/>
          </w:rPr>
          <w:t xml:space="preserve"> Variable specification</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_Toc40222590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16</w:t>
        </w:r>
        <w:r w:rsidR="00FA40E8"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1" w:history="1">
        <w:r w:rsidR="00FA40E8" w:rsidRPr="00FA40E8">
          <w:rPr>
            <w:rStyle w:val="Hyperlink"/>
            <w:noProof/>
            <w:sz w:val="24"/>
            <w:szCs w:val="24"/>
          </w:rPr>
          <w:t>Figure 3</w:t>
        </w:r>
        <w:r w:rsidR="00FA40E8" w:rsidRPr="00FA40E8">
          <w:rPr>
            <w:rStyle w:val="Hyperlink"/>
            <w:rFonts w:cstheme="minorHAnsi"/>
            <w:noProof/>
            <w:sz w:val="24"/>
            <w:szCs w:val="24"/>
          </w:rPr>
          <w:t>: Demographic Characteristics of Respondents</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_Toc40222591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18</w:t>
        </w:r>
        <w:r w:rsidR="00FA40E8"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2" w:history="1">
        <w:r w:rsidR="00FA40E8" w:rsidRPr="00FA40E8">
          <w:rPr>
            <w:rStyle w:val="Hyperlink"/>
            <w:noProof/>
            <w:sz w:val="24"/>
            <w:szCs w:val="24"/>
          </w:rPr>
          <w:t>Figure 4:Correlation Statistics for Linear Relationship between</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_Toc40222592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18</w:t>
        </w:r>
        <w:r w:rsidR="00FA40E8"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3" w:history="1">
        <w:r w:rsidR="00FA40E8" w:rsidRPr="00FA40E8">
          <w:rPr>
            <w:rStyle w:val="Hyperlink"/>
            <w:noProof/>
            <w:sz w:val="24"/>
            <w:szCs w:val="24"/>
          </w:rPr>
          <w:t xml:space="preserve">Figure 5: </w:t>
        </w:r>
        <w:r w:rsidR="00FA40E8" w:rsidRPr="00FA40E8">
          <w:rPr>
            <w:rStyle w:val="Hyperlink"/>
            <w:rFonts w:cstheme="minorHAnsi"/>
            <w:noProof/>
            <w:sz w:val="24"/>
            <w:szCs w:val="24"/>
          </w:rPr>
          <w:t>Multicollinearity Analysis Test for Independent Variables</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_Toc40222593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19</w:t>
        </w:r>
        <w:r w:rsidR="00FA40E8"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4" w:history="1">
        <w:r w:rsidR="00FA40E8" w:rsidRPr="00FA40E8">
          <w:rPr>
            <w:rStyle w:val="Hyperlink"/>
            <w:noProof/>
            <w:sz w:val="24"/>
            <w:szCs w:val="24"/>
          </w:rPr>
          <w:t xml:space="preserve">Figure 6: </w:t>
        </w:r>
        <w:r w:rsidR="00FA40E8" w:rsidRPr="00FA40E8">
          <w:rPr>
            <w:rStyle w:val="Hyperlink"/>
            <w:rFonts w:cstheme="minorHAnsi"/>
            <w:noProof/>
            <w:sz w:val="24"/>
            <w:szCs w:val="24"/>
          </w:rPr>
          <w:t>Model Summary</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_Toc40222594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20</w:t>
        </w:r>
        <w:r w:rsidR="00FA40E8" w:rsidRPr="00FA40E8">
          <w:rPr>
            <w:noProof/>
            <w:webHidden/>
            <w:sz w:val="24"/>
            <w:szCs w:val="24"/>
          </w:rPr>
          <w:fldChar w:fldCharType="end"/>
        </w:r>
      </w:hyperlink>
    </w:p>
    <w:p w:rsidR="00FA40E8" w:rsidRPr="00FA40E8" w:rsidRDefault="00F66E7C" w:rsidP="00FA40E8">
      <w:pPr>
        <w:pStyle w:val="TableofFigures"/>
        <w:tabs>
          <w:tab w:val="right" w:leader="dot" w:pos="9350"/>
        </w:tabs>
        <w:spacing w:line="360" w:lineRule="auto"/>
        <w:rPr>
          <w:noProof/>
          <w:sz w:val="24"/>
          <w:szCs w:val="24"/>
        </w:rPr>
      </w:pPr>
      <w:hyperlink w:anchor="_Toc40222595" w:history="1">
        <w:r w:rsidR="00FA40E8" w:rsidRPr="00FA40E8">
          <w:rPr>
            <w:rStyle w:val="Hyperlink"/>
            <w:noProof/>
            <w:sz w:val="24"/>
            <w:szCs w:val="24"/>
          </w:rPr>
          <w:t xml:space="preserve">Figure 7: </w:t>
        </w:r>
        <w:r w:rsidR="00FA40E8" w:rsidRPr="00FA40E8">
          <w:rPr>
            <w:rStyle w:val="Hyperlink"/>
            <w:rFonts w:cstheme="minorHAnsi"/>
            <w:noProof/>
            <w:sz w:val="24"/>
            <w:szCs w:val="24"/>
          </w:rPr>
          <w:t>Multiple Regression Model</w:t>
        </w:r>
        <w:r w:rsidR="00FA40E8" w:rsidRPr="00FA40E8">
          <w:rPr>
            <w:noProof/>
            <w:webHidden/>
            <w:sz w:val="24"/>
            <w:szCs w:val="24"/>
          </w:rPr>
          <w:tab/>
        </w:r>
        <w:r w:rsidR="00FA40E8" w:rsidRPr="00FA40E8">
          <w:rPr>
            <w:noProof/>
            <w:webHidden/>
            <w:sz w:val="24"/>
            <w:szCs w:val="24"/>
          </w:rPr>
          <w:fldChar w:fldCharType="begin"/>
        </w:r>
        <w:r w:rsidR="00FA40E8" w:rsidRPr="00FA40E8">
          <w:rPr>
            <w:noProof/>
            <w:webHidden/>
            <w:sz w:val="24"/>
            <w:szCs w:val="24"/>
          </w:rPr>
          <w:instrText xml:space="preserve"> PAGEREF _Toc40222595 \h </w:instrText>
        </w:r>
        <w:r w:rsidR="00FA40E8" w:rsidRPr="00FA40E8">
          <w:rPr>
            <w:noProof/>
            <w:webHidden/>
            <w:sz w:val="24"/>
            <w:szCs w:val="24"/>
          </w:rPr>
        </w:r>
        <w:r w:rsidR="00FA40E8" w:rsidRPr="00FA40E8">
          <w:rPr>
            <w:noProof/>
            <w:webHidden/>
            <w:sz w:val="24"/>
            <w:szCs w:val="24"/>
          </w:rPr>
          <w:fldChar w:fldCharType="separate"/>
        </w:r>
        <w:r w:rsidR="00FA40E8" w:rsidRPr="00FA40E8">
          <w:rPr>
            <w:noProof/>
            <w:webHidden/>
            <w:sz w:val="24"/>
            <w:szCs w:val="24"/>
          </w:rPr>
          <w:t>21</w:t>
        </w:r>
        <w:r w:rsidR="00FA40E8" w:rsidRPr="00FA40E8">
          <w:rPr>
            <w:noProof/>
            <w:webHidden/>
            <w:sz w:val="24"/>
            <w:szCs w:val="24"/>
          </w:rPr>
          <w:fldChar w:fldCharType="end"/>
        </w:r>
      </w:hyperlink>
    </w:p>
    <w:p w:rsidR="0048655B" w:rsidRDefault="00FA40E8">
      <w:r>
        <w:fldChar w:fldCharType="end"/>
      </w:r>
    </w:p>
    <w:p w:rsidR="00FA40E8" w:rsidRPr="000F24AE" w:rsidRDefault="00020D82">
      <w:pPr>
        <w:rPr>
          <w:rFonts w:cstheme="minorHAnsi"/>
          <w:b/>
          <w:bCs/>
          <w:sz w:val="24"/>
          <w:szCs w:val="24"/>
        </w:rPr>
      </w:pPr>
      <w:r w:rsidRPr="000F24AE">
        <w:rPr>
          <w:rFonts w:cstheme="minorHAnsi"/>
          <w:b/>
          <w:bCs/>
          <w:sz w:val="24"/>
          <w:szCs w:val="24"/>
        </w:rPr>
        <w:t>Abbreviation</w:t>
      </w:r>
      <w:r w:rsidR="003622F2" w:rsidRPr="000F24AE">
        <w:rPr>
          <w:rFonts w:cstheme="minorHAnsi"/>
          <w:b/>
          <w:bCs/>
          <w:sz w:val="24"/>
          <w:szCs w:val="24"/>
        </w:rPr>
        <w:t>s</w:t>
      </w:r>
    </w:p>
    <w:p w:rsidR="00020D82" w:rsidRPr="003622F2" w:rsidRDefault="00020D82">
      <w:pPr>
        <w:rPr>
          <w:rFonts w:cstheme="minorHAnsi"/>
          <w:sz w:val="24"/>
          <w:szCs w:val="24"/>
        </w:rPr>
      </w:pPr>
      <w:r w:rsidRPr="003622F2">
        <w:rPr>
          <w:rFonts w:cstheme="minorHAnsi"/>
          <w:sz w:val="24"/>
          <w:szCs w:val="24"/>
        </w:rPr>
        <w:t xml:space="preserve">SMEs            </w:t>
      </w:r>
      <w:r w:rsidR="003622F2">
        <w:rPr>
          <w:rFonts w:cstheme="minorHAnsi"/>
          <w:b/>
          <w:bCs/>
          <w:sz w:val="32"/>
          <w:szCs w:val="32"/>
        </w:rPr>
        <w:t xml:space="preserve"> </w:t>
      </w:r>
      <w:r w:rsidRPr="003622F2">
        <w:rPr>
          <w:rFonts w:cstheme="minorHAnsi"/>
          <w:b/>
          <w:bCs/>
          <w:sz w:val="32"/>
          <w:szCs w:val="32"/>
        </w:rPr>
        <w:t>-</w:t>
      </w:r>
      <w:r w:rsidRPr="003622F2">
        <w:rPr>
          <w:rFonts w:cstheme="minorHAnsi"/>
          <w:sz w:val="24"/>
          <w:szCs w:val="24"/>
        </w:rPr>
        <w:t xml:space="preserve"> </w:t>
      </w:r>
      <w:r w:rsidR="003622F2" w:rsidRPr="003622F2">
        <w:rPr>
          <w:rFonts w:cstheme="minorHAnsi"/>
          <w:sz w:val="24"/>
          <w:szCs w:val="24"/>
        </w:rPr>
        <w:t xml:space="preserve">   </w:t>
      </w:r>
      <w:r w:rsidRPr="003622F2">
        <w:rPr>
          <w:rFonts w:cstheme="minorHAnsi"/>
          <w:sz w:val="24"/>
          <w:szCs w:val="24"/>
        </w:rPr>
        <w:t xml:space="preserve">Small and </w:t>
      </w:r>
      <w:r w:rsidR="003622F2" w:rsidRPr="003622F2">
        <w:rPr>
          <w:rFonts w:cstheme="minorHAnsi"/>
          <w:sz w:val="24"/>
          <w:szCs w:val="24"/>
        </w:rPr>
        <w:t>M</w:t>
      </w:r>
      <w:r w:rsidRPr="003622F2">
        <w:rPr>
          <w:rFonts w:cstheme="minorHAnsi"/>
          <w:sz w:val="24"/>
          <w:szCs w:val="24"/>
        </w:rPr>
        <w:t xml:space="preserve">edium-sized </w:t>
      </w:r>
      <w:r w:rsidR="003622F2" w:rsidRPr="003622F2">
        <w:rPr>
          <w:rFonts w:cstheme="minorHAnsi"/>
          <w:sz w:val="24"/>
          <w:szCs w:val="24"/>
        </w:rPr>
        <w:t>E</w:t>
      </w:r>
      <w:r w:rsidRPr="003622F2">
        <w:rPr>
          <w:rFonts w:cstheme="minorHAnsi"/>
          <w:sz w:val="24"/>
          <w:szCs w:val="24"/>
        </w:rPr>
        <w:t>nterprises</w:t>
      </w:r>
    </w:p>
    <w:p w:rsidR="00020D82" w:rsidRPr="003622F2" w:rsidRDefault="00020D82">
      <w:pPr>
        <w:rPr>
          <w:rFonts w:cstheme="minorHAnsi"/>
          <w:sz w:val="24"/>
          <w:szCs w:val="24"/>
        </w:rPr>
      </w:pPr>
      <w:r w:rsidRPr="003622F2">
        <w:rPr>
          <w:rFonts w:cstheme="minorHAnsi"/>
          <w:sz w:val="24"/>
          <w:szCs w:val="24"/>
        </w:rPr>
        <w:t xml:space="preserve">EFA                </w:t>
      </w:r>
      <w:r w:rsidRPr="003622F2">
        <w:rPr>
          <w:rFonts w:cstheme="minorHAnsi"/>
          <w:b/>
          <w:bCs/>
          <w:sz w:val="32"/>
          <w:szCs w:val="32"/>
        </w:rPr>
        <w:t xml:space="preserve">- </w:t>
      </w:r>
      <w:r w:rsidRPr="003622F2">
        <w:rPr>
          <w:rFonts w:cstheme="minorHAnsi"/>
          <w:sz w:val="24"/>
          <w:szCs w:val="24"/>
        </w:rPr>
        <w:t xml:space="preserve">   </w:t>
      </w:r>
      <w:r w:rsidR="003622F2" w:rsidRPr="003622F2">
        <w:rPr>
          <w:rFonts w:cstheme="minorHAnsi"/>
          <w:sz w:val="24"/>
          <w:szCs w:val="24"/>
        </w:rPr>
        <w:t>E</w:t>
      </w:r>
      <w:r w:rsidRPr="003622F2">
        <w:rPr>
          <w:rFonts w:cstheme="minorHAnsi"/>
          <w:sz w:val="24"/>
          <w:szCs w:val="24"/>
        </w:rPr>
        <w:t xml:space="preserve">xploratory </w:t>
      </w:r>
      <w:r w:rsidR="003622F2" w:rsidRPr="003622F2">
        <w:rPr>
          <w:rFonts w:cstheme="minorHAnsi"/>
          <w:sz w:val="24"/>
          <w:szCs w:val="24"/>
        </w:rPr>
        <w:t>F</w:t>
      </w:r>
      <w:r w:rsidRPr="003622F2">
        <w:rPr>
          <w:rFonts w:cstheme="minorHAnsi"/>
          <w:sz w:val="24"/>
          <w:szCs w:val="24"/>
        </w:rPr>
        <w:t xml:space="preserve">actor </w:t>
      </w:r>
      <w:r w:rsidR="003622F2" w:rsidRPr="003622F2">
        <w:rPr>
          <w:rFonts w:cstheme="minorHAnsi"/>
          <w:sz w:val="24"/>
          <w:szCs w:val="24"/>
        </w:rPr>
        <w:t>A</w:t>
      </w:r>
      <w:r w:rsidRPr="003622F2">
        <w:rPr>
          <w:rFonts w:cstheme="minorHAnsi"/>
          <w:sz w:val="24"/>
          <w:szCs w:val="24"/>
        </w:rPr>
        <w:t>nalysis</w:t>
      </w:r>
    </w:p>
    <w:p w:rsidR="00020D82" w:rsidRPr="003622F2" w:rsidRDefault="00020D82">
      <w:pPr>
        <w:rPr>
          <w:rFonts w:cstheme="minorHAnsi"/>
          <w:sz w:val="24"/>
          <w:szCs w:val="24"/>
        </w:rPr>
      </w:pPr>
      <w:r w:rsidRPr="003622F2">
        <w:rPr>
          <w:rFonts w:cstheme="minorHAnsi"/>
          <w:sz w:val="24"/>
          <w:szCs w:val="24"/>
        </w:rPr>
        <w:t xml:space="preserve">CFA               </w:t>
      </w:r>
      <w:r w:rsidRPr="003622F2">
        <w:rPr>
          <w:rFonts w:cstheme="minorHAnsi"/>
          <w:b/>
          <w:bCs/>
          <w:sz w:val="32"/>
          <w:szCs w:val="32"/>
        </w:rPr>
        <w:t>-</w:t>
      </w:r>
      <w:r w:rsidRPr="003622F2">
        <w:rPr>
          <w:rFonts w:cstheme="minorHAnsi"/>
          <w:sz w:val="24"/>
          <w:szCs w:val="24"/>
        </w:rPr>
        <w:t xml:space="preserve"> </w:t>
      </w:r>
      <w:r w:rsidR="003622F2" w:rsidRPr="003622F2">
        <w:rPr>
          <w:rFonts w:cstheme="minorHAnsi"/>
          <w:sz w:val="24"/>
          <w:szCs w:val="24"/>
        </w:rPr>
        <w:t xml:space="preserve">  </w:t>
      </w:r>
      <w:r w:rsidR="003622F2">
        <w:rPr>
          <w:rFonts w:cstheme="minorHAnsi"/>
          <w:sz w:val="24"/>
          <w:szCs w:val="24"/>
        </w:rPr>
        <w:t xml:space="preserve"> </w:t>
      </w:r>
      <w:r w:rsidR="003622F2" w:rsidRPr="003622F2">
        <w:rPr>
          <w:rFonts w:cstheme="minorHAnsi"/>
          <w:sz w:val="24"/>
          <w:szCs w:val="24"/>
        </w:rPr>
        <w:t>C</w:t>
      </w:r>
      <w:r w:rsidRPr="003622F2">
        <w:rPr>
          <w:rFonts w:cstheme="minorHAnsi"/>
          <w:sz w:val="24"/>
          <w:szCs w:val="24"/>
        </w:rPr>
        <w:t xml:space="preserve">onfirmatory </w:t>
      </w:r>
      <w:r w:rsidR="003622F2" w:rsidRPr="003622F2">
        <w:rPr>
          <w:rFonts w:cstheme="minorHAnsi"/>
          <w:sz w:val="24"/>
          <w:szCs w:val="24"/>
        </w:rPr>
        <w:t>F</w:t>
      </w:r>
      <w:r w:rsidRPr="003622F2">
        <w:rPr>
          <w:rFonts w:cstheme="minorHAnsi"/>
          <w:sz w:val="24"/>
          <w:szCs w:val="24"/>
        </w:rPr>
        <w:t xml:space="preserve">actor </w:t>
      </w:r>
      <w:r w:rsidR="003622F2" w:rsidRPr="003622F2">
        <w:rPr>
          <w:rFonts w:cstheme="minorHAnsi"/>
          <w:sz w:val="24"/>
          <w:szCs w:val="24"/>
        </w:rPr>
        <w:t>A</w:t>
      </w:r>
      <w:r w:rsidRPr="003622F2">
        <w:rPr>
          <w:rFonts w:cstheme="minorHAnsi"/>
          <w:sz w:val="24"/>
          <w:szCs w:val="24"/>
        </w:rPr>
        <w:t>nalysis</w:t>
      </w:r>
    </w:p>
    <w:p w:rsidR="00020D82" w:rsidRPr="003622F2" w:rsidRDefault="00020D82">
      <w:pPr>
        <w:rPr>
          <w:rFonts w:cstheme="minorHAnsi"/>
          <w:sz w:val="24"/>
          <w:szCs w:val="24"/>
        </w:rPr>
      </w:pPr>
      <w:r w:rsidRPr="003622F2">
        <w:rPr>
          <w:rFonts w:cstheme="minorHAnsi"/>
          <w:sz w:val="24"/>
          <w:szCs w:val="24"/>
        </w:rPr>
        <w:t xml:space="preserve">KMO </w:t>
      </w:r>
      <w:r w:rsidRPr="003622F2">
        <w:rPr>
          <w:rFonts w:cstheme="minorHAnsi"/>
          <w:color w:val="222222"/>
          <w:sz w:val="24"/>
          <w:szCs w:val="24"/>
          <w:shd w:val="clear" w:color="auto" w:fill="FFFFFF"/>
        </w:rPr>
        <w:t xml:space="preserve">         </w:t>
      </w:r>
      <w:r w:rsidR="003622F2">
        <w:rPr>
          <w:rFonts w:cstheme="minorHAnsi"/>
          <w:color w:val="222222"/>
          <w:sz w:val="24"/>
          <w:szCs w:val="24"/>
          <w:shd w:val="clear" w:color="auto" w:fill="FFFFFF"/>
        </w:rPr>
        <w:t xml:space="preserve"> </w:t>
      </w:r>
      <w:r w:rsidRPr="003622F2">
        <w:rPr>
          <w:rFonts w:cstheme="minorHAnsi"/>
          <w:color w:val="222222"/>
          <w:sz w:val="24"/>
          <w:szCs w:val="24"/>
          <w:shd w:val="clear" w:color="auto" w:fill="FFFFFF"/>
        </w:rPr>
        <w:t xml:space="preserve"> </w:t>
      </w:r>
      <w:r w:rsidRPr="003622F2">
        <w:rPr>
          <w:rFonts w:cstheme="minorHAnsi"/>
          <w:b/>
          <w:bCs/>
          <w:color w:val="222222"/>
          <w:sz w:val="32"/>
          <w:szCs w:val="32"/>
          <w:shd w:val="clear" w:color="auto" w:fill="FFFFFF"/>
        </w:rPr>
        <w:t xml:space="preserve"> </w:t>
      </w:r>
      <w:r w:rsidR="003622F2" w:rsidRPr="003622F2">
        <w:rPr>
          <w:rFonts w:cstheme="minorHAnsi"/>
          <w:b/>
          <w:bCs/>
          <w:color w:val="222222"/>
          <w:sz w:val="32"/>
          <w:szCs w:val="32"/>
          <w:shd w:val="clear" w:color="auto" w:fill="FFFFFF"/>
        </w:rPr>
        <w:t>-</w:t>
      </w:r>
      <w:r w:rsidR="003622F2" w:rsidRPr="003622F2">
        <w:rPr>
          <w:rFonts w:cstheme="minorHAnsi"/>
          <w:color w:val="222222"/>
          <w:sz w:val="24"/>
          <w:szCs w:val="24"/>
          <w:shd w:val="clear" w:color="auto" w:fill="FFFFFF"/>
        </w:rPr>
        <w:t xml:space="preserve">  </w:t>
      </w:r>
      <w:r w:rsidR="003622F2">
        <w:rPr>
          <w:rFonts w:cstheme="minorHAnsi"/>
          <w:color w:val="222222"/>
          <w:sz w:val="24"/>
          <w:szCs w:val="24"/>
          <w:shd w:val="clear" w:color="auto" w:fill="FFFFFF"/>
        </w:rPr>
        <w:t xml:space="preserve">  </w:t>
      </w:r>
      <w:r w:rsidR="003622F2" w:rsidRPr="003622F2">
        <w:rPr>
          <w:rFonts w:cstheme="minorHAnsi"/>
          <w:color w:val="222222"/>
          <w:sz w:val="24"/>
          <w:szCs w:val="24"/>
          <w:shd w:val="clear" w:color="auto" w:fill="FFFFFF"/>
        </w:rPr>
        <w:t xml:space="preserve"> </w:t>
      </w:r>
      <w:r w:rsidRPr="003622F2">
        <w:rPr>
          <w:rFonts w:cstheme="minorHAnsi"/>
          <w:color w:val="222222"/>
          <w:sz w:val="24"/>
          <w:szCs w:val="24"/>
          <w:shd w:val="clear" w:color="auto" w:fill="FFFFFF"/>
        </w:rPr>
        <w:t>Kaiser-Meyer-Olkin</w:t>
      </w:r>
    </w:p>
    <w:p w:rsidR="00020D82" w:rsidRPr="003622F2" w:rsidRDefault="00020D82">
      <w:pPr>
        <w:rPr>
          <w:rFonts w:cstheme="minorHAnsi"/>
          <w:sz w:val="24"/>
          <w:szCs w:val="24"/>
        </w:rPr>
      </w:pPr>
      <w:r w:rsidRPr="003622F2">
        <w:rPr>
          <w:rFonts w:cstheme="minorHAnsi"/>
          <w:sz w:val="24"/>
          <w:szCs w:val="24"/>
        </w:rPr>
        <w:t xml:space="preserve">SPSS          </w:t>
      </w:r>
      <w:r w:rsidR="003622F2" w:rsidRPr="003622F2">
        <w:rPr>
          <w:rFonts w:cstheme="minorHAnsi"/>
          <w:sz w:val="24"/>
          <w:szCs w:val="24"/>
        </w:rPr>
        <w:t xml:space="preserve">  </w:t>
      </w:r>
      <w:r w:rsidRPr="003622F2">
        <w:rPr>
          <w:rFonts w:cstheme="minorHAnsi"/>
          <w:sz w:val="24"/>
          <w:szCs w:val="24"/>
        </w:rPr>
        <w:t xml:space="preserve"> </w:t>
      </w:r>
      <w:r w:rsidRPr="003622F2">
        <w:rPr>
          <w:rFonts w:cstheme="minorHAnsi"/>
          <w:sz w:val="32"/>
          <w:szCs w:val="32"/>
        </w:rPr>
        <w:t xml:space="preserve"> </w:t>
      </w:r>
      <w:r w:rsidRPr="003622F2">
        <w:rPr>
          <w:rFonts w:cstheme="minorHAnsi"/>
          <w:b/>
          <w:bCs/>
          <w:sz w:val="32"/>
          <w:szCs w:val="32"/>
        </w:rPr>
        <w:t>-</w:t>
      </w:r>
      <w:r w:rsidRPr="003622F2">
        <w:rPr>
          <w:rFonts w:cstheme="minorHAnsi"/>
          <w:b/>
          <w:bCs/>
          <w:sz w:val="28"/>
          <w:szCs w:val="28"/>
        </w:rPr>
        <w:t xml:space="preserve"> </w:t>
      </w:r>
      <w:r w:rsidRPr="003622F2">
        <w:rPr>
          <w:rFonts w:cstheme="minorHAnsi"/>
          <w:sz w:val="28"/>
          <w:szCs w:val="28"/>
        </w:rPr>
        <w:t xml:space="preserve">  </w:t>
      </w:r>
      <w:r w:rsidRPr="003622F2">
        <w:rPr>
          <w:rFonts w:cstheme="minorHAnsi"/>
          <w:sz w:val="24"/>
          <w:szCs w:val="24"/>
        </w:rPr>
        <w:t>Statistical Package for the Social Sciences</w:t>
      </w:r>
    </w:p>
    <w:p w:rsidR="00AE15BB" w:rsidRDefault="00020D82">
      <w:pPr>
        <w:rPr>
          <w:rFonts w:cstheme="minorHAnsi"/>
          <w:sz w:val="24"/>
          <w:szCs w:val="24"/>
        </w:rPr>
      </w:pPr>
      <w:r w:rsidRPr="003622F2">
        <w:rPr>
          <w:rFonts w:cstheme="minorHAnsi"/>
          <w:sz w:val="24"/>
          <w:szCs w:val="24"/>
        </w:rPr>
        <w:t xml:space="preserve">VIF         </w:t>
      </w:r>
      <w:r w:rsidR="003622F2" w:rsidRPr="003622F2">
        <w:rPr>
          <w:rFonts w:cstheme="minorHAnsi"/>
          <w:sz w:val="24"/>
          <w:szCs w:val="24"/>
        </w:rPr>
        <w:t xml:space="preserve">     </w:t>
      </w:r>
      <w:r w:rsidRPr="003622F2">
        <w:rPr>
          <w:rFonts w:cstheme="minorHAnsi"/>
          <w:sz w:val="24"/>
          <w:szCs w:val="24"/>
        </w:rPr>
        <w:t xml:space="preserve"> </w:t>
      </w:r>
      <w:r w:rsidRPr="003622F2">
        <w:rPr>
          <w:rFonts w:cstheme="minorHAnsi"/>
          <w:b/>
          <w:bCs/>
          <w:sz w:val="32"/>
          <w:szCs w:val="32"/>
        </w:rPr>
        <w:t xml:space="preserve"> -</w:t>
      </w:r>
      <w:r w:rsidR="003622F2" w:rsidRPr="003622F2">
        <w:rPr>
          <w:rFonts w:cstheme="minorHAnsi"/>
          <w:b/>
          <w:bCs/>
          <w:sz w:val="32"/>
          <w:szCs w:val="32"/>
        </w:rPr>
        <w:t xml:space="preserve"> </w:t>
      </w:r>
      <w:r w:rsidR="003622F2" w:rsidRPr="003622F2">
        <w:rPr>
          <w:rFonts w:cstheme="minorHAnsi"/>
          <w:sz w:val="24"/>
          <w:szCs w:val="24"/>
        </w:rPr>
        <w:t xml:space="preserve">   </w:t>
      </w:r>
      <w:r w:rsidRPr="003622F2">
        <w:rPr>
          <w:rFonts w:cstheme="minorHAnsi"/>
          <w:sz w:val="24"/>
          <w:szCs w:val="24"/>
        </w:rPr>
        <w:t xml:space="preserve">Variance </w:t>
      </w:r>
      <w:r w:rsidR="003622F2" w:rsidRPr="003622F2">
        <w:rPr>
          <w:rFonts w:cstheme="minorHAnsi"/>
          <w:sz w:val="24"/>
          <w:szCs w:val="24"/>
        </w:rPr>
        <w:t>I</w:t>
      </w:r>
      <w:r w:rsidRPr="003622F2">
        <w:rPr>
          <w:rFonts w:cstheme="minorHAnsi"/>
          <w:sz w:val="24"/>
          <w:szCs w:val="24"/>
        </w:rPr>
        <w:t xml:space="preserve">nflation </w:t>
      </w:r>
      <w:r w:rsidR="003622F2" w:rsidRPr="003622F2">
        <w:rPr>
          <w:rFonts w:cstheme="minorHAnsi"/>
          <w:sz w:val="24"/>
          <w:szCs w:val="24"/>
        </w:rPr>
        <w:t>F</w:t>
      </w:r>
      <w:r w:rsidRPr="003622F2">
        <w:rPr>
          <w:rFonts w:cstheme="minorHAnsi"/>
          <w:sz w:val="24"/>
          <w:szCs w:val="24"/>
        </w:rPr>
        <w:t>actor</w:t>
      </w:r>
    </w:p>
    <w:p w:rsidR="00A352F5" w:rsidRPr="00AE15BB" w:rsidRDefault="00FA40E8" w:rsidP="00FA40E8">
      <w:pPr>
        <w:rPr>
          <w:rFonts w:cstheme="minorHAnsi"/>
          <w:sz w:val="24"/>
          <w:szCs w:val="24"/>
        </w:rPr>
      </w:pPr>
      <w:r>
        <w:rPr>
          <w:rFonts w:cstheme="minorHAnsi"/>
          <w:sz w:val="24"/>
          <w:szCs w:val="24"/>
        </w:rPr>
        <w:t xml:space="preserve">CCV              </w:t>
      </w:r>
      <w:r w:rsidRPr="00FA40E8">
        <w:rPr>
          <w:rFonts w:cstheme="minorHAnsi"/>
          <w:b/>
          <w:bCs/>
          <w:sz w:val="32"/>
          <w:szCs w:val="32"/>
        </w:rPr>
        <w:t xml:space="preserve"> -</w:t>
      </w:r>
      <w:r>
        <w:rPr>
          <w:rFonts w:cstheme="minorHAnsi"/>
          <w:sz w:val="24"/>
          <w:szCs w:val="24"/>
        </w:rPr>
        <w:t xml:space="preserve">     </w:t>
      </w:r>
      <w:r w:rsidRPr="00AE15BB">
        <w:rPr>
          <w:rFonts w:cstheme="minorHAnsi"/>
          <w:sz w:val="24"/>
          <w:szCs w:val="24"/>
        </w:rPr>
        <w:t>Correlation Coefficient</w:t>
      </w:r>
      <w:r>
        <w:rPr>
          <w:rFonts w:cstheme="minorHAnsi"/>
          <w:sz w:val="24"/>
          <w:szCs w:val="24"/>
        </w:rPr>
        <w:t xml:space="preserve"> Value</w:t>
      </w:r>
    </w:p>
    <w:p w:rsidR="00CF59A9" w:rsidRPr="00AE15BB" w:rsidRDefault="00CF59A9" w:rsidP="005A222D">
      <w:pPr>
        <w:pStyle w:val="Heading1"/>
      </w:pPr>
      <w:bookmarkStart w:id="3" w:name="_Toc40220922"/>
      <w:r w:rsidRPr="00AE15BB">
        <w:lastRenderedPageBreak/>
        <w:t>Part -1</w:t>
      </w:r>
      <w:bookmarkEnd w:id="3"/>
    </w:p>
    <w:p w:rsidR="00CF59A9" w:rsidRPr="00AE15BB" w:rsidRDefault="0048655B" w:rsidP="005A222D">
      <w:pPr>
        <w:pStyle w:val="Heading2"/>
      </w:pPr>
      <w:bookmarkStart w:id="4" w:name="_Toc40220923"/>
      <w:r>
        <w:t>1.</w:t>
      </w:r>
      <w:r w:rsidR="00CF59A9" w:rsidRPr="00AE15BB">
        <w:t>Introduction</w:t>
      </w:r>
      <w:bookmarkEnd w:id="4"/>
      <w:r w:rsidR="00CF59A9" w:rsidRPr="00AE15BB">
        <w:t xml:space="preserve"> </w:t>
      </w:r>
    </w:p>
    <w:p w:rsidR="009652BD" w:rsidRPr="00AE15BB" w:rsidRDefault="00CF59A9" w:rsidP="005A222D">
      <w:pPr>
        <w:pStyle w:val="Heading3"/>
      </w:pPr>
      <w:bookmarkStart w:id="5" w:name="_Toc40220924"/>
      <w:r w:rsidRPr="00AE15BB">
        <w:t xml:space="preserve">1.1 </w:t>
      </w:r>
      <w:r w:rsidR="00F8106C" w:rsidRPr="00AE15BB">
        <w:t>Research Background</w:t>
      </w:r>
      <w:bookmarkEnd w:id="5"/>
      <w:r w:rsidR="00C4687C" w:rsidRPr="00AE15BB">
        <w:t xml:space="preserve">  </w:t>
      </w:r>
    </w:p>
    <w:p w:rsidR="0048655B" w:rsidRDefault="0048655B" w:rsidP="00AE15BB">
      <w:pPr>
        <w:spacing w:line="360" w:lineRule="auto"/>
        <w:jc w:val="both"/>
        <w:rPr>
          <w:rFonts w:cstheme="minorHAnsi"/>
          <w:sz w:val="24"/>
          <w:szCs w:val="24"/>
        </w:rPr>
      </w:pPr>
    </w:p>
    <w:p w:rsidR="008B6ECA" w:rsidRPr="0048655B" w:rsidRDefault="00CF2BE3" w:rsidP="00AE15BB">
      <w:pPr>
        <w:spacing w:line="360" w:lineRule="auto"/>
        <w:jc w:val="both"/>
        <w:rPr>
          <w:rFonts w:cstheme="minorHAnsi"/>
          <w:sz w:val="24"/>
          <w:szCs w:val="24"/>
        </w:rPr>
      </w:pPr>
      <w:r w:rsidRPr="0048655B">
        <w:rPr>
          <w:rFonts w:cstheme="minorHAnsi"/>
          <w:sz w:val="24"/>
          <w:szCs w:val="24"/>
        </w:rPr>
        <w:t>Over the world, generally acceptance</w:t>
      </w:r>
      <w:r w:rsidR="005A7BC6">
        <w:rPr>
          <w:rFonts w:cstheme="minorHAnsi"/>
          <w:sz w:val="24"/>
          <w:szCs w:val="24"/>
        </w:rPr>
        <w:t xml:space="preserve"> of</w:t>
      </w:r>
      <w:r w:rsidRPr="0048655B">
        <w:rPr>
          <w:rFonts w:cstheme="minorHAnsi"/>
          <w:sz w:val="24"/>
          <w:szCs w:val="24"/>
        </w:rPr>
        <w:t xml:space="preserve"> the acknowledgment that entrepreneurship is focal point of high</w:t>
      </w:r>
      <w:r w:rsidR="00723B3C" w:rsidRPr="0048655B">
        <w:rPr>
          <w:rFonts w:cstheme="minorHAnsi"/>
          <w:sz w:val="24"/>
          <w:szCs w:val="24"/>
        </w:rPr>
        <w:t>ly</w:t>
      </w:r>
      <w:r w:rsidRPr="0048655B">
        <w:rPr>
          <w:rFonts w:cstheme="minorHAnsi"/>
          <w:sz w:val="24"/>
          <w:szCs w:val="24"/>
        </w:rPr>
        <w:t xml:space="preserve"> and </w:t>
      </w:r>
      <w:r w:rsidR="00723B3C" w:rsidRPr="0048655B">
        <w:rPr>
          <w:rFonts w:cstheme="minorHAnsi"/>
          <w:sz w:val="24"/>
          <w:szCs w:val="24"/>
        </w:rPr>
        <w:t xml:space="preserve">well-balanced </w:t>
      </w:r>
      <w:r w:rsidRPr="0048655B">
        <w:rPr>
          <w:rFonts w:cstheme="minorHAnsi"/>
          <w:sz w:val="24"/>
          <w:szCs w:val="24"/>
        </w:rPr>
        <w:t>financial development that establishes and brings sustainable pro</w:t>
      </w:r>
      <w:r w:rsidR="00723B3C" w:rsidRPr="0048655B">
        <w:rPr>
          <w:rFonts w:cstheme="minorHAnsi"/>
          <w:sz w:val="24"/>
          <w:szCs w:val="24"/>
        </w:rPr>
        <w:t>fitability</w:t>
      </w:r>
      <w:r w:rsidRPr="0048655B">
        <w:rPr>
          <w:rFonts w:cstheme="minorHAnsi"/>
          <w:sz w:val="24"/>
          <w:szCs w:val="24"/>
        </w:rPr>
        <w:t xml:space="preserve">. </w:t>
      </w:r>
      <w:r w:rsidR="000A220D" w:rsidRPr="0048655B">
        <w:rPr>
          <w:rFonts w:cstheme="minorHAnsi"/>
          <w:sz w:val="24"/>
          <w:szCs w:val="24"/>
        </w:rPr>
        <w:t xml:space="preserve">Any </w:t>
      </w:r>
      <w:r w:rsidR="00723B3C" w:rsidRPr="0048655B">
        <w:rPr>
          <w:rFonts w:cstheme="minorHAnsi"/>
          <w:sz w:val="24"/>
          <w:szCs w:val="24"/>
        </w:rPr>
        <w:t>business that is equipped for expanding and driving its</w:t>
      </w:r>
      <w:r w:rsidR="000A220D" w:rsidRPr="0048655B">
        <w:rPr>
          <w:rFonts w:cstheme="minorHAnsi"/>
          <w:sz w:val="24"/>
          <w:szCs w:val="24"/>
        </w:rPr>
        <w:t xml:space="preserve"> entrepreneurial </w:t>
      </w:r>
      <w:r w:rsidR="00DC4108">
        <w:rPr>
          <w:rFonts w:cstheme="minorHAnsi"/>
          <w:sz w:val="24"/>
          <w:szCs w:val="24"/>
        </w:rPr>
        <w:t>functions</w:t>
      </w:r>
      <w:r w:rsidR="000A220D" w:rsidRPr="0048655B">
        <w:rPr>
          <w:rFonts w:cstheme="minorHAnsi"/>
          <w:sz w:val="24"/>
          <w:szCs w:val="24"/>
        </w:rPr>
        <w:t xml:space="preserve"> to </w:t>
      </w:r>
      <w:r w:rsidR="00DC4108">
        <w:rPr>
          <w:rFonts w:cstheme="minorHAnsi"/>
          <w:sz w:val="24"/>
          <w:szCs w:val="24"/>
        </w:rPr>
        <w:t>execute</w:t>
      </w:r>
      <w:r w:rsidR="000A220D" w:rsidRPr="0048655B">
        <w:rPr>
          <w:rFonts w:cstheme="minorHAnsi"/>
          <w:sz w:val="24"/>
          <w:szCs w:val="24"/>
        </w:rPr>
        <w:t xml:space="preserve"> well bound encounter high</w:t>
      </w:r>
      <w:r w:rsidR="00DC4108">
        <w:rPr>
          <w:rFonts w:cstheme="minorHAnsi"/>
          <w:sz w:val="24"/>
          <w:szCs w:val="24"/>
        </w:rPr>
        <w:t>er</w:t>
      </w:r>
      <w:r w:rsidR="000A220D" w:rsidRPr="0048655B">
        <w:rPr>
          <w:rFonts w:cstheme="minorHAnsi"/>
          <w:sz w:val="24"/>
          <w:szCs w:val="24"/>
        </w:rPr>
        <w:t xml:space="preserve"> </w:t>
      </w:r>
      <w:r w:rsidR="005A7BC6">
        <w:rPr>
          <w:rFonts w:cstheme="minorHAnsi"/>
          <w:sz w:val="24"/>
          <w:szCs w:val="24"/>
        </w:rPr>
        <w:t xml:space="preserve">financial development, </w:t>
      </w:r>
      <w:r w:rsidR="000A220D" w:rsidRPr="0048655B">
        <w:rPr>
          <w:rFonts w:cstheme="minorHAnsi"/>
          <w:sz w:val="24"/>
          <w:szCs w:val="24"/>
        </w:rPr>
        <w:t xml:space="preserve">not at all like those economies whose comparable exercises are diminishing or are dormant. </w:t>
      </w:r>
      <w:r w:rsidR="004E1D1E" w:rsidRPr="0048655B">
        <w:rPr>
          <w:rFonts w:cstheme="minorHAnsi"/>
          <w:sz w:val="24"/>
          <w:szCs w:val="24"/>
        </w:rPr>
        <w:t>Entrepreneurship notion has come in late 17</w:t>
      </w:r>
      <w:r w:rsidR="004E1D1E" w:rsidRPr="0048655B">
        <w:rPr>
          <w:rFonts w:cstheme="minorHAnsi"/>
          <w:sz w:val="24"/>
          <w:szCs w:val="24"/>
          <w:vertAlign w:val="superscript"/>
        </w:rPr>
        <w:t>th</w:t>
      </w:r>
      <w:r w:rsidR="004E1D1E" w:rsidRPr="0048655B">
        <w:rPr>
          <w:rFonts w:cstheme="minorHAnsi"/>
          <w:sz w:val="24"/>
          <w:szCs w:val="24"/>
        </w:rPr>
        <w:t xml:space="preserve"> and early 18</w:t>
      </w:r>
      <w:r w:rsidR="004E1D1E" w:rsidRPr="0048655B">
        <w:rPr>
          <w:rFonts w:cstheme="minorHAnsi"/>
          <w:sz w:val="24"/>
          <w:szCs w:val="24"/>
          <w:vertAlign w:val="superscript"/>
        </w:rPr>
        <w:t>th</w:t>
      </w:r>
      <w:r w:rsidR="004E1D1E" w:rsidRPr="0048655B">
        <w:rPr>
          <w:rFonts w:cstheme="minorHAnsi"/>
          <w:sz w:val="24"/>
          <w:szCs w:val="24"/>
        </w:rPr>
        <w:t xml:space="preserve"> century, which led the term to be consider as an important economic growth strategy for nations development</w:t>
      </w:r>
      <w:r w:rsidR="00673810" w:rsidRPr="0048655B">
        <w:rPr>
          <w:rFonts w:cstheme="minorHAnsi"/>
          <w:sz w:val="24"/>
          <w:szCs w:val="24"/>
        </w:rPr>
        <w:t xml:space="preserve"> (</w:t>
      </w:r>
      <w:proofErr w:type="spellStart"/>
      <w:r w:rsidR="00673810" w:rsidRPr="0048655B">
        <w:rPr>
          <w:rFonts w:cstheme="minorHAnsi"/>
          <w:sz w:val="24"/>
          <w:szCs w:val="24"/>
        </w:rPr>
        <w:t>Pihie</w:t>
      </w:r>
      <w:proofErr w:type="spellEnd"/>
      <w:r w:rsidR="005A7BC6">
        <w:rPr>
          <w:rFonts w:cstheme="minorHAnsi"/>
          <w:sz w:val="24"/>
          <w:szCs w:val="24"/>
        </w:rPr>
        <w:t xml:space="preserve"> and</w:t>
      </w:r>
      <w:r w:rsidR="00673810" w:rsidRPr="0048655B">
        <w:rPr>
          <w:rFonts w:cstheme="minorHAnsi"/>
          <w:sz w:val="24"/>
          <w:szCs w:val="24"/>
        </w:rPr>
        <w:t xml:space="preserve"> </w:t>
      </w:r>
      <w:proofErr w:type="spellStart"/>
      <w:r w:rsidR="00673810" w:rsidRPr="0048655B">
        <w:rPr>
          <w:rFonts w:cstheme="minorHAnsi"/>
          <w:sz w:val="24"/>
          <w:szCs w:val="24"/>
        </w:rPr>
        <w:t>Arivayagan</w:t>
      </w:r>
      <w:proofErr w:type="spellEnd"/>
      <w:r w:rsidR="00673810" w:rsidRPr="0048655B">
        <w:rPr>
          <w:rFonts w:cstheme="minorHAnsi"/>
          <w:sz w:val="24"/>
          <w:szCs w:val="24"/>
        </w:rPr>
        <w:t>, 2016)</w:t>
      </w:r>
      <w:r w:rsidR="005A7BC6">
        <w:rPr>
          <w:rFonts w:cstheme="minorHAnsi"/>
          <w:sz w:val="24"/>
          <w:szCs w:val="24"/>
        </w:rPr>
        <w:t>.</w:t>
      </w:r>
      <w:r w:rsidR="004E1D1E" w:rsidRPr="0048655B">
        <w:rPr>
          <w:rFonts w:cstheme="minorHAnsi"/>
          <w:sz w:val="24"/>
          <w:szCs w:val="24"/>
        </w:rPr>
        <w:t xml:space="preserve"> </w:t>
      </w:r>
      <w:proofErr w:type="gramStart"/>
      <w:r w:rsidR="005A7BC6">
        <w:rPr>
          <w:rFonts w:cstheme="minorHAnsi"/>
          <w:sz w:val="24"/>
          <w:szCs w:val="24"/>
        </w:rPr>
        <w:t>I</w:t>
      </w:r>
      <w:r w:rsidR="004E1D1E" w:rsidRPr="0048655B">
        <w:rPr>
          <w:rFonts w:cstheme="minorHAnsi"/>
          <w:sz w:val="24"/>
          <w:szCs w:val="24"/>
        </w:rPr>
        <w:t>n</w:t>
      </w:r>
      <w:r w:rsidR="005A7BC6">
        <w:rPr>
          <w:rFonts w:cstheme="minorHAnsi"/>
          <w:sz w:val="24"/>
          <w:szCs w:val="24"/>
        </w:rPr>
        <w:t xml:space="preserve"> </w:t>
      </w:r>
      <w:r w:rsidR="004E1D1E" w:rsidRPr="0048655B">
        <w:rPr>
          <w:rFonts w:cstheme="minorHAnsi"/>
          <w:sz w:val="24"/>
          <w:szCs w:val="24"/>
        </w:rPr>
        <w:t>particular</w:t>
      </w:r>
      <w:r w:rsidR="005A7BC6">
        <w:rPr>
          <w:rFonts w:cstheme="minorHAnsi"/>
          <w:sz w:val="24"/>
          <w:szCs w:val="24"/>
        </w:rPr>
        <w:t>,</w:t>
      </w:r>
      <w:r w:rsidR="004E1D1E" w:rsidRPr="0048655B">
        <w:rPr>
          <w:rFonts w:cstheme="minorHAnsi"/>
          <w:sz w:val="24"/>
          <w:szCs w:val="24"/>
        </w:rPr>
        <w:t xml:space="preserve"> generating</w:t>
      </w:r>
      <w:proofErr w:type="gramEnd"/>
      <w:r w:rsidR="004E1D1E" w:rsidRPr="0048655B">
        <w:rPr>
          <w:rFonts w:cstheme="minorHAnsi"/>
          <w:sz w:val="24"/>
          <w:szCs w:val="24"/>
        </w:rPr>
        <w:t xml:space="preserve"> employment perspectives and creating new business </w:t>
      </w:r>
      <w:r w:rsidR="006461AA" w:rsidRPr="0048655B">
        <w:rPr>
          <w:rFonts w:cstheme="minorHAnsi"/>
          <w:sz w:val="24"/>
          <w:szCs w:val="24"/>
        </w:rPr>
        <w:t>opportunities</w:t>
      </w:r>
      <w:r w:rsidR="004E1D1E" w:rsidRPr="0048655B">
        <w:rPr>
          <w:rFonts w:cstheme="minorHAnsi"/>
          <w:sz w:val="24"/>
          <w:szCs w:val="24"/>
        </w:rPr>
        <w:t xml:space="preserve"> which brings profits</w:t>
      </w:r>
      <w:r w:rsidR="006461AA" w:rsidRPr="0048655B">
        <w:rPr>
          <w:rFonts w:cstheme="minorHAnsi"/>
          <w:sz w:val="24"/>
          <w:szCs w:val="24"/>
        </w:rPr>
        <w:t xml:space="preserve"> </w:t>
      </w:r>
      <w:r w:rsidR="001C3997" w:rsidRPr="0048655B">
        <w:rPr>
          <w:rFonts w:cstheme="minorHAnsi"/>
          <w:sz w:val="24"/>
          <w:szCs w:val="24"/>
          <w:shd w:val="clear" w:color="auto" w:fill="FFFFFF"/>
        </w:rPr>
        <w:t>(</w:t>
      </w:r>
      <w:proofErr w:type="spellStart"/>
      <w:r w:rsidR="001C3997" w:rsidRPr="0048655B">
        <w:rPr>
          <w:rFonts w:cstheme="minorHAnsi"/>
          <w:sz w:val="24"/>
          <w:szCs w:val="24"/>
          <w:shd w:val="clear" w:color="auto" w:fill="FFFFFF"/>
        </w:rPr>
        <w:t>Cromie</w:t>
      </w:r>
      <w:proofErr w:type="spellEnd"/>
      <w:r w:rsidR="001C3997" w:rsidRPr="0048655B">
        <w:rPr>
          <w:rFonts w:cstheme="minorHAnsi"/>
          <w:sz w:val="24"/>
          <w:szCs w:val="24"/>
          <w:shd w:val="clear" w:color="auto" w:fill="FFFFFF"/>
        </w:rPr>
        <w:t>, 200</w:t>
      </w:r>
      <w:r w:rsidR="00D3211B" w:rsidRPr="0048655B">
        <w:rPr>
          <w:rFonts w:cstheme="minorHAnsi"/>
          <w:sz w:val="24"/>
          <w:szCs w:val="24"/>
          <w:shd w:val="clear" w:color="auto" w:fill="FFFFFF"/>
        </w:rPr>
        <w:t>6</w:t>
      </w:r>
      <w:r w:rsidR="001C3997" w:rsidRPr="0048655B">
        <w:rPr>
          <w:rFonts w:cstheme="minorHAnsi"/>
          <w:sz w:val="24"/>
          <w:szCs w:val="24"/>
          <w:shd w:val="clear" w:color="auto" w:fill="FFFFFF"/>
        </w:rPr>
        <w:t>).</w:t>
      </w:r>
      <w:r w:rsidR="00D3211B" w:rsidRPr="0048655B">
        <w:rPr>
          <w:rFonts w:cstheme="minorHAnsi"/>
          <w:sz w:val="24"/>
          <w:szCs w:val="24"/>
          <w:shd w:val="clear" w:color="auto" w:fill="FFFFFF"/>
        </w:rPr>
        <w:t xml:space="preserve"> At present time, many researchers </w:t>
      </w:r>
      <w:r w:rsidR="005A7BC6" w:rsidRPr="0048655B">
        <w:rPr>
          <w:rFonts w:cstheme="minorHAnsi"/>
          <w:sz w:val="24"/>
          <w:szCs w:val="24"/>
          <w:shd w:val="clear" w:color="auto" w:fill="FFFFFF"/>
        </w:rPr>
        <w:t>giving</w:t>
      </w:r>
      <w:r w:rsidR="005A7BC6">
        <w:rPr>
          <w:rFonts w:cstheme="minorHAnsi"/>
          <w:sz w:val="24"/>
          <w:szCs w:val="24"/>
          <w:shd w:val="clear" w:color="auto" w:fill="FFFFFF"/>
        </w:rPr>
        <w:t xml:space="preserve"> </w:t>
      </w:r>
      <w:r w:rsidR="005A7BC6" w:rsidRPr="0048655B">
        <w:rPr>
          <w:rFonts w:cstheme="minorHAnsi"/>
          <w:sz w:val="24"/>
          <w:szCs w:val="24"/>
          <w:shd w:val="clear" w:color="auto" w:fill="FFFFFF"/>
        </w:rPr>
        <w:t>major</w:t>
      </w:r>
      <w:r w:rsidR="00D3211B" w:rsidRPr="0048655B">
        <w:rPr>
          <w:rFonts w:cstheme="minorHAnsi"/>
          <w:sz w:val="24"/>
          <w:szCs w:val="24"/>
          <w:shd w:val="clear" w:color="auto" w:fill="FFFFFF"/>
        </w:rPr>
        <w:t xml:space="preserve"> importance for </w:t>
      </w:r>
      <w:r w:rsidR="0069110D" w:rsidRPr="0048655B">
        <w:rPr>
          <w:rFonts w:cstheme="minorHAnsi"/>
          <w:sz w:val="24"/>
          <w:szCs w:val="24"/>
          <w:shd w:val="clear" w:color="auto" w:fill="FFFFFF"/>
        </w:rPr>
        <w:t>focusing</w:t>
      </w:r>
      <w:r w:rsidR="00D3211B" w:rsidRPr="0048655B">
        <w:rPr>
          <w:rFonts w:cstheme="minorHAnsi"/>
          <w:sz w:val="24"/>
          <w:szCs w:val="24"/>
          <w:shd w:val="clear" w:color="auto" w:fill="FFFFFF"/>
        </w:rPr>
        <w:t xml:space="preserve"> </w:t>
      </w:r>
      <w:bookmarkStart w:id="6" w:name="_Hlk40393343"/>
      <w:r w:rsidR="0069110D" w:rsidRPr="0048655B">
        <w:rPr>
          <w:rFonts w:cstheme="minorHAnsi"/>
          <w:sz w:val="24"/>
          <w:szCs w:val="24"/>
          <w:shd w:val="clear" w:color="auto" w:fill="FFFFFF"/>
        </w:rPr>
        <w:t>entrepreneurial mindset</w:t>
      </w:r>
      <w:r w:rsidR="000A220D" w:rsidRPr="0048655B">
        <w:rPr>
          <w:rFonts w:cstheme="minorHAnsi"/>
          <w:sz w:val="24"/>
          <w:szCs w:val="24"/>
          <w:shd w:val="clear" w:color="auto" w:fill="FFFFFF"/>
        </w:rPr>
        <w:t xml:space="preserve"> </w:t>
      </w:r>
      <w:bookmarkEnd w:id="6"/>
      <w:r w:rsidR="000A220D" w:rsidRPr="0048655B">
        <w:rPr>
          <w:rFonts w:cstheme="minorHAnsi"/>
          <w:sz w:val="24"/>
          <w:szCs w:val="24"/>
          <w:shd w:val="clear" w:color="auto" w:fill="FFFFFF"/>
        </w:rPr>
        <w:t>role in business</w:t>
      </w:r>
      <w:r w:rsidR="0069110D" w:rsidRPr="0048655B">
        <w:rPr>
          <w:rFonts w:cstheme="minorHAnsi"/>
          <w:sz w:val="24"/>
          <w:szCs w:val="24"/>
          <w:shd w:val="clear" w:color="auto" w:fill="FFFFFF"/>
        </w:rPr>
        <w:t>, where it has enormous po</w:t>
      </w:r>
      <w:r w:rsidR="000A220D" w:rsidRPr="0048655B">
        <w:rPr>
          <w:rFonts w:cstheme="minorHAnsi"/>
          <w:sz w:val="24"/>
          <w:szCs w:val="24"/>
          <w:shd w:val="clear" w:color="auto" w:fill="FFFFFF"/>
        </w:rPr>
        <w:t xml:space="preserve">ssibilities </w:t>
      </w:r>
      <w:r w:rsidR="0069110D" w:rsidRPr="0048655B">
        <w:rPr>
          <w:rFonts w:cstheme="minorHAnsi"/>
          <w:sz w:val="24"/>
          <w:szCs w:val="24"/>
          <w:shd w:val="clear" w:color="auto" w:fill="FFFFFF"/>
        </w:rPr>
        <w:t xml:space="preserve">to </w:t>
      </w:r>
      <w:r w:rsidR="000A7160" w:rsidRPr="0048655B">
        <w:rPr>
          <w:rFonts w:cstheme="minorHAnsi"/>
          <w:sz w:val="24"/>
          <w:szCs w:val="24"/>
          <w:shd w:val="clear" w:color="auto" w:fill="FFFFFF"/>
        </w:rPr>
        <w:t>execute</w:t>
      </w:r>
      <w:r w:rsidR="0069110D" w:rsidRPr="0048655B">
        <w:rPr>
          <w:rFonts w:cstheme="minorHAnsi"/>
          <w:sz w:val="24"/>
          <w:szCs w:val="24"/>
          <w:shd w:val="clear" w:color="auto" w:fill="FFFFFF"/>
        </w:rPr>
        <w:t xml:space="preserve"> strategically to entrepreneurship study purpose </w:t>
      </w:r>
      <w:r w:rsidR="001C3997" w:rsidRPr="0048655B">
        <w:rPr>
          <w:rFonts w:cstheme="minorHAnsi"/>
          <w:sz w:val="24"/>
          <w:szCs w:val="24"/>
        </w:rPr>
        <w:t>(</w:t>
      </w:r>
      <w:r w:rsidR="00CC6AEF" w:rsidRPr="0048655B">
        <w:rPr>
          <w:rFonts w:cstheme="minorHAnsi"/>
          <w:sz w:val="24"/>
          <w:szCs w:val="24"/>
        </w:rPr>
        <w:t>MacMillan</w:t>
      </w:r>
      <w:r w:rsidR="00D51A06" w:rsidRPr="0048655B">
        <w:rPr>
          <w:rFonts w:cstheme="minorHAnsi"/>
          <w:sz w:val="24"/>
          <w:szCs w:val="24"/>
        </w:rPr>
        <w:t xml:space="preserve"> and Kier</w:t>
      </w:r>
      <w:r w:rsidR="00CC6AEF" w:rsidRPr="0048655B">
        <w:rPr>
          <w:rFonts w:cstheme="minorHAnsi"/>
          <w:sz w:val="24"/>
          <w:szCs w:val="24"/>
        </w:rPr>
        <w:t>, 20</w:t>
      </w:r>
      <w:r w:rsidR="00D51A06" w:rsidRPr="0048655B">
        <w:rPr>
          <w:rFonts w:cstheme="minorHAnsi"/>
          <w:sz w:val="24"/>
          <w:szCs w:val="24"/>
        </w:rPr>
        <w:t>16</w:t>
      </w:r>
      <w:r w:rsidR="00CC6AEF" w:rsidRPr="0048655B">
        <w:rPr>
          <w:rFonts w:cstheme="minorHAnsi"/>
          <w:sz w:val="24"/>
          <w:szCs w:val="24"/>
        </w:rPr>
        <w:t xml:space="preserve">). </w:t>
      </w:r>
      <w:r w:rsidR="005A7BC6">
        <w:rPr>
          <w:rFonts w:cstheme="minorHAnsi"/>
          <w:sz w:val="24"/>
          <w:szCs w:val="24"/>
          <w:shd w:val="clear" w:color="auto" w:fill="FFFFFF"/>
        </w:rPr>
        <w:t>E</w:t>
      </w:r>
      <w:r w:rsidR="005A7BC6" w:rsidRPr="0048655B">
        <w:rPr>
          <w:rFonts w:cstheme="minorHAnsi"/>
          <w:sz w:val="24"/>
          <w:szCs w:val="24"/>
          <w:shd w:val="clear" w:color="auto" w:fill="FFFFFF"/>
        </w:rPr>
        <w:t xml:space="preserve">ntrepreneurial mindset </w:t>
      </w:r>
      <w:r w:rsidR="0069110D" w:rsidRPr="0048655B">
        <w:rPr>
          <w:rFonts w:cstheme="minorHAnsi"/>
          <w:sz w:val="24"/>
          <w:szCs w:val="24"/>
        </w:rPr>
        <w:t xml:space="preserve">create employment, expanded wealth creation, extended market, assortment of products and ventures and top-notch merchandise and enterprises. Therefore, there is </w:t>
      </w:r>
      <w:r w:rsidR="005A7BC6">
        <w:rPr>
          <w:rFonts w:cstheme="minorHAnsi"/>
          <w:sz w:val="24"/>
          <w:szCs w:val="24"/>
        </w:rPr>
        <w:t xml:space="preserve">a </w:t>
      </w:r>
      <w:r w:rsidR="0069110D" w:rsidRPr="0048655B">
        <w:rPr>
          <w:rFonts w:cstheme="minorHAnsi"/>
          <w:sz w:val="24"/>
          <w:szCs w:val="24"/>
        </w:rPr>
        <w:t>significant need of all stakeholders those who are investors</w:t>
      </w:r>
      <w:r w:rsidR="00D634C6" w:rsidRPr="0048655B">
        <w:rPr>
          <w:rFonts w:cstheme="minorHAnsi"/>
          <w:sz w:val="24"/>
          <w:szCs w:val="24"/>
        </w:rPr>
        <w:t xml:space="preserve">, government initiatives and most importantly the society, </w:t>
      </w:r>
      <w:r w:rsidR="00A20E06">
        <w:rPr>
          <w:rFonts w:cstheme="minorHAnsi"/>
          <w:sz w:val="24"/>
          <w:szCs w:val="24"/>
        </w:rPr>
        <w:t xml:space="preserve">need to </w:t>
      </w:r>
      <w:r w:rsidR="00D634C6" w:rsidRPr="0048655B">
        <w:rPr>
          <w:rFonts w:cstheme="minorHAnsi"/>
          <w:sz w:val="24"/>
          <w:szCs w:val="24"/>
        </w:rPr>
        <w:t xml:space="preserve">encourage individuals </w:t>
      </w:r>
      <w:r w:rsidR="00A20E06">
        <w:rPr>
          <w:rFonts w:cstheme="minorHAnsi"/>
          <w:sz w:val="24"/>
          <w:szCs w:val="24"/>
        </w:rPr>
        <w:t xml:space="preserve">for </w:t>
      </w:r>
      <w:r w:rsidR="00D634C6" w:rsidRPr="0048655B">
        <w:rPr>
          <w:rFonts w:cstheme="minorHAnsi"/>
          <w:sz w:val="24"/>
          <w:szCs w:val="24"/>
        </w:rPr>
        <w:t xml:space="preserve">entrepreneurial </w:t>
      </w:r>
      <w:r w:rsidR="000A7160" w:rsidRPr="0048655B">
        <w:rPr>
          <w:rFonts w:cstheme="minorHAnsi"/>
          <w:sz w:val="24"/>
          <w:szCs w:val="24"/>
        </w:rPr>
        <w:t xml:space="preserve">action </w:t>
      </w:r>
      <w:r w:rsidR="00D634C6" w:rsidRPr="0048655B">
        <w:rPr>
          <w:rFonts w:cstheme="minorHAnsi"/>
          <w:sz w:val="24"/>
          <w:szCs w:val="24"/>
        </w:rPr>
        <w:t xml:space="preserve">with </w:t>
      </w:r>
      <w:r w:rsidR="00BF12F4" w:rsidRPr="0048655B">
        <w:rPr>
          <w:rFonts w:cstheme="minorHAnsi"/>
          <w:sz w:val="24"/>
          <w:szCs w:val="24"/>
        </w:rPr>
        <w:t xml:space="preserve">an </w:t>
      </w:r>
      <w:r w:rsidR="00D634C6" w:rsidRPr="0048655B">
        <w:rPr>
          <w:rFonts w:cstheme="minorHAnsi"/>
          <w:sz w:val="24"/>
          <w:szCs w:val="24"/>
        </w:rPr>
        <w:t xml:space="preserve">entrepreneurial mindset to exceed their businesses also extended more </w:t>
      </w:r>
      <w:r w:rsidR="00A20E06">
        <w:rPr>
          <w:rFonts w:cstheme="minorHAnsi"/>
          <w:sz w:val="24"/>
          <w:szCs w:val="24"/>
        </w:rPr>
        <w:t xml:space="preserve">activity </w:t>
      </w:r>
      <w:r w:rsidR="00DE067F" w:rsidRPr="0048655B">
        <w:rPr>
          <w:rFonts w:cstheme="minorHAnsi"/>
          <w:sz w:val="24"/>
          <w:szCs w:val="24"/>
        </w:rPr>
        <w:t>(</w:t>
      </w:r>
      <w:proofErr w:type="spellStart"/>
      <w:r w:rsidR="001C3997" w:rsidRPr="0048655B">
        <w:rPr>
          <w:rFonts w:cstheme="minorHAnsi"/>
          <w:sz w:val="24"/>
          <w:szCs w:val="24"/>
          <w:shd w:val="clear" w:color="auto" w:fill="FFFFFF"/>
        </w:rPr>
        <w:t>Khaleque</w:t>
      </w:r>
      <w:proofErr w:type="spellEnd"/>
      <w:r w:rsidR="001C3997" w:rsidRPr="0048655B">
        <w:rPr>
          <w:rFonts w:cstheme="minorHAnsi"/>
          <w:sz w:val="24"/>
          <w:szCs w:val="24"/>
          <w:shd w:val="clear" w:color="auto" w:fill="FFFFFF"/>
        </w:rPr>
        <w:t>,</w:t>
      </w:r>
      <w:r w:rsidR="00DE067F" w:rsidRPr="0048655B">
        <w:rPr>
          <w:rFonts w:cstheme="minorHAnsi"/>
          <w:sz w:val="24"/>
          <w:szCs w:val="24"/>
          <w:shd w:val="clear" w:color="auto" w:fill="FFFFFF"/>
        </w:rPr>
        <w:t xml:space="preserve"> </w:t>
      </w:r>
      <w:r w:rsidR="001C3997" w:rsidRPr="0048655B">
        <w:rPr>
          <w:rFonts w:cstheme="minorHAnsi"/>
          <w:sz w:val="24"/>
          <w:szCs w:val="24"/>
          <w:shd w:val="clear" w:color="auto" w:fill="FFFFFF"/>
        </w:rPr>
        <w:t>2010).</w:t>
      </w:r>
      <w:r w:rsidR="008B6ECA" w:rsidRPr="0048655B">
        <w:rPr>
          <w:rFonts w:cstheme="minorHAnsi"/>
          <w:sz w:val="24"/>
          <w:szCs w:val="24"/>
          <w:shd w:val="clear" w:color="auto" w:fill="FFFFFF"/>
        </w:rPr>
        <w:t xml:space="preserve"> </w:t>
      </w:r>
      <w:r w:rsidR="00D634C6" w:rsidRPr="0048655B">
        <w:rPr>
          <w:rFonts w:cstheme="minorHAnsi"/>
          <w:sz w:val="24"/>
          <w:szCs w:val="24"/>
        </w:rPr>
        <w:t xml:space="preserve">In economically developing countries like </w:t>
      </w:r>
      <w:r w:rsidR="00BF12F4" w:rsidRPr="0048655B">
        <w:rPr>
          <w:rFonts w:cstheme="minorHAnsi"/>
          <w:sz w:val="24"/>
          <w:szCs w:val="24"/>
        </w:rPr>
        <w:t xml:space="preserve">Bangladesh, the </w:t>
      </w:r>
      <w:r w:rsidR="00D634C6" w:rsidRPr="0048655B">
        <w:rPr>
          <w:rFonts w:cstheme="minorHAnsi"/>
          <w:sz w:val="24"/>
          <w:szCs w:val="24"/>
        </w:rPr>
        <w:t xml:space="preserve">biggest issues </w:t>
      </w:r>
      <w:r w:rsidR="008B6ECA" w:rsidRPr="0048655B">
        <w:rPr>
          <w:rFonts w:cstheme="minorHAnsi"/>
          <w:sz w:val="24"/>
          <w:szCs w:val="24"/>
        </w:rPr>
        <w:t>are</w:t>
      </w:r>
      <w:r w:rsidR="00BF12F4" w:rsidRPr="0048655B">
        <w:rPr>
          <w:rFonts w:cstheme="minorHAnsi"/>
          <w:sz w:val="24"/>
          <w:szCs w:val="24"/>
        </w:rPr>
        <w:t xml:space="preserve"> </w:t>
      </w:r>
      <w:r w:rsidR="00D634C6" w:rsidRPr="0048655B">
        <w:rPr>
          <w:rFonts w:cstheme="minorHAnsi"/>
          <w:sz w:val="24"/>
          <w:szCs w:val="24"/>
        </w:rPr>
        <w:t xml:space="preserve">to </w:t>
      </w:r>
      <w:r w:rsidR="00BF12F4" w:rsidRPr="0048655B">
        <w:rPr>
          <w:rFonts w:cstheme="minorHAnsi"/>
          <w:sz w:val="24"/>
          <w:szCs w:val="24"/>
        </w:rPr>
        <w:t>push</w:t>
      </w:r>
      <w:r w:rsidR="00D634C6" w:rsidRPr="0048655B">
        <w:rPr>
          <w:rFonts w:cstheme="minorHAnsi"/>
          <w:sz w:val="24"/>
          <w:szCs w:val="24"/>
        </w:rPr>
        <w:t xml:space="preserve"> people</w:t>
      </w:r>
      <w:r w:rsidR="00BF12F4" w:rsidRPr="0048655B">
        <w:rPr>
          <w:rFonts w:cstheme="minorHAnsi"/>
          <w:sz w:val="24"/>
          <w:szCs w:val="24"/>
        </w:rPr>
        <w:t xml:space="preserve"> to set </w:t>
      </w:r>
      <w:r w:rsidR="00D634C6" w:rsidRPr="0048655B">
        <w:rPr>
          <w:rFonts w:cstheme="minorHAnsi"/>
          <w:sz w:val="24"/>
          <w:szCs w:val="24"/>
        </w:rPr>
        <w:t>entrepreneurial attitude</w:t>
      </w:r>
      <w:r w:rsidR="008B6ECA" w:rsidRPr="0048655B">
        <w:rPr>
          <w:rFonts w:cstheme="minorHAnsi"/>
          <w:sz w:val="24"/>
          <w:szCs w:val="24"/>
        </w:rPr>
        <w:t xml:space="preserve"> for their </w:t>
      </w:r>
      <w:r w:rsidR="00BF12F4" w:rsidRPr="0048655B">
        <w:rPr>
          <w:rFonts w:cstheme="minorHAnsi"/>
          <w:sz w:val="24"/>
          <w:szCs w:val="24"/>
        </w:rPr>
        <w:t>own business</w:t>
      </w:r>
      <w:r w:rsidR="00D634C6" w:rsidRPr="0048655B">
        <w:rPr>
          <w:rFonts w:cstheme="minorHAnsi"/>
          <w:sz w:val="24"/>
          <w:szCs w:val="24"/>
        </w:rPr>
        <w:t xml:space="preserve"> and </w:t>
      </w:r>
      <w:r w:rsidR="008B6ECA" w:rsidRPr="0048655B">
        <w:rPr>
          <w:rFonts w:cstheme="minorHAnsi"/>
          <w:sz w:val="24"/>
          <w:szCs w:val="24"/>
        </w:rPr>
        <w:t>avoid thinking about making same product or coping the same product which already have in market by other rivals.</w:t>
      </w:r>
      <w:r w:rsidR="002E6699" w:rsidRPr="0048655B">
        <w:rPr>
          <w:rFonts w:cstheme="minorHAnsi"/>
          <w:sz w:val="24"/>
          <w:szCs w:val="24"/>
        </w:rPr>
        <w:t xml:space="preserve"> Following the entrepreneurial mindset determines companies’ achievement in today’s excessive </w:t>
      </w:r>
      <w:r w:rsidR="00CC6AEF" w:rsidRPr="0048655B">
        <w:rPr>
          <w:rFonts w:cstheme="minorHAnsi"/>
          <w:sz w:val="24"/>
          <w:szCs w:val="24"/>
        </w:rPr>
        <w:t xml:space="preserve">competitive market. </w:t>
      </w:r>
      <w:r w:rsidR="002E6699" w:rsidRPr="0048655B">
        <w:rPr>
          <w:rFonts w:cstheme="minorHAnsi"/>
          <w:sz w:val="24"/>
          <w:szCs w:val="24"/>
        </w:rPr>
        <w:t xml:space="preserve">Business enterprise alludes to the capacity to perceive or make a chance </w:t>
      </w:r>
      <w:r w:rsidR="00CC6AEF" w:rsidRPr="0048655B">
        <w:rPr>
          <w:rFonts w:cstheme="minorHAnsi"/>
          <w:sz w:val="24"/>
          <w:szCs w:val="24"/>
        </w:rPr>
        <w:t xml:space="preserve">and </w:t>
      </w:r>
      <w:r w:rsidR="008B6ECA" w:rsidRPr="0048655B">
        <w:rPr>
          <w:rFonts w:cstheme="minorHAnsi"/>
          <w:sz w:val="24"/>
          <w:szCs w:val="24"/>
        </w:rPr>
        <w:t xml:space="preserve">aimed to </w:t>
      </w:r>
      <w:proofErr w:type="gramStart"/>
      <w:r w:rsidR="008B6ECA" w:rsidRPr="0048655B">
        <w:rPr>
          <w:rFonts w:cstheme="minorHAnsi"/>
          <w:sz w:val="24"/>
          <w:szCs w:val="24"/>
        </w:rPr>
        <w:t>take action</w:t>
      </w:r>
      <w:proofErr w:type="gramEnd"/>
      <w:r w:rsidR="008B6ECA" w:rsidRPr="0048655B">
        <w:rPr>
          <w:rFonts w:cstheme="minorHAnsi"/>
          <w:sz w:val="24"/>
          <w:szCs w:val="24"/>
        </w:rPr>
        <w:t xml:space="preserve"> by realising knowledge innovation practise. According to </w:t>
      </w:r>
      <w:proofErr w:type="spellStart"/>
      <w:r w:rsidR="008B6ECA" w:rsidRPr="0048655B">
        <w:rPr>
          <w:rFonts w:cstheme="minorHAnsi"/>
          <w:sz w:val="24"/>
          <w:szCs w:val="24"/>
        </w:rPr>
        <w:t>Lackéus</w:t>
      </w:r>
      <w:proofErr w:type="spellEnd"/>
      <w:r w:rsidR="008B6ECA" w:rsidRPr="0048655B">
        <w:rPr>
          <w:rFonts w:cstheme="minorHAnsi"/>
          <w:sz w:val="24"/>
          <w:szCs w:val="24"/>
        </w:rPr>
        <w:t xml:space="preserve"> (2018), simply e</w:t>
      </w:r>
      <w:r w:rsidR="00CC6AEF" w:rsidRPr="0048655B">
        <w:rPr>
          <w:rFonts w:cstheme="minorHAnsi"/>
          <w:sz w:val="24"/>
          <w:szCs w:val="24"/>
        </w:rPr>
        <w:t xml:space="preserve">ntrepreneurial mindset </w:t>
      </w:r>
      <w:r w:rsidR="0096370E" w:rsidRPr="0048655B">
        <w:rPr>
          <w:rFonts w:cstheme="minorHAnsi"/>
          <w:sz w:val="24"/>
          <w:szCs w:val="24"/>
        </w:rPr>
        <w:t xml:space="preserve">is </w:t>
      </w:r>
      <w:proofErr w:type="gramStart"/>
      <w:r w:rsidR="0096370E" w:rsidRPr="0048655B">
        <w:rPr>
          <w:rFonts w:cstheme="minorHAnsi"/>
          <w:sz w:val="24"/>
          <w:szCs w:val="24"/>
        </w:rPr>
        <w:t>particular ability</w:t>
      </w:r>
      <w:proofErr w:type="gramEnd"/>
      <w:r w:rsidR="0096370E" w:rsidRPr="0048655B">
        <w:rPr>
          <w:rFonts w:cstheme="minorHAnsi"/>
          <w:sz w:val="24"/>
          <w:szCs w:val="24"/>
        </w:rPr>
        <w:t xml:space="preserve"> and belief to think something new which is creative.</w:t>
      </w:r>
    </w:p>
    <w:p w:rsidR="001A082C" w:rsidRPr="00AE15BB" w:rsidRDefault="00CF59A9" w:rsidP="005A222D">
      <w:pPr>
        <w:pStyle w:val="Heading3"/>
      </w:pPr>
      <w:bookmarkStart w:id="7" w:name="_Toc40220925"/>
      <w:r w:rsidRPr="00AE15BB">
        <w:lastRenderedPageBreak/>
        <w:t xml:space="preserve">1.2 </w:t>
      </w:r>
      <w:r w:rsidR="001A082C" w:rsidRPr="00AE15BB">
        <w:t>Statement of the Problem</w:t>
      </w:r>
      <w:bookmarkEnd w:id="7"/>
    </w:p>
    <w:p w:rsidR="0048655B" w:rsidRDefault="0048655B" w:rsidP="00AE15BB">
      <w:pPr>
        <w:spacing w:line="360" w:lineRule="auto"/>
        <w:jc w:val="both"/>
        <w:rPr>
          <w:rFonts w:cstheme="minorHAnsi"/>
          <w:sz w:val="24"/>
          <w:szCs w:val="24"/>
        </w:rPr>
      </w:pPr>
    </w:p>
    <w:p w:rsidR="00105616" w:rsidRPr="0048655B" w:rsidRDefault="00554BB9" w:rsidP="00AE15BB">
      <w:pPr>
        <w:spacing w:line="360" w:lineRule="auto"/>
        <w:jc w:val="both"/>
        <w:rPr>
          <w:rFonts w:cstheme="minorHAnsi"/>
          <w:sz w:val="24"/>
          <w:szCs w:val="24"/>
        </w:rPr>
      </w:pPr>
      <w:r w:rsidRPr="0048655B">
        <w:rPr>
          <w:rFonts w:cstheme="minorHAnsi"/>
          <w:sz w:val="24"/>
          <w:szCs w:val="24"/>
        </w:rPr>
        <w:t xml:space="preserve">In last couple of years, the government and private finance institutions supported and funded in possible ways through various programmes under financial and nonfinancial to guide SMEs in Bangladesh. In developing country Bangladesh, the SMEs employs large amount of working population </w:t>
      </w:r>
      <w:r w:rsidR="00A20E06">
        <w:rPr>
          <w:rFonts w:cstheme="minorHAnsi"/>
          <w:sz w:val="24"/>
          <w:szCs w:val="24"/>
        </w:rPr>
        <w:t xml:space="preserve">and </w:t>
      </w:r>
      <w:r w:rsidR="00A20E06" w:rsidRPr="0048655B">
        <w:rPr>
          <w:rFonts w:cstheme="minorHAnsi"/>
          <w:sz w:val="24"/>
          <w:szCs w:val="24"/>
        </w:rPr>
        <w:t>their</w:t>
      </w:r>
      <w:r w:rsidR="00E825B2" w:rsidRPr="0048655B">
        <w:rPr>
          <w:rFonts w:cstheme="minorHAnsi"/>
          <w:sz w:val="24"/>
          <w:szCs w:val="24"/>
        </w:rPr>
        <w:t xml:space="preserve"> contributions considerably enormous. In an acknowledgement of this participation from the government, </w:t>
      </w:r>
      <w:r w:rsidR="00746E71" w:rsidRPr="0048655B">
        <w:rPr>
          <w:rFonts w:cstheme="minorHAnsi"/>
          <w:sz w:val="24"/>
          <w:szCs w:val="24"/>
        </w:rPr>
        <w:t>entrepreneurs</w:t>
      </w:r>
      <w:r w:rsidR="00E825B2" w:rsidRPr="0048655B">
        <w:rPr>
          <w:rFonts w:cstheme="minorHAnsi"/>
          <w:sz w:val="24"/>
          <w:szCs w:val="24"/>
        </w:rPr>
        <w:t xml:space="preserve">, financial </w:t>
      </w:r>
      <w:r w:rsidR="00746E71" w:rsidRPr="0048655B">
        <w:rPr>
          <w:rFonts w:cstheme="minorHAnsi"/>
          <w:sz w:val="24"/>
          <w:szCs w:val="24"/>
        </w:rPr>
        <w:t>institution</w:t>
      </w:r>
      <w:r w:rsidR="00E825B2" w:rsidRPr="0048655B">
        <w:rPr>
          <w:rFonts w:cstheme="minorHAnsi"/>
          <w:sz w:val="24"/>
          <w:szCs w:val="24"/>
        </w:rPr>
        <w:t xml:space="preserve">, </w:t>
      </w:r>
      <w:r w:rsidR="00746E71" w:rsidRPr="0048655B">
        <w:rPr>
          <w:rFonts w:cstheme="minorHAnsi"/>
          <w:sz w:val="24"/>
          <w:szCs w:val="24"/>
        </w:rPr>
        <w:t xml:space="preserve">investors and most importantly the society directed huge number of nonfinancial and financial programs to overcome the SMEs to receive better </w:t>
      </w:r>
      <w:r w:rsidR="00105616" w:rsidRPr="0048655B">
        <w:rPr>
          <w:rFonts w:cstheme="minorHAnsi"/>
          <w:sz w:val="24"/>
          <w:szCs w:val="24"/>
        </w:rPr>
        <w:t xml:space="preserve">performance </w:t>
      </w:r>
      <w:r w:rsidR="001A082C" w:rsidRPr="0048655B">
        <w:rPr>
          <w:rFonts w:cstheme="minorHAnsi"/>
          <w:sz w:val="24"/>
          <w:szCs w:val="24"/>
        </w:rPr>
        <w:t>(</w:t>
      </w:r>
      <w:proofErr w:type="spellStart"/>
      <w:r w:rsidR="00746E71" w:rsidRPr="0048655B">
        <w:rPr>
          <w:rFonts w:cstheme="minorHAnsi"/>
          <w:sz w:val="24"/>
          <w:szCs w:val="24"/>
        </w:rPr>
        <w:t>Nasima</w:t>
      </w:r>
      <w:proofErr w:type="spellEnd"/>
      <w:r w:rsidR="003C29E1">
        <w:rPr>
          <w:rFonts w:cstheme="minorHAnsi"/>
          <w:sz w:val="24"/>
          <w:szCs w:val="24"/>
        </w:rPr>
        <w:t xml:space="preserve"> and</w:t>
      </w:r>
      <w:r w:rsidR="00746E71" w:rsidRPr="0048655B">
        <w:rPr>
          <w:rFonts w:cstheme="minorHAnsi"/>
          <w:sz w:val="24"/>
          <w:szCs w:val="24"/>
        </w:rPr>
        <w:t xml:space="preserve"> </w:t>
      </w:r>
      <w:proofErr w:type="spellStart"/>
      <w:r w:rsidR="00746E71" w:rsidRPr="0048655B">
        <w:rPr>
          <w:rFonts w:cstheme="minorHAnsi"/>
          <w:sz w:val="24"/>
          <w:szCs w:val="24"/>
        </w:rPr>
        <w:t>Alam</w:t>
      </w:r>
      <w:proofErr w:type="spellEnd"/>
      <w:r w:rsidR="00746E71" w:rsidRPr="0048655B">
        <w:rPr>
          <w:rFonts w:cstheme="minorHAnsi"/>
          <w:sz w:val="24"/>
          <w:szCs w:val="24"/>
        </w:rPr>
        <w:t xml:space="preserve">, </w:t>
      </w:r>
      <w:r w:rsidR="001A082C" w:rsidRPr="0048655B">
        <w:rPr>
          <w:rFonts w:cstheme="minorHAnsi"/>
          <w:sz w:val="24"/>
          <w:szCs w:val="24"/>
        </w:rPr>
        <w:t>2014).</w:t>
      </w:r>
      <w:r w:rsidR="00105616" w:rsidRPr="0048655B">
        <w:rPr>
          <w:rFonts w:cstheme="minorHAnsi"/>
          <w:sz w:val="24"/>
          <w:szCs w:val="24"/>
        </w:rPr>
        <w:t xml:space="preserve"> Regardless of all </w:t>
      </w:r>
      <w:r w:rsidR="0075023D" w:rsidRPr="0048655B">
        <w:rPr>
          <w:rFonts w:cstheme="minorHAnsi"/>
          <w:sz w:val="24"/>
          <w:szCs w:val="24"/>
        </w:rPr>
        <w:t>those hard works</w:t>
      </w:r>
      <w:r w:rsidR="00105616" w:rsidRPr="0048655B">
        <w:rPr>
          <w:rFonts w:cstheme="minorHAnsi"/>
          <w:sz w:val="24"/>
          <w:szCs w:val="24"/>
        </w:rPr>
        <w:t xml:space="preserve"> offered equally, more than half </w:t>
      </w:r>
      <w:r w:rsidR="0075023D" w:rsidRPr="0048655B">
        <w:rPr>
          <w:rFonts w:cstheme="minorHAnsi"/>
          <w:sz w:val="24"/>
          <w:szCs w:val="24"/>
        </w:rPr>
        <w:t xml:space="preserve">of the entrepreneur businesses retain to perform downwards from the expectation, whereas a small number of businesses have been able to reach their goal by setting a good example. From the number of successful </w:t>
      </w:r>
      <w:r w:rsidR="008C6EBA" w:rsidRPr="0048655B">
        <w:rPr>
          <w:rFonts w:cstheme="minorHAnsi"/>
          <w:sz w:val="24"/>
          <w:szCs w:val="24"/>
        </w:rPr>
        <w:t>businesses,</w:t>
      </w:r>
      <w:r w:rsidR="0075023D" w:rsidRPr="0048655B">
        <w:rPr>
          <w:rFonts w:cstheme="minorHAnsi"/>
          <w:sz w:val="24"/>
          <w:szCs w:val="24"/>
        </w:rPr>
        <w:t xml:space="preserve"> it can be clearly </w:t>
      </w:r>
      <w:r w:rsidR="008C6EBA" w:rsidRPr="0048655B">
        <w:rPr>
          <w:rFonts w:cstheme="minorHAnsi"/>
          <w:sz w:val="24"/>
          <w:szCs w:val="24"/>
        </w:rPr>
        <w:t>getting</w:t>
      </w:r>
      <w:r w:rsidR="0075023D" w:rsidRPr="0048655B">
        <w:rPr>
          <w:rFonts w:cstheme="minorHAnsi"/>
          <w:sz w:val="24"/>
          <w:szCs w:val="24"/>
        </w:rPr>
        <w:t xml:space="preserve"> a notion that, the financial and non- financial programmes is not the main point of success to give better performance for SMEs, therefore the mindset </w:t>
      </w:r>
      <w:r w:rsidR="008C6EBA" w:rsidRPr="0048655B">
        <w:rPr>
          <w:rFonts w:cstheme="minorHAnsi"/>
          <w:sz w:val="24"/>
          <w:szCs w:val="24"/>
        </w:rPr>
        <w:t xml:space="preserve">of entrepreneur individuals is directing the </w:t>
      </w:r>
      <w:proofErr w:type="gramStart"/>
      <w:r w:rsidR="008C6EBA" w:rsidRPr="0048655B">
        <w:rPr>
          <w:rFonts w:cstheme="minorHAnsi"/>
          <w:sz w:val="24"/>
          <w:szCs w:val="24"/>
        </w:rPr>
        <w:t>particular business</w:t>
      </w:r>
      <w:proofErr w:type="gramEnd"/>
      <w:r w:rsidR="008C6EBA" w:rsidRPr="0048655B">
        <w:rPr>
          <w:rFonts w:cstheme="minorHAnsi"/>
          <w:sz w:val="24"/>
          <w:szCs w:val="24"/>
        </w:rPr>
        <w:t xml:space="preserve">. By monitoring the </w:t>
      </w:r>
      <w:r w:rsidR="0039398B" w:rsidRPr="0048655B">
        <w:rPr>
          <w:rFonts w:cstheme="minorHAnsi"/>
          <w:sz w:val="24"/>
          <w:szCs w:val="24"/>
        </w:rPr>
        <w:t>fact,</w:t>
      </w:r>
      <w:r w:rsidR="008C6EBA" w:rsidRPr="0048655B">
        <w:rPr>
          <w:rFonts w:cstheme="minorHAnsi"/>
          <w:sz w:val="24"/>
          <w:szCs w:val="24"/>
        </w:rPr>
        <w:t xml:space="preserve"> it </w:t>
      </w:r>
      <w:r w:rsidR="00A20E06">
        <w:rPr>
          <w:rFonts w:cstheme="minorHAnsi"/>
          <w:sz w:val="24"/>
          <w:szCs w:val="24"/>
        </w:rPr>
        <w:t>shown</w:t>
      </w:r>
      <w:r w:rsidR="008C6EBA" w:rsidRPr="0048655B">
        <w:rPr>
          <w:rFonts w:cstheme="minorHAnsi"/>
          <w:sz w:val="24"/>
          <w:szCs w:val="24"/>
        </w:rPr>
        <w:t xml:space="preserve"> that whereas some businesses are </w:t>
      </w:r>
      <w:r w:rsidR="0086345E" w:rsidRPr="0048655B">
        <w:rPr>
          <w:rFonts w:cstheme="minorHAnsi"/>
          <w:sz w:val="24"/>
          <w:szCs w:val="24"/>
        </w:rPr>
        <w:t>stagnating</w:t>
      </w:r>
      <w:r w:rsidR="00E0133F" w:rsidRPr="0048655B">
        <w:rPr>
          <w:rFonts w:cstheme="minorHAnsi"/>
          <w:sz w:val="24"/>
          <w:szCs w:val="24"/>
        </w:rPr>
        <w:t xml:space="preserve">, at the opposite some of other businesses leaving enormous performance by giving huge productivity, great outcomes and enlarging the market size. </w:t>
      </w:r>
      <w:r w:rsidR="0039398B" w:rsidRPr="0048655B">
        <w:rPr>
          <w:rFonts w:cstheme="minorHAnsi"/>
          <w:sz w:val="24"/>
          <w:szCs w:val="24"/>
        </w:rPr>
        <w:t xml:space="preserve">The performance variation for SMEs businesses in Bangladesh triggers the need to audit and find out the role of entrepreneurial </w:t>
      </w:r>
      <w:r w:rsidR="0086345E" w:rsidRPr="0048655B">
        <w:rPr>
          <w:rFonts w:cstheme="minorHAnsi"/>
          <w:sz w:val="24"/>
          <w:szCs w:val="24"/>
        </w:rPr>
        <w:t>mindset to</w:t>
      </w:r>
      <w:r w:rsidR="0039398B" w:rsidRPr="0048655B">
        <w:rPr>
          <w:rFonts w:cstheme="minorHAnsi"/>
          <w:sz w:val="24"/>
          <w:szCs w:val="24"/>
        </w:rPr>
        <w:t xml:space="preserve"> setup </w:t>
      </w:r>
      <w:r w:rsidR="0086345E" w:rsidRPr="0048655B">
        <w:rPr>
          <w:rFonts w:cstheme="minorHAnsi"/>
          <w:sz w:val="24"/>
          <w:szCs w:val="24"/>
        </w:rPr>
        <w:t>entrepreneurs epitomized through creativity, new innovations, risk taking and able to rectify business opportunity.</w:t>
      </w:r>
    </w:p>
    <w:p w:rsidR="00105295" w:rsidRPr="00AE15BB" w:rsidRDefault="00CF59A9" w:rsidP="005A222D">
      <w:pPr>
        <w:pStyle w:val="Heading3"/>
        <w:rPr>
          <w:shd w:val="clear" w:color="auto" w:fill="FFFFFF"/>
        </w:rPr>
      </w:pPr>
      <w:bookmarkStart w:id="8" w:name="_Toc40220926"/>
      <w:r w:rsidRPr="00AE15BB">
        <w:rPr>
          <w:shd w:val="clear" w:color="auto" w:fill="FFFFFF"/>
        </w:rPr>
        <w:t xml:space="preserve">1.3 </w:t>
      </w:r>
      <w:r w:rsidR="00105295" w:rsidRPr="00AE15BB">
        <w:rPr>
          <w:shd w:val="clear" w:color="auto" w:fill="FFFFFF"/>
        </w:rPr>
        <w:t>Research Aim</w:t>
      </w:r>
      <w:bookmarkEnd w:id="8"/>
    </w:p>
    <w:p w:rsidR="0048655B" w:rsidRDefault="0048655B" w:rsidP="00AE15BB">
      <w:pPr>
        <w:spacing w:line="360" w:lineRule="auto"/>
        <w:rPr>
          <w:rFonts w:cstheme="minorHAnsi"/>
          <w:sz w:val="24"/>
          <w:szCs w:val="24"/>
        </w:rPr>
      </w:pPr>
    </w:p>
    <w:p w:rsidR="00D8528B" w:rsidRPr="00AE15BB" w:rsidRDefault="00105295" w:rsidP="00AE15BB">
      <w:pPr>
        <w:spacing w:line="360" w:lineRule="auto"/>
        <w:rPr>
          <w:rFonts w:cstheme="minorHAnsi"/>
          <w:sz w:val="24"/>
          <w:szCs w:val="24"/>
        </w:rPr>
      </w:pPr>
      <w:r w:rsidRPr="00AE15BB">
        <w:rPr>
          <w:rFonts w:cstheme="minorHAnsi"/>
          <w:sz w:val="24"/>
          <w:szCs w:val="24"/>
        </w:rPr>
        <w:t>Th</w:t>
      </w:r>
      <w:r w:rsidR="00DC4108">
        <w:rPr>
          <w:rFonts w:cstheme="minorHAnsi"/>
          <w:sz w:val="24"/>
          <w:szCs w:val="24"/>
        </w:rPr>
        <w:t>is</w:t>
      </w:r>
      <w:r w:rsidRPr="00AE15BB">
        <w:rPr>
          <w:rFonts w:cstheme="minorHAnsi"/>
          <w:sz w:val="24"/>
          <w:szCs w:val="24"/>
        </w:rPr>
        <w:t xml:space="preserve"> paper aimed to identify the</w:t>
      </w:r>
      <w:r w:rsidR="00D8528B" w:rsidRPr="00AE15BB">
        <w:rPr>
          <w:rFonts w:cstheme="minorHAnsi"/>
          <w:sz w:val="24"/>
          <w:szCs w:val="24"/>
        </w:rPr>
        <w:t xml:space="preserve"> relationship </w:t>
      </w:r>
      <w:r w:rsidR="00866DEA">
        <w:rPr>
          <w:rFonts w:cstheme="minorHAnsi"/>
          <w:sz w:val="24"/>
          <w:szCs w:val="24"/>
        </w:rPr>
        <w:t xml:space="preserve">amongst </w:t>
      </w:r>
      <w:r w:rsidR="00D8528B" w:rsidRPr="00AE15BB">
        <w:rPr>
          <w:rFonts w:cstheme="minorHAnsi"/>
          <w:sz w:val="24"/>
          <w:szCs w:val="24"/>
        </w:rPr>
        <w:t>entrepreneurial mindset and business performance on SMEs enterprises in Sylhet, Bangladesh</w:t>
      </w:r>
    </w:p>
    <w:p w:rsidR="00F12073" w:rsidRDefault="00CF59A9" w:rsidP="005A222D">
      <w:pPr>
        <w:pStyle w:val="Heading3"/>
      </w:pPr>
      <w:bookmarkStart w:id="9" w:name="_Toc40220927"/>
      <w:r w:rsidRPr="00AE15BB">
        <w:t xml:space="preserve">1.4 </w:t>
      </w:r>
      <w:r w:rsidR="00F12073" w:rsidRPr="00AE15BB">
        <w:t xml:space="preserve">Research </w:t>
      </w:r>
      <w:r w:rsidR="00FC7413" w:rsidRPr="00AE15BB">
        <w:t>O</w:t>
      </w:r>
      <w:r w:rsidR="00F12073" w:rsidRPr="00AE15BB">
        <w:t>bjectives</w:t>
      </w:r>
      <w:bookmarkEnd w:id="9"/>
      <w:r w:rsidR="00F12073" w:rsidRPr="00AE15BB">
        <w:t xml:space="preserve"> </w:t>
      </w:r>
    </w:p>
    <w:p w:rsidR="0048655B" w:rsidRPr="0048655B" w:rsidRDefault="0048655B" w:rsidP="0048655B"/>
    <w:p w:rsidR="00B551F1" w:rsidRPr="00AE15BB" w:rsidRDefault="00B551F1" w:rsidP="00AE15BB">
      <w:pPr>
        <w:pStyle w:val="ListParagraph"/>
        <w:numPr>
          <w:ilvl w:val="0"/>
          <w:numId w:val="1"/>
        </w:numPr>
        <w:spacing w:line="360" w:lineRule="auto"/>
        <w:rPr>
          <w:rFonts w:cstheme="minorHAnsi"/>
          <w:sz w:val="24"/>
          <w:szCs w:val="24"/>
        </w:rPr>
      </w:pPr>
      <w:r w:rsidRPr="00AE15BB">
        <w:rPr>
          <w:rFonts w:cstheme="minorHAnsi"/>
          <w:sz w:val="24"/>
          <w:szCs w:val="24"/>
        </w:rPr>
        <w:t xml:space="preserve">To investigate the </w:t>
      </w:r>
      <w:r w:rsidR="00D8528B" w:rsidRPr="00AE15BB">
        <w:rPr>
          <w:rFonts w:cstheme="minorHAnsi"/>
          <w:sz w:val="24"/>
          <w:szCs w:val="24"/>
        </w:rPr>
        <w:t>impact</w:t>
      </w:r>
      <w:r w:rsidRPr="00AE15BB">
        <w:rPr>
          <w:rFonts w:cstheme="minorHAnsi"/>
          <w:sz w:val="24"/>
          <w:szCs w:val="24"/>
        </w:rPr>
        <w:t xml:space="preserve"> of </w:t>
      </w:r>
      <w:bookmarkStart w:id="10" w:name="_Hlk37845508"/>
      <w:r w:rsidRPr="00AE15BB">
        <w:rPr>
          <w:rFonts w:cstheme="minorHAnsi"/>
          <w:sz w:val="24"/>
          <w:szCs w:val="24"/>
        </w:rPr>
        <w:t xml:space="preserve">entrepreneurial mindset </w:t>
      </w:r>
      <w:bookmarkEnd w:id="10"/>
      <w:r w:rsidR="00D8528B" w:rsidRPr="00AE15BB">
        <w:rPr>
          <w:rFonts w:cstheme="minorHAnsi"/>
          <w:sz w:val="24"/>
          <w:szCs w:val="24"/>
        </w:rPr>
        <w:t>on</w:t>
      </w:r>
      <w:r w:rsidRPr="00AE15BB">
        <w:rPr>
          <w:rFonts w:cstheme="minorHAnsi"/>
          <w:sz w:val="24"/>
          <w:szCs w:val="24"/>
        </w:rPr>
        <w:t xml:space="preserve"> the performance of SMEs in </w:t>
      </w:r>
      <w:r w:rsidR="00D8528B" w:rsidRPr="00AE15BB">
        <w:rPr>
          <w:rFonts w:cstheme="minorHAnsi"/>
          <w:sz w:val="24"/>
          <w:szCs w:val="24"/>
        </w:rPr>
        <w:t xml:space="preserve">Sylhet, </w:t>
      </w:r>
      <w:r w:rsidRPr="00AE15BB">
        <w:rPr>
          <w:rFonts w:cstheme="minorHAnsi"/>
          <w:sz w:val="24"/>
          <w:szCs w:val="24"/>
        </w:rPr>
        <w:t>Bangladesh.</w:t>
      </w:r>
    </w:p>
    <w:p w:rsidR="00B07E71" w:rsidRPr="00AE15BB" w:rsidRDefault="00B07E71" w:rsidP="00AE15BB">
      <w:pPr>
        <w:pStyle w:val="ListParagraph"/>
        <w:numPr>
          <w:ilvl w:val="0"/>
          <w:numId w:val="1"/>
        </w:numPr>
        <w:spacing w:line="360" w:lineRule="auto"/>
        <w:rPr>
          <w:rFonts w:cstheme="minorHAnsi"/>
          <w:sz w:val="24"/>
          <w:szCs w:val="24"/>
        </w:rPr>
      </w:pPr>
      <w:r w:rsidRPr="00AE15BB">
        <w:rPr>
          <w:rFonts w:cstheme="minorHAnsi"/>
          <w:sz w:val="24"/>
          <w:szCs w:val="24"/>
        </w:rPr>
        <w:lastRenderedPageBreak/>
        <w:t>To assess performance standards.</w:t>
      </w:r>
    </w:p>
    <w:p w:rsidR="00F12073" w:rsidRDefault="00CF59A9" w:rsidP="005A222D">
      <w:pPr>
        <w:pStyle w:val="Heading3"/>
      </w:pPr>
      <w:bookmarkStart w:id="11" w:name="_Toc40220928"/>
      <w:r w:rsidRPr="00AE15BB">
        <w:t xml:space="preserve">1.5 </w:t>
      </w:r>
      <w:r w:rsidR="00105295" w:rsidRPr="00AE15BB">
        <w:t>R</w:t>
      </w:r>
      <w:r w:rsidR="001A082C" w:rsidRPr="00AE15BB">
        <w:t xml:space="preserve">esearch </w:t>
      </w:r>
      <w:r w:rsidR="00105295" w:rsidRPr="00AE15BB">
        <w:t>Q</w:t>
      </w:r>
      <w:r w:rsidR="001A082C" w:rsidRPr="00AE15BB">
        <w:t>uestions</w:t>
      </w:r>
      <w:bookmarkEnd w:id="11"/>
      <w:r w:rsidR="001A082C" w:rsidRPr="00AE15BB">
        <w:t xml:space="preserve"> </w:t>
      </w:r>
    </w:p>
    <w:p w:rsidR="0048655B" w:rsidRPr="0048655B" w:rsidRDefault="0048655B" w:rsidP="0048655B"/>
    <w:p w:rsidR="00FF243A" w:rsidRPr="00AE15BB" w:rsidRDefault="001A082C" w:rsidP="00AE15BB">
      <w:pPr>
        <w:pStyle w:val="ListParagraph"/>
        <w:numPr>
          <w:ilvl w:val="0"/>
          <w:numId w:val="2"/>
        </w:numPr>
        <w:spacing w:line="360" w:lineRule="auto"/>
        <w:rPr>
          <w:rFonts w:cstheme="minorHAnsi"/>
          <w:sz w:val="24"/>
          <w:szCs w:val="24"/>
        </w:rPr>
      </w:pPr>
      <w:r w:rsidRPr="00AE15BB">
        <w:rPr>
          <w:rFonts w:cstheme="minorHAnsi"/>
          <w:sz w:val="24"/>
          <w:szCs w:val="24"/>
        </w:rPr>
        <w:t xml:space="preserve">What is the </w:t>
      </w:r>
      <w:r w:rsidR="00866DEA">
        <w:rPr>
          <w:rFonts w:cstheme="minorHAnsi"/>
          <w:sz w:val="24"/>
          <w:szCs w:val="24"/>
        </w:rPr>
        <w:t>correlation</w:t>
      </w:r>
      <w:r w:rsidRPr="00AE15BB">
        <w:rPr>
          <w:rFonts w:cstheme="minorHAnsi"/>
          <w:sz w:val="24"/>
          <w:szCs w:val="24"/>
        </w:rPr>
        <w:t xml:space="preserve"> of innovativeness </w:t>
      </w:r>
      <w:r w:rsidR="00C73E09">
        <w:rPr>
          <w:rFonts w:cstheme="minorHAnsi"/>
          <w:sz w:val="24"/>
          <w:szCs w:val="24"/>
        </w:rPr>
        <w:t>and</w:t>
      </w:r>
      <w:r w:rsidRPr="00AE15BB">
        <w:rPr>
          <w:rFonts w:cstheme="minorHAnsi"/>
          <w:sz w:val="24"/>
          <w:szCs w:val="24"/>
        </w:rPr>
        <w:t xml:space="preserve"> the performance of </w:t>
      </w:r>
      <w:r w:rsidR="00FF243A" w:rsidRPr="00AE15BB">
        <w:rPr>
          <w:rFonts w:cstheme="minorHAnsi"/>
          <w:sz w:val="24"/>
          <w:szCs w:val="24"/>
        </w:rPr>
        <w:t>SMEs</w:t>
      </w:r>
      <w:r w:rsidRPr="00AE15BB">
        <w:rPr>
          <w:rFonts w:cstheme="minorHAnsi"/>
          <w:sz w:val="24"/>
          <w:szCs w:val="24"/>
        </w:rPr>
        <w:t xml:space="preserve"> in </w:t>
      </w:r>
      <w:bookmarkStart w:id="12" w:name="_Hlk40128816"/>
      <w:r w:rsidR="00B07E71" w:rsidRPr="00AE15BB">
        <w:rPr>
          <w:rFonts w:cstheme="minorHAnsi"/>
          <w:sz w:val="24"/>
          <w:szCs w:val="24"/>
        </w:rPr>
        <w:t>Sylhet,</w:t>
      </w:r>
      <w:bookmarkEnd w:id="12"/>
      <w:r w:rsidR="00B07E71" w:rsidRPr="00AE15BB">
        <w:rPr>
          <w:rFonts w:cstheme="minorHAnsi"/>
          <w:sz w:val="24"/>
          <w:szCs w:val="24"/>
        </w:rPr>
        <w:t xml:space="preserve"> </w:t>
      </w:r>
      <w:r w:rsidR="00FF243A" w:rsidRPr="00AE15BB">
        <w:rPr>
          <w:rFonts w:cstheme="minorHAnsi"/>
          <w:sz w:val="24"/>
          <w:szCs w:val="24"/>
        </w:rPr>
        <w:t>Bangladesh</w:t>
      </w:r>
      <w:r w:rsidRPr="00AE15BB">
        <w:rPr>
          <w:rFonts w:cstheme="minorHAnsi"/>
          <w:sz w:val="24"/>
          <w:szCs w:val="24"/>
        </w:rPr>
        <w:t xml:space="preserve">? </w:t>
      </w:r>
    </w:p>
    <w:p w:rsidR="00FF243A" w:rsidRPr="00AE15BB" w:rsidRDefault="001A082C" w:rsidP="00AE15BB">
      <w:pPr>
        <w:pStyle w:val="ListParagraph"/>
        <w:numPr>
          <w:ilvl w:val="0"/>
          <w:numId w:val="2"/>
        </w:numPr>
        <w:spacing w:line="360" w:lineRule="auto"/>
        <w:rPr>
          <w:rFonts w:cstheme="minorHAnsi"/>
          <w:sz w:val="24"/>
          <w:szCs w:val="24"/>
        </w:rPr>
      </w:pPr>
      <w:r w:rsidRPr="00AE15BB">
        <w:rPr>
          <w:rFonts w:cstheme="minorHAnsi"/>
          <w:sz w:val="24"/>
          <w:szCs w:val="24"/>
        </w:rPr>
        <w:t xml:space="preserve">What is the </w:t>
      </w:r>
      <w:r w:rsidR="00B07E71" w:rsidRPr="00AE15BB">
        <w:rPr>
          <w:rFonts w:cstheme="minorHAnsi"/>
          <w:sz w:val="24"/>
          <w:szCs w:val="24"/>
        </w:rPr>
        <w:t xml:space="preserve">correlation </w:t>
      </w:r>
      <w:r w:rsidRPr="00AE15BB">
        <w:rPr>
          <w:rFonts w:cstheme="minorHAnsi"/>
          <w:sz w:val="24"/>
          <w:szCs w:val="24"/>
        </w:rPr>
        <w:t xml:space="preserve">between creativity and the performance of </w:t>
      </w:r>
      <w:r w:rsidR="00FF243A" w:rsidRPr="00AE15BB">
        <w:rPr>
          <w:rFonts w:cstheme="minorHAnsi"/>
          <w:sz w:val="24"/>
          <w:szCs w:val="24"/>
        </w:rPr>
        <w:t xml:space="preserve">SMEs </w:t>
      </w:r>
      <w:r w:rsidRPr="00AE15BB">
        <w:rPr>
          <w:rFonts w:cstheme="minorHAnsi"/>
          <w:sz w:val="24"/>
          <w:szCs w:val="24"/>
        </w:rPr>
        <w:t xml:space="preserve">in </w:t>
      </w:r>
      <w:r w:rsidR="00B07E71" w:rsidRPr="00AE15BB">
        <w:rPr>
          <w:rFonts w:cstheme="minorHAnsi"/>
          <w:sz w:val="24"/>
          <w:szCs w:val="24"/>
        </w:rPr>
        <w:t xml:space="preserve">Sylhet, </w:t>
      </w:r>
      <w:r w:rsidRPr="00AE15BB">
        <w:rPr>
          <w:rFonts w:cstheme="minorHAnsi"/>
          <w:sz w:val="24"/>
          <w:szCs w:val="24"/>
        </w:rPr>
        <w:t>B</w:t>
      </w:r>
      <w:r w:rsidR="00FF243A" w:rsidRPr="00AE15BB">
        <w:rPr>
          <w:rFonts w:cstheme="minorHAnsi"/>
          <w:sz w:val="24"/>
          <w:szCs w:val="24"/>
        </w:rPr>
        <w:t>angladesh</w:t>
      </w:r>
      <w:r w:rsidRPr="00AE15BB">
        <w:rPr>
          <w:rFonts w:cstheme="minorHAnsi"/>
          <w:sz w:val="24"/>
          <w:szCs w:val="24"/>
        </w:rPr>
        <w:t xml:space="preserve">? </w:t>
      </w:r>
    </w:p>
    <w:p w:rsidR="00FF243A" w:rsidRPr="00AE15BB" w:rsidRDefault="001A082C" w:rsidP="00AE15BB">
      <w:pPr>
        <w:pStyle w:val="ListParagraph"/>
        <w:numPr>
          <w:ilvl w:val="0"/>
          <w:numId w:val="2"/>
        </w:numPr>
        <w:spacing w:line="360" w:lineRule="auto"/>
        <w:rPr>
          <w:rFonts w:cstheme="minorHAnsi"/>
          <w:sz w:val="24"/>
          <w:szCs w:val="24"/>
        </w:rPr>
      </w:pPr>
      <w:r w:rsidRPr="00AE15BB">
        <w:rPr>
          <w:rFonts w:cstheme="minorHAnsi"/>
          <w:sz w:val="24"/>
          <w:szCs w:val="24"/>
        </w:rPr>
        <w:t xml:space="preserve">What is the </w:t>
      </w:r>
      <w:r w:rsidR="00866DEA">
        <w:rPr>
          <w:rFonts w:cstheme="minorHAnsi"/>
          <w:sz w:val="24"/>
          <w:szCs w:val="24"/>
        </w:rPr>
        <w:t>correlation</w:t>
      </w:r>
      <w:r w:rsidRPr="00AE15BB">
        <w:rPr>
          <w:rFonts w:cstheme="minorHAnsi"/>
          <w:sz w:val="24"/>
          <w:szCs w:val="24"/>
        </w:rPr>
        <w:t xml:space="preserve"> of business alertness </w:t>
      </w:r>
      <w:r w:rsidR="00C73E09">
        <w:rPr>
          <w:rFonts w:cstheme="minorHAnsi"/>
          <w:sz w:val="24"/>
          <w:szCs w:val="24"/>
        </w:rPr>
        <w:t>and</w:t>
      </w:r>
      <w:r w:rsidRPr="00AE15BB">
        <w:rPr>
          <w:rFonts w:cstheme="minorHAnsi"/>
          <w:sz w:val="24"/>
          <w:szCs w:val="24"/>
        </w:rPr>
        <w:t xml:space="preserve"> the performance</w:t>
      </w:r>
      <w:r w:rsidR="00C73E09">
        <w:rPr>
          <w:rFonts w:cstheme="minorHAnsi"/>
          <w:sz w:val="24"/>
          <w:szCs w:val="24"/>
        </w:rPr>
        <w:t xml:space="preserve"> of</w:t>
      </w:r>
      <w:r w:rsidRPr="00AE15BB">
        <w:rPr>
          <w:rFonts w:cstheme="minorHAnsi"/>
          <w:sz w:val="24"/>
          <w:szCs w:val="24"/>
        </w:rPr>
        <w:t xml:space="preserve"> </w:t>
      </w:r>
      <w:bookmarkStart w:id="13" w:name="_Hlk37846190"/>
      <w:r w:rsidR="00FF243A" w:rsidRPr="00AE15BB">
        <w:rPr>
          <w:rFonts w:cstheme="minorHAnsi"/>
          <w:sz w:val="24"/>
          <w:szCs w:val="24"/>
        </w:rPr>
        <w:t xml:space="preserve">SMEs </w:t>
      </w:r>
      <w:r w:rsidRPr="00AE15BB">
        <w:rPr>
          <w:rFonts w:cstheme="minorHAnsi"/>
          <w:sz w:val="24"/>
          <w:szCs w:val="24"/>
        </w:rPr>
        <w:t xml:space="preserve">in </w:t>
      </w:r>
      <w:r w:rsidR="00B07E71" w:rsidRPr="00AE15BB">
        <w:rPr>
          <w:rFonts w:cstheme="minorHAnsi"/>
          <w:sz w:val="24"/>
          <w:szCs w:val="24"/>
        </w:rPr>
        <w:t xml:space="preserve">Sylhet, </w:t>
      </w:r>
      <w:r w:rsidRPr="00AE15BB">
        <w:rPr>
          <w:rFonts w:cstheme="minorHAnsi"/>
          <w:sz w:val="24"/>
          <w:szCs w:val="24"/>
        </w:rPr>
        <w:t>B</w:t>
      </w:r>
      <w:r w:rsidR="00FF243A" w:rsidRPr="00AE15BB">
        <w:rPr>
          <w:rFonts w:cstheme="minorHAnsi"/>
          <w:sz w:val="24"/>
          <w:szCs w:val="24"/>
        </w:rPr>
        <w:t>angladesh</w:t>
      </w:r>
      <w:r w:rsidRPr="00AE15BB">
        <w:rPr>
          <w:rFonts w:cstheme="minorHAnsi"/>
          <w:sz w:val="24"/>
          <w:szCs w:val="24"/>
        </w:rPr>
        <w:t xml:space="preserve">? </w:t>
      </w:r>
      <w:bookmarkEnd w:id="13"/>
    </w:p>
    <w:p w:rsidR="00FF243A" w:rsidRPr="00AE15BB" w:rsidRDefault="001A082C" w:rsidP="00AE15BB">
      <w:pPr>
        <w:pStyle w:val="ListParagraph"/>
        <w:numPr>
          <w:ilvl w:val="0"/>
          <w:numId w:val="2"/>
        </w:numPr>
        <w:spacing w:line="360" w:lineRule="auto"/>
        <w:rPr>
          <w:rFonts w:cstheme="minorHAnsi"/>
          <w:sz w:val="24"/>
          <w:szCs w:val="24"/>
        </w:rPr>
      </w:pPr>
      <w:r w:rsidRPr="00AE15BB">
        <w:rPr>
          <w:rFonts w:cstheme="minorHAnsi"/>
          <w:sz w:val="24"/>
          <w:szCs w:val="24"/>
        </w:rPr>
        <w:t xml:space="preserve">What is the </w:t>
      </w:r>
      <w:r w:rsidR="00C73E09">
        <w:rPr>
          <w:rFonts w:cstheme="minorHAnsi"/>
          <w:sz w:val="24"/>
          <w:szCs w:val="24"/>
        </w:rPr>
        <w:t>correlation</w:t>
      </w:r>
      <w:r w:rsidRPr="00AE15BB">
        <w:rPr>
          <w:rFonts w:cstheme="minorHAnsi"/>
          <w:sz w:val="24"/>
          <w:szCs w:val="24"/>
        </w:rPr>
        <w:t xml:space="preserve"> of risk taking </w:t>
      </w:r>
      <w:r w:rsidR="00C73E09">
        <w:rPr>
          <w:rFonts w:cstheme="minorHAnsi"/>
          <w:sz w:val="24"/>
          <w:szCs w:val="24"/>
        </w:rPr>
        <w:t xml:space="preserve">and </w:t>
      </w:r>
      <w:r w:rsidRPr="00AE15BB">
        <w:rPr>
          <w:rFonts w:cstheme="minorHAnsi"/>
          <w:sz w:val="24"/>
          <w:szCs w:val="24"/>
        </w:rPr>
        <w:t xml:space="preserve">the performance of </w:t>
      </w:r>
      <w:r w:rsidR="00FF243A" w:rsidRPr="00AE15BB">
        <w:rPr>
          <w:rFonts w:cstheme="minorHAnsi"/>
          <w:sz w:val="24"/>
          <w:szCs w:val="24"/>
        </w:rPr>
        <w:t>SMEs in</w:t>
      </w:r>
      <w:r w:rsidR="00B07E71" w:rsidRPr="00AE15BB">
        <w:rPr>
          <w:rFonts w:cstheme="minorHAnsi"/>
          <w:sz w:val="24"/>
          <w:szCs w:val="24"/>
        </w:rPr>
        <w:t xml:space="preserve"> Sylhet, </w:t>
      </w:r>
      <w:r w:rsidR="00FF243A" w:rsidRPr="00AE15BB">
        <w:rPr>
          <w:rFonts w:cstheme="minorHAnsi"/>
          <w:sz w:val="24"/>
          <w:szCs w:val="24"/>
        </w:rPr>
        <w:t>Bangladesh?</w:t>
      </w:r>
    </w:p>
    <w:p w:rsidR="00F12073" w:rsidRDefault="00CF59A9" w:rsidP="005A222D">
      <w:pPr>
        <w:pStyle w:val="Heading3"/>
      </w:pPr>
      <w:bookmarkStart w:id="14" w:name="_Toc40220929"/>
      <w:r w:rsidRPr="00AE15BB">
        <w:t xml:space="preserve">1.6 </w:t>
      </w:r>
      <w:r w:rsidR="00F12073" w:rsidRPr="00AE15BB">
        <w:t>Proposal Structure</w:t>
      </w:r>
      <w:bookmarkEnd w:id="14"/>
      <w:r w:rsidR="00F12073" w:rsidRPr="00AE15BB">
        <w:t xml:space="preserve"> </w:t>
      </w:r>
    </w:p>
    <w:p w:rsidR="0048655B" w:rsidRPr="0048655B" w:rsidRDefault="0048655B" w:rsidP="0048655B"/>
    <w:p w:rsidR="00F24DC9" w:rsidRPr="00AE15BB" w:rsidRDefault="00F24DC9" w:rsidP="00AE15BB">
      <w:pPr>
        <w:spacing w:line="360" w:lineRule="auto"/>
        <w:jc w:val="both"/>
        <w:rPr>
          <w:rFonts w:cstheme="minorHAnsi"/>
          <w:sz w:val="24"/>
          <w:szCs w:val="24"/>
        </w:rPr>
      </w:pPr>
      <w:r w:rsidRPr="00AE15BB">
        <w:rPr>
          <w:rFonts w:cstheme="minorHAnsi"/>
          <w:sz w:val="24"/>
          <w:szCs w:val="24"/>
        </w:rPr>
        <w:t xml:space="preserve">First part of this proposal </w:t>
      </w:r>
      <w:r w:rsidR="00777BD0" w:rsidRPr="00AE15BB">
        <w:rPr>
          <w:rFonts w:cstheme="minorHAnsi"/>
          <w:sz w:val="24"/>
          <w:szCs w:val="24"/>
        </w:rPr>
        <w:t>includes</w:t>
      </w:r>
      <w:r w:rsidRPr="00AE15BB">
        <w:rPr>
          <w:rFonts w:cstheme="minorHAnsi"/>
          <w:sz w:val="24"/>
          <w:szCs w:val="24"/>
        </w:rPr>
        <w:t xml:space="preserve"> an introduction to describe the background of this research, </w:t>
      </w:r>
      <w:r w:rsidR="00777BD0" w:rsidRPr="00AE15BB">
        <w:rPr>
          <w:rFonts w:cstheme="minorHAnsi"/>
          <w:sz w:val="24"/>
          <w:szCs w:val="24"/>
        </w:rPr>
        <w:t xml:space="preserve">explain why the research should be done by stating research objectives and rising important questions. To provide answer for the questions second part of research organised by review of previously existed </w:t>
      </w:r>
      <w:r w:rsidR="00B07E71" w:rsidRPr="00AE15BB">
        <w:rPr>
          <w:rFonts w:cstheme="minorHAnsi"/>
          <w:sz w:val="24"/>
          <w:szCs w:val="24"/>
        </w:rPr>
        <w:t xml:space="preserve">study </w:t>
      </w:r>
      <w:r w:rsidR="00777BD0" w:rsidRPr="00AE15BB">
        <w:rPr>
          <w:rFonts w:cstheme="minorHAnsi"/>
          <w:sz w:val="24"/>
          <w:szCs w:val="24"/>
        </w:rPr>
        <w:t xml:space="preserve">which elaborate the various </w:t>
      </w:r>
      <w:r w:rsidR="00B07E71" w:rsidRPr="00AE15BB">
        <w:rPr>
          <w:rFonts w:cstheme="minorHAnsi"/>
          <w:sz w:val="24"/>
          <w:szCs w:val="24"/>
        </w:rPr>
        <w:t>approaches</w:t>
      </w:r>
      <w:r w:rsidR="00777BD0" w:rsidRPr="00AE15BB">
        <w:rPr>
          <w:rFonts w:cstheme="minorHAnsi"/>
          <w:sz w:val="24"/>
          <w:szCs w:val="24"/>
        </w:rPr>
        <w:t xml:space="preserve"> of entrepreneurial mindset</w:t>
      </w:r>
      <w:r w:rsidR="00A20E06">
        <w:rPr>
          <w:rFonts w:cstheme="minorHAnsi"/>
          <w:sz w:val="24"/>
          <w:szCs w:val="24"/>
        </w:rPr>
        <w:t xml:space="preserve"> and</w:t>
      </w:r>
      <w:r w:rsidR="00777BD0" w:rsidRPr="00AE15BB">
        <w:rPr>
          <w:rFonts w:cstheme="minorHAnsi"/>
          <w:sz w:val="24"/>
          <w:szCs w:val="24"/>
        </w:rPr>
        <w:t xml:space="preserve"> what are the impacts on business performance. Third part of the report </w:t>
      </w:r>
      <w:r w:rsidR="00B07E71" w:rsidRPr="00AE15BB">
        <w:rPr>
          <w:rFonts w:cstheme="minorHAnsi"/>
          <w:sz w:val="24"/>
          <w:szCs w:val="24"/>
        </w:rPr>
        <w:t>ce</w:t>
      </w:r>
      <w:r w:rsidR="00FA644B" w:rsidRPr="00AE15BB">
        <w:rPr>
          <w:rFonts w:cstheme="minorHAnsi"/>
          <w:sz w:val="24"/>
          <w:szCs w:val="24"/>
        </w:rPr>
        <w:t xml:space="preserve">ntralize </w:t>
      </w:r>
      <w:r w:rsidR="00777BD0" w:rsidRPr="00AE15BB">
        <w:rPr>
          <w:rFonts w:cstheme="minorHAnsi"/>
          <w:sz w:val="24"/>
          <w:szCs w:val="24"/>
        </w:rPr>
        <w:t>on the methodology</w:t>
      </w:r>
      <w:r w:rsidR="00FA644B" w:rsidRPr="00AE15BB">
        <w:rPr>
          <w:rFonts w:cstheme="minorHAnsi"/>
          <w:sz w:val="24"/>
          <w:szCs w:val="24"/>
        </w:rPr>
        <w:t xml:space="preserve"> section</w:t>
      </w:r>
      <w:r w:rsidR="00777BD0" w:rsidRPr="00AE15BB">
        <w:rPr>
          <w:rFonts w:cstheme="minorHAnsi"/>
          <w:sz w:val="24"/>
          <w:szCs w:val="24"/>
        </w:rPr>
        <w:t>, where the report e</w:t>
      </w:r>
      <w:r w:rsidR="00FA644B" w:rsidRPr="00AE15BB">
        <w:rPr>
          <w:rFonts w:cstheme="minorHAnsi"/>
          <w:sz w:val="24"/>
          <w:szCs w:val="24"/>
        </w:rPr>
        <w:t>laborates</w:t>
      </w:r>
      <w:r w:rsidR="00777BD0" w:rsidRPr="00AE15BB">
        <w:rPr>
          <w:rFonts w:cstheme="minorHAnsi"/>
          <w:sz w:val="24"/>
          <w:szCs w:val="24"/>
        </w:rPr>
        <w:t xml:space="preserve"> the research methods of the </w:t>
      </w:r>
      <w:r w:rsidR="00FA644B" w:rsidRPr="00AE15BB">
        <w:rPr>
          <w:rFonts w:cstheme="minorHAnsi"/>
          <w:sz w:val="24"/>
          <w:szCs w:val="24"/>
        </w:rPr>
        <w:t>report</w:t>
      </w:r>
      <w:r w:rsidR="00777BD0" w:rsidRPr="00AE15BB">
        <w:rPr>
          <w:rFonts w:cstheme="minorHAnsi"/>
          <w:sz w:val="24"/>
          <w:szCs w:val="24"/>
        </w:rPr>
        <w:t xml:space="preserve">. </w:t>
      </w:r>
      <w:r w:rsidR="00707E2D" w:rsidRPr="00AE15BB">
        <w:rPr>
          <w:rFonts w:cstheme="minorHAnsi"/>
          <w:sz w:val="24"/>
          <w:szCs w:val="24"/>
        </w:rPr>
        <w:t xml:space="preserve">The report </w:t>
      </w:r>
      <w:r w:rsidR="00FA644B" w:rsidRPr="00AE15BB">
        <w:rPr>
          <w:rFonts w:cstheme="minorHAnsi"/>
          <w:sz w:val="24"/>
          <w:szCs w:val="24"/>
        </w:rPr>
        <w:t xml:space="preserve">continued </w:t>
      </w:r>
      <w:r w:rsidR="00707E2D" w:rsidRPr="00AE15BB">
        <w:rPr>
          <w:rFonts w:cstheme="minorHAnsi"/>
          <w:sz w:val="24"/>
          <w:szCs w:val="24"/>
        </w:rPr>
        <w:t>by</w:t>
      </w:r>
      <w:r w:rsidR="00FA644B" w:rsidRPr="00AE15BB">
        <w:rPr>
          <w:rFonts w:cstheme="minorHAnsi"/>
          <w:sz w:val="24"/>
          <w:szCs w:val="24"/>
        </w:rPr>
        <w:t xml:space="preserve"> the</w:t>
      </w:r>
      <w:r w:rsidR="00707E2D" w:rsidRPr="00AE15BB">
        <w:rPr>
          <w:rFonts w:cstheme="minorHAnsi"/>
          <w:sz w:val="24"/>
          <w:szCs w:val="24"/>
        </w:rPr>
        <w:t xml:space="preserve"> results analysis and discussion in forth part. Last part of the report concluded with recommendation</w:t>
      </w:r>
      <w:r w:rsidR="00A20E06">
        <w:rPr>
          <w:rFonts w:cstheme="minorHAnsi"/>
          <w:sz w:val="24"/>
          <w:szCs w:val="24"/>
        </w:rPr>
        <w:t>s, limitations</w:t>
      </w:r>
      <w:r w:rsidR="00707E2D" w:rsidRPr="00AE15BB">
        <w:rPr>
          <w:rFonts w:cstheme="minorHAnsi"/>
          <w:sz w:val="24"/>
          <w:szCs w:val="24"/>
        </w:rPr>
        <w:t xml:space="preserve"> and conclusion. </w:t>
      </w:r>
    </w:p>
    <w:p w:rsidR="00CF59A9" w:rsidRPr="00AE15BB" w:rsidRDefault="00CF59A9" w:rsidP="005A222D">
      <w:pPr>
        <w:pStyle w:val="Heading1"/>
      </w:pPr>
      <w:bookmarkStart w:id="15" w:name="_Toc40220930"/>
      <w:r w:rsidRPr="00AE15BB">
        <w:t>Part - 2</w:t>
      </w:r>
      <w:bookmarkEnd w:id="15"/>
    </w:p>
    <w:p w:rsidR="007D6AE5" w:rsidRDefault="00D44508" w:rsidP="00D44508">
      <w:pPr>
        <w:pStyle w:val="Heading2"/>
      </w:pPr>
      <w:bookmarkStart w:id="16" w:name="_Toc40220931"/>
      <w:r>
        <w:t xml:space="preserve">2. </w:t>
      </w:r>
      <w:r w:rsidR="00CF59A9" w:rsidRPr="005A222D">
        <w:t>Literature Review</w:t>
      </w:r>
      <w:bookmarkEnd w:id="16"/>
      <w:r w:rsidR="00CF59A9" w:rsidRPr="005A222D">
        <w:t xml:space="preserve"> </w:t>
      </w:r>
    </w:p>
    <w:p w:rsidR="0048655B" w:rsidRPr="0048655B" w:rsidRDefault="0048655B" w:rsidP="0048655B"/>
    <w:p w:rsidR="002F63E6" w:rsidRPr="003C29E1" w:rsidRDefault="008C088D" w:rsidP="00AE15BB">
      <w:pPr>
        <w:spacing w:line="360" w:lineRule="auto"/>
        <w:jc w:val="both"/>
        <w:rPr>
          <w:rFonts w:cstheme="minorHAnsi"/>
          <w:sz w:val="24"/>
          <w:szCs w:val="24"/>
        </w:rPr>
      </w:pPr>
      <w:r w:rsidRPr="0048655B">
        <w:rPr>
          <w:rFonts w:cstheme="minorHAnsi"/>
          <w:sz w:val="24"/>
          <w:szCs w:val="24"/>
        </w:rPr>
        <w:t xml:space="preserve">The term </w:t>
      </w:r>
      <w:bookmarkStart w:id="17" w:name="_Hlk37872899"/>
      <w:r w:rsidRPr="0048655B">
        <w:rPr>
          <w:rFonts w:cstheme="minorHAnsi"/>
          <w:sz w:val="24"/>
          <w:szCs w:val="24"/>
        </w:rPr>
        <w:t>e</w:t>
      </w:r>
      <w:r w:rsidR="002F63E6" w:rsidRPr="0048655B">
        <w:rPr>
          <w:rFonts w:cstheme="minorHAnsi"/>
          <w:sz w:val="24"/>
          <w:szCs w:val="24"/>
        </w:rPr>
        <w:t>ntrepreneurial mindset</w:t>
      </w:r>
      <w:r w:rsidRPr="0048655B">
        <w:rPr>
          <w:rFonts w:cstheme="minorHAnsi"/>
          <w:sz w:val="24"/>
          <w:szCs w:val="24"/>
        </w:rPr>
        <w:t xml:space="preserve"> </w:t>
      </w:r>
      <w:bookmarkEnd w:id="17"/>
      <w:r w:rsidRPr="0048655B">
        <w:rPr>
          <w:rFonts w:cstheme="minorHAnsi"/>
          <w:sz w:val="24"/>
          <w:szCs w:val="24"/>
        </w:rPr>
        <w:t xml:space="preserve">generally defined as the belief and perceptions of a </w:t>
      </w:r>
      <w:proofErr w:type="gramStart"/>
      <w:r w:rsidRPr="0048655B">
        <w:rPr>
          <w:rFonts w:cstheme="minorHAnsi"/>
          <w:sz w:val="24"/>
          <w:szCs w:val="24"/>
        </w:rPr>
        <w:t>particular ability</w:t>
      </w:r>
      <w:proofErr w:type="gramEnd"/>
      <w:r w:rsidRPr="0048655B">
        <w:rPr>
          <w:rFonts w:cstheme="minorHAnsi"/>
          <w:sz w:val="24"/>
          <w:szCs w:val="24"/>
        </w:rPr>
        <w:t xml:space="preserve"> to think critically and divergent thinking (Mauer et al., 2017). </w:t>
      </w:r>
      <w:r w:rsidR="009B23CA" w:rsidRPr="0048655B">
        <w:rPr>
          <w:rFonts w:cstheme="minorHAnsi"/>
          <w:sz w:val="24"/>
          <w:szCs w:val="24"/>
        </w:rPr>
        <w:t>A</w:t>
      </w:r>
      <w:r w:rsidR="00B31065" w:rsidRPr="0048655B">
        <w:rPr>
          <w:rFonts w:cstheme="minorHAnsi"/>
          <w:sz w:val="24"/>
          <w:szCs w:val="24"/>
        </w:rPr>
        <w:t>n</w:t>
      </w:r>
      <w:r w:rsidR="009B23CA" w:rsidRPr="0048655B">
        <w:rPr>
          <w:rFonts w:cstheme="minorHAnsi"/>
          <w:sz w:val="24"/>
          <w:szCs w:val="24"/>
        </w:rPr>
        <w:t xml:space="preserve"> </w:t>
      </w:r>
      <w:r w:rsidR="00B31065" w:rsidRPr="0048655B">
        <w:rPr>
          <w:rFonts w:cstheme="minorHAnsi"/>
          <w:sz w:val="24"/>
          <w:szCs w:val="24"/>
        </w:rPr>
        <w:t xml:space="preserve">entrepreneurial mindset is </w:t>
      </w:r>
      <w:r w:rsidR="009B23CA" w:rsidRPr="0048655B">
        <w:rPr>
          <w:rFonts w:cstheme="minorHAnsi"/>
          <w:sz w:val="24"/>
          <w:szCs w:val="24"/>
        </w:rPr>
        <w:t xml:space="preserve">having a </w:t>
      </w:r>
      <w:r w:rsidR="00B31065" w:rsidRPr="0048655B">
        <w:rPr>
          <w:rFonts w:cstheme="minorHAnsi"/>
          <w:sz w:val="24"/>
          <w:szCs w:val="24"/>
        </w:rPr>
        <w:t xml:space="preserve">way of </w:t>
      </w:r>
      <w:r w:rsidR="009B23CA" w:rsidRPr="0048655B">
        <w:rPr>
          <w:rFonts w:cstheme="minorHAnsi"/>
          <w:sz w:val="24"/>
          <w:szCs w:val="24"/>
        </w:rPr>
        <w:t>perspective, which se</w:t>
      </w:r>
      <w:r w:rsidR="00B31065" w:rsidRPr="0048655B">
        <w:rPr>
          <w:rFonts w:cstheme="minorHAnsi"/>
          <w:sz w:val="24"/>
          <w:szCs w:val="24"/>
        </w:rPr>
        <w:t>eks</w:t>
      </w:r>
      <w:r w:rsidR="00B307B1">
        <w:rPr>
          <w:rFonts w:cstheme="minorHAnsi"/>
          <w:sz w:val="24"/>
          <w:szCs w:val="24"/>
        </w:rPr>
        <w:t xml:space="preserve"> opportunities</w:t>
      </w:r>
      <w:r w:rsidR="009B23CA" w:rsidRPr="0048655B">
        <w:rPr>
          <w:rFonts w:cstheme="minorHAnsi"/>
          <w:sz w:val="24"/>
          <w:szCs w:val="24"/>
        </w:rPr>
        <w:t>, instead of obstruction, that see</w:t>
      </w:r>
      <w:r w:rsidR="00B31065" w:rsidRPr="0048655B">
        <w:rPr>
          <w:rFonts w:cstheme="minorHAnsi"/>
          <w:sz w:val="24"/>
          <w:szCs w:val="24"/>
        </w:rPr>
        <w:t>ks</w:t>
      </w:r>
      <w:r w:rsidR="009B23CA" w:rsidRPr="0048655B">
        <w:rPr>
          <w:rFonts w:cstheme="minorHAnsi"/>
          <w:sz w:val="24"/>
          <w:szCs w:val="24"/>
        </w:rPr>
        <w:t xml:space="preserve"> prospects as opposed to disappointment and needs to plan something </w:t>
      </w:r>
      <w:r w:rsidR="009B23CA" w:rsidRPr="0048655B">
        <w:rPr>
          <w:rFonts w:cstheme="minorHAnsi"/>
          <w:sz w:val="24"/>
          <w:szCs w:val="24"/>
        </w:rPr>
        <w:lastRenderedPageBreak/>
        <w:t xml:space="preserve">for have any kind of effect as opposed to sit and </w:t>
      </w:r>
      <w:r w:rsidR="00B31065" w:rsidRPr="0048655B">
        <w:rPr>
          <w:rFonts w:cstheme="minorHAnsi"/>
          <w:sz w:val="24"/>
          <w:szCs w:val="24"/>
        </w:rPr>
        <w:t>complain</w:t>
      </w:r>
      <w:r w:rsidR="009B23CA" w:rsidRPr="0048655B">
        <w:rPr>
          <w:rFonts w:cstheme="minorHAnsi"/>
          <w:sz w:val="24"/>
          <w:szCs w:val="24"/>
        </w:rPr>
        <w:t xml:space="preserve"> about the issues</w:t>
      </w:r>
      <w:bookmarkStart w:id="18" w:name="_Hlk37872776"/>
      <w:r w:rsidR="002F63E6" w:rsidRPr="0048655B">
        <w:rPr>
          <w:rFonts w:cstheme="minorHAnsi"/>
          <w:sz w:val="24"/>
          <w:szCs w:val="24"/>
        </w:rPr>
        <w:t xml:space="preserve"> </w:t>
      </w:r>
      <w:bookmarkEnd w:id="18"/>
      <w:r w:rsidRPr="0048655B">
        <w:rPr>
          <w:rFonts w:cstheme="minorHAnsi"/>
          <w:sz w:val="24"/>
          <w:szCs w:val="24"/>
        </w:rPr>
        <w:t>(</w:t>
      </w:r>
      <w:r w:rsidRPr="0048655B">
        <w:rPr>
          <w:rFonts w:cstheme="minorHAnsi"/>
          <w:sz w:val="24"/>
          <w:szCs w:val="24"/>
          <w:shd w:val="clear" w:color="auto" w:fill="FFFFFF"/>
        </w:rPr>
        <w:t>Pollard</w:t>
      </w:r>
      <w:r w:rsidR="00707E2D" w:rsidRPr="0048655B">
        <w:rPr>
          <w:rFonts w:cstheme="minorHAnsi"/>
          <w:sz w:val="24"/>
          <w:szCs w:val="24"/>
          <w:shd w:val="clear" w:color="auto" w:fill="FFFFFF"/>
        </w:rPr>
        <w:t xml:space="preserve"> and</w:t>
      </w:r>
      <w:r w:rsidRPr="0048655B">
        <w:rPr>
          <w:rFonts w:cstheme="minorHAnsi"/>
          <w:sz w:val="24"/>
          <w:szCs w:val="24"/>
          <w:shd w:val="clear" w:color="auto" w:fill="FFFFFF"/>
        </w:rPr>
        <w:t xml:space="preserve"> Wilson, 2014).</w:t>
      </w:r>
      <w:r w:rsidR="00BF1223" w:rsidRPr="0048655B">
        <w:rPr>
          <w:rFonts w:cstheme="minorHAnsi"/>
          <w:sz w:val="24"/>
          <w:szCs w:val="24"/>
          <w:shd w:val="clear" w:color="auto" w:fill="FFFFFF"/>
        </w:rPr>
        <w:t xml:space="preserve"> According to </w:t>
      </w:r>
      <w:proofErr w:type="spellStart"/>
      <w:r w:rsidR="00B27375" w:rsidRPr="0048655B">
        <w:rPr>
          <w:rFonts w:cstheme="minorHAnsi"/>
          <w:sz w:val="24"/>
          <w:szCs w:val="24"/>
          <w:shd w:val="clear" w:color="auto" w:fill="FFFFFF"/>
        </w:rPr>
        <w:t>Todorovic</w:t>
      </w:r>
      <w:proofErr w:type="spellEnd"/>
      <w:r w:rsidR="00B27375" w:rsidRPr="0048655B">
        <w:rPr>
          <w:rFonts w:cstheme="minorHAnsi"/>
          <w:sz w:val="24"/>
          <w:szCs w:val="24"/>
          <w:shd w:val="clear" w:color="auto" w:fill="FFFFFF"/>
        </w:rPr>
        <w:t xml:space="preserve"> et al. (2015)</w:t>
      </w:r>
      <w:r w:rsidR="00FA644B" w:rsidRPr="0048655B">
        <w:rPr>
          <w:rFonts w:cstheme="minorHAnsi"/>
          <w:sz w:val="24"/>
          <w:szCs w:val="24"/>
          <w:shd w:val="clear" w:color="auto" w:fill="FFFFFF"/>
        </w:rPr>
        <w:t>,</w:t>
      </w:r>
      <w:r w:rsidR="00B27375" w:rsidRPr="0048655B">
        <w:rPr>
          <w:rFonts w:cstheme="minorHAnsi"/>
          <w:sz w:val="24"/>
          <w:szCs w:val="24"/>
          <w:shd w:val="clear" w:color="auto" w:fill="FFFFFF"/>
        </w:rPr>
        <w:t xml:space="preserve"> </w:t>
      </w:r>
      <w:bookmarkStart w:id="19" w:name="_Hlk39858614"/>
      <w:r w:rsidR="0068410C" w:rsidRPr="0048655B">
        <w:rPr>
          <w:rFonts w:cstheme="minorHAnsi"/>
          <w:sz w:val="24"/>
          <w:szCs w:val="24"/>
          <w:shd w:val="clear" w:color="auto" w:fill="FFFFFF"/>
        </w:rPr>
        <w:t xml:space="preserve">entrepreneurship mindset </w:t>
      </w:r>
      <w:r w:rsidR="00FA644B" w:rsidRPr="0048655B">
        <w:rPr>
          <w:rFonts w:cstheme="minorHAnsi"/>
          <w:sz w:val="24"/>
          <w:szCs w:val="24"/>
          <w:shd w:val="clear" w:color="auto" w:fill="FFFFFF"/>
        </w:rPr>
        <w:t xml:space="preserve">has a significant positive </w:t>
      </w:r>
      <w:r w:rsidR="00C73E09">
        <w:rPr>
          <w:rFonts w:cstheme="minorHAnsi"/>
          <w:sz w:val="24"/>
          <w:szCs w:val="24"/>
          <w:shd w:val="clear" w:color="auto" w:fill="FFFFFF"/>
        </w:rPr>
        <w:t>effec</w:t>
      </w:r>
      <w:r w:rsidR="00FA644B" w:rsidRPr="0048655B">
        <w:rPr>
          <w:rFonts w:cstheme="minorHAnsi"/>
          <w:sz w:val="24"/>
          <w:szCs w:val="24"/>
          <w:shd w:val="clear" w:color="auto" w:fill="FFFFFF"/>
        </w:rPr>
        <w:t xml:space="preserve">t </w:t>
      </w:r>
      <w:r w:rsidR="0068410C" w:rsidRPr="0048655B">
        <w:rPr>
          <w:rFonts w:cstheme="minorHAnsi"/>
          <w:sz w:val="24"/>
          <w:szCs w:val="24"/>
          <w:shd w:val="clear" w:color="auto" w:fill="FFFFFF"/>
        </w:rPr>
        <w:t xml:space="preserve">on business </w:t>
      </w:r>
      <w:r w:rsidR="00C73E09">
        <w:rPr>
          <w:rFonts w:cstheme="minorHAnsi"/>
          <w:sz w:val="24"/>
          <w:szCs w:val="24"/>
          <w:shd w:val="clear" w:color="auto" w:fill="FFFFFF"/>
        </w:rPr>
        <w:t xml:space="preserve">probabilities </w:t>
      </w:r>
      <w:r w:rsidR="0068410C" w:rsidRPr="0048655B">
        <w:rPr>
          <w:rFonts w:cstheme="minorHAnsi"/>
          <w:sz w:val="24"/>
          <w:szCs w:val="24"/>
          <w:shd w:val="clear" w:color="auto" w:fill="FFFFFF"/>
        </w:rPr>
        <w:t>in competitive environments</w:t>
      </w:r>
      <w:bookmarkEnd w:id="19"/>
      <w:r w:rsidR="0068410C" w:rsidRPr="0048655B">
        <w:rPr>
          <w:rFonts w:cstheme="minorHAnsi"/>
          <w:sz w:val="24"/>
          <w:szCs w:val="24"/>
          <w:shd w:val="clear" w:color="auto" w:fill="FFFFFF"/>
        </w:rPr>
        <w:t xml:space="preserve">, </w:t>
      </w:r>
      <w:r w:rsidR="00C73E09">
        <w:rPr>
          <w:rFonts w:cstheme="minorHAnsi"/>
          <w:sz w:val="24"/>
          <w:szCs w:val="24"/>
          <w:shd w:val="clear" w:color="auto" w:fill="FFFFFF"/>
        </w:rPr>
        <w:t xml:space="preserve">even so </w:t>
      </w:r>
      <w:r w:rsidR="0068410C" w:rsidRPr="0048655B">
        <w:rPr>
          <w:rFonts w:cstheme="minorHAnsi"/>
          <w:sz w:val="24"/>
          <w:szCs w:val="24"/>
          <w:shd w:val="clear" w:color="auto" w:fill="FFFFFF"/>
        </w:rPr>
        <w:t xml:space="preserve">there is not any significant </w:t>
      </w:r>
      <w:r w:rsidR="00C73E09">
        <w:rPr>
          <w:rFonts w:cstheme="minorHAnsi"/>
          <w:sz w:val="24"/>
          <w:szCs w:val="24"/>
          <w:shd w:val="clear" w:color="auto" w:fill="FFFFFF"/>
        </w:rPr>
        <w:t>effect</w:t>
      </w:r>
      <w:r w:rsidR="0068410C" w:rsidRPr="0048655B">
        <w:rPr>
          <w:rFonts w:cstheme="minorHAnsi"/>
          <w:sz w:val="24"/>
          <w:szCs w:val="24"/>
          <w:shd w:val="clear" w:color="auto" w:fill="FFFFFF"/>
        </w:rPr>
        <w:t xml:space="preserve"> of </w:t>
      </w:r>
      <w:bookmarkStart w:id="20" w:name="_Hlk39858957"/>
      <w:r w:rsidR="0068410C" w:rsidRPr="0048655B">
        <w:rPr>
          <w:rFonts w:cstheme="minorHAnsi"/>
          <w:sz w:val="24"/>
          <w:szCs w:val="24"/>
          <w:shd w:val="clear" w:color="auto" w:fill="FFFFFF"/>
        </w:rPr>
        <w:t xml:space="preserve">entrepreneurship mindset </w:t>
      </w:r>
      <w:bookmarkEnd w:id="20"/>
      <w:r w:rsidR="0068410C" w:rsidRPr="0048655B">
        <w:rPr>
          <w:rFonts w:cstheme="minorHAnsi"/>
          <w:sz w:val="24"/>
          <w:szCs w:val="24"/>
          <w:shd w:val="clear" w:color="auto" w:fill="FFFFFF"/>
        </w:rPr>
        <w:t xml:space="preserve">on business </w:t>
      </w:r>
      <w:r w:rsidR="00C73E09">
        <w:rPr>
          <w:rFonts w:cstheme="minorHAnsi"/>
          <w:sz w:val="24"/>
          <w:szCs w:val="24"/>
          <w:shd w:val="clear" w:color="auto" w:fill="FFFFFF"/>
        </w:rPr>
        <w:t xml:space="preserve">probability </w:t>
      </w:r>
      <w:r w:rsidR="0068410C" w:rsidRPr="0048655B">
        <w:rPr>
          <w:rFonts w:cstheme="minorHAnsi"/>
          <w:sz w:val="24"/>
          <w:szCs w:val="24"/>
          <w:shd w:val="clear" w:color="auto" w:fill="FFFFFF"/>
        </w:rPr>
        <w:t xml:space="preserve">in favourable environments. Researchers also indicated that environment work as a moderator or control variable. Environment compatibility to be an important moderator with the relationship between </w:t>
      </w:r>
      <w:r w:rsidR="00357286" w:rsidRPr="0048655B">
        <w:rPr>
          <w:rFonts w:cstheme="minorHAnsi"/>
          <w:sz w:val="24"/>
          <w:szCs w:val="24"/>
          <w:shd w:val="clear" w:color="auto" w:fill="FFFFFF"/>
        </w:rPr>
        <w:t>entrepreneurship mindset and business profitability</w:t>
      </w:r>
      <w:r w:rsidR="00357286" w:rsidRPr="0048655B">
        <w:rPr>
          <w:rFonts w:cstheme="minorHAnsi"/>
          <w:sz w:val="24"/>
          <w:szCs w:val="24"/>
        </w:rPr>
        <w:t xml:space="preserve"> (</w:t>
      </w:r>
      <w:r w:rsidR="00357286" w:rsidRPr="0048655B">
        <w:rPr>
          <w:rFonts w:cstheme="minorHAnsi"/>
          <w:sz w:val="24"/>
          <w:szCs w:val="24"/>
          <w:shd w:val="clear" w:color="auto" w:fill="FFFFFF"/>
        </w:rPr>
        <w:t xml:space="preserve">Lumpkin and Dess, 2001). </w:t>
      </w:r>
      <w:r w:rsidR="001914C5" w:rsidRPr="0048655B">
        <w:rPr>
          <w:rFonts w:cstheme="minorHAnsi"/>
          <w:sz w:val="24"/>
          <w:szCs w:val="24"/>
          <w:shd w:val="clear" w:color="auto" w:fill="FFFFFF"/>
        </w:rPr>
        <w:t xml:space="preserve">In this study, entrepreneurial mindset </w:t>
      </w:r>
      <w:r w:rsidR="00357286" w:rsidRPr="0048655B">
        <w:rPr>
          <w:rFonts w:cstheme="minorHAnsi"/>
          <w:sz w:val="24"/>
          <w:szCs w:val="24"/>
          <w:shd w:val="clear" w:color="auto" w:fill="FFFFFF"/>
        </w:rPr>
        <w:t xml:space="preserve">is viewed as an all-encompassing impression of producing original thoughts, assessing </w:t>
      </w:r>
      <w:r w:rsidR="00FA644B" w:rsidRPr="0048655B">
        <w:rPr>
          <w:rFonts w:cstheme="minorHAnsi"/>
          <w:sz w:val="24"/>
          <w:szCs w:val="24"/>
          <w:shd w:val="clear" w:color="auto" w:fill="FFFFFF"/>
        </w:rPr>
        <w:t xml:space="preserve">probability </w:t>
      </w:r>
      <w:r w:rsidR="00357286" w:rsidRPr="0048655B">
        <w:rPr>
          <w:rFonts w:cstheme="minorHAnsi"/>
          <w:sz w:val="24"/>
          <w:szCs w:val="24"/>
          <w:shd w:val="clear" w:color="auto" w:fill="FFFFFF"/>
        </w:rPr>
        <w:t>and</w:t>
      </w:r>
      <w:r w:rsidR="00B307B1">
        <w:rPr>
          <w:rFonts w:cstheme="minorHAnsi"/>
          <w:sz w:val="24"/>
          <w:szCs w:val="24"/>
          <w:shd w:val="clear" w:color="auto" w:fill="FFFFFF"/>
        </w:rPr>
        <w:t xml:space="preserve"> risk</w:t>
      </w:r>
      <w:r w:rsidR="00357286" w:rsidRPr="0048655B">
        <w:rPr>
          <w:rFonts w:cstheme="minorHAnsi"/>
          <w:sz w:val="24"/>
          <w:szCs w:val="24"/>
          <w:shd w:val="clear" w:color="auto" w:fill="FFFFFF"/>
        </w:rPr>
        <w:t xml:space="preserve">, or beginning and maintaining </w:t>
      </w:r>
      <w:r w:rsidR="00FA644B" w:rsidRPr="0048655B">
        <w:rPr>
          <w:rFonts w:cstheme="minorHAnsi"/>
          <w:sz w:val="24"/>
          <w:szCs w:val="24"/>
          <w:shd w:val="clear" w:color="auto" w:fill="FFFFFF"/>
        </w:rPr>
        <w:t>an enterprise</w:t>
      </w:r>
      <w:r w:rsidR="00B307B1">
        <w:rPr>
          <w:rFonts w:cstheme="minorHAnsi"/>
          <w:sz w:val="24"/>
          <w:szCs w:val="24"/>
          <w:shd w:val="clear" w:color="auto" w:fill="FFFFFF"/>
        </w:rPr>
        <w:t>.</w:t>
      </w:r>
      <w:r w:rsidR="00357286" w:rsidRPr="0048655B">
        <w:rPr>
          <w:rFonts w:cstheme="minorHAnsi"/>
          <w:sz w:val="24"/>
          <w:szCs w:val="24"/>
          <w:shd w:val="clear" w:color="auto" w:fill="FFFFFF"/>
        </w:rPr>
        <w:t xml:space="preserve"> </w:t>
      </w:r>
      <w:r w:rsidR="00B307B1">
        <w:rPr>
          <w:rFonts w:cstheme="minorHAnsi"/>
          <w:sz w:val="24"/>
          <w:szCs w:val="24"/>
          <w:shd w:val="clear" w:color="auto" w:fill="FFFFFF"/>
        </w:rPr>
        <w:t>W</w:t>
      </w:r>
      <w:r w:rsidR="00357286" w:rsidRPr="0048655B">
        <w:rPr>
          <w:rFonts w:cstheme="minorHAnsi"/>
          <w:sz w:val="24"/>
          <w:szCs w:val="24"/>
          <w:shd w:val="clear" w:color="auto" w:fill="FFFFFF"/>
        </w:rPr>
        <w:t>hereby an individual inside evaluates their observations dependent on comprehensive instead of practical qualities.</w:t>
      </w:r>
      <w:r w:rsidRPr="0048655B">
        <w:rPr>
          <w:rFonts w:cstheme="minorHAnsi"/>
          <w:sz w:val="24"/>
          <w:szCs w:val="24"/>
          <w:shd w:val="clear" w:color="auto" w:fill="FFFFFF"/>
        </w:rPr>
        <w:t xml:space="preserve"> </w:t>
      </w:r>
      <w:r w:rsidR="00CB6006" w:rsidRPr="0048655B">
        <w:rPr>
          <w:rFonts w:cstheme="minorHAnsi"/>
          <w:sz w:val="24"/>
          <w:szCs w:val="24"/>
          <w:shd w:val="clear" w:color="auto" w:fill="FFFFFF"/>
        </w:rPr>
        <w:t>According to Zeng et al. (2010)</w:t>
      </w:r>
      <w:r w:rsidR="00850EB2" w:rsidRPr="0048655B">
        <w:rPr>
          <w:rFonts w:cstheme="minorHAnsi"/>
          <w:sz w:val="24"/>
          <w:szCs w:val="24"/>
          <w:shd w:val="clear" w:color="auto" w:fill="FFFFFF"/>
        </w:rPr>
        <w:t>,</w:t>
      </w:r>
      <w:r w:rsidR="00CB6006" w:rsidRPr="0048655B">
        <w:rPr>
          <w:rFonts w:cstheme="minorHAnsi"/>
          <w:sz w:val="24"/>
          <w:szCs w:val="24"/>
          <w:shd w:val="clear" w:color="auto" w:fill="FFFFFF"/>
        </w:rPr>
        <w:t xml:space="preserve"> performance is considered a continual process which is always controversial fact between </w:t>
      </w:r>
      <w:r w:rsidR="00850EB2" w:rsidRPr="0048655B">
        <w:rPr>
          <w:rFonts w:cstheme="minorHAnsi"/>
          <w:sz w:val="24"/>
          <w:szCs w:val="24"/>
          <w:shd w:val="clear" w:color="auto" w:fill="FFFFFF"/>
        </w:rPr>
        <w:t>firms’</w:t>
      </w:r>
      <w:r w:rsidR="00CB6006" w:rsidRPr="0048655B">
        <w:rPr>
          <w:rFonts w:cstheme="minorHAnsi"/>
          <w:sz w:val="24"/>
          <w:szCs w:val="24"/>
        </w:rPr>
        <w:t xml:space="preserve"> researchers. Generally, </w:t>
      </w:r>
      <w:r w:rsidR="00850EB2" w:rsidRPr="0048655B">
        <w:rPr>
          <w:rFonts w:cstheme="minorHAnsi"/>
          <w:sz w:val="24"/>
          <w:szCs w:val="24"/>
        </w:rPr>
        <w:t xml:space="preserve">firm’s </w:t>
      </w:r>
      <w:r w:rsidR="002F63E6" w:rsidRPr="0048655B">
        <w:rPr>
          <w:rFonts w:cstheme="minorHAnsi"/>
          <w:sz w:val="24"/>
          <w:szCs w:val="24"/>
        </w:rPr>
        <w:t xml:space="preserve">performance </w:t>
      </w:r>
      <w:r w:rsidR="00CB6006" w:rsidRPr="0048655B">
        <w:rPr>
          <w:rFonts w:cstheme="minorHAnsi"/>
          <w:sz w:val="24"/>
          <w:szCs w:val="24"/>
        </w:rPr>
        <w:t>does not relate to problem solution or defining problem of an organisation (</w:t>
      </w:r>
      <w:proofErr w:type="spellStart"/>
      <w:r w:rsidR="00CB6006" w:rsidRPr="0048655B">
        <w:rPr>
          <w:rFonts w:cstheme="minorHAnsi"/>
          <w:sz w:val="24"/>
          <w:szCs w:val="24"/>
          <w:shd w:val="clear" w:color="auto" w:fill="FFFFFF"/>
        </w:rPr>
        <w:t>Giampaoli</w:t>
      </w:r>
      <w:proofErr w:type="spellEnd"/>
      <w:r w:rsidR="00CB6006" w:rsidRPr="0048655B">
        <w:rPr>
          <w:rFonts w:cstheme="minorHAnsi"/>
          <w:sz w:val="24"/>
          <w:szCs w:val="24"/>
          <w:shd w:val="clear" w:color="auto" w:fill="FFFFFF"/>
        </w:rPr>
        <w:t xml:space="preserve"> et al., 2017</w:t>
      </w:r>
      <w:r w:rsidR="009E6182" w:rsidRPr="0048655B">
        <w:rPr>
          <w:rFonts w:cstheme="minorHAnsi"/>
          <w:sz w:val="24"/>
          <w:szCs w:val="24"/>
          <w:shd w:val="clear" w:color="auto" w:fill="FFFFFF"/>
        </w:rPr>
        <w:t xml:space="preserve">). </w:t>
      </w:r>
      <w:proofErr w:type="spellStart"/>
      <w:r w:rsidR="009E6182" w:rsidRPr="0048655B">
        <w:rPr>
          <w:rFonts w:cstheme="minorHAnsi"/>
          <w:sz w:val="24"/>
          <w:szCs w:val="24"/>
          <w:shd w:val="clear" w:color="auto" w:fill="FFFFFF"/>
        </w:rPr>
        <w:t>Corvellec</w:t>
      </w:r>
      <w:proofErr w:type="spellEnd"/>
      <w:r w:rsidR="009E6182" w:rsidRPr="0048655B">
        <w:rPr>
          <w:rFonts w:cstheme="minorHAnsi"/>
          <w:sz w:val="24"/>
          <w:szCs w:val="24"/>
          <w:shd w:val="clear" w:color="auto" w:fill="FFFFFF"/>
        </w:rPr>
        <w:t xml:space="preserve"> (2018) argues that, </w:t>
      </w:r>
      <w:r w:rsidR="00850EB2" w:rsidRPr="0048655B">
        <w:rPr>
          <w:rFonts w:cstheme="minorHAnsi"/>
          <w:sz w:val="24"/>
          <w:szCs w:val="24"/>
          <w:shd w:val="clear" w:color="auto" w:fill="FFFFFF"/>
        </w:rPr>
        <w:t xml:space="preserve">firm’s </w:t>
      </w:r>
      <w:r w:rsidR="00357286" w:rsidRPr="0048655B">
        <w:rPr>
          <w:rFonts w:cstheme="minorHAnsi"/>
          <w:sz w:val="24"/>
          <w:szCs w:val="24"/>
          <w:shd w:val="clear" w:color="auto" w:fill="FFFFFF"/>
        </w:rPr>
        <w:t>performance</w:t>
      </w:r>
      <w:r w:rsidR="009E6182" w:rsidRPr="0048655B">
        <w:rPr>
          <w:rFonts w:cstheme="minorHAnsi"/>
          <w:sz w:val="24"/>
          <w:szCs w:val="24"/>
          <w:shd w:val="clear" w:color="auto" w:fill="FFFFFF"/>
        </w:rPr>
        <w:t xml:space="preserve"> is basically</w:t>
      </w:r>
      <w:r w:rsidR="00850EB2" w:rsidRPr="0048655B">
        <w:rPr>
          <w:rFonts w:cstheme="minorHAnsi"/>
          <w:sz w:val="24"/>
          <w:szCs w:val="24"/>
        </w:rPr>
        <w:t xml:space="preserve"> the firm</w:t>
      </w:r>
      <w:r w:rsidR="009E6182" w:rsidRPr="0048655B">
        <w:rPr>
          <w:rFonts w:cstheme="minorHAnsi"/>
          <w:sz w:val="24"/>
          <w:szCs w:val="24"/>
        </w:rPr>
        <w:t xml:space="preserve">’s </w:t>
      </w:r>
      <w:r w:rsidR="00DC4108">
        <w:rPr>
          <w:rFonts w:cstheme="minorHAnsi"/>
          <w:sz w:val="24"/>
          <w:szCs w:val="24"/>
        </w:rPr>
        <w:t>capacity</w:t>
      </w:r>
      <w:r w:rsidR="009E6182" w:rsidRPr="0048655B">
        <w:rPr>
          <w:rFonts w:cstheme="minorHAnsi"/>
          <w:sz w:val="24"/>
          <w:szCs w:val="24"/>
        </w:rPr>
        <w:t xml:space="preserve"> to </w:t>
      </w:r>
      <w:r w:rsidR="00862B3E" w:rsidRPr="0048655B">
        <w:rPr>
          <w:rFonts w:cstheme="minorHAnsi"/>
          <w:sz w:val="24"/>
          <w:szCs w:val="24"/>
        </w:rPr>
        <w:t>achieve</w:t>
      </w:r>
      <w:r w:rsidR="009E6182" w:rsidRPr="0048655B">
        <w:rPr>
          <w:rFonts w:cstheme="minorHAnsi"/>
          <w:sz w:val="24"/>
          <w:szCs w:val="24"/>
        </w:rPr>
        <w:t xml:space="preserve"> its objectives and </w:t>
      </w:r>
      <w:r w:rsidR="00DC4108">
        <w:rPr>
          <w:rFonts w:cstheme="minorHAnsi"/>
          <w:sz w:val="24"/>
          <w:szCs w:val="24"/>
        </w:rPr>
        <w:t xml:space="preserve">targets </w:t>
      </w:r>
      <w:r w:rsidR="009E6182" w:rsidRPr="0048655B">
        <w:rPr>
          <w:rFonts w:cstheme="minorHAnsi"/>
          <w:sz w:val="24"/>
          <w:szCs w:val="24"/>
        </w:rPr>
        <w:t xml:space="preserve">efficiently and </w:t>
      </w:r>
      <w:r w:rsidR="00862B3E" w:rsidRPr="0048655B">
        <w:rPr>
          <w:rFonts w:cstheme="minorHAnsi"/>
          <w:sz w:val="24"/>
          <w:szCs w:val="24"/>
        </w:rPr>
        <w:t>effectivity</w:t>
      </w:r>
      <w:r w:rsidR="009E6182" w:rsidRPr="0048655B">
        <w:rPr>
          <w:rFonts w:cstheme="minorHAnsi"/>
          <w:sz w:val="24"/>
          <w:szCs w:val="24"/>
        </w:rPr>
        <w:t xml:space="preserve"> </w:t>
      </w:r>
      <w:r w:rsidR="00862B3E" w:rsidRPr="0048655B">
        <w:rPr>
          <w:rFonts w:cstheme="minorHAnsi"/>
          <w:sz w:val="24"/>
          <w:szCs w:val="24"/>
        </w:rPr>
        <w:t>by using resources.</w:t>
      </w:r>
      <w:r w:rsidR="00862B3E" w:rsidRPr="0048655B">
        <w:rPr>
          <w:rFonts w:cstheme="minorHAnsi"/>
          <w:sz w:val="24"/>
          <w:szCs w:val="24"/>
          <w:shd w:val="clear" w:color="auto" w:fill="FFFFFF"/>
        </w:rPr>
        <w:t xml:space="preserve"> Albrecht (2015) suggested that, if organisation have established a good performance management system for employees an organisation tent to show their success and higher return on equity. </w:t>
      </w:r>
      <w:r w:rsidR="00634B72" w:rsidRPr="0048655B">
        <w:rPr>
          <w:rFonts w:cstheme="minorHAnsi"/>
          <w:sz w:val="24"/>
          <w:szCs w:val="24"/>
          <w:shd w:val="clear" w:color="auto" w:fill="FFFFFF"/>
        </w:rPr>
        <w:t>Therefore</w:t>
      </w:r>
      <w:r w:rsidR="00862B3E" w:rsidRPr="0048655B">
        <w:rPr>
          <w:rFonts w:cstheme="minorHAnsi"/>
          <w:sz w:val="24"/>
          <w:szCs w:val="24"/>
          <w:shd w:val="clear" w:color="auto" w:fill="FFFFFF"/>
        </w:rPr>
        <w:t xml:space="preserve">, for the </w:t>
      </w:r>
      <w:r w:rsidR="00634B72" w:rsidRPr="0048655B">
        <w:rPr>
          <w:rFonts w:cstheme="minorHAnsi"/>
          <w:sz w:val="24"/>
          <w:szCs w:val="24"/>
          <w:shd w:val="clear" w:color="auto" w:fill="FFFFFF"/>
        </w:rPr>
        <w:t>entrepreneur’s</w:t>
      </w:r>
      <w:r w:rsidR="00862B3E" w:rsidRPr="0048655B">
        <w:rPr>
          <w:rFonts w:cstheme="minorHAnsi"/>
          <w:sz w:val="24"/>
          <w:szCs w:val="24"/>
          <w:shd w:val="clear" w:color="auto" w:fill="FFFFFF"/>
        </w:rPr>
        <w:t xml:space="preserve"> innovation is a specific tool, what </w:t>
      </w:r>
      <w:r w:rsidR="00634B72" w:rsidRPr="0048655B">
        <w:rPr>
          <w:rFonts w:cstheme="minorHAnsi"/>
          <w:sz w:val="24"/>
          <w:szCs w:val="24"/>
          <w:shd w:val="clear" w:color="auto" w:fill="FFFFFF"/>
        </w:rPr>
        <w:t>it means is entrepreneurs exploit the change as an opportunity for specific business and their services (</w:t>
      </w:r>
      <w:proofErr w:type="spellStart"/>
      <w:r w:rsidR="00634B72" w:rsidRPr="0048655B">
        <w:rPr>
          <w:rFonts w:cstheme="minorHAnsi"/>
          <w:sz w:val="24"/>
          <w:szCs w:val="24"/>
          <w:shd w:val="clear" w:color="auto" w:fill="FFFFFF"/>
        </w:rPr>
        <w:t>Odinokova</w:t>
      </w:r>
      <w:proofErr w:type="spellEnd"/>
      <w:r w:rsidR="00634B72" w:rsidRPr="0048655B">
        <w:rPr>
          <w:rFonts w:cstheme="minorHAnsi"/>
          <w:sz w:val="24"/>
          <w:szCs w:val="24"/>
          <w:shd w:val="clear" w:color="auto" w:fill="FFFFFF"/>
        </w:rPr>
        <w:t xml:space="preserve"> et al., 2018). The next this comes up for an entrepreneur to able to mindset is creativity. Simply, creatively is something new creation which makes obvious in terms of starting something new and running up an enterprise (</w:t>
      </w:r>
      <w:proofErr w:type="spellStart"/>
      <w:r w:rsidR="00634B72" w:rsidRPr="0048655B">
        <w:rPr>
          <w:rFonts w:cstheme="minorHAnsi"/>
          <w:sz w:val="24"/>
          <w:szCs w:val="24"/>
          <w:shd w:val="clear" w:color="auto" w:fill="FFFFFF"/>
        </w:rPr>
        <w:t>Lackéus</w:t>
      </w:r>
      <w:proofErr w:type="spellEnd"/>
      <w:r w:rsidR="00634B72" w:rsidRPr="0048655B">
        <w:rPr>
          <w:rFonts w:cstheme="minorHAnsi"/>
          <w:sz w:val="24"/>
          <w:szCs w:val="24"/>
          <w:shd w:val="clear" w:color="auto" w:fill="FFFFFF"/>
        </w:rPr>
        <w:t xml:space="preserve"> et al., 201</w:t>
      </w:r>
      <w:r w:rsidR="00955B01" w:rsidRPr="0048655B">
        <w:rPr>
          <w:rFonts w:cstheme="minorHAnsi"/>
          <w:sz w:val="24"/>
          <w:szCs w:val="24"/>
          <w:shd w:val="clear" w:color="auto" w:fill="FFFFFF"/>
        </w:rPr>
        <w:t>6</w:t>
      </w:r>
      <w:r w:rsidR="00634B72" w:rsidRPr="0048655B">
        <w:rPr>
          <w:rFonts w:cstheme="minorHAnsi"/>
          <w:sz w:val="24"/>
          <w:szCs w:val="24"/>
          <w:shd w:val="clear" w:color="auto" w:fill="FFFFFF"/>
        </w:rPr>
        <w:t>).</w:t>
      </w:r>
      <w:r w:rsidR="00FB0864" w:rsidRPr="0048655B">
        <w:rPr>
          <w:rFonts w:cstheme="minorHAnsi"/>
          <w:sz w:val="24"/>
          <w:szCs w:val="24"/>
          <w:shd w:val="clear" w:color="auto" w:fill="FFFFFF"/>
        </w:rPr>
        <w:t xml:space="preserve"> </w:t>
      </w:r>
      <w:r w:rsidR="006031EB" w:rsidRPr="0048655B">
        <w:rPr>
          <w:rFonts w:cstheme="minorHAnsi"/>
          <w:sz w:val="24"/>
          <w:szCs w:val="24"/>
          <w:shd w:val="clear" w:color="auto" w:fill="FFFFFF"/>
        </w:rPr>
        <w:t xml:space="preserve">To be creative in your own idea, seeking for opportunities in business field where already overlooked by others is important. In academic term this is alertness. </w:t>
      </w:r>
      <w:proofErr w:type="spellStart"/>
      <w:r w:rsidR="001E0B5B" w:rsidRPr="0048655B">
        <w:rPr>
          <w:rFonts w:cstheme="minorHAnsi"/>
          <w:sz w:val="24"/>
          <w:szCs w:val="24"/>
        </w:rPr>
        <w:t>Kirzner</w:t>
      </w:r>
      <w:proofErr w:type="spellEnd"/>
      <w:r w:rsidR="001E0B5B" w:rsidRPr="0048655B">
        <w:rPr>
          <w:rFonts w:cstheme="minorHAnsi"/>
          <w:sz w:val="24"/>
          <w:szCs w:val="24"/>
        </w:rPr>
        <w:t xml:space="preserve"> </w:t>
      </w:r>
      <w:r w:rsidR="00955B01" w:rsidRPr="0048655B">
        <w:rPr>
          <w:rFonts w:cstheme="minorHAnsi"/>
          <w:sz w:val="24"/>
          <w:szCs w:val="24"/>
        </w:rPr>
        <w:t>(2015</w:t>
      </w:r>
      <w:r w:rsidR="008B5965" w:rsidRPr="0048655B">
        <w:rPr>
          <w:rFonts w:cstheme="minorHAnsi"/>
          <w:sz w:val="24"/>
          <w:szCs w:val="24"/>
        </w:rPr>
        <w:t>) utilized</w:t>
      </w:r>
      <w:r w:rsidR="00FB0864" w:rsidRPr="0048655B">
        <w:rPr>
          <w:rFonts w:cstheme="minorHAnsi"/>
          <w:sz w:val="24"/>
          <w:szCs w:val="24"/>
        </w:rPr>
        <w:t xml:space="preserve"> the expression "alertness" in clarifying the entrepreneurial procedure of opportunity acknowledgment.</w:t>
      </w:r>
      <w:r w:rsidR="006031EB" w:rsidRPr="0048655B">
        <w:rPr>
          <w:rFonts w:cstheme="minorHAnsi"/>
          <w:sz w:val="24"/>
          <w:szCs w:val="24"/>
        </w:rPr>
        <w:t xml:space="preserve"> Business alertness involve searching information, scanning the business environment, connecting different information and evaluate all information and find out new information represent any opportunity or not. This </w:t>
      </w:r>
      <w:r w:rsidR="00222AF1" w:rsidRPr="0048655B">
        <w:rPr>
          <w:rFonts w:cstheme="minorHAnsi"/>
          <w:sz w:val="24"/>
          <w:szCs w:val="24"/>
        </w:rPr>
        <w:t>led</w:t>
      </w:r>
      <w:r w:rsidR="006031EB" w:rsidRPr="0048655B">
        <w:rPr>
          <w:rFonts w:cstheme="minorHAnsi"/>
          <w:sz w:val="24"/>
          <w:szCs w:val="24"/>
        </w:rPr>
        <w:t xml:space="preserve"> to a</w:t>
      </w:r>
      <w:r w:rsidR="00222AF1" w:rsidRPr="0048655B">
        <w:rPr>
          <w:rFonts w:cstheme="minorHAnsi"/>
          <w:sz w:val="24"/>
          <w:szCs w:val="24"/>
        </w:rPr>
        <w:t>n</w:t>
      </w:r>
      <w:r w:rsidR="006031EB" w:rsidRPr="0048655B">
        <w:rPr>
          <w:rFonts w:cstheme="minorHAnsi"/>
          <w:sz w:val="24"/>
          <w:szCs w:val="24"/>
        </w:rPr>
        <w:t xml:space="preserve"> entrepreneur take risk in business industry</w:t>
      </w:r>
      <w:r w:rsidR="00222AF1" w:rsidRPr="0048655B">
        <w:rPr>
          <w:rFonts w:cstheme="minorHAnsi"/>
          <w:sz w:val="24"/>
          <w:szCs w:val="24"/>
        </w:rPr>
        <w:t>.</w:t>
      </w:r>
      <w:r w:rsidR="006031EB" w:rsidRPr="0048655B">
        <w:rPr>
          <w:rFonts w:cstheme="minorHAnsi"/>
          <w:sz w:val="24"/>
          <w:szCs w:val="24"/>
        </w:rPr>
        <w:t xml:space="preserve"> </w:t>
      </w:r>
      <w:r w:rsidR="00C31EA0">
        <w:rPr>
          <w:rFonts w:cstheme="minorHAnsi"/>
          <w:sz w:val="24"/>
          <w:szCs w:val="24"/>
        </w:rPr>
        <w:t xml:space="preserve">Van and </w:t>
      </w:r>
      <w:proofErr w:type="spellStart"/>
      <w:r w:rsidR="006031EB" w:rsidRPr="0048655B">
        <w:rPr>
          <w:rFonts w:cstheme="minorHAnsi"/>
          <w:sz w:val="24"/>
          <w:szCs w:val="24"/>
        </w:rPr>
        <w:t>Dhliwayo</w:t>
      </w:r>
      <w:proofErr w:type="spellEnd"/>
      <w:r w:rsidR="006031EB" w:rsidRPr="0048655B">
        <w:rPr>
          <w:rFonts w:cstheme="minorHAnsi"/>
          <w:sz w:val="24"/>
          <w:szCs w:val="24"/>
        </w:rPr>
        <w:t xml:space="preserve"> (2007)</w:t>
      </w:r>
      <w:r w:rsidR="008B5965" w:rsidRPr="0048655B">
        <w:rPr>
          <w:rFonts w:cstheme="minorHAnsi"/>
          <w:sz w:val="24"/>
          <w:szCs w:val="24"/>
        </w:rPr>
        <w:t xml:space="preserve"> at that point they defined, to be able to set up a strategic entrepreneurial mindset taking </w:t>
      </w:r>
      <w:r w:rsidR="008B5965" w:rsidRPr="0048655B">
        <w:rPr>
          <w:rFonts w:cstheme="minorHAnsi"/>
          <w:sz w:val="24"/>
          <w:szCs w:val="24"/>
        </w:rPr>
        <w:lastRenderedPageBreak/>
        <w:t>risk is an important element. And that is the reason for risk taking is essential for business growth and success, that is depend on the entrepreneurs how they perceive and manage to take the risk in order to maintain the business environment</w:t>
      </w:r>
      <w:r w:rsidR="001E0B5B" w:rsidRPr="0048655B">
        <w:rPr>
          <w:rFonts w:cstheme="minorHAnsi"/>
          <w:sz w:val="24"/>
          <w:szCs w:val="24"/>
        </w:rPr>
        <w:t xml:space="preserve"> </w:t>
      </w:r>
      <w:r w:rsidR="00C31EA0">
        <w:rPr>
          <w:rFonts w:cstheme="minorHAnsi"/>
          <w:sz w:val="24"/>
          <w:szCs w:val="24"/>
        </w:rPr>
        <w:t>(</w:t>
      </w:r>
      <w:proofErr w:type="spellStart"/>
      <w:r w:rsidR="00C31EA0" w:rsidRPr="003C29E1">
        <w:rPr>
          <w:rFonts w:cstheme="minorHAnsi"/>
          <w:color w:val="222222"/>
          <w:sz w:val="24"/>
          <w:szCs w:val="24"/>
          <w:shd w:val="clear" w:color="auto" w:fill="FFFFFF"/>
        </w:rPr>
        <w:t>Llopis</w:t>
      </w:r>
      <w:proofErr w:type="spellEnd"/>
      <w:r w:rsidR="00C31EA0" w:rsidRPr="003C29E1">
        <w:rPr>
          <w:rFonts w:cstheme="minorHAnsi"/>
          <w:color w:val="222222"/>
          <w:sz w:val="24"/>
          <w:szCs w:val="24"/>
          <w:shd w:val="clear" w:color="auto" w:fill="FFFFFF"/>
        </w:rPr>
        <w:t xml:space="preserve"> et al., 2014).</w:t>
      </w:r>
    </w:p>
    <w:p w:rsidR="00222AF1" w:rsidRPr="00AE15BB" w:rsidRDefault="005A222D" w:rsidP="005A222D">
      <w:pPr>
        <w:pStyle w:val="Heading3"/>
      </w:pPr>
      <w:bookmarkStart w:id="21" w:name="_Toc40220932"/>
      <w:r>
        <w:t>2.</w:t>
      </w:r>
      <w:r w:rsidR="00D44508">
        <w:t>1</w:t>
      </w:r>
      <w:r>
        <w:t xml:space="preserve"> </w:t>
      </w:r>
      <w:r w:rsidR="00222AF1" w:rsidRPr="00AE15BB">
        <w:t xml:space="preserve">Theoretical </w:t>
      </w:r>
      <w:r>
        <w:t>F</w:t>
      </w:r>
      <w:r w:rsidR="00222AF1" w:rsidRPr="00AE15BB">
        <w:t>ramework</w:t>
      </w:r>
      <w:bookmarkEnd w:id="21"/>
      <w:r w:rsidR="00222AF1" w:rsidRPr="00AE15BB">
        <w:t xml:space="preserve"> </w:t>
      </w:r>
    </w:p>
    <w:p w:rsidR="0048655B" w:rsidRDefault="0048655B" w:rsidP="00AE15BB">
      <w:pPr>
        <w:spacing w:line="360" w:lineRule="auto"/>
        <w:rPr>
          <w:rFonts w:cstheme="minorHAnsi"/>
          <w:sz w:val="24"/>
          <w:szCs w:val="24"/>
        </w:rPr>
      </w:pPr>
    </w:p>
    <w:p w:rsidR="00222AF1" w:rsidRPr="00AE15BB" w:rsidRDefault="001E0B5B" w:rsidP="00AE15BB">
      <w:pPr>
        <w:spacing w:line="360" w:lineRule="auto"/>
        <w:rPr>
          <w:rFonts w:cstheme="minorHAnsi"/>
          <w:sz w:val="24"/>
          <w:szCs w:val="24"/>
        </w:rPr>
      </w:pPr>
      <w:r w:rsidRPr="00AE15BB">
        <w:rPr>
          <w:rFonts w:cstheme="minorHAnsi"/>
          <w:sz w:val="24"/>
          <w:szCs w:val="24"/>
        </w:rPr>
        <w:t xml:space="preserve">SMEs performance </w:t>
      </w:r>
      <w:r w:rsidR="008B5965" w:rsidRPr="00AE15BB">
        <w:rPr>
          <w:rFonts w:cstheme="minorHAnsi"/>
          <w:sz w:val="24"/>
          <w:szCs w:val="24"/>
        </w:rPr>
        <w:t>and Innovativeness</w:t>
      </w:r>
    </w:p>
    <w:p w:rsidR="00127430" w:rsidRPr="00AE15BB" w:rsidRDefault="00E17D03" w:rsidP="00AE15BB">
      <w:pPr>
        <w:spacing w:line="360" w:lineRule="auto"/>
        <w:jc w:val="both"/>
        <w:rPr>
          <w:rFonts w:cstheme="minorHAnsi"/>
          <w:sz w:val="24"/>
          <w:szCs w:val="24"/>
        </w:rPr>
      </w:pPr>
      <w:r w:rsidRPr="00AE15BB">
        <w:rPr>
          <w:rFonts w:cstheme="minorHAnsi"/>
          <w:sz w:val="24"/>
          <w:szCs w:val="24"/>
        </w:rPr>
        <w:t xml:space="preserve">Innovativeness is </w:t>
      </w:r>
      <w:r w:rsidR="00DC4108">
        <w:rPr>
          <w:rFonts w:cstheme="minorHAnsi"/>
          <w:sz w:val="24"/>
          <w:szCs w:val="24"/>
        </w:rPr>
        <w:t xml:space="preserve">illustrated </w:t>
      </w:r>
      <w:r w:rsidRPr="00AE15BB">
        <w:rPr>
          <w:rFonts w:cstheme="minorHAnsi"/>
          <w:sz w:val="24"/>
          <w:szCs w:val="24"/>
        </w:rPr>
        <w:t>as</w:t>
      </w:r>
      <w:r w:rsidR="00DC4108">
        <w:rPr>
          <w:rFonts w:cstheme="minorHAnsi"/>
          <w:sz w:val="24"/>
          <w:szCs w:val="24"/>
        </w:rPr>
        <w:t xml:space="preserve"> a</w:t>
      </w:r>
      <w:r w:rsidR="00C31EA0">
        <w:rPr>
          <w:rFonts w:cstheme="minorHAnsi"/>
          <w:sz w:val="24"/>
          <w:szCs w:val="24"/>
        </w:rPr>
        <w:t>n</w:t>
      </w:r>
      <w:r w:rsidRPr="00AE15BB">
        <w:rPr>
          <w:rFonts w:cstheme="minorHAnsi"/>
          <w:sz w:val="24"/>
          <w:szCs w:val="24"/>
        </w:rPr>
        <w:t xml:space="preserve"> introduction of a new idea, product or do something different which is not done by anyone else at the same domain. </w:t>
      </w:r>
      <w:r w:rsidR="00222AF1" w:rsidRPr="00AE15BB">
        <w:rPr>
          <w:rFonts w:cstheme="minorHAnsi"/>
          <w:sz w:val="24"/>
          <w:szCs w:val="24"/>
        </w:rPr>
        <w:t xml:space="preserve">Innovation is a gradual rising and progressive change in deduction, </w:t>
      </w:r>
      <w:r w:rsidR="00127430" w:rsidRPr="00AE15BB">
        <w:rPr>
          <w:rFonts w:cstheme="minorHAnsi"/>
          <w:sz w:val="24"/>
          <w:szCs w:val="24"/>
        </w:rPr>
        <w:t xml:space="preserve">product </w:t>
      </w:r>
      <w:r w:rsidR="00222AF1" w:rsidRPr="00AE15BB">
        <w:rPr>
          <w:rFonts w:cstheme="minorHAnsi"/>
          <w:sz w:val="24"/>
          <w:szCs w:val="24"/>
        </w:rPr>
        <w:t>procedures and association.</w:t>
      </w:r>
      <w:r w:rsidR="00127430" w:rsidRPr="00AE15BB">
        <w:rPr>
          <w:rFonts w:cstheme="minorHAnsi"/>
          <w:sz w:val="24"/>
          <w:szCs w:val="24"/>
        </w:rPr>
        <w:t xml:space="preserve"> Schumpeter (1934) argued that, innovation t is a thought effectively applied in practise while invention is a thought made manifest. An organisation cannot run their </w:t>
      </w:r>
      <w:r w:rsidR="0039062C" w:rsidRPr="00AE15BB">
        <w:rPr>
          <w:rFonts w:cstheme="minorHAnsi"/>
          <w:sz w:val="24"/>
          <w:szCs w:val="24"/>
        </w:rPr>
        <w:t>long-term</w:t>
      </w:r>
      <w:r w:rsidR="00127430" w:rsidRPr="00AE15BB">
        <w:rPr>
          <w:rFonts w:cstheme="minorHAnsi"/>
          <w:sz w:val="24"/>
          <w:szCs w:val="24"/>
        </w:rPr>
        <w:t xml:space="preserve"> service by only reducing price, organisation need to innovate new products, redesign existing products, customise and improve the quality of the products</w:t>
      </w:r>
      <w:r w:rsidR="0039062C" w:rsidRPr="00AE15BB">
        <w:rPr>
          <w:rFonts w:cstheme="minorHAnsi"/>
          <w:sz w:val="24"/>
          <w:szCs w:val="24"/>
        </w:rPr>
        <w:t xml:space="preserve"> (Tidd </w:t>
      </w:r>
      <w:r w:rsidR="003C29E1">
        <w:rPr>
          <w:rFonts w:cstheme="minorHAnsi"/>
          <w:sz w:val="24"/>
          <w:szCs w:val="24"/>
        </w:rPr>
        <w:t xml:space="preserve">et al., </w:t>
      </w:r>
      <w:r w:rsidR="0039062C" w:rsidRPr="00AE15BB">
        <w:rPr>
          <w:rFonts w:cstheme="minorHAnsi"/>
          <w:sz w:val="24"/>
          <w:szCs w:val="24"/>
        </w:rPr>
        <w:t xml:space="preserve">2011). To measure business performance, innovations has been considering an important driver </w:t>
      </w:r>
      <w:r w:rsidR="00127430" w:rsidRPr="00AE15BB">
        <w:rPr>
          <w:rFonts w:cstheme="minorHAnsi"/>
          <w:sz w:val="24"/>
          <w:szCs w:val="24"/>
        </w:rPr>
        <w:t>(</w:t>
      </w:r>
      <w:proofErr w:type="spellStart"/>
      <w:r w:rsidR="001D2F97" w:rsidRPr="00AE15BB">
        <w:rPr>
          <w:rFonts w:cstheme="minorHAnsi"/>
          <w:sz w:val="24"/>
          <w:szCs w:val="24"/>
        </w:rPr>
        <w:t>Tortoriello</w:t>
      </w:r>
      <w:proofErr w:type="spellEnd"/>
      <w:r w:rsidR="00127430" w:rsidRPr="00AE15BB">
        <w:rPr>
          <w:rFonts w:cstheme="minorHAnsi"/>
          <w:sz w:val="24"/>
          <w:szCs w:val="24"/>
        </w:rPr>
        <w:t>, 20</w:t>
      </w:r>
      <w:r w:rsidR="001D2F97" w:rsidRPr="00AE15BB">
        <w:rPr>
          <w:rFonts w:cstheme="minorHAnsi"/>
          <w:sz w:val="24"/>
          <w:szCs w:val="24"/>
        </w:rPr>
        <w:t>15</w:t>
      </w:r>
      <w:r w:rsidR="00127430" w:rsidRPr="00AE15BB">
        <w:rPr>
          <w:rFonts w:cstheme="minorHAnsi"/>
          <w:sz w:val="24"/>
          <w:szCs w:val="24"/>
        </w:rPr>
        <w:t>).</w:t>
      </w:r>
      <w:r w:rsidR="0039062C" w:rsidRPr="00AE15BB">
        <w:rPr>
          <w:rFonts w:cstheme="minorHAnsi"/>
          <w:sz w:val="24"/>
          <w:szCs w:val="24"/>
        </w:rPr>
        <w:t xml:space="preserve"> Innovativeness is not only important for business operation it is also create a clear picture on the economical growth, create employment, and creates the way to reduce cost in organisation (Othman et al.</w:t>
      </w:r>
      <w:r w:rsidR="00D80A1F" w:rsidRPr="00AE15BB">
        <w:rPr>
          <w:rFonts w:cstheme="minorHAnsi"/>
          <w:sz w:val="24"/>
          <w:szCs w:val="24"/>
        </w:rPr>
        <w:t>,</w:t>
      </w:r>
      <w:r w:rsidR="0039062C" w:rsidRPr="00AE15BB">
        <w:rPr>
          <w:rFonts w:cstheme="minorHAnsi"/>
          <w:sz w:val="24"/>
          <w:szCs w:val="24"/>
        </w:rPr>
        <w:t xml:space="preserve"> 2005).</w:t>
      </w:r>
    </w:p>
    <w:p w:rsidR="009112C5" w:rsidRPr="0048655B" w:rsidRDefault="009112C5" w:rsidP="00AE15BB">
      <w:pPr>
        <w:spacing w:line="360" w:lineRule="auto"/>
        <w:rPr>
          <w:rFonts w:cstheme="minorHAnsi"/>
          <w:b/>
          <w:bCs/>
          <w:sz w:val="24"/>
          <w:szCs w:val="24"/>
        </w:rPr>
      </w:pPr>
      <w:r w:rsidRPr="0048655B">
        <w:rPr>
          <w:rFonts w:cstheme="minorHAnsi"/>
          <w:b/>
          <w:bCs/>
          <w:sz w:val="24"/>
          <w:szCs w:val="24"/>
        </w:rPr>
        <w:t xml:space="preserve">H1: Innovativeness </w:t>
      </w:r>
      <w:bookmarkStart w:id="22" w:name="_Hlk40135255"/>
      <w:r w:rsidRPr="0048655B">
        <w:rPr>
          <w:rFonts w:cstheme="minorHAnsi"/>
          <w:b/>
          <w:bCs/>
          <w:sz w:val="24"/>
          <w:szCs w:val="24"/>
        </w:rPr>
        <w:t xml:space="preserve">has </w:t>
      </w:r>
      <w:r w:rsidR="00E17D03" w:rsidRPr="0048655B">
        <w:rPr>
          <w:rFonts w:cstheme="minorHAnsi"/>
          <w:b/>
          <w:bCs/>
          <w:sz w:val="24"/>
          <w:szCs w:val="24"/>
        </w:rPr>
        <w:t>not any important</w:t>
      </w:r>
      <w:r w:rsidRPr="0048655B">
        <w:rPr>
          <w:rFonts w:cstheme="minorHAnsi"/>
          <w:b/>
          <w:bCs/>
          <w:sz w:val="24"/>
          <w:szCs w:val="24"/>
        </w:rPr>
        <w:t xml:space="preserve"> </w:t>
      </w:r>
      <w:r w:rsidR="00E17D03" w:rsidRPr="0048655B">
        <w:rPr>
          <w:rFonts w:cstheme="minorHAnsi"/>
          <w:b/>
          <w:bCs/>
          <w:sz w:val="24"/>
          <w:szCs w:val="24"/>
        </w:rPr>
        <w:t xml:space="preserve">impact </w:t>
      </w:r>
      <w:r w:rsidRPr="0048655B">
        <w:rPr>
          <w:rFonts w:cstheme="minorHAnsi"/>
          <w:b/>
          <w:bCs/>
          <w:sz w:val="24"/>
          <w:szCs w:val="24"/>
        </w:rPr>
        <w:t xml:space="preserve">on the performance of </w:t>
      </w:r>
      <w:r w:rsidR="00E17D03" w:rsidRPr="0048655B">
        <w:rPr>
          <w:rFonts w:cstheme="minorHAnsi"/>
          <w:b/>
          <w:bCs/>
          <w:sz w:val="24"/>
          <w:szCs w:val="24"/>
        </w:rPr>
        <w:t xml:space="preserve">SMEs </w:t>
      </w:r>
      <w:r w:rsidRPr="0048655B">
        <w:rPr>
          <w:rFonts w:cstheme="minorHAnsi"/>
          <w:b/>
          <w:bCs/>
          <w:sz w:val="24"/>
          <w:szCs w:val="24"/>
        </w:rPr>
        <w:t xml:space="preserve">enterprises in </w:t>
      </w:r>
      <w:r w:rsidR="00E17D03" w:rsidRPr="0048655B">
        <w:rPr>
          <w:rFonts w:cstheme="minorHAnsi"/>
          <w:b/>
          <w:bCs/>
          <w:sz w:val="24"/>
          <w:szCs w:val="24"/>
        </w:rPr>
        <w:t>Sylhet, Bangladesh</w:t>
      </w:r>
      <w:r w:rsidRPr="0048655B">
        <w:rPr>
          <w:rFonts w:cstheme="minorHAnsi"/>
          <w:b/>
          <w:bCs/>
          <w:sz w:val="24"/>
          <w:szCs w:val="24"/>
        </w:rPr>
        <w:t>.</w:t>
      </w:r>
    </w:p>
    <w:bookmarkEnd w:id="22"/>
    <w:p w:rsidR="00D80A1F" w:rsidRPr="00AE15BB" w:rsidRDefault="007F36B1" w:rsidP="00AE15BB">
      <w:pPr>
        <w:spacing w:line="360" w:lineRule="auto"/>
        <w:rPr>
          <w:rFonts w:cstheme="minorHAnsi"/>
          <w:sz w:val="24"/>
          <w:szCs w:val="24"/>
        </w:rPr>
      </w:pPr>
      <w:r w:rsidRPr="00AE15BB">
        <w:rPr>
          <w:rFonts w:cstheme="minorHAnsi"/>
          <w:sz w:val="24"/>
          <w:szCs w:val="24"/>
        </w:rPr>
        <w:t xml:space="preserve">SMEs performance </w:t>
      </w:r>
      <w:r w:rsidR="00E17D03" w:rsidRPr="00AE15BB">
        <w:rPr>
          <w:rFonts w:cstheme="minorHAnsi"/>
          <w:sz w:val="24"/>
          <w:szCs w:val="24"/>
        </w:rPr>
        <w:t>and Creativity</w:t>
      </w:r>
    </w:p>
    <w:p w:rsidR="009C7FAA" w:rsidRPr="00AE15BB" w:rsidRDefault="009C7FAA" w:rsidP="00AE15BB">
      <w:pPr>
        <w:spacing w:line="360" w:lineRule="auto"/>
        <w:jc w:val="both"/>
        <w:rPr>
          <w:rFonts w:cstheme="minorHAnsi"/>
          <w:color w:val="222222"/>
          <w:sz w:val="24"/>
          <w:szCs w:val="24"/>
          <w:shd w:val="clear" w:color="auto" w:fill="FFFFFF"/>
        </w:rPr>
      </w:pPr>
      <w:bookmarkStart w:id="23" w:name="_Hlk39870593"/>
      <w:r w:rsidRPr="00AE15BB">
        <w:rPr>
          <w:rFonts w:cstheme="minorHAnsi"/>
          <w:sz w:val="24"/>
          <w:szCs w:val="24"/>
        </w:rPr>
        <w:t>E</w:t>
      </w:r>
      <w:r w:rsidR="00D80A1F" w:rsidRPr="00AE15BB">
        <w:rPr>
          <w:rFonts w:cstheme="minorHAnsi"/>
          <w:sz w:val="24"/>
          <w:szCs w:val="24"/>
        </w:rPr>
        <w:t xml:space="preserve">ntrepreneurial mindset </w:t>
      </w:r>
      <w:bookmarkEnd w:id="23"/>
      <w:r w:rsidR="00D80A1F" w:rsidRPr="00AE15BB">
        <w:rPr>
          <w:rFonts w:cstheme="minorHAnsi"/>
          <w:sz w:val="24"/>
          <w:szCs w:val="24"/>
        </w:rPr>
        <w:t xml:space="preserve">is </w:t>
      </w:r>
      <w:r w:rsidR="00E17D03" w:rsidRPr="00AE15BB">
        <w:rPr>
          <w:rFonts w:cstheme="minorHAnsi"/>
          <w:sz w:val="24"/>
          <w:szCs w:val="24"/>
        </w:rPr>
        <w:t xml:space="preserve">just taking opportunities, </w:t>
      </w:r>
      <w:r w:rsidR="00D80A1F" w:rsidRPr="00AE15BB">
        <w:rPr>
          <w:rFonts w:cstheme="minorHAnsi"/>
          <w:sz w:val="24"/>
          <w:szCs w:val="24"/>
        </w:rPr>
        <w:t>creativity</w:t>
      </w:r>
      <w:r w:rsidR="00E17D03" w:rsidRPr="00AE15BB">
        <w:rPr>
          <w:rFonts w:cstheme="minorHAnsi"/>
          <w:sz w:val="24"/>
          <w:szCs w:val="24"/>
        </w:rPr>
        <w:t xml:space="preserve"> and </w:t>
      </w:r>
      <w:r w:rsidR="00D80A1F" w:rsidRPr="00AE15BB">
        <w:rPr>
          <w:rFonts w:cstheme="minorHAnsi"/>
          <w:sz w:val="24"/>
          <w:szCs w:val="24"/>
        </w:rPr>
        <w:t>innovati</w:t>
      </w:r>
      <w:r w:rsidR="00E17D03" w:rsidRPr="00AE15BB">
        <w:rPr>
          <w:rFonts w:cstheme="minorHAnsi"/>
          <w:sz w:val="24"/>
          <w:szCs w:val="24"/>
        </w:rPr>
        <w:t>veness</w:t>
      </w:r>
      <w:r w:rsidR="00D80A1F" w:rsidRPr="00AE15BB">
        <w:rPr>
          <w:rFonts w:cstheme="minorHAnsi"/>
          <w:sz w:val="24"/>
          <w:szCs w:val="24"/>
        </w:rPr>
        <w:t xml:space="preserve"> which drive the organisation to prosperity creation and achievement, also entrepreneurial mindset permit to entrepreneurs make right decision in uncertain situation </w:t>
      </w:r>
      <w:r w:rsidR="005B69EE" w:rsidRPr="00AE15BB">
        <w:rPr>
          <w:rFonts w:cstheme="minorHAnsi"/>
          <w:sz w:val="24"/>
          <w:szCs w:val="24"/>
        </w:rPr>
        <w:t>(</w:t>
      </w:r>
      <w:proofErr w:type="spellStart"/>
      <w:r w:rsidR="001D2F97" w:rsidRPr="00AE15BB">
        <w:rPr>
          <w:rFonts w:cstheme="minorHAnsi"/>
          <w:sz w:val="24"/>
          <w:szCs w:val="24"/>
        </w:rPr>
        <w:t>Sudrajat</w:t>
      </w:r>
      <w:proofErr w:type="spellEnd"/>
      <w:r w:rsidR="001D2F97" w:rsidRPr="00AE15BB">
        <w:rPr>
          <w:rFonts w:cstheme="minorHAnsi"/>
          <w:sz w:val="24"/>
          <w:szCs w:val="24"/>
        </w:rPr>
        <w:t>,</w:t>
      </w:r>
      <w:r w:rsidR="005B69EE" w:rsidRPr="00AE15BB">
        <w:rPr>
          <w:rFonts w:cstheme="minorHAnsi"/>
          <w:sz w:val="24"/>
          <w:szCs w:val="24"/>
        </w:rPr>
        <w:t xml:space="preserve"> </w:t>
      </w:r>
      <w:r w:rsidR="001D2F97" w:rsidRPr="00AE15BB">
        <w:rPr>
          <w:rFonts w:cstheme="minorHAnsi"/>
          <w:sz w:val="24"/>
          <w:szCs w:val="24"/>
        </w:rPr>
        <w:t>2015)</w:t>
      </w:r>
      <w:r w:rsidRPr="00AE15BB">
        <w:rPr>
          <w:rFonts w:cstheme="minorHAnsi"/>
          <w:sz w:val="24"/>
          <w:szCs w:val="24"/>
        </w:rPr>
        <w:t>.  Researcher</w:t>
      </w:r>
      <w:r w:rsidR="005B69EE" w:rsidRPr="00AE15BB">
        <w:rPr>
          <w:rFonts w:cstheme="minorHAnsi"/>
          <w:color w:val="222222"/>
          <w:sz w:val="24"/>
          <w:szCs w:val="24"/>
          <w:shd w:val="clear" w:color="auto" w:fill="FFFFFF"/>
        </w:rPr>
        <w:t xml:space="preserve"> </w:t>
      </w:r>
      <w:proofErr w:type="spellStart"/>
      <w:r w:rsidR="005B69EE" w:rsidRPr="00AE15BB">
        <w:rPr>
          <w:rFonts w:cstheme="minorHAnsi"/>
          <w:color w:val="222222"/>
          <w:sz w:val="24"/>
          <w:szCs w:val="24"/>
          <w:shd w:val="clear" w:color="auto" w:fill="FFFFFF"/>
        </w:rPr>
        <w:t>Sigala</w:t>
      </w:r>
      <w:proofErr w:type="spellEnd"/>
      <w:r w:rsidR="005B69EE" w:rsidRPr="00AE15BB">
        <w:rPr>
          <w:rFonts w:cstheme="minorHAnsi"/>
          <w:color w:val="222222"/>
          <w:sz w:val="24"/>
          <w:szCs w:val="24"/>
          <w:shd w:val="clear" w:color="auto" w:fill="FFFFFF"/>
        </w:rPr>
        <w:t xml:space="preserve"> and </w:t>
      </w:r>
      <w:proofErr w:type="spellStart"/>
      <w:r w:rsidR="005B69EE" w:rsidRPr="00AE15BB">
        <w:rPr>
          <w:rFonts w:cstheme="minorHAnsi"/>
          <w:color w:val="222222"/>
          <w:sz w:val="24"/>
          <w:szCs w:val="24"/>
          <w:shd w:val="clear" w:color="auto" w:fill="FFFFFF"/>
        </w:rPr>
        <w:t>Chalkiti</w:t>
      </w:r>
      <w:proofErr w:type="spellEnd"/>
      <w:r w:rsidR="005B69EE" w:rsidRPr="00AE15BB">
        <w:rPr>
          <w:rFonts w:cstheme="minorHAnsi"/>
          <w:color w:val="222222"/>
          <w:sz w:val="24"/>
          <w:szCs w:val="24"/>
          <w:shd w:val="clear" w:color="auto" w:fill="FFFFFF"/>
        </w:rPr>
        <w:t xml:space="preserve"> (2015)</w:t>
      </w:r>
      <w:r w:rsidR="00A352F5" w:rsidRPr="00AE15BB">
        <w:rPr>
          <w:rFonts w:cstheme="minorHAnsi"/>
          <w:color w:val="222222"/>
          <w:sz w:val="24"/>
          <w:szCs w:val="24"/>
          <w:shd w:val="clear" w:color="auto" w:fill="FFFFFF"/>
        </w:rPr>
        <w:t xml:space="preserve"> mentioned in their research that creativity is </w:t>
      </w:r>
      <w:r w:rsidR="00C73E09">
        <w:rPr>
          <w:rFonts w:cstheme="minorHAnsi"/>
          <w:color w:val="222222"/>
          <w:sz w:val="24"/>
          <w:szCs w:val="24"/>
          <w:shd w:val="clear" w:color="auto" w:fill="FFFFFF"/>
        </w:rPr>
        <w:t xml:space="preserve">among </w:t>
      </w:r>
      <w:r w:rsidR="00A352F5" w:rsidRPr="00AE15BB">
        <w:rPr>
          <w:rFonts w:cstheme="minorHAnsi"/>
          <w:color w:val="222222"/>
          <w:sz w:val="24"/>
          <w:szCs w:val="24"/>
          <w:shd w:val="clear" w:color="auto" w:fill="FFFFFF"/>
        </w:rPr>
        <w:t xml:space="preserve">the single most </w:t>
      </w:r>
      <w:r w:rsidR="00C73E09">
        <w:rPr>
          <w:rFonts w:cstheme="minorHAnsi"/>
          <w:color w:val="222222"/>
          <w:sz w:val="24"/>
          <w:szCs w:val="24"/>
          <w:shd w:val="clear" w:color="auto" w:fill="FFFFFF"/>
        </w:rPr>
        <w:t xml:space="preserve">significant part </w:t>
      </w:r>
      <w:r w:rsidR="00A352F5" w:rsidRPr="00AE15BB">
        <w:rPr>
          <w:rFonts w:cstheme="minorHAnsi"/>
          <w:color w:val="222222"/>
          <w:sz w:val="24"/>
          <w:szCs w:val="24"/>
          <w:shd w:val="clear" w:color="auto" w:fill="FFFFFF"/>
        </w:rPr>
        <w:t>in gaining and obtaining success in</w:t>
      </w:r>
      <w:r w:rsidR="00C73E09">
        <w:rPr>
          <w:rFonts w:cstheme="minorHAnsi"/>
          <w:color w:val="222222"/>
          <w:sz w:val="24"/>
          <w:szCs w:val="24"/>
          <w:shd w:val="clear" w:color="auto" w:fill="FFFFFF"/>
        </w:rPr>
        <w:t xml:space="preserve"> firm</w:t>
      </w:r>
      <w:r w:rsidRPr="00AE15BB">
        <w:rPr>
          <w:rFonts w:cstheme="minorHAnsi"/>
          <w:sz w:val="24"/>
          <w:szCs w:val="24"/>
        </w:rPr>
        <w:t xml:space="preserve">. </w:t>
      </w:r>
      <w:bookmarkStart w:id="24" w:name="_Hlk39936095"/>
      <w:r w:rsidR="00F555C6">
        <w:rPr>
          <w:rFonts w:cstheme="minorHAnsi"/>
          <w:sz w:val="24"/>
          <w:szCs w:val="24"/>
        </w:rPr>
        <w:t>T</w:t>
      </w:r>
      <w:r w:rsidRPr="00AE15BB">
        <w:rPr>
          <w:rFonts w:cstheme="minorHAnsi"/>
          <w:sz w:val="24"/>
          <w:szCs w:val="24"/>
        </w:rPr>
        <w:t xml:space="preserve">he significant of entrepreneurial traits </w:t>
      </w:r>
      <w:r w:rsidR="00F555C6">
        <w:rPr>
          <w:rFonts w:cstheme="minorHAnsi"/>
          <w:sz w:val="24"/>
          <w:szCs w:val="24"/>
        </w:rPr>
        <w:t>between</w:t>
      </w:r>
      <w:r w:rsidRPr="00AE15BB">
        <w:rPr>
          <w:rFonts w:cstheme="minorHAnsi"/>
          <w:sz w:val="24"/>
          <w:szCs w:val="24"/>
        </w:rPr>
        <w:t xml:space="preserve"> SMEs and non-SMEs owners and he found that creativity is one of the strong characteristics</w:t>
      </w:r>
      <w:r w:rsidR="00F555C6" w:rsidRPr="00F555C6">
        <w:rPr>
          <w:rFonts w:cstheme="minorHAnsi"/>
          <w:sz w:val="24"/>
          <w:szCs w:val="24"/>
        </w:rPr>
        <w:t xml:space="preserve"> </w:t>
      </w:r>
      <w:r w:rsidR="00F555C6">
        <w:rPr>
          <w:rFonts w:cstheme="minorHAnsi"/>
          <w:sz w:val="24"/>
          <w:szCs w:val="24"/>
        </w:rPr>
        <w:t>(</w:t>
      </w:r>
      <w:r w:rsidR="00F555C6" w:rsidRPr="00AE15BB">
        <w:rPr>
          <w:rFonts w:cstheme="minorHAnsi"/>
          <w:sz w:val="24"/>
          <w:szCs w:val="24"/>
        </w:rPr>
        <w:t>Tanveer et al.</w:t>
      </w:r>
      <w:r w:rsidR="00F555C6">
        <w:rPr>
          <w:rFonts w:cstheme="minorHAnsi"/>
          <w:sz w:val="24"/>
          <w:szCs w:val="24"/>
        </w:rPr>
        <w:t xml:space="preserve">, </w:t>
      </w:r>
      <w:r w:rsidR="00F555C6" w:rsidRPr="00AE15BB">
        <w:rPr>
          <w:rFonts w:cstheme="minorHAnsi"/>
          <w:sz w:val="24"/>
          <w:szCs w:val="24"/>
        </w:rPr>
        <w:t>20</w:t>
      </w:r>
      <w:r w:rsidR="003C29E1">
        <w:rPr>
          <w:rFonts w:cstheme="minorHAnsi"/>
          <w:sz w:val="24"/>
          <w:szCs w:val="24"/>
        </w:rPr>
        <w:t>13</w:t>
      </w:r>
      <w:r w:rsidR="00F555C6" w:rsidRPr="00AE15BB">
        <w:rPr>
          <w:rFonts w:cstheme="minorHAnsi"/>
          <w:sz w:val="24"/>
          <w:szCs w:val="24"/>
        </w:rPr>
        <w:t>)</w:t>
      </w:r>
      <w:r w:rsidR="003C29E1">
        <w:rPr>
          <w:rFonts w:cstheme="minorHAnsi"/>
          <w:sz w:val="24"/>
          <w:szCs w:val="24"/>
        </w:rPr>
        <w:t>.</w:t>
      </w:r>
    </w:p>
    <w:bookmarkEnd w:id="24"/>
    <w:p w:rsidR="00E17D03" w:rsidRPr="0048655B" w:rsidRDefault="009112C5" w:rsidP="00AE15BB">
      <w:pPr>
        <w:spacing w:line="360" w:lineRule="auto"/>
        <w:rPr>
          <w:rFonts w:cstheme="minorHAnsi"/>
          <w:b/>
          <w:bCs/>
          <w:sz w:val="24"/>
          <w:szCs w:val="24"/>
        </w:rPr>
      </w:pPr>
      <w:r w:rsidRPr="0048655B">
        <w:rPr>
          <w:rFonts w:cstheme="minorHAnsi"/>
          <w:b/>
          <w:bCs/>
          <w:sz w:val="24"/>
          <w:szCs w:val="24"/>
        </w:rPr>
        <w:lastRenderedPageBreak/>
        <w:t xml:space="preserve">H2: Creativity </w:t>
      </w:r>
      <w:bookmarkStart w:id="25" w:name="_Hlk40135749"/>
      <w:r w:rsidRPr="0048655B">
        <w:rPr>
          <w:rFonts w:cstheme="minorHAnsi"/>
          <w:b/>
          <w:bCs/>
          <w:sz w:val="24"/>
          <w:szCs w:val="24"/>
        </w:rPr>
        <w:t>has</w:t>
      </w:r>
      <w:r w:rsidR="00E17D03" w:rsidRPr="0048655B">
        <w:rPr>
          <w:rFonts w:cstheme="minorHAnsi"/>
          <w:b/>
          <w:bCs/>
          <w:sz w:val="24"/>
          <w:szCs w:val="24"/>
        </w:rPr>
        <w:t xml:space="preserve"> not any important impact on the performance of SMEs enterprises in Sylhet, Bangladesh.</w:t>
      </w:r>
    </w:p>
    <w:bookmarkEnd w:id="25"/>
    <w:p w:rsidR="007F36B1" w:rsidRPr="00AE15BB" w:rsidRDefault="007F36B1" w:rsidP="00AE15BB">
      <w:pPr>
        <w:spacing w:line="360" w:lineRule="auto"/>
        <w:rPr>
          <w:rFonts w:cstheme="minorHAnsi"/>
          <w:sz w:val="24"/>
          <w:szCs w:val="24"/>
        </w:rPr>
      </w:pPr>
      <w:r w:rsidRPr="00AE15BB">
        <w:rPr>
          <w:rFonts w:cstheme="minorHAnsi"/>
          <w:sz w:val="24"/>
          <w:szCs w:val="24"/>
        </w:rPr>
        <w:t xml:space="preserve">SMEs performance </w:t>
      </w:r>
      <w:r w:rsidR="00A352F5" w:rsidRPr="00AE15BB">
        <w:rPr>
          <w:rFonts w:cstheme="minorHAnsi"/>
          <w:sz w:val="24"/>
          <w:szCs w:val="24"/>
        </w:rPr>
        <w:t>and Business alertness</w:t>
      </w:r>
    </w:p>
    <w:p w:rsidR="005B69EE" w:rsidRPr="00AE15BB" w:rsidRDefault="001F3C1D" w:rsidP="00AE15BB">
      <w:pPr>
        <w:spacing w:line="360" w:lineRule="auto"/>
        <w:jc w:val="both"/>
        <w:rPr>
          <w:rFonts w:cstheme="minorHAnsi"/>
          <w:sz w:val="24"/>
          <w:szCs w:val="24"/>
        </w:rPr>
      </w:pPr>
      <w:r>
        <w:rPr>
          <w:rFonts w:cstheme="minorHAnsi"/>
          <w:sz w:val="24"/>
          <w:szCs w:val="24"/>
        </w:rPr>
        <w:t>Business alertness is defined the capacity to see the opportunities in business by the entrepreneurs which is not perceive by other businesses</w:t>
      </w:r>
      <w:r w:rsidR="007F36B1" w:rsidRPr="00AE15BB">
        <w:rPr>
          <w:rFonts w:cstheme="minorHAnsi"/>
          <w:sz w:val="24"/>
          <w:szCs w:val="24"/>
        </w:rPr>
        <w:t xml:space="preserve"> (</w:t>
      </w:r>
      <w:proofErr w:type="spellStart"/>
      <w:r w:rsidR="007F36B1" w:rsidRPr="00AE15BB">
        <w:rPr>
          <w:rFonts w:cstheme="minorHAnsi"/>
          <w:sz w:val="24"/>
          <w:szCs w:val="24"/>
        </w:rPr>
        <w:t>Kirzner</w:t>
      </w:r>
      <w:proofErr w:type="spellEnd"/>
      <w:r w:rsidR="007F36B1" w:rsidRPr="00AE15BB">
        <w:rPr>
          <w:rFonts w:cstheme="minorHAnsi"/>
          <w:sz w:val="24"/>
          <w:szCs w:val="24"/>
        </w:rPr>
        <w:t>, 1979).</w:t>
      </w:r>
      <w:r w:rsidR="004A43A3" w:rsidRPr="00AE15BB">
        <w:rPr>
          <w:rFonts w:cstheme="minorHAnsi"/>
          <w:sz w:val="24"/>
          <w:szCs w:val="24"/>
        </w:rPr>
        <w:t xml:space="preserve">The psychological </w:t>
      </w:r>
      <w:r w:rsidR="003341D6">
        <w:rPr>
          <w:rFonts w:cstheme="minorHAnsi"/>
          <w:sz w:val="24"/>
          <w:szCs w:val="24"/>
        </w:rPr>
        <w:t>flow</w:t>
      </w:r>
      <w:r w:rsidR="004A43A3" w:rsidRPr="00AE15BB">
        <w:rPr>
          <w:rFonts w:cstheme="minorHAnsi"/>
          <w:sz w:val="24"/>
          <w:szCs w:val="24"/>
        </w:rPr>
        <w:t xml:space="preserve"> of </w:t>
      </w:r>
      <w:r w:rsidR="003341D6">
        <w:rPr>
          <w:rFonts w:cstheme="minorHAnsi"/>
          <w:sz w:val="24"/>
          <w:szCs w:val="24"/>
        </w:rPr>
        <w:t xml:space="preserve">study believes </w:t>
      </w:r>
      <w:r w:rsidR="004A43A3" w:rsidRPr="00AE15BB">
        <w:rPr>
          <w:rFonts w:cstheme="minorHAnsi"/>
          <w:sz w:val="24"/>
          <w:szCs w:val="24"/>
        </w:rPr>
        <w:t>entrepreneurial alertness as incessant blueprint initiation</w:t>
      </w:r>
      <w:r w:rsidR="003341D6">
        <w:rPr>
          <w:rFonts w:cstheme="minorHAnsi"/>
          <w:sz w:val="24"/>
          <w:szCs w:val="24"/>
        </w:rPr>
        <w:t>,</w:t>
      </w:r>
      <w:r w:rsidR="004A43A3" w:rsidRPr="00AE15BB">
        <w:rPr>
          <w:rFonts w:cstheme="minorHAnsi"/>
          <w:sz w:val="24"/>
          <w:szCs w:val="24"/>
        </w:rPr>
        <w:t xml:space="preserve"> </w:t>
      </w:r>
      <w:r w:rsidR="003341D6">
        <w:rPr>
          <w:rFonts w:cstheme="minorHAnsi"/>
          <w:sz w:val="24"/>
          <w:szCs w:val="24"/>
        </w:rPr>
        <w:t xml:space="preserve">it </w:t>
      </w:r>
      <w:r w:rsidR="004A43A3" w:rsidRPr="00AE15BB">
        <w:rPr>
          <w:rFonts w:cstheme="minorHAnsi"/>
          <w:sz w:val="24"/>
          <w:szCs w:val="24"/>
        </w:rPr>
        <w:t xml:space="preserve">explores </w:t>
      </w:r>
      <w:r w:rsidR="003341D6">
        <w:rPr>
          <w:rFonts w:cstheme="minorHAnsi"/>
          <w:sz w:val="24"/>
          <w:szCs w:val="24"/>
        </w:rPr>
        <w:t xml:space="preserve">the representation of the market environment by entrepreneurial mind whether the methods are different from </w:t>
      </w:r>
      <w:r w:rsidR="00347F2B">
        <w:rPr>
          <w:rFonts w:cstheme="minorHAnsi"/>
          <w:sz w:val="24"/>
          <w:szCs w:val="24"/>
        </w:rPr>
        <w:t>non-businesspeople</w:t>
      </w:r>
      <w:r w:rsidR="004A43A3" w:rsidRPr="00AE15BB">
        <w:rPr>
          <w:rFonts w:cstheme="minorHAnsi"/>
          <w:sz w:val="24"/>
          <w:szCs w:val="24"/>
        </w:rPr>
        <w:t xml:space="preserve"> (</w:t>
      </w:r>
      <w:proofErr w:type="spellStart"/>
      <w:r w:rsidR="003C29E1">
        <w:rPr>
          <w:rFonts w:cstheme="minorHAnsi"/>
          <w:sz w:val="24"/>
          <w:szCs w:val="24"/>
        </w:rPr>
        <w:t>Matlay</w:t>
      </w:r>
      <w:proofErr w:type="spellEnd"/>
      <w:r w:rsidR="003C29E1">
        <w:rPr>
          <w:rFonts w:cstheme="minorHAnsi"/>
          <w:sz w:val="24"/>
          <w:szCs w:val="24"/>
        </w:rPr>
        <w:t xml:space="preserve"> </w:t>
      </w:r>
      <w:r w:rsidR="004A43A3" w:rsidRPr="00AE15BB">
        <w:rPr>
          <w:rFonts w:cstheme="minorHAnsi"/>
          <w:sz w:val="24"/>
          <w:szCs w:val="24"/>
        </w:rPr>
        <w:t>et al.</w:t>
      </w:r>
      <w:r w:rsidR="00347F2B">
        <w:rPr>
          <w:rFonts w:cstheme="minorHAnsi"/>
          <w:sz w:val="24"/>
          <w:szCs w:val="24"/>
        </w:rPr>
        <w:t>,</w:t>
      </w:r>
      <w:r w:rsidR="004A43A3" w:rsidRPr="00AE15BB">
        <w:rPr>
          <w:rFonts w:cstheme="minorHAnsi"/>
          <w:sz w:val="24"/>
          <w:szCs w:val="24"/>
        </w:rPr>
        <w:t xml:space="preserve"> 2013). This entrepreneurial </w:t>
      </w:r>
      <w:r w:rsidR="00F555C6">
        <w:rPr>
          <w:rFonts w:cstheme="minorHAnsi"/>
          <w:sz w:val="24"/>
          <w:szCs w:val="24"/>
        </w:rPr>
        <w:t xml:space="preserve">potentiality </w:t>
      </w:r>
      <w:r w:rsidR="004A43A3" w:rsidRPr="00AE15BB">
        <w:rPr>
          <w:rFonts w:cstheme="minorHAnsi"/>
          <w:sz w:val="24"/>
          <w:szCs w:val="24"/>
        </w:rPr>
        <w:t xml:space="preserve">is basic for persistent accomplishment since it makes a culture of proactiveness, speedy reaction to </w:t>
      </w:r>
      <w:r w:rsidR="00F555C6">
        <w:rPr>
          <w:rFonts w:cstheme="minorHAnsi"/>
          <w:sz w:val="24"/>
          <w:szCs w:val="24"/>
        </w:rPr>
        <w:t xml:space="preserve">firm’s </w:t>
      </w:r>
      <w:r w:rsidR="004A43A3" w:rsidRPr="00AE15BB">
        <w:rPr>
          <w:rFonts w:cstheme="minorHAnsi"/>
          <w:sz w:val="24"/>
          <w:szCs w:val="24"/>
        </w:rPr>
        <w:t xml:space="preserve">natural changes, makes an upper hand and empowers business visionaries create vital reward </w:t>
      </w:r>
      <w:r w:rsidR="005B69EE" w:rsidRPr="00AE15BB">
        <w:rPr>
          <w:rFonts w:cstheme="minorHAnsi"/>
          <w:sz w:val="24"/>
          <w:szCs w:val="24"/>
        </w:rPr>
        <w:t>(</w:t>
      </w:r>
      <w:proofErr w:type="spellStart"/>
      <w:r w:rsidR="005B69EE" w:rsidRPr="00AE15BB">
        <w:rPr>
          <w:rFonts w:cstheme="minorHAnsi"/>
          <w:color w:val="222222"/>
          <w:sz w:val="24"/>
          <w:szCs w:val="24"/>
          <w:shd w:val="clear" w:color="auto" w:fill="FFFFFF"/>
        </w:rPr>
        <w:t>Kuratko</w:t>
      </w:r>
      <w:proofErr w:type="spellEnd"/>
      <w:r w:rsidR="005B69EE" w:rsidRPr="00AE15BB">
        <w:rPr>
          <w:rFonts w:cstheme="minorHAnsi"/>
          <w:color w:val="222222"/>
          <w:sz w:val="24"/>
          <w:szCs w:val="24"/>
          <w:shd w:val="clear" w:color="auto" w:fill="FFFFFF"/>
        </w:rPr>
        <w:t>, 2016). </w:t>
      </w:r>
    </w:p>
    <w:p w:rsidR="00A352F5" w:rsidRPr="0048655B" w:rsidRDefault="009112C5" w:rsidP="00AE15BB">
      <w:pPr>
        <w:spacing w:line="360" w:lineRule="auto"/>
        <w:rPr>
          <w:rFonts w:cstheme="minorHAnsi"/>
          <w:b/>
          <w:bCs/>
          <w:sz w:val="24"/>
          <w:szCs w:val="24"/>
        </w:rPr>
      </w:pPr>
      <w:r w:rsidRPr="0048655B">
        <w:rPr>
          <w:rFonts w:cstheme="minorHAnsi"/>
          <w:b/>
          <w:bCs/>
          <w:sz w:val="24"/>
          <w:szCs w:val="24"/>
        </w:rPr>
        <w:t>H3: Business Alertness</w:t>
      </w:r>
      <w:r w:rsidR="00A352F5" w:rsidRPr="0048655B">
        <w:rPr>
          <w:rFonts w:cstheme="minorHAnsi"/>
          <w:b/>
          <w:bCs/>
          <w:sz w:val="24"/>
          <w:szCs w:val="24"/>
        </w:rPr>
        <w:t xml:space="preserve"> has not any important impact on the performance of SMEs enterprises in Sylhet, Bangladesh. </w:t>
      </w:r>
    </w:p>
    <w:p w:rsidR="00347F2B" w:rsidRDefault="007F36B1" w:rsidP="00AE15BB">
      <w:pPr>
        <w:spacing w:line="360" w:lineRule="auto"/>
        <w:rPr>
          <w:rFonts w:cstheme="minorHAnsi"/>
          <w:sz w:val="24"/>
          <w:szCs w:val="24"/>
        </w:rPr>
      </w:pPr>
      <w:r w:rsidRPr="00AE15BB">
        <w:rPr>
          <w:rFonts w:cstheme="minorHAnsi"/>
          <w:sz w:val="24"/>
          <w:szCs w:val="24"/>
        </w:rPr>
        <w:t>SMEs performance</w:t>
      </w:r>
      <w:r w:rsidR="00A352F5" w:rsidRPr="00AE15BB">
        <w:rPr>
          <w:rFonts w:cstheme="minorHAnsi"/>
          <w:sz w:val="24"/>
          <w:szCs w:val="24"/>
        </w:rPr>
        <w:t xml:space="preserve"> and Risk taking</w:t>
      </w:r>
      <w:r w:rsidR="00347F2B" w:rsidRPr="00347F2B">
        <w:rPr>
          <w:rFonts w:cstheme="minorHAnsi"/>
          <w:sz w:val="24"/>
          <w:szCs w:val="24"/>
        </w:rPr>
        <w:t xml:space="preserve"> </w:t>
      </w:r>
    </w:p>
    <w:p w:rsidR="00CF59A9" w:rsidRPr="00AE15BB" w:rsidRDefault="00347F2B" w:rsidP="00AE15BB">
      <w:pPr>
        <w:spacing w:line="360" w:lineRule="auto"/>
        <w:jc w:val="both"/>
        <w:rPr>
          <w:rFonts w:cstheme="minorHAnsi"/>
          <w:sz w:val="24"/>
          <w:szCs w:val="24"/>
        </w:rPr>
      </w:pPr>
      <w:r>
        <w:rPr>
          <w:rFonts w:cstheme="minorHAnsi"/>
          <w:sz w:val="24"/>
          <w:szCs w:val="24"/>
        </w:rPr>
        <w:t>T</w:t>
      </w:r>
      <w:r w:rsidR="00CF59A9" w:rsidRPr="00AE15BB">
        <w:rPr>
          <w:rFonts w:cstheme="minorHAnsi"/>
          <w:sz w:val="24"/>
          <w:szCs w:val="24"/>
        </w:rPr>
        <w:t xml:space="preserve">he </w:t>
      </w:r>
      <w:r>
        <w:rPr>
          <w:rFonts w:cstheme="minorHAnsi"/>
          <w:sz w:val="24"/>
          <w:szCs w:val="24"/>
        </w:rPr>
        <w:t xml:space="preserve">opportunity </w:t>
      </w:r>
      <w:r w:rsidRPr="00AE15BB">
        <w:rPr>
          <w:rFonts w:cstheme="minorHAnsi"/>
          <w:sz w:val="24"/>
          <w:szCs w:val="24"/>
        </w:rPr>
        <w:t>to</w:t>
      </w:r>
      <w:r w:rsidR="00CF59A9" w:rsidRPr="00AE15BB">
        <w:rPr>
          <w:rFonts w:cstheme="minorHAnsi"/>
          <w:sz w:val="24"/>
          <w:szCs w:val="24"/>
        </w:rPr>
        <w:t xml:space="preserve"> participate in moderately elevated levels of risk-taking conduct empowers SMEs to take advantage of </w:t>
      </w:r>
      <w:r>
        <w:rPr>
          <w:rFonts w:cstheme="minorHAnsi"/>
          <w:sz w:val="24"/>
          <w:szCs w:val="24"/>
        </w:rPr>
        <w:t xml:space="preserve">opportunities in the situation of uncertainty </w:t>
      </w:r>
      <w:r w:rsidR="00CF59A9" w:rsidRPr="00AE15BB">
        <w:rPr>
          <w:rFonts w:cstheme="minorHAnsi"/>
          <w:sz w:val="24"/>
          <w:szCs w:val="24"/>
        </w:rPr>
        <w:t xml:space="preserve">which prompts long term gainfulness </w:t>
      </w:r>
      <w:r w:rsidR="0014293C" w:rsidRPr="00AE15BB">
        <w:rPr>
          <w:rFonts w:cstheme="minorHAnsi"/>
          <w:sz w:val="24"/>
          <w:szCs w:val="24"/>
        </w:rPr>
        <w:t>(</w:t>
      </w:r>
      <w:r w:rsidR="0014293C" w:rsidRPr="00AE15BB">
        <w:rPr>
          <w:rFonts w:cstheme="minorHAnsi"/>
          <w:color w:val="222222"/>
          <w:sz w:val="24"/>
          <w:szCs w:val="24"/>
          <w:shd w:val="clear" w:color="auto" w:fill="FFFFFF"/>
        </w:rPr>
        <w:t>Amin, 2015).</w:t>
      </w:r>
      <w:r w:rsidR="00CC29FC">
        <w:rPr>
          <w:rFonts w:cstheme="minorHAnsi"/>
          <w:color w:val="222222"/>
          <w:sz w:val="24"/>
          <w:szCs w:val="24"/>
          <w:shd w:val="clear" w:color="auto" w:fill="FFFFFF"/>
        </w:rPr>
        <w:t xml:space="preserve"> </w:t>
      </w:r>
      <w:r>
        <w:rPr>
          <w:rFonts w:cstheme="minorHAnsi"/>
          <w:sz w:val="24"/>
          <w:szCs w:val="24"/>
        </w:rPr>
        <w:t xml:space="preserve">The firm’s that are not ready </w:t>
      </w:r>
      <w:r w:rsidR="00CC29FC">
        <w:rPr>
          <w:rFonts w:cstheme="minorHAnsi"/>
          <w:sz w:val="24"/>
          <w:szCs w:val="24"/>
        </w:rPr>
        <w:t xml:space="preserve">to take risk in competitive environments can no longer have the calculated market share also not able to stand strongly to the relative competitors </w:t>
      </w:r>
      <w:r w:rsidR="0014293C" w:rsidRPr="00AE15BB">
        <w:rPr>
          <w:rFonts w:cstheme="minorHAnsi"/>
          <w:sz w:val="24"/>
          <w:szCs w:val="24"/>
        </w:rPr>
        <w:t>(</w:t>
      </w:r>
      <w:proofErr w:type="spellStart"/>
      <w:r w:rsidR="0014293C" w:rsidRPr="00AE15BB">
        <w:rPr>
          <w:rFonts w:cstheme="minorHAnsi"/>
          <w:color w:val="222222"/>
          <w:sz w:val="24"/>
          <w:szCs w:val="24"/>
          <w:shd w:val="clear" w:color="auto" w:fill="FFFFFF"/>
        </w:rPr>
        <w:t>Gunawan</w:t>
      </w:r>
      <w:proofErr w:type="spellEnd"/>
      <w:r w:rsidR="0014293C" w:rsidRPr="00AE15BB">
        <w:rPr>
          <w:rFonts w:cstheme="minorHAnsi"/>
          <w:color w:val="222222"/>
          <w:sz w:val="24"/>
          <w:szCs w:val="24"/>
          <w:shd w:val="clear" w:color="auto" w:fill="FFFFFF"/>
        </w:rPr>
        <w:t xml:space="preserve"> et al., 2016)</w:t>
      </w:r>
    </w:p>
    <w:p w:rsidR="00A352F5" w:rsidRDefault="009112C5" w:rsidP="00AE15BB">
      <w:pPr>
        <w:spacing w:line="360" w:lineRule="auto"/>
        <w:rPr>
          <w:rFonts w:cstheme="minorHAnsi"/>
          <w:b/>
          <w:bCs/>
          <w:sz w:val="24"/>
          <w:szCs w:val="24"/>
        </w:rPr>
      </w:pPr>
      <w:r w:rsidRPr="0048655B">
        <w:rPr>
          <w:rFonts w:cstheme="minorHAnsi"/>
          <w:b/>
          <w:bCs/>
          <w:sz w:val="24"/>
          <w:szCs w:val="24"/>
        </w:rPr>
        <w:t xml:space="preserve">H4: Risk taking </w:t>
      </w:r>
      <w:r w:rsidR="00A352F5" w:rsidRPr="0048655B">
        <w:rPr>
          <w:rFonts w:cstheme="minorHAnsi"/>
          <w:b/>
          <w:bCs/>
          <w:sz w:val="24"/>
          <w:szCs w:val="24"/>
        </w:rPr>
        <w:t>has not any important impact on the performance of SMEs enterprises in Sylhet, Bangladesh.</w:t>
      </w:r>
    </w:p>
    <w:p w:rsidR="0048655B" w:rsidRDefault="0048655B" w:rsidP="00AE15BB">
      <w:pPr>
        <w:spacing w:line="360" w:lineRule="auto"/>
        <w:rPr>
          <w:rFonts w:cstheme="minorHAnsi"/>
          <w:b/>
          <w:bCs/>
          <w:sz w:val="24"/>
          <w:szCs w:val="24"/>
        </w:rPr>
      </w:pPr>
    </w:p>
    <w:p w:rsidR="0048655B" w:rsidRDefault="0048655B" w:rsidP="00AE15BB">
      <w:pPr>
        <w:spacing w:line="360" w:lineRule="auto"/>
        <w:rPr>
          <w:rFonts w:cstheme="minorHAnsi"/>
          <w:b/>
          <w:bCs/>
          <w:sz w:val="24"/>
          <w:szCs w:val="24"/>
        </w:rPr>
      </w:pPr>
    </w:p>
    <w:p w:rsidR="0048655B" w:rsidRPr="0048655B" w:rsidRDefault="0048655B" w:rsidP="00AE15BB">
      <w:pPr>
        <w:spacing w:line="360" w:lineRule="auto"/>
        <w:rPr>
          <w:rFonts w:cstheme="minorHAnsi"/>
          <w:b/>
          <w:bCs/>
          <w:sz w:val="24"/>
          <w:szCs w:val="24"/>
        </w:rPr>
      </w:pPr>
    </w:p>
    <w:p w:rsidR="00BF1D11" w:rsidRPr="00C73E09" w:rsidRDefault="005A222D" w:rsidP="00C73E09">
      <w:pPr>
        <w:pStyle w:val="Heading3"/>
      </w:pPr>
      <w:bookmarkStart w:id="26" w:name="_Toc40220933"/>
      <w:r>
        <w:lastRenderedPageBreak/>
        <w:t>2.</w:t>
      </w:r>
      <w:r w:rsidR="00D44508">
        <w:t>2</w:t>
      </w:r>
      <w:r>
        <w:t xml:space="preserve"> </w:t>
      </w:r>
      <w:r w:rsidR="00172116" w:rsidRPr="00AE15BB">
        <w:t>Conceptual model of the study</w:t>
      </w:r>
      <w:bookmarkEnd w:id="26"/>
      <w:r w:rsidR="00172116" w:rsidRPr="00C43AA6">
        <w:rPr>
          <w:rFonts w:cstheme="minorHAnsi"/>
          <w:b/>
          <w:bCs/>
        </w:rPr>
        <w:t xml:space="preserve">                         </w:t>
      </w:r>
      <w:r w:rsidR="00BF1D11" w:rsidRPr="00C43AA6">
        <w:rPr>
          <w:rFonts w:cstheme="minorHAnsi"/>
          <w:b/>
          <w:bCs/>
        </w:rPr>
        <w:t xml:space="preserve"> </w:t>
      </w:r>
    </w:p>
    <w:p w:rsidR="0048655B" w:rsidRDefault="00C73E09" w:rsidP="005A222D">
      <w:pPr>
        <w:pStyle w:val="Heading1"/>
      </w:pPr>
      <w:r>
        <w:rPr>
          <w:noProof/>
        </w:rPr>
        <w:drawing>
          <wp:inline distT="0" distB="0" distL="0" distR="0" wp14:anchorId="3B33F606" wp14:editId="0ACD77C7">
            <wp:extent cx="5267325" cy="2314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67325" cy="2314575"/>
                    </a:xfrm>
                    <a:prstGeom prst="rect">
                      <a:avLst/>
                    </a:prstGeom>
                  </pic:spPr>
                </pic:pic>
              </a:graphicData>
            </a:graphic>
          </wp:inline>
        </w:drawing>
      </w:r>
      <w:r w:rsidR="0048655B">
        <w:t xml:space="preserve">                                                        </w:t>
      </w:r>
    </w:p>
    <w:p w:rsidR="00CF59A9" w:rsidRPr="00AE15BB" w:rsidRDefault="0048655B" w:rsidP="005A222D">
      <w:pPr>
        <w:pStyle w:val="Heading1"/>
      </w:pPr>
      <w:r>
        <w:t xml:space="preserve">                                                       </w:t>
      </w:r>
      <w:bookmarkStart w:id="27" w:name="_Toc40220934"/>
      <w:r w:rsidR="00CF59A9" w:rsidRPr="00AE15BB">
        <w:t>Part -3</w:t>
      </w:r>
      <w:bookmarkEnd w:id="27"/>
      <w:r w:rsidR="00CF59A9" w:rsidRPr="00AE15BB">
        <w:t xml:space="preserve"> </w:t>
      </w:r>
    </w:p>
    <w:p w:rsidR="00CF59A9" w:rsidRPr="00AE15BB" w:rsidRDefault="00CF59A9" w:rsidP="00AE15BB">
      <w:pPr>
        <w:spacing w:line="360" w:lineRule="auto"/>
        <w:rPr>
          <w:rFonts w:cstheme="minorHAnsi"/>
          <w:sz w:val="24"/>
          <w:szCs w:val="24"/>
        </w:rPr>
      </w:pPr>
    </w:p>
    <w:p w:rsidR="0048655B" w:rsidRPr="0048655B" w:rsidRDefault="00D44508" w:rsidP="0048655B">
      <w:pPr>
        <w:pStyle w:val="Heading2"/>
      </w:pPr>
      <w:bookmarkStart w:id="28" w:name="_Toc40220935"/>
      <w:r>
        <w:t>3.</w:t>
      </w:r>
      <w:r w:rsidR="00BF1D11" w:rsidRPr="00D44508">
        <w:t>Research Methodology</w:t>
      </w:r>
      <w:bookmarkEnd w:id="28"/>
      <w:r w:rsidR="00BF1D11" w:rsidRPr="00D44508">
        <w:tab/>
      </w:r>
    </w:p>
    <w:p w:rsidR="00BF1D11" w:rsidRPr="00AE15BB" w:rsidRDefault="00CF59A9" w:rsidP="00D44508">
      <w:pPr>
        <w:pStyle w:val="Heading3"/>
      </w:pPr>
      <w:bookmarkStart w:id="29" w:name="_Toc40220936"/>
      <w:r w:rsidRPr="00AE15BB">
        <w:t xml:space="preserve">3.1 </w:t>
      </w:r>
      <w:r w:rsidR="00BF1D11" w:rsidRPr="00AE15BB">
        <w:t>Philosophy of the study</w:t>
      </w:r>
      <w:bookmarkEnd w:id="29"/>
      <w:r w:rsidR="00BF1D11" w:rsidRPr="00AE15BB">
        <w:tab/>
      </w:r>
    </w:p>
    <w:p w:rsidR="0048655B" w:rsidRDefault="0048655B" w:rsidP="00AE15BB">
      <w:pPr>
        <w:spacing w:line="360" w:lineRule="auto"/>
        <w:jc w:val="both"/>
        <w:rPr>
          <w:rFonts w:cstheme="minorHAnsi"/>
          <w:sz w:val="24"/>
          <w:szCs w:val="24"/>
          <w:shd w:val="clear" w:color="auto" w:fill="FFFFFF"/>
        </w:rPr>
      </w:pPr>
    </w:p>
    <w:p w:rsidR="0083749C" w:rsidRPr="00AE15BB" w:rsidRDefault="00392565" w:rsidP="00AE15BB">
      <w:pPr>
        <w:spacing w:line="360" w:lineRule="auto"/>
        <w:jc w:val="both"/>
        <w:rPr>
          <w:rFonts w:cstheme="minorHAnsi"/>
          <w:sz w:val="24"/>
          <w:szCs w:val="24"/>
          <w:shd w:val="clear" w:color="auto" w:fill="FFFFFF"/>
        </w:rPr>
      </w:pPr>
      <w:r w:rsidRPr="00AE15BB">
        <w:rPr>
          <w:rFonts w:cstheme="minorHAnsi"/>
          <w:sz w:val="24"/>
          <w:szCs w:val="24"/>
          <w:shd w:val="clear" w:color="auto" w:fill="FFFFFF"/>
        </w:rPr>
        <w:t>The</w:t>
      </w:r>
      <w:r w:rsidR="0083749C" w:rsidRPr="00AE15BB">
        <w:rPr>
          <w:rFonts w:cstheme="minorHAnsi"/>
          <w:sz w:val="24"/>
          <w:szCs w:val="24"/>
          <w:shd w:val="clear" w:color="auto" w:fill="FFFFFF"/>
        </w:rPr>
        <w:t xml:space="preserve"> study used positivism</w:t>
      </w:r>
      <w:r w:rsidRPr="00AE15BB">
        <w:rPr>
          <w:rFonts w:cstheme="minorHAnsi"/>
          <w:sz w:val="24"/>
          <w:szCs w:val="24"/>
          <w:shd w:val="clear" w:color="auto" w:fill="FFFFFF"/>
        </w:rPr>
        <w:t xml:space="preserve"> approach </w:t>
      </w:r>
      <w:r w:rsidR="00CC29FC">
        <w:rPr>
          <w:rFonts w:cstheme="minorHAnsi"/>
          <w:sz w:val="24"/>
          <w:szCs w:val="24"/>
          <w:shd w:val="clear" w:color="auto" w:fill="FFFFFF"/>
        </w:rPr>
        <w:t xml:space="preserve">as the research topic is to develop outcomes by investing the relationship between SMEs performance and </w:t>
      </w:r>
      <w:r w:rsidRPr="00AE15BB">
        <w:rPr>
          <w:rFonts w:cstheme="minorHAnsi"/>
          <w:sz w:val="24"/>
          <w:szCs w:val="24"/>
          <w:shd w:val="clear" w:color="auto" w:fill="FFFFFF"/>
        </w:rPr>
        <w:t xml:space="preserve">entrepreneurial </w:t>
      </w:r>
      <w:r w:rsidR="00CC29FC">
        <w:rPr>
          <w:rFonts w:cstheme="minorHAnsi"/>
          <w:sz w:val="24"/>
          <w:szCs w:val="24"/>
          <w:shd w:val="clear" w:color="auto" w:fill="FFFFFF"/>
        </w:rPr>
        <w:t xml:space="preserve">traits </w:t>
      </w:r>
      <w:r w:rsidRPr="00AE15BB">
        <w:rPr>
          <w:rFonts w:cstheme="minorHAnsi"/>
          <w:sz w:val="24"/>
          <w:szCs w:val="24"/>
          <w:shd w:val="clear" w:color="auto" w:fill="FFFFFF"/>
        </w:rPr>
        <w:t xml:space="preserve">of Bangladesh (Bhandari, 2014). </w:t>
      </w:r>
      <w:r w:rsidR="0083749C" w:rsidRPr="00AE15BB">
        <w:rPr>
          <w:rFonts w:cstheme="minorHAnsi"/>
          <w:sz w:val="24"/>
          <w:szCs w:val="24"/>
          <w:shd w:val="clear" w:color="auto" w:fill="FFFFFF"/>
        </w:rPr>
        <w:t xml:space="preserve">This research gives validity and objectivity as well as this research based on precise methods and research rely on statistics and objective data. </w:t>
      </w:r>
    </w:p>
    <w:p w:rsidR="00BF1D11" w:rsidRPr="00AE15BB" w:rsidRDefault="00CF59A9" w:rsidP="00D44508">
      <w:pPr>
        <w:pStyle w:val="Heading3"/>
      </w:pPr>
      <w:bookmarkStart w:id="30" w:name="_Toc40220937"/>
      <w:r w:rsidRPr="00AE15BB">
        <w:t xml:space="preserve">3.2 </w:t>
      </w:r>
      <w:r w:rsidR="00BF1D11" w:rsidRPr="00AE15BB">
        <w:t>Study Approach</w:t>
      </w:r>
      <w:bookmarkEnd w:id="30"/>
      <w:r w:rsidR="00BF1D11" w:rsidRPr="00AE15BB">
        <w:tab/>
      </w:r>
    </w:p>
    <w:p w:rsidR="0048655B" w:rsidRDefault="0048655B" w:rsidP="00AE15BB">
      <w:pPr>
        <w:spacing w:line="360" w:lineRule="auto"/>
        <w:jc w:val="both"/>
        <w:rPr>
          <w:rFonts w:cstheme="minorHAnsi"/>
          <w:sz w:val="24"/>
          <w:szCs w:val="24"/>
          <w:shd w:val="clear" w:color="auto" w:fill="FFFFFF"/>
        </w:rPr>
      </w:pPr>
    </w:p>
    <w:p w:rsidR="00CB6B9B" w:rsidRPr="00AE15BB" w:rsidRDefault="00392565" w:rsidP="00AE15BB">
      <w:pPr>
        <w:spacing w:line="360" w:lineRule="auto"/>
        <w:jc w:val="both"/>
        <w:rPr>
          <w:rFonts w:cstheme="minorHAnsi"/>
          <w:sz w:val="24"/>
          <w:szCs w:val="24"/>
          <w:shd w:val="clear" w:color="auto" w:fill="FFFFFF"/>
        </w:rPr>
      </w:pPr>
      <w:r w:rsidRPr="00AE15BB">
        <w:rPr>
          <w:rFonts w:cstheme="minorHAnsi"/>
          <w:sz w:val="24"/>
          <w:szCs w:val="24"/>
          <w:shd w:val="clear" w:color="auto" w:fill="FFFFFF"/>
        </w:rPr>
        <w:t xml:space="preserve">The </w:t>
      </w:r>
      <w:r w:rsidR="00CB6B9B" w:rsidRPr="00AE15BB">
        <w:rPr>
          <w:rFonts w:cstheme="minorHAnsi"/>
          <w:sz w:val="24"/>
          <w:szCs w:val="24"/>
          <w:shd w:val="clear" w:color="auto" w:fill="FFFFFF"/>
        </w:rPr>
        <w:t>research followed</w:t>
      </w:r>
      <w:r w:rsidR="0083749C" w:rsidRPr="00AE15BB">
        <w:rPr>
          <w:rFonts w:cstheme="minorHAnsi"/>
          <w:sz w:val="24"/>
          <w:szCs w:val="24"/>
          <w:shd w:val="clear" w:color="auto" w:fill="FFFFFF"/>
        </w:rPr>
        <w:t xml:space="preserve"> deductive approach </w:t>
      </w:r>
      <w:r w:rsidRPr="00AE15BB">
        <w:rPr>
          <w:rFonts w:cstheme="minorHAnsi"/>
          <w:sz w:val="24"/>
          <w:szCs w:val="24"/>
          <w:shd w:val="clear" w:color="auto" w:fill="FFFFFF"/>
        </w:rPr>
        <w:t>as it</w:t>
      </w:r>
      <w:r w:rsidR="00B866E7" w:rsidRPr="00B866E7">
        <w:t xml:space="preserve"> </w:t>
      </w:r>
      <w:r w:rsidR="00B866E7" w:rsidRPr="00B866E7">
        <w:rPr>
          <w:rFonts w:cstheme="minorHAnsi"/>
          <w:sz w:val="24"/>
          <w:szCs w:val="24"/>
          <w:shd w:val="clear" w:color="auto" w:fill="FFFFFF"/>
        </w:rPr>
        <w:t xml:space="preserve">used to achieve a </w:t>
      </w:r>
      <w:r w:rsidR="00650E0F" w:rsidRPr="00B866E7">
        <w:rPr>
          <w:rFonts w:cstheme="minorHAnsi"/>
          <w:sz w:val="24"/>
          <w:szCs w:val="24"/>
          <w:shd w:val="clear" w:color="auto" w:fill="FFFFFF"/>
        </w:rPr>
        <w:t>task</w:t>
      </w:r>
      <w:r w:rsidR="00650E0F">
        <w:rPr>
          <w:rFonts w:cstheme="minorHAnsi"/>
          <w:sz w:val="24"/>
          <w:szCs w:val="24"/>
          <w:shd w:val="clear" w:color="auto" w:fill="FFFFFF"/>
        </w:rPr>
        <w:t xml:space="preserve"> accomplish </w:t>
      </w:r>
      <w:r w:rsidR="00B866E7" w:rsidRPr="00B866E7">
        <w:rPr>
          <w:rFonts w:cstheme="minorHAnsi"/>
          <w:sz w:val="24"/>
          <w:szCs w:val="24"/>
          <w:shd w:val="clear" w:color="auto" w:fill="FFFFFF"/>
        </w:rPr>
        <w:t xml:space="preserve">the effect of </w:t>
      </w:r>
      <w:r w:rsidR="00B866E7">
        <w:rPr>
          <w:rFonts w:cstheme="minorHAnsi"/>
          <w:sz w:val="24"/>
          <w:szCs w:val="24"/>
          <w:shd w:val="clear" w:color="auto" w:fill="FFFFFF"/>
        </w:rPr>
        <w:t xml:space="preserve">entrepreneurial </w:t>
      </w:r>
      <w:r w:rsidR="00B866E7" w:rsidRPr="00B866E7">
        <w:rPr>
          <w:rFonts w:cstheme="minorHAnsi"/>
          <w:sz w:val="24"/>
          <w:szCs w:val="24"/>
          <w:shd w:val="clear" w:color="auto" w:fill="FFFFFF"/>
        </w:rPr>
        <w:t>qualities on the presentation of SMEs in Bangladesh.</w:t>
      </w:r>
      <w:r w:rsidR="00B866E7" w:rsidRPr="00B866E7">
        <w:t xml:space="preserve"> </w:t>
      </w:r>
      <w:r w:rsidR="00B866E7" w:rsidRPr="00B866E7">
        <w:rPr>
          <w:rFonts w:cstheme="minorHAnsi"/>
          <w:sz w:val="24"/>
          <w:szCs w:val="24"/>
          <w:shd w:val="clear" w:color="auto" w:fill="FFFFFF"/>
        </w:rPr>
        <w:t>Th</w:t>
      </w:r>
      <w:r w:rsidR="00B866E7">
        <w:rPr>
          <w:rFonts w:cstheme="minorHAnsi"/>
          <w:sz w:val="24"/>
          <w:szCs w:val="24"/>
          <w:shd w:val="clear" w:color="auto" w:fill="FFFFFF"/>
        </w:rPr>
        <w:t>is</w:t>
      </w:r>
      <w:r w:rsidR="00B866E7" w:rsidRPr="00B866E7">
        <w:rPr>
          <w:rFonts w:cstheme="minorHAnsi"/>
          <w:sz w:val="24"/>
          <w:szCs w:val="24"/>
          <w:shd w:val="clear" w:color="auto" w:fill="FFFFFF"/>
        </w:rPr>
        <w:t xml:space="preserve"> </w:t>
      </w:r>
      <w:r w:rsidR="00B866E7">
        <w:rPr>
          <w:rFonts w:cstheme="minorHAnsi"/>
          <w:sz w:val="24"/>
          <w:szCs w:val="24"/>
          <w:shd w:val="clear" w:color="auto" w:fill="FFFFFF"/>
        </w:rPr>
        <w:t xml:space="preserve">report </w:t>
      </w:r>
      <w:r w:rsidR="00B866E7" w:rsidRPr="00B866E7">
        <w:rPr>
          <w:rFonts w:cstheme="minorHAnsi"/>
          <w:sz w:val="24"/>
          <w:szCs w:val="24"/>
          <w:shd w:val="clear" w:color="auto" w:fill="FFFFFF"/>
        </w:rPr>
        <w:t xml:space="preserve">utilizes a deductive methodology as it is utilized to get a </w:t>
      </w:r>
      <w:proofErr w:type="gramStart"/>
      <w:r w:rsidR="00B866E7" w:rsidRPr="00B866E7">
        <w:rPr>
          <w:rFonts w:cstheme="minorHAnsi"/>
          <w:sz w:val="24"/>
          <w:szCs w:val="24"/>
          <w:shd w:val="clear" w:color="auto" w:fill="FFFFFF"/>
        </w:rPr>
        <w:t>particular arrangement</w:t>
      </w:r>
      <w:proofErr w:type="gramEnd"/>
      <w:r w:rsidR="00B866E7" w:rsidRPr="00B866E7">
        <w:rPr>
          <w:rFonts w:cstheme="minorHAnsi"/>
          <w:sz w:val="24"/>
          <w:szCs w:val="24"/>
          <w:shd w:val="clear" w:color="auto" w:fill="FFFFFF"/>
        </w:rPr>
        <w:t xml:space="preserve"> of an issue as it utilizes the start to finish thinking to accumulate the arrangement</w:t>
      </w:r>
      <w:r w:rsidRPr="00AE15BB">
        <w:rPr>
          <w:rFonts w:cstheme="minorHAnsi"/>
          <w:sz w:val="24"/>
          <w:szCs w:val="24"/>
          <w:shd w:val="clear" w:color="auto" w:fill="FFFFFF"/>
        </w:rPr>
        <w:t xml:space="preserve"> </w:t>
      </w:r>
      <w:r w:rsidR="003B17D8">
        <w:rPr>
          <w:rFonts w:cstheme="minorHAnsi"/>
          <w:sz w:val="24"/>
          <w:szCs w:val="24"/>
          <w:shd w:val="clear" w:color="auto" w:fill="FFFFFF"/>
        </w:rPr>
        <w:t>(</w:t>
      </w:r>
      <w:proofErr w:type="spellStart"/>
      <w:r w:rsidR="003B17D8">
        <w:rPr>
          <w:rFonts w:ascii="Arial" w:hAnsi="Arial" w:cs="Arial"/>
          <w:color w:val="222222"/>
          <w:sz w:val="20"/>
          <w:szCs w:val="20"/>
          <w:shd w:val="clear" w:color="auto" w:fill="FFFFFF"/>
        </w:rPr>
        <w:t>Mahootian</w:t>
      </w:r>
      <w:proofErr w:type="spellEnd"/>
      <w:r w:rsidR="003B17D8">
        <w:rPr>
          <w:rFonts w:ascii="Arial" w:hAnsi="Arial" w:cs="Arial"/>
          <w:color w:val="222222"/>
          <w:sz w:val="20"/>
          <w:szCs w:val="20"/>
          <w:shd w:val="clear" w:color="auto" w:fill="FFFFFF"/>
        </w:rPr>
        <w:t xml:space="preserve"> and Eastman, 2009)</w:t>
      </w:r>
      <w:r w:rsidRPr="00AE15BB">
        <w:rPr>
          <w:rFonts w:cstheme="minorHAnsi"/>
          <w:sz w:val="24"/>
          <w:szCs w:val="24"/>
          <w:shd w:val="clear" w:color="auto" w:fill="FFFFFF"/>
        </w:rPr>
        <w:t xml:space="preserve">. </w:t>
      </w:r>
      <w:r w:rsidR="00CB6B9B" w:rsidRPr="00AE15BB">
        <w:rPr>
          <w:rFonts w:cstheme="minorHAnsi"/>
          <w:sz w:val="24"/>
          <w:szCs w:val="24"/>
          <w:shd w:val="clear" w:color="auto" w:fill="FFFFFF"/>
        </w:rPr>
        <w:t xml:space="preserve">This research mainly focused on relationship between variables and concepts. Also, the research purely based on data which is collected through measuring </w:t>
      </w:r>
      <w:r w:rsidR="00650E0F">
        <w:rPr>
          <w:rFonts w:cstheme="minorHAnsi"/>
          <w:sz w:val="24"/>
          <w:szCs w:val="24"/>
          <w:shd w:val="clear" w:color="auto" w:fill="FFFFFF"/>
        </w:rPr>
        <w:t xml:space="preserve">situational environment. </w:t>
      </w:r>
      <w:r w:rsidR="00CB6B9B" w:rsidRPr="00AE15BB">
        <w:rPr>
          <w:rFonts w:cstheme="minorHAnsi"/>
          <w:sz w:val="24"/>
          <w:szCs w:val="24"/>
          <w:shd w:val="clear" w:color="auto" w:fill="FFFFFF"/>
        </w:rPr>
        <w:t xml:space="preserve">  </w:t>
      </w:r>
    </w:p>
    <w:p w:rsidR="00BF1D11" w:rsidRPr="00AE15BB" w:rsidRDefault="00CF59A9" w:rsidP="00D44508">
      <w:pPr>
        <w:pStyle w:val="Heading3"/>
      </w:pPr>
      <w:bookmarkStart w:id="31" w:name="_Toc40220938"/>
      <w:r w:rsidRPr="00AE15BB">
        <w:lastRenderedPageBreak/>
        <w:t xml:space="preserve">3.3 </w:t>
      </w:r>
      <w:r w:rsidR="00BF1D11" w:rsidRPr="00AE15BB">
        <w:t>Method</w:t>
      </w:r>
      <w:r w:rsidRPr="00AE15BB">
        <w:t xml:space="preserve"> </w:t>
      </w:r>
      <w:r w:rsidR="00BF1D11" w:rsidRPr="00AE15BB">
        <w:t>of study</w:t>
      </w:r>
      <w:bookmarkEnd w:id="31"/>
    </w:p>
    <w:p w:rsidR="0048655B" w:rsidRDefault="0048655B" w:rsidP="00D44508">
      <w:pPr>
        <w:spacing w:line="360" w:lineRule="auto"/>
        <w:jc w:val="both"/>
        <w:rPr>
          <w:rFonts w:cstheme="minorHAnsi"/>
          <w:sz w:val="24"/>
          <w:szCs w:val="24"/>
        </w:rPr>
      </w:pPr>
    </w:p>
    <w:p w:rsidR="00CB6B9B" w:rsidRPr="00AE15BB" w:rsidRDefault="00CB6B9B" w:rsidP="00D44508">
      <w:pPr>
        <w:spacing w:line="360" w:lineRule="auto"/>
        <w:jc w:val="both"/>
        <w:rPr>
          <w:rFonts w:cstheme="minorHAnsi"/>
          <w:sz w:val="24"/>
          <w:szCs w:val="24"/>
        </w:rPr>
      </w:pPr>
      <w:r w:rsidRPr="00AE15BB">
        <w:rPr>
          <w:rFonts w:cstheme="minorHAnsi"/>
          <w:sz w:val="24"/>
          <w:szCs w:val="24"/>
        </w:rPr>
        <w:t>Quant</w:t>
      </w:r>
      <w:r w:rsidR="00623E45" w:rsidRPr="00AE15BB">
        <w:rPr>
          <w:rFonts w:cstheme="minorHAnsi"/>
          <w:sz w:val="24"/>
          <w:szCs w:val="24"/>
        </w:rPr>
        <w:t>it</w:t>
      </w:r>
      <w:r w:rsidRPr="00AE15BB">
        <w:rPr>
          <w:rFonts w:cstheme="minorHAnsi"/>
          <w:sz w:val="24"/>
          <w:szCs w:val="24"/>
        </w:rPr>
        <w:t xml:space="preserve">ative </w:t>
      </w:r>
      <w:r w:rsidR="00623E45" w:rsidRPr="00AE15BB">
        <w:rPr>
          <w:rFonts w:cstheme="minorHAnsi"/>
          <w:sz w:val="24"/>
          <w:szCs w:val="24"/>
        </w:rPr>
        <w:t>research methods had been used to data collection. This research determines to quantify the problem by gathering data. To quantify the problems used people’s opinion, large population sample and used online survey to collect the data.</w:t>
      </w:r>
    </w:p>
    <w:p w:rsidR="00BF1D11" w:rsidRPr="00AE15BB" w:rsidRDefault="00CF59A9" w:rsidP="00D44508">
      <w:pPr>
        <w:pStyle w:val="Heading3"/>
        <w:jc w:val="both"/>
      </w:pPr>
      <w:bookmarkStart w:id="32" w:name="_Toc40220939"/>
      <w:r w:rsidRPr="00AE15BB">
        <w:t xml:space="preserve">3.4 </w:t>
      </w:r>
      <w:r w:rsidR="00BF1D11" w:rsidRPr="00AE15BB">
        <w:t>Data Collection and Sources</w:t>
      </w:r>
      <w:bookmarkEnd w:id="32"/>
    </w:p>
    <w:p w:rsidR="0048655B" w:rsidRDefault="0048655B" w:rsidP="00D44508">
      <w:pPr>
        <w:spacing w:line="360" w:lineRule="auto"/>
        <w:jc w:val="both"/>
        <w:rPr>
          <w:rFonts w:cstheme="minorHAnsi"/>
          <w:sz w:val="24"/>
          <w:szCs w:val="24"/>
        </w:rPr>
      </w:pPr>
    </w:p>
    <w:p w:rsidR="00FC2170" w:rsidRPr="00AE15BB" w:rsidRDefault="00FC2170" w:rsidP="00D44508">
      <w:pPr>
        <w:spacing w:line="360" w:lineRule="auto"/>
        <w:jc w:val="both"/>
        <w:rPr>
          <w:rFonts w:cstheme="minorHAnsi"/>
          <w:sz w:val="24"/>
          <w:szCs w:val="24"/>
        </w:rPr>
      </w:pPr>
      <w:r w:rsidRPr="00AE15BB">
        <w:rPr>
          <w:rFonts w:cstheme="minorHAnsi"/>
          <w:sz w:val="24"/>
          <w:szCs w:val="24"/>
        </w:rPr>
        <w:t xml:space="preserve">The research applied a structured </w:t>
      </w:r>
      <w:r w:rsidR="00E009C7" w:rsidRPr="00AE15BB">
        <w:rPr>
          <w:rFonts w:cstheme="minorHAnsi"/>
          <w:sz w:val="24"/>
          <w:szCs w:val="24"/>
        </w:rPr>
        <w:t xml:space="preserve">questionnaire to collect the data. The questionnaire was designed carefully and executed to the respondents.  To design the questionnaire five point Likert-Scale was used which linked up with points, it started from agree, disagree, </w:t>
      </w:r>
      <w:r w:rsidR="00BB0242" w:rsidRPr="00AE15BB">
        <w:rPr>
          <w:rFonts w:cstheme="minorHAnsi"/>
          <w:sz w:val="24"/>
          <w:szCs w:val="24"/>
        </w:rPr>
        <w:t xml:space="preserve">strongly agree, strongly disagree and nether agree or disagree and the points distributed 3, 2, 4, 1, 0 respectively. The contents were designed to collect data for SMEs performance </w:t>
      </w:r>
      <w:r w:rsidR="00160383">
        <w:rPr>
          <w:rFonts w:cstheme="minorHAnsi"/>
          <w:sz w:val="24"/>
          <w:szCs w:val="24"/>
        </w:rPr>
        <w:t xml:space="preserve">which is </w:t>
      </w:r>
      <w:r w:rsidR="00BB0242" w:rsidRPr="00AE15BB">
        <w:rPr>
          <w:rFonts w:cstheme="minorHAnsi"/>
          <w:sz w:val="24"/>
          <w:szCs w:val="24"/>
        </w:rPr>
        <w:t>dependent variable and innovativeness, risk taking, creativity and business alertness those are independent variables</w:t>
      </w:r>
      <w:r w:rsidR="00160383">
        <w:rPr>
          <w:rFonts w:cstheme="minorHAnsi"/>
          <w:sz w:val="24"/>
          <w:szCs w:val="24"/>
        </w:rPr>
        <w:t>.</w:t>
      </w:r>
    </w:p>
    <w:p w:rsidR="00623E45" w:rsidRPr="00D44508" w:rsidRDefault="00D44508" w:rsidP="00D44508">
      <w:pPr>
        <w:pStyle w:val="Heading3"/>
        <w:jc w:val="both"/>
      </w:pPr>
      <w:bookmarkStart w:id="33" w:name="_Toc40220940"/>
      <w:r>
        <w:t xml:space="preserve">3.5 </w:t>
      </w:r>
      <w:r w:rsidR="00623E45" w:rsidRPr="00D44508">
        <w:t>T</w:t>
      </w:r>
      <w:r w:rsidR="00BF1D11" w:rsidRPr="00D44508">
        <w:t>ools and Techniques</w:t>
      </w:r>
      <w:bookmarkEnd w:id="33"/>
    </w:p>
    <w:p w:rsidR="0048655B" w:rsidRDefault="0048655B" w:rsidP="00D44508">
      <w:pPr>
        <w:spacing w:line="360" w:lineRule="auto"/>
        <w:jc w:val="both"/>
        <w:rPr>
          <w:rFonts w:cstheme="minorHAnsi"/>
          <w:sz w:val="24"/>
          <w:szCs w:val="24"/>
        </w:rPr>
      </w:pPr>
    </w:p>
    <w:p w:rsidR="00240D6A" w:rsidRPr="00AE15BB" w:rsidRDefault="00BB0242" w:rsidP="00D44508">
      <w:pPr>
        <w:spacing w:line="360" w:lineRule="auto"/>
        <w:jc w:val="both"/>
        <w:rPr>
          <w:rFonts w:cstheme="minorHAnsi"/>
          <w:sz w:val="24"/>
          <w:szCs w:val="24"/>
        </w:rPr>
      </w:pPr>
      <w:r w:rsidRPr="00AE15BB">
        <w:rPr>
          <w:rFonts w:cstheme="minorHAnsi"/>
          <w:sz w:val="24"/>
          <w:szCs w:val="24"/>
        </w:rPr>
        <w:t xml:space="preserve">This study followed </w:t>
      </w:r>
      <w:r w:rsidR="00240D6A" w:rsidRPr="00AE15BB">
        <w:rPr>
          <w:rFonts w:cstheme="minorHAnsi"/>
          <w:sz w:val="24"/>
          <w:szCs w:val="24"/>
        </w:rPr>
        <w:t>survey design to collect the data. To examine the data multiple regression and descriptive</w:t>
      </w:r>
      <w:r w:rsidR="00160383">
        <w:rPr>
          <w:rFonts w:cstheme="minorHAnsi"/>
          <w:sz w:val="24"/>
          <w:szCs w:val="24"/>
        </w:rPr>
        <w:t xml:space="preserve"> analysis</w:t>
      </w:r>
      <w:r w:rsidR="00240D6A" w:rsidRPr="00AE15BB">
        <w:rPr>
          <w:rFonts w:cstheme="minorHAnsi"/>
          <w:sz w:val="24"/>
          <w:szCs w:val="24"/>
        </w:rPr>
        <w:t>, excel and SPSS formula were applied.</w:t>
      </w:r>
    </w:p>
    <w:p w:rsidR="00FC2170" w:rsidRPr="00D44508" w:rsidRDefault="00BF1D11" w:rsidP="00D44508">
      <w:pPr>
        <w:pStyle w:val="Heading3"/>
        <w:numPr>
          <w:ilvl w:val="1"/>
          <w:numId w:val="8"/>
        </w:numPr>
        <w:jc w:val="both"/>
      </w:pPr>
      <w:bookmarkStart w:id="34" w:name="_Toc40220941"/>
      <w:r w:rsidRPr="00D44508">
        <w:t>Population and Sampling Size</w:t>
      </w:r>
      <w:bookmarkEnd w:id="34"/>
      <w:r w:rsidRPr="00D44508">
        <w:t xml:space="preserve"> </w:t>
      </w:r>
    </w:p>
    <w:p w:rsidR="0048655B" w:rsidRDefault="0048655B" w:rsidP="00D44508">
      <w:pPr>
        <w:spacing w:line="360" w:lineRule="auto"/>
        <w:jc w:val="both"/>
        <w:rPr>
          <w:rFonts w:cstheme="minorHAnsi"/>
          <w:sz w:val="24"/>
          <w:szCs w:val="24"/>
        </w:rPr>
      </w:pPr>
    </w:p>
    <w:p w:rsidR="00D44508" w:rsidRDefault="00CD4721" w:rsidP="00D44508">
      <w:pPr>
        <w:spacing w:line="360" w:lineRule="auto"/>
        <w:jc w:val="both"/>
        <w:rPr>
          <w:rFonts w:cstheme="minorHAnsi"/>
          <w:sz w:val="24"/>
          <w:szCs w:val="24"/>
        </w:rPr>
      </w:pPr>
      <w:r w:rsidRPr="00AE15BB">
        <w:rPr>
          <w:rFonts w:cstheme="minorHAnsi"/>
          <w:sz w:val="24"/>
          <w:szCs w:val="24"/>
        </w:rPr>
        <w:t xml:space="preserve">Population was selected by identifying SMEs business owners who have license and can connect easily through online. There were </w:t>
      </w:r>
      <w:r w:rsidR="00FD1617" w:rsidRPr="00AE15BB">
        <w:rPr>
          <w:rFonts w:cstheme="minorHAnsi"/>
          <w:sz w:val="24"/>
          <w:szCs w:val="24"/>
        </w:rPr>
        <w:t>620</w:t>
      </w:r>
      <w:r w:rsidRPr="00AE15BB">
        <w:rPr>
          <w:rFonts w:cstheme="minorHAnsi"/>
          <w:sz w:val="24"/>
          <w:szCs w:val="24"/>
        </w:rPr>
        <w:t xml:space="preserve"> SMEs in Bangladesh selected for population size. Stratified sampling method was applied to select sampling size, 220 sample were selected for sample. This random sampling method </w:t>
      </w:r>
      <w:r w:rsidR="00160383">
        <w:rPr>
          <w:rFonts w:cstheme="minorHAnsi"/>
          <w:sz w:val="24"/>
          <w:szCs w:val="24"/>
        </w:rPr>
        <w:t>is</w:t>
      </w:r>
      <w:r w:rsidRPr="00AE15BB">
        <w:rPr>
          <w:rFonts w:cstheme="minorHAnsi"/>
          <w:sz w:val="24"/>
          <w:szCs w:val="24"/>
        </w:rPr>
        <w:t xml:space="preserve"> helpful to mi</w:t>
      </w:r>
      <w:r w:rsidR="00603B0D" w:rsidRPr="00AE15BB">
        <w:rPr>
          <w:rFonts w:cstheme="minorHAnsi"/>
          <w:sz w:val="24"/>
          <w:szCs w:val="24"/>
        </w:rPr>
        <w:t>xture the categorisation and randomisation process, which makes easier for quantitative study research</w:t>
      </w:r>
      <w:r w:rsidR="00B866E7">
        <w:rPr>
          <w:rFonts w:cstheme="minorHAnsi"/>
          <w:sz w:val="24"/>
          <w:szCs w:val="24"/>
        </w:rPr>
        <w:t>.</w:t>
      </w:r>
    </w:p>
    <w:p w:rsidR="00F42D41" w:rsidRPr="00D44508" w:rsidRDefault="00D44508" w:rsidP="00D44508">
      <w:pPr>
        <w:pStyle w:val="Heading3"/>
      </w:pPr>
      <w:bookmarkStart w:id="35" w:name="_Toc40220942"/>
      <w:r>
        <w:t xml:space="preserve">3.7 </w:t>
      </w:r>
      <w:r w:rsidR="00BF1D11" w:rsidRPr="00D44508">
        <w:t>Ethical Considerations</w:t>
      </w:r>
      <w:bookmarkEnd w:id="35"/>
    </w:p>
    <w:p w:rsidR="0048655B" w:rsidRDefault="0048655B" w:rsidP="007878B5">
      <w:pPr>
        <w:spacing w:line="360" w:lineRule="auto"/>
        <w:jc w:val="both"/>
        <w:rPr>
          <w:rFonts w:cstheme="minorHAnsi"/>
          <w:sz w:val="24"/>
          <w:szCs w:val="24"/>
        </w:rPr>
      </w:pPr>
    </w:p>
    <w:p w:rsidR="00F42D41" w:rsidRPr="00F42D41" w:rsidRDefault="00F42D41" w:rsidP="007878B5">
      <w:pPr>
        <w:spacing w:line="360" w:lineRule="auto"/>
        <w:jc w:val="both"/>
        <w:rPr>
          <w:rFonts w:cstheme="minorHAnsi"/>
          <w:sz w:val="24"/>
          <w:szCs w:val="24"/>
        </w:rPr>
      </w:pPr>
      <w:r>
        <w:rPr>
          <w:rFonts w:cstheme="minorHAnsi"/>
          <w:sz w:val="24"/>
          <w:szCs w:val="24"/>
        </w:rPr>
        <w:lastRenderedPageBreak/>
        <w:t>The participants were not subjective in this research also respect their dignity; participants were fully consent about their participation</w:t>
      </w:r>
      <w:r w:rsidR="007878B5" w:rsidRPr="007878B5">
        <w:t xml:space="preserve"> </w:t>
      </w:r>
      <w:r w:rsidR="007878B5" w:rsidRPr="003B17D8">
        <w:rPr>
          <w:sz w:val="24"/>
          <w:szCs w:val="24"/>
        </w:rPr>
        <w:t>(Bell et al., 2018).</w:t>
      </w:r>
      <w:r w:rsidR="007878B5" w:rsidRPr="007878B5">
        <w:t xml:space="preserve"> </w:t>
      </w:r>
      <w:r w:rsidR="007878B5">
        <w:rPr>
          <w:rFonts w:cstheme="minorHAnsi"/>
          <w:sz w:val="24"/>
          <w:szCs w:val="24"/>
        </w:rPr>
        <w:t>Participants</w:t>
      </w:r>
      <w:r>
        <w:rPr>
          <w:rFonts w:cstheme="minorHAnsi"/>
          <w:sz w:val="24"/>
          <w:szCs w:val="24"/>
        </w:rPr>
        <w:t xml:space="preserve"> were informed that their response will be use only study purpose and data storage process will follow </w:t>
      </w:r>
      <w:r w:rsidR="007878B5">
        <w:rPr>
          <w:rFonts w:cstheme="minorHAnsi"/>
          <w:sz w:val="24"/>
          <w:szCs w:val="24"/>
        </w:rPr>
        <w:t xml:space="preserve">the </w:t>
      </w:r>
      <w:r w:rsidR="00160383">
        <w:rPr>
          <w:rFonts w:cstheme="minorHAnsi"/>
          <w:sz w:val="24"/>
          <w:szCs w:val="24"/>
        </w:rPr>
        <w:t xml:space="preserve">UK </w:t>
      </w:r>
      <w:r w:rsidR="007878B5">
        <w:rPr>
          <w:rFonts w:cstheme="minorHAnsi"/>
          <w:sz w:val="24"/>
          <w:szCs w:val="24"/>
        </w:rPr>
        <w:t>data protection act 1998.</w:t>
      </w:r>
    </w:p>
    <w:p w:rsidR="00292BE2" w:rsidRPr="00D44508" w:rsidRDefault="00D44508" w:rsidP="00D44508">
      <w:pPr>
        <w:pStyle w:val="Heading3"/>
      </w:pPr>
      <w:bookmarkStart w:id="36" w:name="_Toc40220943"/>
      <w:r>
        <w:t xml:space="preserve">3.8 </w:t>
      </w:r>
      <w:r w:rsidR="00292BE2" w:rsidRPr="00D44508">
        <w:t xml:space="preserve">Validity and </w:t>
      </w:r>
      <w:r>
        <w:t>R</w:t>
      </w:r>
      <w:r w:rsidR="00292BE2" w:rsidRPr="00D44508">
        <w:t>eliability</w:t>
      </w:r>
      <w:bookmarkEnd w:id="36"/>
      <w:r w:rsidR="00292BE2" w:rsidRPr="00D44508">
        <w:t xml:space="preserve"> </w:t>
      </w:r>
    </w:p>
    <w:p w:rsidR="0048655B" w:rsidRDefault="0048655B" w:rsidP="00AE15BB">
      <w:pPr>
        <w:spacing w:line="360" w:lineRule="auto"/>
        <w:jc w:val="both"/>
        <w:rPr>
          <w:rFonts w:cstheme="minorHAnsi"/>
          <w:sz w:val="24"/>
          <w:szCs w:val="24"/>
        </w:rPr>
      </w:pPr>
    </w:p>
    <w:p w:rsidR="00850037" w:rsidRPr="00AE15BB" w:rsidRDefault="00850037" w:rsidP="00AE15BB">
      <w:pPr>
        <w:spacing w:line="360" w:lineRule="auto"/>
        <w:jc w:val="both"/>
        <w:rPr>
          <w:rFonts w:cstheme="minorHAnsi"/>
          <w:sz w:val="24"/>
          <w:szCs w:val="24"/>
        </w:rPr>
      </w:pPr>
      <w:r w:rsidRPr="00AE15BB">
        <w:rPr>
          <w:rFonts w:cstheme="minorHAnsi"/>
          <w:sz w:val="24"/>
          <w:szCs w:val="24"/>
        </w:rPr>
        <w:t>To measure validity</w:t>
      </w:r>
      <w:r w:rsidR="00160383">
        <w:rPr>
          <w:rFonts w:cstheme="minorHAnsi"/>
          <w:sz w:val="24"/>
          <w:szCs w:val="24"/>
        </w:rPr>
        <w:t>,</w:t>
      </w:r>
      <w:r w:rsidRPr="00AE15BB">
        <w:rPr>
          <w:rFonts w:cstheme="minorHAnsi"/>
          <w:sz w:val="24"/>
          <w:szCs w:val="24"/>
        </w:rPr>
        <w:t xml:space="preserve"> factor analysis was applied to this </w:t>
      </w:r>
      <w:r w:rsidR="00F555C6">
        <w:rPr>
          <w:rFonts w:cstheme="minorHAnsi"/>
          <w:sz w:val="24"/>
          <w:szCs w:val="24"/>
        </w:rPr>
        <w:t>report</w:t>
      </w:r>
      <w:r w:rsidRPr="00AE15BB">
        <w:rPr>
          <w:rFonts w:cstheme="minorHAnsi"/>
          <w:sz w:val="24"/>
          <w:szCs w:val="24"/>
        </w:rPr>
        <w:t xml:space="preserve">. To construct the validity for each variable, EFA and CFA were used to assess. At one percent of significant, the finding of the result strongly supported the significance which is P&lt;0.001. </w:t>
      </w:r>
      <w:r w:rsidR="00160383">
        <w:rPr>
          <w:rFonts w:cstheme="minorHAnsi"/>
          <w:sz w:val="24"/>
          <w:szCs w:val="24"/>
        </w:rPr>
        <w:t>T</w:t>
      </w:r>
      <w:r w:rsidRPr="00AE15BB">
        <w:rPr>
          <w:rFonts w:cstheme="minorHAnsi"/>
          <w:sz w:val="24"/>
          <w:szCs w:val="24"/>
        </w:rPr>
        <w:t>o measure the sample acceptability KMO test was applied and the adequacy rep</w:t>
      </w:r>
      <w:r w:rsidR="00160383">
        <w:rPr>
          <w:rFonts w:cstheme="minorHAnsi"/>
          <w:sz w:val="24"/>
          <w:szCs w:val="24"/>
        </w:rPr>
        <w:t>rese</w:t>
      </w:r>
      <w:r w:rsidRPr="00AE15BB">
        <w:rPr>
          <w:rFonts w:cstheme="minorHAnsi"/>
          <w:sz w:val="24"/>
          <w:szCs w:val="24"/>
        </w:rPr>
        <w:t xml:space="preserve">nted middling (0.70) which indicate the sample is adequate. To verify the assumption of sample Bartlett’s test was used where the significance showed </w:t>
      </w:r>
      <m:oMath>
        <m:r>
          <w:rPr>
            <w:rFonts w:ascii="Cambria Math" w:hAnsi="Cambria Math" w:cstheme="minorHAnsi"/>
            <w:sz w:val="24"/>
            <w:szCs w:val="24"/>
          </w:rPr>
          <m:t>α</m:t>
        </m:r>
      </m:oMath>
      <w:r w:rsidRPr="00AE15BB">
        <w:rPr>
          <w:rFonts w:eastAsiaTheme="minorEastAsia" w:cstheme="minorHAnsi"/>
          <w:sz w:val="24"/>
          <w:szCs w:val="24"/>
        </w:rPr>
        <w:t xml:space="preserve">=.000 and chi-square was </w:t>
      </w:r>
      <m:oMath>
        <m:r>
          <w:rPr>
            <w:rFonts w:ascii="Cambria Math" w:eastAsiaTheme="minorEastAsia" w:hAnsi="Cambria Math" w:cstheme="minorHAnsi"/>
            <w:sz w:val="24"/>
            <w:szCs w:val="24"/>
          </w:rPr>
          <m:t>κ</m:t>
        </m:r>
      </m:oMath>
      <w:r w:rsidRPr="00AE15BB">
        <w:rPr>
          <w:rFonts w:eastAsiaTheme="minorEastAsia" w:cstheme="minorHAnsi"/>
          <w:sz w:val="24"/>
          <w:szCs w:val="24"/>
        </w:rPr>
        <w:t xml:space="preserve"> =232.557. </w:t>
      </w:r>
      <w:r w:rsidR="00160383">
        <w:rPr>
          <w:rFonts w:eastAsiaTheme="minorEastAsia" w:cstheme="minorHAnsi"/>
          <w:sz w:val="24"/>
          <w:szCs w:val="24"/>
        </w:rPr>
        <w:t>T</w:t>
      </w:r>
      <w:r w:rsidRPr="00AE15BB">
        <w:rPr>
          <w:rFonts w:eastAsiaTheme="minorEastAsia" w:cstheme="minorHAnsi"/>
          <w:sz w:val="24"/>
          <w:szCs w:val="24"/>
        </w:rPr>
        <w:t>o test the reliability of the research</w:t>
      </w:r>
      <w:r w:rsidR="00160383">
        <w:rPr>
          <w:rFonts w:eastAsiaTheme="minorEastAsia" w:cstheme="minorHAnsi"/>
          <w:sz w:val="24"/>
          <w:szCs w:val="24"/>
        </w:rPr>
        <w:t>,</w:t>
      </w:r>
      <w:r w:rsidRPr="00AE15BB">
        <w:rPr>
          <w:rFonts w:eastAsiaTheme="minorEastAsia" w:cstheme="minorHAnsi"/>
          <w:sz w:val="24"/>
          <w:szCs w:val="24"/>
        </w:rPr>
        <w:t xml:space="preserve"> pilot testing was conducted to a small number of selected SMEs owner in </w:t>
      </w:r>
      <w:r w:rsidR="00160383">
        <w:rPr>
          <w:rFonts w:eastAsiaTheme="minorEastAsia" w:cstheme="minorHAnsi"/>
          <w:sz w:val="24"/>
          <w:szCs w:val="24"/>
        </w:rPr>
        <w:t xml:space="preserve">Sylhet town, </w:t>
      </w:r>
      <w:r w:rsidRPr="00AE15BB">
        <w:rPr>
          <w:rFonts w:eastAsiaTheme="minorEastAsia" w:cstheme="minorHAnsi"/>
          <w:sz w:val="24"/>
          <w:szCs w:val="24"/>
        </w:rPr>
        <w:t xml:space="preserve">Bangladesh. </w:t>
      </w:r>
    </w:p>
    <w:p w:rsidR="0048655B" w:rsidRDefault="00625F8C" w:rsidP="0048655B">
      <w:pPr>
        <w:spacing w:line="360" w:lineRule="auto"/>
        <w:jc w:val="both"/>
        <w:rPr>
          <w:rFonts w:cstheme="minorHAnsi"/>
          <w:sz w:val="24"/>
          <w:szCs w:val="24"/>
        </w:rPr>
      </w:pPr>
      <w:r w:rsidRPr="00AE15BB">
        <w:rPr>
          <w:rFonts w:cstheme="minorHAnsi"/>
          <w:sz w:val="24"/>
          <w:szCs w:val="24"/>
        </w:rPr>
        <w:t xml:space="preserve">The Cronbach’s coefficient alpha method used to identify how factors corelated among them at same instrument. Cronbach’s alpha 0.7 has been resulted from the study which is acceptable, and it helps to increase the </w:t>
      </w:r>
      <w:r w:rsidR="007878B5">
        <w:rPr>
          <w:rFonts w:cstheme="minorHAnsi"/>
          <w:sz w:val="24"/>
          <w:szCs w:val="24"/>
        </w:rPr>
        <w:t xml:space="preserve">recognition </w:t>
      </w:r>
      <w:r w:rsidRPr="00AE15BB">
        <w:rPr>
          <w:rFonts w:cstheme="minorHAnsi"/>
          <w:sz w:val="24"/>
          <w:szCs w:val="24"/>
        </w:rPr>
        <w:t xml:space="preserve">of the </w:t>
      </w:r>
      <w:r w:rsidR="000622D6">
        <w:rPr>
          <w:rFonts w:cstheme="minorHAnsi"/>
          <w:sz w:val="24"/>
          <w:szCs w:val="24"/>
        </w:rPr>
        <w:t>expendable</w:t>
      </w:r>
      <w:r w:rsidRPr="00AE15BB">
        <w:rPr>
          <w:rFonts w:cstheme="minorHAnsi"/>
          <w:sz w:val="24"/>
          <w:szCs w:val="24"/>
        </w:rPr>
        <w:t xml:space="preserve"> and </w:t>
      </w:r>
      <w:r w:rsidR="000622D6">
        <w:rPr>
          <w:rFonts w:cstheme="minorHAnsi"/>
          <w:sz w:val="24"/>
          <w:szCs w:val="24"/>
        </w:rPr>
        <w:t xml:space="preserve">eradicated </w:t>
      </w:r>
      <w:r w:rsidRPr="00AE15BB">
        <w:rPr>
          <w:rFonts w:cstheme="minorHAnsi"/>
          <w:sz w:val="24"/>
          <w:szCs w:val="24"/>
        </w:rPr>
        <w:t xml:space="preserve">variables. The results of Cronbach’s Alpha refer that the reliability coefficients for </w:t>
      </w:r>
      <w:r w:rsidR="00F555C6">
        <w:rPr>
          <w:rFonts w:cstheme="minorHAnsi"/>
          <w:sz w:val="24"/>
          <w:szCs w:val="24"/>
        </w:rPr>
        <w:t>this research</w:t>
      </w:r>
      <w:r w:rsidRPr="00AE15BB">
        <w:rPr>
          <w:rFonts w:cstheme="minorHAnsi"/>
          <w:sz w:val="24"/>
          <w:szCs w:val="24"/>
        </w:rPr>
        <w:t xml:space="preserve"> variables are high</w:t>
      </w:r>
      <w:r w:rsidR="00F555C6">
        <w:rPr>
          <w:rFonts w:cstheme="minorHAnsi"/>
          <w:sz w:val="24"/>
          <w:szCs w:val="24"/>
        </w:rPr>
        <w:t>er</w:t>
      </w:r>
      <w:r w:rsidRPr="00AE15BB">
        <w:rPr>
          <w:rFonts w:cstheme="minorHAnsi"/>
          <w:sz w:val="24"/>
          <w:szCs w:val="24"/>
        </w:rPr>
        <w:t xml:space="preserve"> and acceptable for present </w:t>
      </w:r>
      <w:r w:rsidR="00F555C6">
        <w:rPr>
          <w:rFonts w:cstheme="minorHAnsi"/>
          <w:sz w:val="24"/>
          <w:szCs w:val="24"/>
        </w:rPr>
        <w:t xml:space="preserve">research </w:t>
      </w:r>
      <w:r w:rsidRPr="00AE15BB">
        <w:rPr>
          <w:rFonts w:cstheme="minorHAnsi"/>
          <w:sz w:val="24"/>
          <w:szCs w:val="24"/>
        </w:rPr>
        <w:t>objectives</w:t>
      </w:r>
      <w:r w:rsidR="00160383">
        <w:rPr>
          <w:rFonts w:cstheme="minorHAnsi"/>
          <w:sz w:val="24"/>
          <w:szCs w:val="24"/>
        </w:rPr>
        <w:t>.</w:t>
      </w:r>
    </w:p>
    <w:p w:rsidR="00160383" w:rsidRDefault="00160383" w:rsidP="0048655B">
      <w:pPr>
        <w:spacing w:line="360" w:lineRule="auto"/>
        <w:jc w:val="both"/>
        <w:rPr>
          <w:rFonts w:cstheme="minorHAnsi"/>
          <w:sz w:val="24"/>
          <w:szCs w:val="24"/>
        </w:rPr>
      </w:pPr>
    </w:p>
    <w:p w:rsidR="00160383" w:rsidRDefault="00160383" w:rsidP="0048655B">
      <w:pPr>
        <w:spacing w:line="360" w:lineRule="auto"/>
        <w:jc w:val="both"/>
        <w:rPr>
          <w:rFonts w:cstheme="minorHAnsi"/>
          <w:sz w:val="24"/>
          <w:szCs w:val="24"/>
        </w:rPr>
      </w:pPr>
    </w:p>
    <w:p w:rsidR="00160383" w:rsidRDefault="00160383" w:rsidP="0048655B">
      <w:pPr>
        <w:spacing w:line="360" w:lineRule="auto"/>
        <w:jc w:val="both"/>
        <w:rPr>
          <w:rFonts w:cstheme="minorHAnsi"/>
          <w:sz w:val="24"/>
          <w:szCs w:val="24"/>
        </w:rPr>
      </w:pPr>
    </w:p>
    <w:p w:rsidR="00160383" w:rsidRDefault="00160383" w:rsidP="0048655B">
      <w:pPr>
        <w:spacing w:line="360" w:lineRule="auto"/>
        <w:jc w:val="both"/>
        <w:rPr>
          <w:rFonts w:cstheme="minorHAnsi"/>
          <w:sz w:val="24"/>
          <w:szCs w:val="24"/>
        </w:rPr>
      </w:pPr>
    </w:p>
    <w:p w:rsidR="00160383" w:rsidRDefault="00160383" w:rsidP="0048655B">
      <w:pPr>
        <w:spacing w:line="360" w:lineRule="auto"/>
        <w:jc w:val="both"/>
        <w:rPr>
          <w:rFonts w:cstheme="minorHAnsi"/>
          <w:sz w:val="24"/>
          <w:szCs w:val="24"/>
        </w:rPr>
      </w:pPr>
    </w:p>
    <w:p w:rsidR="0048655B" w:rsidRDefault="0048655B" w:rsidP="0048655B">
      <w:pPr>
        <w:spacing w:line="360" w:lineRule="auto"/>
        <w:jc w:val="both"/>
        <w:rPr>
          <w:rFonts w:cstheme="minorHAnsi"/>
          <w:sz w:val="24"/>
          <w:szCs w:val="24"/>
        </w:rPr>
      </w:pPr>
    </w:p>
    <w:p w:rsidR="000622D6" w:rsidRPr="00AE15BB" w:rsidRDefault="000622D6" w:rsidP="00AE15BB">
      <w:pPr>
        <w:spacing w:line="360" w:lineRule="auto"/>
        <w:rPr>
          <w:rFonts w:cstheme="minorHAnsi"/>
          <w:sz w:val="24"/>
          <w:szCs w:val="24"/>
        </w:rPr>
      </w:pPr>
      <w:r>
        <w:rPr>
          <w:noProof/>
        </w:rPr>
        <w:lastRenderedPageBreak/>
        <w:drawing>
          <wp:inline distT="0" distB="0" distL="0" distR="0" wp14:anchorId="24FE2593" wp14:editId="5ABBA791">
            <wp:extent cx="3971925" cy="2476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71925" cy="247650"/>
                    </a:xfrm>
                    <a:prstGeom prst="rect">
                      <a:avLst/>
                    </a:prstGeom>
                  </pic:spPr>
                </pic:pic>
              </a:graphicData>
            </a:graphic>
          </wp:inline>
        </w:drawing>
      </w:r>
    </w:p>
    <w:p w:rsidR="00621F19" w:rsidRDefault="00F96EC4" w:rsidP="00621F19">
      <w:pPr>
        <w:keepNext/>
        <w:spacing w:line="360" w:lineRule="auto"/>
        <w:rPr>
          <w:rFonts w:cstheme="minorHAnsi"/>
          <w:sz w:val="24"/>
          <w:szCs w:val="24"/>
        </w:rPr>
      </w:pPr>
      <w:r w:rsidRPr="00AE15BB">
        <w:rPr>
          <w:rFonts w:cstheme="minorHAnsi"/>
          <w:noProof/>
          <w:sz w:val="24"/>
          <w:szCs w:val="24"/>
        </w:rPr>
        <w:drawing>
          <wp:inline distT="0" distB="0" distL="0" distR="0" wp14:anchorId="1E141097" wp14:editId="669D0200">
            <wp:extent cx="5915025" cy="2533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15025" cy="2533650"/>
                    </a:xfrm>
                    <a:prstGeom prst="rect">
                      <a:avLst/>
                    </a:prstGeom>
                  </pic:spPr>
                </pic:pic>
              </a:graphicData>
            </a:graphic>
          </wp:inline>
        </w:drawing>
      </w:r>
    </w:p>
    <w:p w:rsidR="001E6F3C" w:rsidRPr="001E6F3C" w:rsidRDefault="001E6F3C" w:rsidP="001E6F3C">
      <w:pPr>
        <w:pStyle w:val="Caption"/>
        <w:rPr>
          <w:rFonts w:cstheme="minorHAnsi"/>
          <w:i w:val="0"/>
          <w:iCs w:val="0"/>
          <w:color w:val="auto"/>
          <w:sz w:val="24"/>
          <w:szCs w:val="24"/>
        </w:rPr>
      </w:pPr>
      <w:bookmarkStart w:id="37" w:name="_Toc40222589"/>
      <w:bookmarkStart w:id="38" w:name="_Toc40220944"/>
      <w:r w:rsidRPr="001E6F3C">
        <w:rPr>
          <w:rFonts w:cstheme="minorHAnsi"/>
          <w:i w:val="0"/>
          <w:iCs w:val="0"/>
          <w:color w:val="auto"/>
          <w:sz w:val="24"/>
          <w:szCs w:val="24"/>
        </w:rPr>
        <w:t xml:space="preserve">Figure </w:t>
      </w:r>
      <w:r w:rsidRPr="001E6F3C">
        <w:rPr>
          <w:rFonts w:cstheme="minorHAnsi"/>
          <w:i w:val="0"/>
          <w:iCs w:val="0"/>
          <w:color w:val="auto"/>
          <w:sz w:val="24"/>
          <w:szCs w:val="24"/>
        </w:rPr>
        <w:fldChar w:fldCharType="begin"/>
      </w:r>
      <w:r w:rsidRPr="001E6F3C">
        <w:rPr>
          <w:rFonts w:cstheme="minorHAnsi"/>
          <w:i w:val="0"/>
          <w:iCs w:val="0"/>
          <w:color w:val="auto"/>
          <w:sz w:val="24"/>
          <w:szCs w:val="24"/>
        </w:rPr>
        <w:instrText xml:space="preserve"> SEQ Figure \* ARABIC </w:instrText>
      </w:r>
      <w:r w:rsidRPr="001E6F3C">
        <w:rPr>
          <w:rFonts w:cstheme="minorHAnsi"/>
          <w:i w:val="0"/>
          <w:iCs w:val="0"/>
          <w:color w:val="auto"/>
          <w:sz w:val="24"/>
          <w:szCs w:val="24"/>
        </w:rPr>
        <w:fldChar w:fldCharType="separate"/>
      </w:r>
      <w:r w:rsidR="00FA40E8">
        <w:rPr>
          <w:rFonts w:cstheme="minorHAnsi"/>
          <w:i w:val="0"/>
          <w:iCs w:val="0"/>
          <w:noProof/>
          <w:color w:val="auto"/>
          <w:sz w:val="24"/>
          <w:szCs w:val="24"/>
        </w:rPr>
        <w:t>1</w:t>
      </w:r>
      <w:r w:rsidRPr="001E6F3C">
        <w:rPr>
          <w:rFonts w:cstheme="minorHAnsi"/>
          <w:i w:val="0"/>
          <w:iCs w:val="0"/>
          <w:color w:val="auto"/>
          <w:sz w:val="24"/>
          <w:szCs w:val="24"/>
        </w:rPr>
        <w:fldChar w:fldCharType="end"/>
      </w:r>
      <w:r w:rsidRPr="001E6F3C">
        <w:rPr>
          <w:rFonts w:cstheme="minorHAnsi"/>
          <w:i w:val="0"/>
          <w:iCs w:val="0"/>
          <w:color w:val="auto"/>
          <w:sz w:val="24"/>
          <w:szCs w:val="24"/>
        </w:rPr>
        <w:t>: Source -Survey, 2020</w:t>
      </w:r>
      <w:bookmarkEnd w:id="37"/>
    </w:p>
    <w:p w:rsidR="003E6B90" w:rsidRPr="00AE15BB" w:rsidRDefault="00642785" w:rsidP="00D44508">
      <w:pPr>
        <w:pStyle w:val="Heading3"/>
      </w:pPr>
      <w:r w:rsidRPr="00AE15BB">
        <w:t xml:space="preserve">3.9 </w:t>
      </w:r>
      <w:r w:rsidR="003E6B90" w:rsidRPr="00AE15BB">
        <w:t>Data analysis</w:t>
      </w:r>
      <w:bookmarkEnd w:id="38"/>
      <w:r w:rsidR="003E6B90" w:rsidRPr="00AE15BB">
        <w:t xml:space="preserve"> </w:t>
      </w:r>
    </w:p>
    <w:p w:rsidR="0048655B" w:rsidRDefault="0048655B" w:rsidP="00D44508">
      <w:pPr>
        <w:spacing w:line="360" w:lineRule="auto"/>
        <w:jc w:val="both"/>
        <w:rPr>
          <w:rFonts w:cstheme="minorHAnsi"/>
          <w:sz w:val="24"/>
          <w:szCs w:val="24"/>
        </w:rPr>
      </w:pPr>
    </w:p>
    <w:p w:rsidR="005A1676" w:rsidRPr="00AE15BB" w:rsidRDefault="00975C70" w:rsidP="00D44508">
      <w:pPr>
        <w:spacing w:line="360" w:lineRule="auto"/>
        <w:jc w:val="both"/>
        <w:rPr>
          <w:rFonts w:cstheme="minorHAnsi"/>
          <w:sz w:val="24"/>
          <w:szCs w:val="24"/>
        </w:rPr>
      </w:pPr>
      <w:r w:rsidRPr="00AE15BB">
        <w:rPr>
          <w:rFonts w:cstheme="minorHAnsi"/>
          <w:sz w:val="24"/>
          <w:szCs w:val="24"/>
        </w:rPr>
        <w:t>S</w:t>
      </w:r>
      <w:r w:rsidR="005A1676" w:rsidRPr="00AE15BB">
        <w:rPr>
          <w:rFonts w:cstheme="minorHAnsi"/>
          <w:sz w:val="24"/>
          <w:szCs w:val="24"/>
        </w:rPr>
        <w:t>imple descriptive statistical measures were used to analyse the initial data which include variance, mean and standard deviation</w:t>
      </w:r>
      <w:r w:rsidR="00C322C7" w:rsidRPr="00AE15BB">
        <w:rPr>
          <w:rFonts w:cstheme="minorHAnsi"/>
          <w:sz w:val="24"/>
          <w:szCs w:val="24"/>
        </w:rPr>
        <w:t xml:space="preserve">. Therefore, </w:t>
      </w:r>
      <w:r w:rsidRPr="00AE15BB">
        <w:rPr>
          <w:rFonts w:cstheme="minorHAnsi"/>
          <w:sz w:val="24"/>
          <w:szCs w:val="24"/>
        </w:rPr>
        <w:t>to measures relationship</w:t>
      </w:r>
      <w:r w:rsidR="00F73836">
        <w:rPr>
          <w:rFonts w:cstheme="minorHAnsi"/>
          <w:sz w:val="24"/>
          <w:szCs w:val="24"/>
        </w:rPr>
        <w:t xml:space="preserve"> amongst</w:t>
      </w:r>
      <w:r w:rsidRPr="00AE15BB">
        <w:rPr>
          <w:rFonts w:cstheme="minorHAnsi"/>
          <w:sz w:val="24"/>
          <w:szCs w:val="24"/>
        </w:rPr>
        <w:t xml:space="preserve"> variables, correlation analysis was used to determine fundamentally supported conventional significant level of P=0.05. </w:t>
      </w:r>
      <w:r w:rsidR="00160383">
        <w:rPr>
          <w:rFonts w:cstheme="minorHAnsi"/>
          <w:sz w:val="24"/>
          <w:szCs w:val="24"/>
        </w:rPr>
        <w:t>H</w:t>
      </w:r>
      <w:r w:rsidRPr="00AE15BB">
        <w:rPr>
          <w:rFonts w:cstheme="minorHAnsi"/>
          <w:sz w:val="24"/>
          <w:szCs w:val="24"/>
        </w:rPr>
        <w:t xml:space="preserve">owever, for hypotheses test multiple regression analysis was </w:t>
      </w:r>
      <w:r w:rsidR="00FA4645" w:rsidRPr="00AE15BB">
        <w:rPr>
          <w:rFonts w:cstheme="minorHAnsi"/>
          <w:sz w:val="24"/>
          <w:szCs w:val="24"/>
        </w:rPr>
        <w:t>followed.</w:t>
      </w:r>
      <w:r w:rsidRPr="00AE15BB">
        <w:rPr>
          <w:rFonts w:cstheme="minorHAnsi"/>
          <w:sz w:val="24"/>
          <w:szCs w:val="24"/>
        </w:rPr>
        <w:t xml:space="preserve"> </w:t>
      </w:r>
      <w:r w:rsidR="00FA4645" w:rsidRPr="00AE15BB">
        <w:rPr>
          <w:rFonts w:cstheme="minorHAnsi"/>
          <w:sz w:val="24"/>
          <w:szCs w:val="24"/>
        </w:rPr>
        <w:t>Usually, to define the relationship between several independent variable and dependent variable, multiple regression analysis is widely applied (Hair</w:t>
      </w:r>
      <w:r w:rsidR="003B17D8">
        <w:rPr>
          <w:rFonts w:cstheme="minorHAnsi"/>
          <w:sz w:val="24"/>
          <w:szCs w:val="24"/>
        </w:rPr>
        <w:t xml:space="preserve"> et al.</w:t>
      </w:r>
      <w:r w:rsidR="00FA4645" w:rsidRPr="00AE15BB">
        <w:rPr>
          <w:rFonts w:cstheme="minorHAnsi"/>
          <w:sz w:val="24"/>
          <w:szCs w:val="24"/>
        </w:rPr>
        <w:t>, 20</w:t>
      </w:r>
      <w:r w:rsidR="003B17D8">
        <w:rPr>
          <w:rFonts w:cstheme="minorHAnsi"/>
          <w:sz w:val="24"/>
          <w:szCs w:val="24"/>
        </w:rPr>
        <w:t>10</w:t>
      </w:r>
      <w:r w:rsidR="00FA4645" w:rsidRPr="00AE15BB">
        <w:rPr>
          <w:rFonts w:cstheme="minorHAnsi"/>
          <w:sz w:val="24"/>
          <w:szCs w:val="24"/>
        </w:rPr>
        <w:t>). The study also utilizes VIF to handle the issue of Multicollinearity.</w:t>
      </w:r>
    </w:p>
    <w:p w:rsidR="00790683" w:rsidRPr="00AE15BB" w:rsidRDefault="00642785" w:rsidP="00D44508">
      <w:pPr>
        <w:pStyle w:val="Heading3"/>
      </w:pPr>
      <w:bookmarkStart w:id="39" w:name="_Toc40220945"/>
      <w:r w:rsidRPr="00AE15BB">
        <w:t xml:space="preserve">3.10 </w:t>
      </w:r>
      <w:r w:rsidR="00790683" w:rsidRPr="00AE15BB">
        <w:t>Variable Specification</w:t>
      </w:r>
      <w:bookmarkEnd w:id="39"/>
      <w:r w:rsidR="00790683" w:rsidRPr="00AE15BB">
        <w:t xml:space="preserve">  </w:t>
      </w:r>
    </w:p>
    <w:p w:rsidR="0048655B" w:rsidRDefault="0048655B" w:rsidP="00AE15BB">
      <w:pPr>
        <w:spacing w:line="360" w:lineRule="auto"/>
        <w:rPr>
          <w:rFonts w:cstheme="minorHAnsi"/>
          <w:sz w:val="24"/>
          <w:szCs w:val="24"/>
        </w:rPr>
      </w:pPr>
    </w:p>
    <w:p w:rsidR="0048655B" w:rsidRDefault="00790683" w:rsidP="00296146">
      <w:pPr>
        <w:spacing w:line="360" w:lineRule="auto"/>
        <w:rPr>
          <w:rFonts w:cstheme="minorHAnsi"/>
          <w:sz w:val="24"/>
          <w:szCs w:val="24"/>
        </w:rPr>
      </w:pPr>
      <w:r w:rsidRPr="00AE15BB">
        <w:rPr>
          <w:rFonts w:cstheme="minorHAnsi"/>
          <w:sz w:val="24"/>
          <w:szCs w:val="24"/>
        </w:rPr>
        <w:t>This study</w:t>
      </w:r>
      <w:r w:rsidR="00FA4645" w:rsidRPr="00AE15BB">
        <w:rPr>
          <w:rFonts w:cstheme="minorHAnsi"/>
          <w:sz w:val="24"/>
          <w:szCs w:val="24"/>
        </w:rPr>
        <w:t xml:space="preserve"> was developed by majoring independent</w:t>
      </w:r>
      <w:r w:rsidRPr="00AE15BB">
        <w:rPr>
          <w:rFonts w:cstheme="minorHAnsi"/>
          <w:sz w:val="24"/>
          <w:szCs w:val="24"/>
        </w:rPr>
        <w:t xml:space="preserve"> variable </w:t>
      </w:r>
      <w:r w:rsidR="00FA4645" w:rsidRPr="00AE15BB">
        <w:rPr>
          <w:rFonts w:cstheme="minorHAnsi"/>
          <w:sz w:val="24"/>
          <w:szCs w:val="24"/>
        </w:rPr>
        <w:t xml:space="preserve">which is </w:t>
      </w:r>
      <w:r w:rsidRPr="00AE15BB">
        <w:rPr>
          <w:rFonts w:cstheme="minorHAnsi"/>
          <w:sz w:val="24"/>
          <w:szCs w:val="24"/>
        </w:rPr>
        <w:t>entrepreneurial mindset</w:t>
      </w:r>
      <w:r w:rsidR="00FA4645" w:rsidRPr="00AE15BB">
        <w:rPr>
          <w:rFonts w:cstheme="minorHAnsi"/>
          <w:sz w:val="24"/>
          <w:szCs w:val="24"/>
        </w:rPr>
        <w:t xml:space="preserve"> and dependent</w:t>
      </w:r>
      <w:r w:rsidRPr="00AE15BB">
        <w:rPr>
          <w:rFonts w:cstheme="minorHAnsi"/>
          <w:sz w:val="24"/>
          <w:szCs w:val="24"/>
        </w:rPr>
        <w:t xml:space="preserve"> variable</w:t>
      </w:r>
      <w:r w:rsidR="00FA4645" w:rsidRPr="00AE15BB">
        <w:rPr>
          <w:rFonts w:cstheme="minorHAnsi"/>
          <w:sz w:val="24"/>
          <w:szCs w:val="24"/>
        </w:rPr>
        <w:t xml:space="preserve"> which is </w:t>
      </w:r>
      <w:r w:rsidRPr="00AE15BB">
        <w:rPr>
          <w:rFonts w:cstheme="minorHAnsi"/>
          <w:sz w:val="24"/>
          <w:szCs w:val="24"/>
        </w:rPr>
        <w:t xml:space="preserve">SMEs </w:t>
      </w:r>
      <w:r w:rsidR="00FA4645" w:rsidRPr="00AE15BB">
        <w:rPr>
          <w:rFonts w:cstheme="minorHAnsi"/>
          <w:sz w:val="24"/>
          <w:szCs w:val="24"/>
        </w:rPr>
        <w:t>performance.</w:t>
      </w:r>
      <w:r w:rsidRPr="00AE15BB">
        <w:rPr>
          <w:rFonts w:cstheme="minorHAnsi"/>
          <w:sz w:val="24"/>
          <w:szCs w:val="24"/>
        </w:rPr>
        <w:t xml:space="preserve"> The coefficients</w:t>
      </w:r>
      <w:r w:rsidR="006018A2" w:rsidRPr="00AE15BB">
        <w:rPr>
          <w:rFonts w:cstheme="minorHAnsi"/>
          <w:sz w:val="24"/>
          <w:szCs w:val="24"/>
        </w:rPr>
        <w:t xml:space="preserve"> (β) was subjected to test for every independent variable collected from the method, to be able test every part of </w:t>
      </w:r>
      <w:r w:rsidR="006018A2" w:rsidRPr="00AE15BB">
        <w:rPr>
          <w:rFonts w:cstheme="minorHAnsi"/>
          <w:sz w:val="24"/>
          <w:szCs w:val="24"/>
        </w:rPr>
        <w:lastRenderedPageBreak/>
        <w:t xml:space="preserve">hypothesis within the study. </w:t>
      </w:r>
      <w:r w:rsidR="006018A2" w:rsidRPr="00AE15BB">
        <w:rPr>
          <w:rFonts w:cstheme="minorHAnsi"/>
          <w:noProof/>
          <w:sz w:val="24"/>
          <w:szCs w:val="24"/>
        </w:rPr>
        <w:drawing>
          <wp:inline distT="0" distB="0" distL="0" distR="0" wp14:anchorId="2AA78E85" wp14:editId="76A87ADB">
            <wp:extent cx="468630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86300" cy="2628900"/>
                    </a:xfrm>
                    <a:prstGeom prst="rect">
                      <a:avLst/>
                    </a:prstGeom>
                  </pic:spPr>
                </pic:pic>
              </a:graphicData>
            </a:graphic>
          </wp:inline>
        </w:drawing>
      </w:r>
    </w:p>
    <w:p w:rsidR="001E6F3C" w:rsidRPr="0048655B" w:rsidRDefault="001E6F3C" w:rsidP="001E6F3C">
      <w:pPr>
        <w:keepNext/>
        <w:rPr>
          <w:rFonts w:cstheme="minorHAnsi"/>
          <w:sz w:val="24"/>
          <w:szCs w:val="24"/>
        </w:rPr>
      </w:pPr>
      <w:bookmarkStart w:id="40" w:name="_Toc40222590"/>
      <w:bookmarkStart w:id="41" w:name="_Toc40220946"/>
      <w:r>
        <w:t xml:space="preserve">Figure </w:t>
      </w:r>
      <w:r>
        <w:fldChar w:fldCharType="begin"/>
      </w:r>
      <w:r>
        <w:instrText xml:space="preserve"> SEQ Figure \* ARABIC </w:instrText>
      </w:r>
      <w:r>
        <w:fldChar w:fldCharType="separate"/>
      </w:r>
      <w:r w:rsidR="00FA40E8">
        <w:rPr>
          <w:noProof/>
        </w:rPr>
        <w:t>2</w:t>
      </w:r>
      <w:r>
        <w:fldChar w:fldCharType="end"/>
      </w:r>
      <w:r>
        <w:t>:</w:t>
      </w:r>
      <w:r w:rsidRPr="001E6F3C">
        <w:rPr>
          <w:rFonts w:cstheme="minorHAnsi"/>
          <w:sz w:val="24"/>
          <w:szCs w:val="24"/>
        </w:rPr>
        <w:t xml:space="preserve"> </w:t>
      </w:r>
      <w:r>
        <w:rPr>
          <w:rFonts w:cstheme="minorHAnsi"/>
          <w:sz w:val="24"/>
          <w:szCs w:val="24"/>
        </w:rPr>
        <w:t>Variable specification</w:t>
      </w:r>
      <w:bookmarkEnd w:id="40"/>
      <w:r>
        <w:rPr>
          <w:rFonts w:cstheme="minorHAnsi"/>
          <w:sz w:val="24"/>
          <w:szCs w:val="24"/>
        </w:rPr>
        <w:t xml:space="preserve"> </w:t>
      </w:r>
    </w:p>
    <w:p w:rsidR="001E6F3C" w:rsidRDefault="001E6F3C" w:rsidP="001E6F3C">
      <w:pPr>
        <w:pStyle w:val="Caption"/>
      </w:pPr>
    </w:p>
    <w:p w:rsidR="00296146" w:rsidRPr="00D44508" w:rsidRDefault="00296146" w:rsidP="00296146">
      <w:pPr>
        <w:pStyle w:val="Heading1"/>
      </w:pPr>
      <w:r w:rsidRPr="00AE15BB">
        <w:t>Part - 4</w:t>
      </w:r>
      <w:bookmarkEnd w:id="41"/>
    </w:p>
    <w:p w:rsidR="00296146" w:rsidRPr="00D44508" w:rsidRDefault="00296146" w:rsidP="00296146">
      <w:pPr>
        <w:pStyle w:val="Heading2"/>
      </w:pPr>
      <w:bookmarkStart w:id="42" w:name="_Toc40220947"/>
      <w:r>
        <w:t xml:space="preserve">4. </w:t>
      </w:r>
      <w:r w:rsidRPr="00D44508">
        <w:t>Result and Discussion</w:t>
      </w:r>
      <w:bookmarkEnd w:id="42"/>
      <w:r w:rsidRPr="00D44508">
        <w:t xml:space="preserve"> </w:t>
      </w:r>
    </w:p>
    <w:p w:rsidR="00296146" w:rsidRPr="00AE15BB" w:rsidRDefault="00296146" w:rsidP="00296146">
      <w:pPr>
        <w:pStyle w:val="Heading3"/>
      </w:pPr>
      <w:bookmarkStart w:id="43" w:name="_Toc40220948"/>
      <w:r w:rsidRPr="00AE15BB">
        <w:t>4.1 Attributes of Respondents</w:t>
      </w:r>
      <w:bookmarkEnd w:id="43"/>
    </w:p>
    <w:p w:rsidR="00296146" w:rsidRDefault="00296146" w:rsidP="0048655B">
      <w:pPr>
        <w:tabs>
          <w:tab w:val="left" w:pos="1665"/>
        </w:tabs>
        <w:rPr>
          <w:rFonts w:cstheme="minorHAnsi"/>
          <w:sz w:val="24"/>
          <w:szCs w:val="24"/>
        </w:rPr>
      </w:pPr>
    </w:p>
    <w:p w:rsidR="0048655B" w:rsidRPr="0048655B" w:rsidRDefault="00296146" w:rsidP="00296146">
      <w:pPr>
        <w:spacing w:line="360" w:lineRule="auto"/>
        <w:jc w:val="both"/>
        <w:rPr>
          <w:rFonts w:cstheme="minorHAnsi"/>
          <w:sz w:val="24"/>
          <w:szCs w:val="24"/>
        </w:rPr>
      </w:pPr>
      <w:r w:rsidRPr="00AE15BB">
        <w:rPr>
          <w:rFonts w:cstheme="minorHAnsi"/>
          <w:sz w:val="24"/>
          <w:szCs w:val="24"/>
        </w:rPr>
        <w:t xml:space="preserve">From the Demographic Characteristics of Respondents </w:t>
      </w:r>
      <w:r w:rsidR="00160383">
        <w:rPr>
          <w:rFonts w:cstheme="minorHAnsi"/>
          <w:sz w:val="24"/>
          <w:szCs w:val="24"/>
        </w:rPr>
        <w:t>figure 3</w:t>
      </w:r>
      <w:r w:rsidRPr="00AE15BB">
        <w:rPr>
          <w:rFonts w:cstheme="minorHAnsi"/>
          <w:sz w:val="24"/>
          <w:szCs w:val="24"/>
        </w:rPr>
        <w:t xml:space="preserve">, respondents by gender revealed that 117 male respondents where represent 53.2% whereas, 103 female respondents represent 46.8%. Which indicated that most of the respondents are male. There were respondents in different aged groups, the highest respondent was between age group 28 and 37 years, total 72 were respondents represented 32.7% while 67 respondents were reparents 30.5 within the 38-47 age group. 48 years and above were 18 respondents were represented 8.2%. </w:t>
      </w:r>
      <w:r w:rsidR="00502073">
        <w:rPr>
          <w:rFonts w:cstheme="minorHAnsi"/>
          <w:sz w:val="24"/>
          <w:szCs w:val="24"/>
        </w:rPr>
        <w:t>A</w:t>
      </w:r>
      <w:r w:rsidRPr="00AE15BB">
        <w:rPr>
          <w:rFonts w:cstheme="minorHAnsi"/>
          <w:sz w:val="24"/>
          <w:szCs w:val="24"/>
        </w:rPr>
        <w:t>ccording to the result, it can be said that old aged respondents are not familiar with the content of the study and matters of subject in research.</w:t>
      </w:r>
      <w:r w:rsidRPr="00296146">
        <w:rPr>
          <w:rFonts w:cstheme="minorHAnsi"/>
          <w:sz w:val="24"/>
          <w:szCs w:val="24"/>
        </w:rPr>
        <w:t xml:space="preserve"> </w:t>
      </w:r>
      <w:r w:rsidR="00935AB8" w:rsidRPr="00AE15BB">
        <w:rPr>
          <w:rFonts w:cstheme="minorHAnsi"/>
          <w:sz w:val="24"/>
          <w:szCs w:val="24"/>
        </w:rPr>
        <w:t xml:space="preserve">However, </w:t>
      </w:r>
      <w:r w:rsidR="00935AB8">
        <w:rPr>
          <w:rFonts w:cstheme="minorHAnsi"/>
          <w:sz w:val="24"/>
          <w:szCs w:val="24"/>
        </w:rPr>
        <w:t xml:space="preserve">participants distribution by educational background disclose that, </w:t>
      </w:r>
      <w:r w:rsidRPr="00AE15BB">
        <w:rPr>
          <w:rFonts w:cstheme="minorHAnsi"/>
          <w:sz w:val="24"/>
          <w:szCs w:val="24"/>
        </w:rPr>
        <w:t xml:space="preserve">73 </w:t>
      </w:r>
      <w:r w:rsidR="00935AB8">
        <w:rPr>
          <w:rFonts w:cstheme="minorHAnsi"/>
          <w:sz w:val="24"/>
          <w:szCs w:val="24"/>
        </w:rPr>
        <w:t xml:space="preserve">participants </w:t>
      </w:r>
      <w:r w:rsidRPr="00AE15BB">
        <w:rPr>
          <w:rFonts w:cstheme="minorHAnsi"/>
          <w:sz w:val="24"/>
          <w:szCs w:val="24"/>
        </w:rPr>
        <w:t xml:space="preserve">who had </w:t>
      </w:r>
      <w:r w:rsidR="00935AB8">
        <w:rPr>
          <w:rFonts w:cstheme="minorHAnsi"/>
          <w:sz w:val="24"/>
          <w:szCs w:val="24"/>
        </w:rPr>
        <w:t xml:space="preserve">intermediate </w:t>
      </w:r>
      <w:r w:rsidRPr="00AE15BB">
        <w:rPr>
          <w:rFonts w:cstheme="minorHAnsi"/>
          <w:sz w:val="24"/>
          <w:szCs w:val="24"/>
        </w:rPr>
        <w:t xml:space="preserve">level qualification represents 33.2%. Post-secondary level qualified respondents were 101 and they represent 45.9%, while 46 higher professional qualified were reparented 20.9%. </w:t>
      </w:r>
    </w:p>
    <w:p w:rsidR="00F30BEF" w:rsidRPr="00FA40E8" w:rsidRDefault="006018A2" w:rsidP="00FA40E8">
      <w:pPr>
        <w:spacing w:line="360" w:lineRule="auto"/>
        <w:rPr>
          <w:rFonts w:cstheme="minorHAnsi"/>
          <w:sz w:val="24"/>
          <w:szCs w:val="24"/>
        </w:rPr>
      </w:pPr>
      <w:r w:rsidRPr="00AE15BB">
        <w:rPr>
          <w:rFonts w:cstheme="minorHAnsi"/>
          <w:noProof/>
          <w:sz w:val="24"/>
          <w:szCs w:val="24"/>
        </w:rPr>
        <w:lastRenderedPageBreak/>
        <w:drawing>
          <wp:inline distT="0" distB="0" distL="0" distR="0" wp14:anchorId="4CC00A30" wp14:editId="7E53A362">
            <wp:extent cx="5905500" cy="4619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05500" cy="4619625"/>
                    </a:xfrm>
                    <a:prstGeom prst="rect">
                      <a:avLst/>
                    </a:prstGeom>
                  </pic:spPr>
                </pic:pic>
              </a:graphicData>
            </a:graphic>
          </wp:inline>
        </w:drawing>
      </w:r>
      <w:r w:rsidRPr="00AE15BB">
        <w:rPr>
          <w:rFonts w:cstheme="minorHAnsi"/>
          <w:noProof/>
          <w:sz w:val="24"/>
          <w:szCs w:val="24"/>
        </w:rPr>
        <w:drawing>
          <wp:inline distT="0" distB="0" distL="0" distR="0" wp14:anchorId="4333A47E" wp14:editId="2F3A3E88">
            <wp:extent cx="5857875" cy="3219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57875" cy="3219450"/>
                    </a:xfrm>
                    <a:prstGeom prst="rect">
                      <a:avLst/>
                    </a:prstGeom>
                  </pic:spPr>
                </pic:pic>
              </a:graphicData>
            </a:graphic>
          </wp:inline>
        </w:drawing>
      </w:r>
      <w:bookmarkStart w:id="44" w:name="_Toc40222591"/>
      <w:r w:rsidR="001E6F3C" w:rsidRPr="00FA40E8">
        <w:rPr>
          <w:sz w:val="24"/>
          <w:szCs w:val="24"/>
        </w:rPr>
        <w:t xml:space="preserve">Figure </w:t>
      </w:r>
      <w:r w:rsidR="001E6F3C" w:rsidRPr="00FA40E8">
        <w:rPr>
          <w:sz w:val="24"/>
          <w:szCs w:val="24"/>
        </w:rPr>
        <w:fldChar w:fldCharType="begin"/>
      </w:r>
      <w:r w:rsidR="001E6F3C" w:rsidRPr="00FA40E8">
        <w:rPr>
          <w:sz w:val="24"/>
          <w:szCs w:val="24"/>
        </w:rPr>
        <w:instrText xml:space="preserve"> SEQ Figure \* ARABIC </w:instrText>
      </w:r>
      <w:r w:rsidR="001E6F3C" w:rsidRPr="00FA40E8">
        <w:rPr>
          <w:sz w:val="24"/>
          <w:szCs w:val="24"/>
        </w:rPr>
        <w:fldChar w:fldCharType="separate"/>
      </w:r>
      <w:r w:rsidR="00FA40E8" w:rsidRPr="00FA40E8">
        <w:rPr>
          <w:noProof/>
          <w:sz w:val="24"/>
          <w:szCs w:val="24"/>
        </w:rPr>
        <w:t>3</w:t>
      </w:r>
      <w:r w:rsidR="001E6F3C" w:rsidRPr="00FA40E8">
        <w:rPr>
          <w:sz w:val="24"/>
          <w:szCs w:val="24"/>
        </w:rPr>
        <w:fldChar w:fldCharType="end"/>
      </w:r>
      <w:r w:rsidR="00F30BEF" w:rsidRPr="00FA40E8">
        <w:rPr>
          <w:rFonts w:cstheme="minorHAnsi"/>
          <w:sz w:val="24"/>
          <w:szCs w:val="24"/>
        </w:rPr>
        <w:t>: Demographic Characteristics of Respondents</w:t>
      </w:r>
      <w:bookmarkEnd w:id="44"/>
    </w:p>
    <w:p w:rsidR="00163CF6" w:rsidRPr="00AE15BB" w:rsidRDefault="002212E7" w:rsidP="00AE15BB">
      <w:pPr>
        <w:spacing w:line="360" w:lineRule="auto"/>
        <w:jc w:val="both"/>
        <w:rPr>
          <w:rFonts w:cstheme="minorHAnsi"/>
          <w:sz w:val="24"/>
          <w:szCs w:val="24"/>
        </w:rPr>
      </w:pPr>
      <w:bookmarkStart w:id="45" w:name="_Hlk40220658"/>
      <w:r w:rsidRPr="00AE15BB">
        <w:rPr>
          <w:rFonts w:cstheme="minorHAnsi"/>
          <w:sz w:val="24"/>
          <w:szCs w:val="24"/>
        </w:rPr>
        <w:lastRenderedPageBreak/>
        <w:t xml:space="preserve">This </w:t>
      </w:r>
      <w:r w:rsidR="00935AB8">
        <w:rPr>
          <w:rFonts w:cstheme="minorHAnsi"/>
          <w:sz w:val="24"/>
          <w:szCs w:val="24"/>
        </w:rPr>
        <w:t xml:space="preserve">allocation </w:t>
      </w:r>
      <w:r w:rsidRPr="00AE15BB">
        <w:rPr>
          <w:rFonts w:cstheme="minorHAnsi"/>
          <w:sz w:val="24"/>
          <w:szCs w:val="24"/>
        </w:rPr>
        <w:t>of the</w:t>
      </w:r>
      <w:r w:rsidR="00935AB8">
        <w:rPr>
          <w:rFonts w:cstheme="minorHAnsi"/>
          <w:sz w:val="24"/>
          <w:szCs w:val="24"/>
        </w:rPr>
        <w:t xml:space="preserve"> participants</w:t>
      </w:r>
      <w:r w:rsidRPr="00AE15BB">
        <w:rPr>
          <w:rFonts w:cstheme="minorHAnsi"/>
          <w:sz w:val="24"/>
          <w:szCs w:val="24"/>
        </w:rPr>
        <w:t xml:space="preserve"> </w:t>
      </w:r>
      <w:r w:rsidR="00935AB8">
        <w:rPr>
          <w:rFonts w:cstheme="minorHAnsi"/>
          <w:sz w:val="24"/>
          <w:szCs w:val="24"/>
        </w:rPr>
        <w:t>by academic background</w:t>
      </w:r>
      <w:r w:rsidRPr="00AE15BB">
        <w:rPr>
          <w:rFonts w:cstheme="minorHAnsi"/>
          <w:sz w:val="24"/>
          <w:szCs w:val="24"/>
        </w:rPr>
        <w:t xml:space="preserve"> represents </w:t>
      </w:r>
      <w:r w:rsidR="00E27F85" w:rsidRPr="00AE15BB">
        <w:rPr>
          <w:rFonts w:cstheme="minorHAnsi"/>
          <w:sz w:val="24"/>
          <w:szCs w:val="24"/>
        </w:rPr>
        <w:t xml:space="preserve">competence data information which can unable to give valid information subject under the research. Finally, from the experienced respondents, 58 respondents whose had 15 years’ experience represented 26.4%, 59 respondents whose had between 6 to 10 years experienced represent 26.8%. </w:t>
      </w:r>
      <w:r w:rsidR="00363E0B" w:rsidRPr="00AE15BB">
        <w:rPr>
          <w:rFonts w:cstheme="minorHAnsi"/>
          <w:sz w:val="24"/>
          <w:szCs w:val="24"/>
        </w:rPr>
        <w:t>Also, 47 respondents whose had 11 to 15 years’ experience represent 21.4%, 37 and 19 respondents whose had 16 to 20 and 21 years or above experienced represented 16.8% and 8.6% respectively. The representation from experienced persons gives better understanding under the subject of study.</w:t>
      </w:r>
    </w:p>
    <w:p w:rsidR="00850037" w:rsidRDefault="00D44508" w:rsidP="00D44508">
      <w:pPr>
        <w:pStyle w:val="Heading3"/>
      </w:pPr>
      <w:bookmarkStart w:id="46" w:name="_Toc40220949"/>
      <w:bookmarkEnd w:id="45"/>
      <w:r>
        <w:t>4.</w:t>
      </w:r>
      <w:bookmarkStart w:id="47" w:name="_Hlk40222375"/>
      <w:r>
        <w:t>2</w:t>
      </w:r>
      <w:r w:rsidR="00790683" w:rsidRPr="00D44508">
        <w:t>Correlation Statistics for Linear Relationship between</w:t>
      </w:r>
      <w:bookmarkEnd w:id="46"/>
      <w:bookmarkEnd w:id="47"/>
      <w:r w:rsidR="00790683" w:rsidRPr="00D44508">
        <w:t xml:space="preserve"> </w:t>
      </w:r>
    </w:p>
    <w:p w:rsidR="00296146" w:rsidRPr="00296146" w:rsidRDefault="00296146" w:rsidP="00296146"/>
    <w:p w:rsidR="00FA40E8" w:rsidRPr="00FA40E8" w:rsidRDefault="00EC16DD" w:rsidP="00FA40E8">
      <w:pPr>
        <w:spacing w:line="360" w:lineRule="auto"/>
        <w:rPr>
          <w:rFonts w:cstheme="minorHAnsi"/>
          <w:b/>
          <w:bCs/>
          <w:sz w:val="24"/>
          <w:szCs w:val="24"/>
        </w:rPr>
      </w:pPr>
      <w:r w:rsidRPr="00AE15BB">
        <w:rPr>
          <w:rFonts w:cstheme="minorHAnsi"/>
          <w:noProof/>
          <w:sz w:val="24"/>
          <w:szCs w:val="24"/>
        </w:rPr>
        <w:drawing>
          <wp:inline distT="0" distB="0" distL="0" distR="0" wp14:anchorId="28816B1A" wp14:editId="07F69EE3">
            <wp:extent cx="5943600" cy="18281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828165"/>
                    </a:xfrm>
                    <a:prstGeom prst="rect">
                      <a:avLst/>
                    </a:prstGeom>
                  </pic:spPr>
                </pic:pic>
              </a:graphicData>
            </a:graphic>
          </wp:inline>
        </w:drawing>
      </w:r>
      <w:bookmarkStart w:id="48" w:name="_Toc40222592"/>
      <w:r w:rsidR="001E6F3C" w:rsidRPr="00FA40E8">
        <w:rPr>
          <w:sz w:val="24"/>
          <w:szCs w:val="24"/>
        </w:rPr>
        <w:t xml:space="preserve">Figure </w:t>
      </w:r>
      <w:r w:rsidR="001E6F3C" w:rsidRPr="00FA40E8">
        <w:rPr>
          <w:sz w:val="24"/>
          <w:szCs w:val="24"/>
        </w:rPr>
        <w:fldChar w:fldCharType="begin"/>
      </w:r>
      <w:r w:rsidR="001E6F3C" w:rsidRPr="00FA40E8">
        <w:rPr>
          <w:sz w:val="24"/>
          <w:szCs w:val="24"/>
        </w:rPr>
        <w:instrText xml:space="preserve"> SEQ Figure \* ARABIC </w:instrText>
      </w:r>
      <w:r w:rsidR="001E6F3C" w:rsidRPr="00FA40E8">
        <w:rPr>
          <w:sz w:val="24"/>
          <w:szCs w:val="24"/>
        </w:rPr>
        <w:fldChar w:fldCharType="separate"/>
      </w:r>
      <w:r w:rsidR="00FA40E8" w:rsidRPr="00FA40E8">
        <w:rPr>
          <w:noProof/>
          <w:sz w:val="24"/>
          <w:szCs w:val="24"/>
        </w:rPr>
        <w:t>4</w:t>
      </w:r>
      <w:r w:rsidR="001E6F3C" w:rsidRPr="00FA40E8">
        <w:rPr>
          <w:sz w:val="24"/>
          <w:szCs w:val="24"/>
        </w:rPr>
        <w:fldChar w:fldCharType="end"/>
      </w:r>
      <w:r w:rsidR="001E6F3C" w:rsidRPr="00FA40E8">
        <w:rPr>
          <w:sz w:val="24"/>
          <w:szCs w:val="24"/>
        </w:rPr>
        <w:t>:</w:t>
      </w:r>
      <w:r w:rsidR="00CB1DCB">
        <w:rPr>
          <w:sz w:val="24"/>
          <w:szCs w:val="24"/>
        </w:rPr>
        <w:t xml:space="preserve"> </w:t>
      </w:r>
      <w:r w:rsidR="001E6F3C" w:rsidRPr="00FA40E8">
        <w:rPr>
          <w:sz w:val="24"/>
          <w:szCs w:val="24"/>
        </w:rPr>
        <w:t xml:space="preserve">Correlation Statistics </w:t>
      </w:r>
      <w:bookmarkEnd w:id="48"/>
    </w:p>
    <w:p w:rsidR="001C2028" w:rsidRPr="00AE15BB" w:rsidRDefault="00FC7EB9" w:rsidP="00AE15BB">
      <w:pPr>
        <w:spacing w:line="360" w:lineRule="auto"/>
        <w:jc w:val="both"/>
        <w:rPr>
          <w:rFonts w:cstheme="minorHAnsi"/>
          <w:sz w:val="24"/>
          <w:szCs w:val="24"/>
        </w:rPr>
      </w:pPr>
      <w:bookmarkStart w:id="49" w:name="_Hlk40222721"/>
      <w:r w:rsidRPr="00AE15BB">
        <w:rPr>
          <w:rFonts w:cstheme="minorHAnsi"/>
          <w:sz w:val="24"/>
          <w:szCs w:val="24"/>
        </w:rPr>
        <w:t xml:space="preserve">Pearson’s Correlation Coefficient </w:t>
      </w:r>
      <w:bookmarkEnd w:id="49"/>
      <w:r w:rsidRPr="00AE15BB">
        <w:rPr>
          <w:rFonts w:cstheme="minorHAnsi"/>
          <w:sz w:val="24"/>
          <w:szCs w:val="24"/>
        </w:rPr>
        <w:t xml:space="preserve">method measuring the linear relationship between variables of interest. From the </w:t>
      </w:r>
      <w:r w:rsidR="00CB1DCB">
        <w:rPr>
          <w:rFonts w:cstheme="minorHAnsi"/>
          <w:sz w:val="24"/>
          <w:szCs w:val="24"/>
        </w:rPr>
        <w:t>figure</w:t>
      </w:r>
      <w:r w:rsidRPr="00AE15BB">
        <w:rPr>
          <w:rFonts w:cstheme="minorHAnsi"/>
          <w:sz w:val="24"/>
          <w:szCs w:val="24"/>
        </w:rPr>
        <w:t xml:space="preserve"> </w:t>
      </w:r>
      <w:r w:rsidR="00CB1DCB">
        <w:rPr>
          <w:rFonts w:cstheme="minorHAnsi"/>
          <w:sz w:val="24"/>
          <w:szCs w:val="24"/>
        </w:rPr>
        <w:t>4</w:t>
      </w:r>
      <w:r w:rsidRPr="00AE15BB">
        <w:rPr>
          <w:rFonts w:cstheme="minorHAnsi"/>
          <w:sz w:val="24"/>
          <w:szCs w:val="24"/>
        </w:rPr>
        <w:t xml:space="preserve"> result </w:t>
      </w:r>
      <w:r w:rsidR="00180AC8" w:rsidRPr="00AE15BB">
        <w:rPr>
          <w:rFonts w:cstheme="minorHAnsi"/>
          <w:sz w:val="24"/>
          <w:szCs w:val="24"/>
        </w:rPr>
        <w:t>assessment, shows</w:t>
      </w:r>
      <w:r w:rsidRPr="00AE15BB">
        <w:rPr>
          <w:rFonts w:cstheme="minorHAnsi"/>
          <w:sz w:val="24"/>
          <w:szCs w:val="24"/>
        </w:rPr>
        <w:t xml:space="preserve"> that significant </w:t>
      </w:r>
      <w:r w:rsidR="00180AC8" w:rsidRPr="00AE15BB">
        <w:rPr>
          <w:rFonts w:cstheme="minorHAnsi"/>
          <w:sz w:val="24"/>
          <w:szCs w:val="24"/>
        </w:rPr>
        <w:t>relationship stands</w:t>
      </w:r>
      <w:r w:rsidRPr="00AE15BB">
        <w:rPr>
          <w:rFonts w:cstheme="minorHAnsi"/>
          <w:sz w:val="24"/>
          <w:szCs w:val="24"/>
        </w:rPr>
        <w:t xml:space="preserve"> between the variables.</w:t>
      </w:r>
      <w:r w:rsidR="00DE5949" w:rsidRPr="00AE15BB">
        <w:rPr>
          <w:rFonts w:cstheme="minorHAnsi"/>
          <w:sz w:val="24"/>
          <w:szCs w:val="24"/>
        </w:rPr>
        <w:t xml:space="preserve"> </w:t>
      </w:r>
      <w:r w:rsidR="001A1357">
        <w:rPr>
          <w:rFonts w:cstheme="minorHAnsi"/>
          <w:sz w:val="24"/>
          <w:szCs w:val="24"/>
        </w:rPr>
        <w:t>In term of creating impact on</w:t>
      </w:r>
      <w:r w:rsidR="001A1357" w:rsidRPr="001A1357">
        <w:t xml:space="preserve"> </w:t>
      </w:r>
      <w:r w:rsidR="001A1357" w:rsidRPr="001A1357">
        <w:rPr>
          <w:rFonts w:cstheme="minorHAnsi"/>
          <w:sz w:val="24"/>
          <w:szCs w:val="24"/>
        </w:rPr>
        <w:t>SMEs performance</w:t>
      </w:r>
      <w:r w:rsidR="001A1357">
        <w:rPr>
          <w:rFonts w:cstheme="minorHAnsi"/>
          <w:sz w:val="24"/>
          <w:szCs w:val="24"/>
        </w:rPr>
        <w:t xml:space="preserve">, </w:t>
      </w:r>
      <w:r w:rsidR="00DE5949" w:rsidRPr="00AE15BB">
        <w:rPr>
          <w:rFonts w:cstheme="minorHAnsi"/>
          <w:sz w:val="24"/>
          <w:szCs w:val="24"/>
        </w:rPr>
        <w:t xml:space="preserve">48.7% of contribution was shown in innovativeness </w:t>
      </w:r>
      <w:r w:rsidR="00180AC8" w:rsidRPr="00AE15BB">
        <w:rPr>
          <w:rFonts w:cstheme="minorHAnsi"/>
          <w:sz w:val="24"/>
          <w:szCs w:val="24"/>
        </w:rPr>
        <w:t xml:space="preserve">which suggested by the </w:t>
      </w:r>
      <w:r w:rsidR="001A1357">
        <w:rPr>
          <w:rFonts w:cstheme="minorHAnsi"/>
          <w:sz w:val="24"/>
          <w:szCs w:val="24"/>
        </w:rPr>
        <w:t xml:space="preserve">CCV </w:t>
      </w:r>
      <w:r w:rsidR="00180AC8" w:rsidRPr="00AE15BB">
        <w:rPr>
          <w:rFonts w:cstheme="minorHAnsi"/>
          <w:sz w:val="24"/>
          <w:szCs w:val="24"/>
        </w:rPr>
        <w:t xml:space="preserve">of 0.487, indicated significant value α = 0.01. </w:t>
      </w:r>
      <w:r w:rsidR="001A1357">
        <w:rPr>
          <w:rFonts w:cstheme="minorHAnsi"/>
          <w:sz w:val="24"/>
          <w:szCs w:val="24"/>
        </w:rPr>
        <w:t xml:space="preserve">there is positive </w:t>
      </w:r>
      <w:r w:rsidR="00180AC8" w:rsidRPr="00AE15BB">
        <w:rPr>
          <w:rFonts w:cstheme="minorHAnsi"/>
          <w:sz w:val="24"/>
          <w:szCs w:val="24"/>
        </w:rPr>
        <w:t>correlation</w:t>
      </w:r>
      <w:r w:rsidR="001A1357">
        <w:rPr>
          <w:rFonts w:cstheme="minorHAnsi"/>
          <w:sz w:val="24"/>
          <w:szCs w:val="24"/>
        </w:rPr>
        <w:t xml:space="preserve"> shown</w:t>
      </w:r>
      <w:r w:rsidR="00180AC8" w:rsidRPr="00AE15BB">
        <w:rPr>
          <w:rFonts w:cstheme="minorHAnsi"/>
          <w:sz w:val="24"/>
          <w:szCs w:val="24"/>
        </w:rPr>
        <w:t xml:space="preserve"> </w:t>
      </w:r>
      <w:r w:rsidR="001A1357">
        <w:rPr>
          <w:rFonts w:cstheme="minorHAnsi"/>
          <w:sz w:val="24"/>
          <w:szCs w:val="24"/>
        </w:rPr>
        <w:t xml:space="preserve">on </w:t>
      </w:r>
      <w:r w:rsidR="00180AC8" w:rsidRPr="00AE15BB">
        <w:rPr>
          <w:rFonts w:cstheme="minorHAnsi"/>
          <w:sz w:val="24"/>
          <w:szCs w:val="24"/>
        </w:rPr>
        <w:t>SMEs</w:t>
      </w:r>
      <w:r w:rsidR="001C2028" w:rsidRPr="00AE15BB">
        <w:rPr>
          <w:rFonts w:cstheme="minorHAnsi"/>
          <w:sz w:val="24"/>
          <w:szCs w:val="24"/>
        </w:rPr>
        <w:t xml:space="preserve"> performance</w:t>
      </w:r>
      <w:r w:rsidR="001A1357">
        <w:rPr>
          <w:rFonts w:cstheme="minorHAnsi"/>
          <w:sz w:val="24"/>
          <w:szCs w:val="24"/>
        </w:rPr>
        <w:t xml:space="preserve"> and creativity</w:t>
      </w:r>
      <w:r w:rsidR="001C2028" w:rsidRPr="00AE15BB">
        <w:rPr>
          <w:rFonts w:cstheme="minorHAnsi"/>
          <w:sz w:val="24"/>
          <w:szCs w:val="24"/>
        </w:rPr>
        <w:t xml:space="preserve">, 38.3% of contribution was shown in creativity in terms of change in SMEs performance and indicated </w:t>
      </w:r>
      <w:r w:rsidR="001A1357">
        <w:rPr>
          <w:rFonts w:cstheme="minorHAnsi"/>
          <w:sz w:val="24"/>
          <w:szCs w:val="24"/>
        </w:rPr>
        <w:t xml:space="preserve">CCV </w:t>
      </w:r>
      <w:r w:rsidR="001C2028" w:rsidRPr="00AE15BB">
        <w:rPr>
          <w:rFonts w:cstheme="minorHAnsi"/>
          <w:sz w:val="24"/>
          <w:szCs w:val="24"/>
        </w:rPr>
        <w:t xml:space="preserve">of 0.383 </w:t>
      </w:r>
      <w:proofErr w:type="gramStart"/>
      <w:r w:rsidR="001C2028" w:rsidRPr="00AE15BB">
        <w:rPr>
          <w:rFonts w:cstheme="minorHAnsi"/>
          <w:sz w:val="24"/>
          <w:szCs w:val="24"/>
        </w:rPr>
        <w:t>and also</w:t>
      </w:r>
      <w:proofErr w:type="gramEnd"/>
      <w:r w:rsidR="001C2028" w:rsidRPr="00AE15BB">
        <w:rPr>
          <w:rFonts w:cstheme="minorHAnsi"/>
          <w:sz w:val="24"/>
          <w:szCs w:val="24"/>
        </w:rPr>
        <w:t xml:space="preserve"> creativity shown a significant factor. Business readiness was additionally appeared to </w:t>
      </w:r>
      <w:r w:rsidR="00CB1DCB">
        <w:rPr>
          <w:rFonts w:cstheme="minorHAnsi"/>
          <w:sz w:val="24"/>
          <w:szCs w:val="24"/>
        </w:rPr>
        <w:t>authorize</w:t>
      </w:r>
      <w:r w:rsidR="001C2028" w:rsidRPr="00AE15BB">
        <w:rPr>
          <w:rFonts w:cstheme="minorHAnsi"/>
          <w:sz w:val="24"/>
          <w:szCs w:val="24"/>
        </w:rPr>
        <w:t xml:space="preserve"> 42.6% </w:t>
      </w:r>
      <w:r w:rsidR="00CB1DCB">
        <w:rPr>
          <w:rFonts w:cstheme="minorHAnsi"/>
          <w:sz w:val="24"/>
          <w:szCs w:val="24"/>
        </w:rPr>
        <w:t xml:space="preserve">in terms of </w:t>
      </w:r>
      <w:r w:rsidR="001C2028" w:rsidRPr="00AE15BB">
        <w:rPr>
          <w:rFonts w:cstheme="minorHAnsi"/>
          <w:sz w:val="24"/>
          <w:szCs w:val="24"/>
        </w:rPr>
        <w:t xml:space="preserve">change in SMEs execution as demonstrated by the </w:t>
      </w:r>
      <w:r w:rsidR="001A1357">
        <w:rPr>
          <w:rFonts w:cstheme="minorHAnsi"/>
          <w:sz w:val="24"/>
          <w:szCs w:val="24"/>
        </w:rPr>
        <w:t xml:space="preserve">connection CCV </w:t>
      </w:r>
      <w:r w:rsidR="001C2028" w:rsidRPr="00AE15BB">
        <w:rPr>
          <w:rFonts w:cstheme="minorHAnsi"/>
          <w:sz w:val="24"/>
          <w:szCs w:val="24"/>
        </w:rPr>
        <w:t>estimation of 0.426</w:t>
      </w:r>
      <w:r w:rsidR="00CB1DCB">
        <w:rPr>
          <w:rFonts w:cstheme="minorHAnsi"/>
          <w:sz w:val="24"/>
          <w:szCs w:val="24"/>
        </w:rPr>
        <w:t>,</w:t>
      </w:r>
      <w:r w:rsidR="001C2028" w:rsidRPr="00AE15BB">
        <w:rPr>
          <w:rFonts w:cstheme="minorHAnsi"/>
          <w:sz w:val="24"/>
          <w:szCs w:val="24"/>
        </w:rPr>
        <w:t xml:space="preserve"> </w:t>
      </w:r>
      <w:r w:rsidR="00CB1DCB">
        <w:rPr>
          <w:rFonts w:cstheme="minorHAnsi"/>
          <w:sz w:val="24"/>
          <w:szCs w:val="24"/>
        </w:rPr>
        <w:t xml:space="preserve">and the significant level </w:t>
      </w:r>
      <w:r w:rsidR="001C2028" w:rsidRPr="00AE15BB">
        <w:rPr>
          <w:rFonts w:cstheme="minorHAnsi"/>
          <w:sz w:val="24"/>
          <w:szCs w:val="24"/>
        </w:rPr>
        <w:t xml:space="preserve">α = 0.01. </w:t>
      </w:r>
      <w:r w:rsidR="000F24AE">
        <w:rPr>
          <w:rFonts w:cstheme="minorHAnsi"/>
          <w:sz w:val="24"/>
          <w:szCs w:val="24"/>
        </w:rPr>
        <w:t>T</w:t>
      </w:r>
      <w:r w:rsidR="00C04022" w:rsidRPr="00AE15BB">
        <w:rPr>
          <w:rFonts w:cstheme="minorHAnsi"/>
          <w:sz w:val="24"/>
          <w:szCs w:val="24"/>
        </w:rPr>
        <w:t>o change SMEs performance, risk taking term contributed 42.8%, risk</w:t>
      </w:r>
      <w:r w:rsidR="001C2028" w:rsidRPr="00AE15BB">
        <w:rPr>
          <w:rFonts w:cstheme="minorHAnsi"/>
          <w:sz w:val="24"/>
          <w:szCs w:val="24"/>
        </w:rPr>
        <w:t xml:space="preserve"> taking as appeared by relationship coefficient estimation of 0.428</w:t>
      </w:r>
      <w:r w:rsidR="00C04022" w:rsidRPr="00AE15BB">
        <w:rPr>
          <w:rFonts w:cstheme="minorHAnsi"/>
          <w:sz w:val="24"/>
          <w:szCs w:val="24"/>
        </w:rPr>
        <w:t xml:space="preserve">. </w:t>
      </w:r>
      <w:r w:rsidR="001C2028" w:rsidRPr="00AE15BB">
        <w:rPr>
          <w:rFonts w:cstheme="minorHAnsi"/>
          <w:sz w:val="24"/>
          <w:szCs w:val="24"/>
        </w:rPr>
        <w:t xml:space="preserve">This clears route for </w:t>
      </w:r>
      <w:r w:rsidR="00C04022" w:rsidRPr="00AE15BB">
        <w:rPr>
          <w:rFonts w:cstheme="minorHAnsi"/>
          <w:sz w:val="24"/>
          <w:szCs w:val="24"/>
        </w:rPr>
        <w:t>multiple regression analysis.</w:t>
      </w:r>
    </w:p>
    <w:p w:rsidR="00761B96" w:rsidRPr="00AE15BB" w:rsidRDefault="00642785" w:rsidP="00D44508">
      <w:pPr>
        <w:pStyle w:val="Heading3"/>
      </w:pPr>
      <w:bookmarkStart w:id="50" w:name="_Toc40220950"/>
      <w:r w:rsidRPr="00AE15BB">
        <w:lastRenderedPageBreak/>
        <w:t xml:space="preserve">4.3 </w:t>
      </w:r>
      <w:r w:rsidR="00761B96" w:rsidRPr="00AE15BB">
        <w:t>Multiple Regression Analysis</w:t>
      </w:r>
      <w:bookmarkEnd w:id="50"/>
      <w:r w:rsidR="00761B96" w:rsidRPr="00AE15BB">
        <w:t xml:space="preserve"> </w:t>
      </w:r>
    </w:p>
    <w:p w:rsidR="00296146" w:rsidRDefault="00296146" w:rsidP="00D44508">
      <w:pPr>
        <w:spacing w:line="360" w:lineRule="auto"/>
        <w:jc w:val="both"/>
        <w:rPr>
          <w:rFonts w:cstheme="minorHAnsi"/>
          <w:sz w:val="24"/>
          <w:szCs w:val="24"/>
        </w:rPr>
      </w:pPr>
    </w:p>
    <w:p w:rsidR="000777A2" w:rsidRPr="00AE15BB" w:rsidRDefault="000777A2" w:rsidP="00D44508">
      <w:pPr>
        <w:spacing w:line="360" w:lineRule="auto"/>
        <w:jc w:val="both"/>
        <w:rPr>
          <w:rFonts w:cstheme="minorHAnsi"/>
          <w:sz w:val="24"/>
          <w:szCs w:val="24"/>
        </w:rPr>
      </w:pPr>
      <w:r w:rsidRPr="00AE15BB">
        <w:rPr>
          <w:rFonts w:cstheme="minorHAnsi"/>
          <w:sz w:val="24"/>
          <w:szCs w:val="24"/>
        </w:rPr>
        <w:t xml:space="preserve">Multicollinearity Analysis test results showed that, multicollinearity was not present among the independent variables of the research, therefore, VIF value was found less than 4 for all assigned parameters and tolerance value was found more than 0.2. This infers the variety contributed by every one of the independent factors was noteworthy autonomously and all the variables </w:t>
      </w:r>
      <w:r w:rsidR="007A343D">
        <w:rPr>
          <w:rFonts w:cstheme="minorHAnsi"/>
          <w:sz w:val="24"/>
          <w:szCs w:val="24"/>
        </w:rPr>
        <w:t xml:space="preserve">should </w:t>
      </w:r>
      <w:r w:rsidR="007A343D" w:rsidRPr="00AE15BB">
        <w:rPr>
          <w:rFonts w:cstheme="minorHAnsi"/>
          <w:sz w:val="24"/>
          <w:szCs w:val="24"/>
        </w:rPr>
        <w:t>be</w:t>
      </w:r>
      <w:r w:rsidRPr="00AE15BB">
        <w:rPr>
          <w:rFonts w:cstheme="minorHAnsi"/>
          <w:sz w:val="24"/>
          <w:szCs w:val="24"/>
        </w:rPr>
        <w:t xml:space="preserve"> </w:t>
      </w:r>
      <w:r w:rsidR="000A16C0">
        <w:rPr>
          <w:rFonts w:cstheme="minorHAnsi"/>
          <w:sz w:val="24"/>
          <w:szCs w:val="24"/>
        </w:rPr>
        <w:t xml:space="preserve">priorities </w:t>
      </w:r>
      <w:r w:rsidRPr="00AE15BB">
        <w:rPr>
          <w:rFonts w:cstheme="minorHAnsi"/>
          <w:sz w:val="24"/>
          <w:szCs w:val="24"/>
        </w:rPr>
        <w:t>for the expectation model.</w:t>
      </w:r>
    </w:p>
    <w:p w:rsidR="001E6F3C" w:rsidRPr="00FA40E8" w:rsidRDefault="003E5CAB" w:rsidP="00FA40E8">
      <w:pPr>
        <w:spacing w:line="360" w:lineRule="auto"/>
        <w:rPr>
          <w:rFonts w:cstheme="minorHAnsi"/>
          <w:sz w:val="24"/>
          <w:szCs w:val="24"/>
        </w:rPr>
      </w:pPr>
      <w:r w:rsidRPr="00AE15BB">
        <w:rPr>
          <w:rFonts w:cstheme="minorHAnsi"/>
          <w:noProof/>
          <w:sz w:val="24"/>
          <w:szCs w:val="24"/>
        </w:rPr>
        <w:drawing>
          <wp:inline distT="0" distB="0" distL="0" distR="0" wp14:anchorId="0772087B" wp14:editId="2CE2384D">
            <wp:extent cx="5810250" cy="2352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10250" cy="2352675"/>
                    </a:xfrm>
                    <a:prstGeom prst="rect">
                      <a:avLst/>
                    </a:prstGeom>
                  </pic:spPr>
                </pic:pic>
              </a:graphicData>
            </a:graphic>
          </wp:inline>
        </w:drawing>
      </w:r>
      <w:bookmarkStart w:id="51" w:name="_Toc40222593"/>
      <w:r w:rsidR="00FA40E8" w:rsidRPr="00FA40E8">
        <w:rPr>
          <w:sz w:val="24"/>
          <w:szCs w:val="24"/>
        </w:rPr>
        <w:t xml:space="preserve">Figure </w:t>
      </w:r>
      <w:r w:rsidR="00FA40E8" w:rsidRPr="00FA40E8">
        <w:rPr>
          <w:sz w:val="24"/>
          <w:szCs w:val="24"/>
        </w:rPr>
        <w:fldChar w:fldCharType="begin"/>
      </w:r>
      <w:r w:rsidR="00FA40E8" w:rsidRPr="00FA40E8">
        <w:rPr>
          <w:sz w:val="24"/>
          <w:szCs w:val="24"/>
        </w:rPr>
        <w:instrText xml:space="preserve"> SEQ Figure \* ARABIC </w:instrText>
      </w:r>
      <w:r w:rsidR="00FA40E8" w:rsidRPr="00FA40E8">
        <w:rPr>
          <w:sz w:val="24"/>
          <w:szCs w:val="24"/>
        </w:rPr>
        <w:fldChar w:fldCharType="separate"/>
      </w:r>
      <w:r w:rsidR="00FA40E8" w:rsidRPr="00FA40E8">
        <w:rPr>
          <w:noProof/>
          <w:sz w:val="24"/>
          <w:szCs w:val="24"/>
        </w:rPr>
        <w:t>5</w:t>
      </w:r>
      <w:r w:rsidR="00FA40E8" w:rsidRPr="00FA40E8">
        <w:rPr>
          <w:sz w:val="24"/>
          <w:szCs w:val="24"/>
        </w:rPr>
        <w:fldChar w:fldCharType="end"/>
      </w:r>
      <w:r w:rsidR="00FA40E8" w:rsidRPr="00FA40E8">
        <w:rPr>
          <w:sz w:val="24"/>
          <w:szCs w:val="24"/>
        </w:rPr>
        <w:t xml:space="preserve">: </w:t>
      </w:r>
      <w:r w:rsidR="001E6F3C" w:rsidRPr="00FA40E8">
        <w:rPr>
          <w:rFonts w:cstheme="minorHAnsi"/>
          <w:sz w:val="24"/>
          <w:szCs w:val="24"/>
        </w:rPr>
        <w:t>Multicollinearity Analysis Test for Independent Variables</w:t>
      </w:r>
      <w:bookmarkEnd w:id="51"/>
    </w:p>
    <w:p w:rsidR="006F59FC" w:rsidRPr="00AE15BB" w:rsidRDefault="006F59FC" w:rsidP="00AE15BB">
      <w:pPr>
        <w:spacing w:line="360" w:lineRule="auto"/>
        <w:jc w:val="both"/>
        <w:rPr>
          <w:rFonts w:cstheme="minorHAnsi"/>
          <w:sz w:val="24"/>
          <w:szCs w:val="24"/>
        </w:rPr>
      </w:pPr>
      <w:r w:rsidRPr="00AE15BB">
        <w:rPr>
          <w:rFonts w:cstheme="minorHAnsi"/>
          <w:sz w:val="24"/>
          <w:szCs w:val="24"/>
        </w:rPr>
        <w:t xml:space="preserve">The study implies the participation of independent variables on dependent variable. </w:t>
      </w:r>
      <w:r w:rsidR="007A0C33">
        <w:rPr>
          <w:rFonts w:cstheme="minorHAnsi"/>
          <w:sz w:val="24"/>
          <w:szCs w:val="24"/>
        </w:rPr>
        <w:t xml:space="preserve">Multiple regression method had </w:t>
      </w:r>
      <w:r w:rsidR="007A0C33" w:rsidRPr="00AE15BB">
        <w:rPr>
          <w:rFonts w:cstheme="minorHAnsi"/>
          <w:sz w:val="24"/>
          <w:szCs w:val="24"/>
        </w:rPr>
        <w:t xml:space="preserve">coefficient resolution </w:t>
      </w:r>
      <w:r w:rsidR="00C80538" w:rsidRPr="00C80538">
        <w:rPr>
          <w:rFonts w:cstheme="minorHAnsi"/>
          <w:sz w:val="24"/>
          <w:szCs w:val="24"/>
        </w:rPr>
        <w:t>(R</w:t>
      </w:r>
      <w:r w:rsidR="00C80538" w:rsidRPr="00C80538">
        <w:rPr>
          <w:rFonts w:cstheme="minorHAnsi"/>
          <w:sz w:val="24"/>
          <w:szCs w:val="24"/>
          <w:vertAlign w:val="superscript"/>
        </w:rPr>
        <w:t>2</w:t>
      </w:r>
      <w:r w:rsidR="00C80538">
        <w:rPr>
          <w:rFonts w:cstheme="minorHAnsi"/>
          <w:sz w:val="24"/>
          <w:szCs w:val="24"/>
        </w:rPr>
        <w:t xml:space="preserve">) </w:t>
      </w:r>
      <w:r w:rsidR="007A0C33" w:rsidRPr="00AE15BB">
        <w:rPr>
          <w:rFonts w:cstheme="minorHAnsi"/>
          <w:sz w:val="24"/>
          <w:szCs w:val="24"/>
        </w:rPr>
        <w:t>of around 0.721</w:t>
      </w:r>
      <w:r w:rsidR="007A0C33">
        <w:rPr>
          <w:rFonts w:cstheme="minorHAnsi"/>
          <w:sz w:val="24"/>
          <w:szCs w:val="24"/>
        </w:rPr>
        <w:t>, this study f</w:t>
      </w:r>
      <w:r w:rsidR="000A16C0">
        <w:rPr>
          <w:rFonts w:cstheme="minorHAnsi"/>
          <w:sz w:val="24"/>
          <w:szCs w:val="24"/>
        </w:rPr>
        <w:t>i</w:t>
      </w:r>
      <w:r w:rsidR="007A0C33">
        <w:rPr>
          <w:rFonts w:cstheme="minorHAnsi"/>
          <w:sz w:val="24"/>
          <w:szCs w:val="24"/>
        </w:rPr>
        <w:t xml:space="preserve">nding </w:t>
      </w:r>
      <w:r w:rsidR="00C80538">
        <w:rPr>
          <w:rFonts w:cstheme="minorHAnsi"/>
          <w:sz w:val="24"/>
          <w:szCs w:val="24"/>
        </w:rPr>
        <w:t xml:space="preserve">was shown on the </w:t>
      </w:r>
      <w:r w:rsidR="000A16C0">
        <w:rPr>
          <w:rFonts w:cstheme="minorHAnsi"/>
          <w:sz w:val="24"/>
          <w:szCs w:val="24"/>
        </w:rPr>
        <w:t xml:space="preserve">figure </w:t>
      </w:r>
      <w:r w:rsidR="00C80538">
        <w:rPr>
          <w:rFonts w:cstheme="minorHAnsi"/>
          <w:sz w:val="24"/>
          <w:szCs w:val="24"/>
        </w:rPr>
        <w:t>above. W</w:t>
      </w:r>
      <w:r w:rsidRPr="00AE15BB">
        <w:rPr>
          <w:rFonts w:cstheme="minorHAnsi"/>
          <w:sz w:val="24"/>
          <w:szCs w:val="24"/>
        </w:rPr>
        <w:t>hich means</w:t>
      </w:r>
      <w:r w:rsidR="00C80538">
        <w:rPr>
          <w:rFonts w:cstheme="minorHAnsi"/>
          <w:sz w:val="24"/>
          <w:szCs w:val="24"/>
        </w:rPr>
        <w:t>,</w:t>
      </w:r>
      <w:r w:rsidRPr="00AE15BB">
        <w:rPr>
          <w:rFonts w:cstheme="minorHAnsi"/>
          <w:sz w:val="24"/>
          <w:szCs w:val="24"/>
        </w:rPr>
        <w:t xml:space="preserve"> </w:t>
      </w:r>
      <w:r w:rsidR="00C76A3C" w:rsidRPr="00AE15BB">
        <w:rPr>
          <w:rFonts w:cstheme="minorHAnsi"/>
          <w:sz w:val="24"/>
          <w:szCs w:val="24"/>
        </w:rPr>
        <w:t xml:space="preserve">there is a </w:t>
      </w:r>
      <w:r w:rsidR="00C80538">
        <w:rPr>
          <w:rFonts w:cstheme="minorHAnsi"/>
          <w:sz w:val="24"/>
          <w:szCs w:val="24"/>
        </w:rPr>
        <w:t xml:space="preserve">joint coordination </w:t>
      </w:r>
      <w:r w:rsidR="00C76A3C" w:rsidRPr="00AE15BB">
        <w:rPr>
          <w:rFonts w:cstheme="minorHAnsi"/>
          <w:sz w:val="24"/>
          <w:szCs w:val="24"/>
        </w:rPr>
        <w:t xml:space="preserve">of </w:t>
      </w:r>
      <w:r w:rsidR="00C80538">
        <w:rPr>
          <w:rFonts w:cstheme="minorHAnsi"/>
          <w:sz w:val="24"/>
          <w:szCs w:val="24"/>
        </w:rPr>
        <w:t xml:space="preserve">all independent variables </w:t>
      </w:r>
      <w:r w:rsidR="007D011B" w:rsidRPr="00AE15BB">
        <w:rPr>
          <w:rFonts w:cstheme="minorHAnsi"/>
          <w:sz w:val="24"/>
          <w:szCs w:val="24"/>
        </w:rPr>
        <w:t>on the</w:t>
      </w:r>
      <w:r w:rsidR="00C76A3C" w:rsidRPr="00AE15BB">
        <w:rPr>
          <w:rFonts w:cstheme="minorHAnsi"/>
          <w:sz w:val="24"/>
          <w:szCs w:val="24"/>
        </w:rPr>
        <w:t xml:space="preserve"> SMEs performance according to the coefficient of determination (R variation 72.1%</w:t>
      </w:r>
      <w:r w:rsidR="00C80538">
        <w:rPr>
          <w:rFonts w:cstheme="minorHAnsi"/>
          <w:sz w:val="24"/>
          <w:szCs w:val="24"/>
        </w:rPr>
        <w:t>)</w:t>
      </w:r>
      <w:r w:rsidR="00C76A3C" w:rsidRPr="00AE15BB">
        <w:rPr>
          <w:rFonts w:cstheme="minorHAnsi"/>
          <w:sz w:val="24"/>
          <w:szCs w:val="24"/>
        </w:rPr>
        <w:t>.</w:t>
      </w:r>
      <w:r w:rsidR="007D011B" w:rsidRPr="00AE15BB">
        <w:rPr>
          <w:rFonts w:cstheme="minorHAnsi"/>
          <w:sz w:val="24"/>
          <w:szCs w:val="24"/>
        </w:rPr>
        <w:t xml:space="preserve"> Furthermore, Durbin Watson test had esteem under two demonstrating negligible </w:t>
      </w:r>
      <w:r w:rsidR="00C80538">
        <w:rPr>
          <w:rFonts w:cstheme="minorHAnsi"/>
          <w:sz w:val="24"/>
          <w:szCs w:val="24"/>
        </w:rPr>
        <w:t xml:space="preserve">serial </w:t>
      </w:r>
      <w:r w:rsidR="007D011B" w:rsidRPr="00AE15BB">
        <w:rPr>
          <w:rFonts w:cstheme="minorHAnsi"/>
          <w:sz w:val="24"/>
          <w:szCs w:val="24"/>
        </w:rPr>
        <w:t xml:space="preserve">correlation with no impact on the investigation </w:t>
      </w:r>
      <w:r w:rsidR="00C80538">
        <w:rPr>
          <w:rFonts w:cstheme="minorHAnsi"/>
          <w:sz w:val="24"/>
          <w:szCs w:val="24"/>
        </w:rPr>
        <w:t>result</w:t>
      </w:r>
      <w:r w:rsidR="007D011B" w:rsidRPr="00AE15BB">
        <w:rPr>
          <w:rFonts w:cstheme="minorHAnsi"/>
          <w:sz w:val="24"/>
          <w:szCs w:val="24"/>
        </w:rPr>
        <w:t xml:space="preserve">, where Watson values </w:t>
      </w:r>
      <w:r w:rsidR="00C80538">
        <w:rPr>
          <w:rFonts w:cstheme="minorHAnsi"/>
          <w:sz w:val="24"/>
          <w:szCs w:val="24"/>
        </w:rPr>
        <w:t xml:space="preserve">were </w:t>
      </w:r>
      <w:r w:rsidR="007D011B" w:rsidRPr="00AE15BB">
        <w:rPr>
          <w:rFonts w:cstheme="minorHAnsi"/>
          <w:sz w:val="24"/>
          <w:szCs w:val="24"/>
        </w:rPr>
        <w:t>represented 1.612.</w:t>
      </w:r>
      <w:r w:rsidR="00906FF5">
        <w:rPr>
          <w:rFonts w:cstheme="minorHAnsi"/>
          <w:sz w:val="24"/>
          <w:szCs w:val="24"/>
        </w:rPr>
        <w:t xml:space="preserve"> T</w:t>
      </w:r>
      <w:r w:rsidR="007D011B" w:rsidRPr="00AE15BB">
        <w:rPr>
          <w:rFonts w:cstheme="minorHAnsi"/>
          <w:sz w:val="24"/>
          <w:szCs w:val="24"/>
        </w:rPr>
        <w:t>ransla</w:t>
      </w:r>
      <w:r w:rsidR="00906FF5">
        <w:rPr>
          <w:rFonts w:cstheme="minorHAnsi"/>
          <w:sz w:val="24"/>
          <w:szCs w:val="24"/>
        </w:rPr>
        <w:t>ting</w:t>
      </w:r>
      <w:r w:rsidR="007D011B" w:rsidRPr="00AE15BB">
        <w:rPr>
          <w:rFonts w:cstheme="minorHAnsi"/>
          <w:sz w:val="24"/>
          <w:szCs w:val="24"/>
        </w:rPr>
        <w:t xml:space="preserve"> the difference swelling </w:t>
      </w:r>
      <w:r w:rsidR="00296146" w:rsidRPr="00AE15BB">
        <w:rPr>
          <w:rFonts w:cstheme="minorHAnsi"/>
          <w:sz w:val="24"/>
          <w:szCs w:val="24"/>
        </w:rPr>
        <w:t>factor</w:t>
      </w:r>
      <w:r w:rsidR="00296146">
        <w:rPr>
          <w:rFonts w:cstheme="minorHAnsi"/>
          <w:sz w:val="24"/>
          <w:szCs w:val="24"/>
        </w:rPr>
        <w:t>s,</w:t>
      </w:r>
      <w:r w:rsidR="007D011B" w:rsidRPr="00AE15BB">
        <w:rPr>
          <w:rFonts w:cstheme="minorHAnsi"/>
          <w:sz w:val="24"/>
          <w:szCs w:val="24"/>
        </w:rPr>
        <w:t xml:space="preserve"> </w:t>
      </w:r>
      <w:r w:rsidR="00906FF5">
        <w:rPr>
          <w:rFonts w:cstheme="minorHAnsi"/>
          <w:sz w:val="24"/>
          <w:szCs w:val="24"/>
        </w:rPr>
        <w:t>t</w:t>
      </w:r>
      <w:r w:rsidR="00906FF5" w:rsidRPr="00AE15BB">
        <w:rPr>
          <w:rFonts w:cstheme="minorHAnsi"/>
          <w:sz w:val="24"/>
          <w:szCs w:val="24"/>
        </w:rPr>
        <w:t xml:space="preserve">he rule of thumb approach was applied </w:t>
      </w:r>
      <w:r w:rsidR="007D011B" w:rsidRPr="00AE15BB">
        <w:rPr>
          <w:rFonts w:cstheme="minorHAnsi"/>
          <w:sz w:val="24"/>
          <w:szCs w:val="24"/>
        </w:rPr>
        <w:t xml:space="preserve">which expresses that a standard with </w:t>
      </w:r>
      <w:r w:rsidR="009112C5" w:rsidRPr="00AE15BB">
        <w:rPr>
          <w:rFonts w:cstheme="minorHAnsi"/>
          <w:sz w:val="24"/>
          <w:szCs w:val="24"/>
        </w:rPr>
        <w:t xml:space="preserve">spacious </w:t>
      </w:r>
      <w:r w:rsidR="007D011B" w:rsidRPr="00AE15BB">
        <w:rPr>
          <w:rFonts w:cstheme="minorHAnsi"/>
          <w:sz w:val="24"/>
          <w:szCs w:val="24"/>
        </w:rPr>
        <w:t>application that isn't planned to be carefully precise or solid for each circumstance</w:t>
      </w:r>
      <w:r w:rsidR="00906FF5">
        <w:rPr>
          <w:rFonts w:cstheme="minorHAnsi"/>
          <w:sz w:val="24"/>
          <w:szCs w:val="24"/>
        </w:rPr>
        <w:t>.</w:t>
      </w:r>
    </w:p>
    <w:p w:rsidR="000777A2" w:rsidRPr="00AE15BB" w:rsidRDefault="00F24DC9" w:rsidP="00AE15BB">
      <w:pPr>
        <w:pBdr>
          <w:bottom w:val="single" w:sz="12" w:space="0" w:color="auto"/>
        </w:pBdr>
        <w:spacing w:line="360" w:lineRule="auto"/>
        <w:rPr>
          <w:rFonts w:cstheme="minorHAnsi"/>
          <w:sz w:val="24"/>
          <w:szCs w:val="24"/>
        </w:rPr>
      </w:pPr>
      <w:r w:rsidRPr="00AE15BB">
        <w:rPr>
          <w:rFonts w:cstheme="minorHAnsi"/>
          <w:noProof/>
          <w:sz w:val="24"/>
          <w:szCs w:val="24"/>
        </w:rPr>
        <w:lastRenderedPageBreak/>
        <w:drawing>
          <wp:inline distT="0" distB="0" distL="0" distR="0" wp14:anchorId="5F79A1C9" wp14:editId="6E100BD6">
            <wp:extent cx="5943600" cy="1987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987550"/>
                    </a:xfrm>
                    <a:prstGeom prst="rect">
                      <a:avLst/>
                    </a:prstGeom>
                  </pic:spPr>
                </pic:pic>
              </a:graphicData>
            </a:graphic>
          </wp:inline>
        </w:drawing>
      </w:r>
    </w:p>
    <w:p w:rsidR="00F24DC9" w:rsidRPr="00FA40E8" w:rsidRDefault="00FA40E8" w:rsidP="00FA40E8">
      <w:pPr>
        <w:pStyle w:val="Caption"/>
        <w:rPr>
          <w:rFonts w:cstheme="minorHAnsi"/>
          <w:i w:val="0"/>
          <w:iCs w:val="0"/>
          <w:color w:val="auto"/>
          <w:sz w:val="24"/>
          <w:szCs w:val="24"/>
        </w:rPr>
      </w:pPr>
      <w:bookmarkStart w:id="52" w:name="_Toc40222594"/>
      <w:r w:rsidRPr="00FA40E8">
        <w:rPr>
          <w:i w:val="0"/>
          <w:iCs w:val="0"/>
          <w:color w:val="auto"/>
          <w:sz w:val="24"/>
          <w:szCs w:val="24"/>
        </w:rPr>
        <w:t xml:space="preserve">Figure </w:t>
      </w:r>
      <w:r w:rsidRPr="00FA40E8">
        <w:rPr>
          <w:i w:val="0"/>
          <w:iCs w:val="0"/>
          <w:color w:val="auto"/>
          <w:sz w:val="24"/>
          <w:szCs w:val="24"/>
        </w:rPr>
        <w:fldChar w:fldCharType="begin"/>
      </w:r>
      <w:r w:rsidRPr="00FA40E8">
        <w:rPr>
          <w:i w:val="0"/>
          <w:iCs w:val="0"/>
          <w:color w:val="auto"/>
          <w:sz w:val="24"/>
          <w:szCs w:val="24"/>
        </w:rPr>
        <w:instrText xml:space="preserve"> SEQ Figure \* ARABIC </w:instrText>
      </w:r>
      <w:r w:rsidRPr="00FA40E8">
        <w:rPr>
          <w:i w:val="0"/>
          <w:iCs w:val="0"/>
          <w:color w:val="auto"/>
          <w:sz w:val="24"/>
          <w:szCs w:val="24"/>
        </w:rPr>
        <w:fldChar w:fldCharType="separate"/>
      </w:r>
      <w:r>
        <w:rPr>
          <w:i w:val="0"/>
          <w:iCs w:val="0"/>
          <w:noProof/>
          <w:color w:val="auto"/>
          <w:sz w:val="24"/>
          <w:szCs w:val="24"/>
        </w:rPr>
        <w:t>6</w:t>
      </w:r>
      <w:r w:rsidRPr="00FA40E8">
        <w:rPr>
          <w:i w:val="0"/>
          <w:iCs w:val="0"/>
          <w:color w:val="auto"/>
          <w:sz w:val="24"/>
          <w:szCs w:val="24"/>
        </w:rPr>
        <w:fldChar w:fldCharType="end"/>
      </w:r>
      <w:r w:rsidRPr="00FA40E8">
        <w:rPr>
          <w:i w:val="0"/>
          <w:iCs w:val="0"/>
          <w:color w:val="auto"/>
          <w:sz w:val="24"/>
          <w:szCs w:val="24"/>
        </w:rPr>
        <w:t xml:space="preserve">: </w:t>
      </w:r>
      <w:r w:rsidRPr="00FA40E8">
        <w:rPr>
          <w:rFonts w:cstheme="minorHAnsi"/>
          <w:i w:val="0"/>
          <w:iCs w:val="0"/>
          <w:color w:val="auto"/>
          <w:sz w:val="24"/>
          <w:szCs w:val="24"/>
        </w:rPr>
        <w:t>Model Summary</w:t>
      </w:r>
      <w:bookmarkEnd w:id="52"/>
    </w:p>
    <w:p w:rsidR="00761B96" w:rsidRPr="00AE15BB" w:rsidRDefault="00642785" w:rsidP="00D44508">
      <w:pPr>
        <w:pStyle w:val="Heading3"/>
      </w:pPr>
      <w:bookmarkStart w:id="53" w:name="_Toc40220951"/>
      <w:r w:rsidRPr="00AE15BB">
        <w:t xml:space="preserve">4.4 </w:t>
      </w:r>
      <w:r w:rsidR="00761B96" w:rsidRPr="00AE15BB">
        <w:t>Hypotheses Testing</w:t>
      </w:r>
      <w:bookmarkEnd w:id="53"/>
      <w:r w:rsidR="00761B96" w:rsidRPr="00AE15BB">
        <w:t xml:space="preserve"> </w:t>
      </w:r>
    </w:p>
    <w:p w:rsidR="00296146" w:rsidRDefault="00296146" w:rsidP="00AE15BB">
      <w:pPr>
        <w:spacing w:line="360" w:lineRule="auto"/>
        <w:rPr>
          <w:rFonts w:cstheme="minorHAnsi"/>
          <w:sz w:val="24"/>
          <w:szCs w:val="24"/>
        </w:rPr>
      </w:pPr>
    </w:p>
    <w:p w:rsidR="00761B96" w:rsidRPr="00AE15BB" w:rsidRDefault="003D45F7" w:rsidP="00296146">
      <w:pPr>
        <w:spacing w:line="360" w:lineRule="auto"/>
        <w:jc w:val="both"/>
        <w:rPr>
          <w:rFonts w:cstheme="minorHAnsi"/>
          <w:sz w:val="24"/>
          <w:szCs w:val="24"/>
        </w:rPr>
      </w:pPr>
      <w:r w:rsidRPr="00296146">
        <w:rPr>
          <w:rFonts w:cstheme="minorHAnsi"/>
          <w:b/>
          <w:bCs/>
          <w:sz w:val="24"/>
          <w:szCs w:val="24"/>
        </w:rPr>
        <w:t>H1:</w:t>
      </w:r>
      <w:r w:rsidRPr="00AE15BB">
        <w:rPr>
          <w:rFonts w:cstheme="minorHAnsi"/>
          <w:sz w:val="24"/>
          <w:szCs w:val="24"/>
        </w:rPr>
        <w:t xml:space="preserve"> </w:t>
      </w:r>
      <w:r w:rsidR="00761B96" w:rsidRPr="00AE15BB">
        <w:rPr>
          <w:rFonts w:cstheme="minorHAnsi"/>
          <w:sz w:val="24"/>
          <w:szCs w:val="24"/>
        </w:rPr>
        <w:t xml:space="preserve"> </w:t>
      </w:r>
      <w:bookmarkStart w:id="54" w:name="_Hlk39845198"/>
      <w:r w:rsidR="00296146">
        <w:rPr>
          <w:rFonts w:cstheme="minorHAnsi"/>
          <w:sz w:val="24"/>
          <w:szCs w:val="24"/>
        </w:rPr>
        <w:t>P</w:t>
      </w:r>
      <w:r w:rsidRPr="00AE15BB">
        <w:rPr>
          <w:rFonts w:cstheme="minorHAnsi"/>
          <w:sz w:val="24"/>
          <w:szCs w:val="24"/>
        </w:rPr>
        <w:t xml:space="preserve">redicted that </w:t>
      </w:r>
      <w:r w:rsidR="00761B96" w:rsidRPr="00AE15BB">
        <w:rPr>
          <w:rFonts w:cstheme="minorHAnsi"/>
          <w:sz w:val="24"/>
          <w:szCs w:val="24"/>
        </w:rPr>
        <w:t xml:space="preserve">innovativeness has no </w:t>
      </w:r>
      <w:r w:rsidRPr="00AE15BB">
        <w:rPr>
          <w:rFonts w:cstheme="minorHAnsi"/>
          <w:sz w:val="24"/>
          <w:szCs w:val="24"/>
        </w:rPr>
        <w:t xml:space="preserve">impact </w:t>
      </w:r>
      <w:r w:rsidR="00761B96" w:rsidRPr="00AE15BB">
        <w:rPr>
          <w:rFonts w:cstheme="minorHAnsi"/>
          <w:sz w:val="24"/>
          <w:szCs w:val="24"/>
        </w:rPr>
        <w:t>on SMEs performance.</w:t>
      </w:r>
      <w:r w:rsidRPr="00AE15BB">
        <w:rPr>
          <w:rFonts w:cstheme="minorHAnsi"/>
          <w:sz w:val="24"/>
          <w:szCs w:val="24"/>
        </w:rPr>
        <w:t xml:space="preserve"> </w:t>
      </w:r>
      <w:r w:rsidR="000A16C0">
        <w:rPr>
          <w:rFonts w:cstheme="minorHAnsi"/>
          <w:sz w:val="24"/>
          <w:szCs w:val="24"/>
        </w:rPr>
        <w:t>A</w:t>
      </w:r>
      <w:r w:rsidRPr="00AE15BB">
        <w:rPr>
          <w:rFonts w:cstheme="minorHAnsi"/>
          <w:sz w:val="24"/>
          <w:szCs w:val="24"/>
        </w:rPr>
        <w:t>ccording to the study result</w:t>
      </w:r>
      <w:bookmarkStart w:id="55" w:name="_Hlk40387520"/>
      <w:r w:rsidRPr="00AE15BB">
        <w:rPr>
          <w:rFonts w:cstheme="minorHAnsi"/>
          <w:sz w:val="24"/>
          <w:szCs w:val="24"/>
        </w:rPr>
        <w:t xml:space="preserve">, </w:t>
      </w:r>
      <w:r w:rsidR="00F73836">
        <w:rPr>
          <w:rFonts w:cstheme="minorHAnsi"/>
          <w:sz w:val="24"/>
          <w:szCs w:val="24"/>
        </w:rPr>
        <w:t xml:space="preserve">it has shown that a </w:t>
      </w:r>
      <w:r w:rsidRPr="00AE15BB">
        <w:rPr>
          <w:rFonts w:cstheme="minorHAnsi"/>
          <w:sz w:val="24"/>
          <w:szCs w:val="24"/>
        </w:rPr>
        <w:t xml:space="preserve">significant </w:t>
      </w:r>
      <w:r w:rsidR="00F73836">
        <w:rPr>
          <w:rFonts w:cstheme="minorHAnsi"/>
          <w:sz w:val="24"/>
          <w:szCs w:val="24"/>
        </w:rPr>
        <w:t xml:space="preserve">effect </w:t>
      </w:r>
      <w:bookmarkEnd w:id="55"/>
      <w:r w:rsidRPr="00AE15BB">
        <w:rPr>
          <w:rFonts w:cstheme="minorHAnsi"/>
          <w:sz w:val="24"/>
          <w:szCs w:val="24"/>
        </w:rPr>
        <w:t xml:space="preserve">on </w:t>
      </w:r>
      <w:bookmarkStart w:id="56" w:name="_Hlk39844949"/>
      <w:r w:rsidRPr="00AE15BB">
        <w:rPr>
          <w:rFonts w:cstheme="minorHAnsi"/>
          <w:sz w:val="24"/>
          <w:szCs w:val="24"/>
        </w:rPr>
        <w:t>SMEs performance by innovativeness, the value of β1 is 0.330</w:t>
      </w:r>
      <w:r w:rsidR="000A16C0">
        <w:rPr>
          <w:rFonts w:cstheme="minorHAnsi"/>
          <w:sz w:val="24"/>
          <w:szCs w:val="24"/>
        </w:rPr>
        <w:t>,</w:t>
      </w:r>
      <w:r w:rsidRPr="00AE15BB">
        <w:rPr>
          <w:rFonts w:cstheme="minorHAnsi"/>
          <w:sz w:val="24"/>
          <w:szCs w:val="24"/>
        </w:rPr>
        <w:t xml:space="preserve"> whereas Pearson value is 0.001 and that is less than</w:t>
      </w:r>
      <w:r w:rsidR="00BB3E3B" w:rsidRPr="00AE15BB">
        <w:rPr>
          <w:rFonts w:cstheme="minorHAnsi"/>
          <w:sz w:val="24"/>
          <w:szCs w:val="24"/>
        </w:rPr>
        <w:t xml:space="preserve"> α</w:t>
      </w:r>
      <w:r w:rsidRPr="00AE15BB">
        <w:rPr>
          <w:rFonts w:cstheme="minorHAnsi"/>
          <w:sz w:val="24"/>
          <w:szCs w:val="24"/>
        </w:rPr>
        <w:t xml:space="preserve"> </w:t>
      </w:r>
      <w:r w:rsidR="00761B96" w:rsidRPr="00AE15BB">
        <w:rPr>
          <w:rFonts w:cstheme="minorHAnsi"/>
          <w:sz w:val="24"/>
          <w:szCs w:val="24"/>
        </w:rPr>
        <w:t>0.05</w:t>
      </w:r>
      <w:r w:rsidRPr="00AE15BB">
        <w:rPr>
          <w:rFonts w:cstheme="minorHAnsi"/>
          <w:sz w:val="24"/>
          <w:szCs w:val="24"/>
        </w:rPr>
        <w:t xml:space="preserve">. </w:t>
      </w:r>
      <w:r w:rsidR="000A16C0">
        <w:rPr>
          <w:rFonts w:cstheme="minorHAnsi"/>
          <w:sz w:val="24"/>
          <w:szCs w:val="24"/>
        </w:rPr>
        <w:t>W</w:t>
      </w:r>
      <w:r w:rsidRPr="00AE15BB">
        <w:rPr>
          <w:rFonts w:cstheme="minorHAnsi"/>
          <w:sz w:val="24"/>
          <w:szCs w:val="24"/>
        </w:rPr>
        <w:t xml:space="preserve">hich prove that </w:t>
      </w:r>
      <w:r w:rsidR="004F689D" w:rsidRPr="00AE15BB">
        <w:rPr>
          <w:rFonts w:cstheme="minorHAnsi"/>
          <w:sz w:val="24"/>
          <w:szCs w:val="24"/>
        </w:rPr>
        <w:t>innovativeness has strong impact on SMEs performance in Bangladesh and reject the hypothesis</w:t>
      </w:r>
      <w:bookmarkEnd w:id="56"/>
      <w:r w:rsidR="004F689D" w:rsidRPr="00AE15BB">
        <w:rPr>
          <w:rFonts w:cstheme="minorHAnsi"/>
          <w:sz w:val="24"/>
          <w:szCs w:val="24"/>
        </w:rPr>
        <w:t xml:space="preserve">. </w:t>
      </w:r>
      <w:bookmarkStart w:id="57" w:name="_Hlk39845091"/>
      <w:r w:rsidR="004F689D" w:rsidRPr="00AE15BB">
        <w:rPr>
          <w:rFonts w:cstheme="minorHAnsi"/>
          <w:sz w:val="24"/>
          <w:szCs w:val="24"/>
        </w:rPr>
        <w:t xml:space="preserve">The result also suggested that, every unit of enhancement in the positive impact of </w:t>
      </w:r>
      <w:r w:rsidR="00761B96" w:rsidRPr="00AE15BB">
        <w:rPr>
          <w:rFonts w:cstheme="minorHAnsi"/>
          <w:sz w:val="24"/>
          <w:szCs w:val="24"/>
        </w:rPr>
        <w:t xml:space="preserve">innovativeness, </w:t>
      </w:r>
      <w:r w:rsidR="004F689D" w:rsidRPr="00AE15BB">
        <w:rPr>
          <w:rFonts w:cstheme="minorHAnsi"/>
          <w:sz w:val="24"/>
          <w:szCs w:val="24"/>
        </w:rPr>
        <w:t>0.</w:t>
      </w:r>
      <w:r w:rsidR="003E5CAB" w:rsidRPr="00AE15BB">
        <w:rPr>
          <w:rFonts w:cstheme="minorHAnsi"/>
          <w:sz w:val="24"/>
          <w:szCs w:val="24"/>
        </w:rPr>
        <w:t>330 units enhance on SMEs performance.</w:t>
      </w:r>
      <w:bookmarkEnd w:id="54"/>
      <w:r w:rsidR="003E5CAB" w:rsidRPr="00AE15BB">
        <w:rPr>
          <w:rFonts w:cstheme="minorHAnsi"/>
          <w:sz w:val="24"/>
          <w:szCs w:val="24"/>
        </w:rPr>
        <w:t xml:space="preserve"> </w:t>
      </w:r>
      <w:bookmarkEnd w:id="57"/>
    </w:p>
    <w:p w:rsidR="00761B96" w:rsidRPr="00AE15BB" w:rsidRDefault="00761B96" w:rsidP="00296146">
      <w:pPr>
        <w:spacing w:line="360" w:lineRule="auto"/>
        <w:jc w:val="both"/>
        <w:rPr>
          <w:rFonts w:cstheme="minorHAnsi"/>
          <w:sz w:val="24"/>
          <w:szCs w:val="24"/>
        </w:rPr>
      </w:pPr>
      <w:r w:rsidRPr="00296146">
        <w:rPr>
          <w:rFonts w:cstheme="minorHAnsi"/>
          <w:b/>
          <w:bCs/>
          <w:sz w:val="24"/>
          <w:szCs w:val="24"/>
        </w:rPr>
        <w:t>H</w:t>
      </w:r>
      <w:r w:rsidR="00643F28" w:rsidRPr="00296146">
        <w:rPr>
          <w:rFonts w:cstheme="minorHAnsi"/>
          <w:b/>
          <w:bCs/>
          <w:sz w:val="24"/>
          <w:szCs w:val="24"/>
        </w:rPr>
        <w:t>2:</w:t>
      </w:r>
      <w:r w:rsidR="00643F28" w:rsidRPr="00AE15BB">
        <w:rPr>
          <w:rFonts w:cstheme="minorHAnsi"/>
          <w:sz w:val="24"/>
          <w:szCs w:val="24"/>
        </w:rPr>
        <w:t xml:space="preserve"> </w:t>
      </w:r>
      <w:r w:rsidR="000A16C0">
        <w:rPr>
          <w:rFonts w:cstheme="minorHAnsi"/>
          <w:sz w:val="24"/>
          <w:szCs w:val="24"/>
        </w:rPr>
        <w:t xml:space="preserve">It was predicted that </w:t>
      </w:r>
      <w:r w:rsidR="00BB3E3B" w:rsidRPr="00AE15BB">
        <w:rPr>
          <w:rFonts w:cstheme="minorHAnsi"/>
          <w:sz w:val="24"/>
          <w:szCs w:val="24"/>
        </w:rPr>
        <w:t xml:space="preserve">SMEs performance has no significant impact by creativity. Study results showed that, </w:t>
      </w:r>
      <w:r w:rsidR="000A16C0">
        <w:rPr>
          <w:rFonts w:cstheme="minorHAnsi"/>
          <w:sz w:val="24"/>
          <w:szCs w:val="24"/>
        </w:rPr>
        <w:t xml:space="preserve">there is </w:t>
      </w:r>
      <w:r w:rsidR="00F73836">
        <w:rPr>
          <w:rFonts w:cstheme="minorHAnsi"/>
          <w:sz w:val="24"/>
          <w:szCs w:val="24"/>
        </w:rPr>
        <w:t xml:space="preserve">a </w:t>
      </w:r>
      <w:r w:rsidR="00F73836" w:rsidRPr="00AE15BB">
        <w:rPr>
          <w:rFonts w:cstheme="minorHAnsi"/>
          <w:sz w:val="24"/>
          <w:szCs w:val="24"/>
        </w:rPr>
        <w:t xml:space="preserve">significant </w:t>
      </w:r>
      <w:r w:rsidR="00F73836">
        <w:rPr>
          <w:rFonts w:cstheme="minorHAnsi"/>
          <w:sz w:val="24"/>
          <w:szCs w:val="24"/>
        </w:rPr>
        <w:t xml:space="preserve">effect </w:t>
      </w:r>
      <w:r w:rsidR="00BB3E3B" w:rsidRPr="00AE15BB">
        <w:rPr>
          <w:rFonts w:cstheme="minorHAnsi"/>
          <w:sz w:val="24"/>
          <w:szCs w:val="24"/>
        </w:rPr>
        <w:t>on SMEs performance by creativity, the value of β</w:t>
      </w:r>
      <w:r w:rsidR="00FA5B79" w:rsidRPr="00AE15BB">
        <w:rPr>
          <w:rFonts w:cstheme="minorHAnsi"/>
          <w:sz w:val="24"/>
          <w:szCs w:val="24"/>
        </w:rPr>
        <w:t>2</w:t>
      </w:r>
      <w:r w:rsidR="00BB3E3B" w:rsidRPr="00AE15BB">
        <w:rPr>
          <w:rFonts w:cstheme="minorHAnsi"/>
          <w:sz w:val="24"/>
          <w:szCs w:val="24"/>
        </w:rPr>
        <w:t xml:space="preserve"> is 0.0282 whereas Pearson value is 0.004 and that is less than α 0.05. </w:t>
      </w:r>
      <w:r w:rsidR="000A16C0">
        <w:rPr>
          <w:rFonts w:cstheme="minorHAnsi"/>
          <w:sz w:val="24"/>
          <w:szCs w:val="24"/>
        </w:rPr>
        <w:t>W</w:t>
      </w:r>
      <w:r w:rsidR="00BB3E3B" w:rsidRPr="00AE15BB">
        <w:rPr>
          <w:rFonts w:cstheme="minorHAnsi"/>
          <w:sz w:val="24"/>
          <w:szCs w:val="24"/>
        </w:rPr>
        <w:t>hich prove that creativity has strong impact on SMEs performance in Bangladesh and reject the hypothesis. The result also suggested that, every unit of enhancement in the positive impact of creativity, 0.282 units enhance on SMEs performance</w:t>
      </w:r>
      <w:r w:rsidRPr="00AE15BB">
        <w:rPr>
          <w:rFonts w:cstheme="minorHAnsi"/>
          <w:sz w:val="24"/>
          <w:szCs w:val="24"/>
        </w:rPr>
        <w:t xml:space="preserve">. </w:t>
      </w:r>
    </w:p>
    <w:p w:rsidR="00906FF5" w:rsidRDefault="00761B96" w:rsidP="00AE15BB">
      <w:pPr>
        <w:spacing w:line="360" w:lineRule="auto"/>
        <w:jc w:val="both"/>
        <w:rPr>
          <w:rFonts w:cstheme="minorHAnsi"/>
          <w:sz w:val="24"/>
          <w:szCs w:val="24"/>
        </w:rPr>
      </w:pPr>
      <w:r w:rsidRPr="00296146">
        <w:rPr>
          <w:rFonts w:cstheme="minorHAnsi"/>
          <w:b/>
          <w:bCs/>
          <w:sz w:val="24"/>
          <w:szCs w:val="24"/>
        </w:rPr>
        <w:t>H</w:t>
      </w:r>
      <w:r w:rsidR="00BB3E3B" w:rsidRPr="00296146">
        <w:rPr>
          <w:rFonts w:cstheme="minorHAnsi"/>
          <w:b/>
          <w:bCs/>
          <w:sz w:val="24"/>
          <w:szCs w:val="24"/>
        </w:rPr>
        <w:t>3:</w:t>
      </w:r>
      <w:r w:rsidR="00BB3E3B" w:rsidRPr="00AE15BB">
        <w:rPr>
          <w:rFonts w:cstheme="minorHAnsi"/>
          <w:sz w:val="24"/>
          <w:szCs w:val="24"/>
        </w:rPr>
        <w:t xml:space="preserve"> </w:t>
      </w:r>
      <w:r w:rsidR="00F73836">
        <w:rPr>
          <w:rFonts w:cstheme="minorHAnsi"/>
          <w:sz w:val="24"/>
          <w:szCs w:val="24"/>
        </w:rPr>
        <w:t>P</w:t>
      </w:r>
      <w:r w:rsidR="00BB3E3B" w:rsidRPr="00AE15BB">
        <w:rPr>
          <w:rFonts w:cstheme="minorHAnsi"/>
          <w:sz w:val="24"/>
          <w:szCs w:val="24"/>
        </w:rPr>
        <w:t xml:space="preserve">redicted that </w:t>
      </w:r>
      <w:r w:rsidR="00FA5B79" w:rsidRPr="00AE15BB">
        <w:rPr>
          <w:rFonts w:cstheme="minorHAnsi"/>
          <w:sz w:val="24"/>
          <w:szCs w:val="24"/>
        </w:rPr>
        <w:t>business alertness</w:t>
      </w:r>
      <w:r w:rsidR="00BB3E3B" w:rsidRPr="00AE15BB">
        <w:rPr>
          <w:rFonts w:cstheme="minorHAnsi"/>
          <w:sz w:val="24"/>
          <w:szCs w:val="24"/>
        </w:rPr>
        <w:t xml:space="preserve"> has no impact on SMEs performance.  In addition, according to the study result,</w:t>
      </w:r>
      <w:r w:rsidR="00F73836" w:rsidRPr="00AE15BB">
        <w:rPr>
          <w:rFonts w:cstheme="minorHAnsi"/>
          <w:sz w:val="24"/>
          <w:szCs w:val="24"/>
        </w:rPr>
        <w:t xml:space="preserve"> </w:t>
      </w:r>
      <w:r w:rsidR="00F73836">
        <w:rPr>
          <w:rFonts w:cstheme="minorHAnsi"/>
          <w:sz w:val="24"/>
          <w:szCs w:val="24"/>
        </w:rPr>
        <w:t xml:space="preserve">it has shown that a </w:t>
      </w:r>
      <w:r w:rsidR="00F73836" w:rsidRPr="00AE15BB">
        <w:rPr>
          <w:rFonts w:cstheme="minorHAnsi"/>
          <w:sz w:val="24"/>
          <w:szCs w:val="24"/>
        </w:rPr>
        <w:t xml:space="preserve">significant </w:t>
      </w:r>
      <w:r w:rsidR="00F73836">
        <w:rPr>
          <w:rFonts w:cstheme="minorHAnsi"/>
          <w:sz w:val="24"/>
          <w:szCs w:val="24"/>
        </w:rPr>
        <w:t>effect</w:t>
      </w:r>
      <w:r w:rsidR="00BB3E3B" w:rsidRPr="00AE15BB">
        <w:rPr>
          <w:rFonts w:cstheme="minorHAnsi"/>
          <w:sz w:val="24"/>
          <w:szCs w:val="24"/>
        </w:rPr>
        <w:t xml:space="preserve"> on SMEs performance by</w:t>
      </w:r>
      <w:r w:rsidR="00FA5B79" w:rsidRPr="00AE15BB">
        <w:rPr>
          <w:rFonts w:cstheme="minorHAnsi"/>
          <w:sz w:val="24"/>
          <w:szCs w:val="24"/>
        </w:rPr>
        <w:t xml:space="preserve"> business alertness</w:t>
      </w:r>
      <w:r w:rsidR="00BB3E3B" w:rsidRPr="00AE15BB">
        <w:rPr>
          <w:rFonts w:cstheme="minorHAnsi"/>
          <w:sz w:val="24"/>
          <w:szCs w:val="24"/>
        </w:rPr>
        <w:t>, the value of β</w:t>
      </w:r>
      <w:r w:rsidR="00FA5B79" w:rsidRPr="00AE15BB">
        <w:rPr>
          <w:rFonts w:cstheme="minorHAnsi"/>
          <w:sz w:val="24"/>
          <w:szCs w:val="24"/>
        </w:rPr>
        <w:t>3</w:t>
      </w:r>
      <w:r w:rsidR="00BB3E3B" w:rsidRPr="00AE15BB">
        <w:rPr>
          <w:rFonts w:cstheme="minorHAnsi"/>
          <w:sz w:val="24"/>
          <w:szCs w:val="24"/>
        </w:rPr>
        <w:t xml:space="preserve"> is 0.</w:t>
      </w:r>
      <w:r w:rsidR="00FA5B79" w:rsidRPr="00AE15BB">
        <w:rPr>
          <w:rFonts w:cstheme="minorHAnsi"/>
          <w:sz w:val="24"/>
          <w:szCs w:val="24"/>
        </w:rPr>
        <w:t>297</w:t>
      </w:r>
      <w:r w:rsidR="00BB3E3B" w:rsidRPr="00AE15BB">
        <w:rPr>
          <w:rFonts w:cstheme="minorHAnsi"/>
          <w:sz w:val="24"/>
          <w:szCs w:val="24"/>
        </w:rPr>
        <w:t xml:space="preserve"> whereas Pearson value is 0.</w:t>
      </w:r>
      <w:r w:rsidR="00FA5B79" w:rsidRPr="00AE15BB">
        <w:rPr>
          <w:rFonts w:cstheme="minorHAnsi"/>
          <w:sz w:val="24"/>
          <w:szCs w:val="24"/>
        </w:rPr>
        <w:t>045</w:t>
      </w:r>
      <w:r w:rsidR="00BB3E3B" w:rsidRPr="00AE15BB">
        <w:rPr>
          <w:rFonts w:cstheme="minorHAnsi"/>
          <w:sz w:val="24"/>
          <w:szCs w:val="24"/>
        </w:rPr>
        <w:t xml:space="preserve"> and that is less than α 0.05. </w:t>
      </w:r>
      <w:r w:rsidR="000A16C0">
        <w:rPr>
          <w:rFonts w:cstheme="minorHAnsi"/>
          <w:sz w:val="24"/>
          <w:szCs w:val="24"/>
        </w:rPr>
        <w:t>W</w:t>
      </w:r>
      <w:r w:rsidR="00BB3E3B" w:rsidRPr="00AE15BB">
        <w:rPr>
          <w:rFonts w:cstheme="minorHAnsi"/>
          <w:sz w:val="24"/>
          <w:szCs w:val="24"/>
        </w:rPr>
        <w:t xml:space="preserve">hich prove that </w:t>
      </w:r>
      <w:r w:rsidR="000A16C0">
        <w:rPr>
          <w:rFonts w:cstheme="minorHAnsi"/>
          <w:sz w:val="24"/>
          <w:szCs w:val="24"/>
        </w:rPr>
        <w:t xml:space="preserve">business alertness </w:t>
      </w:r>
      <w:r w:rsidR="00BB3E3B" w:rsidRPr="00AE15BB">
        <w:rPr>
          <w:rFonts w:cstheme="minorHAnsi"/>
          <w:sz w:val="24"/>
          <w:szCs w:val="24"/>
        </w:rPr>
        <w:t xml:space="preserve">has strong impact on SMEs performance in Bangladesh and reject the hypothesis. The result also suggested that, every unit of </w:t>
      </w:r>
      <w:r w:rsidR="00BB3E3B" w:rsidRPr="00AE15BB">
        <w:rPr>
          <w:rFonts w:cstheme="minorHAnsi"/>
          <w:sz w:val="24"/>
          <w:szCs w:val="24"/>
        </w:rPr>
        <w:lastRenderedPageBreak/>
        <w:t xml:space="preserve">enhancement in the positive impact of </w:t>
      </w:r>
      <w:r w:rsidR="000A16C0">
        <w:rPr>
          <w:rFonts w:cstheme="minorHAnsi"/>
          <w:sz w:val="24"/>
          <w:szCs w:val="24"/>
        </w:rPr>
        <w:t>busines</w:t>
      </w:r>
      <w:r w:rsidR="00BB3E3B" w:rsidRPr="00AE15BB">
        <w:rPr>
          <w:rFonts w:cstheme="minorHAnsi"/>
          <w:sz w:val="24"/>
          <w:szCs w:val="24"/>
        </w:rPr>
        <w:t>s</w:t>
      </w:r>
      <w:r w:rsidR="000A16C0">
        <w:rPr>
          <w:rFonts w:cstheme="minorHAnsi"/>
          <w:sz w:val="24"/>
          <w:szCs w:val="24"/>
        </w:rPr>
        <w:t xml:space="preserve"> alertness</w:t>
      </w:r>
      <w:r w:rsidR="00BB3E3B" w:rsidRPr="00AE15BB">
        <w:rPr>
          <w:rFonts w:cstheme="minorHAnsi"/>
          <w:sz w:val="24"/>
          <w:szCs w:val="24"/>
        </w:rPr>
        <w:t>, 0</w:t>
      </w:r>
      <w:r w:rsidR="00FA5B79" w:rsidRPr="00AE15BB">
        <w:rPr>
          <w:rFonts w:cstheme="minorHAnsi"/>
          <w:sz w:val="24"/>
          <w:szCs w:val="24"/>
        </w:rPr>
        <w:t xml:space="preserve">.203 </w:t>
      </w:r>
      <w:r w:rsidR="00BB3E3B" w:rsidRPr="00AE15BB">
        <w:rPr>
          <w:rFonts w:cstheme="minorHAnsi"/>
          <w:sz w:val="24"/>
          <w:szCs w:val="24"/>
        </w:rPr>
        <w:t>units enhance on SMEs performance.</w:t>
      </w:r>
    </w:p>
    <w:p w:rsidR="00F73836" w:rsidRDefault="00761B96" w:rsidP="00FA40E8">
      <w:pPr>
        <w:spacing w:line="360" w:lineRule="auto"/>
        <w:jc w:val="both"/>
        <w:rPr>
          <w:rFonts w:cstheme="minorHAnsi"/>
          <w:sz w:val="24"/>
          <w:szCs w:val="24"/>
        </w:rPr>
      </w:pPr>
      <w:r w:rsidRPr="00296146">
        <w:rPr>
          <w:rFonts w:cstheme="minorHAnsi"/>
          <w:b/>
          <w:bCs/>
          <w:sz w:val="24"/>
          <w:szCs w:val="24"/>
        </w:rPr>
        <w:t>H</w:t>
      </w:r>
      <w:r w:rsidR="00FA5B79" w:rsidRPr="00296146">
        <w:rPr>
          <w:rFonts w:cstheme="minorHAnsi"/>
          <w:b/>
          <w:bCs/>
          <w:sz w:val="24"/>
          <w:szCs w:val="24"/>
        </w:rPr>
        <w:t>4:</w:t>
      </w:r>
      <w:r w:rsidR="00FA5B79" w:rsidRPr="00AE15BB">
        <w:rPr>
          <w:rFonts w:cstheme="minorHAnsi"/>
          <w:sz w:val="24"/>
          <w:szCs w:val="24"/>
        </w:rPr>
        <w:t xml:space="preserve"> </w:t>
      </w:r>
      <w:r w:rsidR="00296146">
        <w:rPr>
          <w:rFonts w:cstheme="minorHAnsi"/>
          <w:sz w:val="24"/>
          <w:szCs w:val="24"/>
        </w:rPr>
        <w:t>P</w:t>
      </w:r>
      <w:r w:rsidR="00FA5B79" w:rsidRPr="00AE15BB">
        <w:rPr>
          <w:rFonts w:cstheme="minorHAnsi"/>
          <w:sz w:val="24"/>
          <w:szCs w:val="24"/>
        </w:rPr>
        <w:t>redicted that risk taking has no impact on SMEs performance.  In addition, according to the study result,</w:t>
      </w:r>
      <w:r w:rsidR="00F73836" w:rsidRPr="00AE15BB">
        <w:rPr>
          <w:rFonts w:cstheme="minorHAnsi"/>
          <w:sz w:val="24"/>
          <w:szCs w:val="24"/>
        </w:rPr>
        <w:t xml:space="preserve"> </w:t>
      </w:r>
      <w:r w:rsidR="00F73836">
        <w:rPr>
          <w:rFonts w:cstheme="minorHAnsi"/>
          <w:sz w:val="24"/>
          <w:szCs w:val="24"/>
        </w:rPr>
        <w:t xml:space="preserve">it has shown that a </w:t>
      </w:r>
      <w:r w:rsidR="00F73836" w:rsidRPr="00AE15BB">
        <w:rPr>
          <w:rFonts w:cstheme="minorHAnsi"/>
          <w:sz w:val="24"/>
          <w:szCs w:val="24"/>
        </w:rPr>
        <w:t xml:space="preserve">significant </w:t>
      </w:r>
      <w:r w:rsidR="00F73836">
        <w:rPr>
          <w:rFonts w:cstheme="minorHAnsi"/>
          <w:sz w:val="24"/>
          <w:szCs w:val="24"/>
        </w:rPr>
        <w:t xml:space="preserve">effect </w:t>
      </w:r>
      <w:r w:rsidR="00FA5B79" w:rsidRPr="00AE15BB">
        <w:rPr>
          <w:rFonts w:cstheme="minorHAnsi"/>
          <w:sz w:val="24"/>
          <w:szCs w:val="24"/>
        </w:rPr>
        <w:t xml:space="preserve">on SMEs performance by risk taking, the value of β4 is 0.208 whereas Pearson value is 0.038 and that is less than α 0.05. </w:t>
      </w:r>
      <w:r w:rsidR="000A16C0">
        <w:rPr>
          <w:rFonts w:cstheme="minorHAnsi"/>
          <w:sz w:val="24"/>
          <w:szCs w:val="24"/>
        </w:rPr>
        <w:t>W</w:t>
      </w:r>
      <w:r w:rsidR="00FA5B79" w:rsidRPr="00AE15BB">
        <w:rPr>
          <w:rFonts w:cstheme="minorHAnsi"/>
          <w:sz w:val="24"/>
          <w:szCs w:val="24"/>
        </w:rPr>
        <w:t xml:space="preserve">hich prove that </w:t>
      </w:r>
      <w:r w:rsidR="000A16C0">
        <w:rPr>
          <w:rFonts w:cstheme="minorHAnsi"/>
          <w:sz w:val="24"/>
          <w:szCs w:val="24"/>
        </w:rPr>
        <w:t xml:space="preserve">risk taking </w:t>
      </w:r>
      <w:r w:rsidR="00FA5B79" w:rsidRPr="00AE15BB">
        <w:rPr>
          <w:rFonts w:cstheme="minorHAnsi"/>
          <w:sz w:val="24"/>
          <w:szCs w:val="24"/>
        </w:rPr>
        <w:t xml:space="preserve">has strong impact on SMEs performance in Bangladesh and reject the hypothesis. The result also suggested that, every unit of enhancement in the positive impact of </w:t>
      </w:r>
      <w:r w:rsidR="000A16C0">
        <w:rPr>
          <w:rFonts w:cstheme="minorHAnsi"/>
          <w:sz w:val="24"/>
          <w:szCs w:val="24"/>
        </w:rPr>
        <w:t xml:space="preserve">risk taking, </w:t>
      </w:r>
      <w:r w:rsidR="00FA5B79" w:rsidRPr="00AE15BB">
        <w:rPr>
          <w:rFonts w:cstheme="minorHAnsi"/>
          <w:sz w:val="24"/>
          <w:szCs w:val="24"/>
        </w:rPr>
        <w:t>0.208 units enhance on SMEs performance</w:t>
      </w:r>
      <w:r w:rsidR="00906FF5">
        <w:rPr>
          <w:rFonts w:cstheme="minorHAnsi"/>
          <w:sz w:val="24"/>
          <w:szCs w:val="24"/>
        </w:rPr>
        <w:t>.</w:t>
      </w:r>
    </w:p>
    <w:p w:rsidR="00FA40E8" w:rsidRPr="00FA40E8" w:rsidRDefault="00F555BB" w:rsidP="00FA40E8">
      <w:pPr>
        <w:spacing w:line="360" w:lineRule="auto"/>
        <w:jc w:val="both"/>
        <w:rPr>
          <w:rFonts w:cstheme="minorHAnsi"/>
          <w:sz w:val="24"/>
          <w:szCs w:val="24"/>
        </w:rPr>
      </w:pPr>
      <w:r w:rsidRPr="00AE15BB">
        <w:rPr>
          <w:rFonts w:cstheme="minorHAnsi"/>
          <w:noProof/>
          <w:sz w:val="24"/>
          <w:szCs w:val="24"/>
        </w:rPr>
        <w:drawing>
          <wp:inline distT="0" distB="0" distL="0" distR="0" wp14:anchorId="21BCD6EE" wp14:editId="78A2C4AE">
            <wp:extent cx="5915025" cy="2667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15025" cy="2667000"/>
                    </a:xfrm>
                    <a:prstGeom prst="rect">
                      <a:avLst/>
                    </a:prstGeom>
                  </pic:spPr>
                </pic:pic>
              </a:graphicData>
            </a:graphic>
          </wp:inline>
        </w:drawing>
      </w:r>
      <w:bookmarkStart w:id="58" w:name="_Toc40222595"/>
      <w:r w:rsidR="00FA40E8" w:rsidRPr="00FA40E8">
        <w:rPr>
          <w:sz w:val="24"/>
          <w:szCs w:val="24"/>
        </w:rPr>
        <w:t xml:space="preserve">Figure </w:t>
      </w:r>
      <w:r w:rsidR="00FA40E8" w:rsidRPr="00FA40E8">
        <w:rPr>
          <w:sz w:val="24"/>
          <w:szCs w:val="24"/>
        </w:rPr>
        <w:fldChar w:fldCharType="begin"/>
      </w:r>
      <w:r w:rsidR="00FA40E8" w:rsidRPr="00FA40E8">
        <w:rPr>
          <w:sz w:val="24"/>
          <w:szCs w:val="24"/>
        </w:rPr>
        <w:instrText xml:space="preserve"> SEQ Figure \* ARABIC </w:instrText>
      </w:r>
      <w:r w:rsidR="00FA40E8" w:rsidRPr="00FA40E8">
        <w:rPr>
          <w:sz w:val="24"/>
          <w:szCs w:val="24"/>
        </w:rPr>
        <w:fldChar w:fldCharType="separate"/>
      </w:r>
      <w:r w:rsidR="00FA40E8" w:rsidRPr="00FA40E8">
        <w:rPr>
          <w:noProof/>
          <w:sz w:val="24"/>
          <w:szCs w:val="24"/>
        </w:rPr>
        <w:t>7</w:t>
      </w:r>
      <w:r w:rsidR="00FA40E8" w:rsidRPr="00FA40E8">
        <w:rPr>
          <w:sz w:val="24"/>
          <w:szCs w:val="24"/>
        </w:rPr>
        <w:fldChar w:fldCharType="end"/>
      </w:r>
      <w:r w:rsidR="00FA40E8" w:rsidRPr="00FA40E8">
        <w:rPr>
          <w:sz w:val="24"/>
          <w:szCs w:val="24"/>
        </w:rPr>
        <w:t xml:space="preserve">: </w:t>
      </w:r>
      <w:r w:rsidR="00FA40E8" w:rsidRPr="00FA40E8">
        <w:rPr>
          <w:rFonts w:cstheme="minorHAnsi"/>
          <w:sz w:val="24"/>
          <w:szCs w:val="24"/>
        </w:rPr>
        <w:t>Multiple Regression Model</w:t>
      </w:r>
      <w:bookmarkEnd w:id="58"/>
    </w:p>
    <w:p w:rsidR="003E5CAB" w:rsidRPr="00D44508" w:rsidRDefault="00D44508" w:rsidP="00D44508">
      <w:pPr>
        <w:pStyle w:val="Heading3"/>
      </w:pPr>
      <w:bookmarkStart w:id="59" w:name="_Toc40220952"/>
      <w:r>
        <w:t>4.7</w:t>
      </w:r>
      <w:r w:rsidR="003E5CAB" w:rsidRPr="00D44508">
        <w:t>Discussion of Findings</w:t>
      </w:r>
      <w:bookmarkEnd w:id="59"/>
      <w:r w:rsidR="003E5CAB" w:rsidRPr="00D44508">
        <w:t xml:space="preserve"> </w:t>
      </w:r>
    </w:p>
    <w:p w:rsidR="00296146" w:rsidRDefault="00296146" w:rsidP="00AE15BB">
      <w:pPr>
        <w:spacing w:line="360" w:lineRule="auto"/>
        <w:jc w:val="both"/>
        <w:rPr>
          <w:rFonts w:cstheme="minorHAnsi"/>
          <w:sz w:val="24"/>
          <w:szCs w:val="24"/>
        </w:rPr>
      </w:pPr>
    </w:p>
    <w:p w:rsidR="00EB759C" w:rsidRDefault="003D5297" w:rsidP="00AE15BB">
      <w:pPr>
        <w:spacing w:line="360" w:lineRule="auto"/>
        <w:jc w:val="both"/>
        <w:rPr>
          <w:rFonts w:cstheme="minorHAnsi"/>
          <w:sz w:val="24"/>
          <w:szCs w:val="24"/>
        </w:rPr>
      </w:pPr>
      <w:r w:rsidRPr="00906FF5">
        <w:rPr>
          <w:rFonts w:cstheme="minorHAnsi"/>
          <w:sz w:val="24"/>
          <w:szCs w:val="24"/>
        </w:rPr>
        <w:t xml:space="preserve">The report examined the connection exists between the business performance and </w:t>
      </w:r>
      <w:r w:rsidRPr="00AE15BB">
        <w:rPr>
          <w:rFonts w:cstheme="minorHAnsi"/>
          <w:sz w:val="24"/>
          <w:szCs w:val="24"/>
        </w:rPr>
        <w:t>entrepreneurial mindset</w:t>
      </w:r>
      <w:r w:rsidR="00F0491D" w:rsidRPr="00AE15BB">
        <w:rPr>
          <w:rFonts w:cstheme="minorHAnsi"/>
          <w:sz w:val="24"/>
          <w:szCs w:val="24"/>
        </w:rPr>
        <w:t xml:space="preserve"> of SMEs in Bangladesh. The fist objective was to </w:t>
      </w:r>
      <w:bookmarkStart w:id="60" w:name="_Hlk39935266"/>
      <w:r w:rsidR="00F73836">
        <w:rPr>
          <w:rFonts w:cstheme="minorHAnsi"/>
          <w:sz w:val="24"/>
          <w:szCs w:val="24"/>
        </w:rPr>
        <w:t xml:space="preserve">investigate </w:t>
      </w:r>
      <w:r w:rsidR="00F0491D" w:rsidRPr="00AE15BB">
        <w:rPr>
          <w:rFonts w:cstheme="minorHAnsi"/>
          <w:sz w:val="24"/>
          <w:szCs w:val="24"/>
        </w:rPr>
        <w:t xml:space="preserve">the </w:t>
      </w:r>
      <w:r w:rsidR="00F73836">
        <w:rPr>
          <w:rFonts w:cstheme="minorHAnsi"/>
          <w:sz w:val="24"/>
          <w:szCs w:val="24"/>
        </w:rPr>
        <w:t xml:space="preserve">effect </w:t>
      </w:r>
      <w:r w:rsidR="00F0491D" w:rsidRPr="00AE15BB">
        <w:rPr>
          <w:rFonts w:cstheme="minorHAnsi"/>
          <w:sz w:val="24"/>
          <w:szCs w:val="24"/>
        </w:rPr>
        <w:t xml:space="preserve">of innovativeness on the performance of SMEs and the </w:t>
      </w:r>
      <w:bookmarkStart w:id="61" w:name="_Hlk39936459"/>
      <w:r w:rsidR="00F0491D" w:rsidRPr="00AE15BB">
        <w:rPr>
          <w:rFonts w:cstheme="minorHAnsi"/>
          <w:sz w:val="24"/>
          <w:szCs w:val="24"/>
        </w:rPr>
        <w:t xml:space="preserve">investigation of the </w:t>
      </w:r>
      <w:r w:rsidR="009456EC" w:rsidRPr="00AE15BB">
        <w:rPr>
          <w:rFonts w:cstheme="minorHAnsi"/>
          <w:sz w:val="24"/>
          <w:szCs w:val="24"/>
        </w:rPr>
        <w:t>report acknowledge</w:t>
      </w:r>
      <w:r w:rsidR="00BC535C" w:rsidRPr="00AE15BB">
        <w:rPr>
          <w:rFonts w:cstheme="minorHAnsi"/>
          <w:sz w:val="24"/>
          <w:szCs w:val="24"/>
        </w:rPr>
        <w:t>d</w:t>
      </w:r>
      <w:r w:rsidR="009456EC" w:rsidRPr="00AE15BB">
        <w:rPr>
          <w:rFonts w:cstheme="minorHAnsi"/>
          <w:sz w:val="24"/>
          <w:szCs w:val="24"/>
        </w:rPr>
        <w:t xml:space="preserve"> that there is </w:t>
      </w:r>
      <w:r w:rsidR="00BC535C" w:rsidRPr="00AE15BB">
        <w:rPr>
          <w:rFonts w:cstheme="minorHAnsi"/>
          <w:sz w:val="24"/>
          <w:szCs w:val="24"/>
        </w:rPr>
        <w:t xml:space="preserve">a </w:t>
      </w:r>
      <w:r w:rsidR="009456EC" w:rsidRPr="00AE15BB">
        <w:rPr>
          <w:rFonts w:cstheme="minorHAnsi"/>
          <w:sz w:val="24"/>
          <w:szCs w:val="24"/>
        </w:rPr>
        <w:t xml:space="preserve">strong absolute relationship </w:t>
      </w:r>
      <w:r w:rsidR="00410D60">
        <w:rPr>
          <w:rFonts w:cstheme="minorHAnsi"/>
          <w:sz w:val="24"/>
          <w:szCs w:val="24"/>
        </w:rPr>
        <w:t xml:space="preserve">amongst </w:t>
      </w:r>
      <w:r w:rsidR="009456EC" w:rsidRPr="00AE15BB">
        <w:rPr>
          <w:rFonts w:cstheme="minorHAnsi"/>
          <w:sz w:val="24"/>
          <w:szCs w:val="24"/>
        </w:rPr>
        <w:t>SMEs performance and innovativeness in Bangladesh</w:t>
      </w:r>
      <w:bookmarkStart w:id="62" w:name="_Hlk39935360"/>
      <w:bookmarkEnd w:id="60"/>
      <w:bookmarkEnd w:id="61"/>
      <w:r w:rsidR="009456EC" w:rsidRPr="00AE15BB">
        <w:rPr>
          <w:rFonts w:cstheme="minorHAnsi"/>
          <w:sz w:val="24"/>
          <w:szCs w:val="24"/>
        </w:rPr>
        <w:t xml:space="preserve">. </w:t>
      </w:r>
      <w:r w:rsidR="00E16F92" w:rsidRPr="00AE15BB">
        <w:rPr>
          <w:rFonts w:cstheme="minorHAnsi"/>
          <w:sz w:val="24"/>
          <w:szCs w:val="24"/>
        </w:rPr>
        <w:t>Entrepreneurs</w:t>
      </w:r>
      <w:r w:rsidR="009456EC" w:rsidRPr="00AE15BB">
        <w:rPr>
          <w:rFonts w:cstheme="minorHAnsi"/>
          <w:sz w:val="24"/>
          <w:szCs w:val="24"/>
        </w:rPr>
        <w:t xml:space="preserve"> whose </w:t>
      </w:r>
      <w:r w:rsidR="00E16F92" w:rsidRPr="00AE15BB">
        <w:rPr>
          <w:rFonts w:cstheme="minorHAnsi"/>
          <w:sz w:val="24"/>
          <w:szCs w:val="24"/>
        </w:rPr>
        <w:t>scored</w:t>
      </w:r>
      <w:r w:rsidR="009456EC" w:rsidRPr="00AE15BB">
        <w:rPr>
          <w:rFonts w:cstheme="minorHAnsi"/>
          <w:sz w:val="24"/>
          <w:szCs w:val="24"/>
        </w:rPr>
        <w:t xml:space="preserve"> high </w:t>
      </w:r>
      <w:r w:rsidR="00906FF5">
        <w:rPr>
          <w:rFonts w:cstheme="minorHAnsi"/>
          <w:sz w:val="24"/>
          <w:szCs w:val="24"/>
        </w:rPr>
        <w:t xml:space="preserve">level </w:t>
      </w:r>
      <w:r w:rsidR="009456EC" w:rsidRPr="00AE15BB">
        <w:rPr>
          <w:rFonts w:cstheme="minorHAnsi"/>
          <w:sz w:val="24"/>
          <w:szCs w:val="24"/>
        </w:rPr>
        <w:t xml:space="preserve">on innovativeness revealed </w:t>
      </w:r>
      <w:r w:rsidR="00E16F92" w:rsidRPr="00AE15BB">
        <w:rPr>
          <w:rFonts w:cstheme="minorHAnsi"/>
          <w:sz w:val="24"/>
          <w:szCs w:val="24"/>
        </w:rPr>
        <w:t>high SMEs performance</w:t>
      </w:r>
      <w:bookmarkEnd w:id="62"/>
      <w:r w:rsidR="00E16F92" w:rsidRPr="00AE15BB">
        <w:rPr>
          <w:rFonts w:cstheme="minorHAnsi"/>
          <w:sz w:val="24"/>
          <w:szCs w:val="24"/>
        </w:rPr>
        <w:t>.</w:t>
      </w:r>
      <w:r w:rsidR="00906FF5">
        <w:rPr>
          <w:rFonts w:cstheme="minorHAnsi"/>
          <w:sz w:val="24"/>
          <w:szCs w:val="24"/>
        </w:rPr>
        <w:t xml:space="preserve"> </w:t>
      </w:r>
      <w:r w:rsidR="003E5CAB" w:rsidRPr="00AE15BB">
        <w:rPr>
          <w:rFonts w:cstheme="minorHAnsi"/>
          <w:sz w:val="24"/>
          <w:szCs w:val="24"/>
        </w:rPr>
        <w:t>Othman et al. (2005)</w:t>
      </w:r>
      <w:r w:rsidR="00E16F92" w:rsidRPr="00AE15BB">
        <w:rPr>
          <w:rFonts w:cstheme="minorHAnsi"/>
          <w:sz w:val="24"/>
          <w:szCs w:val="24"/>
        </w:rPr>
        <w:t xml:space="preserve"> </w:t>
      </w:r>
      <w:r w:rsidR="00906FF5" w:rsidRPr="00906FF5">
        <w:rPr>
          <w:rFonts w:cstheme="minorHAnsi"/>
          <w:sz w:val="24"/>
          <w:szCs w:val="24"/>
        </w:rPr>
        <w:t>suggested the argument</w:t>
      </w:r>
      <w:r w:rsidR="00906FF5">
        <w:rPr>
          <w:rFonts w:cstheme="minorHAnsi"/>
          <w:sz w:val="24"/>
          <w:szCs w:val="24"/>
        </w:rPr>
        <w:t xml:space="preserve"> which is </w:t>
      </w:r>
      <w:proofErr w:type="gramStart"/>
      <w:r w:rsidR="00906FF5">
        <w:rPr>
          <w:rFonts w:cstheme="minorHAnsi"/>
          <w:sz w:val="24"/>
          <w:szCs w:val="24"/>
        </w:rPr>
        <w:t>similar to</w:t>
      </w:r>
      <w:proofErr w:type="gramEnd"/>
      <w:r w:rsidR="00906FF5">
        <w:rPr>
          <w:rFonts w:cstheme="minorHAnsi"/>
          <w:sz w:val="24"/>
          <w:szCs w:val="24"/>
        </w:rPr>
        <w:t xml:space="preserve"> the investigation of this study </w:t>
      </w:r>
      <w:r w:rsidR="00E16F92" w:rsidRPr="00AE15BB">
        <w:rPr>
          <w:rFonts w:cstheme="minorHAnsi"/>
          <w:sz w:val="24"/>
          <w:szCs w:val="24"/>
        </w:rPr>
        <w:t xml:space="preserve">who affirmed that a company's innovativeness is supposed to </w:t>
      </w:r>
      <w:r w:rsidR="00E16F92" w:rsidRPr="00AE15BB">
        <w:rPr>
          <w:rFonts w:cstheme="minorHAnsi"/>
          <w:sz w:val="24"/>
          <w:szCs w:val="24"/>
        </w:rPr>
        <w:lastRenderedPageBreak/>
        <w:t xml:space="preserve">be a basic point of reference for upper hand. Which refers that </w:t>
      </w:r>
      <w:r w:rsidR="00B0715D" w:rsidRPr="00AE15BB">
        <w:rPr>
          <w:rFonts w:cstheme="minorHAnsi"/>
          <w:sz w:val="24"/>
          <w:szCs w:val="24"/>
        </w:rPr>
        <w:t xml:space="preserve">it results to higher level of business performance. The argument revealed that, an organisation cannot sustain to competitive market without having a high level of </w:t>
      </w:r>
      <w:r w:rsidR="003E5CAB" w:rsidRPr="00AE15BB">
        <w:rPr>
          <w:rFonts w:cstheme="minorHAnsi"/>
          <w:sz w:val="24"/>
          <w:szCs w:val="24"/>
        </w:rPr>
        <w:t xml:space="preserve">innovativeness. </w:t>
      </w:r>
      <w:r w:rsidR="000F24AE">
        <w:rPr>
          <w:rFonts w:cstheme="minorHAnsi"/>
          <w:sz w:val="24"/>
          <w:szCs w:val="24"/>
        </w:rPr>
        <w:t xml:space="preserve">Researcher </w:t>
      </w:r>
      <w:r w:rsidR="004141A5" w:rsidRPr="00AE15BB">
        <w:rPr>
          <w:rFonts w:cstheme="minorHAnsi"/>
          <w:sz w:val="24"/>
          <w:szCs w:val="24"/>
        </w:rPr>
        <w:t xml:space="preserve">Brown and </w:t>
      </w:r>
      <w:proofErr w:type="spellStart"/>
      <w:r w:rsidR="004141A5" w:rsidRPr="00AE15BB">
        <w:rPr>
          <w:rFonts w:cstheme="minorHAnsi"/>
          <w:sz w:val="24"/>
          <w:szCs w:val="24"/>
        </w:rPr>
        <w:t>Ulijn</w:t>
      </w:r>
      <w:proofErr w:type="spellEnd"/>
      <w:r w:rsidR="004141A5" w:rsidRPr="00AE15BB">
        <w:rPr>
          <w:rFonts w:cstheme="minorHAnsi"/>
          <w:sz w:val="24"/>
          <w:szCs w:val="24"/>
        </w:rPr>
        <w:t xml:space="preserve"> (2004) also </w:t>
      </w:r>
      <w:r w:rsidR="004B298B">
        <w:rPr>
          <w:rFonts w:cstheme="minorHAnsi"/>
          <w:sz w:val="24"/>
          <w:szCs w:val="24"/>
        </w:rPr>
        <w:t xml:space="preserve">supported that statement and they </w:t>
      </w:r>
      <w:r w:rsidR="004141A5" w:rsidRPr="00AE15BB">
        <w:rPr>
          <w:rFonts w:cstheme="minorHAnsi"/>
          <w:sz w:val="24"/>
          <w:szCs w:val="24"/>
        </w:rPr>
        <w:t>argues that the objective</w:t>
      </w:r>
      <w:r w:rsidR="00B0715D" w:rsidRPr="00AE15BB">
        <w:rPr>
          <w:rFonts w:cstheme="minorHAnsi"/>
          <w:sz w:val="24"/>
          <w:szCs w:val="24"/>
        </w:rPr>
        <w:t xml:space="preserve"> of </w:t>
      </w:r>
      <w:r w:rsidR="004141A5" w:rsidRPr="00AE15BB">
        <w:rPr>
          <w:rFonts w:cstheme="minorHAnsi"/>
          <w:sz w:val="24"/>
          <w:szCs w:val="24"/>
        </w:rPr>
        <w:t xml:space="preserve">innovation </w:t>
      </w:r>
      <w:r w:rsidR="00B0715D" w:rsidRPr="00AE15BB">
        <w:rPr>
          <w:rFonts w:cstheme="minorHAnsi"/>
          <w:sz w:val="24"/>
          <w:szCs w:val="24"/>
        </w:rPr>
        <w:t xml:space="preserve">is certain change that prompts expanded efficiency which is central </w:t>
      </w:r>
      <w:r w:rsidR="004B298B">
        <w:rPr>
          <w:rFonts w:cstheme="minorHAnsi"/>
          <w:sz w:val="24"/>
          <w:szCs w:val="24"/>
        </w:rPr>
        <w:t xml:space="preserve">fact </w:t>
      </w:r>
      <w:r w:rsidR="00B0715D" w:rsidRPr="00AE15BB">
        <w:rPr>
          <w:rFonts w:cstheme="minorHAnsi"/>
          <w:sz w:val="24"/>
          <w:szCs w:val="24"/>
        </w:rPr>
        <w:t xml:space="preserve">of increment in </w:t>
      </w:r>
      <w:r w:rsidR="00906FF5">
        <w:rPr>
          <w:rFonts w:cstheme="minorHAnsi"/>
          <w:sz w:val="24"/>
          <w:szCs w:val="24"/>
        </w:rPr>
        <w:t xml:space="preserve">firm’s </w:t>
      </w:r>
      <w:r w:rsidR="00B0715D" w:rsidRPr="00AE15BB">
        <w:rPr>
          <w:rFonts w:cstheme="minorHAnsi"/>
          <w:sz w:val="24"/>
          <w:szCs w:val="24"/>
        </w:rPr>
        <w:t>execution</w:t>
      </w:r>
      <w:r w:rsidR="004141A5" w:rsidRPr="00AE15BB">
        <w:rPr>
          <w:rFonts w:cstheme="minorHAnsi"/>
          <w:sz w:val="24"/>
          <w:szCs w:val="24"/>
        </w:rPr>
        <w:t xml:space="preserve">. </w:t>
      </w:r>
    </w:p>
    <w:p w:rsidR="00176CFC" w:rsidRPr="00AE15BB" w:rsidRDefault="00AC1ADB" w:rsidP="00AE15BB">
      <w:pPr>
        <w:spacing w:line="360" w:lineRule="auto"/>
        <w:jc w:val="both"/>
        <w:rPr>
          <w:rFonts w:cstheme="minorHAnsi"/>
          <w:sz w:val="24"/>
          <w:szCs w:val="24"/>
        </w:rPr>
      </w:pPr>
      <w:r w:rsidRPr="00AE15BB">
        <w:rPr>
          <w:rFonts w:cstheme="minorHAnsi"/>
          <w:sz w:val="24"/>
          <w:szCs w:val="24"/>
        </w:rPr>
        <w:t xml:space="preserve">The next </w:t>
      </w:r>
      <w:r w:rsidR="004B298B">
        <w:rPr>
          <w:rFonts w:cstheme="minorHAnsi"/>
          <w:sz w:val="24"/>
          <w:szCs w:val="24"/>
        </w:rPr>
        <w:t xml:space="preserve">goal </w:t>
      </w:r>
      <w:r w:rsidRPr="00AE15BB">
        <w:rPr>
          <w:rFonts w:cstheme="minorHAnsi"/>
          <w:sz w:val="24"/>
          <w:szCs w:val="24"/>
        </w:rPr>
        <w:t xml:space="preserve">was to </w:t>
      </w:r>
      <w:r w:rsidR="00410D60">
        <w:rPr>
          <w:rFonts w:cstheme="minorHAnsi"/>
          <w:sz w:val="24"/>
          <w:szCs w:val="24"/>
        </w:rPr>
        <w:t>investigate</w:t>
      </w:r>
      <w:r w:rsidRPr="00AE15BB">
        <w:rPr>
          <w:rFonts w:cstheme="minorHAnsi"/>
          <w:sz w:val="24"/>
          <w:szCs w:val="24"/>
        </w:rPr>
        <w:t xml:space="preserve"> </w:t>
      </w:r>
      <w:r w:rsidR="003A4CAB" w:rsidRPr="00AE15BB">
        <w:rPr>
          <w:rFonts w:cstheme="minorHAnsi"/>
          <w:sz w:val="24"/>
          <w:szCs w:val="24"/>
        </w:rPr>
        <w:t xml:space="preserve">the </w:t>
      </w:r>
      <w:r w:rsidR="00410D60">
        <w:rPr>
          <w:rFonts w:cstheme="minorHAnsi"/>
          <w:sz w:val="24"/>
          <w:szCs w:val="24"/>
        </w:rPr>
        <w:t>effec</w:t>
      </w:r>
      <w:r w:rsidR="003A4CAB" w:rsidRPr="00AE15BB">
        <w:rPr>
          <w:rFonts w:cstheme="minorHAnsi"/>
          <w:sz w:val="24"/>
          <w:szCs w:val="24"/>
        </w:rPr>
        <w:t>t of creativity on the performance of SMEs and the investigation of the report acknowledge</w:t>
      </w:r>
      <w:r w:rsidR="00BC535C" w:rsidRPr="00AE15BB">
        <w:rPr>
          <w:rFonts w:cstheme="minorHAnsi"/>
          <w:sz w:val="24"/>
          <w:szCs w:val="24"/>
        </w:rPr>
        <w:t>d</w:t>
      </w:r>
      <w:r w:rsidR="003A4CAB" w:rsidRPr="00AE15BB">
        <w:rPr>
          <w:rFonts w:cstheme="minorHAnsi"/>
          <w:sz w:val="24"/>
          <w:szCs w:val="24"/>
        </w:rPr>
        <w:t xml:space="preserve"> that there is </w:t>
      </w:r>
      <w:r w:rsidR="00BC535C" w:rsidRPr="00AE15BB">
        <w:rPr>
          <w:rFonts w:cstheme="minorHAnsi"/>
          <w:sz w:val="24"/>
          <w:szCs w:val="24"/>
        </w:rPr>
        <w:t xml:space="preserve">a </w:t>
      </w:r>
      <w:r w:rsidR="003A4CAB" w:rsidRPr="00AE15BB">
        <w:rPr>
          <w:rFonts w:cstheme="minorHAnsi"/>
          <w:sz w:val="24"/>
          <w:szCs w:val="24"/>
        </w:rPr>
        <w:t>strong absolute relationship between SMEs performance and creativity in Bangladesh. Entrepreneurs whose scored high means on creativity revealed high SMEs performance.</w:t>
      </w:r>
      <w:r w:rsidR="00EB759C">
        <w:rPr>
          <w:rFonts w:cstheme="minorHAnsi"/>
          <w:sz w:val="24"/>
          <w:szCs w:val="24"/>
        </w:rPr>
        <w:t xml:space="preserve"> </w:t>
      </w:r>
      <w:r w:rsidR="003A4CAB" w:rsidRPr="00AE15BB">
        <w:rPr>
          <w:rFonts w:cstheme="minorHAnsi"/>
          <w:sz w:val="24"/>
          <w:szCs w:val="24"/>
        </w:rPr>
        <w:t xml:space="preserve">This statement corporates with the previous study and research </w:t>
      </w:r>
      <w:r w:rsidR="005A062D" w:rsidRPr="00AE15BB">
        <w:rPr>
          <w:rFonts w:cstheme="minorHAnsi"/>
          <w:sz w:val="24"/>
          <w:szCs w:val="24"/>
        </w:rPr>
        <w:t>by Wu</w:t>
      </w:r>
      <w:r w:rsidR="003A4CAB" w:rsidRPr="00AE15BB">
        <w:rPr>
          <w:rFonts w:cstheme="minorHAnsi"/>
          <w:sz w:val="24"/>
          <w:szCs w:val="24"/>
        </w:rPr>
        <w:t xml:space="preserve"> (2009) emphasis that, an organisation </w:t>
      </w:r>
      <w:r w:rsidR="005A062D" w:rsidRPr="00AE15BB">
        <w:rPr>
          <w:rFonts w:cstheme="minorHAnsi"/>
          <w:sz w:val="24"/>
          <w:szCs w:val="24"/>
        </w:rPr>
        <w:t xml:space="preserve">success, creativity is an important factor. </w:t>
      </w:r>
      <w:r w:rsidR="004B298B">
        <w:rPr>
          <w:rFonts w:cstheme="minorHAnsi"/>
          <w:sz w:val="24"/>
          <w:szCs w:val="24"/>
        </w:rPr>
        <w:t xml:space="preserve">By supporting the arguments </w:t>
      </w:r>
      <w:r w:rsidR="005A062D" w:rsidRPr="00AE15BB">
        <w:rPr>
          <w:rFonts w:cstheme="minorHAnsi"/>
          <w:sz w:val="24"/>
          <w:szCs w:val="24"/>
        </w:rPr>
        <w:t>Tanveer et al. (20</w:t>
      </w:r>
      <w:r w:rsidR="000B6E0A">
        <w:rPr>
          <w:rFonts w:cstheme="minorHAnsi"/>
          <w:sz w:val="24"/>
          <w:szCs w:val="24"/>
        </w:rPr>
        <w:t>13</w:t>
      </w:r>
      <w:r w:rsidR="005A062D" w:rsidRPr="00AE15BB">
        <w:rPr>
          <w:rFonts w:cstheme="minorHAnsi"/>
          <w:sz w:val="24"/>
          <w:szCs w:val="24"/>
        </w:rPr>
        <w:t>)</w:t>
      </w:r>
      <w:r w:rsidR="000F24AE">
        <w:rPr>
          <w:rFonts w:cstheme="minorHAnsi"/>
          <w:sz w:val="24"/>
          <w:szCs w:val="24"/>
        </w:rPr>
        <w:t xml:space="preserve"> suggested that</w:t>
      </w:r>
      <w:r w:rsidR="005A062D" w:rsidRPr="00AE15BB">
        <w:rPr>
          <w:rFonts w:cstheme="minorHAnsi"/>
          <w:sz w:val="24"/>
          <w:szCs w:val="24"/>
        </w:rPr>
        <w:t xml:space="preserve"> the significant of entrepreneurial traits </w:t>
      </w:r>
      <w:r w:rsidR="004B298B">
        <w:rPr>
          <w:rFonts w:cstheme="minorHAnsi"/>
          <w:sz w:val="24"/>
          <w:szCs w:val="24"/>
        </w:rPr>
        <w:t xml:space="preserve">between </w:t>
      </w:r>
      <w:r w:rsidR="005A062D" w:rsidRPr="00AE15BB">
        <w:rPr>
          <w:rFonts w:cstheme="minorHAnsi"/>
          <w:sz w:val="24"/>
          <w:szCs w:val="24"/>
        </w:rPr>
        <w:t xml:space="preserve">SMEs and non-SMEs owners and he found that creativity is one of the strong characteristics. The third objectives evaluated the relationship </w:t>
      </w:r>
      <w:r w:rsidR="00410D60">
        <w:rPr>
          <w:rFonts w:cstheme="minorHAnsi"/>
          <w:sz w:val="24"/>
          <w:szCs w:val="24"/>
        </w:rPr>
        <w:t xml:space="preserve">amongst </w:t>
      </w:r>
      <w:r w:rsidR="005A062D" w:rsidRPr="00AE15BB">
        <w:rPr>
          <w:rFonts w:cstheme="minorHAnsi"/>
          <w:sz w:val="24"/>
          <w:szCs w:val="24"/>
        </w:rPr>
        <w:t xml:space="preserve">SMEs performance and business alertness. SMEs performance is positively connected to the business alertness. </w:t>
      </w:r>
      <w:r w:rsidR="00BC535C" w:rsidRPr="00AE15BB">
        <w:rPr>
          <w:rFonts w:cstheme="minorHAnsi"/>
          <w:sz w:val="24"/>
          <w:szCs w:val="24"/>
        </w:rPr>
        <w:t xml:space="preserve">The investigation of the report acknowledged that there is a strong absolute relationship </w:t>
      </w:r>
      <w:r w:rsidR="00410D60">
        <w:rPr>
          <w:rFonts w:cstheme="minorHAnsi"/>
          <w:sz w:val="24"/>
          <w:szCs w:val="24"/>
        </w:rPr>
        <w:t xml:space="preserve">amongst </w:t>
      </w:r>
      <w:r w:rsidR="00BC535C" w:rsidRPr="00AE15BB">
        <w:rPr>
          <w:rFonts w:cstheme="minorHAnsi"/>
          <w:sz w:val="24"/>
          <w:szCs w:val="24"/>
        </w:rPr>
        <w:t xml:space="preserve">SMEs performance and business alertness in Bangladesh. The results of investigation agree with the similar statement by </w:t>
      </w:r>
      <w:r w:rsidR="000B6E0A" w:rsidRPr="000B6E0A">
        <w:rPr>
          <w:rFonts w:cstheme="minorHAnsi"/>
          <w:color w:val="222222"/>
          <w:sz w:val="24"/>
          <w:szCs w:val="24"/>
          <w:shd w:val="clear" w:color="auto" w:fill="FFFFFF"/>
        </w:rPr>
        <w:t xml:space="preserve">Leeds and </w:t>
      </w:r>
      <w:proofErr w:type="spellStart"/>
      <w:r w:rsidR="000B6E0A" w:rsidRPr="000B6E0A">
        <w:rPr>
          <w:rFonts w:cstheme="minorHAnsi"/>
          <w:color w:val="222222"/>
          <w:sz w:val="24"/>
          <w:szCs w:val="24"/>
          <w:shd w:val="clear" w:color="auto" w:fill="FFFFFF"/>
        </w:rPr>
        <w:t>Lackéus</w:t>
      </w:r>
      <w:proofErr w:type="spellEnd"/>
      <w:r w:rsidR="000B6E0A" w:rsidRPr="000B6E0A">
        <w:rPr>
          <w:rFonts w:cstheme="minorHAnsi"/>
          <w:color w:val="222222"/>
          <w:sz w:val="24"/>
          <w:szCs w:val="24"/>
          <w:shd w:val="clear" w:color="auto" w:fill="FFFFFF"/>
        </w:rPr>
        <w:t xml:space="preserve"> (2013</w:t>
      </w:r>
      <w:r w:rsidR="000B6E0A">
        <w:rPr>
          <w:rFonts w:ascii="Arial" w:hAnsi="Arial" w:cs="Arial"/>
          <w:color w:val="222222"/>
          <w:sz w:val="20"/>
          <w:szCs w:val="20"/>
          <w:shd w:val="clear" w:color="auto" w:fill="FFFFFF"/>
        </w:rPr>
        <w:t xml:space="preserve">) </w:t>
      </w:r>
      <w:r w:rsidR="004B298B">
        <w:rPr>
          <w:rFonts w:cstheme="minorHAnsi"/>
          <w:sz w:val="24"/>
          <w:szCs w:val="24"/>
        </w:rPr>
        <w:t xml:space="preserve">they </w:t>
      </w:r>
      <w:r w:rsidR="00BC535C" w:rsidRPr="00AE15BB">
        <w:rPr>
          <w:rFonts w:cstheme="minorHAnsi"/>
          <w:sz w:val="24"/>
          <w:szCs w:val="24"/>
        </w:rPr>
        <w:t xml:space="preserve">found that business visionaries are aware of business </w:t>
      </w:r>
      <w:r w:rsidR="004B298B">
        <w:rPr>
          <w:rFonts w:cstheme="minorHAnsi"/>
          <w:sz w:val="24"/>
          <w:szCs w:val="24"/>
        </w:rPr>
        <w:t xml:space="preserve">probabilities remaining </w:t>
      </w:r>
      <w:r w:rsidR="00BC535C" w:rsidRPr="00AE15BB">
        <w:rPr>
          <w:rFonts w:cstheme="minorHAnsi"/>
          <w:sz w:val="24"/>
          <w:szCs w:val="24"/>
        </w:rPr>
        <w:t xml:space="preserve">in business sectors </w:t>
      </w:r>
      <w:proofErr w:type="gramStart"/>
      <w:r w:rsidR="00BC535C" w:rsidRPr="00AE15BB">
        <w:rPr>
          <w:rFonts w:cstheme="minorHAnsi"/>
          <w:sz w:val="24"/>
          <w:szCs w:val="24"/>
        </w:rPr>
        <w:t>in light of</w:t>
      </w:r>
      <w:proofErr w:type="gramEnd"/>
      <w:r w:rsidR="00BC535C" w:rsidRPr="00AE15BB">
        <w:rPr>
          <w:rFonts w:cstheme="minorHAnsi"/>
          <w:sz w:val="24"/>
          <w:szCs w:val="24"/>
        </w:rPr>
        <w:t xml:space="preserve"> their aptitudes to decipher and utilise market information. </w:t>
      </w:r>
      <w:proofErr w:type="gramStart"/>
      <w:r w:rsidR="00BC535C" w:rsidRPr="00AE15BB">
        <w:rPr>
          <w:rFonts w:cstheme="minorHAnsi"/>
          <w:sz w:val="24"/>
          <w:szCs w:val="24"/>
        </w:rPr>
        <w:t>Last but not least</w:t>
      </w:r>
      <w:proofErr w:type="gramEnd"/>
      <w:r w:rsidR="00BC535C" w:rsidRPr="00AE15BB">
        <w:rPr>
          <w:rFonts w:cstheme="minorHAnsi"/>
          <w:sz w:val="24"/>
          <w:szCs w:val="24"/>
        </w:rPr>
        <w:t xml:space="preserve">, the final objective assessed the impact of </w:t>
      </w:r>
      <w:r w:rsidR="00176CFC" w:rsidRPr="00AE15BB">
        <w:rPr>
          <w:rFonts w:cstheme="minorHAnsi"/>
          <w:sz w:val="24"/>
          <w:szCs w:val="24"/>
        </w:rPr>
        <w:t>risk taking on the performance of SMEs. The investigation of the report also shorted out that</w:t>
      </w:r>
      <w:r w:rsidR="00410D60">
        <w:rPr>
          <w:rFonts w:cstheme="minorHAnsi"/>
          <w:sz w:val="24"/>
          <w:szCs w:val="24"/>
        </w:rPr>
        <w:t xml:space="preserve">, there is beneficial </w:t>
      </w:r>
      <w:r w:rsidR="00176CFC" w:rsidRPr="00AE15BB">
        <w:rPr>
          <w:rFonts w:cstheme="minorHAnsi"/>
          <w:sz w:val="24"/>
          <w:szCs w:val="24"/>
        </w:rPr>
        <w:t xml:space="preserve">relationship between SMEs performance and risk taking in Bangladesh. The finding agrees with the statement given by </w:t>
      </w:r>
      <w:proofErr w:type="spellStart"/>
      <w:r w:rsidR="00176CFC" w:rsidRPr="00AE15BB">
        <w:rPr>
          <w:rFonts w:cstheme="minorHAnsi"/>
          <w:sz w:val="24"/>
          <w:szCs w:val="24"/>
        </w:rPr>
        <w:t>Coulthard</w:t>
      </w:r>
      <w:proofErr w:type="spellEnd"/>
      <w:r w:rsidR="00176CFC" w:rsidRPr="00AE15BB">
        <w:rPr>
          <w:rFonts w:cstheme="minorHAnsi"/>
          <w:sz w:val="24"/>
          <w:szCs w:val="24"/>
        </w:rPr>
        <w:t xml:space="preserve"> (2007) where he stated there is a </w:t>
      </w:r>
      <w:r w:rsidR="00410D60">
        <w:rPr>
          <w:rFonts w:cstheme="minorHAnsi"/>
          <w:sz w:val="24"/>
          <w:szCs w:val="24"/>
        </w:rPr>
        <w:t xml:space="preserve">beneficial outcome </w:t>
      </w:r>
      <w:r w:rsidR="00176CFC" w:rsidRPr="00AE15BB">
        <w:rPr>
          <w:rFonts w:cstheme="minorHAnsi"/>
          <w:sz w:val="24"/>
          <w:szCs w:val="24"/>
        </w:rPr>
        <w:t xml:space="preserve">on </w:t>
      </w:r>
      <w:r w:rsidR="00D51A06" w:rsidRPr="00AE15BB">
        <w:rPr>
          <w:rFonts w:cstheme="minorHAnsi"/>
          <w:sz w:val="24"/>
          <w:szCs w:val="24"/>
        </w:rPr>
        <w:t>organisational</w:t>
      </w:r>
      <w:r w:rsidR="00176CFC" w:rsidRPr="00AE15BB">
        <w:rPr>
          <w:rFonts w:cstheme="minorHAnsi"/>
          <w:sz w:val="24"/>
          <w:szCs w:val="24"/>
        </w:rPr>
        <w:t xml:space="preserve"> performance which involve with taking calculated risk.</w:t>
      </w:r>
      <w:r w:rsidR="003E5CAB" w:rsidRPr="00AE15BB">
        <w:rPr>
          <w:rFonts w:cstheme="minorHAnsi"/>
          <w:sz w:val="24"/>
          <w:szCs w:val="24"/>
        </w:rPr>
        <w:t xml:space="preserve"> </w:t>
      </w:r>
      <w:proofErr w:type="spellStart"/>
      <w:r w:rsidR="003E5CAB" w:rsidRPr="00AE15BB">
        <w:rPr>
          <w:rFonts w:cstheme="minorHAnsi"/>
          <w:sz w:val="24"/>
          <w:szCs w:val="24"/>
        </w:rPr>
        <w:t>Kreiser</w:t>
      </w:r>
      <w:proofErr w:type="spellEnd"/>
      <w:r w:rsidR="003E5CAB" w:rsidRPr="00AE15BB">
        <w:rPr>
          <w:rFonts w:cstheme="minorHAnsi"/>
          <w:sz w:val="24"/>
          <w:szCs w:val="24"/>
        </w:rPr>
        <w:t xml:space="preserve"> et al. (2002) </w:t>
      </w:r>
      <w:r w:rsidR="00176CFC" w:rsidRPr="00AE15BB">
        <w:rPr>
          <w:rFonts w:cstheme="minorHAnsi"/>
          <w:sz w:val="24"/>
          <w:szCs w:val="24"/>
        </w:rPr>
        <w:t>likewise discovered firms embracing an unassuming degree of risk taking having extensive better contrasted with their partners who expect extremely high or low degrees of ris</w:t>
      </w:r>
      <w:r w:rsidR="00D51A06" w:rsidRPr="00AE15BB">
        <w:rPr>
          <w:rFonts w:cstheme="minorHAnsi"/>
          <w:sz w:val="24"/>
          <w:szCs w:val="24"/>
        </w:rPr>
        <w:t>k</w:t>
      </w:r>
      <w:r w:rsidR="00176CFC" w:rsidRPr="00AE15BB">
        <w:rPr>
          <w:rFonts w:cstheme="minorHAnsi"/>
          <w:sz w:val="24"/>
          <w:szCs w:val="24"/>
        </w:rPr>
        <w:t xml:space="preserve"> taking</w:t>
      </w:r>
      <w:r w:rsidR="00D51A06" w:rsidRPr="00AE15BB">
        <w:rPr>
          <w:rFonts w:cstheme="minorHAnsi"/>
          <w:sz w:val="24"/>
          <w:szCs w:val="24"/>
        </w:rPr>
        <w:t>.</w:t>
      </w:r>
    </w:p>
    <w:p w:rsidR="003E5CAB" w:rsidRPr="00AE15BB" w:rsidRDefault="00296146" w:rsidP="00D44508">
      <w:pPr>
        <w:pStyle w:val="Heading1"/>
      </w:pPr>
      <w:r>
        <w:lastRenderedPageBreak/>
        <w:t xml:space="preserve">                                                                </w:t>
      </w:r>
      <w:bookmarkStart w:id="63" w:name="_Toc40220953"/>
      <w:r w:rsidR="00642785" w:rsidRPr="00AE15BB">
        <w:t>Part -5</w:t>
      </w:r>
      <w:bookmarkEnd w:id="63"/>
      <w:r w:rsidR="00642785" w:rsidRPr="00AE15BB">
        <w:t xml:space="preserve"> </w:t>
      </w:r>
    </w:p>
    <w:p w:rsidR="003E5CAB" w:rsidRPr="00D44508" w:rsidRDefault="00D44508" w:rsidP="00D44508">
      <w:pPr>
        <w:pStyle w:val="Heading2"/>
      </w:pPr>
      <w:bookmarkStart w:id="64" w:name="_Toc40220954"/>
      <w:r>
        <w:t>5.</w:t>
      </w:r>
      <w:r w:rsidR="003E5CAB" w:rsidRPr="00D44508">
        <w:t>C</w:t>
      </w:r>
      <w:r>
        <w:t>onclusion</w:t>
      </w:r>
      <w:bookmarkEnd w:id="64"/>
      <w:r>
        <w:t xml:space="preserve"> </w:t>
      </w:r>
      <w:r w:rsidR="003E5CAB" w:rsidRPr="00D44508">
        <w:t xml:space="preserve"> </w:t>
      </w:r>
    </w:p>
    <w:p w:rsidR="00296146" w:rsidRDefault="00296146" w:rsidP="00AE15BB">
      <w:pPr>
        <w:spacing w:line="360" w:lineRule="auto"/>
        <w:jc w:val="both"/>
        <w:rPr>
          <w:rFonts w:cstheme="minorHAnsi"/>
          <w:sz w:val="24"/>
          <w:szCs w:val="24"/>
        </w:rPr>
      </w:pPr>
    </w:p>
    <w:p w:rsidR="00C4687C" w:rsidRPr="00AE15BB" w:rsidRDefault="00815C7C" w:rsidP="00AE15BB">
      <w:pPr>
        <w:spacing w:line="360" w:lineRule="auto"/>
        <w:jc w:val="both"/>
        <w:rPr>
          <w:rFonts w:cstheme="minorHAnsi"/>
          <w:sz w:val="24"/>
          <w:szCs w:val="24"/>
        </w:rPr>
      </w:pPr>
      <w:r w:rsidRPr="00AE15BB">
        <w:rPr>
          <w:rFonts w:cstheme="minorHAnsi"/>
          <w:sz w:val="24"/>
          <w:szCs w:val="24"/>
        </w:rPr>
        <w:t xml:space="preserve">Every </w:t>
      </w:r>
      <w:bookmarkStart w:id="65" w:name="_Hlk40021230"/>
      <w:r w:rsidR="00E159BB" w:rsidRPr="00AE15BB">
        <w:rPr>
          <w:rFonts w:cstheme="minorHAnsi"/>
          <w:sz w:val="24"/>
          <w:szCs w:val="24"/>
        </w:rPr>
        <w:t>entrepreneur</w:t>
      </w:r>
      <w:bookmarkEnd w:id="65"/>
      <w:r w:rsidRPr="00AE15BB">
        <w:rPr>
          <w:rFonts w:cstheme="minorHAnsi"/>
          <w:sz w:val="24"/>
          <w:szCs w:val="24"/>
        </w:rPr>
        <w:t xml:space="preserve"> </w:t>
      </w:r>
      <w:r w:rsidR="004B298B">
        <w:rPr>
          <w:rFonts w:cstheme="minorHAnsi"/>
          <w:sz w:val="24"/>
          <w:szCs w:val="24"/>
        </w:rPr>
        <w:t xml:space="preserve">who have </w:t>
      </w:r>
      <w:r w:rsidR="00E159BB" w:rsidRPr="00AE15BB">
        <w:rPr>
          <w:rFonts w:cstheme="minorHAnsi"/>
          <w:sz w:val="24"/>
          <w:szCs w:val="24"/>
        </w:rPr>
        <w:t xml:space="preserve">entrepreneurial mindset </w:t>
      </w:r>
      <w:r w:rsidR="000717AE">
        <w:rPr>
          <w:rFonts w:cstheme="minorHAnsi"/>
          <w:sz w:val="24"/>
          <w:szCs w:val="24"/>
        </w:rPr>
        <w:t>require</w:t>
      </w:r>
      <w:r w:rsidR="00E159BB" w:rsidRPr="00AE15BB">
        <w:rPr>
          <w:rFonts w:cstheme="minorHAnsi"/>
          <w:sz w:val="24"/>
          <w:szCs w:val="24"/>
        </w:rPr>
        <w:t>s to consider challenges</w:t>
      </w:r>
      <w:r w:rsidR="000717AE">
        <w:rPr>
          <w:rFonts w:cstheme="minorHAnsi"/>
          <w:sz w:val="24"/>
          <w:szCs w:val="24"/>
        </w:rPr>
        <w:t xml:space="preserve"> and problems</w:t>
      </w:r>
      <w:r w:rsidR="00E159BB" w:rsidRPr="00AE15BB">
        <w:rPr>
          <w:rFonts w:cstheme="minorHAnsi"/>
          <w:sz w:val="24"/>
          <w:szCs w:val="24"/>
        </w:rPr>
        <w:t xml:space="preserve"> as an opportunity. To face with the problems and challenges need to develop innovative ideas and creative ways to deal. By tackling the problems entrepreneurs need to exploit opportunities for new business.</w:t>
      </w:r>
      <w:r w:rsidR="00BB78A2" w:rsidRPr="00AE15BB">
        <w:rPr>
          <w:rFonts w:cstheme="minorHAnsi"/>
          <w:sz w:val="24"/>
          <w:szCs w:val="24"/>
        </w:rPr>
        <w:t xml:space="preserve"> </w:t>
      </w:r>
      <w:r w:rsidR="00F47C44" w:rsidRPr="00AE15BB">
        <w:rPr>
          <w:rFonts w:cstheme="minorHAnsi"/>
          <w:sz w:val="24"/>
          <w:szCs w:val="24"/>
        </w:rPr>
        <w:t xml:space="preserve">Occupying an entrepreneurial mindset needs re learning motivate own self, build </w:t>
      </w:r>
      <w:r w:rsidR="00BB78A2" w:rsidRPr="00AE15BB">
        <w:rPr>
          <w:rFonts w:cstheme="minorHAnsi"/>
          <w:sz w:val="24"/>
          <w:szCs w:val="24"/>
        </w:rPr>
        <w:t xml:space="preserve">risk taking mentality, seek for business opportunities and most importantly become innovative and creative. Discussion of the report leads to say, entrepreneurial mindset has contribution on SMEs performance in Bangladesh. </w:t>
      </w:r>
      <w:r w:rsidR="00F545A1" w:rsidRPr="00AE15BB">
        <w:rPr>
          <w:rFonts w:cstheme="minorHAnsi"/>
          <w:sz w:val="24"/>
          <w:szCs w:val="24"/>
        </w:rPr>
        <w:t xml:space="preserve">Identification of independent variables in this research has measure impact on entrepreneurial mindset, </w:t>
      </w:r>
      <w:r w:rsidR="000717AE">
        <w:rPr>
          <w:rFonts w:cstheme="minorHAnsi"/>
          <w:sz w:val="24"/>
          <w:szCs w:val="24"/>
        </w:rPr>
        <w:t xml:space="preserve">this study </w:t>
      </w:r>
      <w:r w:rsidR="00F545A1" w:rsidRPr="00AE15BB">
        <w:rPr>
          <w:rFonts w:cstheme="minorHAnsi"/>
          <w:sz w:val="24"/>
          <w:szCs w:val="24"/>
        </w:rPr>
        <w:t>investigation also recognises that the entrepreneurs who have high</w:t>
      </w:r>
      <w:r w:rsidR="000717AE">
        <w:rPr>
          <w:rFonts w:cstheme="minorHAnsi"/>
          <w:sz w:val="24"/>
          <w:szCs w:val="24"/>
        </w:rPr>
        <w:t>er</w:t>
      </w:r>
      <w:r w:rsidR="00F545A1" w:rsidRPr="00AE15BB">
        <w:rPr>
          <w:rFonts w:cstheme="minorHAnsi"/>
          <w:sz w:val="24"/>
          <w:szCs w:val="24"/>
        </w:rPr>
        <w:t xml:space="preserve"> level of this independent variables function performed better than who have low level functions of the independent variable.  </w:t>
      </w:r>
      <w:r w:rsidR="00006BA5" w:rsidRPr="00AE15BB">
        <w:rPr>
          <w:rFonts w:cstheme="minorHAnsi"/>
          <w:sz w:val="24"/>
          <w:szCs w:val="24"/>
        </w:rPr>
        <w:t xml:space="preserve">The result suggested that absence of entrepreneurial mindset within the organisation create a major impact on business performance. This report concludes by finding the </w:t>
      </w:r>
      <w:r w:rsidR="000717AE">
        <w:rPr>
          <w:rFonts w:cstheme="minorHAnsi"/>
          <w:sz w:val="24"/>
          <w:szCs w:val="24"/>
        </w:rPr>
        <w:t xml:space="preserve">reasons </w:t>
      </w:r>
      <w:r w:rsidR="00006BA5" w:rsidRPr="00AE15BB">
        <w:rPr>
          <w:rFonts w:cstheme="minorHAnsi"/>
          <w:sz w:val="24"/>
          <w:szCs w:val="24"/>
        </w:rPr>
        <w:t xml:space="preserve">to </w:t>
      </w:r>
      <w:r w:rsidR="000717AE" w:rsidRPr="00AE15BB">
        <w:rPr>
          <w:rFonts w:cstheme="minorHAnsi"/>
          <w:sz w:val="24"/>
          <w:szCs w:val="24"/>
        </w:rPr>
        <w:t>en</w:t>
      </w:r>
      <w:r w:rsidR="000717AE">
        <w:rPr>
          <w:rFonts w:cstheme="minorHAnsi"/>
          <w:sz w:val="24"/>
          <w:szCs w:val="24"/>
        </w:rPr>
        <w:t>hance</w:t>
      </w:r>
      <w:r w:rsidR="00006BA5" w:rsidRPr="00AE15BB">
        <w:rPr>
          <w:rFonts w:cstheme="minorHAnsi"/>
          <w:sz w:val="24"/>
          <w:szCs w:val="24"/>
        </w:rPr>
        <w:t xml:space="preserve"> the entrepreneurial mindset for the </w:t>
      </w:r>
      <w:r w:rsidR="000717AE">
        <w:rPr>
          <w:rFonts w:cstheme="minorHAnsi"/>
          <w:sz w:val="24"/>
          <w:szCs w:val="24"/>
        </w:rPr>
        <w:t xml:space="preserve">new </w:t>
      </w:r>
      <w:r w:rsidR="00006BA5" w:rsidRPr="00AE15BB">
        <w:rPr>
          <w:rFonts w:cstheme="minorHAnsi"/>
          <w:sz w:val="24"/>
          <w:szCs w:val="24"/>
        </w:rPr>
        <w:t xml:space="preserve">entrepreneurs, this is important to </w:t>
      </w:r>
      <w:r w:rsidR="000717AE">
        <w:rPr>
          <w:rFonts w:cstheme="minorHAnsi"/>
          <w:sz w:val="24"/>
          <w:szCs w:val="24"/>
        </w:rPr>
        <w:t xml:space="preserve">acknowledge </w:t>
      </w:r>
      <w:r w:rsidR="00006BA5" w:rsidRPr="00AE15BB">
        <w:rPr>
          <w:rFonts w:cstheme="minorHAnsi"/>
          <w:sz w:val="24"/>
          <w:szCs w:val="24"/>
        </w:rPr>
        <w:t xml:space="preserve">the factor which is linked to entrepreneurial mindset as suppose proper knowledge, </w:t>
      </w:r>
      <w:r w:rsidR="00C4687C" w:rsidRPr="00AE15BB">
        <w:rPr>
          <w:rFonts w:cstheme="minorHAnsi"/>
          <w:sz w:val="24"/>
          <w:szCs w:val="24"/>
        </w:rPr>
        <w:t xml:space="preserve">growing business mentality, motivated mind and finally the independent factors describe in this report. The business person must have the option to consistently examine the business environment and look for new business chances to remain in front of contenders, the individual should likewise turn out to be extremely inventive to enhance procedures and items to stay attractive and make client unwaveringness, the business person </w:t>
      </w:r>
      <w:r w:rsidR="000717AE">
        <w:rPr>
          <w:rFonts w:cstheme="minorHAnsi"/>
          <w:sz w:val="24"/>
          <w:szCs w:val="24"/>
        </w:rPr>
        <w:t xml:space="preserve">have to create </w:t>
      </w:r>
      <w:r w:rsidR="00C4687C" w:rsidRPr="00AE15BB">
        <w:rPr>
          <w:rFonts w:cstheme="minorHAnsi"/>
          <w:sz w:val="24"/>
          <w:szCs w:val="24"/>
        </w:rPr>
        <w:t xml:space="preserve">new procedures and items </w:t>
      </w:r>
      <w:r w:rsidR="000717AE">
        <w:rPr>
          <w:rFonts w:cstheme="minorHAnsi"/>
          <w:sz w:val="24"/>
          <w:szCs w:val="24"/>
        </w:rPr>
        <w:t xml:space="preserve">into the business </w:t>
      </w:r>
      <w:r w:rsidR="00C4687C" w:rsidRPr="00AE15BB">
        <w:rPr>
          <w:rFonts w:cstheme="minorHAnsi"/>
          <w:sz w:val="24"/>
          <w:szCs w:val="24"/>
        </w:rPr>
        <w:t xml:space="preserve">and SMEs </w:t>
      </w:r>
      <w:r w:rsidR="000717AE">
        <w:rPr>
          <w:rFonts w:cstheme="minorHAnsi"/>
          <w:sz w:val="24"/>
          <w:szCs w:val="24"/>
        </w:rPr>
        <w:t xml:space="preserve">have </w:t>
      </w:r>
      <w:r w:rsidR="00C4687C" w:rsidRPr="00AE15BB">
        <w:rPr>
          <w:rFonts w:cstheme="minorHAnsi"/>
          <w:sz w:val="24"/>
          <w:szCs w:val="24"/>
        </w:rPr>
        <w:t>t</w:t>
      </w:r>
      <w:r w:rsidR="000717AE">
        <w:rPr>
          <w:rFonts w:cstheme="minorHAnsi"/>
          <w:sz w:val="24"/>
          <w:szCs w:val="24"/>
        </w:rPr>
        <w:t>o</w:t>
      </w:r>
      <w:r w:rsidR="00C4687C" w:rsidRPr="00AE15BB">
        <w:rPr>
          <w:rFonts w:cstheme="minorHAnsi"/>
          <w:sz w:val="24"/>
          <w:szCs w:val="24"/>
        </w:rPr>
        <w:t xml:space="preserve"> take highest level of risk so as to</w:t>
      </w:r>
      <w:r w:rsidR="000717AE">
        <w:rPr>
          <w:rFonts w:cstheme="minorHAnsi"/>
          <w:sz w:val="24"/>
          <w:szCs w:val="24"/>
        </w:rPr>
        <w:t xml:space="preserve"> overcome</w:t>
      </w:r>
      <w:r w:rsidR="00C4687C" w:rsidRPr="00AE15BB">
        <w:rPr>
          <w:rFonts w:cstheme="minorHAnsi"/>
          <w:sz w:val="24"/>
          <w:szCs w:val="24"/>
        </w:rPr>
        <w:t>.</w:t>
      </w:r>
    </w:p>
    <w:p w:rsidR="00761B96" w:rsidRDefault="00642785" w:rsidP="00D44508">
      <w:pPr>
        <w:pStyle w:val="Heading3"/>
      </w:pPr>
      <w:bookmarkStart w:id="66" w:name="_Toc40220955"/>
      <w:r w:rsidRPr="00AE15BB">
        <w:t>5.1 Recommendation</w:t>
      </w:r>
      <w:bookmarkEnd w:id="66"/>
      <w:r w:rsidRPr="00AE15BB">
        <w:t xml:space="preserve"> </w:t>
      </w:r>
    </w:p>
    <w:p w:rsidR="00296146" w:rsidRPr="00296146" w:rsidRDefault="00296146" w:rsidP="00296146"/>
    <w:p w:rsidR="00EA61D5" w:rsidRDefault="000717AE" w:rsidP="005A222D">
      <w:pPr>
        <w:pStyle w:val="ListParagraph"/>
        <w:numPr>
          <w:ilvl w:val="0"/>
          <w:numId w:val="4"/>
        </w:numPr>
        <w:spacing w:line="360" w:lineRule="auto"/>
        <w:jc w:val="both"/>
        <w:rPr>
          <w:rFonts w:cstheme="minorHAnsi"/>
          <w:sz w:val="24"/>
          <w:szCs w:val="24"/>
        </w:rPr>
      </w:pPr>
      <w:r>
        <w:rPr>
          <w:rFonts w:cstheme="minorHAnsi"/>
          <w:sz w:val="24"/>
          <w:szCs w:val="24"/>
        </w:rPr>
        <w:t>The study finding indicated that</w:t>
      </w:r>
      <w:r w:rsidR="00676B59">
        <w:rPr>
          <w:rFonts w:cstheme="minorHAnsi"/>
          <w:sz w:val="24"/>
          <w:szCs w:val="24"/>
        </w:rPr>
        <w:t xml:space="preserve">, entrepreneurs who have high skill on innovation, at present the are performing well in their business development. Therefore, </w:t>
      </w:r>
      <w:bookmarkStart w:id="67" w:name="_Hlk40308457"/>
      <w:r w:rsidR="00676B59">
        <w:rPr>
          <w:rFonts w:cstheme="minorHAnsi"/>
          <w:sz w:val="24"/>
          <w:szCs w:val="24"/>
        </w:rPr>
        <w:t xml:space="preserve">the researcher suggest that </w:t>
      </w:r>
      <w:r w:rsidR="00410D60">
        <w:rPr>
          <w:rFonts w:cstheme="minorHAnsi"/>
          <w:sz w:val="24"/>
          <w:szCs w:val="24"/>
        </w:rPr>
        <w:t>decision</w:t>
      </w:r>
      <w:r w:rsidR="00676B59">
        <w:rPr>
          <w:rFonts w:cstheme="minorHAnsi"/>
          <w:sz w:val="24"/>
          <w:szCs w:val="24"/>
        </w:rPr>
        <w:t xml:space="preserve"> makers and related s</w:t>
      </w:r>
      <w:r w:rsidR="00410D60">
        <w:rPr>
          <w:rFonts w:cstheme="minorHAnsi"/>
          <w:sz w:val="24"/>
          <w:szCs w:val="24"/>
        </w:rPr>
        <w:t>hare</w:t>
      </w:r>
      <w:r w:rsidR="00676B59">
        <w:rPr>
          <w:rFonts w:cstheme="minorHAnsi"/>
          <w:sz w:val="24"/>
          <w:szCs w:val="24"/>
        </w:rPr>
        <w:t xml:space="preserve">holders should re-plan their </w:t>
      </w:r>
      <w:r w:rsidR="00676B59">
        <w:rPr>
          <w:rFonts w:cstheme="minorHAnsi"/>
          <w:sz w:val="24"/>
          <w:szCs w:val="24"/>
        </w:rPr>
        <w:lastRenderedPageBreak/>
        <w:t>strategies and make discussion to create a forum where all existing and new entrepreneurs can get help and implies the innovation strategy.</w:t>
      </w:r>
    </w:p>
    <w:bookmarkEnd w:id="67"/>
    <w:p w:rsidR="00676B59" w:rsidRPr="00EA61D5" w:rsidRDefault="00676B59" w:rsidP="005A222D">
      <w:pPr>
        <w:pStyle w:val="ListParagraph"/>
        <w:numPr>
          <w:ilvl w:val="0"/>
          <w:numId w:val="4"/>
        </w:numPr>
        <w:spacing w:line="360" w:lineRule="auto"/>
        <w:jc w:val="both"/>
        <w:rPr>
          <w:rFonts w:cstheme="minorHAnsi"/>
          <w:sz w:val="24"/>
          <w:szCs w:val="24"/>
        </w:rPr>
      </w:pPr>
      <w:r w:rsidRPr="00EA61D5">
        <w:rPr>
          <w:rFonts w:cstheme="minorHAnsi"/>
          <w:sz w:val="24"/>
          <w:szCs w:val="24"/>
        </w:rPr>
        <w:t xml:space="preserve">The researcher also recommend that government ought to perceive and remunerate any creativeness idea showed by an </w:t>
      </w:r>
      <w:r w:rsidR="00EA61D5" w:rsidRPr="00EA61D5">
        <w:rPr>
          <w:rFonts w:cstheme="minorHAnsi"/>
          <w:sz w:val="24"/>
          <w:szCs w:val="24"/>
        </w:rPr>
        <w:t>entrepreneur</w:t>
      </w:r>
      <w:r w:rsidRPr="00EA61D5">
        <w:rPr>
          <w:rFonts w:cstheme="minorHAnsi"/>
          <w:sz w:val="24"/>
          <w:szCs w:val="24"/>
        </w:rPr>
        <w:t xml:space="preserve"> and need to make forum where government can give challenges </w:t>
      </w:r>
      <w:r w:rsidR="000F24AE">
        <w:rPr>
          <w:rFonts w:cstheme="minorHAnsi"/>
          <w:sz w:val="24"/>
          <w:szCs w:val="24"/>
        </w:rPr>
        <w:t xml:space="preserve">to </w:t>
      </w:r>
      <w:r w:rsidR="00EA61D5" w:rsidRPr="00EA61D5">
        <w:rPr>
          <w:rFonts w:cstheme="minorHAnsi"/>
          <w:sz w:val="24"/>
          <w:szCs w:val="24"/>
        </w:rPr>
        <w:t xml:space="preserve">entrepreneurs </w:t>
      </w:r>
      <w:r w:rsidR="000F24AE">
        <w:rPr>
          <w:rFonts w:cstheme="minorHAnsi"/>
          <w:sz w:val="24"/>
          <w:szCs w:val="24"/>
        </w:rPr>
        <w:t xml:space="preserve">for being </w:t>
      </w:r>
      <w:r w:rsidR="00EA61D5" w:rsidRPr="00EA61D5">
        <w:rPr>
          <w:rFonts w:cstheme="minorHAnsi"/>
          <w:sz w:val="24"/>
          <w:szCs w:val="24"/>
        </w:rPr>
        <w:t>creative</w:t>
      </w:r>
      <w:r w:rsidR="000F24AE">
        <w:rPr>
          <w:rFonts w:cstheme="minorHAnsi"/>
          <w:sz w:val="24"/>
          <w:szCs w:val="24"/>
        </w:rPr>
        <w:t xml:space="preserve"> more</w:t>
      </w:r>
      <w:r w:rsidR="00EA61D5" w:rsidRPr="00EA61D5">
        <w:rPr>
          <w:rFonts w:cstheme="minorHAnsi"/>
          <w:sz w:val="24"/>
          <w:szCs w:val="24"/>
        </w:rPr>
        <w:t xml:space="preserve">. Government </w:t>
      </w:r>
      <w:r w:rsidR="000F24AE">
        <w:rPr>
          <w:rFonts w:cstheme="minorHAnsi"/>
          <w:sz w:val="24"/>
          <w:szCs w:val="24"/>
        </w:rPr>
        <w:t xml:space="preserve">can </w:t>
      </w:r>
      <w:r w:rsidR="00EA61D5" w:rsidRPr="00EA61D5">
        <w:rPr>
          <w:rFonts w:cstheme="minorHAnsi"/>
          <w:sz w:val="24"/>
          <w:szCs w:val="24"/>
        </w:rPr>
        <w:t xml:space="preserve">create inventiveness, creativity and creative thinking </w:t>
      </w:r>
      <w:r w:rsidR="000F24AE">
        <w:rPr>
          <w:rFonts w:cstheme="minorHAnsi"/>
          <w:sz w:val="24"/>
          <w:szCs w:val="24"/>
        </w:rPr>
        <w:t xml:space="preserve">between </w:t>
      </w:r>
      <w:r w:rsidR="00EA61D5" w:rsidRPr="00EA61D5">
        <w:rPr>
          <w:rFonts w:cstheme="minorHAnsi"/>
          <w:sz w:val="24"/>
          <w:szCs w:val="24"/>
        </w:rPr>
        <w:t>business visionaries by giving workshops and training.</w:t>
      </w:r>
    </w:p>
    <w:p w:rsidR="00C4687C" w:rsidRPr="00AE15BB" w:rsidRDefault="00512391" w:rsidP="005A222D">
      <w:pPr>
        <w:pStyle w:val="ListParagraph"/>
        <w:numPr>
          <w:ilvl w:val="0"/>
          <w:numId w:val="4"/>
        </w:numPr>
        <w:spacing w:line="360" w:lineRule="auto"/>
        <w:jc w:val="both"/>
        <w:rPr>
          <w:rFonts w:cstheme="minorHAnsi"/>
          <w:sz w:val="24"/>
          <w:szCs w:val="24"/>
        </w:rPr>
      </w:pPr>
      <w:r w:rsidRPr="00AE15BB">
        <w:rPr>
          <w:rFonts w:cstheme="minorHAnsi"/>
          <w:sz w:val="24"/>
          <w:szCs w:val="24"/>
        </w:rPr>
        <w:t>Workshops</w:t>
      </w:r>
      <w:r w:rsidR="00EA61D5">
        <w:rPr>
          <w:rFonts w:cstheme="minorHAnsi"/>
          <w:sz w:val="24"/>
          <w:szCs w:val="24"/>
        </w:rPr>
        <w:t xml:space="preserve"> should</w:t>
      </w:r>
      <w:r w:rsidRPr="00AE15BB">
        <w:rPr>
          <w:rFonts w:cstheme="minorHAnsi"/>
          <w:sz w:val="24"/>
          <w:szCs w:val="24"/>
        </w:rPr>
        <w:t xml:space="preserve"> be </w:t>
      </w:r>
      <w:r w:rsidR="000F24AE" w:rsidRPr="00AE15BB">
        <w:rPr>
          <w:rFonts w:cstheme="minorHAnsi"/>
          <w:sz w:val="24"/>
          <w:szCs w:val="24"/>
        </w:rPr>
        <w:t>organised</w:t>
      </w:r>
      <w:r w:rsidRPr="00AE15BB">
        <w:rPr>
          <w:rFonts w:cstheme="minorHAnsi"/>
          <w:sz w:val="24"/>
          <w:szCs w:val="24"/>
        </w:rPr>
        <w:t xml:space="preserve"> for business visionaries in Bangladesh to support businesspeople </w:t>
      </w:r>
      <w:r w:rsidR="000F24AE">
        <w:rPr>
          <w:rFonts w:cstheme="minorHAnsi"/>
          <w:sz w:val="24"/>
          <w:szCs w:val="24"/>
        </w:rPr>
        <w:t xml:space="preserve">and </w:t>
      </w:r>
      <w:r w:rsidRPr="00AE15BB">
        <w:rPr>
          <w:rFonts w:cstheme="minorHAnsi"/>
          <w:sz w:val="24"/>
          <w:szCs w:val="24"/>
        </w:rPr>
        <w:t xml:space="preserve">distinguish business opportunities. The </w:t>
      </w:r>
      <w:r w:rsidR="00EA61D5">
        <w:rPr>
          <w:rFonts w:cstheme="minorHAnsi"/>
          <w:sz w:val="24"/>
          <w:szCs w:val="24"/>
        </w:rPr>
        <w:t xml:space="preserve">manufacturers </w:t>
      </w:r>
      <w:r w:rsidRPr="00AE15BB">
        <w:rPr>
          <w:rFonts w:cstheme="minorHAnsi"/>
          <w:sz w:val="24"/>
          <w:szCs w:val="24"/>
        </w:rPr>
        <w:t xml:space="preserve">affiliation being the body in such a great amount of contact with </w:t>
      </w:r>
      <w:r w:rsidR="00EA61D5">
        <w:rPr>
          <w:rFonts w:cstheme="minorHAnsi"/>
          <w:sz w:val="24"/>
          <w:szCs w:val="24"/>
        </w:rPr>
        <w:t xml:space="preserve">other manufactures </w:t>
      </w:r>
      <w:r w:rsidRPr="00AE15BB">
        <w:rPr>
          <w:rFonts w:cstheme="minorHAnsi"/>
          <w:sz w:val="24"/>
          <w:szCs w:val="24"/>
        </w:rPr>
        <w:t xml:space="preserve">should organise </w:t>
      </w:r>
      <w:r w:rsidR="00EA61D5">
        <w:rPr>
          <w:rFonts w:cstheme="minorHAnsi"/>
          <w:sz w:val="24"/>
          <w:szCs w:val="24"/>
        </w:rPr>
        <w:t>exhibitions</w:t>
      </w:r>
      <w:r w:rsidRPr="00AE15BB">
        <w:rPr>
          <w:rFonts w:cstheme="minorHAnsi"/>
          <w:sz w:val="24"/>
          <w:szCs w:val="24"/>
        </w:rPr>
        <w:t xml:space="preserve">, </w:t>
      </w:r>
      <w:r w:rsidR="00EA61D5">
        <w:rPr>
          <w:rFonts w:cstheme="minorHAnsi"/>
          <w:sz w:val="24"/>
          <w:szCs w:val="24"/>
        </w:rPr>
        <w:t xml:space="preserve">awareness union </w:t>
      </w:r>
      <w:r w:rsidRPr="00AE15BB">
        <w:rPr>
          <w:rFonts w:cstheme="minorHAnsi"/>
          <w:sz w:val="24"/>
          <w:szCs w:val="24"/>
        </w:rPr>
        <w:t xml:space="preserve">and use </w:t>
      </w:r>
      <w:r w:rsidR="00EA61D5">
        <w:rPr>
          <w:rFonts w:cstheme="minorHAnsi"/>
          <w:sz w:val="24"/>
          <w:szCs w:val="24"/>
        </w:rPr>
        <w:t xml:space="preserve">network </w:t>
      </w:r>
      <w:r w:rsidRPr="00AE15BB">
        <w:rPr>
          <w:rFonts w:cstheme="minorHAnsi"/>
          <w:sz w:val="24"/>
          <w:szCs w:val="24"/>
        </w:rPr>
        <w:t>to pass</w:t>
      </w:r>
      <w:r w:rsidR="00EA61D5">
        <w:rPr>
          <w:rFonts w:cstheme="minorHAnsi"/>
          <w:sz w:val="24"/>
          <w:szCs w:val="24"/>
        </w:rPr>
        <w:t xml:space="preserve"> latest information</w:t>
      </w:r>
      <w:r w:rsidRPr="00AE15BB">
        <w:rPr>
          <w:rFonts w:cstheme="minorHAnsi"/>
          <w:sz w:val="24"/>
          <w:szCs w:val="24"/>
        </w:rPr>
        <w:t xml:space="preserve"> to </w:t>
      </w:r>
      <w:r w:rsidR="00EA61D5">
        <w:rPr>
          <w:rFonts w:cstheme="minorHAnsi"/>
          <w:sz w:val="24"/>
          <w:szCs w:val="24"/>
        </w:rPr>
        <w:t xml:space="preserve">all </w:t>
      </w:r>
      <w:r w:rsidR="00D30957">
        <w:rPr>
          <w:rFonts w:cstheme="minorHAnsi"/>
          <w:sz w:val="24"/>
          <w:szCs w:val="24"/>
        </w:rPr>
        <w:t xml:space="preserve">members </w:t>
      </w:r>
      <w:r w:rsidR="00D30957" w:rsidRPr="00AE15BB">
        <w:rPr>
          <w:rFonts w:cstheme="minorHAnsi"/>
          <w:sz w:val="24"/>
          <w:szCs w:val="24"/>
        </w:rPr>
        <w:t xml:space="preserve">and </w:t>
      </w:r>
      <w:r w:rsidR="00D30957">
        <w:rPr>
          <w:rFonts w:cstheme="minorHAnsi"/>
          <w:sz w:val="24"/>
          <w:szCs w:val="24"/>
        </w:rPr>
        <w:t>new idea developers should be awarded</w:t>
      </w:r>
      <w:r w:rsidRPr="00AE15BB">
        <w:rPr>
          <w:rFonts w:cstheme="minorHAnsi"/>
          <w:sz w:val="24"/>
          <w:szCs w:val="24"/>
        </w:rPr>
        <w:t xml:space="preserve">. Proprietors of </w:t>
      </w:r>
      <w:r w:rsidR="00D30957">
        <w:rPr>
          <w:rFonts w:cstheme="minorHAnsi"/>
          <w:sz w:val="24"/>
          <w:szCs w:val="24"/>
        </w:rPr>
        <w:t xml:space="preserve">SMEs should </w:t>
      </w:r>
      <w:r w:rsidRPr="00AE15BB">
        <w:rPr>
          <w:rFonts w:cstheme="minorHAnsi"/>
          <w:sz w:val="24"/>
          <w:szCs w:val="24"/>
        </w:rPr>
        <w:t xml:space="preserve">not be scared by the </w:t>
      </w:r>
      <w:r w:rsidR="00D30957">
        <w:rPr>
          <w:rFonts w:cstheme="minorHAnsi"/>
          <w:sz w:val="24"/>
          <w:szCs w:val="24"/>
        </w:rPr>
        <w:t>risk involve</w:t>
      </w:r>
      <w:r w:rsidRPr="00AE15BB">
        <w:rPr>
          <w:rFonts w:cstheme="minorHAnsi"/>
          <w:sz w:val="24"/>
          <w:szCs w:val="24"/>
        </w:rPr>
        <w:t xml:space="preserve"> </w:t>
      </w:r>
      <w:r w:rsidR="00D30957">
        <w:rPr>
          <w:rFonts w:cstheme="minorHAnsi"/>
          <w:sz w:val="24"/>
          <w:szCs w:val="24"/>
        </w:rPr>
        <w:t xml:space="preserve">in business </w:t>
      </w:r>
      <w:r w:rsidRPr="00AE15BB">
        <w:rPr>
          <w:rFonts w:cstheme="minorHAnsi"/>
          <w:sz w:val="24"/>
          <w:szCs w:val="24"/>
        </w:rPr>
        <w:t xml:space="preserve">and put more </w:t>
      </w:r>
      <w:r w:rsidR="00D30957">
        <w:rPr>
          <w:rFonts w:cstheme="minorHAnsi"/>
          <w:sz w:val="24"/>
          <w:szCs w:val="24"/>
        </w:rPr>
        <w:t xml:space="preserve">resources </w:t>
      </w:r>
      <w:proofErr w:type="gramStart"/>
      <w:r w:rsidRPr="00AE15BB">
        <w:rPr>
          <w:rFonts w:cstheme="minorHAnsi"/>
          <w:sz w:val="24"/>
          <w:szCs w:val="24"/>
        </w:rPr>
        <w:t>so as to</w:t>
      </w:r>
      <w:proofErr w:type="gramEnd"/>
      <w:r w:rsidRPr="00AE15BB">
        <w:rPr>
          <w:rFonts w:cstheme="minorHAnsi"/>
          <w:sz w:val="24"/>
          <w:szCs w:val="24"/>
        </w:rPr>
        <w:t xml:space="preserve"> make benefits.</w:t>
      </w:r>
    </w:p>
    <w:p w:rsidR="001C2EAF" w:rsidRDefault="00642785" w:rsidP="0048655B">
      <w:pPr>
        <w:pStyle w:val="Heading3"/>
      </w:pPr>
      <w:bookmarkStart w:id="68" w:name="_Toc40220956"/>
      <w:r w:rsidRPr="00AE15BB">
        <w:t>5.2 Limitations</w:t>
      </w:r>
      <w:bookmarkEnd w:id="68"/>
      <w:r w:rsidRPr="00AE15BB">
        <w:t xml:space="preserve"> </w:t>
      </w:r>
      <w:r w:rsidR="00B55432" w:rsidRPr="00AE15BB">
        <w:t xml:space="preserve">     </w:t>
      </w:r>
      <w:bookmarkStart w:id="69" w:name="_GoBack"/>
      <w:bookmarkEnd w:id="69"/>
    </w:p>
    <w:p w:rsidR="00296146" w:rsidRPr="00296146" w:rsidRDefault="00296146" w:rsidP="00296146"/>
    <w:p w:rsidR="005A222D" w:rsidRDefault="001C2EAF" w:rsidP="005A222D">
      <w:pPr>
        <w:spacing w:line="360" w:lineRule="auto"/>
        <w:jc w:val="both"/>
        <w:rPr>
          <w:rFonts w:cstheme="minorHAnsi"/>
          <w:sz w:val="24"/>
          <w:szCs w:val="24"/>
        </w:rPr>
      </w:pPr>
      <w:r w:rsidRPr="00AE15BB">
        <w:rPr>
          <w:rFonts w:cstheme="minorHAnsi"/>
          <w:sz w:val="24"/>
          <w:szCs w:val="24"/>
        </w:rPr>
        <w:t xml:space="preserve">The investigation of this report only focused on selected number of SMEs in Sylhet, Bangladesh whereas the findings are limited and cannot generalized to all town and different sector. For better improvement of this study, it is recommended that, a study can be done which cover all over the countries SMEs. This study focused on some of the points to improve the performance whereas a good education is also needed to </w:t>
      </w:r>
      <w:r w:rsidR="004C1DE8" w:rsidRPr="00AE15BB">
        <w:rPr>
          <w:rFonts w:cstheme="minorHAnsi"/>
          <w:sz w:val="24"/>
          <w:szCs w:val="24"/>
        </w:rPr>
        <w:t>consider as a factor. However, this research claimed that entrepreneurial mindset</w:t>
      </w:r>
      <w:r w:rsidR="00B55432" w:rsidRPr="00AE15BB">
        <w:rPr>
          <w:rFonts w:cstheme="minorHAnsi"/>
          <w:sz w:val="24"/>
          <w:szCs w:val="24"/>
        </w:rPr>
        <w:t xml:space="preserve"> </w:t>
      </w:r>
      <w:r w:rsidR="004C1DE8" w:rsidRPr="00AE15BB">
        <w:rPr>
          <w:rFonts w:cstheme="minorHAnsi"/>
          <w:sz w:val="24"/>
          <w:szCs w:val="24"/>
        </w:rPr>
        <w:t xml:space="preserve">has extensive impact on business performance, but study failed to provide guidance how to acquire the mindset for the entrepreneur.  Might it be able to be an inborn characteristic, or would it be able to be ecologically gained, and this ought to be a territory for additional research. </w:t>
      </w:r>
      <w:r w:rsidR="00D30957">
        <w:rPr>
          <w:rFonts w:cstheme="minorHAnsi"/>
          <w:sz w:val="24"/>
          <w:szCs w:val="24"/>
        </w:rPr>
        <w:t xml:space="preserve">The government should investigate the impact on business performance </w:t>
      </w:r>
      <w:r w:rsidR="005A222D">
        <w:rPr>
          <w:rFonts w:cstheme="minorHAnsi"/>
          <w:sz w:val="24"/>
          <w:szCs w:val="24"/>
        </w:rPr>
        <w:t xml:space="preserve">and examine its effect on entrepreneurial mindset, it could be an option for Bangladesh to overcome the business crisis. </w:t>
      </w:r>
    </w:p>
    <w:p w:rsidR="00296146" w:rsidRDefault="00296146" w:rsidP="005A222D">
      <w:pPr>
        <w:spacing w:line="360" w:lineRule="auto"/>
        <w:jc w:val="both"/>
        <w:rPr>
          <w:rFonts w:cstheme="minorHAnsi"/>
          <w:sz w:val="24"/>
          <w:szCs w:val="24"/>
        </w:rPr>
      </w:pPr>
    </w:p>
    <w:p w:rsidR="00FA40E8" w:rsidRDefault="00FA40E8" w:rsidP="005A222D">
      <w:pPr>
        <w:spacing w:line="360" w:lineRule="auto"/>
        <w:jc w:val="both"/>
        <w:rPr>
          <w:rFonts w:cstheme="minorHAnsi"/>
          <w:sz w:val="24"/>
          <w:szCs w:val="24"/>
        </w:rPr>
      </w:pPr>
    </w:p>
    <w:p w:rsidR="00FA40E8" w:rsidRDefault="00FA40E8" w:rsidP="005A222D">
      <w:pPr>
        <w:spacing w:line="360" w:lineRule="auto"/>
        <w:jc w:val="both"/>
        <w:rPr>
          <w:rFonts w:cstheme="minorHAnsi"/>
          <w:sz w:val="24"/>
          <w:szCs w:val="24"/>
        </w:rPr>
      </w:pPr>
    </w:p>
    <w:p w:rsidR="007878B5" w:rsidRDefault="0048655B" w:rsidP="0048655B">
      <w:pPr>
        <w:pStyle w:val="Heading1"/>
      </w:pPr>
      <w:r>
        <w:t>6</w:t>
      </w:r>
      <w:r w:rsidR="00296146">
        <w:t>.</w:t>
      </w:r>
      <w:r>
        <w:t xml:space="preserve"> </w:t>
      </w:r>
      <w:bookmarkStart w:id="70" w:name="_Toc40220957"/>
      <w:r w:rsidR="00761B96">
        <w:t>References</w:t>
      </w:r>
      <w:bookmarkEnd w:id="70"/>
      <w:r w:rsidR="00761B96">
        <w:t xml:space="preserve"> </w:t>
      </w:r>
      <w:r w:rsidR="00B55432">
        <w:t xml:space="preserve">   </w:t>
      </w:r>
    </w:p>
    <w:p w:rsidR="007A343D" w:rsidRPr="007A343D" w:rsidRDefault="007A343D" w:rsidP="007A343D"/>
    <w:p w:rsidR="007A343D" w:rsidRDefault="007A343D" w:rsidP="007A343D">
      <w:r>
        <w:rPr>
          <w:rFonts w:ascii="Arial" w:hAnsi="Arial" w:cs="Arial"/>
          <w:color w:val="222222"/>
          <w:sz w:val="20"/>
          <w:szCs w:val="20"/>
          <w:shd w:val="clear" w:color="auto" w:fill="FFFFFF"/>
        </w:rPr>
        <w:t xml:space="preserve">Albrecht, S. L., Bakker, A. B., </w:t>
      </w:r>
      <w:proofErr w:type="spellStart"/>
      <w:r>
        <w:rPr>
          <w:rFonts w:ascii="Arial" w:hAnsi="Arial" w:cs="Arial"/>
          <w:color w:val="222222"/>
          <w:sz w:val="20"/>
          <w:szCs w:val="20"/>
          <w:shd w:val="clear" w:color="auto" w:fill="FFFFFF"/>
        </w:rPr>
        <w:t>Gruman</w:t>
      </w:r>
      <w:proofErr w:type="spellEnd"/>
      <w:r>
        <w:rPr>
          <w:rFonts w:ascii="Arial" w:hAnsi="Arial" w:cs="Arial"/>
          <w:color w:val="222222"/>
          <w:sz w:val="20"/>
          <w:szCs w:val="20"/>
          <w:shd w:val="clear" w:color="auto" w:fill="FFFFFF"/>
        </w:rPr>
        <w:t>, J. A., Macey, W. H., &amp; Saks, A. M. (2015). Employee engagement, human resource management practices and competitive advantage. </w:t>
      </w:r>
      <w:r>
        <w:rPr>
          <w:rFonts w:ascii="Arial" w:hAnsi="Arial" w:cs="Arial"/>
          <w:i/>
          <w:iCs/>
          <w:color w:val="222222"/>
          <w:sz w:val="20"/>
          <w:szCs w:val="20"/>
          <w:shd w:val="clear" w:color="auto" w:fill="FFFFFF"/>
        </w:rPr>
        <w:t>Journal of Organizational Effectiveness: People and Performance</w:t>
      </w:r>
      <w:r>
        <w:rPr>
          <w:rFonts w:ascii="Arial" w:hAnsi="Arial" w:cs="Arial"/>
          <w:color w:val="222222"/>
          <w:sz w:val="20"/>
          <w:szCs w:val="20"/>
          <w:shd w:val="clear" w:color="auto" w:fill="FFFFFF"/>
        </w:rPr>
        <w:t>.</w:t>
      </w:r>
    </w:p>
    <w:p w:rsidR="003B17D8" w:rsidRPr="007A343D" w:rsidRDefault="007A343D" w:rsidP="007A343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Amin, M. (2015). The effect of entrepreneurship orientation and learning orientation on SMEs' performance: an SEM-PLS approach. </w:t>
      </w:r>
      <w:r>
        <w:rPr>
          <w:rFonts w:ascii="Arial" w:hAnsi="Arial" w:cs="Arial"/>
          <w:i/>
          <w:iCs/>
          <w:color w:val="222222"/>
          <w:sz w:val="20"/>
          <w:szCs w:val="20"/>
          <w:shd w:val="clear" w:color="auto" w:fill="FFFFFF"/>
        </w:rPr>
        <w:t>Journal for International Business and Entrepreneurship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215-230.</w:t>
      </w:r>
    </w:p>
    <w:p w:rsidR="00761B96" w:rsidRDefault="007878B5" w:rsidP="007878B5">
      <w:bookmarkStart w:id="71" w:name="_Hlk40198193"/>
      <w:r>
        <w:rPr>
          <w:rFonts w:ascii="Arial" w:hAnsi="Arial" w:cs="Arial"/>
          <w:color w:val="222222"/>
          <w:sz w:val="20"/>
          <w:szCs w:val="20"/>
          <w:shd w:val="clear" w:color="auto" w:fill="FFFFFF"/>
        </w:rPr>
        <w:t>Bell, E., Bryman, A., &amp; Harley, B. (2018). </w:t>
      </w:r>
      <w:bookmarkEnd w:id="71"/>
      <w:r>
        <w:rPr>
          <w:rFonts w:ascii="Arial" w:hAnsi="Arial" w:cs="Arial"/>
          <w:i/>
          <w:iCs/>
          <w:color w:val="222222"/>
          <w:sz w:val="20"/>
          <w:szCs w:val="20"/>
          <w:shd w:val="clear" w:color="auto" w:fill="FFFFFF"/>
        </w:rPr>
        <w:t>Business research methods</w:t>
      </w:r>
      <w:r>
        <w:rPr>
          <w:rFonts w:ascii="Arial" w:hAnsi="Arial" w:cs="Arial"/>
          <w:color w:val="222222"/>
          <w:sz w:val="20"/>
          <w:szCs w:val="20"/>
          <w:shd w:val="clear" w:color="auto" w:fill="FFFFFF"/>
        </w:rPr>
        <w:t>. Oxford university press.</w:t>
      </w:r>
      <w:r w:rsidR="00B55432">
        <w:t xml:space="preserve">  </w:t>
      </w:r>
    </w:p>
    <w:p w:rsidR="003B17D8" w:rsidRDefault="003B17D8" w:rsidP="007878B5">
      <w:pPr>
        <w:rPr>
          <w:rFonts w:ascii="Arial" w:hAnsi="Arial" w:cs="Arial"/>
          <w:color w:val="222222"/>
          <w:sz w:val="20"/>
          <w:szCs w:val="20"/>
          <w:shd w:val="clear" w:color="auto" w:fill="FFFFFF"/>
        </w:rPr>
      </w:pPr>
      <w:r>
        <w:rPr>
          <w:rFonts w:ascii="Arial" w:hAnsi="Arial" w:cs="Arial"/>
          <w:color w:val="222222"/>
          <w:sz w:val="20"/>
          <w:szCs w:val="20"/>
          <w:shd w:val="clear" w:color="auto" w:fill="FFFFFF"/>
        </w:rPr>
        <w:t>Bhandari, S. (2014). Legitimacy, Authority, and Validity of Law: An Integrated Approach to Legal Positivism and the Methodology of Welfare-</w:t>
      </w:r>
      <w:proofErr w:type="spellStart"/>
      <w:r>
        <w:rPr>
          <w:rFonts w:ascii="Arial" w:hAnsi="Arial" w:cs="Arial"/>
          <w:color w:val="222222"/>
          <w:sz w:val="20"/>
          <w:szCs w:val="20"/>
          <w:shd w:val="clear" w:color="auto" w:fill="FFFFFF"/>
        </w:rPr>
        <w:t>Grundnorm</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 Juris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117.</w:t>
      </w:r>
    </w:p>
    <w:p w:rsidR="003B17D8" w:rsidRDefault="003B17D8" w:rsidP="007878B5">
      <w:r>
        <w:rPr>
          <w:rFonts w:ascii="Arial" w:hAnsi="Arial" w:cs="Arial"/>
          <w:color w:val="222222"/>
          <w:sz w:val="20"/>
          <w:szCs w:val="20"/>
          <w:shd w:val="clear" w:color="auto" w:fill="FFFFFF"/>
        </w:rPr>
        <w:t xml:space="preserve">Brown, T. E., &amp; </w:t>
      </w:r>
      <w:proofErr w:type="spellStart"/>
      <w:r>
        <w:rPr>
          <w:rFonts w:ascii="Arial" w:hAnsi="Arial" w:cs="Arial"/>
          <w:color w:val="222222"/>
          <w:sz w:val="20"/>
          <w:szCs w:val="20"/>
          <w:shd w:val="clear" w:color="auto" w:fill="FFFFFF"/>
        </w:rPr>
        <w:t>Ulijn</w:t>
      </w:r>
      <w:proofErr w:type="spellEnd"/>
      <w:r>
        <w:rPr>
          <w:rFonts w:ascii="Arial" w:hAnsi="Arial" w:cs="Arial"/>
          <w:color w:val="222222"/>
          <w:sz w:val="20"/>
          <w:szCs w:val="20"/>
          <w:shd w:val="clear" w:color="auto" w:fill="FFFFFF"/>
        </w:rPr>
        <w:t>, J. M. (Eds.). (2004). </w:t>
      </w:r>
      <w:r>
        <w:rPr>
          <w:rFonts w:ascii="Arial" w:hAnsi="Arial" w:cs="Arial"/>
          <w:i/>
          <w:iCs/>
          <w:color w:val="222222"/>
          <w:sz w:val="20"/>
          <w:szCs w:val="20"/>
          <w:shd w:val="clear" w:color="auto" w:fill="FFFFFF"/>
        </w:rPr>
        <w:t>Innovation, entrepreneurship and culture: the interaction between technology, progress and economic growth</w:t>
      </w:r>
      <w:r>
        <w:rPr>
          <w:rFonts w:ascii="Arial" w:hAnsi="Arial" w:cs="Arial"/>
          <w:color w:val="222222"/>
          <w:sz w:val="20"/>
          <w:szCs w:val="20"/>
          <w:shd w:val="clear" w:color="auto" w:fill="FFFFFF"/>
        </w:rPr>
        <w:t>. Edward Elgar Publishing.</w:t>
      </w:r>
    </w:p>
    <w:p w:rsidR="00357286" w:rsidRDefault="00357286"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Covin</w:t>
      </w:r>
      <w:proofErr w:type="spellEnd"/>
      <w:r>
        <w:rPr>
          <w:rFonts w:ascii="Arial" w:hAnsi="Arial" w:cs="Arial"/>
          <w:color w:val="222222"/>
          <w:sz w:val="20"/>
          <w:szCs w:val="20"/>
          <w:shd w:val="clear" w:color="auto" w:fill="FFFFFF"/>
        </w:rPr>
        <w:t xml:space="preserve">, J. G., &amp; </w:t>
      </w:r>
      <w:proofErr w:type="spellStart"/>
      <w:r>
        <w:rPr>
          <w:rFonts w:ascii="Arial" w:hAnsi="Arial" w:cs="Arial"/>
          <w:color w:val="222222"/>
          <w:sz w:val="20"/>
          <w:szCs w:val="20"/>
          <w:shd w:val="clear" w:color="auto" w:fill="FFFFFF"/>
        </w:rPr>
        <w:t>Slevin</w:t>
      </w:r>
      <w:proofErr w:type="spellEnd"/>
      <w:r>
        <w:rPr>
          <w:rFonts w:ascii="Arial" w:hAnsi="Arial" w:cs="Arial"/>
          <w:color w:val="222222"/>
          <w:sz w:val="20"/>
          <w:szCs w:val="20"/>
          <w:shd w:val="clear" w:color="auto" w:fill="FFFFFF"/>
        </w:rPr>
        <w:t>, D. P. (1989). Strategic management of small firms in hostile and benign environments. </w:t>
      </w:r>
      <w:r>
        <w:rPr>
          <w:rFonts w:ascii="Arial" w:hAnsi="Arial" w:cs="Arial"/>
          <w:i/>
          <w:iCs/>
          <w:color w:val="222222"/>
          <w:sz w:val="20"/>
          <w:szCs w:val="20"/>
          <w:shd w:val="clear" w:color="auto" w:fill="FFFFFF"/>
        </w:rPr>
        <w:t>Strategic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 75-87.</w:t>
      </w:r>
    </w:p>
    <w:p w:rsidR="007A343D" w:rsidRPr="007A343D" w:rsidRDefault="007A343D" w:rsidP="00761B96">
      <w:proofErr w:type="spellStart"/>
      <w:r>
        <w:rPr>
          <w:rFonts w:ascii="Arial" w:hAnsi="Arial" w:cs="Arial"/>
          <w:color w:val="222222"/>
          <w:sz w:val="20"/>
          <w:szCs w:val="20"/>
          <w:shd w:val="clear" w:color="auto" w:fill="FFFFFF"/>
        </w:rPr>
        <w:t>Corvellec</w:t>
      </w:r>
      <w:proofErr w:type="spellEnd"/>
      <w:r>
        <w:rPr>
          <w:rFonts w:ascii="Arial" w:hAnsi="Arial" w:cs="Arial"/>
          <w:color w:val="222222"/>
          <w:sz w:val="20"/>
          <w:szCs w:val="20"/>
          <w:shd w:val="clear" w:color="auto" w:fill="FFFFFF"/>
        </w:rPr>
        <w:t>, H. (Ed.). (2018). </w:t>
      </w:r>
      <w:r>
        <w:rPr>
          <w:rFonts w:ascii="Arial" w:hAnsi="Arial" w:cs="Arial"/>
          <w:i/>
          <w:iCs/>
          <w:color w:val="222222"/>
          <w:sz w:val="20"/>
          <w:szCs w:val="20"/>
          <w:shd w:val="clear" w:color="auto" w:fill="FFFFFF"/>
        </w:rPr>
        <w:t>Stories of achievements: Narrative features of organizational performance</w:t>
      </w:r>
      <w:r>
        <w:rPr>
          <w:rFonts w:ascii="Arial" w:hAnsi="Arial" w:cs="Arial"/>
          <w:color w:val="222222"/>
          <w:sz w:val="20"/>
          <w:szCs w:val="20"/>
          <w:shd w:val="clear" w:color="auto" w:fill="FFFFFF"/>
        </w:rPr>
        <w:t>. Routledge.</w:t>
      </w:r>
    </w:p>
    <w:p w:rsidR="00761B96" w:rsidRDefault="00761B96"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Cromie</w:t>
      </w:r>
      <w:proofErr w:type="spellEnd"/>
      <w:r>
        <w:rPr>
          <w:rFonts w:ascii="Arial" w:hAnsi="Arial" w:cs="Arial"/>
          <w:color w:val="222222"/>
          <w:sz w:val="20"/>
          <w:szCs w:val="20"/>
          <w:shd w:val="clear" w:color="auto" w:fill="FFFFFF"/>
        </w:rPr>
        <w:t>, S. (2006). Assessing entrepreneurial inclinations: Some approaches and empirical evidence. </w:t>
      </w:r>
      <w:r>
        <w:rPr>
          <w:rFonts w:ascii="Arial" w:hAnsi="Arial" w:cs="Arial"/>
          <w:i/>
          <w:iCs/>
          <w:color w:val="222222"/>
          <w:sz w:val="20"/>
          <w:szCs w:val="20"/>
          <w:shd w:val="clear" w:color="auto" w:fill="FFFFFF"/>
        </w:rPr>
        <w:t>European Journal of Work and Organizational Psychology</w:t>
      </w:r>
      <w:r>
        <w:rPr>
          <w:rFonts w:ascii="Arial" w:hAnsi="Arial" w:cs="Arial"/>
          <w:color w:val="222222"/>
          <w:sz w:val="20"/>
          <w:szCs w:val="20"/>
          <w:shd w:val="clear" w:color="auto" w:fill="FFFFFF"/>
        </w:rPr>
        <w:t>, 23-45.</w:t>
      </w:r>
    </w:p>
    <w:p w:rsidR="000B6E0A" w:rsidRDefault="000B6E0A"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Coulthard</w:t>
      </w:r>
      <w:proofErr w:type="spellEnd"/>
      <w:r>
        <w:rPr>
          <w:rFonts w:ascii="Arial" w:hAnsi="Arial" w:cs="Arial"/>
          <w:color w:val="222222"/>
          <w:sz w:val="20"/>
          <w:szCs w:val="20"/>
          <w:shd w:val="clear" w:color="auto" w:fill="FFFFFF"/>
        </w:rPr>
        <w:t>, M. (2007). </w:t>
      </w:r>
      <w:r>
        <w:rPr>
          <w:rFonts w:ascii="Arial" w:hAnsi="Arial" w:cs="Arial"/>
          <w:i/>
          <w:iCs/>
          <w:color w:val="222222"/>
          <w:sz w:val="20"/>
          <w:szCs w:val="20"/>
          <w:shd w:val="clear" w:color="auto" w:fill="FFFFFF"/>
        </w:rPr>
        <w:t>The role of entrepreneurial orientation on firm performance and the potential influence of relational dynamism</w:t>
      </w:r>
      <w:r>
        <w:rPr>
          <w:rFonts w:ascii="Arial" w:hAnsi="Arial" w:cs="Arial"/>
          <w:color w:val="222222"/>
          <w:sz w:val="20"/>
          <w:szCs w:val="20"/>
          <w:shd w:val="clear" w:color="auto" w:fill="FFFFFF"/>
        </w:rPr>
        <w:t>. Monash University Faculty of Business and Economics.</w:t>
      </w:r>
    </w:p>
    <w:p w:rsidR="007A343D" w:rsidRDefault="007A343D"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Giampaoli</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Ciambotti</w:t>
      </w:r>
      <w:proofErr w:type="spellEnd"/>
      <w:r>
        <w:rPr>
          <w:rFonts w:ascii="Arial" w:hAnsi="Arial" w:cs="Arial"/>
          <w:color w:val="222222"/>
          <w:sz w:val="20"/>
          <w:szCs w:val="20"/>
          <w:shd w:val="clear" w:color="auto" w:fill="FFFFFF"/>
        </w:rPr>
        <w:t xml:space="preserve">, M., &amp; </w:t>
      </w:r>
      <w:proofErr w:type="spellStart"/>
      <w:r>
        <w:rPr>
          <w:rFonts w:ascii="Arial" w:hAnsi="Arial" w:cs="Arial"/>
          <w:color w:val="222222"/>
          <w:sz w:val="20"/>
          <w:szCs w:val="20"/>
          <w:shd w:val="clear" w:color="auto" w:fill="FFFFFF"/>
        </w:rPr>
        <w:t>Bontis</w:t>
      </w:r>
      <w:proofErr w:type="spellEnd"/>
      <w:r>
        <w:rPr>
          <w:rFonts w:ascii="Arial" w:hAnsi="Arial" w:cs="Arial"/>
          <w:color w:val="222222"/>
          <w:sz w:val="20"/>
          <w:szCs w:val="20"/>
          <w:shd w:val="clear" w:color="auto" w:fill="FFFFFF"/>
        </w:rPr>
        <w:t>, N. (2017). Knowledge management, problem solving and performance in top Italian firms.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w:t>
      </w:r>
    </w:p>
    <w:p w:rsidR="007A343D" w:rsidRDefault="007A343D" w:rsidP="007A343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Gunawan</w:t>
      </w:r>
      <w:proofErr w:type="spellEnd"/>
      <w:r>
        <w:rPr>
          <w:rFonts w:ascii="Arial" w:hAnsi="Arial" w:cs="Arial"/>
          <w:color w:val="222222"/>
          <w:sz w:val="20"/>
          <w:szCs w:val="20"/>
          <w:shd w:val="clear" w:color="auto" w:fill="FFFFFF"/>
        </w:rPr>
        <w:t xml:space="preserve">, T., Jacob, J., &amp; </w:t>
      </w:r>
      <w:proofErr w:type="spellStart"/>
      <w:r>
        <w:rPr>
          <w:rFonts w:ascii="Arial" w:hAnsi="Arial" w:cs="Arial"/>
          <w:color w:val="222222"/>
          <w:sz w:val="20"/>
          <w:szCs w:val="20"/>
          <w:shd w:val="clear" w:color="auto" w:fill="FFFFFF"/>
        </w:rPr>
        <w:t>Duysters</w:t>
      </w:r>
      <w:proofErr w:type="spellEnd"/>
      <w:r>
        <w:rPr>
          <w:rFonts w:ascii="Arial" w:hAnsi="Arial" w:cs="Arial"/>
          <w:color w:val="222222"/>
          <w:sz w:val="20"/>
          <w:szCs w:val="20"/>
          <w:shd w:val="clear" w:color="auto" w:fill="FFFFFF"/>
        </w:rPr>
        <w:t>, G. (2016). Network ties and entrepreneurial orientation: Innovative performance of SMEs in a developing country. </w:t>
      </w:r>
      <w:r>
        <w:rPr>
          <w:rFonts w:ascii="Arial" w:hAnsi="Arial" w:cs="Arial"/>
          <w:i/>
          <w:iCs/>
          <w:color w:val="222222"/>
          <w:sz w:val="20"/>
          <w:szCs w:val="20"/>
          <w:shd w:val="clear" w:color="auto" w:fill="FFFFFF"/>
        </w:rPr>
        <w:t>International Entrepreneurship and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 575-599.</w:t>
      </w:r>
    </w:p>
    <w:p w:rsidR="003B17D8" w:rsidRDefault="003B17D8" w:rsidP="007A343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Hair, J., Black, W. C., </w:t>
      </w:r>
      <w:proofErr w:type="spellStart"/>
      <w:r>
        <w:rPr>
          <w:rFonts w:ascii="Arial" w:hAnsi="Arial" w:cs="Arial"/>
          <w:color w:val="222222"/>
          <w:sz w:val="20"/>
          <w:szCs w:val="20"/>
          <w:shd w:val="clear" w:color="auto" w:fill="FFFFFF"/>
        </w:rPr>
        <w:t>Babin</w:t>
      </w:r>
      <w:proofErr w:type="spellEnd"/>
      <w:r>
        <w:rPr>
          <w:rFonts w:ascii="Arial" w:hAnsi="Arial" w:cs="Arial"/>
          <w:color w:val="222222"/>
          <w:sz w:val="20"/>
          <w:szCs w:val="20"/>
          <w:shd w:val="clear" w:color="auto" w:fill="FFFFFF"/>
        </w:rPr>
        <w:t>, B. J., Anderson, R. E., &amp; Tatham, R. L. (2010). Multivariate data analysis Upper Saddle River: Pearson Prentice Hall. </w:t>
      </w:r>
      <w:r>
        <w:rPr>
          <w:rFonts w:ascii="Arial" w:hAnsi="Arial" w:cs="Arial"/>
          <w:i/>
          <w:iCs/>
          <w:color w:val="222222"/>
          <w:sz w:val="20"/>
          <w:szCs w:val="20"/>
          <w:shd w:val="clear" w:color="auto" w:fill="FFFFFF"/>
        </w:rPr>
        <w:t>Links</w:t>
      </w:r>
      <w:r>
        <w:rPr>
          <w:rFonts w:ascii="Arial" w:hAnsi="Arial" w:cs="Arial"/>
          <w:color w:val="222222"/>
          <w:sz w:val="20"/>
          <w:szCs w:val="20"/>
          <w:shd w:val="clear" w:color="auto" w:fill="FFFFFF"/>
        </w:rPr>
        <w:t>.</w:t>
      </w:r>
    </w:p>
    <w:p w:rsidR="000B6E0A" w:rsidRDefault="000B6E0A" w:rsidP="007A343D">
      <w:pPr>
        <w:jc w:val="both"/>
      </w:pPr>
      <w:proofErr w:type="spellStart"/>
      <w:r>
        <w:rPr>
          <w:rFonts w:ascii="Arial" w:hAnsi="Arial" w:cs="Arial"/>
          <w:color w:val="222222"/>
          <w:sz w:val="20"/>
          <w:szCs w:val="20"/>
          <w:shd w:val="clear" w:color="auto" w:fill="FFFFFF"/>
        </w:rPr>
        <w:t>Kreiser</w:t>
      </w:r>
      <w:proofErr w:type="spellEnd"/>
      <w:r>
        <w:rPr>
          <w:rFonts w:ascii="Arial" w:hAnsi="Arial" w:cs="Arial"/>
          <w:color w:val="222222"/>
          <w:sz w:val="20"/>
          <w:szCs w:val="20"/>
          <w:shd w:val="clear" w:color="auto" w:fill="FFFFFF"/>
        </w:rPr>
        <w:t>, P. M., Marino, L. D., &amp; Weaver, K. M. (2002). Assessing the psychometric properties of the entrepreneurial orientation scale: A multi-country analysis. </w:t>
      </w:r>
      <w:r>
        <w:rPr>
          <w:rFonts w:ascii="Arial" w:hAnsi="Arial" w:cs="Arial"/>
          <w:i/>
          <w:iCs/>
          <w:color w:val="222222"/>
          <w:sz w:val="20"/>
          <w:szCs w:val="20"/>
          <w:shd w:val="clear" w:color="auto" w:fill="FFFFFF"/>
        </w:rPr>
        <w:t>Entrepreneurship theory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(4), 71-93.</w:t>
      </w:r>
    </w:p>
    <w:p w:rsidR="007A343D" w:rsidRDefault="007A343D" w:rsidP="007A343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Khaleque</w:t>
      </w:r>
      <w:proofErr w:type="spellEnd"/>
      <w:r>
        <w:rPr>
          <w:rFonts w:ascii="Arial" w:hAnsi="Arial" w:cs="Arial"/>
          <w:color w:val="222222"/>
          <w:sz w:val="20"/>
          <w:szCs w:val="20"/>
          <w:shd w:val="clear" w:color="auto" w:fill="FFFFFF"/>
        </w:rPr>
        <w:t>, A. (2010). An assessment of the demand for flexible saving services: evidence from Bangladesh.</w:t>
      </w:r>
    </w:p>
    <w:p w:rsidR="007A343D" w:rsidRDefault="007A343D"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Kirzner</w:t>
      </w:r>
      <w:proofErr w:type="spellEnd"/>
      <w:r>
        <w:rPr>
          <w:rFonts w:ascii="Arial" w:hAnsi="Arial" w:cs="Arial"/>
          <w:color w:val="222222"/>
          <w:sz w:val="20"/>
          <w:szCs w:val="20"/>
          <w:shd w:val="clear" w:color="auto" w:fill="FFFFFF"/>
        </w:rPr>
        <w:t>, I. M. (2015). </w:t>
      </w:r>
      <w:r>
        <w:rPr>
          <w:rFonts w:ascii="Arial" w:hAnsi="Arial" w:cs="Arial"/>
          <w:i/>
          <w:iCs/>
          <w:color w:val="222222"/>
          <w:sz w:val="20"/>
          <w:szCs w:val="20"/>
          <w:shd w:val="clear" w:color="auto" w:fill="FFFFFF"/>
        </w:rPr>
        <w:t>Competition and entrepreneurship</w:t>
      </w:r>
      <w:r>
        <w:rPr>
          <w:rFonts w:ascii="Arial" w:hAnsi="Arial" w:cs="Arial"/>
          <w:color w:val="222222"/>
          <w:sz w:val="20"/>
          <w:szCs w:val="20"/>
          <w:shd w:val="clear" w:color="auto" w:fill="FFFFFF"/>
        </w:rPr>
        <w:t>. University of Chicago press</w:t>
      </w:r>
    </w:p>
    <w:p w:rsidR="00583F4C" w:rsidRDefault="00583F4C" w:rsidP="00583F4C">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Kuratko</w:t>
      </w:r>
      <w:proofErr w:type="spellEnd"/>
      <w:r>
        <w:rPr>
          <w:rFonts w:ascii="Arial" w:hAnsi="Arial" w:cs="Arial"/>
          <w:color w:val="222222"/>
          <w:sz w:val="20"/>
          <w:szCs w:val="20"/>
          <w:shd w:val="clear" w:color="auto" w:fill="FFFFFF"/>
        </w:rPr>
        <w:t>, D. F. (2016). </w:t>
      </w:r>
      <w:r>
        <w:rPr>
          <w:rFonts w:ascii="Arial" w:hAnsi="Arial" w:cs="Arial"/>
          <w:i/>
          <w:iCs/>
          <w:color w:val="222222"/>
          <w:sz w:val="20"/>
          <w:szCs w:val="20"/>
          <w:shd w:val="clear" w:color="auto" w:fill="FFFFFF"/>
        </w:rPr>
        <w:t>Entrepreneurship: Theory, process, and practice</w:t>
      </w:r>
      <w:r>
        <w:rPr>
          <w:rFonts w:ascii="Arial" w:hAnsi="Arial" w:cs="Arial"/>
          <w:color w:val="222222"/>
          <w:sz w:val="20"/>
          <w:szCs w:val="20"/>
          <w:shd w:val="clear" w:color="auto" w:fill="FFFFFF"/>
        </w:rPr>
        <w:t>. Cengage Learning.</w:t>
      </w:r>
    </w:p>
    <w:p w:rsidR="000B6E0A" w:rsidRDefault="000B6E0A" w:rsidP="00583F4C">
      <w:pPr>
        <w:jc w:val="both"/>
        <w:rPr>
          <w:rFonts w:ascii="Arial" w:hAnsi="Arial" w:cs="Arial"/>
          <w:color w:val="222222"/>
          <w:sz w:val="20"/>
          <w:szCs w:val="20"/>
          <w:shd w:val="clear" w:color="auto" w:fill="FFFFFF"/>
        </w:rPr>
      </w:pPr>
      <w:bookmarkStart w:id="72" w:name="_Hlk40312453"/>
      <w:r>
        <w:rPr>
          <w:rFonts w:ascii="Arial" w:hAnsi="Arial" w:cs="Arial"/>
          <w:color w:val="222222"/>
          <w:sz w:val="20"/>
          <w:szCs w:val="20"/>
          <w:shd w:val="clear" w:color="auto" w:fill="FFFFFF"/>
        </w:rPr>
        <w:t xml:space="preserve">Leeds, U. K., &amp; </w:t>
      </w:r>
      <w:proofErr w:type="spellStart"/>
      <w:r>
        <w:rPr>
          <w:rFonts w:ascii="Arial" w:hAnsi="Arial" w:cs="Arial"/>
          <w:color w:val="222222"/>
          <w:sz w:val="20"/>
          <w:szCs w:val="20"/>
          <w:shd w:val="clear" w:color="auto" w:fill="FFFFFF"/>
        </w:rPr>
        <w:t>Lackéus</w:t>
      </w:r>
      <w:proofErr w:type="spellEnd"/>
      <w:r>
        <w:rPr>
          <w:rFonts w:ascii="Arial" w:hAnsi="Arial" w:cs="Arial"/>
          <w:color w:val="222222"/>
          <w:sz w:val="20"/>
          <w:szCs w:val="20"/>
          <w:shd w:val="clear" w:color="auto" w:fill="FFFFFF"/>
        </w:rPr>
        <w:t xml:space="preserve">, M. (2013). </w:t>
      </w:r>
      <w:bookmarkEnd w:id="72"/>
      <w:r>
        <w:rPr>
          <w:rFonts w:ascii="Arial" w:hAnsi="Arial" w:cs="Arial"/>
          <w:color w:val="222222"/>
          <w:sz w:val="20"/>
          <w:szCs w:val="20"/>
          <w:shd w:val="clear" w:color="auto" w:fill="FFFFFF"/>
        </w:rPr>
        <w:t>Developing Entrepreneurial Competencies-An Action-Based Approach and Classification in Education (Published Thesis). </w:t>
      </w:r>
      <w:r>
        <w:rPr>
          <w:rFonts w:ascii="Arial" w:hAnsi="Arial" w:cs="Arial"/>
          <w:i/>
          <w:iCs/>
          <w:color w:val="222222"/>
          <w:sz w:val="20"/>
          <w:szCs w:val="20"/>
          <w:shd w:val="clear" w:color="auto" w:fill="FFFFFF"/>
        </w:rPr>
        <w:t>Licentiate Thesis, Chalmers University of Technology</w:t>
      </w:r>
      <w:r>
        <w:rPr>
          <w:rFonts w:ascii="Arial" w:hAnsi="Arial" w:cs="Arial"/>
          <w:color w:val="222222"/>
          <w:sz w:val="20"/>
          <w:szCs w:val="20"/>
          <w:shd w:val="clear" w:color="auto" w:fill="FFFFFF"/>
        </w:rPr>
        <w:t>.</w:t>
      </w:r>
    </w:p>
    <w:p w:rsidR="00761B96" w:rsidRDefault="00761B96"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Lackéus</w:t>
      </w:r>
      <w:proofErr w:type="spellEnd"/>
      <w:r>
        <w:rPr>
          <w:rFonts w:ascii="Arial" w:hAnsi="Arial" w:cs="Arial"/>
          <w:color w:val="222222"/>
          <w:sz w:val="20"/>
          <w:szCs w:val="20"/>
          <w:shd w:val="clear" w:color="auto" w:fill="FFFFFF"/>
        </w:rPr>
        <w:t>, M. (2018). 12 Making enterprise education more relevant through mission creep. </w:t>
      </w:r>
      <w:r>
        <w:rPr>
          <w:rFonts w:ascii="Arial" w:hAnsi="Arial" w:cs="Arial"/>
          <w:i/>
          <w:iCs/>
          <w:color w:val="222222"/>
          <w:sz w:val="20"/>
          <w:szCs w:val="20"/>
          <w:shd w:val="clear" w:color="auto" w:fill="FFFFFF"/>
        </w:rPr>
        <w:t>Enterprising Education in UK Higher Education: Challenges for Theory and Practice</w:t>
      </w:r>
      <w:r>
        <w:rPr>
          <w:rFonts w:ascii="Arial" w:hAnsi="Arial" w:cs="Arial"/>
          <w:color w:val="222222"/>
          <w:sz w:val="20"/>
          <w:szCs w:val="20"/>
          <w:shd w:val="clear" w:color="auto" w:fill="FFFFFF"/>
        </w:rPr>
        <w:t>, 98.</w:t>
      </w:r>
    </w:p>
    <w:p w:rsidR="007A343D" w:rsidRDefault="007A343D"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Lackéus</w:t>
      </w:r>
      <w:proofErr w:type="spellEnd"/>
      <w:r>
        <w:rPr>
          <w:rFonts w:ascii="Arial" w:hAnsi="Arial" w:cs="Arial"/>
          <w:color w:val="222222"/>
          <w:sz w:val="20"/>
          <w:szCs w:val="20"/>
          <w:shd w:val="clear" w:color="auto" w:fill="FFFFFF"/>
        </w:rPr>
        <w:t>, M. (2016). </w:t>
      </w:r>
      <w:r>
        <w:rPr>
          <w:rFonts w:ascii="Arial" w:hAnsi="Arial" w:cs="Arial"/>
          <w:i/>
          <w:iCs/>
          <w:color w:val="222222"/>
          <w:sz w:val="20"/>
          <w:szCs w:val="20"/>
          <w:shd w:val="clear" w:color="auto" w:fill="FFFFFF"/>
        </w:rPr>
        <w:t xml:space="preserve">Value creation as educational practice-towards a new educational philosophy grounded in </w:t>
      </w:r>
      <w:proofErr w:type="gramStart"/>
      <w:r>
        <w:rPr>
          <w:rFonts w:ascii="Arial" w:hAnsi="Arial" w:cs="Arial"/>
          <w:i/>
          <w:iCs/>
          <w:color w:val="222222"/>
          <w:sz w:val="20"/>
          <w:szCs w:val="20"/>
          <w:shd w:val="clear" w:color="auto" w:fill="FFFFFF"/>
        </w:rPr>
        <w:t>entrepreneurship?</w:t>
      </w:r>
      <w:proofErr w:type="gramEnd"/>
      <w:r>
        <w:rPr>
          <w:rFonts w:ascii="Arial" w:hAnsi="Arial" w:cs="Arial"/>
          <w:color w:val="222222"/>
          <w:sz w:val="20"/>
          <w:szCs w:val="20"/>
          <w:shd w:val="clear" w:color="auto" w:fill="FFFFFF"/>
        </w:rPr>
        <w:t xml:space="preserve"> Chalmers University of Technology.</w:t>
      </w:r>
    </w:p>
    <w:p w:rsidR="00C31EA0" w:rsidRPr="007A343D" w:rsidRDefault="00C31EA0" w:rsidP="00761B96">
      <w:proofErr w:type="spellStart"/>
      <w:r>
        <w:rPr>
          <w:rFonts w:ascii="Arial" w:hAnsi="Arial" w:cs="Arial"/>
          <w:color w:val="222222"/>
          <w:sz w:val="20"/>
          <w:szCs w:val="20"/>
          <w:shd w:val="clear" w:color="auto" w:fill="FFFFFF"/>
        </w:rPr>
        <w:t>Llopis</w:t>
      </w:r>
      <w:proofErr w:type="spellEnd"/>
      <w:r>
        <w:rPr>
          <w:rFonts w:ascii="Arial" w:hAnsi="Arial" w:cs="Arial"/>
          <w:color w:val="222222"/>
          <w:sz w:val="20"/>
          <w:szCs w:val="20"/>
          <w:shd w:val="clear" w:color="auto" w:fill="FFFFFF"/>
        </w:rPr>
        <w:t>, O., García-</w:t>
      </w:r>
      <w:proofErr w:type="spellStart"/>
      <w:r>
        <w:rPr>
          <w:rFonts w:ascii="Arial" w:hAnsi="Arial" w:cs="Arial"/>
          <w:color w:val="222222"/>
          <w:sz w:val="20"/>
          <w:szCs w:val="20"/>
          <w:shd w:val="clear" w:color="auto" w:fill="FFFFFF"/>
        </w:rPr>
        <w:t>Granero</w:t>
      </w:r>
      <w:proofErr w:type="spellEnd"/>
      <w:r>
        <w:rPr>
          <w:rFonts w:ascii="Arial" w:hAnsi="Arial" w:cs="Arial"/>
          <w:color w:val="222222"/>
          <w:sz w:val="20"/>
          <w:szCs w:val="20"/>
          <w:shd w:val="clear" w:color="auto" w:fill="FFFFFF"/>
        </w:rPr>
        <w:t>, A., Fernández-Mesa, A., &amp; Alegre, J. (2014). Managing risk-taking to enhance innovation in organizations. In </w:t>
      </w:r>
      <w:r>
        <w:rPr>
          <w:rFonts w:ascii="Arial" w:hAnsi="Arial" w:cs="Arial"/>
          <w:i/>
          <w:iCs/>
          <w:color w:val="222222"/>
          <w:sz w:val="20"/>
          <w:szCs w:val="20"/>
          <w:shd w:val="clear" w:color="auto" w:fill="FFFFFF"/>
        </w:rPr>
        <w:t>Management Innovation</w:t>
      </w:r>
      <w:r>
        <w:rPr>
          <w:rFonts w:ascii="Arial" w:hAnsi="Arial" w:cs="Arial"/>
          <w:color w:val="222222"/>
          <w:sz w:val="20"/>
          <w:szCs w:val="20"/>
          <w:shd w:val="clear" w:color="auto" w:fill="FFFFFF"/>
        </w:rPr>
        <w:t> (pp. 75-90). Springer, Cham.</w:t>
      </w:r>
    </w:p>
    <w:p w:rsidR="00357286" w:rsidRDefault="00357286" w:rsidP="00761B9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Lumpkin, G. T., &amp; Dess, G. G. (2001). Linking two dimensions of entrepreneurial orientation to firm performance: The moderating role of environment and industry life cycle. </w:t>
      </w:r>
      <w:r>
        <w:rPr>
          <w:rFonts w:ascii="Arial" w:hAnsi="Arial" w:cs="Arial"/>
          <w:i/>
          <w:iCs/>
          <w:color w:val="222222"/>
          <w:sz w:val="20"/>
          <w:szCs w:val="20"/>
          <w:shd w:val="clear" w:color="auto" w:fill="FFFFFF"/>
        </w:rPr>
        <w:t>Journal of business venturing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(5), 429-451.</w:t>
      </w:r>
    </w:p>
    <w:p w:rsidR="003C29E1" w:rsidRDefault="003C29E1"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Matlay</w:t>
      </w:r>
      <w:proofErr w:type="spellEnd"/>
      <w:r>
        <w:rPr>
          <w:rFonts w:ascii="Arial" w:hAnsi="Arial" w:cs="Arial"/>
          <w:color w:val="222222"/>
          <w:sz w:val="20"/>
          <w:szCs w:val="20"/>
          <w:shd w:val="clear" w:color="auto" w:fill="FFFFFF"/>
        </w:rPr>
        <w:t xml:space="preserve">, H., </w:t>
      </w:r>
      <w:proofErr w:type="spellStart"/>
      <w:r>
        <w:rPr>
          <w:rFonts w:ascii="Arial" w:hAnsi="Arial" w:cs="Arial"/>
          <w:color w:val="222222"/>
          <w:sz w:val="20"/>
          <w:szCs w:val="20"/>
          <w:shd w:val="clear" w:color="auto" w:fill="FFFFFF"/>
        </w:rPr>
        <w:t>Solesvik</w:t>
      </w:r>
      <w:proofErr w:type="spellEnd"/>
      <w:r>
        <w:rPr>
          <w:rFonts w:ascii="Arial" w:hAnsi="Arial" w:cs="Arial"/>
          <w:color w:val="222222"/>
          <w:sz w:val="20"/>
          <w:szCs w:val="20"/>
          <w:shd w:val="clear" w:color="auto" w:fill="FFFFFF"/>
        </w:rPr>
        <w:t xml:space="preserve">, M. Z., Westhead, P., &amp; </w:t>
      </w:r>
      <w:proofErr w:type="spellStart"/>
      <w:r>
        <w:rPr>
          <w:rFonts w:ascii="Arial" w:hAnsi="Arial" w:cs="Arial"/>
          <w:color w:val="222222"/>
          <w:sz w:val="20"/>
          <w:szCs w:val="20"/>
          <w:shd w:val="clear" w:color="auto" w:fill="FFFFFF"/>
        </w:rPr>
        <w:t>Parsyak</w:t>
      </w:r>
      <w:proofErr w:type="spellEnd"/>
      <w:r>
        <w:rPr>
          <w:rFonts w:ascii="Arial" w:hAnsi="Arial" w:cs="Arial"/>
          <w:color w:val="222222"/>
          <w:sz w:val="20"/>
          <w:szCs w:val="20"/>
          <w:shd w:val="clear" w:color="auto" w:fill="FFFFFF"/>
        </w:rPr>
        <w:t>, V. N. (2013). Entrepreneurial assets and mindsets. </w:t>
      </w:r>
      <w:r>
        <w:rPr>
          <w:rFonts w:ascii="Arial" w:hAnsi="Arial" w:cs="Arial"/>
          <w:i/>
          <w:iCs/>
          <w:color w:val="222222"/>
          <w:sz w:val="20"/>
          <w:szCs w:val="20"/>
          <w:shd w:val="clear" w:color="auto" w:fill="FFFFFF"/>
        </w:rPr>
        <w:t>Education+ Training</w:t>
      </w:r>
      <w:r>
        <w:rPr>
          <w:rFonts w:ascii="Arial" w:hAnsi="Arial" w:cs="Arial"/>
          <w:color w:val="222222"/>
          <w:sz w:val="20"/>
          <w:szCs w:val="20"/>
          <w:shd w:val="clear" w:color="auto" w:fill="FFFFFF"/>
        </w:rPr>
        <w:t>.</w:t>
      </w:r>
    </w:p>
    <w:p w:rsidR="003B17D8" w:rsidRDefault="003B17D8" w:rsidP="00761B96">
      <w:pPr>
        <w:rPr>
          <w:rFonts w:ascii="Arial" w:hAnsi="Arial" w:cs="Arial"/>
          <w:color w:val="222222"/>
          <w:sz w:val="20"/>
          <w:szCs w:val="20"/>
          <w:shd w:val="clear" w:color="auto" w:fill="FFFFFF"/>
        </w:rPr>
      </w:pPr>
      <w:bookmarkStart w:id="73" w:name="_Hlk40311968"/>
      <w:proofErr w:type="spellStart"/>
      <w:r>
        <w:rPr>
          <w:rFonts w:ascii="Arial" w:hAnsi="Arial" w:cs="Arial"/>
          <w:color w:val="222222"/>
          <w:sz w:val="20"/>
          <w:szCs w:val="20"/>
          <w:shd w:val="clear" w:color="auto" w:fill="FFFFFF"/>
        </w:rPr>
        <w:t>Mahootian</w:t>
      </w:r>
      <w:proofErr w:type="spellEnd"/>
      <w:r>
        <w:rPr>
          <w:rFonts w:ascii="Arial" w:hAnsi="Arial" w:cs="Arial"/>
          <w:color w:val="222222"/>
          <w:sz w:val="20"/>
          <w:szCs w:val="20"/>
          <w:shd w:val="clear" w:color="auto" w:fill="FFFFFF"/>
        </w:rPr>
        <w:t xml:space="preserve">, F., &amp; Eastman, T. E. (2009). </w:t>
      </w:r>
      <w:bookmarkEnd w:id="73"/>
      <w:r>
        <w:rPr>
          <w:rFonts w:ascii="Arial" w:hAnsi="Arial" w:cs="Arial"/>
          <w:color w:val="222222"/>
          <w:sz w:val="20"/>
          <w:szCs w:val="20"/>
          <w:shd w:val="clear" w:color="auto" w:fill="FFFFFF"/>
        </w:rPr>
        <w:t xml:space="preserve">Complementary frameworks of scientific inquiry: </w:t>
      </w:r>
      <w:proofErr w:type="spellStart"/>
      <w:r>
        <w:rPr>
          <w:rFonts w:ascii="Arial" w:hAnsi="Arial" w:cs="Arial"/>
          <w:color w:val="222222"/>
          <w:sz w:val="20"/>
          <w:szCs w:val="20"/>
          <w:shd w:val="clear" w:color="auto" w:fill="FFFFFF"/>
        </w:rPr>
        <w:t>Hypothetico</w:t>
      </w:r>
      <w:proofErr w:type="spellEnd"/>
      <w:r>
        <w:rPr>
          <w:rFonts w:ascii="Arial" w:hAnsi="Arial" w:cs="Arial"/>
          <w:color w:val="222222"/>
          <w:sz w:val="20"/>
          <w:szCs w:val="20"/>
          <w:shd w:val="clear" w:color="auto" w:fill="FFFFFF"/>
        </w:rPr>
        <w:t xml:space="preserve">-deductive, </w:t>
      </w:r>
      <w:proofErr w:type="spellStart"/>
      <w:r>
        <w:rPr>
          <w:rFonts w:ascii="Arial" w:hAnsi="Arial" w:cs="Arial"/>
          <w:color w:val="222222"/>
          <w:sz w:val="20"/>
          <w:szCs w:val="20"/>
          <w:shd w:val="clear" w:color="auto" w:fill="FFFFFF"/>
        </w:rPr>
        <w:t>hypothetico</w:t>
      </w:r>
      <w:proofErr w:type="spellEnd"/>
      <w:r>
        <w:rPr>
          <w:rFonts w:ascii="Arial" w:hAnsi="Arial" w:cs="Arial"/>
          <w:color w:val="222222"/>
          <w:sz w:val="20"/>
          <w:szCs w:val="20"/>
          <w:shd w:val="clear" w:color="auto" w:fill="FFFFFF"/>
        </w:rPr>
        <w:t>-inductive, and observational-inductive. </w:t>
      </w:r>
      <w:r>
        <w:rPr>
          <w:rFonts w:ascii="Arial" w:hAnsi="Arial" w:cs="Arial"/>
          <w:i/>
          <w:iCs/>
          <w:color w:val="222222"/>
          <w:sz w:val="20"/>
          <w:szCs w:val="20"/>
          <w:shd w:val="clear" w:color="auto" w:fill="FFFFFF"/>
        </w:rPr>
        <w:t>World Futures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(1), 61-75.</w:t>
      </w:r>
    </w:p>
    <w:p w:rsidR="007A343D" w:rsidRDefault="007A343D" w:rsidP="00761B9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McGrath, R. G., &amp; MacMillan, I. C. (2000). </w:t>
      </w:r>
      <w:r>
        <w:rPr>
          <w:rFonts w:ascii="Arial" w:hAnsi="Arial" w:cs="Arial"/>
          <w:i/>
          <w:iCs/>
          <w:color w:val="222222"/>
          <w:sz w:val="20"/>
          <w:szCs w:val="20"/>
          <w:shd w:val="clear" w:color="auto" w:fill="FFFFFF"/>
        </w:rPr>
        <w:t>The entrepreneurial mindset: Strategies for continuously creating opportunity in an age of uncertainty</w:t>
      </w:r>
      <w:r>
        <w:rPr>
          <w:rFonts w:ascii="Arial" w:hAnsi="Arial" w:cs="Arial"/>
          <w:color w:val="222222"/>
          <w:sz w:val="20"/>
          <w:szCs w:val="20"/>
          <w:shd w:val="clear" w:color="auto" w:fill="FFFFFF"/>
        </w:rPr>
        <w:t> (Vol. 284). Harvard Business Press.</w:t>
      </w:r>
    </w:p>
    <w:p w:rsidR="007A343D" w:rsidRDefault="007A343D" w:rsidP="007A343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Mauer, R., </w:t>
      </w:r>
      <w:proofErr w:type="spellStart"/>
      <w:r>
        <w:rPr>
          <w:rFonts w:ascii="Arial" w:hAnsi="Arial" w:cs="Arial"/>
          <w:color w:val="222222"/>
          <w:sz w:val="20"/>
          <w:szCs w:val="20"/>
          <w:shd w:val="clear" w:color="auto" w:fill="FFFFFF"/>
        </w:rPr>
        <w:t>Neergaard</w:t>
      </w:r>
      <w:proofErr w:type="spellEnd"/>
      <w:r>
        <w:rPr>
          <w:rFonts w:ascii="Arial" w:hAnsi="Arial" w:cs="Arial"/>
          <w:color w:val="222222"/>
          <w:sz w:val="20"/>
          <w:szCs w:val="20"/>
          <w:shd w:val="clear" w:color="auto" w:fill="FFFFFF"/>
        </w:rPr>
        <w:t xml:space="preserve">, H., &amp; </w:t>
      </w:r>
      <w:proofErr w:type="spellStart"/>
      <w:r>
        <w:rPr>
          <w:rFonts w:ascii="Arial" w:hAnsi="Arial" w:cs="Arial"/>
          <w:color w:val="222222"/>
          <w:sz w:val="20"/>
          <w:szCs w:val="20"/>
          <w:shd w:val="clear" w:color="auto" w:fill="FFFFFF"/>
        </w:rPr>
        <w:t>Linstad</w:t>
      </w:r>
      <w:proofErr w:type="spellEnd"/>
      <w:r>
        <w:rPr>
          <w:rFonts w:ascii="Arial" w:hAnsi="Arial" w:cs="Arial"/>
          <w:color w:val="222222"/>
          <w:sz w:val="20"/>
          <w:szCs w:val="20"/>
          <w:shd w:val="clear" w:color="auto" w:fill="FFFFFF"/>
        </w:rPr>
        <w:t>, A. K. (2017). Self-efficacy: Conditioning the entrepreneurial mindset. In </w:t>
      </w:r>
      <w:r>
        <w:rPr>
          <w:rFonts w:ascii="Arial" w:hAnsi="Arial" w:cs="Arial"/>
          <w:i/>
          <w:iCs/>
          <w:color w:val="222222"/>
          <w:sz w:val="20"/>
          <w:szCs w:val="20"/>
          <w:shd w:val="clear" w:color="auto" w:fill="FFFFFF"/>
        </w:rPr>
        <w:t>Revisiting the entrepreneurial mind</w:t>
      </w:r>
      <w:r>
        <w:rPr>
          <w:rFonts w:ascii="Arial" w:hAnsi="Arial" w:cs="Arial"/>
          <w:color w:val="222222"/>
          <w:sz w:val="20"/>
          <w:szCs w:val="20"/>
          <w:shd w:val="clear" w:color="auto" w:fill="FFFFFF"/>
        </w:rPr>
        <w:t> (pp. 293-317). Springer, Cham.</w:t>
      </w:r>
    </w:p>
    <w:p w:rsidR="007A343D" w:rsidRPr="007A343D" w:rsidRDefault="007A343D" w:rsidP="007A343D">
      <w:pPr>
        <w:jc w:val="both"/>
      </w:pPr>
      <w:r>
        <w:rPr>
          <w:rFonts w:ascii="Arial" w:hAnsi="Arial" w:cs="Arial"/>
          <w:color w:val="222222"/>
          <w:sz w:val="20"/>
          <w:szCs w:val="20"/>
          <w:shd w:val="clear" w:color="auto" w:fill="FFFFFF"/>
        </w:rPr>
        <w:t>McMullen, J. S., &amp; Kier, A. S. (2016). Trapped by the entrepreneurial mindset: Opportunity seeking and escalation of commitment in the Mount Everest disaster. </w:t>
      </w:r>
      <w:r>
        <w:rPr>
          <w:rFonts w:ascii="Arial" w:hAnsi="Arial" w:cs="Arial"/>
          <w:i/>
          <w:iCs/>
          <w:color w:val="222222"/>
          <w:sz w:val="20"/>
          <w:szCs w:val="20"/>
          <w:shd w:val="clear" w:color="auto" w:fill="FFFFFF"/>
        </w:rPr>
        <w:t>Journal of Business Venturing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(6), 663-686.</w:t>
      </w:r>
    </w:p>
    <w:p w:rsidR="00761B96" w:rsidRDefault="00761B96" w:rsidP="00761B96">
      <w:r>
        <w:rPr>
          <w:rFonts w:ascii="Arial" w:hAnsi="Arial" w:cs="Arial"/>
          <w:color w:val="222222"/>
          <w:sz w:val="20"/>
          <w:szCs w:val="20"/>
          <w:shd w:val="clear" w:color="auto" w:fill="FFFFFF"/>
        </w:rPr>
        <w:t>Nabi, G., Holden, R., Harris, M. L., &amp; Gibson, S. G. (2008). Examining the entrepreneurial attitudes of US business students. </w:t>
      </w:r>
      <w:r>
        <w:rPr>
          <w:rFonts w:ascii="Arial" w:hAnsi="Arial" w:cs="Arial"/>
          <w:i/>
          <w:iCs/>
          <w:color w:val="222222"/>
          <w:sz w:val="20"/>
          <w:szCs w:val="20"/>
          <w:shd w:val="clear" w:color="auto" w:fill="FFFFFF"/>
        </w:rPr>
        <w:t>Education+ Training</w:t>
      </w:r>
      <w:r>
        <w:rPr>
          <w:rFonts w:ascii="Arial" w:hAnsi="Arial" w:cs="Arial"/>
          <w:color w:val="222222"/>
          <w:sz w:val="20"/>
          <w:szCs w:val="20"/>
          <w:shd w:val="clear" w:color="auto" w:fill="FFFFFF"/>
        </w:rPr>
        <w:t>.</w:t>
      </w:r>
    </w:p>
    <w:p w:rsidR="00761B96" w:rsidRDefault="00761B96"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Nasima</w:t>
      </w:r>
      <w:proofErr w:type="spellEnd"/>
      <w:r>
        <w:rPr>
          <w:rFonts w:ascii="Arial" w:hAnsi="Arial" w:cs="Arial"/>
          <w:color w:val="222222"/>
          <w:sz w:val="20"/>
          <w:szCs w:val="20"/>
          <w:shd w:val="clear" w:color="auto" w:fill="FFFFFF"/>
        </w:rPr>
        <w:t xml:space="preserve">, M., &amp; </w:t>
      </w: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N. (2014). Women Micro-Entrepreneurs in Bangladesh: Socio-Economic Aspects and Factors Affecting Their Development. </w:t>
      </w:r>
      <w:r>
        <w:rPr>
          <w:rFonts w:ascii="Arial" w:hAnsi="Arial" w:cs="Arial"/>
          <w:i/>
          <w:iCs/>
          <w:color w:val="222222"/>
          <w:sz w:val="20"/>
          <w:szCs w:val="20"/>
          <w:shd w:val="clear" w:color="auto" w:fill="FFFFFF"/>
        </w:rPr>
        <w:t>Journal of Business and Technology (Dhaka)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53-70.</w:t>
      </w:r>
    </w:p>
    <w:p w:rsidR="00761B96" w:rsidRDefault="00761B96"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Odinokova</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Bozhinova</w:t>
      </w:r>
      <w:proofErr w:type="spellEnd"/>
      <w:r>
        <w:rPr>
          <w:rFonts w:ascii="Arial" w:hAnsi="Arial" w:cs="Arial"/>
          <w:color w:val="222222"/>
          <w:sz w:val="20"/>
          <w:szCs w:val="20"/>
          <w:shd w:val="clear" w:color="auto" w:fill="FFFFFF"/>
        </w:rPr>
        <w:t xml:space="preserve">, M., &amp; </w:t>
      </w:r>
      <w:proofErr w:type="spellStart"/>
      <w:r>
        <w:rPr>
          <w:rFonts w:ascii="Arial" w:hAnsi="Arial" w:cs="Arial"/>
          <w:color w:val="222222"/>
          <w:sz w:val="20"/>
          <w:szCs w:val="20"/>
          <w:shd w:val="clear" w:color="auto" w:fill="FFFFFF"/>
        </w:rPr>
        <w:t>Petrova</w:t>
      </w:r>
      <w:proofErr w:type="spellEnd"/>
      <w:r>
        <w:rPr>
          <w:rFonts w:ascii="Arial" w:hAnsi="Arial" w:cs="Arial"/>
          <w:color w:val="222222"/>
          <w:sz w:val="20"/>
          <w:szCs w:val="20"/>
          <w:shd w:val="clear" w:color="auto" w:fill="FFFFFF"/>
        </w:rPr>
        <w:t>, M. (2018). Promotion of Innovative Entrepreneurship Under Sustainable Development. In </w:t>
      </w:r>
      <w:r>
        <w:rPr>
          <w:rFonts w:ascii="Arial" w:hAnsi="Arial" w:cs="Arial"/>
          <w:i/>
          <w:iCs/>
          <w:color w:val="222222"/>
          <w:sz w:val="20"/>
          <w:szCs w:val="20"/>
          <w:shd w:val="clear" w:color="auto" w:fill="FFFFFF"/>
        </w:rPr>
        <w:t>E3S Web of Conferences</w:t>
      </w:r>
      <w:r>
        <w:rPr>
          <w:rFonts w:ascii="Arial" w:hAnsi="Arial" w:cs="Arial"/>
          <w:color w:val="222222"/>
          <w:sz w:val="20"/>
          <w:szCs w:val="20"/>
          <w:shd w:val="clear" w:color="auto" w:fill="FFFFFF"/>
        </w:rPr>
        <w:t> (Vol. 41, p. 04015). EDP Sciences.</w:t>
      </w:r>
    </w:p>
    <w:p w:rsidR="00583F4C" w:rsidRPr="00583F4C" w:rsidRDefault="00583F4C" w:rsidP="00583F4C">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Othman, M. N., Ghazali, E., &amp; Cheng, O. C. (2005). Demographics and personal characteristics of urban Malaysian entrepreneurs: An ethnic comparison. </w:t>
      </w:r>
      <w:r>
        <w:rPr>
          <w:rFonts w:ascii="Arial" w:hAnsi="Arial" w:cs="Arial"/>
          <w:i/>
          <w:iCs/>
          <w:color w:val="222222"/>
          <w:sz w:val="20"/>
          <w:szCs w:val="20"/>
          <w:shd w:val="clear" w:color="auto" w:fill="FFFFFF"/>
        </w:rPr>
        <w:t>International Journal of Entrepreneurship and Innovation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(5-6), 421-440.</w:t>
      </w:r>
    </w:p>
    <w:p w:rsidR="00761B96" w:rsidRDefault="00761B96" w:rsidP="00761B96">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Pollard, V., &amp; Wilson, E. (2014). The “Entrepreneurial Mindset” in creative and performing arts higher education in Australia. </w:t>
      </w:r>
      <w:proofErr w:type="spellStart"/>
      <w:r>
        <w:rPr>
          <w:rFonts w:ascii="Arial" w:hAnsi="Arial" w:cs="Arial"/>
          <w:i/>
          <w:iCs/>
          <w:color w:val="222222"/>
          <w:sz w:val="20"/>
          <w:szCs w:val="20"/>
          <w:shd w:val="clear" w:color="auto" w:fill="FFFFFF"/>
        </w:rPr>
        <w:t>Artivate</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3-22.</w:t>
      </w:r>
    </w:p>
    <w:p w:rsidR="007A343D" w:rsidRDefault="007A343D" w:rsidP="00761B9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Pihie</w:t>
      </w:r>
      <w:proofErr w:type="spellEnd"/>
      <w:r>
        <w:rPr>
          <w:rFonts w:ascii="Arial" w:hAnsi="Arial" w:cs="Arial"/>
          <w:color w:val="222222"/>
          <w:sz w:val="20"/>
          <w:szCs w:val="20"/>
          <w:shd w:val="clear" w:color="auto" w:fill="FFFFFF"/>
        </w:rPr>
        <w:t xml:space="preserve">, Z. A. L., &amp; </w:t>
      </w:r>
      <w:proofErr w:type="spellStart"/>
      <w:r>
        <w:rPr>
          <w:rFonts w:ascii="Arial" w:hAnsi="Arial" w:cs="Arial"/>
          <w:color w:val="222222"/>
          <w:sz w:val="20"/>
          <w:szCs w:val="20"/>
          <w:shd w:val="clear" w:color="auto" w:fill="FFFFFF"/>
        </w:rPr>
        <w:t>Arivayagan</w:t>
      </w:r>
      <w:proofErr w:type="spellEnd"/>
      <w:r>
        <w:rPr>
          <w:rFonts w:ascii="Arial" w:hAnsi="Arial" w:cs="Arial"/>
          <w:color w:val="222222"/>
          <w:sz w:val="20"/>
          <w:szCs w:val="20"/>
          <w:shd w:val="clear" w:color="auto" w:fill="FFFFFF"/>
        </w:rPr>
        <w:t>, K. (2016). Predictors of Entrepreneurial Mindset among University Students. </w:t>
      </w:r>
      <w:r>
        <w:rPr>
          <w:rFonts w:ascii="Arial" w:hAnsi="Arial" w:cs="Arial"/>
          <w:i/>
          <w:iCs/>
          <w:color w:val="222222"/>
          <w:sz w:val="20"/>
          <w:szCs w:val="20"/>
          <w:shd w:val="clear" w:color="auto" w:fill="FFFFFF"/>
        </w:rPr>
        <w:t>International Journal of Humanities Social Sciences and Education (IJHSSE)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(7), 1-9.</w:t>
      </w:r>
    </w:p>
    <w:p w:rsidR="00C31EA0" w:rsidRDefault="003C29E1" w:rsidP="00761B9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Schumpeter, J. (1934). The theory of economic development Harvard University Press. </w:t>
      </w:r>
      <w:r>
        <w:rPr>
          <w:rFonts w:ascii="Arial" w:hAnsi="Arial" w:cs="Arial"/>
          <w:i/>
          <w:iCs/>
          <w:color w:val="222222"/>
          <w:sz w:val="20"/>
          <w:szCs w:val="20"/>
          <w:shd w:val="clear" w:color="auto" w:fill="FFFFFF"/>
        </w:rPr>
        <w:t>Cambridge, MA</w:t>
      </w:r>
      <w:r>
        <w:rPr>
          <w:rFonts w:ascii="Arial" w:hAnsi="Arial" w:cs="Arial"/>
          <w:color w:val="222222"/>
          <w:sz w:val="20"/>
          <w:szCs w:val="20"/>
          <w:shd w:val="clear" w:color="auto" w:fill="FFFFFF"/>
        </w:rPr>
        <w:t>.</w:t>
      </w:r>
    </w:p>
    <w:p w:rsidR="00583F4C" w:rsidRDefault="00583F4C" w:rsidP="00583F4C">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Sudrajat</w:t>
      </w:r>
      <w:proofErr w:type="spellEnd"/>
      <w:r>
        <w:rPr>
          <w:rFonts w:ascii="Arial" w:hAnsi="Arial" w:cs="Arial"/>
          <w:color w:val="222222"/>
          <w:sz w:val="20"/>
          <w:szCs w:val="20"/>
          <w:shd w:val="clear" w:color="auto" w:fill="FFFFFF"/>
        </w:rPr>
        <w:t>, D. (2015). The Relationships among Leadership, Entrepreneurial Mindset, Innovation and Competitive Advantage (A Conceptual Model of Logistics Service Industry). </w:t>
      </w:r>
      <w:proofErr w:type="spellStart"/>
      <w:r>
        <w:rPr>
          <w:rFonts w:ascii="Arial" w:hAnsi="Arial" w:cs="Arial"/>
          <w:i/>
          <w:iCs/>
          <w:color w:val="222222"/>
          <w:sz w:val="20"/>
          <w:szCs w:val="20"/>
          <w:shd w:val="clear" w:color="auto" w:fill="FFFFFF"/>
        </w:rPr>
        <w:t>Binus</w:t>
      </w:r>
      <w:proofErr w:type="spellEnd"/>
      <w:r>
        <w:rPr>
          <w:rFonts w:ascii="Arial" w:hAnsi="Arial" w:cs="Arial"/>
          <w:i/>
          <w:iCs/>
          <w:color w:val="222222"/>
          <w:sz w:val="20"/>
          <w:szCs w:val="20"/>
          <w:shd w:val="clear" w:color="auto" w:fill="FFFFFF"/>
        </w:rPr>
        <w:t xml:space="preserve">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(3), 477-485.</w:t>
      </w:r>
    </w:p>
    <w:p w:rsidR="00583F4C" w:rsidRDefault="00583F4C" w:rsidP="00583F4C">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Sigala</w:t>
      </w:r>
      <w:proofErr w:type="spellEnd"/>
      <w:r>
        <w:rPr>
          <w:rFonts w:ascii="Arial" w:hAnsi="Arial" w:cs="Arial"/>
          <w:color w:val="222222"/>
          <w:sz w:val="20"/>
          <w:szCs w:val="20"/>
          <w:shd w:val="clear" w:color="auto" w:fill="FFFFFF"/>
        </w:rPr>
        <w:t xml:space="preserve">, M., &amp; </w:t>
      </w:r>
      <w:proofErr w:type="spellStart"/>
      <w:r>
        <w:rPr>
          <w:rFonts w:ascii="Arial" w:hAnsi="Arial" w:cs="Arial"/>
          <w:color w:val="222222"/>
          <w:sz w:val="20"/>
          <w:szCs w:val="20"/>
          <w:shd w:val="clear" w:color="auto" w:fill="FFFFFF"/>
        </w:rPr>
        <w:t>Chalkiti</w:t>
      </w:r>
      <w:proofErr w:type="spellEnd"/>
      <w:r>
        <w:rPr>
          <w:rFonts w:ascii="Arial" w:hAnsi="Arial" w:cs="Arial"/>
          <w:color w:val="222222"/>
          <w:sz w:val="20"/>
          <w:szCs w:val="20"/>
          <w:shd w:val="clear" w:color="auto" w:fill="FFFFFF"/>
        </w:rPr>
        <w:t>, K. (2015). Knowledge management, social media and employee creativity.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 44-58.</w:t>
      </w:r>
    </w:p>
    <w:p w:rsidR="003C29E1" w:rsidRDefault="003C29E1" w:rsidP="00583F4C">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Tanveer, M. A., Akbar, A., Gill, H., &amp; Ahmed, I. (2013). Role of personal level determinants in entrepreneurial firm’s success. </w:t>
      </w:r>
      <w:r>
        <w:rPr>
          <w:rFonts w:ascii="Arial" w:hAnsi="Arial" w:cs="Arial"/>
          <w:i/>
          <w:iCs/>
          <w:color w:val="222222"/>
          <w:sz w:val="20"/>
          <w:szCs w:val="20"/>
          <w:shd w:val="clear" w:color="auto" w:fill="FFFFFF"/>
        </w:rPr>
        <w:t>Journal of Basic and Applied Scientific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449-458.</w:t>
      </w:r>
    </w:p>
    <w:p w:rsidR="003C29E1" w:rsidRDefault="003C29E1" w:rsidP="00583F4C">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Tidd, D., Bessant, D., &amp; Pavitt, K. (2011). Managing innovation. LTD, </w:t>
      </w:r>
      <w:proofErr w:type="spellStart"/>
      <w:r>
        <w:rPr>
          <w:rFonts w:ascii="Arial" w:hAnsi="Arial" w:cs="Arial"/>
          <w:color w:val="222222"/>
          <w:sz w:val="20"/>
          <w:szCs w:val="20"/>
          <w:shd w:val="clear" w:color="auto" w:fill="FFFFFF"/>
        </w:rPr>
        <w:t>Chichesten</w:t>
      </w:r>
      <w:proofErr w:type="spellEnd"/>
      <w:r>
        <w:rPr>
          <w:rFonts w:ascii="Arial" w:hAnsi="Arial" w:cs="Arial"/>
          <w:color w:val="222222"/>
          <w:sz w:val="20"/>
          <w:szCs w:val="20"/>
          <w:shd w:val="clear" w:color="auto" w:fill="FFFFFF"/>
        </w:rPr>
        <w:t>.</w:t>
      </w:r>
    </w:p>
    <w:p w:rsidR="00164A00" w:rsidRDefault="00164A00" w:rsidP="00164A00">
      <w:pPr>
        <w:jc w:val="both"/>
      </w:pPr>
      <w:proofErr w:type="spellStart"/>
      <w:r>
        <w:rPr>
          <w:rFonts w:ascii="Arial" w:hAnsi="Arial" w:cs="Arial"/>
          <w:color w:val="222222"/>
          <w:sz w:val="20"/>
          <w:szCs w:val="20"/>
          <w:shd w:val="clear" w:color="auto" w:fill="FFFFFF"/>
        </w:rPr>
        <w:t>Todorovic</w:t>
      </w:r>
      <w:proofErr w:type="spellEnd"/>
      <w:r>
        <w:rPr>
          <w:rFonts w:ascii="Arial" w:hAnsi="Arial" w:cs="Arial"/>
          <w:color w:val="222222"/>
          <w:sz w:val="20"/>
          <w:szCs w:val="20"/>
          <w:shd w:val="clear" w:color="auto" w:fill="FFFFFF"/>
        </w:rPr>
        <w:t xml:space="preserve">, Z. W., </w:t>
      </w:r>
      <w:proofErr w:type="spellStart"/>
      <w:r>
        <w:rPr>
          <w:rFonts w:ascii="Arial" w:hAnsi="Arial" w:cs="Arial"/>
          <w:color w:val="222222"/>
          <w:sz w:val="20"/>
          <w:szCs w:val="20"/>
          <w:shd w:val="clear" w:color="auto" w:fill="FFFFFF"/>
        </w:rPr>
        <w:t>Todorovic</w:t>
      </w:r>
      <w:proofErr w:type="spellEnd"/>
      <w:r>
        <w:rPr>
          <w:rFonts w:ascii="Arial" w:hAnsi="Arial" w:cs="Arial"/>
          <w:color w:val="222222"/>
          <w:sz w:val="20"/>
          <w:szCs w:val="20"/>
          <w:shd w:val="clear" w:color="auto" w:fill="FFFFFF"/>
        </w:rPr>
        <w:t>, D., &amp; Ma, J. (2015). Corporate entrepreneurship and entrepreneurial orientation in corporate environment: A discussion. </w:t>
      </w:r>
      <w:r>
        <w:rPr>
          <w:rFonts w:ascii="Arial" w:hAnsi="Arial" w:cs="Arial"/>
          <w:i/>
          <w:iCs/>
          <w:color w:val="222222"/>
          <w:sz w:val="20"/>
          <w:szCs w:val="20"/>
          <w:shd w:val="clear" w:color="auto" w:fill="FFFFFF"/>
        </w:rPr>
        <w:t>Academy of Entrepreneurship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82.</w:t>
      </w:r>
    </w:p>
    <w:p w:rsidR="00164A00" w:rsidRDefault="00164A00" w:rsidP="00164A0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Tortoriello</w:t>
      </w:r>
      <w:proofErr w:type="spellEnd"/>
      <w:r>
        <w:rPr>
          <w:rFonts w:ascii="Arial" w:hAnsi="Arial" w:cs="Arial"/>
          <w:color w:val="222222"/>
          <w:sz w:val="20"/>
          <w:szCs w:val="20"/>
          <w:shd w:val="clear" w:color="auto" w:fill="FFFFFF"/>
        </w:rPr>
        <w:t>, M. (2015). The social underpinnings of absorptive capacity: The moderating effects of structural holes on innovation generation based on external knowledge. </w:t>
      </w:r>
      <w:r>
        <w:rPr>
          <w:rFonts w:ascii="Arial" w:hAnsi="Arial" w:cs="Arial"/>
          <w:i/>
          <w:iCs/>
          <w:color w:val="222222"/>
          <w:sz w:val="20"/>
          <w:szCs w:val="20"/>
          <w:shd w:val="clear" w:color="auto" w:fill="FFFFFF"/>
        </w:rPr>
        <w:t>Strategic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586-597.</w:t>
      </w:r>
    </w:p>
    <w:p w:rsidR="00C31EA0" w:rsidRDefault="00C31EA0" w:rsidP="00164A0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Van Vuuren, J. J., &amp; </w:t>
      </w:r>
      <w:proofErr w:type="spellStart"/>
      <w:r>
        <w:rPr>
          <w:rFonts w:ascii="Arial" w:hAnsi="Arial" w:cs="Arial"/>
          <w:color w:val="222222"/>
          <w:sz w:val="20"/>
          <w:szCs w:val="20"/>
          <w:shd w:val="clear" w:color="auto" w:fill="FFFFFF"/>
        </w:rPr>
        <w:t>Dhliwayo</w:t>
      </w:r>
      <w:proofErr w:type="spellEnd"/>
      <w:r>
        <w:rPr>
          <w:rFonts w:ascii="Arial" w:hAnsi="Arial" w:cs="Arial"/>
          <w:color w:val="222222"/>
          <w:sz w:val="20"/>
          <w:szCs w:val="20"/>
          <w:shd w:val="clear" w:color="auto" w:fill="FFFFFF"/>
        </w:rPr>
        <w:t>, S. (2007). The strategic entrepreneurial thinking imperative. </w:t>
      </w:r>
      <w:r>
        <w:rPr>
          <w:rFonts w:ascii="Arial" w:hAnsi="Arial" w:cs="Arial"/>
          <w:i/>
          <w:iCs/>
          <w:color w:val="222222"/>
          <w:sz w:val="20"/>
          <w:szCs w:val="20"/>
          <w:shd w:val="clear" w:color="auto" w:fill="FFFFFF"/>
        </w:rPr>
        <w:t>Professional Accountant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123-134.</w:t>
      </w:r>
    </w:p>
    <w:p w:rsidR="00583F4C" w:rsidRDefault="00583F4C" w:rsidP="00583F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Zeng, S. X., </w:t>
      </w:r>
      <w:proofErr w:type="spellStart"/>
      <w:r>
        <w:rPr>
          <w:rFonts w:ascii="Arial" w:hAnsi="Arial" w:cs="Arial"/>
          <w:color w:val="222222"/>
          <w:sz w:val="20"/>
          <w:szCs w:val="20"/>
          <w:shd w:val="clear" w:color="auto" w:fill="FFFFFF"/>
        </w:rPr>
        <w:t>Xie</w:t>
      </w:r>
      <w:proofErr w:type="spellEnd"/>
      <w:r>
        <w:rPr>
          <w:rFonts w:ascii="Arial" w:hAnsi="Arial" w:cs="Arial"/>
          <w:color w:val="222222"/>
          <w:sz w:val="20"/>
          <w:szCs w:val="20"/>
          <w:shd w:val="clear" w:color="auto" w:fill="FFFFFF"/>
        </w:rPr>
        <w:t>, X. M., &amp; Tam, C. M. (2010). Relationship between cooperation networks and innovation performance of SMEs. </w:t>
      </w:r>
      <w:proofErr w:type="spellStart"/>
      <w:r>
        <w:rPr>
          <w:rFonts w:ascii="Arial" w:hAnsi="Arial" w:cs="Arial"/>
          <w:i/>
          <w:iCs/>
          <w:color w:val="222222"/>
          <w:sz w:val="20"/>
          <w:szCs w:val="20"/>
          <w:shd w:val="clear" w:color="auto" w:fill="FFFFFF"/>
        </w:rPr>
        <w:t>Technovation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(3), 181-194.</w:t>
      </w:r>
    </w:p>
    <w:p w:rsidR="00F30BEF" w:rsidRDefault="00B55432" w:rsidP="0094405E">
      <w:r>
        <w:t xml:space="preserve">                                                                                                                                                                                                                                                                                                                                                                                                                                                                                                                                                                                                                                                                                                                                                                                                                                                                                                                                                                                                                                                                                                                                                                                                                                                                                                                                                                                                                                                                                                                                                                                                                                                                                                                                                                                                                                                                                                                                                                                                                                                                                                                                                                                                                                                                                                                                                                                                                                                                                                                                                                                                                                                                                                                                                                                                                                                                                                                                                                                                                                                                                                                                                                                                                                                                                                                                                                                                                                                                                                                                                                                                                                                                                                                                                                                                                                                                                                                                                                                                                                                                                                                                                                                                                                                                                                                                                                                                                                                                                                                                                                                                                                                                                                                                                                                                                                                                                                                                                                                                                                                                                                                                                                                                                                                                                                                                                                                                                                                                                                                                                                                                                                                                                                                                                                                                                                                                                                                                                                                                                                                                                                                                                                                                                                                                                                                                                                                                                                                                                                                                                                                                                                                                                                                                                                                                                                                                                                                                                                                                                                                                                                                                                                                                                                                                                                                                                                                                                                                                                                                                                                                                                                                                                                                                                                                                                                                                                                                                                                                                                                                                                                                                                                                                                                                                                                                                                                                                                                                                                                                                                                                                                                                                                                                                                                                                                                                                                                                                                                                                                                                                                                                                                                                                                                                                                                                                                                                                                                                                                                                                                                                                                                                                                                                                                                                                                                                                                                                                                                                                                                                                                                                                                                                                                                                                                                                                                                                                                                                                                                                                                                                                                                                                                                                                                                                                                                                                                                                                                                                                                                                                                                                                                                                                                                                                                                                                                                                                                                                                                                                                                                                                                                                                                                                                                                                                                                                                                                                                                                                                                                                                                                                                                                                                                                                                                                                                                                                                                                                                                                                                                                                                                                                                                                                                                                                                                                                                                                                                                                                                                                                                                                                                                                                                                                                                                                                                                                                                                                                                                                                                                                                                                                                                                                                                                                                                                                                                                                                                                                                                                                                                                                                                                                                                                                                                                                                                                                                                                                                                                                                                                                                                                                                                                                                                                                                                                                                                                                                                                                                                                                                                                                                                                                                                                                                                                                                                                                                                                                                                                                                                                                                                                                                                                                                                                                                                                                                                                                                                                                                                                                                                                                                                                                                                                                                                                                                                                                                                                                                                                                                                                                                                                                                                                                                                                                                                                                                                                                                                                                                                                                                                                                                                                                                                                                                                                                                                                                                                                                                                                                                                                                                                                                                                                                                                                                                                                                                                                                                                                                                                                                                                                                                                                                                                                                                                                                                                                                                                                                                                                                                                                                                                                                                                                                                                                                                                                                                                                                                                                                                                                                                                                                                                                                                                                                                                                                                                                                                                                                                                                                                                                                                                                                                                                                                                                                                                                                                                                                                                                                                                                                                                                                                                                                                                                                                                                                                                                                                                                                                                                                                                                                                                                                                                                                                                                                                                                                                                                                                                                                                                                                                                                                                                                                                                                                                                                                                                                                                                                                                                                                                                                                                                                                                                                                                                                                                                                                                                                                                                                                                                                                                                                                                                                                                                                                                                                                                                                                                                                                                                                                                                                                                                                                                                                                                                                                                                                                                                                                                                                                                                                                                                                                                                                                                                                                                                                                                                                                                                                                                                                                                                                                                                                                                                                                                                                                                                                                                                                                                                                                                                                                                                                                                                                                                                                                                                                                                                                                                                                                                                                                                                                                                                                                                                                                                                                                                                                                                  </w:t>
      </w:r>
    </w:p>
    <w:sectPr w:rsidR="00F30BEF" w:rsidSect="009652BD">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E7C" w:rsidRDefault="00F66E7C" w:rsidP="00AE15BB">
      <w:pPr>
        <w:spacing w:after="0" w:line="240" w:lineRule="auto"/>
      </w:pPr>
      <w:r>
        <w:separator/>
      </w:r>
    </w:p>
  </w:endnote>
  <w:endnote w:type="continuationSeparator" w:id="0">
    <w:p w:rsidR="00F66E7C" w:rsidRDefault="00F66E7C" w:rsidP="00AE1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728831530"/>
      <w:docPartObj>
        <w:docPartGallery w:val="Page Numbers (Bottom of Page)"/>
        <w:docPartUnique/>
      </w:docPartObj>
    </w:sdtPr>
    <w:sdtEndPr>
      <w:rPr>
        <w:noProof/>
      </w:rPr>
    </w:sdtEndPr>
    <w:sdtContent>
      <w:p w:rsidR="005A7BC6" w:rsidRDefault="005A7BC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5A7BC6" w:rsidRDefault="005A7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E7C" w:rsidRDefault="00F66E7C" w:rsidP="00AE15BB">
      <w:pPr>
        <w:spacing w:after="0" w:line="240" w:lineRule="auto"/>
      </w:pPr>
      <w:r>
        <w:separator/>
      </w:r>
    </w:p>
  </w:footnote>
  <w:footnote w:type="continuationSeparator" w:id="0">
    <w:p w:rsidR="00F66E7C" w:rsidRDefault="00F66E7C" w:rsidP="00AE1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4178E"/>
    <w:multiLevelType w:val="multilevel"/>
    <w:tmpl w:val="A34AE9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84764B"/>
    <w:multiLevelType w:val="hybridMultilevel"/>
    <w:tmpl w:val="CE1ED7E0"/>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26611BE6"/>
    <w:multiLevelType w:val="multilevel"/>
    <w:tmpl w:val="0A14E7F8"/>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4078A8"/>
    <w:multiLevelType w:val="multilevel"/>
    <w:tmpl w:val="8AEE5AA6"/>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E091335"/>
    <w:multiLevelType w:val="multilevel"/>
    <w:tmpl w:val="5EC0467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61E3190"/>
    <w:multiLevelType w:val="multilevel"/>
    <w:tmpl w:val="18F49A5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AF3019D"/>
    <w:multiLevelType w:val="hybridMultilevel"/>
    <w:tmpl w:val="F1C4749E"/>
    <w:lvl w:ilvl="0" w:tplc="13ECC278">
      <w:start w:val="1"/>
      <w:numFmt w:val="lowerRoman"/>
      <w:lvlText w:val="%1."/>
      <w:lvlJc w:val="left"/>
      <w:pPr>
        <w:ind w:left="765" w:hanging="720"/>
      </w:pPr>
      <w:rPr>
        <w:rFonts w:hint="default"/>
      </w:rPr>
    </w:lvl>
    <w:lvl w:ilvl="1" w:tplc="10000019" w:tentative="1">
      <w:start w:val="1"/>
      <w:numFmt w:val="lowerLetter"/>
      <w:lvlText w:val="%2."/>
      <w:lvlJc w:val="left"/>
      <w:pPr>
        <w:ind w:left="1125" w:hanging="360"/>
      </w:pPr>
    </w:lvl>
    <w:lvl w:ilvl="2" w:tplc="1000001B" w:tentative="1">
      <w:start w:val="1"/>
      <w:numFmt w:val="lowerRoman"/>
      <w:lvlText w:val="%3."/>
      <w:lvlJc w:val="right"/>
      <w:pPr>
        <w:ind w:left="1845" w:hanging="180"/>
      </w:pPr>
    </w:lvl>
    <w:lvl w:ilvl="3" w:tplc="1000000F" w:tentative="1">
      <w:start w:val="1"/>
      <w:numFmt w:val="decimal"/>
      <w:lvlText w:val="%4."/>
      <w:lvlJc w:val="left"/>
      <w:pPr>
        <w:ind w:left="2565" w:hanging="360"/>
      </w:pPr>
    </w:lvl>
    <w:lvl w:ilvl="4" w:tplc="10000019" w:tentative="1">
      <w:start w:val="1"/>
      <w:numFmt w:val="lowerLetter"/>
      <w:lvlText w:val="%5."/>
      <w:lvlJc w:val="left"/>
      <w:pPr>
        <w:ind w:left="3285" w:hanging="360"/>
      </w:pPr>
    </w:lvl>
    <w:lvl w:ilvl="5" w:tplc="1000001B" w:tentative="1">
      <w:start w:val="1"/>
      <w:numFmt w:val="lowerRoman"/>
      <w:lvlText w:val="%6."/>
      <w:lvlJc w:val="right"/>
      <w:pPr>
        <w:ind w:left="4005" w:hanging="180"/>
      </w:pPr>
    </w:lvl>
    <w:lvl w:ilvl="6" w:tplc="1000000F" w:tentative="1">
      <w:start w:val="1"/>
      <w:numFmt w:val="decimal"/>
      <w:lvlText w:val="%7."/>
      <w:lvlJc w:val="left"/>
      <w:pPr>
        <w:ind w:left="4725" w:hanging="360"/>
      </w:pPr>
    </w:lvl>
    <w:lvl w:ilvl="7" w:tplc="10000019" w:tentative="1">
      <w:start w:val="1"/>
      <w:numFmt w:val="lowerLetter"/>
      <w:lvlText w:val="%8."/>
      <w:lvlJc w:val="left"/>
      <w:pPr>
        <w:ind w:left="5445" w:hanging="360"/>
      </w:pPr>
    </w:lvl>
    <w:lvl w:ilvl="8" w:tplc="1000001B" w:tentative="1">
      <w:start w:val="1"/>
      <w:numFmt w:val="lowerRoman"/>
      <w:lvlText w:val="%9."/>
      <w:lvlJc w:val="right"/>
      <w:pPr>
        <w:ind w:left="6165" w:hanging="180"/>
      </w:pPr>
    </w:lvl>
  </w:abstractNum>
  <w:abstractNum w:abstractNumId="7" w15:restartNumberingAfterBreak="0">
    <w:nsid w:val="4DC248E2"/>
    <w:multiLevelType w:val="hybridMultilevel"/>
    <w:tmpl w:val="8C260894"/>
    <w:lvl w:ilvl="0" w:tplc="C5724A08">
      <w:start w:val="6"/>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8" w15:restartNumberingAfterBreak="0">
    <w:nsid w:val="5A594B54"/>
    <w:multiLevelType w:val="multilevel"/>
    <w:tmpl w:val="29564806"/>
    <w:lvl w:ilvl="0">
      <w:start w:val="4"/>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4F605E0"/>
    <w:multiLevelType w:val="multilevel"/>
    <w:tmpl w:val="2E0262C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E975874"/>
    <w:multiLevelType w:val="multilevel"/>
    <w:tmpl w:val="4E80F34C"/>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4"/>
  </w:num>
  <w:num w:numId="3">
    <w:abstractNumId w:val="3"/>
  </w:num>
  <w:num w:numId="4">
    <w:abstractNumId w:val="6"/>
  </w:num>
  <w:num w:numId="5">
    <w:abstractNumId w:val="0"/>
  </w:num>
  <w:num w:numId="6">
    <w:abstractNumId w:val="9"/>
  </w:num>
  <w:num w:numId="7">
    <w:abstractNumId w:val="2"/>
  </w:num>
  <w:num w:numId="8">
    <w:abstractNumId w:val="5"/>
  </w:num>
  <w:num w:numId="9">
    <w:abstractNumId w:val="10"/>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8106C"/>
    <w:rsid w:val="000036B3"/>
    <w:rsid w:val="00003AB9"/>
    <w:rsid w:val="00006BA5"/>
    <w:rsid w:val="00020D82"/>
    <w:rsid w:val="00045FFF"/>
    <w:rsid w:val="000622D6"/>
    <w:rsid w:val="000717AE"/>
    <w:rsid w:val="000777A2"/>
    <w:rsid w:val="000835C9"/>
    <w:rsid w:val="000A16C0"/>
    <w:rsid w:val="000A220D"/>
    <w:rsid w:val="000A2F8A"/>
    <w:rsid w:val="000A7160"/>
    <w:rsid w:val="000B6E0A"/>
    <w:rsid w:val="000C6C87"/>
    <w:rsid w:val="000C7FDF"/>
    <w:rsid w:val="000E7EA4"/>
    <w:rsid w:val="000F24AE"/>
    <w:rsid w:val="000F619F"/>
    <w:rsid w:val="00105295"/>
    <w:rsid w:val="00105616"/>
    <w:rsid w:val="00127430"/>
    <w:rsid w:val="0014293C"/>
    <w:rsid w:val="00151A96"/>
    <w:rsid w:val="00160383"/>
    <w:rsid w:val="00163CF6"/>
    <w:rsid w:val="00164A00"/>
    <w:rsid w:val="00165D40"/>
    <w:rsid w:val="00172116"/>
    <w:rsid w:val="00176CFC"/>
    <w:rsid w:val="00180AC8"/>
    <w:rsid w:val="001914C5"/>
    <w:rsid w:val="001942B9"/>
    <w:rsid w:val="001A082C"/>
    <w:rsid w:val="001A1357"/>
    <w:rsid w:val="001B0D6A"/>
    <w:rsid w:val="001C2028"/>
    <w:rsid w:val="001C2EAF"/>
    <w:rsid w:val="001C3997"/>
    <w:rsid w:val="001D2F97"/>
    <w:rsid w:val="001E0B5B"/>
    <w:rsid w:val="001E6F3C"/>
    <w:rsid w:val="001F3C1D"/>
    <w:rsid w:val="001F4F43"/>
    <w:rsid w:val="002212E7"/>
    <w:rsid w:val="0022245B"/>
    <w:rsid w:val="00222AF1"/>
    <w:rsid w:val="00240D6A"/>
    <w:rsid w:val="00251BA8"/>
    <w:rsid w:val="00292BE2"/>
    <w:rsid w:val="00296146"/>
    <w:rsid w:val="002C1162"/>
    <w:rsid w:val="002D3B0F"/>
    <w:rsid w:val="002E6699"/>
    <w:rsid w:val="002F63E6"/>
    <w:rsid w:val="003341D6"/>
    <w:rsid w:val="00347F2B"/>
    <w:rsid w:val="00357286"/>
    <w:rsid w:val="003622F2"/>
    <w:rsid w:val="00363E0B"/>
    <w:rsid w:val="0039062C"/>
    <w:rsid w:val="00392565"/>
    <w:rsid w:val="0039398B"/>
    <w:rsid w:val="00396720"/>
    <w:rsid w:val="003A4CAB"/>
    <w:rsid w:val="003B17D8"/>
    <w:rsid w:val="003C29E1"/>
    <w:rsid w:val="003D45F7"/>
    <w:rsid w:val="003D5297"/>
    <w:rsid w:val="003E5CAB"/>
    <w:rsid w:val="003E6B90"/>
    <w:rsid w:val="003E6CC3"/>
    <w:rsid w:val="00410D60"/>
    <w:rsid w:val="00411570"/>
    <w:rsid w:val="004141A5"/>
    <w:rsid w:val="004266A7"/>
    <w:rsid w:val="0047652C"/>
    <w:rsid w:val="0048655B"/>
    <w:rsid w:val="004A43A3"/>
    <w:rsid w:val="004A6A46"/>
    <w:rsid w:val="004B298B"/>
    <w:rsid w:val="004C1DE8"/>
    <w:rsid w:val="004E1D1E"/>
    <w:rsid w:val="004F689D"/>
    <w:rsid w:val="004F766E"/>
    <w:rsid w:val="00502073"/>
    <w:rsid w:val="00512391"/>
    <w:rsid w:val="00554BB9"/>
    <w:rsid w:val="00583F4C"/>
    <w:rsid w:val="005A062D"/>
    <w:rsid w:val="005A1676"/>
    <w:rsid w:val="005A222D"/>
    <w:rsid w:val="005A7BC6"/>
    <w:rsid w:val="005A7D0E"/>
    <w:rsid w:val="005B69EE"/>
    <w:rsid w:val="005C5D0D"/>
    <w:rsid w:val="005F39AC"/>
    <w:rsid w:val="00600675"/>
    <w:rsid w:val="006018A2"/>
    <w:rsid w:val="006031EB"/>
    <w:rsid w:val="00603B0D"/>
    <w:rsid w:val="00621F19"/>
    <w:rsid w:val="00623E45"/>
    <w:rsid w:val="00625F8C"/>
    <w:rsid w:val="006339F9"/>
    <w:rsid w:val="00634B72"/>
    <w:rsid w:val="00642785"/>
    <w:rsid w:val="00643F28"/>
    <w:rsid w:val="006461AA"/>
    <w:rsid w:val="00650E0F"/>
    <w:rsid w:val="00673810"/>
    <w:rsid w:val="00676B59"/>
    <w:rsid w:val="0068410C"/>
    <w:rsid w:val="0069110D"/>
    <w:rsid w:val="006D5E92"/>
    <w:rsid w:val="006E75FB"/>
    <w:rsid w:val="006F59FC"/>
    <w:rsid w:val="00707E2D"/>
    <w:rsid w:val="0071776B"/>
    <w:rsid w:val="00722086"/>
    <w:rsid w:val="00723B3C"/>
    <w:rsid w:val="007300F9"/>
    <w:rsid w:val="00733233"/>
    <w:rsid w:val="00746E71"/>
    <w:rsid w:val="0075023D"/>
    <w:rsid w:val="007551FE"/>
    <w:rsid w:val="007618DC"/>
    <w:rsid w:val="00761B96"/>
    <w:rsid w:val="00777BD0"/>
    <w:rsid w:val="007878B5"/>
    <w:rsid w:val="00790683"/>
    <w:rsid w:val="007A0C33"/>
    <w:rsid w:val="007A343D"/>
    <w:rsid w:val="007A718A"/>
    <w:rsid w:val="007B4C8C"/>
    <w:rsid w:val="007C0680"/>
    <w:rsid w:val="007D011B"/>
    <w:rsid w:val="007D6AE5"/>
    <w:rsid w:val="007E79F3"/>
    <w:rsid w:val="007F36B1"/>
    <w:rsid w:val="00815C7C"/>
    <w:rsid w:val="00822F1A"/>
    <w:rsid w:val="0083749C"/>
    <w:rsid w:val="00850037"/>
    <w:rsid w:val="00850EB2"/>
    <w:rsid w:val="00862B3E"/>
    <w:rsid w:val="0086345E"/>
    <w:rsid w:val="00866DEA"/>
    <w:rsid w:val="0088010A"/>
    <w:rsid w:val="008B5965"/>
    <w:rsid w:val="008B6ECA"/>
    <w:rsid w:val="008C088D"/>
    <w:rsid w:val="008C6EBA"/>
    <w:rsid w:val="008E7DB7"/>
    <w:rsid w:val="00906FF5"/>
    <w:rsid w:val="009112C5"/>
    <w:rsid w:val="00935AB8"/>
    <w:rsid w:val="0094405E"/>
    <w:rsid w:val="009456EC"/>
    <w:rsid w:val="00945706"/>
    <w:rsid w:val="00955B01"/>
    <w:rsid w:val="0096370E"/>
    <w:rsid w:val="009652BD"/>
    <w:rsid w:val="00975C70"/>
    <w:rsid w:val="009B23CA"/>
    <w:rsid w:val="009C7FAA"/>
    <w:rsid w:val="009E236D"/>
    <w:rsid w:val="009E6182"/>
    <w:rsid w:val="00A021C7"/>
    <w:rsid w:val="00A11D1A"/>
    <w:rsid w:val="00A20E06"/>
    <w:rsid w:val="00A352F5"/>
    <w:rsid w:val="00A551C5"/>
    <w:rsid w:val="00A55886"/>
    <w:rsid w:val="00A83428"/>
    <w:rsid w:val="00AC1ADB"/>
    <w:rsid w:val="00AE15BB"/>
    <w:rsid w:val="00B0715D"/>
    <w:rsid w:val="00B07E71"/>
    <w:rsid w:val="00B27375"/>
    <w:rsid w:val="00B307B1"/>
    <w:rsid w:val="00B31065"/>
    <w:rsid w:val="00B551F1"/>
    <w:rsid w:val="00B55432"/>
    <w:rsid w:val="00B866E7"/>
    <w:rsid w:val="00BB0242"/>
    <w:rsid w:val="00BB3E3B"/>
    <w:rsid w:val="00BB78A2"/>
    <w:rsid w:val="00BC383B"/>
    <w:rsid w:val="00BC535C"/>
    <w:rsid w:val="00BC569B"/>
    <w:rsid w:val="00BD6BBB"/>
    <w:rsid w:val="00BE7026"/>
    <w:rsid w:val="00BF1223"/>
    <w:rsid w:val="00BF12F4"/>
    <w:rsid w:val="00BF1D11"/>
    <w:rsid w:val="00C04022"/>
    <w:rsid w:val="00C13D49"/>
    <w:rsid w:val="00C14E5A"/>
    <w:rsid w:val="00C31EA0"/>
    <w:rsid w:val="00C322C7"/>
    <w:rsid w:val="00C43AA6"/>
    <w:rsid w:val="00C4687C"/>
    <w:rsid w:val="00C73E09"/>
    <w:rsid w:val="00C76A3C"/>
    <w:rsid w:val="00C80538"/>
    <w:rsid w:val="00C808A1"/>
    <w:rsid w:val="00CB1DCB"/>
    <w:rsid w:val="00CB6006"/>
    <w:rsid w:val="00CB6B9B"/>
    <w:rsid w:val="00CC29FC"/>
    <w:rsid w:val="00CC6AEF"/>
    <w:rsid w:val="00CD4721"/>
    <w:rsid w:val="00CF2BE3"/>
    <w:rsid w:val="00CF59A9"/>
    <w:rsid w:val="00D30957"/>
    <w:rsid w:val="00D3211B"/>
    <w:rsid w:val="00D37928"/>
    <w:rsid w:val="00D44508"/>
    <w:rsid w:val="00D51A06"/>
    <w:rsid w:val="00D634C6"/>
    <w:rsid w:val="00D80A1F"/>
    <w:rsid w:val="00D8528B"/>
    <w:rsid w:val="00DC4108"/>
    <w:rsid w:val="00DD16B5"/>
    <w:rsid w:val="00DD74D3"/>
    <w:rsid w:val="00DE067F"/>
    <w:rsid w:val="00DE5949"/>
    <w:rsid w:val="00E009C7"/>
    <w:rsid w:val="00E0133F"/>
    <w:rsid w:val="00E159BB"/>
    <w:rsid w:val="00E16F92"/>
    <w:rsid w:val="00E17D03"/>
    <w:rsid w:val="00E260AF"/>
    <w:rsid w:val="00E27F85"/>
    <w:rsid w:val="00E575EA"/>
    <w:rsid w:val="00E825B2"/>
    <w:rsid w:val="00EA61D5"/>
    <w:rsid w:val="00EB759C"/>
    <w:rsid w:val="00EC16DD"/>
    <w:rsid w:val="00F0491D"/>
    <w:rsid w:val="00F12073"/>
    <w:rsid w:val="00F13540"/>
    <w:rsid w:val="00F24DC9"/>
    <w:rsid w:val="00F30BEF"/>
    <w:rsid w:val="00F42D41"/>
    <w:rsid w:val="00F47C44"/>
    <w:rsid w:val="00F545A1"/>
    <w:rsid w:val="00F555BB"/>
    <w:rsid w:val="00F555C6"/>
    <w:rsid w:val="00F66E7C"/>
    <w:rsid w:val="00F73836"/>
    <w:rsid w:val="00F8106C"/>
    <w:rsid w:val="00F96EC4"/>
    <w:rsid w:val="00FA40E8"/>
    <w:rsid w:val="00FA4645"/>
    <w:rsid w:val="00FA5B79"/>
    <w:rsid w:val="00FA644B"/>
    <w:rsid w:val="00FB0864"/>
    <w:rsid w:val="00FC2170"/>
    <w:rsid w:val="00FC7413"/>
    <w:rsid w:val="00FC7EB9"/>
    <w:rsid w:val="00FD1617"/>
    <w:rsid w:val="00FF24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E3589"/>
  <w15:chartTrackingRefBased/>
  <w15:docId w15:val="{19EB874B-67C2-42CB-8D15-98FEA40BF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2F5"/>
    <w:rPr>
      <w:lang w:val="en-GB"/>
    </w:rPr>
  </w:style>
  <w:style w:type="paragraph" w:styleId="Heading1">
    <w:name w:val="heading 1"/>
    <w:basedOn w:val="Normal"/>
    <w:next w:val="Normal"/>
    <w:link w:val="Heading1Char"/>
    <w:uiPriority w:val="9"/>
    <w:qFormat/>
    <w:rsid w:val="005A222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A222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A222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21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51F1"/>
    <w:pPr>
      <w:ind w:left="720"/>
      <w:contextualSpacing/>
    </w:pPr>
  </w:style>
  <w:style w:type="character" w:styleId="CommentReference">
    <w:name w:val="annotation reference"/>
    <w:basedOn w:val="DefaultParagraphFont"/>
    <w:uiPriority w:val="99"/>
    <w:semiHidden/>
    <w:unhideWhenUsed/>
    <w:rsid w:val="006018A2"/>
    <w:rPr>
      <w:sz w:val="16"/>
      <w:szCs w:val="16"/>
    </w:rPr>
  </w:style>
  <w:style w:type="paragraph" w:styleId="CommentText">
    <w:name w:val="annotation text"/>
    <w:basedOn w:val="Normal"/>
    <w:link w:val="CommentTextChar"/>
    <w:uiPriority w:val="99"/>
    <w:semiHidden/>
    <w:unhideWhenUsed/>
    <w:rsid w:val="006018A2"/>
    <w:pPr>
      <w:spacing w:line="240" w:lineRule="auto"/>
    </w:pPr>
    <w:rPr>
      <w:sz w:val="20"/>
      <w:szCs w:val="20"/>
    </w:rPr>
  </w:style>
  <w:style w:type="character" w:customStyle="1" w:styleId="CommentTextChar">
    <w:name w:val="Comment Text Char"/>
    <w:basedOn w:val="DefaultParagraphFont"/>
    <w:link w:val="CommentText"/>
    <w:uiPriority w:val="99"/>
    <w:semiHidden/>
    <w:rsid w:val="006018A2"/>
    <w:rPr>
      <w:sz w:val="20"/>
      <w:szCs w:val="20"/>
      <w:lang w:val="en-GB"/>
    </w:rPr>
  </w:style>
  <w:style w:type="paragraph" w:styleId="CommentSubject">
    <w:name w:val="annotation subject"/>
    <w:basedOn w:val="CommentText"/>
    <w:next w:val="CommentText"/>
    <w:link w:val="CommentSubjectChar"/>
    <w:uiPriority w:val="99"/>
    <w:semiHidden/>
    <w:unhideWhenUsed/>
    <w:rsid w:val="006018A2"/>
    <w:rPr>
      <w:b/>
      <w:bCs/>
    </w:rPr>
  </w:style>
  <w:style w:type="character" w:customStyle="1" w:styleId="CommentSubjectChar">
    <w:name w:val="Comment Subject Char"/>
    <w:basedOn w:val="CommentTextChar"/>
    <w:link w:val="CommentSubject"/>
    <w:uiPriority w:val="99"/>
    <w:semiHidden/>
    <w:rsid w:val="006018A2"/>
    <w:rPr>
      <w:b/>
      <w:bCs/>
      <w:sz w:val="20"/>
      <w:szCs w:val="20"/>
      <w:lang w:val="en-GB"/>
    </w:rPr>
  </w:style>
  <w:style w:type="paragraph" w:styleId="BalloonText">
    <w:name w:val="Balloon Text"/>
    <w:basedOn w:val="Normal"/>
    <w:link w:val="BalloonTextChar"/>
    <w:uiPriority w:val="99"/>
    <w:semiHidden/>
    <w:unhideWhenUsed/>
    <w:rsid w:val="00601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18A2"/>
    <w:rPr>
      <w:rFonts w:ascii="Segoe UI" w:hAnsi="Segoe UI" w:cs="Segoe UI"/>
      <w:sz w:val="18"/>
      <w:szCs w:val="18"/>
      <w:lang w:val="en-GB"/>
    </w:rPr>
  </w:style>
  <w:style w:type="character" w:styleId="PlaceholderText">
    <w:name w:val="Placeholder Text"/>
    <w:basedOn w:val="DefaultParagraphFont"/>
    <w:uiPriority w:val="99"/>
    <w:semiHidden/>
    <w:rsid w:val="00C76A3C"/>
    <w:rPr>
      <w:color w:val="808080"/>
    </w:rPr>
  </w:style>
  <w:style w:type="paragraph" w:styleId="Header">
    <w:name w:val="header"/>
    <w:basedOn w:val="Normal"/>
    <w:link w:val="HeaderChar"/>
    <w:uiPriority w:val="99"/>
    <w:unhideWhenUsed/>
    <w:rsid w:val="00AE1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5BB"/>
    <w:rPr>
      <w:lang w:val="en-GB"/>
    </w:rPr>
  </w:style>
  <w:style w:type="paragraph" w:styleId="Footer">
    <w:name w:val="footer"/>
    <w:basedOn w:val="Normal"/>
    <w:link w:val="FooterChar"/>
    <w:uiPriority w:val="99"/>
    <w:unhideWhenUsed/>
    <w:rsid w:val="00AE1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5BB"/>
    <w:rPr>
      <w:lang w:val="en-GB"/>
    </w:rPr>
  </w:style>
  <w:style w:type="character" w:customStyle="1" w:styleId="Heading1Char">
    <w:name w:val="Heading 1 Char"/>
    <w:basedOn w:val="DefaultParagraphFont"/>
    <w:link w:val="Heading1"/>
    <w:uiPriority w:val="9"/>
    <w:rsid w:val="005A222D"/>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5A222D"/>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rsid w:val="005A222D"/>
    <w:rPr>
      <w:rFonts w:asciiTheme="majorHAnsi" w:eastAsiaTheme="majorEastAsia" w:hAnsiTheme="majorHAnsi" w:cstheme="majorBidi"/>
      <w:color w:val="243F60" w:themeColor="accent1" w:themeShade="7F"/>
      <w:sz w:val="24"/>
      <w:szCs w:val="24"/>
      <w:lang w:val="en-GB"/>
    </w:rPr>
  </w:style>
  <w:style w:type="paragraph" w:styleId="TOCHeading">
    <w:name w:val="TOC Heading"/>
    <w:basedOn w:val="Heading1"/>
    <w:next w:val="Normal"/>
    <w:uiPriority w:val="39"/>
    <w:unhideWhenUsed/>
    <w:qFormat/>
    <w:rsid w:val="0048655B"/>
    <w:pPr>
      <w:spacing w:line="259" w:lineRule="auto"/>
      <w:outlineLvl w:val="9"/>
    </w:pPr>
    <w:rPr>
      <w:lang w:val="en-US"/>
    </w:rPr>
  </w:style>
  <w:style w:type="paragraph" w:styleId="TOC1">
    <w:name w:val="toc 1"/>
    <w:basedOn w:val="Normal"/>
    <w:next w:val="Normal"/>
    <w:autoRedefine/>
    <w:uiPriority w:val="39"/>
    <w:unhideWhenUsed/>
    <w:rsid w:val="0048655B"/>
    <w:pPr>
      <w:spacing w:after="100"/>
    </w:pPr>
  </w:style>
  <w:style w:type="paragraph" w:styleId="TOC2">
    <w:name w:val="toc 2"/>
    <w:basedOn w:val="Normal"/>
    <w:next w:val="Normal"/>
    <w:autoRedefine/>
    <w:uiPriority w:val="39"/>
    <w:unhideWhenUsed/>
    <w:rsid w:val="0048655B"/>
    <w:pPr>
      <w:spacing w:after="100"/>
      <w:ind w:left="220"/>
    </w:pPr>
  </w:style>
  <w:style w:type="paragraph" w:styleId="TOC3">
    <w:name w:val="toc 3"/>
    <w:basedOn w:val="Normal"/>
    <w:next w:val="Normal"/>
    <w:autoRedefine/>
    <w:uiPriority w:val="39"/>
    <w:unhideWhenUsed/>
    <w:rsid w:val="0048655B"/>
    <w:pPr>
      <w:spacing w:after="100"/>
      <w:ind w:left="440"/>
    </w:pPr>
  </w:style>
  <w:style w:type="character" w:styleId="Hyperlink">
    <w:name w:val="Hyperlink"/>
    <w:basedOn w:val="DefaultParagraphFont"/>
    <w:uiPriority w:val="99"/>
    <w:unhideWhenUsed/>
    <w:rsid w:val="0048655B"/>
    <w:rPr>
      <w:color w:val="0000FF" w:themeColor="hyperlink"/>
      <w:u w:val="single"/>
    </w:rPr>
  </w:style>
  <w:style w:type="paragraph" w:styleId="Caption">
    <w:name w:val="caption"/>
    <w:basedOn w:val="Normal"/>
    <w:next w:val="Normal"/>
    <w:uiPriority w:val="35"/>
    <w:unhideWhenUsed/>
    <w:qFormat/>
    <w:rsid w:val="00621F1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FA40E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43A84-21DE-4CAA-B2C8-DD9F1C215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5459</TotalTime>
  <Pages>26</Pages>
  <Words>10249</Words>
  <Characters>58420</Characters>
  <Application>Microsoft Office Word</Application>
  <DocSecurity>0</DocSecurity>
  <Lines>486</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 aktar</dc:creator>
  <cp:keywords/>
  <dc:description/>
  <cp:lastModifiedBy>najma aktar</cp:lastModifiedBy>
  <cp:revision>62</cp:revision>
  <dcterms:created xsi:type="dcterms:W3CDTF">2020-04-11T16:03:00Z</dcterms:created>
  <dcterms:modified xsi:type="dcterms:W3CDTF">2020-05-15T21:18:00Z</dcterms:modified>
</cp:coreProperties>
</file>