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5ABDDA" w14:textId="485FD7D3" w:rsidR="007A2734" w:rsidRDefault="0038704C">
      <w:pPr>
        <w:rPr>
          <w:lang w:val="en-US"/>
        </w:rPr>
      </w:pPr>
      <w:r>
        <w:rPr>
          <w:lang w:val="en-US"/>
        </w:rPr>
        <w:t>Power slides</w:t>
      </w:r>
    </w:p>
    <w:p w14:paraId="1FE79930" w14:textId="12EC909F" w:rsidR="0038704C" w:rsidRDefault="0038704C">
      <w:pPr>
        <w:rPr>
          <w:lang w:val="en-US"/>
        </w:rPr>
      </w:pPr>
    </w:p>
    <w:p w14:paraId="1874D07F" w14:textId="73EC498F" w:rsidR="0038704C" w:rsidRDefault="00D13036">
      <w:pPr>
        <w:rPr>
          <w:lang w:val="en-US"/>
        </w:rPr>
      </w:pPr>
      <w:r>
        <w:rPr>
          <w:lang w:val="en-US"/>
        </w:rPr>
        <w:t>Introduction</w:t>
      </w:r>
    </w:p>
    <w:p w14:paraId="24409B80" w14:textId="5D9A3253" w:rsidR="0038704C" w:rsidRDefault="0038704C">
      <w:pPr>
        <w:rPr>
          <w:lang w:val="en-US"/>
        </w:rPr>
      </w:pPr>
    </w:p>
    <w:p w14:paraId="7F897629" w14:textId="0CDB30D6" w:rsidR="0038704C" w:rsidRDefault="0038704C">
      <w:pPr>
        <w:rPr>
          <w:lang w:val="en-US"/>
        </w:rPr>
      </w:pPr>
      <w:r w:rsidRPr="0038704C">
        <w:rPr>
          <w:lang w:val="en-US"/>
        </w:rPr>
        <w:t>Hello, my name is Nicu Daniel Ilina student ID 2009572 and I want to share with you a problem of Uber that I noticed and what solutions and ways to implement, monitor and evaluate I have found.</w:t>
      </w:r>
    </w:p>
    <w:p w14:paraId="4FED3F8F" w14:textId="5BAC252B" w:rsidR="0038704C" w:rsidRDefault="0038704C">
      <w:pPr>
        <w:rPr>
          <w:lang w:val="en-US"/>
        </w:rPr>
      </w:pPr>
    </w:p>
    <w:p w14:paraId="761AC2C0" w14:textId="739871D1" w:rsidR="0038704C" w:rsidRDefault="00D13036">
      <w:pPr>
        <w:rPr>
          <w:lang w:val="en-US"/>
        </w:rPr>
      </w:pPr>
      <w:r>
        <w:rPr>
          <w:lang w:val="en-US"/>
        </w:rPr>
        <w:t>P</w:t>
      </w:r>
      <w:r w:rsidR="0085073B">
        <w:rPr>
          <w:lang w:val="en-US"/>
        </w:rPr>
        <w:t>roblem</w:t>
      </w:r>
    </w:p>
    <w:p w14:paraId="15E4B22E" w14:textId="4FEE1EB0" w:rsidR="0038704C" w:rsidRPr="0038704C" w:rsidRDefault="0038704C" w:rsidP="0038704C">
      <w:pPr>
        <w:rPr>
          <w:lang w:val="en-US"/>
        </w:rPr>
      </w:pPr>
      <w:r w:rsidRPr="0038704C">
        <w:rPr>
          <w:lang w:val="en-US"/>
        </w:rPr>
        <w:t>The main problem identified i</w:t>
      </w:r>
      <w:r w:rsidR="00D86AB7">
        <w:rPr>
          <w:lang w:val="en-US"/>
        </w:rPr>
        <w:t>n</w:t>
      </w:r>
      <w:r w:rsidRPr="0038704C">
        <w:rPr>
          <w:lang w:val="en-US"/>
        </w:rPr>
        <w:t xml:space="preserve"> the report is the loss market value,</w:t>
      </w:r>
      <w:r w:rsidR="00760141">
        <w:rPr>
          <w:lang w:val="en-US"/>
        </w:rPr>
        <w:t xml:space="preserve"> </w:t>
      </w:r>
      <w:proofErr w:type="gramStart"/>
      <w:r w:rsidRPr="0038704C">
        <w:rPr>
          <w:lang w:val="en-US"/>
        </w:rPr>
        <w:t>sales</w:t>
      </w:r>
      <w:proofErr w:type="gramEnd"/>
      <w:r w:rsidRPr="0038704C">
        <w:rPr>
          <w:lang w:val="en-US"/>
        </w:rPr>
        <w:t xml:space="preserve"> and customers that Uber Eats has reported. This is due to several causes: poor customer service when it comes to dealing with complains, </w:t>
      </w:r>
      <w:r w:rsidR="00DE77BB">
        <w:rPr>
          <w:lang w:val="en-US"/>
        </w:rPr>
        <w:t>i</w:t>
      </w:r>
      <w:r w:rsidRPr="0038704C">
        <w:rPr>
          <w:lang w:val="en-US"/>
        </w:rPr>
        <w:t>ncomplete orders delivered, lack of customer service shown by the drivers, false promises when it comes to refunds, late delivery times.</w:t>
      </w:r>
    </w:p>
    <w:p w14:paraId="4AA1025B" w14:textId="1950EE5D" w:rsidR="0038704C" w:rsidRDefault="0038704C" w:rsidP="0038704C">
      <w:pPr>
        <w:rPr>
          <w:lang w:val="en-US"/>
        </w:rPr>
      </w:pPr>
      <w:r w:rsidRPr="0038704C">
        <w:rPr>
          <w:lang w:val="en-US"/>
        </w:rPr>
        <w:t>Because of it the number of active users on Uber Eats declined to 1 million in March compared to 3 million monthly active users in the corresponding quarter in 2019.</w:t>
      </w:r>
    </w:p>
    <w:p w14:paraId="50D515F7" w14:textId="19B876B4" w:rsidR="00A36C14" w:rsidRDefault="00A36C14" w:rsidP="0038704C">
      <w:pPr>
        <w:rPr>
          <w:lang w:val="en-US"/>
        </w:rPr>
      </w:pPr>
    </w:p>
    <w:p w14:paraId="54AEA64A" w14:textId="4B2E48FD" w:rsidR="00A36C14" w:rsidRDefault="00A36C14" w:rsidP="0038704C">
      <w:pPr>
        <w:rPr>
          <w:lang w:val="en-US"/>
        </w:rPr>
      </w:pPr>
    </w:p>
    <w:p w14:paraId="49B2DF29" w14:textId="7CF1AA9E" w:rsidR="00A36C14" w:rsidRDefault="00D13036" w:rsidP="0038704C">
      <w:pPr>
        <w:rPr>
          <w:lang w:val="en-US"/>
        </w:rPr>
      </w:pPr>
      <w:r>
        <w:rPr>
          <w:lang w:val="en-US"/>
        </w:rPr>
        <w:t>S</w:t>
      </w:r>
      <w:r w:rsidR="0085073B">
        <w:rPr>
          <w:lang w:val="en-US"/>
        </w:rPr>
        <w:t>olutions</w:t>
      </w:r>
    </w:p>
    <w:p w14:paraId="03A59AA0" w14:textId="67B5403F" w:rsidR="00A36C14" w:rsidRDefault="00291437" w:rsidP="0038704C">
      <w:pPr>
        <w:rPr>
          <w:lang w:val="en-US"/>
        </w:rPr>
      </w:pPr>
      <w:r>
        <w:rPr>
          <w:lang w:val="en-US"/>
        </w:rPr>
        <w:t>T</w:t>
      </w:r>
      <w:r w:rsidRPr="00291437">
        <w:rPr>
          <w:lang w:val="en-US"/>
        </w:rPr>
        <w:t xml:space="preserve">he gaining of insights into a problem can </w:t>
      </w:r>
      <w:proofErr w:type="gramStart"/>
      <w:r w:rsidRPr="00291437">
        <w:rPr>
          <w:lang w:val="en-US"/>
        </w:rPr>
        <w:t>lead</w:t>
      </w:r>
      <w:proofErr w:type="gramEnd"/>
      <w:r w:rsidRPr="00291437">
        <w:rPr>
          <w:lang w:val="en-US"/>
        </w:rPr>
        <w:t xml:space="preserve"> to a restructuring of that problem an</w:t>
      </w:r>
      <w:r>
        <w:rPr>
          <w:lang w:val="en-US"/>
        </w:rPr>
        <w:t xml:space="preserve">d </w:t>
      </w:r>
      <w:r w:rsidRPr="00291437">
        <w:rPr>
          <w:lang w:val="en-US"/>
        </w:rPr>
        <w:t>the development of further insights into the solution of the problem</w:t>
      </w:r>
      <w:r>
        <w:rPr>
          <w:lang w:val="en-US"/>
        </w:rPr>
        <w:t xml:space="preserve"> (Proctor</w:t>
      </w:r>
      <w:r w:rsidR="002A4B61">
        <w:rPr>
          <w:lang w:val="en-US"/>
        </w:rPr>
        <w:t xml:space="preserve">, </w:t>
      </w:r>
      <w:r>
        <w:rPr>
          <w:lang w:val="en-US"/>
        </w:rPr>
        <w:t>2009)</w:t>
      </w:r>
      <w:r w:rsidR="00E0798D">
        <w:rPr>
          <w:lang w:val="en-US"/>
        </w:rPr>
        <w:t>.</w:t>
      </w:r>
    </w:p>
    <w:p w14:paraId="2F6EA241" w14:textId="3F6F3FF0" w:rsidR="00E0798D" w:rsidRDefault="00E0798D" w:rsidP="0038704C">
      <w:pPr>
        <w:rPr>
          <w:lang w:val="en-US"/>
        </w:rPr>
      </w:pPr>
      <w:r>
        <w:rPr>
          <w:lang w:val="en-US"/>
        </w:rPr>
        <w:t xml:space="preserve"> I have identified a couple of solutions to the stated problem:</w:t>
      </w:r>
    </w:p>
    <w:p w14:paraId="70131AA6" w14:textId="708991E7" w:rsidR="00A36C14" w:rsidRPr="00E0798D" w:rsidRDefault="0085073B" w:rsidP="00E0798D">
      <w:pPr>
        <w:pStyle w:val="ListParagraph"/>
        <w:numPr>
          <w:ilvl w:val="0"/>
          <w:numId w:val="7"/>
        </w:numPr>
        <w:rPr>
          <w:lang w:val="en-US"/>
        </w:rPr>
      </w:pPr>
      <w:r w:rsidRPr="00E0798D">
        <w:rPr>
          <w:lang w:val="en-US"/>
        </w:rPr>
        <w:t>Provide 24/7 fast and convenient customer service with omnichannel customer support.</w:t>
      </w:r>
    </w:p>
    <w:p w14:paraId="68AF37F0" w14:textId="54175735" w:rsidR="0085073B" w:rsidRPr="00E0798D" w:rsidRDefault="0085073B" w:rsidP="00E0798D">
      <w:pPr>
        <w:pStyle w:val="ListParagraph"/>
        <w:numPr>
          <w:ilvl w:val="0"/>
          <w:numId w:val="7"/>
        </w:numPr>
        <w:rPr>
          <w:lang w:val="en-US"/>
        </w:rPr>
      </w:pPr>
      <w:r w:rsidRPr="00E0798D">
        <w:rPr>
          <w:lang w:val="en-US"/>
        </w:rPr>
        <w:t>Offer an indulgent straightforward refund policy and use discounts when possible and make feedback part of your brand actively asking customers for feedback.</w:t>
      </w:r>
    </w:p>
    <w:p w14:paraId="1E7974C8" w14:textId="5923CBEC" w:rsidR="0085073B" w:rsidRPr="00E0798D" w:rsidRDefault="0085073B" w:rsidP="00E0798D">
      <w:pPr>
        <w:pStyle w:val="ListParagraph"/>
        <w:numPr>
          <w:ilvl w:val="0"/>
          <w:numId w:val="7"/>
        </w:numPr>
        <w:rPr>
          <w:lang w:val="en-US"/>
        </w:rPr>
      </w:pPr>
      <w:r w:rsidRPr="00E0798D">
        <w:rPr>
          <w:lang w:val="en-US"/>
        </w:rPr>
        <w:t>Motivate drivers by setting up a reward plan based on customer feedback and loyalty and invest in customer service trainings for drivers.</w:t>
      </w:r>
    </w:p>
    <w:p w14:paraId="141E7C0C" w14:textId="77777777" w:rsidR="0085073B" w:rsidRDefault="0085073B" w:rsidP="0038704C">
      <w:pPr>
        <w:rPr>
          <w:lang w:val="en-US"/>
        </w:rPr>
      </w:pPr>
    </w:p>
    <w:p w14:paraId="54D64159" w14:textId="325206CB" w:rsidR="0038704C" w:rsidRDefault="00D13036">
      <w:pPr>
        <w:rPr>
          <w:lang w:val="en-US"/>
        </w:rPr>
      </w:pPr>
      <w:r>
        <w:rPr>
          <w:lang w:val="en-US"/>
        </w:rPr>
        <w:t>I</w:t>
      </w:r>
      <w:r w:rsidR="0085073B">
        <w:rPr>
          <w:lang w:val="en-US"/>
        </w:rPr>
        <w:t xml:space="preserve">mplement, </w:t>
      </w:r>
      <w:proofErr w:type="gramStart"/>
      <w:r w:rsidR="0085073B">
        <w:rPr>
          <w:lang w:val="en-US"/>
        </w:rPr>
        <w:t>monitor</w:t>
      </w:r>
      <w:proofErr w:type="gramEnd"/>
      <w:r w:rsidR="0085073B">
        <w:rPr>
          <w:lang w:val="en-US"/>
        </w:rPr>
        <w:t xml:space="preserve"> and evaluate the solutions</w:t>
      </w:r>
      <w:r w:rsidR="00DE77BB">
        <w:rPr>
          <w:lang w:val="en-US"/>
        </w:rPr>
        <w:t>.</w:t>
      </w:r>
    </w:p>
    <w:p w14:paraId="0FDB565E" w14:textId="35B824F9" w:rsidR="00D216DB" w:rsidRDefault="00D216DB">
      <w:pPr>
        <w:rPr>
          <w:lang w:val="en-US"/>
        </w:rPr>
      </w:pPr>
      <w:r>
        <w:rPr>
          <w:lang w:val="en-US"/>
        </w:rPr>
        <w:t>Implementation monitoring and process evaluation emphasizes practical application methods presented as a sequence of steps within phases</w:t>
      </w:r>
      <w:r>
        <w:rPr>
          <w:lang w:val="en-US"/>
        </w:rPr>
        <w:t xml:space="preserve"> (Saunders</w:t>
      </w:r>
      <w:r w:rsidR="002A4B61">
        <w:rPr>
          <w:lang w:val="en-US"/>
        </w:rPr>
        <w:t>,</w:t>
      </w:r>
      <w:r>
        <w:rPr>
          <w:lang w:val="en-US"/>
        </w:rPr>
        <w:t xml:space="preserve"> 2015) and i</w:t>
      </w:r>
      <w:r>
        <w:rPr>
          <w:lang w:val="en-US"/>
        </w:rPr>
        <w:t>mplementation is the process through which an innovation is assimilated into an organization</w:t>
      </w:r>
      <w:r>
        <w:rPr>
          <w:lang w:val="en-US"/>
        </w:rPr>
        <w:t xml:space="preserve"> (</w:t>
      </w:r>
      <w:r w:rsidRPr="00D216DB">
        <w:rPr>
          <w:lang w:val="en-US"/>
        </w:rPr>
        <w:t>Damschroder et al</w:t>
      </w:r>
      <w:r>
        <w:rPr>
          <w:lang w:val="en-US"/>
        </w:rPr>
        <w:t>.</w:t>
      </w:r>
      <w:r w:rsidR="002A4B61">
        <w:rPr>
          <w:lang w:val="en-US"/>
        </w:rPr>
        <w:t>,</w:t>
      </w:r>
      <w:r>
        <w:rPr>
          <w:lang w:val="en-US"/>
        </w:rPr>
        <w:t xml:space="preserve"> 2009)</w:t>
      </w:r>
    </w:p>
    <w:p w14:paraId="52ACAAEB" w14:textId="77F4AA50" w:rsidR="00436819" w:rsidRDefault="00436819">
      <w:pPr>
        <w:rPr>
          <w:lang w:val="en-US"/>
        </w:rPr>
      </w:pPr>
      <w:r>
        <w:rPr>
          <w:lang w:val="en-US"/>
        </w:rPr>
        <w:t>Resources:</w:t>
      </w:r>
    </w:p>
    <w:p w14:paraId="5918B9C9" w14:textId="45B7C138" w:rsidR="00436819" w:rsidRPr="00436819" w:rsidRDefault="00436819" w:rsidP="00436819">
      <w:pPr>
        <w:pStyle w:val="ListParagraph"/>
        <w:numPr>
          <w:ilvl w:val="0"/>
          <w:numId w:val="1"/>
        </w:numPr>
        <w:rPr>
          <w:lang w:val="en-US"/>
        </w:rPr>
      </w:pPr>
      <w:r w:rsidRPr="00436819">
        <w:rPr>
          <w:lang w:val="en-US"/>
        </w:rPr>
        <w:t>Sufficient experienced staff trained and aware of the geographical demographics</w:t>
      </w:r>
      <w:r>
        <w:rPr>
          <w:lang w:val="en-US"/>
        </w:rPr>
        <w:t>.</w:t>
      </w:r>
    </w:p>
    <w:p w14:paraId="6536889C" w14:textId="4FC2FDB7" w:rsidR="00436819" w:rsidRPr="00D216DB" w:rsidRDefault="00436819" w:rsidP="00D216DB">
      <w:pPr>
        <w:pStyle w:val="ListParagraph"/>
        <w:numPr>
          <w:ilvl w:val="0"/>
          <w:numId w:val="1"/>
        </w:numPr>
        <w:rPr>
          <w:lang w:val="en-US"/>
        </w:rPr>
      </w:pPr>
      <w:r>
        <w:rPr>
          <w:lang w:val="en-US"/>
        </w:rPr>
        <w:t xml:space="preserve">Up to date data base of customers, </w:t>
      </w:r>
      <w:proofErr w:type="gramStart"/>
      <w:r>
        <w:rPr>
          <w:lang w:val="en-US"/>
        </w:rPr>
        <w:t>partners</w:t>
      </w:r>
      <w:proofErr w:type="gramEnd"/>
      <w:r>
        <w:rPr>
          <w:lang w:val="en-US"/>
        </w:rPr>
        <w:t xml:space="preserve"> and employees.</w:t>
      </w:r>
    </w:p>
    <w:p w14:paraId="239B0DF8" w14:textId="77777777" w:rsidR="00436819" w:rsidRDefault="00436819" w:rsidP="00436819">
      <w:pPr>
        <w:pStyle w:val="ListParagraph"/>
        <w:numPr>
          <w:ilvl w:val="0"/>
          <w:numId w:val="1"/>
        </w:numPr>
        <w:rPr>
          <w:lang w:val="en-US"/>
        </w:rPr>
      </w:pPr>
      <w:r>
        <w:rPr>
          <w:lang w:val="en-US"/>
        </w:rPr>
        <w:t>Up to date and accurate app.</w:t>
      </w:r>
    </w:p>
    <w:p w14:paraId="4136AB7D" w14:textId="77777777" w:rsidR="00E078F8" w:rsidRDefault="00436819" w:rsidP="00436819">
      <w:pPr>
        <w:pStyle w:val="ListParagraph"/>
        <w:numPr>
          <w:ilvl w:val="0"/>
          <w:numId w:val="1"/>
        </w:numPr>
        <w:rPr>
          <w:lang w:val="en-US"/>
        </w:rPr>
      </w:pPr>
      <w:r>
        <w:rPr>
          <w:lang w:val="en-US"/>
        </w:rPr>
        <w:t xml:space="preserve">Customer trainings with </w:t>
      </w:r>
      <w:r w:rsidR="00E078F8">
        <w:rPr>
          <w:lang w:val="en-US"/>
        </w:rPr>
        <w:t>feedback from your staff.</w:t>
      </w:r>
    </w:p>
    <w:p w14:paraId="05E1E26A" w14:textId="609366E6" w:rsidR="00436819" w:rsidRDefault="00E078F8" w:rsidP="00436819">
      <w:pPr>
        <w:pStyle w:val="ListParagraph"/>
        <w:numPr>
          <w:ilvl w:val="0"/>
          <w:numId w:val="1"/>
        </w:numPr>
        <w:rPr>
          <w:lang w:val="en-US"/>
        </w:rPr>
      </w:pPr>
      <w:r>
        <w:rPr>
          <w:lang w:val="en-US"/>
        </w:rPr>
        <w:t>Set up a system that will acknowledge driver performance linked to customer reviews.</w:t>
      </w:r>
    </w:p>
    <w:p w14:paraId="4EB06805" w14:textId="53CCE354" w:rsidR="00E078F8" w:rsidRDefault="00E078F8" w:rsidP="00436819">
      <w:pPr>
        <w:pStyle w:val="ListParagraph"/>
        <w:numPr>
          <w:ilvl w:val="0"/>
          <w:numId w:val="1"/>
        </w:numPr>
        <w:rPr>
          <w:lang w:val="en-US"/>
        </w:rPr>
      </w:pPr>
      <w:r>
        <w:rPr>
          <w:lang w:val="en-US"/>
        </w:rPr>
        <w:t>Online training in customer service for all drivers.</w:t>
      </w:r>
    </w:p>
    <w:p w14:paraId="763A0027" w14:textId="7F5E3CB9" w:rsidR="00E078F8" w:rsidRDefault="00E078F8" w:rsidP="00436819">
      <w:pPr>
        <w:pStyle w:val="ListParagraph"/>
        <w:numPr>
          <w:ilvl w:val="0"/>
          <w:numId w:val="1"/>
        </w:numPr>
        <w:rPr>
          <w:lang w:val="en-US"/>
        </w:rPr>
      </w:pPr>
      <w:r>
        <w:rPr>
          <w:lang w:val="en-US"/>
        </w:rPr>
        <w:lastRenderedPageBreak/>
        <w:t xml:space="preserve">Set up an efficient </w:t>
      </w:r>
      <w:r w:rsidR="001F2C01">
        <w:rPr>
          <w:lang w:val="en-US"/>
        </w:rPr>
        <w:t xml:space="preserve">complain section on web/app </w:t>
      </w:r>
      <w:proofErr w:type="gramStart"/>
      <w:r w:rsidR="001F2C01">
        <w:rPr>
          <w:lang w:val="en-US"/>
        </w:rPr>
        <w:t>in order to</w:t>
      </w:r>
      <w:proofErr w:type="gramEnd"/>
      <w:r w:rsidR="001F2C01">
        <w:rPr>
          <w:lang w:val="en-US"/>
        </w:rPr>
        <w:t xml:space="preserve"> validate any possible future refunds.</w:t>
      </w:r>
    </w:p>
    <w:p w14:paraId="5D4C7BE4" w14:textId="746F3FCB" w:rsidR="001F2C01" w:rsidRDefault="001F2C01" w:rsidP="00436819">
      <w:pPr>
        <w:pStyle w:val="ListParagraph"/>
        <w:numPr>
          <w:ilvl w:val="0"/>
          <w:numId w:val="1"/>
        </w:numPr>
        <w:rPr>
          <w:lang w:val="en-US"/>
        </w:rPr>
      </w:pPr>
      <w:r>
        <w:rPr>
          <w:lang w:val="en-US"/>
        </w:rPr>
        <w:t>Simple and succinct feedback form.</w:t>
      </w:r>
      <w:r w:rsidR="00D216DB">
        <w:rPr>
          <w:lang w:val="en-US"/>
        </w:rPr>
        <w:t xml:space="preserve"> </w:t>
      </w:r>
      <w:r w:rsidR="00D216DB">
        <w:rPr>
          <w:lang w:val="en-US"/>
        </w:rPr>
        <w:t>Feedback volunteered from customers as they interact with you, survey and social feedback, ethnography, and other sources of gathered input are assembled into one complete picture, presenting customer perception and value, stage by stage</w:t>
      </w:r>
      <w:r w:rsidR="00D216DB">
        <w:rPr>
          <w:lang w:val="en-US"/>
        </w:rPr>
        <w:t xml:space="preserve"> (</w:t>
      </w:r>
      <w:r w:rsidR="00D216DB">
        <w:rPr>
          <w:lang w:val="en-US"/>
        </w:rPr>
        <w:t>Bliss</w:t>
      </w:r>
      <w:r w:rsidR="002A4B61">
        <w:rPr>
          <w:lang w:val="en-US"/>
        </w:rPr>
        <w:t>,</w:t>
      </w:r>
      <w:r w:rsidR="00D216DB">
        <w:rPr>
          <w:lang w:val="en-US"/>
        </w:rPr>
        <w:t xml:space="preserve"> 2015)</w:t>
      </w:r>
    </w:p>
    <w:p w14:paraId="4DC69BBE" w14:textId="2451CB9B" w:rsidR="001F2C01" w:rsidRDefault="001F2C01" w:rsidP="001F2C01">
      <w:pPr>
        <w:rPr>
          <w:lang w:val="en-US"/>
        </w:rPr>
      </w:pPr>
    </w:p>
    <w:p w14:paraId="70FCC13D" w14:textId="12C1E6FB" w:rsidR="001F2C01" w:rsidRDefault="001F2C01" w:rsidP="001F2C01">
      <w:pPr>
        <w:rPr>
          <w:lang w:val="en-US"/>
        </w:rPr>
      </w:pPr>
      <w:r>
        <w:rPr>
          <w:lang w:val="en-US"/>
        </w:rPr>
        <w:t>Key Indicators:</w:t>
      </w:r>
    </w:p>
    <w:p w14:paraId="33C6E1A8" w14:textId="6FCBC5E4" w:rsidR="001F2C01" w:rsidRDefault="001F2C01" w:rsidP="001F2C01">
      <w:pPr>
        <w:rPr>
          <w:lang w:val="en-US"/>
        </w:rPr>
      </w:pPr>
    </w:p>
    <w:p w14:paraId="7773B030" w14:textId="67E22B99" w:rsidR="001F2C01" w:rsidRDefault="001F2C01" w:rsidP="001F2C01">
      <w:pPr>
        <w:pStyle w:val="ListParagraph"/>
        <w:numPr>
          <w:ilvl w:val="0"/>
          <w:numId w:val="2"/>
        </w:numPr>
        <w:rPr>
          <w:lang w:val="en-US"/>
        </w:rPr>
      </w:pPr>
      <w:r>
        <w:rPr>
          <w:lang w:val="en-US"/>
        </w:rPr>
        <w:t>Employee skills audit (understanding your employee abilities and what further training is required)</w:t>
      </w:r>
    </w:p>
    <w:p w14:paraId="2FD59038" w14:textId="6ADB76A6" w:rsidR="001F2C01" w:rsidRDefault="001F2C01" w:rsidP="001F2C01">
      <w:pPr>
        <w:pStyle w:val="ListParagraph"/>
        <w:numPr>
          <w:ilvl w:val="0"/>
          <w:numId w:val="2"/>
        </w:numPr>
        <w:rPr>
          <w:lang w:val="en-US"/>
        </w:rPr>
      </w:pPr>
      <w:r>
        <w:rPr>
          <w:lang w:val="en-US"/>
        </w:rPr>
        <w:t>Reward scheme which will motivate staff to improve.</w:t>
      </w:r>
    </w:p>
    <w:p w14:paraId="0063A21D" w14:textId="78D09D53" w:rsidR="001F2C01" w:rsidRDefault="001F2C01" w:rsidP="001F2C01">
      <w:pPr>
        <w:pStyle w:val="ListParagraph"/>
        <w:numPr>
          <w:ilvl w:val="0"/>
          <w:numId w:val="2"/>
        </w:numPr>
        <w:rPr>
          <w:lang w:val="en-US"/>
        </w:rPr>
      </w:pPr>
      <w:r>
        <w:rPr>
          <w:lang w:val="en-US"/>
        </w:rPr>
        <w:t>Increased customer satisfaction.</w:t>
      </w:r>
    </w:p>
    <w:p w14:paraId="76306652" w14:textId="59E3250C" w:rsidR="001F2C01" w:rsidRDefault="001F2C01" w:rsidP="001F2C01">
      <w:pPr>
        <w:rPr>
          <w:lang w:val="en-US"/>
        </w:rPr>
      </w:pPr>
    </w:p>
    <w:p w14:paraId="7A11115A" w14:textId="0F3BBF43" w:rsidR="001F2C01" w:rsidRDefault="001F2C01" w:rsidP="001F2C01">
      <w:pPr>
        <w:rPr>
          <w:lang w:val="en-US"/>
        </w:rPr>
      </w:pPr>
      <w:r>
        <w:rPr>
          <w:lang w:val="en-US"/>
        </w:rPr>
        <w:t>Targets:</w:t>
      </w:r>
    </w:p>
    <w:p w14:paraId="02253187" w14:textId="67E9C6C1" w:rsidR="001F2C01" w:rsidRDefault="001F2C01" w:rsidP="001F2C01">
      <w:pPr>
        <w:rPr>
          <w:lang w:val="en-US"/>
        </w:rPr>
      </w:pPr>
    </w:p>
    <w:p w14:paraId="0E7ADB98" w14:textId="00E85E88" w:rsidR="001F2C01" w:rsidRDefault="001F2C01" w:rsidP="001F2C01">
      <w:pPr>
        <w:pStyle w:val="ListParagraph"/>
        <w:numPr>
          <w:ilvl w:val="0"/>
          <w:numId w:val="3"/>
        </w:numPr>
        <w:rPr>
          <w:lang w:val="en-US"/>
        </w:rPr>
      </w:pPr>
      <w:r>
        <w:rPr>
          <w:lang w:val="en-US"/>
        </w:rPr>
        <w:t>Employees</w:t>
      </w:r>
    </w:p>
    <w:p w14:paraId="6D7F406D" w14:textId="40B3CA88" w:rsidR="001F2C01" w:rsidRDefault="001F2C01" w:rsidP="001F2C01">
      <w:pPr>
        <w:pStyle w:val="ListParagraph"/>
        <w:numPr>
          <w:ilvl w:val="0"/>
          <w:numId w:val="3"/>
        </w:numPr>
        <w:rPr>
          <w:lang w:val="en-US"/>
        </w:rPr>
      </w:pPr>
      <w:r>
        <w:rPr>
          <w:lang w:val="en-US"/>
        </w:rPr>
        <w:t>Existing customers</w:t>
      </w:r>
    </w:p>
    <w:p w14:paraId="4C6DA689" w14:textId="24DB86DB" w:rsidR="001F2C01" w:rsidRDefault="001F2C01" w:rsidP="001F2C01">
      <w:pPr>
        <w:pStyle w:val="ListParagraph"/>
        <w:numPr>
          <w:ilvl w:val="0"/>
          <w:numId w:val="3"/>
        </w:numPr>
        <w:rPr>
          <w:lang w:val="en-US"/>
        </w:rPr>
      </w:pPr>
      <w:r>
        <w:rPr>
          <w:lang w:val="en-US"/>
        </w:rPr>
        <w:t>Potential customers</w:t>
      </w:r>
    </w:p>
    <w:p w14:paraId="14D14279" w14:textId="26E45551" w:rsidR="001F2C01" w:rsidRDefault="001F2C01" w:rsidP="001F2C01">
      <w:pPr>
        <w:pStyle w:val="ListParagraph"/>
        <w:numPr>
          <w:ilvl w:val="0"/>
          <w:numId w:val="3"/>
        </w:numPr>
        <w:rPr>
          <w:lang w:val="en-US"/>
        </w:rPr>
      </w:pPr>
      <w:r>
        <w:rPr>
          <w:lang w:val="en-US"/>
        </w:rPr>
        <w:t xml:space="preserve">Partners </w:t>
      </w:r>
    </w:p>
    <w:p w14:paraId="20A9D44D" w14:textId="188D286C" w:rsidR="0045231C" w:rsidRDefault="0045231C" w:rsidP="0045231C">
      <w:pPr>
        <w:rPr>
          <w:lang w:val="en-US"/>
        </w:rPr>
      </w:pPr>
    </w:p>
    <w:p w14:paraId="7A546E14" w14:textId="140FF3F9" w:rsidR="0045231C" w:rsidRDefault="0045231C" w:rsidP="0045231C">
      <w:pPr>
        <w:rPr>
          <w:lang w:val="en-US"/>
        </w:rPr>
      </w:pPr>
    </w:p>
    <w:p w14:paraId="430F50ED" w14:textId="2F73955B" w:rsidR="0045231C" w:rsidRDefault="0045231C" w:rsidP="0045231C">
      <w:pPr>
        <w:rPr>
          <w:lang w:val="en-US"/>
        </w:rPr>
      </w:pPr>
      <w:r>
        <w:rPr>
          <w:lang w:val="en-US"/>
        </w:rPr>
        <w:t xml:space="preserve">Data sources: </w:t>
      </w:r>
    </w:p>
    <w:p w14:paraId="00357E6F" w14:textId="1F40088C" w:rsidR="0045231C" w:rsidRDefault="0045231C" w:rsidP="0045231C">
      <w:pPr>
        <w:rPr>
          <w:lang w:val="en-US"/>
        </w:rPr>
      </w:pPr>
    </w:p>
    <w:p w14:paraId="76949A61" w14:textId="41923B61" w:rsidR="0045231C" w:rsidRDefault="0045231C" w:rsidP="0045231C">
      <w:pPr>
        <w:pStyle w:val="ListParagraph"/>
        <w:numPr>
          <w:ilvl w:val="0"/>
          <w:numId w:val="4"/>
        </w:numPr>
        <w:rPr>
          <w:lang w:val="en-US"/>
        </w:rPr>
      </w:pPr>
      <w:r>
        <w:rPr>
          <w:lang w:val="en-US"/>
        </w:rPr>
        <w:t>Traffic received from your website/app which will help me identify the percentage of people that place or just browse the website/app – stats.</w:t>
      </w:r>
    </w:p>
    <w:p w14:paraId="21FCDF7E" w14:textId="3F7B0392" w:rsidR="0045231C" w:rsidRDefault="0045231C" w:rsidP="0045231C">
      <w:pPr>
        <w:pStyle w:val="ListParagraph"/>
        <w:numPr>
          <w:ilvl w:val="0"/>
          <w:numId w:val="4"/>
        </w:numPr>
        <w:rPr>
          <w:lang w:val="en-US"/>
        </w:rPr>
      </w:pPr>
      <w:r>
        <w:rPr>
          <w:lang w:val="en-US"/>
        </w:rPr>
        <w:t>Customer reviews – satisfaction and dissatisfaction of your customers.</w:t>
      </w:r>
    </w:p>
    <w:p w14:paraId="7AD6D782" w14:textId="0E8EE798" w:rsidR="0045231C" w:rsidRDefault="0045231C" w:rsidP="0045231C">
      <w:pPr>
        <w:pStyle w:val="ListParagraph"/>
        <w:numPr>
          <w:ilvl w:val="0"/>
          <w:numId w:val="4"/>
        </w:numPr>
        <w:rPr>
          <w:lang w:val="en-US"/>
        </w:rPr>
      </w:pPr>
      <w:r>
        <w:rPr>
          <w:lang w:val="en-US"/>
        </w:rPr>
        <w:t>Geographical awareness</w:t>
      </w:r>
      <w:r w:rsidR="00D72289">
        <w:rPr>
          <w:lang w:val="en-US"/>
        </w:rPr>
        <w:t>.</w:t>
      </w:r>
    </w:p>
    <w:p w14:paraId="1B576DB7" w14:textId="7922E727" w:rsidR="00D72289" w:rsidRDefault="00D72289" w:rsidP="00D72289">
      <w:pPr>
        <w:rPr>
          <w:lang w:val="en-US"/>
        </w:rPr>
      </w:pPr>
    </w:p>
    <w:p w14:paraId="4B0AB9C7" w14:textId="7585F5CF" w:rsidR="00D72289" w:rsidRDefault="00D72289" w:rsidP="00D72289">
      <w:pPr>
        <w:rPr>
          <w:lang w:val="en-US"/>
        </w:rPr>
      </w:pPr>
    </w:p>
    <w:p w14:paraId="2F340355" w14:textId="1EF9BF14" w:rsidR="00D72289" w:rsidRDefault="00D72289" w:rsidP="00D72289">
      <w:pPr>
        <w:rPr>
          <w:lang w:val="en-US"/>
        </w:rPr>
      </w:pPr>
      <w:r>
        <w:rPr>
          <w:lang w:val="en-US"/>
        </w:rPr>
        <w:t>Reviewing the decision:</w:t>
      </w:r>
    </w:p>
    <w:p w14:paraId="6E241E21" w14:textId="676EB135" w:rsidR="00D72289" w:rsidRDefault="00D72289" w:rsidP="00D72289">
      <w:pPr>
        <w:rPr>
          <w:lang w:val="en-US"/>
        </w:rPr>
      </w:pPr>
    </w:p>
    <w:p w14:paraId="1C9126B5" w14:textId="7CC5AB00" w:rsidR="00D72289" w:rsidRDefault="00D72289" w:rsidP="00D72289">
      <w:pPr>
        <w:rPr>
          <w:lang w:val="en-US"/>
        </w:rPr>
      </w:pPr>
      <w:r>
        <w:rPr>
          <w:lang w:val="en-US"/>
        </w:rPr>
        <w:t xml:space="preserve">After implementing the solutions found I will evaluate/review them using feedback forms from customers and employees. </w:t>
      </w:r>
      <w:r w:rsidR="00045AA1">
        <w:rPr>
          <w:lang w:val="en-US"/>
        </w:rPr>
        <w:t xml:space="preserve">What outcomes did my implemented solutions bring? </w:t>
      </w:r>
      <w:r w:rsidR="00EC134E">
        <w:rPr>
          <w:lang w:val="en-US"/>
        </w:rPr>
        <w:t xml:space="preserve">How did the customers received the changes made? How did the customer receive our response to the problems? Are the staff fully trained understanding the area they work within? Are the employees happy with the new changes? Are the partners </w:t>
      </w:r>
      <w:r w:rsidR="00290BC6">
        <w:rPr>
          <w:lang w:val="en-US"/>
        </w:rPr>
        <w:t>fully cooperant and receptive to the changes made?</w:t>
      </w:r>
    </w:p>
    <w:p w14:paraId="6A8EC158" w14:textId="544A1242" w:rsidR="00290BC6" w:rsidRDefault="00290BC6" w:rsidP="00D72289">
      <w:pPr>
        <w:rPr>
          <w:lang w:val="en-US"/>
        </w:rPr>
      </w:pPr>
    </w:p>
    <w:p w14:paraId="38AB4AF7" w14:textId="1E67A92B" w:rsidR="00290BC6" w:rsidRDefault="00290BC6" w:rsidP="00D72289">
      <w:pPr>
        <w:rPr>
          <w:lang w:val="en-US"/>
        </w:rPr>
      </w:pPr>
    </w:p>
    <w:p w14:paraId="09D19C62" w14:textId="49691333" w:rsidR="00290BC6" w:rsidRDefault="00290BC6" w:rsidP="00D72289">
      <w:pPr>
        <w:rPr>
          <w:lang w:val="en-US"/>
        </w:rPr>
      </w:pPr>
    </w:p>
    <w:p w14:paraId="5F125CD3" w14:textId="77777777" w:rsidR="00290BC6" w:rsidRDefault="00290BC6" w:rsidP="00D72289">
      <w:pPr>
        <w:rPr>
          <w:lang w:val="en-US"/>
        </w:rPr>
      </w:pPr>
    </w:p>
    <w:p w14:paraId="639CEA6A" w14:textId="6A34C96F" w:rsidR="00290BC6" w:rsidRDefault="00290BC6" w:rsidP="00D72289">
      <w:pPr>
        <w:rPr>
          <w:lang w:val="en-US"/>
        </w:rPr>
      </w:pPr>
      <w:r>
        <w:rPr>
          <w:lang w:val="en-US"/>
        </w:rPr>
        <w:t>Communicating the decision:</w:t>
      </w:r>
    </w:p>
    <w:p w14:paraId="0620909A" w14:textId="77777777" w:rsidR="00385C41" w:rsidRDefault="00385C41" w:rsidP="00D72289">
      <w:pPr>
        <w:rPr>
          <w:lang w:val="en-US"/>
        </w:rPr>
      </w:pPr>
    </w:p>
    <w:p w14:paraId="1E21021F" w14:textId="26137A5D" w:rsidR="00290BC6" w:rsidRDefault="00290BC6" w:rsidP="00D72289">
      <w:pPr>
        <w:rPr>
          <w:lang w:val="en-US"/>
        </w:rPr>
      </w:pPr>
      <w:r>
        <w:rPr>
          <w:lang w:val="en-US"/>
        </w:rPr>
        <w:t>Internal stakeholders:</w:t>
      </w:r>
    </w:p>
    <w:p w14:paraId="079FF1B3" w14:textId="7B31E511" w:rsidR="00290BC6" w:rsidRDefault="00385C41" w:rsidP="00290BC6">
      <w:pPr>
        <w:pStyle w:val="ListParagraph"/>
        <w:numPr>
          <w:ilvl w:val="0"/>
          <w:numId w:val="6"/>
        </w:numPr>
        <w:rPr>
          <w:lang w:val="en-US"/>
        </w:rPr>
      </w:pPr>
      <w:r>
        <w:rPr>
          <w:lang w:val="en-US"/>
        </w:rPr>
        <w:t>Employees</w:t>
      </w:r>
    </w:p>
    <w:p w14:paraId="442DB403" w14:textId="33B5B2EA" w:rsidR="002A4B61" w:rsidRDefault="002A4B61" w:rsidP="00290BC6">
      <w:pPr>
        <w:pStyle w:val="ListParagraph"/>
        <w:numPr>
          <w:ilvl w:val="0"/>
          <w:numId w:val="6"/>
        </w:numPr>
        <w:rPr>
          <w:lang w:val="en-US"/>
        </w:rPr>
      </w:pPr>
      <w:r>
        <w:rPr>
          <w:lang w:val="en-US"/>
        </w:rPr>
        <w:t>Owners</w:t>
      </w:r>
    </w:p>
    <w:p w14:paraId="0DC09503" w14:textId="2B7A7AF7" w:rsidR="00385C41" w:rsidRDefault="00385C41" w:rsidP="00385C41">
      <w:pPr>
        <w:rPr>
          <w:lang w:val="en-US"/>
        </w:rPr>
      </w:pPr>
    </w:p>
    <w:p w14:paraId="14CC15DF" w14:textId="6961876F" w:rsidR="00385C41" w:rsidRDefault="00385C41" w:rsidP="00385C41">
      <w:pPr>
        <w:rPr>
          <w:lang w:val="en-US"/>
        </w:rPr>
      </w:pPr>
      <w:r>
        <w:rPr>
          <w:lang w:val="en-US"/>
        </w:rPr>
        <w:t>External stakeholders:</w:t>
      </w:r>
    </w:p>
    <w:p w14:paraId="5D95A6EE" w14:textId="5C9D9C1D" w:rsidR="00385C41" w:rsidRDefault="00385C41" w:rsidP="00385C41">
      <w:pPr>
        <w:pStyle w:val="ListParagraph"/>
        <w:numPr>
          <w:ilvl w:val="0"/>
          <w:numId w:val="6"/>
        </w:numPr>
        <w:rPr>
          <w:lang w:val="en-US"/>
        </w:rPr>
      </w:pPr>
      <w:r>
        <w:rPr>
          <w:lang w:val="en-US"/>
        </w:rPr>
        <w:t xml:space="preserve">Partners </w:t>
      </w:r>
    </w:p>
    <w:p w14:paraId="257AEDF6" w14:textId="77C257CD" w:rsidR="002A4B61" w:rsidRDefault="002A4B61" w:rsidP="00385C41">
      <w:pPr>
        <w:pStyle w:val="ListParagraph"/>
        <w:numPr>
          <w:ilvl w:val="0"/>
          <w:numId w:val="6"/>
        </w:numPr>
        <w:rPr>
          <w:lang w:val="en-US"/>
        </w:rPr>
      </w:pPr>
      <w:r>
        <w:rPr>
          <w:lang w:val="en-US"/>
        </w:rPr>
        <w:t xml:space="preserve">Customers </w:t>
      </w:r>
    </w:p>
    <w:p w14:paraId="75AF4117" w14:textId="65EE77F7" w:rsidR="002A4B61" w:rsidRDefault="002A4B61" w:rsidP="00385C41">
      <w:pPr>
        <w:pStyle w:val="ListParagraph"/>
        <w:numPr>
          <w:ilvl w:val="0"/>
          <w:numId w:val="6"/>
        </w:numPr>
        <w:rPr>
          <w:lang w:val="en-US"/>
        </w:rPr>
      </w:pPr>
      <w:r>
        <w:rPr>
          <w:lang w:val="en-US"/>
        </w:rPr>
        <w:t xml:space="preserve">Suppliers </w:t>
      </w:r>
    </w:p>
    <w:p w14:paraId="087D3A97" w14:textId="2ED13895" w:rsidR="002A4B61" w:rsidRDefault="002A4B61" w:rsidP="00385C41">
      <w:pPr>
        <w:pStyle w:val="ListParagraph"/>
        <w:numPr>
          <w:ilvl w:val="0"/>
          <w:numId w:val="6"/>
        </w:numPr>
        <w:rPr>
          <w:lang w:val="en-US"/>
        </w:rPr>
      </w:pPr>
      <w:r>
        <w:rPr>
          <w:lang w:val="en-US"/>
        </w:rPr>
        <w:t>Communities</w:t>
      </w:r>
    </w:p>
    <w:p w14:paraId="2B7476FC" w14:textId="057F3FC4" w:rsidR="002A4B61" w:rsidRDefault="002A4B61" w:rsidP="00385C41">
      <w:pPr>
        <w:pStyle w:val="ListParagraph"/>
        <w:numPr>
          <w:ilvl w:val="0"/>
          <w:numId w:val="6"/>
        </w:numPr>
        <w:rPr>
          <w:lang w:val="en-US"/>
        </w:rPr>
      </w:pPr>
      <w:r>
        <w:rPr>
          <w:lang w:val="en-US"/>
        </w:rPr>
        <w:t>Media</w:t>
      </w:r>
    </w:p>
    <w:p w14:paraId="6F979A20" w14:textId="4F7C95C6" w:rsidR="002A4B61" w:rsidRDefault="002A4B61" w:rsidP="00385C41">
      <w:pPr>
        <w:pStyle w:val="ListParagraph"/>
        <w:numPr>
          <w:ilvl w:val="0"/>
          <w:numId w:val="6"/>
        </w:numPr>
        <w:rPr>
          <w:lang w:val="en-US"/>
        </w:rPr>
      </w:pPr>
      <w:r>
        <w:rPr>
          <w:lang w:val="en-US"/>
        </w:rPr>
        <w:t>Government agencies</w:t>
      </w:r>
    </w:p>
    <w:p w14:paraId="39713D6B" w14:textId="484E009F" w:rsidR="00040821" w:rsidRDefault="00040821" w:rsidP="00040821">
      <w:pPr>
        <w:rPr>
          <w:lang w:val="en-US"/>
        </w:rPr>
      </w:pPr>
    </w:p>
    <w:p w14:paraId="737AA9ED" w14:textId="75A52241" w:rsidR="00040821" w:rsidRDefault="00040821" w:rsidP="00040821">
      <w:pPr>
        <w:rPr>
          <w:lang w:val="en-US"/>
        </w:rPr>
      </w:pPr>
      <w:r>
        <w:rPr>
          <w:lang w:val="en-US"/>
        </w:rPr>
        <w:t>Referencing:</w:t>
      </w:r>
    </w:p>
    <w:p w14:paraId="762E9F60" w14:textId="7B4AA585" w:rsidR="00040821" w:rsidRPr="00A42F13" w:rsidRDefault="00040821" w:rsidP="00040821">
      <w:pPr>
        <w:rPr>
          <w:lang w:val="en-US"/>
        </w:rPr>
      </w:pPr>
      <w:r>
        <w:rPr>
          <w:lang w:val="en-US"/>
        </w:rPr>
        <w:t>Saunders</w:t>
      </w:r>
      <w:r w:rsidR="002A4B61">
        <w:rPr>
          <w:lang w:val="en-US"/>
        </w:rPr>
        <w:t>,</w:t>
      </w:r>
      <w:r w:rsidR="003C0ABA">
        <w:rPr>
          <w:lang w:val="en-US"/>
        </w:rPr>
        <w:t xml:space="preserve"> </w:t>
      </w:r>
      <w:r w:rsidR="002A4B61">
        <w:rPr>
          <w:lang w:val="en-US"/>
        </w:rPr>
        <w:t>R</w:t>
      </w:r>
      <w:r w:rsidR="003C0ABA">
        <w:rPr>
          <w:lang w:val="en-US"/>
        </w:rPr>
        <w:t xml:space="preserve">., </w:t>
      </w:r>
      <w:r w:rsidR="002A4B61">
        <w:rPr>
          <w:lang w:val="en-US"/>
        </w:rPr>
        <w:t>2015,</w:t>
      </w:r>
      <w:r>
        <w:rPr>
          <w:lang w:val="en-US"/>
        </w:rPr>
        <w:t xml:space="preserve"> </w:t>
      </w:r>
      <w:r w:rsidR="00A42F13" w:rsidRPr="00A42F13">
        <w:rPr>
          <w:i/>
          <w:iCs/>
          <w:lang w:val="en-US"/>
        </w:rPr>
        <w:t>Implementation Monitoring and Process Evaluation</w:t>
      </w:r>
      <w:r w:rsidR="00A42F13">
        <w:rPr>
          <w:i/>
          <w:iCs/>
          <w:lang w:val="en-US"/>
        </w:rPr>
        <w:t xml:space="preserve"> </w:t>
      </w:r>
      <w:r w:rsidR="00A42F13">
        <w:rPr>
          <w:lang w:val="en-US"/>
        </w:rPr>
        <w:t>Sage Publications</w:t>
      </w:r>
      <w:r w:rsidR="003C0ABA">
        <w:rPr>
          <w:lang w:val="en-US"/>
        </w:rPr>
        <w:t>.</w:t>
      </w:r>
    </w:p>
    <w:p w14:paraId="2F211C09" w14:textId="79BCE762" w:rsidR="00040821" w:rsidRDefault="00040821" w:rsidP="00040821">
      <w:pPr>
        <w:rPr>
          <w:lang w:val="en-US"/>
        </w:rPr>
      </w:pPr>
      <w:bookmarkStart w:id="0" w:name="_Hlk66698759"/>
      <w:r>
        <w:rPr>
          <w:lang w:val="en-US"/>
        </w:rPr>
        <w:t>Damschroder et al</w:t>
      </w:r>
      <w:bookmarkEnd w:id="0"/>
      <w:r>
        <w:rPr>
          <w:lang w:val="en-US"/>
        </w:rPr>
        <w:t>.,</w:t>
      </w:r>
      <w:r w:rsidR="003C0ABA">
        <w:rPr>
          <w:lang w:val="en-US"/>
        </w:rPr>
        <w:t xml:space="preserve"> 2009</w:t>
      </w:r>
      <w:r w:rsidR="00A42F13">
        <w:rPr>
          <w:lang w:val="en-US"/>
        </w:rPr>
        <w:t xml:space="preserve"> </w:t>
      </w:r>
      <w:r w:rsidR="00A42F13" w:rsidRPr="00A42F13">
        <w:rPr>
          <w:i/>
          <w:iCs/>
          <w:lang w:val="en-US"/>
        </w:rPr>
        <w:t>Fostering implementation of health services research findings into practice: a consolidated framework for advancing implementation science</w:t>
      </w:r>
      <w:r w:rsidR="00A42F13">
        <w:rPr>
          <w:i/>
          <w:iCs/>
          <w:lang w:val="en-US"/>
        </w:rPr>
        <w:t xml:space="preserve">, </w:t>
      </w:r>
      <w:r w:rsidR="00A42F13">
        <w:rPr>
          <w:lang w:val="en-US"/>
        </w:rPr>
        <w:t>Implementation Science</w:t>
      </w:r>
      <w:r w:rsidR="003C0ABA">
        <w:rPr>
          <w:lang w:val="en-US"/>
        </w:rPr>
        <w:t>.</w:t>
      </w:r>
    </w:p>
    <w:p w14:paraId="5439377F" w14:textId="5DE92198" w:rsidR="00A42F13" w:rsidRDefault="00DE5594" w:rsidP="00040821">
      <w:pPr>
        <w:rPr>
          <w:lang w:val="en-US"/>
        </w:rPr>
      </w:pPr>
      <w:r>
        <w:rPr>
          <w:lang w:val="en-US"/>
        </w:rPr>
        <w:t>Bliss</w:t>
      </w:r>
      <w:r w:rsidR="003C0ABA">
        <w:rPr>
          <w:lang w:val="en-US"/>
        </w:rPr>
        <w:t>, J.,</w:t>
      </w:r>
      <w:r>
        <w:rPr>
          <w:lang w:val="en-US"/>
        </w:rPr>
        <w:t xml:space="preserve"> </w:t>
      </w:r>
      <w:r w:rsidR="003C0ABA">
        <w:rPr>
          <w:lang w:val="en-US"/>
        </w:rPr>
        <w:t xml:space="preserve">2015 </w:t>
      </w:r>
      <w:r w:rsidRPr="00DE5594">
        <w:rPr>
          <w:i/>
          <w:iCs/>
          <w:lang w:val="en-US"/>
        </w:rPr>
        <w:t>Chief Customer Officer 2.0: How to Build Your Customer-Driven Growth Engine</w:t>
      </w:r>
      <w:r>
        <w:rPr>
          <w:i/>
          <w:iCs/>
          <w:lang w:val="en-US"/>
        </w:rPr>
        <w:t xml:space="preserve"> </w:t>
      </w:r>
      <w:r w:rsidR="003C0ABA">
        <w:rPr>
          <w:lang w:val="en-US"/>
        </w:rPr>
        <w:t xml:space="preserve">New Jersey: </w:t>
      </w:r>
      <w:r w:rsidRPr="00DE5594">
        <w:rPr>
          <w:lang w:val="en-US"/>
        </w:rPr>
        <w:t>John Wiley &amp; Sons</w:t>
      </w:r>
      <w:r w:rsidR="003C0ABA">
        <w:rPr>
          <w:lang w:val="en-US"/>
        </w:rPr>
        <w:t>.</w:t>
      </w:r>
      <w:r>
        <w:rPr>
          <w:lang w:val="en-US"/>
        </w:rPr>
        <w:t xml:space="preserve"> </w:t>
      </w:r>
    </w:p>
    <w:p w14:paraId="214C917C" w14:textId="7441ABE4" w:rsidR="009C74DF" w:rsidRDefault="009C74DF" w:rsidP="00040821">
      <w:pPr>
        <w:rPr>
          <w:lang w:val="en-US"/>
        </w:rPr>
      </w:pPr>
      <w:r>
        <w:rPr>
          <w:lang w:val="en-US"/>
        </w:rPr>
        <w:t>Proctor</w:t>
      </w:r>
      <w:r w:rsidR="003C0ABA">
        <w:rPr>
          <w:lang w:val="en-US"/>
        </w:rPr>
        <w:t>, T., 2009</w:t>
      </w:r>
      <w:r>
        <w:rPr>
          <w:lang w:val="en-US"/>
        </w:rPr>
        <w:t xml:space="preserve"> </w:t>
      </w:r>
      <w:r w:rsidRPr="009C74DF">
        <w:rPr>
          <w:i/>
          <w:iCs/>
          <w:lang w:val="en-US"/>
        </w:rPr>
        <w:t>Creative problem solving for managers: Developing skills for decision making and innovation.</w:t>
      </w:r>
      <w:r>
        <w:rPr>
          <w:i/>
          <w:iCs/>
          <w:lang w:val="en-US"/>
        </w:rPr>
        <w:t xml:space="preserve"> </w:t>
      </w:r>
      <w:r w:rsidRPr="009C74DF">
        <w:rPr>
          <w:lang w:val="en-US"/>
        </w:rPr>
        <w:t xml:space="preserve">3rd </w:t>
      </w:r>
      <w:proofErr w:type="spellStart"/>
      <w:r w:rsidRPr="009C74DF">
        <w:rPr>
          <w:lang w:val="en-US"/>
        </w:rPr>
        <w:t>edn</w:t>
      </w:r>
      <w:proofErr w:type="spellEnd"/>
      <w:r w:rsidRPr="009C74DF">
        <w:rPr>
          <w:lang w:val="en-US"/>
        </w:rPr>
        <w:t>. New York: Routledge</w:t>
      </w:r>
      <w:r w:rsidR="003C0ABA">
        <w:rPr>
          <w:lang w:val="en-US"/>
        </w:rPr>
        <w:t>.</w:t>
      </w:r>
    </w:p>
    <w:p w14:paraId="45FC69C1" w14:textId="2FC37276" w:rsidR="009C74DF" w:rsidRDefault="00BD50AA" w:rsidP="00040821">
      <w:pPr>
        <w:rPr>
          <w:lang w:val="en-US"/>
        </w:rPr>
      </w:pPr>
      <w:hyperlink r:id="rId5" w:history="1">
        <w:r w:rsidRPr="00C82707">
          <w:rPr>
            <w:rStyle w:val="Hyperlink"/>
            <w:lang w:val="en-US"/>
          </w:rPr>
          <w:t>https://www.retently.com/blog/customer-service-tips/</w:t>
        </w:r>
      </w:hyperlink>
      <w:r>
        <w:rPr>
          <w:lang w:val="en-US"/>
        </w:rPr>
        <w:t xml:space="preserve"> </w:t>
      </w:r>
    </w:p>
    <w:p w14:paraId="73A6A3DA" w14:textId="536EC913" w:rsidR="009C74DF" w:rsidRDefault="009C74DF" w:rsidP="00040821">
      <w:pPr>
        <w:rPr>
          <w:lang w:val="en-US"/>
        </w:rPr>
      </w:pPr>
    </w:p>
    <w:p w14:paraId="3295BC90" w14:textId="12CE2BB3" w:rsidR="009C74DF" w:rsidRPr="009C74DF" w:rsidRDefault="009C74DF" w:rsidP="00040821">
      <w:pPr>
        <w:rPr>
          <w:lang w:val="en-US"/>
        </w:rPr>
      </w:pPr>
    </w:p>
    <w:p w14:paraId="5FE93900" w14:textId="77777777" w:rsidR="00040821" w:rsidRPr="00040821" w:rsidRDefault="00040821" w:rsidP="00040821">
      <w:pPr>
        <w:rPr>
          <w:lang w:val="en-US"/>
        </w:rPr>
      </w:pPr>
    </w:p>
    <w:p w14:paraId="09905F3B" w14:textId="02A21568" w:rsidR="00290BC6" w:rsidRDefault="00290BC6" w:rsidP="00D72289">
      <w:pPr>
        <w:rPr>
          <w:lang w:val="en-US"/>
        </w:rPr>
      </w:pPr>
    </w:p>
    <w:p w14:paraId="1F1BE863" w14:textId="77777777" w:rsidR="00290BC6" w:rsidRPr="00D72289" w:rsidRDefault="00290BC6" w:rsidP="00D72289">
      <w:pPr>
        <w:rPr>
          <w:lang w:val="en-US"/>
        </w:rPr>
      </w:pPr>
    </w:p>
    <w:p w14:paraId="15A0B0A1" w14:textId="50A4D92B" w:rsidR="0085073B" w:rsidRDefault="0085073B">
      <w:pPr>
        <w:rPr>
          <w:lang w:val="en-US"/>
        </w:rPr>
      </w:pPr>
    </w:p>
    <w:p w14:paraId="5F2C27CD" w14:textId="77777777" w:rsidR="0085073B" w:rsidRPr="0038704C" w:rsidRDefault="0085073B">
      <w:pPr>
        <w:rPr>
          <w:lang w:val="en-US"/>
        </w:rPr>
      </w:pPr>
    </w:p>
    <w:sectPr w:rsidR="0085073B" w:rsidRPr="00387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FC4EA1"/>
    <w:multiLevelType w:val="hybridMultilevel"/>
    <w:tmpl w:val="64FC9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463505"/>
    <w:multiLevelType w:val="hybridMultilevel"/>
    <w:tmpl w:val="98CEA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07359E"/>
    <w:multiLevelType w:val="hybridMultilevel"/>
    <w:tmpl w:val="A2620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3A7409"/>
    <w:multiLevelType w:val="hybridMultilevel"/>
    <w:tmpl w:val="AC3AA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F240A7"/>
    <w:multiLevelType w:val="hybridMultilevel"/>
    <w:tmpl w:val="28A23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AC6428"/>
    <w:multiLevelType w:val="hybridMultilevel"/>
    <w:tmpl w:val="E5128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A321C6"/>
    <w:multiLevelType w:val="hybridMultilevel"/>
    <w:tmpl w:val="E5C07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4"/>
  </w:num>
  <w:num w:numId="5">
    <w:abstractNumId w:val="6"/>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04C"/>
    <w:rsid w:val="00040821"/>
    <w:rsid w:val="00045AA1"/>
    <w:rsid w:val="001A0FA5"/>
    <w:rsid w:val="001F2C01"/>
    <w:rsid w:val="00290BC6"/>
    <w:rsid w:val="00291437"/>
    <w:rsid w:val="002A4B61"/>
    <w:rsid w:val="00385C41"/>
    <w:rsid w:val="0038704C"/>
    <w:rsid w:val="003C0ABA"/>
    <w:rsid w:val="00436819"/>
    <w:rsid w:val="0045231C"/>
    <w:rsid w:val="00760141"/>
    <w:rsid w:val="007A2734"/>
    <w:rsid w:val="0085073B"/>
    <w:rsid w:val="009C74DF"/>
    <w:rsid w:val="00A36C14"/>
    <w:rsid w:val="00A40D0B"/>
    <w:rsid w:val="00A42F13"/>
    <w:rsid w:val="00BD50AA"/>
    <w:rsid w:val="00D13036"/>
    <w:rsid w:val="00D216DB"/>
    <w:rsid w:val="00D72289"/>
    <w:rsid w:val="00D86AB7"/>
    <w:rsid w:val="00DE5594"/>
    <w:rsid w:val="00DE77BB"/>
    <w:rsid w:val="00E078F8"/>
    <w:rsid w:val="00E0798D"/>
    <w:rsid w:val="00EC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0D487"/>
  <w15:chartTrackingRefBased/>
  <w15:docId w15:val="{5D080256-CB17-4AEC-A513-391B5B6F9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6819"/>
    <w:pPr>
      <w:ind w:left="720"/>
      <w:contextualSpacing/>
    </w:pPr>
  </w:style>
  <w:style w:type="character" w:styleId="Hyperlink">
    <w:name w:val="Hyperlink"/>
    <w:basedOn w:val="DefaultParagraphFont"/>
    <w:uiPriority w:val="99"/>
    <w:unhideWhenUsed/>
    <w:rsid w:val="00BD50AA"/>
    <w:rPr>
      <w:color w:val="0563C1" w:themeColor="hyperlink"/>
      <w:u w:val="single"/>
    </w:rPr>
  </w:style>
  <w:style w:type="character" w:styleId="UnresolvedMention">
    <w:name w:val="Unresolved Mention"/>
    <w:basedOn w:val="DefaultParagraphFont"/>
    <w:uiPriority w:val="99"/>
    <w:semiHidden/>
    <w:unhideWhenUsed/>
    <w:rsid w:val="00BD50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18846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retently.com/blog/customer-service-tip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645</Words>
  <Characters>3679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Nicu Daniel Ilina (2009572)</dc:creator>
  <cp:keywords/>
  <dc:description/>
  <cp:lastModifiedBy>Nicu Daniel Ilina (2009572)</cp:lastModifiedBy>
  <cp:revision>2</cp:revision>
  <dcterms:created xsi:type="dcterms:W3CDTF">2021-03-16T12:40:00Z</dcterms:created>
  <dcterms:modified xsi:type="dcterms:W3CDTF">2021-03-16T12:40:00Z</dcterms:modified>
</cp:coreProperties>
</file>