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45CBC" w14:textId="77777777" w:rsidR="003E7591" w:rsidRDefault="009F0AB4" w:rsidP="00934E94">
      <w:pPr>
        <w:pStyle w:val="Heading2"/>
      </w:pPr>
      <w:r>
        <w:rPr>
          <w:noProof/>
          <w:lang w:val="bg-BG" w:eastAsia="bg-BG"/>
        </w:rPr>
        <w:drawing>
          <wp:inline distT="0" distB="0" distL="0" distR="0" wp14:anchorId="565A6F61" wp14:editId="666FAFC8">
            <wp:extent cx="2303780" cy="920750"/>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7"/>
                    <a:stretch>
                      <a:fillRect/>
                    </a:stretch>
                  </pic:blipFill>
                  <pic:spPr>
                    <a:xfrm>
                      <a:off x="0" y="0"/>
                      <a:ext cx="2303780" cy="920750"/>
                    </a:xfrm>
                    <a:prstGeom prst="rect">
                      <a:avLst/>
                    </a:prstGeom>
                  </pic:spPr>
                </pic:pic>
              </a:graphicData>
            </a:graphic>
          </wp:inline>
        </w:drawing>
      </w:r>
      <w:r>
        <w:rPr>
          <w:rFonts w:ascii="Times New Roman" w:eastAsia="Times New Roman" w:hAnsi="Times New Roman" w:cs="Times New Roman"/>
        </w:rPr>
        <w:t xml:space="preserve"> </w:t>
      </w:r>
    </w:p>
    <w:p w14:paraId="44066F5D" w14:textId="77777777" w:rsidR="003E7591" w:rsidRDefault="009F0AB4">
      <w:pPr>
        <w:spacing w:after="0" w:line="259" w:lineRule="auto"/>
        <w:ind w:left="0" w:firstLine="0"/>
      </w:pPr>
      <w:r>
        <w:rPr>
          <w:rFonts w:ascii="Times New Roman" w:eastAsia="Times New Roman" w:hAnsi="Times New Roman" w:cs="Times New Roman"/>
        </w:rPr>
        <w:t xml:space="preserve"> </w:t>
      </w:r>
    </w:p>
    <w:p w14:paraId="45EB1F2C" w14:textId="77777777" w:rsidR="003E7591" w:rsidRDefault="009F0AB4">
      <w:pPr>
        <w:spacing w:after="0" w:line="259" w:lineRule="auto"/>
        <w:ind w:left="0" w:firstLine="0"/>
      </w:pPr>
      <w:r>
        <w:rPr>
          <w:rFonts w:ascii="Times New Roman" w:eastAsia="Times New Roman" w:hAnsi="Times New Roman" w:cs="Times New Roman"/>
        </w:rPr>
        <w:t xml:space="preserve"> </w:t>
      </w:r>
    </w:p>
    <w:p w14:paraId="6817B366" w14:textId="77777777" w:rsidR="003E7591" w:rsidRDefault="009F0AB4">
      <w:pPr>
        <w:tabs>
          <w:tab w:val="right" w:pos="9018"/>
        </w:tabs>
        <w:spacing w:after="213" w:line="265" w:lineRule="auto"/>
        <w:ind w:left="0" w:firstLine="0"/>
      </w:pPr>
      <w:r>
        <w:rPr>
          <w:rFonts w:ascii="Times New Roman" w:eastAsia="Times New Roman" w:hAnsi="Times New Roman" w:cs="Times New Roman"/>
          <w:b/>
        </w:rPr>
        <w:t>LOCATION:</w:t>
      </w:r>
      <w:r>
        <w:rPr>
          <w:rFonts w:ascii="Times New Roman" w:eastAsia="Times New Roman" w:hAnsi="Times New Roman" w:cs="Times New Roman"/>
        </w:rPr>
        <w:t xml:space="preserve"> </w:t>
      </w:r>
      <w:proofErr w:type="gramStart"/>
      <w:r>
        <w:rPr>
          <w:rFonts w:ascii="Times New Roman" w:eastAsia="Times New Roman" w:hAnsi="Times New Roman" w:cs="Times New Roman"/>
          <w:b/>
        </w:rPr>
        <w:t xml:space="preserve">LONDON  </w:t>
      </w:r>
      <w:r>
        <w:rPr>
          <w:rFonts w:ascii="Times New Roman" w:eastAsia="Times New Roman" w:hAnsi="Times New Roman" w:cs="Times New Roman"/>
          <w:b/>
        </w:rPr>
        <w:tab/>
      </w:r>
      <w:proofErr w:type="gramEnd"/>
      <w:r>
        <w:rPr>
          <w:rFonts w:ascii="Times New Roman" w:eastAsia="Times New Roman" w:hAnsi="Times New Roman" w:cs="Times New Roman"/>
          <w:b/>
        </w:rPr>
        <w:t xml:space="preserve">LLEOLIAD: </w:t>
      </w:r>
      <w:r>
        <w:rPr>
          <w:rFonts w:ascii="Times New Roman" w:eastAsia="Times New Roman" w:hAnsi="Times New Roman" w:cs="Times New Roman"/>
        </w:rPr>
        <w:t xml:space="preserve"> </w:t>
      </w:r>
      <w:r>
        <w:rPr>
          <w:rFonts w:ascii="Times New Roman" w:eastAsia="Times New Roman" w:hAnsi="Times New Roman" w:cs="Times New Roman"/>
          <w:b/>
        </w:rPr>
        <w:t>LLUNDAIN</w:t>
      </w:r>
      <w:r>
        <w:rPr>
          <w:rFonts w:ascii="Times New Roman" w:eastAsia="Times New Roman" w:hAnsi="Times New Roman" w:cs="Times New Roman"/>
        </w:rPr>
        <w:t xml:space="preserve"> </w:t>
      </w:r>
    </w:p>
    <w:p w14:paraId="704A36C7" w14:textId="77777777" w:rsidR="003E7591" w:rsidRDefault="009F0AB4">
      <w:pPr>
        <w:tabs>
          <w:tab w:val="right" w:pos="9018"/>
        </w:tabs>
        <w:spacing w:after="243" w:line="265" w:lineRule="auto"/>
        <w:ind w:left="0" w:firstLine="0"/>
      </w:pPr>
      <w:r>
        <w:rPr>
          <w:rFonts w:ascii="Times New Roman" w:eastAsia="Times New Roman" w:hAnsi="Times New Roman" w:cs="Times New Roman"/>
          <w:b/>
        </w:rPr>
        <w:t xml:space="preserve">LEVEL 4 </w:t>
      </w:r>
      <w:r>
        <w:rPr>
          <w:rFonts w:ascii="Times New Roman" w:eastAsia="Times New Roman" w:hAnsi="Times New Roman" w:cs="Times New Roman"/>
          <w:b/>
        </w:rPr>
        <w:tab/>
        <w:t xml:space="preserve">LEFEL 4 </w:t>
      </w:r>
    </w:p>
    <w:p w14:paraId="6A24719E" w14:textId="77777777" w:rsidR="003E7591" w:rsidRDefault="009F0AB4">
      <w:pPr>
        <w:tabs>
          <w:tab w:val="right" w:pos="9018"/>
        </w:tabs>
        <w:spacing w:after="3" w:line="265" w:lineRule="auto"/>
        <w:ind w:left="0" w:firstLine="0"/>
      </w:pPr>
      <w:r>
        <w:rPr>
          <w:rFonts w:ascii="Times New Roman" w:eastAsia="Times New Roman" w:hAnsi="Times New Roman" w:cs="Times New Roman"/>
          <w:b/>
        </w:rPr>
        <w:t xml:space="preserve">EXAMINATION PERIOD </w:t>
      </w:r>
      <w:r>
        <w:rPr>
          <w:rFonts w:ascii="Times New Roman" w:eastAsia="Times New Roman" w:hAnsi="Times New Roman" w:cs="Times New Roman"/>
          <w:b/>
        </w:rPr>
        <w:tab/>
        <w:t xml:space="preserve">CYFNOD ARHOLIADAU </w:t>
      </w:r>
    </w:p>
    <w:p w14:paraId="1327A806" w14:textId="77777777" w:rsidR="003E7591" w:rsidRDefault="009F0AB4">
      <w:pPr>
        <w:tabs>
          <w:tab w:val="right" w:pos="9018"/>
        </w:tabs>
        <w:spacing w:after="562" w:line="265" w:lineRule="auto"/>
        <w:ind w:left="0" w:firstLine="0"/>
      </w:pPr>
      <w:r>
        <w:rPr>
          <w:rFonts w:ascii="Times New Roman" w:eastAsia="Times New Roman" w:hAnsi="Times New Roman" w:cs="Times New Roman"/>
          <w:b/>
        </w:rPr>
        <w:t xml:space="preserve">JUNE 2021 TERM </w:t>
      </w:r>
      <w:r>
        <w:rPr>
          <w:rFonts w:ascii="Times New Roman" w:eastAsia="Times New Roman" w:hAnsi="Times New Roman" w:cs="Times New Roman"/>
          <w:b/>
        </w:rPr>
        <w:tab/>
        <w:t xml:space="preserve">MEHEFIN 2021 TYMOR </w:t>
      </w:r>
    </w:p>
    <w:p w14:paraId="736597B0" w14:textId="77777777" w:rsidR="003E7591" w:rsidRDefault="009F0AB4">
      <w:pPr>
        <w:spacing w:after="0" w:line="259" w:lineRule="auto"/>
        <w:ind w:left="67" w:firstLine="0"/>
        <w:jc w:val="center"/>
      </w:pPr>
      <w:r>
        <w:rPr>
          <w:rFonts w:ascii="Times New Roman" w:eastAsia="Times New Roman" w:hAnsi="Times New Roman" w:cs="Times New Roman"/>
          <w:b/>
        </w:rPr>
        <w:t xml:space="preserve"> </w:t>
      </w:r>
    </w:p>
    <w:p w14:paraId="1B792CE8" w14:textId="77777777" w:rsidR="003E7591" w:rsidRDefault="009F0AB4">
      <w:pPr>
        <w:spacing w:after="0" w:line="259" w:lineRule="auto"/>
        <w:ind w:left="20"/>
        <w:jc w:val="center"/>
      </w:pPr>
      <w:r>
        <w:rPr>
          <w:rFonts w:ascii="Times New Roman" w:eastAsia="Times New Roman" w:hAnsi="Times New Roman" w:cs="Times New Roman"/>
          <w:b/>
        </w:rPr>
        <w:t xml:space="preserve">MODULE CODE: LCBB4001 </w:t>
      </w:r>
    </w:p>
    <w:p w14:paraId="12BC7E66" w14:textId="77777777" w:rsidR="003E7591" w:rsidRDefault="009F0AB4">
      <w:pPr>
        <w:spacing w:after="0" w:line="259" w:lineRule="auto"/>
        <w:ind w:left="20"/>
        <w:jc w:val="center"/>
      </w:pPr>
      <w:r>
        <w:rPr>
          <w:rFonts w:ascii="Times New Roman" w:eastAsia="Times New Roman" w:hAnsi="Times New Roman" w:cs="Times New Roman"/>
          <w:b/>
        </w:rPr>
        <w:t xml:space="preserve">COD Y MODWL: LCBB4001 </w:t>
      </w:r>
    </w:p>
    <w:p w14:paraId="6449D8C8" w14:textId="77777777" w:rsidR="003E7591" w:rsidRDefault="009F0AB4">
      <w:pPr>
        <w:spacing w:after="216" w:line="259" w:lineRule="auto"/>
        <w:ind w:left="20" w:right="4"/>
        <w:jc w:val="center"/>
      </w:pPr>
      <w:r>
        <w:rPr>
          <w:rFonts w:ascii="Times New Roman" w:eastAsia="Times New Roman" w:hAnsi="Times New Roman" w:cs="Times New Roman"/>
          <w:b/>
        </w:rPr>
        <w:t xml:space="preserve">ACCOUNTING FUNDAMENTALS </w:t>
      </w:r>
    </w:p>
    <w:p w14:paraId="000E66AC" w14:textId="77777777" w:rsidR="003E7591" w:rsidRDefault="009F0AB4">
      <w:pPr>
        <w:spacing w:after="213" w:line="265" w:lineRule="auto"/>
        <w:ind w:left="10"/>
      </w:pPr>
      <w:r>
        <w:rPr>
          <w:rFonts w:ascii="Times New Roman" w:eastAsia="Times New Roman" w:hAnsi="Times New Roman" w:cs="Times New Roman"/>
          <w:b/>
        </w:rPr>
        <w:t xml:space="preserve">TIME:  9:00AM TO 4:00PM </w:t>
      </w:r>
    </w:p>
    <w:p w14:paraId="43858B2F" w14:textId="77777777" w:rsidR="003E7591" w:rsidRDefault="009F0AB4">
      <w:pPr>
        <w:spacing w:after="0" w:line="259" w:lineRule="auto"/>
        <w:ind w:left="0" w:firstLine="0"/>
      </w:pPr>
      <w:r>
        <w:rPr>
          <w:rFonts w:ascii="Times New Roman" w:eastAsia="Times New Roman" w:hAnsi="Times New Roman" w:cs="Times New Roman"/>
        </w:rPr>
        <w:t xml:space="preserve"> </w:t>
      </w:r>
    </w:p>
    <w:p w14:paraId="7539547A" w14:textId="77777777" w:rsidR="003E7591" w:rsidRDefault="009F0AB4">
      <w:pPr>
        <w:spacing w:after="0" w:line="259" w:lineRule="auto"/>
        <w:ind w:left="0" w:firstLine="0"/>
      </w:pPr>
      <w:r>
        <w:rPr>
          <w:rFonts w:ascii="Times New Roman" w:eastAsia="Times New Roman" w:hAnsi="Times New Roman" w:cs="Times New Roman"/>
        </w:rPr>
        <w:t xml:space="preserve"> </w:t>
      </w:r>
    </w:p>
    <w:p w14:paraId="336AC1F5" w14:textId="77777777" w:rsidR="003E7591" w:rsidRDefault="009F0AB4">
      <w:pPr>
        <w:spacing w:after="0" w:line="259" w:lineRule="auto"/>
        <w:ind w:left="0" w:firstLine="0"/>
      </w:pPr>
      <w:r>
        <w:rPr>
          <w:rFonts w:ascii="Times New Roman" w:eastAsia="Times New Roman" w:hAnsi="Times New Roman" w:cs="Times New Roman"/>
        </w:rPr>
        <w:t xml:space="preserve"> </w:t>
      </w:r>
    </w:p>
    <w:p w14:paraId="219FB4BD" w14:textId="1DD397BE" w:rsidR="003E7591" w:rsidRDefault="008D009F">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Name </w:t>
      </w:r>
      <w:r>
        <w:rPr>
          <w:rFonts w:ascii="Times New Roman" w:eastAsia="Times New Roman" w:hAnsi="Times New Roman" w:cs="Times New Roman"/>
        </w:rPr>
        <w:tab/>
      </w:r>
      <w:r w:rsidR="009F0AB4">
        <w:rPr>
          <w:rFonts w:ascii="Times New Roman" w:eastAsia="Times New Roman" w:hAnsi="Times New Roman" w:cs="Times New Roman"/>
        </w:rPr>
        <w:t xml:space="preserve"> </w:t>
      </w:r>
      <w:r w:rsidR="009F0AB4">
        <w:rPr>
          <w:rFonts w:ascii="Times New Roman" w:eastAsia="Times New Roman" w:hAnsi="Times New Roman" w:cs="Times New Roman"/>
        </w:rPr>
        <w:tab/>
        <w:t xml:space="preserve">: </w:t>
      </w:r>
      <w:r w:rsidR="009F0AB4">
        <w:rPr>
          <w:rFonts w:ascii="Times New Roman" w:eastAsia="Times New Roman" w:hAnsi="Times New Roman" w:cs="Times New Roman"/>
          <w:u w:val="single" w:color="000000"/>
        </w:rPr>
        <w:t xml:space="preserve"> </w:t>
      </w:r>
      <w:r w:rsidR="009F0AB4">
        <w:rPr>
          <w:rFonts w:ascii="Times New Roman" w:eastAsia="Times New Roman" w:hAnsi="Times New Roman" w:cs="Times New Roman"/>
          <w:u w:val="single" w:color="000000"/>
        </w:rPr>
        <w:tab/>
        <w:t xml:space="preserve"> </w:t>
      </w:r>
      <w:r w:rsidR="009F0AB4">
        <w:rPr>
          <w:rFonts w:ascii="Times New Roman" w:eastAsia="Times New Roman" w:hAnsi="Times New Roman" w:cs="Times New Roman"/>
          <w:u w:val="single" w:color="000000"/>
        </w:rPr>
        <w:tab/>
        <w:t xml:space="preserve"> </w:t>
      </w:r>
      <w:r w:rsidR="00181B25">
        <w:rPr>
          <w:rFonts w:ascii="Times New Roman" w:eastAsia="Times New Roman" w:hAnsi="Times New Roman" w:cs="Times New Roman"/>
          <w:u w:val="single" w:color="000000"/>
        </w:rPr>
        <w:t>Galina Gancheva</w:t>
      </w:r>
      <w:r w:rsidR="009F0AB4">
        <w:rPr>
          <w:rFonts w:ascii="Times New Roman" w:eastAsia="Times New Roman" w:hAnsi="Times New Roman" w:cs="Times New Roman"/>
          <w:u w:val="single" w:color="000000"/>
        </w:rPr>
        <w:tab/>
        <w:t xml:space="preserve"> </w:t>
      </w:r>
      <w:r w:rsidR="009F0AB4">
        <w:rPr>
          <w:rFonts w:ascii="Times New Roman" w:eastAsia="Times New Roman" w:hAnsi="Times New Roman" w:cs="Times New Roman"/>
          <w:u w:val="single" w:color="000000"/>
        </w:rPr>
        <w:tab/>
        <w:t xml:space="preserve"> </w:t>
      </w:r>
      <w:r w:rsidR="009F0AB4">
        <w:rPr>
          <w:rFonts w:ascii="Times New Roman" w:eastAsia="Times New Roman" w:hAnsi="Times New Roman" w:cs="Times New Roman"/>
          <w:u w:val="single" w:color="000000"/>
        </w:rPr>
        <w:tab/>
        <w:t xml:space="preserve"> </w:t>
      </w:r>
      <w:r w:rsidR="009F0AB4">
        <w:rPr>
          <w:rFonts w:ascii="Times New Roman" w:eastAsia="Times New Roman" w:hAnsi="Times New Roman" w:cs="Times New Roman"/>
          <w:u w:val="single" w:color="000000"/>
        </w:rPr>
        <w:tab/>
      </w:r>
      <w:r w:rsidR="009F0AB4">
        <w:rPr>
          <w:rFonts w:ascii="Times New Roman" w:eastAsia="Times New Roman" w:hAnsi="Times New Roman" w:cs="Times New Roman"/>
        </w:rPr>
        <w:t xml:space="preserve"> </w:t>
      </w:r>
    </w:p>
    <w:p w14:paraId="06E57D3F" w14:textId="77777777" w:rsidR="003E7591" w:rsidRDefault="009F0AB4">
      <w:pPr>
        <w:spacing w:after="0" w:line="259" w:lineRule="auto"/>
        <w:ind w:left="0" w:firstLine="0"/>
      </w:pPr>
      <w:r>
        <w:rPr>
          <w:rFonts w:ascii="Times New Roman" w:eastAsia="Times New Roman" w:hAnsi="Times New Roman" w:cs="Times New Roman"/>
        </w:rPr>
        <w:t xml:space="preserve"> </w:t>
      </w:r>
    </w:p>
    <w:p w14:paraId="2D029169" w14:textId="057ADCD0" w:rsidR="003E7591" w:rsidRDefault="009F0AB4">
      <w:pPr>
        <w:tabs>
          <w:tab w:val="center" w:pos="1440"/>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Student ID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sidR="00193FDA">
        <w:rPr>
          <w:rFonts w:ascii="Times New Roman" w:eastAsia="Times New Roman" w:hAnsi="Times New Roman" w:cs="Times New Roman"/>
          <w:u w:val="single" w:color="000000"/>
          <w:lang w:val="bg-BG"/>
        </w:rPr>
        <w:t>2022711</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56913379" w14:textId="77777777" w:rsidR="003E7591" w:rsidRDefault="009F0AB4">
      <w:pPr>
        <w:spacing w:after="0" w:line="259" w:lineRule="auto"/>
        <w:ind w:left="0" w:firstLine="0"/>
      </w:pPr>
      <w:r>
        <w:rPr>
          <w:rFonts w:ascii="Times New Roman" w:eastAsia="Times New Roman" w:hAnsi="Times New Roman" w:cs="Times New Roman"/>
        </w:rPr>
        <w:t xml:space="preserve"> </w:t>
      </w:r>
    </w:p>
    <w:p w14:paraId="1B7089FE" w14:textId="59711031" w:rsidR="003E7591" w:rsidRDefault="009F0AB4">
      <w:pPr>
        <w:tabs>
          <w:tab w:val="center" w:pos="2193"/>
          <w:tab w:val="center" w:pos="2881"/>
          <w:tab w:val="center" w:pos="3601"/>
          <w:tab w:val="center" w:pos="4321"/>
          <w:tab w:val="center" w:pos="5041"/>
          <w:tab w:val="center" w:pos="5761"/>
          <w:tab w:val="center" w:pos="6481"/>
        </w:tabs>
        <w:spacing w:after="0" w:line="259" w:lineRule="auto"/>
        <w:ind w:left="-15" w:firstLine="0"/>
      </w:pPr>
      <w:r>
        <w:rPr>
          <w:rFonts w:ascii="Times New Roman" w:eastAsia="Times New Roman" w:hAnsi="Times New Roman" w:cs="Times New Roman"/>
        </w:rPr>
        <w:t xml:space="preserve">Date &amp; </w:t>
      </w:r>
      <w:r w:rsidR="008D009F">
        <w:rPr>
          <w:rFonts w:ascii="Times New Roman" w:eastAsia="Times New Roman" w:hAnsi="Times New Roman" w:cs="Times New Roman"/>
        </w:rPr>
        <w:t xml:space="preserve">Time </w:t>
      </w:r>
      <w:r w:rsidR="008D009F">
        <w:rPr>
          <w:rFonts w:ascii="Times New Roman" w:eastAsia="Times New Roman" w:hAnsi="Times New Roman" w:cs="Times New Roman"/>
        </w:rPr>
        <w:tab/>
      </w:r>
      <w:r>
        <w:rPr>
          <w:rFonts w:ascii="Times New Roman" w:eastAsia="Times New Roman" w:hAnsi="Times New Roman" w:cs="Times New Roman"/>
        </w:rPr>
        <w:t xml:space="preserve">: </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r>
      <w:r w:rsidR="00181B25">
        <w:rPr>
          <w:rFonts w:ascii="Times New Roman" w:eastAsia="Times New Roman" w:hAnsi="Times New Roman" w:cs="Times New Roman"/>
          <w:u w:val="single" w:color="000000"/>
        </w:rPr>
        <w:t>27/08/2021 time 15:55</w:t>
      </w:r>
      <w:r>
        <w:rPr>
          <w:rFonts w:ascii="Times New Roman" w:eastAsia="Times New Roman" w:hAnsi="Times New Roman" w:cs="Times New Roman"/>
          <w:u w:val="single" w:color="000000"/>
        </w:rPr>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t xml:space="preserve"> </w:t>
      </w:r>
      <w:r>
        <w:rPr>
          <w:rFonts w:ascii="Times New Roman" w:eastAsia="Times New Roman" w:hAnsi="Times New Roman" w:cs="Times New Roman"/>
          <w:u w:val="single" w:color="000000"/>
        </w:rPr>
        <w:tab/>
      </w:r>
      <w:r>
        <w:rPr>
          <w:rFonts w:ascii="Times New Roman" w:eastAsia="Times New Roman" w:hAnsi="Times New Roman" w:cs="Times New Roman"/>
        </w:rPr>
        <w:t xml:space="preserve"> </w:t>
      </w:r>
    </w:p>
    <w:p w14:paraId="476A915E" w14:textId="77777777" w:rsidR="003E7591" w:rsidRDefault="009F0AB4">
      <w:pPr>
        <w:spacing w:after="0" w:line="238" w:lineRule="auto"/>
        <w:ind w:left="0" w:right="3137" w:firstLine="0"/>
      </w:pPr>
      <w:r>
        <w:rPr>
          <w:rFonts w:ascii="Times New Roman" w:eastAsia="Times New Roman" w:hAnsi="Times New Roman" w:cs="Times New Roman"/>
        </w:rPr>
        <w:t xml:space="preserve">                                                                                                   </w:t>
      </w:r>
    </w:p>
    <w:p w14:paraId="5E57908C" w14:textId="77777777" w:rsidR="003E7591" w:rsidRDefault="009F0AB4">
      <w:pPr>
        <w:spacing w:after="160" w:line="259" w:lineRule="auto"/>
        <w:ind w:left="0" w:firstLine="0"/>
      </w:pPr>
      <w:r>
        <w:rPr>
          <w:rFonts w:ascii="Calibri" w:eastAsia="Calibri" w:hAnsi="Calibri" w:cs="Calibri"/>
          <w:sz w:val="22"/>
        </w:rPr>
        <w:t xml:space="preserve"> </w:t>
      </w:r>
    </w:p>
    <w:p w14:paraId="60513D0C" w14:textId="77777777" w:rsidR="003E7591" w:rsidRDefault="009F0AB4">
      <w:pPr>
        <w:spacing w:after="158" w:line="259" w:lineRule="auto"/>
        <w:ind w:left="0" w:firstLine="0"/>
      </w:pPr>
      <w:r>
        <w:rPr>
          <w:rFonts w:ascii="Calibri" w:eastAsia="Calibri" w:hAnsi="Calibri" w:cs="Calibri"/>
          <w:sz w:val="22"/>
        </w:rPr>
        <w:t xml:space="preserve"> </w:t>
      </w:r>
    </w:p>
    <w:p w14:paraId="279FEEAC" w14:textId="77777777" w:rsidR="003E7591" w:rsidRDefault="009F0AB4">
      <w:pPr>
        <w:spacing w:after="160" w:line="259" w:lineRule="auto"/>
        <w:ind w:left="0" w:firstLine="0"/>
      </w:pPr>
      <w:r>
        <w:rPr>
          <w:rFonts w:ascii="Calibri" w:eastAsia="Calibri" w:hAnsi="Calibri" w:cs="Calibri"/>
          <w:sz w:val="22"/>
        </w:rPr>
        <w:t xml:space="preserve"> </w:t>
      </w:r>
    </w:p>
    <w:p w14:paraId="3D93F2E2" w14:textId="77777777" w:rsidR="003E7591" w:rsidRDefault="009F0AB4">
      <w:pPr>
        <w:spacing w:after="158" w:line="259" w:lineRule="auto"/>
        <w:ind w:left="0" w:firstLine="0"/>
      </w:pPr>
      <w:r>
        <w:rPr>
          <w:rFonts w:ascii="Calibri" w:eastAsia="Calibri" w:hAnsi="Calibri" w:cs="Calibri"/>
          <w:sz w:val="22"/>
        </w:rPr>
        <w:t xml:space="preserve"> </w:t>
      </w:r>
    </w:p>
    <w:p w14:paraId="6FD99CFE" w14:textId="77777777" w:rsidR="003E7591" w:rsidRDefault="009F0AB4">
      <w:pPr>
        <w:spacing w:after="158" w:line="259" w:lineRule="auto"/>
        <w:ind w:left="0" w:firstLine="0"/>
      </w:pPr>
      <w:r>
        <w:rPr>
          <w:rFonts w:ascii="Calibri" w:eastAsia="Calibri" w:hAnsi="Calibri" w:cs="Calibri"/>
          <w:sz w:val="22"/>
        </w:rPr>
        <w:t xml:space="preserve"> </w:t>
      </w:r>
    </w:p>
    <w:p w14:paraId="0A68B4C3" w14:textId="77777777" w:rsidR="003E7591" w:rsidRDefault="009F0AB4">
      <w:pPr>
        <w:spacing w:after="160" w:line="259" w:lineRule="auto"/>
        <w:ind w:left="0" w:firstLine="0"/>
      </w:pPr>
      <w:r>
        <w:rPr>
          <w:rFonts w:ascii="Calibri" w:eastAsia="Calibri" w:hAnsi="Calibri" w:cs="Calibri"/>
          <w:sz w:val="22"/>
        </w:rPr>
        <w:t xml:space="preserve"> </w:t>
      </w:r>
    </w:p>
    <w:p w14:paraId="6DEB534F" w14:textId="77777777" w:rsidR="003E7591" w:rsidRDefault="009F0AB4">
      <w:pPr>
        <w:spacing w:after="158" w:line="259" w:lineRule="auto"/>
        <w:ind w:left="0" w:firstLine="0"/>
      </w:pPr>
      <w:r>
        <w:rPr>
          <w:rFonts w:ascii="Calibri" w:eastAsia="Calibri" w:hAnsi="Calibri" w:cs="Calibri"/>
          <w:sz w:val="22"/>
        </w:rPr>
        <w:t xml:space="preserve"> </w:t>
      </w:r>
    </w:p>
    <w:p w14:paraId="77E7FFEC" w14:textId="77777777" w:rsidR="003E7591" w:rsidRDefault="009F0AB4">
      <w:pPr>
        <w:spacing w:after="160" w:line="259" w:lineRule="auto"/>
        <w:ind w:left="0" w:firstLine="0"/>
      </w:pPr>
      <w:r>
        <w:rPr>
          <w:rFonts w:ascii="Calibri" w:eastAsia="Calibri" w:hAnsi="Calibri" w:cs="Calibri"/>
          <w:sz w:val="22"/>
        </w:rPr>
        <w:t xml:space="preserve"> </w:t>
      </w:r>
    </w:p>
    <w:p w14:paraId="1A51F540" w14:textId="77777777" w:rsidR="003E7591" w:rsidRDefault="009F0AB4">
      <w:pPr>
        <w:spacing w:after="158" w:line="259" w:lineRule="auto"/>
        <w:ind w:left="0" w:firstLine="0"/>
      </w:pPr>
      <w:r>
        <w:rPr>
          <w:rFonts w:ascii="Calibri" w:eastAsia="Calibri" w:hAnsi="Calibri" w:cs="Calibri"/>
          <w:sz w:val="22"/>
        </w:rPr>
        <w:t xml:space="preserve"> </w:t>
      </w:r>
    </w:p>
    <w:p w14:paraId="553A5D1C" w14:textId="77777777" w:rsidR="003E7591" w:rsidRDefault="009F0AB4">
      <w:pPr>
        <w:spacing w:after="158" w:line="259" w:lineRule="auto"/>
        <w:ind w:left="0" w:firstLine="0"/>
      </w:pPr>
      <w:r>
        <w:rPr>
          <w:rFonts w:ascii="Calibri" w:eastAsia="Calibri" w:hAnsi="Calibri" w:cs="Calibri"/>
          <w:sz w:val="22"/>
        </w:rPr>
        <w:t xml:space="preserve"> </w:t>
      </w:r>
    </w:p>
    <w:p w14:paraId="3B12D23D" w14:textId="77777777" w:rsidR="003E7591" w:rsidRDefault="009F0AB4">
      <w:pPr>
        <w:spacing w:after="0" w:line="259" w:lineRule="auto"/>
        <w:ind w:left="0" w:firstLine="0"/>
      </w:pPr>
      <w:r>
        <w:rPr>
          <w:rFonts w:ascii="Calibri" w:eastAsia="Calibri" w:hAnsi="Calibri" w:cs="Calibri"/>
          <w:sz w:val="22"/>
        </w:rPr>
        <w:t xml:space="preserve"> </w:t>
      </w:r>
    </w:p>
    <w:p w14:paraId="5C184A8C" w14:textId="77777777" w:rsidR="003E7591" w:rsidRDefault="009F0AB4">
      <w:pPr>
        <w:spacing w:after="161" w:line="259" w:lineRule="auto"/>
        <w:ind w:left="715"/>
      </w:pPr>
      <w:r>
        <w:rPr>
          <w:b/>
        </w:rPr>
        <w:lastRenderedPageBreak/>
        <w:t xml:space="preserve">QUESTION 1 </w:t>
      </w:r>
    </w:p>
    <w:p w14:paraId="2AF0B547" w14:textId="77777777" w:rsidR="003E7591" w:rsidRDefault="009F0AB4">
      <w:pPr>
        <w:spacing w:after="160" w:line="259" w:lineRule="auto"/>
        <w:ind w:left="720" w:firstLine="0"/>
      </w:pPr>
      <w:r>
        <w:t xml:space="preserve"> </w:t>
      </w:r>
    </w:p>
    <w:p w14:paraId="6F672527" w14:textId="77777777" w:rsidR="003E7591" w:rsidRDefault="009F0AB4">
      <w:pPr>
        <w:spacing w:after="168"/>
      </w:pPr>
      <w:r>
        <w:t xml:space="preserve">Kerrigan Ltd makes and sells product A. The current selling price is £11 and the total of variable costs per unit is £6. The fixed costs of production are £350,000 and the company currently sells 75,000 units. </w:t>
      </w:r>
    </w:p>
    <w:p w14:paraId="63094A7E" w14:textId="77777777" w:rsidR="003E7591" w:rsidRDefault="009F0AB4">
      <w:pPr>
        <w:spacing w:after="160" w:line="259" w:lineRule="auto"/>
        <w:ind w:left="720" w:firstLine="0"/>
      </w:pPr>
      <w:r>
        <w:t xml:space="preserve"> </w:t>
      </w:r>
    </w:p>
    <w:p w14:paraId="767BB164" w14:textId="77777777" w:rsidR="003E7591" w:rsidRDefault="009F0AB4">
      <w:pPr>
        <w:spacing w:after="161" w:line="259" w:lineRule="auto"/>
        <w:ind w:left="715"/>
      </w:pPr>
      <w:r>
        <w:rPr>
          <w:b/>
        </w:rPr>
        <w:t xml:space="preserve">Required: </w:t>
      </w:r>
    </w:p>
    <w:p w14:paraId="02513F92" w14:textId="77777777" w:rsidR="003E7591" w:rsidRDefault="009F0AB4">
      <w:pPr>
        <w:spacing w:after="160" w:line="259" w:lineRule="auto"/>
        <w:ind w:left="720" w:firstLine="0"/>
      </w:pPr>
      <w:r>
        <w:t xml:space="preserve"> </w:t>
      </w:r>
    </w:p>
    <w:p w14:paraId="0200696F" w14:textId="77777777" w:rsidR="003E7591" w:rsidRDefault="009F0AB4">
      <w:pPr>
        <w:numPr>
          <w:ilvl w:val="0"/>
          <w:numId w:val="1"/>
        </w:numPr>
        <w:ind w:hanging="360"/>
      </w:pPr>
      <w:r>
        <w:t xml:space="preserve">Calculate the break-even point (in units and revenues) of product A for Kerrigan Ltd.   </w:t>
      </w:r>
      <w:r>
        <w:rPr>
          <w:b/>
        </w:rPr>
        <w:t xml:space="preserve">                                                                    [10 marks] </w:t>
      </w:r>
    </w:p>
    <w:p w14:paraId="64D96CF0" w14:textId="77777777" w:rsidR="003E7591" w:rsidRDefault="009F0AB4">
      <w:pPr>
        <w:spacing w:after="158" w:line="259" w:lineRule="auto"/>
        <w:ind w:left="720" w:firstLine="0"/>
      </w:pPr>
      <w:r>
        <w:t xml:space="preserve"> </w:t>
      </w:r>
    </w:p>
    <w:p w14:paraId="04352B12" w14:textId="77777777" w:rsidR="003E7591" w:rsidRDefault="009F0AB4">
      <w:pPr>
        <w:numPr>
          <w:ilvl w:val="0"/>
          <w:numId w:val="1"/>
        </w:numPr>
        <w:ind w:hanging="360"/>
      </w:pPr>
      <w:r>
        <w:t xml:space="preserve">Calculate the profit made on sales of 75,000 units.           </w:t>
      </w:r>
      <w:r>
        <w:rPr>
          <w:b/>
        </w:rPr>
        <w:t>[10 marks]</w:t>
      </w:r>
      <w:r>
        <w:t xml:space="preserve"> </w:t>
      </w:r>
    </w:p>
    <w:p w14:paraId="06C2155A" w14:textId="77777777" w:rsidR="003E7591" w:rsidRDefault="009F0AB4">
      <w:pPr>
        <w:spacing w:after="160" w:line="259" w:lineRule="auto"/>
        <w:ind w:left="720" w:firstLine="0"/>
      </w:pPr>
      <w:r>
        <w:t xml:space="preserve"> </w:t>
      </w:r>
    </w:p>
    <w:p w14:paraId="5EB9DFEE" w14:textId="77777777" w:rsidR="003E7591" w:rsidRDefault="009F0AB4">
      <w:pPr>
        <w:spacing w:after="160" w:line="259" w:lineRule="auto"/>
        <w:ind w:left="720" w:firstLine="0"/>
      </w:pPr>
      <w:r>
        <w:t xml:space="preserve"> </w:t>
      </w:r>
    </w:p>
    <w:p w14:paraId="1BD09D2E" w14:textId="77777777" w:rsidR="003E7591" w:rsidRDefault="009F0AB4">
      <w:pPr>
        <w:numPr>
          <w:ilvl w:val="0"/>
          <w:numId w:val="1"/>
        </w:numPr>
        <w:ind w:hanging="360"/>
      </w:pPr>
      <w:r>
        <w:t xml:space="preserve">The company will make an advertising campaign costs £10,000 and will improve the product specifications, which will increase the variable cost per unit by £1. This is expected to allow the company to increase the selling price to £13 and the sales is expected to be </w:t>
      </w:r>
    </w:p>
    <w:p w14:paraId="2D2AC0E2" w14:textId="77777777" w:rsidR="003E7591" w:rsidRDefault="009F0AB4">
      <w:pPr>
        <w:ind w:left="1582"/>
      </w:pPr>
      <w:r>
        <w:t xml:space="preserve">80,000 unites.  Calculate the new profit figure for the improved </w:t>
      </w:r>
    </w:p>
    <w:p w14:paraId="5C366967" w14:textId="77777777" w:rsidR="003E7591" w:rsidRDefault="009F0AB4">
      <w:pPr>
        <w:tabs>
          <w:tab w:val="center" w:pos="2006"/>
          <w:tab w:val="center" w:pos="3601"/>
          <w:tab w:val="center" w:pos="4321"/>
          <w:tab w:val="center" w:pos="5041"/>
          <w:tab w:val="center" w:pos="5761"/>
          <w:tab w:val="center" w:pos="6481"/>
          <w:tab w:val="right" w:pos="9018"/>
        </w:tabs>
        <w:spacing w:after="0" w:line="259" w:lineRule="auto"/>
        <w:ind w:left="0" w:firstLine="0"/>
      </w:pPr>
      <w:r>
        <w:rPr>
          <w:rFonts w:ascii="Calibri" w:eastAsia="Calibri" w:hAnsi="Calibri" w:cs="Calibri"/>
          <w:sz w:val="22"/>
        </w:rPr>
        <w:tab/>
      </w:r>
      <w:r>
        <w:t xml:space="preserve">product.       </w:t>
      </w:r>
      <w:r>
        <w:tab/>
        <w:t xml:space="preserve"> </w:t>
      </w:r>
      <w:r>
        <w:tab/>
        <w:t xml:space="preserve"> </w:t>
      </w:r>
      <w:r>
        <w:tab/>
        <w:t xml:space="preserve"> </w:t>
      </w:r>
      <w:r>
        <w:tab/>
        <w:t xml:space="preserve"> </w:t>
      </w:r>
      <w:r>
        <w:tab/>
        <w:t xml:space="preserve"> </w:t>
      </w:r>
      <w:r>
        <w:tab/>
        <w:t xml:space="preserve">         </w:t>
      </w:r>
      <w:r>
        <w:rPr>
          <w:b/>
        </w:rPr>
        <w:t>[15 marks]</w:t>
      </w:r>
      <w:r>
        <w:t xml:space="preserve"> </w:t>
      </w:r>
    </w:p>
    <w:p w14:paraId="2E768350" w14:textId="77777777" w:rsidR="003E7591" w:rsidRDefault="009F0AB4">
      <w:pPr>
        <w:spacing w:after="160" w:line="259" w:lineRule="auto"/>
        <w:ind w:left="720" w:firstLine="0"/>
      </w:pPr>
      <w:r>
        <w:t xml:space="preserve"> </w:t>
      </w:r>
    </w:p>
    <w:p w14:paraId="13986750" w14:textId="12AD9401" w:rsidR="003E7591" w:rsidRDefault="009F0AB4">
      <w:pPr>
        <w:numPr>
          <w:ilvl w:val="0"/>
          <w:numId w:val="1"/>
        </w:numPr>
        <w:ind w:hanging="360"/>
      </w:pPr>
      <w:r>
        <w:t xml:space="preserve">Discuss the limitations of break-even analysis.                    </w:t>
      </w:r>
      <w:r>
        <w:rPr>
          <w:b/>
        </w:rPr>
        <w:t>[15 marks]</w:t>
      </w:r>
      <w:r>
        <w:t xml:space="preserve"> </w:t>
      </w:r>
    </w:p>
    <w:p w14:paraId="73A7E98A" w14:textId="77777777" w:rsidR="00D665A7" w:rsidRDefault="00D665A7">
      <w:pPr>
        <w:spacing w:after="158" w:line="259" w:lineRule="auto"/>
        <w:ind w:left="720" w:firstLine="0"/>
      </w:pPr>
    </w:p>
    <w:p w14:paraId="3E7079BB" w14:textId="77777777" w:rsidR="00BB35E4" w:rsidRDefault="00BB35E4" w:rsidP="00BB35E4">
      <w:pPr>
        <w:spacing w:after="158" w:line="259" w:lineRule="auto"/>
        <w:ind w:left="0" w:firstLine="0"/>
      </w:pPr>
    </w:p>
    <w:p w14:paraId="72766DCF" w14:textId="77777777" w:rsidR="00BB35E4" w:rsidRDefault="00BB35E4" w:rsidP="00BB35E4">
      <w:pPr>
        <w:spacing w:after="161" w:line="259" w:lineRule="auto"/>
        <w:ind w:left="715"/>
      </w:pPr>
      <w:bookmarkStart w:id="0" w:name="_Hlk80948093"/>
      <w:r>
        <w:rPr>
          <w:b/>
        </w:rPr>
        <w:t xml:space="preserve">QUESTION 2 </w:t>
      </w:r>
    </w:p>
    <w:p w14:paraId="445F90EA" w14:textId="77777777" w:rsidR="00BB35E4" w:rsidRDefault="00BB35E4" w:rsidP="00BB35E4">
      <w:pPr>
        <w:tabs>
          <w:tab w:val="left" w:pos="1995"/>
        </w:tabs>
        <w:spacing w:after="160" w:line="259" w:lineRule="auto"/>
        <w:ind w:left="720" w:firstLine="0"/>
      </w:pPr>
      <w:r>
        <w:t xml:space="preserve"> </w:t>
      </w:r>
      <w:r>
        <w:tab/>
      </w:r>
    </w:p>
    <w:p w14:paraId="21473E72" w14:textId="77777777" w:rsidR="00BB35E4" w:rsidRDefault="00BB35E4" w:rsidP="00BB35E4">
      <w:pPr>
        <w:numPr>
          <w:ilvl w:val="0"/>
          <w:numId w:val="2"/>
        </w:numPr>
        <w:ind w:hanging="360"/>
      </w:pPr>
      <w:r>
        <w:t xml:space="preserve">Discuss the importance of management accounting, and how it differs from what financial accounting provides.                                                </w:t>
      </w:r>
    </w:p>
    <w:p w14:paraId="4533624C" w14:textId="77777777" w:rsidR="00BB35E4" w:rsidRDefault="00BB35E4" w:rsidP="00BB35E4">
      <w:pPr>
        <w:spacing w:after="0" w:line="259" w:lineRule="auto"/>
        <w:ind w:left="1582"/>
      </w:pPr>
      <w:r>
        <w:rPr>
          <w:b/>
        </w:rPr>
        <w:t xml:space="preserve">[25 marks] </w:t>
      </w:r>
    </w:p>
    <w:p w14:paraId="5F4ED101" w14:textId="77777777" w:rsidR="00BB35E4" w:rsidRDefault="00BB35E4" w:rsidP="00BB35E4">
      <w:pPr>
        <w:spacing w:after="158" w:line="259" w:lineRule="auto"/>
        <w:ind w:left="720" w:firstLine="0"/>
      </w:pPr>
      <w:r>
        <w:rPr>
          <w:b/>
        </w:rPr>
        <w:t xml:space="preserve"> </w:t>
      </w:r>
    </w:p>
    <w:p w14:paraId="6DB4F392" w14:textId="77777777" w:rsidR="00BB35E4" w:rsidRDefault="00BB35E4" w:rsidP="00BB35E4">
      <w:pPr>
        <w:numPr>
          <w:ilvl w:val="0"/>
          <w:numId w:val="2"/>
        </w:numPr>
        <w:ind w:hanging="360"/>
      </w:pPr>
      <w:r>
        <w:t xml:space="preserve">Discuss three techniques by which the management accountant can </w:t>
      </w:r>
    </w:p>
    <w:p w14:paraId="51F10A92" w14:textId="77777777" w:rsidR="00BB35E4" w:rsidRDefault="00BB35E4" w:rsidP="00BB35E4">
      <w:pPr>
        <w:ind w:left="1582"/>
      </w:pPr>
      <w:r>
        <w:t xml:space="preserve">achieve the objectives of management accounting.                                   </w:t>
      </w:r>
      <w:r>
        <w:rPr>
          <w:b/>
        </w:rPr>
        <w:t xml:space="preserve">[25 marks] </w:t>
      </w:r>
    </w:p>
    <w:bookmarkEnd w:id="0"/>
    <w:p w14:paraId="272F577C" w14:textId="77777777" w:rsidR="00BB35E4" w:rsidRDefault="00BB35E4" w:rsidP="00BB35E4">
      <w:pPr>
        <w:spacing w:after="2" w:line="259" w:lineRule="auto"/>
        <w:ind w:left="720" w:firstLine="0"/>
      </w:pPr>
      <w:r>
        <w:rPr>
          <w:b/>
        </w:rPr>
        <w:t xml:space="preserve"> </w:t>
      </w:r>
    </w:p>
    <w:p w14:paraId="5E3BFEB8" w14:textId="77777777" w:rsidR="00BB35E4" w:rsidRDefault="00BB35E4" w:rsidP="00BB35E4">
      <w:pPr>
        <w:spacing w:after="0" w:line="259" w:lineRule="auto"/>
        <w:ind w:left="720" w:firstLine="0"/>
      </w:pPr>
      <w:r>
        <w:rPr>
          <w:b/>
        </w:rPr>
        <w:t xml:space="preserve"> </w:t>
      </w:r>
    </w:p>
    <w:p w14:paraId="3EA7CE68" w14:textId="77777777" w:rsidR="00BB35E4" w:rsidRDefault="00BB35E4" w:rsidP="00BB35E4">
      <w:pPr>
        <w:spacing w:after="0" w:line="259" w:lineRule="auto"/>
        <w:ind w:left="720" w:firstLine="0"/>
      </w:pPr>
      <w:r>
        <w:rPr>
          <w:b/>
        </w:rPr>
        <w:t xml:space="preserve"> </w:t>
      </w:r>
    </w:p>
    <w:p w14:paraId="2456D955" w14:textId="69F8DF3F" w:rsidR="00BB35E4" w:rsidRPr="00BB35E4" w:rsidRDefault="00BB35E4" w:rsidP="00BB35E4">
      <w:pPr>
        <w:spacing w:after="158" w:line="259" w:lineRule="auto"/>
        <w:ind w:left="720" w:firstLine="0"/>
        <w:jc w:val="center"/>
        <w:rPr>
          <w:b/>
        </w:rPr>
      </w:pPr>
      <w:r>
        <w:rPr>
          <w:b/>
        </w:rPr>
        <w:t>EN</w:t>
      </w:r>
    </w:p>
    <w:p w14:paraId="32DC6068" w14:textId="77777777" w:rsidR="00BB35E4" w:rsidRDefault="00BB35E4">
      <w:pPr>
        <w:spacing w:after="158" w:line="259" w:lineRule="auto"/>
        <w:ind w:left="720" w:firstLine="0"/>
      </w:pPr>
    </w:p>
    <w:p w14:paraId="4B6B370B" w14:textId="77777777" w:rsidR="00BB35E4" w:rsidRDefault="00BB35E4">
      <w:pPr>
        <w:spacing w:after="158" w:line="259" w:lineRule="auto"/>
        <w:ind w:left="720" w:firstLine="0"/>
      </w:pPr>
    </w:p>
    <w:p w14:paraId="2682FFBB" w14:textId="0A996614" w:rsidR="00BB35E4" w:rsidRDefault="00BB35E4" w:rsidP="00BB35E4">
      <w:pPr>
        <w:spacing w:after="158" w:line="259" w:lineRule="auto"/>
        <w:ind w:left="720" w:firstLine="0"/>
        <w:jc w:val="center"/>
        <w:rPr>
          <w:b/>
          <w:sz w:val="40"/>
          <w:szCs w:val="40"/>
        </w:rPr>
      </w:pPr>
      <w:r w:rsidRPr="00BB35E4">
        <w:rPr>
          <w:b/>
          <w:sz w:val="40"/>
          <w:szCs w:val="40"/>
        </w:rPr>
        <w:t>Answers</w:t>
      </w:r>
    </w:p>
    <w:p w14:paraId="411C3503" w14:textId="77777777" w:rsidR="00BB35E4" w:rsidRPr="00BB35E4" w:rsidRDefault="00BB35E4" w:rsidP="00BB35E4">
      <w:pPr>
        <w:spacing w:after="158" w:line="259" w:lineRule="auto"/>
        <w:ind w:left="720" w:firstLine="0"/>
        <w:jc w:val="center"/>
        <w:rPr>
          <w:b/>
          <w:sz w:val="40"/>
          <w:szCs w:val="40"/>
        </w:rPr>
      </w:pPr>
    </w:p>
    <w:p w14:paraId="722A9C50" w14:textId="77777777" w:rsidR="00BB35E4" w:rsidRDefault="00D665A7">
      <w:pPr>
        <w:spacing w:after="158" w:line="259" w:lineRule="auto"/>
        <w:ind w:left="720" w:firstLine="0"/>
      </w:pPr>
      <w:r w:rsidRPr="00BB35E4">
        <w:rPr>
          <w:b/>
        </w:rPr>
        <w:t>Question 1:</w:t>
      </w:r>
      <w:r>
        <w:t xml:space="preserve"> </w:t>
      </w:r>
    </w:p>
    <w:p w14:paraId="23681DE6" w14:textId="77777777" w:rsidR="00BB35E4" w:rsidRDefault="00BB35E4">
      <w:pPr>
        <w:spacing w:after="158" w:line="259" w:lineRule="auto"/>
        <w:ind w:left="720" w:firstLine="0"/>
      </w:pPr>
    </w:p>
    <w:p w14:paraId="58C013F8" w14:textId="4E1B4AA1" w:rsidR="003E7591" w:rsidRDefault="00D665A7" w:rsidP="00BB35E4">
      <w:pPr>
        <w:spacing w:after="158" w:line="259" w:lineRule="auto"/>
      </w:pPr>
      <w:r>
        <w:t>Kerrigan LTD</w:t>
      </w:r>
      <w:r w:rsidR="009F0AB4">
        <w:t xml:space="preserve"> </w:t>
      </w:r>
    </w:p>
    <w:p w14:paraId="7BB2F568" w14:textId="7A04788C" w:rsidR="00D665A7" w:rsidRDefault="00BB35E4">
      <w:pPr>
        <w:spacing w:after="158" w:line="259" w:lineRule="auto"/>
        <w:ind w:left="720" w:firstLine="0"/>
      </w:pPr>
      <w:r>
        <w:t xml:space="preserve">Selling price </w:t>
      </w:r>
      <w:proofErr w:type="gramStart"/>
      <w:r>
        <w:t>Product</w:t>
      </w:r>
      <w:proofErr w:type="gramEnd"/>
      <w:r>
        <w:t xml:space="preserve"> </w:t>
      </w:r>
      <w:r w:rsidR="00915033">
        <w:t>A</w:t>
      </w:r>
      <w:r>
        <w:t>:</w:t>
      </w:r>
      <w:r w:rsidR="00D665A7">
        <w:t xml:space="preserve"> £11</w:t>
      </w:r>
    </w:p>
    <w:p w14:paraId="4BD61696" w14:textId="36272725" w:rsidR="00D665A7" w:rsidRDefault="00BB35E4">
      <w:pPr>
        <w:spacing w:after="158" w:line="259" w:lineRule="auto"/>
        <w:ind w:left="720" w:firstLine="0"/>
      </w:pPr>
      <w:r>
        <w:t xml:space="preserve">Total </w:t>
      </w:r>
      <w:r w:rsidR="00B543E2">
        <w:t>Var cost per unit</w:t>
      </w:r>
      <w:r>
        <w:t xml:space="preserve">: </w:t>
      </w:r>
      <w:r w:rsidR="00B543E2">
        <w:t xml:space="preserve"> £6</w:t>
      </w:r>
    </w:p>
    <w:p w14:paraId="5F752741" w14:textId="658E0E11" w:rsidR="00B543E2" w:rsidRDefault="00BB35E4">
      <w:pPr>
        <w:spacing w:after="158" w:line="259" w:lineRule="auto"/>
        <w:ind w:left="720" w:firstLine="0"/>
      </w:pPr>
      <w:r>
        <w:t xml:space="preserve">Total </w:t>
      </w:r>
      <w:r w:rsidR="00B543E2">
        <w:t xml:space="preserve">Fixed cost </w:t>
      </w:r>
      <w:r w:rsidR="00F75A9F">
        <w:t>of production</w:t>
      </w:r>
      <w:r>
        <w:t>:  £</w:t>
      </w:r>
      <w:r w:rsidR="00F75A9F">
        <w:t xml:space="preserve">350 000 </w:t>
      </w:r>
    </w:p>
    <w:p w14:paraId="748AC4AE" w14:textId="7CEC1BFD" w:rsidR="00F75A9F" w:rsidRDefault="00F75A9F">
      <w:pPr>
        <w:spacing w:after="158" w:line="259" w:lineRule="auto"/>
        <w:ind w:left="720" w:firstLine="0"/>
      </w:pPr>
      <w:r>
        <w:t>Sells: 75 000 units</w:t>
      </w:r>
      <w:r w:rsidR="00C45756">
        <w:t xml:space="preserve"> </w:t>
      </w:r>
    </w:p>
    <w:p w14:paraId="2C7B8BE7" w14:textId="77777777" w:rsidR="00BB35E4" w:rsidRDefault="00BB35E4">
      <w:pPr>
        <w:spacing w:after="158" w:line="259" w:lineRule="auto"/>
        <w:ind w:left="720" w:firstLine="0"/>
      </w:pPr>
    </w:p>
    <w:p w14:paraId="5336629A" w14:textId="687186BC" w:rsidR="00BB35E4" w:rsidRPr="00BB35E4" w:rsidRDefault="00BB35E4" w:rsidP="00BB35E4">
      <w:pPr>
        <w:spacing w:after="158" w:line="259" w:lineRule="auto"/>
        <w:ind w:left="720" w:firstLine="0"/>
        <w:rPr>
          <w:b/>
        </w:rPr>
      </w:pPr>
      <w:r w:rsidRPr="00BB35E4">
        <w:rPr>
          <w:b/>
        </w:rPr>
        <w:t>1a)</w:t>
      </w:r>
    </w:p>
    <w:p w14:paraId="08FAC0D5" w14:textId="7099B15E" w:rsidR="00C45756" w:rsidRDefault="00C45756" w:rsidP="00BB35E4">
      <w:pPr>
        <w:spacing w:after="158" w:line="259" w:lineRule="auto"/>
        <w:ind w:left="720" w:firstLine="0"/>
      </w:pPr>
      <w:proofErr w:type="spellStart"/>
      <w:r>
        <w:t>Break even</w:t>
      </w:r>
      <w:proofErr w:type="spellEnd"/>
      <w:r>
        <w:t xml:space="preserve"> point in unit and revenues: </w:t>
      </w:r>
    </w:p>
    <w:p w14:paraId="2CCADD74" w14:textId="7BE1007F" w:rsidR="00C45756" w:rsidRDefault="00C45756" w:rsidP="00C45756">
      <w:pPr>
        <w:spacing w:after="158" w:line="259" w:lineRule="auto"/>
        <w:ind w:left="720" w:firstLine="0"/>
      </w:pPr>
      <w:r>
        <w:t xml:space="preserve">BEP = Fixed costs/ </w:t>
      </w:r>
      <w:bookmarkStart w:id="1" w:name="_Hlk80959178"/>
      <w:r>
        <w:t xml:space="preserve">contribution per unit </w:t>
      </w:r>
    </w:p>
    <w:p w14:paraId="01DD153B" w14:textId="5C54C438" w:rsidR="00C45756" w:rsidRDefault="00BB35E4" w:rsidP="00C45756">
      <w:pPr>
        <w:spacing w:after="158" w:line="259" w:lineRule="auto"/>
        <w:ind w:left="720" w:firstLine="0"/>
      </w:pPr>
      <w:bookmarkStart w:id="2" w:name="_Hlk80959329"/>
      <w:bookmarkEnd w:id="1"/>
      <w:r>
        <w:t>C</w:t>
      </w:r>
      <w:r w:rsidR="00C45756" w:rsidRPr="00C45756">
        <w:t>ontribution per unit</w:t>
      </w:r>
      <w:r w:rsidR="00C45756">
        <w:t xml:space="preserve"> </w:t>
      </w:r>
      <w:bookmarkStart w:id="3" w:name="_Hlk80959350"/>
      <w:bookmarkEnd w:id="2"/>
      <w:r w:rsidR="009E7538" w:rsidRPr="009E7538">
        <w:t>=</w:t>
      </w:r>
      <w:bookmarkEnd w:id="3"/>
      <w:r w:rsidR="009E7538">
        <w:t xml:space="preserve"> Selling prices – Variable costs per unit</w:t>
      </w:r>
    </w:p>
    <w:p w14:paraId="3EF48B93" w14:textId="6B7A41A1" w:rsidR="00915033" w:rsidRDefault="00BB35E4" w:rsidP="00C45756">
      <w:pPr>
        <w:spacing w:after="158" w:line="259" w:lineRule="auto"/>
        <w:ind w:left="720" w:firstLine="0"/>
      </w:pPr>
      <w:r>
        <w:t>C</w:t>
      </w:r>
      <w:r w:rsidR="00915033" w:rsidRPr="00915033">
        <w:t>ontribution per unit</w:t>
      </w:r>
      <w:r w:rsidR="00915033">
        <w:t xml:space="preserve"> </w:t>
      </w:r>
      <w:bookmarkStart w:id="4" w:name="_Hlk80959577"/>
      <w:r w:rsidR="00915033" w:rsidRPr="00915033">
        <w:t>=</w:t>
      </w:r>
      <w:bookmarkEnd w:id="4"/>
      <w:r w:rsidR="00915033">
        <w:t xml:space="preserve"> </w:t>
      </w:r>
      <w:r w:rsidR="00932A75">
        <w:t xml:space="preserve">11- 6 </w:t>
      </w:r>
      <w:r w:rsidR="00932A75" w:rsidRPr="00932A75">
        <w:t>=</w:t>
      </w:r>
      <w:r w:rsidR="00932A75">
        <w:t xml:space="preserve"> £5</w:t>
      </w:r>
    </w:p>
    <w:p w14:paraId="34C840EA" w14:textId="5473FCDF" w:rsidR="00932A75" w:rsidRDefault="008069B2" w:rsidP="00C45756">
      <w:pPr>
        <w:spacing w:after="158" w:line="259" w:lineRule="auto"/>
        <w:ind w:left="720" w:firstLine="0"/>
      </w:pPr>
      <w:r>
        <w:t xml:space="preserve">BEP 350 000 / 5 </w:t>
      </w:r>
      <w:r w:rsidRPr="008069B2">
        <w:t>=</w:t>
      </w:r>
      <w:r>
        <w:t xml:space="preserve"> 70 000 units</w:t>
      </w:r>
      <w:r w:rsidR="00F15E7F">
        <w:t xml:space="preserve"> </w:t>
      </w:r>
    </w:p>
    <w:p w14:paraId="00B8E443" w14:textId="73AE0CFA" w:rsidR="00F15E7F" w:rsidRDefault="00F15E7F" w:rsidP="00C45756">
      <w:pPr>
        <w:spacing w:after="158" w:line="259" w:lineRule="auto"/>
        <w:ind w:left="720" w:firstLine="0"/>
      </w:pPr>
      <w:r>
        <w:t>BEP in Revenue: (Sales price per unit – Variable cost per unit)</w:t>
      </w:r>
    </w:p>
    <w:p w14:paraId="7734BEF0" w14:textId="0D8ACB3E" w:rsidR="00F15E7F" w:rsidRDefault="00BB35E4" w:rsidP="00C45756">
      <w:pPr>
        <w:spacing w:after="158" w:line="259" w:lineRule="auto"/>
        <w:ind w:left="720" w:firstLine="0"/>
      </w:pPr>
      <w:r>
        <w:t>70 000 x £11 = £</w:t>
      </w:r>
      <w:r w:rsidR="0069284C">
        <w:t>770</w:t>
      </w:r>
      <w:r>
        <w:t> </w:t>
      </w:r>
      <w:r w:rsidR="0069284C">
        <w:t>000</w:t>
      </w:r>
    </w:p>
    <w:p w14:paraId="6ECBE2F8" w14:textId="77777777" w:rsidR="00BB35E4" w:rsidRDefault="00BB35E4" w:rsidP="00C45756">
      <w:pPr>
        <w:spacing w:after="158" w:line="259" w:lineRule="auto"/>
        <w:ind w:left="720" w:firstLine="0"/>
      </w:pPr>
    </w:p>
    <w:p w14:paraId="466545DA" w14:textId="77777777" w:rsidR="00BB35E4" w:rsidRPr="00BB35E4" w:rsidRDefault="00BB35E4" w:rsidP="00C45756">
      <w:pPr>
        <w:spacing w:after="158" w:line="259" w:lineRule="auto"/>
        <w:ind w:left="720" w:firstLine="0"/>
        <w:rPr>
          <w:b/>
        </w:rPr>
      </w:pPr>
      <w:r w:rsidRPr="00BB35E4">
        <w:rPr>
          <w:b/>
        </w:rPr>
        <w:t>1</w:t>
      </w:r>
      <w:r w:rsidR="003F0691" w:rsidRPr="00BB35E4">
        <w:rPr>
          <w:b/>
        </w:rPr>
        <w:t xml:space="preserve">b) </w:t>
      </w:r>
    </w:p>
    <w:p w14:paraId="6FB33990" w14:textId="36358A46" w:rsidR="0069284C" w:rsidRDefault="003F0691" w:rsidP="00C45756">
      <w:pPr>
        <w:spacing w:after="158" w:line="259" w:lineRule="auto"/>
        <w:ind w:left="720" w:firstLine="0"/>
      </w:pPr>
      <w:r>
        <w:t>Profit made on sales 75 000 unit</w:t>
      </w:r>
    </w:p>
    <w:p w14:paraId="756729AD" w14:textId="520E01F1" w:rsidR="003F0691" w:rsidRDefault="003F0691" w:rsidP="00C45756">
      <w:pPr>
        <w:spacing w:after="158" w:line="259" w:lineRule="auto"/>
        <w:ind w:left="720" w:firstLine="0"/>
      </w:pPr>
      <w:r>
        <w:t>(75 000 – 70 </w:t>
      </w:r>
      <w:r w:rsidR="005D59A7">
        <w:t>000)</w:t>
      </w:r>
      <w:r>
        <w:t xml:space="preserve"> x 5 = £ 25</w:t>
      </w:r>
      <w:r w:rsidR="00BB35E4">
        <w:t> </w:t>
      </w:r>
      <w:r>
        <w:t>000</w:t>
      </w:r>
    </w:p>
    <w:p w14:paraId="3F065D3F" w14:textId="77777777" w:rsidR="00BB35E4" w:rsidRDefault="00BB35E4" w:rsidP="00C45756">
      <w:pPr>
        <w:spacing w:after="158" w:line="259" w:lineRule="auto"/>
        <w:ind w:left="720" w:firstLine="0"/>
      </w:pPr>
    </w:p>
    <w:p w14:paraId="7E6D562F" w14:textId="122F90EB" w:rsidR="00BB35E4" w:rsidRPr="00BB35E4" w:rsidRDefault="00BB35E4" w:rsidP="00C45756">
      <w:pPr>
        <w:spacing w:after="158" w:line="259" w:lineRule="auto"/>
        <w:ind w:left="720" w:firstLine="0"/>
        <w:rPr>
          <w:b/>
        </w:rPr>
      </w:pPr>
      <w:r w:rsidRPr="00BB35E4">
        <w:rPr>
          <w:b/>
        </w:rPr>
        <w:t>1</w:t>
      </w:r>
      <w:r w:rsidR="00561686" w:rsidRPr="00BB35E4">
        <w:rPr>
          <w:b/>
        </w:rPr>
        <w:t>c)</w:t>
      </w:r>
      <w:r w:rsidR="00C6151B" w:rsidRPr="00BB35E4">
        <w:rPr>
          <w:b/>
        </w:rPr>
        <w:t xml:space="preserve"> </w:t>
      </w:r>
    </w:p>
    <w:p w14:paraId="552AC675" w14:textId="43904EE5" w:rsidR="00561686" w:rsidRDefault="00A00738" w:rsidP="00C45756">
      <w:pPr>
        <w:spacing w:after="158" w:line="259" w:lineRule="auto"/>
        <w:ind w:left="720" w:firstLine="0"/>
      </w:pPr>
      <w:r>
        <w:t>new</w:t>
      </w:r>
      <w:r w:rsidR="00C6151B">
        <w:t xml:space="preserve"> selling price</w:t>
      </w:r>
      <w:r>
        <w:t xml:space="preserve"> £ 13</w:t>
      </w:r>
    </w:p>
    <w:p w14:paraId="69F7107C" w14:textId="3ED92DDE" w:rsidR="00A00738" w:rsidRDefault="00A00738" w:rsidP="00C45756">
      <w:pPr>
        <w:spacing w:after="158" w:line="259" w:lineRule="auto"/>
        <w:ind w:left="720" w:firstLine="0"/>
      </w:pPr>
      <w:r>
        <w:t>New variable costs per unit £ 7 (£6 + £1)</w:t>
      </w:r>
    </w:p>
    <w:p w14:paraId="2CC185F3" w14:textId="69C3FB79" w:rsidR="00B941B7" w:rsidRDefault="00B941B7" w:rsidP="00C45756">
      <w:pPr>
        <w:spacing w:after="158" w:line="259" w:lineRule="auto"/>
        <w:ind w:left="720" w:firstLine="0"/>
      </w:pPr>
      <w:r>
        <w:t>New contribution = (£13 - £7) = £6</w:t>
      </w:r>
    </w:p>
    <w:p w14:paraId="1E93403A" w14:textId="6AFE2796" w:rsidR="00284464" w:rsidRDefault="00284464" w:rsidP="00C45756">
      <w:pPr>
        <w:spacing w:after="158" w:line="259" w:lineRule="auto"/>
        <w:ind w:left="720" w:firstLine="0"/>
      </w:pPr>
      <w:r>
        <w:lastRenderedPageBreak/>
        <w:t xml:space="preserve">New fixed costs = </w:t>
      </w:r>
      <w:r w:rsidR="0033329B">
        <w:t>(350</w:t>
      </w:r>
      <w:r>
        <w:t xml:space="preserve"> 000 + 10 000) </w:t>
      </w:r>
      <w:r w:rsidR="00BB0D67">
        <w:t>= £360</w:t>
      </w:r>
      <w:r w:rsidR="0033329B">
        <w:t> </w:t>
      </w:r>
      <w:r w:rsidR="00BB0D67">
        <w:t>000</w:t>
      </w:r>
    </w:p>
    <w:p w14:paraId="607CBE2B" w14:textId="21BE01E0" w:rsidR="0033329B" w:rsidRDefault="0033329B" w:rsidP="00C45756">
      <w:pPr>
        <w:spacing w:after="158" w:line="259" w:lineRule="auto"/>
        <w:ind w:left="720" w:firstLine="0"/>
      </w:pPr>
      <w:r>
        <w:t>New sales volume = 80 000 units</w:t>
      </w:r>
    </w:p>
    <w:p w14:paraId="115ABBC7" w14:textId="12DE974A" w:rsidR="0033329B" w:rsidRDefault="0033329B" w:rsidP="00C45756">
      <w:pPr>
        <w:spacing w:after="158" w:line="259" w:lineRule="auto"/>
        <w:ind w:left="720" w:firstLine="0"/>
      </w:pPr>
      <w:r>
        <w:t>New BEP = 360 000 / 6 = 60 000 units</w:t>
      </w:r>
    </w:p>
    <w:p w14:paraId="005EB03A" w14:textId="42B36BBE" w:rsidR="0033329B" w:rsidRDefault="0033329B" w:rsidP="00C45756">
      <w:pPr>
        <w:spacing w:after="158" w:line="259" w:lineRule="auto"/>
        <w:ind w:left="720" w:firstLine="0"/>
      </w:pPr>
      <w:r>
        <w:t>Profit = (80 000 – 60 000) x £6</w:t>
      </w:r>
      <w:r w:rsidR="008B1A3A">
        <w:t xml:space="preserve"> = £120</w:t>
      </w:r>
      <w:r w:rsidR="00BB35E4">
        <w:t> </w:t>
      </w:r>
      <w:r w:rsidR="008B1A3A">
        <w:t>000</w:t>
      </w:r>
    </w:p>
    <w:p w14:paraId="45D74629" w14:textId="77777777" w:rsidR="00BB35E4" w:rsidRDefault="00BB35E4" w:rsidP="00C45756">
      <w:pPr>
        <w:spacing w:after="158" w:line="259" w:lineRule="auto"/>
        <w:ind w:left="720" w:firstLine="0"/>
      </w:pPr>
    </w:p>
    <w:p w14:paraId="0EA1EB61" w14:textId="78393874" w:rsidR="008B1A3A" w:rsidRDefault="00BB35E4" w:rsidP="00C45756">
      <w:pPr>
        <w:spacing w:after="158" w:line="259" w:lineRule="auto"/>
        <w:ind w:left="720" w:firstLine="0"/>
      </w:pPr>
      <w:r w:rsidRPr="00BB35E4">
        <w:rPr>
          <w:b/>
        </w:rPr>
        <w:t>1</w:t>
      </w:r>
      <w:r w:rsidR="00724BBC" w:rsidRPr="00BB35E4">
        <w:rPr>
          <w:b/>
        </w:rPr>
        <w:t xml:space="preserve">d) </w:t>
      </w:r>
      <w:r w:rsidR="00724BBC">
        <w:t>Limitation of break-even analysis:</w:t>
      </w:r>
    </w:p>
    <w:p w14:paraId="7115660F" w14:textId="68E47E71" w:rsidR="002B5E85" w:rsidRDefault="002B5E85" w:rsidP="002B5E85">
      <w:pPr>
        <w:pStyle w:val="ListParagraph"/>
        <w:numPr>
          <w:ilvl w:val="0"/>
          <w:numId w:val="14"/>
        </w:numPr>
        <w:spacing w:after="158" w:line="259" w:lineRule="auto"/>
      </w:pPr>
      <w:r>
        <w:t>Non</w:t>
      </w:r>
      <w:r w:rsidR="00646A0E">
        <w:t xml:space="preserve"> -</w:t>
      </w:r>
      <w:r>
        <w:t xml:space="preserve"> linear relationships between price and quality</w:t>
      </w:r>
      <w:r w:rsidR="00646A0E">
        <w:t>. May have to reduce sales price to achieve sales beyond certain level. Same issue for cost and quantities.</w:t>
      </w:r>
    </w:p>
    <w:p w14:paraId="20D39FC0" w14:textId="38BA4814" w:rsidR="00646A0E" w:rsidRDefault="00646A0E" w:rsidP="002B5E85">
      <w:pPr>
        <w:pStyle w:val="ListParagraph"/>
        <w:numPr>
          <w:ilvl w:val="0"/>
          <w:numId w:val="14"/>
        </w:numPr>
        <w:spacing w:after="158" w:line="259" w:lineRule="auto"/>
      </w:pPr>
      <w:r>
        <w:t xml:space="preserve">Same issue for cost and quantities. </w:t>
      </w:r>
    </w:p>
    <w:p w14:paraId="1A98EC54" w14:textId="5D6BF471" w:rsidR="00646A0E" w:rsidRDefault="00646A0E" w:rsidP="002B5E85">
      <w:pPr>
        <w:pStyle w:val="ListParagraph"/>
        <w:numPr>
          <w:ilvl w:val="0"/>
          <w:numId w:val="14"/>
        </w:numPr>
        <w:spacing w:after="158" w:line="259" w:lineRule="auto"/>
      </w:pPr>
      <w:r>
        <w:t xml:space="preserve">It may work within a relevant range. </w:t>
      </w:r>
    </w:p>
    <w:p w14:paraId="3DD89FC9" w14:textId="118D7057" w:rsidR="00646A0E" w:rsidRDefault="00646A0E" w:rsidP="002B5E85">
      <w:pPr>
        <w:pStyle w:val="ListParagraph"/>
        <w:numPr>
          <w:ilvl w:val="0"/>
          <w:numId w:val="14"/>
        </w:numPr>
        <w:spacing w:after="158" w:line="259" w:lineRule="auto"/>
      </w:pPr>
      <w:r>
        <w:t>Assumes all production is sold is not realistic.</w:t>
      </w:r>
    </w:p>
    <w:p w14:paraId="7A1B728C" w14:textId="4C29C65E" w:rsidR="00646A0E" w:rsidRDefault="00646A0E" w:rsidP="002B5E85">
      <w:pPr>
        <w:pStyle w:val="ListParagraph"/>
        <w:numPr>
          <w:ilvl w:val="0"/>
          <w:numId w:val="14"/>
        </w:numPr>
        <w:spacing w:after="158" w:line="259" w:lineRule="auto"/>
      </w:pPr>
      <w:r>
        <w:t xml:space="preserve">Not easy for multi-product firms. Hard for one – </w:t>
      </w:r>
      <w:r w:rsidR="00934E94">
        <w:t>off jobbing</w:t>
      </w:r>
      <w:r>
        <w:t xml:space="preserve"> type firms, where every item produced is different.</w:t>
      </w:r>
    </w:p>
    <w:p w14:paraId="52D3EBF6" w14:textId="526179B8" w:rsidR="00646A0E" w:rsidRDefault="00646A0E" w:rsidP="002B5E85">
      <w:pPr>
        <w:pStyle w:val="ListParagraph"/>
        <w:numPr>
          <w:ilvl w:val="0"/>
          <w:numId w:val="14"/>
        </w:numPr>
        <w:spacing w:after="158" w:line="259" w:lineRule="auto"/>
      </w:pPr>
      <w:r>
        <w:t xml:space="preserve">Non – quantitative </w:t>
      </w:r>
      <w:r w:rsidR="009F0AB4">
        <w:t>(</w:t>
      </w:r>
      <w:r w:rsidR="00934E94">
        <w:t>qualitative)</w:t>
      </w:r>
      <w:r w:rsidR="009F0AB4">
        <w:t xml:space="preserve"> factors: business awareness, </w:t>
      </w:r>
      <w:proofErr w:type="gramStart"/>
      <w:r w:rsidR="009F0AB4">
        <w:t>competitors</w:t>
      </w:r>
      <w:proofErr w:type="gramEnd"/>
      <w:r w:rsidR="009F0AB4">
        <w:t xml:space="preserve"> actions.</w:t>
      </w:r>
    </w:p>
    <w:p w14:paraId="44F3CEEF" w14:textId="5FF90DE6" w:rsidR="00E053A0" w:rsidRPr="00F30392" w:rsidRDefault="00E053A0" w:rsidP="00BB35E4">
      <w:pPr>
        <w:spacing w:after="158" w:line="259" w:lineRule="auto"/>
        <w:ind w:left="0" w:firstLine="0"/>
        <w:jc w:val="both"/>
        <w:rPr>
          <w:b/>
        </w:rPr>
      </w:pPr>
    </w:p>
    <w:p w14:paraId="6023F013" w14:textId="6DBE7321" w:rsidR="008E3CE8" w:rsidRDefault="008E3CE8" w:rsidP="00BB35E4">
      <w:pPr>
        <w:spacing w:after="158" w:line="259" w:lineRule="auto"/>
        <w:ind w:left="720" w:firstLine="0"/>
      </w:pPr>
      <w:r>
        <w:t>The management accounting deals mostly with rearranging or altering the data. It draws its data from accounting financing, cos</w:t>
      </w:r>
      <w:r w:rsidR="00BB35E4">
        <w:t>t accounting and other records.</w:t>
      </w:r>
    </w:p>
    <w:p w14:paraId="672C4E75" w14:textId="5DBE02A9" w:rsidR="008B1A3A" w:rsidRDefault="008E3CE8" w:rsidP="008E3CE8">
      <w:pPr>
        <w:spacing w:after="158" w:line="259" w:lineRule="auto"/>
        <w:ind w:left="720" w:firstLine="0"/>
      </w:pPr>
      <w:r>
        <w:t xml:space="preserve">The correctness of management accounts depends upon the accuracy of these fundamental records: </w:t>
      </w:r>
      <w:proofErr w:type="gramStart"/>
      <w:r>
        <w:t>i.e.</w:t>
      </w:r>
      <w:proofErr w:type="gramEnd"/>
      <w:r>
        <w:t xml:space="preserve"> the limits of management accounts are also the restrictions.</w:t>
      </w:r>
    </w:p>
    <w:p w14:paraId="08AF81C7" w14:textId="77777777" w:rsidR="0033329B" w:rsidRDefault="0033329B" w:rsidP="00C45756">
      <w:pPr>
        <w:spacing w:after="158" w:line="259" w:lineRule="auto"/>
        <w:ind w:left="720" w:firstLine="0"/>
      </w:pPr>
    </w:p>
    <w:p w14:paraId="774C2FA3" w14:textId="77777777" w:rsidR="0033329B" w:rsidRDefault="0033329B" w:rsidP="00C45756">
      <w:pPr>
        <w:spacing w:after="158" w:line="259" w:lineRule="auto"/>
        <w:ind w:left="720" w:firstLine="0"/>
      </w:pPr>
    </w:p>
    <w:p w14:paraId="09A6688E" w14:textId="77777777" w:rsidR="00B941B7" w:rsidRDefault="00B941B7" w:rsidP="00C45756">
      <w:pPr>
        <w:spacing w:after="158" w:line="259" w:lineRule="auto"/>
        <w:ind w:left="720" w:firstLine="0"/>
      </w:pPr>
    </w:p>
    <w:p w14:paraId="58C1B8C9" w14:textId="77777777" w:rsidR="00A00738" w:rsidRDefault="00A00738" w:rsidP="00C45756">
      <w:pPr>
        <w:spacing w:after="158" w:line="259" w:lineRule="auto"/>
        <w:ind w:left="720" w:firstLine="0"/>
      </w:pPr>
    </w:p>
    <w:p w14:paraId="123A4A11" w14:textId="77777777" w:rsidR="00A00738" w:rsidRDefault="00A00738" w:rsidP="00C45756">
      <w:pPr>
        <w:spacing w:after="158" w:line="259" w:lineRule="auto"/>
        <w:ind w:left="720" w:firstLine="0"/>
      </w:pPr>
    </w:p>
    <w:p w14:paraId="744A5730" w14:textId="77777777" w:rsidR="009E7538" w:rsidRDefault="009E7538" w:rsidP="00BB35E4">
      <w:pPr>
        <w:spacing w:after="158" w:line="259" w:lineRule="auto"/>
        <w:ind w:left="0" w:firstLine="0"/>
      </w:pPr>
    </w:p>
    <w:p w14:paraId="3E539E84" w14:textId="77777777" w:rsidR="00BB35E4" w:rsidRDefault="00BB35E4" w:rsidP="00BB35E4">
      <w:pPr>
        <w:spacing w:after="158" w:line="259" w:lineRule="auto"/>
        <w:ind w:left="0" w:firstLine="0"/>
      </w:pPr>
    </w:p>
    <w:p w14:paraId="28F50C97" w14:textId="77777777" w:rsidR="00BB35E4" w:rsidRDefault="00BB35E4" w:rsidP="00BB35E4">
      <w:pPr>
        <w:spacing w:after="158" w:line="259" w:lineRule="auto"/>
        <w:ind w:left="0" w:firstLine="0"/>
      </w:pPr>
    </w:p>
    <w:p w14:paraId="5BF0C024" w14:textId="77777777" w:rsidR="00BB35E4" w:rsidRDefault="00BB35E4" w:rsidP="00BB35E4">
      <w:pPr>
        <w:spacing w:after="158" w:line="259" w:lineRule="auto"/>
        <w:ind w:left="0" w:firstLine="0"/>
      </w:pPr>
    </w:p>
    <w:p w14:paraId="3E080343" w14:textId="77777777" w:rsidR="00BB35E4" w:rsidRDefault="00BB35E4" w:rsidP="00BB35E4">
      <w:pPr>
        <w:spacing w:after="158" w:line="259" w:lineRule="auto"/>
        <w:ind w:left="0" w:firstLine="0"/>
      </w:pPr>
    </w:p>
    <w:p w14:paraId="5472078B" w14:textId="77777777" w:rsidR="00BB35E4" w:rsidRDefault="00BB35E4" w:rsidP="00BB35E4">
      <w:pPr>
        <w:spacing w:after="158" w:line="259" w:lineRule="auto"/>
        <w:ind w:left="0" w:firstLine="0"/>
      </w:pPr>
    </w:p>
    <w:p w14:paraId="3598300C" w14:textId="77777777" w:rsidR="00BB35E4" w:rsidRPr="00C45756" w:rsidRDefault="00BB35E4" w:rsidP="00BB35E4">
      <w:pPr>
        <w:spacing w:after="158" w:line="259" w:lineRule="auto"/>
        <w:ind w:left="0" w:firstLine="0"/>
      </w:pPr>
    </w:p>
    <w:p w14:paraId="65AD7A12" w14:textId="2945EFD4" w:rsidR="00C45756" w:rsidRDefault="00C45756" w:rsidP="00C45756">
      <w:pPr>
        <w:spacing w:after="158" w:line="259" w:lineRule="auto"/>
      </w:pPr>
    </w:p>
    <w:p w14:paraId="5BCAFBDD" w14:textId="77777777" w:rsidR="003E7591" w:rsidRDefault="009F0AB4">
      <w:pPr>
        <w:spacing w:after="160" w:line="259" w:lineRule="auto"/>
        <w:ind w:left="0" w:firstLine="0"/>
      </w:pPr>
      <w:r>
        <w:rPr>
          <w:b/>
        </w:rPr>
        <w:t xml:space="preserve"> </w:t>
      </w:r>
    </w:p>
    <w:p w14:paraId="10710CB3" w14:textId="77777777" w:rsidR="00C243A8" w:rsidRPr="00C243A8" w:rsidRDefault="00C243A8" w:rsidP="00C243A8">
      <w:pPr>
        <w:spacing w:after="158" w:line="259" w:lineRule="auto"/>
        <w:ind w:left="720" w:firstLine="0"/>
        <w:jc w:val="center"/>
        <w:rPr>
          <w:b/>
        </w:rPr>
      </w:pPr>
      <w:r w:rsidRPr="00C243A8">
        <w:rPr>
          <w:b/>
        </w:rPr>
        <w:t xml:space="preserve">QUESTION 2 </w:t>
      </w:r>
    </w:p>
    <w:p w14:paraId="5C00ED4B" w14:textId="77777777" w:rsidR="00C243A8" w:rsidRPr="00C243A8" w:rsidRDefault="00C243A8" w:rsidP="00C243A8">
      <w:pPr>
        <w:spacing w:after="158" w:line="259" w:lineRule="auto"/>
        <w:ind w:left="720" w:firstLine="0"/>
        <w:jc w:val="center"/>
        <w:rPr>
          <w:b/>
        </w:rPr>
      </w:pPr>
      <w:r w:rsidRPr="00C243A8">
        <w:rPr>
          <w:b/>
        </w:rPr>
        <w:t xml:space="preserve"> </w:t>
      </w:r>
    </w:p>
    <w:p w14:paraId="2A9C2DEA" w14:textId="77777777" w:rsidR="00C243A8" w:rsidRPr="00C243A8" w:rsidRDefault="00C243A8" w:rsidP="00C243A8">
      <w:pPr>
        <w:spacing w:after="158" w:line="259" w:lineRule="auto"/>
        <w:ind w:left="720" w:firstLine="0"/>
        <w:jc w:val="center"/>
        <w:rPr>
          <w:b/>
        </w:rPr>
      </w:pPr>
      <w:r w:rsidRPr="00C243A8">
        <w:rPr>
          <w:b/>
        </w:rPr>
        <w:t>(a)</w:t>
      </w:r>
      <w:r w:rsidRPr="00C243A8">
        <w:rPr>
          <w:b/>
        </w:rPr>
        <w:tab/>
        <w:t xml:space="preserve">Discuss the importance of management accounting, and how it differs from what financial accounting provides.                                                </w:t>
      </w:r>
    </w:p>
    <w:p w14:paraId="07F5DA92" w14:textId="77777777" w:rsidR="00765C8C" w:rsidRDefault="00C243A8" w:rsidP="00C243A8">
      <w:pPr>
        <w:spacing w:after="158" w:line="259" w:lineRule="auto"/>
        <w:ind w:left="720" w:firstLine="0"/>
        <w:jc w:val="center"/>
        <w:rPr>
          <w:b/>
        </w:rPr>
      </w:pPr>
      <w:r w:rsidRPr="00C243A8">
        <w:rPr>
          <w:b/>
        </w:rPr>
        <w:t>[25 marks]</w:t>
      </w:r>
    </w:p>
    <w:p w14:paraId="449A316A" w14:textId="7DCED0DA" w:rsidR="00C243A8" w:rsidRDefault="00C243A8" w:rsidP="00C243A8">
      <w:pPr>
        <w:spacing w:after="158" w:line="259" w:lineRule="auto"/>
        <w:ind w:left="720" w:firstLine="0"/>
        <w:jc w:val="center"/>
        <w:rPr>
          <w:b/>
        </w:rPr>
      </w:pPr>
      <w:r w:rsidRPr="00C243A8">
        <w:rPr>
          <w:b/>
        </w:rPr>
        <w:t xml:space="preserve"> </w:t>
      </w:r>
    </w:p>
    <w:p w14:paraId="170326D2" w14:textId="74D9EBA7" w:rsidR="008E3CE8" w:rsidRDefault="008E3CE8" w:rsidP="00765C8C">
      <w:pPr>
        <w:spacing w:after="158" w:line="259" w:lineRule="auto"/>
        <w:ind w:left="720" w:firstLine="0"/>
        <w:jc w:val="both"/>
      </w:pPr>
      <w:r w:rsidRPr="008E3CE8">
        <w:t xml:space="preserve">Management accounting is necessary to plan the challenges and possibilities that lie ahead. Management accounting examines the company's future, how profits may be increased, what investment is required to make, how expenses can be cut and how they can expand. It analyses financial and non-financial information. Financial accounting looks back on the past. It </w:t>
      </w:r>
      <w:proofErr w:type="gramStart"/>
      <w:r w:rsidRPr="008E3CE8">
        <w:t>has to</w:t>
      </w:r>
      <w:proofErr w:type="gramEnd"/>
      <w:r w:rsidRPr="008E3CE8">
        <w:t xml:space="preserve"> meet the regulatory standards for the last year to provide real numbers.</w:t>
      </w:r>
    </w:p>
    <w:p w14:paraId="0874A8DE" w14:textId="77777777" w:rsidR="008E3CE8" w:rsidRDefault="008E3CE8" w:rsidP="00765C8C">
      <w:pPr>
        <w:spacing w:after="158" w:line="259" w:lineRule="auto"/>
        <w:ind w:left="720" w:firstLine="0"/>
        <w:jc w:val="both"/>
      </w:pPr>
    </w:p>
    <w:p w14:paraId="11E5CC15" w14:textId="573D8261" w:rsidR="005C6687" w:rsidRDefault="008E3CE8" w:rsidP="00765C8C">
      <w:pPr>
        <w:spacing w:after="0" w:line="259" w:lineRule="auto"/>
        <w:ind w:left="720" w:firstLine="0"/>
        <w:jc w:val="both"/>
      </w:pPr>
      <w:r>
        <w:t>The relevance of the management accounting that helps to develo</w:t>
      </w:r>
      <w:r w:rsidR="005C6687">
        <w:t>p strategies must be recognized.</w:t>
      </w:r>
    </w:p>
    <w:p w14:paraId="4682A6F0" w14:textId="74EA2A57" w:rsidR="008E3CE8" w:rsidRDefault="008E3CE8" w:rsidP="00765C8C">
      <w:pPr>
        <w:spacing w:after="0" w:line="259" w:lineRule="auto"/>
        <w:jc w:val="both"/>
      </w:pPr>
      <w:r>
        <w:t xml:space="preserve">Accounting management helps the business to organize its future operations effectively. It regularly provides management with all financial and non-financial data. Managers </w:t>
      </w:r>
      <w:proofErr w:type="gramStart"/>
      <w:r>
        <w:t>are able to</w:t>
      </w:r>
      <w:proofErr w:type="gramEnd"/>
      <w:r>
        <w:t xml:space="preserve"> do better </w:t>
      </w:r>
      <w:r w:rsidR="00D86C6B">
        <w:t>analyses</w:t>
      </w:r>
      <w:r>
        <w:t xml:space="preserve"> and forecasts with the availability of all these data, allowing them to plan properly.</w:t>
      </w:r>
    </w:p>
    <w:p w14:paraId="5D6B7AD9" w14:textId="0F054CB4" w:rsidR="00D110EA" w:rsidRPr="00EF48F1" w:rsidRDefault="00D110EA" w:rsidP="00765C8C">
      <w:pPr>
        <w:spacing w:after="158" w:line="259" w:lineRule="auto"/>
        <w:ind w:left="0" w:firstLine="0"/>
        <w:jc w:val="both"/>
        <w:rPr>
          <w:b/>
        </w:rPr>
      </w:pPr>
    </w:p>
    <w:p w14:paraId="2758848C" w14:textId="4BDD8084" w:rsidR="0074679D" w:rsidRPr="0074679D" w:rsidRDefault="0074679D" w:rsidP="00765C8C">
      <w:pPr>
        <w:spacing w:after="158" w:line="259" w:lineRule="auto"/>
        <w:ind w:left="720" w:firstLine="10"/>
        <w:jc w:val="both"/>
        <w:rPr>
          <w:bCs/>
        </w:rPr>
      </w:pPr>
      <w:r w:rsidRPr="0074679D">
        <w:rPr>
          <w:bCs/>
        </w:rPr>
        <w:t xml:space="preserve">Management accounting is the process through which managers identify, measure, accumulate, </w:t>
      </w:r>
      <w:r w:rsidR="003B5981" w:rsidRPr="0074679D">
        <w:rPr>
          <w:bCs/>
        </w:rPr>
        <w:t>analyse</w:t>
      </w:r>
      <w:r w:rsidRPr="0074679D">
        <w:rPr>
          <w:bCs/>
        </w:rPr>
        <w:t xml:space="preserve">, prepare, </w:t>
      </w:r>
      <w:proofErr w:type="gramStart"/>
      <w:r w:rsidRPr="0074679D">
        <w:rPr>
          <w:bCs/>
        </w:rPr>
        <w:t>interpret</w:t>
      </w:r>
      <w:proofErr w:type="gramEnd"/>
      <w:r w:rsidRPr="0074679D">
        <w:rPr>
          <w:bCs/>
        </w:rPr>
        <w:t xml:space="preserve"> and communicate information that helps managers achieve their corporate goals.</w:t>
      </w:r>
    </w:p>
    <w:p w14:paraId="46E83F90" w14:textId="679CEBAC" w:rsidR="0074679D" w:rsidRDefault="0074679D" w:rsidP="00765C8C">
      <w:pPr>
        <w:spacing w:after="158" w:line="259" w:lineRule="auto"/>
        <w:ind w:left="720" w:firstLine="0"/>
        <w:jc w:val="both"/>
        <w:rPr>
          <w:bCs/>
        </w:rPr>
      </w:pPr>
      <w:r w:rsidRPr="0074679D">
        <w:rPr>
          <w:bCs/>
        </w:rPr>
        <w:t xml:space="preserve">It enables management to </w:t>
      </w:r>
      <w:r w:rsidR="003B5981" w:rsidRPr="0074679D">
        <w:rPr>
          <w:bCs/>
        </w:rPr>
        <w:t>fulfil</w:t>
      </w:r>
      <w:r w:rsidRPr="0074679D">
        <w:rPr>
          <w:bCs/>
        </w:rPr>
        <w:t xml:space="preserve"> all its duties, including planning, organization, personnel </w:t>
      </w:r>
      <w:proofErr w:type="gramStart"/>
      <w:r w:rsidRPr="0074679D">
        <w:rPr>
          <w:bCs/>
        </w:rPr>
        <w:t>management</w:t>
      </w:r>
      <w:proofErr w:type="gramEnd"/>
      <w:r w:rsidRPr="0074679D">
        <w:rPr>
          <w:bCs/>
        </w:rPr>
        <w:t xml:space="preserve"> and control. In other words, management accounting is termed the accounting area which offers financial and economic information to managers and other internal users.</w:t>
      </w:r>
    </w:p>
    <w:p w14:paraId="67A07A7E" w14:textId="1428C0B0" w:rsidR="003B5981" w:rsidRPr="003B5981" w:rsidRDefault="003B5981" w:rsidP="00765C8C">
      <w:pPr>
        <w:spacing w:after="158" w:line="259" w:lineRule="auto"/>
        <w:jc w:val="both"/>
        <w:rPr>
          <w:bCs/>
        </w:rPr>
      </w:pPr>
      <w:r w:rsidRPr="003B5981">
        <w:rPr>
          <w:bCs/>
        </w:rPr>
        <w:t>Introduction Decisions are an essential component of management and decision-making is a key feature of the management process and impacts the actions and results of companies – ranging from the development and use of resources to the motivation and control for workers in all processes.</w:t>
      </w:r>
    </w:p>
    <w:p w14:paraId="01BD8FB2" w14:textId="78875EDF" w:rsidR="005257C0" w:rsidRPr="005257C0" w:rsidRDefault="005257C0" w:rsidP="00765C8C">
      <w:pPr>
        <w:spacing w:after="158" w:line="259" w:lineRule="auto"/>
        <w:ind w:left="720" w:firstLine="0"/>
        <w:jc w:val="both"/>
        <w:rPr>
          <w:bCs/>
        </w:rPr>
      </w:pPr>
      <w:r w:rsidRPr="005257C0">
        <w:rPr>
          <w:bCs/>
        </w:rPr>
        <w:t>Financial details ar</w:t>
      </w:r>
      <w:r w:rsidR="005C6687">
        <w:rPr>
          <w:bCs/>
        </w:rPr>
        <w:t xml:space="preserve">e a formal record of a company. </w:t>
      </w:r>
      <w:r w:rsidRPr="005257C0">
        <w:rPr>
          <w:bCs/>
        </w:rPr>
        <w:t>The role of non-financial information in accounting is growing. It may bring considerable value while at the same time posing problems.</w:t>
      </w:r>
    </w:p>
    <w:p w14:paraId="6ACED3E9" w14:textId="3CF19384" w:rsidR="003F272E" w:rsidRPr="003F272E" w:rsidRDefault="003F272E" w:rsidP="00765C8C">
      <w:pPr>
        <w:spacing w:after="0" w:line="259" w:lineRule="auto"/>
        <w:ind w:left="720" w:firstLine="0"/>
        <w:jc w:val="both"/>
        <w:rPr>
          <w:bCs/>
        </w:rPr>
      </w:pPr>
      <w:r w:rsidRPr="003F272E">
        <w:rPr>
          <w:bCs/>
        </w:rPr>
        <w:t xml:space="preserve">Accounting management is for internal </w:t>
      </w:r>
      <w:proofErr w:type="gramStart"/>
      <w:r w:rsidRPr="003F272E">
        <w:rPr>
          <w:bCs/>
        </w:rPr>
        <w:t>users in particular</w:t>
      </w:r>
      <w:proofErr w:type="gramEnd"/>
      <w:r w:rsidRPr="003F272E">
        <w:rPr>
          <w:bCs/>
        </w:rPr>
        <w:t>.</w:t>
      </w:r>
    </w:p>
    <w:p w14:paraId="2EDCC8E6" w14:textId="4813C825" w:rsidR="003F272E" w:rsidRPr="003F272E" w:rsidRDefault="003F272E" w:rsidP="00765C8C">
      <w:pPr>
        <w:spacing w:after="0" w:line="259" w:lineRule="auto"/>
        <w:jc w:val="both"/>
        <w:rPr>
          <w:bCs/>
        </w:rPr>
      </w:pPr>
      <w:r w:rsidRPr="003F272E">
        <w:rPr>
          <w:bCs/>
        </w:rPr>
        <w:lastRenderedPageBreak/>
        <w:t xml:space="preserve">Accounting reports are utilized solely by managers and workers of internal </w:t>
      </w:r>
      <w:proofErr w:type="spellStart"/>
      <w:proofErr w:type="gramStart"/>
      <w:r w:rsidRPr="003F272E">
        <w:rPr>
          <w:bCs/>
        </w:rPr>
        <w:t>users.For</w:t>
      </w:r>
      <w:proofErr w:type="spellEnd"/>
      <w:proofErr w:type="gramEnd"/>
      <w:r w:rsidRPr="003F272E">
        <w:rPr>
          <w:bCs/>
        </w:rPr>
        <w:t xml:space="preserve"> both internal and external users, financial accounting is available.</w:t>
      </w:r>
    </w:p>
    <w:p w14:paraId="33E3B6B6" w14:textId="6AE9AF35" w:rsidR="000A7302" w:rsidRPr="003F272E" w:rsidRDefault="005C6687" w:rsidP="00765C8C">
      <w:pPr>
        <w:spacing w:after="0" w:line="259" w:lineRule="auto"/>
        <w:ind w:left="720" w:firstLine="0"/>
        <w:jc w:val="both"/>
        <w:rPr>
          <w:bCs/>
        </w:rPr>
      </w:pPr>
      <w:r>
        <w:rPr>
          <w:bCs/>
        </w:rPr>
        <w:t>F</w:t>
      </w:r>
      <w:r w:rsidR="003F272E" w:rsidRPr="003F272E">
        <w:rPr>
          <w:bCs/>
        </w:rPr>
        <w:t xml:space="preserve">inancial accounts are mostly utilized by external users like shareholders, </w:t>
      </w:r>
      <w:proofErr w:type="gramStart"/>
      <w:r w:rsidR="003F272E" w:rsidRPr="003F272E">
        <w:rPr>
          <w:bCs/>
        </w:rPr>
        <w:t>banks</w:t>
      </w:r>
      <w:proofErr w:type="gramEnd"/>
      <w:r w:rsidR="003F272E" w:rsidRPr="003F272E">
        <w:rPr>
          <w:bCs/>
        </w:rPr>
        <w:t xml:space="preserve"> and creditors.</w:t>
      </w:r>
    </w:p>
    <w:p w14:paraId="35011A05" w14:textId="22A7D6C6" w:rsidR="003F272E" w:rsidRPr="003F272E" w:rsidRDefault="003F272E" w:rsidP="00765C8C">
      <w:pPr>
        <w:spacing w:after="158" w:line="259" w:lineRule="auto"/>
        <w:jc w:val="both"/>
        <w:rPr>
          <w:bCs/>
        </w:rPr>
      </w:pPr>
      <w:r w:rsidRPr="003F272E">
        <w:rPr>
          <w:bCs/>
        </w:rPr>
        <w:t>The aim is to support internal management in management accounting. Financial accounting is aimed at assis</w:t>
      </w:r>
      <w:r w:rsidR="005C6687">
        <w:rPr>
          <w:bCs/>
        </w:rPr>
        <w:t>ting both internally and external users</w:t>
      </w:r>
      <w:r w:rsidRPr="003F272E">
        <w:rPr>
          <w:bCs/>
        </w:rPr>
        <w:t>.</w:t>
      </w:r>
    </w:p>
    <w:p w14:paraId="160F0E61" w14:textId="2CD3F113" w:rsidR="00E61449" w:rsidRPr="00765C8C" w:rsidRDefault="00765C8C" w:rsidP="00765C8C">
      <w:pPr>
        <w:spacing w:after="158" w:line="259" w:lineRule="auto"/>
        <w:jc w:val="both"/>
        <w:rPr>
          <w:bCs/>
        </w:rPr>
      </w:pPr>
      <w:r>
        <w:rPr>
          <w:bCs/>
        </w:rPr>
        <w:t xml:space="preserve">Another significant </w:t>
      </w:r>
      <w:proofErr w:type="spellStart"/>
      <w:r>
        <w:rPr>
          <w:bCs/>
        </w:rPr>
        <w:t>diffrence</w:t>
      </w:r>
      <w:proofErr w:type="spellEnd"/>
      <w:r>
        <w:rPr>
          <w:bCs/>
        </w:rPr>
        <w:t xml:space="preserve"> is i</w:t>
      </w:r>
      <w:r w:rsidR="003F272E" w:rsidRPr="003F272E">
        <w:rPr>
          <w:bCs/>
        </w:rPr>
        <w:t>n management accounting, G</w:t>
      </w:r>
      <w:r>
        <w:rPr>
          <w:bCs/>
        </w:rPr>
        <w:t>AAP is not obligatory to follow, but i</w:t>
      </w:r>
      <w:r w:rsidR="003F272E" w:rsidRPr="003F272E">
        <w:rPr>
          <w:bCs/>
        </w:rPr>
        <w:t>n financial accounting, GAAP is compulsory to follow.</w:t>
      </w:r>
    </w:p>
    <w:p w14:paraId="67AD2516" w14:textId="1DBA743C" w:rsidR="00E61449" w:rsidRPr="00765C8C" w:rsidRDefault="0018149E" w:rsidP="00765C8C">
      <w:pPr>
        <w:spacing w:after="158" w:line="259" w:lineRule="auto"/>
        <w:ind w:left="720" w:firstLine="0"/>
        <w:jc w:val="both"/>
        <w:rPr>
          <w:bCs/>
        </w:rPr>
      </w:pPr>
      <w:r w:rsidRPr="0018149E">
        <w:rPr>
          <w:bCs/>
        </w:rPr>
        <w:t xml:space="preserve">Management accounting plays an important part in efficient decision-making. It gathers, </w:t>
      </w:r>
      <w:proofErr w:type="gramStart"/>
      <w:r w:rsidR="00AA14B9" w:rsidRPr="0018149E">
        <w:rPr>
          <w:bCs/>
        </w:rPr>
        <w:t>analyses</w:t>
      </w:r>
      <w:proofErr w:type="gramEnd"/>
      <w:r w:rsidRPr="0018149E">
        <w:rPr>
          <w:bCs/>
        </w:rPr>
        <w:t xml:space="preserve"> and displays all the financial information inside the business in simplified diagrams, tables or graphs. Management understands organizational matters better and </w:t>
      </w:r>
      <w:proofErr w:type="gramStart"/>
      <w:r w:rsidRPr="0018149E">
        <w:rPr>
          <w:bCs/>
        </w:rPr>
        <w:t>is able to</w:t>
      </w:r>
      <w:proofErr w:type="gramEnd"/>
      <w:r w:rsidRPr="0018149E">
        <w:rPr>
          <w:bCs/>
        </w:rPr>
        <w:t xml:space="preserve"> decide correctly in time.</w:t>
      </w:r>
    </w:p>
    <w:p w14:paraId="4DAF0DBE" w14:textId="1AFD9701" w:rsidR="00E61449" w:rsidRPr="00765C8C" w:rsidRDefault="00022526" w:rsidP="00765C8C">
      <w:pPr>
        <w:spacing w:after="158" w:line="259" w:lineRule="auto"/>
        <w:ind w:left="720" w:firstLine="0"/>
        <w:jc w:val="both"/>
        <w:rPr>
          <w:bCs/>
        </w:rPr>
      </w:pPr>
      <w:r w:rsidRPr="00022526">
        <w:rPr>
          <w:bCs/>
        </w:rPr>
        <w:t>Accounting management oversees and measures the organization's overall results. It utilizes several instruments such as variance analysis to assess corporate performance using previously defined criteria. Managers can take remedial actions to remove these by recognizing all changes in the company's performance.</w:t>
      </w:r>
    </w:p>
    <w:p w14:paraId="1965EDEB" w14:textId="19AEF95D" w:rsidR="00E61449" w:rsidRPr="00765C8C" w:rsidRDefault="001B3A14" w:rsidP="00765C8C">
      <w:pPr>
        <w:spacing w:after="158" w:line="259" w:lineRule="auto"/>
        <w:ind w:left="720" w:firstLine="0"/>
        <w:jc w:val="both"/>
        <w:rPr>
          <w:bCs/>
        </w:rPr>
      </w:pPr>
      <w:r w:rsidRPr="001B3A14">
        <w:rPr>
          <w:bCs/>
        </w:rPr>
        <w:t>This division attempts to increase the overall effectiveness of companies. Administration accounts set objectives in advance for each department and verify whether all objectives have been fulfilled. It guarantees that every resource is fully used to improve efficiency.</w:t>
      </w:r>
    </w:p>
    <w:p w14:paraId="27D867CB" w14:textId="3F8FBA96" w:rsidR="00E61449" w:rsidRPr="00765C8C" w:rsidRDefault="001B3A14" w:rsidP="00765C8C">
      <w:pPr>
        <w:spacing w:after="158" w:line="259" w:lineRule="auto"/>
        <w:ind w:left="720" w:firstLine="0"/>
        <w:jc w:val="both"/>
        <w:rPr>
          <w:bCs/>
        </w:rPr>
      </w:pPr>
      <w:r w:rsidRPr="001B3A14">
        <w:rPr>
          <w:bCs/>
        </w:rPr>
        <w:t xml:space="preserve">Management accounting is focused on improving customer service by delivering items of quality at reasonable rates. It helps to manage product pricing </w:t>
      </w:r>
      <w:proofErr w:type="gramStart"/>
      <w:r w:rsidRPr="001B3A14">
        <w:rPr>
          <w:bCs/>
        </w:rPr>
        <w:t>through the use of</w:t>
      </w:r>
      <w:proofErr w:type="gramEnd"/>
      <w:r w:rsidRPr="001B3A14">
        <w:rPr>
          <w:bCs/>
        </w:rPr>
        <w:t xml:space="preserve"> cost control equipment. Furthermore, it establishes different quality criteria to be satisfied by the organisation.</w:t>
      </w:r>
    </w:p>
    <w:p w14:paraId="354C663F" w14:textId="769231F4" w:rsidR="00E61449" w:rsidRPr="00765C8C" w:rsidRDefault="00E61449" w:rsidP="00765C8C">
      <w:pPr>
        <w:spacing w:after="158" w:line="259" w:lineRule="auto"/>
        <w:ind w:left="720" w:firstLine="0"/>
        <w:jc w:val="both"/>
        <w:rPr>
          <w:bCs/>
        </w:rPr>
      </w:pPr>
      <w:r w:rsidRPr="003E6A41">
        <w:rPr>
          <w:bCs/>
        </w:rPr>
        <w:t xml:space="preserve">It has an efficient role in enhancing the profitability of organizations. It makes companies cost conscious and assist in avoiding all extra expenditures. Management accounting uses techniques such as budgetary control and capital budgeting for reducing the expenses which helps in earning better profits. </w:t>
      </w:r>
    </w:p>
    <w:p w14:paraId="5299ECC3" w14:textId="480A5F54" w:rsidR="00E61449" w:rsidRPr="00C1143A" w:rsidRDefault="00E61449" w:rsidP="00765C8C">
      <w:pPr>
        <w:spacing w:after="158" w:line="259" w:lineRule="auto"/>
        <w:ind w:left="720" w:firstLine="0"/>
        <w:jc w:val="both"/>
        <w:rPr>
          <w:bCs/>
        </w:rPr>
      </w:pPr>
      <w:r w:rsidRPr="00C1143A">
        <w:rPr>
          <w:bCs/>
        </w:rPr>
        <w:t>Management accounting adds reliability to management decisions by providing them genuine information. It uses proper scientific tools and techniques for analysis purposes which helps managers in the proper management of business operations.</w:t>
      </w:r>
    </w:p>
    <w:p w14:paraId="50F7EFC2" w14:textId="390AA06E" w:rsidR="00A07843" w:rsidRPr="00C1143A" w:rsidRDefault="00A07843" w:rsidP="00765C8C">
      <w:pPr>
        <w:spacing w:after="158" w:line="259" w:lineRule="auto"/>
        <w:ind w:left="720" w:firstLine="0"/>
        <w:jc w:val="both"/>
        <w:rPr>
          <w:bCs/>
        </w:rPr>
      </w:pPr>
      <w:r w:rsidRPr="00C1143A">
        <w:rPr>
          <w:bCs/>
        </w:rPr>
        <w:t>Managerial accounting information is aimed at helping managers within the organization make well-informed business decisions, while financial accounting is aimed at providing financial information to parties outside the organization.</w:t>
      </w:r>
    </w:p>
    <w:p w14:paraId="3BA9E585" w14:textId="77777777" w:rsidR="00D110EA" w:rsidRPr="00D110EA" w:rsidRDefault="00D110EA" w:rsidP="00765C8C">
      <w:pPr>
        <w:spacing w:after="158" w:line="259" w:lineRule="auto"/>
        <w:ind w:left="720" w:firstLine="0"/>
        <w:jc w:val="both"/>
      </w:pPr>
      <w:r w:rsidRPr="00D110EA">
        <w:t xml:space="preserve">Management accounting studies the relation between causes and effects. Financial accounting does and analyses the causes responsible for profits or losses. Management accounting attempts to study the cause-and-effect </w:t>
      </w:r>
      <w:r w:rsidRPr="00D110EA">
        <w:lastRenderedPageBreak/>
        <w:t xml:space="preserve">relationship by </w:t>
      </w:r>
      <w:proofErr w:type="spellStart"/>
      <w:r w:rsidRPr="00D110EA">
        <w:t>analyzing</w:t>
      </w:r>
      <w:proofErr w:type="spellEnd"/>
      <w:r w:rsidRPr="00D110EA">
        <w:t xml:space="preserve"> the different variables affecting the profits and profitability of the business.</w:t>
      </w:r>
    </w:p>
    <w:p w14:paraId="75AB3EFE" w14:textId="15304B29" w:rsidR="00D110EA" w:rsidRPr="00D110EA" w:rsidRDefault="00D110EA" w:rsidP="00765C8C">
      <w:pPr>
        <w:spacing w:after="158" w:line="259" w:lineRule="auto"/>
        <w:jc w:val="both"/>
      </w:pPr>
      <w:r w:rsidRPr="00D110EA">
        <w:t>Management accounting is no bound by the rules of financial accounting. Financial accounting procedures are designed based on GAAPs.</w:t>
      </w:r>
    </w:p>
    <w:p w14:paraId="459C902F" w14:textId="77777777" w:rsidR="00D110EA" w:rsidRPr="00D110EA" w:rsidRDefault="00D110EA" w:rsidP="00765C8C">
      <w:pPr>
        <w:spacing w:after="158" w:line="259" w:lineRule="auto"/>
        <w:ind w:left="720" w:firstLine="0"/>
        <w:jc w:val="both"/>
      </w:pPr>
      <w:r w:rsidRPr="00D110EA">
        <w:t>The basic function of management accounting is to assist the management in performing its functions effectively. The functions of the management are planning, organizing, directing, and controlling.</w:t>
      </w:r>
    </w:p>
    <w:p w14:paraId="5A077F69" w14:textId="295DE4BA" w:rsidR="00F12E58" w:rsidRPr="00765C8C" w:rsidRDefault="00D110EA" w:rsidP="00765C8C">
      <w:pPr>
        <w:spacing w:after="158" w:line="259" w:lineRule="auto"/>
        <w:ind w:left="720" w:firstLine="0"/>
        <w:jc w:val="both"/>
      </w:pPr>
      <w:r w:rsidRPr="00D110EA">
        <w:t>Management accounting is a part of accounting. It has developed out of the need for making more use of accounting for making managerial decisions.</w:t>
      </w:r>
    </w:p>
    <w:p w14:paraId="7BACD689" w14:textId="121C6CAB" w:rsidR="00153F8B" w:rsidRPr="00153F8B" w:rsidRDefault="00153F8B" w:rsidP="00765C8C">
      <w:pPr>
        <w:tabs>
          <w:tab w:val="center" w:pos="4869"/>
          <w:tab w:val="left" w:pos="8130"/>
        </w:tabs>
        <w:spacing w:after="158" w:line="259" w:lineRule="auto"/>
        <w:ind w:left="720" w:firstLine="0"/>
        <w:jc w:val="both"/>
        <w:rPr>
          <w:bCs/>
        </w:rPr>
      </w:pPr>
      <w:r w:rsidRPr="00153F8B">
        <w:rPr>
          <w:bCs/>
        </w:rPr>
        <w:t xml:space="preserve">Financial accounting is the overall accounting system which refers to the recording of company transactions in primary accounts, their placement in their corresponding leader accounts and their balance </w:t>
      </w:r>
      <w:proofErr w:type="gramStart"/>
      <w:r w:rsidRPr="00153F8B">
        <w:rPr>
          <w:bCs/>
        </w:rPr>
        <w:t>in order to</w:t>
      </w:r>
      <w:proofErr w:type="gramEnd"/>
      <w:r w:rsidRPr="00153F8B">
        <w:rPr>
          <w:bCs/>
        </w:rPr>
        <w:t xml:space="preserve"> prepare a trial balance.</w:t>
      </w:r>
    </w:p>
    <w:p w14:paraId="4E0B1F6A" w14:textId="4F995C3E" w:rsidR="00153F8B" w:rsidRPr="00153F8B" w:rsidRDefault="00153F8B" w:rsidP="00765C8C">
      <w:pPr>
        <w:tabs>
          <w:tab w:val="center" w:pos="4869"/>
          <w:tab w:val="left" w:pos="8130"/>
        </w:tabs>
        <w:spacing w:after="0" w:line="259" w:lineRule="auto"/>
        <w:jc w:val="both"/>
        <w:rPr>
          <w:bCs/>
        </w:rPr>
      </w:pPr>
      <w:r w:rsidRPr="00153F8B">
        <w:rPr>
          <w:bCs/>
        </w:rPr>
        <w:t>Accounting, along with the creation of summary financial reports, including revenues, costs, as</w:t>
      </w:r>
      <w:r w:rsidR="00765C8C">
        <w:rPr>
          <w:bCs/>
        </w:rPr>
        <w:t xml:space="preserve">sets, </w:t>
      </w:r>
      <w:proofErr w:type="gramStart"/>
      <w:r w:rsidR="00765C8C">
        <w:rPr>
          <w:bCs/>
        </w:rPr>
        <w:t>liabilities</w:t>
      </w:r>
      <w:proofErr w:type="gramEnd"/>
      <w:r w:rsidR="00765C8C">
        <w:rPr>
          <w:bCs/>
        </w:rPr>
        <w:t xml:space="preserve"> and net worth.</w:t>
      </w:r>
    </w:p>
    <w:p w14:paraId="73F917B0" w14:textId="1BC106C4" w:rsidR="00C74F0D" w:rsidRPr="00153F8B" w:rsidRDefault="00153F8B" w:rsidP="00765C8C">
      <w:pPr>
        <w:tabs>
          <w:tab w:val="center" w:pos="4869"/>
          <w:tab w:val="left" w:pos="8130"/>
        </w:tabs>
        <w:spacing w:after="0" w:line="259" w:lineRule="auto"/>
        <w:ind w:left="720" w:firstLine="0"/>
        <w:jc w:val="both"/>
        <w:rPr>
          <w:bCs/>
        </w:rPr>
      </w:pPr>
      <w:r w:rsidRPr="00153F8B">
        <w:rPr>
          <w:bCs/>
        </w:rPr>
        <w:t>Accordingly, without a well-designed financial accounting system, management accounting cannot have complete operational monitoring and coordination.</w:t>
      </w:r>
    </w:p>
    <w:p w14:paraId="09BF6396" w14:textId="77777777" w:rsidR="00C0252B" w:rsidRDefault="00D110EA" w:rsidP="00765C8C">
      <w:pPr>
        <w:tabs>
          <w:tab w:val="center" w:pos="4869"/>
          <w:tab w:val="left" w:pos="8130"/>
        </w:tabs>
        <w:spacing w:after="158" w:line="259" w:lineRule="auto"/>
        <w:ind w:left="720" w:firstLine="0"/>
        <w:jc w:val="both"/>
        <w:rPr>
          <w:b/>
        </w:rPr>
      </w:pPr>
      <w:r>
        <w:rPr>
          <w:b/>
        </w:rPr>
        <w:tab/>
      </w:r>
    </w:p>
    <w:p w14:paraId="7FD7F1B4" w14:textId="77777777" w:rsidR="00C0252B" w:rsidRDefault="00C0252B" w:rsidP="00765C8C">
      <w:pPr>
        <w:tabs>
          <w:tab w:val="center" w:pos="4869"/>
          <w:tab w:val="left" w:pos="8130"/>
        </w:tabs>
        <w:spacing w:after="158" w:line="259" w:lineRule="auto"/>
        <w:ind w:left="720" w:firstLine="0"/>
        <w:jc w:val="both"/>
        <w:rPr>
          <w:b/>
        </w:rPr>
      </w:pPr>
    </w:p>
    <w:p w14:paraId="1A60773C" w14:textId="77777777" w:rsidR="00C0252B" w:rsidRDefault="00C0252B" w:rsidP="00D110EA">
      <w:pPr>
        <w:tabs>
          <w:tab w:val="center" w:pos="4869"/>
          <w:tab w:val="left" w:pos="8130"/>
        </w:tabs>
        <w:spacing w:after="158" w:line="259" w:lineRule="auto"/>
        <w:ind w:left="720" w:firstLine="0"/>
        <w:rPr>
          <w:b/>
        </w:rPr>
      </w:pPr>
    </w:p>
    <w:p w14:paraId="6A668D51" w14:textId="0E5C23D9" w:rsidR="00C243A8" w:rsidRPr="00C243A8" w:rsidRDefault="00C243A8" w:rsidP="00D110EA">
      <w:pPr>
        <w:tabs>
          <w:tab w:val="center" w:pos="4869"/>
          <w:tab w:val="left" w:pos="8130"/>
        </w:tabs>
        <w:spacing w:after="158" w:line="259" w:lineRule="auto"/>
        <w:ind w:left="720" w:firstLine="0"/>
        <w:rPr>
          <w:b/>
        </w:rPr>
      </w:pPr>
      <w:r w:rsidRPr="00C243A8">
        <w:rPr>
          <w:b/>
        </w:rPr>
        <w:t xml:space="preserve"> </w:t>
      </w:r>
      <w:r w:rsidR="00D110EA">
        <w:rPr>
          <w:b/>
        </w:rPr>
        <w:tab/>
      </w:r>
    </w:p>
    <w:p w14:paraId="7B484625" w14:textId="77777777" w:rsidR="00C243A8" w:rsidRPr="00C243A8" w:rsidRDefault="00C243A8" w:rsidP="00FC2466">
      <w:pPr>
        <w:spacing w:after="0" w:line="259" w:lineRule="auto"/>
        <w:ind w:left="720" w:firstLine="0"/>
        <w:jc w:val="center"/>
        <w:rPr>
          <w:b/>
        </w:rPr>
      </w:pPr>
      <w:r w:rsidRPr="00C243A8">
        <w:rPr>
          <w:b/>
        </w:rPr>
        <w:t>(b)</w:t>
      </w:r>
      <w:r w:rsidRPr="00C243A8">
        <w:rPr>
          <w:b/>
        </w:rPr>
        <w:tab/>
        <w:t xml:space="preserve">Discuss three techniques by which the management accountant can </w:t>
      </w:r>
    </w:p>
    <w:p w14:paraId="7DC33EEF" w14:textId="5F9090AB" w:rsidR="00C243A8" w:rsidRDefault="00C243A8" w:rsidP="00FC2466">
      <w:pPr>
        <w:spacing w:after="0" w:line="259" w:lineRule="auto"/>
        <w:rPr>
          <w:b/>
        </w:rPr>
      </w:pPr>
      <w:r w:rsidRPr="00C243A8">
        <w:rPr>
          <w:b/>
        </w:rPr>
        <w:t>achieve the objectives of management accounting.                                   [25 marks]</w:t>
      </w:r>
    </w:p>
    <w:p w14:paraId="683AFFA8" w14:textId="77777777" w:rsidR="00FC2466" w:rsidRDefault="00FC2466" w:rsidP="0080235B">
      <w:pPr>
        <w:spacing w:after="158" w:line="259" w:lineRule="auto"/>
        <w:ind w:left="0" w:firstLine="0"/>
        <w:jc w:val="both"/>
        <w:rPr>
          <w:bCs/>
        </w:rPr>
      </w:pPr>
    </w:p>
    <w:p w14:paraId="2CE58BD9" w14:textId="363E2EC4" w:rsidR="00EF48F1" w:rsidRDefault="0080235B" w:rsidP="00FC2466">
      <w:pPr>
        <w:spacing w:after="0" w:line="259" w:lineRule="auto"/>
        <w:ind w:left="720" w:firstLine="0"/>
        <w:jc w:val="both"/>
        <w:rPr>
          <w:bCs/>
        </w:rPr>
      </w:pPr>
      <w:r w:rsidRPr="0080235B">
        <w:rPr>
          <w:bCs/>
        </w:rPr>
        <w:t>The financial and non-financial information for managers is the providing of management accountability. Managers utilize the provisions of accounting information to better enlighten themselves before deciding things inside of their organisations, therefore enabling them to better manage and execute control functions in management accounts or management accounting.</w:t>
      </w:r>
    </w:p>
    <w:p w14:paraId="5FEDE2F3" w14:textId="77777777" w:rsidR="00EF48F1" w:rsidRPr="00EF48F1" w:rsidRDefault="00EF48F1" w:rsidP="00FC2466">
      <w:pPr>
        <w:spacing w:after="158" w:line="259" w:lineRule="auto"/>
        <w:ind w:left="0" w:firstLine="0"/>
        <w:rPr>
          <w:b/>
        </w:rPr>
      </w:pPr>
    </w:p>
    <w:p w14:paraId="44286755" w14:textId="00CCF94D" w:rsidR="00EF48F1" w:rsidRDefault="00EF48F1" w:rsidP="003D2278">
      <w:pPr>
        <w:spacing w:after="158" w:line="259" w:lineRule="auto"/>
        <w:ind w:left="720" w:firstLine="0"/>
        <w:jc w:val="both"/>
        <w:rPr>
          <w:bCs/>
        </w:rPr>
      </w:pPr>
      <w:r w:rsidRPr="00FC2466">
        <w:t xml:space="preserve">Management accounting is </w:t>
      </w:r>
      <w:r w:rsidR="00FC2466">
        <w:rPr>
          <w:bCs/>
        </w:rPr>
        <w:t>a</w:t>
      </w:r>
      <w:r w:rsidR="00E44E8A" w:rsidRPr="00FC2466">
        <w:rPr>
          <w:bCs/>
        </w:rPr>
        <w:t xml:space="preserve"> selected nature method. The data given by financial records are not used</w:t>
      </w:r>
      <w:r w:rsidR="00E44E8A" w:rsidRPr="00E44E8A">
        <w:rPr>
          <w:bCs/>
        </w:rPr>
        <w:t xml:space="preserve"> in full. It only chooses and collects information which is relevant and beneficial to management in making critical choices on different elements of company. It forms distinct financial records (for instance, profit and loss accounts or balance sheets).</w:t>
      </w:r>
    </w:p>
    <w:p w14:paraId="66EA0E68" w14:textId="0FB215D7" w:rsidR="00FD31EE" w:rsidRPr="00FC2466" w:rsidRDefault="00133150" w:rsidP="00FC2466">
      <w:pPr>
        <w:spacing w:after="158" w:line="259" w:lineRule="auto"/>
        <w:ind w:left="720" w:firstLine="0"/>
        <w:jc w:val="both"/>
        <w:rPr>
          <w:bCs/>
        </w:rPr>
      </w:pPr>
      <w:r w:rsidRPr="00133150">
        <w:rPr>
          <w:bCs/>
        </w:rPr>
        <w:lastRenderedPageBreak/>
        <w:t xml:space="preserve">Future is a matter of management accounting. It collects and </w:t>
      </w:r>
      <w:proofErr w:type="spellStart"/>
      <w:r w:rsidRPr="00133150">
        <w:rPr>
          <w:bCs/>
        </w:rPr>
        <w:t>analyzes</w:t>
      </w:r>
      <w:proofErr w:type="spellEnd"/>
      <w:r w:rsidRPr="00133150">
        <w:rPr>
          <w:bCs/>
        </w:rPr>
        <w:t xml:space="preserve"> information </w:t>
      </w:r>
      <w:proofErr w:type="gramStart"/>
      <w:r w:rsidRPr="00133150">
        <w:rPr>
          <w:bCs/>
        </w:rPr>
        <w:t>in order to</w:t>
      </w:r>
      <w:proofErr w:type="gramEnd"/>
      <w:r w:rsidRPr="00133150">
        <w:rPr>
          <w:bCs/>
        </w:rPr>
        <w:t xml:space="preserve"> plan the future. Management has the key duty of deciding what to do in future. Management accounts format the future course of action using several approaches.</w:t>
      </w:r>
    </w:p>
    <w:p w14:paraId="24BF3552" w14:textId="5E98318F" w:rsidR="00FD31EE" w:rsidRDefault="00FC2466" w:rsidP="00FC2466">
      <w:pPr>
        <w:spacing w:after="158" w:line="259" w:lineRule="auto"/>
        <w:ind w:left="720" w:firstLine="0"/>
        <w:jc w:val="both"/>
        <w:rPr>
          <w:bCs/>
        </w:rPr>
      </w:pPr>
      <w:r>
        <w:rPr>
          <w:bCs/>
        </w:rPr>
        <w:t>Management techniques make</w:t>
      </w:r>
      <w:r w:rsidR="00FD31EE" w:rsidRPr="00FD31EE">
        <w:rPr>
          <w:bCs/>
        </w:rPr>
        <w:t xml:space="preserve"> relevant information available that assists planning and decision-making management. It can offer information merely, but it cannot prohibit it. The extent to which it is managed. The information can be used based on its effectiveness and knowledge.</w:t>
      </w:r>
    </w:p>
    <w:p w14:paraId="0A9C9524" w14:textId="24E29D74" w:rsidR="00B414DB" w:rsidRDefault="00B414DB" w:rsidP="00FD31EE">
      <w:pPr>
        <w:spacing w:after="158" w:line="259" w:lineRule="auto"/>
        <w:ind w:left="720" w:firstLine="0"/>
        <w:jc w:val="both"/>
        <w:rPr>
          <w:b/>
        </w:rPr>
      </w:pPr>
      <w:r>
        <w:rPr>
          <w:b/>
        </w:rPr>
        <w:t>Break even analysis</w:t>
      </w:r>
    </w:p>
    <w:p w14:paraId="3C059970" w14:textId="50A66CE3" w:rsidR="00B414DB" w:rsidRPr="00FC2466" w:rsidRDefault="00A26852" w:rsidP="00FC2466">
      <w:pPr>
        <w:spacing w:after="158" w:line="259" w:lineRule="auto"/>
        <w:jc w:val="both"/>
        <w:rPr>
          <w:bCs/>
        </w:rPr>
      </w:pPr>
      <w:r w:rsidRPr="00A26852">
        <w:rPr>
          <w:bCs/>
        </w:rPr>
        <w:t>Break-even analysis means that an entit</w:t>
      </w:r>
      <w:r w:rsidR="00FC2466">
        <w:rPr>
          <w:bCs/>
        </w:rPr>
        <w:t xml:space="preserve">y's safety margin is calculated </w:t>
      </w:r>
      <w:r w:rsidRPr="00A26852">
        <w:rPr>
          <w:bCs/>
        </w:rPr>
        <w:t>and examined based upon revenues gathered and related expenditures. In other words, the study demonstrates the amount of revenue required to pay for the business.</w:t>
      </w:r>
    </w:p>
    <w:p w14:paraId="195B6478" w14:textId="2D521CF8" w:rsidR="0058781E" w:rsidRPr="0058781E" w:rsidRDefault="0058781E" w:rsidP="00FC2466">
      <w:pPr>
        <w:spacing w:after="158" w:line="259" w:lineRule="auto"/>
        <w:jc w:val="both"/>
        <w:rPr>
          <w:bCs/>
        </w:rPr>
      </w:pPr>
      <w:r w:rsidRPr="0058781E">
        <w:rPr>
          <w:bCs/>
        </w:rPr>
        <w:t xml:space="preserve">Break-even analysis means that an entity's safety margin is calculated and examined based upon revenues gathered and related expenditures. In other words, the study demonstrates the amount of revenue required to pay for the business. The </w:t>
      </w:r>
      <w:proofErr w:type="gramStart"/>
      <w:r w:rsidRPr="0058781E">
        <w:rPr>
          <w:bCs/>
        </w:rPr>
        <w:t>Break Even</w:t>
      </w:r>
      <w:proofErr w:type="gramEnd"/>
      <w:r w:rsidRPr="0058781E">
        <w:rPr>
          <w:bCs/>
        </w:rPr>
        <w:t xml:space="preserve"> analysis </w:t>
      </w:r>
      <w:proofErr w:type="spellStart"/>
      <w:r w:rsidRPr="0058781E">
        <w:rPr>
          <w:bCs/>
        </w:rPr>
        <w:t>analyzes</w:t>
      </w:r>
      <w:proofErr w:type="spellEnd"/>
      <w:r w:rsidRPr="0058781E">
        <w:rPr>
          <w:bCs/>
        </w:rPr>
        <w:t xml:space="preserve"> various pricing levels in relation to different levels of demand, whatever level of sales is required to pay the entire fixed expenses of the firm. An examination of the demand side would provide a seller with substantial information about the sales capacity.</w:t>
      </w:r>
    </w:p>
    <w:p w14:paraId="1ED21D08" w14:textId="77777777" w:rsidR="00FC2466" w:rsidRDefault="00FC2466" w:rsidP="00FC2466">
      <w:pPr>
        <w:spacing w:after="158" w:line="259" w:lineRule="auto"/>
        <w:jc w:val="both"/>
        <w:rPr>
          <w:b/>
        </w:rPr>
      </w:pPr>
    </w:p>
    <w:p w14:paraId="7DB07A2B" w14:textId="77777777" w:rsidR="00FC2466" w:rsidRDefault="00FC2466" w:rsidP="00FC2466">
      <w:pPr>
        <w:spacing w:after="158" w:line="259" w:lineRule="auto"/>
        <w:jc w:val="both"/>
        <w:rPr>
          <w:b/>
        </w:rPr>
      </w:pPr>
    </w:p>
    <w:p w14:paraId="4287BC05" w14:textId="3787FD41" w:rsidR="00B414DB" w:rsidRPr="00FC2466" w:rsidRDefault="00B414DB" w:rsidP="00FC2466">
      <w:pPr>
        <w:spacing w:after="158" w:line="259" w:lineRule="auto"/>
        <w:jc w:val="both"/>
        <w:rPr>
          <w:b/>
        </w:rPr>
      </w:pPr>
      <w:r w:rsidRPr="00FC2466">
        <w:rPr>
          <w:b/>
        </w:rPr>
        <w:t xml:space="preserve">Budgeting </w:t>
      </w:r>
    </w:p>
    <w:p w14:paraId="51BB8D7F" w14:textId="268DE7A9" w:rsidR="00B414DB" w:rsidRPr="00FC2466" w:rsidRDefault="00D81902" w:rsidP="00FC2466">
      <w:pPr>
        <w:spacing w:after="158" w:line="259" w:lineRule="auto"/>
        <w:jc w:val="both"/>
        <w:rPr>
          <w:bCs/>
        </w:rPr>
      </w:pPr>
      <w:r w:rsidRPr="00D81902">
        <w:rPr>
          <w:bCs/>
        </w:rPr>
        <w:t>Budgeting is the way to create a money spending plan. This budget is referred to as the budget. Creating this expenditure plan enables you to decide in advance if you have the funds to accomplish or want to undertake things. Budgeting just balances your costs against your revenues.</w:t>
      </w:r>
    </w:p>
    <w:p w14:paraId="36B5B3FF" w14:textId="77777777" w:rsidR="009823C6" w:rsidRPr="009823C6" w:rsidRDefault="009823C6" w:rsidP="00FC2466">
      <w:pPr>
        <w:spacing w:after="0" w:line="259" w:lineRule="auto"/>
        <w:jc w:val="both"/>
        <w:rPr>
          <w:bCs/>
        </w:rPr>
      </w:pPr>
      <w:r w:rsidRPr="009823C6">
        <w:rPr>
          <w:bCs/>
        </w:rPr>
        <w:t>A quantitative statement of an action plan developed before the period it covers.</w:t>
      </w:r>
    </w:p>
    <w:p w14:paraId="4D2EAECD" w14:textId="2D7EC25E" w:rsidR="00B414DB" w:rsidRDefault="009823C6" w:rsidP="00FC2466">
      <w:pPr>
        <w:spacing w:after="0" w:line="259" w:lineRule="auto"/>
        <w:ind w:left="720" w:firstLine="0"/>
        <w:jc w:val="both"/>
        <w:rPr>
          <w:bCs/>
        </w:rPr>
      </w:pPr>
      <w:r w:rsidRPr="009823C6">
        <w:rPr>
          <w:bCs/>
        </w:rPr>
        <w:t>It spells forth the expenses and revenue to be borne or generated in the future.</w:t>
      </w:r>
    </w:p>
    <w:p w14:paraId="72F35D79" w14:textId="77777777" w:rsidR="00FC2466" w:rsidRPr="00FC2466" w:rsidRDefault="00FC2466" w:rsidP="00FC2466">
      <w:pPr>
        <w:spacing w:after="0" w:line="259" w:lineRule="auto"/>
        <w:ind w:left="720" w:firstLine="0"/>
        <w:jc w:val="both"/>
        <w:rPr>
          <w:bCs/>
        </w:rPr>
      </w:pPr>
    </w:p>
    <w:p w14:paraId="7910588B" w14:textId="5DFA05C3" w:rsidR="00B414DB" w:rsidRPr="00A8050E" w:rsidRDefault="00A8050E" w:rsidP="00FC2466">
      <w:pPr>
        <w:spacing w:after="158" w:line="259" w:lineRule="auto"/>
        <w:ind w:left="720" w:firstLine="0"/>
        <w:jc w:val="both"/>
        <w:rPr>
          <w:bCs/>
        </w:rPr>
      </w:pPr>
      <w:r w:rsidRPr="00FC2466">
        <w:t>Budgeting is</w:t>
      </w:r>
      <w:r w:rsidRPr="00FC2466">
        <w:rPr>
          <w:bCs/>
        </w:rPr>
        <w:t xml:space="preserve"> the</w:t>
      </w:r>
      <w:r w:rsidRPr="00A8050E">
        <w:rPr>
          <w:bCs/>
        </w:rPr>
        <w:t xml:space="preserve"> way to create a money spending plan. This budget is referred to as the budget. Creating this expenditure plan enables you to decide in advance if you have the funds to accomplish or want to undertake things.</w:t>
      </w:r>
    </w:p>
    <w:p w14:paraId="7D1FC675" w14:textId="2011D8C8" w:rsidR="00AA6AD7" w:rsidRPr="00AA6AD7" w:rsidRDefault="00AA6AD7" w:rsidP="00FC2466">
      <w:pPr>
        <w:spacing w:after="158" w:line="259" w:lineRule="auto"/>
        <w:ind w:left="720" w:firstLine="0"/>
        <w:jc w:val="both"/>
        <w:rPr>
          <w:bCs/>
        </w:rPr>
      </w:pPr>
      <w:r w:rsidRPr="00AA6AD7">
        <w:rPr>
          <w:bCs/>
        </w:rPr>
        <w:t>It is a vital procedure for planning and predicting your funds, by balance your costs and incomes.</w:t>
      </w:r>
    </w:p>
    <w:p w14:paraId="470D82B2" w14:textId="77777777" w:rsidR="00AA6AD7" w:rsidRPr="00AA6AD7" w:rsidRDefault="00AA6AD7" w:rsidP="00FC2466">
      <w:pPr>
        <w:spacing w:after="158" w:line="259" w:lineRule="auto"/>
        <w:jc w:val="both"/>
        <w:rPr>
          <w:bCs/>
        </w:rPr>
      </w:pPr>
      <w:r w:rsidRPr="00AA6AD7">
        <w:rPr>
          <w:bCs/>
        </w:rPr>
        <w:t xml:space="preserve">Budgeting just balances your costs against your revenues. You'll have a problem if you don't balance and spend more than you do. Many people might </w:t>
      </w:r>
      <w:r w:rsidRPr="00AA6AD7">
        <w:rPr>
          <w:bCs/>
        </w:rPr>
        <w:lastRenderedPageBreak/>
        <w:t>not know they spend more and steadily slide into debt each year than they earn.</w:t>
      </w:r>
    </w:p>
    <w:p w14:paraId="77E3181A" w14:textId="7BAB4908" w:rsidR="00B414DB" w:rsidRPr="00FC2466" w:rsidRDefault="00AA6AD7" w:rsidP="00FC2466">
      <w:pPr>
        <w:spacing w:after="158" w:line="259" w:lineRule="auto"/>
        <w:jc w:val="both"/>
        <w:rPr>
          <w:bCs/>
        </w:rPr>
      </w:pPr>
      <w:r w:rsidRPr="00AA6AD7">
        <w:rPr>
          <w:bCs/>
        </w:rPr>
        <w:t>You may use this planning method to prioritize your spending and focus your money on the activities that are most important to you, if you don't have enough money to do all you like to do.</w:t>
      </w:r>
    </w:p>
    <w:p w14:paraId="25A5AB89" w14:textId="07EDA486" w:rsidR="00B414DB" w:rsidRDefault="007C6B96" w:rsidP="00FC2466">
      <w:pPr>
        <w:spacing w:after="158" w:line="259" w:lineRule="auto"/>
        <w:ind w:left="720" w:firstLine="0"/>
        <w:jc w:val="both"/>
        <w:rPr>
          <w:bCs/>
        </w:rPr>
      </w:pPr>
      <w:r w:rsidRPr="007C6B96">
        <w:rPr>
          <w:bCs/>
        </w:rPr>
        <w:t>As budgeting helps you to build an expenditure plan, it guarantees that the things that you need and that are essential to you will always have adequate money. You may also avoid debt or help you figure out your debt if you have debt at present by following a budget or spending plan.</w:t>
      </w:r>
    </w:p>
    <w:p w14:paraId="62C0D847" w14:textId="77777777" w:rsidR="00FC2466" w:rsidRPr="007C6B96" w:rsidRDefault="00FC2466" w:rsidP="00FC2466">
      <w:pPr>
        <w:spacing w:after="158" w:line="259" w:lineRule="auto"/>
        <w:ind w:left="720" w:firstLine="0"/>
        <w:jc w:val="both"/>
        <w:rPr>
          <w:bCs/>
        </w:rPr>
      </w:pPr>
    </w:p>
    <w:p w14:paraId="59D80210" w14:textId="7BB2F022" w:rsidR="00B414DB" w:rsidRDefault="00B414DB" w:rsidP="00FC2466">
      <w:pPr>
        <w:spacing w:after="158" w:line="259" w:lineRule="auto"/>
        <w:jc w:val="both"/>
        <w:rPr>
          <w:b/>
        </w:rPr>
      </w:pPr>
      <w:r w:rsidRPr="00FC2466">
        <w:rPr>
          <w:b/>
        </w:rPr>
        <w:t>Capital investment appraisal</w:t>
      </w:r>
    </w:p>
    <w:p w14:paraId="33B501A4" w14:textId="5AF37B7F" w:rsidR="004B62AA" w:rsidRPr="00FC2466" w:rsidRDefault="009A00C5" w:rsidP="00FC2466">
      <w:pPr>
        <w:spacing w:after="158" w:line="259" w:lineRule="auto"/>
        <w:jc w:val="both"/>
        <w:rPr>
          <w:bCs/>
        </w:rPr>
      </w:pPr>
      <w:r w:rsidRPr="009A00C5">
        <w:rPr>
          <w:bCs/>
        </w:rPr>
        <w:t xml:space="preserve">Investment in capital is a company's acquisition of money to achieve its business aims and targets. The word can also apply to the acquisition by a corporation of long-term assets such as immovables, </w:t>
      </w:r>
      <w:proofErr w:type="gramStart"/>
      <w:r w:rsidRPr="009A00C5">
        <w:rPr>
          <w:bCs/>
        </w:rPr>
        <w:t>factories</w:t>
      </w:r>
      <w:proofErr w:type="gramEnd"/>
      <w:r w:rsidRPr="009A00C5">
        <w:rPr>
          <w:bCs/>
        </w:rPr>
        <w:t xml:space="preserve"> and equipment.</w:t>
      </w:r>
    </w:p>
    <w:p w14:paraId="113D6947" w14:textId="40C4923C" w:rsidR="004B62AA" w:rsidRPr="004B62AA" w:rsidRDefault="004B62AA" w:rsidP="00FC2466">
      <w:pPr>
        <w:spacing w:after="0" w:line="259" w:lineRule="auto"/>
        <w:jc w:val="both"/>
        <w:rPr>
          <w:bCs/>
        </w:rPr>
      </w:pPr>
      <w:r w:rsidRPr="004B62AA">
        <w:rPr>
          <w:bCs/>
        </w:rPr>
        <w:t>Much is typically invested in resources</w:t>
      </w:r>
      <w:r w:rsidR="00FC2466">
        <w:rPr>
          <w:bCs/>
        </w:rPr>
        <w:t xml:space="preserve">. It is often hard and </w:t>
      </w:r>
      <w:r w:rsidRPr="004B62AA">
        <w:rPr>
          <w:bCs/>
        </w:rPr>
        <w:t>costly to save the investment once begun.</w:t>
      </w:r>
      <w:r w:rsidR="00FC2466">
        <w:rPr>
          <w:bCs/>
        </w:rPr>
        <w:t xml:space="preserve"> </w:t>
      </w:r>
      <w:r w:rsidRPr="004B62AA">
        <w:rPr>
          <w:bCs/>
        </w:rPr>
        <w:t>Decisions on investment should be in line with the company objectives</w:t>
      </w:r>
      <w:r w:rsidR="00FC2466">
        <w:rPr>
          <w:bCs/>
        </w:rPr>
        <w:t xml:space="preserve"> and m</w:t>
      </w:r>
      <w:r w:rsidRPr="004B62AA">
        <w:rPr>
          <w:bCs/>
        </w:rPr>
        <w:t>aximization of company owners' wealth</w:t>
      </w:r>
      <w:r>
        <w:rPr>
          <w:bCs/>
        </w:rPr>
        <w:t>.</w:t>
      </w:r>
    </w:p>
    <w:p w14:paraId="6C86056B" w14:textId="49A0FE05" w:rsidR="00B414DB" w:rsidRDefault="00B414DB" w:rsidP="00FC2466">
      <w:pPr>
        <w:spacing w:after="158" w:line="259" w:lineRule="auto"/>
        <w:ind w:left="0" w:firstLine="0"/>
        <w:jc w:val="both"/>
        <w:rPr>
          <w:b/>
          <w:color w:val="FF0000"/>
        </w:rPr>
      </w:pPr>
    </w:p>
    <w:p w14:paraId="0A142100" w14:textId="77777777" w:rsidR="00AA605A" w:rsidRPr="00AA605A" w:rsidRDefault="00AA605A" w:rsidP="00AA605A">
      <w:pPr>
        <w:spacing w:after="158" w:line="259" w:lineRule="auto"/>
        <w:ind w:left="720" w:firstLine="0"/>
        <w:jc w:val="both"/>
        <w:rPr>
          <w:bCs/>
        </w:rPr>
      </w:pPr>
      <w:r w:rsidRPr="00AA605A">
        <w:rPr>
          <w:bCs/>
        </w:rPr>
        <w:t>Management Accounting has as its major purpose to allow management to reduce earnings or losses.</w:t>
      </w:r>
    </w:p>
    <w:p w14:paraId="4142C12F" w14:textId="77777777" w:rsidR="00AA605A" w:rsidRPr="00AA605A" w:rsidRDefault="00AA605A" w:rsidP="00FC2466">
      <w:pPr>
        <w:spacing w:after="0" w:line="259" w:lineRule="auto"/>
        <w:ind w:left="720" w:firstLine="0"/>
        <w:jc w:val="both"/>
        <w:rPr>
          <w:bCs/>
        </w:rPr>
      </w:pPr>
      <w:r w:rsidRPr="00AA605A">
        <w:rPr>
          <w:bCs/>
        </w:rPr>
        <w:t xml:space="preserve">Management accounting is one of its aims to support management in the planning, </w:t>
      </w:r>
      <w:proofErr w:type="gramStart"/>
      <w:r w:rsidRPr="00AA605A">
        <w:rPr>
          <w:bCs/>
        </w:rPr>
        <w:t>management</w:t>
      </w:r>
      <w:proofErr w:type="gramEnd"/>
      <w:r w:rsidRPr="00AA605A">
        <w:rPr>
          <w:bCs/>
        </w:rPr>
        <w:t xml:space="preserve"> and decision-making process.</w:t>
      </w:r>
    </w:p>
    <w:p w14:paraId="57488E6A" w14:textId="38AB2D51" w:rsidR="00EF48F1" w:rsidRPr="00BB35E4" w:rsidRDefault="00AA605A" w:rsidP="00BB35E4">
      <w:pPr>
        <w:spacing w:after="158" w:line="259" w:lineRule="auto"/>
        <w:ind w:left="720" w:firstLine="0"/>
        <w:jc w:val="both"/>
        <w:rPr>
          <w:bCs/>
        </w:rPr>
      </w:pPr>
      <w:r w:rsidRPr="00AA605A">
        <w:rPr>
          <w:bCs/>
        </w:rPr>
        <w:t xml:space="preserve">The primary aim of management accounting provides management with information for planning, </w:t>
      </w:r>
      <w:proofErr w:type="gramStart"/>
      <w:r w:rsidRPr="00AA605A">
        <w:rPr>
          <w:bCs/>
        </w:rPr>
        <w:t>control</w:t>
      </w:r>
      <w:proofErr w:type="gramEnd"/>
      <w:r w:rsidRPr="00AA605A">
        <w:rPr>
          <w:bCs/>
        </w:rPr>
        <w:t xml:space="preserve"> and decision-making purposes.</w:t>
      </w:r>
      <w:r w:rsidR="00BB35E4" w:rsidRPr="00BB35E4">
        <w:rPr>
          <w:bCs/>
        </w:rPr>
        <w:t xml:space="preserve"> </w:t>
      </w:r>
      <w:r w:rsidR="00BB35E4" w:rsidRPr="001011B0">
        <w:rPr>
          <w:bCs/>
        </w:rPr>
        <w:t xml:space="preserve">For instance, purchase statistics may be categorized for several months to indicate total purchases made in product, </w:t>
      </w:r>
      <w:proofErr w:type="gramStart"/>
      <w:r w:rsidR="00BB35E4" w:rsidRPr="001011B0">
        <w:rPr>
          <w:bCs/>
        </w:rPr>
        <w:t>supplier</w:t>
      </w:r>
      <w:proofErr w:type="gramEnd"/>
      <w:r w:rsidR="00BB35E4" w:rsidRPr="001011B0">
        <w:rPr>
          <w:bCs/>
        </w:rPr>
        <w:t xml:space="preserve"> and territorial terms throughout each time.</w:t>
      </w:r>
    </w:p>
    <w:p w14:paraId="7383B198" w14:textId="24C28A2F" w:rsidR="00EF48F1" w:rsidRPr="00D773B7" w:rsidRDefault="00D773B7" w:rsidP="00BB35E4">
      <w:pPr>
        <w:spacing w:after="0" w:line="259" w:lineRule="auto"/>
        <w:jc w:val="both"/>
        <w:rPr>
          <w:bCs/>
        </w:rPr>
      </w:pPr>
      <w:r w:rsidRPr="00D773B7">
        <w:rPr>
          <w:bCs/>
        </w:rPr>
        <w:t>Management accounting is a key source of management planning information. The accounts and papers include an enormous amount of data on the company's previous history, which is necessary for the preparation of future forecasts.</w:t>
      </w:r>
    </w:p>
    <w:p w14:paraId="685A8D56" w14:textId="205C73EE" w:rsidR="00EF48F1" w:rsidRDefault="001011B0" w:rsidP="00BB35E4">
      <w:pPr>
        <w:spacing w:after="0" w:line="259" w:lineRule="auto"/>
        <w:jc w:val="both"/>
        <w:rPr>
          <w:bCs/>
        </w:rPr>
      </w:pPr>
      <w:r w:rsidRPr="001011B0">
        <w:rPr>
          <w:bCs/>
        </w:rPr>
        <w:t>The necessary accounting data for management decisions are correctly gathered and cla</w:t>
      </w:r>
      <w:r w:rsidR="00BB35E4">
        <w:rPr>
          <w:bCs/>
        </w:rPr>
        <w:t>ssified.</w:t>
      </w:r>
    </w:p>
    <w:p w14:paraId="15D84010" w14:textId="77777777" w:rsidR="00BB35E4" w:rsidRPr="00BB35E4" w:rsidRDefault="00BB35E4" w:rsidP="00BB35E4">
      <w:pPr>
        <w:spacing w:after="0" w:line="259" w:lineRule="auto"/>
        <w:jc w:val="both"/>
        <w:rPr>
          <w:bCs/>
        </w:rPr>
      </w:pPr>
    </w:p>
    <w:p w14:paraId="45C28619" w14:textId="6123D94B" w:rsidR="00EF48F1" w:rsidRPr="005E7848" w:rsidRDefault="005E7848" w:rsidP="00BB35E4">
      <w:pPr>
        <w:spacing w:after="0" w:line="259" w:lineRule="auto"/>
        <w:jc w:val="both"/>
        <w:rPr>
          <w:bCs/>
        </w:rPr>
      </w:pPr>
      <w:r w:rsidRPr="005E7848">
        <w:rPr>
          <w:bCs/>
        </w:rPr>
        <w:t>Management accounting helps translate certain goals and strategies into certain achievement goals by a certain period and effectively secures them. This is all achievable by means of budgetary checks and standard costs that are an important element of management accounting.</w:t>
      </w:r>
    </w:p>
    <w:p w14:paraId="36BF110C" w14:textId="5AF46C45" w:rsidR="00CE19E3" w:rsidRDefault="00CE19E3" w:rsidP="00CE19E3">
      <w:pPr>
        <w:spacing w:after="158" w:line="259" w:lineRule="auto"/>
        <w:jc w:val="both"/>
        <w:rPr>
          <w:b/>
        </w:rPr>
      </w:pPr>
    </w:p>
    <w:p w14:paraId="6DEA71EC" w14:textId="5621694A" w:rsidR="00910243" w:rsidRDefault="00910243" w:rsidP="00CE19E3">
      <w:pPr>
        <w:spacing w:after="158" w:line="259" w:lineRule="auto"/>
        <w:jc w:val="both"/>
        <w:rPr>
          <w:b/>
        </w:rPr>
      </w:pPr>
    </w:p>
    <w:p w14:paraId="29E757B8" w14:textId="702322D9" w:rsidR="00910243" w:rsidRDefault="00910243" w:rsidP="00910243">
      <w:pPr>
        <w:spacing w:after="158" w:line="259" w:lineRule="auto"/>
        <w:jc w:val="center"/>
        <w:rPr>
          <w:b/>
          <w:sz w:val="36"/>
          <w:szCs w:val="36"/>
        </w:rPr>
      </w:pPr>
      <w:r>
        <w:rPr>
          <w:b/>
          <w:sz w:val="36"/>
          <w:szCs w:val="36"/>
        </w:rPr>
        <w:lastRenderedPageBreak/>
        <w:t>Bibliography</w:t>
      </w:r>
    </w:p>
    <w:p w14:paraId="28058790" w14:textId="77777777" w:rsidR="00910243" w:rsidRPr="00963536" w:rsidRDefault="00910243" w:rsidP="00910243">
      <w:pPr>
        <w:spacing w:after="158" w:line="259" w:lineRule="auto"/>
        <w:jc w:val="center"/>
        <w:rPr>
          <w:bCs/>
          <w:szCs w:val="24"/>
        </w:rPr>
      </w:pPr>
      <w:r w:rsidRPr="00963536">
        <w:rPr>
          <w:bCs/>
          <w:szCs w:val="24"/>
        </w:rPr>
        <w:t xml:space="preserve">Sangster, Alan. Gordon, Lewis, Wood, Frank, Pearson 2018  </w:t>
      </w:r>
    </w:p>
    <w:p w14:paraId="772E69DD" w14:textId="77777777" w:rsidR="00910243" w:rsidRPr="00963536" w:rsidRDefault="00910243" w:rsidP="00910243">
      <w:pPr>
        <w:spacing w:after="158" w:line="259" w:lineRule="auto"/>
        <w:jc w:val="center"/>
        <w:rPr>
          <w:bCs/>
          <w:szCs w:val="24"/>
        </w:rPr>
      </w:pPr>
      <w:r w:rsidRPr="00963536">
        <w:rPr>
          <w:bCs/>
          <w:szCs w:val="24"/>
        </w:rPr>
        <w:t xml:space="preserve">E-BOOK Frank Wood's business accounting 1 [electronic resource] </w:t>
      </w:r>
    </w:p>
    <w:p w14:paraId="4AA03939" w14:textId="77777777" w:rsidR="00910243" w:rsidRPr="00963536" w:rsidRDefault="00910243" w:rsidP="00910243">
      <w:pPr>
        <w:spacing w:after="158" w:line="259" w:lineRule="auto"/>
        <w:jc w:val="center"/>
        <w:rPr>
          <w:bCs/>
          <w:szCs w:val="24"/>
        </w:rPr>
      </w:pPr>
      <w:r w:rsidRPr="00963536">
        <w:rPr>
          <w:bCs/>
          <w:szCs w:val="24"/>
        </w:rPr>
        <w:t xml:space="preserve">14th ed. Harlow: online resource </w:t>
      </w:r>
    </w:p>
    <w:p w14:paraId="7FC015F2" w14:textId="77777777" w:rsidR="00910243" w:rsidRPr="00963536" w:rsidRDefault="00910243" w:rsidP="00910243">
      <w:pPr>
        <w:spacing w:after="158" w:line="259" w:lineRule="auto"/>
        <w:jc w:val="center"/>
        <w:rPr>
          <w:bCs/>
          <w:szCs w:val="24"/>
        </w:rPr>
      </w:pPr>
      <w:r w:rsidRPr="00963536">
        <w:rPr>
          <w:bCs/>
          <w:szCs w:val="24"/>
        </w:rPr>
        <w:t xml:space="preserve">Frank </w:t>
      </w:r>
      <w:proofErr w:type="gramStart"/>
      <w:r w:rsidRPr="00963536">
        <w:rPr>
          <w:bCs/>
          <w:szCs w:val="24"/>
        </w:rPr>
        <w:t>Wood's  Author</w:t>
      </w:r>
      <w:proofErr w:type="gramEnd"/>
      <w:r w:rsidRPr="00963536">
        <w:rPr>
          <w:bCs/>
          <w:szCs w:val="24"/>
        </w:rPr>
        <w:t>: Wood, Frank Business accounting 1 Publication Date: 2011 Publisher: Financial Times Prentice Hall/Pearson Place of Publication: [Place of publication not identified]</w:t>
      </w:r>
    </w:p>
    <w:p w14:paraId="0716E7BE" w14:textId="77777777" w:rsidR="00910243" w:rsidRPr="00963536" w:rsidRDefault="00910243" w:rsidP="00910243">
      <w:pPr>
        <w:spacing w:after="158" w:line="259" w:lineRule="auto"/>
        <w:jc w:val="center"/>
        <w:rPr>
          <w:bCs/>
          <w:szCs w:val="24"/>
        </w:rPr>
      </w:pPr>
      <w:r w:rsidRPr="00963536">
        <w:rPr>
          <w:bCs/>
          <w:szCs w:val="24"/>
        </w:rPr>
        <w:t xml:space="preserve">Sangster, </w:t>
      </w:r>
      <w:proofErr w:type="gramStart"/>
      <w:r w:rsidRPr="00963536">
        <w:rPr>
          <w:bCs/>
          <w:szCs w:val="24"/>
        </w:rPr>
        <w:t>Alan  Bibliographic</w:t>
      </w:r>
      <w:proofErr w:type="gramEnd"/>
      <w:r w:rsidRPr="00963536">
        <w:rPr>
          <w:bCs/>
          <w:szCs w:val="24"/>
        </w:rPr>
        <w:t xml:space="preserve"> Level Mode of Issuance: Monograph</w:t>
      </w:r>
    </w:p>
    <w:p w14:paraId="14C51D32" w14:textId="77777777" w:rsidR="00910243" w:rsidRPr="00963536" w:rsidRDefault="00910243" w:rsidP="00910243">
      <w:pPr>
        <w:spacing w:after="158" w:line="259" w:lineRule="auto"/>
        <w:jc w:val="center"/>
        <w:rPr>
          <w:bCs/>
          <w:szCs w:val="24"/>
        </w:rPr>
      </w:pPr>
      <w:r w:rsidRPr="00963536">
        <w:rPr>
          <w:bCs/>
          <w:szCs w:val="24"/>
        </w:rPr>
        <w:t>Frank Wood’s Author: Wood, Frank.</w:t>
      </w:r>
    </w:p>
    <w:p w14:paraId="68FDD157" w14:textId="77777777" w:rsidR="00910243" w:rsidRPr="00963536" w:rsidRDefault="00910243" w:rsidP="00910243">
      <w:pPr>
        <w:spacing w:after="158" w:line="259" w:lineRule="auto"/>
        <w:jc w:val="center"/>
        <w:rPr>
          <w:bCs/>
          <w:szCs w:val="24"/>
        </w:rPr>
      </w:pPr>
      <w:r w:rsidRPr="00963536">
        <w:rPr>
          <w:bCs/>
          <w:szCs w:val="24"/>
        </w:rPr>
        <w:t>Edition: 12th ed. / business accounting [electronic resource</w:t>
      </w:r>
      <w:proofErr w:type="gramStart"/>
      <w:r w:rsidRPr="00963536">
        <w:rPr>
          <w:bCs/>
          <w:szCs w:val="24"/>
        </w:rPr>
        <w:t>] :</w:t>
      </w:r>
      <w:proofErr w:type="gramEnd"/>
      <w:r w:rsidRPr="00963536">
        <w:rPr>
          <w:bCs/>
          <w:szCs w:val="24"/>
        </w:rPr>
        <w:t xml:space="preserve"> Volume 2.</w:t>
      </w:r>
    </w:p>
    <w:p w14:paraId="6C54F010" w14:textId="77777777" w:rsidR="00910243" w:rsidRPr="00963536" w:rsidRDefault="00910243" w:rsidP="00910243">
      <w:pPr>
        <w:spacing w:after="158" w:line="259" w:lineRule="auto"/>
        <w:jc w:val="center"/>
        <w:rPr>
          <w:bCs/>
          <w:szCs w:val="24"/>
        </w:rPr>
      </w:pPr>
      <w:r w:rsidRPr="00963536">
        <w:rPr>
          <w:bCs/>
          <w:szCs w:val="24"/>
        </w:rPr>
        <w:t>Publication Date: 2012.  Publisher: Financial Times Prentice Hall</w:t>
      </w:r>
    </w:p>
    <w:p w14:paraId="118A8083" w14:textId="77777777" w:rsidR="00910243" w:rsidRPr="00963536" w:rsidRDefault="00910243" w:rsidP="00910243">
      <w:pPr>
        <w:spacing w:after="158" w:line="259" w:lineRule="auto"/>
        <w:jc w:val="center"/>
        <w:rPr>
          <w:bCs/>
          <w:szCs w:val="24"/>
        </w:rPr>
      </w:pPr>
      <w:r w:rsidRPr="00963536">
        <w:rPr>
          <w:bCs/>
          <w:szCs w:val="24"/>
        </w:rPr>
        <w:t>Place of Publication: Harlow</w:t>
      </w:r>
    </w:p>
    <w:p w14:paraId="0970EE3F" w14:textId="77777777" w:rsidR="00910243" w:rsidRPr="00963536" w:rsidRDefault="00910243" w:rsidP="00910243">
      <w:pPr>
        <w:spacing w:after="158" w:line="259" w:lineRule="auto"/>
        <w:jc w:val="center"/>
        <w:rPr>
          <w:bCs/>
          <w:szCs w:val="24"/>
        </w:rPr>
      </w:pPr>
      <w:r w:rsidRPr="00963536">
        <w:rPr>
          <w:bCs/>
          <w:szCs w:val="24"/>
        </w:rPr>
        <w:t>Author: Attrill, Peter,</w:t>
      </w:r>
    </w:p>
    <w:p w14:paraId="4C709365" w14:textId="77777777" w:rsidR="00910243" w:rsidRPr="00963536" w:rsidRDefault="00910243" w:rsidP="00910243">
      <w:pPr>
        <w:spacing w:after="158" w:line="259" w:lineRule="auto"/>
        <w:jc w:val="center"/>
        <w:rPr>
          <w:bCs/>
          <w:szCs w:val="24"/>
        </w:rPr>
      </w:pPr>
      <w:r w:rsidRPr="00963536">
        <w:rPr>
          <w:bCs/>
          <w:szCs w:val="24"/>
        </w:rPr>
        <w:t>Edition: Tenth edition. Publication Date: ©2016; 2017. Accounting and finance for non-specialists</w:t>
      </w:r>
    </w:p>
    <w:p w14:paraId="15D35F7D" w14:textId="77777777" w:rsidR="00910243" w:rsidRPr="00963536" w:rsidRDefault="00910243" w:rsidP="00910243">
      <w:pPr>
        <w:spacing w:after="158" w:line="259" w:lineRule="auto"/>
        <w:jc w:val="center"/>
        <w:rPr>
          <w:bCs/>
          <w:szCs w:val="24"/>
        </w:rPr>
      </w:pPr>
      <w:r w:rsidRPr="00963536">
        <w:rPr>
          <w:bCs/>
          <w:szCs w:val="24"/>
        </w:rPr>
        <w:t>Publisher: Pearson Place of Publication: Harlow, England: Author: Drury, Colin</w:t>
      </w:r>
    </w:p>
    <w:p w14:paraId="6902F10F" w14:textId="77777777" w:rsidR="00910243" w:rsidRPr="00963536" w:rsidRDefault="00910243" w:rsidP="00910243">
      <w:pPr>
        <w:spacing w:after="158" w:line="259" w:lineRule="auto"/>
        <w:jc w:val="center"/>
        <w:rPr>
          <w:bCs/>
          <w:szCs w:val="24"/>
        </w:rPr>
      </w:pPr>
      <w:r w:rsidRPr="00963536">
        <w:rPr>
          <w:bCs/>
          <w:szCs w:val="24"/>
        </w:rPr>
        <w:t>Management and cost accounting Edition: 10th edition. Publication Date: [2018] Publisher: Cengage Place of Publication: Andover:</w:t>
      </w:r>
    </w:p>
    <w:p w14:paraId="30E6C48F" w14:textId="77777777" w:rsidR="00910243" w:rsidRPr="00963536" w:rsidRDefault="00910243" w:rsidP="00910243">
      <w:pPr>
        <w:spacing w:after="158" w:line="259" w:lineRule="auto"/>
        <w:jc w:val="center"/>
        <w:rPr>
          <w:bCs/>
          <w:szCs w:val="24"/>
        </w:rPr>
      </w:pPr>
      <w:r w:rsidRPr="00963536">
        <w:rPr>
          <w:bCs/>
          <w:szCs w:val="24"/>
        </w:rPr>
        <w:t xml:space="preserve">           Author: </w:t>
      </w:r>
      <w:proofErr w:type="spellStart"/>
      <w:r w:rsidRPr="00963536">
        <w:rPr>
          <w:bCs/>
          <w:szCs w:val="24"/>
        </w:rPr>
        <w:t>Weetman</w:t>
      </w:r>
      <w:proofErr w:type="spellEnd"/>
      <w:r w:rsidRPr="00963536">
        <w:rPr>
          <w:bCs/>
          <w:szCs w:val="24"/>
        </w:rPr>
        <w:t>, Pauline Edition: 6th edition.</w:t>
      </w:r>
    </w:p>
    <w:p w14:paraId="200F824F" w14:textId="77777777" w:rsidR="00910243" w:rsidRPr="00963536" w:rsidRDefault="00910243" w:rsidP="00910243">
      <w:pPr>
        <w:spacing w:after="158" w:line="259" w:lineRule="auto"/>
        <w:jc w:val="center"/>
        <w:rPr>
          <w:bCs/>
          <w:szCs w:val="24"/>
        </w:rPr>
      </w:pPr>
      <w:r w:rsidRPr="00963536">
        <w:rPr>
          <w:bCs/>
          <w:szCs w:val="24"/>
        </w:rPr>
        <w:t>Financial accounting [electronic resource] / an introduction</w:t>
      </w:r>
    </w:p>
    <w:p w14:paraId="0E06DACF" w14:textId="77777777" w:rsidR="00910243" w:rsidRPr="00963536" w:rsidRDefault="00910243" w:rsidP="00910243">
      <w:pPr>
        <w:spacing w:after="158" w:line="259" w:lineRule="auto"/>
        <w:jc w:val="center"/>
        <w:rPr>
          <w:bCs/>
          <w:szCs w:val="24"/>
        </w:rPr>
      </w:pPr>
      <w:r w:rsidRPr="00963536">
        <w:rPr>
          <w:bCs/>
          <w:szCs w:val="24"/>
        </w:rPr>
        <w:t>Publication Date: 2013. Publisher: Pearson Place of Publication: Harlow, England:</w:t>
      </w:r>
    </w:p>
    <w:p w14:paraId="3804DCF7" w14:textId="77777777" w:rsidR="00910243" w:rsidRPr="00963536" w:rsidRDefault="00910243" w:rsidP="00910243">
      <w:pPr>
        <w:spacing w:after="158" w:line="259" w:lineRule="auto"/>
        <w:jc w:val="center"/>
        <w:rPr>
          <w:bCs/>
          <w:szCs w:val="24"/>
        </w:rPr>
      </w:pPr>
    </w:p>
    <w:p w14:paraId="2D9DB830" w14:textId="77777777" w:rsidR="00910243" w:rsidRPr="00963536" w:rsidRDefault="00910243" w:rsidP="00910243">
      <w:pPr>
        <w:spacing w:after="158" w:line="259" w:lineRule="auto"/>
        <w:jc w:val="center"/>
        <w:rPr>
          <w:bCs/>
          <w:szCs w:val="24"/>
        </w:rPr>
      </w:pPr>
      <w:r w:rsidRPr="00963536">
        <w:rPr>
          <w:bCs/>
          <w:szCs w:val="24"/>
        </w:rPr>
        <w:t>https://www.allbusiness.com/barrons_dictionary/dictionary-safeguarding-of-assets-4946826-1.html    27/08/21 10:03am</w:t>
      </w:r>
    </w:p>
    <w:p w14:paraId="16AFD5B8" w14:textId="77777777" w:rsidR="00910243" w:rsidRPr="00963536" w:rsidRDefault="00910243" w:rsidP="00910243">
      <w:pPr>
        <w:spacing w:after="158" w:line="259" w:lineRule="auto"/>
        <w:jc w:val="center"/>
        <w:rPr>
          <w:bCs/>
          <w:szCs w:val="24"/>
        </w:rPr>
      </w:pPr>
      <w:r w:rsidRPr="00963536">
        <w:rPr>
          <w:bCs/>
          <w:szCs w:val="24"/>
        </w:rPr>
        <w:t>https://www.investopedia.com/terms/i/intangibleasset.asp    27/08/21 10:17am</w:t>
      </w:r>
    </w:p>
    <w:p w14:paraId="72A6A3DF" w14:textId="77777777" w:rsidR="00910243" w:rsidRPr="00963536" w:rsidRDefault="00910243" w:rsidP="00910243">
      <w:pPr>
        <w:spacing w:after="158" w:line="259" w:lineRule="auto"/>
        <w:jc w:val="center"/>
        <w:rPr>
          <w:bCs/>
          <w:szCs w:val="24"/>
        </w:rPr>
      </w:pPr>
      <w:r w:rsidRPr="00963536">
        <w:rPr>
          <w:bCs/>
          <w:szCs w:val="24"/>
        </w:rPr>
        <w:t xml:space="preserve"> https://www.investopedia.com/terms/f/financial-account.asp 27/08/21am 10:37am</w:t>
      </w:r>
    </w:p>
    <w:p w14:paraId="7DE98C68" w14:textId="77777777" w:rsidR="00910243" w:rsidRPr="00963536" w:rsidRDefault="00910243" w:rsidP="00910243">
      <w:pPr>
        <w:spacing w:after="158" w:line="259" w:lineRule="auto"/>
        <w:jc w:val="center"/>
        <w:rPr>
          <w:bCs/>
          <w:szCs w:val="24"/>
        </w:rPr>
      </w:pPr>
      <w:r w:rsidRPr="00963536">
        <w:rPr>
          <w:bCs/>
          <w:szCs w:val="24"/>
        </w:rPr>
        <w:t>https://www.allbusiness.com/barrons_dictionary/dictionary-safeguarding-of-assets-4946826-1.html    27/08/21 10:47am</w:t>
      </w:r>
    </w:p>
    <w:p w14:paraId="03BC6F4A" w14:textId="77777777" w:rsidR="00910243" w:rsidRPr="00963536" w:rsidRDefault="00910243" w:rsidP="00910243">
      <w:pPr>
        <w:spacing w:after="158" w:line="259" w:lineRule="auto"/>
        <w:jc w:val="center"/>
        <w:rPr>
          <w:bCs/>
          <w:szCs w:val="24"/>
        </w:rPr>
      </w:pPr>
      <w:proofErr w:type="gramStart"/>
      <w:r w:rsidRPr="00963536">
        <w:rPr>
          <w:bCs/>
          <w:szCs w:val="24"/>
        </w:rPr>
        <w:t>https://www.investopedia.com/terms/f/financial-account.asp  27</w:t>
      </w:r>
      <w:proofErr w:type="gramEnd"/>
      <w:r w:rsidRPr="00963536">
        <w:rPr>
          <w:bCs/>
          <w:szCs w:val="24"/>
        </w:rPr>
        <w:t>/08/21 11:05 am</w:t>
      </w:r>
    </w:p>
    <w:p w14:paraId="6F0626F2" w14:textId="77777777" w:rsidR="00910243" w:rsidRPr="00963536" w:rsidRDefault="00910243" w:rsidP="00910243">
      <w:pPr>
        <w:spacing w:after="158" w:line="259" w:lineRule="auto"/>
        <w:jc w:val="center"/>
        <w:rPr>
          <w:bCs/>
          <w:szCs w:val="24"/>
        </w:rPr>
      </w:pPr>
      <w:r w:rsidRPr="00963536">
        <w:rPr>
          <w:bCs/>
          <w:szCs w:val="24"/>
        </w:rPr>
        <w:lastRenderedPageBreak/>
        <w:t>https://www.investopedia.com/terms/i/intangibleasset.asp   27/08/21 11:23am</w:t>
      </w:r>
    </w:p>
    <w:p w14:paraId="5A11138A" w14:textId="77777777" w:rsidR="00910243" w:rsidRPr="00963536" w:rsidRDefault="00910243" w:rsidP="00910243">
      <w:pPr>
        <w:spacing w:after="158" w:line="259" w:lineRule="auto"/>
        <w:jc w:val="center"/>
        <w:rPr>
          <w:bCs/>
          <w:szCs w:val="24"/>
        </w:rPr>
      </w:pPr>
      <w:r w:rsidRPr="00963536">
        <w:rPr>
          <w:bCs/>
          <w:szCs w:val="24"/>
        </w:rPr>
        <w:t>https://www.professionalsecurity.co.uk/reviews/safeguarding-intangible-assets/    27/08/21 11:45am</w:t>
      </w:r>
    </w:p>
    <w:p w14:paraId="5C277843" w14:textId="77777777" w:rsidR="00910243" w:rsidRPr="00963536" w:rsidRDefault="00910243" w:rsidP="00910243">
      <w:pPr>
        <w:spacing w:after="158" w:line="259" w:lineRule="auto"/>
        <w:jc w:val="center"/>
        <w:rPr>
          <w:bCs/>
          <w:szCs w:val="24"/>
        </w:rPr>
      </w:pPr>
      <w:proofErr w:type="gramStart"/>
      <w:r w:rsidRPr="00963536">
        <w:rPr>
          <w:bCs/>
          <w:szCs w:val="24"/>
        </w:rPr>
        <w:t>https://www.researchgate.net/publication/289619441_Safeguarding_Intangible_Assets  27</w:t>
      </w:r>
      <w:proofErr w:type="gramEnd"/>
      <w:r w:rsidRPr="00963536">
        <w:rPr>
          <w:bCs/>
          <w:szCs w:val="24"/>
        </w:rPr>
        <w:t>/08/21 12:05am</w:t>
      </w:r>
    </w:p>
    <w:p w14:paraId="713D8817" w14:textId="77777777" w:rsidR="00910243" w:rsidRPr="00963536" w:rsidRDefault="00910243" w:rsidP="00910243">
      <w:pPr>
        <w:spacing w:after="158" w:line="259" w:lineRule="auto"/>
        <w:jc w:val="center"/>
        <w:rPr>
          <w:bCs/>
          <w:szCs w:val="24"/>
        </w:rPr>
      </w:pPr>
      <w:r w:rsidRPr="00963536">
        <w:rPr>
          <w:bCs/>
          <w:szCs w:val="24"/>
        </w:rPr>
        <w:t>https://www.quora.com/Why-is-office-management-an-integral-part-of-the-total-management-of-the-organization   27/08/21 12:10 pm</w:t>
      </w:r>
    </w:p>
    <w:p w14:paraId="0EFCE329" w14:textId="609ACDD1" w:rsidR="00910243" w:rsidRPr="00963536" w:rsidRDefault="00910243" w:rsidP="00910243">
      <w:pPr>
        <w:spacing w:after="158" w:line="259" w:lineRule="auto"/>
        <w:jc w:val="center"/>
        <w:rPr>
          <w:bCs/>
          <w:szCs w:val="24"/>
        </w:rPr>
      </w:pPr>
      <w:r w:rsidRPr="00963536">
        <w:rPr>
          <w:bCs/>
          <w:szCs w:val="24"/>
        </w:rPr>
        <w:t>https://www.mymoneycoach.ca/budgeting/what-is-a-budget-planning-forecasting   27/08/21 12:23 pm</w:t>
      </w:r>
    </w:p>
    <w:sectPr w:rsidR="00910243" w:rsidRPr="00963536">
      <w:headerReference w:type="even" r:id="rId8"/>
      <w:headerReference w:type="default" r:id="rId9"/>
      <w:footerReference w:type="even" r:id="rId10"/>
      <w:footerReference w:type="default" r:id="rId11"/>
      <w:headerReference w:type="first" r:id="rId12"/>
      <w:footerReference w:type="first" r:id="rId13"/>
      <w:pgSz w:w="11906" w:h="16838"/>
      <w:pgMar w:top="1440" w:right="1448" w:bottom="161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8B36B" w14:textId="77777777" w:rsidR="002119B8" w:rsidRDefault="002119B8" w:rsidP="00130DC1">
      <w:pPr>
        <w:spacing w:after="0" w:line="240" w:lineRule="auto"/>
      </w:pPr>
      <w:r>
        <w:separator/>
      </w:r>
    </w:p>
  </w:endnote>
  <w:endnote w:type="continuationSeparator" w:id="0">
    <w:p w14:paraId="1E91956B" w14:textId="77777777" w:rsidR="002119B8" w:rsidRDefault="002119B8" w:rsidP="00130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9252" w14:textId="77777777" w:rsidR="00FC2466" w:rsidRDefault="00FC24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9517734"/>
      <w:docPartObj>
        <w:docPartGallery w:val="Page Numbers (Bottom of Page)"/>
        <w:docPartUnique/>
      </w:docPartObj>
    </w:sdtPr>
    <w:sdtEndPr>
      <w:rPr>
        <w:noProof/>
      </w:rPr>
    </w:sdtEndPr>
    <w:sdtContent>
      <w:p w14:paraId="68F83647" w14:textId="6803D918" w:rsidR="00FC2466" w:rsidRDefault="00FC2466">
        <w:pPr>
          <w:pStyle w:val="Footer"/>
          <w:jc w:val="right"/>
        </w:pPr>
        <w:r>
          <w:fldChar w:fldCharType="begin"/>
        </w:r>
        <w:r>
          <w:instrText xml:space="preserve"> PAGE   \* MERGEFORMAT </w:instrText>
        </w:r>
        <w:r>
          <w:fldChar w:fldCharType="separate"/>
        </w:r>
        <w:r w:rsidR="00181B25">
          <w:rPr>
            <w:noProof/>
          </w:rPr>
          <w:t>1</w:t>
        </w:r>
        <w:r>
          <w:rPr>
            <w:noProof/>
          </w:rPr>
          <w:fldChar w:fldCharType="end"/>
        </w:r>
      </w:p>
    </w:sdtContent>
  </w:sdt>
  <w:p w14:paraId="55A6D51E" w14:textId="77777777" w:rsidR="00FC2466" w:rsidRDefault="00FC24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89C13" w14:textId="77777777" w:rsidR="00FC2466" w:rsidRDefault="00FC24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42EB9" w14:textId="77777777" w:rsidR="002119B8" w:rsidRDefault="002119B8" w:rsidP="00130DC1">
      <w:pPr>
        <w:spacing w:after="0" w:line="240" w:lineRule="auto"/>
      </w:pPr>
      <w:r>
        <w:separator/>
      </w:r>
    </w:p>
  </w:footnote>
  <w:footnote w:type="continuationSeparator" w:id="0">
    <w:p w14:paraId="437D819D" w14:textId="77777777" w:rsidR="002119B8" w:rsidRDefault="002119B8" w:rsidP="00130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F65CB" w14:textId="77777777" w:rsidR="00FC2466" w:rsidRDefault="00FC24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4997F" w14:textId="77777777" w:rsidR="00FC2466" w:rsidRDefault="00FC24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7449" w14:textId="77777777" w:rsidR="00FC2466" w:rsidRDefault="00FC24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678B"/>
    <w:multiLevelType w:val="hybridMultilevel"/>
    <w:tmpl w:val="64907978"/>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80A26C6"/>
    <w:multiLevelType w:val="hybridMultilevel"/>
    <w:tmpl w:val="D77EA330"/>
    <w:lvl w:ilvl="0" w:tplc="78FCB784">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086538C7"/>
    <w:multiLevelType w:val="hybridMultilevel"/>
    <w:tmpl w:val="F2FEA2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C1B23D6"/>
    <w:multiLevelType w:val="hybridMultilevel"/>
    <w:tmpl w:val="DE422C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8B56D3"/>
    <w:multiLevelType w:val="hybridMultilevel"/>
    <w:tmpl w:val="5F4ECB6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FEF401F"/>
    <w:multiLevelType w:val="hybridMultilevel"/>
    <w:tmpl w:val="52BC7AAE"/>
    <w:lvl w:ilvl="0" w:tplc="896438F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38738D5"/>
    <w:multiLevelType w:val="hybridMultilevel"/>
    <w:tmpl w:val="0A605B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8270E39"/>
    <w:multiLevelType w:val="hybridMultilevel"/>
    <w:tmpl w:val="8A0ECF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B5C6ED8"/>
    <w:multiLevelType w:val="hybridMultilevel"/>
    <w:tmpl w:val="66D4601C"/>
    <w:lvl w:ilvl="0" w:tplc="0809000B">
      <w:start w:val="1"/>
      <w:numFmt w:val="bullet"/>
      <w:lvlText w:val=""/>
      <w:lvlJc w:val="left"/>
      <w:pPr>
        <w:ind w:left="1860" w:hanging="360"/>
      </w:pPr>
      <w:rPr>
        <w:rFonts w:ascii="Wingdings" w:hAnsi="Wingdings"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9" w15:restartNumberingAfterBreak="0">
    <w:nsid w:val="3DD026C3"/>
    <w:multiLevelType w:val="hybridMultilevel"/>
    <w:tmpl w:val="273A3A26"/>
    <w:lvl w:ilvl="0" w:tplc="5D1091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3622275"/>
    <w:multiLevelType w:val="hybridMultilevel"/>
    <w:tmpl w:val="234CA6E2"/>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59695F4D"/>
    <w:multiLevelType w:val="hybridMultilevel"/>
    <w:tmpl w:val="C0DEA478"/>
    <w:lvl w:ilvl="0" w:tplc="26748DF2">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AEF57A">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B5ECC28">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0AEAFD4">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D28E6E">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A64884">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8FCCE9C">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00D8AE">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10AC9E4">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69A7435"/>
    <w:multiLevelType w:val="hybridMultilevel"/>
    <w:tmpl w:val="EC5C0856"/>
    <w:lvl w:ilvl="0" w:tplc="33A49D10">
      <w:start w:val="1"/>
      <w:numFmt w:val="lowerLetter"/>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C4C960">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148C70">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F482D4">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EEC750">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3A721C">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87C3508">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D25116">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0E8E02">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B0D7277"/>
    <w:multiLevelType w:val="hybridMultilevel"/>
    <w:tmpl w:val="241CCC58"/>
    <w:lvl w:ilvl="0" w:tplc="361E87E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7DDE1344"/>
    <w:multiLevelType w:val="hybridMultilevel"/>
    <w:tmpl w:val="B9EE673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1"/>
  </w:num>
  <w:num w:numId="2">
    <w:abstractNumId w:val="12"/>
  </w:num>
  <w:num w:numId="3">
    <w:abstractNumId w:val="9"/>
  </w:num>
  <w:num w:numId="4">
    <w:abstractNumId w:val="6"/>
  </w:num>
  <w:num w:numId="5">
    <w:abstractNumId w:val="0"/>
  </w:num>
  <w:num w:numId="6">
    <w:abstractNumId w:val="3"/>
  </w:num>
  <w:num w:numId="7">
    <w:abstractNumId w:val="10"/>
  </w:num>
  <w:num w:numId="8">
    <w:abstractNumId w:val="14"/>
  </w:num>
  <w:num w:numId="9">
    <w:abstractNumId w:val="8"/>
  </w:num>
  <w:num w:numId="10">
    <w:abstractNumId w:val="4"/>
  </w:num>
  <w:num w:numId="11">
    <w:abstractNumId w:val="7"/>
  </w:num>
  <w:num w:numId="12">
    <w:abstractNumId w:val="13"/>
  </w:num>
  <w:num w:numId="13">
    <w:abstractNumId w:val="5"/>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7591"/>
    <w:rsid w:val="00006F68"/>
    <w:rsid w:val="00022526"/>
    <w:rsid w:val="0006182C"/>
    <w:rsid w:val="000879DF"/>
    <w:rsid w:val="000A7302"/>
    <w:rsid w:val="000B60B3"/>
    <w:rsid w:val="000E7D64"/>
    <w:rsid w:val="001011B0"/>
    <w:rsid w:val="00130DC1"/>
    <w:rsid w:val="00133150"/>
    <w:rsid w:val="001455E4"/>
    <w:rsid w:val="00153F8B"/>
    <w:rsid w:val="00171FF5"/>
    <w:rsid w:val="0018149E"/>
    <w:rsid w:val="00181B25"/>
    <w:rsid w:val="00191D16"/>
    <w:rsid w:val="00193FDA"/>
    <w:rsid w:val="001B3A14"/>
    <w:rsid w:val="002119B8"/>
    <w:rsid w:val="00236401"/>
    <w:rsid w:val="00251745"/>
    <w:rsid w:val="0025519A"/>
    <w:rsid w:val="00284464"/>
    <w:rsid w:val="002B5E85"/>
    <w:rsid w:val="002D0124"/>
    <w:rsid w:val="00330819"/>
    <w:rsid w:val="0033329B"/>
    <w:rsid w:val="0036455D"/>
    <w:rsid w:val="00386401"/>
    <w:rsid w:val="0039161E"/>
    <w:rsid w:val="00391ED7"/>
    <w:rsid w:val="003A4D63"/>
    <w:rsid w:val="003B5981"/>
    <w:rsid w:val="003D2278"/>
    <w:rsid w:val="003E19FF"/>
    <w:rsid w:val="003E6A41"/>
    <w:rsid w:val="003E7591"/>
    <w:rsid w:val="003F0691"/>
    <w:rsid w:val="003F272E"/>
    <w:rsid w:val="00427B0B"/>
    <w:rsid w:val="00432BEB"/>
    <w:rsid w:val="00472152"/>
    <w:rsid w:val="004A2A01"/>
    <w:rsid w:val="004B62AA"/>
    <w:rsid w:val="004C2B54"/>
    <w:rsid w:val="004D1110"/>
    <w:rsid w:val="005220D8"/>
    <w:rsid w:val="005257C0"/>
    <w:rsid w:val="00561686"/>
    <w:rsid w:val="00561E89"/>
    <w:rsid w:val="00573631"/>
    <w:rsid w:val="0058781E"/>
    <w:rsid w:val="005C6687"/>
    <w:rsid w:val="005D59A7"/>
    <w:rsid w:val="005E7848"/>
    <w:rsid w:val="005F414D"/>
    <w:rsid w:val="00646A0E"/>
    <w:rsid w:val="00686C09"/>
    <w:rsid w:val="0069284C"/>
    <w:rsid w:val="006F2A0A"/>
    <w:rsid w:val="00724BBC"/>
    <w:rsid w:val="0074679D"/>
    <w:rsid w:val="00765C8C"/>
    <w:rsid w:val="00770ABC"/>
    <w:rsid w:val="007C6B96"/>
    <w:rsid w:val="0080235B"/>
    <w:rsid w:val="008069B2"/>
    <w:rsid w:val="00836FE6"/>
    <w:rsid w:val="008B1A3A"/>
    <w:rsid w:val="008B3612"/>
    <w:rsid w:val="008C5717"/>
    <w:rsid w:val="008D009F"/>
    <w:rsid w:val="008E3CE8"/>
    <w:rsid w:val="008F4EFF"/>
    <w:rsid w:val="00910243"/>
    <w:rsid w:val="00915033"/>
    <w:rsid w:val="0092426F"/>
    <w:rsid w:val="00932A75"/>
    <w:rsid w:val="00934E94"/>
    <w:rsid w:val="00954CE0"/>
    <w:rsid w:val="00963536"/>
    <w:rsid w:val="00976A0E"/>
    <w:rsid w:val="009823C6"/>
    <w:rsid w:val="009A00C5"/>
    <w:rsid w:val="009A6E9E"/>
    <w:rsid w:val="009C7BE0"/>
    <w:rsid w:val="009E7538"/>
    <w:rsid w:val="009F0AB4"/>
    <w:rsid w:val="009F5A96"/>
    <w:rsid w:val="00A00738"/>
    <w:rsid w:val="00A07843"/>
    <w:rsid w:val="00A15DE5"/>
    <w:rsid w:val="00A212CE"/>
    <w:rsid w:val="00A26852"/>
    <w:rsid w:val="00A31115"/>
    <w:rsid w:val="00A609CA"/>
    <w:rsid w:val="00A8050E"/>
    <w:rsid w:val="00A91B3A"/>
    <w:rsid w:val="00AA14B9"/>
    <w:rsid w:val="00AA605A"/>
    <w:rsid w:val="00AA6A09"/>
    <w:rsid w:val="00AA6AD7"/>
    <w:rsid w:val="00AE701D"/>
    <w:rsid w:val="00B414DB"/>
    <w:rsid w:val="00B51F80"/>
    <w:rsid w:val="00B543E2"/>
    <w:rsid w:val="00B70BB2"/>
    <w:rsid w:val="00B941B7"/>
    <w:rsid w:val="00B969BD"/>
    <w:rsid w:val="00BA5922"/>
    <w:rsid w:val="00BB0D67"/>
    <w:rsid w:val="00BB35E4"/>
    <w:rsid w:val="00BB7F62"/>
    <w:rsid w:val="00BF70F5"/>
    <w:rsid w:val="00C0252B"/>
    <w:rsid w:val="00C059B7"/>
    <w:rsid w:val="00C1143A"/>
    <w:rsid w:val="00C243A8"/>
    <w:rsid w:val="00C45756"/>
    <w:rsid w:val="00C6151B"/>
    <w:rsid w:val="00C70334"/>
    <w:rsid w:val="00C74F0D"/>
    <w:rsid w:val="00C764F4"/>
    <w:rsid w:val="00CA2FE2"/>
    <w:rsid w:val="00CB3A46"/>
    <w:rsid w:val="00CD0C44"/>
    <w:rsid w:val="00CE19E3"/>
    <w:rsid w:val="00D06052"/>
    <w:rsid w:val="00D110EA"/>
    <w:rsid w:val="00D665A7"/>
    <w:rsid w:val="00D674BE"/>
    <w:rsid w:val="00D71A10"/>
    <w:rsid w:val="00D773B7"/>
    <w:rsid w:val="00D81902"/>
    <w:rsid w:val="00D868DB"/>
    <w:rsid w:val="00D86C6B"/>
    <w:rsid w:val="00DB27EF"/>
    <w:rsid w:val="00DB768E"/>
    <w:rsid w:val="00DB7A28"/>
    <w:rsid w:val="00E053A0"/>
    <w:rsid w:val="00E22AD9"/>
    <w:rsid w:val="00E44E8A"/>
    <w:rsid w:val="00E61449"/>
    <w:rsid w:val="00E71B24"/>
    <w:rsid w:val="00ED7E71"/>
    <w:rsid w:val="00EF48F1"/>
    <w:rsid w:val="00F12E58"/>
    <w:rsid w:val="00F15E7F"/>
    <w:rsid w:val="00F30392"/>
    <w:rsid w:val="00F53D5F"/>
    <w:rsid w:val="00F56E93"/>
    <w:rsid w:val="00F75A9F"/>
    <w:rsid w:val="00FC2466"/>
    <w:rsid w:val="00FD31EE"/>
    <w:rsid w:val="00FE3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887C3"/>
  <w15:docId w15:val="{95F0BEB6-044F-4B38-9613-E0C00CA0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730" w:hanging="10"/>
    </w:pPr>
    <w:rPr>
      <w:rFonts w:ascii="Arial" w:eastAsia="Arial" w:hAnsi="Arial" w:cs="Arial"/>
      <w:color w:val="000000"/>
      <w:sz w:val="24"/>
    </w:rPr>
  </w:style>
  <w:style w:type="paragraph" w:styleId="Heading2">
    <w:name w:val="heading 2"/>
    <w:basedOn w:val="Normal"/>
    <w:next w:val="Normal"/>
    <w:link w:val="Heading2Char"/>
    <w:uiPriority w:val="9"/>
    <w:unhideWhenUsed/>
    <w:qFormat/>
    <w:rsid w:val="00934E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717"/>
    <w:pPr>
      <w:ind w:left="720"/>
      <w:contextualSpacing/>
    </w:pPr>
  </w:style>
  <w:style w:type="paragraph" w:styleId="BalloonText">
    <w:name w:val="Balloon Text"/>
    <w:basedOn w:val="Normal"/>
    <w:link w:val="BalloonTextChar"/>
    <w:uiPriority w:val="99"/>
    <w:semiHidden/>
    <w:unhideWhenUsed/>
    <w:rsid w:val="00D060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2"/>
    <w:rPr>
      <w:rFonts w:ascii="Tahoma" w:eastAsia="Arial" w:hAnsi="Tahoma" w:cs="Tahoma"/>
      <w:color w:val="000000"/>
      <w:sz w:val="16"/>
      <w:szCs w:val="16"/>
    </w:rPr>
  </w:style>
  <w:style w:type="paragraph" w:styleId="Header">
    <w:name w:val="header"/>
    <w:basedOn w:val="Normal"/>
    <w:link w:val="HeaderChar"/>
    <w:uiPriority w:val="99"/>
    <w:unhideWhenUsed/>
    <w:rsid w:val="00130DC1"/>
    <w:pPr>
      <w:tabs>
        <w:tab w:val="center" w:pos="4536"/>
        <w:tab w:val="right" w:pos="9072"/>
      </w:tabs>
      <w:spacing w:after="0" w:line="240" w:lineRule="auto"/>
    </w:pPr>
  </w:style>
  <w:style w:type="character" w:customStyle="1" w:styleId="HeaderChar">
    <w:name w:val="Header Char"/>
    <w:basedOn w:val="DefaultParagraphFont"/>
    <w:link w:val="Header"/>
    <w:uiPriority w:val="99"/>
    <w:rsid w:val="00130DC1"/>
    <w:rPr>
      <w:rFonts w:ascii="Arial" w:eastAsia="Arial" w:hAnsi="Arial" w:cs="Arial"/>
      <w:color w:val="000000"/>
      <w:sz w:val="24"/>
    </w:rPr>
  </w:style>
  <w:style w:type="paragraph" w:styleId="Footer">
    <w:name w:val="footer"/>
    <w:basedOn w:val="Normal"/>
    <w:link w:val="FooterChar"/>
    <w:uiPriority w:val="99"/>
    <w:unhideWhenUsed/>
    <w:rsid w:val="00130DC1"/>
    <w:pPr>
      <w:tabs>
        <w:tab w:val="center" w:pos="4536"/>
        <w:tab w:val="right" w:pos="9072"/>
      </w:tabs>
      <w:spacing w:after="0" w:line="240" w:lineRule="auto"/>
    </w:pPr>
  </w:style>
  <w:style w:type="character" w:customStyle="1" w:styleId="FooterChar">
    <w:name w:val="Footer Char"/>
    <w:basedOn w:val="DefaultParagraphFont"/>
    <w:link w:val="Footer"/>
    <w:uiPriority w:val="99"/>
    <w:rsid w:val="00130DC1"/>
    <w:rPr>
      <w:rFonts w:ascii="Arial" w:eastAsia="Arial" w:hAnsi="Arial" w:cs="Arial"/>
      <w:color w:val="000000"/>
      <w:sz w:val="24"/>
    </w:rPr>
  </w:style>
  <w:style w:type="character" w:customStyle="1" w:styleId="Heading2Char">
    <w:name w:val="Heading 2 Char"/>
    <w:basedOn w:val="DefaultParagraphFont"/>
    <w:link w:val="Heading2"/>
    <w:uiPriority w:val="9"/>
    <w:rsid w:val="00934E9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2493</Words>
  <Characters>14214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Galina Gancheva (2022711)</cp:lastModifiedBy>
  <cp:revision>5</cp:revision>
  <dcterms:created xsi:type="dcterms:W3CDTF">2021-08-27T14:56:00Z</dcterms:created>
  <dcterms:modified xsi:type="dcterms:W3CDTF">2021-08-27T14:58:00Z</dcterms:modified>
</cp:coreProperties>
</file>