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EA71B" w14:textId="54012FF7" w:rsidR="005031E6" w:rsidRPr="0064112A" w:rsidRDefault="0013160F">
      <w:pPr>
        <w:rPr>
          <w:b/>
        </w:rPr>
      </w:pPr>
      <w:r w:rsidRPr="0064112A">
        <w:rPr>
          <w:b/>
          <w:noProof/>
        </w:rPr>
        <mc:AlternateContent>
          <mc:Choice Requires="wps">
            <w:drawing>
              <wp:anchor distT="0" distB="0" distL="114300" distR="114300" simplePos="0" relativeHeight="251654144" behindDoc="0" locked="0" layoutInCell="1" allowOverlap="1" wp14:anchorId="1B7BED82" wp14:editId="65195E40">
                <wp:simplePos x="0" y="0"/>
                <wp:positionH relativeFrom="column">
                  <wp:posOffset>4419600</wp:posOffset>
                </wp:positionH>
                <wp:positionV relativeFrom="paragraph">
                  <wp:posOffset>-323850</wp:posOffset>
                </wp:positionV>
                <wp:extent cx="1876425" cy="400050"/>
                <wp:effectExtent l="0" t="0" r="0" b="0"/>
                <wp:wrapNone/>
                <wp:docPr id="1968159530" name="Text Box 17"/>
                <wp:cNvGraphicFramePr/>
                <a:graphic xmlns:a="http://schemas.openxmlformats.org/drawingml/2006/main">
                  <a:graphicData uri="http://schemas.microsoft.com/office/word/2010/wordprocessingShape">
                    <wps:wsp>
                      <wps:cNvSpPr txBox="1"/>
                      <wps:spPr>
                        <a:xfrm>
                          <a:off x="0" y="0"/>
                          <a:ext cx="1876425" cy="400050"/>
                        </a:xfrm>
                        <a:prstGeom prst="rect">
                          <a:avLst/>
                        </a:prstGeom>
                        <a:noFill/>
                        <a:ln w="6350">
                          <a:noFill/>
                        </a:ln>
                      </wps:spPr>
                      <wps:txbx>
                        <w:txbxContent>
                          <w:p w14:paraId="79F0306C" w14:textId="207E3343" w:rsidR="004A4843" w:rsidRPr="002A2FF2" w:rsidRDefault="002A2FF2">
                            <w:pPr>
                              <w:rPr>
                                <w:rFonts w:ascii="Arial" w:hAnsi="Arial" w:cs="Arial"/>
                                <w:b/>
                                <w:bCs/>
                                <w:color w:val="FFFFFF" w:themeColor="background1"/>
                                <w:sz w:val="32"/>
                                <w:szCs w:val="32"/>
                                <w:lang w:val="en-US"/>
                              </w:rPr>
                            </w:pPr>
                            <w:r>
                              <w:rPr>
                                <w:rFonts w:ascii="Arial" w:hAnsi="Arial" w:cs="Arial"/>
                                <w:b/>
                                <w:bCs/>
                                <w:color w:val="FFFFFF" w:themeColor="background1"/>
                                <w:sz w:val="32"/>
                                <w:szCs w:val="32"/>
                                <w:lang w:val="en-US"/>
                              </w:rPr>
                              <w:t>3 March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7BED82" id="_x0000_t202" coordsize="21600,21600" o:spt="202" path="m,l,21600r21600,l21600,xe">
                <v:stroke joinstyle="miter"/>
                <v:path gradientshapeok="t" o:connecttype="rect"/>
              </v:shapetype>
              <v:shape id="Text Box 17" o:spid="_x0000_s1026" type="#_x0000_t202" style="position:absolute;margin-left:348pt;margin-top:-25.5pt;width:147.75pt;height:3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" filled="f" stroked="f" strokeweight=".5pt">
                <v:textbox>
                  <w:txbxContent>
                    <w:p w14:paraId="79F0306C" w14:textId="207E3343" w:rsidR="004A4843" w:rsidRPr="002A2FF2" w:rsidRDefault="002A2FF2">
                      <w:pPr>
                        <w:rPr>
                          <w:rFonts w:ascii="Arial" w:hAnsi="Arial" w:cs="Arial"/>
                          <w:b/>
                          <w:bCs/>
                          <w:color w:val="FFFFFF" w:themeColor="background1"/>
                          <w:sz w:val="32"/>
                          <w:szCs w:val="32"/>
                          <w:lang w:val="en-US"/>
                        </w:rPr>
                      </w:pPr>
                      <w:r>
                        <w:rPr>
                          <w:rFonts w:ascii="Arial" w:hAnsi="Arial" w:cs="Arial"/>
                          <w:b/>
                          <w:bCs/>
                          <w:color w:val="FFFFFF" w:themeColor="background1"/>
                          <w:sz w:val="32"/>
                          <w:szCs w:val="32"/>
                          <w:lang w:val="en-US"/>
                        </w:rPr>
                        <w:t>3 March 2026</w:t>
                      </w:r>
                    </w:p>
                  </w:txbxContent>
                </v:textbox>
              </v:shape>
            </w:pict>
          </mc:Fallback>
        </mc:AlternateContent>
      </w:r>
      <w:r w:rsidR="005F2436" w:rsidRPr="0064112A">
        <w:rPr>
          <w:b/>
          <w:noProof/>
        </w:rPr>
        <mc:AlternateContent>
          <mc:Choice Requires="wps">
            <w:drawing>
              <wp:anchor distT="0" distB="0" distL="114300" distR="114300" simplePos="0" relativeHeight="251792921" behindDoc="0" locked="0" layoutInCell="1" allowOverlap="1" wp14:anchorId="25DB364C" wp14:editId="6BD800F5">
                <wp:simplePos x="0" y="0"/>
                <wp:positionH relativeFrom="column">
                  <wp:posOffset>-714375</wp:posOffset>
                </wp:positionH>
                <wp:positionV relativeFrom="paragraph">
                  <wp:posOffset>4086224</wp:posOffset>
                </wp:positionV>
                <wp:extent cx="4143375" cy="3190875"/>
                <wp:effectExtent l="0" t="0" r="0" b="0"/>
                <wp:wrapNone/>
                <wp:docPr id="1308898441" name="Text Box 11"/>
                <wp:cNvGraphicFramePr/>
                <a:graphic xmlns:a="http://schemas.openxmlformats.org/drawingml/2006/main">
                  <a:graphicData uri="http://schemas.microsoft.com/office/word/2010/wordprocessingShape">
                    <wps:wsp>
                      <wps:cNvSpPr txBox="1"/>
                      <wps:spPr>
                        <a:xfrm>
                          <a:off x="0" y="0"/>
                          <a:ext cx="4143375" cy="3190875"/>
                        </a:xfrm>
                        <a:prstGeom prst="rect">
                          <a:avLst/>
                        </a:prstGeom>
                        <a:noFill/>
                        <a:ln w="6350">
                          <a:noFill/>
                        </a:ln>
                      </wps:spPr>
                      <wps:txbx>
                        <w:txbxContent>
                          <w:p w14:paraId="15478968" w14:textId="30A7C288" w:rsidR="007338F1" w:rsidRPr="00C71B08" w:rsidRDefault="007338F1" w:rsidP="00354191">
                            <w:pPr>
                              <w:rPr>
                                <w:rFonts w:ascii="Ariel" w:hAnsi="Ariel" w:hint="eastAsia"/>
                                <w:b/>
                                <w:bCs/>
                                <w:color w:val="FFFFFF" w:themeColor="background1"/>
                                <w:sz w:val="42"/>
                                <w:szCs w:val="52"/>
                              </w:rPr>
                            </w:pPr>
                            <w:r w:rsidRPr="00354191">
                              <w:rPr>
                                <w:rFonts w:ascii="Ariel" w:hAnsi="Ariel"/>
                                <w:b/>
                                <w:bCs/>
                                <w:color w:val="FFFFFF" w:themeColor="background1"/>
                                <w:sz w:val="32"/>
                                <w:szCs w:val="32"/>
                              </w:rPr>
                              <w:t>Lecturer:</w:t>
                            </w:r>
                            <w:r w:rsidR="00FE1D23">
                              <w:rPr>
                                <w:rFonts w:ascii="Ariel" w:hAnsi="Ariel"/>
                                <w:b/>
                                <w:bCs/>
                                <w:color w:val="FFFFFF" w:themeColor="background1"/>
                                <w:sz w:val="32"/>
                                <w:szCs w:val="32"/>
                                <w:lang w:val="en-US"/>
                              </w:rPr>
                              <w:t xml:space="preserve"> </w:t>
                            </w:r>
                            <w:r w:rsidR="002302CF" w:rsidRPr="002302CF">
                              <w:rPr>
                                <w:rFonts w:ascii="Ariel" w:hAnsi="Ariel"/>
                                <w:b/>
                                <w:bCs/>
                                <w:color w:val="FFFFFF" w:themeColor="background1"/>
                                <w:sz w:val="32"/>
                                <w:szCs w:val="32"/>
                              </w:rPr>
                              <w:t xml:space="preserve">Dr </w:t>
                            </w:r>
                            <w:proofErr w:type="spellStart"/>
                            <w:r w:rsidR="002302CF" w:rsidRPr="002302CF">
                              <w:rPr>
                                <w:rFonts w:ascii="Ariel" w:hAnsi="Ariel"/>
                                <w:b/>
                                <w:bCs/>
                                <w:color w:val="FFFFFF" w:themeColor="background1"/>
                                <w:sz w:val="32"/>
                                <w:szCs w:val="32"/>
                              </w:rPr>
                              <w:t>Vijeyananthan</w:t>
                            </w:r>
                            <w:proofErr w:type="spellEnd"/>
                            <w:r w:rsidR="002302CF" w:rsidRPr="002302CF">
                              <w:rPr>
                                <w:rFonts w:ascii="Ariel" w:hAnsi="Ariel"/>
                                <w:b/>
                                <w:bCs/>
                                <w:color w:val="FFFFFF" w:themeColor="background1"/>
                                <w:sz w:val="32"/>
                                <w:szCs w:val="32"/>
                              </w:rPr>
                              <w:t xml:space="preserve"> Thayananthan</w:t>
                            </w:r>
                          </w:p>
                          <w:p w14:paraId="5DBB8FFE" w14:textId="77777777" w:rsidR="00354191" w:rsidRDefault="00354191"/>
                          <w:p w14:paraId="2807D727" w14:textId="77777777" w:rsidR="00354191" w:rsidRPr="00432B5D"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 xml:space="preserve">University of Wales Trinity Saint David (UWTSD) </w:t>
                            </w:r>
                          </w:p>
                          <w:p w14:paraId="534A4109" w14:textId="3BD651AB" w:rsidR="00354191" w:rsidRPr="00432B5D"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 xml:space="preserve">Institute of </w:t>
                            </w:r>
                            <w:proofErr w:type="gramStart"/>
                            <w:r w:rsidRPr="00432B5D">
                              <w:rPr>
                                <w:rFonts w:ascii="Arial" w:hAnsi="Arial" w:cs="Arial"/>
                                <w:b/>
                                <w:bCs/>
                                <w:color w:val="FFFFFF" w:themeColor="background1"/>
                                <w:sz w:val="28"/>
                                <w:szCs w:val="28"/>
                              </w:rPr>
                              <w:t>Inner City</w:t>
                            </w:r>
                            <w:proofErr w:type="gramEnd"/>
                            <w:r w:rsidRPr="00432B5D">
                              <w:rPr>
                                <w:rFonts w:ascii="Arial" w:hAnsi="Arial" w:cs="Arial"/>
                                <w:b/>
                                <w:bCs/>
                                <w:color w:val="FFFFFF" w:themeColor="background1"/>
                                <w:sz w:val="28"/>
                                <w:szCs w:val="28"/>
                              </w:rPr>
                              <w:t xml:space="preserve"> Learning (IICL)</w:t>
                            </w:r>
                          </w:p>
                          <w:p w14:paraId="3291DFD8" w14:textId="4FC853F8" w:rsidR="00354191"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Birmingham Campus Quay Place</w:t>
                            </w:r>
                          </w:p>
                          <w:p w14:paraId="0A748AA9" w14:textId="77777777" w:rsidR="005F2436" w:rsidRDefault="005F2436">
                            <w:pPr>
                              <w:rPr>
                                <w:rFonts w:ascii="Arial" w:hAnsi="Arial" w:cs="Arial"/>
                                <w:b/>
                                <w:bCs/>
                                <w:color w:val="FFFFFF" w:themeColor="background1"/>
                                <w:sz w:val="28"/>
                                <w:szCs w:val="28"/>
                              </w:rPr>
                            </w:pPr>
                          </w:p>
                          <w:p w14:paraId="0A5992CF" w14:textId="529B1D64" w:rsidR="005F2436" w:rsidRPr="00432B5D" w:rsidRDefault="005F2436">
                            <w:pPr>
                              <w:rPr>
                                <w:rFonts w:ascii="Arial" w:hAnsi="Arial" w:cs="Arial"/>
                                <w:b/>
                                <w:bCs/>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B364C" id="Text Box 11" o:spid="_x0000_s1027" type="#_x0000_t202" style="position:absolute;margin-left:-56.25pt;margin-top:321.75pt;width:326.25pt;height:251.25pt;z-index:2517929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" filled="f" stroked="f" strokeweight=".5pt">
                <v:textbox>
                  <w:txbxContent>
                    <w:p w14:paraId="15478968" w14:textId="30A7C288" w:rsidR="007338F1" w:rsidRPr="00C71B08" w:rsidRDefault="007338F1" w:rsidP="00354191">
                      <w:pPr>
                        <w:rPr>
                          <w:rFonts w:ascii="Ariel" w:hAnsi="Ariel" w:hint="eastAsia"/>
                          <w:b/>
                          <w:bCs/>
                          <w:color w:val="FFFFFF" w:themeColor="background1"/>
                          <w:sz w:val="42"/>
                          <w:szCs w:val="52"/>
                        </w:rPr>
                      </w:pPr>
                      <w:r w:rsidRPr="00354191">
                        <w:rPr>
                          <w:rFonts w:ascii="Ariel" w:hAnsi="Ariel"/>
                          <w:b/>
                          <w:bCs/>
                          <w:color w:val="FFFFFF" w:themeColor="background1"/>
                          <w:sz w:val="32"/>
                          <w:szCs w:val="32"/>
                        </w:rPr>
                        <w:t>Lecturer:</w:t>
                      </w:r>
                      <w:r w:rsidR="00FE1D23">
                        <w:rPr>
                          <w:rFonts w:ascii="Ariel" w:hAnsi="Ariel"/>
                          <w:b/>
                          <w:bCs/>
                          <w:color w:val="FFFFFF" w:themeColor="background1"/>
                          <w:sz w:val="32"/>
                          <w:szCs w:val="32"/>
                          <w:lang w:val="en-US"/>
                        </w:rPr>
                        <w:t xml:space="preserve"> </w:t>
                      </w:r>
                      <w:r w:rsidR="002302CF" w:rsidRPr="002302CF">
                        <w:rPr>
                          <w:rFonts w:ascii="Ariel" w:hAnsi="Ariel"/>
                          <w:b/>
                          <w:bCs/>
                          <w:color w:val="FFFFFF" w:themeColor="background1"/>
                          <w:sz w:val="32"/>
                          <w:szCs w:val="32"/>
                        </w:rPr>
                        <w:t xml:space="preserve">Dr </w:t>
                      </w:r>
                      <w:proofErr w:type="spellStart"/>
                      <w:r w:rsidR="002302CF" w:rsidRPr="002302CF">
                        <w:rPr>
                          <w:rFonts w:ascii="Ariel" w:hAnsi="Ariel"/>
                          <w:b/>
                          <w:bCs/>
                          <w:color w:val="FFFFFF" w:themeColor="background1"/>
                          <w:sz w:val="32"/>
                          <w:szCs w:val="32"/>
                        </w:rPr>
                        <w:t>Vijeyananthan</w:t>
                      </w:r>
                      <w:proofErr w:type="spellEnd"/>
                      <w:r w:rsidR="002302CF" w:rsidRPr="002302CF">
                        <w:rPr>
                          <w:rFonts w:ascii="Ariel" w:hAnsi="Ariel"/>
                          <w:b/>
                          <w:bCs/>
                          <w:color w:val="FFFFFF" w:themeColor="background1"/>
                          <w:sz w:val="32"/>
                          <w:szCs w:val="32"/>
                        </w:rPr>
                        <w:t xml:space="preserve"> Thayananthan</w:t>
                      </w:r>
                    </w:p>
                    <w:p w14:paraId="5DBB8FFE" w14:textId="77777777" w:rsidR="00354191" w:rsidRDefault="00354191"/>
                    <w:p w14:paraId="2807D727" w14:textId="77777777" w:rsidR="00354191" w:rsidRPr="00432B5D"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 xml:space="preserve">University of Wales Trinity Saint David (UWTSD) </w:t>
                      </w:r>
                    </w:p>
                    <w:p w14:paraId="534A4109" w14:textId="3BD651AB" w:rsidR="00354191" w:rsidRPr="00432B5D"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 xml:space="preserve">Institute of </w:t>
                      </w:r>
                      <w:proofErr w:type="gramStart"/>
                      <w:r w:rsidRPr="00432B5D">
                        <w:rPr>
                          <w:rFonts w:ascii="Arial" w:hAnsi="Arial" w:cs="Arial"/>
                          <w:b/>
                          <w:bCs/>
                          <w:color w:val="FFFFFF" w:themeColor="background1"/>
                          <w:sz w:val="28"/>
                          <w:szCs w:val="28"/>
                        </w:rPr>
                        <w:t>Inner City</w:t>
                      </w:r>
                      <w:proofErr w:type="gramEnd"/>
                      <w:r w:rsidRPr="00432B5D">
                        <w:rPr>
                          <w:rFonts w:ascii="Arial" w:hAnsi="Arial" w:cs="Arial"/>
                          <w:b/>
                          <w:bCs/>
                          <w:color w:val="FFFFFF" w:themeColor="background1"/>
                          <w:sz w:val="28"/>
                          <w:szCs w:val="28"/>
                        </w:rPr>
                        <w:t xml:space="preserve"> Learning (IICL)</w:t>
                      </w:r>
                    </w:p>
                    <w:p w14:paraId="3291DFD8" w14:textId="4FC853F8" w:rsidR="00354191" w:rsidRDefault="00354191">
                      <w:pPr>
                        <w:rPr>
                          <w:rFonts w:ascii="Arial" w:hAnsi="Arial" w:cs="Arial"/>
                          <w:b/>
                          <w:bCs/>
                          <w:color w:val="FFFFFF" w:themeColor="background1"/>
                          <w:sz w:val="28"/>
                          <w:szCs w:val="28"/>
                        </w:rPr>
                      </w:pPr>
                      <w:r w:rsidRPr="00432B5D">
                        <w:rPr>
                          <w:rFonts w:ascii="Arial" w:hAnsi="Arial" w:cs="Arial"/>
                          <w:b/>
                          <w:bCs/>
                          <w:color w:val="FFFFFF" w:themeColor="background1"/>
                          <w:sz w:val="28"/>
                          <w:szCs w:val="28"/>
                        </w:rPr>
                        <w:t>Birmingham Campus Quay Place</w:t>
                      </w:r>
                    </w:p>
                    <w:p w14:paraId="0A748AA9" w14:textId="77777777" w:rsidR="005F2436" w:rsidRDefault="005F2436">
                      <w:pPr>
                        <w:rPr>
                          <w:rFonts w:ascii="Arial" w:hAnsi="Arial" w:cs="Arial"/>
                          <w:b/>
                          <w:bCs/>
                          <w:color w:val="FFFFFF" w:themeColor="background1"/>
                          <w:sz w:val="28"/>
                          <w:szCs w:val="28"/>
                        </w:rPr>
                      </w:pPr>
                    </w:p>
                    <w:p w14:paraId="0A5992CF" w14:textId="529B1D64" w:rsidR="005F2436" w:rsidRPr="00432B5D" w:rsidRDefault="005F2436">
                      <w:pPr>
                        <w:rPr>
                          <w:rFonts w:ascii="Arial" w:hAnsi="Arial" w:cs="Arial"/>
                          <w:b/>
                          <w:bCs/>
                          <w:color w:val="FFFFFF" w:themeColor="background1"/>
                          <w:sz w:val="28"/>
                          <w:szCs w:val="28"/>
                        </w:rPr>
                      </w:pPr>
                    </w:p>
                  </w:txbxContent>
                </v:textbox>
              </v:shape>
            </w:pict>
          </mc:Fallback>
        </mc:AlternateContent>
      </w:r>
      <w:r w:rsidR="00443B69" w:rsidRPr="0064112A">
        <w:rPr>
          <w:b/>
          <w:noProof/>
        </w:rPr>
        <mc:AlternateContent>
          <mc:Choice Requires="wps">
            <w:drawing>
              <wp:anchor distT="0" distB="0" distL="114300" distR="114300" simplePos="0" relativeHeight="251656192" behindDoc="0" locked="0" layoutInCell="1" allowOverlap="1" wp14:anchorId="7B7B5A7A" wp14:editId="5605C722">
                <wp:simplePos x="0" y="0"/>
                <wp:positionH relativeFrom="column">
                  <wp:posOffset>-942975</wp:posOffset>
                </wp:positionH>
                <wp:positionV relativeFrom="paragraph">
                  <wp:posOffset>1362075</wp:posOffset>
                </wp:positionV>
                <wp:extent cx="5276850" cy="1276350"/>
                <wp:effectExtent l="76200" t="38100" r="38100" b="114300"/>
                <wp:wrapNone/>
                <wp:docPr id="1676319602" name="Arrow: Pentagon 2"/>
                <wp:cNvGraphicFramePr/>
                <a:graphic xmlns:a="http://schemas.openxmlformats.org/drawingml/2006/main">
                  <a:graphicData uri="http://schemas.microsoft.com/office/word/2010/wordprocessingShape">
                    <wps:wsp>
                      <wps:cNvSpPr/>
                      <wps:spPr>
                        <a:xfrm>
                          <a:off x="0" y="0"/>
                          <a:ext cx="5276850" cy="1276350"/>
                        </a:xfrm>
                        <a:prstGeom prst="homePlate">
                          <a:avLst/>
                        </a:prstGeom>
                        <a:gradFill flip="none" rotWithShape="1">
                          <a:gsLst>
                            <a:gs pos="0">
                              <a:schemeClr val="bg1">
                                <a:lumMod val="65000"/>
                              </a:schemeClr>
                            </a:gs>
                            <a:gs pos="30000">
                              <a:schemeClr val="bg1">
                                <a:lumMod val="75000"/>
                              </a:schemeClr>
                            </a:gs>
                            <a:gs pos="100000">
                              <a:schemeClr val="bg1"/>
                            </a:gs>
                          </a:gsLst>
                          <a:lin ang="0" scaled="1"/>
                          <a:tileRect/>
                        </a:gradFill>
                        <a:ln>
                          <a:noFill/>
                        </a:ln>
                        <a:effectLst>
                          <a:glow rad="25400">
                            <a:schemeClr val="tx1">
                              <a:alpha val="8000"/>
                            </a:schemeClr>
                          </a:glow>
                          <a:outerShdw blurRad="50800" dist="38100" dir="5400000" algn="ctr" rotWithShape="0">
                            <a:srgbClr val="000000">
                              <a:alpha val="43137"/>
                            </a:srgbClr>
                          </a:outerShdw>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BBB9A4"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2" o:spid="_x0000_s1026" type="#_x0000_t15" style="position:absolute;margin-left:-74.25pt;margin-top:107.25pt;width:415.5pt;height:10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" adj="18988" fillcolor="#a5a5a5 [2092]" stroked="f" strokeweight="1pt">
                <v:fill color2="white [3212]" rotate="t" angle="90" colors="0 #a6a6a6;19661f #bfbfbf;1 white" focus="100%" type="gradient"/>
                <v:shadow on="t" color="black" opacity="28270f" offset="0,3pt"/>
              </v:shape>
            </w:pict>
          </mc:Fallback>
        </mc:AlternateContent>
      </w:r>
      <w:r w:rsidR="00340E35" w:rsidRPr="0064112A">
        <w:rPr>
          <w:b/>
          <w:noProof/>
        </w:rPr>
        <mc:AlternateContent>
          <mc:Choice Requires="wps">
            <w:drawing>
              <wp:anchor distT="0" distB="0" distL="114300" distR="114300" simplePos="0" relativeHeight="251660288" behindDoc="0" locked="0" layoutInCell="1" allowOverlap="1" wp14:anchorId="798E3344" wp14:editId="00A6502F">
                <wp:simplePos x="0" y="0"/>
                <wp:positionH relativeFrom="column">
                  <wp:posOffset>-857249</wp:posOffset>
                </wp:positionH>
                <wp:positionV relativeFrom="paragraph">
                  <wp:posOffset>1428750</wp:posOffset>
                </wp:positionV>
                <wp:extent cx="4495800" cy="942975"/>
                <wp:effectExtent l="0" t="0" r="0" b="0"/>
                <wp:wrapNone/>
                <wp:docPr id="461402968" name="Text Box 7"/>
                <wp:cNvGraphicFramePr/>
                <a:graphic xmlns:a="http://schemas.openxmlformats.org/drawingml/2006/main">
                  <a:graphicData uri="http://schemas.microsoft.com/office/word/2010/wordprocessingShape">
                    <wps:wsp>
                      <wps:cNvSpPr txBox="1"/>
                      <wps:spPr>
                        <a:xfrm>
                          <a:off x="0" y="0"/>
                          <a:ext cx="4495800" cy="942975"/>
                        </a:xfrm>
                        <a:prstGeom prst="rect">
                          <a:avLst/>
                        </a:prstGeom>
                        <a:noFill/>
                        <a:ln w="6350">
                          <a:noFill/>
                        </a:ln>
                      </wps:spPr>
                      <wps:txbx>
                        <w:txbxContent>
                          <w:tbl>
                            <w:tblPr>
                              <w:tblW w:w="78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32"/>
                            </w:tblGrid>
                            <w:tr w:rsidR="00866208" w:rsidRPr="00866208" w14:paraId="35A1880F"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hideMark/>
                                </w:tcPr>
                                <w:p w14:paraId="542BF6A2" w14:textId="29081F1A" w:rsidR="00866208" w:rsidRPr="00866208" w:rsidRDefault="002302CF" w:rsidP="002302CF">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lang w:val="en-GB"/>
                                    </w:rPr>
                                    <w:t xml:space="preserve">                Emerging Trends</w:t>
                                  </w:r>
                                </w:p>
                              </w:tc>
                            </w:tr>
                            <w:tr w:rsidR="00710FD9" w:rsidRPr="00866208" w14:paraId="42323F18"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0025B8E1" w14:textId="28FD7643" w:rsidR="00710FD9" w:rsidRDefault="00443B69"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proofErr w:type="gramStart"/>
                                  <w:r w:rsidR="00FE1D23">
                                    <w:rPr>
                                      <w:rFonts w:ascii="Arial" w:eastAsia="Times New Roman" w:hAnsi="Arial" w:cs="Arial"/>
                                      <w:b/>
                                      <w:bCs/>
                                      <w:color w:val="44546A" w:themeColor="text2"/>
                                      <w:kern w:val="36"/>
                                      <w:sz w:val="32"/>
                                      <w:szCs w:val="32"/>
                                    </w:rPr>
                                    <w:t xml:space="preserve">( </w:t>
                                  </w:r>
                                  <w:r w:rsidR="00FE1D23" w:rsidRPr="00FE1D23">
                                    <w:rPr>
                                      <w:rFonts w:ascii="Arial" w:eastAsia="Times New Roman" w:hAnsi="Arial" w:cs="Arial"/>
                                      <w:b/>
                                      <w:bCs/>
                                      <w:color w:val="44546A" w:themeColor="text2"/>
                                      <w:kern w:val="36"/>
                                      <w:sz w:val="32"/>
                                      <w:szCs w:val="32"/>
                                      <w:lang w:val="en-GB"/>
                                    </w:rPr>
                                    <w:t>ACC</w:t>
                                  </w:r>
                                  <w:r w:rsidR="002302CF">
                                    <w:rPr>
                                      <w:rFonts w:ascii="Arial" w:eastAsia="Times New Roman" w:hAnsi="Arial" w:cs="Arial"/>
                                      <w:b/>
                                      <w:bCs/>
                                      <w:color w:val="44546A" w:themeColor="text2"/>
                                      <w:kern w:val="36"/>
                                      <w:sz w:val="32"/>
                                      <w:szCs w:val="32"/>
                                      <w:lang w:val="en-GB"/>
                                    </w:rPr>
                                    <w:t>B</w:t>
                                  </w:r>
                                  <w:proofErr w:type="gramEnd"/>
                                  <w:r w:rsidR="002302CF">
                                    <w:rPr>
                                      <w:rFonts w:ascii="Arial" w:eastAsia="Times New Roman" w:hAnsi="Arial" w:cs="Arial"/>
                                      <w:b/>
                                      <w:bCs/>
                                      <w:color w:val="44546A" w:themeColor="text2"/>
                                      <w:kern w:val="36"/>
                                      <w:sz w:val="32"/>
                                      <w:szCs w:val="32"/>
                                      <w:lang w:val="en-GB"/>
                                    </w:rPr>
                                    <w:t>6019</w:t>
                                  </w:r>
                                  <w:r w:rsidR="00FE1D23">
                                    <w:rPr>
                                      <w:rFonts w:ascii="Arial" w:eastAsia="Times New Roman" w:hAnsi="Arial" w:cs="Arial"/>
                                      <w:b/>
                                      <w:bCs/>
                                      <w:color w:val="44546A" w:themeColor="text2"/>
                                      <w:kern w:val="36"/>
                                      <w:sz w:val="32"/>
                                      <w:szCs w:val="32"/>
                                    </w:rPr>
                                    <w:t>_</w:t>
                                  </w:r>
                                  <w:proofErr w:type="gramStart"/>
                                  <w:r w:rsidR="00FE1D23">
                                    <w:rPr>
                                      <w:rFonts w:ascii="Arial" w:eastAsia="Times New Roman" w:hAnsi="Arial" w:cs="Arial"/>
                                      <w:b/>
                                      <w:bCs/>
                                      <w:color w:val="44546A" w:themeColor="text2"/>
                                      <w:kern w:val="36"/>
                                      <w:sz w:val="32"/>
                                      <w:szCs w:val="32"/>
                                    </w:rPr>
                                    <w:t>BIRM )</w:t>
                                  </w:r>
                                  <w:proofErr w:type="gramEnd"/>
                                </w:p>
                              </w:tc>
                            </w:tr>
                            <w:tr w:rsidR="00443B69" w:rsidRPr="00866208" w14:paraId="72AF7F07"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169F2733" w14:textId="66ED7CD9" w:rsidR="00443B69" w:rsidRDefault="00443B69"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p>
                              </w:tc>
                            </w:tr>
                            <w:tr w:rsidR="00443B69" w:rsidRPr="00866208" w14:paraId="08FCD7BF"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63853987" w14:textId="77777777" w:rsidR="00443B69" w:rsidRDefault="00443B69" w:rsidP="00340E35">
                                  <w:pPr>
                                    <w:pStyle w:val="TableParagraph"/>
                                    <w:spacing w:before="14"/>
                                    <w:ind w:left="0"/>
                                    <w:rPr>
                                      <w:rFonts w:ascii="Arial" w:eastAsia="Times New Roman" w:hAnsi="Arial" w:cs="Arial"/>
                                      <w:b/>
                                      <w:bCs/>
                                      <w:color w:val="44546A" w:themeColor="text2"/>
                                      <w:kern w:val="36"/>
                                      <w:sz w:val="32"/>
                                      <w:szCs w:val="32"/>
                                    </w:rPr>
                                  </w:pPr>
                                </w:p>
                              </w:tc>
                            </w:tr>
                          </w:tbl>
                          <w:p w14:paraId="2D192D54" w14:textId="0804E5DF" w:rsidR="00BC2550" w:rsidRPr="00AF0A64" w:rsidRDefault="00BC2550" w:rsidP="001114ED">
                            <w:pPr>
                              <w:pStyle w:val="TableParagraph"/>
                              <w:spacing w:before="14"/>
                              <w:jc w:val="center"/>
                              <w:rPr>
                                <w:rFonts w:ascii="Arial"/>
                                <w:b/>
                                <w:color w:val="44546A" w:themeColor="text2"/>
                              </w:rPr>
                            </w:pPr>
                          </w:p>
                          <w:p w14:paraId="04A05410" w14:textId="77777777" w:rsidR="00BC2550" w:rsidRPr="00BC2550" w:rsidRDefault="00BC2550">
                            <w:pPr>
                              <w:rPr>
                                <w:rFonts w:ascii="Arial" w:hAnsi="Arial" w:cs="Arial"/>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E3344" id="Text Box 7" o:spid="_x0000_s1028" type="#_x0000_t202" style="position:absolute;margin-left:-67.5pt;margin-top:112.5pt;width:354pt;height:7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" filled="f" stroked="f" strokeweight=".5pt">
                <v:textbox>
                  <w:txbxContent>
                    <w:tbl>
                      <w:tblPr>
                        <w:tblW w:w="78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832"/>
                      </w:tblGrid>
                      <w:tr w:rsidR="00866208" w:rsidRPr="00866208" w14:paraId="35A1880F"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hideMark/>
                          </w:tcPr>
                          <w:p w14:paraId="542BF6A2" w14:textId="29081F1A" w:rsidR="00866208" w:rsidRPr="00866208" w:rsidRDefault="002302CF" w:rsidP="002302CF">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lang w:val="en-GB"/>
                              </w:rPr>
                              <w:t xml:space="preserve">                Emerging Trends</w:t>
                            </w:r>
                          </w:p>
                        </w:tc>
                      </w:tr>
                      <w:tr w:rsidR="00710FD9" w:rsidRPr="00866208" w14:paraId="42323F18"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0025B8E1" w14:textId="28FD7643" w:rsidR="00710FD9" w:rsidRDefault="00443B69"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proofErr w:type="gramStart"/>
                            <w:r w:rsidR="00FE1D23">
                              <w:rPr>
                                <w:rFonts w:ascii="Arial" w:eastAsia="Times New Roman" w:hAnsi="Arial" w:cs="Arial"/>
                                <w:b/>
                                <w:bCs/>
                                <w:color w:val="44546A" w:themeColor="text2"/>
                                <w:kern w:val="36"/>
                                <w:sz w:val="32"/>
                                <w:szCs w:val="32"/>
                              </w:rPr>
                              <w:t xml:space="preserve">( </w:t>
                            </w:r>
                            <w:r w:rsidR="00FE1D23" w:rsidRPr="00FE1D23">
                              <w:rPr>
                                <w:rFonts w:ascii="Arial" w:eastAsia="Times New Roman" w:hAnsi="Arial" w:cs="Arial"/>
                                <w:b/>
                                <w:bCs/>
                                <w:color w:val="44546A" w:themeColor="text2"/>
                                <w:kern w:val="36"/>
                                <w:sz w:val="32"/>
                                <w:szCs w:val="32"/>
                                <w:lang w:val="en-GB"/>
                              </w:rPr>
                              <w:t>ACC</w:t>
                            </w:r>
                            <w:r w:rsidR="002302CF">
                              <w:rPr>
                                <w:rFonts w:ascii="Arial" w:eastAsia="Times New Roman" w:hAnsi="Arial" w:cs="Arial"/>
                                <w:b/>
                                <w:bCs/>
                                <w:color w:val="44546A" w:themeColor="text2"/>
                                <w:kern w:val="36"/>
                                <w:sz w:val="32"/>
                                <w:szCs w:val="32"/>
                                <w:lang w:val="en-GB"/>
                              </w:rPr>
                              <w:t>B</w:t>
                            </w:r>
                            <w:proofErr w:type="gramEnd"/>
                            <w:r w:rsidR="002302CF">
                              <w:rPr>
                                <w:rFonts w:ascii="Arial" w:eastAsia="Times New Roman" w:hAnsi="Arial" w:cs="Arial"/>
                                <w:b/>
                                <w:bCs/>
                                <w:color w:val="44546A" w:themeColor="text2"/>
                                <w:kern w:val="36"/>
                                <w:sz w:val="32"/>
                                <w:szCs w:val="32"/>
                                <w:lang w:val="en-GB"/>
                              </w:rPr>
                              <w:t>6019</w:t>
                            </w:r>
                            <w:r w:rsidR="00FE1D23">
                              <w:rPr>
                                <w:rFonts w:ascii="Arial" w:eastAsia="Times New Roman" w:hAnsi="Arial" w:cs="Arial"/>
                                <w:b/>
                                <w:bCs/>
                                <w:color w:val="44546A" w:themeColor="text2"/>
                                <w:kern w:val="36"/>
                                <w:sz w:val="32"/>
                                <w:szCs w:val="32"/>
                              </w:rPr>
                              <w:t>_</w:t>
                            </w:r>
                            <w:proofErr w:type="gramStart"/>
                            <w:r w:rsidR="00FE1D23">
                              <w:rPr>
                                <w:rFonts w:ascii="Arial" w:eastAsia="Times New Roman" w:hAnsi="Arial" w:cs="Arial"/>
                                <w:b/>
                                <w:bCs/>
                                <w:color w:val="44546A" w:themeColor="text2"/>
                                <w:kern w:val="36"/>
                                <w:sz w:val="32"/>
                                <w:szCs w:val="32"/>
                              </w:rPr>
                              <w:t>BIRM )</w:t>
                            </w:r>
                            <w:proofErr w:type="gramEnd"/>
                          </w:p>
                        </w:tc>
                      </w:tr>
                      <w:tr w:rsidR="00443B69" w:rsidRPr="00866208" w14:paraId="72AF7F07"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169F2733" w14:textId="66ED7CD9" w:rsidR="00443B69" w:rsidRDefault="00443B69" w:rsidP="00340E35">
                            <w:pPr>
                              <w:pStyle w:val="TableParagraph"/>
                              <w:spacing w:before="14"/>
                              <w:ind w:left="0"/>
                              <w:rPr>
                                <w:rFonts w:ascii="Arial" w:eastAsia="Times New Roman" w:hAnsi="Arial" w:cs="Arial"/>
                                <w:b/>
                                <w:bCs/>
                                <w:color w:val="44546A" w:themeColor="text2"/>
                                <w:kern w:val="36"/>
                                <w:sz w:val="32"/>
                                <w:szCs w:val="32"/>
                              </w:rPr>
                            </w:pPr>
                            <w:r>
                              <w:rPr>
                                <w:rFonts w:ascii="Arial" w:eastAsia="Times New Roman" w:hAnsi="Arial" w:cs="Arial"/>
                                <w:b/>
                                <w:bCs/>
                                <w:color w:val="44546A" w:themeColor="text2"/>
                                <w:kern w:val="36"/>
                                <w:sz w:val="32"/>
                                <w:szCs w:val="32"/>
                              </w:rPr>
                              <w:t xml:space="preserve"> </w:t>
                            </w:r>
                          </w:p>
                        </w:tc>
                      </w:tr>
                      <w:tr w:rsidR="00443B69" w:rsidRPr="00866208" w14:paraId="08FCD7BF" w14:textId="77777777" w:rsidTr="00340E35">
                        <w:trPr>
                          <w:trHeight w:val="513"/>
                        </w:trPr>
                        <w:tc>
                          <w:tcPr>
                            <w:tcW w:w="7832" w:type="dxa"/>
                            <w:tcBorders>
                              <w:top w:val="single" w:sz="4" w:space="0" w:color="000000"/>
                              <w:left w:val="single" w:sz="4" w:space="0" w:color="000000"/>
                              <w:bottom w:val="single" w:sz="4" w:space="0" w:color="000000"/>
                              <w:right w:val="single" w:sz="4" w:space="0" w:color="000000"/>
                            </w:tcBorders>
                          </w:tcPr>
                          <w:p w14:paraId="63853987" w14:textId="77777777" w:rsidR="00443B69" w:rsidRDefault="00443B69" w:rsidP="00340E35">
                            <w:pPr>
                              <w:pStyle w:val="TableParagraph"/>
                              <w:spacing w:before="14"/>
                              <w:ind w:left="0"/>
                              <w:rPr>
                                <w:rFonts w:ascii="Arial" w:eastAsia="Times New Roman" w:hAnsi="Arial" w:cs="Arial"/>
                                <w:b/>
                                <w:bCs/>
                                <w:color w:val="44546A" w:themeColor="text2"/>
                                <w:kern w:val="36"/>
                                <w:sz w:val="32"/>
                                <w:szCs w:val="32"/>
                              </w:rPr>
                            </w:pPr>
                          </w:p>
                        </w:tc>
                      </w:tr>
                    </w:tbl>
                    <w:p w14:paraId="2D192D54" w14:textId="0804E5DF" w:rsidR="00BC2550" w:rsidRPr="00AF0A64" w:rsidRDefault="00BC2550" w:rsidP="001114ED">
                      <w:pPr>
                        <w:pStyle w:val="TableParagraph"/>
                        <w:spacing w:before="14"/>
                        <w:jc w:val="center"/>
                        <w:rPr>
                          <w:rFonts w:ascii="Arial"/>
                          <w:b/>
                          <w:color w:val="44546A" w:themeColor="text2"/>
                        </w:rPr>
                      </w:pPr>
                    </w:p>
                    <w:p w14:paraId="04A05410" w14:textId="77777777" w:rsidR="00BC2550" w:rsidRPr="00BC2550" w:rsidRDefault="00BC2550">
                      <w:pPr>
                        <w:rPr>
                          <w:rFonts w:ascii="Arial" w:hAnsi="Arial" w:cs="Arial"/>
                          <w:sz w:val="32"/>
                          <w:szCs w:val="32"/>
                        </w:rPr>
                      </w:pPr>
                    </w:p>
                  </w:txbxContent>
                </v:textbox>
              </v:shape>
            </w:pict>
          </mc:Fallback>
        </mc:AlternateContent>
      </w:r>
      <w:r w:rsidR="008E61AB" w:rsidRPr="0064112A">
        <w:rPr>
          <w:b/>
          <w:noProof/>
        </w:rPr>
        <mc:AlternateContent>
          <mc:Choice Requires="wps">
            <w:drawing>
              <wp:anchor distT="0" distB="0" distL="114300" distR="114300" simplePos="0" relativeHeight="251792665" behindDoc="0" locked="0" layoutInCell="1" allowOverlap="1" wp14:anchorId="43053806" wp14:editId="173F20B2">
                <wp:simplePos x="0" y="0"/>
                <wp:positionH relativeFrom="column">
                  <wp:posOffset>-927735</wp:posOffset>
                </wp:positionH>
                <wp:positionV relativeFrom="paragraph">
                  <wp:posOffset>4010660</wp:posOffset>
                </wp:positionV>
                <wp:extent cx="2971800" cy="0"/>
                <wp:effectExtent l="76200" t="57150" r="38100" b="95250"/>
                <wp:wrapNone/>
                <wp:docPr id="1727959237" name="Straight Connector 12"/>
                <wp:cNvGraphicFramePr/>
                <a:graphic xmlns:a="http://schemas.openxmlformats.org/drawingml/2006/main">
                  <a:graphicData uri="http://schemas.microsoft.com/office/word/2010/wordprocessingShape">
                    <wps:wsp>
                      <wps:cNvCnPr/>
                      <wps:spPr>
                        <a:xfrm flipH="1">
                          <a:off x="0" y="0"/>
                          <a:ext cx="2971800" cy="0"/>
                        </a:xfrm>
                        <a:prstGeom prst="line">
                          <a:avLst/>
                        </a:prstGeom>
                        <a:ln w="38100" cap="flat" cmpd="sng" algn="ctr">
                          <a:solidFill>
                            <a:schemeClr val="bg1"/>
                          </a:solidFill>
                          <a:prstDash val="dash"/>
                          <a:round/>
                          <a:headEnd type="none" w="med" len="med"/>
                          <a:tailEnd type="none" w="med" len="med"/>
                        </a:ln>
                        <a:effectLst>
                          <a:outerShdw blurRad="50800" dist="25400" dir="5400000" algn="ctr" rotWithShape="0">
                            <a:srgbClr val="000000">
                              <a:alpha val="43137"/>
                            </a:srgbClr>
                          </a:outerShdw>
                          <a:softEdge rad="12700"/>
                        </a:effectLst>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line w14:anchorId="2F3A3FF2" id="Straight Connector 12" o:spid="_x0000_s1026" style="position:absolute;flip:x;z-index:2517926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3.05pt,315.8pt" to="160.95pt,3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" strokecolor="white [3212]" strokeweight="3pt">
                <v:stroke dashstyle="dash"/>
                <v:shadow on="t" color="black" opacity="28270f" offset="0"/>
              </v:line>
            </w:pict>
          </mc:Fallback>
        </mc:AlternateContent>
      </w:r>
      <w:r w:rsidR="008E61AB" w:rsidRPr="0064112A">
        <w:rPr>
          <w:b/>
          <w:noProof/>
        </w:rPr>
        <mc:AlternateContent>
          <mc:Choice Requires="wps">
            <w:drawing>
              <wp:anchor distT="0" distB="0" distL="114300" distR="114300" simplePos="0" relativeHeight="251795482" behindDoc="0" locked="0" layoutInCell="1" allowOverlap="1" wp14:anchorId="24A93722" wp14:editId="65AF9664">
                <wp:simplePos x="0" y="0"/>
                <wp:positionH relativeFrom="column">
                  <wp:posOffset>-851535</wp:posOffset>
                </wp:positionH>
                <wp:positionV relativeFrom="paragraph">
                  <wp:posOffset>2486025</wp:posOffset>
                </wp:positionV>
                <wp:extent cx="3057525" cy="476250"/>
                <wp:effectExtent l="0" t="0" r="0" b="0"/>
                <wp:wrapNone/>
                <wp:docPr id="1670958207" name="Text Box 8"/>
                <wp:cNvGraphicFramePr/>
                <a:graphic xmlns:a="http://schemas.openxmlformats.org/drawingml/2006/main">
                  <a:graphicData uri="http://schemas.microsoft.com/office/word/2010/wordprocessingShape">
                    <wps:wsp>
                      <wps:cNvSpPr txBox="1"/>
                      <wps:spPr>
                        <a:xfrm>
                          <a:off x="0" y="0"/>
                          <a:ext cx="3057525" cy="476250"/>
                        </a:xfrm>
                        <a:prstGeom prst="rect">
                          <a:avLst/>
                        </a:prstGeom>
                        <a:noFill/>
                        <a:ln w="6350">
                          <a:noFill/>
                        </a:ln>
                      </wps:spPr>
                      <wps:txbx>
                        <w:txbxContent>
                          <w:p w14:paraId="3C43A2D1" w14:textId="53AC13FE" w:rsidR="00BC2550" w:rsidRPr="00BC2550" w:rsidRDefault="00BC2550" w:rsidP="00BC2550">
                            <w:pPr>
                              <w:jc w:val="center"/>
                              <w:rPr>
                                <w:rFonts w:ascii="Arial" w:hAnsi="Arial" w:cs="Arial"/>
                              </w:rPr>
                            </w:pPr>
                            <w:proofErr w:type="spellStart"/>
                            <w:r w:rsidRPr="00BC2550">
                              <w:rPr>
                                <w:rFonts w:ascii="Arial" w:hAnsi="Arial" w:cs="Arial"/>
                                <w:b/>
                                <w:bCs/>
                                <w:color w:val="000000"/>
                              </w:rPr>
                              <w:t>CertHE</w:t>
                            </w:r>
                            <w:proofErr w:type="spellEnd"/>
                            <w:r w:rsidRPr="00BC2550">
                              <w:rPr>
                                <w:rFonts w:ascii="Arial" w:hAnsi="Arial" w:cs="Arial"/>
                                <w:b/>
                                <w:bCs/>
                                <w:color w:val="000000"/>
                              </w:rPr>
                              <w:t xml:space="preserve"> Computing Skills for the Workplace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A93722" id="Text Box 8" o:spid="_x0000_s1029" type="#_x0000_t202" style="position:absolute;margin-left:-67.05pt;margin-top:195.75pt;width:240.75pt;height:37.5pt;z-index:2517954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" filled="f" stroked="f" strokeweight=".5pt">
                <v:textbox>
                  <w:txbxContent>
                    <w:p w14:paraId="3C43A2D1" w14:textId="53AC13FE" w:rsidR="00BC2550" w:rsidRPr="00BC2550" w:rsidRDefault="00BC2550" w:rsidP="00BC2550">
                      <w:pPr>
                        <w:jc w:val="center"/>
                        <w:rPr>
                          <w:rFonts w:ascii="Arial" w:hAnsi="Arial" w:cs="Arial"/>
                        </w:rPr>
                      </w:pPr>
                      <w:proofErr w:type="spellStart"/>
                      <w:r w:rsidRPr="00BC2550">
                        <w:rPr>
                          <w:rFonts w:ascii="Arial" w:hAnsi="Arial" w:cs="Arial"/>
                          <w:b/>
                          <w:bCs/>
                          <w:color w:val="000000"/>
                        </w:rPr>
                        <w:t>CertHE</w:t>
                      </w:r>
                      <w:proofErr w:type="spellEnd"/>
                      <w:r w:rsidRPr="00BC2550">
                        <w:rPr>
                          <w:rFonts w:ascii="Arial" w:hAnsi="Arial" w:cs="Arial"/>
                          <w:b/>
                          <w:bCs/>
                          <w:color w:val="000000"/>
                        </w:rPr>
                        <w:t xml:space="preserve"> Computing Skills for the Workplace</w:t>
                      </w:r>
                    </w:p>
                  </w:txbxContent>
                </v:textbox>
              </v:shape>
            </w:pict>
          </mc:Fallback>
        </mc:AlternateContent>
      </w:r>
      <w:r w:rsidR="009E4E0D" w:rsidRPr="0064112A">
        <w:rPr>
          <w:b/>
          <w:noProof/>
        </w:rPr>
        <mc:AlternateContent>
          <mc:Choice Requires="wps">
            <w:drawing>
              <wp:anchor distT="0" distB="0" distL="114300" distR="114300" simplePos="0" relativeHeight="251794458" behindDoc="0" locked="0" layoutInCell="1" allowOverlap="1" wp14:anchorId="6DEC33BC" wp14:editId="31F02B08">
                <wp:simplePos x="0" y="0"/>
                <wp:positionH relativeFrom="column">
                  <wp:posOffset>-1167765</wp:posOffset>
                </wp:positionH>
                <wp:positionV relativeFrom="paragraph">
                  <wp:posOffset>2437765</wp:posOffset>
                </wp:positionV>
                <wp:extent cx="3600450" cy="552450"/>
                <wp:effectExtent l="76200" t="57150" r="57150" b="95250"/>
                <wp:wrapNone/>
                <wp:docPr id="1617913029" name="Arrow: Pentagon 4"/>
                <wp:cNvGraphicFramePr/>
                <a:graphic xmlns:a="http://schemas.openxmlformats.org/drawingml/2006/main">
                  <a:graphicData uri="http://schemas.microsoft.com/office/word/2010/wordprocessingShape">
                    <wps:wsp>
                      <wps:cNvSpPr/>
                      <wps:spPr>
                        <a:xfrm>
                          <a:off x="0" y="0"/>
                          <a:ext cx="3600450" cy="552450"/>
                        </a:xfrm>
                        <a:prstGeom prst="homePlate">
                          <a:avLst/>
                        </a:prstGeom>
                        <a:gradFill flip="none" rotWithShape="1">
                          <a:gsLst>
                            <a:gs pos="11000">
                              <a:schemeClr val="accent4"/>
                            </a:gs>
                            <a:gs pos="76000">
                              <a:schemeClr val="accent4">
                                <a:tint val="44500"/>
                                <a:satMod val="160000"/>
                              </a:schemeClr>
                            </a:gs>
                            <a:gs pos="100000">
                              <a:schemeClr val="bg1"/>
                            </a:gs>
                          </a:gsLst>
                          <a:lin ang="0" scaled="1"/>
                          <a:tileRect/>
                        </a:gradFill>
                        <a:ln>
                          <a:noFill/>
                        </a:ln>
                        <a:effectLst>
                          <a:glow rad="25400">
                            <a:schemeClr val="tx1">
                              <a:alpha val="14000"/>
                            </a:schemeClr>
                          </a:glow>
                          <a:outerShdw blurRad="50800" dist="25400" dir="5400000" algn="ctr" rotWithShape="0">
                            <a:srgbClr val="000000">
                              <a:alpha val="43137"/>
                            </a:srgbClr>
                          </a:outerShdw>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53D21C" id="Arrow: Pentagon 4" o:spid="_x0000_s1026" type="#_x0000_t15" style="position:absolute;margin-left:-91.95pt;margin-top:191.95pt;width:283.5pt;height:43.5pt;z-index:25179445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" adj="19943" fillcolor="#ffc000 [3207]" stroked="f" strokeweight="1pt">
                <v:fill color2="white [3212]" rotate="t" angle="90" colors="0 #ffc000;7209f #ffc000;49807f #ffe8b3" focus="100%" type="gradient"/>
                <v:shadow on="t" color="black" opacity="28270f" offset="0"/>
              </v:shape>
            </w:pict>
          </mc:Fallback>
        </mc:AlternateContent>
      </w:r>
      <w:r w:rsidR="009F4AC0" w:rsidRPr="0064112A">
        <w:rPr>
          <w:b/>
          <w:noProof/>
        </w:rPr>
        <w:drawing>
          <wp:inline distT="0" distB="0" distL="0" distR="0" wp14:anchorId="0CFB02A5" wp14:editId="2C8BAC48">
            <wp:extent cx="5730240" cy="3901440"/>
            <wp:effectExtent l="0" t="0" r="3810" b="3810"/>
            <wp:docPr id="831734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3901440"/>
                    </a:xfrm>
                    <a:prstGeom prst="rect">
                      <a:avLst/>
                    </a:prstGeom>
                    <a:noFill/>
                    <a:ln>
                      <a:noFill/>
                    </a:ln>
                  </pic:spPr>
                </pic:pic>
              </a:graphicData>
            </a:graphic>
          </wp:inline>
        </w:drawing>
      </w:r>
      <w:r w:rsidR="00EF7522" w:rsidRPr="0064112A">
        <w:rPr>
          <w:b/>
          <w:noProof/>
        </w:rPr>
        <mc:AlternateContent>
          <mc:Choice Requires="wps">
            <w:drawing>
              <wp:anchor distT="0" distB="0" distL="114300" distR="114300" simplePos="0" relativeHeight="251649044" behindDoc="0" locked="0" layoutInCell="1" allowOverlap="1" wp14:anchorId="6DB5BB61" wp14:editId="71B787A9">
                <wp:simplePos x="0" y="0"/>
                <wp:positionH relativeFrom="column">
                  <wp:posOffset>4200525</wp:posOffset>
                </wp:positionH>
                <wp:positionV relativeFrom="paragraph">
                  <wp:posOffset>152400</wp:posOffset>
                </wp:positionV>
                <wp:extent cx="2200275" cy="2886075"/>
                <wp:effectExtent l="0" t="0" r="0" b="0"/>
                <wp:wrapNone/>
                <wp:docPr id="648874584" name="Text Box 21"/>
                <wp:cNvGraphicFramePr/>
                <a:graphic xmlns:a="http://schemas.openxmlformats.org/drawingml/2006/main">
                  <a:graphicData uri="http://schemas.microsoft.com/office/word/2010/wordprocessingShape">
                    <wps:wsp>
                      <wps:cNvSpPr txBox="1"/>
                      <wps:spPr>
                        <a:xfrm>
                          <a:off x="0" y="0"/>
                          <a:ext cx="2200275" cy="2886075"/>
                        </a:xfrm>
                        <a:prstGeom prst="rect">
                          <a:avLst/>
                        </a:prstGeom>
                        <a:noFill/>
                        <a:ln w="6350">
                          <a:noFill/>
                        </a:ln>
                      </wps:spPr>
                      <wps:txbx>
                        <w:txbxContent>
                          <w:p w14:paraId="033470E4" w14:textId="0BCF6156" w:rsidR="00EF7522" w:rsidRDefault="00EF7522">
                            <w:r>
                              <w:rPr>
                                <w:noProof/>
                              </w:rPr>
                              <w:drawing>
                                <wp:inline distT="0" distB="0" distL="0" distR="0" wp14:anchorId="2DD5E328" wp14:editId="43D9AB77">
                                  <wp:extent cx="2038350" cy="2726981"/>
                                  <wp:effectExtent l="57150" t="38100" r="19050" b="0"/>
                                  <wp:docPr id="1076616780" name="Picture 6"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t David - Swansea College of Art - Prototypes  for Humanity"/>
                                          <pic:cNvPicPr>
                                            <a:picLocks noChangeAspect="1" noChangeArrowheads="1"/>
                                          </pic:cNvPicPr>
                                        </pic:nvPicPr>
                                        <pic:blipFill rotWithShape="1">
                                          <a:blip r:embed="rId12">
                                            <a:clrChange>
                                              <a:clrFrom>
                                                <a:srgbClr val="1E191B"/>
                                              </a:clrFrom>
                                              <a:clrTo>
                                                <a:srgbClr val="1E191B">
                                                  <a:alpha val="0"/>
                                                </a:srgbClr>
                                              </a:clrTo>
                                            </a:clrChange>
                                            <a:alphaModFix amt="5000"/>
                                            <a:duotone>
                                              <a:prstClr val="black"/>
                                              <a:srgbClr val="2F8295">
                                                <a:tint val="45000"/>
                                                <a:satMod val="400000"/>
                                              </a:srgbClr>
                                            </a:duotone>
                                            <a:extLst>
                                              <a:ext uri="{28A0092B-C50C-407E-A947-70E740481C1C}">
                                                <a14:useLocalDpi xmlns:a14="http://schemas.microsoft.com/office/drawing/2010/main" val="0"/>
                                              </a:ext>
                                            </a:extLst>
                                          </a:blip>
                                          <a:srcRect r="75195" b="-14"/>
                                          <a:stretch/>
                                        </pic:blipFill>
                                        <pic:spPr bwMode="auto">
                                          <a:xfrm>
                                            <a:off x="0" y="0"/>
                                            <a:ext cx="2088719" cy="2794366"/>
                                          </a:xfrm>
                                          <a:prstGeom prst="rect">
                                            <a:avLst/>
                                          </a:prstGeom>
                                          <a:noFill/>
                                          <a:ln>
                                            <a:noFill/>
                                          </a:ln>
                                          <a:effectLst>
                                            <a:glow>
                                              <a:srgbClr val="4472C4">
                                                <a:alpha val="0"/>
                                              </a:srgbClr>
                                            </a:glow>
                                            <a:outerShdw blurRad="50800" dist="12700" dir="5400000" algn="ctr" rotWithShape="0">
                                              <a:srgbClr val="000000">
                                                <a:alpha val="43137"/>
                                              </a:srgbClr>
                                            </a:outerShdw>
                                            <a:softEdge rad="12700"/>
                                          </a:effectLst>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B5BB61" id="Text Box 21" o:spid="_x0000_s1030" type="#_x0000_t202" style="position:absolute;margin-left:330.75pt;margin-top:12pt;width:173.25pt;height:227.25pt;z-index:2516490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" filled="f" stroked="f" strokeweight=".5pt">
                <v:textbox>
                  <w:txbxContent>
                    <w:p w14:paraId="033470E4" w14:textId="0BCF6156" w:rsidR="00EF7522" w:rsidRDefault="00EF7522">
                      <w:r>
                        <w:rPr>
                          <w:noProof/>
                        </w:rPr>
                        <w:drawing>
                          <wp:inline distT="0" distB="0" distL="0" distR="0" wp14:anchorId="2DD5E328" wp14:editId="43D9AB77">
                            <wp:extent cx="2038350" cy="2726981"/>
                            <wp:effectExtent l="57150" t="38100" r="19050" b="0"/>
                            <wp:docPr id="1076616780" name="Picture 6"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t David - Swansea College of Art - Prototypes  for Humanity"/>
                                    <pic:cNvPicPr>
                                      <a:picLocks noChangeAspect="1" noChangeArrowheads="1"/>
                                    </pic:cNvPicPr>
                                  </pic:nvPicPr>
                                  <pic:blipFill rotWithShape="1">
                                    <a:blip r:embed="rId12">
                                      <a:clrChange>
                                        <a:clrFrom>
                                          <a:srgbClr val="1E191B"/>
                                        </a:clrFrom>
                                        <a:clrTo>
                                          <a:srgbClr val="1E191B">
                                            <a:alpha val="0"/>
                                          </a:srgbClr>
                                        </a:clrTo>
                                      </a:clrChange>
                                      <a:alphaModFix amt="5000"/>
                                      <a:duotone>
                                        <a:prstClr val="black"/>
                                        <a:srgbClr val="2F8295">
                                          <a:tint val="45000"/>
                                          <a:satMod val="400000"/>
                                        </a:srgbClr>
                                      </a:duotone>
                                      <a:extLst>
                                        <a:ext uri="{28A0092B-C50C-407E-A947-70E740481C1C}">
                                          <a14:useLocalDpi xmlns:a14="http://schemas.microsoft.com/office/drawing/2010/main" val="0"/>
                                        </a:ext>
                                      </a:extLst>
                                    </a:blip>
                                    <a:srcRect r="75195" b="-14"/>
                                    <a:stretch/>
                                  </pic:blipFill>
                                  <pic:spPr bwMode="auto">
                                    <a:xfrm>
                                      <a:off x="0" y="0"/>
                                      <a:ext cx="2088719" cy="2794366"/>
                                    </a:xfrm>
                                    <a:prstGeom prst="rect">
                                      <a:avLst/>
                                    </a:prstGeom>
                                    <a:noFill/>
                                    <a:ln>
                                      <a:noFill/>
                                    </a:ln>
                                    <a:effectLst>
                                      <a:glow>
                                        <a:srgbClr val="4472C4">
                                          <a:alpha val="0"/>
                                        </a:srgbClr>
                                      </a:glow>
                                      <a:outerShdw blurRad="50800" dist="12700" dir="5400000" algn="ctr" rotWithShape="0">
                                        <a:srgbClr val="000000">
                                          <a:alpha val="43137"/>
                                        </a:srgbClr>
                                      </a:outerShdw>
                                      <a:softEdge rad="12700"/>
                                    </a:effectLst>
                                    <a:extLst>
                                      <a:ext uri="{53640926-AAD7-44D8-BBD7-CCE9431645EC}">
                                        <a14:shadowObscured xmlns:a14="http://schemas.microsoft.com/office/drawing/2010/main"/>
                                      </a:ext>
                                    </a:extLst>
                                  </pic:spPr>
                                </pic:pic>
                              </a:graphicData>
                            </a:graphic>
                          </wp:inline>
                        </w:drawing>
                      </w:r>
                    </w:p>
                  </w:txbxContent>
                </v:textbox>
              </v:shape>
            </w:pict>
          </mc:Fallback>
        </mc:AlternateContent>
      </w:r>
      <w:r w:rsidR="00651191" w:rsidRPr="0064112A">
        <w:rPr>
          <w:b/>
          <w:noProof/>
        </w:rPr>
        <mc:AlternateContent>
          <mc:Choice Requires="wps">
            <w:drawing>
              <wp:anchor distT="0" distB="0" distL="114300" distR="114300" simplePos="0" relativeHeight="251649029" behindDoc="0" locked="0" layoutInCell="1" allowOverlap="1" wp14:anchorId="372D1DEA" wp14:editId="78BEFC7D">
                <wp:simplePos x="0" y="0"/>
                <wp:positionH relativeFrom="column">
                  <wp:posOffset>-1664335</wp:posOffset>
                </wp:positionH>
                <wp:positionV relativeFrom="paragraph">
                  <wp:posOffset>4783</wp:posOffset>
                </wp:positionV>
                <wp:extent cx="3867150" cy="400050"/>
                <wp:effectExtent l="1123950" t="0" r="1238250" b="0"/>
                <wp:wrapNone/>
                <wp:docPr id="91724695" name="Rectangle 20"/>
                <wp:cNvGraphicFramePr/>
                <a:graphic xmlns:a="http://schemas.openxmlformats.org/drawingml/2006/main">
                  <a:graphicData uri="http://schemas.microsoft.com/office/word/2010/wordprocessingShape">
                    <wps:wsp>
                      <wps:cNvSpPr/>
                      <wps:spPr>
                        <a:xfrm rot="18666401">
                          <a:off x="0" y="0"/>
                          <a:ext cx="3867150" cy="400050"/>
                        </a:xfrm>
                        <a:prstGeom prst="rect">
                          <a:avLst/>
                        </a:prstGeom>
                        <a:gradFill flip="none" rotWithShape="1">
                          <a:gsLst>
                            <a:gs pos="0">
                              <a:srgbClr val="2F8295">
                                <a:shade val="30000"/>
                                <a:satMod val="115000"/>
                              </a:srgbClr>
                            </a:gs>
                            <a:gs pos="77000">
                              <a:srgbClr val="2F8295">
                                <a:shade val="67500"/>
                                <a:satMod val="115000"/>
                              </a:srgbClr>
                            </a:gs>
                            <a:gs pos="100000">
                              <a:srgbClr val="2F8295">
                                <a:shade val="100000"/>
                                <a:satMod val="115000"/>
                              </a:srgbClr>
                            </a:gs>
                          </a:gsLst>
                          <a:path path="circle">
                            <a:fillToRect l="100000" b="100000"/>
                          </a:path>
                          <a:tileRect t="-100000" r="-100000"/>
                        </a:gradFill>
                        <a:ln>
                          <a:noFill/>
                        </a:ln>
                        <a:effectLst>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8E4DEB" id="Rectangle 20" o:spid="_x0000_s1026" style="position:absolute;margin-left:-131.05pt;margin-top:.4pt;width:304.5pt;height:31.5pt;rotation:-3204272fd;z-index:25164902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" fillcolor="#124c59" stroked="f" strokeweight="1pt">
                <v:fill color2="#27879d" rotate="t" focusposition="1" focussize="" colors="0 #124c59;50463f #1f7083;1 #27879d" focus="100%" type="gradientRadial"/>
              </v:rect>
            </w:pict>
          </mc:Fallback>
        </mc:AlternateContent>
      </w:r>
      <w:r w:rsidR="00651191" w:rsidRPr="0064112A">
        <w:rPr>
          <w:b/>
          <w:noProof/>
        </w:rPr>
        <mc:AlternateContent>
          <mc:Choice Requires="wps">
            <w:drawing>
              <wp:anchor distT="0" distB="0" distL="114300" distR="114300" simplePos="0" relativeHeight="251649028" behindDoc="0" locked="0" layoutInCell="1" allowOverlap="1" wp14:anchorId="1BA1D025" wp14:editId="6E1362B7">
                <wp:simplePos x="0" y="0"/>
                <wp:positionH relativeFrom="column">
                  <wp:posOffset>-2087562</wp:posOffset>
                </wp:positionH>
                <wp:positionV relativeFrom="paragraph">
                  <wp:posOffset>-509588</wp:posOffset>
                </wp:positionV>
                <wp:extent cx="4449445" cy="1270565"/>
                <wp:effectExtent l="1361123" t="0" r="1350327" b="0"/>
                <wp:wrapNone/>
                <wp:docPr id="946529560" name="Rectangle 18"/>
                <wp:cNvGraphicFramePr/>
                <a:graphic xmlns:a="http://schemas.openxmlformats.org/drawingml/2006/main">
                  <a:graphicData uri="http://schemas.microsoft.com/office/word/2010/wordprocessingShape">
                    <wps:wsp>
                      <wps:cNvSpPr/>
                      <wps:spPr>
                        <a:xfrm rot="18685921">
                          <a:off x="0" y="0"/>
                          <a:ext cx="4449445" cy="1270565"/>
                        </a:xfrm>
                        <a:prstGeom prst="rect">
                          <a:avLst/>
                        </a:prstGeom>
                        <a:solidFill>
                          <a:srgbClr val="23616F"/>
                        </a:solidFill>
                        <a:ln w="57150">
                          <a:solidFill>
                            <a:srgbClr val="2F8295"/>
                          </a:solidFill>
                        </a:ln>
                        <a:effectLst>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E9E17" id="Rectangle 18" o:spid="_x0000_s1026" style="position:absolute;margin-left:-164.35pt;margin-top:-40.15pt;width:350.35pt;height:100.05pt;rotation:-3182951fd;z-index:2516490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" fillcolor="#23616f" strokecolor="#2f8295" strokeweight="4.5pt"/>
            </w:pict>
          </mc:Fallback>
        </mc:AlternateContent>
      </w:r>
      <w:r w:rsidR="00F404D1" w:rsidRPr="0064112A">
        <w:rPr>
          <w:b/>
          <w:noProof/>
        </w:rPr>
        <mc:AlternateContent>
          <mc:Choice Requires="wps">
            <w:drawing>
              <wp:anchor distT="0" distB="0" distL="114300" distR="114300" simplePos="0" relativeHeight="251649027" behindDoc="0" locked="0" layoutInCell="1" allowOverlap="1" wp14:anchorId="2BFA7F0D" wp14:editId="24BFD321">
                <wp:simplePos x="0" y="0"/>
                <wp:positionH relativeFrom="column">
                  <wp:posOffset>-1913862</wp:posOffset>
                </wp:positionH>
                <wp:positionV relativeFrom="paragraph">
                  <wp:posOffset>-23176</wp:posOffset>
                </wp:positionV>
                <wp:extent cx="4449600" cy="462874"/>
                <wp:effectExtent l="1460183" t="0" r="1468437" b="0"/>
                <wp:wrapNone/>
                <wp:docPr id="936704973" name="Rectangle 18"/>
                <wp:cNvGraphicFramePr/>
                <a:graphic xmlns:a="http://schemas.openxmlformats.org/drawingml/2006/main">
                  <a:graphicData uri="http://schemas.microsoft.com/office/word/2010/wordprocessingShape">
                    <wps:wsp>
                      <wps:cNvSpPr/>
                      <wps:spPr>
                        <a:xfrm rot="18685921">
                          <a:off x="0" y="0"/>
                          <a:ext cx="4449600" cy="462874"/>
                        </a:xfrm>
                        <a:prstGeom prst="rect">
                          <a:avLst/>
                        </a:prstGeom>
                        <a:solidFill>
                          <a:srgbClr val="23616F"/>
                        </a:solidFill>
                        <a:ln w="57150">
                          <a:solidFill>
                            <a:srgbClr val="2F8295"/>
                          </a:solidFill>
                        </a:ln>
                        <a:effectLst>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1B5ED" id="Rectangle 18" o:spid="_x0000_s1026" style="position:absolute;margin-left:-150.7pt;margin-top:-1.8pt;width:350.35pt;height:36.45pt;rotation:-3182951fd;z-index:2516490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" fillcolor="#23616f" strokecolor="#2f8295" strokeweight="4.5pt"/>
            </w:pict>
          </mc:Fallback>
        </mc:AlternateContent>
      </w:r>
      <w:r w:rsidR="004A4843" w:rsidRPr="0064112A">
        <w:rPr>
          <w:b/>
          <w:noProof/>
        </w:rPr>
        <mc:AlternateContent>
          <mc:Choice Requires="wps">
            <w:drawing>
              <wp:anchor distT="0" distB="0" distL="114300" distR="114300" simplePos="0" relativeHeight="251649031" behindDoc="0" locked="0" layoutInCell="1" allowOverlap="1" wp14:anchorId="7AE7C346" wp14:editId="51E94AE9">
                <wp:simplePos x="0" y="0"/>
                <wp:positionH relativeFrom="column">
                  <wp:posOffset>-504825</wp:posOffset>
                </wp:positionH>
                <wp:positionV relativeFrom="paragraph">
                  <wp:posOffset>152400</wp:posOffset>
                </wp:positionV>
                <wp:extent cx="3800475" cy="714375"/>
                <wp:effectExtent l="0" t="0" r="0" b="0"/>
                <wp:wrapNone/>
                <wp:docPr id="905759135" name="Text Box 3"/>
                <wp:cNvGraphicFramePr/>
                <a:graphic xmlns:a="http://schemas.openxmlformats.org/drawingml/2006/main">
                  <a:graphicData uri="http://schemas.microsoft.com/office/word/2010/wordprocessingShape">
                    <wps:wsp>
                      <wps:cNvSpPr txBox="1"/>
                      <wps:spPr>
                        <a:xfrm>
                          <a:off x="0" y="0"/>
                          <a:ext cx="3800475" cy="714375"/>
                        </a:xfrm>
                        <a:prstGeom prst="rect">
                          <a:avLst/>
                        </a:prstGeom>
                        <a:noFill/>
                        <a:ln w="6350">
                          <a:noFill/>
                        </a:ln>
                      </wps:spPr>
                      <wps:txbx>
                        <w:txbxContent>
                          <w:p w14:paraId="170101EE" w14:textId="4CD2D84E" w:rsidR="005031E6" w:rsidRPr="007338F1" w:rsidRDefault="005031E6">
                            <w:pPr>
                              <w:rPr>
                                <w:rFonts w:ascii="Arial" w:hAnsi="Arial" w:cs="Arial"/>
                                <w:b/>
                                <w:bCs/>
                                <w:color w:val="FFFFFF" w:themeColor="background1"/>
                                <w:sz w:val="36"/>
                                <w:szCs w:val="36"/>
                              </w:rPr>
                            </w:pPr>
                            <w:r w:rsidRPr="007338F1">
                              <w:rPr>
                                <w:rFonts w:ascii="Arial" w:hAnsi="Arial" w:cs="Arial"/>
                                <w:b/>
                                <w:bCs/>
                                <w:color w:val="FFFFFF" w:themeColor="background1"/>
                                <w:sz w:val="36"/>
                                <w:szCs w:val="36"/>
                              </w:rPr>
                              <w:t>Krzysztof Waldemar Zakrzewski</w:t>
                            </w:r>
                          </w:p>
                          <w:p w14:paraId="385562DA" w14:textId="5057D160" w:rsidR="005031E6" w:rsidRPr="005031E6" w:rsidRDefault="005031E6" w:rsidP="005031E6">
                            <w:pPr>
                              <w:jc w:val="center"/>
                              <w:rPr>
                                <w:rFonts w:ascii="Arial" w:hAnsi="Arial" w:cs="Arial"/>
                                <w:color w:val="FFFFFF" w:themeColor="background1"/>
                                <w:sz w:val="20"/>
                                <w:szCs w:val="20"/>
                              </w:rPr>
                            </w:pPr>
                            <w:r w:rsidRPr="005031E6">
                              <w:rPr>
                                <w:rFonts w:ascii="Arial" w:hAnsi="Arial" w:cs="Arial"/>
                                <w:color w:val="FFFFFF" w:themeColor="background1"/>
                                <w:sz w:val="20"/>
                                <w:szCs w:val="20"/>
                              </w:rPr>
                              <w:t>Student ID: 2325092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7C346" id="Text Box 3" o:spid="_x0000_s1031" type="#_x0000_t202" style="position:absolute;margin-left:-39.75pt;margin-top:12pt;width:299.25pt;height:56.25pt;z-index:2516490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" filled="f" stroked="f" strokeweight=".5pt">
                <v:textbox>
                  <w:txbxContent>
                    <w:p w14:paraId="170101EE" w14:textId="4CD2D84E" w:rsidR="005031E6" w:rsidRPr="007338F1" w:rsidRDefault="005031E6">
                      <w:pPr>
                        <w:rPr>
                          <w:rFonts w:ascii="Arial" w:hAnsi="Arial" w:cs="Arial"/>
                          <w:b/>
                          <w:bCs/>
                          <w:color w:val="FFFFFF" w:themeColor="background1"/>
                          <w:sz w:val="36"/>
                          <w:szCs w:val="36"/>
                        </w:rPr>
                      </w:pPr>
                      <w:r w:rsidRPr="007338F1">
                        <w:rPr>
                          <w:rFonts w:ascii="Arial" w:hAnsi="Arial" w:cs="Arial"/>
                          <w:b/>
                          <w:bCs/>
                          <w:color w:val="FFFFFF" w:themeColor="background1"/>
                          <w:sz w:val="36"/>
                          <w:szCs w:val="36"/>
                        </w:rPr>
                        <w:t>Krzysztof Waldemar Zakrzewski</w:t>
                      </w:r>
                    </w:p>
                    <w:p w14:paraId="385562DA" w14:textId="5057D160" w:rsidR="005031E6" w:rsidRPr="005031E6" w:rsidRDefault="005031E6" w:rsidP="005031E6">
                      <w:pPr>
                        <w:jc w:val="center"/>
                        <w:rPr>
                          <w:rFonts w:ascii="Arial" w:hAnsi="Arial" w:cs="Arial"/>
                          <w:color w:val="FFFFFF" w:themeColor="background1"/>
                          <w:sz w:val="20"/>
                          <w:szCs w:val="20"/>
                        </w:rPr>
                      </w:pPr>
                      <w:r w:rsidRPr="005031E6">
                        <w:rPr>
                          <w:rFonts w:ascii="Arial" w:hAnsi="Arial" w:cs="Arial"/>
                          <w:color w:val="FFFFFF" w:themeColor="background1"/>
                          <w:sz w:val="20"/>
                          <w:szCs w:val="20"/>
                        </w:rPr>
                        <w:t>Student ID: 2325092</w:t>
                      </w:r>
                    </w:p>
                  </w:txbxContent>
                </v:textbox>
              </v:shape>
            </w:pict>
          </mc:Fallback>
        </mc:AlternateContent>
      </w:r>
      <w:r w:rsidR="007338F1" w:rsidRPr="0064112A">
        <w:rPr>
          <w:b/>
          <w:noProof/>
        </w:rPr>
        <mc:AlternateContent>
          <mc:Choice Requires="wps">
            <w:drawing>
              <wp:inline distT="0" distB="0" distL="0" distR="0" wp14:anchorId="01098394" wp14:editId="71FE1440">
                <wp:extent cx="914400" cy="1047750"/>
                <wp:effectExtent l="0" t="0" r="0" b="0"/>
                <wp:docPr id="1061844077" name="Text Box 1"/>
                <wp:cNvGraphicFramePr/>
                <a:graphic xmlns:a="http://schemas.openxmlformats.org/drawingml/2006/main">
                  <a:graphicData uri="http://schemas.microsoft.com/office/word/2010/wordprocessingShape">
                    <wps:wsp>
                      <wps:cNvSpPr txBox="1"/>
                      <wps:spPr>
                        <a:xfrm>
                          <a:off x="0" y="0"/>
                          <a:ext cx="914400" cy="1047750"/>
                        </a:xfrm>
                        <a:prstGeom prst="rect">
                          <a:avLst/>
                        </a:prstGeom>
                        <a:noFill/>
                        <a:ln w="6350">
                          <a:noFill/>
                        </a:ln>
                      </wps:spPr>
                      <wps:txbx>
                        <w:txbxContent>
                          <w:p w14:paraId="0CA695E2" w14:textId="77777777" w:rsidR="007338F1" w:rsidRDefault="007338F1" w:rsidP="00BC2550">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1098394" id="Text Box 1" o:spid="_x0000_s1032" type="#_x0000_t202" style="width:1in;height: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" filled="f" stroked="f" strokeweight=".5pt">
                <v:textbox>
                  <w:txbxContent>
                    <w:p w14:paraId="0CA695E2" w14:textId="77777777" w:rsidR="007338F1" w:rsidRDefault="007338F1" w:rsidP="00BC2550">
                      <w:pPr>
                        <w:jc w:val="right"/>
                      </w:pPr>
                    </w:p>
                  </w:txbxContent>
                </v:textbox>
                <w10:anchorlock/>
              </v:shape>
            </w:pict>
          </mc:Fallback>
        </mc:AlternateContent>
      </w:r>
      <w:r w:rsidR="007338F1" w:rsidRPr="0064112A">
        <w:rPr>
          <w:b/>
          <w:noProof/>
        </w:rPr>
        <mc:AlternateContent>
          <mc:Choice Requires="wps">
            <w:drawing>
              <wp:anchor distT="0" distB="0" distL="114300" distR="114300" simplePos="0" relativeHeight="251649037" behindDoc="0" locked="0" layoutInCell="1" allowOverlap="1" wp14:anchorId="5EA94709" wp14:editId="11797CA2">
                <wp:simplePos x="0" y="0"/>
                <wp:positionH relativeFrom="column">
                  <wp:posOffset>-1066800</wp:posOffset>
                </wp:positionH>
                <wp:positionV relativeFrom="paragraph">
                  <wp:posOffset>-933450</wp:posOffset>
                </wp:positionV>
                <wp:extent cx="809625" cy="904875"/>
                <wp:effectExtent l="19050" t="19050" r="28575" b="28575"/>
                <wp:wrapNone/>
                <wp:docPr id="1132632770" name="Straight Connector 10"/>
                <wp:cNvGraphicFramePr/>
                <a:graphic xmlns:a="http://schemas.openxmlformats.org/drawingml/2006/main">
                  <a:graphicData uri="http://schemas.microsoft.com/office/word/2010/wordprocessingShape">
                    <wps:wsp>
                      <wps:cNvCnPr/>
                      <wps:spPr>
                        <a:xfrm flipV="1">
                          <a:off x="0" y="0"/>
                          <a:ext cx="809625" cy="904875"/>
                        </a:xfrm>
                        <a:prstGeom prst="line">
                          <a:avLst/>
                        </a:prstGeom>
                        <a:ln w="28575">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E41D34" id="Straight Connector 10" o:spid="_x0000_s1026" style="position:absolute;flip:y;z-index:2516490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pt,-73.5pt" to="-20.2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" strokecolor="white [3212]" strokeweight="2.25pt">
                <v:stroke joinstyle="miter"/>
              </v:line>
            </w:pict>
          </mc:Fallback>
        </mc:AlternateContent>
      </w:r>
      <w:r w:rsidR="007338F1" w:rsidRPr="0064112A">
        <w:rPr>
          <w:b/>
          <w:noProof/>
        </w:rPr>
        <mc:AlternateContent>
          <mc:Choice Requires="wps">
            <w:drawing>
              <wp:anchor distT="0" distB="0" distL="114300" distR="114300" simplePos="0" relativeHeight="251649036" behindDoc="0" locked="0" layoutInCell="1" allowOverlap="1" wp14:anchorId="26E86DB7" wp14:editId="531CC334">
                <wp:simplePos x="0" y="0"/>
                <wp:positionH relativeFrom="column">
                  <wp:posOffset>-942975</wp:posOffset>
                </wp:positionH>
                <wp:positionV relativeFrom="paragraph">
                  <wp:posOffset>-933451</wp:posOffset>
                </wp:positionV>
                <wp:extent cx="809625" cy="904875"/>
                <wp:effectExtent l="19050" t="19050" r="47625" b="28575"/>
                <wp:wrapNone/>
                <wp:docPr id="91874188" name="Straight Connector 10"/>
                <wp:cNvGraphicFramePr/>
                <a:graphic xmlns:a="http://schemas.openxmlformats.org/drawingml/2006/main">
                  <a:graphicData uri="http://schemas.microsoft.com/office/word/2010/wordprocessingShape">
                    <wps:wsp>
                      <wps:cNvCnPr/>
                      <wps:spPr>
                        <a:xfrm flipV="1">
                          <a:off x="0" y="0"/>
                          <a:ext cx="809625" cy="904875"/>
                        </a:xfrm>
                        <a:prstGeom prst="line">
                          <a:avLst/>
                        </a:prstGeom>
                        <a:ln w="57150">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7B03A9" id="Straight Connector 10" o:spid="_x0000_s1026" style="position:absolute;flip:y;z-index:2516490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25pt,-73.5pt" to="-10.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" strokecolor="white [3212]" strokeweight="4.5pt">
                <v:stroke joinstyle="miter"/>
              </v:line>
            </w:pict>
          </mc:Fallback>
        </mc:AlternateContent>
      </w:r>
      <w:r w:rsidR="00BC2550" w:rsidRPr="0064112A">
        <w:rPr>
          <w:b/>
          <w:noProof/>
        </w:rPr>
        <mc:AlternateContent>
          <mc:Choice Requires="wps">
            <w:drawing>
              <wp:anchor distT="0" distB="0" distL="114300" distR="114300" simplePos="0" relativeHeight="251649024" behindDoc="0" locked="0" layoutInCell="1" allowOverlap="1" wp14:anchorId="722AEFFA" wp14:editId="5C903B3A">
                <wp:simplePos x="0" y="0"/>
                <wp:positionH relativeFrom="column">
                  <wp:posOffset>-942975</wp:posOffset>
                </wp:positionH>
                <wp:positionV relativeFrom="paragraph">
                  <wp:posOffset>-1419226</wp:posOffset>
                </wp:positionV>
                <wp:extent cx="7581900" cy="11249025"/>
                <wp:effectExtent l="0" t="0" r="0" b="9525"/>
                <wp:wrapNone/>
                <wp:docPr id="347648690" name="Rectangle 1"/>
                <wp:cNvGraphicFramePr/>
                <a:graphic xmlns:a="http://schemas.openxmlformats.org/drawingml/2006/main">
                  <a:graphicData uri="http://schemas.microsoft.com/office/word/2010/wordprocessingShape">
                    <wps:wsp>
                      <wps:cNvSpPr/>
                      <wps:spPr>
                        <a:xfrm>
                          <a:off x="0" y="0"/>
                          <a:ext cx="7581900" cy="11249025"/>
                        </a:xfrm>
                        <a:prstGeom prst="rect">
                          <a:avLst/>
                        </a:prstGeom>
                        <a:gradFill flip="none" rotWithShape="1">
                          <a:gsLst>
                            <a:gs pos="0">
                              <a:srgbClr val="23616F"/>
                            </a:gs>
                            <a:gs pos="80000">
                              <a:srgbClr val="84B5C0"/>
                            </a:gs>
                            <a:gs pos="38000">
                              <a:srgbClr val="2F8295"/>
                            </a:gs>
                            <a:gs pos="100000">
                              <a:srgbClr val="C2E4EC"/>
                            </a:gs>
                          </a:gsLst>
                          <a:lin ang="54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883146E" w14:textId="77777777" w:rsidR="006F1684" w:rsidRDefault="006F1684" w:rsidP="00BC2550">
                            <w:pPr>
                              <w:jc w:val="right"/>
                              <w:rPr>
                                <w:noProof/>
                              </w:rPr>
                            </w:pPr>
                          </w:p>
                          <w:p w14:paraId="4AA6A546" w14:textId="0D7CE7A5" w:rsidR="005031E6" w:rsidRDefault="005031E6" w:rsidP="00BC2550">
                            <w:pPr>
                              <w:jc w:val="righ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AEFFA" id="Rectangle 1" o:spid="_x0000_s1033" style="position:absolute;margin-left:-74.25pt;margin-top:-111.75pt;width:597pt;height:885.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" fillcolor="#23616f" stroked="f" strokeweight="1pt">
                <v:fill color2="#c2e4ec" rotate="t" colors="0 #23616f;24904f #2f8295;52429f #84b5c0;1 #c2e4ec" focus="100%" type="gradient"/>
                <v:textbox>
                  <w:txbxContent>
                    <w:p w14:paraId="0883146E" w14:textId="77777777" w:rsidR="006F1684" w:rsidRDefault="006F1684" w:rsidP="00BC2550">
                      <w:pPr>
                        <w:jc w:val="right"/>
                        <w:rPr>
                          <w:noProof/>
                        </w:rPr>
                      </w:pPr>
                    </w:p>
                    <w:p w14:paraId="4AA6A546" w14:textId="0D7CE7A5" w:rsidR="005031E6" w:rsidRDefault="005031E6" w:rsidP="00BC2550">
                      <w:pPr>
                        <w:jc w:val="right"/>
                      </w:pPr>
                    </w:p>
                  </w:txbxContent>
                </v:textbox>
              </v:rect>
            </w:pict>
          </mc:Fallback>
        </mc:AlternateContent>
      </w:r>
    </w:p>
    <w:p w14:paraId="4044D889" w14:textId="0E394B3E" w:rsidR="005031E6" w:rsidRPr="0064112A" w:rsidRDefault="00A72F1E">
      <w:pPr>
        <w:rPr>
          <w:b/>
        </w:rPr>
      </w:pPr>
      <w:r w:rsidRPr="0064112A">
        <w:rPr>
          <w:b/>
          <w:noProof/>
        </w:rPr>
        <mc:AlternateContent>
          <mc:Choice Requires="wps">
            <w:drawing>
              <wp:anchor distT="0" distB="0" distL="114300" distR="114300" simplePos="0" relativeHeight="251778074" behindDoc="0" locked="0" layoutInCell="1" allowOverlap="1" wp14:anchorId="47084A1D" wp14:editId="505A6819">
                <wp:simplePos x="0" y="0"/>
                <wp:positionH relativeFrom="column">
                  <wp:posOffset>5866475</wp:posOffset>
                </wp:positionH>
                <wp:positionV relativeFrom="paragraph">
                  <wp:posOffset>4101572</wp:posOffset>
                </wp:positionV>
                <wp:extent cx="809625" cy="904875"/>
                <wp:effectExtent l="19050" t="19050" r="28575" b="28575"/>
                <wp:wrapNone/>
                <wp:docPr id="2062226349" name="Straight Connector 10"/>
                <wp:cNvGraphicFramePr/>
                <a:graphic xmlns:a="http://schemas.openxmlformats.org/drawingml/2006/main">
                  <a:graphicData uri="http://schemas.microsoft.com/office/word/2010/wordprocessingShape">
                    <wps:wsp>
                      <wps:cNvCnPr/>
                      <wps:spPr>
                        <a:xfrm flipV="1">
                          <a:off x="0" y="0"/>
                          <a:ext cx="809625" cy="904875"/>
                        </a:xfrm>
                        <a:prstGeom prst="line">
                          <a:avLst/>
                        </a:prstGeom>
                        <a:ln w="28575">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3C2AD1" id="Straight Connector 10" o:spid="_x0000_s1026" style="position:absolute;flip:y;z-index:2517780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1.95pt,322.95pt" to="525.7pt,39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" strokecolor="white [3212]" strokeweight="2.25pt">
                <v:stroke joinstyle="miter"/>
              </v:line>
            </w:pict>
          </mc:Fallback>
        </mc:AlternateContent>
      </w:r>
      <w:r w:rsidRPr="0064112A">
        <w:rPr>
          <w:b/>
          <w:noProof/>
        </w:rPr>
        <mc:AlternateContent>
          <mc:Choice Requires="wps">
            <w:drawing>
              <wp:anchor distT="0" distB="0" distL="114300" distR="114300" simplePos="0" relativeHeight="251776026" behindDoc="0" locked="0" layoutInCell="1" allowOverlap="1" wp14:anchorId="23B262FA" wp14:editId="75AB86AC">
                <wp:simplePos x="0" y="0"/>
                <wp:positionH relativeFrom="column">
                  <wp:posOffset>5846833</wp:posOffset>
                </wp:positionH>
                <wp:positionV relativeFrom="paragraph">
                  <wp:posOffset>4021336</wp:posOffset>
                </wp:positionV>
                <wp:extent cx="809625" cy="904875"/>
                <wp:effectExtent l="19050" t="19050" r="47625" b="28575"/>
                <wp:wrapNone/>
                <wp:docPr id="1519112597" name="Straight Connector 10"/>
                <wp:cNvGraphicFramePr/>
                <a:graphic xmlns:a="http://schemas.openxmlformats.org/drawingml/2006/main">
                  <a:graphicData uri="http://schemas.microsoft.com/office/word/2010/wordprocessingShape">
                    <wps:wsp>
                      <wps:cNvCnPr/>
                      <wps:spPr>
                        <a:xfrm flipV="1">
                          <a:off x="0" y="0"/>
                          <a:ext cx="809625" cy="904875"/>
                        </a:xfrm>
                        <a:prstGeom prst="line">
                          <a:avLst/>
                        </a:prstGeom>
                        <a:ln w="57150">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496DD2" id="Straight Connector 10" o:spid="_x0000_s1026" style="position:absolute;flip:y;z-index:2517760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0.4pt,316.65pt" to="524.15pt,38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" strokecolor="white [3212]" strokeweight="4.5pt">
                <v:stroke joinstyle="miter"/>
              </v:line>
            </w:pict>
          </mc:Fallback>
        </mc:AlternateContent>
      </w:r>
      <w:r w:rsidR="00556040" w:rsidRPr="0064112A">
        <w:rPr>
          <w:b/>
          <w:noProof/>
        </w:rPr>
        <mc:AlternateContent>
          <mc:Choice Requires="wps">
            <w:drawing>
              <wp:anchor distT="0" distB="0" distL="114300" distR="114300" simplePos="0" relativeHeight="251773978" behindDoc="0" locked="0" layoutInCell="1" allowOverlap="1" wp14:anchorId="3880F652" wp14:editId="647B9FBA">
                <wp:simplePos x="0" y="0"/>
                <wp:positionH relativeFrom="page">
                  <wp:posOffset>3342839</wp:posOffset>
                </wp:positionH>
                <wp:positionV relativeFrom="paragraph">
                  <wp:posOffset>2626043</wp:posOffset>
                </wp:positionV>
                <wp:extent cx="5393187" cy="400050"/>
                <wp:effectExtent l="1696403" t="0" r="1732597" b="0"/>
                <wp:wrapNone/>
                <wp:docPr id="903368923" name="Rectangle 20"/>
                <wp:cNvGraphicFramePr/>
                <a:graphic xmlns:a="http://schemas.openxmlformats.org/drawingml/2006/main">
                  <a:graphicData uri="http://schemas.microsoft.com/office/word/2010/wordprocessingShape">
                    <wps:wsp>
                      <wps:cNvSpPr/>
                      <wps:spPr>
                        <a:xfrm rot="18666401">
                          <a:off x="0" y="0"/>
                          <a:ext cx="5393187" cy="400050"/>
                        </a:xfrm>
                        <a:prstGeom prst="rect">
                          <a:avLst/>
                        </a:prstGeom>
                        <a:gradFill flip="none" rotWithShape="1">
                          <a:gsLst>
                            <a:gs pos="0">
                              <a:srgbClr val="2F8295">
                                <a:shade val="30000"/>
                                <a:satMod val="115000"/>
                              </a:srgbClr>
                            </a:gs>
                            <a:gs pos="47000">
                              <a:srgbClr val="2F8295">
                                <a:shade val="67500"/>
                                <a:satMod val="115000"/>
                              </a:srgbClr>
                            </a:gs>
                            <a:gs pos="100000">
                              <a:srgbClr val="EAF7FA"/>
                            </a:gs>
                          </a:gsLst>
                          <a:path path="circle">
                            <a:fillToRect l="100000" b="100000"/>
                          </a:path>
                          <a:tileRect t="-100000" r="-100000"/>
                        </a:gradFill>
                        <a:ln>
                          <a:noFill/>
                        </a:ln>
                        <a:effectLst>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C70AD2" id="Rectangle 20" o:spid="_x0000_s1026" style="position:absolute;margin-left:263.2pt;margin-top:206.8pt;width:424.65pt;height:31.5pt;rotation:-3204272fd;z-index:25177397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" fillcolor="#124c59" stroked="f" strokeweight="1pt">
                <v:fill color2="#eaf7fa" rotate="t" focusposition="1" focussize="" colors="0 #124c59;30802f #1f7083;1 #eaf7fa" focus="100%" type="gradientRadial"/>
                <w10:wrap anchorx="page"/>
              </v:rect>
            </w:pict>
          </mc:Fallback>
        </mc:AlternateContent>
      </w:r>
      <w:r w:rsidR="00B90FD7" w:rsidRPr="0064112A">
        <w:rPr>
          <w:b/>
          <w:noProof/>
        </w:rPr>
        <mc:AlternateContent>
          <mc:Choice Requires="wps">
            <w:drawing>
              <wp:anchor distT="0" distB="0" distL="114300" distR="114300" simplePos="0" relativeHeight="251649025" behindDoc="0" locked="0" layoutInCell="1" allowOverlap="1" wp14:anchorId="393F14BE" wp14:editId="243CF903">
                <wp:simplePos x="0" y="0"/>
                <wp:positionH relativeFrom="column">
                  <wp:posOffset>146159</wp:posOffset>
                </wp:positionH>
                <wp:positionV relativeFrom="paragraph">
                  <wp:posOffset>2740144</wp:posOffset>
                </wp:positionV>
                <wp:extent cx="8371046" cy="1270565"/>
                <wp:effectExtent l="2578735" t="0" r="2647315" b="0"/>
                <wp:wrapNone/>
                <wp:docPr id="790546153" name="Rectangle 18"/>
                <wp:cNvGraphicFramePr/>
                <a:graphic xmlns:a="http://schemas.openxmlformats.org/drawingml/2006/main">
                  <a:graphicData uri="http://schemas.microsoft.com/office/word/2010/wordprocessingShape">
                    <wps:wsp>
                      <wps:cNvSpPr/>
                      <wps:spPr>
                        <a:xfrm rot="18685921">
                          <a:off x="0" y="0"/>
                          <a:ext cx="8371046" cy="1270565"/>
                        </a:xfrm>
                        <a:prstGeom prst="rect">
                          <a:avLst/>
                        </a:prstGeom>
                        <a:solidFill>
                          <a:srgbClr val="2F8295"/>
                        </a:solidFill>
                        <a:ln w="57150">
                          <a:solidFill>
                            <a:srgbClr val="67BBCF"/>
                          </a:solidFill>
                        </a:ln>
                        <a:effectLst>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060D6" id="Rectangle 18" o:spid="_x0000_s1026" style="position:absolute;margin-left:11.5pt;margin-top:215.75pt;width:659.15pt;height:100.05pt;rotation:-3182951fd;z-index:2516490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" fillcolor="#2f8295" strokecolor="#67bbcf" strokeweight="4.5pt"/>
            </w:pict>
          </mc:Fallback>
        </mc:AlternateContent>
      </w:r>
      <w:r w:rsidR="008E61AB" w:rsidRPr="0064112A">
        <w:rPr>
          <w:b/>
          <w:noProof/>
        </w:rPr>
        <mc:AlternateContent>
          <mc:Choice Requires="wps">
            <w:drawing>
              <wp:anchor distT="0" distB="0" distL="114300" distR="114300" simplePos="0" relativeHeight="251649042" behindDoc="0" locked="0" layoutInCell="1" allowOverlap="1" wp14:anchorId="16B2B944" wp14:editId="7CEB80C2">
                <wp:simplePos x="0" y="0"/>
                <wp:positionH relativeFrom="column">
                  <wp:posOffset>-1272540</wp:posOffset>
                </wp:positionH>
                <wp:positionV relativeFrom="paragraph">
                  <wp:posOffset>927100</wp:posOffset>
                </wp:positionV>
                <wp:extent cx="3514725" cy="0"/>
                <wp:effectExtent l="76200" t="57150" r="28575" b="95250"/>
                <wp:wrapNone/>
                <wp:docPr id="636175619" name="Straight Connector 16"/>
                <wp:cNvGraphicFramePr/>
                <a:graphic xmlns:a="http://schemas.openxmlformats.org/drawingml/2006/main">
                  <a:graphicData uri="http://schemas.microsoft.com/office/word/2010/wordprocessingShape">
                    <wps:wsp>
                      <wps:cNvCnPr/>
                      <wps:spPr>
                        <a:xfrm flipH="1">
                          <a:off x="0" y="0"/>
                          <a:ext cx="3514725" cy="0"/>
                        </a:xfrm>
                        <a:prstGeom prst="line">
                          <a:avLst/>
                        </a:prstGeom>
                        <a:ln w="38100" cap="flat" cmpd="sng" algn="ctr">
                          <a:solidFill>
                            <a:schemeClr val="bg1"/>
                          </a:solidFill>
                          <a:prstDash val="dash"/>
                          <a:round/>
                          <a:headEnd type="none" w="med" len="med"/>
                          <a:tailEnd type="none" w="med" len="med"/>
                        </a:ln>
                        <a:effectLst>
                          <a:outerShdw blurRad="50800" dist="25400" dir="5400000" algn="ctr" rotWithShape="0">
                            <a:srgbClr val="000000">
                              <a:alpha val="43137"/>
                            </a:srgbClr>
                          </a:outerShdw>
                          <a:softEdge rad="12700"/>
                        </a:effectLst>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line w14:anchorId="231BCED5" id="Straight Connector 16" o:spid="_x0000_s1026" style="position:absolute;flip:x;z-index:2516490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0.2pt,73pt" to="176.5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" strokecolor="white [3212]" strokeweight="3pt">
                <v:stroke dashstyle="dash"/>
                <v:shadow on="t" color="black" opacity="28270f" offset="0"/>
              </v:line>
            </w:pict>
          </mc:Fallback>
        </mc:AlternateContent>
      </w:r>
      <w:r w:rsidR="00061263" w:rsidRPr="0064112A">
        <w:rPr>
          <w:b/>
          <w:noProof/>
        </w:rPr>
        <mc:AlternateContent>
          <mc:Choice Requires="wps">
            <w:drawing>
              <wp:anchor distT="0" distB="0" distL="114300" distR="114300" simplePos="0" relativeHeight="251649026" behindDoc="0" locked="0" layoutInCell="1" allowOverlap="1" wp14:anchorId="262CAB17" wp14:editId="5229B2DE">
                <wp:simplePos x="0" y="0"/>
                <wp:positionH relativeFrom="column">
                  <wp:posOffset>1911668</wp:posOffset>
                </wp:positionH>
                <wp:positionV relativeFrom="paragraph">
                  <wp:posOffset>6417628</wp:posOffset>
                </wp:positionV>
                <wp:extent cx="6701197" cy="400050"/>
                <wp:effectExtent l="0" t="0" r="0" b="0"/>
                <wp:wrapNone/>
                <wp:docPr id="1412050129" name="Rectangle 20"/>
                <wp:cNvGraphicFramePr/>
                <a:graphic xmlns:a="http://schemas.openxmlformats.org/drawingml/2006/main">
                  <a:graphicData uri="http://schemas.microsoft.com/office/word/2010/wordprocessingShape">
                    <wps:wsp>
                      <wps:cNvSpPr/>
                      <wps:spPr>
                        <a:xfrm rot="7879444">
                          <a:off x="0" y="0"/>
                          <a:ext cx="6701197" cy="400050"/>
                        </a:xfrm>
                        <a:prstGeom prst="rect">
                          <a:avLst/>
                        </a:prstGeom>
                        <a:gradFill flip="none" rotWithShape="1">
                          <a:gsLst>
                            <a:gs pos="0">
                              <a:schemeClr val="bg1"/>
                            </a:gs>
                            <a:gs pos="77000">
                              <a:srgbClr val="2F8295">
                                <a:shade val="67500"/>
                                <a:satMod val="115000"/>
                              </a:srgbClr>
                            </a:gs>
                            <a:gs pos="22000">
                              <a:srgbClr val="67BBCF"/>
                            </a:gs>
                          </a:gsLst>
                          <a:path path="circle">
                            <a:fillToRect l="100000" b="100000"/>
                          </a:path>
                          <a:tileRect t="-100000" r="-100000"/>
                        </a:gradFill>
                        <a:ln>
                          <a:noFill/>
                        </a:ln>
                        <a:effectLst>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05B79C" id="Rectangle 20" o:spid="_x0000_s1026" style="position:absolute;margin-left:150.55pt;margin-top:505.35pt;width:527.65pt;height:31.5pt;rotation:8606454fd;z-index:25164902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" fillcolor="white [3212]" stroked="f" strokeweight="1pt">
                <v:fill color2="#1f7083" rotate="t" focusposition="1" focussize="" colors="0 white;14418f #67bbcf;50463f #1f7083" focus="100%" type="gradientRadial"/>
              </v:rect>
            </w:pict>
          </mc:Fallback>
        </mc:AlternateContent>
      </w:r>
      <w:r w:rsidR="00354191" w:rsidRPr="0064112A">
        <w:rPr>
          <w:b/>
          <w:noProof/>
        </w:rPr>
        <mc:AlternateContent>
          <mc:Choice Requires="wps">
            <w:drawing>
              <wp:anchor distT="0" distB="0" distL="114300" distR="114300" simplePos="0" relativeHeight="251649039" behindDoc="0" locked="0" layoutInCell="1" allowOverlap="1" wp14:anchorId="51ABF665" wp14:editId="7CAF050D">
                <wp:simplePos x="0" y="0"/>
                <wp:positionH relativeFrom="column">
                  <wp:posOffset>4505325</wp:posOffset>
                </wp:positionH>
                <wp:positionV relativeFrom="paragraph">
                  <wp:posOffset>7152640</wp:posOffset>
                </wp:positionV>
                <wp:extent cx="2800350" cy="3228975"/>
                <wp:effectExtent l="19050" t="19050" r="38100" b="28575"/>
                <wp:wrapNone/>
                <wp:docPr id="1009373341" name="Straight Connector 10"/>
                <wp:cNvGraphicFramePr/>
                <a:graphic xmlns:a="http://schemas.openxmlformats.org/drawingml/2006/main">
                  <a:graphicData uri="http://schemas.microsoft.com/office/word/2010/wordprocessingShape">
                    <wps:wsp>
                      <wps:cNvCnPr/>
                      <wps:spPr>
                        <a:xfrm flipV="1">
                          <a:off x="0" y="0"/>
                          <a:ext cx="2800350" cy="3228975"/>
                        </a:xfrm>
                        <a:prstGeom prst="line">
                          <a:avLst/>
                        </a:prstGeom>
                        <a:ln w="57150">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7545F6" id="Straight Connector 10" o:spid="_x0000_s1026" style="position:absolute;flip:y;z-index:2516490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4.75pt,563.2pt" to="575.25pt,8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" strokecolor="white [3212]" strokeweight="4.5pt">
                <v:stroke joinstyle="miter"/>
              </v:line>
            </w:pict>
          </mc:Fallback>
        </mc:AlternateContent>
      </w:r>
      <w:r w:rsidR="00354191" w:rsidRPr="0064112A">
        <w:rPr>
          <w:b/>
          <w:noProof/>
        </w:rPr>
        <mc:AlternateContent>
          <mc:Choice Requires="wps">
            <w:drawing>
              <wp:anchor distT="0" distB="0" distL="114300" distR="114300" simplePos="0" relativeHeight="251649040" behindDoc="0" locked="0" layoutInCell="1" allowOverlap="1" wp14:anchorId="0C387E3C" wp14:editId="6161B862">
                <wp:simplePos x="0" y="0"/>
                <wp:positionH relativeFrom="column">
                  <wp:posOffset>5238750</wp:posOffset>
                </wp:positionH>
                <wp:positionV relativeFrom="paragraph">
                  <wp:posOffset>7791450</wp:posOffset>
                </wp:positionV>
                <wp:extent cx="1619250" cy="1885950"/>
                <wp:effectExtent l="19050" t="19050" r="19050" b="19050"/>
                <wp:wrapNone/>
                <wp:docPr id="161625134" name="Straight Connector 10"/>
                <wp:cNvGraphicFramePr/>
                <a:graphic xmlns:a="http://schemas.openxmlformats.org/drawingml/2006/main">
                  <a:graphicData uri="http://schemas.microsoft.com/office/word/2010/wordprocessingShape">
                    <wps:wsp>
                      <wps:cNvCnPr/>
                      <wps:spPr>
                        <a:xfrm flipV="1">
                          <a:off x="0" y="0"/>
                          <a:ext cx="1619250" cy="1885950"/>
                        </a:xfrm>
                        <a:prstGeom prst="line">
                          <a:avLst/>
                        </a:prstGeom>
                        <a:ln w="28575">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337425" id="Straight Connector 10" o:spid="_x0000_s1026" style="position:absolute;flip:y;z-index:25164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5pt,613.5pt" to="540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" strokecolor="white [3212]" strokeweight="2.25pt">
                <v:stroke joinstyle="miter"/>
              </v:line>
            </w:pict>
          </mc:Fallback>
        </mc:AlternateContent>
      </w:r>
      <w:r w:rsidR="00BC2550" w:rsidRPr="0064112A">
        <w:rPr>
          <w:b/>
          <w:noProof/>
        </w:rPr>
        <mc:AlternateContent>
          <mc:Choice Requires="wps">
            <w:drawing>
              <wp:anchor distT="0" distB="0" distL="114300" distR="114300" simplePos="0" relativeHeight="251649035" behindDoc="0" locked="0" layoutInCell="1" allowOverlap="1" wp14:anchorId="7C020E2F" wp14:editId="7DEB9E17">
                <wp:simplePos x="0" y="0"/>
                <wp:positionH relativeFrom="column">
                  <wp:posOffset>3228975</wp:posOffset>
                </wp:positionH>
                <wp:positionV relativeFrom="paragraph">
                  <wp:posOffset>7400925</wp:posOffset>
                </wp:positionV>
                <wp:extent cx="3133725" cy="1171575"/>
                <wp:effectExtent l="0" t="0" r="0" b="0"/>
                <wp:wrapNone/>
                <wp:docPr id="2072583594" name="Text Box 9"/>
                <wp:cNvGraphicFramePr/>
                <a:graphic xmlns:a="http://schemas.openxmlformats.org/drawingml/2006/main">
                  <a:graphicData uri="http://schemas.microsoft.com/office/word/2010/wordprocessingShape">
                    <wps:wsp>
                      <wps:cNvSpPr txBox="1"/>
                      <wps:spPr>
                        <a:xfrm>
                          <a:off x="0" y="0"/>
                          <a:ext cx="3133725" cy="1171575"/>
                        </a:xfrm>
                        <a:prstGeom prst="rect">
                          <a:avLst/>
                        </a:prstGeom>
                        <a:noFill/>
                        <a:ln w="6350">
                          <a:noFill/>
                        </a:ln>
                      </wps:spPr>
                      <wps:txbx>
                        <w:txbxContent>
                          <w:p w14:paraId="3EEB3376" w14:textId="33D19721" w:rsidR="00BC2550" w:rsidRDefault="00BC2550">
                            <w:r>
                              <w:rPr>
                                <w:noProof/>
                              </w:rPr>
                              <w:drawing>
                                <wp:inline distT="0" distB="0" distL="0" distR="0" wp14:anchorId="0A9F9A65" wp14:editId="43F28EEA">
                                  <wp:extent cx="2842021" cy="942975"/>
                                  <wp:effectExtent l="95250" t="57150" r="15875" b="47625"/>
                                  <wp:docPr id="387585427" name="Picture 6"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t David - Swansea College of Art - Prototypes  for Human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4537" cy="957082"/>
                                          </a:xfrm>
                                          <a:prstGeom prst="rect">
                                            <a:avLst/>
                                          </a:prstGeom>
                                          <a:noFill/>
                                          <a:ln>
                                            <a:noFill/>
                                          </a:ln>
                                          <a:effectLst>
                                            <a:glow>
                                              <a:schemeClr val="accent1">
                                                <a:alpha val="40000"/>
                                              </a:schemeClr>
                                            </a:glow>
                                            <a:outerShdw blurRad="50800" dist="38100" dir="10800000" algn="r" rotWithShape="0">
                                              <a:prstClr val="black">
                                                <a:alpha val="40000"/>
                                              </a:prstClr>
                                            </a:outerShdw>
                                            <a:softEdge rad="12700"/>
                                          </a:effec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020E2F" id="Text Box 9" o:spid="_x0000_s1034" type="#_x0000_t202" style="position:absolute;margin-left:254.25pt;margin-top:582.75pt;width:246.75pt;height:92.25pt;z-index:2516490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" filled="f" stroked="f" strokeweight=".5pt">
                <v:textbox>
                  <w:txbxContent>
                    <w:p w14:paraId="3EEB3376" w14:textId="33D19721" w:rsidR="00BC2550" w:rsidRDefault="00BC2550">
                      <w:r>
                        <w:rPr>
                          <w:noProof/>
                        </w:rPr>
                        <w:drawing>
                          <wp:inline distT="0" distB="0" distL="0" distR="0" wp14:anchorId="0A9F9A65" wp14:editId="43F28EEA">
                            <wp:extent cx="2842021" cy="942975"/>
                            <wp:effectExtent l="95250" t="57150" r="15875" b="47625"/>
                            <wp:docPr id="387585427" name="Picture 6" descr="University of Wales Trinity St David - Swansea College of Art - Prototypes  for Huma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t David - Swansea College of Art - Prototypes  for Humani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4537" cy="957082"/>
                                    </a:xfrm>
                                    <a:prstGeom prst="rect">
                                      <a:avLst/>
                                    </a:prstGeom>
                                    <a:noFill/>
                                    <a:ln>
                                      <a:noFill/>
                                    </a:ln>
                                    <a:effectLst>
                                      <a:glow>
                                        <a:schemeClr val="accent1">
                                          <a:alpha val="40000"/>
                                        </a:schemeClr>
                                      </a:glow>
                                      <a:outerShdw blurRad="50800" dist="38100" dir="10800000" algn="r" rotWithShape="0">
                                        <a:prstClr val="black">
                                          <a:alpha val="40000"/>
                                        </a:prstClr>
                                      </a:outerShdw>
                                      <a:softEdge rad="12700"/>
                                    </a:effectLst>
                                  </pic:spPr>
                                </pic:pic>
                              </a:graphicData>
                            </a:graphic>
                          </wp:inline>
                        </w:drawing>
                      </w:r>
                    </w:p>
                  </w:txbxContent>
                </v:textbox>
              </v:shape>
            </w:pict>
          </mc:Fallback>
        </mc:AlternateContent>
      </w:r>
      <w:r w:rsidR="005031E6" w:rsidRPr="0064112A">
        <w:rPr>
          <w:b/>
        </w:rPr>
        <w:br w:type="page"/>
      </w:r>
    </w:p>
    <w:p w14:paraId="4693112C" w14:textId="2EAB37EB" w:rsidR="00652A35" w:rsidRPr="0064112A" w:rsidRDefault="00B10C2F" w:rsidP="00212F5C">
      <w:pPr>
        <w:jc w:val="center"/>
        <w:rPr>
          <w:rFonts w:ascii="Arial" w:hAnsi="Arial" w:cs="Arial"/>
          <w:b/>
          <w:sz w:val="48"/>
          <w:szCs w:val="48"/>
        </w:rPr>
      </w:pPr>
      <w:r w:rsidRPr="0064112A">
        <w:rPr>
          <w:rFonts w:ascii="Arial" w:hAnsi="Arial" w:cs="Arial"/>
          <w:b/>
          <w:noProof/>
          <w:sz w:val="48"/>
          <w:szCs w:val="48"/>
        </w:rPr>
        <w:lastRenderedPageBreak/>
        <mc:AlternateContent>
          <mc:Choice Requires="wps">
            <w:drawing>
              <wp:anchor distT="0" distB="0" distL="114300" distR="114300" simplePos="0" relativeHeight="251649045" behindDoc="1" locked="0" layoutInCell="1" allowOverlap="1" wp14:anchorId="43B8E091" wp14:editId="28DC61E5">
                <wp:simplePos x="0" y="0"/>
                <wp:positionH relativeFrom="column">
                  <wp:posOffset>-904875</wp:posOffset>
                </wp:positionH>
                <wp:positionV relativeFrom="paragraph">
                  <wp:posOffset>-952500</wp:posOffset>
                </wp:positionV>
                <wp:extent cx="7572375" cy="9772650"/>
                <wp:effectExtent l="0" t="0" r="9525" b="0"/>
                <wp:wrapNone/>
                <wp:docPr id="1715931144" name="Rectangle 1"/>
                <wp:cNvGraphicFramePr/>
                <a:graphic xmlns:a="http://schemas.openxmlformats.org/drawingml/2006/main">
                  <a:graphicData uri="http://schemas.microsoft.com/office/word/2010/wordprocessingShape">
                    <wps:wsp>
                      <wps:cNvSpPr/>
                      <wps:spPr>
                        <a:xfrm>
                          <a:off x="0" y="0"/>
                          <a:ext cx="7572375" cy="9772650"/>
                        </a:xfrm>
                        <a:prstGeom prst="rect">
                          <a:avLst/>
                        </a:prstGeom>
                        <a:gradFill flip="none" rotWithShape="1">
                          <a:gsLst>
                            <a:gs pos="0">
                              <a:srgbClr val="B1D3DD"/>
                            </a:gs>
                            <a:gs pos="50000">
                              <a:srgbClr val="D4E6EC"/>
                            </a:gs>
                            <a:gs pos="100000">
                              <a:schemeClr val="bg1"/>
                            </a:gs>
                          </a:gsLst>
                          <a:lin ang="5400000" scaled="1"/>
                          <a:tileRect/>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4591E" id="Rectangle 1" o:spid="_x0000_s1026" style="position:absolute;margin-left:-71.25pt;margin-top:-75pt;width:596.25pt;height:769.5pt;z-index:-25166743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" fillcolor="#b1d3dd" stroked="f" strokeweight="1pt">
                <v:fill color2="white [3212]" rotate="t" colors="0 #b1d3dd;.5 #d4e6ec;1 white" focus="100%" type="gradient"/>
              </v:rect>
            </w:pict>
          </mc:Fallback>
        </mc:AlternateContent>
      </w:r>
      <w:r w:rsidR="00213835" w:rsidRPr="0064112A">
        <w:rPr>
          <w:rFonts w:ascii="Arial" w:hAnsi="Arial" w:cs="Arial"/>
          <w:b/>
          <w:noProof/>
          <w:sz w:val="18"/>
          <w:szCs w:val="18"/>
        </w:rPr>
        <mc:AlternateContent>
          <mc:Choice Requires="wps">
            <w:drawing>
              <wp:anchor distT="0" distB="0" distL="114300" distR="114300" simplePos="0" relativeHeight="251649050" behindDoc="0" locked="0" layoutInCell="1" allowOverlap="1" wp14:anchorId="2A01BAB1" wp14:editId="05A4F2BF">
                <wp:simplePos x="0" y="0"/>
                <wp:positionH relativeFrom="column">
                  <wp:posOffset>-133350</wp:posOffset>
                </wp:positionH>
                <wp:positionV relativeFrom="paragraph">
                  <wp:posOffset>-66675</wp:posOffset>
                </wp:positionV>
                <wp:extent cx="6000750" cy="8277225"/>
                <wp:effectExtent l="0" t="0" r="0" b="0"/>
                <wp:wrapNone/>
                <wp:docPr id="837584618" name="Text Box 2"/>
                <wp:cNvGraphicFramePr/>
                <a:graphic xmlns:a="http://schemas.openxmlformats.org/drawingml/2006/main">
                  <a:graphicData uri="http://schemas.microsoft.com/office/word/2010/wordprocessingShape">
                    <wps:wsp>
                      <wps:cNvSpPr txBox="1"/>
                      <wps:spPr>
                        <a:xfrm>
                          <a:off x="0" y="0"/>
                          <a:ext cx="6000750" cy="8277225"/>
                        </a:xfrm>
                        <a:prstGeom prst="rect">
                          <a:avLst/>
                        </a:prstGeom>
                        <a:noFill/>
                        <a:ln w="6350">
                          <a:noFill/>
                        </a:ln>
                      </wps:spPr>
                      <wps:txbx>
                        <w:txbxContent>
                          <w:p w14:paraId="74D6C6D0" w14:textId="0B53D4D3" w:rsidR="00212F5C" w:rsidRPr="00D70FB9" w:rsidRDefault="00212F5C" w:rsidP="00212F5C">
                            <w:pPr>
                              <w:jc w:val="center"/>
                              <w:rPr>
                                <w:rFonts w:ascii="Arial" w:hAnsi="Arial" w:cs="Arial"/>
                                <w:b/>
                                <w:color w:val="0D0D0D" w:themeColor="text1" w:themeTint="F2"/>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70FB9">
                              <w:rPr>
                                <w:rFonts w:ascii="Arial" w:hAnsi="Arial" w:cs="Arial"/>
                                <w:b/>
                                <w:color w:val="0D0D0D" w:themeColor="text1" w:themeTint="F2"/>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Table of Contents</w:t>
                            </w:r>
                          </w:p>
                          <w:p w14:paraId="4DA509A8" w14:textId="77777777" w:rsidR="006D6F8F" w:rsidRDefault="006D6F8F" w:rsidP="006D6F8F">
                            <w:pPr>
                              <w:ind w:firstLine="720"/>
                              <w:rPr>
                                <w:rFonts w:ascii="Arial" w:hAnsi="Arial" w:cs="Arial"/>
                                <w:b/>
                                <w:bCs/>
                                <w:sz w:val="26"/>
                                <w:szCs w:val="26"/>
                              </w:rPr>
                            </w:pPr>
                          </w:p>
                          <w:p w14:paraId="273A8871" w14:textId="603A5676" w:rsidR="00220115" w:rsidRPr="00A706CB" w:rsidRDefault="002302CF" w:rsidP="00A706CB">
                            <w:pPr>
                              <w:pStyle w:val="ListParagraph"/>
                              <w:numPr>
                                <w:ilvl w:val="0"/>
                                <w:numId w:val="19"/>
                              </w:numPr>
                              <w:rPr>
                                <w:rFonts w:ascii="Arial" w:hAnsi="Arial" w:cs="Arial"/>
                                <w:b/>
                                <w:bCs/>
                                <w:sz w:val="26"/>
                                <w:szCs w:val="26"/>
                              </w:rPr>
                            </w:pPr>
                            <w:r>
                              <w:rPr>
                                <w:rFonts w:ascii="Arial" w:hAnsi="Arial" w:cs="Arial"/>
                                <w:b/>
                                <w:bCs/>
                                <w:sz w:val="26"/>
                                <w:szCs w:val="26"/>
                              </w:rPr>
                              <w:t>Conclusion</w:t>
                            </w:r>
                            <w:r w:rsidR="00220115">
                              <w:rPr>
                                <w:rFonts w:ascii="Arial" w:hAnsi="Arial" w:cs="Arial"/>
                                <w:b/>
                                <w:bCs/>
                                <w:lang w:val="en-US" w:eastAsia="en-GB"/>
                              </w:rPr>
                              <w:tab/>
                            </w:r>
                            <w:r w:rsidR="00220115">
                              <w:rPr>
                                <w:rFonts w:ascii="Arial" w:hAnsi="Arial" w:cs="Arial"/>
                                <w:b/>
                                <w:bCs/>
                                <w:lang w:val="en-US" w:eastAsia="en-GB"/>
                              </w:rPr>
                              <w:tab/>
                            </w:r>
                            <w:r w:rsidR="00220115">
                              <w:rPr>
                                <w:rFonts w:ascii="Arial" w:hAnsi="Arial" w:cs="Arial"/>
                                <w:b/>
                                <w:bCs/>
                                <w:lang w:val="en-US" w:eastAsia="en-GB"/>
                              </w:rPr>
                              <w:tab/>
                            </w:r>
                            <w:r w:rsidR="00220115">
                              <w:rPr>
                                <w:rFonts w:ascii="Arial" w:hAnsi="Arial" w:cs="Arial"/>
                                <w:b/>
                                <w:bCs/>
                                <w:lang w:val="en-US" w:eastAsia="en-GB"/>
                              </w:rPr>
                              <w:tab/>
                            </w:r>
                            <w:r w:rsidR="00220115">
                              <w:rPr>
                                <w:rFonts w:ascii="Arial" w:hAnsi="Arial" w:cs="Arial"/>
                                <w:b/>
                                <w:bCs/>
                                <w:lang w:val="en-US" w:eastAsia="en-GB"/>
                              </w:rPr>
                              <w:tab/>
                            </w:r>
                            <w:r w:rsidR="00220115">
                              <w:rPr>
                                <w:rFonts w:ascii="Arial" w:hAnsi="Arial" w:cs="Arial"/>
                                <w:b/>
                                <w:bCs/>
                                <w:lang w:val="en-US" w:eastAsia="en-GB"/>
                              </w:rPr>
                              <w:tab/>
                            </w:r>
                            <w:r w:rsidR="00220115">
                              <w:rPr>
                                <w:rFonts w:ascii="Arial" w:hAnsi="Arial" w:cs="Arial"/>
                                <w:b/>
                                <w:bCs/>
                                <w:lang w:val="en-US" w:eastAsia="en-GB"/>
                              </w:rPr>
                              <w:tab/>
                            </w:r>
                            <w:r w:rsidR="00220115">
                              <w:rPr>
                                <w:rFonts w:ascii="Arial" w:hAnsi="Arial" w:cs="Arial"/>
                                <w:b/>
                                <w:bCs/>
                                <w:lang w:val="en-US" w:eastAsia="en-GB"/>
                              </w:rPr>
                              <w:tab/>
                            </w:r>
                            <w:r>
                              <w:rPr>
                                <w:rFonts w:ascii="Arial" w:hAnsi="Arial" w:cs="Arial"/>
                                <w:b/>
                                <w:bCs/>
                                <w:lang w:val="en-US" w:eastAsia="en-GB"/>
                              </w:rPr>
                              <w:tab/>
                            </w:r>
                            <w:r>
                              <w:rPr>
                                <w:rFonts w:ascii="Arial" w:hAnsi="Arial" w:cs="Arial"/>
                                <w:b/>
                                <w:bCs/>
                                <w:lang w:val="en-US" w:eastAsia="en-GB"/>
                              </w:rPr>
                              <w:tab/>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01BAB1" id="Text Box 2" o:spid="_x0000_s1035" type="#_x0000_t202" style="position:absolute;left:0;text-align:left;margin-left:-10.5pt;margin-top:-5.25pt;width:472.5pt;height:651.75pt;z-index:2516490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" filled="f" stroked="f" strokeweight=".5pt">
                <v:textbox>
                  <w:txbxContent>
                    <w:p w14:paraId="74D6C6D0" w14:textId="0B53D4D3" w:rsidR="00212F5C" w:rsidRPr="00D70FB9" w:rsidRDefault="00212F5C" w:rsidP="00212F5C">
                      <w:pPr>
                        <w:jc w:val="center"/>
                        <w:rPr>
                          <w:rFonts w:ascii="Arial" w:hAnsi="Arial" w:cs="Arial"/>
                          <w:b/>
                          <w:color w:val="0D0D0D" w:themeColor="text1" w:themeTint="F2"/>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70FB9">
                        <w:rPr>
                          <w:rFonts w:ascii="Arial" w:hAnsi="Arial" w:cs="Arial"/>
                          <w:b/>
                          <w:color w:val="0D0D0D" w:themeColor="text1" w:themeTint="F2"/>
                          <w:sz w:val="48"/>
                          <w:szCs w:val="4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Table of Contents</w:t>
                      </w:r>
                    </w:p>
                    <w:p w14:paraId="4DA509A8" w14:textId="77777777" w:rsidR="006D6F8F" w:rsidRDefault="006D6F8F" w:rsidP="006D6F8F">
                      <w:pPr>
                        <w:ind w:firstLine="720"/>
                        <w:rPr>
                          <w:rFonts w:ascii="Arial" w:hAnsi="Arial" w:cs="Arial"/>
                          <w:b/>
                          <w:bCs/>
                          <w:sz w:val="26"/>
                          <w:szCs w:val="26"/>
                        </w:rPr>
                      </w:pPr>
                    </w:p>
                    <w:p w14:paraId="273A8871" w14:textId="603A5676" w:rsidR="00220115" w:rsidRPr="00A706CB" w:rsidRDefault="002302CF" w:rsidP="00A706CB">
                      <w:pPr>
                        <w:pStyle w:val="ListParagraph"/>
                        <w:numPr>
                          <w:ilvl w:val="0"/>
                          <w:numId w:val="19"/>
                        </w:numPr>
                        <w:rPr>
                          <w:rFonts w:ascii="Arial" w:hAnsi="Arial" w:cs="Arial"/>
                          <w:b/>
                          <w:bCs/>
                          <w:sz w:val="26"/>
                          <w:szCs w:val="26"/>
                        </w:rPr>
                      </w:pPr>
                      <w:r>
                        <w:rPr>
                          <w:rFonts w:ascii="Arial" w:hAnsi="Arial" w:cs="Arial"/>
                          <w:b/>
                          <w:bCs/>
                          <w:sz w:val="26"/>
                          <w:szCs w:val="26"/>
                        </w:rPr>
                        <w:t>Conclusion</w:t>
                      </w:r>
                      <w:r w:rsidR="00220115">
                        <w:rPr>
                          <w:rFonts w:ascii="Arial" w:hAnsi="Arial" w:cs="Arial"/>
                          <w:b/>
                          <w:bCs/>
                          <w:lang w:val="en-US" w:eastAsia="en-GB"/>
                        </w:rPr>
                        <w:tab/>
                      </w:r>
                      <w:r w:rsidR="00220115">
                        <w:rPr>
                          <w:rFonts w:ascii="Arial" w:hAnsi="Arial" w:cs="Arial"/>
                          <w:b/>
                          <w:bCs/>
                          <w:lang w:val="en-US" w:eastAsia="en-GB"/>
                        </w:rPr>
                        <w:tab/>
                      </w:r>
                      <w:r w:rsidR="00220115">
                        <w:rPr>
                          <w:rFonts w:ascii="Arial" w:hAnsi="Arial" w:cs="Arial"/>
                          <w:b/>
                          <w:bCs/>
                          <w:lang w:val="en-US" w:eastAsia="en-GB"/>
                        </w:rPr>
                        <w:tab/>
                      </w:r>
                      <w:r w:rsidR="00220115">
                        <w:rPr>
                          <w:rFonts w:ascii="Arial" w:hAnsi="Arial" w:cs="Arial"/>
                          <w:b/>
                          <w:bCs/>
                          <w:lang w:val="en-US" w:eastAsia="en-GB"/>
                        </w:rPr>
                        <w:tab/>
                      </w:r>
                      <w:r w:rsidR="00220115">
                        <w:rPr>
                          <w:rFonts w:ascii="Arial" w:hAnsi="Arial" w:cs="Arial"/>
                          <w:b/>
                          <w:bCs/>
                          <w:lang w:val="en-US" w:eastAsia="en-GB"/>
                        </w:rPr>
                        <w:tab/>
                      </w:r>
                      <w:r w:rsidR="00220115">
                        <w:rPr>
                          <w:rFonts w:ascii="Arial" w:hAnsi="Arial" w:cs="Arial"/>
                          <w:b/>
                          <w:bCs/>
                          <w:lang w:val="en-US" w:eastAsia="en-GB"/>
                        </w:rPr>
                        <w:tab/>
                      </w:r>
                      <w:r w:rsidR="00220115">
                        <w:rPr>
                          <w:rFonts w:ascii="Arial" w:hAnsi="Arial" w:cs="Arial"/>
                          <w:b/>
                          <w:bCs/>
                          <w:lang w:val="en-US" w:eastAsia="en-GB"/>
                        </w:rPr>
                        <w:tab/>
                      </w:r>
                      <w:r w:rsidR="00220115">
                        <w:rPr>
                          <w:rFonts w:ascii="Arial" w:hAnsi="Arial" w:cs="Arial"/>
                          <w:b/>
                          <w:bCs/>
                          <w:lang w:val="en-US" w:eastAsia="en-GB"/>
                        </w:rPr>
                        <w:tab/>
                      </w:r>
                      <w:r>
                        <w:rPr>
                          <w:rFonts w:ascii="Arial" w:hAnsi="Arial" w:cs="Arial"/>
                          <w:b/>
                          <w:bCs/>
                          <w:lang w:val="en-US" w:eastAsia="en-GB"/>
                        </w:rPr>
                        <w:tab/>
                      </w:r>
                      <w:r>
                        <w:rPr>
                          <w:rFonts w:ascii="Arial" w:hAnsi="Arial" w:cs="Arial"/>
                          <w:b/>
                          <w:bCs/>
                          <w:lang w:val="en-US" w:eastAsia="en-GB"/>
                        </w:rPr>
                        <w:tab/>
                        <w:t>3</w:t>
                      </w:r>
                    </w:p>
                  </w:txbxContent>
                </v:textbox>
              </v:shape>
            </w:pict>
          </mc:Fallback>
        </mc:AlternateContent>
      </w:r>
      <w:r w:rsidR="00212F5C" w:rsidRPr="0064112A">
        <w:rPr>
          <w:b/>
          <w:noProof/>
        </w:rPr>
        <mc:AlternateContent>
          <mc:Choice Requires="wps">
            <w:drawing>
              <wp:anchor distT="0" distB="0" distL="114300" distR="114300" simplePos="0" relativeHeight="251649046" behindDoc="1" locked="0" layoutInCell="1" allowOverlap="1" wp14:anchorId="35017146" wp14:editId="29A45FA4">
                <wp:simplePos x="0" y="0"/>
                <wp:positionH relativeFrom="column">
                  <wp:posOffset>-3019741</wp:posOffset>
                </wp:positionH>
                <wp:positionV relativeFrom="paragraph">
                  <wp:posOffset>402906</wp:posOffset>
                </wp:positionV>
                <wp:extent cx="8724693" cy="1271066"/>
                <wp:effectExtent l="2660015" t="0" r="2755900" b="0"/>
                <wp:wrapNone/>
                <wp:docPr id="517335669" name="Rectangle 18"/>
                <wp:cNvGraphicFramePr/>
                <a:graphic xmlns:a="http://schemas.openxmlformats.org/drawingml/2006/main">
                  <a:graphicData uri="http://schemas.microsoft.com/office/word/2010/wordprocessingShape">
                    <wps:wsp>
                      <wps:cNvSpPr/>
                      <wps:spPr>
                        <a:xfrm rot="18685921">
                          <a:off x="0" y="0"/>
                          <a:ext cx="8724693" cy="1271066"/>
                        </a:xfrm>
                        <a:prstGeom prst="rect">
                          <a:avLst/>
                        </a:prstGeom>
                        <a:solidFill>
                          <a:srgbClr val="2F8295"/>
                        </a:solidFill>
                        <a:ln w="57150">
                          <a:solidFill>
                            <a:srgbClr val="67BBCF"/>
                          </a:solidFill>
                        </a:ln>
                        <a:effectLst>
                          <a:softEdge rad="1270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E3826" id="Rectangle 18" o:spid="_x0000_s1026" style="position:absolute;margin-left:-237.75pt;margin-top:31.7pt;width:687pt;height:100.1pt;rotation:-3182951fd;z-index:-2516674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" fillcolor="#2f8295" strokecolor="#67bbcf" strokeweight="4.5pt"/>
            </w:pict>
          </mc:Fallback>
        </mc:AlternateContent>
      </w:r>
      <w:r w:rsidR="00212F5C" w:rsidRPr="0064112A">
        <w:rPr>
          <w:b/>
          <w:noProof/>
        </w:rPr>
        <mc:AlternateContent>
          <mc:Choice Requires="wps">
            <w:drawing>
              <wp:anchor distT="0" distB="0" distL="114300" distR="114300" simplePos="0" relativeHeight="251649049" behindDoc="0" locked="0" layoutInCell="1" allowOverlap="1" wp14:anchorId="257363D0" wp14:editId="44DE6D0C">
                <wp:simplePos x="0" y="0"/>
                <wp:positionH relativeFrom="column">
                  <wp:posOffset>3867150</wp:posOffset>
                </wp:positionH>
                <wp:positionV relativeFrom="paragraph">
                  <wp:posOffset>-1752600</wp:posOffset>
                </wp:positionV>
                <wp:extent cx="2800350" cy="3228975"/>
                <wp:effectExtent l="19050" t="19050" r="38100" b="28575"/>
                <wp:wrapNone/>
                <wp:docPr id="1773922845" name="Straight Connector 10"/>
                <wp:cNvGraphicFramePr/>
                <a:graphic xmlns:a="http://schemas.openxmlformats.org/drawingml/2006/main">
                  <a:graphicData uri="http://schemas.microsoft.com/office/word/2010/wordprocessingShape">
                    <wps:wsp>
                      <wps:cNvCnPr/>
                      <wps:spPr>
                        <a:xfrm flipV="1">
                          <a:off x="0" y="0"/>
                          <a:ext cx="2800350" cy="3228975"/>
                        </a:xfrm>
                        <a:prstGeom prst="line">
                          <a:avLst/>
                        </a:prstGeom>
                        <a:ln w="57150">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BFC7E5" id="Straight Connector 10" o:spid="_x0000_s1026" style="position:absolute;flip:y;z-index:2516490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138pt" to="525pt,1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" strokecolor="white [3212]" strokeweight="4.5pt">
                <v:stroke joinstyle="miter"/>
              </v:line>
            </w:pict>
          </mc:Fallback>
        </mc:AlternateContent>
      </w:r>
      <w:r w:rsidR="00212F5C" w:rsidRPr="0064112A">
        <w:rPr>
          <w:b/>
          <w:noProof/>
        </w:rPr>
        <mc:AlternateContent>
          <mc:Choice Requires="wps">
            <w:drawing>
              <wp:anchor distT="0" distB="0" distL="114300" distR="114300" simplePos="0" relativeHeight="251649048" behindDoc="0" locked="0" layoutInCell="1" allowOverlap="1" wp14:anchorId="71B35D7E" wp14:editId="6FE1CF66">
                <wp:simplePos x="0" y="0"/>
                <wp:positionH relativeFrom="column">
                  <wp:posOffset>5048250</wp:posOffset>
                </wp:positionH>
                <wp:positionV relativeFrom="paragraph">
                  <wp:posOffset>-1638300</wp:posOffset>
                </wp:positionV>
                <wp:extent cx="1619250" cy="1885950"/>
                <wp:effectExtent l="19050" t="19050" r="19050" b="19050"/>
                <wp:wrapNone/>
                <wp:docPr id="12631427" name="Straight Connector 10"/>
                <wp:cNvGraphicFramePr/>
                <a:graphic xmlns:a="http://schemas.openxmlformats.org/drawingml/2006/main">
                  <a:graphicData uri="http://schemas.microsoft.com/office/word/2010/wordprocessingShape">
                    <wps:wsp>
                      <wps:cNvCnPr/>
                      <wps:spPr>
                        <a:xfrm flipV="1">
                          <a:off x="0" y="0"/>
                          <a:ext cx="1619250" cy="1885950"/>
                        </a:xfrm>
                        <a:prstGeom prst="line">
                          <a:avLst/>
                        </a:prstGeom>
                        <a:ln w="28575">
                          <a:solidFill>
                            <a:schemeClr val="bg1"/>
                          </a:solidFill>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5523C5" id="Straight Connector 10" o:spid="_x0000_s1026" style="position:absolute;flip:y;z-index:251649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5pt,-129pt" to="52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" strokecolor="white [3212]" strokeweight="2.25pt">
                <v:stroke joinstyle="miter"/>
              </v:line>
            </w:pict>
          </mc:Fallback>
        </mc:AlternateContent>
      </w:r>
    </w:p>
    <w:p w14:paraId="12B3DCA7" w14:textId="77777777" w:rsidR="005B1C16" w:rsidRPr="0064112A" w:rsidRDefault="005B1C16" w:rsidP="00EE20C5">
      <w:pPr>
        <w:jc w:val="both"/>
        <w:rPr>
          <w:rFonts w:ascii="Arial" w:hAnsi="Arial" w:cs="Arial"/>
          <w:b/>
          <w:sz w:val="18"/>
          <w:szCs w:val="18"/>
        </w:rPr>
      </w:pPr>
    </w:p>
    <w:p w14:paraId="507FD1D5" w14:textId="68C0E6A2" w:rsidR="00BE5CEF" w:rsidRDefault="005B1C16" w:rsidP="00BE5CEF">
      <w:pPr>
        <w:jc w:val="center"/>
        <w:rPr>
          <w:rFonts w:ascii="Arial" w:hAnsi="Arial" w:cs="Arial"/>
          <w:b/>
          <w:sz w:val="18"/>
          <w:szCs w:val="18"/>
        </w:rPr>
      </w:pPr>
      <w:r w:rsidRPr="0064112A">
        <w:rPr>
          <w:b/>
          <w:noProof/>
        </w:rPr>
        <mc:AlternateContent>
          <mc:Choice Requires="wps">
            <w:drawing>
              <wp:anchor distT="0" distB="0" distL="114300" distR="114300" simplePos="0" relativeHeight="251649047" behindDoc="1" locked="0" layoutInCell="1" allowOverlap="1" wp14:anchorId="6A18A607" wp14:editId="439169D1">
                <wp:simplePos x="0" y="0"/>
                <wp:positionH relativeFrom="column">
                  <wp:posOffset>-2436667</wp:posOffset>
                </wp:positionH>
                <wp:positionV relativeFrom="paragraph">
                  <wp:posOffset>558165</wp:posOffset>
                </wp:positionV>
                <wp:extent cx="7401855" cy="398962"/>
                <wp:effectExtent l="2415540" t="0" r="2424430" b="0"/>
                <wp:wrapNone/>
                <wp:docPr id="211834075" name="Rectangle 20"/>
                <wp:cNvGraphicFramePr/>
                <a:graphic xmlns:a="http://schemas.openxmlformats.org/drawingml/2006/main">
                  <a:graphicData uri="http://schemas.microsoft.com/office/word/2010/wordprocessingShape">
                    <wps:wsp>
                      <wps:cNvSpPr/>
                      <wps:spPr>
                        <a:xfrm rot="18694843">
                          <a:off x="0" y="0"/>
                          <a:ext cx="7401855" cy="398962"/>
                        </a:xfrm>
                        <a:prstGeom prst="rect">
                          <a:avLst/>
                        </a:prstGeom>
                        <a:gradFill flip="none" rotWithShape="1">
                          <a:gsLst>
                            <a:gs pos="0">
                              <a:schemeClr val="bg1"/>
                            </a:gs>
                            <a:gs pos="77000">
                              <a:srgbClr val="2F8295">
                                <a:shade val="67500"/>
                                <a:satMod val="115000"/>
                              </a:srgbClr>
                            </a:gs>
                            <a:gs pos="22000">
                              <a:srgbClr val="67BBCF"/>
                            </a:gs>
                          </a:gsLst>
                          <a:path path="circle">
                            <a:fillToRect l="100000" b="100000"/>
                          </a:path>
                          <a:tileRect t="-100000" r="-100000"/>
                        </a:gradFill>
                        <a:ln>
                          <a:noFill/>
                        </a:ln>
                        <a:effectLst>
                          <a:softEdge rad="0"/>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EC9C6" id="Rectangle 20" o:spid="_x0000_s1026" style="position:absolute;margin-left:-191.85pt;margin-top:43.95pt;width:582.8pt;height:31.4pt;rotation:-3173206fd;z-index:-2516674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" fillcolor="white [3212]" stroked="f" strokeweight="1pt">
                <v:fill color2="#1f7083" rotate="t" focusposition="1" focussize="" colors="0 white;14418f #67bbcf;50463f #1f7083" focus="100%" type="gradientRadial"/>
              </v:rect>
            </w:pict>
          </mc:Fallback>
        </mc:AlternateContent>
      </w:r>
      <w:r w:rsidRPr="0064112A">
        <w:rPr>
          <w:rFonts w:ascii="Arial" w:hAnsi="Arial" w:cs="Arial"/>
          <w:b/>
          <w:sz w:val="18"/>
          <w:szCs w:val="18"/>
        </w:rPr>
        <w:br w:type="page"/>
      </w:r>
    </w:p>
    <w:p w14:paraId="2F91FBB7" w14:textId="77C2DDB4" w:rsidR="007A158F" w:rsidRDefault="002302CF" w:rsidP="002302CF">
      <w:pPr>
        <w:jc w:val="center"/>
        <w:rPr>
          <w:rFonts w:ascii="Arial" w:hAnsi="Arial" w:cs="Arial"/>
          <w:b/>
          <w:bCs/>
          <w:sz w:val="50"/>
          <w:szCs w:val="50"/>
          <w:lang w:val="en-US" w:eastAsia="en-GB"/>
        </w:rPr>
      </w:pPr>
      <w:r w:rsidRPr="002302CF">
        <w:rPr>
          <w:rFonts w:ascii="Arial" w:hAnsi="Arial" w:cs="Arial"/>
          <w:b/>
          <w:bCs/>
          <w:sz w:val="50"/>
          <w:szCs w:val="50"/>
          <w:lang w:val="en-US" w:eastAsia="en-GB"/>
        </w:rPr>
        <w:lastRenderedPageBreak/>
        <w:t>Conclusion</w:t>
      </w:r>
    </w:p>
    <w:p w14:paraId="2FD5F23F" w14:textId="77777777" w:rsidR="002302CF" w:rsidRDefault="002302CF" w:rsidP="002302CF">
      <w:pPr>
        <w:jc w:val="center"/>
        <w:rPr>
          <w:rFonts w:ascii="Arial" w:hAnsi="Arial" w:cs="Arial"/>
          <w:b/>
          <w:bCs/>
          <w:sz w:val="50"/>
          <w:szCs w:val="50"/>
          <w:lang w:val="en-US" w:eastAsia="en-GB"/>
        </w:rPr>
      </w:pPr>
    </w:p>
    <w:p w14:paraId="4CF62BB3" w14:textId="533F5ED3" w:rsidR="002302CF" w:rsidRPr="00905696" w:rsidRDefault="002302CF" w:rsidP="002302CF">
      <w:pPr>
        <w:jc w:val="center"/>
        <w:rPr>
          <w:rFonts w:ascii="Arial" w:hAnsi="Arial" w:cs="Arial"/>
          <w:b/>
          <w:bCs/>
          <w:i/>
          <w:iCs/>
          <w:sz w:val="38"/>
          <w:szCs w:val="38"/>
          <w:lang w:val="en-US" w:eastAsia="en-GB"/>
        </w:rPr>
      </w:pPr>
      <w:r w:rsidRPr="00905696">
        <w:rPr>
          <w:rFonts w:ascii="Arial" w:hAnsi="Arial" w:cs="Arial"/>
          <w:b/>
          <w:bCs/>
          <w:i/>
          <w:iCs/>
          <w:sz w:val="38"/>
          <w:szCs w:val="38"/>
          <w:lang w:val="en-US" w:eastAsia="en-GB"/>
        </w:rPr>
        <w:t>Group 3</w:t>
      </w:r>
    </w:p>
    <w:p w14:paraId="5E3D93BC" w14:textId="7BBC9B6F" w:rsidR="002302CF" w:rsidRDefault="002302CF" w:rsidP="002302CF">
      <w:pPr>
        <w:jc w:val="center"/>
        <w:rPr>
          <w:rFonts w:ascii="Arial" w:hAnsi="Arial" w:cs="Arial"/>
          <w:b/>
          <w:bCs/>
          <w:sz w:val="28"/>
          <w:szCs w:val="28"/>
          <w:lang w:val="en-US" w:eastAsia="en-GB"/>
        </w:rPr>
      </w:pPr>
      <w:r>
        <w:rPr>
          <w:rFonts w:ascii="Arial" w:hAnsi="Arial" w:cs="Arial"/>
          <w:b/>
          <w:bCs/>
          <w:sz w:val="28"/>
          <w:szCs w:val="28"/>
          <w:lang w:val="en-US" w:eastAsia="en-GB"/>
        </w:rPr>
        <w:t>Jaylan Lee</w:t>
      </w:r>
    </w:p>
    <w:p w14:paraId="61CF63E5" w14:textId="5EB69E9E" w:rsidR="002302CF" w:rsidRDefault="002302CF" w:rsidP="002302CF">
      <w:pPr>
        <w:jc w:val="center"/>
        <w:rPr>
          <w:rFonts w:ascii="Arial" w:hAnsi="Arial" w:cs="Arial"/>
          <w:b/>
          <w:bCs/>
          <w:sz w:val="28"/>
          <w:szCs w:val="28"/>
          <w:lang w:val="en-US" w:eastAsia="en-GB"/>
        </w:rPr>
      </w:pPr>
      <w:r>
        <w:rPr>
          <w:rFonts w:ascii="Arial" w:hAnsi="Arial" w:cs="Arial"/>
          <w:b/>
          <w:bCs/>
          <w:sz w:val="28"/>
          <w:szCs w:val="28"/>
          <w:lang w:val="en-US" w:eastAsia="en-GB"/>
        </w:rPr>
        <w:t>John Gabriel Kak Yomon Meki</w:t>
      </w:r>
    </w:p>
    <w:p w14:paraId="783BAE7F" w14:textId="4B2164AF" w:rsidR="002302CF" w:rsidRDefault="002302CF" w:rsidP="002302CF">
      <w:pPr>
        <w:jc w:val="center"/>
        <w:rPr>
          <w:rFonts w:ascii="Arial" w:hAnsi="Arial" w:cs="Arial"/>
          <w:b/>
          <w:bCs/>
          <w:sz w:val="28"/>
          <w:szCs w:val="28"/>
          <w:lang w:val="en-US" w:eastAsia="en-GB"/>
        </w:rPr>
      </w:pPr>
      <w:r>
        <w:rPr>
          <w:rFonts w:ascii="Arial" w:hAnsi="Arial" w:cs="Arial"/>
          <w:b/>
          <w:bCs/>
          <w:sz w:val="28"/>
          <w:szCs w:val="28"/>
          <w:lang w:val="en-US" w:eastAsia="en-GB"/>
        </w:rPr>
        <w:t>Yana Eskieva</w:t>
      </w:r>
    </w:p>
    <w:p w14:paraId="5E6B94D8" w14:textId="0BE38334" w:rsidR="002302CF" w:rsidRDefault="002302CF" w:rsidP="002302CF">
      <w:pPr>
        <w:jc w:val="center"/>
        <w:rPr>
          <w:rFonts w:ascii="Arial" w:hAnsi="Arial" w:cs="Arial"/>
          <w:b/>
          <w:bCs/>
          <w:sz w:val="28"/>
          <w:szCs w:val="28"/>
          <w:lang w:val="en-US" w:eastAsia="en-GB"/>
        </w:rPr>
      </w:pPr>
      <w:r>
        <w:rPr>
          <w:rFonts w:ascii="Arial" w:hAnsi="Arial" w:cs="Arial"/>
          <w:b/>
          <w:bCs/>
          <w:sz w:val="28"/>
          <w:szCs w:val="28"/>
          <w:lang w:val="en-US" w:eastAsia="en-GB"/>
        </w:rPr>
        <w:t>Krzysztof Waldemar Zakrzewski</w:t>
      </w:r>
    </w:p>
    <w:p w14:paraId="4695B492" w14:textId="3C44E765" w:rsidR="002302CF" w:rsidRDefault="002302CF" w:rsidP="002302CF">
      <w:pPr>
        <w:jc w:val="center"/>
        <w:rPr>
          <w:rFonts w:ascii="Arial" w:hAnsi="Arial" w:cs="Arial"/>
          <w:b/>
          <w:bCs/>
          <w:sz w:val="28"/>
          <w:szCs w:val="28"/>
          <w:lang w:val="en-US" w:eastAsia="en-GB"/>
        </w:rPr>
      </w:pPr>
      <w:r>
        <w:rPr>
          <w:rFonts w:ascii="Arial" w:hAnsi="Arial" w:cs="Arial"/>
          <w:b/>
          <w:bCs/>
          <w:sz w:val="28"/>
          <w:szCs w:val="28"/>
          <w:lang w:val="en-US" w:eastAsia="en-GB"/>
        </w:rPr>
        <w:t>Orlin Sadrazamov</w:t>
      </w:r>
    </w:p>
    <w:p w14:paraId="230DB876" w14:textId="77777777" w:rsidR="002302CF" w:rsidRPr="002302CF" w:rsidRDefault="002302CF" w:rsidP="002302CF">
      <w:pPr>
        <w:jc w:val="center"/>
        <w:rPr>
          <w:rFonts w:ascii="Arial" w:hAnsi="Arial" w:cs="Arial"/>
          <w:b/>
          <w:bCs/>
          <w:sz w:val="28"/>
          <w:szCs w:val="28"/>
          <w:lang w:val="en-US" w:eastAsia="en-GB"/>
        </w:rPr>
      </w:pPr>
    </w:p>
    <w:p w14:paraId="715C82DE" w14:textId="77777777" w:rsidR="002302CF" w:rsidRDefault="002302CF" w:rsidP="002302CF">
      <w:pPr>
        <w:jc w:val="both"/>
        <w:rPr>
          <w:rFonts w:ascii="Arial" w:hAnsi="Arial" w:cs="Arial"/>
          <w:sz w:val="20"/>
          <w:szCs w:val="20"/>
          <w:lang w:eastAsia="en-GB"/>
        </w:rPr>
      </w:pPr>
      <w:r w:rsidRPr="002302CF">
        <w:rPr>
          <w:rFonts w:ascii="Arial" w:hAnsi="Arial" w:cs="Arial"/>
          <w:sz w:val="20"/>
          <w:szCs w:val="20"/>
          <w:lang w:eastAsia="en-GB"/>
        </w:rPr>
        <w:t xml:space="preserve">The creation of </w:t>
      </w:r>
      <w:proofErr w:type="spellStart"/>
      <w:r w:rsidRPr="002302CF">
        <w:rPr>
          <w:rFonts w:ascii="Arial" w:hAnsi="Arial" w:cs="Arial"/>
          <w:sz w:val="20"/>
          <w:szCs w:val="20"/>
          <w:lang w:eastAsia="en-GB"/>
        </w:rPr>
        <w:t>MindMirror</w:t>
      </w:r>
      <w:proofErr w:type="spellEnd"/>
      <w:r w:rsidRPr="002302CF">
        <w:rPr>
          <w:rFonts w:ascii="Arial" w:hAnsi="Arial" w:cs="Arial"/>
          <w:sz w:val="20"/>
          <w:szCs w:val="20"/>
          <w:lang w:eastAsia="en-GB"/>
        </w:rPr>
        <w:t xml:space="preserve"> signifies a thorough and cooperative approach to an escalating and urgent issue: enhancing student mental health through accessible, ethical, and preventative digital solutions. Throughout the three presentations conducted as part of this collaborative project, we illustrated how design, research, and technical execution can synergize to establish a cohesive system that emphasizes emotional awareness, early detection, and substantial support. Instead of seeking to supplant existing mental health services, </w:t>
      </w:r>
      <w:proofErr w:type="spellStart"/>
      <w:r w:rsidRPr="002302CF">
        <w:rPr>
          <w:rFonts w:ascii="Arial" w:hAnsi="Arial" w:cs="Arial"/>
          <w:sz w:val="20"/>
          <w:szCs w:val="20"/>
          <w:lang w:eastAsia="en-GB"/>
        </w:rPr>
        <w:t>MindMirror</w:t>
      </w:r>
      <w:proofErr w:type="spellEnd"/>
      <w:r w:rsidRPr="002302CF">
        <w:rPr>
          <w:rFonts w:ascii="Arial" w:hAnsi="Arial" w:cs="Arial"/>
          <w:sz w:val="20"/>
          <w:szCs w:val="20"/>
          <w:lang w:eastAsia="en-GB"/>
        </w:rPr>
        <w:t xml:space="preserve"> was deliberately crafted to augment them, serving as a reflective, supportive intermediary between students' everyday experiences and professional care pathways.</w:t>
      </w:r>
    </w:p>
    <w:p w14:paraId="4EBAD995" w14:textId="610AAB5A" w:rsidR="002302CF" w:rsidRDefault="002302CF" w:rsidP="002302CF">
      <w:pPr>
        <w:jc w:val="both"/>
        <w:rPr>
          <w:rFonts w:ascii="Arial" w:hAnsi="Arial" w:cs="Arial"/>
          <w:sz w:val="20"/>
          <w:szCs w:val="20"/>
          <w:lang w:eastAsia="en-GB"/>
        </w:rPr>
      </w:pPr>
      <w:r w:rsidRPr="002302CF">
        <w:rPr>
          <w:rFonts w:ascii="Arial" w:hAnsi="Arial" w:cs="Arial"/>
          <w:sz w:val="20"/>
          <w:szCs w:val="20"/>
          <w:lang w:eastAsia="en-GB"/>
        </w:rPr>
        <w:t xml:space="preserve">A key strength of the initiative resides in its conceptual clarity. </w:t>
      </w:r>
      <w:proofErr w:type="spellStart"/>
      <w:r w:rsidRPr="002302CF">
        <w:rPr>
          <w:rFonts w:ascii="Arial" w:hAnsi="Arial" w:cs="Arial"/>
          <w:sz w:val="20"/>
          <w:szCs w:val="20"/>
          <w:lang w:eastAsia="en-GB"/>
        </w:rPr>
        <w:t>MindMirror</w:t>
      </w:r>
      <w:proofErr w:type="spellEnd"/>
      <w:r w:rsidRPr="002302CF">
        <w:rPr>
          <w:rFonts w:ascii="Arial" w:hAnsi="Arial" w:cs="Arial"/>
          <w:sz w:val="20"/>
          <w:szCs w:val="20"/>
          <w:lang w:eastAsia="en-GB"/>
        </w:rPr>
        <w:t xml:space="preserve"> is anchored in a straightforward yet impactful notion: reflective journaling, when paired with AI-driven analysis, can reveal emotional patterns that frequently remain unnoticed in daily life. By motivating users to consistently record their moods, thoughts, and challenges, the application promotes emotional literacy and self-awareness. Over time, these entries evolve into a valuable dataset that can be ethically </w:t>
      </w:r>
      <w:proofErr w:type="spellStart"/>
      <w:r w:rsidRPr="002302CF">
        <w:rPr>
          <w:rFonts w:ascii="Arial" w:hAnsi="Arial" w:cs="Arial"/>
          <w:sz w:val="20"/>
          <w:szCs w:val="20"/>
          <w:lang w:eastAsia="en-GB"/>
        </w:rPr>
        <w:t>analyzed</w:t>
      </w:r>
      <w:proofErr w:type="spellEnd"/>
      <w:r w:rsidRPr="002302CF">
        <w:rPr>
          <w:rFonts w:ascii="Arial" w:hAnsi="Arial" w:cs="Arial"/>
          <w:sz w:val="20"/>
          <w:szCs w:val="20"/>
          <w:lang w:eastAsia="en-GB"/>
        </w:rPr>
        <w:t xml:space="preserve"> to identify trends such as sustained low mood, heightened stress language, or repeated mentions of feeling overwhelmed. This preventative emphasis aligns closely with modern mental health research, which prioritizes early intervention over crisis management.</w:t>
      </w:r>
    </w:p>
    <w:p w14:paraId="4CC78900" w14:textId="27676992" w:rsidR="002302CF" w:rsidRPr="002302CF" w:rsidRDefault="002302CF" w:rsidP="002302CF">
      <w:pPr>
        <w:jc w:val="both"/>
        <w:rPr>
          <w:rFonts w:ascii="Arial" w:hAnsi="Arial" w:cs="Arial"/>
          <w:sz w:val="20"/>
          <w:szCs w:val="20"/>
          <w:lang w:val="en-US" w:eastAsia="en-GB"/>
        </w:rPr>
      </w:pPr>
      <w:r w:rsidRPr="002302CF">
        <w:rPr>
          <w:rFonts w:ascii="Arial" w:hAnsi="Arial" w:cs="Arial"/>
          <w:sz w:val="20"/>
          <w:szCs w:val="20"/>
          <w:lang w:val="en-US" w:eastAsia="en-GB"/>
        </w:rPr>
        <w:t xml:space="preserve">My main duty within the team involved the design of back-end systems and AI components, which constitute the technical foundation of </w:t>
      </w:r>
      <w:proofErr w:type="spellStart"/>
      <w:r w:rsidRPr="002302CF">
        <w:rPr>
          <w:rFonts w:ascii="Arial" w:hAnsi="Arial" w:cs="Arial"/>
          <w:sz w:val="20"/>
          <w:szCs w:val="20"/>
          <w:lang w:val="en-US" w:eastAsia="en-GB"/>
        </w:rPr>
        <w:t>MindMirror</w:t>
      </w:r>
      <w:proofErr w:type="spellEnd"/>
      <w:r w:rsidRPr="002302CF">
        <w:rPr>
          <w:rFonts w:ascii="Arial" w:hAnsi="Arial" w:cs="Arial"/>
          <w:sz w:val="20"/>
          <w:szCs w:val="20"/>
          <w:lang w:val="en-US" w:eastAsia="en-GB"/>
        </w:rPr>
        <w:t>. From this viewpoint, the objective was not to create an excessively intricate system, but instead to develop one that is dependable, interpretable, and ethically sound. The back-end architecture was designed to securely manage sensitive user information while allowing Natural Language Processing models to conduct sentiment and emotion analysis. These models focus on identifying patterns over time rather than providing definitive diagnoses, thereby ensuring that the system remains supportive rather than prescriptive. This differentiation is vital in mental health applications, where excessive confidence in automated decision-making can lead to significant ethical concerns.</w:t>
      </w:r>
    </w:p>
    <w:p w14:paraId="255F9AFB" w14:textId="1DDFA270" w:rsidR="002302CF" w:rsidRDefault="002302CF" w:rsidP="002302CF">
      <w:pPr>
        <w:jc w:val="both"/>
        <w:rPr>
          <w:rFonts w:ascii="Arial" w:hAnsi="Arial" w:cs="Arial"/>
          <w:sz w:val="20"/>
          <w:szCs w:val="20"/>
          <w:lang w:val="en-US" w:eastAsia="en-GB"/>
        </w:rPr>
      </w:pPr>
      <w:r w:rsidRPr="002302CF">
        <w:rPr>
          <w:rFonts w:ascii="Arial" w:hAnsi="Arial" w:cs="Arial"/>
          <w:sz w:val="20"/>
          <w:szCs w:val="20"/>
          <w:lang w:val="en-US" w:eastAsia="en-GB"/>
        </w:rPr>
        <w:t xml:space="preserve">The AI component of </w:t>
      </w:r>
      <w:proofErr w:type="spellStart"/>
      <w:r w:rsidRPr="002302CF">
        <w:rPr>
          <w:rFonts w:ascii="Arial" w:hAnsi="Arial" w:cs="Arial"/>
          <w:sz w:val="20"/>
          <w:szCs w:val="20"/>
          <w:lang w:val="en-US" w:eastAsia="en-GB"/>
        </w:rPr>
        <w:t>MindMirror</w:t>
      </w:r>
      <w:proofErr w:type="spellEnd"/>
      <w:r w:rsidRPr="002302CF">
        <w:rPr>
          <w:rFonts w:ascii="Arial" w:hAnsi="Arial" w:cs="Arial"/>
          <w:sz w:val="20"/>
          <w:szCs w:val="20"/>
          <w:lang w:val="en-US" w:eastAsia="en-GB"/>
        </w:rPr>
        <w:t xml:space="preserve"> was crafted to convert analysis into actionable steps. Insights derived from journal entries are aligned with evidence-based coping strategies, including breathing exercises, mindfulness practices, prompts for physical activity, or suggestions for creative and social engagement. Notably, these recommendations are presented as optional and supportive, acknowledging that students have varying preferences, capacities, and contexts. In instances where higher-risk indicators are detected, the system emphasizes signposting rather than direct intervention, directing users towards university wellbeing services, trusted contacts, or licensed professionals. This upholds the principle that AI should enhance, not supplant, human care.</w:t>
      </w:r>
    </w:p>
    <w:p w14:paraId="25ED9E4D" w14:textId="5D2DF11F" w:rsidR="002302CF" w:rsidRPr="002302CF" w:rsidRDefault="002302CF" w:rsidP="002302CF">
      <w:pPr>
        <w:jc w:val="both"/>
        <w:rPr>
          <w:rFonts w:ascii="Arial" w:hAnsi="Arial" w:cs="Arial"/>
          <w:sz w:val="20"/>
          <w:szCs w:val="20"/>
          <w:lang w:val="en-US" w:eastAsia="en-GB"/>
        </w:rPr>
      </w:pPr>
      <w:r w:rsidRPr="002302CF">
        <w:rPr>
          <w:rFonts w:ascii="Arial" w:hAnsi="Arial" w:cs="Arial"/>
          <w:sz w:val="20"/>
          <w:szCs w:val="20"/>
          <w:lang w:val="en-US" w:eastAsia="en-GB"/>
        </w:rPr>
        <w:lastRenderedPageBreak/>
        <w:t xml:space="preserve">Ethics and data privacy were essential considerations throughout the back-end design process. Given the sensitive nature of mental health data, </w:t>
      </w:r>
      <w:proofErr w:type="spellStart"/>
      <w:r w:rsidRPr="002302CF">
        <w:rPr>
          <w:rFonts w:ascii="Arial" w:hAnsi="Arial" w:cs="Arial"/>
          <w:sz w:val="20"/>
          <w:szCs w:val="20"/>
          <w:lang w:val="en-US" w:eastAsia="en-GB"/>
        </w:rPr>
        <w:t>MindMirror</w:t>
      </w:r>
      <w:proofErr w:type="spellEnd"/>
      <w:r w:rsidRPr="002302CF">
        <w:rPr>
          <w:rFonts w:ascii="Arial" w:hAnsi="Arial" w:cs="Arial"/>
          <w:sz w:val="20"/>
          <w:szCs w:val="20"/>
          <w:lang w:val="en-US" w:eastAsia="en-GB"/>
        </w:rPr>
        <w:t xml:space="preserve"> was designed with encrypted storage, informed consent, and user-controlled monitoring as its foundational elements. Users maintain control over what is analyzed, whether monitoring is activated, and who—if anyone—should be alerted when concerning patterns arise. The optional monitoring dashboard for </w:t>
      </w:r>
      <w:r w:rsidRPr="002302CF">
        <w:rPr>
          <w:rFonts w:ascii="Arial" w:hAnsi="Arial" w:cs="Arial"/>
          <w:sz w:val="20"/>
          <w:szCs w:val="20"/>
          <w:lang w:val="en-US" w:eastAsia="en-GB"/>
        </w:rPr>
        <w:t>well-being</w:t>
      </w:r>
      <w:r w:rsidRPr="002302CF">
        <w:rPr>
          <w:rFonts w:ascii="Arial" w:hAnsi="Arial" w:cs="Arial"/>
          <w:sz w:val="20"/>
          <w:szCs w:val="20"/>
          <w:lang w:val="en-US" w:eastAsia="en-GB"/>
        </w:rPr>
        <w:t xml:space="preserve"> staff or clinicians was purposefully restricted in its scope, concentrating on indicators rather than raw personal information. This strategy strikes a balance between the advantages of early intervention and </w:t>
      </w:r>
      <w:proofErr w:type="spellStart"/>
      <w:r w:rsidRPr="002302CF">
        <w:rPr>
          <w:rFonts w:ascii="Arial" w:hAnsi="Arial" w:cs="Arial"/>
          <w:sz w:val="20"/>
          <w:szCs w:val="20"/>
          <w:lang w:val="en-US" w:eastAsia="en-GB"/>
        </w:rPr>
        <w:t>therespect</w:t>
      </w:r>
      <w:proofErr w:type="spellEnd"/>
      <w:r w:rsidRPr="002302CF">
        <w:rPr>
          <w:rFonts w:ascii="Arial" w:hAnsi="Arial" w:cs="Arial"/>
          <w:sz w:val="20"/>
          <w:szCs w:val="20"/>
          <w:lang w:val="en-US" w:eastAsia="en-GB"/>
        </w:rPr>
        <w:t xml:space="preserve"> for autonomy, confidentiality, and trust.</w:t>
      </w:r>
    </w:p>
    <w:p w14:paraId="3D275788" w14:textId="27DEB01D" w:rsidR="002302CF" w:rsidRDefault="002302CF" w:rsidP="002302CF">
      <w:pPr>
        <w:jc w:val="both"/>
        <w:rPr>
          <w:rFonts w:ascii="Arial" w:hAnsi="Arial" w:cs="Arial"/>
          <w:sz w:val="20"/>
          <w:szCs w:val="20"/>
          <w:lang w:val="en-US" w:eastAsia="en-GB"/>
        </w:rPr>
      </w:pPr>
      <w:r w:rsidRPr="002302CF">
        <w:rPr>
          <w:rFonts w:ascii="Arial" w:hAnsi="Arial" w:cs="Arial"/>
          <w:sz w:val="20"/>
          <w:szCs w:val="20"/>
          <w:lang w:val="en-US" w:eastAsia="en-GB"/>
        </w:rPr>
        <w:t xml:space="preserve">In addition to the technical components, this project exemplifies effective team collaboration. Each member of the group contributed unique skills and viewpoints, encompassing user experience design, wellbeing research, system architecture, and AI logic. Communication within the team was clear, consistent, and constructive, facilitating the integration of our individual elements into a cohesive vision. Regular discussions ensured that front-end design choices were aligned with back-end capabilities, thereby avoiding the typical disconnect between user-facing features and technical feasibility. This collaborative dynamic greatly enhanced </w:t>
      </w:r>
      <w:proofErr w:type="gramStart"/>
      <w:r w:rsidRPr="002302CF">
        <w:rPr>
          <w:rFonts w:ascii="Arial" w:hAnsi="Arial" w:cs="Arial"/>
          <w:sz w:val="20"/>
          <w:szCs w:val="20"/>
          <w:lang w:val="en-US" w:eastAsia="en-GB"/>
        </w:rPr>
        <w:t>the final result</w:t>
      </w:r>
      <w:proofErr w:type="gramEnd"/>
      <w:r w:rsidRPr="002302CF">
        <w:rPr>
          <w:rFonts w:ascii="Arial" w:hAnsi="Arial" w:cs="Arial"/>
          <w:sz w:val="20"/>
          <w:szCs w:val="20"/>
          <w:lang w:val="en-US" w:eastAsia="en-GB"/>
        </w:rPr>
        <w:t>.</w:t>
      </w:r>
    </w:p>
    <w:p w14:paraId="5960C752" w14:textId="4C43C5A1" w:rsidR="002302CF" w:rsidRPr="002302CF" w:rsidRDefault="002302CF" w:rsidP="002302CF">
      <w:pPr>
        <w:jc w:val="both"/>
        <w:rPr>
          <w:rFonts w:ascii="Arial" w:hAnsi="Arial" w:cs="Arial"/>
          <w:sz w:val="20"/>
          <w:szCs w:val="20"/>
          <w:lang w:val="en-US" w:eastAsia="en-GB"/>
        </w:rPr>
      </w:pPr>
      <w:r w:rsidRPr="002302CF">
        <w:rPr>
          <w:rFonts w:ascii="Arial" w:hAnsi="Arial" w:cs="Arial"/>
          <w:sz w:val="20"/>
          <w:szCs w:val="20"/>
          <w:lang w:val="en-US" w:eastAsia="en-GB"/>
        </w:rPr>
        <w:t xml:space="preserve">The iterative aspect of our methodology was a significant factor in our success. Instead of approaching the project as a straightforward task, we consistently improved our ideas based on collective feedback and mutual understanding. For instance, conversations regarding ethical risks shaped the technical limitations in </w:t>
      </w:r>
      <w:r w:rsidRPr="002302CF">
        <w:rPr>
          <w:rFonts w:ascii="Arial" w:hAnsi="Arial" w:cs="Arial"/>
          <w:sz w:val="20"/>
          <w:szCs w:val="20"/>
          <w:lang w:val="en-US" w:eastAsia="en-GB"/>
        </w:rPr>
        <w:t>AI</w:t>
      </w:r>
      <w:r w:rsidRPr="002302CF">
        <w:rPr>
          <w:rFonts w:ascii="Arial" w:hAnsi="Arial" w:cs="Arial"/>
          <w:sz w:val="20"/>
          <w:szCs w:val="20"/>
          <w:lang w:val="en-US" w:eastAsia="en-GB"/>
        </w:rPr>
        <w:t xml:space="preserve"> design, while investigations into student wellbeing influenced the </w:t>
      </w:r>
      <w:proofErr w:type="gramStart"/>
      <w:r w:rsidRPr="002302CF">
        <w:rPr>
          <w:rFonts w:ascii="Arial" w:hAnsi="Arial" w:cs="Arial"/>
          <w:sz w:val="20"/>
          <w:szCs w:val="20"/>
          <w:lang w:val="en-US" w:eastAsia="en-GB"/>
        </w:rPr>
        <w:t>manner in which</w:t>
      </w:r>
      <w:proofErr w:type="gramEnd"/>
      <w:r w:rsidRPr="002302CF">
        <w:rPr>
          <w:rFonts w:ascii="Arial" w:hAnsi="Arial" w:cs="Arial"/>
          <w:sz w:val="20"/>
          <w:szCs w:val="20"/>
          <w:lang w:val="en-US" w:eastAsia="en-GB"/>
        </w:rPr>
        <w:t xml:space="preserve"> insights and recommendations were presented. This mutual influence among various roles underscores the importance of interdisciplinary thought, especially in fields like mental health technology where design, ethics, and engineering are closely connected.</w:t>
      </w:r>
    </w:p>
    <w:p w14:paraId="6D92841D" w14:textId="597EA4DC" w:rsidR="002302CF" w:rsidRDefault="002302CF" w:rsidP="002302CF">
      <w:pPr>
        <w:jc w:val="both"/>
        <w:rPr>
          <w:rFonts w:ascii="Arial" w:hAnsi="Arial" w:cs="Arial"/>
          <w:sz w:val="20"/>
          <w:szCs w:val="20"/>
          <w:lang w:val="en-US" w:eastAsia="en-GB"/>
        </w:rPr>
      </w:pPr>
      <w:proofErr w:type="spellStart"/>
      <w:r w:rsidRPr="002302CF">
        <w:rPr>
          <w:rFonts w:ascii="Arial" w:hAnsi="Arial" w:cs="Arial"/>
          <w:sz w:val="20"/>
          <w:szCs w:val="20"/>
          <w:lang w:val="en-US" w:eastAsia="en-GB"/>
        </w:rPr>
        <w:t>MindMirror</w:t>
      </w:r>
      <w:proofErr w:type="spellEnd"/>
      <w:r w:rsidRPr="002302CF">
        <w:rPr>
          <w:rFonts w:ascii="Arial" w:hAnsi="Arial" w:cs="Arial"/>
          <w:sz w:val="20"/>
          <w:szCs w:val="20"/>
          <w:lang w:val="en-US" w:eastAsia="en-GB"/>
        </w:rPr>
        <w:t xml:space="preserve"> further illustrates the necessity of realism in the realm of digital health innovation. The system does not claim to "resolve" mental health challenges, nor does it depend on speculative or invasive technologies. Rather, it utilizes familiar practices—such as journaling—and enhances them through a careful application of AI. By staying rooted in what students are likely to engage </w:t>
      </w:r>
      <w:r w:rsidRPr="002302CF">
        <w:rPr>
          <w:rFonts w:ascii="Arial" w:hAnsi="Arial" w:cs="Arial"/>
          <w:sz w:val="20"/>
          <w:szCs w:val="20"/>
          <w:lang w:val="en-US" w:eastAsia="en-GB"/>
        </w:rPr>
        <w:t>in</w:t>
      </w:r>
      <w:r w:rsidRPr="002302CF">
        <w:rPr>
          <w:rFonts w:ascii="Arial" w:hAnsi="Arial" w:cs="Arial"/>
          <w:sz w:val="20"/>
          <w:szCs w:val="20"/>
          <w:lang w:val="en-US" w:eastAsia="en-GB"/>
        </w:rPr>
        <w:t>, the project steers clear of the dangers of over-engineering and emphasizes usability, comfort, and trust. This realism bolsters its potential for practical adoption and enduring impact.</w:t>
      </w:r>
    </w:p>
    <w:p w14:paraId="1BFFEC6E" w14:textId="0058DF36" w:rsidR="002302CF" w:rsidRPr="002302CF" w:rsidRDefault="002302CF" w:rsidP="002302CF">
      <w:pPr>
        <w:jc w:val="both"/>
        <w:rPr>
          <w:rFonts w:ascii="Arial" w:hAnsi="Arial" w:cs="Arial"/>
          <w:sz w:val="20"/>
          <w:szCs w:val="20"/>
          <w:lang w:val="en-US" w:eastAsia="en-GB"/>
        </w:rPr>
      </w:pPr>
      <w:r w:rsidRPr="002302CF">
        <w:rPr>
          <w:rFonts w:ascii="Arial" w:hAnsi="Arial" w:cs="Arial"/>
          <w:sz w:val="20"/>
          <w:szCs w:val="20"/>
          <w:lang w:val="en-US" w:eastAsia="en-GB"/>
        </w:rPr>
        <w:t xml:space="preserve">From an educational standpoint, engaging with the </w:t>
      </w:r>
      <w:r w:rsidRPr="002302CF">
        <w:rPr>
          <w:rFonts w:ascii="Arial" w:hAnsi="Arial" w:cs="Arial"/>
          <w:sz w:val="20"/>
          <w:szCs w:val="20"/>
          <w:lang w:val="en-US" w:eastAsia="en-GB"/>
        </w:rPr>
        <w:t>back end</w:t>
      </w:r>
      <w:r w:rsidRPr="002302CF">
        <w:rPr>
          <w:rFonts w:ascii="Arial" w:hAnsi="Arial" w:cs="Arial"/>
          <w:sz w:val="20"/>
          <w:szCs w:val="20"/>
          <w:lang w:val="en-US" w:eastAsia="en-GB"/>
        </w:rPr>
        <w:t xml:space="preserve"> and AI elements of </w:t>
      </w:r>
      <w:proofErr w:type="spellStart"/>
      <w:r w:rsidRPr="002302CF">
        <w:rPr>
          <w:rFonts w:ascii="Arial" w:hAnsi="Arial" w:cs="Arial"/>
          <w:sz w:val="20"/>
          <w:szCs w:val="20"/>
          <w:lang w:val="en-US" w:eastAsia="en-GB"/>
        </w:rPr>
        <w:t>MindMirror</w:t>
      </w:r>
      <w:proofErr w:type="spellEnd"/>
      <w:r w:rsidRPr="002302CF">
        <w:rPr>
          <w:rFonts w:ascii="Arial" w:hAnsi="Arial" w:cs="Arial"/>
          <w:sz w:val="20"/>
          <w:szCs w:val="20"/>
          <w:lang w:val="en-US" w:eastAsia="en-GB"/>
        </w:rPr>
        <w:t xml:space="preserve"> has underscored the accountability associated with creating intelligent systems, especially in delicate areas. Merely possessing technical skills is not enough; it is equally crucial to focus on transparency, constraints, and the wellbeing of users. This initiative has emphasized the necessity of crafting systems that are understandable, cautious in their assertions, and integrated within wider support frameworks. The insights gained are highly applicable to future endeavors in AI, health technology, and human-centered computing.</w:t>
      </w:r>
    </w:p>
    <w:p w14:paraId="67A837E3" w14:textId="70BF9235" w:rsidR="002302CF" w:rsidRPr="002302CF" w:rsidRDefault="002302CF" w:rsidP="002302CF">
      <w:pPr>
        <w:jc w:val="both"/>
        <w:rPr>
          <w:rFonts w:ascii="Arial" w:hAnsi="Arial" w:cs="Arial"/>
          <w:sz w:val="20"/>
          <w:szCs w:val="20"/>
          <w:lang w:val="en-US" w:eastAsia="en-GB"/>
        </w:rPr>
      </w:pPr>
      <w:r w:rsidRPr="002302CF">
        <w:rPr>
          <w:rFonts w:ascii="Arial" w:hAnsi="Arial" w:cs="Arial"/>
          <w:sz w:val="20"/>
          <w:szCs w:val="20"/>
          <w:lang w:val="en-US" w:eastAsia="en-GB"/>
        </w:rPr>
        <w:t xml:space="preserve">In summary, </w:t>
      </w:r>
      <w:proofErr w:type="spellStart"/>
      <w:r w:rsidRPr="002302CF">
        <w:rPr>
          <w:rFonts w:ascii="Arial" w:hAnsi="Arial" w:cs="Arial"/>
          <w:sz w:val="20"/>
          <w:szCs w:val="20"/>
          <w:lang w:val="en-US" w:eastAsia="en-GB"/>
        </w:rPr>
        <w:t>MindMirror</w:t>
      </w:r>
      <w:proofErr w:type="spellEnd"/>
      <w:r w:rsidRPr="002302CF">
        <w:rPr>
          <w:rFonts w:ascii="Arial" w:hAnsi="Arial" w:cs="Arial"/>
          <w:sz w:val="20"/>
          <w:szCs w:val="20"/>
          <w:lang w:val="en-US" w:eastAsia="en-GB"/>
        </w:rPr>
        <w:t xml:space="preserve"> exemplifies a well-rounded, ethically conscious, and collaborative strategy towards AI-enhanced mental health awareness. Through the collective efforts of the team, we developed a concept that merges reflective practice, evidence-based coping mechanisms, secure back-end architecture, and responsible AI evaluation. My role in the </w:t>
      </w:r>
      <w:r w:rsidRPr="002302CF">
        <w:rPr>
          <w:rFonts w:ascii="Arial" w:hAnsi="Arial" w:cs="Arial"/>
          <w:sz w:val="20"/>
          <w:szCs w:val="20"/>
          <w:lang w:val="en-US" w:eastAsia="en-GB"/>
        </w:rPr>
        <w:t>back end</w:t>
      </w:r>
      <w:r w:rsidRPr="002302CF">
        <w:rPr>
          <w:rFonts w:ascii="Arial" w:hAnsi="Arial" w:cs="Arial"/>
          <w:sz w:val="20"/>
          <w:szCs w:val="20"/>
          <w:lang w:val="en-US" w:eastAsia="en-GB"/>
        </w:rPr>
        <w:t xml:space="preserve"> and AI design ensured that the system remains supportive, prioritizes privacy, and aligns with professional care rather than opposing it. Most significantly, the project illustrates how effective communication and collaboration can convert individual elements into a unified and significant entity. As a joint effort, </w:t>
      </w:r>
      <w:proofErr w:type="spellStart"/>
      <w:r w:rsidRPr="002302CF">
        <w:rPr>
          <w:rFonts w:ascii="Arial" w:hAnsi="Arial" w:cs="Arial"/>
          <w:sz w:val="20"/>
          <w:szCs w:val="20"/>
          <w:lang w:val="en-US" w:eastAsia="en-GB"/>
        </w:rPr>
        <w:t>MindMirror</w:t>
      </w:r>
      <w:proofErr w:type="spellEnd"/>
      <w:r w:rsidRPr="002302CF">
        <w:rPr>
          <w:rFonts w:ascii="Arial" w:hAnsi="Arial" w:cs="Arial"/>
          <w:sz w:val="20"/>
          <w:szCs w:val="20"/>
          <w:lang w:val="en-US" w:eastAsia="en-GB"/>
        </w:rPr>
        <w:t xml:space="preserve"> serves as both a technical milestone and a considerate answer to the mental health challenges faced by students.</w:t>
      </w:r>
    </w:p>
    <w:sectPr w:rsidR="002302CF" w:rsidRPr="002302C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07CE0" w14:textId="77777777" w:rsidR="002D08E4" w:rsidRDefault="002D08E4" w:rsidP="005C60CA">
      <w:pPr>
        <w:spacing w:after="0" w:line="240" w:lineRule="auto"/>
      </w:pPr>
      <w:r>
        <w:separator/>
      </w:r>
    </w:p>
  </w:endnote>
  <w:endnote w:type="continuationSeparator" w:id="0">
    <w:p w14:paraId="6102C1B0" w14:textId="77777777" w:rsidR="002D08E4" w:rsidRDefault="002D08E4" w:rsidP="005C60CA">
      <w:pPr>
        <w:spacing w:after="0" w:line="240" w:lineRule="auto"/>
      </w:pPr>
      <w:r>
        <w:continuationSeparator/>
      </w:r>
    </w:p>
  </w:endnote>
  <w:endnote w:type="continuationNotice" w:id="1">
    <w:p w14:paraId="029A2783" w14:textId="77777777" w:rsidR="002D08E4" w:rsidRDefault="002D08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466986"/>
      <w:docPartObj>
        <w:docPartGallery w:val="Page Numbers (Bottom of Page)"/>
        <w:docPartUnique/>
      </w:docPartObj>
    </w:sdtPr>
    <w:sdtEndPr>
      <w:rPr>
        <w:noProof/>
      </w:rPr>
    </w:sdtEndPr>
    <w:sdtContent>
      <w:p w14:paraId="69892AEC" w14:textId="1E75C0AF" w:rsidR="00806BBE" w:rsidRDefault="00806B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FDC848" w14:textId="77777777" w:rsidR="00EA51A8" w:rsidRDefault="00EA5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C601A" w14:textId="77777777" w:rsidR="002D08E4" w:rsidRDefault="002D08E4" w:rsidP="005C60CA">
      <w:pPr>
        <w:spacing w:after="0" w:line="240" w:lineRule="auto"/>
      </w:pPr>
      <w:r>
        <w:separator/>
      </w:r>
    </w:p>
  </w:footnote>
  <w:footnote w:type="continuationSeparator" w:id="0">
    <w:p w14:paraId="7C46F94A" w14:textId="77777777" w:rsidR="002D08E4" w:rsidRDefault="002D08E4" w:rsidP="005C60CA">
      <w:pPr>
        <w:spacing w:after="0" w:line="240" w:lineRule="auto"/>
      </w:pPr>
      <w:r>
        <w:continuationSeparator/>
      </w:r>
    </w:p>
  </w:footnote>
  <w:footnote w:type="continuationNotice" w:id="1">
    <w:p w14:paraId="476432C1" w14:textId="77777777" w:rsidR="002D08E4" w:rsidRDefault="002D08E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2F2"/>
    <w:multiLevelType w:val="hybridMultilevel"/>
    <w:tmpl w:val="A1305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D0896"/>
    <w:multiLevelType w:val="hybridMultilevel"/>
    <w:tmpl w:val="2CCE1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AF07F3"/>
    <w:multiLevelType w:val="hybridMultilevel"/>
    <w:tmpl w:val="B0567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2A2DF6"/>
    <w:multiLevelType w:val="multilevel"/>
    <w:tmpl w:val="E456638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17B10ED2"/>
    <w:multiLevelType w:val="multilevel"/>
    <w:tmpl w:val="67CA16FA"/>
    <w:lvl w:ilvl="0">
      <w:start w:val="4"/>
      <w:numFmt w:val="decimal"/>
      <w:lvlText w:val="%1."/>
      <w:lvlJc w:val="left"/>
      <w:pPr>
        <w:ind w:left="420" w:hanging="4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5" w15:restartNumberingAfterBreak="0">
    <w:nsid w:val="25B24449"/>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8C67BC1"/>
    <w:multiLevelType w:val="hybridMultilevel"/>
    <w:tmpl w:val="2390A740"/>
    <w:lvl w:ilvl="0" w:tplc="F8B6F4C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B5A6B"/>
    <w:multiLevelType w:val="hybridMultilevel"/>
    <w:tmpl w:val="9AB20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0901A2"/>
    <w:multiLevelType w:val="multilevel"/>
    <w:tmpl w:val="50C4ECB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15:restartNumberingAfterBreak="0">
    <w:nsid w:val="42173DA7"/>
    <w:multiLevelType w:val="hybridMultilevel"/>
    <w:tmpl w:val="81681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B91E33"/>
    <w:multiLevelType w:val="multilevel"/>
    <w:tmpl w:val="6FDCBAF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1" w15:restartNumberingAfterBreak="0">
    <w:nsid w:val="5F9A6931"/>
    <w:multiLevelType w:val="multilevel"/>
    <w:tmpl w:val="A47CD5D0"/>
    <w:lvl w:ilvl="0">
      <w:start w:val="4"/>
      <w:numFmt w:val="decimal"/>
      <w:lvlText w:val="%1."/>
      <w:lvlJc w:val="left"/>
      <w:pPr>
        <w:ind w:left="420" w:hanging="4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2" w15:restartNumberingAfterBreak="0">
    <w:nsid w:val="5FDC4E84"/>
    <w:multiLevelType w:val="hybridMultilevel"/>
    <w:tmpl w:val="0AEC5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04D3E33"/>
    <w:multiLevelType w:val="hybridMultilevel"/>
    <w:tmpl w:val="D6E21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582188"/>
    <w:multiLevelType w:val="hybridMultilevel"/>
    <w:tmpl w:val="A89CF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8D297B"/>
    <w:multiLevelType w:val="hybridMultilevel"/>
    <w:tmpl w:val="F320A5BC"/>
    <w:lvl w:ilvl="0" w:tplc="D51642BE">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D51176E"/>
    <w:multiLevelType w:val="hybridMultilevel"/>
    <w:tmpl w:val="4E8CD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585F35"/>
    <w:multiLevelType w:val="hybridMultilevel"/>
    <w:tmpl w:val="62364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CC7E07"/>
    <w:multiLevelType w:val="multilevel"/>
    <w:tmpl w:val="613807A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780649AE"/>
    <w:multiLevelType w:val="hybridMultilevel"/>
    <w:tmpl w:val="1C380FC6"/>
    <w:lvl w:ilvl="0" w:tplc="8488C50E">
      <w:start w:val="1"/>
      <w:numFmt w:val="decimal"/>
      <w:lvlText w:val="%1."/>
      <w:lvlJc w:val="left"/>
      <w:pPr>
        <w:ind w:left="720" w:hanging="360"/>
      </w:pPr>
      <w:rPr>
        <w:rFonts w:hint="default"/>
        <w:b/>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7699495">
    <w:abstractNumId w:val="16"/>
  </w:num>
  <w:num w:numId="2" w16cid:durableId="511646897">
    <w:abstractNumId w:val="13"/>
  </w:num>
  <w:num w:numId="3" w16cid:durableId="2128961574">
    <w:abstractNumId w:val="0"/>
  </w:num>
  <w:num w:numId="4" w16cid:durableId="524558433">
    <w:abstractNumId w:val="2"/>
  </w:num>
  <w:num w:numId="5" w16cid:durableId="1358576320">
    <w:abstractNumId w:val="12"/>
  </w:num>
  <w:num w:numId="6" w16cid:durableId="2134589477">
    <w:abstractNumId w:val="3"/>
  </w:num>
  <w:num w:numId="7" w16cid:durableId="398988795">
    <w:abstractNumId w:val="18"/>
  </w:num>
  <w:num w:numId="8" w16cid:durableId="113139897">
    <w:abstractNumId w:val="8"/>
  </w:num>
  <w:num w:numId="9" w16cid:durableId="723024891">
    <w:abstractNumId w:val="5"/>
  </w:num>
  <w:num w:numId="10" w16cid:durableId="621543584">
    <w:abstractNumId w:val="11"/>
  </w:num>
  <w:num w:numId="11" w16cid:durableId="1760443608">
    <w:abstractNumId w:val="4"/>
  </w:num>
  <w:num w:numId="12" w16cid:durableId="772432650">
    <w:abstractNumId w:val="14"/>
  </w:num>
  <w:num w:numId="13" w16cid:durableId="1269191208">
    <w:abstractNumId w:val="6"/>
  </w:num>
  <w:num w:numId="14" w16cid:durableId="912154919">
    <w:abstractNumId w:val="7"/>
  </w:num>
  <w:num w:numId="15" w16cid:durableId="2019187832">
    <w:abstractNumId w:val="19"/>
  </w:num>
  <w:num w:numId="16" w16cid:durableId="938216110">
    <w:abstractNumId w:val="15"/>
  </w:num>
  <w:num w:numId="17" w16cid:durableId="274216971">
    <w:abstractNumId w:val="17"/>
  </w:num>
  <w:num w:numId="18" w16cid:durableId="1411579951">
    <w:abstractNumId w:val="10"/>
  </w:num>
  <w:num w:numId="19" w16cid:durableId="1878083332">
    <w:abstractNumId w:val="1"/>
  </w:num>
  <w:num w:numId="20" w16cid:durableId="12064826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1E6"/>
    <w:rsid w:val="00000574"/>
    <w:rsid w:val="00005291"/>
    <w:rsid w:val="00005474"/>
    <w:rsid w:val="00005FC7"/>
    <w:rsid w:val="000061F4"/>
    <w:rsid w:val="0000655A"/>
    <w:rsid w:val="000103B8"/>
    <w:rsid w:val="00010E78"/>
    <w:rsid w:val="00011D69"/>
    <w:rsid w:val="00011EDE"/>
    <w:rsid w:val="00012227"/>
    <w:rsid w:val="000130A3"/>
    <w:rsid w:val="0001330E"/>
    <w:rsid w:val="00013C19"/>
    <w:rsid w:val="00013C53"/>
    <w:rsid w:val="00020272"/>
    <w:rsid w:val="00020345"/>
    <w:rsid w:val="00020D4C"/>
    <w:rsid w:val="00021484"/>
    <w:rsid w:val="000218A4"/>
    <w:rsid w:val="00022C00"/>
    <w:rsid w:val="00022F5D"/>
    <w:rsid w:val="00023025"/>
    <w:rsid w:val="00024B92"/>
    <w:rsid w:val="00026626"/>
    <w:rsid w:val="0002671E"/>
    <w:rsid w:val="00026D47"/>
    <w:rsid w:val="00030E06"/>
    <w:rsid w:val="00032002"/>
    <w:rsid w:val="00032729"/>
    <w:rsid w:val="00032D25"/>
    <w:rsid w:val="00033951"/>
    <w:rsid w:val="00033CAF"/>
    <w:rsid w:val="0003411F"/>
    <w:rsid w:val="000356E6"/>
    <w:rsid w:val="00036BB4"/>
    <w:rsid w:val="0003717F"/>
    <w:rsid w:val="0003742E"/>
    <w:rsid w:val="000404BA"/>
    <w:rsid w:val="00041969"/>
    <w:rsid w:val="00042FE2"/>
    <w:rsid w:val="00043595"/>
    <w:rsid w:val="0004596D"/>
    <w:rsid w:val="000459D0"/>
    <w:rsid w:val="0004632B"/>
    <w:rsid w:val="0004673C"/>
    <w:rsid w:val="00046BA0"/>
    <w:rsid w:val="00046E43"/>
    <w:rsid w:val="000478E6"/>
    <w:rsid w:val="00050681"/>
    <w:rsid w:val="00050C55"/>
    <w:rsid w:val="00052A3B"/>
    <w:rsid w:val="00052CDE"/>
    <w:rsid w:val="00053FE8"/>
    <w:rsid w:val="00054625"/>
    <w:rsid w:val="00054A60"/>
    <w:rsid w:val="00055019"/>
    <w:rsid w:val="00056039"/>
    <w:rsid w:val="000607F2"/>
    <w:rsid w:val="00061263"/>
    <w:rsid w:val="00061370"/>
    <w:rsid w:val="00062E9D"/>
    <w:rsid w:val="00063A3D"/>
    <w:rsid w:val="00063F6B"/>
    <w:rsid w:val="0006444B"/>
    <w:rsid w:val="00064793"/>
    <w:rsid w:val="00064E24"/>
    <w:rsid w:val="000653AB"/>
    <w:rsid w:val="00065F20"/>
    <w:rsid w:val="00070144"/>
    <w:rsid w:val="000709FF"/>
    <w:rsid w:val="00070BF7"/>
    <w:rsid w:val="00070FAD"/>
    <w:rsid w:val="00071594"/>
    <w:rsid w:val="0007178E"/>
    <w:rsid w:val="00071EB3"/>
    <w:rsid w:val="000733E2"/>
    <w:rsid w:val="000737C7"/>
    <w:rsid w:val="0007543B"/>
    <w:rsid w:val="000754D9"/>
    <w:rsid w:val="00076107"/>
    <w:rsid w:val="00076B5F"/>
    <w:rsid w:val="000770B7"/>
    <w:rsid w:val="00077673"/>
    <w:rsid w:val="00077A0C"/>
    <w:rsid w:val="00080008"/>
    <w:rsid w:val="00082D76"/>
    <w:rsid w:val="00083793"/>
    <w:rsid w:val="00083C26"/>
    <w:rsid w:val="00085C54"/>
    <w:rsid w:val="00085FA3"/>
    <w:rsid w:val="00086CEB"/>
    <w:rsid w:val="0008727D"/>
    <w:rsid w:val="00087432"/>
    <w:rsid w:val="00087D72"/>
    <w:rsid w:val="000902A4"/>
    <w:rsid w:val="00091282"/>
    <w:rsid w:val="00091DF2"/>
    <w:rsid w:val="00095088"/>
    <w:rsid w:val="00095C24"/>
    <w:rsid w:val="00095D3B"/>
    <w:rsid w:val="0009611A"/>
    <w:rsid w:val="000972D0"/>
    <w:rsid w:val="000A0316"/>
    <w:rsid w:val="000A0B49"/>
    <w:rsid w:val="000A21D0"/>
    <w:rsid w:val="000A339D"/>
    <w:rsid w:val="000A3CB8"/>
    <w:rsid w:val="000A4439"/>
    <w:rsid w:val="000A4537"/>
    <w:rsid w:val="000A5108"/>
    <w:rsid w:val="000A61E6"/>
    <w:rsid w:val="000A64A3"/>
    <w:rsid w:val="000A69CE"/>
    <w:rsid w:val="000A7222"/>
    <w:rsid w:val="000B1088"/>
    <w:rsid w:val="000B12C6"/>
    <w:rsid w:val="000B1624"/>
    <w:rsid w:val="000B1E4C"/>
    <w:rsid w:val="000B27EE"/>
    <w:rsid w:val="000B28CA"/>
    <w:rsid w:val="000B2950"/>
    <w:rsid w:val="000B2DB1"/>
    <w:rsid w:val="000B3A8B"/>
    <w:rsid w:val="000B3C88"/>
    <w:rsid w:val="000B3CFF"/>
    <w:rsid w:val="000B62AA"/>
    <w:rsid w:val="000B7C44"/>
    <w:rsid w:val="000C04D2"/>
    <w:rsid w:val="000C0874"/>
    <w:rsid w:val="000C32BF"/>
    <w:rsid w:val="000C32C1"/>
    <w:rsid w:val="000C451E"/>
    <w:rsid w:val="000C5089"/>
    <w:rsid w:val="000D081B"/>
    <w:rsid w:val="000D32CC"/>
    <w:rsid w:val="000D39CB"/>
    <w:rsid w:val="000D4D7D"/>
    <w:rsid w:val="000D5F3F"/>
    <w:rsid w:val="000D7363"/>
    <w:rsid w:val="000D7B5C"/>
    <w:rsid w:val="000E0E5C"/>
    <w:rsid w:val="000E2188"/>
    <w:rsid w:val="000E29F2"/>
    <w:rsid w:val="000E440C"/>
    <w:rsid w:val="000E5F5A"/>
    <w:rsid w:val="000E66EE"/>
    <w:rsid w:val="000E76CF"/>
    <w:rsid w:val="000F0337"/>
    <w:rsid w:val="000F091E"/>
    <w:rsid w:val="000F122B"/>
    <w:rsid w:val="000F1F36"/>
    <w:rsid w:val="000F43AB"/>
    <w:rsid w:val="000F4546"/>
    <w:rsid w:val="000F4BBB"/>
    <w:rsid w:val="000F5856"/>
    <w:rsid w:val="000F58F9"/>
    <w:rsid w:val="000F66B1"/>
    <w:rsid w:val="000F6C0D"/>
    <w:rsid w:val="000F7613"/>
    <w:rsid w:val="000F77EC"/>
    <w:rsid w:val="000F7F81"/>
    <w:rsid w:val="00100F6F"/>
    <w:rsid w:val="0010238F"/>
    <w:rsid w:val="00104A1A"/>
    <w:rsid w:val="00104C63"/>
    <w:rsid w:val="001053A1"/>
    <w:rsid w:val="00105601"/>
    <w:rsid w:val="00106F6D"/>
    <w:rsid w:val="00110B6B"/>
    <w:rsid w:val="00111348"/>
    <w:rsid w:val="001114ED"/>
    <w:rsid w:val="00111D72"/>
    <w:rsid w:val="00113CBC"/>
    <w:rsid w:val="001153FE"/>
    <w:rsid w:val="00115B29"/>
    <w:rsid w:val="00115E4E"/>
    <w:rsid w:val="001164E2"/>
    <w:rsid w:val="00116C23"/>
    <w:rsid w:val="00121245"/>
    <w:rsid w:val="0012335B"/>
    <w:rsid w:val="0012413C"/>
    <w:rsid w:val="0012454A"/>
    <w:rsid w:val="001259A4"/>
    <w:rsid w:val="00125A8B"/>
    <w:rsid w:val="00126E3E"/>
    <w:rsid w:val="00127FB2"/>
    <w:rsid w:val="00130056"/>
    <w:rsid w:val="001305B6"/>
    <w:rsid w:val="001305F6"/>
    <w:rsid w:val="00131247"/>
    <w:rsid w:val="0013160F"/>
    <w:rsid w:val="00132A4A"/>
    <w:rsid w:val="00132A8B"/>
    <w:rsid w:val="00133591"/>
    <w:rsid w:val="0013370F"/>
    <w:rsid w:val="001344D3"/>
    <w:rsid w:val="00134DD6"/>
    <w:rsid w:val="00140A13"/>
    <w:rsid w:val="00142A9F"/>
    <w:rsid w:val="00142EF3"/>
    <w:rsid w:val="0014339B"/>
    <w:rsid w:val="00145070"/>
    <w:rsid w:val="00147F0A"/>
    <w:rsid w:val="00150395"/>
    <w:rsid w:val="00151CC5"/>
    <w:rsid w:val="00152843"/>
    <w:rsid w:val="00152B60"/>
    <w:rsid w:val="00152F32"/>
    <w:rsid w:val="00153CB2"/>
    <w:rsid w:val="00154458"/>
    <w:rsid w:val="00156121"/>
    <w:rsid w:val="00156A78"/>
    <w:rsid w:val="001573BD"/>
    <w:rsid w:val="0016133E"/>
    <w:rsid w:val="001642F8"/>
    <w:rsid w:val="001643BF"/>
    <w:rsid w:val="001644ED"/>
    <w:rsid w:val="00164E7F"/>
    <w:rsid w:val="001654D7"/>
    <w:rsid w:val="00165A1F"/>
    <w:rsid w:val="00167138"/>
    <w:rsid w:val="00167F4C"/>
    <w:rsid w:val="00170CCD"/>
    <w:rsid w:val="00171A4A"/>
    <w:rsid w:val="001724F9"/>
    <w:rsid w:val="00173350"/>
    <w:rsid w:val="00174299"/>
    <w:rsid w:val="00174FA4"/>
    <w:rsid w:val="0017529F"/>
    <w:rsid w:val="001770A7"/>
    <w:rsid w:val="001801A1"/>
    <w:rsid w:val="001804DB"/>
    <w:rsid w:val="001814C1"/>
    <w:rsid w:val="0018150C"/>
    <w:rsid w:val="00181E33"/>
    <w:rsid w:val="001822DB"/>
    <w:rsid w:val="00184FD8"/>
    <w:rsid w:val="00185B7F"/>
    <w:rsid w:val="001866E3"/>
    <w:rsid w:val="001878D8"/>
    <w:rsid w:val="00187B33"/>
    <w:rsid w:val="00187BA8"/>
    <w:rsid w:val="00190BE1"/>
    <w:rsid w:val="00191A14"/>
    <w:rsid w:val="00193A98"/>
    <w:rsid w:val="00194190"/>
    <w:rsid w:val="00194A36"/>
    <w:rsid w:val="00196969"/>
    <w:rsid w:val="00197E59"/>
    <w:rsid w:val="001A03D8"/>
    <w:rsid w:val="001A4ABD"/>
    <w:rsid w:val="001A69BC"/>
    <w:rsid w:val="001A701D"/>
    <w:rsid w:val="001A7DCC"/>
    <w:rsid w:val="001B07E0"/>
    <w:rsid w:val="001B3FF1"/>
    <w:rsid w:val="001B435F"/>
    <w:rsid w:val="001B4CDD"/>
    <w:rsid w:val="001B5DA0"/>
    <w:rsid w:val="001B6031"/>
    <w:rsid w:val="001B6A64"/>
    <w:rsid w:val="001B6E27"/>
    <w:rsid w:val="001C011C"/>
    <w:rsid w:val="001C04E4"/>
    <w:rsid w:val="001C126C"/>
    <w:rsid w:val="001C236D"/>
    <w:rsid w:val="001C2BED"/>
    <w:rsid w:val="001C2CD3"/>
    <w:rsid w:val="001C3922"/>
    <w:rsid w:val="001C430A"/>
    <w:rsid w:val="001C4539"/>
    <w:rsid w:val="001C73C7"/>
    <w:rsid w:val="001C765B"/>
    <w:rsid w:val="001C7E70"/>
    <w:rsid w:val="001D1EF5"/>
    <w:rsid w:val="001D2286"/>
    <w:rsid w:val="001D4481"/>
    <w:rsid w:val="001D4694"/>
    <w:rsid w:val="001D51AF"/>
    <w:rsid w:val="001D52F2"/>
    <w:rsid w:val="001E0875"/>
    <w:rsid w:val="001E0C3C"/>
    <w:rsid w:val="001E1306"/>
    <w:rsid w:val="001E5548"/>
    <w:rsid w:val="001E5F20"/>
    <w:rsid w:val="001E6E3C"/>
    <w:rsid w:val="001E7859"/>
    <w:rsid w:val="001E78B4"/>
    <w:rsid w:val="001F0564"/>
    <w:rsid w:val="001F301B"/>
    <w:rsid w:val="001F3B00"/>
    <w:rsid w:val="001F46D6"/>
    <w:rsid w:val="001F49AB"/>
    <w:rsid w:val="001F5B90"/>
    <w:rsid w:val="001F6BCA"/>
    <w:rsid w:val="001F74D6"/>
    <w:rsid w:val="001F7A2F"/>
    <w:rsid w:val="001F7B81"/>
    <w:rsid w:val="00200912"/>
    <w:rsid w:val="00200B60"/>
    <w:rsid w:val="00200DEB"/>
    <w:rsid w:val="00201933"/>
    <w:rsid w:val="00206213"/>
    <w:rsid w:val="002107E7"/>
    <w:rsid w:val="00211233"/>
    <w:rsid w:val="002116C8"/>
    <w:rsid w:val="00211B25"/>
    <w:rsid w:val="00212F5C"/>
    <w:rsid w:val="00213835"/>
    <w:rsid w:val="00215EC7"/>
    <w:rsid w:val="00220115"/>
    <w:rsid w:val="00221478"/>
    <w:rsid w:val="00223C2C"/>
    <w:rsid w:val="002264B0"/>
    <w:rsid w:val="002302CB"/>
    <w:rsid w:val="002302CF"/>
    <w:rsid w:val="0023094C"/>
    <w:rsid w:val="00230BB0"/>
    <w:rsid w:val="00232832"/>
    <w:rsid w:val="00235387"/>
    <w:rsid w:val="00235F51"/>
    <w:rsid w:val="002366A2"/>
    <w:rsid w:val="002405AA"/>
    <w:rsid w:val="00241F75"/>
    <w:rsid w:val="00241FB7"/>
    <w:rsid w:val="0024260E"/>
    <w:rsid w:val="00243342"/>
    <w:rsid w:val="00243965"/>
    <w:rsid w:val="00247701"/>
    <w:rsid w:val="00253E7B"/>
    <w:rsid w:val="002541CE"/>
    <w:rsid w:val="00255E6E"/>
    <w:rsid w:val="00262341"/>
    <w:rsid w:val="00266BB9"/>
    <w:rsid w:val="00267530"/>
    <w:rsid w:val="00267C63"/>
    <w:rsid w:val="00270F23"/>
    <w:rsid w:val="00271DA2"/>
    <w:rsid w:val="002727DC"/>
    <w:rsid w:val="00273D9E"/>
    <w:rsid w:val="0027478B"/>
    <w:rsid w:val="00274813"/>
    <w:rsid w:val="00275017"/>
    <w:rsid w:val="0028018C"/>
    <w:rsid w:val="0028199B"/>
    <w:rsid w:val="00282FE4"/>
    <w:rsid w:val="00283C07"/>
    <w:rsid w:val="002859F0"/>
    <w:rsid w:val="00287A29"/>
    <w:rsid w:val="00287CBA"/>
    <w:rsid w:val="00290111"/>
    <w:rsid w:val="00290892"/>
    <w:rsid w:val="002917E7"/>
    <w:rsid w:val="0029230D"/>
    <w:rsid w:val="00292965"/>
    <w:rsid w:val="002974C2"/>
    <w:rsid w:val="002A0307"/>
    <w:rsid w:val="002A161F"/>
    <w:rsid w:val="002A201B"/>
    <w:rsid w:val="002A2752"/>
    <w:rsid w:val="002A289E"/>
    <w:rsid w:val="002A2C48"/>
    <w:rsid w:val="002A2FF2"/>
    <w:rsid w:val="002A5C37"/>
    <w:rsid w:val="002A6BE6"/>
    <w:rsid w:val="002A7B00"/>
    <w:rsid w:val="002B0563"/>
    <w:rsid w:val="002B12C6"/>
    <w:rsid w:val="002B18CC"/>
    <w:rsid w:val="002B46F4"/>
    <w:rsid w:val="002B523D"/>
    <w:rsid w:val="002B7935"/>
    <w:rsid w:val="002C0F6B"/>
    <w:rsid w:val="002C1A64"/>
    <w:rsid w:val="002C2390"/>
    <w:rsid w:val="002C25AF"/>
    <w:rsid w:val="002C4880"/>
    <w:rsid w:val="002C541C"/>
    <w:rsid w:val="002C59E7"/>
    <w:rsid w:val="002C623E"/>
    <w:rsid w:val="002D08E4"/>
    <w:rsid w:val="002D0BDF"/>
    <w:rsid w:val="002D2621"/>
    <w:rsid w:val="002D385C"/>
    <w:rsid w:val="002D582B"/>
    <w:rsid w:val="002D731F"/>
    <w:rsid w:val="002D7D35"/>
    <w:rsid w:val="002E07AF"/>
    <w:rsid w:val="002E08BA"/>
    <w:rsid w:val="002E0ABE"/>
    <w:rsid w:val="002E14FF"/>
    <w:rsid w:val="002E1798"/>
    <w:rsid w:val="002E250E"/>
    <w:rsid w:val="002E3CF6"/>
    <w:rsid w:val="002E451F"/>
    <w:rsid w:val="002E5AF3"/>
    <w:rsid w:val="002E5E7A"/>
    <w:rsid w:val="002E74B0"/>
    <w:rsid w:val="002F2A4E"/>
    <w:rsid w:val="002F58D6"/>
    <w:rsid w:val="002F5963"/>
    <w:rsid w:val="002F65A9"/>
    <w:rsid w:val="002F7E34"/>
    <w:rsid w:val="00300364"/>
    <w:rsid w:val="00300A54"/>
    <w:rsid w:val="00301717"/>
    <w:rsid w:val="00301D58"/>
    <w:rsid w:val="00302CFE"/>
    <w:rsid w:val="003042FF"/>
    <w:rsid w:val="00305BCC"/>
    <w:rsid w:val="00306445"/>
    <w:rsid w:val="0030680D"/>
    <w:rsid w:val="00310274"/>
    <w:rsid w:val="0031090B"/>
    <w:rsid w:val="003116B7"/>
    <w:rsid w:val="00311D8C"/>
    <w:rsid w:val="003122BB"/>
    <w:rsid w:val="003140ED"/>
    <w:rsid w:val="00317074"/>
    <w:rsid w:val="00321E81"/>
    <w:rsid w:val="003230C7"/>
    <w:rsid w:val="003259DB"/>
    <w:rsid w:val="00327E3E"/>
    <w:rsid w:val="0033054D"/>
    <w:rsid w:val="00331193"/>
    <w:rsid w:val="00332AD0"/>
    <w:rsid w:val="00332E9E"/>
    <w:rsid w:val="00333651"/>
    <w:rsid w:val="0033486D"/>
    <w:rsid w:val="0033504A"/>
    <w:rsid w:val="003355A8"/>
    <w:rsid w:val="00335F03"/>
    <w:rsid w:val="00340E35"/>
    <w:rsid w:val="00341118"/>
    <w:rsid w:val="00341E8A"/>
    <w:rsid w:val="00342244"/>
    <w:rsid w:val="0034282F"/>
    <w:rsid w:val="0034339C"/>
    <w:rsid w:val="003433B6"/>
    <w:rsid w:val="003453A7"/>
    <w:rsid w:val="0034692D"/>
    <w:rsid w:val="00347CA7"/>
    <w:rsid w:val="003519A6"/>
    <w:rsid w:val="00352DDC"/>
    <w:rsid w:val="00352EB1"/>
    <w:rsid w:val="0035307C"/>
    <w:rsid w:val="0035374F"/>
    <w:rsid w:val="00353D99"/>
    <w:rsid w:val="00354191"/>
    <w:rsid w:val="00354769"/>
    <w:rsid w:val="0035534F"/>
    <w:rsid w:val="003560A4"/>
    <w:rsid w:val="00357262"/>
    <w:rsid w:val="003623AE"/>
    <w:rsid w:val="00362FD0"/>
    <w:rsid w:val="003630B4"/>
    <w:rsid w:val="0036346D"/>
    <w:rsid w:val="00363736"/>
    <w:rsid w:val="00363AAD"/>
    <w:rsid w:val="0036434E"/>
    <w:rsid w:val="00367B28"/>
    <w:rsid w:val="00370D82"/>
    <w:rsid w:val="00371EC1"/>
    <w:rsid w:val="0037206A"/>
    <w:rsid w:val="0037455B"/>
    <w:rsid w:val="00374799"/>
    <w:rsid w:val="00375923"/>
    <w:rsid w:val="00375E15"/>
    <w:rsid w:val="00377B5A"/>
    <w:rsid w:val="00377EFE"/>
    <w:rsid w:val="00382460"/>
    <w:rsid w:val="003829A3"/>
    <w:rsid w:val="00382B8E"/>
    <w:rsid w:val="0038444E"/>
    <w:rsid w:val="00385493"/>
    <w:rsid w:val="003906E2"/>
    <w:rsid w:val="0039231B"/>
    <w:rsid w:val="00392E21"/>
    <w:rsid w:val="003955B5"/>
    <w:rsid w:val="00396836"/>
    <w:rsid w:val="0039773F"/>
    <w:rsid w:val="00397857"/>
    <w:rsid w:val="0039785E"/>
    <w:rsid w:val="003A0E4D"/>
    <w:rsid w:val="003A1561"/>
    <w:rsid w:val="003A1BFA"/>
    <w:rsid w:val="003A1C10"/>
    <w:rsid w:val="003A28F5"/>
    <w:rsid w:val="003A3374"/>
    <w:rsid w:val="003A47F3"/>
    <w:rsid w:val="003A5002"/>
    <w:rsid w:val="003A52F2"/>
    <w:rsid w:val="003A56CD"/>
    <w:rsid w:val="003A6B39"/>
    <w:rsid w:val="003B1EF3"/>
    <w:rsid w:val="003B2462"/>
    <w:rsid w:val="003B289A"/>
    <w:rsid w:val="003B2D44"/>
    <w:rsid w:val="003B3026"/>
    <w:rsid w:val="003B3C52"/>
    <w:rsid w:val="003B4C11"/>
    <w:rsid w:val="003B4DFF"/>
    <w:rsid w:val="003B7B5E"/>
    <w:rsid w:val="003C0496"/>
    <w:rsid w:val="003C1C6B"/>
    <w:rsid w:val="003C2C21"/>
    <w:rsid w:val="003C3F7B"/>
    <w:rsid w:val="003D0364"/>
    <w:rsid w:val="003D117B"/>
    <w:rsid w:val="003D128D"/>
    <w:rsid w:val="003D15C1"/>
    <w:rsid w:val="003D2617"/>
    <w:rsid w:val="003D2EA9"/>
    <w:rsid w:val="003D2FA7"/>
    <w:rsid w:val="003D3A8D"/>
    <w:rsid w:val="003D3C44"/>
    <w:rsid w:val="003D4239"/>
    <w:rsid w:val="003D4EC7"/>
    <w:rsid w:val="003D54C7"/>
    <w:rsid w:val="003D6845"/>
    <w:rsid w:val="003D71FD"/>
    <w:rsid w:val="003D7A7A"/>
    <w:rsid w:val="003E152A"/>
    <w:rsid w:val="003E284B"/>
    <w:rsid w:val="003E38B2"/>
    <w:rsid w:val="003E5B92"/>
    <w:rsid w:val="003E6FB5"/>
    <w:rsid w:val="003E7E64"/>
    <w:rsid w:val="003F13EB"/>
    <w:rsid w:val="003F1742"/>
    <w:rsid w:val="003F190D"/>
    <w:rsid w:val="003F27E6"/>
    <w:rsid w:val="003F3310"/>
    <w:rsid w:val="003F4310"/>
    <w:rsid w:val="003F73F7"/>
    <w:rsid w:val="00400097"/>
    <w:rsid w:val="004003EB"/>
    <w:rsid w:val="004006DC"/>
    <w:rsid w:val="00400829"/>
    <w:rsid w:val="00401858"/>
    <w:rsid w:val="004018F2"/>
    <w:rsid w:val="00403170"/>
    <w:rsid w:val="00403733"/>
    <w:rsid w:val="00405683"/>
    <w:rsid w:val="004074C8"/>
    <w:rsid w:val="00407850"/>
    <w:rsid w:val="004103BE"/>
    <w:rsid w:val="004105E0"/>
    <w:rsid w:val="004121BE"/>
    <w:rsid w:val="00412F1F"/>
    <w:rsid w:val="00413166"/>
    <w:rsid w:val="00414FEC"/>
    <w:rsid w:val="004152AF"/>
    <w:rsid w:val="00416109"/>
    <w:rsid w:val="0041762C"/>
    <w:rsid w:val="00420602"/>
    <w:rsid w:val="00421224"/>
    <w:rsid w:val="0042321E"/>
    <w:rsid w:val="00423246"/>
    <w:rsid w:val="00423992"/>
    <w:rsid w:val="004250B2"/>
    <w:rsid w:val="00425FFB"/>
    <w:rsid w:val="0042777A"/>
    <w:rsid w:val="00427AF4"/>
    <w:rsid w:val="00430546"/>
    <w:rsid w:val="004312C1"/>
    <w:rsid w:val="0043142F"/>
    <w:rsid w:val="004314FE"/>
    <w:rsid w:val="00431530"/>
    <w:rsid w:val="00431FB1"/>
    <w:rsid w:val="00432044"/>
    <w:rsid w:val="00432B5D"/>
    <w:rsid w:val="00435C0D"/>
    <w:rsid w:val="00441800"/>
    <w:rsid w:val="00442EDF"/>
    <w:rsid w:val="004430EF"/>
    <w:rsid w:val="00443B69"/>
    <w:rsid w:val="00444D6B"/>
    <w:rsid w:val="004453EE"/>
    <w:rsid w:val="004457F7"/>
    <w:rsid w:val="0044595C"/>
    <w:rsid w:val="00446A4F"/>
    <w:rsid w:val="00447E3E"/>
    <w:rsid w:val="004501C3"/>
    <w:rsid w:val="0045039B"/>
    <w:rsid w:val="00451647"/>
    <w:rsid w:val="004551DB"/>
    <w:rsid w:val="004568CF"/>
    <w:rsid w:val="00456E4F"/>
    <w:rsid w:val="00461C47"/>
    <w:rsid w:val="0046275C"/>
    <w:rsid w:val="00462F8B"/>
    <w:rsid w:val="00466047"/>
    <w:rsid w:val="004718FB"/>
    <w:rsid w:val="00471C12"/>
    <w:rsid w:val="00474227"/>
    <w:rsid w:val="00475110"/>
    <w:rsid w:val="004763E8"/>
    <w:rsid w:val="00476442"/>
    <w:rsid w:val="00476811"/>
    <w:rsid w:val="00480757"/>
    <w:rsid w:val="00481351"/>
    <w:rsid w:val="00481AA8"/>
    <w:rsid w:val="004829EA"/>
    <w:rsid w:val="0048368D"/>
    <w:rsid w:val="00484946"/>
    <w:rsid w:val="0048543D"/>
    <w:rsid w:val="004870DD"/>
    <w:rsid w:val="0049136B"/>
    <w:rsid w:val="004918DF"/>
    <w:rsid w:val="00492EE4"/>
    <w:rsid w:val="0049331E"/>
    <w:rsid w:val="0049391E"/>
    <w:rsid w:val="00493F94"/>
    <w:rsid w:val="004946B3"/>
    <w:rsid w:val="00494B27"/>
    <w:rsid w:val="0049525A"/>
    <w:rsid w:val="004966F0"/>
    <w:rsid w:val="004967AD"/>
    <w:rsid w:val="00497598"/>
    <w:rsid w:val="00497DEA"/>
    <w:rsid w:val="004A031F"/>
    <w:rsid w:val="004A0A10"/>
    <w:rsid w:val="004A0A6C"/>
    <w:rsid w:val="004A0B6F"/>
    <w:rsid w:val="004A0E59"/>
    <w:rsid w:val="004A25FE"/>
    <w:rsid w:val="004A2793"/>
    <w:rsid w:val="004A2990"/>
    <w:rsid w:val="004A4843"/>
    <w:rsid w:val="004A4911"/>
    <w:rsid w:val="004A4C24"/>
    <w:rsid w:val="004A5676"/>
    <w:rsid w:val="004A5F1D"/>
    <w:rsid w:val="004A6972"/>
    <w:rsid w:val="004A705C"/>
    <w:rsid w:val="004B0087"/>
    <w:rsid w:val="004B041F"/>
    <w:rsid w:val="004B17A4"/>
    <w:rsid w:val="004B322D"/>
    <w:rsid w:val="004B37B4"/>
    <w:rsid w:val="004B5E5E"/>
    <w:rsid w:val="004B70A5"/>
    <w:rsid w:val="004C15E0"/>
    <w:rsid w:val="004C493F"/>
    <w:rsid w:val="004C49DF"/>
    <w:rsid w:val="004C4E47"/>
    <w:rsid w:val="004C50F5"/>
    <w:rsid w:val="004C52A5"/>
    <w:rsid w:val="004C66CB"/>
    <w:rsid w:val="004C6B50"/>
    <w:rsid w:val="004D01DF"/>
    <w:rsid w:val="004D10E1"/>
    <w:rsid w:val="004D1D92"/>
    <w:rsid w:val="004D2B02"/>
    <w:rsid w:val="004D2F51"/>
    <w:rsid w:val="004D37BA"/>
    <w:rsid w:val="004D3921"/>
    <w:rsid w:val="004D3A62"/>
    <w:rsid w:val="004D3F67"/>
    <w:rsid w:val="004D45B7"/>
    <w:rsid w:val="004D4DE8"/>
    <w:rsid w:val="004D4E19"/>
    <w:rsid w:val="004D5925"/>
    <w:rsid w:val="004D73F6"/>
    <w:rsid w:val="004E08AE"/>
    <w:rsid w:val="004E4468"/>
    <w:rsid w:val="004E4CB5"/>
    <w:rsid w:val="004E65A2"/>
    <w:rsid w:val="004E6815"/>
    <w:rsid w:val="004E6A60"/>
    <w:rsid w:val="004E7BBD"/>
    <w:rsid w:val="004F0467"/>
    <w:rsid w:val="004F1363"/>
    <w:rsid w:val="004F2209"/>
    <w:rsid w:val="004F2395"/>
    <w:rsid w:val="004F2E75"/>
    <w:rsid w:val="004F37C1"/>
    <w:rsid w:val="004F4530"/>
    <w:rsid w:val="004F6E50"/>
    <w:rsid w:val="004F713F"/>
    <w:rsid w:val="00501762"/>
    <w:rsid w:val="00501E5B"/>
    <w:rsid w:val="005031E6"/>
    <w:rsid w:val="005032B4"/>
    <w:rsid w:val="00503C58"/>
    <w:rsid w:val="00504208"/>
    <w:rsid w:val="00505F2D"/>
    <w:rsid w:val="0050674D"/>
    <w:rsid w:val="005074E4"/>
    <w:rsid w:val="00507F0E"/>
    <w:rsid w:val="0051137C"/>
    <w:rsid w:val="005120D5"/>
    <w:rsid w:val="005131FF"/>
    <w:rsid w:val="00515866"/>
    <w:rsid w:val="00516756"/>
    <w:rsid w:val="00516DBC"/>
    <w:rsid w:val="0051720D"/>
    <w:rsid w:val="0051736D"/>
    <w:rsid w:val="00520447"/>
    <w:rsid w:val="00521851"/>
    <w:rsid w:val="005246A3"/>
    <w:rsid w:val="00524962"/>
    <w:rsid w:val="00525C5F"/>
    <w:rsid w:val="00526ED3"/>
    <w:rsid w:val="005326FE"/>
    <w:rsid w:val="00534AA2"/>
    <w:rsid w:val="00535616"/>
    <w:rsid w:val="00536766"/>
    <w:rsid w:val="005369DA"/>
    <w:rsid w:val="005400EA"/>
    <w:rsid w:val="005409E4"/>
    <w:rsid w:val="005417AF"/>
    <w:rsid w:val="0054422C"/>
    <w:rsid w:val="005450E8"/>
    <w:rsid w:val="0054521F"/>
    <w:rsid w:val="00545B53"/>
    <w:rsid w:val="00546678"/>
    <w:rsid w:val="00546B8B"/>
    <w:rsid w:val="005502FF"/>
    <w:rsid w:val="005505DF"/>
    <w:rsid w:val="00551448"/>
    <w:rsid w:val="0055224F"/>
    <w:rsid w:val="00552DDB"/>
    <w:rsid w:val="00553BB7"/>
    <w:rsid w:val="005554A8"/>
    <w:rsid w:val="00556040"/>
    <w:rsid w:val="00557450"/>
    <w:rsid w:val="00560245"/>
    <w:rsid w:val="00561376"/>
    <w:rsid w:val="005616DE"/>
    <w:rsid w:val="00561C15"/>
    <w:rsid w:val="00564A8B"/>
    <w:rsid w:val="00570F7E"/>
    <w:rsid w:val="00572976"/>
    <w:rsid w:val="005734FE"/>
    <w:rsid w:val="00573D85"/>
    <w:rsid w:val="00574631"/>
    <w:rsid w:val="00574ED3"/>
    <w:rsid w:val="00576C4B"/>
    <w:rsid w:val="0057759B"/>
    <w:rsid w:val="00581F11"/>
    <w:rsid w:val="005829CF"/>
    <w:rsid w:val="00583635"/>
    <w:rsid w:val="00583EF1"/>
    <w:rsid w:val="00585DB6"/>
    <w:rsid w:val="00586CAD"/>
    <w:rsid w:val="00587A0B"/>
    <w:rsid w:val="0059242E"/>
    <w:rsid w:val="00592AF1"/>
    <w:rsid w:val="00592DF1"/>
    <w:rsid w:val="005948C3"/>
    <w:rsid w:val="00595CA9"/>
    <w:rsid w:val="005960E9"/>
    <w:rsid w:val="00596DAA"/>
    <w:rsid w:val="005A1A9D"/>
    <w:rsid w:val="005A1B05"/>
    <w:rsid w:val="005A4826"/>
    <w:rsid w:val="005A5038"/>
    <w:rsid w:val="005A59B8"/>
    <w:rsid w:val="005A7CFF"/>
    <w:rsid w:val="005B0CF2"/>
    <w:rsid w:val="005B0DBC"/>
    <w:rsid w:val="005B0F62"/>
    <w:rsid w:val="005B1C16"/>
    <w:rsid w:val="005B1FD3"/>
    <w:rsid w:val="005B2719"/>
    <w:rsid w:val="005B446C"/>
    <w:rsid w:val="005B4600"/>
    <w:rsid w:val="005B5FFC"/>
    <w:rsid w:val="005B75CF"/>
    <w:rsid w:val="005C061D"/>
    <w:rsid w:val="005C0E86"/>
    <w:rsid w:val="005C0F7D"/>
    <w:rsid w:val="005C16D0"/>
    <w:rsid w:val="005C38F3"/>
    <w:rsid w:val="005C4D06"/>
    <w:rsid w:val="005C4D9D"/>
    <w:rsid w:val="005C5159"/>
    <w:rsid w:val="005C60CA"/>
    <w:rsid w:val="005C6EE4"/>
    <w:rsid w:val="005C723A"/>
    <w:rsid w:val="005C779D"/>
    <w:rsid w:val="005D2BD0"/>
    <w:rsid w:val="005D53DA"/>
    <w:rsid w:val="005D5798"/>
    <w:rsid w:val="005D6426"/>
    <w:rsid w:val="005D6DFD"/>
    <w:rsid w:val="005D6E47"/>
    <w:rsid w:val="005E0921"/>
    <w:rsid w:val="005E0AF4"/>
    <w:rsid w:val="005E2E76"/>
    <w:rsid w:val="005E2F46"/>
    <w:rsid w:val="005E30E6"/>
    <w:rsid w:val="005E4D42"/>
    <w:rsid w:val="005E5DC6"/>
    <w:rsid w:val="005E689D"/>
    <w:rsid w:val="005E7146"/>
    <w:rsid w:val="005F2320"/>
    <w:rsid w:val="005F2436"/>
    <w:rsid w:val="005F365E"/>
    <w:rsid w:val="005F4DF0"/>
    <w:rsid w:val="005F4E2F"/>
    <w:rsid w:val="005F5BB5"/>
    <w:rsid w:val="005F6A8D"/>
    <w:rsid w:val="005F6C0A"/>
    <w:rsid w:val="005F6E04"/>
    <w:rsid w:val="006003A8"/>
    <w:rsid w:val="006012E5"/>
    <w:rsid w:val="0060289A"/>
    <w:rsid w:val="00603DA9"/>
    <w:rsid w:val="00604983"/>
    <w:rsid w:val="00605A58"/>
    <w:rsid w:val="006118F3"/>
    <w:rsid w:val="00611A2A"/>
    <w:rsid w:val="00615165"/>
    <w:rsid w:val="00615CC3"/>
    <w:rsid w:val="00616C30"/>
    <w:rsid w:val="006174CC"/>
    <w:rsid w:val="00617D26"/>
    <w:rsid w:val="00617F61"/>
    <w:rsid w:val="00620E54"/>
    <w:rsid w:val="0062106B"/>
    <w:rsid w:val="00621346"/>
    <w:rsid w:val="0062168E"/>
    <w:rsid w:val="006239B1"/>
    <w:rsid w:val="0062469F"/>
    <w:rsid w:val="00624C02"/>
    <w:rsid w:val="006251CF"/>
    <w:rsid w:val="006253C7"/>
    <w:rsid w:val="0062695E"/>
    <w:rsid w:val="006270B6"/>
    <w:rsid w:val="00630D40"/>
    <w:rsid w:val="00633BD1"/>
    <w:rsid w:val="00634521"/>
    <w:rsid w:val="0063462F"/>
    <w:rsid w:val="00634984"/>
    <w:rsid w:val="00635134"/>
    <w:rsid w:val="00635383"/>
    <w:rsid w:val="0063625F"/>
    <w:rsid w:val="006364F7"/>
    <w:rsid w:val="0063699F"/>
    <w:rsid w:val="00637605"/>
    <w:rsid w:val="00637A2C"/>
    <w:rsid w:val="0064039F"/>
    <w:rsid w:val="006410BC"/>
    <w:rsid w:val="0064112A"/>
    <w:rsid w:val="006437DB"/>
    <w:rsid w:val="00644E62"/>
    <w:rsid w:val="006458E0"/>
    <w:rsid w:val="00646307"/>
    <w:rsid w:val="00646415"/>
    <w:rsid w:val="00646B3E"/>
    <w:rsid w:val="006473D3"/>
    <w:rsid w:val="006507C9"/>
    <w:rsid w:val="00650954"/>
    <w:rsid w:val="00651191"/>
    <w:rsid w:val="00651343"/>
    <w:rsid w:val="00651438"/>
    <w:rsid w:val="00652085"/>
    <w:rsid w:val="00652A35"/>
    <w:rsid w:val="006532DB"/>
    <w:rsid w:val="00653FDE"/>
    <w:rsid w:val="00654AC0"/>
    <w:rsid w:val="00655446"/>
    <w:rsid w:val="00655FD5"/>
    <w:rsid w:val="00656372"/>
    <w:rsid w:val="006607E1"/>
    <w:rsid w:val="00660F83"/>
    <w:rsid w:val="006610EC"/>
    <w:rsid w:val="00661A3D"/>
    <w:rsid w:val="006646EF"/>
    <w:rsid w:val="00666985"/>
    <w:rsid w:val="00667FC8"/>
    <w:rsid w:val="006732E7"/>
    <w:rsid w:val="0067372C"/>
    <w:rsid w:val="006745D8"/>
    <w:rsid w:val="006748F9"/>
    <w:rsid w:val="00674C6C"/>
    <w:rsid w:val="006759F2"/>
    <w:rsid w:val="006771E8"/>
    <w:rsid w:val="00677B8B"/>
    <w:rsid w:val="00680EB6"/>
    <w:rsid w:val="006810BD"/>
    <w:rsid w:val="00681CFF"/>
    <w:rsid w:val="006820F6"/>
    <w:rsid w:val="00683DDD"/>
    <w:rsid w:val="00683F30"/>
    <w:rsid w:val="00685B98"/>
    <w:rsid w:val="00685FAA"/>
    <w:rsid w:val="00686093"/>
    <w:rsid w:val="006861F1"/>
    <w:rsid w:val="0069021F"/>
    <w:rsid w:val="0069151A"/>
    <w:rsid w:val="0069213E"/>
    <w:rsid w:val="006921C9"/>
    <w:rsid w:val="006928D9"/>
    <w:rsid w:val="00692BA6"/>
    <w:rsid w:val="0069470C"/>
    <w:rsid w:val="00695176"/>
    <w:rsid w:val="006960CC"/>
    <w:rsid w:val="00696E16"/>
    <w:rsid w:val="006A17A4"/>
    <w:rsid w:val="006A1C1D"/>
    <w:rsid w:val="006A3D44"/>
    <w:rsid w:val="006A4E87"/>
    <w:rsid w:val="006A5955"/>
    <w:rsid w:val="006A5980"/>
    <w:rsid w:val="006A78FF"/>
    <w:rsid w:val="006A7B94"/>
    <w:rsid w:val="006A7D4D"/>
    <w:rsid w:val="006B0A26"/>
    <w:rsid w:val="006B0B4A"/>
    <w:rsid w:val="006B1890"/>
    <w:rsid w:val="006B3ACA"/>
    <w:rsid w:val="006B3BF9"/>
    <w:rsid w:val="006B6755"/>
    <w:rsid w:val="006B721A"/>
    <w:rsid w:val="006B7312"/>
    <w:rsid w:val="006B74D1"/>
    <w:rsid w:val="006C10B4"/>
    <w:rsid w:val="006C1361"/>
    <w:rsid w:val="006C1782"/>
    <w:rsid w:val="006C3669"/>
    <w:rsid w:val="006C3DAC"/>
    <w:rsid w:val="006C42F1"/>
    <w:rsid w:val="006D2034"/>
    <w:rsid w:val="006D3026"/>
    <w:rsid w:val="006D41CA"/>
    <w:rsid w:val="006D6E5B"/>
    <w:rsid w:val="006D6F8F"/>
    <w:rsid w:val="006D7ED8"/>
    <w:rsid w:val="006D7F74"/>
    <w:rsid w:val="006E0CCE"/>
    <w:rsid w:val="006E11E2"/>
    <w:rsid w:val="006E3818"/>
    <w:rsid w:val="006E3999"/>
    <w:rsid w:val="006E55CF"/>
    <w:rsid w:val="006E5ADD"/>
    <w:rsid w:val="006E64E7"/>
    <w:rsid w:val="006E6665"/>
    <w:rsid w:val="006E7CA0"/>
    <w:rsid w:val="006F0BE0"/>
    <w:rsid w:val="006F1068"/>
    <w:rsid w:val="006F13E5"/>
    <w:rsid w:val="006F1684"/>
    <w:rsid w:val="006F2423"/>
    <w:rsid w:val="006F37BC"/>
    <w:rsid w:val="006F4916"/>
    <w:rsid w:val="006F4D14"/>
    <w:rsid w:val="006F6C10"/>
    <w:rsid w:val="00701C40"/>
    <w:rsid w:val="00707847"/>
    <w:rsid w:val="00710FD9"/>
    <w:rsid w:val="00711739"/>
    <w:rsid w:val="0071291F"/>
    <w:rsid w:val="00715A40"/>
    <w:rsid w:val="00722A5B"/>
    <w:rsid w:val="00724BE4"/>
    <w:rsid w:val="00724CE3"/>
    <w:rsid w:val="00725288"/>
    <w:rsid w:val="00725EF2"/>
    <w:rsid w:val="00725FC2"/>
    <w:rsid w:val="00726A0C"/>
    <w:rsid w:val="00726D9F"/>
    <w:rsid w:val="00726F04"/>
    <w:rsid w:val="00730A63"/>
    <w:rsid w:val="00731B47"/>
    <w:rsid w:val="00732A11"/>
    <w:rsid w:val="00732D6A"/>
    <w:rsid w:val="00733279"/>
    <w:rsid w:val="007338F1"/>
    <w:rsid w:val="00734C43"/>
    <w:rsid w:val="00735B74"/>
    <w:rsid w:val="00735C62"/>
    <w:rsid w:val="00735D75"/>
    <w:rsid w:val="00740A0C"/>
    <w:rsid w:val="00741006"/>
    <w:rsid w:val="00741F46"/>
    <w:rsid w:val="00742165"/>
    <w:rsid w:val="007424C2"/>
    <w:rsid w:val="00744105"/>
    <w:rsid w:val="0074472C"/>
    <w:rsid w:val="00744BBB"/>
    <w:rsid w:val="007459E8"/>
    <w:rsid w:val="00746EDB"/>
    <w:rsid w:val="00747812"/>
    <w:rsid w:val="00750391"/>
    <w:rsid w:val="007540AF"/>
    <w:rsid w:val="007545B1"/>
    <w:rsid w:val="00754CF7"/>
    <w:rsid w:val="00755129"/>
    <w:rsid w:val="00756412"/>
    <w:rsid w:val="00762760"/>
    <w:rsid w:val="00763172"/>
    <w:rsid w:val="00765C92"/>
    <w:rsid w:val="00767D3A"/>
    <w:rsid w:val="00767EED"/>
    <w:rsid w:val="007701A3"/>
    <w:rsid w:val="00770977"/>
    <w:rsid w:val="00772333"/>
    <w:rsid w:val="00772340"/>
    <w:rsid w:val="00773E39"/>
    <w:rsid w:val="00775867"/>
    <w:rsid w:val="00775984"/>
    <w:rsid w:val="0077678B"/>
    <w:rsid w:val="00777373"/>
    <w:rsid w:val="00777C51"/>
    <w:rsid w:val="00777EE7"/>
    <w:rsid w:val="00780FA9"/>
    <w:rsid w:val="00781AB2"/>
    <w:rsid w:val="00782E5F"/>
    <w:rsid w:val="00787BAD"/>
    <w:rsid w:val="00787D34"/>
    <w:rsid w:val="00787D57"/>
    <w:rsid w:val="00787EA6"/>
    <w:rsid w:val="007901E1"/>
    <w:rsid w:val="0079098E"/>
    <w:rsid w:val="00793D35"/>
    <w:rsid w:val="00794788"/>
    <w:rsid w:val="00796238"/>
    <w:rsid w:val="007A0720"/>
    <w:rsid w:val="007A08AF"/>
    <w:rsid w:val="007A158F"/>
    <w:rsid w:val="007A22F4"/>
    <w:rsid w:val="007A29EE"/>
    <w:rsid w:val="007A2E85"/>
    <w:rsid w:val="007A350C"/>
    <w:rsid w:val="007A373F"/>
    <w:rsid w:val="007A3C02"/>
    <w:rsid w:val="007A3C74"/>
    <w:rsid w:val="007A583A"/>
    <w:rsid w:val="007A71C9"/>
    <w:rsid w:val="007A7FD2"/>
    <w:rsid w:val="007B1436"/>
    <w:rsid w:val="007B2DDE"/>
    <w:rsid w:val="007B79A5"/>
    <w:rsid w:val="007C165D"/>
    <w:rsid w:val="007C3144"/>
    <w:rsid w:val="007C31B8"/>
    <w:rsid w:val="007C3994"/>
    <w:rsid w:val="007C4926"/>
    <w:rsid w:val="007C76EE"/>
    <w:rsid w:val="007C790B"/>
    <w:rsid w:val="007D2046"/>
    <w:rsid w:val="007D2077"/>
    <w:rsid w:val="007D21CE"/>
    <w:rsid w:val="007D3711"/>
    <w:rsid w:val="007D3870"/>
    <w:rsid w:val="007D3A1A"/>
    <w:rsid w:val="007D5FD0"/>
    <w:rsid w:val="007D666E"/>
    <w:rsid w:val="007D7163"/>
    <w:rsid w:val="007E072F"/>
    <w:rsid w:val="007E0C0E"/>
    <w:rsid w:val="007E0FF7"/>
    <w:rsid w:val="007E2E60"/>
    <w:rsid w:val="007E442C"/>
    <w:rsid w:val="007E582B"/>
    <w:rsid w:val="007E6BF5"/>
    <w:rsid w:val="007E72A0"/>
    <w:rsid w:val="007E7947"/>
    <w:rsid w:val="007F05DC"/>
    <w:rsid w:val="007F1498"/>
    <w:rsid w:val="007F6B24"/>
    <w:rsid w:val="007F7D6C"/>
    <w:rsid w:val="00800321"/>
    <w:rsid w:val="00802090"/>
    <w:rsid w:val="008056C6"/>
    <w:rsid w:val="00806432"/>
    <w:rsid w:val="00806BBE"/>
    <w:rsid w:val="00806D6A"/>
    <w:rsid w:val="00807E79"/>
    <w:rsid w:val="00810BF7"/>
    <w:rsid w:val="008124F3"/>
    <w:rsid w:val="00812C7F"/>
    <w:rsid w:val="008130BE"/>
    <w:rsid w:val="00815F56"/>
    <w:rsid w:val="008172C6"/>
    <w:rsid w:val="008172F0"/>
    <w:rsid w:val="0081782F"/>
    <w:rsid w:val="008205FC"/>
    <w:rsid w:val="00821B6A"/>
    <w:rsid w:val="008220B3"/>
    <w:rsid w:val="00824D45"/>
    <w:rsid w:val="00824FE8"/>
    <w:rsid w:val="008261FA"/>
    <w:rsid w:val="008263D1"/>
    <w:rsid w:val="00827188"/>
    <w:rsid w:val="0082771C"/>
    <w:rsid w:val="00827DEA"/>
    <w:rsid w:val="00830F56"/>
    <w:rsid w:val="008323F4"/>
    <w:rsid w:val="008327D6"/>
    <w:rsid w:val="00832F45"/>
    <w:rsid w:val="00833993"/>
    <w:rsid w:val="00833D2D"/>
    <w:rsid w:val="0083452B"/>
    <w:rsid w:val="00834800"/>
    <w:rsid w:val="00837086"/>
    <w:rsid w:val="00841A21"/>
    <w:rsid w:val="00841AF1"/>
    <w:rsid w:val="0084233C"/>
    <w:rsid w:val="00843934"/>
    <w:rsid w:val="00843D90"/>
    <w:rsid w:val="008442B5"/>
    <w:rsid w:val="008448A2"/>
    <w:rsid w:val="0084551B"/>
    <w:rsid w:val="00845838"/>
    <w:rsid w:val="00845896"/>
    <w:rsid w:val="00845B1B"/>
    <w:rsid w:val="0084699B"/>
    <w:rsid w:val="00846F58"/>
    <w:rsid w:val="00847D23"/>
    <w:rsid w:val="0085014D"/>
    <w:rsid w:val="008512EA"/>
    <w:rsid w:val="00851E17"/>
    <w:rsid w:val="00851F49"/>
    <w:rsid w:val="00852588"/>
    <w:rsid w:val="0085285F"/>
    <w:rsid w:val="00852AA2"/>
    <w:rsid w:val="00853153"/>
    <w:rsid w:val="00853208"/>
    <w:rsid w:val="00853735"/>
    <w:rsid w:val="008561F7"/>
    <w:rsid w:val="0085647F"/>
    <w:rsid w:val="008573AE"/>
    <w:rsid w:val="00860073"/>
    <w:rsid w:val="00860C5E"/>
    <w:rsid w:val="00861D9D"/>
    <w:rsid w:val="00861FA8"/>
    <w:rsid w:val="00862736"/>
    <w:rsid w:val="008633F5"/>
    <w:rsid w:val="00863A63"/>
    <w:rsid w:val="008644B8"/>
    <w:rsid w:val="0086596F"/>
    <w:rsid w:val="00866208"/>
    <w:rsid w:val="00867499"/>
    <w:rsid w:val="008674D1"/>
    <w:rsid w:val="00870257"/>
    <w:rsid w:val="008705FE"/>
    <w:rsid w:val="00872193"/>
    <w:rsid w:val="00873DA4"/>
    <w:rsid w:val="008745F0"/>
    <w:rsid w:val="00874730"/>
    <w:rsid w:val="00874B60"/>
    <w:rsid w:val="00874C07"/>
    <w:rsid w:val="00875EE3"/>
    <w:rsid w:val="0087628B"/>
    <w:rsid w:val="00876320"/>
    <w:rsid w:val="00876724"/>
    <w:rsid w:val="00877631"/>
    <w:rsid w:val="0088162D"/>
    <w:rsid w:val="00882773"/>
    <w:rsid w:val="00882F19"/>
    <w:rsid w:val="00884A72"/>
    <w:rsid w:val="00887077"/>
    <w:rsid w:val="00887211"/>
    <w:rsid w:val="00887EA1"/>
    <w:rsid w:val="00890137"/>
    <w:rsid w:val="00890810"/>
    <w:rsid w:val="00890E01"/>
    <w:rsid w:val="00891F90"/>
    <w:rsid w:val="00893460"/>
    <w:rsid w:val="008958C6"/>
    <w:rsid w:val="00897751"/>
    <w:rsid w:val="008A229E"/>
    <w:rsid w:val="008A2F69"/>
    <w:rsid w:val="008A69A0"/>
    <w:rsid w:val="008B0129"/>
    <w:rsid w:val="008B0401"/>
    <w:rsid w:val="008B1402"/>
    <w:rsid w:val="008B16C2"/>
    <w:rsid w:val="008B40FC"/>
    <w:rsid w:val="008B4876"/>
    <w:rsid w:val="008B4FB3"/>
    <w:rsid w:val="008C033D"/>
    <w:rsid w:val="008C0A92"/>
    <w:rsid w:val="008C1415"/>
    <w:rsid w:val="008C1BDC"/>
    <w:rsid w:val="008C1EBD"/>
    <w:rsid w:val="008C2256"/>
    <w:rsid w:val="008C41A8"/>
    <w:rsid w:val="008C7279"/>
    <w:rsid w:val="008D04A3"/>
    <w:rsid w:val="008D0593"/>
    <w:rsid w:val="008D0FC6"/>
    <w:rsid w:val="008D117E"/>
    <w:rsid w:val="008D1526"/>
    <w:rsid w:val="008D1A79"/>
    <w:rsid w:val="008D2219"/>
    <w:rsid w:val="008D2EF1"/>
    <w:rsid w:val="008D3117"/>
    <w:rsid w:val="008D334A"/>
    <w:rsid w:val="008D3E22"/>
    <w:rsid w:val="008D5B4E"/>
    <w:rsid w:val="008D635D"/>
    <w:rsid w:val="008D69D2"/>
    <w:rsid w:val="008E0523"/>
    <w:rsid w:val="008E0754"/>
    <w:rsid w:val="008E1A13"/>
    <w:rsid w:val="008E1A57"/>
    <w:rsid w:val="008E1F5B"/>
    <w:rsid w:val="008E372D"/>
    <w:rsid w:val="008E53E3"/>
    <w:rsid w:val="008E594C"/>
    <w:rsid w:val="008E61AB"/>
    <w:rsid w:val="008E6AA8"/>
    <w:rsid w:val="008F1100"/>
    <w:rsid w:val="008F2DA5"/>
    <w:rsid w:val="008F3C28"/>
    <w:rsid w:val="008F42E8"/>
    <w:rsid w:val="008F754F"/>
    <w:rsid w:val="00900B48"/>
    <w:rsid w:val="00900DCB"/>
    <w:rsid w:val="00901E38"/>
    <w:rsid w:val="00902459"/>
    <w:rsid w:val="009038E6"/>
    <w:rsid w:val="0090465B"/>
    <w:rsid w:val="00905696"/>
    <w:rsid w:val="009056E5"/>
    <w:rsid w:val="0091003D"/>
    <w:rsid w:val="009101F3"/>
    <w:rsid w:val="009110D3"/>
    <w:rsid w:val="009123DF"/>
    <w:rsid w:val="009127EE"/>
    <w:rsid w:val="00916070"/>
    <w:rsid w:val="00920B11"/>
    <w:rsid w:val="00921656"/>
    <w:rsid w:val="009218CF"/>
    <w:rsid w:val="00923568"/>
    <w:rsid w:val="00924442"/>
    <w:rsid w:val="00924F27"/>
    <w:rsid w:val="00925B01"/>
    <w:rsid w:val="00926DE9"/>
    <w:rsid w:val="009279F1"/>
    <w:rsid w:val="0093072B"/>
    <w:rsid w:val="009308D8"/>
    <w:rsid w:val="00931863"/>
    <w:rsid w:val="00931BFC"/>
    <w:rsid w:val="009327A3"/>
    <w:rsid w:val="0093433F"/>
    <w:rsid w:val="00935C2A"/>
    <w:rsid w:val="00937250"/>
    <w:rsid w:val="009375B7"/>
    <w:rsid w:val="00943851"/>
    <w:rsid w:val="00945DA0"/>
    <w:rsid w:val="00945FA4"/>
    <w:rsid w:val="009469FC"/>
    <w:rsid w:val="00946D83"/>
    <w:rsid w:val="00951355"/>
    <w:rsid w:val="00952E74"/>
    <w:rsid w:val="00953078"/>
    <w:rsid w:val="00953102"/>
    <w:rsid w:val="009547DE"/>
    <w:rsid w:val="009553D4"/>
    <w:rsid w:val="00955610"/>
    <w:rsid w:val="00961647"/>
    <w:rsid w:val="00962831"/>
    <w:rsid w:val="0096391D"/>
    <w:rsid w:val="00963E0F"/>
    <w:rsid w:val="00963FB9"/>
    <w:rsid w:val="00964388"/>
    <w:rsid w:val="009646C4"/>
    <w:rsid w:val="00964AF1"/>
    <w:rsid w:val="00965214"/>
    <w:rsid w:val="00967CD3"/>
    <w:rsid w:val="00970338"/>
    <w:rsid w:val="0097132B"/>
    <w:rsid w:val="00971974"/>
    <w:rsid w:val="00973E47"/>
    <w:rsid w:val="00973EA0"/>
    <w:rsid w:val="0097435A"/>
    <w:rsid w:val="00974598"/>
    <w:rsid w:val="00975DFF"/>
    <w:rsid w:val="009770F7"/>
    <w:rsid w:val="0097738D"/>
    <w:rsid w:val="00977546"/>
    <w:rsid w:val="00977B34"/>
    <w:rsid w:val="00981E6D"/>
    <w:rsid w:val="009838A5"/>
    <w:rsid w:val="00983920"/>
    <w:rsid w:val="00983E5E"/>
    <w:rsid w:val="00984FB3"/>
    <w:rsid w:val="009857C9"/>
    <w:rsid w:val="0098717D"/>
    <w:rsid w:val="00987273"/>
    <w:rsid w:val="00987402"/>
    <w:rsid w:val="00990539"/>
    <w:rsid w:val="0099174D"/>
    <w:rsid w:val="00995D71"/>
    <w:rsid w:val="0099601A"/>
    <w:rsid w:val="00996823"/>
    <w:rsid w:val="00997386"/>
    <w:rsid w:val="009A0B13"/>
    <w:rsid w:val="009A27C0"/>
    <w:rsid w:val="009A2D57"/>
    <w:rsid w:val="009A3523"/>
    <w:rsid w:val="009A3A41"/>
    <w:rsid w:val="009A6DC9"/>
    <w:rsid w:val="009B0DB0"/>
    <w:rsid w:val="009B16A3"/>
    <w:rsid w:val="009B1A12"/>
    <w:rsid w:val="009B2C83"/>
    <w:rsid w:val="009B510C"/>
    <w:rsid w:val="009B5FEE"/>
    <w:rsid w:val="009B6766"/>
    <w:rsid w:val="009B68C9"/>
    <w:rsid w:val="009B6962"/>
    <w:rsid w:val="009B7994"/>
    <w:rsid w:val="009C05D2"/>
    <w:rsid w:val="009C0AEA"/>
    <w:rsid w:val="009C1887"/>
    <w:rsid w:val="009C1BA8"/>
    <w:rsid w:val="009C2715"/>
    <w:rsid w:val="009C3E9E"/>
    <w:rsid w:val="009C480D"/>
    <w:rsid w:val="009C4C2B"/>
    <w:rsid w:val="009C614F"/>
    <w:rsid w:val="009C6C22"/>
    <w:rsid w:val="009C6E2E"/>
    <w:rsid w:val="009C750C"/>
    <w:rsid w:val="009C7E0A"/>
    <w:rsid w:val="009D04F9"/>
    <w:rsid w:val="009D1096"/>
    <w:rsid w:val="009D17F3"/>
    <w:rsid w:val="009D1C38"/>
    <w:rsid w:val="009D2FEF"/>
    <w:rsid w:val="009D5CE7"/>
    <w:rsid w:val="009D61CE"/>
    <w:rsid w:val="009E1A17"/>
    <w:rsid w:val="009E2B78"/>
    <w:rsid w:val="009E2D93"/>
    <w:rsid w:val="009E371E"/>
    <w:rsid w:val="009E4716"/>
    <w:rsid w:val="009E4C3A"/>
    <w:rsid w:val="009E4E0D"/>
    <w:rsid w:val="009E5417"/>
    <w:rsid w:val="009E574F"/>
    <w:rsid w:val="009E735B"/>
    <w:rsid w:val="009E7CFE"/>
    <w:rsid w:val="009F04ED"/>
    <w:rsid w:val="009F4AC0"/>
    <w:rsid w:val="009F5FA2"/>
    <w:rsid w:val="009F67C0"/>
    <w:rsid w:val="009F76B1"/>
    <w:rsid w:val="009F7FEA"/>
    <w:rsid w:val="00A00EB9"/>
    <w:rsid w:val="00A0137F"/>
    <w:rsid w:val="00A0313D"/>
    <w:rsid w:val="00A045CA"/>
    <w:rsid w:val="00A063BA"/>
    <w:rsid w:val="00A07742"/>
    <w:rsid w:val="00A07A65"/>
    <w:rsid w:val="00A10444"/>
    <w:rsid w:val="00A10F2C"/>
    <w:rsid w:val="00A11259"/>
    <w:rsid w:val="00A13209"/>
    <w:rsid w:val="00A1331A"/>
    <w:rsid w:val="00A13B15"/>
    <w:rsid w:val="00A1644D"/>
    <w:rsid w:val="00A16A34"/>
    <w:rsid w:val="00A204E4"/>
    <w:rsid w:val="00A204E8"/>
    <w:rsid w:val="00A20E2F"/>
    <w:rsid w:val="00A21036"/>
    <w:rsid w:val="00A212C3"/>
    <w:rsid w:val="00A228DD"/>
    <w:rsid w:val="00A229DE"/>
    <w:rsid w:val="00A23BA0"/>
    <w:rsid w:val="00A24217"/>
    <w:rsid w:val="00A2539E"/>
    <w:rsid w:val="00A254AB"/>
    <w:rsid w:val="00A259CF"/>
    <w:rsid w:val="00A25E36"/>
    <w:rsid w:val="00A26D26"/>
    <w:rsid w:val="00A27402"/>
    <w:rsid w:val="00A30074"/>
    <w:rsid w:val="00A30094"/>
    <w:rsid w:val="00A30246"/>
    <w:rsid w:val="00A31D9D"/>
    <w:rsid w:val="00A32451"/>
    <w:rsid w:val="00A34170"/>
    <w:rsid w:val="00A34D4A"/>
    <w:rsid w:val="00A34D76"/>
    <w:rsid w:val="00A36149"/>
    <w:rsid w:val="00A36E9D"/>
    <w:rsid w:val="00A37BCD"/>
    <w:rsid w:val="00A40B6B"/>
    <w:rsid w:val="00A410E5"/>
    <w:rsid w:val="00A438C6"/>
    <w:rsid w:val="00A44DB7"/>
    <w:rsid w:val="00A45506"/>
    <w:rsid w:val="00A456B2"/>
    <w:rsid w:val="00A46AE8"/>
    <w:rsid w:val="00A46F40"/>
    <w:rsid w:val="00A52AEE"/>
    <w:rsid w:val="00A53EC5"/>
    <w:rsid w:val="00A545AA"/>
    <w:rsid w:val="00A557D2"/>
    <w:rsid w:val="00A55D88"/>
    <w:rsid w:val="00A572AC"/>
    <w:rsid w:val="00A61335"/>
    <w:rsid w:val="00A61734"/>
    <w:rsid w:val="00A61C15"/>
    <w:rsid w:val="00A64A7D"/>
    <w:rsid w:val="00A64DBE"/>
    <w:rsid w:val="00A64E1B"/>
    <w:rsid w:val="00A6772F"/>
    <w:rsid w:val="00A677D8"/>
    <w:rsid w:val="00A706CB"/>
    <w:rsid w:val="00A709AE"/>
    <w:rsid w:val="00A72005"/>
    <w:rsid w:val="00A72678"/>
    <w:rsid w:val="00A729A8"/>
    <w:rsid w:val="00A72F1E"/>
    <w:rsid w:val="00A732CB"/>
    <w:rsid w:val="00A736DE"/>
    <w:rsid w:val="00A75845"/>
    <w:rsid w:val="00A75DA2"/>
    <w:rsid w:val="00A774B7"/>
    <w:rsid w:val="00A806B5"/>
    <w:rsid w:val="00A80A6F"/>
    <w:rsid w:val="00A821F4"/>
    <w:rsid w:val="00A82DEF"/>
    <w:rsid w:val="00A83583"/>
    <w:rsid w:val="00A84615"/>
    <w:rsid w:val="00A84C87"/>
    <w:rsid w:val="00A86BBB"/>
    <w:rsid w:val="00A86F0C"/>
    <w:rsid w:val="00A9106D"/>
    <w:rsid w:val="00A928ED"/>
    <w:rsid w:val="00A93E0B"/>
    <w:rsid w:val="00A9459B"/>
    <w:rsid w:val="00A9480C"/>
    <w:rsid w:val="00A94964"/>
    <w:rsid w:val="00A95F6D"/>
    <w:rsid w:val="00A963EC"/>
    <w:rsid w:val="00A96506"/>
    <w:rsid w:val="00A969F2"/>
    <w:rsid w:val="00AA09F0"/>
    <w:rsid w:val="00AA1DC0"/>
    <w:rsid w:val="00AA232E"/>
    <w:rsid w:val="00AA3963"/>
    <w:rsid w:val="00AA3BA4"/>
    <w:rsid w:val="00AA3D1C"/>
    <w:rsid w:val="00AA3EC6"/>
    <w:rsid w:val="00AA40D7"/>
    <w:rsid w:val="00AA411B"/>
    <w:rsid w:val="00AA620E"/>
    <w:rsid w:val="00AA662B"/>
    <w:rsid w:val="00AA71F3"/>
    <w:rsid w:val="00AA7923"/>
    <w:rsid w:val="00AC0C57"/>
    <w:rsid w:val="00AC1C32"/>
    <w:rsid w:val="00AC3600"/>
    <w:rsid w:val="00AC396E"/>
    <w:rsid w:val="00AC47A5"/>
    <w:rsid w:val="00AC4E51"/>
    <w:rsid w:val="00AC52A1"/>
    <w:rsid w:val="00AC5707"/>
    <w:rsid w:val="00AC69B7"/>
    <w:rsid w:val="00AC6CB8"/>
    <w:rsid w:val="00AD04FC"/>
    <w:rsid w:val="00AD1719"/>
    <w:rsid w:val="00AD1D96"/>
    <w:rsid w:val="00AD42B7"/>
    <w:rsid w:val="00AD4888"/>
    <w:rsid w:val="00AD4974"/>
    <w:rsid w:val="00AD4B44"/>
    <w:rsid w:val="00AD4E78"/>
    <w:rsid w:val="00AD4F4A"/>
    <w:rsid w:val="00AD7E71"/>
    <w:rsid w:val="00AE128C"/>
    <w:rsid w:val="00AE1704"/>
    <w:rsid w:val="00AE2808"/>
    <w:rsid w:val="00AE2DC1"/>
    <w:rsid w:val="00AE49A5"/>
    <w:rsid w:val="00AE4B5B"/>
    <w:rsid w:val="00AE6085"/>
    <w:rsid w:val="00AE78AF"/>
    <w:rsid w:val="00AE795D"/>
    <w:rsid w:val="00AF0A64"/>
    <w:rsid w:val="00AF11AD"/>
    <w:rsid w:val="00AF1E58"/>
    <w:rsid w:val="00AF1E71"/>
    <w:rsid w:val="00AF5822"/>
    <w:rsid w:val="00AF5DF2"/>
    <w:rsid w:val="00AF650D"/>
    <w:rsid w:val="00AF70CF"/>
    <w:rsid w:val="00AF7B0B"/>
    <w:rsid w:val="00B004DD"/>
    <w:rsid w:val="00B00CBF"/>
    <w:rsid w:val="00B0242B"/>
    <w:rsid w:val="00B03BBC"/>
    <w:rsid w:val="00B04031"/>
    <w:rsid w:val="00B04EAD"/>
    <w:rsid w:val="00B053C1"/>
    <w:rsid w:val="00B053F6"/>
    <w:rsid w:val="00B066C6"/>
    <w:rsid w:val="00B071FB"/>
    <w:rsid w:val="00B10C2F"/>
    <w:rsid w:val="00B13335"/>
    <w:rsid w:val="00B137FD"/>
    <w:rsid w:val="00B15EE2"/>
    <w:rsid w:val="00B178B4"/>
    <w:rsid w:val="00B17F36"/>
    <w:rsid w:val="00B20A57"/>
    <w:rsid w:val="00B21CCE"/>
    <w:rsid w:val="00B22828"/>
    <w:rsid w:val="00B24D71"/>
    <w:rsid w:val="00B2594A"/>
    <w:rsid w:val="00B31087"/>
    <w:rsid w:val="00B31870"/>
    <w:rsid w:val="00B32258"/>
    <w:rsid w:val="00B33B81"/>
    <w:rsid w:val="00B37135"/>
    <w:rsid w:val="00B40B44"/>
    <w:rsid w:val="00B42082"/>
    <w:rsid w:val="00B44137"/>
    <w:rsid w:val="00B44559"/>
    <w:rsid w:val="00B450D7"/>
    <w:rsid w:val="00B4582E"/>
    <w:rsid w:val="00B45CFE"/>
    <w:rsid w:val="00B46641"/>
    <w:rsid w:val="00B46D29"/>
    <w:rsid w:val="00B5040D"/>
    <w:rsid w:val="00B52A69"/>
    <w:rsid w:val="00B54758"/>
    <w:rsid w:val="00B55477"/>
    <w:rsid w:val="00B557CC"/>
    <w:rsid w:val="00B565CD"/>
    <w:rsid w:val="00B60273"/>
    <w:rsid w:val="00B6338B"/>
    <w:rsid w:val="00B65FF9"/>
    <w:rsid w:val="00B675C2"/>
    <w:rsid w:val="00B6797F"/>
    <w:rsid w:val="00B72A23"/>
    <w:rsid w:val="00B734EF"/>
    <w:rsid w:val="00B7372C"/>
    <w:rsid w:val="00B74965"/>
    <w:rsid w:val="00B750BB"/>
    <w:rsid w:val="00B75251"/>
    <w:rsid w:val="00B76130"/>
    <w:rsid w:val="00B76179"/>
    <w:rsid w:val="00B801C6"/>
    <w:rsid w:val="00B81193"/>
    <w:rsid w:val="00B8189D"/>
    <w:rsid w:val="00B8280B"/>
    <w:rsid w:val="00B83C11"/>
    <w:rsid w:val="00B83F99"/>
    <w:rsid w:val="00B849E9"/>
    <w:rsid w:val="00B85EA4"/>
    <w:rsid w:val="00B86AC1"/>
    <w:rsid w:val="00B87527"/>
    <w:rsid w:val="00B87808"/>
    <w:rsid w:val="00B902FC"/>
    <w:rsid w:val="00B9084B"/>
    <w:rsid w:val="00B90FD7"/>
    <w:rsid w:val="00B91124"/>
    <w:rsid w:val="00B92A43"/>
    <w:rsid w:val="00B932CC"/>
    <w:rsid w:val="00B96118"/>
    <w:rsid w:val="00B9644D"/>
    <w:rsid w:val="00B96BCE"/>
    <w:rsid w:val="00B970BB"/>
    <w:rsid w:val="00BA2A0E"/>
    <w:rsid w:val="00BA68A0"/>
    <w:rsid w:val="00BA6BC5"/>
    <w:rsid w:val="00BA7820"/>
    <w:rsid w:val="00BB011E"/>
    <w:rsid w:val="00BB072F"/>
    <w:rsid w:val="00BB080C"/>
    <w:rsid w:val="00BB18B5"/>
    <w:rsid w:val="00BB1FD4"/>
    <w:rsid w:val="00BB2E08"/>
    <w:rsid w:val="00BB3E15"/>
    <w:rsid w:val="00BB65DB"/>
    <w:rsid w:val="00BB7252"/>
    <w:rsid w:val="00BB7453"/>
    <w:rsid w:val="00BC05D3"/>
    <w:rsid w:val="00BC2550"/>
    <w:rsid w:val="00BC4347"/>
    <w:rsid w:val="00BC58C8"/>
    <w:rsid w:val="00BC5E4D"/>
    <w:rsid w:val="00BC6228"/>
    <w:rsid w:val="00BD69F9"/>
    <w:rsid w:val="00BD7BDE"/>
    <w:rsid w:val="00BD7E71"/>
    <w:rsid w:val="00BE1FF1"/>
    <w:rsid w:val="00BE22B3"/>
    <w:rsid w:val="00BE5CEF"/>
    <w:rsid w:val="00BE6BBB"/>
    <w:rsid w:val="00BF017D"/>
    <w:rsid w:val="00BF0219"/>
    <w:rsid w:val="00BF0B34"/>
    <w:rsid w:val="00BF0EEA"/>
    <w:rsid w:val="00BF114C"/>
    <w:rsid w:val="00BF1DD4"/>
    <w:rsid w:val="00BF2EA2"/>
    <w:rsid w:val="00BF3AB1"/>
    <w:rsid w:val="00BF514E"/>
    <w:rsid w:val="00BF56E5"/>
    <w:rsid w:val="00C009D6"/>
    <w:rsid w:val="00C01959"/>
    <w:rsid w:val="00C05072"/>
    <w:rsid w:val="00C051F3"/>
    <w:rsid w:val="00C05D6E"/>
    <w:rsid w:val="00C06934"/>
    <w:rsid w:val="00C0781E"/>
    <w:rsid w:val="00C12193"/>
    <w:rsid w:val="00C12526"/>
    <w:rsid w:val="00C12885"/>
    <w:rsid w:val="00C12A7D"/>
    <w:rsid w:val="00C13FE5"/>
    <w:rsid w:val="00C151ED"/>
    <w:rsid w:val="00C1532C"/>
    <w:rsid w:val="00C15965"/>
    <w:rsid w:val="00C20526"/>
    <w:rsid w:val="00C2149B"/>
    <w:rsid w:val="00C21CD3"/>
    <w:rsid w:val="00C24070"/>
    <w:rsid w:val="00C247F4"/>
    <w:rsid w:val="00C24D49"/>
    <w:rsid w:val="00C254B2"/>
    <w:rsid w:val="00C25D3C"/>
    <w:rsid w:val="00C32778"/>
    <w:rsid w:val="00C32B14"/>
    <w:rsid w:val="00C32FB9"/>
    <w:rsid w:val="00C330FA"/>
    <w:rsid w:val="00C33C4D"/>
    <w:rsid w:val="00C349EB"/>
    <w:rsid w:val="00C35914"/>
    <w:rsid w:val="00C40D3A"/>
    <w:rsid w:val="00C40F36"/>
    <w:rsid w:val="00C42250"/>
    <w:rsid w:val="00C434E6"/>
    <w:rsid w:val="00C449C3"/>
    <w:rsid w:val="00C47A41"/>
    <w:rsid w:val="00C47C91"/>
    <w:rsid w:val="00C47F0D"/>
    <w:rsid w:val="00C532AB"/>
    <w:rsid w:val="00C5394E"/>
    <w:rsid w:val="00C5398B"/>
    <w:rsid w:val="00C53C53"/>
    <w:rsid w:val="00C54309"/>
    <w:rsid w:val="00C551B0"/>
    <w:rsid w:val="00C56054"/>
    <w:rsid w:val="00C56A34"/>
    <w:rsid w:val="00C572FB"/>
    <w:rsid w:val="00C57C23"/>
    <w:rsid w:val="00C607E1"/>
    <w:rsid w:val="00C6254C"/>
    <w:rsid w:val="00C634BA"/>
    <w:rsid w:val="00C63BAE"/>
    <w:rsid w:val="00C64301"/>
    <w:rsid w:val="00C654E0"/>
    <w:rsid w:val="00C65AB6"/>
    <w:rsid w:val="00C6730B"/>
    <w:rsid w:val="00C67E94"/>
    <w:rsid w:val="00C70993"/>
    <w:rsid w:val="00C71B08"/>
    <w:rsid w:val="00C72215"/>
    <w:rsid w:val="00C72A90"/>
    <w:rsid w:val="00C7316B"/>
    <w:rsid w:val="00C75664"/>
    <w:rsid w:val="00C7641D"/>
    <w:rsid w:val="00C76464"/>
    <w:rsid w:val="00C80773"/>
    <w:rsid w:val="00C80B36"/>
    <w:rsid w:val="00C81253"/>
    <w:rsid w:val="00C8311D"/>
    <w:rsid w:val="00C83630"/>
    <w:rsid w:val="00C84DEA"/>
    <w:rsid w:val="00C85631"/>
    <w:rsid w:val="00C86771"/>
    <w:rsid w:val="00C90045"/>
    <w:rsid w:val="00C90C13"/>
    <w:rsid w:val="00C924D8"/>
    <w:rsid w:val="00C92C31"/>
    <w:rsid w:val="00C9350A"/>
    <w:rsid w:val="00C94F01"/>
    <w:rsid w:val="00C95EB9"/>
    <w:rsid w:val="00C9600F"/>
    <w:rsid w:val="00CA2AA6"/>
    <w:rsid w:val="00CA3212"/>
    <w:rsid w:val="00CA41A1"/>
    <w:rsid w:val="00CA556A"/>
    <w:rsid w:val="00CA58D3"/>
    <w:rsid w:val="00CA59CC"/>
    <w:rsid w:val="00CA5E6A"/>
    <w:rsid w:val="00CA61A4"/>
    <w:rsid w:val="00CA6D37"/>
    <w:rsid w:val="00CA6FCE"/>
    <w:rsid w:val="00CB034B"/>
    <w:rsid w:val="00CB0C93"/>
    <w:rsid w:val="00CB1F55"/>
    <w:rsid w:val="00CB1FAE"/>
    <w:rsid w:val="00CB2DD0"/>
    <w:rsid w:val="00CB5461"/>
    <w:rsid w:val="00CB7D4C"/>
    <w:rsid w:val="00CC2196"/>
    <w:rsid w:val="00CC2732"/>
    <w:rsid w:val="00CC3056"/>
    <w:rsid w:val="00CC45F1"/>
    <w:rsid w:val="00CC5232"/>
    <w:rsid w:val="00CC7038"/>
    <w:rsid w:val="00CC7A57"/>
    <w:rsid w:val="00CC7F01"/>
    <w:rsid w:val="00CD0B7E"/>
    <w:rsid w:val="00CD0EFD"/>
    <w:rsid w:val="00CD1AAF"/>
    <w:rsid w:val="00CD46F4"/>
    <w:rsid w:val="00CD517F"/>
    <w:rsid w:val="00CD6F5C"/>
    <w:rsid w:val="00CD715F"/>
    <w:rsid w:val="00CD7A7C"/>
    <w:rsid w:val="00CE103E"/>
    <w:rsid w:val="00CE226A"/>
    <w:rsid w:val="00CE2A3F"/>
    <w:rsid w:val="00CE6E46"/>
    <w:rsid w:val="00CE6F97"/>
    <w:rsid w:val="00CF0003"/>
    <w:rsid w:val="00CF053A"/>
    <w:rsid w:val="00CF0754"/>
    <w:rsid w:val="00CF1224"/>
    <w:rsid w:val="00CF1429"/>
    <w:rsid w:val="00CF3FA4"/>
    <w:rsid w:val="00CF5B2F"/>
    <w:rsid w:val="00CF6A8E"/>
    <w:rsid w:val="00CF7662"/>
    <w:rsid w:val="00CF7683"/>
    <w:rsid w:val="00D01A31"/>
    <w:rsid w:val="00D024D6"/>
    <w:rsid w:val="00D030A6"/>
    <w:rsid w:val="00D037E4"/>
    <w:rsid w:val="00D04715"/>
    <w:rsid w:val="00D06E73"/>
    <w:rsid w:val="00D1051B"/>
    <w:rsid w:val="00D10F3C"/>
    <w:rsid w:val="00D11E16"/>
    <w:rsid w:val="00D11F84"/>
    <w:rsid w:val="00D138B2"/>
    <w:rsid w:val="00D14813"/>
    <w:rsid w:val="00D15F19"/>
    <w:rsid w:val="00D15F30"/>
    <w:rsid w:val="00D1672C"/>
    <w:rsid w:val="00D17000"/>
    <w:rsid w:val="00D22FE5"/>
    <w:rsid w:val="00D23199"/>
    <w:rsid w:val="00D23BD0"/>
    <w:rsid w:val="00D23BDB"/>
    <w:rsid w:val="00D24119"/>
    <w:rsid w:val="00D2733A"/>
    <w:rsid w:val="00D2743B"/>
    <w:rsid w:val="00D274EE"/>
    <w:rsid w:val="00D306A7"/>
    <w:rsid w:val="00D30F8A"/>
    <w:rsid w:val="00D32141"/>
    <w:rsid w:val="00D32400"/>
    <w:rsid w:val="00D36327"/>
    <w:rsid w:val="00D36FF1"/>
    <w:rsid w:val="00D37A0D"/>
    <w:rsid w:val="00D37E67"/>
    <w:rsid w:val="00D37EB1"/>
    <w:rsid w:val="00D40152"/>
    <w:rsid w:val="00D4133E"/>
    <w:rsid w:val="00D41DA7"/>
    <w:rsid w:val="00D42D18"/>
    <w:rsid w:val="00D430CA"/>
    <w:rsid w:val="00D437D6"/>
    <w:rsid w:val="00D45800"/>
    <w:rsid w:val="00D466BD"/>
    <w:rsid w:val="00D50968"/>
    <w:rsid w:val="00D5168C"/>
    <w:rsid w:val="00D52E87"/>
    <w:rsid w:val="00D53A90"/>
    <w:rsid w:val="00D54CF6"/>
    <w:rsid w:val="00D55CA1"/>
    <w:rsid w:val="00D56A57"/>
    <w:rsid w:val="00D576C3"/>
    <w:rsid w:val="00D600B2"/>
    <w:rsid w:val="00D6036F"/>
    <w:rsid w:val="00D62840"/>
    <w:rsid w:val="00D62DEF"/>
    <w:rsid w:val="00D65DA4"/>
    <w:rsid w:val="00D67D10"/>
    <w:rsid w:val="00D70FB9"/>
    <w:rsid w:val="00D71427"/>
    <w:rsid w:val="00D7275E"/>
    <w:rsid w:val="00D748AC"/>
    <w:rsid w:val="00D76371"/>
    <w:rsid w:val="00D76DBF"/>
    <w:rsid w:val="00D76F55"/>
    <w:rsid w:val="00D7748A"/>
    <w:rsid w:val="00D8157A"/>
    <w:rsid w:val="00D82A09"/>
    <w:rsid w:val="00D82AAA"/>
    <w:rsid w:val="00D82B8F"/>
    <w:rsid w:val="00D82DF1"/>
    <w:rsid w:val="00D8330D"/>
    <w:rsid w:val="00D83A5F"/>
    <w:rsid w:val="00D85147"/>
    <w:rsid w:val="00D857D6"/>
    <w:rsid w:val="00D85DB0"/>
    <w:rsid w:val="00D86073"/>
    <w:rsid w:val="00D86E56"/>
    <w:rsid w:val="00D90939"/>
    <w:rsid w:val="00D90FEC"/>
    <w:rsid w:val="00D9206A"/>
    <w:rsid w:val="00D922AB"/>
    <w:rsid w:val="00D92768"/>
    <w:rsid w:val="00D936F3"/>
    <w:rsid w:val="00D93D32"/>
    <w:rsid w:val="00D94860"/>
    <w:rsid w:val="00D95088"/>
    <w:rsid w:val="00D9594C"/>
    <w:rsid w:val="00D95DCF"/>
    <w:rsid w:val="00D9603F"/>
    <w:rsid w:val="00DA1829"/>
    <w:rsid w:val="00DA3434"/>
    <w:rsid w:val="00DA66EE"/>
    <w:rsid w:val="00DA6F83"/>
    <w:rsid w:val="00DB1858"/>
    <w:rsid w:val="00DB18CC"/>
    <w:rsid w:val="00DB22EF"/>
    <w:rsid w:val="00DB47C6"/>
    <w:rsid w:val="00DB703F"/>
    <w:rsid w:val="00DB72F4"/>
    <w:rsid w:val="00DC04F4"/>
    <w:rsid w:val="00DC06B8"/>
    <w:rsid w:val="00DC0AF1"/>
    <w:rsid w:val="00DC1693"/>
    <w:rsid w:val="00DC2275"/>
    <w:rsid w:val="00DC2DFD"/>
    <w:rsid w:val="00DC6F55"/>
    <w:rsid w:val="00DC778D"/>
    <w:rsid w:val="00DC7A80"/>
    <w:rsid w:val="00DC7CE7"/>
    <w:rsid w:val="00DD2E06"/>
    <w:rsid w:val="00DD3441"/>
    <w:rsid w:val="00DD3C64"/>
    <w:rsid w:val="00DD54C9"/>
    <w:rsid w:val="00DD58B7"/>
    <w:rsid w:val="00DD6393"/>
    <w:rsid w:val="00DD6570"/>
    <w:rsid w:val="00DD7CD6"/>
    <w:rsid w:val="00DE0365"/>
    <w:rsid w:val="00DE0747"/>
    <w:rsid w:val="00DE0C39"/>
    <w:rsid w:val="00DE0CBF"/>
    <w:rsid w:val="00DE2C04"/>
    <w:rsid w:val="00DE2DA2"/>
    <w:rsid w:val="00DE3056"/>
    <w:rsid w:val="00DE4C7F"/>
    <w:rsid w:val="00DE6297"/>
    <w:rsid w:val="00DE750D"/>
    <w:rsid w:val="00DF0856"/>
    <w:rsid w:val="00DF0942"/>
    <w:rsid w:val="00DF09E5"/>
    <w:rsid w:val="00DF2A7D"/>
    <w:rsid w:val="00DF323F"/>
    <w:rsid w:val="00DF44D6"/>
    <w:rsid w:val="00DF60B8"/>
    <w:rsid w:val="00DF7DC4"/>
    <w:rsid w:val="00E00790"/>
    <w:rsid w:val="00E01EAB"/>
    <w:rsid w:val="00E02B16"/>
    <w:rsid w:val="00E0421B"/>
    <w:rsid w:val="00E04696"/>
    <w:rsid w:val="00E049F8"/>
    <w:rsid w:val="00E04B93"/>
    <w:rsid w:val="00E04F18"/>
    <w:rsid w:val="00E05AE5"/>
    <w:rsid w:val="00E06206"/>
    <w:rsid w:val="00E06557"/>
    <w:rsid w:val="00E06E33"/>
    <w:rsid w:val="00E07B3E"/>
    <w:rsid w:val="00E11016"/>
    <w:rsid w:val="00E110A8"/>
    <w:rsid w:val="00E134E6"/>
    <w:rsid w:val="00E137D2"/>
    <w:rsid w:val="00E13808"/>
    <w:rsid w:val="00E14838"/>
    <w:rsid w:val="00E15535"/>
    <w:rsid w:val="00E1582D"/>
    <w:rsid w:val="00E162C0"/>
    <w:rsid w:val="00E17AE5"/>
    <w:rsid w:val="00E17B1C"/>
    <w:rsid w:val="00E17C34"/>
    <w:rsid w:val="00E2069B"/>
    <w:rsid w:val="00E20BFD"/>
    <w:rsid w:val="00E20EE9"/>
    <w:rsid w:val="00E220A1"/>
    <w:rsid w:val="00E22B3C"/>
    <w:rsid w:val="00E23B82"/>
    <w:rsid w:val="00E24AF2"/>
    <w:rsid w:val="00E25168"/>
    <w:rsid w:val="00E26F47"/>
    <w:rsid w:val="00E27973"/>
    <w:rsid w:val="00E27AD8"/>
    <w:rsid w:val="00E30090"/>
    <w:rsid w:val="00E3180A"/>
    <w:rsid w:val="00E3544E"/>
    <w:rsid w:val="00E365BE"/>
    <w:rsid w:val="00E366F4"/>
    <w:rsid w:val="00E36CFC"/>
    <w:rsid w:val="00E37A2A"/>
    <w:rsid w:val="00E43662"/>
    <w:rsid w:val="00E43795"/>
    <w:rsid w:val="00E44B12"/>
    <w:rsid w:val="00E44B36"/>
    <w:rsid w:val="00E454B5"/>
    <w:rsid w:val="00E45B20"/>
    <w:rsid w:val="00E47043"/>
    <w:rsid w:val="00E47777"/>
    <w:rsid w:val="00E47D6F"/>
    <w:rsid w:val="00E5243F"/>
    <w:rsid w:val="00E557F1"/>
    <w:rsid w:val="00E55FCE"/>
    <w:rsid w:val="00E57523"/>
    <w:rsid w:val="00E619D9"/>
    <w:rsid w:val="00E61C26"/>
    <w:rsid w:val="00E6243C"/>
    <w:rsid w:val="00E632EE"/>
    <w:rsid w:val="00E63698"/>
    <w:rsid w:val="00E63AB3"/>
    <w:rsid w:val="00E641D7"/>
    <w:rsid w:val="00E644B9"/>
    <w:rsid w:val="00E67019"/>
    <w:rsid w:val="00E672B2"/>
    <w:rsid w:val="00E71679"/>
    <w:rsid w:val="00E71CBD"/>
    <w:rsid w:val="00E72781"/>
    <w:rsid w:val="00E72B92"/>
    <w:rsid w:val="00E748A1"/>
    <w:rsid w:val="00E74A73"/>
    <w:rsid w:val="00E7514D"/>
    <w:rsid w:val="00E75A58"/>
    <w:rsid w:val="00E75DAC"/>
    <w:rsid w:val="00E77F25"/>
    <w:rsid w:val="00E8122D"/>
    <w:rsid w:val="00E8356F"/>
    <w:rsid w:val="00E84A9C"/>
    <w:rsid w:val="00E851A4"/>
    <w:rsid w:val="00E85B2B"/>
    <w:rsid w:val="00E86504"/>
    <w:rsid w:val="00E8709F"/>
    <w:rsid w:val="00E87840"/>
    <w:rsid w:val="00E90DB8"/>
    <w:rsid w:val="00E91826"/>
    <w:rsid w:val="00E91B6E"/>
    <w:rsid w:val="00E939C3"/>
    <w:rsid w:val="00E948EE"/>
    <w:rsid w:val="00E94AF8"/>
    <w:rsid w:val="00E94B7A"/>
    <w:rsid w:val="00E95EB6"/>
    <w:rsid w:val="00E9604B"/>
    <w:rsid w:val="00E97D84"/>
    <w:rsid w:val="00EA1330"/>
    <w:rsid w:val="00EA2B84"/>
    <w:rsid w:val="00EA33F5"/>
    <w:rsid w:val="00EA3EAC"/>
    <w:rsid w:val="00EA4770"/>
    <w:rsid w:val="00EA51A8"/>
    <w:rsid w:val="00EA6076"/>
    <w:rsid w:val="00EA6696"/>
    <w:rsid w:val="00EA7588"/>
    <w:rsid w:val="00EB01F5"/>
    <w:rsid w:val="00EB34E4"/>
    <w:rsid w:val="00EB3D82"/>
    <w:rsid w:val="00EB437E"/>
    <w:rsid w:val="00EB4A3F"/>
    <w:rsid w:val="00EC044B"/>
    <w:rsid w:val="00EC08D9"/>
    <w:rsid w:val="00EC09E4"/>
    <w:rsid w:val="00EC32FF"/>
    <w:rsid w:val="00EC3A59"/>
    <w:rsid w:val="00EC446F"/>
    <w:rsid w:val="00EC44E6"/>
    <w:rsid w:val="00EC5C0B"/>
    <w:rsid w:val="00EC6C1E"/>
    <w:rsid w:val="00ED2154"/>
    <w:rsid w:val="00ED6D27"/>
    <w:rsid w:val="00ED6ECF"/>
    <w:rsid w:val="00EE01E4"/>
    <w:rsid w:val="00EE0AED"/>
    <w:rsid w:val="00EE20C5"/>
    <w:rsid w:val="00EE2CE5"/>
    <w:rsid w:val="00EE3F4E"/>
    <w:rsid w:val="00EE3F97"/>
    <w:rsid w:val="00EE4E36"/>
    <w:rsid w:val="00EE537F"/>
    <w:rsid w:val="00EE5B20"/>
    <w:rsid w:val="00EE5B37"/>
    <w:rsid w:val="00EE6204"/>
    <w:rsid w:val="00EE6318"/>
    <w:rsid w:val="00EE648C"/>
    <w:rsid w:val="00EE7309"/>
    <w:rsid w:val="00EF09C5"/>
    <w:rsid w:val="00EF0FBF"/>
    <w:rsid w:val="00EF23A4"/>
    <w:rsid w:val="00EF4CA4"/>
    <w:rsid w:val="00EF581E"/>
    <w:rsid w:val="00EF59DB"/>
    <w:rsid w:val="00EF621E"/>
    <w:rsid w:val="00EF658F"/>
    <w:rsid w:val="00EF7522"/>
    <w:rsid w:val="00EF7D2B"/>
    <w:rsid w:val="00F01787"/>
    <w:rsid w:val="00F03B70"/>
    <w:rsid w:val="00F045A0"/>
    <w:rsid w:val="00F04BBF"/>
    <w:rsid w:val="00F078C3"/>
    <w:rsid w:val="00F07C25"/>
    <w:rsid w:val="00F1104D"/>
    <w:rsid w:val="00F11BC9"/>
    <w:rsid w:val="00F12833"/>
    <w:rsid w:val="00F1327A"/>
    <w:rsid w:val="00F139AD"/>
    <w:rsid w:val="00F155DD"/>
    <w:rsid w:val="00F15AC5"/>
    <w:rsid w:val="00F17DFA"/>
    <w:rsid w:val="00F20580"/>
    <w:rsid w:val="00F22D83"/>
    <w:rsid w:val="00F2572A"/>
    <w:rsid w:val="00F25B2D"/>
    <w:rsid w:val="00F26634"/>
    <w:rsid w:val="00F275F7"/>
    <w:rsid w:val="00F27603"/>
    <w:rsid w:val="00F27D6A"/>
    <w:rsid w:val="00F30059"/>
    <w:rsid w:val="00F304B8"/>
    <w:rsid w:val="00F314E6"/>
    <w:rsid w:val="00F31669"/>
    <w:rsid w:val="00F32E8E"/>
    <w:rsid w:val="00F33236"/>
    <w:rsid w:val="00F33BFA"/>
    <w:rsid w:val="00F3626F"/>
    <w:rsid w:val="00F404D1"/>
    <w:rsid w:val="00F40B37"/>
    <w:rsid w:val="00F40B4E"/>
    <w:rsid w:val="00F434C3"/>
    <w:rsid w:val="00F44343"/>
    <w:rsid w:val="00F462A6"/>
    <w:rsid w:val="00F47007"/>
    <w:rsid w:val="00F475DD"/>
    <w:rsid w:val="00F517EC"/>
    <w:rsid w:val="00F52FB0"/>
    <w:rsid w:val="00F532AC"/>
    <w:rsid w:val="00F535BE"/>
    <w:rsid w:val="00F53CBD"/>
    <w:rsid w:val="00F54F3A"/>
    <w:rsid w:val="00F570D6"/>
    <w:rsid w:val="00F605C1"/>
    <w:rsid w:val="00F60E08"/>
    <w:rsid w:val="00F62456"/>
    <w:rsid w:val="00F63B9C"/>
    <w:rsid w:val="00F64DAA"/>
    <w:rsid w:val="00F660DD"/>
    <w:rsid w:val="00F70019"/>
    <w:rsid w:val="00F71A96"/>
    <w:rsid w:val="00F73384"/>
    <w:rsid w:val="00F73E1E"/>
    <w:rsid w:val="00F73E54"/>
    <w:rsid w:val="00F7410C"/>
    <w:rsid w:val="00F74B5C"/>
    <w:rsid w:val="00F75064"/>
    <w:rsid w:val="00F7704C"/>
    <w:rsid w:val="00F779C3"/>
    <w:rsid w:val="00F77AEA"/>
    <w:rsid w:val="00F77F78"/>
    <w:rsid w:val="00F8031A"/>
    <w:rsid w:val="00F824A1"/>
    <w:rsid w:val="00F8285F"/>
    <w:rsid w:val="00F84597"/>
    <w:rsid w:val="00F84BC1"/>
    <w:rsid w:val="00F906A1"/>
    <w:rsid w:val="00F917E1"/>
    <w:rsid w:val="00F91ABE"/>
    <w:rsid w:val="00FA181E"/>
    <w:rsid w:val="00FA1D8F"/>
    <w:rsid w:val="00FA2211"/>
    <w:rsid w:val="00FA60B2"/>
    <w:rsid w:val="00FA6CDC"/>
    <w:rsid w:val="00FA78F1"/>
    <w:rsid w:val="00FB0AD0"/>
    <w:rsid w:val="00FB0E04"/>
    <w:rsid w:val="00FB1631"/>
    <w:rsid w:val="00FB2E72"/>
    <w:rsid w:val="00FB309B"/>
    <w:rsid w:val="00FB4AE6"/>
    <w:rsid w:val="00FB5CEE"/>
    <w:rsid w:val="00FB7EBC"/>
    <w:rsid w:val="00FC07BE"/>
    <w:rsid w:val="00FC0815"/>
    <w:rsid w:val="00FC0FA3"/>
    <w:rsid w:val="00FC2CFB"/>
    <w:rsid w:val="00FC3B23"/>
    <w:rsid w:val="00FC45F6"/>
    <w:rsid w:val="00FC7268"/>
    <w:rsid w:val="00FD06C9"/>
    <w:rsid w:val="00FD0DD7"/>
    <w:rsid w:val="00FD1943"/>
    <w:rsid w:val="00FD1CCB"/>
    <w:rsid w:val="00FD2F40"/>
    <w:rsid w:val="00FD33B5"/>
    <w:rsid w:val="00FD579C"/>
    <w:rsid w:val="00FD5DA4"/>
    <w:rsid w:val="00FD61B2"/>
    <w:rsid w:val="00FD6AC3"/>
    <w:rsid w:val="00FD7445"/>
    <w:rsid w:val="00FD7746"/>
    <w:rsid w:val="00FE0DF0"/>
    <w:rsid w:val="00FE1D23"/>
    <w:rsid w:val="00FE286B"/>
    <w:rsid w:val="00FE2E64"/>
    <w:rsid w:val="00FE3A72"/>
    <w:rsid w:val="00FE464C"/>
    <w:rsid w:val="00FE5B73"/>
    <w:rsid w:val="00FE6681"/>
    <w:rsid w:val="00FE6B54"/>
    <w:rsid w:val="00FF1DF1"/>
    <w:rsid w:val="00FF22B8"/>
    <w:rsid w:val="00FF26A0"/>
    <w:rsid w:val="00FF3010"/>
    <w:rsid w:val="00FF46C9"/>
    <w:rsid w:val="00FF488B"/>
    <w:rsid w:val="00FF501C"/>
    <w:rsid w:val="00FF61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4354E"/>
  <w15:chartTrackingRefBased/>
  <w15:docId w15:val="{C5E0788F-D3E2-455D-AED2-F4CFD0E83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C2550"/>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2550"/>
    <w:rPr>
      <w:rFonts w:ascii="Times New Roman" w:eastAsia="Times New Roman" w:hAnsi="Times New Roman" w:cs="Times New Roman"/>
      <w:b/>
      <w:bCs/>
      <w:kern w:val="36"/>
      <w:sz w:val="48"/>
      <w:szCs w:val="48"/>
      <w14:ligatures w14:val="none"/>
    </w:rPr>
  </w:style>
  <w:style w:type="paragraph" w:styleId="Header">
    <w:name w:val="header"/>
    <w:basedOn w:val="Normal"/>
    <w:link w:val="HeaderChar"/>
    <w:uiPriority w:val="99"/>
    <w:unhideWhenUsed/>
    <w:rsid w:val="005C6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0CA"/>
  </w:style>
  <w:style w:type="paragraph" w:styleId="Footer">
    <w:name w:val="footer"/>
    <w:basedOn w:val="Normal"/>
    <w:link w:val="FooterChar"/>
    <w:uiPriority w:val="99"/>
    <w:unhideWhenUsed/>
    <w:rsid w:val="005C6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0CA"/>
  </w:style>
  <w:style w:type="paragraph" w:styleId="ListParagraph">
    <w:name w:val="List Paragraph"/>
    <w:basedOn w:val="Normal"/>
    <w:uiPriority w:val="34"/>
    <w:qFormat/>
    <w:rsid w:val="00A204E4"/>
    <w:pPr>
      <w:ind w:left="720"/>
      <w:contextualSpacing/>
    </w:pPr>
  </w:style>
  <w:style w:type="character" w:styleId="Hyperlink">
    <w:name w:val="Hyperlink"/>
    <w:basedOn w:val="DefaultParagraphFont"/>
    <w:uiPriority w:val="99"/>
    <w:unhideWhenUsed/>
    <w:rsid w:val="00A204E4"/>
    <w:rPr>
      <w:color w:val="0563C1" w:themeColor="hyperlink"/>
      <w:u w:val="single"/>
    </w:rPr>
  </w:style>
  <w:style w:type="character" w:styleId="UnresolvedMention">
    <w:name w:val="Unresolved Mention"/>
    <w:basedOn w:val="DefaultParagraphFont"/>
    <w:uiPriority w:val="99"/>
    <w:semiHidden/>
    <w:unhideWhenUsed/>
    <w:rsid w:val="00A204E4"/>
    <w:rPr>
      <w:color w:val="605E5C"/>
      <w:shd w:val="clear" w:color="auto" w:fill="E1DFDD"/>
    </w:rPr>
  </w:style>
  <w:style w:type="character" w:styleId="FollowedHyperlink">
    <w:name w:val="FollowedHyperlink"/>
    <w:basedOn w:val="DefaultParagraphFont"/>
    <w:uiPriority w:val="99"/>
    <w:semiHidden/>
    <w:unhideWhenUsed/>
    <w:rsid w:val="00F1327A"/>
    <w:rPr>
      <w:color w:val="954F72" w:themeColor="followedHyperlink"/>
      <w:u w:val="single"/>
    </w:rPr>
  </w:style>
  <w:style w:type="paragraph" w:styleId="NormalWeb">
    <w:name w:val="Normal (Web)"/>
    <w:basedOn w:val="Normal"/>
    <w:uiPriority w:val="99"/>
    <w:unhideWhenUsed/>
    <w:rsid w:val="00283C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PlaceholderText">
    <w:name w:val="Placeholder Text"/>
    <w:basedOn w:val="DefaultParagraphFont"/>
    <w:uiPriority w:val="99"/>
    <w:semiHidden/>
    <w:rsid w:val="00D32141"/>
    <w:rPr>
      <w:color w:val="666666"/>
    </w:rPr>
  </w:style>
  <w:style w:type="character" w:customStyle="1" w:styleId="hgkelc">
    <w:name w:val="hgkelc"/>
    <w:basedOn w:val="DefaultParagraphFont"/>
    <w:rsid w:val="001C7E70"/>
  </w:style>
  <w:style w:type="character" w:styleId="HTMLCode">
    <w:name w:val="HTML Code"/>
    <w:basedOn w:val="DefaultParagraphFont"/>
    <w:uiPriority w:val="99"/>
    <w:semiHidden/>
    <w:unhideWhenUsed/>
    <w:rsid w:val="000B27EE"/>
    <w:rPr>
      <w:rFonts w:ascii="Courier New" w:eastAsia="Times New Roman" w:hAnsi="Courier New" w:cs="Courier New"/>
      <w:sz w:val="20"/>
      <w:szCs w:val="20"/>
    </w:rPr>
  </w:style>
  <w:style w:type="paragraph" w:styleId="Caption">
    <w:name w:val="caption"/>
    <w:basedOn w:val="Normal"/>
    <w:next w:val="Normal"/>
    <w:uiPriority w:val="35"/>
    <w:unhideWhenUsed/>
    <w:qFormat/>
    <w:rsid w:val="005C723A"/>
    <w:pPr>
      <w:spacing w:after="200" w:line="240" w:lineRule="auto"/>
    </w:pPr>
    <w:rPr>
      <w:i/>
      <w:iCs/>
      <w:color w:val="44546A" w:themeColor="text2"/>
      <w:sz w:val="18"/>
      <w:szCs w:val="18"/>
    </w:rPr>
  </w:style>
  <w:style w:type="paragraph" w:customStyle="1" w:styleId="TableParagraph">
    <w:name w:val="Table Paragraph"/>
    <w:basedOn w:val="Normal"/>
    <w:uiPriority w:val="1"/>
    <w:qFormat/>
    <w:rsid w:val="0069021F"/>
    <w:pPr>
      <w:widowControl w:val="0"/>
      <w:autoSpaceDE w:val="0"/>
      <w:autoSpaceDN w:val="0"/>
      <w:spacing w:after="0" w:line="240" w:lineRule="auto"/>
      <w:ind w:left="108"/>
    </w:pPr>
    <w:rPr>
      <w:rFonts w:ascii="Arial MT" w:eastAsia="Arial MT" w:hAnsi="Arial MT" w:cs="Arial MT"/>
      <w:kern w:val="0"/>
      <w:lang w:val="en-US" w:eastAsia="en-US"/>
      <w14:ligatures w14:val="none"/>
    </w:rPr>
  </w:style>
  <w:style w:type="table" w:styleId="TableGrid">
    <w:name w:val="Table Grid"/>
    <w:basedOn w:val="TableNormal"/>
    <w:uiPriority w:val="39"/>
    <w:rsid w:val="005F6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4339">
      <w:bodyDiv w:val="1"/>
      <w:marLeft w:val="0"/>
      <w:marRight w:val="0"/>
      <w:marTop w:val="0"/>
      <w:marBottom w:val="0"/>
      <w:divBdr>
        <w:top w:val="none" w:sz="0" w:space="0" w:color="auto"/>
        <w:left w:val="none" w:sz="0" w:space="0" w:color="auto"/>
        <w:bottom w:val="none" w:sz="0" w:space="0" w:color="auto"/>
        <w:right w:val="none" w:sz="0" w:space="0" w:color="auto"/>
      </w:divBdr>
    </w:div>
    <w:div w:id="29573878">
      <w:bodyDiv w:val="1"/>
      <w:marLeft w:val="0"/>
      <w:marRight w:val="0"/>
      <w:marTop w:val="0"/>
      <w:marBottom w:val="0"/>
      <w:divBdr>
        <w:top w:val="none" w:sz="0" w:space="0" w:color="auto"/>
        <w:left w:val="none" w:sz="0" w:space="0" w:color="auto"/>
        <w:bottom w:val="none" w:sz="0" w:space="0" w:color="auto"/>
        <w:right w:val="none" w:sz="0" w:space="0" w:color="auto"/>
      </w:divBdr>
    </w:div>
    <w:div w:id="56710622">
      <w:bodyDiv w:val="1"/>
      <w:marLeft w:val="0"/>
      <w:marRight w:val="0"/>
      <w:marTop w:val="0"/>
      <w:marBottom w:val="0"/>
      <w:divBdr>
        <w:top w:val="none" w:sz="0" w:space="0" w:color="auto"/>
        <w:left w:val="none" w:sz="0" w:space="0" w:color="auto"/>
        <w:bottom w:val="none" w:sz="0" w:space="0" w:color="auto"/>
        <w:right w:val="none" w:sz="0" w:space="0" w:color="auto"/>
      </w:divBdr>
    </w:div>
    <w:div w:id="90047992">
      <w:bodyDiv w:val="1"/>
      <w:marLeft w:val="0"/>
      <w:marRight w:val="0"/>
      <w:marTop w:val="0"/>
      <w:marBottom w:val="0"/>
      <w:divBdr>
        <w:top w:val="none" w:sz="0" w:space="0" w:color="auto"/>
        <w:left w:val="none" w:sz="0" w:space="0" w:color="auto"/>
        <w:bottom w:val="none" w:sz="0" w:space="0" w:color="auto"/>
        <w:right w:val="none" w:sz="0" w:space="0" w:color="auto"/>
      </w:divBdr>
      <w:divsChild>
        <w:div w:id="1883012188">
          <w:marLeft w:val="0"/>
          <w:marRight w:val="0"/>
          <w:marTop w:val="0"/>
          <w:marBottom w:val="0"/>
          <w:divBdr>
            <w:top w:val="none" w:sz="0" w:space="0" w:color="auto"/>
            <w:left w:val="none" w:sz="0" w:space="0" w:color="auto"/>
            <w:bottom w:val="none" w:sz="0" w:space="0" w:color="auto"/>
            <w:right w:val="none" w:sz="0" w:space="0" w:color="auto"/>
          </w:divBdr>
        </w:div>
      </w:divsChild>
    </w:div>
    <w:div w:id="92633597">
      <w:bodyDiv w:val="1"/>
      <w:marLeft w:val="0"/>
      <w:marRight w:val="0"/>
      <w:marTop w:val="0"/>
      <w:marBottom w:val="0"/>
      <w:divBdr>
        <w:top w:val="none" w:sz="0" w:space="0" w:color="auto"/>
        <w:left w:val="none" w:sz="0" w:space="0" w:color="auto"/>
        <w:bottom w:val="none" w:sz="0" w:space="0" w:color="auto"/>
        <w:right w:val="none" w:sz="0" w:space="0" w:color="auto"/>
      </w:divBdr>
      <w:divsChild>
        <w:div w:id="274363647">
          <w:marLeft w:val="0"/>
          <w:marRight w:val="0"/>
          <w:marTop w:val="0"/>
          <w:marBottom w:val="0"/>
          <w:divBdr>
            <w:top w:val="none" w:sz="0" w:space="0" w:color="auto"/>
            <w:left w:val="none" w:sz="0" w:space="0" w:color="auto"/>
            <w:bottom w:val="none" w:sz="0" w:space="0" w:color="auto"/>
            <w:right w:val="none" w:sz="0" w:space="0" w:color="auto"/>
          </w:divBdr>
          <w:divsChild>
            <w:div w:id="765687748">
              <w:marLeft w:val="0"/>
              <w:marRight w:val="0"/>
              <w:marTop w:val="0"/>
              <w:marBottom w:val="0"/>
              <w:divBdr>
                <w:top w:val="none" w:sz="0" w:space="0" w:color="auto"/>
                <w:left w:val="none" w:sz="0" w:space="0" w:color="auto"/>
                <w:bottom w:val="none" w:sz="0" w:space="0" w:color="auto"/>
                <w:right w:val="none" w:sz="0" w:space="0" w:color="auto"/>
              </w:divBdr>
            </w:div>
            <w:div w:id="114500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09173">
      <w:bodyDiv w:val="1"/>
      <w:marLeft w:val="0"/>
      <w:marRight w:val="0"/>
      <w:marTop w:val="0"/>
      <w:marBottom w:val="0"/>
      <w:divBdr>
        <w:top w:val="none" w:sz="0" w:space="0" w:color="auto"/>
        <w:left w:val="none" w:sz="0" w:space="0" w:color="auto"/>
        <w:bottom w:val="none" w:sz="0" w:space="0" w:color="auto"/>
        <w:right w:val="none" w:sz="0" w:space="0" w:color="auto"/>
      </w:divBdr>
      <w:divsChild>
        <w:div w:id="373849430">
          <w:marLeft w:val="0"/>
          <w:marRight w:val="0"/>
          <w:marTop w:val="0"/>
          <w:marBottom w:val="0"/>
          <w:divBdr>
            <w:top w:val="none" w:sz="0" w:space="0" w:color="auto"/>
            <w:left w:val="none" w:sz="0" w:space="0" w:color="auto"/>
            <w:bottom w:val="none" w:sz="0" w:space="0" w:color="auto"/>
            <w:right w:val="none" w:sz="0" w:space="0" w:color="auto"/>
          </w:divBdr>
        </w:div>
      </w:divsChild>
    </w:div>
    <w:div w:id="160853463">
      <w:bodyDiv w:val="1"/>
      <w:marLeft w:val="0"/>
      <w:marRight w:val="0"/>
      <w:marTop w:val="0"/>
      <w:marBottom w:val="0"/>
      <w:divBdr>
        <w:top w:val="none" w:sz="0" w:space="0" w:color="auto"/>
        <w:left w:val="none" w:sz="0" w:space="0" w:color="auto"/>
        <w:bottom w:val="none" w:sz="0" w:space="0" w:color="auto"/>
        <w:right w:val="none" w:sz="0" w:space="0" w:color="auto"/>
      </w:divBdr>
      <w:divsChild>
        <w:div w:id="1837263066">
          <w:marLeft w:val="0"/>
          <w:marRight w:val="0"/>
          <w:marTop w:val="0"/>
          <w:marBottom w:val="0"/>
          <w:divBdr>
            <w:top w:val="none" w:sz="0" w:space="0" w:color="auto"/>
            <w:left w:val="none" w:sz="0" w:space="0" w:color="auto"/>
            <w:bottom w:val="none" w:sz="0" w:space="0" w:color="auto"/>
            <w:right w:val="none" w:sz="0" w:space="0" w:color="auto"/>
          </w:divBdr>
          <w:divsChild>
            <w:div w:id="2107460547">
              <w:marLeft w:val="0"/>
              <w:marRight w:val="0"/>
              <w:marTop w:val="0"/>
              <w:marBottom w:val="0"/>
              <w:divBdr>
                <w:top w:val="none" w:sz="0" w:space="0" w:color="auto"/>
                <w:left w:val="none" w:sz="0" w:space="0" w:color="auto"/>
                <w:bottom w:val="none" w:sz="0" w:space="0" w:color="auto"/>
                <w:right w:val="none" w:sz="0" w:space="0" w:color="auto"/>
              </w:divBdr>
            </w:div>
            <w:div w:id="14898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77180">
      <w:bodyDiv w:val="1"/>
      <w:marLeft w:val="0"/>
      <w:marRight w:val="0"/>
      <w:marTop w:val="0"/>
      <w:marBottom w:val="0"/>
      <w:divBdr>
        <w:top w:val="none" w:sz="0" w:space="0" w:color="auto"/>
        <w:left w:val="none" w:sz="0" w:space="0" w:color="auto"/>
        <w:bottom w:val="none" w:sz="0" w:space="0" w:color="auto"/>
        <w:right w:val="none" w:sz="0" w:space="0" w:color="auto"/>
      </w:divBdr>
    </w:div>
    <w:div w:id="206457513">
      <w:bodyDiv w:val="1"/>
      <w:marLeft w:val="0"/>
      <w:marRight w:val="0"/>
      <w:marTop w:val="0"/>
      <w:marBottom w:val="0"/>
      <w:divBdr>
        <w:top w:val="none" w:sz="0" w:space="0" w:color="auto"/>
        <w:left w:val="none" w:sz="0" w:space="0" w:color="auto"/>
        <w:bottom w:val="none" w:sz="0" w:space="0" w:color="auto"/>
        <w:right w:val="none" w:sz="0" w:space="0" w:color="auto"/>
      </w:divBdr>
      <w:divsChild>
        <w:div w:id="2053261844">
          <w:marLeft w:val="0"/>
          <w:marRight w:val="0"/>
          <w:marTop w:val="0"/>
          <w:marBottom w:val="0"/>
          <w:divBdr>
            <w:top w:val="none" w:sz="0" w:space="0" w:color="auto"/>
            <w:left w:val="none" w:sz="0" w:space="0" w:color="auto"/>
            <w:bottom w:val="none" w:sz="0" w:space="0" w:color="auto"/>
            <w:right w:val="none" w:sz="0" w:space="0" w:color="auto"/>
          </w:divBdr>
          <w:divsChild>
            <w:div w:id="926157177">
              <w:marLeft w:val="0"/>
              <w:marRight w:val="0"/>
              <w:marTop w:val="0"/>
              <w:marBottom w:val="0"/>
              <w:divBdr>
                <w:top w:val="none" w:sz="0" w:space="0" w:color="auto"/>
                <w:left w:val="none" w:sz="0" w:space="0" w:color="auto"/>
                <w:bottom w:val="none" w:sz="0" w:space="0" w:color="auto"/>
                <w:right w:val="none" w:sz="0" w:space="0" w:color="auto"/>
              </w:divBdr>
            </w:div>
            <w:div w:id="175997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308112">
      <w:bodyDiv w:val="1"/>
      <w:marLeft w:val="0"/>
      <w:marRight w:val="0"/>
      <w:marTop w:val="0"/>
      <w:marBottom w:val="0"/>
      <w:divBdr>
        <w:top w:val="none" w:sz="0" w:space="0" w:color="auto"/>
        <w:left w:val="none" w:sz="0" w:space="0" w:color="auto"/>
        <w:bottom w:val="none" w:sz="0" w:space="0" w:color="auto"/>
        <w:right w:val="none" w:sz="0" w:space="0" w:color="auto"/>
      </w:divBdr>
    </w:div>
    <w:div w:id="304549691">
      <w:bodyDiv w:val="1"/>
      <w:marLeft w:val="0"/>
      <w:marRight w:val="0"/>
      <w:marTop w:val="0"/>
      <w:marBottom w:val="0"/>
      <w:divBdr>
        <w:top w:val="none" w:sz="0" w:space="0" w:color="auto"/>
        <w:left w:val="none" w:sz="0" w:space="0" w:color="auto"/>
        <w:bottom w:val="none" w:sz="0" w:space="0" w:color="auto"/>
        <w:right w:val="none" w:sz="0" w:space="0" w:color="auto"/>
      </w:divBdr>
      <w:divsChild>
        <w:div w:id="1913080868">
          <w:marLeft w:val="0"/>
          <w:marRight w:val="0"/>
          <w:marTop w:val="0"/>
          <w:marBottom w:val="0"/>
          <w:divBdr>
            <w:top w:val="none" w:sz="0" w:space="0" w:color="auto"/>
            <w:left w:val="none" w:sz="0" w:space="0" w:color="auto"/>
            <w:bottom w:val="none" w:sz="0" w:space="0" w:color="auto"/>
            <w:right w:val="none" w:sz="0" w:space="0" w:color="auto"/>
          </w:divBdr>
          <w:divsChild>
            <w:div w:id="1133447225">
              <w:marLeft w:val="0"/>
              <w:marRight w:val="0"/>
              <w:marTop w:val="0"/>
              <w:marBottom w:val="0"/>
              <w:divBdr>
                <w:top w:val="none" w:sz="0" w:space="0" w:color="auto"/>
                <w:left w:val="none" w:sz="0" w:space="0" w:color="auto"/>
                <w:bottom w:val="none" w:sz="0" w:space="0" w:color="auto"/>
                <w:right w:val="none" w:sz="0" w:space="0" w:color="auto"/>
              </w:divBdr>
            </w:div>
            <w:div w:id="201688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86685">
      <w:bodyDiv w:val="1"/>
      <w:marLeft w:val="0"/>
      <w:marRight w:val="0"/>
      <w:marTop w:val="0"/>
      <w:marBottom w:val="0"/>
      <w:divBdr>
        <w:top w:val="none" w:sz="0" w:space="0" w:color="auto"/>
        <w:left w:val="none" w:sz="0" w:space="0" w:color="auto"/>
        <w:bottom w:val="none" w:sz="0" w:space="0" w:color="auto"/>
        <w:right w:val="none" w:sz="0" w:space="0" w:color="auto"/>
      </w:divBdr>
      <w:divsChild>
        <w:div w:id="1473326931">
          <w:marLeft w:val="0"/>
          <w:marRight w:val="0"/>
          <w:marTop w:val="0"/>
          <w:marBottom w:val="0"/>
          <w:divBdr>
            <w:top w:val="none" w:sz="0" w:space="0" w:color="auto"/>
            <w:left w:val="none" w:sz="0" w:space="0" w:color="auto"/>
            <w:bottom w:val="none" w:sz="0" w:space="0" w:color="auto"/>
            <w:right w:val="none" w:sz="0" w:space="0" w:color="auto"/>
          </w:divBdr>
        </w:div>
      </w:divsChild>
    </w:div>
    <w:div w:id="330253087">
      <w:bodyDiv w:val="1"/>
      <w:marLeft w:val="0"/>
      <w:marRight w:val="0"/>
      <w:marTop w:val="0"/>
      <w:marBottom w:val="0"/>
      <w:divBdr>
        <w:top w:val="none" w:sz="0" w:space="0" w:color="auto"/>
        <w:left w:val="none" w:sz="0" w:space="0" w:color="auto"/>
        <w:bottom w:val="none" w:sz="0" w:space="0" w:color="auto"/>
        <w:right w:val="none" w:sz="0" w:space="0" w:color="auto"/>
      </w:divBdr>
    </w:div>
    <w:div w:id="335621158">
      <w:bodyDiv w:val="1"/>
      <w:marLeft w:val="0"/>
      <w:marRight w:val="0"/>
      <w:marTop w:val="0"/>
      <w:marBottom w:val="0"/>
      <w:divBdr>
        <w:top w:val="none" w:sz="0" w:space="0" w:color="auto"/>
        <w:left w:val="none" w:sz="0" w:space="0" w:color="auto"/>
        <w:bottom w:val="none" w:sz="0" w:space="0" w:color="auto"/>
        <w:right w:val="none" w:sz="0" w:space="0" w:color="auto"/>
      </w:divBdr>
    </w:div>
    <w:div w:id="344482113">
      <w:bodyDiv w:val="1"/>
      <w:marLeft w:val="0"/>
      <w:marRight w:val="0"/>
      <w:marTop w:val="0"/>
      <w:marBottom w:val="0"/>
      <w:divBdr>
        <w:top w:val="none" w:sz="0" w:space="0" w:color="auto"/>
        <w:left w:val="none" w:sz="0" w:space="0" w:color="auto"/>
        <w:bottom w:val="none" w:sz="0" w:space="0" w:color="auto"/>
        <w:right w:val="none" w:sz="0" w:space="0" w:color="auto"/>
      </w:divBdr>
      <w:divsChild>
        <w:div w:id="1839227841">
          <w:marLeft w:val="0"/>
          <w:marRight w:val="0"/>
          <w:marTop w:val="0"/>
          <w:marBottom w:val="0"/>
          <w:divBdr>
            <w:top w:val="none" w:sz="0" w:space="0" w:color="auto"/>
            <w:left w:val="none" w:sz="0" w:space="0" w:color="auto"/>
            <w:bottom w:val="none" w:sz="0" w:space="0" w:color="auto"/>
            <w:right w:val="none" w:sz="0" w:space="0" w:color="auto"/>
          </w:divBdr>
        </w:div>
      </w:divsChild>
    </w:div>
    <w:div w:id="347341915">
      <w:bodyDiv w:val="1"/>
      <w:marLeft w:val="0"/>
      <w:marRight w:val="0"/>
      <w:marTop w:val="0"/>
      <w:marBottom w:val="0"/>
      <w:divBdr>
        <w:top w:val="none" w:sz="0" w:space="0" w:color="auto"/>
        <w:left w:val="none" w:sz="0" w:space="0" w:color="auto"/>
        <w:bottom w:val="none" w:sz="0" w:space="0" w:color="auto"/>
        <w:right w:val="none" w:sz="0" w:space="0" w:color="auto"/>
      </w:divBdr>
      <w:divsChild>
        <w:div w:id="1760590333">
          <w:marLeft w:val="0"/>
          <w:marRight w:val="0"/>
          <w:marTop w:val="0"/>
          <w:marBottom w:val="0"/>
          <w:divBdr>
            <w:top w:val="none" w:sz="0" w:space="0" w:color="auto"/>
            <w:left w:val="none" w:sz="0" w:space="0" w:color="auto"/>
            <w:bottom w:val="none" w:sz="0" w:space="0" w:color="auto"/>
            <w:right w:val="none" w:sz="0" w:space="0" w:color="auto"/>
          </w:divBdr>
        </w:div>
      </w:divsChild>
    </w:div>
    <w:div w:id="375325024">
      <w:bodyDiv w:val="1"/>
      <w:marLeft w:val="0"/>
      <w:marRight w:val="0"/>
      <w:marTop w:val="0"/>
      <w:marBottom w:val="0"/>
      <w:divBdr>
        <w:top w:val="none" w:sz="0" w:space="0" w:color="auto"/>
        <w:left w:val="none" w:sz="0" w:space="0" w:color="auto"/>
        <w:bottom w:val="none" w:sz="0" w:space="0" w:color="auto"/>
        <w:right w:val="none" w:sz="0" w:space="0" w:color="auto"/>
      </w:divBdr>
      <w:divsChild>
        <w:div w:id="554894313">
          <w:marLeft w:val="0"/>
          <w:marRight w:val="0"/>
          <w:marTop w:val="0"/>
          <w:marBottom w:val="0"/>
          <w:divBdr>
            <w:top w:val="none" w:sz="0" w:space="0" w:color="auto"/>
            <w:left w:val="none" w:sz="0" w:space="0" w:color="auto"/>
            <w:bottom w:val="none" w:sz="0" w:space="0" w:color="auto"/>
            <w:right w:val="none" w:sz="0" w:space="0" w:color="auto"/>
          </w:divBdr>
          <w:divsChild>
            <w:div w:id="1244534247">
              <w:marLeft w:val="0"/>
              <w:marRight w:val="0"/>
              <w:marTop w:val="0"/>
              <w:marBottom w:val="0"/>
              <w:divBdr>
                <w:top w:val="none" w:sz="0" w:space="0" w:color="auto"/>
                <w:left w:val="none" w:sz="0" w:space="0" w:color="auto"/>
                <w:bottom w:val="none" w:sz="0" w:space="0" w:color="auto"/>
                <w:right w:val="none" w:sz="0" w:space="0" w:color="auto"/>
              </w:divBdr>
            </w:div>
            <w:div w:id="129035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148605">
      <w:bodyDiv w:val="1"/>
      <w:marLeft w:val="0"/>
      <w:marRight w:val="0"/>
      <w:marTop w:val="0"/>
      <w:marBottom w:val="0"/>
      <w:divBdr>
        <w:top w:val="none" w:sz="0" w:space="0" w:color="auto"/>
        <w:left w:val="none" w:sz="0" w:space="0" w:color="auto"/>
        <w:bottom w:val="none" w:sz="0" w:space="0" w:color="auto"/>
        <w:right w:val="none" w:sz="0" w:space="0" w:color="auto"/>
      </w:divBdr>
      <w:divsChild>
        <w:div w:id="1848865487">
          <w:marLeft w:val="0"/>
          <w:marRight w:val="0"/>
          <w:marTop w:val="0"/>
          <w:marBottom w:val="0"/>
          <w:divBdr>
            <w:top w:val="none" w:sz="0" w:space="0" w:color="auto"/>
            <w:left w:val="none" w:sz="0" w:space="0" w:color="auto"/>
            <w:bottom w:val="none" w:sz="0" w:space="0" w:color="auto"/>
            <w:right w:val="none" w:sz="0" w:space="0" w:color="auto"/>
          </w:divBdr>
          <w:divsChild>
            <w:div w:id="1250119539">
              <w:marLeft w:val="0"/>
              <w:marRight w:val="0"/>
              <w:marTop w:val="0"/>
              <w:marBottom w:val="0"/>
              <w:divBdr>
                <w:top w:val="none" w:sz="0" w:space="0" w:color="auto"/>
                <w:left w:val="none" w:sz="0" w:space="0" w:color="auto"/>
                <w:bottom w:val="none" w:sz="0" w:space="0" w:color="auto"/>
                <w:right w:val="none" w:sz="0" w:space="0" w:color="auto"/>
              </w:divBdr>
            </w:div>
            <w:div w:id="46651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99130">
      <w:bodyDiv w:val="1"/>
      <w:marLeft w:val="0"/>
      <w:marRight w:val="0"/>
      <w:marTop w:val="0"/>
      <w:marBottom w:val="0"/>
      <w:divBdr>
        <w:top w:val="none" w:sz="0" w:space="0" w:color="auto"/>
        <w:left w:val="none" w:sz="0" w:space="0" w:color="auto"/>
        <w:bottom w:val="none" w:sz="0" w:space="0" w:color="auto"/>
        <w:right w:val="none" w:sz="0" w:space="0" w:color="auto"/>
      </w:divBdr>
    </w:div>
    <w:div w:id="526719368">
      <w:bodyDiv w:val="1"/>
      <w:marLeft w:val="0"/>
      <w:marRight w:val="0"/>
      <w:marTop w:val="0"/>
      <w:marBottom w:val="0"/>
      <w:divBdr>
        <w:top w:val="none" w:sz="0" w:space="0" w:color="auto"/>
        <w:left w:val="none" w:sz="0" w:space="0" w:color="auto"/>
        <w:bottom w:val="none" w:sz="0" w:space="0" w:color="auto"/>
        <w:right w:val="none" w:sz="0" w:space="0" w:color="auto"/>
      </w:divBdr>
      <w:divsChild>
        <w:div w:id="522861586">
          <w:marLeft w:val="0"/>
          <w:marRight w:val="0"/>
          <w:marTop w:val="0"/>
          <w:marBottom w:val="0"/>
          <w:divBdr>
            <w:top w:val="none" w:sz="0" w:space="0" w:color="auto"/>
            <w:left w:val="none" w:sz="0" w:space="0" w:color="auto"/>
            <w:bottom w:val="none" w:sz="0" w:space="0" w:color="auto"/>
            <w:right w:val="none" w:sz="0" w:space="0" w:color="auto"/>
          </w:divBdr>
          <w:divsChild>
            <w:div w:id="280961201">
              <w:marLeft w:val="0"/>
              <w:marRight w:val="0"/>
              <w:marTop w:val="0"/>
              <w:marBottom w:val="0"/>
              <w:divBdr>
                <w:top w:val="none" w:sz="0" w:space="0" w:color="auto"/>
                <w:left w:val="none" w:sz="0" w:space="0" w:color="auto"/>
                <w:bottom w:val="none" w:sz="0" w:space="0" w:color="auto"/>
                <w:right w:val="none" w:sz="0" w:space="0" w:color="auto"/>
              </w:divBdr>
            </w:div>
            <w:div w:id="76939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49148">
      <w:bodyDiv w:val="1"/>
      <w:marLeft w:val="0"/>
      <w:marRight w:val="0"/>
      <w:marTop w:val="0"/>
      <w:marBottom w:val="0"/>
      <w:divBdr>
        <w:top w:val="none" w:sz="0" w:space="0" w:color="auto"/>
        <w:left w:val="none" w:sz="0" w:space="0" w:color="auto"/>
        <w:bottom w:val="none" w:sz="0" w:space="0" w:color="auto"/>
        <w:right w:val="none" w:sz="0" w:space="0" w:color="auto"/>
      </w:divBdr>
      <w:divsChild>
        <w:div w:id="700402120">
          <w:marLeft w:val="0"/>
          <w:marRight w:val="0"/>
          <w:marTop w:val="0"/>
          <w:marBottom w:val="0"/>
          <w:divBdr>
            <w:top w:val="none" w:sz="0" w:space="0" w:color="auto"/>
            <w:left w:val="none" w:sz="0" w:space="0" w:color="auto"/>
            <w:bottom w:val="none" w:sz="0" w:space="0" w:color="auto"/>
            <w:right w:val="none" w:sz="0" w:space="0" w:color="auto"/>
          </w:divBdr>
        </w:div>
      </w:divsChild>
    </w:div>
    <w:div w:id="554199890">
      <w:bodyDiv w:val="1"/>
      <w:marLeft w:val="0"/>
      <w:marRight w:val="0"/>
      <w:marTop w:val="0"/>
      <w:marBottom w:val="0"/>
      <w:divBdr>
        <w:top w:val="none" w:sz="0" w:space="0" w:color="auto"/>
        <w:left w:val="none" w:sz="0" w:space="0" w:color="auto"/>
        <w:bottom w:val="none" w:sz="0" w:space="0" w:color="auto"/>
        <w:right w:val="none" w:sz="0" w:space="0" w:color="auto"/>
      </w:divBdr>
      <w:divsChild>
        <w:div w:id="1609311762">
          <w:marLeft w:val="0"/>
          <w:marRight w:val="0"/>
          <w:marTop w:val="0"/>
          <w:marBottom w:val="0"/>
          <w:divBdr>
            <w:top w:val="none" w:sz="0" w:space="0" w:color="auto"/>
            <w:left w:val="none" w:sz="0" w:space="0" w:color="auto"/>
            <w:bottom w:val="none" w:sz="0" w:space="0" w:color="auto"/>
            <w:right w:val="none" w:sz="0" w:space="0" w:color="auto"/>
          </w:divBdr>
        </w:div>
      </w:divsChild>
    </w:div>
    <w:div w:id="581834909">
      <w:bodyDiv w:val="1"/>
      <w:marLeft w:val="0"/>
      <w:marRight w:val="0"/>
      <w:marTop w:val="0"/>
      <w:marBottom w:val="0"/>
      <w:divBdr>
        <w:top w:val="none" w:sz="0" w:space="0" w:color="auto"/>
        <w:left w:val="none" w:sz="0" w:space="0" w:color="auto"/>
        <w:bottom w:val="none" w:sz="0" w:space="0" w:color="auto"/>
        <w:right w:val="none" w:sz="0" w:space="0" w:color="auto"/>
      </w:divBdr>
      <w:divsChild>
        <w:div w:id="684868223">
          <w:marLeft w:val="0"/>
          <w:marRight w:val="0"/>
          <w:marTop w:val="0"/>
          <w:marBottom w:val="0"/>
          <w:divBdr>
            <w:top w:val="none" w:sz="0" w:space="0" w:color="auto"/>
            <w:left w:val="none" w:sz="0" w:space="0" w:color="auto"/>
            <w:bottom w:val="none" w:sz="0" w:space="0" w:color="auto"/>
            <w:right w:val="none" w:sz="0" w:space="0" w:color="auto"/>
          </w:divBdr>
        </w:div>
      </w:divsChild>
    </w:div>
    <w:div w:id="587925445">
      <w:bodyDiv w:val="1"/>
      <w:marLeft w:val="0"/>
      <w:marRight w:val="0"/>
      <w:marTop w:val="0"/>
      <w:marBottom w:val="0"/>
      <w:divBdr>
        <w:top w:val="none" w:sz="0" w:space="0" w:color="auto"/>
        <w:left w:val="none" w:sz="0" w:space="0" w:color="auto"/>
        <w:bottom w:val="none" w:sz="0" w:space="0" w:color="auto"/>
        <w:right w:val="none" w:sz="0" w:space="0" w:color="auto"/>
      </w:divBdr>
      <w:divsChild>
        <w:div w:id="1323773379">
          <w:marLeft w:val="0"/>
          <w:marRight w:val="0"/>
          <w:marTop w:val="0"/>
          <w:marBottom w:val="0"/>
          <w:divBdr>
            <w:top w:val="none" w:sz="0" w:space="0" w:color="auto"/>
            <w:left w:val="none" w:sz="0" w:space="0" w:color="auto"/>
            <w:bottom w:val="none" w:sz="0" w:space="0" w:color="auto"/>
            <w:right w:val="none" w:sz="0" w:space="0" w:color="auto"/>
          </w:divBdr>
        </w:div>
      </w:divsChild>
    </w:div>
    <w:div w:id="588857333">
      <w:bodyDiv w:val="1"/>
      <w:marLeft w:val="0"/>
      <w:marRight w:val="0"/>
      <w:marTop w:val="0"/>
      <w:marBottom w:val="0"/>
      <w:divBdr>
        <w:top w:val="none" w:sz="0" w:space="0" w:color="auto"/>
        <w:left w:val="none" w:sz="0" w:space="0" w:color="auto"/>
        <w:bottom w:val="none" w:sz="0" w:space="0" w:color="auto"/>
        <w:right w:val="none" w:sz="0" w:space="0" w:color="auto"/>
      </w:divBdr>
      <w:divsChild>
        <w:div w:id="594018512">
          <w:marLeft w:val="0"/>
          <w:marRight w:val="0"/>
          <w:marTop w:val="0"/>
          <w:marBottom w:val="0"/>
          <w:divBdr>
            <w:top w:val="none" w:sz="0" w:space="0" w:color="auto"/>
            <w:left w:val="none" w:sz="0" w:space="0" w:color="auto"/>
            <w:bottom w:val="none" w:sz="0" w:space="0" w:color="auto"/>
            <w:right w:val="none" w:sz="0" w:space="0" w:color="auto"/>
          </w:divBdr>
          <w:divsChild>
            <w:div w:id="838468830">
              <w:marLeft w:val="0"/>
              <w:marRight w:val="0"/>
              <w:marTop w:val="0"/>
              <w:marBottom w:val="0"/>
              <w:divBdr>
                <w:top w:val="none" w:sz="0" w:space="0" w:color="auto"/>
                <w:left w:val="none" w:sz="0" w:space="0" w:color="auto"/>
                <w:bottom w:val="none" w:sz="0" w:space="0" w:color="auto"/>
                <w:right w:val="none" w:sz="0" w:space="0" w:color="auto"/>
              </w:divBdr>
            </w:div>
            <w:div w:id="10726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440787">
      <w:bodyDiv w:val="1"/>
      <w:marLeft w:val="0"/>
      <w:marRight w:val="0"/>
      <w:marTop w:val="0"/>
      <w:marBottom w:val="0"/>
      <w:divBdr>
        <w:top w:val="none" w:sz="0" w:space="0" w:color="auto"/>
        <w:left w:val="none" w:sz="0" w:space="0" w:color="auto"/>
        <w:bottom w:val="none" w:sz="0" w:space="0" w:color="auto"/>
        <w:right w:val="none" w:sz="0" w:space="0" w:color="auto"/>
      </w:divBdr>
      <w:divsChild>
        <w:div w:id="166404303">
          <w:marLeft w:val="0"/>
          <w:marRight w:val="0"/>
          <w:marTop w:val="0"/>
          <w:marBottom w:val="0"/>
          <w:divBdr>
            <w:top w:val="none" w:sz="0" w:space="0" w:color="auto"/>
            <w:left w:val="none" w:sz="0" w:space="0" w:color="auto"/>
            <w:bottom w:val="none" w:sz="0" w:space="0" w:color="auto"/>
            <w:right w:val="none" w:sz="0" w:space="0" w:color="auto"/>
          </w:divBdr>
          <w:divsChild>
            <w:div w:id="1590583216">
              <w:marLeft w:val="0"/>
              <w:marRight w:val="0"/>
              <w:marTop w:val="0"/>
              <w:marBottom w:val="0"/>
              <w:divBdr>
                <w:top w:val="none" w:sz="0" w:space="0" w:color="auto"/>
                <w:left w:val="none" w:sz="0" w:space="0" w:color="auto"/>
                <w:bottom w:val="none" w:sz="0" w:space="0" w:color="auto"/>
                <w:right w:val="none" w:sz="0" w:space="0" w:color="auto"/>
              </w:divBdr>
            </w:div>
            <w:div w:id="15992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670766">
      <w:bodyDiv w:val="1"/>
      <w:marLeft w:val="0"/>
      <w:marRight w:val="0"/>
      <w:marTop w:val="0"/>
      <w:marBottom w:val="0"/>
      <w:divBdr>
        <w:top w:val="none" w:sz="0" w:space="0" w:color="auto"/>
        <w:left w:val="none" w:sz="0" w:space="0" w:color="auto"/>
        <w:bottom w:val="none" w:sz="0" w:space="0" w:color="auto"/>
        <w:right w:val="none" w:sz="0" w:space="0" w:color="auto"/>
      </w:divBdr>
      <w:divsChild>
        <w:div w:id="1764954187">
          <w:marLeft w:val="0"/>
          <w:marRight w:val="0"/>
          <w:marTop w:val="0"/>
          <w:marBottom w:val="0"/>
          <w:divBdr>
            <w:top w:val="none" w:sz="0" w:space="0" w:color="auto"/>
            <w:left w:val="none" w:sz="0" w:space="0" w:color="auto"/>
            <w:bottom w:val="none" w:sz="0" w:space="0" w:color="auto"/>
            <w:right w:val="none" w:sz="0" w:space="0" w:color="auto"/>
          </w:divBdr>
        </w:div>
      </w:divsChild>
    </w:div>
    <w:div w:id="679965274">
      <w:bodyDiv w:val="1"/>
      <w:marLeft w:val="0"/>
      <w:marRight w:val="0"/>
      <w:marTop w:val="0"/>
      <w:marBottom w:val="0"/>
      <w:divBdr>
        <w:top w:val="none" w:sz="0" w:space="0" w:color="auto"/>
        <w:left w:val="none" w:sz="0" w:space="0" w:color="auto"/>
        <w:bottom w:val="none" w:sz="0" w:space="0" w:color="auto"/>
        <w:right w:val="none" w:sz="0" w:space="0" w:color="auto"/>
      </w:divBdr>
    </w:div>
    <w:div w:id="688338802">
      <w:bodyDiv w:val="1"/>
      <w:marLeft w:val="0"/>
      <w:marRight w:val="0"/>
      <w:marTop w:val="0"/>
      <w:marBottom w:val="0"/>
      <w:divBdr>
        <w:top w:val="none" w:sz="0" w:space="0" w:color="auto"/>
        <w:left w:val="none" w:sz="0" w:space="0" w:color="auto"/>
        <w:bottom w:val="none" w:sz="0" w:space="0" w:color="auto"/>
        <w:right w:val="none" w:sz="0" w:space="0" w:color="auto"/>
      </w:divBdr>
      <w:divsChild>
        <w:div w:id="278295344">
          <w:marLeft w:val="0"/>
          <w:marRight w:val="0"/>
          <w:marTop w:val="0"/>
          <w:marBottom w:val="0"/>
          <w:divBdr>
            <w:top w:val="none" w:sz="0" w:space="0" w:color="auto"/>
            <w:left w:val="none" w:sz="0" w:space="0" w:color="auto"/>
            <w:bottom w:val="none" w:sz="0" w:space="0" w:color="auto"/>
            <w:right w:val="none" w:sz="0" w:space="0" w:color="auto"/>
          </w:divBdr>
          <w:divsChild>
            <w:div w:id="1987976049">
              <w:marLeft w:val="0"/>
              <w:marRight w:val="0"/>
              <w:marTop w:val="0"/>
              <w:marBottom w:val="0"/>
              <w:divBdr>
                <w:top w:val="none" w:sz="0" w:space="0" w:color="auto"/>
                <w:left w:val="none" w:sz="0" w:space="0" w:color="auto"/>
                <w:bottom w:val="none" w:sz="0" w:space="0" w:color="auto"/>
                <w:right w:val="none" w:sz="0" w:space="0" w:color="auto"/>
              </w:divBdr>
            </w:div>
            <w:div w:id="105303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577080">
      <w:bodyDiv w:val="1"/>
      <w:marLeft w:val="0"/>
      <w:marRight w:val="0"/>
      <w:marTop w:val="0"/>
      <w:marBottom w:val="0"/>
      <w:divBdr>
        <w:top w:val="none" w:sz="0" w:space="0" w:color="auto"/>
        <w:left w:val="none" w:sz="0" w:space="0" w:color="auto"/>
        <w:bottom w:val="none" w:sz="0" w:space="0" w:color="auto"/>
        <w:right w:val="none" w:sz="0" w:space="0" w:color="auto"/>
      </w:divBdr>
    </w:div>
    <w:div w:id="718818590">
      <w:bodyDiv w:val="1"/>
      <w:marLeft w:val="0"/>
      <w:marRight w:val="0"/>
      <w:marTop w:val="0"/>
      <w:marBottom w:val="0"/>
      <w:divBdr>
        <w:top w:val="none" w:sz="0" w:space="0" w:color="auto"/>
        <w:left w:val="none" w:sz="0" w:space="0" w:color="auto"/>
        <w:bottom w:val="none" w:sz="0" w:space="0" w:color="auto"/>
        <w:right w:val="none" w:sz="0" w:space="0" w:color="auto"/>
      </w:divBdr>
    </w:div>
    <w:div w:id="726300956">
      <w:bodyDiv w:val="1"/>
      <w:marLeft w:val="0"/>
      <w:marRight w:val="0"/>
      <w:marTop w:val="0"/>
      <w:marBottom w:val="0"/>
      <w:divBdr>
        <w:top w:val="none" w:sz="0" w:space="0" w:color="auto"/>
        <w:left w:val="none" w:sz="0" w:space="0" w:color="auto"/>
        <w:bottom w:val="none" w:sz="0" w:space="0" w:color="auto"/>
        <w:right w:val="none" w:sz="0" w:space="0" w:color="auto"/>
      </w:divBdr>
      <w:divsChild>
        <w:div w:id="1411459940">
          <w:marLeft w:val="0"/>
          <w:marRight w:val="0"/>
          <w:marTop w:val="0"/>
          <w:marBottom w:val="0"/>
          <w:divBdr>
            <w:top w:val="none" w:sz="0" w:space="0" w:color="auto"/>
            <w:left w:val="none" w:sz="0" w:space="0" w:color="auto"/>
            <w:bottom w:val="none" w:sz="0" w:space="0" w:color="auto"/>
            <w:right w:val="none" w:sz="0" w:space="0" w:color="auto"/>
          </w:divBdr>
        </w:div>
      </w:divsChild>
    </w:div>
    <w:div w:id="774331369">
      <w:bodyDiv w:val="1"/>
      <w:marLeft w:val="0"/>
      <w:marRight w:val="0"/>
      <w:marTop w:val="0"/>
      <w:marBottom w:val="0"/>
      <w:divBdr>
        <w:top w:val="none" w:sz="0" w:space="0" w:color="auto"/>
        <w:left w:val="none" w:sz="0" w:space="0" w:color="auto"/>
        <w:bottom w:val="none" w:sz="0" w:space="0" w:color="auto"/>
        <w:right w:val="none" w:sz="0" w:space="0" w:color="auto"/>
      </w:divBdr>
      <w:divsChild>
        <w:div w:id="1622305273">
          <w:marLeft w:val="0"/>
          <w:marRight w:val="0"/>
          <w:marTop w:val="0"/>
          <w:marBottom w:val="0"/>
          <w:divBdr>
            <w:top w:val="none" w:sz="0" w:space="0" w:color="auto"/>
            <w:left w:val="none" w:sz="0" w:space="0" w:color="auto"/>
            <w:bottom w:val="none" w:sz="0" w:space="0" w:color="auto"/>
            <w:right w:val="none" w:sz="0" w:space="0" w:color="auto"/>
          </w:divBdr>
        </w:div>
      </w:divsChild>
    </w:div>
    <w:div w:id="819879683">
      <w:bodyDiv w:val="1"/>
      <w:marLeft w:val="0"/>
      <w:marRight w:val="0"/>
      <w:marTop w:val="0"/>
      <w:marBottom w:val="0"/>
      <w:divBdr>
        <w:top w:val="none" w:sz="0" w:space="0" w:color="auto"/>
        <w:left w:val="none" w:sz="0" w:space="0" w:color="auto"/>
        <w:bottom w:val="none" w:sz="0" w:space="0" w:color="auto"/>
        <w:right w:val="none" w:sz="0" w:space="0" w:color="auto"/>
      </w:divBdr>
      <w:divsChild>
        <w:div w:id="1570505746">
          <w:marLeft w:val="0"/>
          <w:marRight w:val="0"/>
          <w:marTop w:val="0"/>
          <w:marBottom w:val="0"/>
          <w:divBdr>
            <w:top w:val="none" w:sz="0" w:space="0" w:color="auto"/>
            <w:left w:val="none" w:sz="0" w:space="0" w:color="auto"/>
            <w:bottom w:val="none" w:sz="0" w:space="0" w:color="auto"/>
            <w:right w:val="none" w:sz="0" w:space="0" w:color="auto"/>
          </w:divBdr>
        </w:div>
      </w:divsChild>
    </w:div>
    <w:div w:id="892622140">
      <w:bodyDiv w:val="1"/>
      <w:marLeft w:val="0"/>
      <w:marRight w:val="0"/>
      <w:marTop w:val="0"/>
      <w:marBottom w:val="0"/>
      <w:divBdr>
        <w:top w:val="none" w:sz="0" w:space="0" w:color="auto"/>
        <w:left w:val="none" w:sz="0" w:space="0" w:color="auto"/>
        <w:bottom w:val="none" w:sz="0" w:space="0" w:color="auto"/>
        <w:right w:val="none" w:sz="0" w:space="0" w:color="auto"/>
      </w:divBdr>
    </w:div>
    <w:div w:id="947586159">
      <w:bodyDiv w:val="1"/>
      <w:marLeft w:val="0"/>
      <w:marRight w:val="0"/>
      <w:marTop w:val="0"/>
      <w:marBottom w:val="0"/>
      <w:divBdr>
        <w:top w:val="none" w:sz="0" w:space="0" w:color="auto"/>
        <w:left w:val="none" w:sz="0" w:space="0" w:color="auto"/>
        <w:bottom w:val="none" w:sz="0" w:space="0" w:color="auto"/>
        <w:right w:val="none" w:sz="0" w:space="0" w:color="auto"/>
      </w:divBdr>
      <w:divsChild>
        <w:div w:id="2138798216">
          <w:marLeft w:val="0"/>
          <w:marRight w:val="0"/>
          <w:marTop w:val="0"/>
          <w:marBottom w:val="0"/>
          <w:divBdr>
            <w:top w:val="none" w:sz="0" w:space="0" w:color="auto"/>
            <w:left w:val="none" w:sz="0" w:space="0" w:color="auto"/>
            <w:bottom w:val="none" w:sz="0" w:space="0" w:color="auto"/>
            <w:right w:val="none" w:sz="0" w:space="0" w:color="auto"/>
          </w:divBdr>
        </w:div>
      </w:divsChild>
    </w:div>
    <w:div w:id="989018616">
      <w:bodyDiv w:val="1"/>
      <w:marLeft w:val="0"/>
      <w:marRight w:val="0"/>
      <w:marTop w:val="0"/>
      <w:marBottom w:val="0"/>
      <w:divBdr>
        <w:top w:val="none" w:sz="0" w:space="0" w:color="auto"/>
        <w:left w:val="none" w:sz="0" w:space="0" w:color="auto"/>
        <w:bottom w:val="none" w:sz="0" w:space="0" w:color="auto"/>
        <w:right w:val="none" w:sz="0" w:space="0" w:color="auto"/>
      </w:divBdr>
      <w:divsChild>
        <w:div w:id="583029877">
          <w:marLeft w:val="0"/>
          <w:marRight w:val="0"/>
          <w:marTop w:val="0"/>
          <w:marBottom w:val="0"/>
          <w:divBdr>
            <w:top w:val="none" w:sz="0" w:space="0" w:color="auto"/>
            <w:left w:val="none" w:sz="0" w:space="0" w:color="auto"/>
            <w:bottom w:val="none" w:sz="0" w:space="0" w:color="auto"/>
            <w:right w:val="none" w:sz="0" w:space="0" w:color="auto"/>
          </w:divBdr>
        </w:div>
      </w:divsChild>
    </w:div>
    <w:div w:id="1034771283">
      <w:bodyDiv w:val="1"/>
      <w:marLeft w:val="0"/>
      <w:marRight w:val="0"/>
      <w:marTop w:val="0"/>
      <w:marBottom w:val="0"/>
      <w:divBdr>
        <w:top w:val="none" w:sz="0" w:space="0" w:color="auto"/>
        <w:left w:val="none" w:sz="0" w:space="0" w:color="auto"/>
        <w:bottom w:val="none" w:sz="0" w:space="0" w:color="auto"/>
        <w:right w:val="none" w:sz="0" w:space="0" w:color="auto"/>
      </w:divBdr>
      <w:divsChild>
        <w:div w:id="88043189">
          <w:marLeft w:val="0"/>
          <w:marRight w:val="0"/>
          <w:marTop w:val="0"/>
          <w:marBottom w:val="0"/>
          <w:divBdr>
            <w:top w:val="none" w:sz="0" w:space="0" w:color="auto"/>
            <w:left w:val="none" w:sz="0" w:space="0" w:color="auto"/>
            <w:bottom w:val="none" w:sz="0" w:space="0" w:color="auto"/>
            <w:right w:val="none" w:sz="0" w:space="0" w:color="auto"/>
          </w:divBdr>
        </w:div>
      </w:divsChild>
    </w:div>
    <w:div w:id="1048144788">
      <w:bodyDiv w:val="1"/>
      <w:marLeft w:val="0"/>
      <w:marRight w:val="0"/>
      <w:marTop w:val="0"/>
      <w:marBottom w:val="0"/>
      <w:divBdr>
        <w:top w:val="none" w:sz="0" w:space="0" w:color="auto"/>
        <w:left w:val="none" w:sz="0" w:space="0" w:color="auto"/>
        <w:bottom w:val="none" w:sz="0" w:space="0" w:color="auto"/>
        <w:right w:val="none" w:sz="0" w:space="0" w:color="auto"/>
      </w:divBdr>
      <w:divsChild>
        <w:div w:id="2065446727">
          <w:marLeft w:val="0"/>
          <w:marRight w:val="0"/>
          <w:marTop w:val="0"/>
          <w:marBottom w:val="0"/>
          <w:divBdr>
            <w:top w:val="none" w:sz="0" w:space="0" w:color="auto"/>
            <w:left w:val="none" w:sz="0" w:space="0" w:color="auto"/>
            <w:bottom w:val="none" w:sz="0" w:space="0" w:color="auto"/>
            <w:right w:val="none" w:sz="0" w:space="0" w:color="auto"/>
          </w:divBdr>
        </w:div>
      </w:divsChild>
    </w:div>
    <w:div w:id="1054230471">
      <w:bodyDiv w:val="1"/>
      <w:marLeft w:val="0"/>
      <w:marRight w:val="0"/>
      <w:marTop w:val="0"/>
      <w:marBottom w:val="0"/>
      <w:divBdr>
        <w:top w:val="none" w:sz="0" w:space="0" w:color="auto"/>
        <w:left w:val="none" w:sz="0" w:space="0" w:color="auto"/>
        <w:bottom w:val="none" w:sz="0" w:space="0" w:color="auto"/>
        <w:right w:val="none" w:sz="0" w:space="0" w:color="auto"/>
      </w:divBdr>
      <w:divsChild>
        <w:div w:id="281157769">
          <w:marLeft w:val="0"/>
          <w:marRight w:val="0"/>
          <w:marTop w:val="0"/>
          <w:marBottom w:val="0"/>
          <w:divBdr>
            <w:top w:val="none" w:sz="0" w:space="0" w:color="auto"/>
            <w:left w:val="none" w:sz="0" w:space="0" w:color="auto"/>
            <w:bottom w:val="none" w:sz="0" w:space="0" w:color="auto"/>
            <w:right w:val="none" w:sz="0" w:space="0" w:color="auto"/>
          </w:divBdr>
          <w:divsChild>
            <w:div w:id="577716468">
              <w:marLeft w:val="0"/>
              <w:marRight w:val="0"/>
              <w:marTop w:val="0"/>
              <w:marBottom w:val="0"/>
              <w:divBdr>
                <w:top w:val="none" w:sz="0" w:space="0" w:color="auto"/>
                <w:left w:val="none" w:sz="0" w:space="0" w:color="auto"/>
                <w:bottom w:val="none" w:sz="0" w:space="0" w:color="auto"/>
                <w:right w:val="none" w:sz="0" w:space="0" w:color="auto"/>
              </w:divBdr>
            </w:div>
            <w:div w:id="19166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302655">
      <w:bodyDiv w:val="1"/>
      <w:marLeft w:val="0"/>
      <w:marRight w:val="0"/>
      <w:marTop w:val="0"/>
      <w:marBottom w:val="0"/>
      <w:divBdr>
        <w:top w:val="none" w:sz="0" w:space="0" w:color="auto"/>
        <w:left w:val="none" w:sz="0" w:space="0" w:color="auto"/>
        <w:bottom w:val="none" w:sz="0" w:space="0" w:color="auto"/>
        <w:right w:val="none" w:sz="0" w:space="0" w:color="auto"/>
      </w:divBdr>
      <w:divsChild>
        <w:div w:id="1773623627">
          <w:marLeft w:val="0"/>
          <w:marRight w:val="0"/>
          <w:marTop w:val="0"/>
          <w:marBottom w:val="0"/>
          <w:divBdr>
            <w:top w:val="none" w:sz="0" w:space="0" w:color="auto"/>
            <w:left w:val="none" w:sz="0" w:space="0" w:color="auto"/>
            <w:bottom w:val="none" w:sz="0" w:space="0" w:color="auto"/>
            <w:right w:val="none" w:sz="0" w:space="0" w:color="auto"/>
          </w:divBdr>
        </w:div>
      </w:divsChild>
    </w:div>
    <w:div w:id="1080639153">
      <w:bodyDiv w:val="1"/>
      <w:marLeft w:val="0"/>
      <w:marRight w:val="0"/>
      <w:marTop w:val="0"/>
      <w:marBottom w:val="0"/>
      <w:divBdr>
        <w:top w:val="none" w:sz="0" w:space="0" w:color="auto"/>
        <w:left w:val="none" w:sz="0" w:space="0" w:color="auto"/>
        <w:bottom w:val="none" w:sz="0" w:space="0" w:color="auto"/>
        <w:right w:val="none" w:sz="0" w:space="0" w:color="auto"/>
      </w:divBdr>
    </w:div>
    <w:div w:id="1122190767">
      <w:bodyDiv w:val="1"/>
      <w:marLeft w:val="0"/>
      <w:marRight w:val="0"/>
      <w:marTop w:val="0"/>
      <w:marBottom w:val="0"/>
      <w:divBdr>
        <w:top w:val="none" w:sz="0" w:space="0" w:color="auto"/>
        <w:left w:val="none" w:sz="0" w:space="0" w:color="auto"/>
        <w:bottom w:val="none" w:sz="0" w:space="0" w:color="auto"/>
        <w:right w:val="none" w:sz="0" w:space="0" w:color="auto"/>
      </w:divBdr>
      <w:divsChild>
        <w:div w:id="1350182986">
          <w:marLeft w:val="0"/>
          <w:marRight w:val="0"/>
          <w:marTop w:val="0"/>
          <w:marBottom w:val="0"/>
          <w:divBdr>
            <w:top w:val="none" w:sz="0" w:space="0" w:color="auto"/>
            <w:left w:val="none" w:sz="0" w:space="0" w:color="auto"/>
            <w:bottom w:val="none" w:sz="0" w:space="0" w:color="auto"/>
            <w:right w:val="none" w:sz="0" w:space="0" w:color="auto"/>
          </w:divBdr>
          <w:divsChild>
            <w:div w:id="1473137662">
              <w:marLeft w:val="0"/>
              <w:marRight w:val="0"/>
              <w:marTop w:val="0"/>
              <w:marBottom w:val="0"/>
              <w:divBdr>
                <w:top w:val="none" w:sz="0" w:space="0" w:color="auto"/>
                <w:left w:val="none" w:sz="0" w:space="0" w:color="auto"/>
                <w:bottom w:val="none" w:sz="0" w:space="0" w:color="auto"/>
                <w:right w:val="none" w:sz="0" w:space="0" w:color="auto"/>
              </w:divBdr>
            </w:div>
            <w:div w:id="172525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528066">
      <w:bodyDiv w:val="1"/>
      <w:marLeft w:val="0"/>
      <w:marRight w:val="0"/>
      <w:marTop w:val="0"/>
      <w:marBottom w:val="0"/>
      <w:divBdr>
        <w:top w:val="none" w:sz="0" w:space="0" w:color="auto"/>
        <w:left w:val="none" w:sz="0" w:space="0" w:color="auto"/>
        <w:bottom w:val="none" w:sz="0" w:space="0" w:color="auto"/>
        <w:right w:val="none" w:sz="0" w:space="0" w:color="auto"/>
      </w:divBdr>
      <w:divsChild>
        <w:div w:id="353726877">
          <w:marLeft w:val="0"/>
          <w:marRight w:val="0"/>
          <w:marTop w:val="0"/>
          <w:marBottom w:val="0"/>
          <w:divBdr>
            <w:top w:val="none" w:sz="0" w:space="0" w:color="auto"/>
            <w:left w:val="none" w:sz="0" w:space="0" w:color="auto"/>
            <w:bottom w:val="none" w:sz="0" w:space="0" w:color="auto"/>
            <w:right w:val="none" w:sz="0" w:space="0" w:color="auto"/>
          </w:divBdr>
        </w:div>
      </w:divsChild>
    </w:div>
    <w:div w:id="1285236097">
      <w:bodyDiv w:val="1"/>
      <w:marLeft w:val="0"/>
      <w:marRight w:val="0"/>
      <w:marTop w:val="0"/>
      <w:marBottom w:val="0"/>
      <w:divBdr>
        <w:top w:val="none" w:sz="0" w:space="0" w:color="auto"/>
        <w:left w:val="none" w:sz="0" w:space="0" w:color="auto"/>
        <w:bottom w:val="none" w:sz="0" w:space="0" w:color="auto"/>
        <w:right w:val="none" w:sz="0" w:space="0" w:color="auto"/>
      </w:divBdr>
      <w:divsChild>
        <w:div w:id="348919561">
          <w:marLeft w:val="0"/>
          <w:marRight w:val="0"/>
          <w:marTop w:val="0"/>
          <w:marBottom w:val="0"/>
          <w:divBdr>
            <w:top w:val="none" w:sz="0" w:space="0" w:color="auto"/>
            <w:left w:val="none" w:sz="0" w:space="0" w:color="auto"/>
            <w:bottom w:val="none" w:sz="0" w:space="0" w:color="auto"/>
            <w:right w:val="none" w:sz="0" w:space="0" w:color="auto"/>
          </w:divBdr>
        </w:div>
      </w:divsChild>
    </w:div>
    <w:div w:id="1307516341">
      <w:bodyDiv w:val="1"/>
      <w:marLeft w:val="0"/>
      <w:marRight w:val="0"/>
      <w:marTop w:val="0"/>
      <w:marBottom w:val="0"/>
      <w:divBdr>
        <w:top w:val="none" w:sz="0" w:space="0" w:color="auto"/>
        <w:left w:val="none" w:sz="0" w:space="0" w:color="auto"/>
        <w:bottom w:val="none" w:sz="0" w:space="0" w:color="auto"/>
        <w:right w:val="none" w:sz="0" w:space="0" w:color="auto"/>
      </w:divBdr>
    </w:div>
    <w:div w:id="1318387758">
      <w:bodyDiv w:val="1"/>
      <w:marLeft w:val="0"/>
      <w:marRight w:val="0"/>
      <w:marTop w:val="0"/>
      <w:marBottom w:val="0"/>
      <w:divBdr>
        <w:top w:val="none" w:sz="0" w:space="0" w:color="auto"/>
        <w:left w:val="none" w:sz="0" w:space="0" w:color="auto"/>
        <w:bottom w:val="none" w:sz="0" w:space="0" w:color="auto"/>
        <w:right w:val="none" w:sz="0" w:space="0" w:color="auto"/>
      </w:divBdr>
    </w:div>
    <w:div w:id="1364358810">
      <w:bodyDiv w:val="1"/>
      <w:marLeft w:val="0"/>
      <w:marRight w:val="0"/>
      <w:marTop w:val="0"/>
      <w:marBottom w:val="0"/>
      <w:divBdr>
        <w:top w:val="none" w:sz="0" w:space="0" w:color="auto"/>
        <w:left w:val="none" w:sz="0" w:space="0" w:color="auto"/>
        <w:bottom w:val="none" w:sz="0" w:space="0" w:color="auto"/>
        <w:right w:val="none" w:sz="0" w:space="0" w:color="auto"/>
      </w:divBdr>
    </w:div>
    <w:div w:id="1382249634">
      <w:bodyDiv w:val="1"/>
      <w:marLeft w:val="0"/>
      <w:marRight w:val="0"/>
      <w:marTop w:val="0"/>
      <w:marBottom w:val="0"/>
      <w:divBdr>
        <w:top w:val="none" w:sz="0" w:space="0" w:color="auto"/>
        <w:left w:val="none" w:sz="0" w:space="0" w:color="auto"/>
        <w:bottom w:val="none" w:sz="0" w:space="0" w:color="auto"/>
        <w:right w:val="none" w:sz="0" w:space="0" w:color="auto"/>
      </w:divBdr>
    </w:div>
    <w:div w:id="1384283980">
      <w:bodyDiv w:val="1"/>
      <w:marLeft w:val="0"/>
      <w:marRight w:val="0"/>
      <w:marTop w:val="0"/>
      <w:marBottom w:val="0"/>
      <w:divBdr>
        <w:top w:val="none" w:sz="0" w:space="0" w:color="auto"/>
        <w:left w:val="none" w:sz="0" w:space="0" w:color="auto"/>
        <w:bottom w:val="none" w:sz="0" w:space="0" w:color="auto"/>
        <w:right w:val="none" w:sz="0" w:space="0" w:color="auto"/>
      </w:divBdr>
      <w:divsChild>
        <w:div w:id="1165247181">
          <w:marLeft w:val="0"/>
          <w:marRight w:val="0"/>
          <w:marTop w:val="0"/>
          <w:marBottom w:val="0"/>
          <w:divBdr>
            <w:top w:val="none" w:sz="0" w:space="0" w:color="auto"/>
            <w:left w:val="none" w:sz="0" w:space="0" w:color="auto"/>
            <w:bottom w:val="none" w:sz="0" w:space="0" w:color="auto"/>
            <w:right w:val="none" w:sz="0" w:space="0" w:color="auto"/>
          </w:divBdr>
          <w:divsChild>
            <w:div w:id="1519932622">
              <w:marLeft w:val="0"/>
              <w:marRight w:val="0"/>
              <w:marTop w:val="0"/>
              <w:marBottom w:val="0"/>
              <w:divBdr>
                <w:top w:val="none" w:sz="0" w:space="0" w:color="auto"/>
                <w:left w:val="none" w:sz="0" w:space="0" w:color="auto"/>
                <w:bottom w:val="none" w:sz="0" w:space="0" w:color="auto"/>
                <w:right w:val="none" w:sz="0" w:space="0" w:color="auto"/>
              </w:divBdr>
            </w:div>
            <w:div w:id="21265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879024">
      <w:bodyDiv w:val="1"/>
      <w:marLeft w:val="0"/>
      <w:marRight w:val="0"/>
      <w:marTop w:val="0"/>
      <w:marBottom w:val="0"/>
      <w:divBdr>
        <w:top w:val="none" w:sz="0" w:space="0" w:color="auto"/>
        <w:left w:val="none" w:sz="0" w:space="0" w:color="auto"/>
        <w:bottom w:val="none" w:sz="0" w:space="0" w:color="auto"/>
        <w:right w:val="none" w:sz="0" w:space="0" w:color="auto"/>
      </w:divBdr>
      <w:divsChild>
        <w:div w:id="332881425">
          <w:marLeft w:val="0"/>
          <w:marRight w:val="0"/>
          <w:marTop w:val="0"/>
          <w:marBottom w:val="0"/>
          <w:divBdr>
            <w:top w:val="none" w:sz="0" w:space="0" w:color="auto"/>
            <w:left w:val="none" w:sz="0" w:space="0" w:color="auto"/>
            <w:bottom w:val="none" w:sz="0" w:space="0" w:color="auto"/>
            <w:right w:val="none" w:sz="0" w:space="0" w:color="auto"/>
          </w:divBdr>
        </w:div>
      </w:divsChild>
    </w:div>
    <w:div w:id="1474299271">
      <w:bodyDiv w:val="1"/>
      <w:marLeft w:val="0"/>
      <w:marRight w:val="0"/>
      <w:marTop w:val="0"/>
      <w:marBottom w:val="0"/>
      <w:divBdr>
        <w:top w:val="none" w:sz="0" w:space="0" w:color="auto"/>
        <w:left w:val="none" w:sz="0" w:space="0" w:color="auto"/>
        <w:bottom w:val="none" w:sz="0" w:space="0" w:color="auto"/>
        <w:right w:val="none" w:sz="0" w:space="0" w:color="auto"/>
      </w:divBdr>
      <w:divsChild>
        <w:div w:id="1253321416">
          <w:marLeft w:val="0"/>
          <w:marRight w:val="0"/>
          <w:marTop w:val="0"/>
          <w:marBottom w:val="0"/>
          <w:divBdr>
            <w:top w:val="none" w:sz="0" w:space="0" w:color="auto"/>
            <w:left w:val="none" w:sz="0" w:space="0" w:color="auto"/>
            <w:bottom w:val="none" w:sz="0" w:space="0" w:color="auto"/>
            <w:right w:val="none" w:sz="0" w:space="0" w:color="auto"/>
          </w:divBdr>
        </w:div>
      </w:divsChild>
    </w:div>
    <w:div w:id="1511481873">
      <w:bodyDiv w:val="1"/>
      <w:marLeft w:val="0"/>
      <w:marRight w:val="0"/>
      <w:marTop w:val="0"/>
      <w:marBottom w:val="0"/>
      <w:divBdr>
        <w:top w:val="none" w:sz="0" w:space="0" w:color="auto"/>
        <w:left w:val="none" w:sz="0" w:space="0" w:color="auto"/>
        <w:bottom w:val="none" w:sz="0" w:space="0" w:color="auto"/>
        <w:right w:val="none" w:sz="0" w:space="0" w:color="auto"/>
      </w:divBdr>
      <w:divsChild>
        <w:div w:id="275409122">
          <w:marLeft w:val="0"/>
          <w:marRight w:val="0"/>
          <w:marTop w:val="0"/>
          <w:marBottom w:val="0"/>
          <w:divBdr>
            <w:top w:val="none" w:sz="0" w:space="0" w:color="auto"/>
            <w:left w:val="none" w:sz="0" w:space="0" w:color="auto"/>
            <w:bottom w:val="none" w:sz="0" w:space="0" w:color="auto"/>
            <w:right w:val="none" w:sz="0" w:space="0" w:color="auto"/>
          </w:divBdr>
        </w:div>
      </w:divsChild>
    </w:div>
    <w:div w:id="1516575706">
      <w:bodyDiv w:val="1"/>
      <w:marLeft w:val="0"/>
      <w:marRight w:val="0"/>
      <w:marTop w:val="0"/>
      <w:marBottom w:val="0"/>
      <w:divBdr>
        <w:top w:val="none" w:sz="0" w:space="0" w:color="auto"/>
        <w:left w:val="none" w:sz="0" w:space="0" w:color="auto"/>
        <w:bottom w:val="none" w:sz="0" w:space="0" w:color="auto"/>
        <w:right w:val="none" w:sz="0" w:space="0" w:color="auto"/>
      </w:divBdr>
      <w:divsChild>
        <w:div w:id="122162146">
          <w:marLeft w:val="0"/>
          <w:marRight w:val="0"/>
          <w:marTop w:val="0"/>
          <w:marBottom w:val="0"/>
          <w:divBdr>
            <w:top w:val="none" w:sz="0" w:space="0" w:color="auto"/>
            <w:left w:val="none" w:sz="0" w:space="0" w:color="auto"/>
            <w:bottom w:val="none" w:sz="0" w:space="0" w:color="auto"/>
            <w:right w:val="none" w:sz="0" w:space="0" w:color="auto"/>
          </w:divBdr>
        </w:div>
      </w:divsChild>
    </w:div>
    <w:div w:id="1594049738">
      <w:bodyDiv w:val="1"/>
      <w:marLeft w:val="0"/>
      <w:marRight w:val="0"/>
      <w:marTop w:val="0"/>
      <w:marBottom w:val="0"/>
      <w:divBdr>
        <w:top w:val="none" w:sz="0" w:space="0" w:color="auto"/>
        <w:left w:val="none" w:sz="0" w:space="0" w:color="auto"/>
        <w:bottom w:val="none" w:sz="0" w:space="0" w:color="auto"/>
        <w:right w:val="none" w:sz="0" w:space="0" w:color="auto"/>
      </w:divBdr>
      <w:divsChild>
        <w:div w:id="786463568">
          <w:marLeft w:val="0"/>
          <w:marRight w:val="0"/>
          <w:marTop w:val="0"/>
          <w:marBottom w:val="0"/>
          <w:divBdr>
            <w:top w:val="none" w:sz="0" w:space="0" w:color="auto"/>
            <w:left w:val="none" w:sz="0" w:space="0" w:color="auto"/>
            <w:bottom w:val="none" w:sz="0" w:space="0" w:color="auto"/>
            <w:right w:val="none" w:sz="0" w:space="0" w:color="auto"/>
          </w:divBdr>
          <w:divsChild>
            <w:div w:id="2013676252">
              <w:marLeft w:val="0"/>
              <w:marRight w:val="0"/>
              <w:marTop w:val="0"/>
              <w:marBottom w:val="0"/>
              <w:divBdr>
                <w:top w:val="none" w:sz="0" w:space="0" w:color="auto"/>
                <w:left w:val="none" w:sz="0" w:space="0" w:color="auto"/>
                <w:bottom w:val="none" w:sz="0" w:space="0" w:color="auto"/>
                <w:right w:val="none" w:sz="0" w:space="0" w:color="auto"/>
              </w:divBdr>
            </w:div>
            <w:div w:id="37639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429830">
      <w:bodyDiv w:val="1"/>
      <w:marLeft w:val="0"/>
      <w:marRight w:val="0"/>
      <w:marTop w:val="0"/>
      <w:marBottom w:val="0"/>
      <w:divBdr>
        <w:top w:val="none" w:sz="0" w:space="0" w:color="auto"/>
        <w:left w:val="none" w:sz="0" w:space="0" w:color="auto"/>
        <w:bottom w:val="none" w:sz="0" w:space="0" w:color="auto"/>
        <w:right w:val="none" w:sz="0" w:space="0" w:color="auto"/>
      </w:divBdr>
    </w:div>
    <w:div w:id="1654260177">
      <w:bodyDiv w:val="1"/>
      <w:marLeft w:val="0"/>
      <w:marRight w:val="0"/>
      <w:marTop w:val="0"/>
      <w:marBottom w:val="0"/>
      <w:divBdr>
        <w:top w:val="none" w:sz="0" w:space="0" w:color="auto"/>
        <w:left w:val="none" w:sz="0" w:space="0" w:color="auto"/>
        <w:bottom w:val="none" w:sz="0" w:space="0" w:color="auto"/>
        <w:right w:val="none" w:sz="0" w:space="0" w:color="auto"/>
      </w:divBdr>
      <w:divsChild>
        <w:div w:id="1150171332">
          <w:marLeft w:val="0"/>
          <w:marRight w:val="0"/>
          <w:marTop w:val="0"/>
          <w:marBottom w:val="0"/>
          <w:divBdr>
            <w:top w:val="none" w:sz="0" w:space="0" w:color="auto"/>
            <w:left w:val="none" w:sz="0" w:space="0" w:color="auto"/>
            <w:bottom w:val="none" w:sz="0" w:space="0" w:color="auto"/>
            <w:right w:val="none" w:sz="0" w:space="0" w:color="auto"/>
          </w:divBdr>
        </w:div>
      </w:divsChild>
    </w:div>
    <w:div w:id="1738823611">
      <w:bodyDiv w:val="1"/>
      <w:marLeft w:val="0"/>
      <w:marRight w:val="0"/>
      <w:marTop w:val="0"/>
      <w:marBottom w:val="0"/>
      <w:divBdr>
        <w:top w:val="none" w:sz="0" w:space="0" w:color="auto"/>
        <w:left w:val="none" w:sz="0" w:space="0" w:color="auto"/>
        <w:bottom w:val="none" w:sz="0" w:space="0" w:color="auto"/>
        <w:right w:val="none" w:sz="0" w:space="0" w:color="auto"/>
      </w:divBdr>
    </w:div>
    <w:div w:id="1753550704">
      <w:bodyDiv w:val="1"/>
      <w:marLeft w:val="0"/>
      <w:marRight w:val="0"/>
      <w:marTop w:val="0"/>
      <w:marBottom w:val="0"/>
      <w:divBdr>
        <w:top w:val="none" w:sz="0" w:space="0" w:color="auto"/>
        <w:left w:val="none" w:sz="0" w:space="0" w:color="auto"/>
        <w:bottom w:val="none" w:sz="0" w:space="0" w:color="auto"/>
        <w:right w:val="none" w:sz="0" w:space="0" w:color="auto"/>
      </w:divBdr>
      <w:divsChild>
        <w:div w:id="1634213886">
          <w:marLeft w:val="0"/>
          <w:marRight w:val="0"/>
          <w:marTop w:val="0"/>
          <w:marBottom w:val="0"/>
          <w:divBdr>
            <w:top w:val="none" w:sz="0" w:space="0" w:color="auto"/>
            <w:left w:val="none" w:sz="0" w:space="0" w:color="auto"/>
            <w:bottom w:val="none" w:sz="0" w:space="0" w:color="auto"/>
            <w:right w:val="none" w:sz="0" w:space="0" w:color="auto"/>
          </w:divBdr>
        </w:div>
      </w:divsChild>
    </w:div>
    <w:div w:id="1767653647">
      <w:bodyDiv w:val="1"/>
      <w:marLeft w:val="0"/>
      <w:marRight w:val="0"/>
      <w:marTop w:val="0"/>
      <w:marBottom w:val="0"/>
      <w:divBdr>
        <w:top w:val="none" w:sz="0" w:space="0" w:color="auto"/>
        <w:left w:val="none" w:sz="0" w:space="0" w:color="auto"/>
        <w:bottom w:val="none" w:sz="0" w:space="0" w:color="auto"/>
        <w:right w:val="none" w:sz="0" w:space="0" w:color="auto"/>
      </w:divBdr>
      <w:divsChild>
        <w:div w:id="234828663">
          <w:marLeft w:val="0"/>
          <w:marRight w:val="0"/>
          <w:marTop w:val="0"/>
          <w:marBottom w:val="0"/>
          <w:divBdr>
            <w:top w:val="none" w:sz="0" w:space="0" w:color="auto"/>
            <w:left w:val="none" w:sz="0" w:space="0" w:color="auto"/>
            <w:bottom w:val="none" w:sz="0" w:space="0" w:color="auto"/>
            <w:right w:val="none" w:sz="0" w:space="0" w:color="auto"/>
          </w:divBdr>
        </w:div>
      </w:divsChild>
    </w:div>
    <w:div w:id="1790784513">
      <w:bodyDiv w:val="1"/>
      <w:marLeft w:val="0"/>
      <w:marRight w:val="0"/>
      <w:marTop w:val="0"/>
      <w:marBottom w:val="0"/>
      <w:divBdr>
        <w:top w:val="none" w:sz="0" w:space="0" w:color="auto"/>
        <w:left w:val="none" w:sz="0" w:space="0" w:color="auto"/>
        <w:bottom w:val="none" w:sz="0" w:space="0" w:color="auto"/>
        <w:right w:val="none" w:sz="0" w:space="0" w:color="auto"/>
      </w:divBdr>
      <w:divsChild>
        <w:div w:id="2069257028">
          <w:marLeft w:val="0"/>
          <w:marRight w:val="0"/>
          <w:marTop w:val="0"/>
          <w:marBottom w:val="0"/>
          <w:divBdr>
            <w:top w:val="none" w:sz="0" w:space="0" w:color="auto"/>
            <w:left w:val="none" w:sz="0" w:space="0" w:color="auto"/>
            <w:bottom w:val="none" w:sz="0" w:space="0" w:color="auto"/>
            <w:right w:val="none" w:sz="0" w:space="0" w:color="auto"/>
          </w:divBdr>
          <w:divsChild>
            <w:div w:id="2053116913">
              <w:marLeft w:val="0"/>
              <w:marRight w:val="0"/>
              <w:marTop w:val="0"/>
              <w:marBottom w:val="0"/>
              <w:divBdr>
                <w:top w:val="none" w:sz="0" w:space="0" w:color="auto"/>
                <w:left w:val="none" w:sz="0" w:space="0" w:color="auto"/>
                <w:bottom w:val="none" w:sz="0" w:space="0" w:color="auto"/>
                <w:right w:val="none" w:sz="0" w:space="0" w:color="auto"/>
              </w:divBdr>
            </w:div>
            <w:div w:id="213471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045098">
      <w:bodyDiv w:val="1"/>
      <w:marLeft w:val="0"/>
      <w:marRight w:val="0"/>
      <w:marTop w:val="0"/>
      <w:marBottom w:val="0"/>
      <w:divBdr>
        <w:top w:val="none" w:sz="0" w:space="0" w:color="auto"/>
        <w:left w:val="none" w:sz="0" w:space="0" w:color="auto"/>
        <w:bottom w:val="none" w:sz="0" w:space="0" w:color="auto"/>
        <w:right w:val="none" w:sz="0" w:space="0" w:color="auto"/>
      </w:divBdr>
    </w:div>
    <w:div w:id="1875844389">
      <w:bodyDiv w:val="1"/>
      <w:marLeft w:val="0"/>
      <w:marRight w:val="0"/>
      <w:marTop w:val="0"/>
      <w:marBottom w:val="0"/>
      <w:divBdr>
        <w:top w:val="none" w:sz="0" w:space="0" w:color="auto"/>
        <w:left w:val="none" w:sz="0" w:space="0" w:color="auto"/>
        <w:bottom w:val="none" w:sz="0" w:space="0" w:color="auto"/>
        <w:right w:val="none" w:sz="0" w:space="0" w:color="auto"/>
      </w:divBdr>
    </w:div>
    <w:div w:id="1899585886">
      <w:bodyDiv w:val="1"/>
      <w:marLeft w:val="0"/>
      <w:marRight w:val="0"/>
      <w:marTop w:val="0"/>
      <w:marBottom w:val="0"/>
      <w:divBdr>
        <w:top w:val="none" w:sz="0" w:space="0" w:color="auto"/>
        <w:left w:val="none" w:sz="0" w:space="0" w:color="auto"/>
        <w:bottom w:val="none" w:sz="0" w:space="0" w:color="auto"/>
        <w:right w:val="none" w:sz="0" w:space="0" w:color="auto"/>
      </w:divBdr>
    </w:div>
    <w:div w:id="1930967835">
      <w:bodyDiv w:val="1"/>
      <w:marLeft w:val="0"/>
      <w:marRight w:val="0"/>
      <w:marTop w:val="0"/>
      <w:marBottom w:val="0"/>
      <w:divBdr>
        <w:top w:val="none" w:sz="0" w:space="0" w:color="auto"/>
        <w:left w:val="none" w:sz="0" w:space="0" w:color="auto"/>
        <w:bottom w:val="none" w:sz="0" w:space="0" w:color="auto"/>
        <w:right w:val="none" w:sz="0" w:space="0" w:color="auto"/>
      </w:divBdr>
      <w:divsChild>
        <w:div w:id="110786892">
          <w:marLeft w:val="0"/>
          <w:marRight w:val="0"/>
          <w:marTop w:val="0"/>
          <w:marBottom w:val="0"/>
          <w:divBdr>
            <w:top w:val="none" w:sz="0" w:space="0" w:color="auto"/>
            <w:left w:val="none" w:sz="0" w:space="0" w:color="auto"/>
            <w:bottom w:val="none" w:sz="0" w:space="0" w:color="auto"/>
            <w:right w:val="none" w:sz="0" w:space="0" w:color="auto"/>
          </w:divBdr>
          <w:divsChild>
            <w:div w:id="739791379">
              <w:marLeft w:val="0"/>
              <w:marRight w:val="0"/>
              <w:marTop w:val="0"/>
              <w:marBottom w:val="0"/>
              <w:divBdr>
                <w:top w:val="none" w:sz="0" w:space="0" w:color="auto"/>
                <w:left w:val="none" w:sz="0" w:space="0" w:color="auto"/>
                <w:bottom w:val="none" w:sz="0" w:space="0" w:color="auto"/>
                <w:right w:val="none" w:sz="0" w:space="0" w:color="auto"/>
              </w:divBdr>
            </w:div>
            <w:div w:id="87157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3145">
      <w:bodyDiv w:val="1"/>
      <w:marLeft w:val="0"/>
      <w:marRight w:val="0"/>
      <w:marTop w:val="0"/>
      <w:marBottom w:val="0"/>
      <w:divBdr>
        <w:top w:val="none" w:sz="0" w:space="0" w:color="auto"/>
        <w:left w:val="none" w:sz="0" w:space="0" w:color="auto"/>
        <w:bottom w:val="none" w:sz="0" w:space="0" w:color="auto"/>
        <w:right w:val="none" w:sz="0" w:space="0" w:color="auto"/>
      </w:divBdr>
      <w:divsChild>
        <w:div w:id="722413974">
          <w:marLeft w:val="0"/>
          <w:marRight w:val="0"/>
          <w:marTop w:val="0"/>
          <w:marBottom w:val="0"/>
          <w:divBdr>
            <w:top w:val="none" w:sz="0" w:space="0" w:color="auto"/>
            <w:left w:val="none" w:sz="0" w:space="0" w:color="auto"/>
            <w:bottom w:val="none" w:sz="0" w:space="0" w:color="auto"/>
            <w:right w:val="none" w:sz="0" w:space="0" w:color="auto"/>
          </w:divBdr>
        </w:div>
      </w:divsChild>
    </w:div>
    <w:div w:id="2007199293">
      <w:bodyDiv w:val="1"/>
      <w:marLeft w:val="0"/>
      <w:marRight w:val="0"/>
      <w:marTop w:val="0"/>
      <w:marBottom w:val="0"/>
      <w:divBdr>
        <w:top w:val="none" w:sz="0" w:space="0" w:color="auto"/>
        <w:left w:val="none" w:sz="0" w:space="0" w:color="auto"/>
        <w:bottom w:val="none" w:sz="0" w:space="0" w:color="auto"/>
        <w:right w:val="none" w:sz="0" w:space="0" w:color="auto"/>
      </w:divBdr>
    </w:div>
    <w:div w:id="2075659621">
      <w:bodyDiv w:val="1"/>
      <w:marLeft w:val="0"/>
      <w:marRight w:val="0"/>
      <w:marTop w:val="0"/>
      <w:marBottom w:val="0"/>
      <w:divBdr>
        <w:top w:val="none" w:sz="0" w:space="0" w:color="auto"/>
        <w:left w:val="none" w:sz="0" w:space="0" w:color="auto"/>
        <w:bottom w:val="none" w:sz="0" w:space="0" w:color="auto"/>
        <w:right w:val="none" w:sz="0" w:space="0" w:color="auto"/>
      </w:divBdr>
      <w:divsChild>
        <w:div w:id="53167626">
          <w:marLeft w:val="0"/>
          <w:marRight w:val="0"/>
          <w:marTop w:val="0"/>
          <w:marBottom w:val="0"/>
          <w:divBdr>
            <w:top w:val="none" w:sz="0" w:space="0" w:color="auto"/>
            <w:left w:val="none" w:sz="0" w:space="0" w:color="auto"/>
            <w:bottom w:val="none" w:sz="0" w:space="0" w:color="auto"/>
            <w:right w:val="none" w:sz="0" w:space="0" w:color="auto"/>
          </w:divBdr>
        </w:div>
      </w:divsChild>
    </w:div>
    <w:div w:id="2083015449">
      <w:bodyDiv w:val="1"/>
      <w:marLeft w:val="0"/>
      <w:marRight w:val="0"/>
      <w:marTop w:val="0"/>
      <w:marBottom w:val="0"/>
      <w:divBdr>
        <w:top w:val="none" w:sz="0" w:space="0" w:color="auto"/>
        <w:left w:val="none" w:sz="0" w:space="0" w:color="auto"/>
        <w:bottom w:val="none" w:sz="0" w:space="0" w:color="auto"/>
        <w:right w:val="none" w:sz="0" w:space="0" w:color="auto"/>
      </w:divBdr>
    </w:div>
    <w:div w:id="2095278940">
      <w:bodyDiv w:val="1"/>
      <w:marLeft w:val="0"/>
      <w:marRight w:val="0"/>
      <w:marTop w:val="0"/>
      <w:marBottom w:val="0"/>
      <w:divBdr>
        <w:top w:val="none" w:sz="0" w:space="0" w:color="auto"/>
        <w:left w:val="none" w:sz="0" w:space="0" w:color="auto"/>
        <w:bottom w:val="none" w:sz="0" w:space="0" w:color="auto"/>
        <w:right w:val="none" w:sz="0" w:space="0" w:color="auto"/>
      </w:divBdr>
      <w:divsChild>
        <w:div w:id="304314736">
          <w:marLeft w:val="0"/>
          <w:marRight w:val="0"/>
          <w:marTop w:val="0"/>
          <w:marBottom w:val="0"/>
          <w:divBdr>
            <w:top w:val="none" w:sz="0" w:space="0" w:color="auto"/>
            <w:left w:val="none" w:sz="0" w:space="0" w:color="auto"/>
            <w:bottom w:val="none" w:sz="0" w:space="0" w:color="auto"/>
            <w:right w:val="none" w:sz="0" w:space="0" w:color="auto"/>
          </w:divBdr>
          <w:divsChild>
            <w:div w:id="1209613300">
              <w:marLeft w:val="0"/>
              <w:marRight w:val="0"/>
              <w:marTop w:val="0"/>
              <w:marBottom w:val="0"/>
              <w:divBdr>
                <w:top w:val="none" w:sz="0" w:space="0" w:color="auto"/>
                <w:left w:val="none" w:sz="0" w:space="0" w:color="auto"/>
                <w:bottom w:val="none" w:sz="0" w:space="0" w:color="auto"/>
                <w:right w:val="none" w:sz="0" w:space="0" w:color="auto"/>
              </w:divBdr>
              <w:divsChild>
                <w:div w:id="1201090425">
                  <w:marLeft w:val="0"/>
                  <w:marRight w:val="0"/>
                  <w:marTop w:val="0"/>
                  <w:marBottom w:val="0"/>
                  <w:divBdr>
                    <w:top w:val="none" w:sz="0" w:space="0" w:color="auto"/>
                    <w:left w:val="none" w:sz="0" w:space="0" w:color="auto"/>
                    <w:bottom w:val="none" w:sz="0" w:space="0" w:color="auto"/>
                    <w:right w:val="none" w:sz="0" w:space="0" w:color="auto"/>
                  </w:divBdr>
                  <w:divsChild>
                    <w:div w:id="626618988">
                      <w:marLeft w:val="0"/>
                      <w:marRight w:val="0"/>
                      <w:marTop w:val="0"/>
                      <w:marBottom w:val="0"/>
                      <w:divBdr>
                        <w:top w:val="none" w:sz="0" w:space="0" w:color="auto"/>
                        <w:left w:val="none" w:sz="0" w:space="0" w:color="auto"/>
                        <w:bottom w:val="none" w:sz="0" w:space="0" w:color="auto"/>
                        <w:right w:val="none" w:sz="0" w:space="0" w:color="auto"/>
                      </w:divBdr>
                      <w:divsChild>
                        <w:div w:id="34906229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613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0C1FD0F-8526-4930-BC9B-D88AAB5ED5B3}">
  <we:reference id="8c1c3d44-57e9-40d7-86e4-4adf61fea1dd" version="2.1.0.1" store="EXCatalog" storeType="EXCatalog"/>
  <we:alternateReferences>
    <we:reference id="WA104380122" version="2.1.0.1" store="en-GB" storeType="OMEX"/>
  </we:alternateReferences>
  <we:properties>
    <we:property name="citations" value="{&quot;911587956&quot;:{&quot;referencesIds&quot;:[&quot;doc:65f04c1642fd1d37ae185c04&quot;],&quot;referencesOptions&quot;:{&quot;doc:65f04c1642fd1d37ae185c04&quot;:{&quot;author&quot;:true,&quot;year&quot;:true,&quot;pageReplace&quot;:&quot;&quot;,&quot;prefix&quot;:&quot;&quot;,&quot;suffix&quot;:&quot;&quot;}},&quot;hasBrokenReferences&quot;:false,&quot;hasManualEdits&quot;:false,&quot;citationType&quot;:&quot;inline&quot;,&quot;id&quot;:911587956,&quot;citationText&quot;:&quot;&lt;span style=\&quot;font-family:Arial;font-size:14.666666666666666px;color:#000000\&quot;&gt;[1]&lt;/span&gt;&quot;},&quot;-1533883534&quot;:{&quot;referencesIds&quot;:[&quot;doc:65f64da66b5d7654cba01ae9&quot;],&quot;referencesOptions&quot;:{&quot;doc:65f64da66b5d7654cba01ae9&quot;:{&quot;author&quot;:true,&quot;year&quot;:true,&quot;pageReplace&quot;:&quot;&quot;,&quot;prefix&quot;:&quot;&quot;,&quot;suffix&quot;:&quot;&quot;}},&quot;hasBrokenReferences&quot;:false,&quot;hasManualEdits&quot;:false,&quot;citationType&quot;:&quot;inline&quot;,&quot;id&quot;:-1533883534,&quot;citationText&quot;:&quot;&lt;span style=\&quot;font-family:Arial;font-size:14.666666666666666px;color:#000000\&quot;&gt;[2]&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8" ma:contentTypeDescription="Create a new document." ma:contentTypeScope="" ma:versionID="b9d4e1bdf976e5f31aec847ce6a6755f">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3a3c1e94264c3df1990e161145a4ba44"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F9CBFA-7D17-4E16-9C36-0F0AEC9A054C}">
  <ds:schemaRefs>
    <ds:schemaRef ds:uri="http://schemas.microsoft.com/office/2006/metadata/properties"/>
    <ds:schemaRef ds:uri="http://schemas.microsoft.com/office/infopath/2007/PartnerControls"/>
    <ds:schemaRef ds:uri="a7bdb143-267e-438d-bcbf-e88b565c1722"/>
  </ds:schemaRefs>
</ds:datastoreItem>
</file>

<file path=customXml/itemProps2.xml><?xml version="1.0" encoding="utf-8"?>
<ds:datastoreItem xmlns:ds="http://schemas.openxmlformats.org/officeDocument/2006/customXml" ds:itemID="{60357B82-A33F-4E6F-BC28-B69D9251D88B}">
  <ds:schemaRefs>
    <ds:schemaRef ds:uri="http://schemas.openxmlformats.org/officeDocument/2006/bibliography"/>
  </ds:schemaRefs>
</ds:datastoreItem>
</file>

<file path=customXml/itemProps3.xml><?xml version="1.0" encoding="utf-8"?>
<ds:datastoreItem xmlns:ds="http://schemas.openxmlformats.org/officeDocument/2006/customXml" ds:itemID="{D01C8F77-05A7-4B1B-8DBD-61A3A8D97990}">
  <ds:schemaRefs>
    <ds:schemaRef ds:uri="http://schemas.microsoft.com/sharepoint/v3/contenttype/forms"/>
  </ds:schemaRefs>
</ds:datastoreItem>
</file>

<file path=customXml/itemProps4.xml><?xml version="1.0" encoding="utf-8"?>
<ds:datastoreItem xmlns:ds="http://schemas.openxmlformats.org/officeDocument/2006/customXml" ds:itemID="{1FF7B288-C94B-4A8F-A1D6-8DB328D670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1088</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Waldemar Zakrzewski (2325092)</dc:creator>
  <cp:keywords/>
  <dc:description/>
  <cp:lastModifiedBy>Krzysztof Waldemar Zakrzewski (2325092)</cp:lastModifiedBy>
  <cp:revision>4</cp:revision>
  <dcterms:created xsi:type="dcterms:W3CDTF">2026-03-01T15:01:00Z</dcterms:created>
  <dcterms:modified xsi:type="dcterms:W3CDTF">2026-03-01T15:01:00Z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