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8"/>
        <w:gridCol w:w="4233"/>
      </w:tblGrid>
      <w:tr w:rsidR="009F692F" w:rsidRPr="00B82B70" w:rsidTr="00703C9F">
        <w:trPr>
          <w:cantSplit/>
          <w:trHeight w:val="448"/>
        </w:trPr>
        <w:tc>
          <w:tcPr>
            <w:tcW w:w="4878" w:type="dxa"/>
          </w:tcPr>
          <w:p w:rsidR="00464504" w:rsidRPr="00B82B70" w:rsidRDefault="00D202B9" w:rsidP="00B82B70">
            <w:pPr>
              <w:pStyle w:val="Year"/>
              <w:jc w:val="both"/>
              <w:rPr>
                <w:rFonts w:asciiTheme="minorHAnsi" w:hAnsiTheme="minorHAnsi"/>
                <w:color w:val="000000" w:themeColor="text1"/>
                <w:sz w:val="24"/>
                <w:szCs w:val="24"/>
              </w:rPr>
            </w:pPr>
            <w:r w:rsidRPr="00B82B70">
              <w:rPr>
                <w:rFonts w:asciiTheme="minorHAnsi" w:hAnsiTheme="minorHAnsi" w:cs="Arial"/>
                <w:b w:val="0"/>
                <w:noProof/>
                <w:color w:val="000000" w:themeColor="text1"/>
                <w:sz w:val="24"/>
                <w:szCs w:val="24"/>
              </w:rPr>
              <w:drawing>
                <wp:anchor distT="0" distB="0" distL="114300" distR="114300" simplePos="0" relativeHeight="251659264" behindDoc="0" locked="0" layoutInCell="1" allowOverlap="1" wp14:anchorId="4AC22049" wp14:editId="145D78F9">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anchor>
              </w:drawing>
            </w:r>
          </w:p>
          <w:p w:rsidR="00464504" w:rsidRPr="00B82B70" w:rsidRDefault="00464504" w:rsidP="00B82B70">
            <w:pPr>
              <w:pStyle w:val="Year"/>
              <w:jc w:val="both"/>
              <w:rPr>
                <w:rFonts w:asciiTheme="minorHAnsi" w:hAnsiTheme="minorHAnsi"/>
                <w:color w:val="000000" w:themeColor="text1"/>
                <w:sz w:val="24"/>
                <w:szCs w:val="24"/>
              </w:rPr>
            </w:pPr>
          </w:p>
          <w:p w:rsidR="00D202B9" w:rsidRPr="00B82B70" w:rsidRDefault="00D202B9" w:rsidP="00B82B70">
            <w:pPr>
              <w:pStyle w:val="Year"/>
              <w:jc w:val="both"/>
              <w:rPr>
                <w:rFonts w:asciiTheme="minorHAnsi" w:hAnsiTheme="minorHAnsi"/>
                <w:color w:val="000000" w:themeColor="text1"/>
                <w:sz w:val="24"/>
                <w:szCs w:val="24"/>
              </w:rPr>
            </w:pPr>
          </w:p>
          <w:p w:rsidR="00D202B9" w:rsidRPr="00B82B70" w:rsidRDefault="00D202B9" w:rsidP="00B82B70">
            <w:pPr>
              <w:pStyle w:val="Year"/>
              <w:jc w:val="both"/>
              <w:rPr>
                <w:rFonts w:asciiTheme="minorHAnsi" w:hAnsiTheme="minorHAnsi"/>
                <w:color w:val="000000" w:themeColor="text1"/>
                <w:sz w:val="24"/>
                <w:szCs w:val="24"/>
              </w:rPr>
            </w:pPr>
          </w:p>
          <w:p w:rsidR="00405A9E" w:rsidRPr="00B82B70" w:rsidRDefault="00405A9E" w:rsidP="00B82B70">
            <w:pPr>
              <w:pStyle w:val="Year"/>
              <w:jc w:val="both"/>
              <w:rPr>
                <w:rFonts w:asciiTheme="minorHAnsi" w:hAnsiTheme="minorHAnsi"/>
                <w:color w:val="000000" w:themeColor="text1"/>
                <w:sz w:val="24"/>
                <w:szCs w:val="24"/>
              </w:rPr>
            </w:pPr>
            <w:r w:rsidRPr="00B82B70">
              <w:rPr>
                <w:rFonts w:asciiTheme="minorHAnsi" w:hAnsiTheme="minorHAnsi"/>
                <w:color w:val="000000" w:themeColor="text1"/>
                <w:sz w:val="24"/>
                <w:szCs w:val="24"/>
              </w:rPr>
              <w:t>LOCATION</w:t>
            </w:r>
            <w:r w:rsidRPr="00B82B70">
              <w:rPr>
                <w:rFonts w:asciiTheme="minorHAnsi" w:hAnsiTheme="minorHAnsi"/>
                <w:b w:val="0"/>
                <w:color w:val="000000" w:themeColor="text1"/>
                <w:sz w:val="24"/>
                <w:szCs w:val="24"/>
              </w:rPr>
              <w:t xml:space="preserve"> </w:t>
            </w:r>
            <w:r w:rsidR="00AF3387" w:rsidRPr="00B82B70">
              <w:rPr>
                <w:rFonts w:asciiTheme="minorHAnsi" w:hAnsiTheme="minorHAnsi"/>
                <w:b w:val="0"/>
                <w:color w:val="000000" w:themeColor="text1"/>
                <w:sz w:val="24"/>
                <w:szCs w:val="24"/>
              </w:rPr>
              <w:t xml:space="preserve"> </w:t>
            </w:r>
            <w:r w:rsidR="00A662B9" w:rsidRPr="00B82B70">
              <w:rPr>
                <w:rFonts w:asciiTheme="minorHAnsi" w:hAnsiTheme="minorHAnsi"/>
                <w:color w:val="000000" w:themeColor="text1"/>
                <w:sz w:val="24"/>
                <w:szCs w:val="24"/>
              </w:rPr>
              <w:t xml:space="preserve">Swansea </w:t>
            </w:r>
          </w:p>
        </w:tc>
        <w:tc>
          <w:tcPr>
            <w:tcW w:w="4233" w:type="dxa"/>
          </w:tcPr>
          <w:p w:rsidR="00A85C60" w:rsidRPr="00B82B70" w:rsidRDefault="00A85C60" w:rsidP="00B82B70">
            <w:pPr>
              <w:pStyle w:val="Year"/>
              <w:jc w:val="both"/>
              <w:rPr>
                <w:rFonts w:asciiTheme="minorHAnsi" w:hAnsiTheme="minorHAnsi"/>
                <w:b w:val="0"/>
                <w:color w:val="000000" w:themeColor="text1"/>
                <w:sz w:val="24"/>
                <w:szCs w:val="24"/>
              </w:rPr>
            </w:pPr>
          </w:p>
          <w:p w:rsidR="00703C9F" w:rsidRPr="00B82B70" w:rsidRDefault="00703C9F" w:rsidP="00B82B70">
            <w:pPr>
              <w:pStyle w:val="Year"/>
              <w:jc w:val="both"/>
              <w:rPr>
                <w:rFonts w:asciiTheme="minorHAnsi" w:hAnsiTheme="minorHAnsi"/>
                <w:color w:val="000000" w:themeColor="text1"/>
                <w:sz w:val="24"/>
                <w:szCs w:val="24"/>
              </w:rPr>
            </w:pPr>
          </w:p>
          <w:p w:rsidR="00703C9F" w:rsidRPr="00B82B70" w:rsidRDefault="00703C9F" w:rsidP="00B82B70">
            <w:pPr>
              <w:pStyle w:val="Year"/>
              <w:jc w:val="both"/>
              <w:rPr>
                <w:rFonts w:asciiTheme="minorHAnsi" w:hAnsiTheme="minorHAnsi"/>
                <w:color w:val="000000" w:themeColor="text1"/>
                <w:sz w:val="24"/>
                <w:szCs w:val="24"/>
              </w:rPr>
            </w:pPr>
          </w:p>
          <w:p w:rsidR="00464504" w:rsidRPr="00B82B70" w:rsidRDefault="00464504" w:rsidP="00B82B70">
            <w:pPr>
              <w:pStyle w:val="Year"/>
              <w:jc w:val="both"/>
              <w:rPr>
                <w:rFonts w:asciiTheme="minorHAnsi" w:hAnsiTheme="minorHAnsi"/>
                <w:color w:val="000000" w:themeColor="text1"/>
                <w:sz w:val="24"/>
                <w:szCs w:val="24"/>
              </w:rPr>
            </w:pPr>
          </w:p>
          <w:p w:rsidR="000E5EE2" w:rsidRPr="00B82B70" w:rsidRDefault="00405A9E" w:rsidP="00B82B70">
            <w:pPr>
              <w:pStyle w:val="Year"/>
              <w:jc w:val="both"/>
              <w:rPr>
                <w:rFonts w:asciiTheme="minorHAnsi" w:hAnsiTheme="minorHAnsi"/>
                <w:b w:val="0"/>
                <w:color w:val="000000" w:themeColor="text1"/>
                <w:sz w:val="24"/>
                <w:szCs w:val="24"/>
              </w:rPr>
            </w:pPr>
            <w:r w:rsidRPr="00B82B70">
              <w:rPr>
                <w:rFonts w:asciiTheme="minorHAnsi" w:hAnsiTheme="minorHAnsi"/>
                <w:color w:val="000000" w:themeColor="text1"/>
                <w:sz w:val="24"/>
                <w:szCs w:val="24"/>
              </w:rPr>
              <w:t>LLEOLIAD</w:t>
            </w:r>
            <w:r w:rsidR="00CB4484" w:rsidRPr="00B82B70">
              <w:rPr>
                <w:rFonts w:asciiTheme="minorHAnsi" w:hAnsiTheme="minorHAnsi"/>
                <w:color w:val="000000" w:themeColor="text1"/>
                <w:sz w:val="24"/>
                <w:szCs w:val="24"/>
              </w:rPr>
              <w:t xml:space="preserve"> </w:t>
            </w:r>
            <w:r w:rsidRPr="00B82B70">
              <w:rPr>
                <w:rFonts w:asciiTheme="minorHAnsi" w:hAnsiTheme="minorHAnsi"/>
                <w:b w:val="0"/>
                <w:color w:val="000000" w:themeColor="text1"/>
                <w:sz w:val="24"/>
                <w:szCs w:val="24"/>
              </w:rPr>
              <w:t xml:space="preserve"> </w:t>
            </w:r>
            <w:r w:rsidR="00A662B9" w:rsidRPr="00B82B70">
              <w:rPr>
                <w:rFonts w:asciiTheme="minorHAnsi" w:hAnsiTheme="minorHAnsi"/>
                <w:color w:val="000000" w:themeColor="text1"/>
                <w:sz w:val="24"/>
                <w:szCs w:val="24"/>
              </w:rPr>
              <w:t>abertawe</w:t>
            </w:r>
          </w:p>
        </w:tc>
      </w:tr>
      <w:tr w:rsidR="009F692F" w:rsidRPr="00B82B70" w:rsidTr="00703C9F">
        <w:trPr>
          <w:trHeight w:val="518"/>
        </w:trPr>
        <w:tc>
          <w:tcPr>
            <w:tcW w:w="4878" w:type="dxa"/>
          </w:tcPr>
          <w:p w:rsidR="000E5EE2" w:rsidRPr="00B82B70" w:rsidRDefault="000E5EE2" w:rsidP="00B82B70">
            <w:pPr>
              <w:pStyle w:val="Trinity"/>
              <w:ind w:left="5760" w:hanging="5760"/>
              <w:jc w:val="both"/>
              <w:rPr>
                <w:rFonts w:asciiTheme="minorHAnsi" w:hAnsiTheme="minorHAnsi"/>
                <w:color w:val="000000" w:themeColor="text1"/>
                <w:szCs w:val="24"/>
              </w:rPr>
            </w:pPr>
            <w:r w:rsidRPr="00B82B70">
              <w:rPr>
                <w:rFonts w:asciiTheme="minorHAnsi" w:hAnsiTheme="minorHAnsi"/>
                <w:color w:val="000000" w:themeColor="text1"/>
                <w:szCs w:val="24"/>
              </w:rPr>
              <w:t xml:space="preserve">LEVEL </w:t>
            </w:r>
            <w:r w:rsidR="00387FC1" w:rsidRPr="00B82B70">
              <w:rPr>
                <w:rFonts w:asciiTheme="minorHAnsi" w:hAnsiTheme="minorHAnsi"/>
                <w:color w:val="000000" w:themeColor="text1"/>
                <w:szCs w:val="24"/>
              </w:rPr>
              <w:t>6</w:t>
            </w:r>
          </w:p>
        </w:tc>
        <w:tc>
          <w:tcPr>
            <w:tcW w:w="4233" w:type="dxa"/>
          </w:tcPr>
          <w:p w:rsidR="000E5EE2" w:rsidRPr="00B82B70" w:rsidRDefault="000E5EE2" w:rsidP="00B82B70">
            <w:pPr>
              <w:pStyle w:val="Trinity"/>
              <w:ind w:left="5760" w:hanging="5760"/>
              <w:jc w:val="both"/>
              <w:rPr>
                <w:rFonts w:asciiTheme="minorHAnsi" w:hAnsiTheme="minorHAnsi"/>
                <w:color w:val="000000" w:themeColor="text1"/>
                <w:szCs w:val="24"/>
              </w:rPr>
            </w:pPr>
            <w:r w:rsidRPr="00B82B70">
              <w:rPr>
                <w:rFonts w:asciiTheme="minorHAnsi" w:hAnsiTheme="minorHAnsi"/>
                <w:color w:val="000000" w:themeColor="text1"/>
                <w:szCs w:val="24"/>
              </w:rPr>
              <w:t xml:space="preserve">LEFEL </w:t>
            </w:r>
            <w:r w:rsidR="00387FC1" w:rsidRPr="00B82B70">
              <w:rPr>
                <w:rFonts w:asciiTheme="minorHAnsi" w:hAnsiTheme="minorHAnsi"/>
                <w:color w:val="000000" w:themeColor="text1"/>
                <w:szCs w:val="24"/>
              </w:rPr>
              <w:t>6</w:t>
            </w:r>
          </w:p>
        </w:tc>
      </w:tr>
      <w:tr w:rsidR="009F692F" w:rsidRPr="00B82B70" w:rsidTr="00703C9F">
        <w:trPr>
          <w:trHeight w:val="289"/>
        </w:trPr>
        <w:tc>
          <w:tcPr>
            <w:tcW w:w="4878" w:type="dxa"/>
          </w:tcPr>
          <w:p w:rsidR="000E5EE2" w:rsidRPr="00B82B70" w:rsidRDefault="000E5EE2" w:rsidP="00B82B70">
            <w:pPr>
              <w:pStyle w:val="Exam"/>
              <w:jc w:val="both"/>
              <w:rPr>
                <w:rFonts w:asciiTheme="minorHAnsi" w:hAnsiTheme="minorHAnsi"/>
                <w:color w:val="000000" w:themeColor="text1"/>
                <w:szCs w:val="24"/>
              </w:rPr>
            </w:pPr>
            <w:r w:rsidRPr="00B82B70">
              <w:rPr>
                <w:rFonts w:asciiTheme="minorHAnsi" w:hAnsiTheme="minorHAnsi"/>
                <w:color w:val="000000" w:themeColor="text1"/>
                <w:szCs w:val="24"/>
              </w:rPr>
              <w:t>EXAMINATION PERIOD</w:t>
            </w:r>
          </w:p>
        </w:tc>
        <w:tc>
          <w:tcPr>
            <w:tcW w:w="4233" w:type="dxa"/>
          </w:tcPr>
          <w:p w:rsidR="000E5EE2" w:rsidRPr="00B82B70" w:rsidRDefault="000E5EE2" w:rsidP="00B82B70">
            <w:pPr>
              <w:pStyle w:val="Exam"/>
              <w:jc w:val="both"/>
              <w:rPr>
                <w:rFonts w:asciiTheme="minorHAnsi" w:hAnsiTheme="minorHAnsi"/>
                <w:color w:val="000000" w:themeColor="text1"/>
                <w:szCs w:val="24"/>
              </w:rPr>
            </w:pPr>
            <w:r w:rsidRPr="00B82B70">
              <w:rPr>
                <w:rFonts w:asciiTheme="minorHAnsi" w:hAnsiTheme="minorHAnsi"/>
                <w:color w:val="000000" w:themeColor="text1"/>
                <w:szCs w:val="24"/>
              </w:rPr>
              <w:t>CYFNOD ARHOLIADAU</w:t>
            </w:r>
          </w:p>
        </w:tc>
      </w:tr>
      <w:tr w:rsidR="000E5EE2" w:rsidRPr="00B82B70" w:rsidTr="00703C9F">
        <w:trPr>
          <w:trHeight w:val="825"/>
        </w:trPr>
        <w:tc>
          <w:tcPr>
            <w:tcW w:w="4878" w:type="dxa"/>
          </w:tcPr>
          <w:p w:rsidR="000E5EE2" w:rsidRPr="00B82B70" w:rsidRDefault="00A85D09" w:rsidP="00B82B70">
            <w:pPr>
              <w:pStyle w:val="Month"/>
              <w:jc w:val="both"/>
              <w:rPr>
                <w:rFonts w:asciiTheme="minorHAnsi" w:hAnsiTheme="minorHAnsi"/>
                <w:color w:val="000000" w:themeColor="text1"/>
                <w:szCs w:val="24"/>
              </w:rPr>
            </w:pPr>
            <w:r w:rsidRPr="00B82B70">
              <w:rPr>
                <w:rFonts w:asciiTheme="minorHAnsi" w:hAnsiTheme="minorHAnsi"/>
                <w:color w:val="000000" w:themeColor="text1"/>
                <w:szCs w:val="24"/>
              </w:rPr>
              <w:t>May</w:t>
            </w:r>
            <w:r w:rsidR="000E5EE2" w:rsidRPr="00B82B70">
              <w:rPr>
                <w:rFonts w:asciiTheme="minorHAnsi" w:hAnsiTheme="minorHAnsi"/>
                <w:color w:val="000000" w:themeColor="text1"/>
                <w:szCs w:val="24"/>
              </w:rPr>
              <w:t xml:space="preserve"> </w:t>
            </w:r>
            <w:r w:rsidR="00E9772F" w:rsidRPr="00B82B70">
              <w:rPr>
                <w:rFonts w:asciiTheme="minorHAnsi" w:hAnsiTheme="minorHAnsi"/>
                <w:color w:val="000000" w:themeColor="text1"/>
                <w:szCs w:val="24"/>
              </w:rPr>
              <w:t>201</w:t>
            </w:r>
            <w:r w:rsidR="004C5BE3" w:rsidRPr="00B82B70">
              <w:rPr>
                <w:rFonts w:asciiTheme="minorHAnsi" w:hAnsiTheme="minorHAnsi"/>
                <w:color w:val="000000" w:themeColor="text1"/>
                <w:szCs w:val="24"/>
              </w:rPr>
              <w:t>6</w:t>
            </w:r>
            <w:r w:rsidR="00E9772F" w:rsidRPr="00B82B70">
              <w:rPr>
                <w:rFonts w:asciiTheme="minorHAnsi" w:hAnsiTheme="minorHAnsi"/>
                <w:color w:val="000000" w:themeColor="text1"/>
                <w:szCs w:val="24"/>
              </w:rPr>
              <w:t xml:space="preserve"> </w:t>
            </w:r>
          </w:p>
        </w:tc>
        <w:tc>
          <w:tcPr>
            <w:tcW w:w="4233" w:type="dxa"/>
          </w:tcPr>
          <w:p w:rsidR="000E5EE2" w:rsidRPr="00B82B70" w:rsidRDefault="00A85D09" w:rsidP="00B82B70">
            <w:pPr>
              <w:pStyle w:val="Month"/>
              <w:jc w:val="both"/>
              <w:rPr>
                <w:rFonts w:asciiTheme="minorHAnsi" w:hAnsiTheme="minorHAnsi"/>
                <w:color w:val="000000" w:themeColor="text1"/>
                <w:szCs w:val="24"/>
              </w:rPr>
            </w:pPr>
            <w:r w:rsidRPr="00B82B70">
              <w:rPr>
                <w:rFonts w:asciiTheme="minorHAnsi" w:hAnsiTheme="minorHAnsi"/>
                <w:color w:val="000000" w:themeColor="text1"/>
                <w:szCs w:val="24"/>
              </w:rPr>
              <w:t>Mai</w:t>
            </w:r>
            <w:r w:rsidR="004A39CF" w:rsidRPr="00B82B70">
              <w:rPr>
                <w:rFonts w:asciiTheme="minorHAnsi" w:hAnsiTheme="minorHAnsi"/>
                <w:color w:val="000000" w:themeColor="text1"/>
                <w:szCs w:val="24"/>
              </w:rPr>
              <w:t xml:space="preserve"> </w:t>
            </w:r>
            <w:r w:rsidR="000E5EE2" w:rsidRPr="00B82B70">
              <w:rPr>
                <w:rFonts w:asciiTheme="minorHAnsi" w:hAnsiTheme="minorHAnsi"/>
                <w:color w:val="000000" w:themeColor="text1"/>
                <w:szCs w:val="24"/>
              </w:rPr>
              <w:t>201</w:t>
            </w:r>
            <w:r w:rsidR="004C5BE3" w:rsidRPr="00B82B70">
              <w:rPr>
                <w:rFonts w:asciiTheme="minorHAnsi" w:hAnsiTheme="minorHAnsi"/>
                <w:color w:val="000000" w:themeColor="text1"/>
                <w:szCs w:val="24"/>
              </w:rPr>
              <w:t>6</w:t>
            </w:r>
          </w:p>
        </w:tc>
      </w:tr>
    </w:tbl>
    <w:p w:rsidR="00C266FC" w:rsidRPr="00B82B70" w:rsidRDefault="00C266FC" w:rsidP="00B82B70">
      <w:pPr>
        <w:pStyle w:val="Modcode"/>
        <w:jc w:val="both"/>
        <w:rPr>
          <w:rFonts w:asciiTheme="minorHAnsi" w:hAnsiTheme="minorHAnsi"/>
          <w:color w:val="000000" w:themeColor="text1"/>
          <w:sz w:val="24"/>
          <w:szCs w:val="24"/>
        </w:rPr>
      </w:pPr>
    </w:p>
    <w:p w:rsidR="00D36E75" w:rsidRPr="00B82B70" w:rsidRDefault="00D36E75" w:rsidP="00B82B70">
      <w:pPr>
        <w:pStyle w:val="Modcode"/>
        <w:jc w:val="both"/>
        <w:rPr>
          <w:rFonts w:asciiTheme="minorHAnsi" w:hAnsiTheme="minorHAnsi"/>
          <w:color w:val="000000" w:themeColor="text1"/>
          <w:sz w:val="24"/>
          <w:szCs w:val="24"/>
        </w:rPr>
      </w:pPr>
      <w:r w:rsidRPr="00B82B70">
        <w:rPr>
          <w:rFonts w:asciiTheme="minorHAnsi" w:hAnsiTheme="minorHAnsi"/>
          <w:color w:val="000000" w:themeColor="text1"/>
          <w:sz w:val="24"/>
          <w:szCs w:val="24"/>
        </w:rPr>
        <w:t>MODULE CODE</w:t>
      </w:r>
      <w:r w:rsidR="00147A36" w:rsidRPr="00B82B70">
        <w:rPr>
          <w:rFonts w:asciiTheme="minorHAnsi" w:hAnsiTheme="minorHAnsi"/>
          <w:color w:val="000000" w:themeColor="text1"/>
          <w:sz w:val="24"/>
          <w:szCs w:val="24"/>
        </w:rPr>
        <w:t xml:space="preserve">: </w:t>
      </w:r>
      <w:r w:rsidR="00387FC1" w:rsidRPr="00B82B70">
        <w:rPr>
          <w:rFonts w:asciiTheme="minorHAnsi" w:hAnsiTheme="minorHAnsi" w:cs="Arial"/>
          <w:color w:val="000000" w:themeColor="text1"/>
          <w:sz w:val="24"/>
          <w:szCs w:val="24"/>
        </w:rPr>
        <w:t>M3X8529</w:t>
      </w:r>
    </w:p>
    <w:p w:rsidR="00387FC1" w:rsidRPr="00B82B70" w:rsidRDefault="00387FC1" w:rsidP="00B82B70">
      <w:pPr>
        <w:pStyle w:val="Modname"/>
        <w:jc w:val="both"/>
        <w:rPr>
          <w:rFonts w:asciiTheme="minorHAnsi" w:hAnsiTheme="minorHAnsi" w:cs="Arial"/>
          <w:bCs/>
          <w:color w:val="000000" w:themeColor="text1"/>
          <w:sz w:val="24"/>
          <w:szCs w:val="24"/>
        </w:rPr>
      </w:pPr>
      <w:bookmarkStart w:id="0" w:name="_Toc238526186"/>
      <w:r w:rsidRPr="00B82B70">
        <w:rPr>
          <w:rFonts w:asciiTheme="minorHAnsi" w:hAnsiTheme="minorHAnsi" w:cs="Arial"/>
          <w:bCs/>
          <w:color w:val="000000" w:themeColor="text1"/>
          <w:sz w:val="24"/>
          <w:szCs w:val="24"/>
        </w:rPr>
        <w:t>Embedded Microcontrollers</w:t>
      </w:r>
      <w:bookmarkEnd w:id="0"/>
    </w:p>
    <w:p w:rsidR="001B6B62" w:rsidRPr="008A2016" w:rsidRDefault="001B6B62" w:rsidP="001B6B62">
      <w:pPr>
        <w:pStyle w:val="BodyText"/>
        <w:jc w:val="center"/>
        <w:rPr>
          <w:i/>
          <w:color w:val="FF0000"/>
          <w:sz w:val="96"/>
          <w:szCs w:val="96"/>
        </w:rPr>
      </w:pPr>
    </w:p>
    <w:p w:rsidR="001B6B62" w:rsidRPr="008A2016" w:rsidRDefault="001B6B62" w:rsidP="001B6B62">
      <w:pPr>
        <w:pStyle w:val="BodyText"/>
        <w:jc w:val="center"/>
        <w:rPr>
          <w:i/>
          <w:color w:val="FF0000"/>
          <w:sz w:val="96"/>
          <w:szCs w:val="96"/>
        </w:rPr>
      </w:pPr>
      <w:r w:rsidRPr="008A2016">
        <w:rPr>
          <w:i/>
          <w:color w:val="FF0000"/>
          <w:sz w:val="96"/>
          <w:szCs w:val="96"/>
        </w:rPr>
        <w:t>Marking Scheme</w:t>
      </w:r>
    </w:p>
    <w:p w:rsidR="00D36E75" w:rsidRPr="00B82B70" w:rsidRDefault="00D36E75" w:rsidP="00B82B70">
      <w:pPr>
        <w:pStyle w:val="Modname"/>
        <w:jc w:val="both"/>
        <w:rPr>
          <w:rFonts w:asciiTheme="minorHAnsi" w:hAnsiTheme="minorHAnsi"/>
          <w:color w:val="000000" w:themeColor="text1"/>
          <w:sz w:val="24"/>
          <w:szCs w:val="24"/>
        </w:rPr>
      </w:pPr>
    </w:p>
    <w:p w:rsidR="00AF3387" w:rsidRPr="00B82B70" w:rsidRDefault="00AF3387" w:rsidP="00B82B70">
      <w:pPr>
        <w:pStyle w:val="BodyText"/>
        <w:jc w:val="both"/>
        <w:rPr>
          <w:rFonts w:asciiTheme="minorHAnsi" w:hAnsiTheme="minorHAnsi"/>
          <w:i/>
          <w:szCs w:val="24"/>
        </w:rPr>
      </w:pPr>
    </w:p>
    <w:p w:rsidR="00F327CC" w:rsidRPr="00B82B70" w:rsidRDefault="00F327CC" w:rsidP="00B82B70">
      <w:pPr>
        <w:jc w:val="both"/>
        <w:rPr>
          <w:rFonts w:asciiTheme="minorHAnsi" w:hAnsiTheme="minorHAnsi"/>
          <w:b/>
          <w:szCs w:val="24"/>
        </w:rPr>
      </w:pPr>
      <w:r w:rsidRPr="00B82B70">
        <w:rPr>
          <w:rFonts w:asciiTheme="minorHAnsi" w:hAnsiTheme="minorHAnsi"/>
          <w:b/>
          <w:szCs w:val="24"/>
        </w:rPr>
        <w:t xml:space="preserve">ANSWER </w:t>
      </w:r>
      <w:r w:rsidRPr="00B82B70">
        <w:rPr>
          <w:rFonts w:asciiTheme="minorHAnsi" w:hAnsiTheme="minorHAnsi"/>
          <w:b/>
          <w:szCs w:val="24"/>
          <w:u w:val="single"/>
        </w:rPr>
        <w:t>ALL</w:t>
      </w:r>
      <w:r w:rsidRPr="00B82B70">
        <w:rPr>
          <w:rFonts w:asciiTheme="minorHAnsi" w:hAnsiTheme="minorHAnsi"/>
          <w:b/>
          <w:szCs w:val="24"/>
        </w:rPr>
        <w:t xml:space="preserve"> QUE</w:t>
      </w:r>
      <w:r w:rsidR="004F4B61" w:rsidRPr="00B82B70">
        <w:rPr>
          <w:rFonts w:asciiTheme="minorHAnsi" w:hAnsiTheme="minorHAnsi"/>
          <w:b/>
          <w:szCs w:val="24"/>
        </w:rPr>
        <w:t>ST</w:t>
      </w:r>
      <w:r w:rsidRPr="00B82B70">
        <w:rPr>
          <w:rFonts w:asciiTheme="minorHAnsi" w:hAnsiTheme="minorHAnsi"/>
          <w:b/>
          <w:szCs w:val="24"/>
        </w:rPr>
        <w:t>IONS</w:t>
      </w:r>
    </w:p>
    <w:p w:rsidR="00F327CC" w:rsidRPr="00B82B70" w:rsidRDefault="00F327CC" w:rsidP="00B82B70">
      <w:pPr>
        <w:jc w:val="both"/>
        <w:rPr>
          <w:rFonts w:asciiTheme="minorHAnsi" w:hAnsiTheme="minorHAnsi"/>
          <w:szCs w:val="24"/>
        </w:rPr>
      </w:pPr>
    </w:p>
    <w:p w:rsidR="001B6B62" w:rsidRDefault="001B6B62">
      <w:pPr>
        <w:rPr>
          <w:rFonts w:asciiTheme="minorHAnsi" w:hAnsiTheme="minorHAnsi"/>
          <w:b/>
          <w:szCs w:val="24"/>
        </w:rPr>
      </w:pPr>
      <w:r>
        <w:rPr>
          <w:rFonts w:asciiTheme="minorHAnsi" w:hAnsiTheme="minorHAnsi"/>
          <w:b/>
        </w:rPr>
        <w:br w:type="page"/>
      </w:r>
    </w:p>
    <w:p w:rsidR="00AF3387" w:rsidRPr="00B82B70" w:rsidRDefault="00AF3387" w:rsidP="00B82B70">
      <w:pPr>
        <w:pStyle w:val="SMUNORMALARIAL"/>
        <w:jc w:val="both"/>
        <w:rPr>
          <w:rFonts w:asciiTheme="minorHAnsi" w:hAnsiTheme="minorHAnsi"/>
          <w:b/>
          <w:sz w:val="24"/>
        </w:rPr>
      </w:pPr>
      <w:r w:rsidRPr="00B82B70">
        <w:rPr>
          <w:rFonts w:asciiTheme="minorHAnsi" w:hAnsiTheme="minorHAnsi"/>
          <w:b/>
          <w:sz w:val="24"/>
        </w:rPr>
        <w:lastRenderedPageBreak/>
        <w:t xml:space="preserve">QUESTION ONE  </w:t>
      </w:r>
      <w:r w:rsidR="00B859FA">
        <w:rPr>
          <w:rFonts w:asciiTheme="minorHAnsi" w:hAnsiTheme="minorHAnsi"/>
          <w:sz w:val="24"/>
        </w:rPr>
        <w:t>(35</w:t>
      </w:r>
      <w:r w:rsidRPr="00B82B70">
        <w:rPr>
          <w:rFonts w:asciiTheme="minorHAnsi" w:hAnsiTheme="minorHAnsi"/>
          <w:sz w:val="24"/>
        </w:rPr>
        <w:t xml:space="preserve"> marks total)</w:t>
      </w:r>
    </w:p>
    <w:p w:rsidR="00387FC1" w:rsidRPr="00B82B70" w:rsidRDefault="00387FC1" w:rsidP="00B82B70">
      <w:pPr>
        <w:pStyle w:val="SMUNORMALARIAL"/>
        <w:jc w:val="both"/>
        <w:rPr>
          <w:rFonts w:asciiTheme="minorHAnsi" w:hAnsiTheme="minorHAnsi"/>
          <w:b/>
          <w:sz w:val="24"/>
        </w:rPr>
      </w:pPr>
      <w:r w:rsidRPr="00B82B70">
        <w:rPr>
          <w:rFonts w:asciiTheme="minorHAnsi" w:hAnsiTheme="minorHAnsi"/>
          <w:noProof/>
          <w:sz w:val="24"/>
        </w:rPr>
        <w:drawing>
          <wp:inline distT="0" distB="0" distL="0" distR="0" wp14:anchorId="60F6A3E0" wp14:editId="70F9A3C9">
            <wp:extent cx="6151418" cy="3546266"/>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157410" cy="3549721"/>
                    </a:xfrm>
                    <a:prstGeom prst="rect">
                      <a:avLst/>
                    </a:prstGeom>
                  </pic:spPr>
                </pic:pic>
              </a:graphicData>
            </a:graphic>
          </wp:inline>
        </w:drawing>
      </w:r>
    </w:p>
    <w:p w:rsidR="00387FC1" w:rsidRPr="00B82B70" w:rsidRDefault="00387FC1" w:rsidP="00B82B70">
      <w:pPr>
        <w:pStyle w:val="SMUNORMALARIAL"/>
        <w:jc w:val="both"/>
        <w:rPr>
          <w:rFonts w:asciiTheme="minorHAnsi" w:hAnsiTheme="minorHAnsi"/>
          <w:b/>
          <w:sz w:val="24"/>
        </w:rPr>
      </w:pPr>
    </w:p>
    <w:p w:rsidR="00387FC1" w:rsidRPr="00B82B70" w:rsidRDefault="00387FC1" w:rsidP="00B82B70">
      <w:pPr>
        <w:pStyle w:val="SMUNORMALARIAL"/>
        <w:jc w:val="both"/>
        <w:rPr>
          <w:rFonts w:asciiTheme="minorHAnsi" w:hAnsiTheme="minorHAnsi"/>
          <w:b/>
          <w:sz w:val="24"/>
        </w:rPr>
      </w:pPr>
    </w:p>
    <w:p w:rsidR="00233A9A" w:rsidRPr="00B82B70" w:rsidRDefault="00387FC1" w:rsidP="00B82B70">
      <w:pPr>
        <w:pStyle w:val="SMUNORMALARIAL"/>
        <w:jc w:val="both"/>
        <w:rPr>
          <w:rFonts w:asciiTheme="minorHAnsi" w:hAnsiTheme="minorHAnsi"/>
          <w:sz w:val="24"/>
        </w:rPr>
      </w:pPr>
      <w:r w:rsidRPr="00B82B70">
        <w:rPr>
          <w:rFonts w:asciiTheme="minorHAnsi" w:hAnsiTheme="minorHAnsi"/>
          <w:sz w:val="24"/>
        </w:rPr>
        <w:t xml:space="preserve">The system diagram above is of one of the case studies covered during the course of the term. It illustrates the design of a microprocessor controlled device that calculates the concentration of Carbon Dioxide in the air, based on </w:t>
      </w:r>
      <w:r w:rsidR="001B3C29" w:rsidRPr="00B82B70">
        <w:rPr>
          <w:rFonts w:asciiTheme="minorHAnsi" w:hAnsiTheme="minorHAnsi"/>
          <w:sz w:val="24"/>
        </w:rPr>
        <w:t xml:space="preserve">time of flight information of an ultrasonic pulse </w:t>
      </w:r>
      <w:r w:rsidR="0075411A" w:rsidRPr="00B82B70">
        <w:rPr>
          <w:rFonts w:asciiTheme="minorHAnsi" w:hAnsiTheme="minorHAnsi"/>
          <w:sz w:val="24"/>
        </w:rPr>
        <w:t>sent through an</w:t>
      </w:r>
      <w:r w:rsidR="001B3C29" w:rsidRPr="00B82B70">
        <w:rPr>
          <w:rFonts w:asciiTheme="minorHAnsi" w:hAnsiTheme="minorHAnsi"/>
          <w:sz w:val="24"/>
        </w:rPr>
        <w:t xml:space="preserve"> air</w:t>
      </w:r>
      <w:r w:rsidR="0075411A" w:rsidRPr="00B82B70">
        <w:rPr>
          <w:rFonts w:asciiTheme="minorHAnsi" w:hAnsiTheme="minorHAnsi"/>
          <w:sz w:val="24"/>
        </w:rPr>
        <w:t xml:space="preserve"> cavity</w:t>
      </w:r>
      <w:r w:rsidRPr="00B82B70">
        <w:rPr>
          <w:rFonts w:asciiTheme="minorHAnsi" w:hAnsiTheme="minorHAnsi"/>
          <w:sz w:val="24"/>
        </w:rPr>
        <w:t xml:space="preserve"> but also </w:t>
      </w:r>
      <w:r w:rsidR="001B3C29" w:rsidRPr="00B82B70">
        <w:rPr>
          <w:rFonts w:asciiTheme="minorHAnsi" w:hAnsiTheme="minorHAnsi"/>
          <w:sz w:val="24"/>
        </w:rPr>
        <w:t>utilising</w:t>
      </w:r>
      <w:r w:rsidRPr="00B82B70">
        <w:rPr>
          <w:rFonts w:asciiTheme="minorHAnsi" w:hAnsiTheme="minorHAnsi"/>
          <w:sz w:val="24"/>
        </w:rPr>
        <w:t xml:space="preserve"> a compensation value from a temperature sensor.</w:t>
      </w:r>
    </w:p>
    <w:p w:rsidR="001B3C29" w:rsidRPr="00B82B70" w:rsidRDefault="001B3C29" w:rsidP="00B82B70">
      <w:pPr>
        <w:pStyle w:val="SMUNORMALARIAL"/>
        <w:jc w:val="both"/>
        <w:rPr>
          <w:rFonts w:asciiTheme="minorHAnsi" w:hAnsiTheme="minorHAnsi"/>
          <w:sz w:val="24"/>
        </w:rPr>
      </w:pPr>
    </w:p>
    <w:p w:rsidR="00664EBE" w:rsidRPr="00B82B70" w:rsidRDefault="0075411A" w:rsidP="00B82B70">
      <w:pPr>
        <w:pStyle w:val="SMUNORMALARIAL"/>
        <w:numPr>
          <w:ilvl w:val="0"/>
          <w:numId w:val="20"/>
        </w:numPr>
        <w:jc w:val="both"/>
        <w:rPr>
          <w:rFonts w:asciiTheme="minorHAnsi" w:hAnsiTheme="minorHAnsi"/>
          <w:sz w:val="24"/>
        </w:rPr>
      </w:pPr>
      <w:r w:rsidRPr="00B82B70">
        <w:rPr>
          <w:rFonts w:asciiTheme="minorHAnsi" w:hAnsiTheme="minorHAnsi"/>
          <w:sz w:val="24"/>
        </w:rPr>
        <w:t>Identify and e</w:t>
      </w:r>
      <w:r w:rsidR="001B3C29" w:rsidRPr="00B82B70">
        <w:rPr>
          <w:rFonts w:asciiTheme="minorHAnsi" w:hAnsiTheme="minorHAnsi"/>
          <w:sz w:val="24"/>
        </w:rPr>
        <w:t xml:space="preserve">xplain the </w:t>
      </w:r>
      <w:r w:rsidRPr="00B82B70">
        <w:rPr>
          <w:rFonts w:asciiTheme="minorHAnsi" w:hAnsiTheme="minorHAnsi"/>
          <w:sz w:val="24"/>
        </w:rPr>
        <w:t>purpose and general function of each of the blocks in the above diagram.</w:t>
      </w:r>
      <w:r w:rsidR="00B859FA">
        <w:rPr>
          <w:rFonts w:asciiTheme="minorHAnsi" w:hAnsiTheme="minorHAnsi"/>
          <w:sz w:val="24"/>
        </w:rPr>
        <w:t xml:space="preserve"> (15 marks)</w:t>
      </w:r>
    </w:p>
    <w:p w:rsidR="0075411A" w:rsidRPr="00B82B70" w:rsidRDefault="0075411A" w:rsidP="00B82B70">
      <w:pPr>
        <w:pStyle w:val="SMUNORMALARIAL"/>
        <w:jc w:val="both"/>
        <w:rPr>
          <w:rFonts w:asciiTheme="minorHAnsi" w:hAnsiTheme="minorHAnsi"/>
          <w:sz w:val="24"/>
        </w:rPr>
      </w:pPr>
    </w:p>
    <w:p w:rsidR="005A0772" w:rsidRPr="00786DB2" w:rsidRDefault="00786DB2" w:rsidP="00B82B70">
      <w:pPr>
        <w:pStyle w:val="SMUNORMALARIAL"/>
        <w:jc w:val="both"/>
        <w:rPr>
          <w:rFonts w:asciiTheme="minorHAnsi" w:hAnsiTheme="minorHAnsi"/>
          <w:color w:val="FF0000"/>
          <w:sz w:val="24"/>
        </w:rPr>
      </w:pPr>
      <w:r w:rsidRPr="00786DB2">
        <w:rPr>
          <w:rFonts w:asciiTheme="minorHAnsi" w:hAnsiTheme="minorHAnsi"/>
          <w:color w:val="FF0000"/>
          <w:sz w:val="24"/>
        </w:rPr>
        <w:t xml:space="preserve">There are 15 discrete areas. One mark </w:t>
      </w:r>
      <w:r w:rsidR="005600E4">
        <w:rPr>
          <w:rFonts w:asciiTheme="minorHAnsi" w:hAnsiTheme="minorHAnsi"/>
          <w:color w:val="FF0000"/>
          <w:sz w:val="24"/>
        </w:rPr>
        <w:t>for each area.</w:t>
      </w:r>
      <w:r w:rsidRPr="00786DB2">
        <w:rPr>
          <w:rFonts w:asciiTheme="minorHAnsi" w:hAnsiTheme="minorHAnsi"/>
          <w:color w:val="FF0000"/>
          <w:sz w:val="24"/>
        </w:rPr>
        <w:t>.</w:t>
      </w:r>
    </w:p>
    <w:p w:rsidR="005A0772" w:rsidRPr="00786DB2" w:rsidRDefault="005A0772" w:rsidP="00B82B70">
      <w:pPr>
        <w:pStyle w:val="SMUNORMALARIAL"/>
        <w:jc w:val="both"/>
        <w:rPr>
          <w:rFonts w:asciiTheme="minorHAnsi" w:hAnsiTheme="minorHAnsi"/>
          <w:color w:val="FF0000"/>
          <w:sz w:val="24"/>
        </w:rPr>
      </w:pPr>
      <w:r w:rsidRPr="00786DB2">
        <w:rPr>
          <w:rFonts w:asciiTheme="minorHAnsi" w:hAnsiTheme="minorHAnsi"/>
          <w:color w:val="FF0000"/>
          <w:sz w:val="24"/>
        </w:rPr>
        <w:t>CPU</w:t>
      </w:r>
    </w:p>
    <w:p w:rsidR="005A0772" w:rsidRPr="00786DB2" w:rsidRDefault="005A0772" w:rsidP="00B82B70">
      <w:pPr>
        <w:pStyle w:val="SMUNORMALARIAL"/>
        <w:jc w:val="both"/>
        <w:rPr>
          <w:rFonts w:asciiTheme="minorHAnsi" w:hAnsiTheme="minorHAnsi"/>
          <w:color w:val="FF0000"/>
          <w:sz w:val="24"/>
        </w:rPr>
      </w:pPr>
      <w:r w:rsidRPr="00786DB2">
        <w:rPr>
          <w:rFonts w:asciiTheme="minorHAnsi" w:hAnsiTheme="minorHAnsi"/>
          <w:color w:val="FF0000"/>
          <w:sz w:val="24"/>
        </w:rPr>
        <w:t>RAM</w:t>
      </w:r>
    </w:p>
    <w:p w:rsidR="005A0772" w:rsidRPr="00786DB2" w:rsidRDefault="005A0772" w:rsidP="00B82B70">
      <w:pPr>
        <w:pStyle w:val="SMUNORMALARIAL"/>
        <w:jc w:val="both"/>
        <w:rPr>
          <w:rFonts w:asciiTheme="minorHAnsi" w:hAnsiTheme="minorHAnsi"/>
          <w:color w:val="FF0000"/>
          <w:sz w:val="24"/>
        </w:rPr>
      </w:pPr>
      <w:r w:rsidRPr="00786DB2">
        <w:rPr>
          <w:rFonts w:asciiTheme="minorHAnsi" w:hAnsiTheme="minorHAnsi"/>
          <w:color w:val="FF0000"/>
          <w:sz w:val="24"/>
        </w:rPr>
        <w:t>EPROM</w:t>
      </w:r>
    </w:p>
    <w:p w:rsidR="005A0772" w:rsidRPr="00786DB2" w:rsidRDefault="005A0772" w:rsidP="00B82B70">
      <w:pPr>
        <w:pStyle w:val="SMUNORMALARIAL"/>
        <w:jc w:val="both"/>
        <w:rPr>
          <w:rFonts w:asciiTheme="minorHAnsi" w:hAnsiTheme="minorHAnsi"/>
          <w:color w:val="FF0000"/>
          <w:sz w:val="24"/>
        </w:rPr>
      </w:pPr>
      <w:r w:rsidRPr="00786DB2">
        <w:rPr>
          <w:rFonts w:asciiTheme="minorHAnsi" w:hAnsiTheme="minorHAnsi"/>
          <w:color w:val="FF0000"/>
          <w:sz w:val="24"/>
        </w:rPr>
        <w:t>DAC</w:t>
      </w:r>
    </w:p>
    <w:p w:rsidR="005A0772" w:rsidRPr="00786DB2" w:rsidRDefault="005A0772" w:rsidP="00B82B70">
      <w:pPr>
        <w:pStyle w:val="SMUNORMALARIAL"/>
        <w:jc w:val="both"/>
        <w:rPr>
          <w:rFonts w:asciiTheme="minorHAnsi" w:hAnsiTheme="minorHAnsi"/>
          <w:color w:val="FF0000"/>
          <w:sz w:val="24"/>
        </w:rPr>
      </w:pPr>
      <w:r w:rsidRPr="00786DB2">
        <w:rPr>
          <w:rFonts w:asciiTheme="minorHAnsi" w:hAnsiTheme="minorHAnsi"/>
          <w:color w:val="FF0000"/>
          <w:sz w:val="24"/>
        </w:rPr>
        <w:t>8 bit counters</w:t>
      </w:r>
    </w:p>
    <w:p w:rsidR="005A0772" w:rsidRPr="00786DB2" w:rsidRDefault="005A0772" w:rsidP="00B82B70">
      <w:pPr>
        <w:pStyle w:val="SMUNORMALARIAL"/>
        <w:jc w:val="both"/>
        <w:rPr>
          <w:rFonts w:asciiTheme="minorHAnsi" w:hAnsiTheme="minorHAnsi"/>
          <w:color w:val="FF0000"/>
          <w:sz w:val="24"/>
        </w:rPr>
      </w:pPr>
      <w:r w:rsidRPr="00786DB2">
        <w:rPr>
          <w:rFonts w:asciiTheme="minorHAnsi" w:hAnsiTheme="minorHAnsi"/>
          <w:color w:val="FF0000"/>
          <w:sz w:val="24"/>
        </w:rPr>
        <w:t>VIA</w:t>
      </w:r>
    </w:p>
    <w:p w:rsidR="005A0772" w:rsidRPr="00786DB2" w:rsidRDefault="005A0772" w:rsidP="00B82B70">
      <w:pPr>
        <w:pStyle w:val="SMUNORMALARIAL"/>
        <w:jc w:val="both"/>
        <w:rPr>
          <w:rFonts w:asciiTheme="minorHAnsi" w:hAnsiTheme="minorHAnsi"/>
          <w:color w:val="FF0000"/>
          <w:sz w:val="24"/>
        </w:rPr>
      </w:pPr>
      <w:r w:rsidRPr="00786DB2">
        <w:rPr>
          <w:rFonts w:asciiTheme="minorHAnsi" w:hAnsiTheme="minorHAnsi"/>
          <w:color w:val="FF0000"/>
          <w:sz w:val="24"/>
        </w:rPr>
        <w:t>Watchdog</w:t>
      </w:r>
    </w:p>
    <w:p w:rsidR="005A0772" w:rsidRPr="00786DB2" w:rsidRDefault="005A0772" w:rsidP="00B82B70">
      <w:pPr>
        <w:pStyle w:val="SMUNORMALARIAL"/>
        <w:jc w:val="both"/>
        <w:rPr>
          <w:rFonts w:asciiTheme="minorHAnsi" w:hAnsiTheme="minorHAnsi"/>
          <w:color w:val="FF0000"/>
          <w:sz w:val="24"/>
        </w:rPr>
      </w:pPr>
      <w:r w:rsidRPr="00786DB2">
        <w:rPr>
          <w:rFonts w:asciiTheme="minorHAnsi" w:hAnsiTheme="minorHAnsi"/>
          <w:color w:val="FF0000"/>
          <w:sz w:val="24"/>
        </w:rPr>
        <w:t>IIC EEPROM</w:t>
      </w:r>
    </w:p>
    <w:p w:rsidR="005A0772" w:rsidRPr="00786DB2" w:rsidRDefault="005A0772" w:rsidP="00B82B70">
      <w:pPr>
        <w:pStyle w:val="SMUNORMALARIAL"/>
        <w:jc w:val="both"/>
        <w:rPr>
          <w:rFonts w:asciiTheme="minorHAnsi" w:hAnsiTheme="minorHAnsi"/>
          <w:color w:val="FF0000"/>
          <w:sz w:val="24"/>
        </w:rPr>
      </w:pPr>
      <w:r w:rsidRPr="00786DB2">
        <w:rPr>
          <w:rFonts w:asciiTheme="minorHAnsi" w:hAnsiTheme="minorHAnsi"/>
          <w:color w:val="FF0000"/>
          <w:sz w:val="24"/>
        </w:rPr>
        <w:t>3-8 decoder</w:t>
      </w:r>
    </w:p>
    <w:p w:rsidR="005A0772" w:rsidRPr="00786DB2" w:rsidRDefault="005A0772" w:rsidP="00B82B70">
      <w:pPr>
        <w:pStyle w:val="SMUNORMALARIAL"/>
        <w:jc w:val="both"/>
        <w:rPr>
          <w:rFonts w:asciiTheme="minorHAnsi" w:hAnsiTheme="minorHAnsi"/>
          <w:color w:val="FF0000"/>
          <w:sz w:val="24"/>
        </w:rPr>
      </w:pPr>
      <w:r w:rsidRPr="00786DB2">
        <w:rPr>
          <w:rFonts w:asciiTheme="minorHAnsi" w:hAnsiTheme="minorHAnsi"/>
          <w:color w:val="FF0000"/>
          <w:sz w:val="24"/>
        </w:rPr>
        <w:t>Clock &amp; crystal</w:t>
      </w:r>
    </w:p>
    <w:p w:rsidR="005A0772" w:rsidRPr="00786DB2" w:rsidRDefault="005A0772" w:rsidP="00B82B70">
      <w:pPr>
        <w:pStyle w:val="SMUNORMALARIAL"/>
        <w:jc w:val="both"/>
        <w:rPr>
          <w:rFonts w:asciiTheme="minorHAnsi" w:hAnsiTheme="minorHAnsi"/>
          <w:color w:val="FF0000"/>
          <w:sz w:val="24"/>
        </w:rPr>
      </w:pPr>
      <w:r w:rsidRPr="00786DB2">
        <w:rPr>
          <w:rFonts w:asciiTheme="minorHAnsi" w:hAnsiTheme="minorHAnsi"/>
          <w:color w:val="FF0000"/>
          <w:sz w:val="24"/>
        </w:rPr>
        <w:t>Clock gate</w:t>
      </w:r>
    </w:p>
    <w:p w:rsidR="005A0772" w:rsidRPr="00786DB2" w:rsidRDefault="005A0772" w:rsidP="00B82B70">
      <w:pPr>
        <w:pStyle w:val="SMUNORMALARIAL"/>
        <w:jc w:val="both"/>
        <w:rPr>
          <w:rFonts w:asciiTheme="minorHAnsi" w:hAnsiTheme="minorHAnsi"/>
          <w:color w:val="FF0000"/>
          <w:sz w:val="24"/>
        </w:rPr>
      </w:pPr>
      <w:r w:rsidRPr="00786DB2">
        <w:rPr>
          <w:rFonts w:asciiTheme="minorHAnsi" w:hAnsiTheme="minorHAnsi"/>
          <w:color w:val="FF0000"/>
          <w:sz w:val="24"/>
        </w:rPr>
        <w:t>AND gate for clock</w:t>
      </w:r>
    </w:p>
    <w:p w:rsidR="005A0772" w:rsidRPr="00786DB2" w:rsidRDefault="005A0772" w:rsidP="00B82B70">
      <w:pPr>
        <w:pStyle w:val="SMUNORMALARIAL"/>
        <w:jc w:val="both"/>
        <w:rPr>
          <w:rFonts w:asciiTheme="minorHAnsi" w:hAnsiTheme="minorHAnsi"/>
          <w:color w:val="FF0000"/>
          <w:sz w:val="24"/>
        </w:rPr>
      </w:pPr>
      <w:r w:rsidRPr="00786DB2">
        <w:rPr>
          <w:rFonts w:asciiTheme="minorHAnsi" w:hAnsiTheme="minorHAnsi"/>
          <w:color w:val="FF0000"/>
          <w:sz w:val="24"/>
        </w:rPr>
        <w:t>RX &amp; TX</w:t>
      </w:r>
    </w:p>
    <w:p w:rsidR="00786DB2" w:rsidRPr="00786DB2" w:rsidRDefault="00786DB2" w:rsidP="00B82B70">
      <w:pPr>
        <w:pStyle w:val="SMUNORMALARIAL"/>
        <w:jc w:val="both"/>
        <w:rPr>
          <w:rFonts w:asciiTheme="minorHAnsi" w:hAnsiTheme="minorHAnsi"/>
          <w:color w:val="FF0000"/>
          <w:sz w:val="24"/>
        </w:rPr>
      </w:pPr>
      <w:r w:rsidRPr="00786DB2">
        <w:rPr>
          <w:rFonts w:asciiTheme="minorHAnsi" w:hAnsiTheme="minorHAnsi"/>
          <w:color w:val="FF0000"/>
          <w:sz w:val="24"/>
        </w:rPr>
        <w:t>Temp Sensor</w:t>
      </w:r>
    </w:p>
    <w:p w:rsidR="00786DB2" w:rsidRPr="00786DB2" w:rsidRDefault="00786DB2" w:rsidP="00B82B70">
      <w:pPr>
        <w:pStyle w:val="SMUNORMALARIAL"/>
        <w:jc w:val="both"/>
        <w:rPr>
          <w:rFonts w:asciiTheme="minorHAnsi" w:hAnsiTheme="minorHAnsi"/>
          <w:color w:val="FF0000"/>
          <w:sz w:val="24"/>
        </w:rPr>
      </w:pPr>
      <w:r w:rsidRPr="00786DB2">
        <w:rPr>
          <w:rFonts w:asciiTheme="minorHAnsi" w:hAnsiTheme="minorHAnsi"/>
          <w:color w:val="FF0000"/>
          <w:sz w:val="24"/>
        </w:rPr>
        <w:t>Display</w:t>
      </w:r>
    </w:p>
    <w:p w:rsidR="005A0772" w:rsidRDefault="005A0772" w:rsidP="00B82B70">
      <w:pPr>
        <w:pStyle w:val="SMUNORMALARIAL"/>
        <w:jc w:val="both"/>
        <w:rPr>
          <w:rFonts w:asciiTheme="minorHAnsi" w:hAnsiTheme="minorHAnsi"/>
          <w:sz w:val="24"/>
        </w:rPr>
      </w:pPr>
    </w:p>
    <w:p w:rsidR="005A0772" w:rsidRDefault="005A0772" w:rsidP="00B82B70">
      <w:pPr>
        <w:pStyle w:val="SMUNORMALARIAL"/>
        <w:jc w:val="both"/>
        <w:rPr>
          <w:rFonts w:asciiTheme="minorHAnsi" w:hAnsiTheme="minorHAnsi"/>
          <w:sz w:val="24"/>
        </w:rPr>
      </w:pPr>
    </w:p>
    <w:p w:rsidR="00B82B70" w:rsidRDefault="008F313F" w:rsidP="00B82B70">
      <w:pPr>
        <w:pStyle w:val="SMUNORMALARIAL"/>
        <w:jc w:val="both"/>
        <w:rPr>
          <w:rFonts w:asciiTheme="minorHAnsi" w:hAnsiTheme="minorHAnsi"/>
          <w:sz w:val="24"/>
        </w:rPr>
      </w:pPr>
      <w:r w:rsidRPr="00B82B70">
        <w:rPr>
          <w:rFonts w:asciiTheme="minorHAnsi" w:hAnsiTheme="minorHAnsi"/>
          <w:sz w:val="24"/>
        </w:rPr>
        <w:t xml:space="preserve">You are now </w:t>
      </w:r>
      <w:r w:rsidR="0075411A" w:rsidRPr="00B82B70">
        <w:rPr>
          <w:rFonts w:asciiTheme="minorHAnsi" w:hAnsiTheme="minorHAnsi"/>
          <w:sz w:val="24"/>
        </w:rPr>
        <w:t xml:space="preserve">given the task of updating the design </w:t>
      </w:r>
      <w:r w:rsidRPr="00B82B70">
        <w:rPr>
          <w:rFonts w:asciiTheme="minorHAnsi" w:hAnsiTheme="minorHAnsi"/>
          <w:sz w:val="24"/>
        </w:rPr>
        <w:t xml:space="preserve">to try and reduce the overall component count and base as much as possible around an embedded microcontroller instead of a discrete microprocessor and associated peripheral/support circuitry. </w:t>
      </w:r>
    </w:p>
    <w:p w:rsidR="00B82B70" w:rsidRDefault="00B82B70" w:rsidP="00B82B70">
      <w:pPr>
        <w:pStyle w:val="SMUNORMALARIAL"/>
        <w:jc w:val="both"/>
        <w:rPr>
          <w:rFonts w:asciiTheme="minorHAnsi" w:hAnsiTheme="minorHAnsi"/>
          <w:sz w:val="24"/>
        </w:rPr>
      </w:pPr>
    </w:p>
    <w:p w:rsidR="000410CD" w:rsidRDefault="000410CD" w:rsidP="000410CD">
      <w:pPr>
        <w:pStyle w:val="SMUNORMALARIAL"/>
        <w:numPr>
          <w:ilvl w:val="0"/>
          <w:numId w:val="23"/>
        </w:numPr>
        <w:jc w:val="both"/>
        <w:rPr>
          <w:rFonts w:ascii="Calibri" w:hAnsi="Calibri"/>
          <w:sz w:val="24"/>
        </w:rPr>
      </w:pPr>
      <w:r>
        <w:rPr>
          <w:rFonts w:ascii="Calibri" w:hAnsi="Calibri"/>
          <w:sz w:val="24"/>
        </w:rPr>
        <w:t xml:space="preserve">Sketch a rough circuit/system diagram using a typical PIC microcontroller. You do not have to specify an exact model, but you should explain the basic functionality of the device type chosen and indicate the function of any pins used in your diagram. </w:t>
      </w:r>
    </w:p>
    <w:p w:rsidR="000410CD" w:rsidRDefault="000410CD" w:rsidP="000410CD">
      <w:pPr>
        <w:pStyle w:val="SMUNORMALARIAL"/>
        <w:ind w:left="720"/>
        <w:jc w:val="both"/>
        <w:rPr>
          <w:rFonts w:ascii="Calibri" w:hAnsi="Calibri"/>
          <w:sz w:val="24"/>
        </w:rPr>
      </w:pPr>
      <w:r>
        <w:rPr>
          <w:rFonts w:ascii="Calibri" w:hAnsi="Calibri"/>
          <w:sz w:val="24"/>
        </w:rPr>
        <w:t>(10 marks)</w:t>
      </w:r>
    </w:p>
    <w:p w:rsidR="00B82B70" w:rsidRDefault="00B82B70" w:rsidP="00B82B70">
      <w:pPr>
        <w:pStyle w:val="SMUNORMALARIAL"/>
        <w:jc w:val="both"/>
        <w:rPr>
          <w:rFonts w:asciiTheme="minorHAnsi" w:hAnsiTheme="minorHAnsi"/>
          <w:sz w:val="24"/>
        </w:rPr>
      </w:pPr>
    </w:p>
    <w:p w:rsidR="00786DB2" w:rsidRDefault="00786DB2" w:rsidP="00B82B70">
      <w:pPr>
        <w:pStyle w:val="SMUNORMALARIAL"/>
        <w:jc w:val="both"/>
        <w:rPr>
          <w:rFonts w:asciiTheme="minorHAnsi" w:hAnsiTheme="minorHAnsi"/>
          <w:sz w:val="24"/>
        </w:rPr>
      </w:pPr>
    </w:p>
    <w:p w:rsidR="00786DB2" w:rsidRPr="00786DB2" w:rsidRDefault="00786DB2" w:rsidP="00B82B70">
      <w:pPr>
        <w:pStyle w:val="SMUNORMALARIAL"/>
        <w:jc w:val="both"/>
        <w:rPr>
          <w:rFonts w:asciiTheme="minorHAnsi" w:hAnsiTheme="minorHAnsi"/>
          <w:color w:val="FF0000"/>
          <w:sz w:val="24"/>
        </w:rPr>
      </w:pPr>
      <w:r w:rsidRPr="00786DB2">
        <w:rPr>
          <w:rFonts w:asciiTheme="minorHAnsi" w:hAnsiTheme="minorHAnsi"/>
          <w:color w:val="FF0000"/>
          <w:sz w:val="24"/>
        </w:rPr>
        <w:t>Diagram should be able to be functionally accurate, showing the appropriate power lines, digital and analogue I/O pins, clocking circuitry plus any additional components that are not capable of being included internally in the chip, such as a high speed counter if the speed of the PIC is not sufficient.</w:t>
      </w:r>
      <w:r>
        <w:rPr>
          <w:rFonts w:asciiTheme="minorHAnsi" w:hAnsiTheme="minorHAnsi"/>
          <w:color w:val="FF0000"/>
          <w:sz w:val="24"/>
        </w:rPr>
        <w:t xml:space="preserve"> (10 marks)</w:t>
      </w:r>
    </w:p>
    <w:p w:rsidR="00786DB2" w:rsidRDefault="00786DB2" w:rsidP="00B82B70">
      <w:pPr>
        <w:pStyle w:val="SMUNORMALARIAL"/>
        <w:jc w:val="both"/>
        <w:rPr>
          <w:rFonts w:asciiTheme="minorHAnsi" w:hAnsiTheme="minorHAnsi"/>
          <w:sz w:val="24"/>
        </w:rPr>
      </w:pPr>
    </w:p>
    <w:p w:rsidR="00786DB2" w:rsidRDefault="00786DB2" w:rsidP="00B82B70">
      <w:pPr>
        <w:pStyle w:val="SMUNORMALARIAL"/>
        <w:jc w:val="both"/>
        <w:rPr>
          <w:rFonts w:asciiTheme="minorHAnsi" w:hAnsiTheme="minorHAnsi"/>
          <w:sz w:val="24"/>
        </w:rPr>
      </w:pPr>
    </w:p>
    <w:p w:rsidR="006F04CE" w:rsidRPr="007B5359" w:rsidRDefault="00B82B70" w:rsidP="007B5359">
      <w:pPr>
        <w:pStyle w:val="SMUNORMALARIAL"/>
        <w:numPr>
          <w:ilvl w:val="0"/>
          <w:numId w:val="20"/>
        </w:numPr>
        <w:jc w:val="both"/>
        <w:rPr>
          <w:rFonts w:asciiTheme="minorHAnsi" w:hAnsiTheme="minorHAnsi"/>
          <w:sz w:val="24"/>
        </w:rPr>
      </w:pPr>
      <w:r w:rsidRPr="007B5359">
        <w:rPr>
          <w:rFonts w:asciiTheme="minorHAnsi" w:hAnsiTheme="minorHAnsi"/>
          <w:sz w:val="24"/>
        </w:rPr>
        <w:t>Explain w</w:t>
      </w:r>
      <w:r w:rsidR="008F313F" w:rsidRPr="007B5359">
        <w:rPr>
          <w:rFonts w:asciiTheme="minorHAnsi" w:hAnsiTheme="minorHAnsi"/>
          <w:sz w:val="24"/>
        </w:rPr>
        <w:t xml:space="preserve">hy you have chosen that </w:t>
      </w:r>
      <w:r w:rsidR="000410CD">
        <w:rPr>
          <w:rFonts w:asciiTheme="minorHAnsi" w:hAnsiTheme="minorHAnsi"/>
          <w:sz w:val="24"/>
        </w:rPr>
        <w:t>device type</w:t>
      </w:r>
      <w:bookmarkStart w:id="1" w:name="_GoBack"/>
      <w:bookmarkEnd w:id="1"/>
      <w:r w:rsidRPr="007B5359">
        <w:rPr>
          <w:rFonts w:asciiTheme="minorHAnsi" w:hAnsiTheme="minorHAnsi"/>
          <w:sz w:val="24"/>
        </w:rPr>
        <w:t>, detailing w</w:t>
      </w:r>
      <w:r w:rsidR="008F313F" w:rsidRPr="007B5359">
        <w:rPr>
          <w:rFonts w:asciiTheme="minorHAnsi" w:hAnsiTheme="minorHAnsi"/>
          <w:sz w:val="24"/>
        </w:rPr>
        <w:t>hat features does it have that replace the original discrete ‘blocks’</w:t>
      </w:r>
      <w:r w:rsidR="007B5359">
        <w:rPr>
          <w:rFonts w:asciiTheme="minorHAnsi" w:hAnsiTheme="minorHAnsi"/>
          <w:sz w:val="24"/>
        </w:rPr>
        <w:t>,</w:t>
      </w:r>
      <w:r w:rsidR="007B5359" w:rsidRPr="007B5359">
        <w:rPr>
          <w:rFonts w:asciiTheme="minorHAnsi" w:hAnsiTheme="minorHAnsi"/>
          <w:sz w:val="24"/>
        </w:rPr>
        <w:t xml:space="preserve"> </w:t>
      </w:r>
      <w:r w:rsidR="003D6D92">
        <w:rPr>
          <w:rFonts w:asciiTheme="minorHAnsi" w:hAnsiTheme="minorHAnsi"/>
          <w:sz w:val="24"/>
        </w:rPr>
        <w:t xml:space="preserve"> and </w:t>
      </w:r>
      <w:r w:rsidR="007B5359" w:rsidRPr="007B5359">
        <w:rPr>
          <w:rFonts w:asciiTheme="minorHAnsi" w:hAnsiTheme="minorHAnsi"/>
          <w:sz w:val="24"/>
        </w:rPr>
        <w:t>a</w:t>
      </w:r>
      <w:r w:rsidR="008F313F" w:rsidRPr="007B5359">
        <w:rPr>
          <w:rFonts w:asciiTheme="minorHAnsi" w:hAnsiTheme="minorHAnsi"/>
          <w:sz w:val="24"/>
        </w:rPr>
        <w:t>ny other issues</w:t>
      </w:r>
      <w:r w:rsidR="007B5359" w:rsidRPr="007B5359">
        <w:rPr>
          <w:rFonts w:asciiTheme="minorHAnsi" w:hAnsiTheme="minorHAnsi"/>
          <w:sz w:val="24"/>
        </w:rPr>
        <w:t xml:space="preserve"> that factored into your choice</w:t>
      </w:r>
      <w:r w:rsidR="007B5359">
        <w:rPr>
          <w:rFonts w:asciiTheme="minorHAnsi" w:hAnsiTheme="minorHAnsi"/>
          <w:sz w:val="24"/>
        </w:rPr>
        <w:t>. Are there any</w:t>
      </w:r>
      <w:r w:rsidR="006F04CE" w:rsidRPr="007B5359">
        <w:rPr>
          <w:rFonts w:asciiTheme="minorHAnsi" w:hAnsiTheme="minorHAnsi"/>
          <w:sz w:val="24"/>
        </w:rPr>
        <w:t xml:space="preserve"> items of the original design that might  not be able to be directly repli</w:t>
      </w:r>
      <w:r w:rsidR="007B5359">
        <w:rPr>
          <w:rFonts w:asciiTheme="minorHAnsi" w:hAnsiTheme="minorHAnsi"/>
          <w:sz w:val="24"/>
        </w:rPr>
        <w:t>cated within your choice of PIC?</w:t>
      </w:r>
      <w:r w:rsidR="006F04CE" w:rsidRPr="007B5359">
        <w:rPr>
          <w:rFonts w:asciiTheme="minorHAnsi" w:hAnsiTheme="minorHAnsi"/>
          <w:sz w:val="24"/>
        </w:rPr>
        <w:t xml:space="preserve"> If this is the case, what would be your design solution?</w:t>
      </w:r>
      <w:r w:rsidR="007B5359">
        <w:rPr>
          <w:rFonts w:asciiTheme="minorHAnsi" w:hAnsiTheme="minorHAnsi"/>
          <w:sz w:val="24"/>
        </w:rPr>
        <w:t xml:space="preserve"> (10 marks)</w:t>
      </w:r>
    </w:p>
    <w:p w:rsidR="007339B3" w:rsidRPr="00B82B70" w:rsidRDefault="007339B3" w:rsidP="00B82B70">
      <w:pPr>
        <w:pStyle w:val="SMUNORMALARIAL"/>
        <w:jc w:val="both"/>
        <w:rPr>
          <w:rFonts w:asciiTheme="minorHAnsi" w:hAnsiTheme="minorHAnsi"/>
          <w:sz w:val="24"/>
        </w:rPr>
      </w:pPr>
    </w:p>
    <w:p w:rsidR="007339B3" w:rsidRPr="00786DB2" w:rsidRDefault="00786DB2" w:rsidP="00B82B70">
      <w:pPr>
        <w:pStyle w:val="SMUNORMALARIAL"/>
        <w:jc w:val="both"/>
        <w:rPr>
          <w:rFonts w:asciiTheme="minorHAnsi" w:hAnsiTheme="minorHAnsi"/>
          <w:color w:val="FF0000"/>
          <w:sz w:val="24"/>
        </w:rPr>
      </w:pPr>
      <w:r w:rsidRPr="00786DB2">
        <w:rPr>
          <w:rFonts w:asciiTheme="minorHAnsi" w:hAnsiTheme="minorHAnsi"/>
          <w:color w:val="FF0000"/>
          <w:sz w:val="24"/>
        </w:rPr>
        <w:t>Answer should be sensible, identify a suitable family such as the 16 series. Able to specify the correct number of I/O pins and type needed. Inclusion of built in watchdog timer and a small amount of EEPROM for calibration purposes.</w:t>
      </w:r>
    </w:p>
    <w:p w:rsidR="00786DB2" w:rsidRPr="00786DB2" w:rsidRDefault="00786DB2" w:rsidP="00B82B70">
      <w:pPr>
        <w:pStyle w:val="SMUNORMALARIAL"/>
        <w:jc w:val="both"/>
        <w:rPr>
          <w:rFonts w:asciiTheme="minorHAnsi" w:hAnsiTheme="minorHAnsi"/>
          <w:color w:val="FF0000"/>
          <w:sz w:val="24"/>
        </w:rPr>
      </w:pPr>
      <w:r w:rsidRPr="00786DB2">
        <w:rPr>
          <w:rFonts w:asciiTheme="minorHAnsi" w:hAnsiTheme="minorHAnsi"/>
          <w:color w:val="FF0000"/>
          <w:sz w:val="24"/>
        </w:rPr>
        <w:t>The accuracy of the in built timer might not be sufficient for this particular application, therefore the discrete 16 bit timer might have to be separate, thus sufficient additional I/O pins will be required. (10 marks)</w:t>
      </w:r>
    </w:p>
    <w:p w:rsidR="00786DB2" w:rsidRDefault="00786DB2" w:rsidP="00B82B70">
      <w:pPr>
        <w:pStyle w:val="SMUNORMALARIAL"/>
        <w:jc w:val="both"/>
        <w:rPr>
          <w:rFonts w:asciiTheme="minorHAnsi" w:hAnsiTheme="minorHAnsi"/>
          <w:sz w:val="24"/>
        </w:rPr>
      </w:pPr>
    </w:p>
    <w:p w:rsidR="00786DB2" w:rsidRPr="00B82B70" w:rsidRDefault="00786DB2" w:rsidP="00B82B70">
      <w:pPr>
        <w:pStyle w:val="SMUNORMALARIAL"/>
        <w:jc w:val="both"/>
        <w:rPr>
          <w:rFonts w:asciiTheme="minorHAnsi" w:hAnsiTheme="minorHAnsi"/>
          <w:sz w:val="24"/>
        </w:rPr>
      </w:pPr>
    </w:p>
    <w:p w:rsidR="00664EBE" w:rsidRPr="00B82B70" w:rsidRDefault="00664EBE" w:rsidP="00B82B70">
      <w:pPr>
        <w:pStyle w:val="SMUNORMALARIAL"/>
        <w:jc w:val="both"/>
        <w:rPr>
          <w:rFonts w:asciiTheme="minorHAnsi" w:hAnsiTheme="minorHAnsi"/>
          <w:b/>
          <w:sz w:val="24"/>
        </w:rPr>
      </w:pPr>
    </w:p>
    <w:p w:rsidR="00AF3387" w:rsidRPr="00B82B70" w:rsidRDefault="00AF3387" w:rsidP="00B82B70">
      <w:pPr>
        <w:pStyle w:val="SMUNORMALARIAL"/>
        <w:jc w:val="both"/>
        <w:rPr>
          <w:rFonts w:asciiTheme="minorHAnsi" w:hAnsiTheme="minorHAnsi"/>
          <w:b/>
          <w:sz w:val="24"/>
        </w:rPr>
      </w:pPr>
      <w:r w:rsidRPr="00B82B70">
        <w:rPr>
          <w:rFonts w:asciiTheme="minorHAnsi" w:hAnsiTheme="minorHAnsi"/>
          <w:b/>
          <w:sz w:val="24"/>
        </w:rPr>
        <w:t>QUESTION TWO</w:t>
      </w:r>
      <w:r w:rsidR="00DD72FA" w:rsidRPr="00B82B70">
        <w:rPr>
          <w:rFonts w:asciiTheme="minorHAnsi" w:hAnsiTheme="minorHAnsi"/>
          <w:b/>
          <w:sz w:val="24"/>
        </w:rPr>
        <w:t xml:space="preserve"> </w:t>
      </w:r>
      <w:r w:rsidR="00B859FA">
        <w:rPr>
          <w:rFonts w:asciiTheme="minorHAnsi" w:hAnsiTheme="minorHAnsi"/>
          <w:sz w:val="24"/>
        </w:rPr>
        <w:t>(15</w:t>
      </w:r>
      <w:r w:rsidR="00DD72FA" w:rsidRPr="00B82B70">
        <w:rPr>
          <w:rFonts w:asciiTheme="minorHAnsi" w:hAnsiTheme="minorHAnsi"/>
          <w:sz w:val="24"/>
        </w:rPr>
        <w:t xml:space="preserve"> marks total)</w:t>
      </w:r>
    </w:p>
    <w:p w:rsidR="00AF3387" w:rsidRPr="00B82B70" w:rsidRDefault="00AF3387" w:rsidP="00B82B70">
      <w:pPr>
        <w:pStyle w:val="SMUNORMALARIAL"/>
        <w:jc w:val="both"/>
        <w:rPr>
          <w:rFonts w:asciiTheme="minorHAnsi" w:hAnsiTheme="minorHAnsi"/>
          <w:sz w:val="24"/>
        </w:rPr>
      </w:pPr>
    </w:p>
    <w:p w:rsidR="00B84301" w:rsidRPr="00B82B70" w:rsidRDefault="00322E5B" w:rsidP="00B82B70">
      <w:pPr>
        <w:jc w:val="both"/>
        <w:rPr>
          <w:rFonts w:asciiTheme="minorHAnsi" w:hAnsiTheme="minorHAnsi"/>
          <w:szCs w:val="24"/>
        </w:rPr>
      </w:pPr>
      <w:r w:rsidRPr="00B82B70">
        <w:rPr>
          <w:rFonts w:asciiTheme="minorHAnsi" w:hAnsiTheme="minorHAnsi"/>
          <w:szCs w:val="24"/>
        </w:rPr>
        <w:t>What is JTAG? Explain its original purpose and give examples of how its standards have been extended to provide additional functionality.</w:t>
      </w:r>
    </w:p>
    <w:p w:rsidR="00322E5B" w:rsidRPr="00B82B70" w:rsidRDefault="00322E5B" w:rsidP="00B82B70">
      <w:pPr>
        <w:jc w:val="both"/>
        <w:rPr>
          <w:rFonts w:asciiTheme="minorHAnsi" w:hAnsiTheme="minorHAnsi"/>
          <w:szCs w:val="24"/>
        </w:rPr>
      </w:pPr>
    </w:p>
    <w:p w:rsidR="00322E5B" w:rsidRPr="00B82B70" w:rsidRDefault="00322E5B" w:rsidP="00B82B70">
      <w:pPr>
        <w:jc w:val="both"/>
        <w:rPr>
          <w:rFonts w:asciiTheme="minorHAnsi" w:hAnsiTheme="minorHAnsi"/>
          <w:szCs w:val="24"/>
        </w:rPr>
      </w:pPr>
    </w:p>
    <w:p w:rsidR="00322E5B" w:rsidRPr="00692D3E" w:rsidRDefault="00692D3E" w:rsidP="00B82B70">
      <w:pPr>
        <w:jc w:val="both"/>
        <w:rPr>
          <w:rFonts w:asciiTheme="minorHAnsi" w:hAnsiTheme="minorHAnsi"/>
          <w:color w:val="FF0000"/>
          <w:szCs w:val="24"/>
        </w:rPr>
      </w:pPr>
      <w:r w:rsidRPr="00692D3E">
        <w:rPr>
          <w:rFonts w:asciiTheme="minorHAnsi" w:hAnsiTheme="minorHAnsi"/>
          <w:color w:val="FF0000"/>
          <w:szCs w:val="24"/>
        </w:rPr>
        <w:t>Answer to include the following core areas. Sections of notes are included here as a guide.</w:t>
      </w:r>
    </w:p>
    <w:p w:rsidR="00692D3E" w:rsidRDefault="00692D3E" w:rsidP="00B82B70">
      <w:pPr>
        <w:jc w:val="both"/>
        <w:rPr>
          <w:rFonts w:asciiTheme="minorHAnsi" w:hAnsiTheme="minorHAnsi"/>
          <w:b/>
          <w:szCs w:val="24"/>
        </w:rPr>
      </w:pPr>
    </w:p>
    <w:p w:rsidR="00F17807" w:rsidRPr="00F17807" w:rsidRDefault="00F17807" w:rsidP="00B82B70">
      <w:pPr>
        <w:jc w:val="both"/>
        <w:rPr>
          <w:rFonts w:asciiTheme="minorHAnsi" w:hAnsiTheme="minorHAnsi"/>
          <w:color w:val="FF0000"/>
          <w:szCs w:val="24"/>
        </w:rPr>
      </w:pPr>
      <w:r w:rsidRPr="00F17807">
        <w:rPr>
          <w:rFonts w:asciiTheme="minorHAnsi" w:hAnsiTheme="minorHAnsi"/>
          <w:color w:val="FF0000"/>
          <w:szCs w:val="24"/>
        </w:rPr>
        <w:t>History</w:t>
      </w:r>
    </w:p>
    <w:p w:rsidR="003D6D92" w:rsidRPr="00F17807" w:rsidRDefault="00F17807" w:rsidP="00B82B70">
      <w:pPr>
        <w:jc w:val="both"/>
        <w:rPr>
          <w:rFonts w:asciiTheme="minorHAnsi" w:hAnsiTheme="minorHAnsi"/>
          <w:color w:val="FF0000"/>
          <w:szCs w:val="24"/>
        </w:rPr>
      </w:pPr>
      <w:r w:rsidRPr="00F17807">
        <w:rPr>
          <w:rFonts w:asciiTheme="minorHAnsi" w:hAnsiTheme="minorHAnsi"/>
          <w:color w:val="FF0000"/>
          <w:szCs w:val="24"/>
        </w:rPr>
        <w:t xml:space="preserve">In the 1980s, multi-layer circuit boards and non-lead-frame integrated circuits (ICs) were becoming standard and connections were being made between ICs that were not available to probes. The majority of manufacturing and field faults in circuit boards were due to poor solder joints on the boards, imperfections in board connections, or the bonds and bond wires from IC pads to pin lead frames. The Joint Test Action Group (JTAG) was formed in </w:t>
      </w:r>
      <w:r w:rsidRPr="00F17807">
        <w:rPr>
          <w:rFonts w:asciiTheme="minorHAnsi" w:hAnsiTheme="minorHAnsi"/>
          <w:color w:val="FF0000"/>
          <w:szCs w:val="24"/>
        </w:rPr>
        <w:lastRenderedPageBreak/>
        <w:t>1985 to provide a pins-out view from one IC pad to another so these faults could be discovered.</w:t>
      </w:r>
    </w:p>
    <w:p w:rsidR="00F17807" w:rsidRPr="00F17807" w:rsidRDefault="00F17807" w:rsidP="00F17807">
      <w:pPr>
        <w:jc w:val="both"/>
        <w:rPr>
          <w:rFonts w:asciiTheme="minorHAnsi" w:hAnsiTheme="minorHAnsi"/>
          <w:color w:val="FF0000"/>
          <w:szCs w:val="24"/>
        </w:rPr>
      </w:pPr>
      <w:r w:rsidRPr="00F17807">
        <w:rPr>
          <w:rFonts w:asciiTheme="minorHAnsi" w:hAnsiTheme="minorHAnsi"/>
          <w:color w:val="FF0000"/>
          <w:szCs w:val="24"/>
        </w:rPr>
        <w:t>Debugging</w:t>
      </w:r>
    </w:p>
    <w:p w:rsidR="00F17807" w:rsidRPr="00F17807" w:rsidRDefault="00F17807" w:rsidP="00F17807">
      <w:pPr>
        <w:jc w:val="both"/>
        <w:rPr>
          <w:rFonts w:asciiTheme="minorHAnsi" w:hAnsiTheme="minorHAnsi"/>
          <w:color w:val="FF0000"/>
          <w:szCs w:val="24"/>
        </w:rPr>
      </w:pPr>
      <w:r w:rsidRPr="00F17807">
        <w:rPr>
          <w:rFonts w:asciiTheme="minorHAnsi" w:hAnsiTheme="minorHAnsi"/>
          <w:color w:val="FF0000"/>
          <w:szCs w:val="24"/>
        </w:rPr>
        <w:t>Although JTAG's early applications targeted board level testing, the JTAG standard was designed to assist with device, board, and system testing, diagnosis, and fault isolation. Today JTAG is used as the primary means of accessing sub-blocks of integrated circuits, making it an essential mechanism for debugging embedded systems which may not have any other debug-capable communications channel.</w:t>
      </w:r>
    </w:p>
    <w:p w:rsidR="003D6D92" w:rsidRPr="00F17807" w:rsidRDefault="003D6D92" w:rsidP="00B82B70">
      <w:pPr>
        <w:jc w:val="both"/>
        <w:rPr>
          <w:rFonts w:asciiTheme="minorHAnsi" w:hAnsiTheme="minorHAnsi"/>
          <w:color w:val="FF0000"/>
          <w:szCs w:val="24"/>
        </w:rPr>
      </w:pPr>
    </w:p>
    <w:p w:rsidR="00F17807" w:rsidRPr="00F17807" w:rsidRDefault="00F17807" w:rsidP="00F17807">
      <w:pPr>
        <w:jc w:val="both"/>
        <w:rPr>
          <w:rFonts w:asciiTheme="minorHAnsi" w:hAnsiTheme="minorHAnsi"/>
          <w:color w:val="FF0000"/>
          <w:szCs w:val="24"/>
        </w:rPr>
      </w:pPr>
      <w:r w:rsidRPr="00F17807">
        <w:rPr>
          <w:rFonts w:asciiTheme="minorHAnsi" w:hAnsiTheme="minorHAnsi"/>
          <w:color w:val="FF0000"/>
          <w:szCs w:val="24"/>
        </w:rPr>
        <w:t>Storing firmware</w:t>
      </w:r>
    </w:p>
    <w:p w:rsidR="00F17807" w:rsidRPr="00F17807" w:rsidRDefault="00F17807" w:rsidP="00F17807">
      <w:pPr>
        <w:jc w:val="both"/>
        <w:rPr>
          <w:rFonts w:asciiTheme="minorHAnsi" w:hAnsiTheme="minorHAnsi"/>
          <w:color w:val="FF0000"/>
          <w:szCs w:val="24"/>
        </w:rPr>
      </w:pPr>
      <w:r w:rsidRPr="00F17807">
        <w:rPr>
          <w:rFonts w:asciiTheme="minorHAnsi" w:hAnsiTheme="minorHAnsi"/>
          <w:color w:val="FF0000"/>
          <w:szCs w:val="24"/>
        </w:rPr>
        <w:t>JTAG allows device programmer hardware to transfer data into internal non-volatile device memory (e.g. CPLDs). Some device programmers serve a double purpose for programming as well as debugging the device. In the case of FPGAs, volatile memory devices can also be programmed via the JTAG port, normally during development work. In addition, internal monitoring capabilities (temperature, voltage and current) may be accessible via the JTAG port.</w:t>
      </w:r>
    </w:p>
    <w:p w:rsidR="00F17807" w:rsidRPr="00F17807" w:rsidRDefault="00F17807" w:rsidP="00F17807">
      <w:pPr>
        <w:jc w:val="both"/>
        <w:rPr>
          <w:rFonts w:asciiTheme="minorHAnsi" w:hAnsiTheme="minorHAnsi"/>
          <w:color w:val="FF0000"/>
          <w:szCs w:val="24"/>
        </w:rPr>
      </w:pPr>
    </w:p>
    <w:p w:rsidR="00F17807" w:rsidRPr="00F17807" w:rsidRDefault="00F17807" w:rsidP="00F17807">
      <w:pPr>
        <w:jc w:val="both"/>
        <w:rPr>
          <w:rFonts w:asciiTheme="minorHAnsi" w:hAnsiTheme="minorHAnsi"/>
          <w:color w:val="FF0000"/>
          <w:szCs w:val="24"/>
        </w:rPr>
      </w:pPr>
      <w:r w:rsidRPr="00F17807">
        <w:rPr>
          <w:rFonts w:asciiTheme="minorHAnsi" w:hAnsiTheme="minorHAnsi"/>
          <w:color w:val="FF0000"/>
          <w:szCs w:val="24"/>
        </w:rPr>
        <w:t>JTAG programmers are also used to write software and data into flash memory.</w:t>
      </w:r>
    </w:p>
    <w:p w:rsidR="00F17807" w:rsidRPr="00F17807" w:rsidRDefault="00F17807" w:rsidP="00B82B70">
      <w:pPr>
        <w:jc w:val="both"/>
        <w:rPr>
          <w:rFonts w:asciiTheme="minorHAnsi" w:hAnsiTheme="minorHAnsi"/>
          <w:color w:val="FF0000"/>
          <w:szCs w:val="24"/>
        </w:rPr>
      </w:pPr>
    </w:p>
    <w:p w:rsidR="00F17807" w:rsidRPr="00F17807" w:rsidRDefault="00F17807" w:rsidP="00F17807">
      <w:pPr>
        <w:jc w:val="both"/>
        <w:rPr>
          <w:rFonts w:asciiTheme="minorHAnsi" w:hAnsiTheme="minorHAnsi"/>
          <w:color w:val="FF0000"/>
          <w:szCs w:val="24"/>
        </w:rPr>
      </w:pPr>
      <w:r w:rsidRPr="00F17807">
        <w:rPr>
          <w:rFonts w:asciiTheme="minorHAnsi" w:hAnsiTheme="minorHAnsi"/>
          <w:color w:val="FF0000"/>
          <w:szCs w:val="24"/>
        </w:rPr>
        <w:t>Boundary scan testing</w:t>
      </w:r>
    </w:p>
    <w:p w:rsidR="003D6D92" w:rsidRPr="00F17807" w:rsidRDefault="00F17807" w:rsidP="00F17807">
      <w:pPr>
        <w:jc w:val="both"/>
        <w:rPr>
          <w:rFonts w:asciiTheme="minorHAnsi" w:hAnsiTheme="minorHAnsi"/>
          <w:color w:val="FF0000"/>
          <w:szCs w:val="24"/>
        </w:rPr>
      </w:pPr>
      <w:r w:rsidRPr="00F17807">
        <w:rPr>
          <w:rFonts w:asciiTheme="minorHAnsi" w:hAnsiTheme="minorHAnsi"/>
          <w:color w:val="FF0000"/>
          <w:szCs w:val="24"/>
        </w:rPr>
        <w:t>JTAG boundary scan technology provides access to many logic signals of a complex integrated circuit, including the device pins. The signals are represented in the boundary scan register (BSR) accessible via the TAP. This permits testing as well as controlling the states of the signals for testing and debugging. Therefore, both software and hardware (manufacturing) faults may be located and an operating device may be monitored.</w:t>
      </w:r>
    </w:p>
    <w:p w:rsidR="00333BD3" w:rsidRPr="00F17807" w:rsidRDefault="00333BD3" w:rsidP="00B82B70">
      <w:pPr>
        <w:jc w:val="both"/>
        <w:rPr>
          <w:rFonts w:asciiTheme="minorHAnsi" w:hAnsiTheme="minorHAnsi"/>
          <w:color w:val="FF0000"/>
          <w:szCs w:val="24"/>
        </w:rPr>
      </w:pPr>
    </w:p>
    <w:p w:rsidR="00333BD3" w:rsidRPr="00B82B70" w:rsidRDefault="00333BD3" w:rsidP="00B82B70">
      <w:pPr>
        <w:jc w:val="both"/>
        <w:rPr>
          <w:rFonts w:asciiTheme="minorHAnsi" w:hAnsiTheme="minorHAnsi"/>
          <w:b/>
          <w:szCs w:val="24"/>
        </w:rPr>
      </w:pPr>
    </w:p>
    <w:p w:rsidR="00322E5B" w:rsidRPr="00B82B70" w:rsidRDefault="00322E5B" w:rsidP="00B82B70">
      <w:pPr>
        <w:jc w:val="both"/>
        <w:rPr>
          <w:rFonts w:asciiTheme="minorHAnsi" w:hAnsiTheme="minorHAnsi"/>
          <w:b/>
          <w:szCs w:val="24"/>
        </w:rPr>
      </w:pPr>
    </w:p>
    <w:p w:rsidR="00AF3387" w:rsidRPr="00B82B70" w:rsidRDefault="00AF3387" w:rsidP="00B82B70">
      <w:pPr>
        <w:pStyle w:val="SMUNORMALARIAL"/>
        <w:jc w:val="both"/>
        <w:rPr>
          <w:rFonts w:asciiTheme="minorHAnsi" w:hAnsiTheme="minorHAnsi"/>
          <w:sz w:val="24"/>
        </w:rPr>
      </w:pPr>
      <w:r w:rsidRPr="00B82B70">
        <w:rPr>
          <w:rFonts w:asciiTheme="minorHAnsi" w:hAnsiTheme="minorHAnsi"/>
          <w:b/>
          <w:sz w:val="24"/>
        </w:rPr>
        <w:t>QUESTION THREE</w:t>
      </w:r>
      <w:r w:rsidR="00DD72FA" w:rsidRPr="00B82B70">
        <w:rPr>
          <w:rFonts w:asciiTheme="minorHAnsi" w:hAnsiTheme="minorHAnsi"/>
          <w:b/>
          <w:sz w:val="24"/>
        </w:rPr>
        <w:t xml:space="preserve"> </w:t>
      </w:r>
      <w:r w:rsidR="007B5359">
        <w:rPr>
          <w:rFonts w:asciiTheme="minorHAnsi" w:hAnsiTheme="minorHAnsi"/>
          <w:sz w:val="24"/>
        </w:rPr>
        <w:t>(30</w:t>
      </w:r>
      <w:r w:rsidR="00DD72FA" w:rsidRPr="00B82B70">
        <w:rPr>
          <w:rFonts w:asciiTheme="minorHAnsi" w:hAnsiTheme="minorHAnsi"/>
          <w:sz w:val="24"/>
        </w:rPr>
        <w:t xml:space="preserve"> marks total)</w:t>
      </w:r>
    </w:p>
    <w:p w:rsidR="00AF3387" w:rsidRPr="00B82B70" w:rsidRDefault="00AF3387" w:rsidP="00B82B70">
      <w:pPr>
        <w:jc w:val="both"/>
        <w:rPr>
          <w:rFonts w:asciiTheme="minorHAnsi" w:hAnsiTheme="minorHAnsi"/>
          <w:szCs w:val="24"/>
        </w:rPr>
      </w:pPr>
    </w:p>
    <w:p w:rsidR="00AF3387" w:rsidRPr="00B82B70" w:rsidRDefault="002623FA" w:rsidP="00B82B70">
      <w:pPr>
        <w:pStyle w:val="SMUNORMALARIAL"/>
        <w:jc w:val="both"/>
        <w:rPr>
          <w:rFonts w:asciiTheme="minorHAnsi" w:hAnsiTheme="minorHAnsi"/>
          <w:sz w:val="24"/>
        </w:rPr>
      </w:pPr>
      <w:r w:rsidRPr="00B82B70">
        <w:rPr>
          <w:rFonts w:asciiTheme="minorHAnsi" w:hAnsiTheme="minorHAnsi"/>
          <w:sz w:val="24"/>
        </w:rPr>
        <w:t xml:space="preserve">Sometimes, the design of an embedded system involves significant complexity that would be better realised by utilising more sophisticated hardware and software than a simple microcontroller can easily provide. The PC104 </w:t>
      </w:r>
      <w:r w:rsidR="0045252D" w:rsidRPr="00B82B70">
        <w:rPr>
          <w:rFonts w:asciiTheme="minorHAnsi" w:hAnsiTheme="minorHAnsi"/>
          <w:sz w:val="24"/>
        </w:rPr>
        <w:t>standard is one such platform.</w:t>
      </w:r>
    </w:p>
    <w:p w:rsidR="0045252D" w:rsidRPr="00B82B70" w:rsidRDefault="0045252D" w:rsidP="00B82B70">
      <w:pPr>
        <w:pStyle w:val="SMUNORMALARIAL"/>
        <w:jc w:val="both"/>
        <w:rPr>
          <w:rFonts w:asciiTheme="minorHAnsi" w:hAnsiTheme="minorHAnsi"/>
          <w:sz w:val="24"/>
        </w:rPr>
      </w:pPr>
    </w:p>
    <w:p w:rsidR="003D6D92" w:rsidRDefault="0045252D" w:rsidP="00B859FA">
      <w:pPr>
        <w:pStyle w:val="SMUNORMALARIAL"/>
        <w:numPr>
          <w:ilvl w:val="0"/>
          <w:numId w:val="21"/>
        </w:numPr>
        <w:jc w:val="both"/>
        <w:rPr>
          <w:rFonts w:asciiTheme="minorHAnsi" w:hAnsiTheme="minorHAnsi"/>
          <w:sz w:val="24"/>
        </w:rPr>
      </w:pPr>
      <w:r w:rsidRPr="00B82B70">
        <w:rPr>
          <w:rFonts w:asciiTheme="minorHAnsi" w:hAnsiTheme="minorHAnsi"/>
          <w:sz w:val="24"/>
        </w:rPr>
        <w:t>Produce a brief report</w:t>
      </w:r>
      <w:r w:rsidR="007B5359">
        <w:rPr>
          <w:rFonts w:asciiTheme="minorHAnsi" w:hAnsiTheme="minorHAnsi"/>
          <w:sz w:val="24"/>
        </w:rPr>
        <w:t xml:space="preserve"> explaining what it is and</w:t>
      </w:r>
      <w:r w:rsidRPr="00B82B70">
        <w:rPr>
          <w:rFonts w:asciiTheme="minorHAnsi" w:hAnsiTheme="minorHAnsi"/>
          <w:sz w:val="24"/>
        </w:rPr>
        <w:t xml:space="preserve"> highlighting its general features.</w:t>
      </w:r>
      <w:r w:rsidR="00B859FA">
        <w:rPr>
          <w:rFonts w:asciiTheme="minorHAnsi" w:hAnsiTheme="minorHAnsi"/>
          <w:sz w:val="24"/>
        </w:rPr>
        <w:t xml:space="preserve"> </w:t>
      </w:r>
    </w:p>
    <w:p w:rsidR="0045252D" w:rsidRPr="00B82B70" w:rsidRDefault="00B859FA" w:rsidP="003D6D92">
      <w:pPr>
        <w:pStyle w:val="SMUNORMALARIAL"/>
        <w:ind w:left="720"/>
        <w:jc w:val="both"/>
        <w:rPr>
          <w:rFonts w:asciiTheme="minorHAnsi" w:hAnsiTheme="minorHAnsi"/>
          <w:sz w:val="24"/>
        </w:rPr>
      </w:pPr>
      <w:r>
        <w:rPr>
          <w:rFonts w:asciiTheme="minorHAnsi" w:hAnsiTheme="minorHAnsi"/>
          <w:sz w:val="24"/>
        </w:rPr>
        <w:t>(10 marks)</w:t>
      </w:r>
    </w:p>
    <w:p w:rsidR="0045252D" w:rsidRDefault="0045252D" w:rsidP="00B82B70">
      <w:pPr>
        <w:pStyle w:val="SMUNORMALARIAL"/>
        <w:jc w:val="both"/>
        <w:rPr>
          <w:rFonts w:asciiTheme="minorHAnsi" w:hAnsiTheme="minorHAnsi"/>
          <w:sz w:val="24"/>
        </w:rPr>
      </w:pPr>
    </w:p>
    <w:p w:rsidR="00F17807" w:rsidRPr="00E06B53" w:rsidRDefault="00F17807" w:rsidP="00B82B70">
      <w:pPr>
        <w:pStyle w:val="SMUNORMALARIAL"/>
        <w:jc w:val="both"/>
        <w:rPr>
          <w:rFonts w:asciiTheme="minorHAnsi" w:hAnsiTheme="minorHAnsi"/>
          <w:color w:val="FF0000"/>
          <w:sz w:val="24"/>
        </w:rPr>
      </w:pPr>
      <w:r w:rsidRPr="00E06B53">
        <w:rPr>
          <w:rFonts w:asciiTheme="minorHAnsi" w:hAnsiTheme="minorHAnsi"/>
          <w:color w:val="FF0000"/>
          <w:sz w:val="24"/>
        </w:rPr>
        <w:t>PC/104 (or PC104) is a family of embedded computer standards which define both form factors and computer buses. PC/104 is intended for specialized environments where a small, rugged computer system is required. The standard is modular, and allows consumers to stack together boards from a variety of COTS manufacturers to produce a customized embedded system</w:t>
      </w:r>
    </w:p>
    <w:p w:rsidR="00F17807" w:rsidRPr="00E06B53" w:rsidRDefault="00F17807" w:rsidP="00B82B70">
      <w:pPr>
        <w:pStyle w:val="SMUNORMALARIAL"/>
        <w:jc w:val="both"/>
        <w:rPr>
          <w:rFonts w:asciiTheme="minorHAnsi" w:hAnsiTheme="minorHAnsi"/>
          <w:color w:val="FF0000"/>
          <w:sz w:val="24"/>
        </w:rPr>
      </w:pPr>
      <w:r w:rsidRPr="00E06B53">
        <w:rPr>
          <w:rFonts w:asciiTheme="minorHAnsi" w:hAnsiTheme="minorHAnsi"/>
          <w:color w:val="FF0000"/>
          <w:sz w:val="24"/>
        </w:rPr>
        <w:t>PC/104 is sometimes referred to as a "stackable PC", as most of the architecture derives from the desktop PC. The majority of PC/104 CPU boards are x86 compatible and include standard PC interfaces such as Serial Ports, USB, Ethernet, and VGA</w:t>
      </w:r>
    </w:p>
    <w:p w:rsidR="00F17807" w:rsidRPr="00E06B53" w:rsidRDefault="00F17807" w:rsidP="00B82B70">
      <w:pPr>
        <w:pStyle w:val="SMUNORMALARIAL"/>
        <w:jc w:val="both"/>
        <w:rPr>
          <w:rFonts w:asciiTheme="minorHAnsi" w:hAnsiTheme="minorHAnsi"/>
          <w:color w:val="FF0000"/>
          <w:sz w:val="24"/>
        </w:rPr>
      </w:pPr>
      <w:r w:rsidRPr="00E06B53">
        <w:rPr>
          <w:rFonts w:asciiTheme="minorHAnsi" w:hAnsiTheme="minorHAnsi"/>
          <w:color w:val="FF0000"/>
          <w:sz w:val="24"/>
        </w:rPr>
        <w:t>Available with a range of PC compatible processors, from low power Atom type, up to full core i7 variants. Full range of I/O capability as per a normal PC.</w:t>
      </w:r>
    </w:p>
    <w:p w:rsidR="00F17807" w:rsidRDefault="00F17807" w:rsidP="00B82B70">
      <w:pPr>
        <w:pStyle w:val="SMUNORMALARIAL"/>
        <w:jc w:val="both"/>
        <w:rPr>
          <w:rFonts w:asciiTheme="minorHAnsi" w:hAnsiTheme="minorHAnsi"/>
          <w:sz w:val="24"/>
        </w:rPr>
      </w:pPr>
    </w:p>
    <w:p w:rsidR="00F17807" w:rsidRDefault="00F17807" w:rsidP="00B82B70">
      <w:pPr>
        <w:pStyle w:val="SMUNORMALARIAL"/>
        <w:jc w:val="both"/>
        <w:rPr>
          <w:rFonts w:asciiTheme="minorHAnsi" w:hAnsiTheme="minorHAnsi"/>
          <w:sz w:val="24"/>
        </w:rPr>
      </w:pPr>
    </w:p>
    <w:p w:rsidR="00F17807" w:rsidRPr="00B82B70" w:rsidRDefault="00F17807" w:rsidP="00B82B70">
      <w:pPr>
        <w:pStyle w:val="SMUNORMALARIAL"/>
        <w:jc w:val="both"/>
        <w:rPr>
          <w:rFonts w:asciiTheme="minorHAnsi" w:hAnsiTheme="minorHAnsi"/>
          <w:sz w:val="24"/>
        </w:rPr>
      </w:pPr>
    </w:p>
    <w:p w:rsidR="0045252D" w:rsidRPr="00B82B70" w:rsidRDefault="0045252D" w:rsidP="00B859FA">
      <w:pPr>
        <w:pStyle w:val="SMUNORMALARIAL"/>
        <w:numPr>
          <w:ilvl w:val="0"/>
          <w:numId w:val="21"/>
        </w:numPr>
        <w:jc w:val="both"/>
        <w:rPr>
          <w:rFonts w:asciiTheme="minorHAnsi" w:hAnsiTheme="minorHAnsi"/>
          <w:sz w:val="24"/>
        </w:rPr>
      </w:pPr>
      <w:r w:rsidRPr="00B82B70">
        <w:rPr>
          <w:rFonts w:asciiTheme="minorHAnsi" w:hAnsiTheme="minorHAnsi"/>
          <w:sz w:val="24"/>
        </w:rPr>
        <w:t xml:space="preserve">What types of operating systems </w:t>
      </w:r>
      <w:r w:rsidR="007B5359">
        <w:rPr>
          <w:rFonts w:asciiTheme="minorHAnsi" w:hAnsiTheme="minorHAnsi"/>
          <w:sz w:val="24"/>
        </w:rPr>
        <w:t xml:space="preserve">typically </w:t>
      </w:r>
      <w:r w:rsidRPr="00B82B70">
        <w:rPr>
          <w:rFonts w:asciiTheme="minorHAnsi" w:hAnsiTheme="minorHAnsi"/>
          <w:sz w:val="24"/>
        </w:rPr>
        <w:t>run on such devices?</w:t>
      </w:r>
      <w:r w:rsidR="007B5359">
        <w:rPr>
          <w:rFonts w:asciiTheme="minorHAnsi" w:hAnsiTheme="minorHAnsi"/>
          <w:sz w:val="24"/>
        </w:rPr>
        <w:t xml:space="preserve"> (3</w:t>
      </w:r>
      <w:r w:rsidR="00B859FA">
        <w:rPr>
          <w:rFonts w:asciiTheme="minorHAnsi" w:hAnsiTheme="minorHAnsi"/>
          <w:sz w:val="24"/>
        </w:rPr>
        <w:t xml:space="preserve"> marks)</w:t>
      </w:r>
    </w:p>
    <w:p w:rsidR="0045252D" w:rsidRDefault="0045252D" w:rsidP="00B82B70">
      <w:pPr>
        <w:pStyle w:val="SMUNORMALARIAL"/>
        <w:jc w:val="both"/>
        <w:rPr>
          <w:rFonts w:asciiTheme="minorHAnsi" w:hAnsiTheme="minorHAnsi"/>
          <w:sz w:val="24"/>
        </w:rPr>
      </w:pPr>
    </w:p>
    <w:p w:rsidR="00F17807" w:rsidRPr="00E06B53" w:rsidRDefault="00F17807" w:rsidP="00B82B70">
      <w:pPr>
        <w:pStyle w:val="SMUNORMALARIAL"/>
        <w:jc w:val="both"/>
        <w:rPr>
          <w:rFonts w:asciiTheme="minorHAnsi" w:hAnsiTheme="minorHAnsi"/>
          <w:color w:val="FF0000"/>
          <w:sz w:val="24"/>
        </w:rPr>
      </w:pPr>
      <w:r w:rsidRPr="00E06B53">
        <w:rPr>
          <w:rFonts w:asciiTheme="minorHAnsi" w:hAnsiTheme="minorHAnsi"/>
          <w:color w:val="FF0000"/>
          <w:sz w:val="24"/>
        </w:rPr>
        <w:t>A x86 PC/104 system is usually capable of standard PC operating system such as DOS, Windows, or Linux. However, it is also quite common to use a real-time operating system, such as VxWorks.</w:t>
      </w:r>
    </w:p>
    <w:p w:rsidR="00F17807" w:rsidRDefault="00F17807" w:rsidP="00B82B70">
      <w:pPr>
        <w:pStyle w:val="SMUNORMALARIAL"/>
        <w:jc w:val="both"/>
        <w:rPr>
          <w:rFonts w:asciiTheme="minorHAnsi" w:hAnsiTheme="minorHAnsi"/>
          <w:sz w:val="24"/>
        </w:rPr>
      </w:pPr>
    </w:p>
    <w:p w:rsidR="00F17807" w:rsidRPr="00B82B70" w:rsidRDefault="00F17807" w:rsidP="00B82B70">
      <w:pPr>
        <w:pStyle w:val="SMUNORMALARIAL"/>
        <w:jc w:val="both"/>
        <w:rPr>
          <w:rFonts w:asciiTheme="minorHAnsi" w:hAnsiTheme="minorHAnsi"/>
          <w:sz w:val="24"/>
        </w:rPr>
      </w:pPr>
    </w:p>
    <w:p w:rsidR="0045252D" w:rsidRPr="00B82B70" w:rsidRDefault="0045252D" w:rsidP="00B859FA">
      <w:pPr>
        <w:pStyle w:val="SMUNORMALARIAL"/>
        <w:numPr>
          <w:ilvl w:val="0"/>
          <w:numId w:val="21"/>
        </w:numPr>
        <w:jc w:val="both"/>
        <w:rPr>
          <w:rFonts w:asciiTheme="minorHAnsi" w:hAnsiTheme="minorHAnsi"/>
          <w:sz w:val="24"/>
        </w:rPr>
      </w:pPr>
      <w:r w:rsidRPr="00B82B70">
        <w:rPr>
          <w:rFonts w:asciiTheme="minorHAnsi" w:hAnsiTheme="minorHAnsi"/>
          <w:sz w:val="24"/>
        </w:rPr>
        <w:t>Why do many such embedded systems require a specialised RTOS</w:t>
      </w:r>
      <w:r w:rsidR="007B5359">
        <w:rPr>
          <w:rFonts w:asciiTheme="minorHAnsi" w:hAnsiTheme="minorHAnsi"/>
          <w:sz w:val="24"/>
        </w:rPr>
        <w:t xml:space="preserve"> (Real Time Operating System)</w:t>
      </w:r>
      <w:r w:rsidRPr="00B82B70">
        <w:rPr>
          <w:rFonts w:asciiTheme="minorHAnsi" w:hAnsiTheme="minorHAnsi"/>
          <w:sz w:val="24"/>
        </w:rPr>
        <w:t>?</w:t>
      </w:r>
      <w:r w:rsidR="00B859FA">
        <w:rPr>
          <w:rFonts w:asciiTheme="minorHAnsi" w:hAnsiTheme="minorHAnsi"/>
          <w:sz w:val="24"/>
        </w:rPr>
        <w:t xml:space="preserve"> (5 marks)</w:t>
      </w:r>
    </w:p>
    <w:p w:rsidR="00333BD3" w:rsidRDefault="00333BD3" w:rsidP="00B82B70">
      <w:pPr>
        <w:pStyle w:val="SMUNORMALARIAL"/>
        <w:jc w:val="both"/>
        <w:rPr>
          <w:rFonts w:asciiTheme="minorHAnsi" w:hAnsiTheme="minorHAnsi"/>
          <w:b/>
          <w:sz w:val="24"/>
        </w:rPr>
      </w:pPr>
    </w:p>
    <w:p w:rsidR="00E06B53" w:rsidRPr="00E06B53" w:rsidRDefault="00E06B53" w:rsidP="00B82B70">
      <w:pPr>
        <w:pStyle w:val="SMUNORMALARIAL"/>
        <w:jc w:val="both"/>
        <w:rPr>
          <w:rFonts w:asciiTheme="minorHAnsi" w:hAnsiTheme="minorHAnsi"/>
          <w:color w:val="FF0000"/>
          <w:sz w:val="24"/>
        </w:rPr>
      </w:pPr>
      <w:r w:rsidRPr="00E06B53">
        <w:rPr>
          <w:rFonts w:asciiTheme="minorHAnsi" w:hAnsiTheme="minorHAnsi"/>
          <w:color w:val="FF0000"/>
          <w:sz w:val="24"/>
        </w:rPr>
        <w:t>Need to ensure a guaranteed maximum latency time while still providing a powerfull, multitasking environment, complete with the typical high level features and connectivity  such as interrupt servicing etc that would be found on a more traditional OS.</w:t>
      </w:r>
    </w:p>
    <w:p w:rsidR="00E06B53" w:rsidRPr="00E06B53" w:rsidRDefault="00E06B53" w:rsidP="00E06B53">
      <w:pPr>
        <w:pStyle w:val="SMUNORMALARIAL"/>
        <w:jc w:val="both"/>
        <w:rPr>
          <w:rFonts w:asciiTheme="minorHAnsi" w:hAnsiTheme="minorHAnsi"/>
          <w:color w:val="FF0000"/>
          <w:sz w:val="24"/>
        </w:rPr>
      </w:pPr>
      <w:r w:rsidRPr="00E06B53">
        <w:rPr>
          <w:rFonts w:asciiTheme="minorHAnsi" w:hAnsiTheme="minorHAnsi"/>
          <w:color w:val="FF0000"/>
          <w:sz w:val="24"/>
        </w:rPr>
        <w:t>an RTOS an operating system must:</w:t>
      </w:r>
    </w:p>
    <w:p w:rsidR="00E06B53" w:rsidRPr="00E06B53" w:rsidRDefault="00E06B53" w:rsidP="00E06B53">
      <w:pPr>
        <w:pStyle w:val="SMUNORMALARIAL"/>
        <w:jc w:val="both"/>
        <w:rPr>
          <w:rFonts w:asciiTheme="minorHAnsi" w:hAnsiTheme="minorHAnsi"/>
          <w:color w:val="FF0000"/>
          <w:sz w:val="24"/>
        </w:rPr>
      </w:pPr>
      <w:r w:rsidRPr="00E06B53">
        <w:rPr>
          <w:rFonts w:asciiTheme="minorHAnsi" w:hAnsiTheme="minorHAnsi"/>
          <w:color w:val="FF0000"/>
          <w:sz w:val="24"/>
        </w:rPr>
        <w:t>Have response time predictability.</w:t>
      </w:r>
    </w:p>
    <w:p w:rsidR="00E06B53" w:rsidRPr="00E06B53" w:rsidRDefault="00E06B53" w:rsidP="00E06B53">
      <w:pPr>
        <w:pStyle w:val="SMUNORMALARIAL"/>
        <w:jc w:val="both"/>
        <w:rPr>
          <w:rFonts w:asciiTheme="minorHAnsi" w:hAnsiTheme="minorHAnsi"/>
          <w:color w:val="FF0000"/>
          <w:sz w:val="24"/>
        </w:rPr>
      </w:pPr>
      <w:r w:rsidRPr="00E06B53">
        <w:rPr>
          <w:rFonts w:asciiTheme="minorHAnsi" w:hAnsiTheme="minorHAnsi"/>
          <w:color w:val="FF0000"/>
          <w:sz w:val="24"/>
        </w:rPr>
        <w:t>Be deterministic.</w:t>
      </w:r>
    </w:p>
    <w:p w:rsidR="00E06B53" w:rsidRPr="00B82B70" w:rsidRDefault="00E06B53" w:rsidP="00B82B70">
      <w:pPr>
        <w:pStyle w:val="SMUNORMALARIAL"/>
        <w:jc w:val="both"/>
        <w:rPr>
          <w:rFonts w:asciiTheme="minorHAnsi" w:hAnsiTheme="minorHAnsi"/>
          <w:b/>
          <w:sz w:val="24"/>
        </w:rPr>
      </w:pPr>
    </w:p>
    <w:p w:rsidR="0045252D" w:rsidRPr="00B82B70" w:rsidRDefault="0045252D" w:rsidP="00B859FA">
      <w:pPr>
        <w:pStyle w:val="SMUNORMALARIAL"/>
        <w:numPr>
          <w:ilvl w:val="0"/>
          <w:numId w:val="21"/>
        </w:numPr>
        <w:jc w:val="both"/>
        <w:rPr>
          <w:rFonts w:asciiTheme="minorHAnsi" w:hAnsiTheme="minorHAnsi"/>
          <w:sz w:val="24"/>
        </w:rPr>
      </w:pPr>
      <w:r w:rsidRPr="00B82B70">
        <w:rPr>
          <w:rFonts w:asciiTheme="minorHAnsi" w:hAnsiTheme="minorHAnsi"/>
          <w:sz w:val="24"/>
        </w:rPr>
        <w:t>Explain what is meant by:</w:t>
      </w:r>
    </w:p>
    <w:p w:rsidR="0045252D" w:rsidRPr="00B82B70" w:rsidRDefault="0045252D" w:rsidP="00B859FA">
      <w:pPr>
        <w:pStyle w:val="SMUNORMALARIAL"/>
        <w:ind w:firstLine="720"/>
        <w:jc w:val="both"/>
        <w:rPr>
          <w:rFonts w:asciiTheme="minorHAnsi" w:hAnsiTheme="minorHAnsi"/>
          <w:sz w:val="24"/>
        </w:rPr>
      </w:pPr>
      <w:r w:rsidRPr="00B82B70">
        <w:rPr>
          <w:rFonts w:asciiTheme="minorHAnsi" w:hAnsiTheme="minorHAnsi"/>
          <w:sz w:val="24"/>
        </w:rPr>
        <w:t>A Non Real Time System</w:t>
      </w:r>
    </w:p>
    <w:p w:rsidR="0045252D" w:rsidRPr="00B82B70" w:rsidRDefault="0045252D" w:rsidP="00B859FA">
      <w:pPr>
        <w:pStyle w:val="SMUNORMALARIAL"/>
        <w:ind w:firstLine="720"/>
        <w:jc w:val="both"/>
        <w:rPr>
          <w:rFonts w:asciiTheme="minorHAnsi" w:hAnsiTheme="minorHAnsi"/>
          <w:sz w:val="24"/>
        </w:rPr>
      </w:pPr>
      <w:r w:rsidRPr="00B82B70">
        <w:rPr>
          <w:rFonts w:asciiTheme="minorHAnsi" w:hAnsiTheme="minorHAnsi"/>
          <w:sz w:val="24"/>
        </w:rPr>
        <w:t>A Soft Real Time System</w:t>
      </w:r>
    </w:p>
    <w:p w:rsidR="0045252D" w:rsidRPr="00B82B70" w:rsidRDefault="0045252D" w:rsidP="00B859FA">
      <w:pPr>
        <w:pStyle w:val="SMUNORMALARIAL"/>
        <w:ind w:firstLine="720"/>
        <w:jc w:val="both"/>
        <w:rPr>
          <w:rFonts w:asciiTheme="minorHAnsi" w:hAnsiTheme="minorHAnsi"/>
          <w:sz w:val="24"/>
        </w:rPr>
      </w:pPr>
      <w:r w:rsidRPr="00B82B70">
        <w:rPr>
          <w:rFonts w:asciiTheme="minorHAnsi" w:hAnsiTheme="minorHAnsi"/>
          <w:sz w:val="24"/>
        </w:rPr>
        <w:t>A Hard Real Time System</w:t>
      </w:r>
    </w:p>
    <w:p w:rsidR="00333BD3" w:rsidRPr="00B859FA" w:rsidRDefault="00B859FA" w:rsidP="00B82B70">
      <w:pPr>
        <w:pStyle w:val="SMUNORMALARIAL"/>
        <w:jc w:val="both"/>
        <w:rPr>
          <w:rFonts w:asciiTheme="minorHAnsi" w:hAnsiTheme="minorHAnsi"/>
          <w:sz w:val="24"/>
        </w:rPr>
      </w:pPr>
      <w:r w:rsidRPr="00B859FA">
        <w:rPr>
          <w:rFonts w:asciiTheme="minorHAnsi" w:hAnsiTheme="minorHAnsi"/>
          <w:sz w:val="24"/>
        </w:rPr>
        <w:tab/>
      </w:r>
      <w:r w:rsidR="007B5359">
        <w:rPr>
          <w:rFonts w:asciiTheme="minorHAnsi" w:hAnsiTheme="minorHAnsi"/>
          <w:sz w:val="24"/>
        </w:rPr>
        <w:t>(12</w:t>
      </w:r>
      <w:r w:rsidRPr="00B859FA">
        <w:rPr>
          <w:rFonts w:asciiTheme="minorHAnsi" w:hAnsiTheme="minorHAnsi"/>
          <w:sz w:val="24"/>
        </w:rPr>
        <w:t xml:space="preserve"> marks</w:t>
      </w:r>
      <w:r w:rsidR="007B5359">
        <w:rPr>
          <w:rFonts w:asciiTheme="minorHAnsi" w:hAnsiTheme="minorHAnsi"/>
          <w:sz w:val="24"/>
        </w:rPr>
        <w:t xml:space="preserve"> – 4 marks each</w:t>
      </w:r>
      <w:r w:rsidRPr="00B859FA">
        <w:rPr>
          <w:rFonts w:asciiTheme="minorHAnsi" w:hAnsiTheme="minorHAnsi"/>
          <w:sz w:val="24"/>
        </w:rPr>
        <w:t>)</w:t>
      </w:r>
    </w:p>
    <w:p w:rsidR="00E06B53" w:rsidRDefault="00E06B53">
      <w:pPr>
        <w:rPr>
          <w:rFonts w:asciiTheme="minorHAnsi" w:hAnsiTheme="minorHAnsi"/>
        </w:rPr>
      </w:pPr>
    </w:p>
    <w:p w:rsidR="00E06B53" w:rsidRPr="00E06B53" w:rsidRDefault="00E06B53" w:rsidP="00E06B53">
      <w:pPr>
        <w:rPr>
          <w:rFonts w:asciiTheme="minorHAnsi" w:hAnsiTheme="minorHAnsi"/>
          <w:color w:val="FF0000"/>
        </w:rPr>
      </w:pPr>
      <w:r w:rsidRPr="00E06B53">
        <w:rPr>
          <w:rFonts w:asciiTheme="minorHAnsi" w:hAnsiTheme="minorHAnsi"/>
          <w:color w:val="FF0000"/>
        </w:rPr>
        <w:t>Non Real Time systems</w:t>
      </w:r>
    </w:p>
    <w:p w:rsidR="00E06B53" w:rsidRPr="00E06B53" w:rsidRDefault="00E06B53" w:rsidP="00E06B53">
      <w:pPr>
        <w:rPr>
          <w:rFonts w:asciiTheme="minorHAnsi" w:hAnsiTheme="minorHAnsi"/>
          <w:color w:val="FF0000"/>
        </w:rPr>
      </w:pPr>
      <w:r w:rsidRPr="00E06B53">
        <w:rPr>
          <w:rFonts w:asciiTheme="minorHAnsi" w:hAnsiTheme="minorHAnsi"/>
          <w:color w:val="FF0000"/>
        </w:rPr>
        <w:t>A non real time system is a system where there are no deadlines involved. Non-RT systems could be described as follow</w:t>
      </w:r>
      <w:r>
        <w:rPr>
          <w:rFonts w:asciiTheme="minorHAnsi" w:hAnsiTheme="minorHAnsi"/>
          <w:color w:val="FF0000"/>
        </w:rPr>
        <w:t>s</w:t>
      </w:r>
      <w:r w:rsidRPr="00E06B53">
        <w:rPr>
          <w:rFonts w:asciiTheme="minorHAnsi" w:hAnsiTheme="minorHAnsi"/>
          <w:color w:val="FF0000"/>
        </w:rPr>
        <w:t>:</w:t>
      </w:r>
    </w:p>
    <w:p w:rsidR="00E06B53" w:rsidRDefault="00E06B53" w:rsidP="00E06B53">
      <w:pPr>
        <w:rPr>
          <w:rFonts w:asciiTheme="minorHAnsi" w:hAnsiTheme="minorHAnsi"/>
          <w:color w:val="FF0000"/>
        </w:rPr>
      </w:pPr>
      <w:r w:rsidRPr="00E06B53">
        <w:rPr>
          <w:rFonts w:asciiTheme="minorHAnsi" w:hAnsiTheme="minorHAnsi"/>
          <w:color w:val="FF0000"/>
        </w:rPr>
        <w:t>“A non real time system is a system where the programmed reaction to an event will certainly happen sometime in the future”.</w:t>
      </w:r>
      <w:r>
        <w:rPr>
          <w:rFonts w:asciiTheme="minorHAnsi" w:hAnsiTheme="minorHAnsi"/>
          <w:color w:val="FF0000"/>
        </w:rPr>
        <w:t xml:space="preserve"> (4 marks)</w:t>
      </w:r>
    </w:p>
    <w:p w:rsidR="00E06B53" w:rsidRPr="00E06B53" w:rsidRDefault="00E06B53" w:rsidP="00E06B53">
      <w:pPr>
        <w:rPr>
          <w:rFonts w:asciiTheme="minorHAnsi" w:hAnsiTheme="minorHAnsi"/>
          <w:color w:val="FF0000"/>
        </w:rPr>
      </w:pPr>
    </w:p>
    <w:p w:rsidR="00E06B53" w:rsidRPr="00E06B53" w:rsidRDefault="00E06B53" w:rsidP="00E06B53">
      <w:pPr>
        <w:rPr>
          <w:rFonts w:asciiTheme="minorHAnsi" w:hAnsiTheme="minorHAnsi"/>
          <w:color w:val="FF0000"/>
        </w:rPr>
      </w:pPr>
      <w:r w:rsidRPr="00E06B53">
        <w:rPr>
          <w:rFonts w:asciiTheme="minorHAnsi" w:hAnsiTheme="minorHAnsi"/>
          <w:color w:val="FF0000"/>
        </w:rPr>
        <w:t>Soft Real Time systems</w:t>
      </w:r>
    </w:p>
    <w:p w:rsidR="00E06B53" w:rsidRPr="00E06B53" w:rsidRDefault="00E06B53" w:rsidP="00E06B53">
      <w:pPr>
        <w:rPr>
          <w:rFonts w:asciiTheme="minorHAnsi" w:hAnsiTheme="minorHAnsi"/>
          <w:color w:val="FF0000"/>
        </w:rPr>
      </w:pPr>
      <w:r w:rsidRPr="00E06B53">
        <w:rPr>
          <w:rFonts w:asciiTheme="minorHAnsi" w:hAnsiTheme="minorHAnsi"/>
          <w:color w:val="FF0000"/>
        </w:rPr>
        <w:t>A Soft real time system is a system where not meeting a deadline can have undesirable but not catastrophic effects, a performance degradation for example. SRTs could be described as follow</w:t>
      </w:r>
      <w:r>
        <w:rPr>
          <w:rFonts w:asciiTheme="minorHAnsi" w:hAnsiTheme="minorHAnsi"/>
          <w:color w:val="FF0000"/>
        </w:rPr>
        <w:t>s</w:t>
      </w:r>
      <w:r w:rsidRPr="00E06B53">
        <w:rPr>
          <w:rFonts w:asciiTheme="minorHAnsi" w:hAnsiTheme="minorHAnsi"/>
          <w:color w:val="FF0000"/>
        </w:rPr>
        <w:t>:</w:t>
      </w:r>
    </w:p>
    <w:p w:rsidR="00E06B53" w:rsidRPr="00E06B53" w:rsidRDefault="00E06B53" w:rsidP="00E06B53">
      <w:pPr>
        <w:rPr>
          <w:rFonts w:asciiTheme="minorHAnsi" w:hAnsiTheme="minorHAnsi"/>
          <w:color w:val="FF0000"/>
        </w:rPr>
      </w:pPr>
      <w:r w:rsidRPr="00E06B53">
        <w:rPr>
          <w:rFonts w:asciiTheme="minorHAnsi" w:hAnsiTheme="minorHAnsi"/>
          <w:color w:val="FF0000"/>
        </w:rPr>
        <w:t>“A soft real time system is a system where the programmed reaction to an event is almost always completed within a known finite time”.</w:t>
      </w:r>
      <w:r>
        <w:rPr>
          <w:rFonts w:asciiTheme="minorHAnsi" w:hAnsiTheme="minorHAnsi"/>
          <w:color w:val="FF0000"/>
        </w:rPr>
        <w:t xml:space="preserve"> (4 marks)</w:t>
      </w:r>
    </w:p>
    <w:p w:rsidR="00E06B53" w:rsidRPr="00E06B53" w:rsidRDefault="00E06B53" w:rsidP="00E06B53">
      <w:pPr>
        <w:rPr>
          <w:rFonts w:asciiTheme="minorHAnsi" w:hAnsiTheme="minorHAnsi"/>
          <w:color w:val="FF0000"/>
        </w:rPr>
      </w:pPr>
    </w:p>
    <w:p w:rsidR="00E06B53" w:rsidRPr="00E06B53" w:rsidRDefault="00E06B53" w:rsidP="00E06B53">
      <w:pPr>
        <w:rPr>
          <w:rFonts w:asciiTheme="minorHAnsi" w:hAnsiTheme="minorHAnsi"/>
          <w:color w:val="FF0000"/>
        </w:rPr>
      </w:pPr>
      <w:r w:rsidRPr="00E06B53">
        <w:rPr>
          <w:rFonts w:asciiTheme="minorHAnsi" w:hAnsiTheme="minorHAnsi"/>
          <w:color w:val="FF0000"/>
        </w:rPr>
        <w:t>Hard Real Time systems</w:t>
      </w:r>
    </w:p>
    <w:p w:rsidR="00E06B53" w:rsidRPr="00E06B53" w:rsidRDefault="00E06B53" w:rsidP="00E06B53">
      <w:pPr>
        <w:rPr>
          <w:rFonts w:asciiTheme="minorHAnsi" w:hAnsiTheme="minorHAnsi"/>
          <w:color w:val="FF0000"/>
        </w:rPr>
      </w:pPr>
      <w:r w:rsidRPr="00E06B53">
        <w:rPr>
          <w:rFonts w:asciiTheme="minorHAnsi" w:hAnsiTheme="minorHAnsi"/>
          <w:color w:val="FF0000"/>
        </w:rPr>
        <w:t>An Hard Real Time (HRT) system is a system where not meeting a deadline can have catastrophic effects. HRT systems require a much more strict definition and could be described as follow</w:t>
      </w:r>
      <w:r>
        <w:rPr>
          <w:rFonts w:asciiTheme="minorHAnsi" w:hAnsiTheme="minorHAnsi"/>
          <w:color w:val="FF0000"/>
        </w:rPr>
        <w:t>s</w:t>
      </w:r>
      <w:r w:rsidRPr="00E06B53">
        <w:rPr>
          <w:rFonts w:asciiTheme="minorHAnsi" w:hAnsiTheme="minorHAnsi"/>
          <w:color w:val="FF0000"/>
        </w:rPr>
        <w:t>:</w:t>
      </w:r>
    </w:p>
    <w:p w:rsidR="00B859FA" w:rsidRPr="00B859FA" w:rsidRDefault="00E06B53" w:rsidP="00E06B53">
      <w:pPr>
        <w:rPr>
          <w:rFonts w:asciiTheme="minorHAnsi" w:hAnsiTheme="minorHAnsi"/>
          <w:szCs w:val="24"/>
        </w:rPr>
      </w:pPr>
      <w:r w:rsidRPr="00E06B53">
        <w:rPr>
          <w:rFonts w:asciiTheme="minorHAnsi" w:hAnsiTheme="minorHAnsi"/>
          <w:color w:val="FF0000"/>
        </w:rPr>
        <w:t>“An hard real time system is a system where the programmed reaction to an event must be guaranteed to be completed within a known finite time”.</w:t>
      </w:r>
      <w:r>
        <w:rPr>
          <w:rFonts w:asciiTheme="minorHAnsi" w:hAnsiTheme="minorHAnsi"/>
          <w:color w:val="FF0000"/>
        </w:rPr>
        <w:t xml:space="preserve"> (4 marks)</w:t>
      </w:r>
      <w:r w:rsidR="00B859FA" w:rsidRPr="00B859FA">
        <w:rPr>
          <w:rFonts w:asciiTheme="minorHAnsi" w:hAnsiTheme="minorHAnsi"/>
        </w:rPr>
        <w:br w:type="page"/>
      </w:r>
    </w:p>
    <w:p w:rsidR="00AF3387" w:rsidRPr="00B82B70" w:rsidRDefault="00AF3387" w:rsidP="00B82B70">
      <w:pPr>
        <w:pStyle w:val="SMUNORMALARIAL"/>
        <w:jc w:val="both"/>
        <w:rPr>
          <w:rFonts w:asciiTheme="minorHAnsi" w:hAnsiTheme="minorHAnsi"/>
          <w:b/>
          <w:sz w:val="24"/>
        </w:rPr>
      </w:pPr>
      <w:r w:rsidRPr="00B82B70">
        <w:rPr>
          <w:rFonts w:asciiTheme="minorHAnsi" w:hAnsiTheme="minorHAnsi"/>
          <w:b/>
          <w:sz w:val="24"/>
        </w:rPr>
        <w:lastRenderedPageBreak/>
        <w:t>QUESTION FOUR</w:t>
      </w:r>
      <w:r w:rsidR="00DD72FA" w:rsidRPr="00B82B70">
        <w:rPr>
          <w:rFonts w:asciiTheme="minorHAnsi" w:hAnsiTheme="minorHAnsi"/>
          <w:b/>
          <w:sz w:val="24"/>
        </w:rPr>
        <w:t xml:space="preserve"> </w:t>
      </w:r>
      <w:r w:rsidR="00B859FA">
        <w:rPr>
          <w:rFonts w:asciiTheme="minorHAnsi" w:hAnsiTheme="minorHAnsi"/>
          <w:sz w:val="24"/>
        </w:rPr>
        <w:t>(20</w:t>
      </w:r>
      <w:r w:rsidR="00DD72FA" w:rsidRPr="00B82B70">
        <w:rPr>
          <w:rFonts w:asciiTheme="minorHAnsi" w:hAnsiTheme="minorHAnsi"/>
          <w:sz w:val="24"/>
        </w:rPr>
        <w:t xml:space="preserve"> marks total)</w:t>
      </w:r>
    </w:p>
    <w:p w:rsidR="000A776F" w:rsidRPr="00B82B70" w:rsidRDefault="000A776F" w:rsidP="00B82B70">
      <w:pPr>
        <w:pStyle w:val="SMUNORMALARIAL"/>
        <w:jc w:val="both"/>
        <w:rPr>
          <w:rFonts w:asciiTheme="minorHAnsi" w:hAnsiTheme="minorHAnsi"/>
          <w:b/>
          <w:sz w:val="24"/>
        </w:rPr>
      </w:pPr>
    </w:p>
    <w:p w:rsidR="00E54E54" w:rsidRPr="00B82B70" w:rsidRDefault="00E54E54" w:rsidP="00B82B70">
      <w:pPr>
        <w:pStyle w:val="SMUNORMALARIAL"/>
        <w:jc w:val="both"/>
        <w:rPr>
          <w:rFonts w:asciiTheme="minorHAnsi" w:hAnsiTheme="minorHAnsi"/>
          <w:b/>
          <w:sz w:val="24"/>
        </w:rPr>
      </w:pPr>
      <w:r w:rsidRPr="00B82B70">
        <w:rPr>
          <w:rFonts w:asciiTheme="minorHAnsi" w:hAnsiTheme="minorHAnsi"/>
          <w:noProof/>
          <w:sz w:val="24"/>
        </w:rPr>
        <w:drawing>
          <wp:inline distT="0" distB="0" distL="0" distR="0" wp14:anchorId="340D46F0" wp14:editId="7C6734D5">
            <wp:extent cx="3764478" cy="2878458"/>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765349" cy="2879124"/>
                    </a:xfrm>
                    <a:prstGeom prst="rect">
                      <a:avLst/>
                    </a:prstGeom>
                  </pic:spPr>
                </pic:pic>
              </a:graphicData>
            </a:graphic>
          </wp:inline>
        </w:drawing>
      </w:r>
    </w:p>
    <w:p w:rsidR="00E54E54" w:rsidRPr="00B82B70" w:rsidRDefault="00E54E54" w:rsidP="00B82B70">
      <w:pPr>
        <w:pStyle w:val="SMUNORMALARIAL"/>
        <w:jc w:val="both"/>
        <w:rPr>
          <w:rFonts w:asciiTheme="minorHAnsi" w:hAnsiTheme="minorHAnsi"/>
          <w:b/>
          <w:sz w:val="24"/>
        </w:rPr>
      </w:pPr>
    </w:p>
    <w:p w:rsidR="00E54E54" w:rsidRPr="00B82B70" w:rsidRDefault="00E54E54" w:rsidP="00B82B70">
      <w:pPr>
        <w:pStyle w:val="SMUNORMALARIAL"/>
        <w:jc w:val="both"/>
        <w:rPr>
          <w:rFonts w:asciiTheme="minorHAnsi" w:hAnsiTheme="minorHAnsi"/>
          <w:b/>
          <w:sz w:val="24"/>
        </w:rPr>
      </w:pPr>
    </w:p>
    <w:p w:rsidR="00C7137F" w:rsidRPr="00B82B70" w:rsidRDefault="00C7137F" w:rsidP="00B82B70">
      <w:pPr>
        <w:pStyle w:val="SMUNORMALARIAL"/>
        <w:jc w:val="both"/>
        <w:rPr>
          <w:rFonts w:asciiTheme="minorHAnsi" w:hAnsiTheme="minorHAnsi"/>
          <w:sz w:val="24"/>
        </w:rPr>
      </w:pPr>
      <w:r w:rsidRPr="00B82B70">
        <w:rPr>
          <w:rFonts w:asciiTheme="minorHAnsi" w:hAnsiTheme="minorHAnsi"/>
          <w:sz w:val="24"/>
        </w:rPr>
        <w:t>The Circuit above shows a purely analogue implementation of a simple ‘suntan timer’ where the light falling on a photodiode causes the sounder to operate after a time period that can be adjusted by the 500K potentiometer.</w:t>
      </w:r>
    </w:p>
    <w:p w:rsidR="00E54E54" w:rsidRPr="00B82B70" w:rsidRDefault="00C7137F" w:rsidP="00B82B70">
      <w:pPr>
        <w:pStyle w:val="SMUNORMALARIAL"/>
        <w:jc w:val="both"/>
        <w:rPr>
          <w:rFonts w:asciiTheme="minorHAnsi" w:hAnsiTheme="minorHAnsi"/>
          <w:b/>
          <w:sz w:val="24"/>
        </w:rPr>
      </w:pPr>
      <w:r w:rsidRPr="00B82B70">
        <w:rPr>
          <w:rFonts w:asciiTheme="minorHAnsi" w:hAnsiTheme="minorHAnsi"/>
          <w:sz w:val="24"/>
        </w:rPr>
        <w:t xml:space="preserve">The circuit below is an alternative implementation based around an ATmega microcontroller. </w:t>
      </w:r>
    </w:p>
    <w:p w:rsidR="00C7137F" w:rsidRPr="00B82B70" w:rsidRDefault="00E54E54" w:rsidP="00B82B70">
      <w:pPr>
        <w:pStyle w:val="SMUNORMALARIAL"/>
        <w:jc w:val="both"/>
        <w:rPr>
          <w:rFonts w:asciiTheme="minorHAnsi" w:hAnsiTheme="minorHAnsi"/>
          <w:b/>
          <w:sz w:val="24"/>
        </w:rPr>
      </w:pPr>
      <w:r w:rsidRPr="00B82B70">
        <w:rPr>
          <w:rFonts w:asciiTheme="minorHAnsi" w:hAnsiTheme="minorHAnsi"/>
          <w:noProof/>
          <w:sz w:val="24"/>
        </w:rPr>
        <w:drawing>
          <wp:inline distT="0" distB="0" distL="0" distR="0" wp14:anchorId="1E62D2CE" wp14:editId="503DF364">
            <wp:extent cx="4263242" cy="3088117"/>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260539" cy="3086159"/>
                    </a:xfrm>
                    <a:prstGeom prst="rect">
                      <a:avLst/>
                    </a:prstGeom>
                  </pic:spPr>
                </pic:pic>
              </a:graphicData>
            </a:graphic>
          </wp:inline>
        </w:drawing>
      </w:r>
    </w:p>
    <w:p w:rsidR="00E06B53" w:rsidRDefault="00E06B53" w:rsidP="00B82B70">
      <w:pPr>
        <w:pStyle w:val="SMUNORMALARIAL"/>
        <w:jc w:val="both"/>
        <w:rPr>
          <w:rFonts w:asciiTheme="minorHAnsi" w:hAnsiTheme="minorHAnsi"/>
          <w:sz w:val="24"/>
        </w:rPr>
      </w:pPr>
    </w:p>
    <w:p w:rsidR="00E06B53" w:rsidRDefault="00E06B53" w:rsidP="00B82B70">
      <w:pPr>
        <w:pStyle w:val="SMUNORMALARIAL"/>
        <w:jc w:val="both"/>
        <w:rPr>
          <w:rFonts w:asciiTheme="minorHAnsi" w:hAnsiTheme="minorHAnsi"/>
          <w:sz w:val="24"/>
        </w:rPr>
      </w:pPr>
    </w:p>
    <w:p w:rsidR="00E06B53" w:rsidRDefault="00E06B53" w:rsidP="00B82B70">
      <w:pPr>
        <w:pStyle w:val="SMUNORMALARIAL"/>
        <w:jc w:val="both"/>
        <w:rPr>
          <w:rFonts w:asciiTheme="minorHAnsi" w:hAnsiTheme="minorHAnsi"/>
          <w:sz w:val="24"/>
        </w:rPr>
      </w:pPr>
    </w:p>
    <w:p w:rsidR="00E06B53" w:rsidRDefault="00E06B53" w:rsidP="00B82B70">
      <w:pPr>
        <w:pStyle w:val="SMUNORMALARIAL"/>
        <w:jc w:val="both"/>
        <w:rPr>
          <w:rFonts w:asciiTheme="minorHAnsi" w:hAnsiTheme="minorHAnsi"/>
          <w:sz w:val="24"/>
        </w:rPr>
      </w:pPr>
    </w:p>
    <w:p w:rsidR="00E06B53" w:rsidRDefault="00E06B53" w:rsidP="00B82B70">
      <w:pPr>
        <w:pStyle w:val="SMUNORMALARIAL"/>
        <w:jc w:val="both"/>
        <w:rPr>
          <w:rFonts w:asciiTheme="minorHAnsi" w:hAnsiTheme="minorHAnsi"/>
          <w:sz w:val="24"/>
        </w:rPr>
      </w:pPr>
    </w:p>
    <w:p w:rsidR="00E06B53" w:rsidRDefault="00E06B53" w:rsidP="00B82B70">
      <w:pPr>
        <w:pStyle w:val="SMUNORMALARIAL"/>
        <w:jc w:val="both"/>
        <w:rPr>
          <w:rFonts w:asciiTheme="minorHAnsi" w:hAnsiTheme="minorHAnsi"/>
          <w:sz w:val="24"/>
        </w:rPr>
      </w:pPr>
    </w:p>
    <w:p w:rsidR="00C7137F" w:rsidRPr="00B82B70" w:rsidRDefault="00C7137F" w:rsidP="00B82B70">
      <w:pPr>
        <w:pStyle w:val="SMUNORMALARIAL"/>
        <w:jc w:val="both"/>
        <w:rPr>
          <w:rFonts w:asciiTheme="minorHAnsi" w:hAnsiTheme="minorHAnsi"/>
          <w:sz w:val="24"/>
        </w:rPr>
      </w:pPr>
      <w:r w:rsidRPr="00B82B70">
        <w:rPr>
          <w:rFonts w:asciiTheme="minorHAnsi" w:hAnsiTheme="minorHAnsi"/>
          <w:sz w:val="24"/>
        </w:rPr>
        <w:lastRenderedPageBreak/>
        <w:t>Explain the principle of operation of:</w:t>
      </w:r>
    </w:p>
    <w:p w:rsidR="00C7137F" w:rsidRPr="00E06B53" w:rsidRDefault="00C7137F" w:rsidP="00B82B70">
      <w:pPr>
        <w:pStyle w:val="SMUNORMALARIAL"/>
        <w:numPr>
          <w:ilvl w:val="0"/>
          <w:numId w:val="19"/>
        </w:numPr>
        <w:jc w:val="both"/>
        <w:rPr>
          <w:rFonts w:asciiTheme="minorHAnsi" w:hAnsiTheme="minorHAnsi"/>
          <w:b/>
          <w:sz w:val="24"/>
        </w:rPr>
      </w:pPr>
      <w:r w:rsidRPr="00B82B70">
        <w:rPr>
          <w:rFonts w:asciiTheme="minorHAnsi" w:hAnsiTheme="minorHAnsi"/>
          <w:sz w:val="24"/>
        </w:rPr>
        <w:t>the analogue version</w:t>
      </w:r>
      <w:r w:rsidR="00B859FA">
        <w:rPr>
          <w:rFonts w:asciiTheme="minorHAnsi" w:hAnsiTheme="minorHAnsi"/>
          <w:sz w:val="24"/>
        </w:rPr>
        <w:t xml:space="preserve"> (5 marks)</w:t>
      </w:r>
    </w:p>
    <w:p w:rsidR="00E06B53" w:rsidRDefault="00E06B53" w:rsidP="00E06B53">
      <w:pPr>
        <w:pStyle w:val="SMUNORMALARIAL"/>
        <w:jc w:val="both"/>
        <w:rPr>
          <w:rFonts w:asciiTheme="minorHAnsi" w:hAnsiTheme="minorHAnsi"/>
          <w:sz w:val="24"/>
        </w:rPr>
      </w:pPr>
    </w:p>
    <w:p w:rsidR="00E06B53" w:rsidRPr="008A7882" w:rsidRDefault="00E06B53" w:rsidP="00E06B53">
      <w:pPr>
        <w:pStyle w:val="SMUNORMALARIAL"/>
        <w:jc w:val="both"/>
        <w:rPr>
          <w:rFonts w:asciiTheme="minorHAnsi" w:hAnsiTheme="minorHAnsi"/>
          <w:color w:val="FF0000"/>
          <w:sz w:val="24"/>
        </w:rPr>
      </w:pPr>
      <w:r w:rsidRPr="008A7882">
        <w:rPr>
          <w:rFonts w:asciiTheme="minorHAnsi" w:hAnsiTheme="minorHAnsi"/>
          <w:color w:val="FF0000"/>
          <w:sz w:val="24"/>
        </w:rPr>
        <w:t>Student should be able to explain:</w:t>
      </w:r>
    </w:p>
    <w:p w:rsidR="00E06B53" w:rsidRPr="008A7882" w:rsidRDefault="00E06B53" w:rsidP="00E06B53">
      <w:pPr>
        <w:pStyle w:val="SMUNORMALARIAL"/>
        <w:jc w:val="both"/>
        <w:rPr>
          <w:rFonts w:asciiTheme="minorHAnsi" w:hAnsiTheme="minorHAnsi"/>
          <w:color w:val="FF0000"/>
          <w:sz w:val="24"/>
        </w:rPr>
      </w:pPr>
      <w:r w:rsidRPr="008A7882">
        <w:rPr>
          <w:rFonts w:asciiTheme="minorHAnsi" w:hAnsiTheme="minorHAnsi"/>
          <w:color w:val="FF0000"/>
          <w:sz w:val="24"/>
        </w:rPr>
        <w:t>Photodiode allows reverse leakage current to pass depending on light</w:t>
      </w:r>
    </w:p>
    <w:p w:rsidR="00E06B53" w:rsidRPr="008A7882" w:rsidRDefault="00E06B53" w:rsidP="00E06B53">
      <w:pPr>
        <w:pStyle w:val="SMUNORMALARIAL"/>
        <w:jc w:val="both"/>
        <w:rPr>
          <w:rFonts w:asciiTheme="minorHAnsi" w:hAnsiTheme="minorHAnsi"/>
          <w:color w:val="FF0000"/>
          <w:sz w:val="24"/>
        </w:rPr>
      </w:pPr>
      <w:r w:rsidRPr="008A7882">
        <w:rPr>
          <w:rFonts w:asciiTheme="minorHAnsi" w:hAnsiTheme="minorHAnsi"/>
          <w:color w:val="FF0000"/>
          <w:sz w:val="24"/>
        </w:rPr>
        <w:t>IC1 with C1 is configured as an integrator which builds up a voltage proportional to time</w:t>
      </w:r>
    </w:p>
    <w:p w:rsidR="00E06B53" w:rsidRPr="008A7882" w:rsidRDefault="00E06B53" w:rsidP="00E06B53">
      <w:pPr>
        <w:pStyle w:val="SMUNORMALARIAL"/>
        <w:jc w:val="both"/>
        <w:rPr>
          <w:rFonts w:asciiTheme="minorHAnsi" w:hAnsiTheme="minorHAnsi"/>
          <w:color w:val="FF0000"/>
          <w:sz w:val="24"/>
        </w:rPr>
      </w:pPr>
      <w:r w:rsidRPr="008A7882">
        <w:rPr>
          <w:rFonts w:asciiTheme="minorHAnsi" w:hAnsiTheme="minorHAnsi"/>
          <w:color w:val="FF0000"/>
          <w:sz w:val="24"/>
        </w:rPr>
        <w:t>The voltage is presented to IC2 which is configured as a comparator.</w:t>
      </w:r>
    </w:p>
    <w:p w:rsidR="00E06B53" w:rsidRPr="008A7882" w:rsidRDefault="00E06B53" w:rsidP="00E06B53">
      <w:pPr>
        <w:pStyle w:val="SMUNORMALARIAL"/>
        <w:jc w:val="both"/>
        <w:rPr>
          <w:rFonts w:asciiTheme="minorHAnsi" w:hAnsiTheme="minorHAnsi"/>
          <w:color w:val="FF0000"/>
          <w:sz w:val="24"/>
        </w:rPr>
      </w:pPr>
      <w:r w:rsidRPr="008A7882">
        <w:rPr>
          <w:rFonts w:asciiTheme="minorHAnsi" w:hAnsiTheme="minorHAnsi"/>
          <w:color w:val="FF0000"/>
          <w:sz w:val="24"/>
        </w:rPr>
        <w:t>The charge is reset by shorting out the capacitor via the switch</w:t>
      </w:r>
    </w:p>
    <w:p w:rsidR="00E06B53" w:rsidRPr="008A7882" w:rsidRDefault="00E06B53" w:rsidP="00E06B53">
      <w:pPr>
        <w:pStyle w:val="SMUNORMALARIAL"/>
        <w:jc w:val="both"/>
        <w:rPr>
          <w:rFonts w:asciiTheme="minorHAnsi" w:hAnsiTheme="minorHAnsi"/>
          <w:color w:val="FF0000"/>
          <w:sz w:val="24"/>
        </w:rPr>
      </w:pPr>
      <w:r w:rsidRPr="008A7882">
        <w:rPr>
          <w:rFonts w:asciiTheme="minorHAnsi" w:hAnsiTheme="minorHAnsi"/>
          <w:color w:val="FF0000"/>
          <w:sz w:val="24"/>
        </w:rPr>
        <w:t xml:space="preserve">When the comparator input crosses a threshold </w:t>
      </w:r>
      <w:r w:rsidR="008A7882" w:rsidRPr="008A7882">
        <w:rPr>
          <w:rFonts w:asciiTheme="minorHAnsi" w:hAnsiTheme="minorHAnsi"/>
          <w:color w:val="FF0000"/>
          <w:sz w:val="24"/>
        </w:rPr>
        <w:t>set by the reference voltage produced by the precision voltage reference (and made variable by the pot R3 which forms a potential divider), the output switches and drives the buzzer.</w:t>
      </w:r>
    </w:p>
    <w:p w:rsidR="008A7882" w:rsidRPr="008A7882" w:rsidRDefault="008A7882" w:rsidP="00E06B53">
      <w:pPr>
        <w:pStyle w:val="SMUNORMALARIAL"/>
        <w:jc w:val="both"/>
        <w:rPr>
          <w:rFonts w:asciiTheme="minorHAnsi" w:hAnsiTheme="minorHAnsi"/>
          <w:color w:val="FF0000"/>
          <w:sz w:val="24"/>
        </w:rPr>
      </w:pPr>
      <w:r w:rsidRPr="008A7882">
        <w:rPr>
          <w:rFonts w:asciiTheme="minorHAnsi" w:hAnsiTheme="minorHAnsi"/>
          <w:color w:val="FF0000"/>
          <w:sz w:val="24"/>
        </w:rPr>
        <w:t>Typically 1 mark for each of the 5 sections.</w:t>
      </w:r>
    </w:p>
    <w:p w:rsidR="00E06B53" w:rsidRDefault="00E06B53" w:rsidP="00E06B53">
      <w:pPr>
        <w:pStyle w:val="SMUNORMALARIAL"/>
        <w:jc w:val="both"/>
        <w:rPr>
          <w:rFonts w:asciiTheme="minorHAnsi" w:hAnsiTheme="minorHAnsi"/>
          <w:sz w:val="24"/>
        </w:rPr>
      </w:pPr>
    </w:p>
    <w:p w:rsidR="00E06B53" w:rsidRDefault="00E06B53" w:rsidP="00E06B53">
      <w:pPr>
        <w:pStyle w:val="SMUNORMALARIAL"/>
        <w:jc w:val="both"/>
        <w:rPr>
          <w:rFonts w:asciiTheme="minorHAnsi" w:hAnsiTheme="minorHAnsi"/>
          <w:sz w:val="24"/>
        </w:rPr>
      </w:pPr>
    </w:p>
    <w:p w:rsidR="00E06B53" w:rsidRPr="00B82B70" w:rsidRDefault="00E06B53" w:rsidP="00E06B53">
      <w:pPr>
        <w:pStyle w:val="SMUNORMALARIAL"/>
        <w:jc w:val="both"/>
        <w:rPr>
          <w:rFonts w:asciiTheme="minorHAnsi" w:hAnsiTheme="minorHAnsi"/>
          <w:b/>
          <w:sz w:val="24"/>
        </w:rPr>
      </w:pPr>
    </w:p>
    <w:p w:rsidR="00E54E54" w:rsidRPr="00B859FA" w:rsidRDefault="00C7137F" w:rsidP="00B82B70">
      <w:pPr>
        <w:pStyle w:val="SMUNORMALARIAL"/>
        <w:numPr>
          <w:ilvl w:val="0"/>
          <w:numId w:val="19"/>
        </w:numPr>
        <w:jc w:val="both"/>
        <w:rPr>
          <w:rFonts w:asciiTheme="minorHAnsi" w:hAnsiTheme="minorHAnsi"/>
          <w:b/>
          <w:sz w:val="24"/>
        </w:rPr>
      </w:pPr>
      <w:r w:rsidRPr="00B859FA">
        <w:rPr>
          <w:rFonts w:asciiTheme="minorHAnsi" w:hAnsiTheme="minorHAnsi"/>
          <w:sz w:val="24"/>
        </w:rPr>
        <w:t>the microcontroller version</w:t>
      </w:r>
      <w:r w:rsidR="004E479C" w:rsidRPr="00B859FA">
        <w:rPr>
          <w:rFonts w:asciiTheme="minorHAnsi" w:hAnsiTheme="minorHAnsi"/>
          <w:sz w:val="24"/>
        </w:rPr>
        <w:t>, detailing the function of each component and every pin of the micro.</w:t>
      </w:r>
      <w:r w:rsidR="00B859FA" w:rsidRPr="00B859FA">
        <w:rPr>
          <w:rFonts w:asciiTheme="minorHAnsi" w:hAnsiTheme="minorHAnsi"/>
          <w:sz w:val="24"/>
        </w:rPr>
        <w:t xml:space="preserve"> (15 marks)</w:t>
      </w:r>
    </w:p>
    <w:p w:rsidR="00E54E54" w:rsidRPr="00B82B70" w:rsidRDefault="00E54E54" w:rsidP="00B82B70">
      <w:pPr>
        <w:pStyle w:val="SMUNORMALARIAL"/>
        <w:jc w:val="both"/>
        <w:rPr>
          <w:rFonts w:asciiTheme="minorHAnsi" w:hAnsiTheme="minorHAnsi"/>
          <w:b/>
          <w:sz w:val="24"/>
        </w:rPr>
      </w:pPr>
    </w:p>
    <w:p w:rsidR="00E54E54" w:rsidRPr="005600E4" w:rsidRDefault="008A7882" w:rsidP="00B82B70">
      <w:pPr>
        <w:pStyle w:val="SMUNORMALARIAL"/>
        <w:jc w:val="both"/>
        <w:rPr>
          <w:rFonts w:asciiTheme="minorHAnsi" w:hAnsiTheme="minorHAnsi"/>
          <w:color w:val="FF0000"/>
          <w:sz w:val="24"/>
        </w:rPr>
      </w:pPr>
      <w:r w:rsidRPr="005600E4">
        <w:rPr>
          <w:rFonts w:asciiTheme="minorHAnsi" w:hAnsiTheme="minorHAnsi"/>
          <w:color w:val="FF0000"/>
          <w:sz w:val="24"/>
        </w:rPr>
        <w:t>Student should be able to describe the following salient areas:</w:t>
      </w:r>
    </w:p>
    <w:p w:rsidR="008A7882" w:rsidRPr="005600E4" w:rsidRDefault="008A7882" w:rsidP="00B82B70">
      <w:pPr>
        <w:pStyle w:val="SMUNORMALARIAL"/>
        <w:jc w:val="both"/>
        <w:rPr>
          <w:rFonts w:asciiTheme="minorHAnsi" w:hAnsiTheme="minorHAnsi"/>
          <w:color w:val="FF0000"/>
          <w:sz w:val="24"/>
        </w:rPr>
      </w:pPr>
    </w:p>
    <w:p w:rsidR="008A7882" w:rsidRPr="005600E4" w:rsidRDefault="008A7882" w:rsidP="00B82B70">
      <w:pPr>
        <w:pStyle w:val="SMUNORMALARIAL"/>
        <w:jc w:val="both"/>
        <w:rPr>
          <w:rFonts w:asciiTheme="minorHAnsi" w:hAnsiTheme="minorHAnsi"/>
          <w:color w:val="FF0000"/>
          <w:sz w:val="24"/>
        </w:rPr>
      </w:pPr>
      <w:r w:rsidRPr="005600E4">
        <w:rPr>
          <w:rFonts w:asciiTheme="minorHAnsi" w:hAnsiTheme="minorHAnsi"/>
          <w:color w:val="FF0000"/>
          <w:sz w:val="24"/>
        </w:rPr>
        <w:t>Use of the decoupling capacitors</w:t>
      </w:r>
      <w:r w:rsidR="005600E4" w:rsidRPr="005600E4">
        <w:rPr>
          <w:rFonts w:asciiTheme="minorHAnsi" w:hAnsiTheme="minorHAnsi"/>
          <w:color w:val="FF0000"/>
          <w:sz w:val="24"/>
        </w:rPr>
        <w:t xml:space="preserve"> – 100nf for the HF side, the 1uF as the main smoothing cap.</w:t>
      </w:r>
    </w:p>
    <w:p w:rsidR="008A7882" w:rsidRPr="005600E4" w:rsidRDefault="008A7882" w:rsidP="00B82B70">
      <w:pPr>
        <w:pStyle w:val="SMUNORMALARIAL"/>
        <w:jc w:val="both"/>
        <w:rPr>
          <w:rFonts w:asciiTheme="minorHAnsi" w:hAnsiTheme="minorHAnsi"/>
          <w:color w:val="FF0000"/>
          <w:sz w:val="24"/>
        </w:rPr>
      </w:pPr>
      <w:r w:rsidRPr="005600E4">
        <w:rPr>
          <w:rFonts w:asciiTheme="minorHAnsi" w:hAnsiTheme="minorHAnsi"/>
          <w:color w:val="FF0000"/>
          <w:sz w:val="24"/>
        </w:rPr>
        <w:t>The 1uH choke to separate the analogue and digital power rails</w:t>
      </w:r>
      <w:r w:rsidR="005600E4" w:rsidRPr="005600E4">
        <w:rPr>
          <w:rFonts w:asciiTheme="minorHAnsi" w:hAnsiTheme="minorHAnsi"/>
          <w:color w:val="FF0000"/>
          <w:sz w:val="24"/>
        </w:rPr>
        <w:t xml:space="preserve"> of pins 20 and 7 resp. to avoid HF feedthrough from the micro’s clocking operations.</w:t>
      </w:r>
    </w:p>
    <w:p w:rsidR="008A7882" w:rsidRPr="005600E4" w:rsidRDefault="008A7882" w:rsidP="00B82B70">
      <w:pPr>
        <w:pStyle w:val="SMUNORMALARIAL"/>
        <w:jc w:val="both"/>
        <w:rPr>
          <w:rFonts w:asciiTheme="minorHAnsi" w:hAnsiTheme="minorHAnsi"/>
          <w:color w:val="FF0000"/>
          <w:sz w:val="24"/>
        </w:rPr>
      </w:pPr>
      <w:r w:rsidRPr="005600E4">
        <w:rPr>
          <w:rFonts w:asciiTheme="minorHAnsi" w:hAnsiTheme="minorHAnsi"/>
          <w:color w:val="FF0000"/>
          <w:sz w:val="24"/>
        </w:rPr>
        <w:t>The reverse charge through the photodiode used to ramp a charge on C1</w:t>
      </w:r>
    </w:p>
    <w:p w:rsidR="008A7882" w:rsidRPr="005600E4" w:rsidRDefault="008A7882" w:rsidP="00B82B70">
      <w:pPr>
        <w:pStyle w:val="SMUNORMALARIAL"/>
        <w:jc w:val="both"/>
        <w:rPr>
          <w:rFonts w:asciiTheme="minorHAnsi" w:hAnsiTheme="minorHAnsi"/>
          <w:color w:val="FF0000"/>
          <w:sz w:val="24"/>
        </w:rPr>
      </w:pPr>
      <w:r w:rsidRPr="005600E4">
        <w:rPr>
          <w:rFonts w:asciiTheme="minorHAnsi" w:hAnsiTheme="minorHAnsi"/>
          <w:color w:val="FF0000"/>
          <w:sz w:val="24"/>
        </w:rPr>
        <w:t>The chip having an on board comparator on pin13 driven with an internal precision reference of 1.1v</w:t>
      </w:r>
    </w:p>
    <w:p w:rsidR="008A7882" w:rsidRPr="005600E4" w:rsidRDefault="008A7882" w:rsidP="00B82B70">
      <w:pPr>
        <w:pStyle w:val="SMUNORMALARIAL"/>
        <w:jc w:val="both"/>
        <w:rPr>
          <w:rFonts w:asciiTheme="minorHAnsi" w:hAnsiTheme="minorHAnsi"/>
          <w:color w:val="FF0000"/>
          <w:sz w:val="24"/>
        </w:rPr>
      </w:pPr>
      <w:r w:rsidRPr="005600E4">
        <w:rPr>
          <w:rFonts w:asciiTheme="minorHAnsi" w:hAnsiTheme="minorHAnsi"/>
          <w:color w:val="FF0000"/>
          <w:sz w:val="24"/>
        </w:rPr>
        <w:t>Pin 2 driving a FET to discharge the ramp capacitor.</w:t>
      </w:r>
    </w:p>
    <w:p w:rsidR="008A7882" w:rsidRPr="005600E4" w:rsidRDefault="008A7882" w:rsidP="00B82B70">
      <w:pPr>
        <w:pStyle w:val="SMUNORMALARIAL"/>
        <w:jc w:val="both"/>
        <w:rPr>
          <w:rFonts w:asciiTheme="minorHAnsi" w:hAnsiTheme="minorHAnsi"/>
          <w:color w:val="FF0000"/>
          <w:sz w:val="24"/>
        </w:rPr>
      </w:pPr>
      <w:r w:rsidRPr="005600E4">
        <w:rPr>
          <w:rFonts w:asciiTheme="minorHAnsi" w:hAnsiTheme="minorHAnsi"/>
          <w:color w:val="FF0000"/>
          <w:sz w:val="24"/>
        </w:rPr>
        <w:t>Pin24 being a switchable logic output used to provide power to the potential divider/pot R2 (to save power once the pot is used – its switched off)</w:t>
      </w:r>
    </w:p>
    <w:p w:rsidR="008A7882" w:rsidRPr="005600E4" w:rsidRDefault="008A7882" w:rsidP="00B82B70">
      <w:pPr>
        <w:pStyle w:val="SMUNORMALARIAL"/>
        <w:jc w:val="both"/>
        <w:rPr>
          <w:rFonts w:asciiTheme="minorHAnsi" w:hAnsiTheme="minorHAnsi"/>
          <w:color w:val="FF0000"/>
          <w:sz w:val="24"/>
        </w:rPr>
      </w:pPr>
      <w:r w:rsidRPr="005600E4">
        <w:rPr>
          <w:rFonts w:asciiTheme="minorHAnsi" w:hAnsiTheme="minorHAnsi"/>
          <w:color w:val="FF0000"/>
          <w:sz w:val="24"/>
        </w:rPr>
        <w:t>Pin23 is an analogue in to read the pot value</w:t>
      </w:r>
      <w:r w:rsidR="005600E4" w:rsidRPr="005600E4">
        <w:rPr>
          <w:rFonts w:asciiTheme="minorHAnsi" w:hAnsiTheme="minorHAnsi"/>
          <w:color w:val="FF0000"/>
          <w:sz w:val="24"/>
        </w:rPr>
        <w:t xml:space="preserve"> with the capacitor to smooth the DC and remove HF noise.</w:t>
      </w:r>
    </w:p>
    <w:p w:rsidR="005600E4" w:rsidRPr="005600E4" w:rsidRDefault="005600E4" w:rsidP="00B82B70">
      <w:pPr>
        <w:pStyle w:val="SMUNORMALARIAL"/>
        <w:jc w:val="both"/>
        <w:rPr>
          <w:rFonts w:asciiTheme="minorHAnsi" w:hAnsiTheme="minorHAnsi"/>
          <w:color w:val="FF0000"/>
          <w:sz w:val="24"/>
        </w:rPr>
      </w:pPr>
      <w:r w:rsidRPr="005600E4">
        <w:rPr>
          <w:rFonts w:asciiTheme="minorHAnsi" w:hAnsiTheme="minorHAnsi"/>
          <w:color w:val="FF0000"/>
          <w:sz w:val="24"/>
        </w:rPr>
        <w:t>Pin 3 configured as a digital output with enough drive current to operate the buzzer module directly.</w:t>
      </w:r>
    </w:p>
    <w:p w:rsidR="005600E4" w:rsidRPr="005600E4" w:rsidRDefault="005600E4" w:rsidP="00B82B70">
      <w:pPr>
        <w:pStyle w:val="SMUNORMALARIAL"/>
        <w:jc w:val="both"/>
        <w:rPr>
          <w:rFonts w:asciiTheme="minorHAnsi" w:hAnsiTheme="minorHAnsi"/>
          <w:color w:val="FF0000"/>
          <w:sz w:val="24"/>
        </w:rPr>
      </w:pPr>
      <w:r w:rsidRPr="005600E4">
        <w:rPr>
          <w:rFonts w:asciiTheme="minorHAnsi" w:hAnsiTheme="minorHAnsi"/>
          <w:color w:val="FF0000"/>
          <w:sz w:val="24"/>
        </w:rPr>
        <w:t>Approximatley 2 marks would be allocated for each correct section. 15 marks total.</w:t>
      </w:r>
    </w:p>
    <w:sectPr w:rsidR="005600E4" w:rsidRPr="005600E4" w:rsidSect="004076C4">
      <w:footerReference w:type="default" r:id="rId13"/>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AF4" w:rsidRDefault="003E5AF4">
      <w:r>
        <w:separator/>
      </w:r>
    </w:p>
  </w:endnote>
  <w:endnote w:type="continuationSeparator" w:id="0">
    <w:p w:rsidR="003E5AF4" w:rsidRDefault="003E5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A9E" w:rsidRPr="00A72458" w:rsidRDefault="00405A9E" w:rsidP="00A72458">
    <w:pPr>
      <w:pStyle w:val="Footer"/>
      <w:tabs>
        <w:tab w:val="clear" w:pos="4153"/>
        <w:tab w:val="clear" w:pos="8306"/>
        <w:tab w:val="right" w:pos="9027"/>
      </w:tabs>
    </w:pPr>
    <w:r w:rsidRPr="002227B1">
      <w:rPr>
        <w:lang w:val="en-US"/>
      </w:rPr>
      <w:t xml:space="preserve">Page </w:t>
    </w:r>
    <w:r w:rsidR="00F6047C" w:rsidRPr="002227B1">
      <w:rPr>
        <w:lang w:val="en-US"/>
      </w:rPr>
      <w:fldChar w:fldCharType="begin"/>
    </w:r>
    <w:r w:rsidRPr="002227B1">
      <w:rPr>
        <w:lang w:val="en-US"/>
      </w:rPr>
      <w:instrText xml:space="preserve"> PAGE </w:instrText>
    </w:r>
    <w:r w:rsidR="00F6047C" w:rsidRPr="002227B1">
      <w:rPr>
        <w:lang w:val="en-US"/>
      </w:rPr>
      <w:fldChar w:fldCharType="separate"/>
    </w:r>
    <w:r w:rsidR="000410CD">
      <w:rPr>
        <w:noProof/>
        <w:lang w:val="en-US"/>
      </w:rPr>
      <w:t>4</w:t>
    </w:r>
    <w:r w:rsidR="00F6047C" w:rsidRPr="002227B1">
      <w:rPr>
        <w:lang w:val="en-US"/>
      </w:rPr>
      <w:fldChar w:fldCharType="end"/>
    </w:r>
    <w:r w:rsidRPr="002227B1">
      <w:rPr>
        <w:lang w:val="en-US"/>
      </w:rPr>
      <w:t xml:space="preserve"> of </w:t>
    </w:r>
    <w:r w:rsidR="00F6047C" w:rsidRPr="002227B1">
      <w:rPr>
        <w:lang w:val="en-US"/>
      </w:rPr>
      <w:fldChar w:fldCharType="begin"/>
    </w:r>
    <w:r w:rsidRPr="002227B1">
      <w:rPr>
        <w:lang w:val="en-US"/>
      </w:rPr>
      <w:instrText xml:space="preserve"> NUMPAGES </w:instrText>
    </w:r>
    <w:r w:rsidR="00F6047C" w:rsidRPr="002227B1">
      <w:rPr>
        <w:lang w:val="en-US"/>
      </w:rPr>
      <w:fldChar w:fldCharType="separate"/>
    </w:r>
    <w:r w:rsidR="000410CD">
      <w:rPr>
        <w:noProof/>
        <w:lang w:val="en-US"/>
      </w:rPr>
      <w:t>7</w:t>
    </w:r>
    <w:r w:rsidR="00F6047C" w:rsidRPr="002227B1">
      <w:rPr>
        <w:lang w:val="en-US"/>
      </w:rPr>
      <w:fldChar w:fldCharType="end"/>
    </w:r>
    <w:r w:rsidR="005106D5">
      <w:rPr>
        <w:lang w:val="en-US"/>
      </w:rPr>
      <w:ptab w:relativeTo="margin" w:alignment="center" w:leader="none"/>
    </w:r>
    <w:r w:rsidR="005106D5">
      <w:rPr>
        <w:lang w:val="en-US"/>
      </w:rPr>
      <w:t>201</w:t>
    </w:r>
    <w:r w:rsidR="004C5BE3">
      <w:rPr>
        <w:lang w:val="en-US"/>
      </w:rPr>
      <w:t>5</w:t>
    </w:r>
    <w:r w:rsidR="00E9772F">
      <w:rPr>
        <w:lang w:val="en-US"/>
      </w:rPr>
      <w:t>/201</w:t>
    </w:r>
    <w:r w:rsidR="004C5BE3">
      <w:rPr>
        <w:lang w:val="en-US"/>
      </w:rPr>
      <w:t>6</w:t>
    </w:r>
    <w:r w:rsidRPr="002227B1">
      <w:rPr>
        <w:lang w:val="en-US"/>
      </w:rPr>
      <w:tab/>
      <w:t>Trosodd/</w:t>
    </w:r>
    <w:r>
      <w:rPr>
        <w:lang w:val="en-US"/>
      </w:rPr>
      <w:t xml:space="preserve">Turn </w:t>
    </w:r>
    <w:r w:rsidRPr="002227B1">
      <w:rPr>
        <w:lang w:val="en-US"/>
      </w:rPr>
      <w:t>Over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AF4" w:rsidRDefault="003E5AF4">
      <w:r>
        <w:separator/>
      </w:r>
    </w:p>
  </w:footnote>
  <w:footnote w:type="continuationSeparator" w:id="0">
    <w:p w:rsidR="003E5AF4" w:rsidRDefault="003E5A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736BB"/>
    <w:multiLevelType w:val="hybridMultilevel"/>
    <w:tmpl w:val="FA66DBEA"/>
    <w:lvl w:ilvl="0" w:tplc="2FF06C24">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520"/>
        </w:tabs>
        <w:ind w:left="2520" w:hanging="360"/>
      </w:pPr>
    </w:lvl>
    <w:lvl w:ilvl="2" w:tplc="0809001B">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
    <w:nsid w:val="02F927A8"/>
    <w:multiLevelType w:val="hybridMultilevel"/>
    <w:tmpl w:val="23A277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BBF503C"/>
    <w:multiLevelType w:val="hybridMultilevel"/>
    <w:tmpl w:val="00EEEEC4"/>
    <w:lvl w:ilvl="0" w:tplc="709810B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4">
    <w:nsid w:val="1C0F2E5A"/>
    <w:multiLevelType w:val="hybridMultilevel"/>
    <w:tmpl w:val="9B824D86"/>
    <w:lvl w:ilvl="0" w:tplc="CEA074E2">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5">
    <w:nsid w:val="1E740941"/>
    <w:multiLevelType w:val="hybridMultilevel"/>
    <w:tmpl w:val="2562A6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nsid w:val="247D7FF8"/>
    <w:multiLevelType w:val="hybridMultilevel"/>
    <w:tmpl w:val="632E3EE8"/>
    <w:lvl w:ilvl="0" w:tplc="2D78AC6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8">
    <w:nsid w:val="25196662"/>
    <w:multiLevelType w:val="hybridMultilevel"/>
    <w:tmpl w:val="D372548E"/>
    <w:lvl w:ilvl="0" w:tplc="08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ED84518"/>
    <w:multiLevelType w:val="hybridMultilevel"/>
    <w:tmpl w:val="D9808E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50A7DA3"/>
    <w:multiLevelType w:val="hybridMultilevel"/>
    <w:tmpl w:val="FF425060"/>
    <w:lvl w:ilvl="0" w:tplc="D7C42BB4">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40A83214"/>
    <w:multiLevelType w:val="hybridMultilevel"/>
    <w:tmpl w:val="B3D6BF40"/>
    <w:lvl w:ilvl="0" w:tplc="799E2C6E">
      <w:start w:val="1"/>
      <w:numFmt w:val="bullet"/>
      <w:lvlText w:val="•"/>
      <w:lvlJc w:val="left"/>
      <w:pPr>
        <w:tabs>
          <w:tab w:val="num" w:pos="720"/>
        </w:tabs>
        <w:ind w:left="720" w:hanging="360"/>
      </w:pPr>
      <w:rPr>
        <w:rFonts w:ascii="Arial" w:hAnsi="Arial" w:hint="default"/>
      </w:rPr>
    </w:lvl>
    <w:lvl w:ilvl="1" w:tplc="E4F65B52" w:tentative="1">
      <w:start w:val="1"/>
      <w:numFmt w:val="bullet"/>
      <w:lvlText w:val="•"/>
      <w:lvlJc w:val="left"/>
      <w:pPr>
        <w:tabs>
          <w:tab w:val="num" w:pos="1440"/>
        </w:tabs>
        <w:ind w:left="1440" w:hanging="360"/>
      </w:pPr>
      <w:rPr>
        <w:rFonts w:ascii="Arial" w:hAnsi="Arial" w:hint="default"/>
      </w:rPr>
    </w:lvl>
    <w:lvl w:ilvl="2" w:tplc="BA0CE970" w:tentative="1">
      <w:start w:val="1"/>
      <w:numFmt w:val="bullet"/>
      <w:lvlText w:val="•"/>
      <w:lvlJc w:val="left"/>
      <w:pPr>
        <w:tabs>
          <w:tab w:val="num" w:pos="2160"/>
        </w:tabs>
        <w:ind w:left="2160" w:hanging="360"/>
      </w:pPr>
      <w:rPr>
        <w:rFonts w:ascii="Arial" w:hAnsi="Arial" w:hint="default"/>
      </w:rPr>
    </w:lvl>
    <w:lvl w:ilvl="3" w:tplc="F4922FB6" w:tentative="1">
      <w:start w:val="1"/>
      <w:numFmt w:val="bullet"/>
      <w:lvlText w:val="•"/>
      <w:lvlJc w:val="left"/>
      <w:pPr>
        <w:tabs>
          <w:tab w:val="num" w:pos="2880"/>
        </w:tabs>
        <w:ind w:left="2880" w:hanging="360"/>
      </w:pPr>
      <w:rPr>
        <w:rFonts w:ascii="Arial" w:hAnsi="Arial" w:hint="default"/>
      </w:rPr>
    </w:lvl>
    <w:lvl w:ilvl="4" w:tplc="C4DCA1B8" w:tentative="1">
      <w:start w:val="1"/>
      <w:numFmt w:val="bullet"/>
      <w:lvlText w:val="•"/>
      <w:lvlJc w:val="left"/>
      <w:pPr>
        <w:tabs>
          <w:tab w:val="num" w:pos="3600"/>
        </w:tabs>
        <w:ind w:left="3600" w:hanging="360"/>
      </w:pPr>
      <w:rPr>
        <w:rFonts w:ascii="Arial" w:hAnsi="Arial" w:hint="default"/>
      </w:rPr>
    </w:lvl>
    <w:lvl w:ilvl="5" w:tplc="925C54A0" w:tentative="1">
      <w:start w:val="1"/>
      <w:numFmt w:val="bullet"/>
      <w:lvlText w:val="•"/>
      <w:lvlJc w:val="left"/>
      <w:pPr>
        <w:tabs>
          <w:tab w:val="num" w:pos="4320"/>
        </w:tabs>
        <w:ind w:left="4320" w:hanging="360"/>
      </w:pPr>
      <w:rPr>
        <w:rFonts w:ascii="Arial" w:hAnsi="Arial" w:hint="default"/>
      </w:rPr>
    </w:lvl>
    <w:lvl w:ilvl="6" w:tplc="114CE57C" w:tentative="1">
      <w:start w:val="1"/>
      <w:numFmt w:val="bullet"/>
      <w:lvlText w:val="•"/>
      <w:lvlJc w:val="left"/>
      <w:pPr>
        <w:tabs>
          <w:tab w:val="num" w:pos="5040"/>
        </w:tabs>
        <w:ind w:left="5040" w:hanging="360"/>
      </w:pPr>
      <w:rPr>
        <w:rFonts w:ascii="Arial" w:hAnsi="Arial" w:hint="default"/>
      </w:rPr>
    </w:lvl>
    <w:lvl w:ilvl="7" w:tplc="537AD1BE" w:tentative="1">
      <w:start w:val="1"/>
      <w:numFmt w:val="bullet"/>
      <w:lvlText w:val="•"/>
      <w:lvlJc w:val="left"/>
      <w:pPr>
        <w:tabs>
          <w:tab w:val="num" w:pos="5760"/>
        </w:tabs>
        <w:ind w:left="5760" w:hanging="360"/>
      </w:pPr>
      <w:rPr>
        <w:rFonts w:ascii="Arial" w:hAnsi="Arial" w:hint="default"/>
      </w:rPr>
    </w:lvl>
    <w:lvl w:ilvl="8" w:tplc="F772656A" w:tentative="1">
      <w:start w:val="1"/>
      <w:numFmt w:val="bullet"/>
      <w:lvlText w:val="•"/>
      <w:lvlJc w:val="left"/>
      <w:pPr>
        <w:tabs>
          <w:tab w:val="num" w:pos="6480"/>
        </w:tabs>
        <w:ind w:left="6480" w:hanging="360"/>
      </w:pPr>
      <w:rPr>
        <w:rFonts w:ascii="Arial" w:hAnsi="Arial" w:hint="default"/>
      </w:rPr>
    </w:lvl>
  </w:abstractNum>
  <w:abstractNum w:abstractNumId="12">
    <w:nsid w:val="44D449D8"/>
    <w:multiLevelType w:val="hybridMultilevel"/>
    <w:tmpl w:val="E0A47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8A81B9F"/>
    <w:multiLevelType w:val="hybridMultilevel"/>
    <w:tmpl w:val="BBCE452A"/>
    <w:lvl w:ilvl="0" w:tplc="D31A1E56">
      <w:start w:val="1"/>
      <w:numFmt w:val="bullet"/>
      <w:lvlText w:val=""/>
      <w:lvlJc w:val="left"/>
      <w:pPr>
        <w:tabs>
          <w:tab w:val="num" w:pos="720"/>
        </w:tabs>
        <w:ind w:left="720" w:hanging="360"/>
      </w:pPr>
      <w:rPr>
        <w:rFonts w:ascii="Wingdings" w:hAnsi="Wingdings" w:hint="default"/>
      </w:rPr>
    </w:lvl>
    <w:lvl w:ilvl="1" w:tplc="36F252F0" w:tentative="1">
      <w:start w:val="1"/>
      <w:numFmt w:val="bullet"/>
      <w:lvlText w:val=""/>
      <w:lvlJc w:val="left"/>
      <w:pPr>
        <w:tabs>
          <w:tab w:val="num" w:pos="1440"/>
        </w:tabs>
        <w:ind w:left="1440" w:hanging="360"/>
      </w:pPr>
      <w:rPr>
        <w:rFonts w:ascii="Wingdings" w:hAnsi="Wingdings" w:hint="default"/>
      </w:rPr>
    </w:lvl>
    <w:lvl w:ilvl="2" w:tplc="278471A4" w:tentative="1">
      <w:start w:val="1"/>
      <w:numFmt w:val="bullet"/>
      <w:lvlText w:val=""/>
      <w:lvlJc w:val="left"/>
      <w:pPr>
        <w:tabs>
          <w:tab w:val="num" w:pos="2160"/>
        </w:tabs>
        <w:ind w:left="2160" w:hanging="360"/>
      </w:pPr>
      <w:rPr>
        <w:rFonts w:ascii="Wingdings" w:hAnsi="Wingdings" w:hint="default"/>
      </w:rPr>
    </w:lvl>
    <w:lvl w:ilvl="3" w:tplc="42EA6DA4" w:tentative="1">
      <w:start w:val="1"/>
      <w:numFmt w:val="bullet"/>
      <w:lvlText w:val=""/>
      <w:lvlJc w:val="left"/>
      <w:pPr>
        <w:tabs>
          <w:tab w:val="num" w:pos="2880"/>
        </w:tabs>
        <w:ind w:left="2880" w:hanging="360"/>
      </w:pPr>
      <w:rPr>
        <w:rFonts w:ascii="Wingdings" w:hAnsi="Wingdings" w:hint="default"/>
      </w:rPr>
    </w:lvl>
    <w:lvl w:ilvl="4" w:tplc="CFC2E3F6" w:tentative="1">
      <w:start w:val="1"/>
      <w:numFmt w:val="bullet"/>
      <w:lvlText w:val=""/>
      <w:lvlJc w:val="left"/>
      <w:pPr>
        <w:tabs>
          <w:tab w:val="num" w:pos="3600"/>
        </w:tabs>
        <w:ind w:left="3600" w:hanging="360"/>
      </w:pPr>
      <w:rPr>
        <w:rFonts w:ascii="Wingdings" w:hAnsi="Wingdings" w:hint="default"/>
      </w:rPr>
    </w:lvl>
    <w:lvl w:ilvl="5" w:tplc="F740E992" w:tentative="1">
      <w:start w:val="1"/>
      <w:numFmt w:val="bullet"/>
      <w:lvlText w:val=""/>
      <w:lvlJc w:val="left"/>
      <w:pPr>
        <w:tabs>
          <w:tab w:val="num" w:pos="4320"/>
        </w:tabs>
        <w:ind w:left="4320" w:hanging="360"/>
      </w:pPr>
      <w:rPr>
        <w:rFonts w:ascii="Wingdings" w:hAnsi="Wingdings" w:hint="default"/>
      </w:rPr>
    </w:lvl>
    <w:lvl w:ilvl="6" w:tplc="0284DDF8" w:tentative="1">
      <w:start w:val="1"/>
      <w:numFmt w:val="bullet"/>
      <w:lvlText w:val=""/>
      <w:lvlJc w:val="left"/>
      <w:pPr>
        <w:tabs>
          <w:tab w:val="num" w:pos="5040"/>
        </w:tabs>
        <w:ind w:left="5040" w:hanging="360"/>
      </w:pPr>
      <w:rPr>
        <w:rFonts w:ascii="Wingdings" w:hAnsi="Wingdings" w:hint="default"/>
      </w:rPr>
    </w:lvl>
    <w:lvl w:ilvl="7" w:tplc="08A894C8" w:tentative="1">
      <w:start w:val="1"/>
      <w:numFmt w:val="bullet"/>
      <w:lvlText w:val=""/>
      <w:lvlJc w:val="left"/>
      <w:pPr>
        <w:tabs>
          <w:tab w:val="num" w:pos="5760"/>
        </w:tabs>
        <w:ind w:left="5760" w:hanging="360"/>
      </w:pPr>
      <w:rPr>
        <w:rFonts w:ascii="Wingdings" w:hAnsi="Wingdings" w:hint="default"/>
      </w:rPr>
    </w:lvl>
    <w:lvl w:ilvl="8" w:tplc="612E781C" w:tentative="1">
      <w:start w:val="1"/>
      <w:numFmt w:val="bullet"/>
      <w:lvlText w:val=""/>
      <w:lvlJc w:val="left"/>
      <w:pPr>
        <w:tabs>
          <w:tab w:val="num" w:pos="6480"/>
        </w:tabs>
        <w:ind w:left="6480" w:hanging="360"/>
      </w:pPr>
      <w:rPr>
        <w:rFonts w:ascii="Wingdings" w:hAnsi="Wingdings" w:hint="default"/>
      </w:rPr>
    </w:lvl>
  </w:abstractNum>
  <w:abstractNum w:abstractNumId="14">
    <w:nsid w:val="581B3AF3"/>
    <w:multiLevelType w:val="hybridMultilevel"/>
    <w:tmpl w:val="8E20EACC"/>
    <w:lvl w:ilvl="0" w:tplc="13946DB6">
      <w:start w:val="1"/>
      <w:numFmt w:val="bullet"/>
      <w:lvlText w:val="•"/>
      <w:lvlJc w:val="left"/>
      <w:pPr>
        <w:tabs>
          <w:tab w:val="num" w:pos="720"/>
        </w:tabs>
        <w:ind w:left="720" w:hanging="360"/>
      </w:pPr>
      <w:rPr>
        <w:rFonts w:ascii="Arial" w:hAnsi="Arial" w:hint="default"/>
      </w:rPr>
    </w:lvl>
    <w:lvl w:ilvl="1" w:tplc="45BE1324" w:tentative="1">
      <w:start w:val="1"/>
      <w:numFmt w:val="bullet"/>
      <w:lvlText w:val="•"/>
      <w:lvlJc w:val="left"/>
      <w:pPr>
        <w:tabs>
          <w:tab w:val="num" w:pos="1440"/>
        </w:tabs>
        <w:ind w:left="1440" w:hanging="360"/>
      </w:pPr>
      <w:rPr>
        <w:rFonts w:ascii="Arial" w:hAnsi="Arial" w:hint="default"/>
      </w:rPr>
    </w:lvl>
    <w:lvl w:ilvl="2" w:tplc="B8E82EDC" w:tentative="1">
      <w:start w:val="1"/>
      <w:numFmt w:val="bullet"/>
      <w:lvlText w:val="•"/>
      <w:lvlJc w:val="left"/>
      <w:pPr>
        <w:tabs>
          <w:tab w:val="num" w:pos="2160"/>
        </w:tabs>
        <w:ind w:left="2160" w:hanging="360"/>
      </w:pPr>
      <w:rPr>
        <w:rFonts w:ascii="Arial" w:hAnsi="Arial" w:hint="default"/>
      </w:rPr>
    </w:lvl>
    <w:lvl w:ilvl="3" w:tplc="2230F02A" w:tentative="1">
      <w:start w:val="1"/>
      <w:numFmt w:val="bullet"/>
      <w:lvlText w:val="•"/>
      <w:lvlJc w:val="left"/>
      <w:pPr>
        <w:tabs>
          <w:tab w:val="num" w:pos="2880"/>
        </w:tabs>
        <w:ind w:left="2880" w:hanging="360"/>
      </w:pPr>
      <w:rPr>
        <w:rFonts w:ascii="Arial" w:hAnsi="Arial" w:hint="default"/>
      </w:rPr>
    </w:lvl>
    <w:lvl w:ilvl="4" w:tplc="2028DEA0" w:tentative="1">
      <w:start w:val="1"/>
      <w:numFmt w:val="bullet"/>
      <w:lvlText w:val="•"/>
      <w:lvlJc w:val="left"/>
      <w:pPr>
        <w:tabs>
          <w:tab w:val="num" w:pos="3600"/>
        </w:tabs>
        <w:ind w:left="3600" w:hanging="360"/>
      </w:pPr>
      <w:rPr>
        <w:rFonts w:ascii="Arial" w:hAnsi="Arial" w:hint="default"/>
      </w:rPr>
    </w:lvl>
    <w:lvl w:ilvl="5" w:tplc="58727444" w:tentative="1">
      <w:start w:val="1"/>
      <w:numFmt w:val="bullet"/>
      <w:lvlText w:val="•"/>
      <w:lvlJc w:val="left"/>
      <w:pPr>
        <w:tabs>
          <w:tab w:val="num" w:pos="4320"/>
        </w:tabs>
        <w:ind w:left="4320" w:hanging="360"/>
      </w:pPr>
      <w:rPr>
        <w:rFonts w:ascii="Arial" w:hAnsi="Arial" w:hint="default"/>
      </w:rPr>
    </w:lvl>
    <w:lvl w:ilvl="6" w:tplc="C47A072C" w:tentative="1">
      <w:start w:val="1"/>
      <w:numFmt w:val="bullet"/>
      <w:lvlText w:val="•"/>
      <w:lvlJc w:val="left"/>
      <w:pPr>
        <w:tabs>
          <w:tab w:val="num" w:pos="5040"/>
        </w:tabs>
        <w:ind w:left="5040" w:hanging="360"/>
      </w:pPr>
      <w:rPr>
        <w:rFonts w:ascii="Arial" w:hAnsi="Arial" w:hint="default"/>
      </w:rPr>
    </w:lvl>
    <w:lvl w:ilvl="7" w:tplc="5BB0DB48" w:tentative="1">
      <w:start w:val="1"/>
      <w:numFmt w:val="bullet"/>
      <w:lvlText w:val="•"/>
      <w:lvlJc w:val="left"/>
      <w:pPr>
        <w:tabs>
          <w:tab w:val="num" w:pos="5760"/>
        </w:tabs>
        <w:ind w:left="5760" w:hanging="360"/>
      </w:pPr>
      <w:rPr>
        <w:rFonts w:ascii="Arial" w:hAnsi="Arial" w:hint="default"/>
      </w:rPr>
    </w:lvl>
    <w:lvl w:ilvl="8" w:tplc="DCD22322" w:tentative="1">
      <w:start w:val="1"/>
      <w:numFmt w:val="bullet"/>
      <w:lvlText w:val="•"/>
      <w:lvlJc w:val="left"/>
      <w:pPr>
        <w:tabs>
          <w:tab w:val="num" w:pos="6480"/>
        </w:tabs>
        <w:ind w:left="6480" w:hanging="360"/>
      </w:pPr>
      <w:rPr>
        <w:rFonts w:ascii="Arial" w:hAnsi="Arial" w:hint="default"/>
      </w:rPr>
    </w:lvl>
  </w:abstractNum>
  <w:abstractNum w:abstractNumId="15">
    <w:nsid w:val="61A95348"/>
    <w:multiLevelType w:val="hybridMultilevel"/>
    <w:tmpl w:val="031EE2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9052D5A"/>
    <w:multiLevelType w:val="hybridMultilevel"/>
    <w:tmpl w:val="9E661C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8">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nsid w:val="7B7D3055"/>
    <w:multiLevelType w:val="hybridMultilevel"/>
    <w:tmpl w:val="F9FE2D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DC96BB8"/>
    <w:multiLevelType w:val="hybridMultilevel"/>
    <w:tmpl w:val="7B363522"/>
    <w:lvl w:ilvl="0" w:tplc="C3CE3A6A">
      <w:start w:val="1"/>
      <w:numFmt w:val="bullet"/>
      <w:lvlText w:val=""/>
      <w:lvlJc w:val="left"/>
      <w:pPr>
        <w:tabs>
          <w:tab w:val="num" w:pos="720"/>
        </w:tabs>
        <w:ind w:left="720" w:hanging="360"/>
      </w:pPr>
      <w:rPr>
        <w:rFonts w:ascii="Wingdings" w:hAnsi="Wingdings" w:hint="default"/>
      </w:rPr>
    </w:lvl>
    <w:lvl w:ilvl="1" w:tplc="56F0A442" w:tentative="1">
      <w:start w:val="1"/>
      <w:numFmt w:val="bullet"/>
      <w:lvlText w:val=""/>
      <w:lvlJc w:val="left"/>
      <w:pPr>
        <w:tabs>
          <w:tab w:val="num" w:pos="1440"/>
        </w:tabs>
        <w:ind w:left="1440" w:hanging="360"/>
      </w:pPr>
      <w:rPr>
        <w:rFonts w:ascii="Wingdings" w:hAnsi="Wingdings" w:hint="default"/>
      </w:rPr>
    </w:lvl>
    <w:lvl w:ilvl="2" w:tplc="1A28DE26" w:tentative="1">
      <w:start w:val="1"/>
      <w:numFmt w:val="bullet"/>
      <w:lvlText w:val=""/>
      <w:lvlJc w:val="left"/>
      <w:pPr>
        <w:tabs>
          <w:tab w:val="num" w:pos="2160"/>
        </w:tabs>
        <w:ind w:left="2160" w:hanging="360"/>
      </w:pPr>
      <w:rPr>
        <w:rFonts w:ascii="Wingdings" w:hAnsi="Wingdings" w:hint="default"/>
      </w:rPr>
    </w:lvl>
    <w:lvl w:ilvl="3" w:tplc="DFF8B720" w:tentative="1">
      <w:start w:val="1"/>
      <w:numFmt w:val="bullet"/>
      <w:lvlText w:val=""/>
      <w:lvlJc w:val="left"/>
      <w:pPr>
        <w:tabs>
          <w:tab w:val="num" w:pos="2880"/>
        </w:tabs>
        <w:ind w:left="2880" w:hanging="360"/>
      </w:pPr>
      <w:rPr>
        <w:rFonts w:ascii="Wingdings" w:hAnsi="Wingdings" w:hint="default"/>
      </w:rPr>
    </w:lvl>
    <w:lvl w:ilvl="4" w:tplc="B5E0D21A" w:tentative="1">
      <w:start w:val="1"/>
      <w:numFmt w:val="bullet"/>
      <w:lvlText w:val=""/>
      <w:lvlJc w:val="left"/>
      <w:pPr>
        <w:tabs>
          <w:tab w:val="num" w:pos="3600"/>
        </w:tabs>
        <w:ind w:left="3600" w:hanging="360"/>
      </w:pPr>
      <w:rPr>
        <w:rFonts w:ascii="Wingdings" w:hAnsi="Wingdings" w:hint="default"/>
      </w:rPr>
    </w:lvl>
    <w:lvl w:ilvl="5" w:tplc="EFB0F6FC" w:tentative="1">
      <w:start w:val="1"/>
      <w:numFmt w:val="bullet"/>
      <w:lvlText w:val=""/>
      <w:lvlJc w:val="left"/>
      <w:pPr>
        <w:tabs>
          <w:tab w:val="num" w:pos="4320"/>
        </w:tabs>
        <w:ind w:left="4320" w:hanging="360"/>
      </w:pPr>
      <w:rPr>
        <w:rFonts w:ascii="Wingdings" w:hAnsi="Wingdings" w:hint="default"/>
      </w:rPr>
    </w:lvl>
    <w:lvl w:ilvl="6" w:tplc="D3F60D82" w:tentative="1">
      <w:start w:val="1"/>
      <w:numFmt w:val="bullet"/>
      <w:lvlText w:val=""/>
      <w:lvlJc w:val="left"/>
      <w:pPr>
        <w:tabs>
          <w:tab w:val="num" w:pos="5040"/>
        </w:tabs>
        <w:ind w:left="5040" w:hanging="360"/>
      </w:pPr>
      <w:rPr>
        <w:rFonts w:ascii="Wingdings" w:hAnsi="Wingdings" w:hint="default"/>
      </w:rPr>
    </w:lvl>
    <w:lvl w:ilvl="7" w:tplc="A09C198C" w:tentative="1">
      <w:start w:val="1"/>
      <w:numFmt w:val="bullet"/>
      <w:lvlText w:val=""/>
      <w:lvlJc w:val="left"/>
      <w:pPr>
        <w:tabs>
          <w:tab w:val="num" w:pos="5760"/>
        </w:tabs>
        <w:ind w:left="5760" w:hanging="360"/>
      </w:pPr>
      <w:rPr>
        <w:rFonts w:ascii="Wingdings" w:hAnsi="Wingdings" w:hint="default"/>
      </w:rPr>
    </w:lvl>
    <w:lvl w:ilvl="8" w:tplc="5D0278C0" w:tentative="1">
      <w:start w:val="1"/>
      <w:numFmt w:val="bullet"/>
      <w:lvlText w:val=""/>
      <w:lvlJc w:val="left"/>
      <w:pPr>
        <w:tabs>
          <w:tab w:val="num" w:pos="6480"/>
        </w:tabs>
        <w:ind w:left="6480" w:hanging="360"/>
      </w:pPr>
      <w:rPr>
        <w:rFonts w:ascii="Wingdings" w:hAnsi="Wingdings" w:hint="default"/>
      </w:rPr>
    </w:lvl>
  </w:abstractNum>
  <w:abstractNum w:abstractNumId="21">
    <w:nsid w:val="7F22228C"/>
    <w:multiLevelType w:val="hybridMultilevel"/>
    <w:tmpl w:val="F3BAEEC6"/>
    <w:lvl w:ilvl="0" w:tplc="28327C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8"/>
  </w:num>
  <w:num w:numId="3">
    <w:abstractNumId w:val="6"/>
  </w:num>
  <w:num w:numId="4">
    <w:abstractNumId w:val="2"/>
  </w:num>
  <w:num w:numId="5">
    <w:abstractNumId w:val="4"/>
  </w:num>
  <w:num w:numId="6">
    <w:abstractNumId w:val="0"/>
  </w:num>
  <w:num w:numId="7">
    <w:abstractNumId w:val="3"/>
  </w:num>
  <w:num w:numId="8">
    <w:abstractNumId w:val="7"/>
  </w:num>
  <w:num w:numId="9">
    <w:abstractNumId w:val="1"/>
  </w:num>
  <w:num w:numId="10">
    <w:abstractNumId w:val="21"/>
  </w:num>
  <w:num w:numId="11">
    <w:abstractNumId w:val="20"/>
  </w:num>
  <w:num w:numId="12">
    <w:abstractNumId w:val="11"/>
  </w:num>
  <w:num w:numId="13">
    <w:abstractNumId w:val="13"/>
  </w:num>
  <w:num w:numId="14">
    <w:abstractNumId w:val="14"/>
  </w:num>
  <w:num w:numId="15">
    <w:abstractNumId w:val="19"/>
  </w:num>
  <w:num w:numId="16">
    <w:abstractNumId w:val="9"/>
  </w:num>
  <w:num w:numId="17">
    <w:abstractNumId w:val="12"/>
  </w:num>
  <w:num w:numId="18">
    <w:abstractNumId w:val="15"/>
  </w:num>
  <w:num w:numId="19">
    <w:abstractNumId w:val="8"/>
  </w:num>
  <w:num w:numId="20">
    <w:abstractNumId w:val="5"/>
  </w:num>
  <w:num w:numId="21">
    <w:abstractNumId w:val="16"/>
  </w:num>
  <w:num w:numId="22">
    <w:abstractNumId w:val="10"/>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85E"/>
    <w:rsid w:val="00014324"/>
    <w:rsid w:val="000335CD"/>
    <w:rsid w:val="000345D5"/>
    <w:rsid w:val="000410CD"/>
    <w:rsid w:val="0005302D"/>
    <w:rsid w:val="0009720B"/>
    <w:rsid w:val="000A776F"/>
    <w:rsid w:val="000B6028"/>
    <w:rsid w:val="000D2292"/>
    <w:rsid w:val="000D65A5"/>
    <w:rsid w:val="000D687C"/>
    <w:rsid w:val="000E5EE2"/>
    <w:rsid w:val="000F1269"/>
    <w:rsid w:val="000F215B"/>
    <w:rsid w:val="000F461F"/>
    <w:rsid w:val="001338B4"/>
    <w:rsid w:val="0014784D"/>
    <w:rsid w:val="00147A36"/>
    <w:rsid w:val="00151D75"/>
    <w:rsid w:val="00152726"/>
    <w:rsid w:val="0015414A"/>
    <w:rsid w:val="0015599E"/>
    <w:rsid w:val="001B3C29"/>
    <w:rsid w:val="001B6B62"/>
    <w:rsid w:val="001C60E5"/>
    <w:rsid w:val="001D2AEB"/>
    <w:rsid w:val="002174C5"/>
    <w:rsid w:val="002246B7"/>
    <w:rsid w:val="00233A9A"/>
    <w:rsid w:val="002432C0"/>
    <w:rsid w:val="00250F5B"/>
    <w:rsid w:val="0025252C"/>
    <w:rsid w:val="00256113"/>
    <w:rsid w:val="002623FA"/>
    <w:rsid w:val="00264374"/>
    <w:rsid w:val="00274D58"/>
    <w:rsid w:val="00280103"/>
    <w:rsid w:val="002B7A06"/>
    <w:rsid w:val="002D3C39"/>
    <w:rsid w:val="002D7FE8"/>
    <w:rsid w:val="002E02CD"/>
    <w:rsid w:val="002E72EF"/>
    <w:rsid w:val="002F26C1"/>
    <w:rsid w:val="00322E5B"/>
    <w:rsid w:val="00333BD3"/>
    <w:rsid w:val="00337C61"/>
    <w:rsid w:val="00355330"/>
    <w:rsid w:val="00362567"/>
    <w:rsid w:val="0036641A"/>
    <w:rsid w:val="00373E3F"/>
    <w:rsid w:val="00387FC1"/>
    <w:rsid w:val="003A43F8"/>
    <w:rsid w:val="003B03DA"/>
    <w:rsid w:val="003B54C8"/>
    <w:rsid w:val="003B7622"/>
    <w:rsid w:val="003D6D92"/>
    <w:rsid w:val="003E5AF4"/>
    <w:rsid w:val="003F6D14"/>
    <w:rsid w:val="00405A9E"/>
    <w:rsid w:val="004076C4"/>
    <w:rsid w:val="00410939"/>
    <w:rsid w:val="004342D0"/>
    <w:rsid w:val="00451825"/>
    <w:rsid w:val="0045252D"/>
    <w:rsid w:val="00464504"/>
    <w:rsid w:val="0047567D"/>
    <w:rsid w:val="004A3624"/>
    <w:rsid w:val="004A39CF"/>
    <w:rsid w:val="004A425E"/>
    <w:rsid w:val="004A6C5A"/>
    <w:rsid w:val="004B12A1"/>
    <w:rsid w:val="004C39A6"/>
    <w:rsid w:val="004C4AB7"/>
    <w:rsid w:val="004C5BE3"/>
    <w:rsid w:val="004E479C"/>
    <w:rsid w:val="004F45CD"/>
    <w:rsid w:val="004F4B61"/>
    <w:rsid w:val="00500829"/>
    <w:rsid w:val="00504B0F"/>
    <w:rsid w:val="005106D5"/>
    <w:rsid w:val="005108B3"/>
    <w:rsid w:val="005135E1"/>
    <w:rsid w:val="0053101D"/>
    <w:rsid w:val="00531FF5"/>
    <w:rsid w:val="0054395A"/>
    <w:rsid w:val="00545F47"/>
    <w:rsid w:val="0055088C"/>
    <w:rsid w:val="005600E4"/>
    <w:rsid w:val="0056046A"/>
    <w:rsid w:val="005672D9"/>
    <w:rsid w:val="005826C9"/>
    <w:rsid w:val="005876B5"/>
    <w:rsid w:val="005916BF"/>
    <w:rsid w:val="005A0772"/>
    <w:rsid w:val="005A5B33"/>
    <w:rsid w:val="005B4884"/>
    <w:rsid w:val="005B6491"/>
    <w:rsid w:val="005D2E24"/>
    <w:rsid w:val="005D40D2"/>
    <w:rsid w:val="005F3FA6"/>
    <w:rsid w:val="0062759D"/>
    <w:rsid w:val="0063282B"/>
    <w:rsid w:val="006375E3"/>
    <w:rsid w:val="00640EB0"/>
    <w:rsid w:val="0065660F"/>
    <w:rsid w:val="006600D3"/>
    <w:rsid w:val="00664EBE"/>
    <w:rsid w:val="00674612"/>
    <w:rsid w:val="00685E99"/>
    <w:rsid w:val="00692D3E"/>
    <w:rsid w:val="006D1161"/>
    <w:rsid w:val="006D4DD5"/>
    <w:rsid w:val="006D6F70"/>
    <w:rsid w:val="006F04CE"/>
    <w:rsid w:val="006F06D2"/>
    <w:rsid w:val="006F3197"/>
    <w:rsid w:val="00703C9F"/>
    <w:rsid w:val="00711505"/>
    <w:rsid w:val="0071656A"/>
    <w:rsid w:val="00720F98"/>
    <w:rsid w:val="007228A4"/>
    <w:rsid w:val="007339B3"/>
    <w:rsid w:val="00734DFF"/>
    <w:rsid w:val="00736267"/>
    <w:rsid w:val="0075411A"/>
    <w:rsid w:val="00762E20"/>
    <w:rsid w:val="00770B8B"/>
    <w:rsid w:val="00781F6D"/>
    <w:rsid w:val="00785B6C"/>
    <w:rsid w:val="00786DB2"/>
    <w:rsid w:val="00792B18"/>
    <w:rsid w:val="00793568"/>
    <w:rsid w:val="007A1555"/>
    <w:rsid w:val="007B420E"/>
    <w:rsid w:val="007B5359"/>
    <w:rsid w:val="007D5972"/>
    <w:rsid w:val="007E3A8E"/>
    <w:rsid w:val="008029EE"/>
    <w:rsid w:val="008526DB"/>
    <w:rsid w:val="008616E4"/>
    <w:rsid w:val="008A2016"/>
    <w:rsid w:val="008A7882"/>
    <w:rsid w:val="008F0F4A"/>
    <w:rsid w:val="008F313F"/>
    <w:rsid w:val="009046FF"/>
    <w:rsid w:val="00912DAD"/>
    <w:rsid w:val="00917F06"/>
    <w:rsid w:val="00930C1F"/>
    <w:rsid w:val="00931114"/>
    <w:rsid w:val="009427E5"/>
    <w:rsid w:val="00952CB7"/>
    <w:rsid w:val="0095405E"/>
    <w:rsid w:val="00955A24"/>
    <w:rsid w:val="0095743F"/>
    <w:rsid w:val="0097229A"/>
    <w:rsid w:val="009865C9"/>
    <w:rsid w:val="009948F4"/>
    <w:rsid w:val="00996632"/>
    <w:rsid w:val="009C23AE"/>
    <w:rsid w:val="009F2326"/>
    <w:rsid w:val="009F692F"/>
    <w:rsid w:val="00A123FF"/>
    <w:rsid w:val="00A16BB7"/>
    <w:rsid w:val="00A23173"/>
    <w:rsid w:val="00A47238"/>
    <w:rsid w:val="00A662B9"/>
    <w:rsid w:val="00A72458"/>
    <w:rsid w:val="00A85C60"/>
    <w:rsid w:val="00A85D09"/>
    <w:rsid w:val="00AA32DE"/>
    <w:rsid w:val="00AC1739"/>
    <w:rsid w:val="00AD0E2E"/>
    <w:rsid w:val="00AD2A94"/>
    <w:rsid w:val="00AD3FE6"/>
    <w:rsid w:val="00AF097E"/>
    <w:rsid w:val="00AF3387"/>
    <w:rsid w:val="00B07A8D"/>
    <w:rsid w:val="00B22B43"/>
    <w:rsid w:val="00B51454"/>
    <w:rsid w:val="00B518FA"/>
    <w:rsid w:val="00B64FDF"/>
    <w:rsid w:val="00B674C4"/>
    <w:rsid w:val="00B82B70"/>
    <w:rsid w:val="00B83785"/>
    <w:rsid w:val="00B84301"/>
    <w:rsid w:val="00B859FA"/>
    <w:rsid w:val="00B877AD"/>
    <w:rsid w:val="00B90DA5"/>
    <w:rsid w:val="00BC4889"/>
    <w:rsid w:val="00BD440E"/>
    <w:rsid w:val="00C02687"/>
    <w:rsid w:val="00C14CD3"/>
    <w:rsid w:val="00C266FC"/>
    <w:rsid w:val="00C40674"/>
    <w:rsid w:val="00C53820"/>
    <w:rsid w:val="00C5464C"/>
    <w:rsid w:val="00C7137F"/>
    <w:rsid w:val="00C96858"/>
    <w:rsid w:val="00CA70AE"/>
    <w:rsid w:val="00CB215A"/>
    <w:rsid w:val="00CB4484"/>
    <w:rsid w:val="00CB6519"/>
    <w:rsid w:val="00CC051B"/>
    <w:rsid w:val="00CC4CAC"/>
    <w:rsid w:val="00CC515C"/>
    <w:rsid w:val="00CD3E6C"/>
    <w:rsid w:val="00D00220"/>
    <w:rsid w:val="00D202B9"/>
    <w:rsid w:val="00D31A6E"/>
    <w:rsid w:val="00D3412D"/>
    <w:rsid w:val="00D36E75"/>
    <w:rsid w:val="00D42181"/>
    <w:rsid w:val="00D429DD"/>
    <w:rsid w:val="00D47DC9"/>
    <w:rsid w:val="00D6332D"/>
    <w:rsid w:val="00D67CD0"/>
    <w:rsid w:val="00D7009C"/>
    <w:rsid w:val="00D76705"/>
    <w:rsid w:val="00D91A2A"/>
    <w:rsid w:val="00DC3A55"/>
    <w:rsid w:val="00DC73F5"/>
    <w:rsid w:val="00DD72FA"/>
    <w:rsid w:val="00E05E03"/>
    <w:rsid w:val="00E0685E"/>
    <w:rsid w:val="00E06B53"/>
    <w:rsid w:val="00E103A6"/>
    <w:rsid w:val="00E14C23"/>
    <w:rsid w:val="00E24192"/>
    <w:rsid w:val="00E263A5"/>
    <w:rsid w:val="00E305F9"/>
    <w:rsid w:val="00E30914"/>
    <w:rsid w:val="00E326F6"/>
    <w:rsid w:val="00E413DF"/>
    <w:rsid w:val="00E51801"/>
    <w:rsid w:val="00E54E54"/>
    <w:rsid w:val="00E6279E"/>
    <w:rsid w:val="00E77028"/>
    <w:rsid w:val="00E9772F"/>
    <w:rsid w:val="00EA0B9D"/>
    <w:rsid w:val="00EC0A0F"/>
    <w:rsid w:val="00EF3425"/>
    <w:rsid w:val="00F17807"/>
    <w:rsid w:val="00F20EC1"/>
    <w:rsid w:val="00F327CC"/>
    <w:rsid w:val="00F5653E"/>
    <w:rsid w:val="00F6047C"/>
    <w:rsid w:val="00F93162"/>
    <w:rsid w:val="00FD18C6"/>
    <w:rsid w:val="00FE5E00"/>
    <w:rsid w:val="00FF4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link w:val="BodyTextChar"/>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AF3387"/>
    <w:rPr>
      <w:rFonts w:ascii="Arial" w:hAnsi="Arial"/>
      <w:sz w:val="22"/>
      <w:szCs w:val="24"/>
    </w:rPr>
  </w:style>
  <w:style w:type="paragraph" w:styleId="ListParagraph">
    <w:name w:val="List Paragraph"/>
    <w:basedOn w:val="Normal"/>
    <w:uiPriority w:val="34"/>
    <w:qFormat/>
    <w:rsid w:val="00AF3387"/>
    <w:pPr>
      <w:ind w:left="720"/>
      <w:contextualSpacing/>
    </w:pPr>
    <w:rPr>
      <w:szCs w:val="24"/>
    </w:rPr>
  </w:style>
  <w:style w:type="character" w:customStyle="1" w:styleId="BodyTextChar">
    <w:name w:val="Body Text Char"/>
    <w:basedOn w:val="DefaultParagraphFont"/>
    <w:link w:val="BodyText"/>
    <w:rsid w:val="001B6B62"/>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link w:val="BodyTextChar"/>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AF3387"/>
    <w:rPr>
      <w:rFonts w:ascii="Arial" w:hAnsi="Arial"/>
      <w:sz w:val="22"/>
      <w:szCs w:val="24"/>
    </w:rPr>
  </w:style>
  <w:style w:type="paragraph" w:styleId="ListParagraph">
    <w:name w:val="List Paragraph"/>
    <w:basedOn w:val="Normal"/>
    <w:uiPriority w:val="34"/>
    <w:qFormat/>
    <w:rsid w:val="00AF3387"/>
    <w:pPr>
      <w:ind w:left="720"/>
      <w:contextualSpacing/>
    </w:pPr>
    <w:rPr>
      <w:szCs w:val="24"/>
    </w:rPr>
  </w:style>
  <w:style w:type="character" w:customStyle="1" w:styleId="BodyTextChar">
    <w:name w:val="Body Text Char"/>
    <w:basedOn w:val="DefaultParagraphFont"/>
    <w:link w:val="BodyText"/>
    <w:rsid w:val="001B6B6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936666">
      <w:bodyDiv w:val="1"/>
      <w:marLeft w:val="0"/>
      <w:marRight w:val="0"/>
      <w:marTop w:val="0"/>
      <w:marBottom w:val="0"/>
      <w:divBdr>
        <w:top w:val="none" w:sz="0" w:space="0" w:color="auto"/>
        <w:left w:val="none" w:sz="0" w:space="0" w:color="auto"/>
        <w:bottom w:val="none" w:sz="0" w:space="0" w:color="auto"/>
        <w:right w:val="none" w:sz="0" w:space="0" w:color="auto"/>
      </w:divBdr>
    </w:div>
    <w:div w:id="1755393197">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F1D9EF-3F36-462E-B73F-E0090ED82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1477</Words>
  <Characters>8419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9877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Jones, Gareth</cp:lastModifiedBy>
  <cp:revision>2</cp:revision>
  <cp:lastPrinted>2010-12-14T12:56:00Z</cp:lastPrinted>
  <dcterms:created xsi:type="dcterms:W3CDTF">2016-03-23T12:46:00Z</dcterms:created>
  <dcterms:modified xsi:type="dcterms:W3CDTF">2016-03-23T12:46:00Z</dcterms:modified>
</cp:coreProperties>
</file>