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461E47" w14:textId="77777777" w:rsidR="009B1861" w:rsidRPr="009B1861" w:rsidRDefault="009B1861" w:rsidP="009B1861">
      <w:pPr>
        <w:spacing w:before="30" w:line="360" w:lineRule="auto"/>
        <w:jc w:val="center"/>
        <w:rPr>
          <w:rFonts w:ascii="Arial" w:hAnsi="Arial" w:cs="Arial"/>
        </w:rPr>
      </w:pPr>
      <w:r w:rsidRPr="009B1861">
        <w:rPr>
          <w:rFonts w:ascii="Arial" w:hAnsi="Arial" w:cs="Arial"/>
        </w:rPr>
        <w:t>Assignment title: Task 1: Individual Report / Task 2: Individual Poster Presentation</w:t>
      </w:r>
    </w:p>
    <w:p w14:paraId="6A045265" w14:textId="77777777" w:rsidR="009B1861" w:rsidRPr="009B1861" w:rsidRDefault="009B1861" w:rsidP="009B1861">
      <w:pPr>
        <w:numPr>
          <w:ilvl w:val="0"/>
          <w:numId w:val="1"/>
        </w:numPr>
        <w:spacing w:before="30" w:line="360" w:lineRule="auto"/>
        <w:jc w:val="center"/>
        <w:rPr>
          <w:rFonts w:ascii="Arial" w:hAnsi="Arial" w:cs="Arial"/>
        </w:rPr>
      </w:pPr>
      <w:r w:rsidRPr="009B1861">
        <w:rPr>
          <w:rFonts w:ascii="Arial" w:hAnsi="Arial" w:cs="Arial"/>
        </w:rPr>
        <w:t>Student number: 2018573</w:t>
      </w:r>
    </w:p>
    <w:p w14:paraId="42D9ED45" w14:textId="77777777" w:rsidR="009B1861" w:rsidRPr="009B1861" w:rsidRDefault="009B1861" w:rsidP="009B1861">
      <w:pPr>
        <w:numPr>
          <w:ilvl w:val="0"/>
          <w:numId w:val="1"/>
        </w:numPr>
        <w:spacing w:before="30" w:line="360" w:lineRule="auto"/>
        <w:jc w:val="center"/>
        <w:rPr>
          <w:rFonts w:ascii="Arial" w:hAnsi="Arial" w:cs="Arial"/>
        </w:rPr>
      </w:pPr>
      <w:r w:rsidRPr="009B1861">
        <w:rPr>
          <w:rFonts w:ascii="Arial" w:hAnsi="Arial" w:cs="Arial"/>
        </w:rPr>
        <w:t xml:space="preserve">Full name: Olga </w:t>
      </w:r>
      <w:proofErr w:type="spellStart"/>
      <w:r w:rsidRPr="009B1861">
        <w:rPr>
          <w:rFonts w:ascii="Arial" w:hAnsi="Arial" w:cs="Arial"/>
        </w:rPr>
        <w:t>Casiana</w:t>
      </w:r>
      <w:proofErr w:type="spellEnd"/>
      <w:r w:rsidRPr="009B1861">
        <w:rPr>
          <w:rFonts w:ascii="Arial" w:hAnsi="Arial" w:cs="Arial"/>
        </w:rPr>
        <w:t xml:space="preserve"> Alui-Gheorghe</w:t>
      </w:r>
    </w:p>
    <w:p w14:paraId="3D703E38" w14:textId="77777777" w:rsidR="009B1861" w:rsidRPr="009B1861" w:rsidRDefault="009B1861" w:rsidP="009B1861">
      <w:pPr>
        <w:spacing w:line="360" w:lineRule="auto"/>
        <w:jc w:val="center"/>
        <w:rPr>
          <w:rFonts w:ascii="Arial" w:hAnsi="Arial" w:cs="Arial"/>
        </w:rPr>
      </w:pPr>
      <w:r w:rsidRPr="009B1861">
        <w:rPr>
          <w:rFonts w:ascii="Arial" w:hAnsi="Arial" w:cs="Arial"/>
        </w:rPr>
        <w:t>Module title and code: Developing Emotional Intelligence Skills for the Workplace</w:t>
      </w:r>
    </w:p>
    <w:p w14:paraId="160FAF21" w14:textId="77777777" w:rsidR="009B1861" w:rsidRPr="009B1861" w:rsidRDefault="009B1861" w:rsidP="009B1861">
      <w:pPr>
        <w:numPr>
          <w:ilvl w:val="0"/>
          <w:numId w:val="1"/>
        </w:numPr>
        <w:spacing w:before="30" w:line="360" w:lineRule="auto"/>
        <w:jc w:val="center"/>
        <w:rPr>
          <w:rFonts w:ascii="Arial" w:hAnsi="Arial" w:cs="Arial"/>
        </w:rPr>
      </w:pPr>
      <w:r w:rsidRPr="009B1861">
        <w:rPr>
          <w:rFonts w:ascii="Arial" w:hAnsi="Arial" w:cs="Arial"/>
        </w:rPr>
        <w:t>| BMSW6106</w:t>
      </w:r>
    </w:p>
    <w:p w14:paraId="72BE5515" w14:textId="77777777" w:rsidR="009B1861" w:rsidRPr="009B1861" w:rsidRDefault="009B1861" w:rsidP="009B1861">
      <w:pPr>
        <w:numPr>
          <w:ilvl w:val="0"/>
          <w:numId w:val="1"/>
        </w:numPr>
        <w:spacing w:before="30" w:line="360" w:lineRule="auto"/>
        <w:jc w:val="center"/>
        <w:rPr>
          <w:rFonts w:ascii="Arial" w:hAnsi="Arial" w:cs="Arial"/>
        </w:rPr>
      </w:pPr>
      <w:r w:rsidRPr="009B1861">
        <w:rPr>
          <w:rFonts w:ascii="Arial" w:hAnsi="Arial" w:cs="Arial"/>
        </w:rPr>
        <w:t xml:space="preserve">Lecturer name: </w:t>
      </w:r>
    </w:p>
    <w:p w14:paraId="0AD30D81" w14:textId="77777777" w:rsidR="009B1861" w:rsidRPr="009B1861" w:rsidRDefault="009B1861" w:rsidP="009B1861">
      <w:pPr>
        <w:pStyle w:val="TOCHeading"/>
        <w:spacing w:before="30" w:line="360" w:lineRule="auto"/>
        <w:jc w:val="center"/>
        <w:rPr>
          <w:rFonts w:ascii="Arial" w:hAnsi="Arial" w:cs="Arial"/>
          <w:b/>
          <w:color w:val="auto"/>
          <w:sz w:val="22"/>
          <w:szCs w:val="22"/>
        </w:rPr>
      </w:pPr>
      <w:r w:rsidRPr="009B1861">
        <w:rPr>
          <w:rFonts w:ascii="Arial" w:hAnsi="Arial" w:cs="Arial"/>
          <w:b/>
          <w:color w:val="auto"/>
          <w:sz w:val="22"/>
          <w:szCs w:val="22"/>
        </w:rPr>
        <w:t>TABLE OF CONTENTS</w:t>
      </w:r>
    </w:p>
    <w:p w14:paraId="5DB9BF8A" w14:textId="77777777" w:rsidR="009B1861" w:rsidRPr="009B1861" w:rsidRDefault="009B1861" w:rsidP="009B1861">
      <w:pPr>
        <w:spacing w:before="30" w:line="360" w:lineRule="auto"/>
        <w:rPr>
          <w:rFonts w:ascii="Arial" w:hAnsi="Arial" w:cs="Arial"/>
          <w:b/>
          <w:bCs/>
          <w:lang w:val="en-US" w:eastAsia="ar-SA"/>
        </w:rPr>
      </w:pPr>
    </w:p>
    <w:p w14:paraId="39F5FB62" w14:textId="77777777" w:rsidR="009B1861" w:rsidRPr="009B1861" w:rsidRDefault="009B1861" w:rsidP="009B1861">
      <w:pPr>
        <w:numPr>
          <w:ilvl w:val="0"/>
          <w:numId w:val="2"/>
        </w:numPr>
        <w:spacing w:before="30" w:line="360" w:lineRule="auto"/>
        <w:rPr>
          <w:rFonts w:ascii="Arial" w:hAnsi="Arial" w:cs="Arial"/>
          <w:b/>
          <w:bCs/>
          <w:lang w:val="en-US" w:eastAsia="ar-SA"/>
        </w:rPr>
      </w:pPr>
      <w:r w:rsidRPr="009B1861">
        <w:rPr>
          <w:rFonts w:ascii="Arial" w:hAnsi="Arial" w:cs="Arial"/>
          <w:b/>
          <w:bCs/>
          <w:lang w:val="en-US" w:eastAsia="ar-SA"/>
        </w:rPr>
        <w:t>Introduction</w:t>
      </w:r>
    </w:p>
    <w:p w14:paraId="2CB9A7CF" w14:textId="77777777" w:rsidR="009B1861" w:rsidRPr="009B1861" w:rsidRDefault="009B1861" w:rsidP="009B1861">
      <w:pPr>
        <w:numPr>
          <w:ilvl w:val="0"/>
          <w:numId w:val="2"/>
        </w:numPr>
        <w:spacing w:before="30" w:line="360" w:lineRule="auto"/>
        <w:rPr>
          <w:rFonts w:ascii="Arial" w:hAnsi="Arial" w:cs="Arial"/>
          <w:b/>
          <w:bCs/>
          <w:lang w:val="en-US" w:eastAsia="ar-SA"/>
        </w:rPr>
      </w:pPr>
      <w:r w:rsidRPr="009B1861">
        <w:rPr>
          <w:rFonts w:ascii="Arial" w:hAnsi="Arial" w:cs="Arial"/>
          <w:b/>
          <w:bCs/>
        </w:rPr>
        <w:t>Main Body</w:t>
      </w:r>
    </w:p>
    <w:p w14:paraId="6967756E" w14:textId="77777777" w:rsidR="009B1861" w:rsidRPr="009B1861" w:rsidRDefault="009B1861" w:rsidP="009B1861">
      <w:pPr>
        <w:numPr>
          <w:ilvl w:val="0"/>
          <w:numId w:val="3"/>
        </w:numPr>
        <w:spacing w:before="30" w:line="360" w:lineRule="auto"/>
        <w:rPr>
          <w:rFonts w:ascii="Arial" w:hAnsi="Arial" w:cs="Arial"/>
          <w:lang w:val="en-US" w:eastAsia="ar-SA"/>
        </w:rPr>
      </w:pPr>
      <w:r w:rsidRPr="009B1861">
        <w:rPr>
          <w:rFonts w:ascii="Arial" w:hAnsi="Arial" w:cs="Arial"/>
        </w:rPr>
        <w:t>Briefly Introduce the selected organisation</w:t>
      </w:r>
    </w:p>
    <w:p w14:paraId="4110F6DF" w14:textId="77777777" w:rsidR="009B1861" w:rsidRPr="009B1861" w:rsidRDefault="009B1861" w:rsidP="009B1861">
      <w:pPr>
        <w:numPr>
          <w:ilvl w:val="0"/>
          <w:numId w:val="3"/>
        </w:numPr>
        <w:spacing w:before="30" w:line="360" w:lineRule="auto"/>
        <w:rPr>
          <w:rFonts w:ascii="Arial" w:hAnsi="Arial" w:cs="Arial"/>
          <w:lang w:val="en-US" w:eastAsia="ar-SA"/>
        </w:rPr>
      </w:pPr>
      <w:r w:rsidRPr="009B1861">
        <w:rPr>
          <w:rFonts w:ascii="Arial" w:hAnsi="Arial" w:cs="Arial"/>
        </w:rPr>
        <w:t>Briefly introduce the key models of emotional intelligence</w:t>
      </w:r>
    </w:p>
    <w:p w14:paraId="42DB90CB" w14:textId="77777777" w:rsidR="009B1861" w:rsidRPr="009B1861" w:rsidRDefault="009B1861" w:rsidP="009B1861">
      <w:pPr>
        <w:numPr>
          <w:ilvl w:val="0"/>
          <w:numId w:val="3"/>
        </w:numPr>
        <w:spacing w:before="30" w:line="360" w:lineRule="auto"/>
        <w:rPr>
          <w:rFonts w:ascii="Arial" w:hAnsi="Arial" w:cs="Arial"/>
          <w:lang w:val="en-US" w:eastAsia="ar-SA"/>
        </w:rPr>
      </w:pPr>
      <w:r w:rsidRPr="009B1861">
        <w:rPr>
          <w:rFonts w:ascii="Arial" w:hAnsi="Arial" w:cs="Arial"/>
        </w:rPr>
        <w:t>Answer the question by applying the key models of emotional intelligence which is: explain the significance of developing emotional intelligence at organisation and the relationship between effective management communication, emotional intelligence and business advantage</w:t>
      </w:r>
    </w:p>
    <w:p w14:paraId="7C4E9608" w14:textId="77777777" w:rsidR="009B1861" w:rsidRPr="009B1861" w:rsidRDefault="009B1861" w:rsidP="009B1861">
      <w:pPr>
        <w:numPr>
          <w:ilvl w:val="0"/>
          <w:numId w:val="3"/>
        </w:numPr>
        <w:spacing w:before="30" w:line="360" w:lineRule="auto"/>
        <w:rPr>
          <w:rFonts w:ascii="Arial" w:hAnsi="Arial" w:cs="Arial"/>
          <w:lang w:val="en-US" w:eastAsia="ar-SA"/>
        </w:rPr>
      </w:pPr>
      <w:r w:rsidRPr="009B1861">
        <w:rPr>
          <w:rFonts w:ascii="Arial" w:hAnsi="Arial" w:cs="Arial"/>
        </w:rPr>
        <w:t>Critically evaluate ‘models of emotional intelligence’ which have applied in chosen organisation</w:t>
      </w:r>
    </w:p>
    <w:p w14:paraId="6DDEAC63" w14:textId="77777777" w:rsidR="009B1861" w:rsidRPr="009B1861" w:rsidRDefault="009B1861" w:rsidP="009B1861">
      <w:pPr>
        <w:numPr>
          <w:ilvl w:val="0"/>
          <w:numId w:val="3"/>
        </w:numPr>
        <w:spacing w:before="30" w:line="360" w:lineRule="auto"/>
        <w:rPr>
          <w:rFonts w:ascii="Arial" w:hAnsi="Arial" w:cs="Arial"/>
          <w:lang w:val="en-US" w:eastAsia="ar-SA"/>
        </w:rPr>
      </w:pPr>
      <w:r w:rsidRPr="009B1861">
        <w:rPr>
          <w:rFonts w:ascii="Arial" w:hAnsi="Arial" w:cs="Arial"/>
        </w:rPr>
        <w:t>Recommendations for system which enable collaboration between employees and implemented company values among staff members after and post pandemic</w:t>
      </w:r>
    </w:p>
    <w:p w14:paraId="128838FF" w14:textId="77777777" w:rsidR="009B1861" w:rsidRPr="009B1861" w:rsidRDefault="009B1861" w:rsidP="009B1861">
      <w:pPr>
        <w:numPr>
          <w:ilvl w:val="0"/>
          <w:numId w:val="2"/>
        </w:numPr>
        <w:spacing w:before="30" w:line="360" w:lineRule="auto"/>
        <w:rPr>
          <w:rFonts w:ascii="Arial" w:hAnsi="Arial" w:cs="Arial"/>
          <w:b/>
          <w:bCs/>
          <w:lang w:val="en-US" w:eastAsia="ar-SA"/>
        </w:rPr>
      </w:pPr>
      <w:r w:rsidRPr="009B1861">
        <w:rPr>
          <w:rFonts w:ascii="Arial" w:hAnsi="Arial" w:cs="Arial"/>
          <w:b/>
          <w:bCs/>
          <w:lang w:val="en-US" w:eastAsia="ar-SA"/>
        </w:rPr>
        <w:t>Conclusion</w:t>
      </w:r>
    </w:p>
    <w:p w14:paraId="0EFF38D3" w14:textId="77777777" w:rsidR="009B1861" w:rsidRPr="009B1861" w:rsidRDefault="009B1861" w:rsidP="009B1861">
      <w:pPr>
        <w:numPr>
          <w:ilvl w:val="0"/>
          <w:numId w:val="2"/>
        </w:numPr>
        <w:spacing w:before="30" w:line="360" w:lineRule="auto"/>
        <w:rPr>
          <w:rFonts w:ascii="Arial" w:hAnsi="Arial" w:cs="Arial"/>
          <w:b/>
          <w:bCs/>
          <w:lang w:val="en-US" w:eastAsia="ar-SA"/>
        </w:rPr>
      </w:pPr>
      <w:r w:rsidRPr="009B1861">
        <w:rPr>
          <w:rFonts w:ascii="Arial" w:hAnsi="Arial" w:cs="Arial"/>
          <w:b/>
          <w:bCs/>
          <w:lang w:val="en-US" w:eastAsia="ar-SA"/>
        </w:rPr>
        <w:t>References</w:t>
      </w:r>
    </w:p>
    <w:p w14:paraId="7033B43E" w14:textId="77777777" w:rsidR="009B1861" w:rsidRPr="009B1861" w:rsidRDefault="009B1861" w:rsidP="009B1861">
      <w:pPr>
        <w:numPr>
          <w:ilvl w:val="0"/>
          <w:numId w:val="2"/>
        </w:numPr>
        <w:spacing w:before="30" w:line="360" w:lineRule="auto"/>
        <w:rPr>
          <w:rFonts w:ascii="Arial" w:hAnsi="Arial" w:cs="Arial"/>
          <w:b/>
          <w:bCs/>
          <w:lang w:val="en-US" w:eastAsia="ar-SA"/>
        </w:rPr>
      </w:pPr>
      <w:r w:rsidRPr="009B1861">
        <w:rPr>
          <w:rFonts w:ascii="Arial" w:hAnsi="Arial" w:cs="Arial"/>
          <w:b/>
          <w:bCs/>
          <w:lang w:val="en-US" w:eastAsia="ar-SA"/>
        </w:rPr>
        <w:t>Appendix Poster</w:t>
      </w:r>
    </w:p>
    <w:p w14:paraId="0A969434" w14:textId="77777777" w:rsidR="009B1861" w:rsidRPr="009B1861" w:rsidRDefault="009B1861" w:rsidP="009B1861">
      <w:pPr>
        <w:spacing w:before="30" w:line="360" w:lineRule="auto"/>
        <w:ind w:left="1440"/>
        <w:rPr>
          <w:rFonts w:ascii="Arial" w:hAnsi="Arial" w:cs="Arial"/>
          <w:b/>
          <w:bCs/>
          <w:lang w:val="en-US" w:eastAsia="ar-SA"/>
        </w:rPr>
      </w:pPr>
    </w:p>
    <w:p w14:paraId="0F83CC26" w14:textId="77777777" w:rsidR="009B1861" w:rsidRPr="009B1861" w:rsidRDefault="009B1861" w:rsidP="009B1861">
      <w:pPr>
        <w:pStyle w:val="Heading1"/>
        <w:pageBreakBefore/>
        <w:spacing w:line="360" w:lineRule="auto"/>
        <w:jc w:val="center"/>
        <w:rPr>
          <w:rFonts w:ascii="Arial" w:hAnsi="Arial" w:cs="Arial"/>
          <w:b/>
          <w:bCs/>
          <w:color w:val="auto"/>
          <w:sz w:val="22"/>
          <w:szCs w:val="22"/>
        </w:rPr>
      </w:pPr>
      <w:r w:rsidRPr="009B1861">
        <w:rPr>
          <w:rFonts w:ascii="Arial" w:hAnsi="Arial" w:cs="Arial"/>
          <w:b/>
          <w:bCs/>
          <w:color w:val="auto"/>
          <w:sz w:val="22"/>
          <w:szCs w:val="22"/>
        </w:rPr>
        <w:lastRenderedPageBreak/>
        <w:t>INTRODUCTION</w:t>
      </w:r>
    </w:p>
    <w:p w14:paraId="4E3B7C56" w14:textId="77777777" w:rsidR="009B1861" w:rsidRPr="009B1861" w:rsidRDefault="009B1861" w:rsidP="009B1861">
      <w:pPr>
        <w:spacing w:line="360" w:lineRule="auto"/>
        <w:rPr>
          <w:rFonts w:ascii="Arial" w:hAnsi="Arial" w:cs="Arial"/>
          <w:lang w:eastAsia="ar-SA"/>
        </w:rPr>
      </w:pPr>
    </w:p>
    <w:p w14:paraId="5B1DC15D" w14:textId="77777777" w:rsidR="009B1861" w:rsidRPr="009B1861" w:rsidRDefault="009B1861" w:rsidP="009B1861">
      <w:pPr>
        <w:spacing w:line="360" w:lineRule="auto"/>
        <w:rPr>
          <w:rFonts w:ascii="Arial" w:hAnsi="Arial" w:cs="Arial"/>
          <w:lang w:eastAsia="ar-SA"/>
        </w:rPr>
      </w:pPr>
    </w:p>
    <w:p w14:paraId="1F8FE9A0" w14:textId="77777777" w:rsidR="009B1861" w:rsidRPr="009B1861" w:rsidRDefault="009B1861" w:rsidP="009B1861">
      <w:pPr>
        <w:spacing w:line="360" w:lineRule="auto"/>
        <w:rPr>
          <w:rFonts w:ascii="Arial" w:hAnsi="Arial" w:cs="Arial"/>
        </w:rPr>
      </w:pPr>
      <w:r w:rsidRPr="009B1861">
        <w:rPr>
          <w:rFonts w:ascii="Arial" w:hAnsi="Arial" w:cs="Arial"/>
        </w:rPr>
        <w:tab/>
        <w:t xml:space="preserve">Most businesses train their workers to help them become more emotionally intelligent. It teaches you to recognise different parts of your emotions and thoughts and gives you time to work on self-control, self-awareness, kindness, drive, and social skills. It gives you the skills to control your own feelings and understand how other people feel (Al-Hamdan et al., 2021). This study is based on Amazon, an American tech company with offices all over the world. It's mostly about online shopping, digital streams, artificial intelligence, cloud computing, and online ads. Founded on July 5, 1994, by Jeff Bezos, it aimed to reach people in many parts of the world. This study will talk about various types of emotional intelligence and what they mean. It will be talked about how emotional intelligence is related to work. There will be a review of the model of emotional intelligence, which will help people meet their own growth goals. The best suggestions will be made for getting people and company ideals to work together again after the pandemic. </w:t>
      </w:r>
    </w:p>
    <w:p w14:paraId="6F02549F" w14:textId="77777777" w:rsidR="009B1861" w:rsidRPr="009B1861" w:rsidRDefault="009B1861" w:rsidP="009B1861">
      <w:pPr>
        <w:spacing w:line="360" w:lineRule="auto"/>
        <w:rPr>
          <w:rFonts w:ascii="Arial" w:hAnsi="Arial" w:cs="Arial"/>
        </w:rPr>
      </w:pPr>
    </w:p>
    <w:p w14:paraId="47754C20" w14:textId="77777777" w:rsidR="009B1861" w:rsidRPr="009B1861" w:rsidRDefault="009B1861" w:rsidP="009B1861">
      <w:pPr>
        <w:spacing w:line="360" w:lineRule="auto"/>
        <w:rPr>
          <w:rFonts w:ascii="Arial" w:hAnsi="Arial" w:cs="Arial"/>
        </w:rPr>
      </w:pPr>
    </w:p>
    <w:p w14:paraId="79F644E8" w14:textId="77777777" w:rsidR="009B1861" w:rsidRPr="009B1861" w:rsidRDefault="009B1861" w:rsidP="009B1861">
      <w:pPr>
        <w:spacing w:line="360" w:lineRule="auto"/>
        <w:rPr>
          <w:rFonts w:ascii="Arial" w:hAnsi="Arial" w:cs="Arial"/>
        </w:rPr>
      </w:pPr>
    </w:p>
    <w:p w14:paraId="77BE7DF3" w14:textId="77777777" w:rsidR="009B1861" w:rsidRPr="009B1861" w:rsidRDefault="009B1861" w:rsidP="009B1861">
      <w:pPr>
        <w:spacing w:line="360" w:lineRule="auto"/>
        <w:rPr>
          <w:rFonts w:ascii="Arial" w:hAnsi="Arial" w:cs="Arial"/>
        </w:rPr>
      </w:pPr>
    </w:p>
    <w:p w14:paraId="61F2D547" w14:textId="77777777" w:rsidR="009B1861" w:rsidRPr="009B1861" w:rsidRDefault="009B1861" w:rsidP="009B1861">
      <w:pPr>
        <w:spacing w:line="360" w:lineRule="auto"/>
        <w:rPr>
          <w:rFonts w:ascii="Arial" w:hAnsi="Arial" w:cs="Arial"/>
        </w:rPr>
      </w:pPr>
    </w:p>
    <w:p w14:paraId="3BECE454" w14:textId="77777777" w:rsidR="009B1861" w:rsidRPr="009B1861" w:rsidRDefault="009B1861" w:rsidP="009B1861">
      <w:pPr>
        <w:spacing w:line="360" w:lineRule="auto"/>
        <w:rPr>
          <w:rFonts w:ascii="Arial" w:hAnsi="Arial" w:cs="Arial"/>
        </w:rPr>
      </w:pPr>
    </w:p>
    <w:p w14:paraId="0A0034B3" w14:textId="77777777" w:rsidR="009B1861" w:rsidRPr="009B1861" w:rsidRDefault="009B1861" w:rsidP="009B1861">
      <w:pPr>
        <w:spacing w:line="360" w:lineRule="auto"/>
        <w:rPr>
          <w:rFonts w:ascii="Arial" w:hAnsi="Arial" w:cs="Arial"/>
        </w:rPr>
      </w:pPr>
    </w:p>
    <w:p w14:paraId="44F263C2" w14:textId="77777777" w:rsidR="009B1861" w:rsidRPr="009B1861" w:rsidRDefault="009B1861" w:rsidP="009B1861">
      <w:pPr>
        <w:spacing w:line="360" w:lineRule="auto"/>
        <w:rPr>
          <w:rFonts w:ascii="Arial" w:hAnsi="Arial" w:cs="Arial"/>
        </w:rPr>
      </w:pPr>
    </w:p>
    <w:p w14:paraId="21E9F42D" w14:textId="77777777" w:rsidR="009B1861" w:rsidRPr="009B1861" w:rsidRDefault="009B1861" w:rsidP="009B1861">
      <w:pPr>
        <w:spacing w:line="360" w:lineRule="auto"/>
        <w:rPr>
          <w:rFonts w:ascii="Arial" w:hAnsi="Arial" w:cs="Arial"/>
        </w:rPr>
      </w:pPr>
    </w:p>
    <w:p w14:paraId="27492F00" w14:textId="77777777" w:rsidR="009B1861" w:rsidRPr="009B1861" w:rsidRDefault="009B1861" w:rsidP="009B1861">
      <w:pPr>
        <w:spacing w:line="360" w:lineRule="auto"/>
        <w:rPr>
          <w:rFonts w:ascii="Arial" w:hAnsi="Arial" w:cs="Arial"/>
        </w:rPr>
      </w:pPr>
    </w:p>
    <w:p w14:paraId="3D9CE5DF" w14:textId="5B906C36" w:rsidR="009B1861" w:rsidRPr="009B1861" w:rsidRDefault="009B1861" w:rsidP="009B1861">
      <w:pPr>
        <w:spacing w:line="360" w:lineRule="auto"/>
        <w:rPr>
          <w:rFonts w:ascii="Arial" w:hAnsi="Arial" w:cs="Arial"/>
        </w:rPr>
      </w:pPr>
    </w:p>
    <w:p w14:paraId="4E9431BA" w14:textId="77777777" w:rsidR="009B1861" w:rsidRPr="009B1861" w:rsidRDefault="009B1861" w:rsidP="009B1861">
      <w:pPr>
        <w:spacing w:line="360" w:lineRule="auto"/>
        <w:rPr>
          <w:rFonts w:ascii="Arial" w:hAnsi="Arial" w:cs="Arial"/>
        </w:rPr>
      </w:pPr>
    </w:p>
    <w:p w14:paraId="472B71CE" w14:textId="77777777" w:rsidR="009B1861" w:rsidRPr="009B1861" w:rsidRDefault="009B1861" w:rsidP="009B1861">
      <w:pPr>
        <w:spacing w:line="360" w:lineRule="auto"/>
        <w:rPr>
          <w:rFonts w:ascii="Arial" w:hAnsi="Arial" w:cs="Arial"/>
        </w:rPr>
      </w:pPr>
    </w:p>
    <w:p w14:paraId="68B9C4D9" w14:textId="77777777" w:rsidR="009B1861" w:rsidRPr="009B1861" w:rsidRDefault="009B1861" w:rsidP="009B1861">
      <w:pPr>
        <w:spacing w:line="360" w:lineRule="auto"/>
        <w:rPr>
          <w:rFonts w:ascii="Arial" w:hAnsi="Arial" w:cs="Arial"/>
        </w:rPr>
      </w:pPr>
    </w:p>
    <w:p w14:paraId="39C1B0F1" w14:textId="77777777" w:rsidR="009B1861" w:rsidRPr="009B1861" w:rsidRDefault="009B1861" w:rsidP="009B1861">
      <w:pPr>
        <w:pStyle w:val="Heading1"/>
        <w:tabs>
          <w:tab w:val="num" w:pos="0"/>
        </w:tabs>
        <w:suppressAutoHyphens/>
        <w:spacing w:before="113" w:line="360" w:lineRule="auto"/>
        <w:ind w:left="432" w:hanging="432"/>
        <w:jc w:val="center"/>
        <w:rPr>
          <w:rFonts w:ascii="Arial" w:hAnsi="Arial" w:cs="Arial"/>
          <w:b/>
          <w:bCs/>
          <w:color w:val="auto"/>
          <w:sz w:val="22"/>
          <w:szCs w:val="22"/>
        </w:rPr>
      </w:pPr>
      <w:r w:rsidRPr="009B1861">
        <w:rPr>
          <w:rFonts w:ascii="Arial" w:hAnsi="Arial" w:cs="Arial"/>
          <w:b/>
          <w:bCs/>
          <w:color w:val="auto"/>
          <w:sz w:val="22"/>
          <w:szCs w:val="22"/>
        </w:rPr>
        <w:lastRenderedPageBreak/>
        <w:t>MAIN BODY</w:t>
      </w:r>
    </w:p>
    <w:p w14:paraId="56ADEDE8" w14:textId="77777777" w:rsidR="009B1861" w:rsidRPr="009B1861" w:rsidRDefault="009B1861" w:rsidP="009B1861">
      <w:pPr>
        <w:spacing w:line="360" w:lineRule="auto"/>
        <w:rPr>
          <w:rFonts w:ascii="Arial" w:hAnsi="Arial" w:cs="Arial"/>
          <w:lang w:eastAsia="ar-SA"/>
        </w:rPr>
      </w:pPr>
    </w:p>
    <w:p w14:paraId="698CCDBF" w14:textId="77777777" w:rsidR="009B1861" w:rsidRPr="009B1861" w:rsidRDefault="009B1861" w:rsidP="009B1861">
      <w:pPr>
        <w:pStyle w:val="Heading2"/>
        <w:numPr>
          <w:ilvl w:val="1"/>
          <w:numId w:val="0"/>
        </w:numPr>
        <w:tabs>
          <w:tab w:val="num" w:pos="0"/>
        </w:tabs>
        <w:suppressAutoHyphens/>
        <w:spacing w:before="113" w:line="360" w:lineRule="auto"/>
        <w:ind w:left="576" w:hanging="576"/>
        <w:jc w:val="both"/>
        <w:rPr>
          <w:rFonts w:ascii="Arial" w:hAnsi="Arial" w:cs="Arial"/>
          <w:b/>
          <w:bCs/>
          <w:color w:val="auto"/>
          <w:sz w:val="22"/>
          <w:szCs w:val="22"/>
        </w:rPr>
      </w:pPr>
      <w:r w:rsidRPr="009B1861">
        <w:rPr>
          <w:rFonts w:ascii="Arial" w:hAnsi="Arial" w:cs="Arial"/>
          <w:b/>
          <w:bCs/>
          <w:color w:val="auto"/>
          <w:sz w:val="22"/>
          <w:szCs w:val="22"/>
        </w:rPr>
        <w:t>Briefly Introduce the selected organisation</w:t>
      </w:r>
    </w:p>
    <w:p w14:paraId="59BE0AE0" w14:textId="77777777" w:rsidR="009B1861" w:rsidRPr="009B1861" w:rsidRDefault="009B1861" w:rsidP="009B1861">
      <w:pPr>
        <w:spacing w:line="360" w:lineRule="auto"/>
        <w:rPr>
          <w:rFonts w:ascii="Arial" w:hAnsi="Arial" w:cs="Arial"/>
          <w:lang w:eastAsia="ar-SA"/>
        </w:rPr>
      </w:pPr>
    </w:p>
    <w:p w14:paraId="6AB42231" w14:textId="26448BCE" w:rsidR="009B1861" w:rsidRPr="009B1861" w:rsidRDefault="009B1861" w:rsidP="009B1861">
      <w:pPr>
        <w:spacing w:line="360" w:lineRule="auto"/>
        <w:rPr>
          <w:rFonts w:ascii="Arial" w:hAnsi="Arial" w:cs="Arial"/>
        </w:rPr>
      </w:pPr>
      <w:r w:rsidRPr="009B1861">
        <w:rPr>
          <w:rFonts w:ascii="Arial" w:hAnsi="Arial" w:cs="Arial"/>
        </w:rPr>
        <w:tab/>
        <w:t xml:space="preserve">When Amazon first started out, it was just an online store that sold books. Since then, it has grown into an online company whose main services are cloud computing, e-commerce, artificial intelligence (AI), and digital streaming. Books, health products, gourmet food, gadgets, furniture, yard materials, jewellery, home goods, and many other things are just some of the other things they sell. Their tool for cloud computing came out in the 2000s. It made its first Amazon Web Services products in 2006 so that websites and client-side apps could use online services (Anwar, </w:t>
      </w:r>
      <w:proofErr w:type="spellStart"/>
      <w:r w:rsidRPr="009B1861">
        <w:rPr>
          <w:rFonts w:ascii="Arial" w:hAnsi="Arial" w:cs="Arial"/>
        </w:rPr>
        <w:t>Gani</w:t>
      </w:r>
      <w:proofErr w:type="spellEnd"/>
      <w:r w:rsidRPr="009B1861">
        <w:rPr>
          <w:rFonts w:ascii="Arial" w:hAnsi="Arial" w:cs="Arial"/>
        </w:rPr>
        <w:t xml:space="preserve">, and Rahman, 2020). Some of the major services that help the business grow are the simple storage service and the Amazon Elastic Compute Cloud. Amazon has web stores where people can buy e-books and e-music that are easy to download. In 2015, they came up with Alexa, a virtual helper, and then the Echo Dot, which also had Alexa built in. It was in 2017 that they were able to buy a healthy shopping store called Whole Foods. They also have Amazon Go, which lets you run a chain of food stores without a worker. Because of the rise in Covid-19 cases in late 2019, they offered home shopping services that also included door-to-door delivery. Amazon wants to hire the best young people in different parts of the world so that they can serve their customers better and faster. They have set up several areas in the tech industry, such as Amazon Kindle, Amazon Fire Tablet, Amazon Fire TV, Amazon Echo, Amazon Astro, and more. Besides this, they also offer paid services like Amazon Prime, Amazon Drive, Amazon Prime Video, Amazon Prime Music, and more. Amazon has a number of AI services, such as Amazon </w:t>
      </w:r>
      <w:proofErr w:type="spellStart"/>
      <w:r w:rsidRPr="009B1861">
        <w:rPr>
          <w:rFonts w:ascii="Arial" w:hAnsi="Arial" w:cs="Arial"/>
        </w:rPr>
        <w:t>SageMaker</w:t>
      </w:r>
      <w:proofErr w:type="spellEnd"/>
      <w:r w:rsidRPr="009B1861">
        <w:rPr>
          <w:rFonts w:ascii="Arial" w:hAnsi="Arial" w:cs="Arial"/>
        </w:rPr>
        <w:t xml:space="preserve">, Amazon Lex, Amazon Polly, Amazon </w:t>
      </w:r>
      <w:proofErr w:type="spellStart"/>
      <w:r w:rsidRPr="009B1861">
        <w:rPr>
          <w:rFonts w:ascii="Arial" w:hAnsi="Arial" w:cs="Arial"/>
        </w:rPr>
        <w:t>Rekognition</w:t>
      </w:r>
      <w:proofErr w:type="spellEnd"/>
      <w:r w:rsidRPr="009B1861">
        <w:rPr>
          <w:rFonts w:ascii="Arial" w:hAnsi="Arial" w:cs="Arial"/>
        </w:rPr>
        <w:t xml:space="preserve">, Alexa Voice Service, Amazon Transcribe, Amazon Translate, Amazon has its own names, such as Amazon Elements, Amazon Essentials, Good Threads, Happy Belly, Mama Bear, and more. </w:t>
      </w:r>
    </w:p>
    <w:p w14:paraId="2EB43282" w14:textId="77777777" w:rsidR="009B1861" w:rsidRPr="009B1861" w:rsidRDefault="009B1861" w:rsidP="009B1861">
      <w:pPr>
        <w:spacing w:line="360" w:lineRule="auto"/>
        <w:rPr>
          <w:rFonts w:ascii="Arial" w:hAnsi="Arial" w:cs="Arial"/>
        </w:rPr>
      </w:pPr>
    </w:p>
    <w:p w14:paraId="1B90A472" w14:textId="77777777" w:rsidR="009B1861" w:rsidRPr="009B1861" w:rsidRDefault="009B1861" w:rsidP="009B1861">
      <w:pPr>
        <w:pStyle w:val="Heading2"/>
        <w:numPr>
          <w:ilvl w:val="1"/>
          <w:numId w:val="0"/>
        </w:numPr>
        <w:tabs>
          <w:tab w:val="num" w:pos="0"/>
        </w:tabs>
        <w:suppressAutoHyphens/>
        <w:spacing w:before="113" w:line="360" w:lineRule="auto"/>
        <w:ind w:left="576" w:hanging="576"/>
        <w:jc w:val="both"/>
        <w:rPr>
          <w:rFonts w:ascii="Arial" w:hAnsi="Arial" w:cs="Arial"/>
          <w:b/>
          <w:bCs/>
          <w:color w:val="auto"/>
          <w:sz w:val="22"/>
          <w:szCs w:val="22"/>
        </w:rPr>
      </w:pPr>
      <w:r w:rsidRPr="009B1861">
        <w:rPr>
          <w:rFonts w:ascii="Arial" w:hAnsi="Arial" w:cs="Arial"/>
          <w:b/>
          <w:bCs/>
          <w:color w:val="auto"/>
          <w:sz w:val="22"/>
          <w:szCs w:val="22"/>
        </w:rPr>
        <w:t>Briefly introduce the key models of emotional intelligence</w:t>
      </w:r>
    </w:p>
    <w:p w14:paraId="17015972" w14:textId="77777777" w:rsidR="009B1861" w:rsidRPr="009B1861" w:rsidRDefault="009B1861" w:rsidP="009B1861">
      <w:pPr>
        <w:spacing w:line="360" w:lineRule="auto"/>
        <w:rPr>
          <w:rFonts w:ascii="Arial" w:hAnsi="Arial" w:cs="Arial"/>
          <w:lang w:eastAsia="ar-SA"/>
        </w:rPr>
      </w:pPr>
    </w:p>
    <w:p w14:paraId="29D12E73" w14:textId="77777777" w:rsidR="009B1861" w:rsidRPr="009B1861" w:rsidRDefault="009B1861" w:rsidP="009B1861">
      <w:pPr>
        <w:spacing w:line="360" w:lineRule="auto"/>
        <w:rPr>
          <w:rFonts w:ascii="Arial" w:hAnsi="Arial" w:cs="Arial"/>
        </w:rPr>
      </w:pPr>
      <w:r w:rsidRPr="009B1861">
        <w:rPr>
          <w:rFonts w:ascii="Arial" w:hAnsi="Arial" w:cs="Arial"/>
        </w:rPr>
        <w:tab/>
        <w:t>Emotional intelligence means being able to handle your own and other people's feelings without losing control. It also tends to tell the difference between different feelings and label them appropriately, and it uses emotional information to guide how it thinks and acts. It helps you understand how people interact and feel (</w:t>
      </w:r>
      <w:proofErr w:type="spellStart"/>
      <w:r w:rsidRPr="009B1861">
        <w:rPr>
          <w:rFonts w:ascii="Arial" w:hAnsi="Arial" w:cs="Arial"/>
        </w:rPr>
        <w:t>Aqqad</w:t>
      </w:r>
      <w:proofErr w:type="spellEnd"/>
      <w:r w:rsidRPr="009B1861">
        <w:rPr>
          <w:rFonts w:ascii="Arial" w:hAnsi="Arial" w:cs="Arial"/>
        </w:rPr>
        <w:t xml:space="preserve"> et al., 2019). Amazon gives their workers training that helps them develop better social and soft skills that help them understand other people better. This helps even more with keeping in mind what </w:t>
      </w:r>
      <w:r w:rsidRPr="009B1861">
        <w:rPr>
          <w:rFonts w:ascii="Arial" w:hAnsi="Arial" w:cs="Arial"/>
        </w:rPr>
        <w:lastRenderedPageBreak/>
        <w:t>people want and finding ways to give it to them. There are three types of emotional intelligence that can be talked about below:</w:t>
      </w:r>
    </w:p>
    <w:p w14:paraId="58EFC8EB" w14:textId="77777777" w:rsidR="009B1861" w:rsidRPr="009B1861" w:rsidRDefault="009B1861" w:rsidP="009B1861">
      <w:pPr>
        <w:spacing w:line="360" w:lineRule="auto"/>
        <w:rPr>
          <w:rFonts w:ascii="Arial" w:hAnsi="Arial" w:cs="Arial"/>
          <w:b/>
          <w:bCs/>
        </w:rPr>
      </w:pPr>
    </w:p>
    <w:p w14:paraId="01FBC2BB" w14:textId="77777777" w:rsidR="009B1861" w:rsidRPr="009B1861" w:rsidRDefault="009B1861" w:rsidP="009B1861">
      <w:pPr>
        <w:spacing w:line="360" w:lineRule="auto"/>
        <w:rPr>
          <w:rFonts w:ascii="Arial" w:hAnsi="Arial" w:cs="Arial"/>
          <w:b/>
          <w:bCs/>
        </w:rPr>
      </w:pPr>
      <w:r w:rsidRPr="009B1861">
        <w:rPr>
          <w:rFonts w:ascii="Arial" w:hAnsi="Arial" w:cs="Arial"/>
          <w:b/>
          <w:bCs/>
        </w:rPr>
        <w:t>Ability Model of Emotional Intelligence</w:t>
      </w:r>
    </w:p>
    <w:p w14:paraId="326A2DDE" w14:textId="77777777" w:rsidR="009B1861" w:rsidRPr="009B1861" w:rsidRDefault="009B1861" w:rsidP="009B1861">
      <w:pPr>
        <w:spacing w:line="360" w:lineRule="auto"/>
        <w:rPr>
          <w:rFonts w:ascii="Arial" w:hAnsi="Arial" w:cs="Arial"/>
        </w:rPr>
      </w:pPr>
    </w:p>
    <w:p w14:paraId="2E6E5E64" w14:textId="77777777" w:rsidR="009B1861" w:rsidRPr="009B1861" w:rsidRDefault="009B1861" w:rsidP="009B1861">
      <w:pPr>
        <w:spacing w:line="360" w:lineRule="auto"/>
        <w:rPr>
          <w:rFonts w:ascii="Arial" w:hAnsi="Arial" w:cs="Arial"/>
          <w:b/>
          <w:bCs/>
        </w:rPr>
      </w:pPr>
      <w:r w:rsidRPr="009B1861">
        <w:rPr>
          <w:rFonts w:ascii="Arial" w:hAnsi="Arial" w:cs="Arial"/>
        </w:rPr>
        <w:tab/>
        <w:t>This focuses on the skills of being able to recognise and understand emotions, combine emotions to make thoughts and feelings easier to understand, and control emotions to help oneself grow. This model is mainly about feelings as a source of useful knowledge for making the best use of social surroundings. People think in different ways, and they understand their thoughts in different ways depending on their own tastes. Emotional information is handled based on how people act in ways that show off their own skills. It also has four types of abilities: recognising feelings, starting emotions, understanding emotions, and controlling emotions. We can talk more about these skills as:</w:t>
      </w:r>
    </w:p>
    <w:p w14:paraId="5B27EA68"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Perceiving emotions: </w:t>
      </w:r>
      <w:r w:rsidRPr="009B1861">
        <w:rPr>
          <w:rFonts w:ascii="Arial" w:hAnsi="Arial" w:cs="Arial"/>
        </w:rPr>
        <w:t>It means being able to figure out and pick up on feelings in words, faces, pictures, and other cultural objects. Amazon employees try to use their ability to understand how other people feel (</w:t>
      </w:r>
      <w:proofErr w:type="spellStart"/>
      <w:r w:rsidRPr="009B1861">
        <w:rPr>
          <w:rFonts w:ascii="Arial" w:hAnsi="Arial" w:cs="Arial"/>
        </w:rPr>
        <w:t>Blaik</w:t>
      </w:r>
      <w:proofErr w:type="spellEnd"/>
      <w:r w:rsidRPr="009B1861">
        <w:rPr>
          <w:rFonts w:ascii="Arial" w:hAnsi="Arial" w:cs="Arial"/>
        </w:rPr>
        <w:t xml:space="preserve"> Hourani, </w:t>
      </w:r>
      <w:proofErr w:type="spellStart"/>
      <w:r w:rsidRPr="009B1861">
        <w:rPr>
          <w:rFonts w:ascii="Arial" w:hAnsi="Arial" w:cs="Arial"/>
        </w:rPr>
        <w:t>Litz</w:t>
      </w:r>
      <w:proofErr w:type="spellEnd"/>
      <w:r w:rsidRPr="009B1861">
        <w:rPr>
          <w:rFonts w:ascii="Arial" w:hAnsi="Arial" w:cs="Arial"/>
        </w:rPr>
        <w:t xml:space="preserve">, and Parkman, 2021). Seeing and understanding feelings is a basic part of emotional intelligence that allows you to do other things with emotional data. </w:t>
      </w:r>
    </w:p>
    <w:p w14:paraId="25588DF2"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Using emotions: </w:t>
      </w:r>
      <w:r w:rsidRPr="009B1861">
        <w:rPr>
          <w:rFonts w:ascii="Arial" w:hAnsi="Arial" w:cs="Arial"/>
        </w:rPr>
        <w:t xml:space="preserve">It also gives you the power to pull out feelings to help with brain tasks like critical thought and problem-solving. People who work at Amazon and are mentally intelligent can change their mood based on what's going on. By using their emotional intelligence, they can handle tough situations well. </w:t>
      </w:r>
    </w:p>
    <w:p w14:paraId="514A418C" w14:textId="77777777" w:rsidR="009B1861" w:rsidRPr="009B1861" w:rsidRDefault="009B1861" w:rsidP="009B1861">
      <w:pPr>
        <w:spacing w:line="360" w:lineRule="auto"/>
        <w:rPr>
          <w:rFonts w:ascii="Arial" w:hAnsi="Arial" w:cs="Arial"/>
        </w:rPr>
      </w:pPr>
      <w:r w:rsidRPr="009B1861">
        <w:rPr>
          <w:rFonts w:ascii="Arial" w:hAnsi="Arial" w:cs="Arial"/>
          <w:b/>
          <w:bCs/>
        </w:rPr>
        <w:tab/>
        <w:t xml:space="preserve">Understanding emotions: </w:t>
      </w:r>
      <w:r w:rsidRPr="009B1861">
        <w:rPr>
          <w:rFonts w:ascii="Arial" w:hAnsi="Arial" w:cs="Arial"/>
        </w:rPr>
        <w:t>As well as helping you understand emotional language, it helps you understand relationships that are difficult. Small changes in feelings are easy to understand. People can notice and talk about how their feelings change over time.</w:t>
      </w:r>
    </w:p>
    <w:p w14:paraId="28C18063" w14:textId="77777777" w:rsidR="009B1861" w:rsidRPr="009B1861" w:rsidRDefault="009B1861" w:rsidP="009B1861">
      <w:pPr>
        <w:spacing w:line="360" w:lineRule="auto"/>
        <w:rPr>
          <w:rFonts w:ascii="Arial" w:hAnsi="Arial" w:cs="Arial"/>
        </w:rPr>
      </w:pPr>
      <w:r w:rsidRPr="009B1861">
        <w:rPr>
          <w:rFonts w:ascii="Arial" w:hAnsi="Arial" w:cs="Arial"/>
        </w:rPr>
        <w:t xml:space="preserve"> </w:t>
      </w:r>
      <w:r w:rsidRPr="009B1861">
        <w:rPr>
          <w:rFonts w:ascii="Arial" w:hAnsi="Arial" w:cs="Arial"/>
        </w:rPr>
        <w:tab/>
      </w:r>
      <w:r w:rsidRPr="009B1861">
        <w:rPr>
          <w:rFonts w:ascii="Arial" w:hAnsi="Arial" w:cs="Arial"/>
          <w:b/>
          <w:bCs/>
        </w:rPr>
        <w:t xml:space="preserve">Managing emotions: </w:t>
      </w:r>
      <w:r w:rsidRPr="009B1861">
        <w:rPr>
          <w:rFonts w:ascii="Arial" w:hAnsi="Arial" w:cs="Arial"/>
        </w:rPr>
        <w:t xml:space="preserve">It keeps our own and other people's feelings in check. Emotionally wise people know how to use their feelings in a useful way, whether they are good or bad. People who work at Amazon try to control their feelings so that they can meet their goals. </w:t>
      </w:r>
    </w:p>
    <w:p w14:paraId="2267185A" w14:textId="77777777" w:rsidR="009B1861" w:rsidRPr="009B1861" w:rsidRDefault="009B1861" w:rsidP="009B1861">
      <w:pPr>
        <w:spacing w:line="360" w:lineRule="auto"/>
        <w:rPr>
          <w:rFonts w:ascii="Arial" w:hAnsi="Arial" w:cs="Arial"/>
        </w:rPr>
      </w:pPr>
    </w:p>
    <w:p w14:paraId="681E0BFC" w14:textId="52026271" w:rsidR="009B1861" w:rsidRPr="009B1861" w:rsidRDefault="009B1861" w:rsidP="009B1861">
      <w:pPr>
        <w:spacing w:line="360" w:lineRule="auto"/>
        <w:rPr>
          <w:rFonts w:ascii="Arial" w:hAnsi="Arial" w:cs="Arial"/>
          <w:b/>
          <w:bCs/>
        </w:rPr>
      </w:pPr>
    </w:p>
    <w:p w14:paraId="40877240" w14:textId="77777777" w:rsidR="009B1861" w:rsidRPr="009B1861" w:rsidRDefault="009B1861" w:rsidP="009B1861">
      <w:pPr>
        <w:spacing w:line="360" w:lineRule="auto"/>
        <w:rPr>
          <w:rFonts w:ascii="Arial" w:hAnsi="Arial" w:cs="Arial"/>
          <w:b/>
          <w:bCs/>
        </w:rPr>
      </w:pPr>
    </w:p>
    <w:p w14:paraId="63BEB3D6" w14:textId="77777777" w:rsidR="009B1861" w:rsidRPr="009B1861" w:rsidRDefault="009B1861" w:rsidP="009B1861">
      <w:pPr>
        <w:spacing w:line="360" w:lineRule="auto"/>
        <w:rPr>
          <w:rFonts w:ascii="Arial" w:hAnsi="Arial" w:cs="Arial"/>
          <w:b/>
          <w:bCs/>
        </w:rPr>
      </w:pPr>
      <w:r w:rsidRPr="009B1861">
        <w:rPr>
          <w:rFonts w:ascii="Arial" w:hAnsi="Arial" w:cs="Arial"/>
          <w:b/>
          <w:bCs/>
        </w:rPr>
        <w:lastRenderedPageBreak/>
        <w:t>Trait Emotional Intelligence Model</w:t>
      </w:r>
    </w:p>
    <w:p w14:paraId="26060B29" w14:textId="77777777" w:rsidR="009B1861" w:rsidRPr="009B1861" w:rsidRDefault="009B1861" w:rsidP="009B1861">
      <w:pPr>
        <w:spacing w:line="360" w:lineRule="auto"/>
        <w:rPr>
          <w:rFonts w:ascii="Arial" w:hAnsi="Arial" w:cs="Arial"/>
          <w:b/>
          <w:bCs/>
        </w:rPr>
      </w:pPr>
    </w:p>
    <w:p w14:paraId="50E6E562" w14:textId="77777777" w:rsidR="009B1861" w:rsidRPr="009B1861" w:rsidRDefault="009B1861" w:rsidP="009B1861">
      <w:pPr>
        <w:spacing w:line="360" w:lineRule="auto"/>
        <w:rPr>
          <w:rFonts w:ascii="Arial" w:hAnsi="Arial" w:cs="Arial"/>
          <w:b/>
          <w:bCs/>
        </w:rPr>
      </w:pPr>
      <w:r w:rsidRPr="009B1861">
        <w:rPr>
          <w:rFonts w:ascii="Arial" w:hAnsi="Arial" w:cs="Arial"/>
          <w:b/>
          <w:bCs/>
        </w:rPr>
        <w:tab/>
      </w:r>
      <w:r w:rsidRPr="009B1861">
        <w:rPr>
          <w:rFonts w:ascii="Arial" w:hAnsi="Arial" w:cs="Arial"/>
        </w:rPr>
        <w:t xml:space="preserve">This refers to a person's action patterns, thought patterns, and how they see themselves that affect their capacity to understand, process, and use information that is emotionally charged. Of the many tools that can be used to measure emotional intelligence, the Six Seconds Emotional Intelligence Assessment, the EQ, the Swinburne University Emotional Intelligence Test (SUEIT), and others all work well. In order to get a full picture of emotional intelligence, tests in 15 different languages are being made available to everyone. </w:t>
      </w:r>
    </w:p>
    <w:p w14:paraId="44FAB100" w14:textId="77777777" w:rsidR="009B1861" w:rsidRPr="009B1861" w:rsidRDefault="009B1861" w:rsidP="009B1861">
      <w:pPr>
        <w:spacing w:line="360" w:lineRule="auto"/>
        <w:rPr>
          <w:rFonts w:ascii="Arial" w:hAnsi="Arial" w:cs="Arial"/>
          <w:b/>
          <w:bCs/>
        </w:rPr>
      </w:pPr>
      <w:r w:rsidRPr="009B1861">
        <w:rPr>
          <w:rFonts w:ascii="Arial" w:hAnsi="Arial" w:cs="Arial"/>
          <w:b/>
          <w:bCs/>
        </w:rPr>
        <w:t>Mixed Model of Emotional Intelligence</w:t>
      </w:r>
    </w:p>
    <w:p w14:paraId="60652304" w14:textId="77777777" w:rsidR="009B1861" w:rsidRPr="009B1861" w:rsidRDefault="009B1861" w:rsidP="009B1861">
      <w:pPr>
        <w:spacing w:line="360" w:lineRule="auto"/>
        <w:rPr>
          <w:rFonts w:ascii="Arial" w:hAnsi="Arial" w:cs="Arial"/>
          <w:b/>
          <w:bCs/>
        </w:rPr>
      </w:pPr>
      <w:r w:rsidRPr="009B1861">
        <w:rPr>
          <w:rFonts w:ascii="Arial" w:hAnsi="Arial" w:cs="Arial"/>
          <w:b/>
          <w:bCs/>
        </w:rPr>
        <w:tab/>
      </w:r>
      <w:r w:rsidRPr="009B1861">
        <w:rPr>
          <w:rFonts w:ascii="Arial" w:hAnsi="Arial" w:cs="Arial"/>
        </w:rPr>
        <w:t>Daniel Goleman created this model, which focuses on emotional intelligence as a set of skills and abilities that make a good leader. It lists the five main parts that make up emotional intelligence. Here's how to talk about these:</w:t>
      </w:r>
    </w:p>
    <w:p w14:paraId="22FD3E60"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Self-awareness: </w:t>
      </w:r>
      <w:r w:rsidRPr="009B1861">
        <w:rPr>
          <w:rFonts w:ascii="Arial" w:hAnsi="Arial" w:cs="Arial"/>
        </w:rPr>
        <w:t xml:space="preserve">It means being able to understand and sense someone's strengths, weaknesses, feelings, beliefs, drives, or goals (Cui, 2021). By using gut feelings to build emotions, it also helps them see how they affect other people. </w:t>
      </w:r>
    </w:p>
    <w:p w14:paraId="684EAE42"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Self-regulation: </w:t>
      </w:r>
      <w:r w:rsidRPr="009B1861">
        <w:rPr>
          <w:rFonts w:ascii="Arial" w:hAnsi="Arial" w:cs="Arial"/>
        </w:rPr>
        <w:t xml:space="preserve">It involves guiding and controlling people's upsetting feelings and helping them make the most of the opportunities that come their way. This gives people a better chance to understand how other people feel, which helps Amazon meet their customers' wants. </w:t>
      </w:r>
    </w:p>
    <w:p w14:paraId="2D7FFB76"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Social skills: </w:t>
      </w:r>
      <w:r w:rsidRPr="009B1861">
        <w:rPr>
          <w:rFonts w:ascii="Arial" w:hAnsi="Arial" w:cs="Arial"/>
        </w:rPr>
        <w:t xml:space="preserve">This helps with handling relationships with other people, which leads to more social connections. Amazon workers work together with their customers and with each other, which makes relationships stronger. </w:t>
      </w:r>
    </w:p>
    <w:p w14:paraId="21DE9D69"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Empathy: </w:t>
      </w:r>
      <w:r w:rsidRPr="009B1861">
        <w:rPr>
          <w:rFonts w:ascii="Arial" w:hAnsi="Arial" w:cs="Arial"/>
        </w:rPr>
        <w:t xml:space="preserve">When making big choices, it's important to think about how other people feel. It helps organisations give their people the best tools and services that meet their needs. It is the job of employees to answer customers' questions. </w:t>
      </w:r>
    </w:p>
    <w:p w14:paraId="744979D1" w14:textId="77777777" w:rsidR="009B1861" w:rsidRPr="009B1861" w:rsidRDefault="009B1861" w:rsidP="009B1861">
      <w:pPr>
        <w:spacing w:line="360" w:lineRule="auto"/>
        <w:rPr>
          <w:rFonts w:ascii="Arial" w:hAnsi="Arial" w:cs="Arial"/>
        </w:rPr>
      </w:pPr>
      <w:r w:rsidRPr="009B1861">
        <w:rPr>
          <w:rFonts w:ascii="Arial" w:hAnsi="Arial" w:cs="Arial"/>
          <w:b/>
          <w:bCs/>
        </w:rPr>
        <w:tab/>
        <w:t xml:space="preserve">Motivation: </w:t>
      </w:r>
      <w:r w:rsidRPr="009B1861">
        <w:rPr>
          <w:rFonts w:ascii="Arial" w:hAnsi="Arial" w:cs="Arial"/>
        </w:rPr>
        <w:t xml:space="preserve">People should learn about the things that motivate them. That makes them more likely to put in the work needed for processes that are important for growth. </w:t>
      </w:r>
    </w:p>
    <w:p w14:paraId="41D33B5D" w14:textId="77777777" w:rsidR="009B1861" w:rsidRPr="009B1861" w:rsidRDefault="009B1861" w:rsidP="009B1861">
      <w:pPr>
        <w:spacing w:line="360" w:lineRule="auto"/>
        <w:rPr>
          <w:rFonts w:ascii="Arial" w:hAnsi="Arial" w:cs="Arial"/>
        </w:rPr>
      </w:pPr>
    </w:p>
    <w:p w14:paraId="5F99431D" w14:textId="77777777" w:rsidR="009B1861" w:rsidRPr="009B1861" w:rsidRDefault="009B1861" w:rsidP="009B1861">
      <w:pPr>
        <w:pStyle w:val="Heading2"/>
        <w:numPr>
          <w:ilvl w:val="1"/>
          <w:numId w:val="0"/>
        </w:numPr>
        <w:tabs>
          <w:tab w:val="num" w:pos="0"/>
        </w:tabs>
        <w:suppressAutoHyphens/>
        <w:spacing w:before="113" w:line="360" w:lineRule="auto"/>
        <w:ind w:left="576" w:hanging="576"/>
        <w:jc w:val="both"/>
        <w:rPr>
          <w:rFonts w:ascii="Arial" w:hAnsi="Arial" w:cs="Arial"/>
          <w:b/>
          <w:bCs/>
          <w:color w:val="auto"/>
          <w:sz w:val="22"/>
          <w:szCs w:val="22"/>
        </w:rPr>
      </w:pPr>
      <w:r w:rsidRPr="009B1861">
        <w:rPr>
          <w:rFonts w:ascii="Arial" w:hAnsi="Arial" w:cs="Arial"/>
          <w:b/>
          <w:bCs/>
          <w:color w:val="auto"/>
          <w:sz w:val="22"/>
          <w:szCs w:val="22"/>
        </w:rPr>
        <w:lastRenderedPageBreak/>
        <w:t>Answer the question by applying the key models of emotional intelligence which is: explain the significance of developing emotional intelligence at organisation and the relationship between effective management communication, emotional intelligence and business advantage.</w:t>
      </w:r>
    </w:p>
    <w:p w14:paraId="15B091B2" w14:textId="77777777" w:rsidR="009B1861" w:rsidRPr="009B1861" w:rsidRDefault="009B1861" w:rsidP="009B1861">
      <w:pPr>
        <w:spacing w:line="360" w:lineRule="auto"/>
        <w:rPr>
          <w:rFonts w:ascii="Arial" w:hAnsi="Arial" w:cs="Arial"/>
          <w:lang w:eastAsia="ar-SA"/>
        </w:rPr>
      </w:pPr>
    </w:p>
    <w:p w14:paraId="31D20B31" w14:textId="77777777" w:rsidR="009B1861" w:rsidRPr="009B1861" w:rsidRDefault="009B1861" w:rsidP="009B1861">
      <w:pPr>
        <w:spacing w:line="360" w:lineRule="auto"/>
        <w:rPr>
          <w:rFonts w:ascii="Arial" w:hAnsi="Arial" w:cs="Arial"/>
          <w:b/>
          <w:bCs/>
        </w:rPr>
      </w:pPr>
      <w:r w:rsidRPr="009B1861">
        <w:rPr>
          <w:rFonts w:ascii="Arial" w:hAnsi="Arial" w:cs="Arial"/>
        </w:rPr>
        <w:tab/>
        <w:t xml:space="preserve">Emotional intelligence is very important in the workplace and is needed to help people do their jobs better. In addition, it helps improve relationships between people, both at work and in personal life. Amazon tries to teach their workers emotional intelligence so that they can read nonverbal cues, make smart choices, become recognised leaders, and change how they act when necessary (Di Fabio and Kenny, 2019). It helps the company provide better services and more easily build the value of their brand among the people they want to reach. Building close ties between employees is one way to make the workplace a good place to be. They can each do well so that they can reach their own and the group's goals. </w:t>
      </w:r>
    </w:p>
    <w:p w14:paraId="6204331C" w14:textId="77777777" w:rsidR="009B1861" w:rsidRPr="009B1861" w:rsidRDefault="009B1861" w:rsidP="009B1861">
      <w:pPr>
        <w:spacing w:line="360" w:lineRule="auto"/>
        <w:rPr>
          <w:rFonts w:ascii="Arial" w:hAnsi="Arial" w:cs="Arial"/>
        </w:rPr>
      </w:pPr>
      <w:r w:rsidRPr="009B1861">
        <w:rPr>
          <w:rFonts w:ascii="Arial" w:hAnsi="Arial" w:cs="Arial"/>
          <w:b/>
          <w:bCs/>
        </w:rPr>
        <w:tab/>
        <w:t xml:space="preserve">EQ and leadership: </w:t>
      </w:r>
      <w:r w:rsidRPr="009B1861">
        <w:rPr>
          <w:rFonts w:ascii="Arial" w:hAnsi="Arial" w:cs="Arial"/>
        </w:rPr>
        <w:t xml:space="preserve">People can improve their leading skills by improving their emotional intelligence. Leaders can influence everyone on the team by making good use of their skills. When management displays leadership traits, people can become more motivated and excited. At Amazon, different bosses have leadership skills that help them get things going in the right way. Emotional intelligence gives you the patience to handle tough situations (Hurley et al., 2020). They teach them things like worth, how to see things, their skills and weaknesses, and so on. It is possible to handle complicated business situations in a way that helps companies reach their main goals. Leaders who are emotionally clever can come up with new ways to run a business that help them reach their target markets. </w:t>
      </w:r>
    </w:p>
    <w:p w14:paraId="5629B0FB" w14:textId="77777777" w:rsidR="009B1861" w:rsidRPr="009B1861" w:rsidRDefault="009B1861" w:rsidP="009B1861">
      <w:pPr>
        <w:spacing w:line="360" w:lineRule="auto"/>
        <w:rPr>
          <w:rFonts w:ascii="Arial" w:hAnsi="Arial" w:cs="Arial"/>
          <w:b/>
          <w:bCs/>
        </w:rPr>
      </w:pPr>
    </w:p>
    <w:p w14:paraId="18777809" w14:textId="77777777" w:rsidR="009B1861" w:rsidRPr="009B1861" w:rsidRDefault="009B1861" w:rsidP="009B1861">
      <w:pPr>
        <w:spacing w:line="360" w:lineRule="auto"/>
        <w:rPr>
          <w:rFonts w:ascii="Arial" w:hAnsi="Arial" w:cs="Arial"/>
        </w:rPr>
      </w:pPr>
      <w:r w:rsidRPr="009B1861">
        <w:rPr>
          <w:rFonts w:ascii="Arial" w:hAnsi="Arial" w:cs="Arial"/>
          <w:b/>
          <w:bCs/>
        </w:rPr>
        <w:t>Goleman's 5 elements of emotional intelligence</w:t>
      </w:r>
      <w:r w:rsidRPr="009B1861">
        <w:rPr>
          <w:rFonts w:ascii="Arial" w:hAnsi="Arial" w:cs="Arial"/>
        </w:rPr>
        <w:t xml:space="preserve"> </w:t>
      </w:r>
    </w:p>
    <w:p w14:paraId="3A44A57F" w14:textId="77777777" w:rsidR="009B1861" w:rsidRPr="009B1861" w:rsidRDefault="009B1861" w:rsidP="009B1861">
      <w:pPr>
        <w:spacing w:line="360" w:lineRule="auto"/>
        <w:rPr>
          <w:rFonts w:ascii="Arial" w:hAnsi="Arial" w:cs="Arial"/>
        </w:rPr>
      </w:pPr>
    </w:p>
    <w:p w14:paraId="768DC3C3" w14:textId="77777777" w:rsidR="009B1861" w:rsidRPr="009B1861" w:rsidRDefault="009B1861" w:rsidP="009B1861">
      <w:pPr>
        <w:spacing w:line="360" w:lineRule="auto"/>
        <w:rPr>
          <w:rFonts w:ascii="Arial" w:hAnsi="Arial" w:cs="Arial"/>
          <w:b/>
          <w:bCs/>
        </w:rPr>
      </w:pPr>
      <w:r w:rsidRPr="009B1861">
        <w:rPr>
          <w:rFonts w:ascii="Arial" w:hAnsi="Arial" w:cs="Arial"/>
        </w:rPr>
        <w:tab/>
        <w:t>This model of emotional intelligence can help Amazon figure out how to connect emotional intelligence to the way their managers talk to each other. Using 5 different parts of Goleman's emotional intelligence can also help their business in several ways. These things can help Amazon leaders change the way they think by using them in their daily lives. Facilitating information is important so that workers can help the business grow in the right way. They can get to a higher level of emotional intelligence, which we can talk about below:</w:t>
      </w:r>
    </w:p>
    <w:p w14:paraId="379C0CBF"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Self-Awareness: </w:t>
      </w:r>
      <w:r w:rsidRPr="009B1861">
        <w:rPr>
          <w:rFonts w:ascii="Arial" w:hAnsi="Arial" w:cs="Arial"/>
        </w:rPr>
        <w:t xml:space="preserve">The most important part of emotional intelligence is being able to understand and identify your own feelings. It helps with more than just your own emotions; it </w:t>
      </w:r>
      <w:r w:rsidRPr="009B1861">
        <w:rPr>
          <w:rFonts w:ascii="Arial" w:hAnsi="Arial" w:cs="Arial"/>
        </w:rPr>
        <w:lastRenderedPageBreak/>
        <w:t>also helps you understand your mood, behaviour, and feelings about other people (</w:t>
      </w:r>
      <w:proofErr w:type="spellStart"/>
      <w:r w:rsidRPr="009B1861">
        <w:rPr>
          <w:rFonts w:ascii="Arial" w:hAnsi="Arial" w:cs="Arial"/>
        </w:rPr>
        <w:t>Mansel</w:t>
      </w:r>
      <w:proofErr w:type="spellEnd"/>
      <w:r w:rsidRPr="009B1861">
        <w:rPr>
          <w:rFonts w:ascii="Arial" w:hAnsi="Arial" w:cs="Arial"/>
        </w:rPr>
        <w:t xml:space="preserve"> and </w:t>
      </w:r>
      <w:proofErr w:type="spellStart"/>
      <w:r w:rsidRPr="009B1861">
        <w:rPr>
          <w:rFonts w:ascii="Arial" w:hAnsi="Arial" w:cs="Arial"/>
        </w:rPr>
        <w:t>Einion</w:t>
      </w:r>
      <w:proofErr w:type="spellEnd"/>
      <w:r w:rsidRPr="009B1861">
        <w:rPr>
          <w:rFonts w:ascii="Arial" w:hAnsi="Arial" w:cs="Arial"/>
        </w:rPr>
        <w:t xml:space="preserve">, 2019). Being self-aware is very important because it lets you control your feelings. Employees at Amazon can get along with each other if they learn enough about themselves. They feel what other people are feeling to understand what they are thinking and feeling. </w:t>
      </w:r>
    </w:p>
    <w:p w14:paraId="78A1CD6E"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Self-Regulation: </w:t>
      </w:r>
      <w:r w:rsidRPr="009B1861">
        <w:rPr>
          <w:rFonts w:ascii="Arial" w:hAnsi="Arial" w:cs="Arial"/>
        </w:rPr>
        <w:t xml:space="preserve">This helps you show how you feel to other people. If employees know how to control their feelings, they can feel at ease at work. It gives works flexibility so they can easily adapt to new situations and changes. Employees can keep disagreements from happening by hiding their anger and other bad emotions. This creates a peaceful atmosphere within the company, which leads to higher output. </w:t>
      </w:r>
    </w:p>
    <w:p w14:paraId="7252F130"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Motivation: </w:t>
      </w:r>
      <w:r w:rsidRPr="009B1861">
        <w:rPr>
          <w:rFonts w:ascii="Arial" w:hAnsi="Arial" w:cs="Arial"/>
        </w:rPr>
        <w:t xml:space="preserve">A big part of emotional intelligence is intrinsic drive, which controls people's minds to help them do their best. For emotionally clever employees, things other than money, fame, respect, and praise are often enough to drive them. Instead, they are driven by desire, which helps them reach their goals and objectives. Amazon can get a lot of business benefits from keeping workers motivated with awards and bonuses. </w:t>
      </w:r>
    </w:p>
    <w:p w14:paraId="72FBC4EE"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Empathy: </w:t>
      </w:r>
      <w:r w:rsidRPr="009B1861">
        <w:rPr>
          <w:rFonts w:ascii="Arial" w:hAnsi="Arial" w:cs="Arial"/>
        </w:rPr>
        <w:t xml:space="preserve">Getting better at sensitive skills helps people understand how other people feel. Employees can talk to each other in tough situations so that bad situations can be turned into business opportunities (Mattingly and </w:t>
      </w:r>
      <w:proofErr w:type="spellStart"/>
      <w:r w:rsidRPr="009B1861">
        <w:rPr>
          <w:rFonts w:ascii="Arial" w:hAnsi="Arial" w:cs="Arial"/>
        </w:rPr>
        <w:t>Kraiger</w:t>
      </w:r>
      <w:proofErr w:type="spellEnd"/>
      <w:r w:rsidRPr="009B1861">
        <w:rPr>
          <w:rFonts w:ascii="Arial" w:hAnsi="Arial" w:cs="Arial"/>
        </w:rPr>
        <w:t xml:space="preserve">, 2019). When employees are sad, depressed, unmotivated, or down in the dumps, they try to help each other. In addition, this helps people feel more linked. They understand what they're worried about and offer better options that can easily make them feel better. </w:t>
      </w:r>
    </w:p>
    <w:p w14:paraId="3FBEE076" w14:textId="77777777" w:rsidR="009B1861" w:rsidRPr="009B1861" w:rsidRDefault="009B1861" w:rsidP="009B1861">
      <w:pPr>
        <w:spacing w:line="360" w:lineRule="auto"/>
        <w:rPr>
          <w:rFonts w:ascii="Arial" w:hAnsi="Arial" w:cs="Arial"/>
        </w:rPr>
      </w:pPr>
      <w:r w:rsidRPr="009B1861">
        <w:rPr>
          <w:rFonts w:ascii="Arial" w:hAnsi="Arial" w:cs="Arial"/>
          <w:b/>
          <w:bCs/>
        </w:rPr>
        <w:tab/>
        <w:t xml:space="preserve">Social skills: </w:t>
      </w:r>
      <w:r w:rsidRPr="009B1861">
        <w:rPr>
          <w:rFonts w:ascii="Arial" w:hAnsi="Arial" w:cs="Arial"/>
        </w:rPr>
        <w:t xml:space="preserve">To truly understand someone's emotions, you need to think about more than just your own feelings and emotions. People also had to be able to use this knowledge to start doing things in their normal conversations and relationships. Managers at Amazon can meet with and get to know their workers in a smart way. Having good social skills helps people understand and learn more about the world around them. Active attention, verbal and nonverbal communication, persuasion, and leadership are some of the skills they can pass on. </w:t>
      </w:r>
    </w:p>
    <w:p w14:paraId="18B5EE67" w14:textId="77777777" w:rsidR="009B1861" w:rsidRPr="009B1861" w:rsidRDefault="009B1861" w:rsidP="009B1861">
      <w:pPr>
        <w:spacing w:line="360" w:lineRule="auto"/>
        <w:rPr>
          <w:rFonts w:ascii="Arial" w:hAnsi="Arial" w:cs="Arial"/>
          <w:b/>
          <w:bCs/>
        </w:rPr>
      </w:pPr>
    </w:p>
    <w:p w14:paraId="07BD3A12" w14:textId="77777777" w:rsidR="009B1861" w:rsidRPr="009B1861" w:rsidRDefault="009B1861" w:rsidP="009B1861">
      <w:pPr>
        <w:spacing w:line="360" w:lineRule="auto"/>
        <w:rPr>
          <w:rFonts w:ascii="Arial" w:hAnsi="Arial" w:cs="Arial"/>
          <w:b/>
          <w:bCs/>
        </w:rPr>
      </w:pPr>
      <w:r w:rsidRPr="009B1861">
        <w:rPr>
          <w:rFonts w:ascii="Arial" w:hAnsi="Arial" w:cs="Arial"/>
          <w:b/>
          <w:bCs/>
        </w:rPr>
        <w:t>Relationship of emotional intelligence between effective management</w:t>
      </w:r>
    </w:p>
    <w:p w14:paraId="44E931BD" w14:textId="77777777" w:rsidR="009B1861" w:rsidRPr="009B1861" w:rsidRDefault="009B1861" w:rsidP="009B1861">
      <w:pPr>
        <w:spacing w:line="360" w:lineRule="auto"/>
        <w:rPr>
          <w:rFonts w:ascii="Arial" w:hAnsi="Arial" w:cs="Arial"/>
          <w:b/>
          <w:bCs/>
        </w:rPr>
      </w:pPr>
    </w:p>
    <w:p w14:paraId="335EFE8C" w14:textId="01696F8D" w:rsidR="009B1861" w:rsidRPr="009B1861" w:rsidRDefault="009B1861" w:rsidP="009B1861">
      <w:pPr>
        <w:spacing w:line="360" w:lineRule="auto"/>
        <w:rPr>
          <w:rFonts w:ascii="Arial" w:hAnsi="Arial" w:cs="Arial"/>
          <w:b/>
          <w:bCs/>
        </w:rPr>
      </w:pPr>
      <w:r w:rsidRPr="009B1861">
        <w:rPr>
          <w:rFonts w:ascii="Arial" w:hAnsi="Arial" w:cs="Arial"/>
        </w:rPr>
        <w:t xml:space="preserve">Emotional intelligence can help managers do several tasks more effectively. People with creative minds can make better choices as managers, which makes Amazon more efficient. </w:t>
      </w:r>
      <w:r w:rsidRPr="009B1861">
        <w:rPr>
          <w:rFonts w:ascii="Arial" w:hAnsi="Arial" w:cs="Arial"/>
        </w:rPr>
        <w:lastRenderedPageBreak/>
        <w:t>They react to workers in the right way, which encourages them to do their jobs in the right way. You can offer good answers and options without hurting other people's feelings (</w:t>
      </w:r>
      <w:proofErr w:type="spellStart"/>
      <w:r w:rsidRPr="009B1861">
        <w:rPr>
          <w:rFonts w:ascii="Arial" w:hAnsi="Arial" w:cs="Arial"/>
        </w:rPr>
        <w:t>Papoutsi</w:t>
      </w:r>
      <w:proofErr w:type="spellEnd"/>
      <w:r w:rsidRPr="009B1861">
        <w:rPr>
          <w:rFonts w:ascii="Arial" w:hAnsi="Arial" w:cs="Arial"/>
        </w:rPr>
        <w:t xml:space="preserve">, </w:t>
      </w:r>
      <w:proofErr w:type="spellStart"/>
      <w:r w:rsidRPr="009B1861">
        <w:rPr>
          <w:rFonts w:ascii="Arial" w:hAnsi="Arial" w:cs="Arial"/>
        </w:rPr>
        <w:t>Drigas</w:t>
      </w:r>
      <w:proofErr w:type="spellEnd"/>
      <w:r w:rsidRPr="009B1861">
        <w:rPr>
          <w:rFonts w:ascii="Arial" w:hAnsi="Arial" w:cs="Arial"/>
        </w:rPr>
        <w:t xml:space="preserve">, and </w:t>
      </w:r>
      <w:proofErr w:type="spellStart"/>
      <w:r w:rsidRPr="009B1861">
        <w:rPr>
          <w:rFonts w:ascii="Arial" w:hAnsi="Arial" w:cs="Arial"/>
        </w:rPr>
        <w:t>Skianis</w:t>
      </w:r>
      <w:proofErr w:type="spellEnd"/>
      <w:r w:rsidRPr="009B1861">
        <w:rPr>
          <w:rFonts w:ascii="Arial" w:hAnsi="Arial" w:cs="Arial"/>
        </w:rPr>
        <w:t xml:space="preserve">, 2019). It is necessary to clear up workers' questions, which helps make processes more accurate. Having emotional intelligence skills can help people develop their talents, which can lead to better work. The people in charge of a group try to reach its goals and aims by using their emotional intelligence. </w:t>
      </w:r>
    </w:p>
    <w:p w14:paraId="5E580D82" w14:textId="77777777" w:rsidR="009B1861" w:rsidRPr="009B1861" w:rsidRDefault="009B1861" w:rsidP="009B1861">
      <w:pPr>
        <w:spacing w:line="360" w:lineRule="auto"/>
        <w:rPr>
          <w:rFonts w:ascii="Arial" w:hAnsi="Arial" w:cs="Arial"/>
          <w:b/>
          <w:bCs/>
        </w:rPr>
      </w:pPr>
    </w:p>
    <w:p w14:paraId="730B2D75" w14:textId="77777777" w:rsidR="009B1861" w:rsidRPr="009B1861" w:rsidRDefault="009B1861" w:rsidP="009B1861">
      <w:pPr>
        <w:spacing w:line="360" w:lineRule="auto"/>
        <w:rPr>
          <w:rFonts w:ascii="Arial" w:hAnsi="Arial" w:cs="Arial"/>
          <w:b/>
          <w:bCs/>
        </w:rPr>
      </w:pPr>
      <w:r w:rsidRPr="009B1861">
        <w:rPr>
          <w:rFonts w:ascii="Arial" w:hAnsi="Arial" w:cs="Arial"/>
          <w:b/>
          <w:bCs/>
        </w:rPr>
        <w:t>Relationship of emotional intelligence between communication</w:t>
      </w:r>
    </w:p>
    <w:p w14:paraId="0EDBDDAA" w14:textId="77777777" w:rsidR="009B1861" w:rsidRPr="009B1861" w:rsidRDefault="009B1861" w:rsidP="009B1861">
      <w:pPr>
        <w:spacing w:line="360" w:lineRule="auto"/>
        <w:rPr>
          <w:rFonts w:ascii="Arial" w:hAnsi="Arial" w:cs="Arial"/>
          <w:b/>
          <w:bCs/>
        </w:rPr>
      </w:pPr>
    </w:p>
    <w:p w14:paraId="23D3757C" w14:textId="77777777" w:rsidR="009B1861" w:rsidRPr="009B1861" w:rsidRDefault="009B1861" w:rsidP="009B1861">
      <w:pPr>
        <w:spacing w:line="360" w:lineRule="auto"/>
        <w:rPr>
          <w:rFonts w:ascii="Arial" w:hAnsi="Arial" w:cs="Arial"/>
        </w:rPr>
      </w:pPr>
      <w:r w:rsidRPr="009B1861">
        <w:rPr>
          <w:rFonts w:ascii="Arial" w:hAnsi="Arial" w:cs="Arial"/>
          <w:b/>
          <w:bCs/>
        </w:rPr>
        <w:tab/>
      </w:r>
      <w:r w:rsidRPr="009B1861">
        <w:rPr>
          <w:rFonts w:ascii="Arial" w:hAnsi="Arial" w:cs="Arial"/>
        </w:rPr>
        <w:t xml:space="preserve">It is known that emotional intelligence and speech are linked because communication is a key skill. Amazon workers can talk to their clients and customers by having good conversation skills. When employees are emotionally stable, they share important information with their co-workers, which can lead to better chances. Communicating politely with others helps you meet their wants and needs. Talking to other people about problems at work can help solve several them. Communication gives us a chance to learn about other people's views and values, which makes us feel more linked. People can find new ways to do things that save them a lot of money. Employees can get used to working in a business setting faster if they can have polite talks. </w:t>
      </w:r>
    </w:p>
    <w:p w14:paraId="024EEEC4" w14:textId="77777777" w:rsidR="009B1861" w:rsidRPr="009B1861" w:rsidRDefault="009B1861" w:rsidP="009B1861">
      <w:pPr>
        <w:spacing w:line="360" w:lineRule="auto"/>
        <w:rPr>
          <w:rFonts w:ascii="Arial" w:hAnsi="Arial" w:cs="Arial"/>
          <w:b/>
          <w:bCs/>
        </w:rPr>
      </w:pPr>
    </w:p>
    <w:p w14:paraId="292A8B14" w14:textId="77777777" w:rsidR="009B1861" w:rsidRPr="009B1861" w:rsidRDefault="009B1861" w:rsidP="009B1861">
      <w:pPr>
        <w:spacing w:line="360" w:lineRule="auto"/>
        <w:rPr>
          <w:rFonts w:ascii="Arial" w:hAnsi="Arial" w:cs="Arial"/>
          <w:b/>
          <w:bCs/>
        </w:rPr>
      </w:pPr>
      <w:r w:rsidRPr="009B1861">
        <w:rPr>
          <w:rFonts w:ascii="Arial" w:hAnsi="Arial" w:cs="Arial"/>
          <w:b/>
          <w:bCs/>
        </w:rPr>
        <w:t>Relationship of emotional intelligence between business advantage</w:t>
      </w:r>
    </w:p>
    <w:p w14:paraId="602648BF" w14:textId="77777777" w:rsidR="009B1861" w:rsidRPr="009B1861" w:rsidRDefault="009B1861" w:rsidP="009B1861">
      <w:pPr>
        <w:spacing w:line="360" w:lineRule="auto"/>
        <w:rPr>
          <w:rFonts w:ascii="Arial" w:hAnsi="Arial" w:cs="Arial"/>
          <w:b/>
          <w:bCs/>
        </w:rPr>
      </w:pPr>
    </w:p>
    <w:p w14:paraId="37C1A6FF" w14:textId="4125FE5F" w:rsidR="009B1861" w:rsidRPr="009B1861" w:rsidRDefault="009B1861" w:rsidP="009B1861">
      <w:pPr>
        <w:spacing w:line="360" w:lineRule="auto"/>
        <w:rPr>
          <w:rFonts w:ascii="Arial" w:hAnsi="Arial" w:cs="Arial"/>
        </w:rPr>
      </w:pPr>
      <w:r w:rsidRPr="009B1861">
        <w:rPr>
          <w:rFonts w:ascii="Arial" w:hAnsi="Arial" w:cs="Arial"/>
          <w:b/>
          <w:bCs/>
        </w:rPr>
        <w:tab/>
      </w:r>
      <w:r w:rsidRPr="009B1861">
        <w:rPr>
          <w:rFonts w:ascii="Arial" w:hAnsi="Arial" w:cs="Arial"/>
        </w:rPr>
        <w:t>Amazon can find new ways to grow its business with the help of emotional intelligence. People with the right skills can help businesses get a lot of benefits that will help them grow and expand. Amazon makes sure that their workers learn "soft skills" like how to talk to customers nicely. It makes customers more interested, which directly makes the business more money (</w:t>
      </w:r>
      <w:proofErr w:type="spellStart"/>
      <w:r w:rsidRPr="009B1861">
        <w:rPr>
          <w:rFonts w:ascii="Arial" w:hAnsi="Arial" w:cs="Arial"/>
        </w:rPr>
        <w:t>Rezvani</w:t>
      </w:r>
      <w:proofErr w:type="spellEnd"/>
      <w:r w:rsidRPr="009B1861">
        <w:rPr>
          <w:rFonts w:ascii="Arial" w:hAnsi="Arial" w:cs="Arial"/>
        </w:rPr>
        <w:t xml:space="preserve"> and </w:t>
      </w:r>
      <w:proofErr w:type="spellStart"/>
      <w:r w:rsidRPr="009B1861">
        <w:rPr>
          <w:rFonts w:ascii="Arial" w:hAnsi="Arial" w:cs="Arial"/>
        </w:rPr>
        <w:t>Khosravi</w:t>
      </w:r>
      <w:proofErr w:type="spellEnd"/>
      <w:r w:rsidRPr="009B1861">
        <w:rPr>
          <w:rFonts w:ascii="Arial" w:hAnsi="Arial" w:cs="Arial"/>
        </w:rPr>
        <w:t xml:space="preserve">, 2019). Amazon can also come up with new ways to run their business and meet the needs of a wide range of customers. Employees' "soft skills" also help them handle tough events in a smart way. Any changes that are made to the workplace or the society can be accepted without any problems. Building work relationships with others is one way for people to show their good actions. </w:t>
      </w:r>
    </w:p>
    <w:p w14:paraId="699C583A" w14:textId="77777777" w:rsidR="009B1861" w:rsidRPr="009B1861" w:rsidRDefault="009B1861" w:rsidP="009B1861">
      <w:pPr>
        <w:spacing w:line="360" w:lineRule="auto"/>
        <w:rPr>
          <w:rFonts w:ascii="Arial" w:hAnsi="Arial" w:cs="Arial"/>
        </w:rPr>
      </w:pPr>
    </w:p>
    <w:p w14:paraId="1B3055C9" w14:textId="77777777" w:rsidR="009B1861" w:rsidRPr="009B1861" w:rsidRDefault="009B1861" w:rsidP="009B1861">
      <w:pPr>
        <w:pStyle w:val="Heading2"/>
        <w:numPr>
          <w:ilvl w:val="1"/>
          <w:numId w:val="0"/>
        </w:numPr>
        <w:tabs>
          <w:tab w:val="num" w:pos="0"/>
        </w:tabs>
        <w:suppressAutoHyphens/>
        <w:spacing w:before="113" w:line="360" w:lineRule="auto"/>
        <w:ind w:left="576" w:hanging="576"/>
        <w:jc w:val="both"/>
        <w:rPr>
          <w:rFonts w:ascii="Arial" w:hAnsi="Arial" w:cs="Arial"/>
          <w:b/>
          <w:bCs/>
          <w:color w:val="auto"/>
          <w:sz w:val="22"/>
          <w:szCs w:val="22"/>
        </w:rPr>
      </w:pPr>
      <w:r w:rsidRPr="009B1861">
        <w:rPr>
          <w:rFonts w:ascii="Arial" w:hAnsi="Arial" w:cs="Arial"/>
          <w:b/>
          <w:bCs/>
          <w:color w:val="auto"/>
          <w:sz w:val="22"/>
          <w:szCs w:val="22"/>
        </w:rPr>
        <w:lastRenderedPageBreak/>
        <w:t>Critically evaluate ‘models of emotional intelligence’ which have applied in chosen organisation</w:t>
      </w:r>
    </w:p>
    <w:p w14:paraId="2857CEFF" w14:textId="77777777" w:rsidR="009B1861" w:rsidRPr="009B1861" w:rsidRDefault="009B1861" w:rsidP="009B1861">
      <w:pPr>
        <w:spacing w:line="360" w:lineRule="auto"/>
        <w:rPr>
          <w:rFonts w:ascii="Arial" w:hAnsi="Arial" w:cs="Arial"/>
          <w:lang w:eastAsia="ar-SA"/>
        </w:rPr>
      </w:pPr>
    </w:p>
    <w:p w14:paraId="4BACD158" w14:textId="77777777" w:rsidR="009B1861" w:rsidRPr="009B1861" w:rsidRDefault="009B1861" w:rsidP="009B1861">
      <w:pPr>
        <w:spacing w:line="360" w:lineRule="auto"/>
        <w:rPr>
          <w:rFonts w:ascii="Arial" w:hAnsi="Arial" w:cs="Arial"/>
          <w:b/>
          <w:bCs/>
        </w:rPr>
      </w:pPr>
      <w:r w:rsidRPr="009B1861">
        <w:rPr>
          <w:rFonts w:ascii="Arial" w:hAnsi="Arial" w:cs="Arial"/>
          <w:b/>
          <w:bCs/>
        </w:rPr>
        <w:tab/>
      </w:r>
      <w:r w:rsidRPr="009B1861">
        <w:rPr>
          <w:rFonts w:ascii="Arial" w:hAnsi="Arial" w:cs="Arial"/>
        </w:rPr>
        <w:t>These days, most businesses try to use emotional intelligence to help them grow and be successful. After COVID 19, Amazon had trouble making more money because things had changed. Businesses need to keep their emotional intelligence up to make smart business choices. They can easily find new chances and grow in the way that is needed. This also encourages good relationships at work, which is important for making people more productive. It is thought that Amazon can stay in business and grow in their target market. The following can be used to judge emotional intelligence models:</w:t>
      </w:r>
    </w:p>
    <w:p w14:paraId="3FE80C76"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Ability Model of Emotional Intelligence: </w:t>
      </w:r>
      <w:r w:rsidRPr="009B1861">
        <w:rPr>
          <w:rFonts w:ascii="Arial" w:hAnsi="Arial" w:cs="Arial"/>
        </w:rPr>
        <w:t xml:space="preserve">This helps start good conversation and keep the connection between emotional intelligence and the workplace going. Amazon workers can easily pick up on other people's feelings, which lets them start working together (Robinson </w:t>
      </w:r>
      <w:proofErr w:type="gramStart"/>
      <w:r w:rsidRPr="009B1861">
        <w:rPr>
          <w:rFonts w:ascii="Arial" w:hAnsi="Arial" w:cs="Arial"/>
        </w:rPr>
        <w:t>and et al.</w:t>
      </w:r>
      <w:proofErr w:type="gramEnd"/>
      <w:r w:rsidRPr="009B1861">
        <w:rPr>
          <w:rFonts w:ascii="Arial" w:hAnsi="Arial" w:cs="Arial"/>
        </w:rPr>
        <w:t xml:space="preserve">, 2019). This model is broken up into 4 different parts that Amazon can use to connect emotional intelligence to the workplace. The first part is Perceive feeling, which means being able to read other people's body language and face reactions. When you understand all the facial emotions and movements, you can do more things. When COVID 19 goes into effect, it's up to the workers to meet their needs by knowing them. </w:t>
      </w:r>
    </w:p>
    <w:p w14:paraId="4432EF7F" w14:textId="77777777" w:rsidR="009B1861" w:rsidRPr="009B1861" w:rsidRDefault="009B1861" w:rsidP="009B1861">
      <w:pPr>
        <w:spacing w:line="360" w:lineRule="auto"/>
        <w:rPr>
          <w:rFonts w:ascii="Arial" w:hAnsi="Arial" w:cs="Arial"/>
          <w:b/>
          <w:bCs/>
        </w:rPr>
      </w:pPr>
      <w:r w:rsidRPr="009B1861">
        <w:rPr>
          <w:rFonts w:ascii="Arial" w:hAnsi="Arial" w:cs="Arial"/>
          <w:b/>
          <w:bCs/>
        </w:rPr>
        <w:tab/>
        <w:t xml:space="preserve">Mixed Model of Emotional Intelligence: </w:t>
      </w:r>
      <w:r w:rsidRPr="009B1861">
        <w:rPr>
          <w:rFonts w:ascii="Arial" w:hAnsi="Arial" w:cs="Arial"/>
        </w:rPr>
        <w:t xml:space="preserve">It has to do with a mix of people and situations, which means it involves mixed feelings. Organisations need to have a good understanding of what other people do and how they feel. Amazon looks for people who know something about themselves. It makes people feel good about themselves, which helps you get what you want. Some of the most important things are self-control, drive, and kindness. Business practices have changed since </w:t>
      </w:r>
      <w:proofErr w:type="spellStart"/>
      <w:r w:rsidRPr="009B1861">
        <w:rPr>
          <w:rFonts w:ascii="Arial" w:hAnsi="Arial" w:cs="Arial"/>
        </w:rPr>
        <w:t>Covid</w:t>
      </w:r>
      <w:proofErr w:type="spellEnd"/>
      <w:r w:rsidRPr="009B1861">
        <w:rPr>
          <w:rFonts w:ascii="Arial" w:hAnsi="Arial" w:cs="Arial"/>
        </w:rPr>
        <w:t xml:space="preserve"> 19, and these changes are easy to adopt. This helps you deal with things without any problems. This form of emotional intelligence can help you with </w:t>
      </w:r>
      <w:proofErr w:type="gramStart"/>
      <w:r w:rsidRPr="009B1861">
        <w:rPr>
          <w:rFonts w:ascii="Arial" w:hAnsi="Arial" w:cs="Arial"/>
        </w:rPr>
        <w:t>all of</w:t>
      </w:r>
      <w:proofErr w:type="gramEnd"/>
      <w:r w:rsidRPr="009B1861">
        <w:rPr>
          <w:rFonts w:ascii="Arial" w:hAnsi="Arial" w:cs="Arial"/>
        </w:rPr>
        <w:t xml:space="preserve"> your big problems. This model can be used to make good use of online tools, advances in technology, and the help of managers. </w:t>
      </w:r>
    </w:p>
    <w:p w14:paraId="711AB2CD" w14:textId="2DF1A17B" w:rsidR="009B1861" w:rsidRPr="009B1861" w:rsidRDefault="009B1861" w:rsidP="009B1861">
      <w:pPr>
        <w:spacing w:line="360" w:lineRule="auto"/>
        <w:rPr>
          <w:rFonts w:ascii="Arial" w:hAnsi="Arial" w:cs="Arial"/>
        </w:rPr>
      </w:pPr>
      <w:r w:rsidRPr="009B1861">
        <w:rPr>
          <w:rFonts w:ascii="Arial" w:hAnsi="Arial" w:cs="Arial"/>
          <w:b/>
          <w:bCs/>
        </w:rPr>
        <w:tab/>
        <w:t xml:space="preserve">Trait Emotional Intelligence Model: </w:t>
      </w:r>
      <w:r w:rsidRPr="009B1861">
        <w:rPr>
          <w:rFonts w:ascii="Arial" w:hAnsi="Arial" w:cs="Arial"/>
        </w:rPr>
        <w:t xml:space="preserve">This model says that people act in ways that are consistent with their own traits and habits. The way they see things depends on what they know, which can lead to better chances. There are both good and bad effects of this model on different situations. Amazon needs to create a good work setting so that they can keep their good workers for a longer time. </w:t>
      </w:r>
    </w:p>
    <w:p w14:paraId="29CCC18E" w14:textId="77777777" w:rsidR="009B1861" w:rsidRPr="009B1861" w:rsidRDefault="009B1861" w:rsidP="009B1861">
      <w:pPr>
        <w:spacing w:line="360" w:lineRule="auto"/>
        <w:rPr>
          <w:rFonts w:ascii="Arial" w:hAnsi="Arial" w:cs="Arial"/>
        </w:rPr>
      </w:pPr>
    </w:p>
    <w:p w14:paraId="284A503F" w14:textId="77777777" w:rsidR="009B1861" w:rsidRPr="009B1861" w:rsidRDefault="009B1861" w:rsidP="009B1861">
      <w:pPr>
        <w:pStyle w:val="Heading2"/>
        <w:numPr>
          <w:ilvl w:val="1"/>
          <w:numId w:val="0"/>
        </w:numPr>
        <w:tabs>
          <w:tab w:val="num" w:pos="0"/>
        </w:tabs>
        <w:suppressAutoHyphens/>
        <w:spacing w:before="113" w:line="360" w:lineRule="auto"/>
        <w:ind w:left="576" w:hanging="576"/>
        <w:jc w:val="both"/>
        <w:rPr>
          <w:rFonts w:ascii="Arial" w:hAnsi="Arial" w:cs="Arial"/>
          <w:b/>
          <w:bCs/>
          <w:color w:val="auto"/>
          <w:sz w:val="22"/>
          <w:szCs w:val="22"/>
        </w:rPr>
      </w:pPr>
      <w:r w:rsidRPr="009B1861">
        <w:rPr>
          <w:rFonts w:ascii="Arial" w:hAnsi="Arial" w:cs="Arial"/>
          <w:b/>
          <w:bCs/>
          <w:color w:val="auto"/>
          <w:sz w:val="22"/>
          <w:szCs w:val="22"/>
        </w:rPr>
        <w:lastRenderedPageBreak/>
        <w:t xml:space="preserve">Recommendations for system which enable collaboration between employees and implemented company values among staff members after and post pandemic. </w:t>
      </w:r>
    </w:p>
    <w:p w14:paraId="45F53869" w14:textId="77777777" w:rsidR="009B1861" w:rsidRPr="009B1861" w:rsidRDefault="009B1861" w:rsidP="009B1861">
      <w:pPr>
        <w:spacing w:line="360" w:lineRule="auto"/>
        <w:rPr>
          <w:rFonts w:ascii="Arial" w:hAnsi="Arial" w:cs="Arial"/>
          <w:lang w:eastAsia="ar-SA"/>
        </w:rPr>
      </w:pPr>
    </w:p>
    <w:p w14:paraId="6B81DE79" w14:textId="77777777" w:rsidR="009B1861" w:rsidRPr="009B1861" w:rsidRDefault="009B1861" w:rsidP="009B1861">
      <w:pPr>
        <w:spacing w:line="360" w:lineRule="auto"/>
        <w:rPr>
          <w:rFonts w:ascii="Arial" w:hAnsi="Arial" w:cs="Arial"/>
        </w:rPr>
      </w:pPr>
      <w:r w:rsidRPr="009B1861">
        <w:rPr>
          <w:rFonts w:ascii="Arial" w:hAnsi="Arial" w:cs="Arial"/>
        </w:rPr>
        <w:tab/>
        <w:t xml:space="preserve">The above conversation gave you an idea of how businesses use emotional intelligence in their daily work. Amazon needs to come up with plans to help them teach their employees social skills. Emotional intelligence also helps handle disagreements at work by focusing on the main issues (Schlegel and </w:t>
      </w:r>
      <w:proofErr w:type="spellStart"/>
      <w:r w:rsidRPr="009B1861">
        <w:rPr>
          <w:rFonts w:ascii="Arial" w:hAnsi="Arial" w:cs="Arial"/>
        </w:rPr>
        <w:t>Mortillaro</w:t>
      </w:r>
      <w:proofErr w:type="spellEnd"/>
      <w:r w:rsidRPr="009B1861">
        <w:rPr>
          <w:rFonts w:ascii="Arial" w:hAnsi="Arial" w:cs="Arial"/>
        </w:rPr>
        <w:t xml:space="preserve">, 2019). When looking at different situations, it's helpful to look at them from different points of view. Following are some suggestions that can help improve communication and teamwork between employees and the company during and after </w:t>
      </w:r>
      <w:proofErr w:type="spellStart"/>
      <w:r w:rsidRPr="009B1861">
        <w:rPr>
          <w:rFonts w:ascii="Arial" w:hAnsi="Arial" w:cs="Arial"/>
        </w:rPr>
        <w:t>Covid</w:t>
      </w:r>
      <w:proofErr w:type="spellEnd"/>
      <w:r w:rsidRPr="009B1861">
        <w:rPr>
          <w:rFonts w:ascii="Arial" w:hAnsi="Arial" w:cs="Arial"/>
        </w:rPr>
        <w:t>:</w:t>
      </w:r>
    </w:p>
    <w:p w14:paraId="7040A8FD" w14:textId="77777777" w:rsidR="009B1861" w:rsidRPr="009B1861" w:rsidRDefault="009B1861" w:rsidP="009B1861">
      <w:pPr>
        <w:numPr>
          <w:ilvl w:val="0"/>
          <w:numId w:val="4"/>
        </w:numPr>
        <w:suppressAutoHyphens/>
        <w:spacing w:after="0" w:line="360" w:lineRule="auto"/>
        <w:jc w:val="both"/>
        <w:rPr>
          <w:rFonts w:ascii="Arial" w:hAnsi="Arial" w:cs="Arial"/>
        </w:rPr>
      </w:pPr>
      <w:r w:rsidRPr="009B1861">
        <w:rPr>
          <w:rFonts w:ascii="Arial" w:hAnsi="Arial" w:cs="Arial"/>
        </w:rPr>
        <w:t xml:space="preserve">Every so often, Amazon should hold meetings and events for their workers so that they can talk about their ideas and thoughts. Meetings are a good way to get regular feedback from workers, which lets you know how well they're doing. Because of the comments, managers can make decisions and plans that will help them handle the pandemic. Every employee should be encouraged to take part more, which will help them share their ideas and thoughts. </w:t>
      </w:r>
    </w:p>
    <w:p w14:paraId="7B9FD470" w14:textId="77777777" w:rsidR="009B1861" w:rsidRPr="009B1861" w:rsidRDefault="009B1861" w:rsidP="009B1861">
      <w:pPr>
        <w:numPr>
          <w:ilvl w:val="0"/>
          <w:numId w:val="4"/>
        </w:numPr>
        <w:suppressAutoHyphens/>
        <w:spacing w:after="0" w:line="360" w:lineRule="auto"/>
        <w:jc w:val="both"/>
        <w:rPr>
          <w:rFonts w:ascii="Arial" w:hAnsi="Arial" w:cs="Arial"/>
        </w:rPr>
      </w:pPr>
      <w:r w:rsidRPr="009B1861">
        <w:rPr>
          <w:rFonts w:ascii="Arial" w:hAnsi="Arial" w:cs="Arial"/>
        </w:rPr>
        <w:t xml:space="preserve">Employees should be given regular trainings that help them in many ways. Soft skills, which can be used to build relationships with other people, can help them think more clearly. Communication is also a big part of emotional intelligence, and you can get better at it by going to the right training classes. Improving workers' mental health can help them feel better during and after </w:t>
      </w:r>
      <w:proofErr w:type="spellStart"/>
      <w:r w:rsidRPr="009B1861">
        <w:rPr>
          <w:rFonts w:ascii="Arial" w:hAnsi="Arial" w:cs="Arial"/>
        </w:rPr>
        <w:t>Covid</w:t>
      </w:r>
      <w:proofErr w:type="spellEnd"/>
      <w:r w:rsidRPr="009B1861">
        <w:rPr>
          <w:rFonts w:ascii="Arial" w:hAnsi="Arial" w:cs="Arial"/>
        </w:rPr>
        <w:t xml:space="preserve"> events. They can change the business setting for the better, which is what has helped Amazon grow and be successful. Managers of a business should plan out different tasks and group projects. They need to give them chances to grow that will help them improve themselves and their job (Srivastava and Dey, 2020). Individuals with high emotional intelligence may be able to take part in group activities that help them grow. It also helps them become more creative and come up with new ideas, which is very important for businesses to stay alive when things get tough. </w:t>
      </w:r>
    </w:p>
    <w:p w14:paraId="3DA5C77F" w14:textId="77777777" w:rsidR="009B1861" w:rsidRPr="009B1861" w:rsidRDefault="009B1861" w:rsidP="009B1861">
      <w:pPr>
        <w:numPr>
          <w:ilvl w:val="0"/>
          <w:numId w:val="4"/>
        </w:numPr>
        <w:suppressAutoHyphens/>
        <w:spacing w:after="0" w:line="360" w:lineRule="auto"/>
        <w:jc w:val="both"/>
        <w:rPr>
          <w:rFonts w:ascii="Arial" w:hAnsi="Arial" w:cs="Arial"/>
        </w:rPr>
      </w:pPr>
      <w:r w:rsidRPr="009B1861">
        <w:rPr>
          <w:rFonts w:ascii="Arial" w:hAnsi="Arial" w:cs="Arial"/>
        </w:rPr>
        <w:t xml:space="preserve">It is up to Amazon managers to answer their workers' questions and clear up their worries. They need to give their employees a chance to say they were wrong without fear of repercussions. It helps people learn how to handle their feelings at work, which leads to more chances for growth. When managers back their workers up when things get tough, employees can stay calm. </w:t>
      </w:r>
    </w:p>
    <w:p w14:paraId="1BE321E4" w14:textId="77777777" w:rsidR="009B1861" w:rsidRPr="009B1861" w:rsidRDefault="009B1861" w:rsidP="009B1861">
      <w:pPr>
        <w:numPr>
          <w:ilvl w:val="0"/>
          <w:numId w:val="4"/>
        </w:numPr>
        <w:suppressAutoHyphens/>
        <w:spacing w:after="0" w:line="360" w:lineRule="auto"/>
        <w:jc w:val="both"/>
        <w:rPr>
          <w:rFonts w:ascii="Arial" w:hAnsi="Arial" w:cs="Arial"/>
        </w:rPr>
      </w:pPr>
      <w:r w:rsidRPr="009B1861">
        <w:rPr>
          <w:rFonts w:ascii="Arial" w:hAnsi="Arial" w:cs="Arial"/>
        </w:rPr>
        <w:t xml:space="preserve">To get people to work harder, companies should give them awards and bonuses of different kinds. In the long run, this can help them understand their boss better. Employees should be praised and rewarded for their hard work on a regular basis so </w:t>
      </w:r>
      <w:r w:rsidRPr="009B1861">
        <w:rPr>
          <w:rFonts w:ascii="Arial" w:hAnsi="Arial" w:cs="Arial"/>
        </w:rPr>
        <w:lastRenderedPageBreak/>
        <w:t xml:space="preserve">that they stay inspired. That can make them feel better about themselves, which can help the company get chances to use their good contributions. giving current workers some freedom so they can enjoy their jobs in the way they choose. They know what to do to do a good job for the company, and they get the awards they deserve in return. Amazon tries to offer both monetary and non-monetary benefits based on what the customer needs. </w:t>
      </w:r>
    </w:p>
    <w:p w14:paraId="7397D7A1" w14:textId="77777777" w:rsidR="009B1861" w:rsidRPr="009B1861" w:rsidRDefault="009B1861" w:rsidP="009B1861">
      <w:pPr>
        <w:pStyle w:val="Heading1"/>
        <w:pageBreakBefore/>
        <w:tabs>
          <w:tab w:val="num" w:pos="0"/>
        </w:tabs>
        <w:suppressAutoHyphens/>
        <w:spacing w:before="113" w:line="360" w:lineRule="auto"/>
        <w:ind w:left="432" w:hanging="432"/>
        <w:jc w:val="center"/>
        <w:rPr>
          <w:rFonts w:ascii="Arial" w:hAnsi="Arial" w:cs="Arial"/>
          <w:b/>
          <w:bCs/>
          <w:color w:val="auto"/>
          <w:sz w:val="22"/>
          <w:szCs w:val="22"/>
        </w:rPr>
      </w:pPr>
      <w:r w:rsidRPr="009B1861">
        <w:rPr>
          <w:rFonts w:ascii="Arial" w:hAnsi="Arial" w:cs="Arial"/>
          <w:b/>
          <w:bCs/>
          <w:color w:val="auto"/>
          <w:sz w:val="22"/>
          <w:szCs w:val="22"/>
        </w:rPr>
        <w:lastRenderedPageBreak/>
        <w:t>CONCLUSION</w:t>
      </w:r>
    </w:p>
    <w:p w14:paraId="23383759" w14:textId="77777777" w:rsidR="009B1861" w:rsidRPr="009B1861" w:rsidRDefault="009B1861" w:rsidP="009B1861">
      <w:pPr>
        <w:spacing w:line="360" w:lineRule="auto"/>
        <w:rPr>
          <w:rFonts w:ascii="Arial" w:hAnsi="Arial" w:cs="Arial"/>
          <w:lang w:eastAsia="ar-SA"/>
        </w:rPr>
      </w:pPr>
    </w:p>
    <w:p w14:paraId="3EB00E8D" w14:textId="77777777" w:rsidR="009B1861" w:rsidRPr="009B1861" w:rsidRDefault="009B1861" w:rsidP="009B1861">
      <w:pPr>
        <w:spacing w:line="360" w:lineRule="auto"/>
        <w:rPr>
          <w:rFonts w:ascii="Arial" w:hAnsi="Arial" w:cs="Arial"/>
        </w:rPr>
      </w:pPr>
      <w:r w:rsidRPr="009B1861">
        <w:rPr>
          <w:rFonts w:ascii="Arial" w:hAnsi="Arial" w:cs="Arial"/>
        </w:rPr>
        <w:tab/>
        <w:t xml:space="preserve">Based on the above study, we can say that companies like to hire people who are emotionally intelligent. In turn, this helps them make better choices that are good for business growth. It makes workers feel and think positively, which lowers the risk of mistakes and risks. Improving one's emotional intelligence can help them understand other people better. It is possible for them to set up processes that help the business grow. This study talked about what emotional intelligence is for and how important it is. Several forms of emotional intelligence were talked about, which can help you figure out what makes a company great. It makes sure that management and communication work well and gives businesses more benefits. People are given strategic suggestions for how to work together better during and after a pandemic. </w:t>
      </w:r>
    </w:p>
    <w:p w14:paraId="032AFA10" w14:textId="77777777" w:rsidR="009B1861" w:rsidRPr="009B1861" w:rsidRDefault="009B1861" w:rsidP="009B1861">
      <w:pPr>
        <w:pStyle w:val="Heading1"/>
        <w:tabs>
          <w:tab w:val="num" w:pos="0"/>
        </w:tabs>
        <w:suppressAutoHyphens/>
        <w:spacing w:before="113" w:line="360" w:lineRule="auto"/>
        <w:ind w:left="432" w:hanging="432"/>
        <w:jc w:val="both"/>
        <w:rPr>
          <w:rFonts w:ascii="Arial" w:hAnsi="Arial" w:cs="Arial"/>
          <w:color w:val="auto"/>
          <w:sz w:val="22"/>
          <w:szCs w:val="22"/>
        </w:rPr>
      </w:pPr>
    </w:p>
    <w:p w14:paraId="22C7EC31" w14:textId="77777777" w:rsidR="009B1861" w:rsidRPr="009B1861" w:rsidRDefault="009B1861" w:rsidP="009B1861">
      <w:pPr>
        <w:pStyle w:val="Heading1"/>
        <w:pageBreakBefore/>
        <w:tabs>
          <w:tab w:val="num" w:pos="0"/>
        </w:tabs>
        <w:suppressAutoHyphens/>
        <w:spacing w:before="113" w:line="360" w:lineRule="auto"/>
        <w:ind w:left="432" w:hanging="432"/>
        <w:jc w:val="center"/>
        <w:rPr>
          <w:rFonts w:ascii="Arial" w:hAnsi="Arial" w:cs="Arial"/>
          <w:b/>
          <w:bCs/>
          <w:color w:val="auto"/>
          <w:sz w:val="22"/>
          <w:szCs w:val="22"/>
        </w:rPr>
      </w:pPr>
      <w:r w:rsidRPr="009B1861">
        <w:rPr>
          <w:rFonts w:ascii="Arial" w:hAnsi="Arial" w:cs="Arial"/>
          <w:b/>
          <w:bCs/>
          <w:color w:val="auto"/>
          <w:sz w:val="22"/>
          <w:szCs w:val="22"/>
        </w:rPr>
        <w:lastRenderedPageBreak/>
        <w:t>REFERENCES:</w:t>
      </w:r>
    </w:p>
    <w:p w14:paraId="6ABCC601" w14:textId="77777777" w:rsidR="009B1861" w:rsidRPr="009B1861" w:rsidRDefault="009B1861" w:rsidP="009B1861">
      <w:pPr>
        <w:spacing w:line="360" w:lineRule="auto"/>
        <w:rPr>
          <w:rFonts w:ascii="Arial" w:hAnsi="Arial" w:cs="Arial"/>
          <w:b/>
          <w:bCs/>
          <w:lang w:eastAsia="ar-SA"/>
        </w:rPr>
      </w:pPr>
    </w:p>
    <w:p w14:paraId="6704F9AA" w14:textId="2F2A1E35" w:rsidR="009B1861" w:rsidRPr="009B1861" w:rsidRDefault="009B1861" w:rsidP="009B1861">
      <w:pPr>
        <w:pStyle w:val="Heading2"/>
        <w:numPr>
          <w:ilvl w:val="1"/>
          <w:numId w:val="0"/>
        </w:numPr>
        <w:tabs>
          <w:tab w:val="num" w:pos="0"/>
        </w:tabs>
        <w:suppressAutoHyphens/>
        <w:spacing w:before="113" w:line="360" w:lineRule="auto"/>
        <w:ind w:left="576" w:hanging="576"/>
        <w:jc w:val="both"/>
        <w:rPr>
          <w:rFonts w:ascii="Arial" w:hAnsi="Arial" w:cs="Arial"/>
          <w:b/>
          <w:bCs/>
          <w:color w:val="auto"/>
          <w:sz w:val="22"/>
          <w:szCs w:val="22"/>
        </w:rPr>
      </w:pPr>
      <w:r w:rsidRPr="009B1861">
        <w:rPr>
          <w:rFonts w:ascii="Arial" w:hAnsi="Arial" w:cs="Arial"/>
          <w:b/>
          <w:bCs/>
          <w:color w:val="auto"/>
          <w:sz w:val="22"/>
          <w:szCs w:val="22"/>
        </w:rPr>
        <w:t>Books and Journals</w:t>
      </w:r>
    </w:p>
    <w:p w14:paraId="7DD5A4E0" w14:textId="77777777" w:rsidR="009B1861" w:rsidRPr="009B1861" w:rsidRDefault="009B1861" w:rsidP="009B1861">
      <w:pPr>
        <w:spacing w:line="360" w:lineRule="auto"/>
        <w:rPr>
          <w:rFonts w:ascii="Arial" w:hAnsi="Arial" w:cs="Arial"/>
        </w:rPr>
      </w:pPr>
    </w:p>
    <w:p w14:paraId="44EADEC7" w14:textId="77777777" w:rsidR="009B1861" w:rsidRPr="009B1861" w:rsidRDefault="009B1861" w:rsidP="009B1861">
      <w:pPr>
        <w:spacing w:line="360" w:lineRule="auto"/>
        <w:ind w:left="855" w:hanging="840"/>
        <w:rPr>
          <w:rFonts w:ascii="Arial" w:hAnsi="Arial" w:cs="Arial"/>
        </w:rPr>
      </w:pPr>
      <w:r w:rsidRPr="009B1861">
        <w:rPr>
          <w:rFonts w:ascii="Arial" w:hAnsi="Arial" w:cs="Arial"/>
        </w:rPr>
        <w:t>Al</w:t>
      </w:r>
      <w:r w:rsidRPr="009B1861">
        <w:rPr>
          <w:rFonts w:ascii="Cambria Math" w:hAnsi="Cambria Math" w:cs="Cambria Math"/>
        </w:rPr>
        <w:t>‐</w:t>
      </w:r>
      <w:r w:rsidRPr="009B1861">
        <w:rPr>
          <w:rFonts w:ascii="Arial" w:hAnsi="Arial" w:cs="Arial"/>
        </w:rPr>
        <w:t>Hamdan and et.al., 2021. The relationship between emotional intelligence and nurse–nurse collaboration. Journal of Nursing Scholarship, 53(5), pp.615-622.</w:t>
      </w:r>
    </w:p>
    <w:p w14:paraId="017140FA" w14:textId="77777777" w:rsidR="009B1861" w:rsidRPr="009B1861" w:rsidRDefault="009B1861" w:rsidP="009B1861">
      <w:pPr>
        <w:spacing w:line="360" w:lineRule="auto"/>
        <w:ind w:left="855" w:hanging="840"/>
        <w:rPr>
          <w:rFonts w:ascii="Arial" w:hAnsi="Arial" w:cs="Arial"/>
        </w:rPr>
      </w:pPr>
      <w:r w:rsidRPr="009B1861">
        <w:rPr>
          <w:rFonts w:ascii="Arial" w:hAnsi="Arial" w:cs="Arial"/>
        </w:rPr>
        <w:t xml:space="preserve">Anwar, M.A., </w:t>
      </w:r>
      <w:proofErr w:type="spellStart"/>
      <w:r w:rsidRPr="009B1861">
        <w:rPr>
          <w:rFonts w:ascii="Arial" w:hAnsi="Arial" w:cs="Arial"/>
        </w:rPr>
        <w:t>Gani</w:t>
      </w:r>
      <w:proofErr w:type="spellEnd"/>
      <w:r w:rsidRPr="009B1861">
        <w:rPr>
          <w:rFonts w:ascii="Arial" w:hAnsi="Arial" w:cs="Arial"/>
        </w:rPr>
        <w:t>, A.M.O. and Rahman, M.S., 2020. Effects of spiritual intelligence from Islamic perspective on emotional intelligence. Journal of Islamic Accounting and Business Research, 11(1), pp.216-232.</w:t>
      </w:r>
    </w:p>
    <w:p w14:paraId="70D671A3" w14:textId="77777777" w:rsidR="009B1861" w:rsidRPr="009B1861" w:rsidRDefault="009B1861" w:rsidP="009B1861">
      <w:pPr>
        <w:spacing w:line="360" w:lineRule="auto"/>
        <w:ind w:left="855" w:hanging="840"/>
        <w:rPr>
          <w:rFonts w:ascii="Arial" w:hAnsi="Arial" w:cs="Arial"/>
        </w:rPr>
      </w:pPr>
      <w:proofErr w:type="spellStart"/>
      <w:r w:rsidRPr="009B1861">
        <w:rPr>
          <w:rFonts w:ascii="Arial" w:hAnsi="Arial" w:cs="Arial"/>
        </w:rPr>
        <w:t>Aqqad</w:t>
      </w:r>
      <w:proofErr w:type="spellEnd"/>
      <w:r w:rsidRPr="009B1861">
        <w:rPr>
          <w:rFonts w:ascii="Arial" w:hAnsi="Arial" w:cs="Arial"/>
        </w:rPr>
        <w:t xml:space="preserve"> and et.al., 2019. The relationship among emotional intelligence, conflict management styles, and job performance in Jordanian banks. International Journal of Human Resources Development and Management, 19(3), pp.225-265.</w:t>
      </w:r>
    </w:p>
    <w:p w14:paraId="6DD26A9B" w14:textId="77777777" w:rsidR="009B1861" w:rsidRPr="009B1861" w:rsidRDefault="009B1861" w:rsidP="009B1861">
      <w:pPr>
        <w:spacing w:line="360" w:lineRule="auto"/>
        <w:ind w:left="855" w:hanging="840"/>
        <w:rPr>
          <w:rFonts w:ascii="Arial" w:hAnsi="Arial" w:cs="Arial"/>
        </w:rPr>
      </w:pPr>
      <w:proofErr w:type="spellStart"/>
      <w:r w:rsidRPr="009B1861">
        <w:rPr>
          <w:rFonts w:ascii="Arial" w:hAnsi="Arial" w:cs="Arial"/>
        </w:rPr>
        <w:t>Blaik</w:t>
      </w:r>
      <w:proofErr w:type="spellEnd"/>
      <w:r w:rsidRPr="009B1861">
        <w:rPr>
          <w:rFonts w:ascii="Arial" w:hAnsi="Arial" w:cs="Arial"/>
        </w:rPr>
        <w:t xml:space="preserve"> Hourani, R., </w:t>
      </w:r>
      <w:proofErr w:type="spellStart"/>
      <w:r w:rsidRPr="009B1861">
        <w:rPr>
          <w:rFonts w:ascii="Arial" w:hAnsi="Arial" w:cs="Arial"/>
        </w:rPr>
        <w:t>Litz</w:t>
      </w:r>
      <w:proofErr w:type="spellEnd"/>
      <w:r w:rsidRPr="009B1861">
        <w:rPr>
          <w:rFonts w:ascii="Arial" w:hAnsi="Arial" w:cs="Arial"/>
        </w:rPr>
        <w:t>, D. and Parkman, S., 2021. Emotional intelligence and school leaders: Evidence from Abu Dhabi. Educational Management Administration &amp; Leadership, 49(3), pp.493-517.</w:t>
      </w:r>
    </w:p>
    <w:p w14:paraId="3C50B35F" w14:textId="77777777" w:rsidR="009B1861" w:rsidRPr="009B1861" w:rsidRDefault="009B1861" w:rsidP="009B1861">
      <w:pPr>
        <w:spacing w:line="360" w:lineRule="auto"/>
        <w:ind w:left="855" w:hanging="840"/>
        <w:rPr>
          <w:rFonts w:ascii="Arial" w:hAnsi="Arial" w:cs="Arial"/>
        </w:rPr>
      </w:pPr>
      <w:r w:rsidRPr="009B1861">
        <w:rPr>
          <w:rFonts w:ascii="Arial" w:hAnsi="Arial" w:cs="Arial"/>
        </w:rPr>
        <w:t xml:space="preserve">Cui, Y., 2021. The role of emotional intelligence in workplace transparency and open communication. Aggression and Violent </w:t>
      </w:r>
      <w:proofErr w:type="spellStart"/>
      <w:r w:rsidRPr="009B1861">
        <w:rPr>
          <w:rFonts w:ascii="Arial" w:hAnsi="Arial" w:cs="Arial"/>
        </w:rPr>
        <w:t>Behavior</w:t>
      </w:r>
      <w:proofErr w:type="spellEnd"/>
      <w:r w:rsidRPr="009B1861">
        <w:rPr>
          <w:rFonts w:ascii="Arial" w:hAnsi="Arial" w:cs="Arial"/>
        </w:rPr>
        <w:t>, p.101602.</w:t>
      </w:r>
    </w:p>
    <w:p w14:paraId="7EFE0F1C" w14:textId="77777777" w:rsidR="009B1861" w:rsidRPr="009B1861" w:rsidRDefault="009B1861" w:rsidP="009B1861">
      <w:pPr>
        <w:spacing w:line="360" w:lineRule="auto"/>
        <w:ind w:left="855" w:hanging="840"/>
        <w:rPr>
          <w:rFonts w:ascii="Arial" w:hAnsi="Arial" w:cs="Arial"/>
        </w:rPr>
      </w:pPr>
      <w:r w:rsidRPr="009B1861">
        <w:rPr>
          <w:rFonts w:ascii="Arial" w:hAnsi="Arial" w:cs="Arial"/>
        </w:rPr>
        <w:t>Di Fabio, A. and Kenny, M.E., 2019. Resources for enhancing employee and organizational well-being beyond personality traits: The promise of Emotional Intelligence and Positive Relational Management. Personality and Individual Differences, 151, p.109278.</w:t>
      </w:r>
    </w:p>
    <w:p w14:paraId="7396AFF0" w14:textId="77777777" w:rsidR="009B1861" w:rsidRPr="009B1861" w:rsidRDefault="009B1861" w:rsidP="009B1861">
      <w:pPr>
        <w:spacing w:line="360" w:lineRule="auto"/>
        <w:ind w:left="855" w:hanging="840"/>
        <w:rPr>
          <w:rFonts w:ascii="Arial" w:hAnsi="Arial" w:cs="Arial"/>
        </w:rPr>
      </w:pPr>
      <w:r w:rsidRPr="009B1861">
        <w:rPr>
          <w:rFonts w:ascii="Arial" w:hAnsi="Arial" w:cs="Arial"/>
        </w:rPr>
        <w:t>Hurley and et.al., 2020. Emotional intelligence as a mechanism to build resilience and non</w:t>
      </w:r>
      <w:r w:rsidRPr="009B1861">
        <w:rPr>
          <w:rFonts w:ascii="Cambria Math" w:hAnsi="Cambria Math" w:cs="Cambria Math"/>
        </w:rPr>
        <w:t>‐</w:t>
      </w:r>
      <w:r w:rsidRPr="009B1861">
        <w:rPr>
          <w:rFonts w:ascii="Arial" w:hAnsi="Arial" w:cs="Arial"/>
        </w:rPr>
        <w:t>technical skills in undergraduate nurses undertaking clinical placement. International Journal of Mental Health Nursing, 29(1), pp.47-55.</w:t>
      </w:r>
    </w:p>
    <w:p w14:paraId="76E8734F" w14:textId="77777777" w:rsidR="009B1861" w:rsidRPr="009B1861" w:rsidRDefault="009B1861" w:rsidP="009B1861">
      <w:pPr>
        <w:spacing w:line="360" w:lineRule="auto"/>
        <w:ind w:left="855" w:hanging="840"/>
        <w:rPr>
          <w:rFonts w:ascii="Arial" w:hAnsi="Arial" w:cs="Arial"/>
        </w:rPr>
      </w:pPr>
      <w:proofErr w:type="spellStart"/>
      <w:r w:rsidRPr="009B1861">
        <w:rPr>
          <w:rFonts w:ascii="Arial" w:hAnsi="Arial" w:cs="Arial"/>
        </w:rPr>
        <w:t>Mansel</w:t>
      </w:r>
      <w:proofErr w:type="spellEnd"/>
      <w:r w:rsidRPr="009B1861">
        <w:rPr>
          <w:rFonts w:ascii="Arial" w:hAnsi="Arial" w:cs="Arial"/>
        </w:rPr>
        <w:t xml:space="preserve">, B. and </w:t>
      </w:r>
      <w:proofErr w:type="spellStart"/>
      <w:r w:rsidRPr="009B1861">
        <w:rPr>
          <w:rFonts w:ascii="Arial" w:hAnsi="Arial" w:cs="Arial"/>
        </w:rPr>
        <w:t>Einion</w:t>
      </w:r>
      <w:proofErr w:type="spellEnd"/>
      <w:r w:rsidRPr="009B1861">
        <w:rPr>
          <w:rFonts w:ascii="Arial" w:hAnsi="Arial" w:cs="Arial"/>
        </w:rPr>
        <w:t>, A., 2019. ‘It's the relationship you develop with them’: emotional intelligence in nurse leadership. A qualitative study. British Journal of Nursing, 28(21), pp.1400-1408.</w:t>
      </w:r>
    </w:p>
    <w:p w14:paraId="4E9C97E8" w14:textId="77777777" w:rsidR="009B1861" w:rsidRPr="009B1861" w:rsidRDefault="009B1861" w:rsidP="009B1861">
      <w:pPr>
        <w:spacing w:line="360" w:lineRule="auto"/>
        <w:ind w:left="855" w:hanging="840"/>
        <w:rPr>
          <w:rFonts w:ascii="Arial" w:hAnsi="Arial" w:cs="Arial"/>
        </w:rPr>
      </w:pPr>
      <w:r w:rsidRPr="009B1861">
        <w:rPr>
          <w:rFonts w:ascii="Arial" w:hAnsi="Arial" w:cs="Arial"/>
        </w:rPr>
        <w:t xml:space="preserve">Mattingly, V. and </w:t>
      </w:r>
      <w:proofErr w:type="spellStart"/>
      <w:r w:rsidRPr="009B1861">
        <w:rPr>
          <w:rFonts w:ascii="Arial" w:hAnsi="Arial" w:cs="Arial"/>
        </w:rPr>
        <w:t>Kraiger</w:t>
      </w:r>
      <w:proofErr w:type="spellEnd"/>
      <w:r w:rsidRPr="009B1861">
        <w:rPr>
          <w:rFonts w:ascii="Arial" w:hAnsi="Arial" w:cs="Arial"/>
        </w:rPr>
        <w:t>, K., 2019. Can emotional intelligence be trained? A meta-analytical investigation. Human Resource Management Review, 29(2), pp.140-155.</w:t>
      </w:r>
    </w:p>
    <w:p w14:paraId="687C8302" w14:textId="77777777" w:rsidR="009B1861" w:rsidRPr="009B1861" w:rsidRDefault="009B1861" w:rsidP="009B1861">
      <w:pPr>
        <w:spacing w:line="360" w:lineRule="auto"/>
        <w:ind w:left="855" w:hanging="840"/>
        <w:rPr>
          <w:rFonts w:ascii="Arial" w:hAnsi="Arial" w:cs="Arial"/>
        </w:rPr>
      </w:pPr>
      <w:proofErr w:type="spellStart"/>
      <w:r w:rsidRPr="009B1861">
        <w:rPr>
          <w:rFonts w:ascii="Arial" w:hAnsi="Arial" w:cs="Arial"/>
        </w:rPr>
        <w:t>Papoutsi</w:t>
      </w:r>
      <w:proofErr w:type="spellEnd"/>
      <w:r w:rsidRPr="009B1861">
        <w:rPr>
          <w:rFonts w:ascii="Arial" w:hAnsi="Arial" w:cs="Arial"/>
        </w:rPr>
        <w:t xml:space="preserve">, C., </w:t>
      </w:r>
      <w:proofErr w:type="spellStart"/>
      <w:r w:rsidRPr="009B1861">
        <w:rPr>
          <w:rFonts w:ascii="Arial" w:hAnsi="Arial" w:cs="Arial"/>
        </w:rPr>
        <w:t>Drigas</w:t>
      </w:r>
      <w:proofErr w:type="spellEnd"/>
      <w:r w:rsidRPr="009B1861">
        <w:rPr>
          <w:rFonts w:ascii="Arial" w:hAnsi="Arial" w:cs="Arial"/>
        </w:rPr>
        <w:t xml:space="preserve">, A. and </w:t>
      </w:r>
      <w:proofErr w:type="spellStart"/>
      <w:r w:rsidRPr="009B1861">
        <w:rPr>
          <w:rFonts w:ascii="Arial" w:hAnsi="Arial" w:cs="Arial"/>
        </w:rPr>
        <w:t>Skianis</w:t>
      </w:r>
      <w:proofErr w:type="spellEnd"/>
      <w:r w:rsidRPr="009B1861">
        <w:rPr>
          <w:rFonts w:ascii="Arial" w:hAnsi="Arial" w:cs="Arial"/>
        </w:rPr>
        <w:t>, C., 2019. Emotional intelligence as an important asset for HR in organizations: Attitudes and working variables. International Journal of Advanced Corporate Learning, 12(2), p.21.</w:t>
      </w:r>
    </w:p>
    <w:p w14:paraId="0BBADADE" w14:textId="77777777" w:rsidR="009B1861" w:rsidRPr="009B1861" w:rsidRDefault="009B1861" w:rsidP="009B1861">
      <w:pPr>
        <w:spacing w:line="360" w:lineRule="auto"/>
        <w:ind w:left="855" w:hanging="840"/>
        <w:rPr>
          <w:rFonts w:ascii="Arial" w:hAnsi="Arial" w:cs="Arial"/>
        </w:rPr>
      </w:pPr>
      <w:proofErr w:type="spellStart"/>
      <w:r w:rsidRPr="009B1861">
        <w:rPr>
          <w:rFonts w:ascii="Arial" w:hAnsi="Arial" w:cs="Arial"/>
        </w:rPr>
        <w:lastRenderedPageBreak/>
        <w:t>Rezvani</w:t>
      </w:r>
      <w:proofErr w:type="spellEnd"/>
      <w:r w:rsidRPr="009B1861">
        <w:rPr>
          <w:rFonts w:ascii="Arial" w:hAnsi="Arial" w:cs="Arial"/>
        </w:rPr>
        <w:t xml:space="preserve">, A. and </w:t>
      </w:r>
      <w:proofErr w:type="spellStart"/>
      <w:r w:rsidRPr="009B1861">
        <w:rPr>
          <w:rFonts w:ascii="Arial" w:hAnsi="Arial" w:cs="Arial"/>
        </w:rPr>
        <w:t>Khosravi</w:t>
      </w:r>
      <w:proofErr w:type="spellEnd"/>
      <w:r w:rsidRPr="009B1861">
        <w:rPr>
          <w:rFonts w:ascii="Arial" w:hAnsi="Arial" w:cs="Arial"/>
        </w:rPr>
        <w:t>, P., 2019. Emotional intelligence: The key to mitigating stress and fostering trust among software developers working on information system projects. International Journal of Information Management, 48, pp.139-150.</w:t>
      </w:r>
    </w:p>
    <w:p w14:paraId="1A6B22C9" w14:textId="77777777" w:rsidR="009B1861" w:rsidRPr="009B1861" w:rsidRDefault="009B1861" w:rsidP="009B1861">
      <w:pPr>
        <w:spacing w:line="360" w:lineRule="auto"/>
        <w:ind w:left="855" w:hanging="840"/>
        <w:rPr>
          <w:rFonts w:ascii="Arial" w:hAnsi="Arial" w:cs="Arial"/>
        </w:rPr>
      </w:pPr>
      <w:r w:rsidRPr="009B1861">
        <w:rPr>
          <w:rFonts w:ascii="Arial" w:hAnsi="Arial" w:cs="Arial"/>
        </w:rPr>
        <w:t xml:space="preserve">Robinson and et.al., 2019. Deviant workplace </w:t>
      </w:r>
      <w:proofErr w:type="spellStart"/>
      <w:r w:rsidRPr="009B1861">
        <w:rPr>
          <w:rFonts w:ascii="Arial" w:hAnsi="Arial" w:cs="Arial"/>
        </w:rPr>
        <w:t>behavior</w:t>
      </w:r>
      <w:proofErr w:type="spellEnd"/>
      <w:r w:rsidRPr="009B1861">
        <w:rPr>
          <w:rFonts w:ascii="Arial" w:hAnsi="Arial" w:cs="Arial"/>
        </w:rPr>
        <w:t xml:space="preserve"> as emotional action: Discriminant and interactive roles for work-related emotional intelligence. Human Performance, 32(5), pp.201-219.</w:t>
      </w:r>
    </w:p>
    <w:p w14:paraId="1B222BF9" w14:textId="77777777" w:rsidR="009B1861" w:rsidRPr="009B1861" w:rsidRDefault="009B1861" w:rsidP="009B1861">
      <w:pPr>
        <w:spacing w:line="360" w:lineRule="auto"/>
        <w:ind w:left="855" w:hanging="840"/>
        <w:rPr>
          <w:rFonts w:ascii="Arial" w:hAnsi="Arial" w:cs="Arial"/>
        </w:rPr>
      </w:pPr>
      <w:r w:rsidRPr="009B1861">
        <w:rPr>
          <w:rFonts w:ascii="Arial" w:hAnsi="Arial" w:cs="Arial"/>
        </w:rPr>
        <w:t xml:space="preserve">Schlegel, K. and </w:t>
      </w:r>
      <w:proofErr w:type="spellStart"/>
      <w:r w:rsidRPr="009B1861">
        <w:rPr>
          <w:rFonts w:ascii="Arial" w:hAnsi="Arial" w:cs="Arial"/>
        </w:rPr>
        <w:t>Mortillaro</w:t>
      </w:r>
      <w:proofErr w:type="spellEnd"/>
      <w:r w:rsidRPr="009B1861">
        <w:rPr>
          <w:rFonts w:ascii="Arial" w:hAnsi="Arial" w:cs="Arial"/>
        </w:rPr>
        <w:t>, M., 2019. The Geneva Emotional Competence Test (</w:t>
      </w:r>
      <w:proofErr w:type="spellStart"/>
      <w:r w:rsidRPr="009B1861">
        <w:rPr>
          <w:rFonts w:ascii="Arial" w:hAnsi="Arial" w:cs="Arial"/>
        </w:rPr>
        <w:t>GECo</w:t>
      </w:r>
      <w:proofErr w:type="spellEnd"/>
      <w:r w:rsidRPr="009B1861">
        <w:rPr>
          <w:rFonts w:ascii="Arial" w:hAnsi="Arial" w:cs="Arial"/>
        </w:rPr>
        <w:t>): An ability measure of workplace emotional intelligence. Journal of applied psychology, 104(4), p.559.</w:t>
      </w:r>
    </w:p>
    <w:p w14:paraId="08FDB6B8" w14:textId="77777777" w:rsidR="009B1861" w:rsidRPr="009B1861" w:rsidRDefault="009B1861" w:rsidP="009B1861">
      <w:pPr>
        <w:spacing w:line="360" w:lineRule="auto"/>
        <w:ind w:left="855" w:hanging="840"/>
        <w:rPr>
          <w:rFonts w:ascii="Arial" w:hAnsi="Arial" w:cs="Arial"/>
        </w:rPr>
      </w:pPr>
      <w:r w:rsidRPr="009B1861">
        <w:rPr>
          <w:rFonts w:ascii="Arial" w:hAnsi="Arial" w:cs="Arial"/>
        </w:rPr>
        <w:t xml:space="preserve">Srivastava, S. and Dey, B., 2020. Workplace bullying and job burnout: A moderated mediation model of emotional intelligence and hardiness. </w:t>
      </w:r>
      <w:r w:rsidRPr="009B1861">
        <w:rPr>
          <w:rFonts w:ascii="Arial" w:hAnsi="Arial" w:cs="Arial"/>
          <w:i/>
        </w:rPr>
        <w:t>International Journal of Organizational Analysis</w:t>
      </w:r>
      <w:r w:rsidRPr="009B1861">
        <w:rPr>
          <w:rFonts w:ascii="Arial" w:hAnsi="Arial" w:cs="Arial"/>
        </w:rPr>
        <w:t xml:space="preserve">, </w:t>
      </w:r>
      <w:r w:rsidRPr="009B1861">
        <w:rPr>
          <w:rFonts w:ascii="Arial" w:hAnsi="Arial" w:cs="Arial"/>
          <w:i/>
        </w:rPr>
        <w:t>28</w:t>
      </w:r>
      <w:r w:rsidRPr="009B1861">
        <w:rPr>
          <w:rFonts w:ascii="Arial" w:hAnsi="Arial" w:cs="Arial"/>
        </w:rPr>
        <w:t>(1), pp.183-204.</w:t>
      </w:r>
    </w:p>
    <w:p w14:paraId="08575A5C" w14:textId="77777777" w:rsidR="009B1861" w:rsidRPr="009B1861" w:rsidRDefault="009B1861" w:rsidP="009B1861">
      <w:pPr>
        <w:spacing w:line="360" w:lineRule="auto"/>
        <w:ind w:left="855" w:hanging="840"/>
        <w:rPr>
          <w:rFonts w:ascii="Arial" w:hAnsi="Arial" w:cs="Arial"/>
        </w:rPr>
      </w:pPr>
    </w:p>
    <w:p w14:paraId="1A3220AA" w14:textId="77777777" w:rsidR="009B1861" w:rsidRPr="009B1861" w:rsidRDefault="009B1861" w:rsidP="009B1861">
      <w:pPr>
        <w:spacing w:line="360" w:lineRule="auto"/>
        <w:ind w:left="855" w:hanging="840"/>
        <w:rPr>
          <w:rFonts w:ascii="Arial" w:hAnsi="Arial" w:cs="Arial"/>
        </w:rPr>
      </w:pPr>
    </w:p>
    <w:p w14:paraId="101BD7CD" w14:textId="77777777" w:rsidR="009B1861" w:rsidRPr="009B1861" w:rsidRDefault="009B1861" w:rsidP="009B1861">
      <w:pPr>
        <w:spacing w:line="360" w:lineRule="auto"/>
        <w:ind w:left="855" w:hanging="840"/>
        <w:rPr>
          <w:rFonts w:ascii="Arial" w:hAnsi="Arial" w:cs="Arial"/>
        </w:rPr>
      </w:pPr>
    </w:p>
    <w:p w14:paraId="1732963D" w14:textId="77777777" w:rsidR="009B1861" w:rsidRPr="009B1861" w:rsidRDefault="009B1861" w:rsidP="009B1861">
      <w:pPr>
        <w:spacing w:line="360" w:lineRule="auto"/>
        <w:ind w:left="855" w:hanging="840"/>
        <w:rPr>
          <w:rFonts w:ascii="Arial" w:hAnsi="Arial" w:cs="Arial"/>
        </w:rPr>
      </w:pPr>
    </w:p>
    <w:p w14:paraId="0ABA4F92" w14:textId="77777777" w:rsidR="009B1861" w:rsidRPr="009B1861" w:rsidRDefault="009B1861" w:rsidP="009B1861">
      <w:pPr>
        <w:spacing w:line="360" w:lineRule="auto"/>
        <w:ind w:left="855" w:hanging="840"/>
        <w:rPr>
          <w:rFonts w:ascii="Arial" w:hAnsi="Arial" w:cs="Arial"/>
        </w:rPr>
      </w:pPr>
    </w:p>
    <w:p w14:paraId="288B4A5D" w14:textId="77777777" w:rsidR="009B1861" w:rsidRPr="009B1861" w:rsidRDefault="009B1861" w:rsidP="009B1861">
      <w:pPr>
        <w:spacing w:line="360" w:lineRule="auto"/>
        <w:ind w:left="855" w:hanging="840"/>
        <w:rPr>
          <w:rFonts w:ascii="Arial" w:hAnsi="Arial" w:cs="Arial"/>
        </w:rPr>
      </w:pPr>
    </w:p>
    <w:p w14:paraId="02B09FB7" w14:textId="77777777" w:rsidR="009B1861" w:rsidRPr="009B1861" w:rsidRDefault="009B1861" w:rsidP="009B1861">
      <w:pPr>
        <w:spacing w:line="360" w:lineRule="auto"/>
        <w:ind w:left="855" w:hanging="840"/>
        <w:rPr>
          <w:rFonts w:ascii="Arial" w:hAnsi="Arial" w:cs="Arial"/>
        </w:rPr>
      </w:pPr>
    </w:p>
    <w:p w14:paraId="4CEBDF5C" w14:textId="77777777" w:rsidR="009B1861" w:rsidRPr="009B1861" w:rsidRDefault="009B1861" w:rsidP="009B1861">
      <w:pPr>
        <w:spacing w:line="360" w:lineRule="auto"/>
        <w:ind w:left="855" w:hanging="840"/>
        <w:rPr>
          <w:rFonts w:ascii="Arial" w:hAnsi="Arial" w:cs="Arial"/>
        </w:rPr>
      </w:pPr>
    </w:p>
    <w:p w14:paraId="0FE4A8E4" w14:textId="77777777" w:rsidR="009B1861" w:rsidRPr="009B1861" w:rsidRDefault="009B1861" w:rsidP="009B1861">
      <w:pPr>
        <w:spacing w:line="360" w:lineRule="auto"/>
        <w:ind w:left="855" w:hanging="840"/>
        <w:rPr>
          <w:rFonts w:ascii="Arial" w:hAnsi="Arial" w:cs="Arial"/>
        </w:rPr>
      </w:pPr>
    </w:p>
    <w:p w14:paraId="522FDC7D" w14:textId="77777777" w:rsidR="009B1861" w:rsidRPr="009B1861" w:rsidRDefault="009B1861" w:rsidP="009B1861">
      <w:pPr>
        <w:spacing w:line="360" w:lineRule="auto"/>
        <w:ind w:left="855" w:hanging="840"/>
        <w:rPr>
          <w:rFonts w:ascii="Arial" w:hAnsi="Arial" w:cs="Arial"/>
        </w:rPr>
      </w:pPr>
    </w:p>
    <w:p w14:paraId="112A80F4" w14:textId="77777777" w:rsidR="009B1861" w:rsidRPr="009B1861" w:rsidRDefault="009B1861" w:rsidP="009B1861">
      <w:pPr>
        <w:spacing w:line="360" w:lineRule="auto"/>
        <w:ind w:left="855" w:hanging="840"/>
        <w:rPr>
          <w:rFonts w:ascii="Arial" w:hAnsi="Arial" w:cs="Arial"/>
        </w:rPr>
      </w:pPr>
    </w:p>
    <w:p w14:paraId="26A1C671" w14:textId="77777777" w:rsidR="009B1861" w:rsidRPr="009B1861" w:rsidRDefault="009B1861" w:rsidP="009B1861">
      <w:pPr>
        <w:spacing w:line="360" w:lineRule="auto"/>
        <w:ind w:left="855" w:hanging="840"/>
        <w:rPr>
          <w:rFonts w:ascii="Arial" w:hAnsi="Arial" w:cs="Arial"/>
        </w:rPr>
      </w:pPr>
    </w:p>
    <w:p w14:paraId="2746A090" w14:textId="77777777" w:rsidR="009B1861" w:rsidRPr="009B1861" w:rsidRDefault="009B1861" w:rsidP="009B1861">
      <w:pPr>
        <w:spacing w:line="360" w:lineRule="auto"/>
        <w:ind w:left="855" w:hanging="840"/>
        <w:rPr>
          <w:rFonts w:ascii="Arial" w:hAnsi="Arial" w:cs="Arial"/>
        </w:rPr>
      </w:pPr>
    </w:p>
    <w:p w14:paraId="5B8A810A" w14:textId="77777777" w:rsidR="009B1861" w:rsidRPr="009B1861" w:rsidRDefault="009B1861" w:rsidP="009B1861">
      <w:pPr>
        <w:spacing w:line="360" w:lineRule="auto"/>
        <w:ind w:left="855" w:hanging="840"/>
        <w:rPr>
          <w:rFonts w:ascii="Arial" w:hAnsi="Arial" w:cs="Arial"/>
        </w:rPr>
      </w:pPr>
    </w:p>
    <w:p w14:paraId="6B853678" w14:textId="08232C79" w:rsidR="009B1861" w:rsidRPr="009B1861" w:rsidRDefault="009B1861" w:rsidP="009B1861">
      <w:pPr>
        <w:spacing w:line="360" w:lineRule="auto"/>
        <w:ind w:left="855" w:hanging="840"/>
        <w:rPr>
          <w:rFonts w:ascii="Arial" w:hAnsi="Arial" w:cs="Arial"/>
        </w:rPr>
      </w:pPr>
    </w:p>
    <w:p w14:paraId="486DE49D" w14:textId="3AE83FE4" w:rsidR="009B1861" w:rsidRPr="009B1861" w:rsidRDefault="009B1861" w:rsidP="009B1861">
      <w:pPr>
        <w:spacing w:line="360" w:lineRule="auto"/>
        <w:ind w:left="855" w:hanging="840"/>
        <w:rPr>
          <w:rFonts w:ascii="Arial" w:hAnsi="Arial" w:cs="Arial"/>
        </w:rPr>
      </w:pPr>
    </w:p>
    <w:p w14:paraId="7AE7D408" w14:textId="2ABE3EAE" w:rsidR="009B1861" w:rsidRPr="009B1861" w:rsidRDefault="009B1861" w:rsidP="009B1861">
      <w:pPr>
        <w:spacing w:line="360" w:lineRule="auto"/>
        <w:ind w:left="855" w:hanging="840"/>
        <w:rPr>
          <w:rFonts w:ascii="Arial" w:hAnsi="Arial" w:cs="Arial"/>
        </w:rPr>
      </w:pPr>
    </w:p>
    <w:p w14:paraId="5F7751C8" w14:textId="7F8944D0" w:rsidR="009B1861" w:rsidRPr="009B1861" w:rsidRDefault="009B1861" w:rsidP="009B1861">
      <w:pPr>
        <w:spacing w:line="360" w:lineRule="auto"/>
        <w:ind w:left="855" w:hanging="840"/>
        <w:rPr>
          <w:rFonts w:ascii="Arial" w:hAnsi="Arial" w:cs="Arial"/>
        </w:rPr>
      </w:pPr>
    </w:p>
    <w:p w14:paraId="5021D3A0" w14:textId="3CC088E7" w:rsidR="009B1861" w:rsidRPr="009B1861" w:rsidRDefault="009B1861" w:rsidP="009B1861">
      <w:pPr>
        <w:spacing w:line="360" w:lineRule="auto"/>
        <w:ind w:left="855" w:hanging="840"/>
        <w:rPr>
          <w:rFonts w:ascii="Arial" w:hAnsi="Arial" w:cs="Arial"/>
        </w:rPr>
      </w:pPr>
    </w:p>
    <w:p w14:paraId="4150CF59" w14:textId="77777777" w:rsidR="009B1861" w:rsidRPr="009B1861" w:rsidRDefault="009B1861" w:rsidP="009B1861">
      <w:pPr>
        <w:spacing w:line="360" w:lineRule="auto"/>
        <w:ind w:left="855" w:hanging="840"/>
        <w:rPr>
          <w:rFonts w:ascii="Arial" w:hAnsi="Arial" w:cs="Arial"/>
        </w:rPr>
      </w:pPr>
    </w:p>
    <w:p w14:paraId="708791A0" w14:textId="77777777" w:rsidR="009B1861" w:rsidRPr="009B1861" w:rsidRDefault="009B1861" w:rsidP="009B1861">
      <w:pPr>
        <w:spacing w:line="360" w:lineRule="auto"/>
        <w:ind w:left="855" w:hanging="840"/>
        <w:jc w:val="center"/>
        <w:rPr>
          <w:rFonts w:ascii="Arial" w:hAnsi="Arial" w:cs="Arial"/>
          <w:b/>
          <w:bCs/>
        </w:rPr>
      </w:pPr>
      <w:r w:rsidRPr="009B1861">
        <w:rPr>
          <w:rFonts w:ascii="Arial" w:hAnsi="Arial" w:cs="Arial"/>
          <w:b/>
          <w:bCs/>
        </w:rPr>
        <w:t>Appendix:</w:t>
      </w:r>
    </w:p>
    <w:p w14:paraId="1BEAA708" w14:textId="77777777" w:rsidR="009B1861" w:rsidRPr="009B1861" w:rsidRDefault="009B1861" w:rsidP="009B1861">
      <w:pPr>
        <w:spacing w:line="360" w:lineRule="auto"/>
        <w:ind w:left="855" w:hanging="840"/>
        <w:rPr>
          <w:rFonts w:ascii="Arial" w:hAnsi="Arial" w:cs="Arial"/>
        </w:rPr>
      </w:pPr>
    </w:p>
    <w:p w14:paraId="141693C8" w14:textId="77777777" w:rsidR="009B1861" w:rsidRPr="009B1861" w:rsidRDefault="009B1861" w:rsidP="009B1861">
      <w:pPr>
        <w:spacing w:line="360" w:lineRule="auto"/>
        <w:ind w:left="855" w:hanging="840"/>
        <w:rPr>
          <w:rFonts w:ascii="Arial" w:hAnsi="Arial" w:cs="Arial"/>
        </w:rPr>
      </w:pPr>
    </w:p>
    <w:p w14:paraId="41302A23" w14:textId="004370E4" w:rsidR="009B1861" w:rsidRPr="009B1861" w:rsidRDefault="009B1861" w:rsidP="009B1861">
      <w:pPr>
        <w:spacing w:line="360" w:lineRule="auto"/>
        <w:ind w:left="855" w:hanging="840"/>
        <w:rPr>
          <w:rFonts w:ascii="Arial" w:hAnsi="Arial" w:cs="Arial"/>
        </w:rPr>
      </w:pPr>
      <w:r w:rsidRPr="009B1861">
        <w:rPr>
          <w:rFonts w:ascii="Arial" w:hAnsi="Arial" w:cs="Arial"/>
          <w:noProof/>
        </w:rPr>
        <w:drawing>
          <wp:inline distT="0" distB="0" distL="0" distR="0" wp14:anchorId="4D9CB2CA" wp14:editId="6C227084">
            <wp:extent cx="5731510" cy="3221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6FCD4951" w14:textId="77777777" w:rsidR="009B1861" w:rsidRPr="009B1861" w:rsidRDefault="009B1861" w:rsidP="009B1861">
      <w:pPr>
        <w:spacing w:line="360" w:lineRule="auto"/>
        <w:rPr>
          <w:rFonts w:ascii="Arial" w:hAnsi="Arial" w:cs="Arial"/>
        </w:rPr>
      </w:pPr>
    </w:p>
    <w:p w14:paraId="3182A901" w14:textId="77777777" w:rsidR="009B1861" w:rsidRPr="009B1861" w:rsidRDefault="009B1861" w:rsidP="009B1861">
      <w:pPr>
        <w:spacing w:line="360" w:lineRule="auto"/>
        <w:ind w:left="855" w:hanging="840"/>
        <w:rPr>
          <w:rFonts w:ascii="Arial" w:hAnsi="Arial" w:cs="Arial"/>
        </w:rPr>
      </w:pPr>
    </w:p>
    <w:p w14:paraId="7C9A5983" w14:textId="77777777" w:rsidR="009B1861" w:rsidRPr="009B1861" w:rsidRDefault="009B1861" w:rsidP="009B1861">
      <w:pPr>
        <w:spacing w:line="360" w:lineRule="auto"/>
        <w:rPr>
          <w:rFonts w:ascii="Arial" w:hAnsi="Arial" w:cs="Arial"/>
        </w:rPr>
      </w:pPr>
    </w:p>
    <w:p w14:paraId="44E7D1AA" w14:textId="77777777" w:rsidR="00E96ED6" w:rsidRPr="009B1861" w:rsidRDefault="009B1861" w:rsidP="009B1861">
      <w:pPr>
        <w:spacing w:line="360" w:lineRule="auto"/>
        <w:rPr>
          <w:rFonts w:ascii="Arial" w:hAnsi="Arial" w:cs="Arial"/>
        </w:rPr>
      </w:pPr>
      <w:bookmarkStart w:id="0" w:name="_GoBack"/>
      <w:bookmarkEnd w:id="0"/>
    </w:p>
    <w:sectPr w:rsidR="00E96ED6" w:rsidRPr="009B18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panose1 w:val="00000000000000000000"/>
    <w:charset w:val="80"/>
    <w:family w:val="auto"/>
    <w:notTrueType/>
    <w:pitch w:val="default"/>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80"/>
        </w:tabs>
        <w:ind w:left="780" w:hanging="360"/>
      </w:pPr>
      <w:rPr>
        <w:rFonts w:ascii="Symbol" w:hAnsi="Symbol"/>
      </w:rPr>
    </w:lvl>
    <w:lvl w:ilvl="1">
      <w:start w:val="1"/>
      <w:numFmt w:val="bullet"/>
      <w:lvlText w:val="◦"/>
      <w:lvlJc w:val="left"/>
      <w:pPr>
        <w:tabs>
          <w:tab w:val="num" w:pos="1140"/>
        </w:tabs>
        <w:ind w:left="1140" w:hanging="360"/>
      </w:pPr>
      <w:rPr>
        <w:rFonts w:ascii="OpenSymbol" w:eastAsia="OpenSymbol"/>
      </w:rPr>
    </w:lvl>
    <w:lvl w:ilvl="2">
      <w:start w:val="1"/>
      <w:numFmt w:val="bullet"/>
      <w:lvlText w:val="▪"/>
      <w:lvlJc w:val="left"/>
      <w:pPr>
        <w:tabs>
          <w:tab w:val="num" w:pos="1500"/>
        </w:tabs>
        <w:ind w:left="1500" w:hanging="360"/>
      </w:pPr>
      <w:rPr>
        <w:rFonts w:ascii="OpenSymbol" w:eastAsia="OpenSymbol"/>
      </w:rPr>
    </w:lvl>
    <w:lvl w:ilvl="3">
      <w:start w:val="1"/>
      <w:numFmt w:val="bullet"/>
      <w:lvlText w:val=""/>
      <w:lvlJc w:val="left"/>
      <w:pPr>
        <w:tabs>
          <w:tab w:val="num" w:pos="1860"/>
        </w:tabs>
        <w:ind w:left="1860" w:hanging="360"/>
      </w:pPr>
      <w:rPr>
        <w:rFonts w:ascii="Symbol" w:hAnsi="Symbol"/>
      </w:rPr>
    </w:lvl>
    <w:lvl w:ilvl="4">
      <w:start w:val="1"/>
      <w:numFmt w:val="bullet"/>
      <w:lvlText w:val="◦"/>
      <w:lvlJc w:val="left"/>
      <w:pPr>
        <w:tabs>
          <w:tab w:val="num" w:pos="2220"/>
        </w:tabs>
        <w:ind w:left="2220" w:hanging="360"/>
      </w:pPr>
      <w:rPr>
        <w:rFonts w:ascii="OpenSymbol" w:eastAsia="OpenSymbol"/>
      </w:rPr>
    </w:lvl>
    <w:lvl w:ilvl="5">
      <w:start w:val="1"/>
      <w:numFmt w:val="bullet"/>
      <w:lvlText w:val="▪"/>
      <w:lvlJc w:val="left"/>
      <w:pPr>
        <w:tabs>
          <w:tab w:val="num" w:pos="2580"/>
        </w:tabs>
        <w:ind w:left="2580" w:hanging="360"/>
      </w:pPr>
      <w:rPr>
        <w:rFonts w:ascii="OpenSymbol" w:eastAsia="OpenSymbol"/>
      </w:rPr>
    </w:lvl>
    <w:lvl w:ilvl="6">
      <w:start w:val="1"/>
      <w:numFmt w:val="bullet"/>
      <w:lvlText w:val=""/>
      <w:lvlJc w:val="left"/>
      <w:pPr>
        <w:tabs>
          <w:tab w:val="num" w:pos="2940"/>
        </w:tabs>
        <w:ind w:left="2940" w:hanging="360"/>
      </w:pPr>
      <w:rPr>
        <w:rFonts w:ascii="Symbol" w:hAnsi="Symbol"/>
      </w:rPr>
    </w:lvl>
    <w:lvl w:ilvl="7">
      <w:start w:val="1"/>
      <w:numFmt w:val="bullet"/>
      <w:lvlText w:val="◦"/>
      <w:lvlJc w:val="left"/>
      <w:pPr>
        <w:tabs>
          <w:tab w:val="num" w:pos="3300"/>
        </w:tabs>
        <w:ind w:left="3300" w:hanging="360"/>
      </w:pPr>
      <w:rPr>
        <w:rFonts w:ascii="OpenSymbol" w:eastAsia="OpenSymbol"/>
      </w:rPr>
    </w:lvl>
    <w:lvl w:ilvl="8">
      <w:start w:val="1"/>
      <w:numFmt w:val="bullet"/>
      <w:lvlText w:val="▪"/>
      <w:lvlJc w:val="left"/>
      <w:pPr>
        <w:tabs>
          <w:tab w:val="num" w:pos="3660"/>
        </w:tabs>
        <w:ind w:left="3660" w:hanging="360"/>
      </w:pPr>
      <w:rPr>
        <w:rFonts w:ascii="OpenSymbol" w:eastAsia="OpenSymbol"/>
      </w:rPr>
    </w:lvl>
  </w:abstractNum>
  <w:abstractNum w:abstractNumId="2" w15:restartNumberingAfterBreak="0">
    <w:nsid w:val="3B2966CB"/>
    <w:multiLevelType w:val="hybridMultilevel"/>
    <w:tmpl w:val="65EED5EC"/>
    <w:lvl w:ilvl="0" w:tplc="08090001">
      <w:start w:val="1"/>
      <w:numFmt w:val="bullet"/>
      <w:lvlText w:val=""/>
      <w:lvlJc w:val="left"/>
      <w:pPr>
        <w:ind w:left="1440" w:hanging="360"/>
      </w:pPr>
      <w:rPr>
        <w:rFonts w:ascii="Symbol" w:hAnsi="Symbol" w:hint="default"/>
      </w:rPr>
    </w:lvl>
    <w:lvl w:ilvl="1" w:tplc="08090019">
      <w:start w:val="1"/>
      <w:numFmt w:val="lowerLetter"/>
      <w:lvlText w:val="%2."/>
      <w:lvlJc w:val="left"/>
      <w:pPr>
        <w:ind w:left="2160" w:hanging="360"/>
      </w:pPr>
      <w:rPr>
        <w:rFonts w:cs="Times New Roman"/>
      </w:rPr>
    </w:lvl>
    <w:lvl w:ilvl="2" w:tplc="0809001B">
      <w:start w:val="1"/>
      <w:numFmt w:val="lowerRoman"/>
      <w:lvlText w:val="%3."/>
      <w:lvlJc w:val="right"/>
      <w:pPr>
        <w:ind w:left="2880" w:hanging="180"/>
      </w:pPr>
      <w:rPr>
        <w:rFonts w:cs="Times New Roman"/>
      </w:rPr>
    </w:lvl>
    <w:lvl w:ilvl="3" w:tplc="0809000F">
      <w:start w:val="1"/>
      <w:numFmt w:val="decimal"/>
      <w:lvlText w:val="%4."/>
      <w:lvlJc w:val="left"/>
      <w:pPr>
        <w:ind w:left="3600" w:hanging="360"/>
      </w:pPr>
      <w:rPr>
        <w:rFonts w:cs="Times New Roman"/>
      </w:rPr>
    </w:lvl>
    <w:lvl w:ilvl="4" w:tplc="08090019">
      <w:start w:val="1"/>
      <w:numFmt w:val="lowerLetter"/>
      <w:lvlText w:val="%5."/>
      <w:lvlJc w:val="left"/>
      <w:pPr>
        <w:ind w:left="4320" w:hanging="360"/>
      </w:pPr>
      <w:rPr>
        <w:rFonts w:cs="Times New Roman"/>
      </w:rPr>
    </w:lvl>
    <w:lvl w:ilvl="5" w:tplc="0809001B">
      <w:start w:val="1"/>
      <w:numFmt w:val="lowerRoman"/>
      <w:lvlText w:val="%6."/>
      <w:lvlJc w:val="right"/>
      <w:pPr>
        <w:ind w:left="5040" w:hanging="180"/>
      </w:pPr>
      <w:rPr>
        <w:rFonts w:cs="Times New Roman"/>
      </w:rPr>
    </w:lvl>
    <w:lvl w:ilvl="6" w:tplc="0809000F">
      <w:start w:val="1"/>
      <w:numFmt w:val="decimal"/>
      <w:lvlText w:val="%7."/>
      <w:lvlJc w:val="left"/>
      <w:pPr>
        <w:ind w:left="5760" w:hanging="360"/>
      </w:pPr>
      <w:rPr>
        <w:rFonts w:cs="Times New Roman"/>
      </w:rPr>
    </w:lvl>
    <w:lvl w:ilvl="7" w:tplc="08090019">
      <w:start w:val="1"/>
      <w:numFmt w:val="lowerLetter"/>
      <w:lvlText w:val="%8."/>
      <w:lvlJc w:val="left"/>
      <w:pPr>
        <w:ind w:left="6480" w:hanging="360"/>
      </w:pPr>
      <w:rPr>
        <w:rFonts w:cs="Times New Roman"/>
      </w:rPr>
    </w:lvl>
    <w:lvl w:ilvl="8" w:tplc="0809001B">
      <w:start w:val="1"/>
      <w:numFmt w:val="lowerRoman"/>
      <w:lvlText w:val="%9."/>
      <w:lvlJc w:val="right"/>
      <w:pPr>
        <w:ind w:left="7200" w:hanging="180"/>
      </w:pPr>
      <w:rPr>
        <w:rFonts w:cs="Times New Roman"/>
      </w:rPr>
    </w:lvl>
  </w:abstractNum>
  <w:abstractNum w:abstractNumId="3" w15:restartNumberingAfterBreak="0">
    <w:nsid w:val="77D442EF"/>
    <w:multiLevelType w:val="hybridMultilevel"/>
    <w:tmpl w:val="5A500846"/>
    <w:lvl w:ilvl="0" w:tplc="E7A43378">
      <w:start w:val="1"/>
      <w:numFmt w:val="decimal"/>
      <w:lvlText w:val="%1."/>
      <w:lvlJc w:val="left"/>
      <w:pPr>
        <w:ind w:left="2160" w:hanging="360"/>
      </w:pPr>
      <w:rPr>
        <w:rFonts w:cs="Times New Roman"/>
        <w:b/>
        <w:bCs/>
      </w:rPr>
    </w:lvl>
    <w:lvl w:ilvl="1" w:tplc="08090019">
      <w:start w:val="1"/>
      <w:numFmt w:val="lowerLetter"/>
      <w:lvlText w:val="%2."/>
      <w:lvlJc w:val="left"/>
      <w:pPr>
        <w:ind w:left="2880" w:hanging="360"/>
      </w:pPr>
      <w:rPr>
        <w:rFonts w:cs="Times New Roman"/>
      </w:rPr>
    </w:lvl>
    <w:lvl w:ilvl="2" w:tplc="0809001B">
      <w:start w:val="1"/>
      <w:numFmt w:val="lowerRoman"/>
      <w:lvlText w:val="%3."/>
      <w:lvlJc w:val="right"/>
      <w:pPr>
        <w:ind w:left="3600" w:hanging="180"/>
      </w:pPr>
      <w:rPr>
        <w:rFonts w:cs="Times New Roman"/>
      </w:rPr>
    </w:lvl>
    <w:lvl w:ilvl="3" w:tplc="0809000F">
      <w:start w:val="1"/>
      <w:numFmt w:val="decimal"/>
      <w:lvlText w:val="%4."/>
      <w:lvlJc w:val="left"/>
      <w:pPr>
        <w:ind w:left="4320" w:hanging="360"/>
      </w:pPr>
      <w:rPr>
        <w:rFonts w:cs="Times New Roman"/>
      </w:rPr>
    </w:lvl>
    <w:lvl w:ilvl="4" w:tplc="08090019">
      <w:start w:val="1"/>
      <w:numFmt w:val="lowerLetter"/>
      <w:lvlText w:val="%5."/>
      <w:lvlJc w:val="left"/>
      <w:pPr>
        <w:ind w:left="5040" w:hanging="360"/>
      </w:pPr>
      <w:rPr>
        <w:rFonts w:cs="Times New Roman"/>
      </w:rPr>
    </w:lvl>
    <w:lvl w:ilvl="5" w:tplc="0809001B">
      <w:start w:val="1"/>
      <w:numFmt w:val="lowerRoman"/>
      <w:lvlText w:val="%6."/>
      <w:lvlJc w:val="right"/>
      <w:pPr>
        <w:ind w:left="5760" w:hanging="180"/>
      </w:pPr>
      <w:rPr>
        <w:rFonts w:cs="Times New Roman"/>
      </w:rPr>
    </w:lvl>
    <w:lvl w:ilvl="6" w:tplc="0809000F">
      <w:start w:val="1"/>
      <w:numFmt w:val="decimal"/>
      <w:lvlText w:val="%7."/>
      <w:lvlJc w:val="left"/>
      <w:pPr>
        <w:ind w:left="6480" w:hanging="360"/>
      </w:pPr>
      <w:rPr>
        <w:rFonts w:cs="Times New Roman"/>
      </w:rPr>
    </w:lvl>
    <w:lvl w:ilvl="7" w:tplc="08090019">
      <w:start w:val="1"/>
      <w:numFmt w:val="lowerLetter"/>
      <w:lvlText w:val="%8."/>
      <w:lvlJc w:val="left"/>
      <w:pPr>
        <w:ind w:left="7200" w:hanging="360"/>
      </w:pPr>
      <w:rPr>
        <w:rFonts w:cs="Times New Roman"/>
      </w:rPr>
    </w:lvl>
    <w:lvl w:ilvl="8" w:tplc="0809001B">
      <w:start w:val="1"/>
      <w:numFmt w:val="lowerRoman"/>
      <w:lvlText w:val="%9."/>
      <w:lvlJc w:val="right"/>
      <w:pPr>
        <w:ind w:left="7920" w:hanging="180"/>
      </w:pPr>
      <w:rPr>
        <w:rFonts w:cs="Times New Roman"/>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87D"/>
    <w:rsid w:val="0063587D"/>
    <w:rsid w:val="00826CF3"/>
    <w:rsid w:val="009B1861"/>
    <w:rsid w:val="00AC0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852E2"/>
  <w15:chartTrackingRefBased/>
  <w15:docId w15:val="{7E6853FF-522C-4275-9F34-55C2C8188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861"/>
    <w:pPr>
      <w:spacing w:line="256" w:lineRule="auto"/>
    </w:pPr>
    <w:rPr>
      <w:rFonts w:eastAsiaTheme="minorEastAsia"/>
      <w:lang w:eastAsia="en-GB"/>
    </w:rPr>
  </w:style>
  <w:style w:type="paragraph" w:styleId="Heading1">
    <w:name w:val="heading 1"/>
    <w:basedOn w:val="Normal"/>
    <w:next w:val="Normal"/>
    <w:link w:val="Heading1Char"/>
    <w:uiPriority w:val="9"/>
    <w:qFormat/>
    <w:rsid w:val="009B18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B18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861"/>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semiHidden/>
    <w:unhideWhenUsed/>
    <w:qFormat/>
    <w:rsid w:val="009B1861"/>
    <w:pPr>
      <w:spacing w:line="252" w:lineRule="auto"/>
    </w:pPr>
    <w:rPr>
      <w:rFonts w:ascii="Calibri Light" w:eastAsiaTheme="minorEastAsia" w:hAnsi="Calibri Light" w:cs="Times New Roman"/>
      <w:color w:val="2E74B5"/>
      <w:lang w:val="en-US" w:eastAsia="ar-SA"/>
    </w:rPr>
  </w:style>
  <w:style w:type="character" w:customStyle="1" w:styleId="Heading2Char">
    <w:name w:val="Heading 2 Char"/>
    <w:basedOn w:val="DefaultParagraphFont"/>
    <w:link w:val="Heading2"/>
    <w:uiPriority w:val="9"/>
    <w:semiHidden/>
    <w:rsid w:val="009B1861"/>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9137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3780</Words>
  <Characters>21549</Characters>
  <Application>Microsoft Office Word</Application>
  <DocSecurity>0</DocSecurity>
  <Lines>179</Lines>
  <Paragraphs>50</Paragraphs>
  <ScaleCrop>false</ScaleCrop>
  <Company/>
  <LinksUpToDate>false</LinksUpToDate>
  <CharactersWithSpaces>25279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Olga-Casiana Alui-Gheorghe (2018573)</dc:creator>
  <cp:keywords/>
  <dc:description/>
  <cp:lastModifiedBy>Olga-Casiana Alui-Gheorghe (2018573)</cp:lastModifiedBy>
  <cp:revision>2</cp:revision>
  <dcterms:created xsi:type="dcterms:W3CDTF">2024-04-16T13:16:00Z</dcterms:created>
  <dcterms:modified xsi:type="dcterms:W3CDTF">2024-04-16T13:22:00Z</dcterms:modified>
</cp:coreProperties>
</file>