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A59E0" w14:textId="77777777" w:rsidR="000C1F8B" w:rsidRPr="000C1F8B" w:rsidRDefault="000C1F8B" w:rsidP="000C1F8B">
      <w:pPr>
        <w:spacing w:line="360" w:lineRule="auto"/>
        <w:jc w:val="center"/>
        <w:rPr>
          <w:rFonts w:asciiTheme="minorBidi" w:hAnsiTheme="minorBidi"/>
          <w:szCs w:val="24"/>
        </w:rPr>
      </w:pPr>
      <w:bookmarkStart w:id="0" w:name="_Hlk137224738"/>
      <w:r w:rsidRPr="000C1F8B">
        <w:rPr>
          <w:rFonts w:asciiTheme="minorBidi" w:hAnsiTheme="minorBidi"/>
          <w:noProof/>
          <w:szCs w:val="24"/>
          <w:lang w:eastAsia="en-GB" w:bidi="bn-BD"/>
        </w:rPr>
        <w:drawing>
          <wp:inline distT="0" distB="0" distL="0" distR="0" wp14:anchorId="69E2C6BE" wp14:editId="3BEF4B94">
            <wp:extent cx="2865120" cy="1592580"/>
            <wp:effectExtent l="0" t="0" r="0" b="7620"/>
            <wp:docPr id="1082895982" name="Picture 6"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95982" name="Picture 6" descr="A picture containing text, font, logo,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5120" cy="1592580"/>
                    </a:xfrm>
                    <a:prstGeom prst="rect">
                      <a:avLst/>
                    </a:prstGeom>
                    <a:noFill/>
                    <a:ln>
                      <a:noFill/>
                    </a:ln>
                  </pic:spPr>
                </pic:pic>
              </a:graphicData>
            </a:graphic>
          </wp:inline>
        </w:drawing>
      </w:r>
    </w:p>
    <w:p w14:paraId="5076A337" w14:textId="00DC5483" w:rsidR="000C1F8B" w:rsidRPr="000C1F8B" w:rsidRDefault="000C1F8B" w:rsidP="000C1F8B">
      <w:pPr>
        <w:spacing w:after="120" w:line="360" w:lineRule="auto"/>
        <w:jc w:val="center"/>
        <w:rPr>
          <w:rFonts w:asciiTheme="minorBidi" w:hAnsiTheme="minorBidi"/>
          <w:szCs w:val="24"/>
        </w:rPr>
      </w:pPr>
      <w:r w:rsidRPr="000C1F8B">
        <w:rPr>
          <w:rFonts w:asciiTheme="minorBidi" w:hAnsiTheme="minorBidi"/>
          <w:szCs w:val="24"/>
        </w:rPr>
        <w:t xml:space="preserve">Student name: </w:t>
      </w:r>
      <w:r w:rsidRPr="000C1F8B">
        <w:rPr>
          <w:rFonts w:asciiTheme="minorBidi" w:hAnsiTheme="minorBidi"/>
          <w:bCs/>
          <w:iCs/>
          <w:color w:val="000000"/>
          <w:szCs w:val="24"/>
          <w:shd w:val="clear" w:color="auto" w:fill="FFFFFF"/>
        </w:rPr>
        <w:t>Eshrat Cho</w:t>
      </w:r>
      <w:r w:rsidR="000B0377">
        <w:rPr>
          <w:rFonts w:asciiTheme="minorBidi" w:hAnsiTheme="minorBidi"/>
          <w:bCs/>
          <w:iCs/>
          <w:color w:val="000000"/>
          <w:szCs w:val="24"/>
          <w:shd w:val="clear" w:color="auto" w:fill="FFFFFF"/>
        </w:rPr>
        <w:t>u</w:t>
      </w:r>
      <w:r w:rsidRPr="000C1F8B">
        <w:rPr>
          <w:rFonts w:asciiTheme="minorBidi" w:hAnsiTheme="minorBidi"/>
          <w:bCs/>
          <w:iCs/>
          <w:color w:val="000000"/>
          <w:szCs w:val="24"/>
          <w:shd w:val="clear" w:color="auto" w:fill="FFFFFF"/>
        </w:rPr>
        <w:t>dhury</w:t>
      </w:r>
    </w:p>
    <w:p w14:paraId="726061B3" w14:textId="4BA9DF6E" w:rsidR="000C1F8B" w:rsidRPr="000C1F8B" w:rsidRDefault="000C1F8B" w:rsidP="000C1F8B">
      <w:pPr>
        <w:spacing w:after="120" w:line="360" w:lineRule="auto"/>
        <w:jc w:val="center"/>
        <w:rPr>
          <w:rFonts w:asciiTheme="minorBidi" w:hAnsiTheme="minorBidi"/>
          <w:szCs w:val="24"/>
        </w:rPr>
      </w:pPr>
      <w:r w:rsidRPr="000C1F8B">
        <w:rPr>
          <w:rFonts w:asciiTheme="minorBidi" w:hAnsiTheme="minorBidi"/>
          <w:szCs w:val="24"/>
        </w:rPr>
        <w:t>Student ID number:</w:t>
      </w:r>
      <w:r w:rsidR="000B0377">
        <w:rPr>
          <w:rFonts w:asciiTheme="minorBidi" w:hAnsiTheme="minorBidi"/>
          <w:szCs w:val="24"/>
        </w:rPr>
        <w:t xml:space="preserve"> 2017479</w:t>
      </w:r>
    </w:p>
    <w:p w14:paraId="7690FF5E" w14:textId="77777777" w:rsidR="000C1F8B" w:rsidRPr="000C1F8B" w:rsidRDefault="000C1F8B" w:rsidP="000C1F8B">
      <w:pPr>
        <w:spacing w:after="120" w:line="360" w:lineRule="auto"/>
        <w:jc w:val="center"/>
        <w:rPr>
          <w:rFonts w:asciiTheme="minorBidi" w:hAnsiTheme="minorBidi"/>
          <w:szCs w:val="24"/>
        </w:rPr>
      </w:pPr>
      <w:r w:rsidRPr="000C1F8B">
        <w:rPr>
          <w:rFonts w:asciiTheme="minorBidi" w:hAnsiTheme="minorBidi"/>
          <w:szCs w:val="24"/>
        </w:rPr>
        <w:t>Programme: BA International Hotel Management</w:t>
      </w:r>
    </w:p>
    <w:p w14:paraId="33A1B65B" w14:textId="77777777" w:rsidR="000C1F8B" w:rsidRPr="000C1F8B" w:rsidRDefault="000C1F8B" w:rsidP="000C1F8B">
      <w:pPr>
        <w:spacing w:after="120" w:line="360" w:lineRule="auto"/>
        <w:jc w:val="center"/>
        <w:rPr>
          <w:rFonts w:asciiTheme="minorBidi" w:hAnsiTheme="minorBidi"/>
          <w:szCs w:val="24"/>
        </w:rPr>
      </w:pPr>
      <w:r w:rsidRPr="000C1F8B">
        <w:rPr>
          <w:rFonts w:asciiTheme="minorBidi" w:hAnsiTheme="minorBidi"/>
          <w:szCs w:val="24"/>
        </w:rPr>
        <w:t>Module: Managing Food &amp; Beverage Operations</w:t>
      </w:r>
    </w:p>
    <w:p w14:paraId="5DDD889D" w14:textId="77777777" w:rsidR="000C1F8B" w:rsidRPr="000C1F8B" w:rsidRDefault="000C1F8B" w:rsidP="000C1F8B">
      <w:pPr>
        <w:spacing w:after="120" w:line="360" w:lineRule="auto"/>
        <w:jc w:val="center"/>
        <w:rPr>
          <w:rFonts w:asciiTheme="minorBidi" w:hAnsiTheme="minorBidi"/>
          <w:szCs w:val="24"/>
        </w:rPr>
      </w:pPr>
      <w:r w:rsidRPr="000C1F8B">
        <w:rPr>
          <w:rFonts w:asciiTheme="minorBidi" w:hAnsiTheme="minorBidi"/>
          <w:szCs w:val="24"/>
        </w:rPr>
        <w:t>Module code: BMIH 6002</w:t>
      </w:r>
    </w:p>
    <w:p w14:paraId="16CEDAC9" w14:textId="77777777" w:rsidR="000C1F8B" w:rsidRPr="000C1F8B" w:rsidRDefault="000C1F8B" w:rsidP="000C1F8B">
      <w:pPr>
        <w:spacing w:after="120" w:line="360" w:lineRule="auto"/>
        <w:jc w:val="center"/>
        <w:rPr>
          <w:rFonts w:asciiTheme="minorBidi" w:hAnsiTheme="minorBidi"/>
          <w:szCs w:val="24"/>
        </w:rPr>
      </w:pPr>
      <w:r w:rsidRPr="000C1F8B">
        <w:rPr>
          <w:rFonts w:asciiTheme="minorBidi" w:hAnsiTheme="minorBidi"/>
          <w:szCs w:val="24"/>
        </w:rPr>
        <w:t>Lecturer: Christopher Wilkin, Rodrigo Fernandes Aguilera</w:t>
      </w:r>
    </w:p>
    <w:p w14:paraId="18AC0C24" w14:textId="77777777" w:rsidR="000C1F8B" w:rsidRPr="000C1F8B" w:rsidRDefault="000C1F8B" w:rsidP="000C1F8B">
      <w:pPr>
        <w:spacing w:after="120" w:line="360" w:lineRule="auto"/>
        <w:jc w:val="center"/>
        <w:rPr>
          <w:rFonts w:asciiTheme="minorBidi" w:hAnsiTheme="minorBidi"/>
          <w:szCs w:val="24"/>
        </w:rPr>
      </w:pPr>
      <w:r w:rsidRPr="000C1F8B">
        <w:rPr>
          <w:rFonts w:asciiTheme="minorBidi" w:hAnsiTheme="minorBidi"/>
          <w:szCs w:val="24"/>
        </w:rPr>
        <w:t>Internal Verifier: Lola Villard</w:t>
      </w:r>
    </w:p>
    <w:p w14:paraId="1B5A809F" w14:textId="77777777" w:rsidR="000C1F8B" w:rsidRPr="000C1F8B" w:rsidRDefault="000C1F8B" w:rsidP="000C1F8B">
      <w:pPr>
        <w:spacing w:after="120" w:line="360" w:lineRule="auto"/>
        <w:jc w:val="center"/>
        <w:rPr>
          <w:rFonts w:asciiTheme="minorBidi" w:hAnsiTheme="minorBidi"/>
          <w:szCs w:val="24"/>
        </w:rPr>
      </w:pPr>
      <w:r w:rsidRPr="000C1F8B">
        <w:rPr>
          <w:rFonts w:asciiTheme="minorBidi" w:hAnsiTheme="minorBidi"/>
          <w:szCs w:val="24"/>
        </w:rPr>
        <w:t>Assignment Title: Student Learning Log (50%)</w:t>
      </w:r>
    </w:p>
    <w:p w14:paraId="7A05086F" w14:textId="77777777" w:rsidR="000C1F8B" w:rsidRPr="000C1F8B" w:rsidRDefault="000C1F8B" w:rsidP="000C1F8B">
      <w:pPr>
        <w:spacing w:after="120" w:line="360" w:lineRule="auto"/>
        <w:jc w:val="center"/>
        <w:rPr>
          <w:rFonts w:asciiTheme="minorBidi" w:hAnsiTheme="minorBidi"/>
          <w:szCs w:val="24"/>
        </w:rPr>
      </w:pPr>
      <w:r w:rsidRPr="000C1F8B">
        <w:rPr>
          <w:rFonts w:asciiTheme="minorBidi" w:hAnsiTheme="minorBidi"/>
          <w:szCs w:val="24"/>
        </w:rPr>
        <w:t>Word count (or equivalent): 1150</w:t>
      </w:r>
    </w:p>
    <w:bookmarkEnd w:id="0"/>
    <w:p w14:paraId="2E217EC4" w14:textId="77777777" w:rsidR="000C1F8B" w:rsidRPr="000C1F8B" w:rsidRDefault="000C1F8B" w:rsidP="000C1F8B">
      <w:pPr>
        <w:spacing w:after="120" w:line="360" w:lineRule="auto"/>
        <w:rPr>
          <w:rFonts w:asciiTheme="minorBidi" w:hAnsiTheme="minorBidi"/>
          <w:szCs w:val="24"/>
        </w:rPr>
      </w:pPr>
      <w:r w:rsidRPr="000C1F8B">
        <w:rPr>
          <w:rFonts w:asciiTheme="minorBidi" w:hAnsiTheme="minorBidi"/>
          <w:szCs w:val="24"/>
        </w:rPr>
        <w:br w:type="page"/>
      </w:r>
    </w:p>
    <w:sdt>
      <w:sdtPr>
        <w:rPr>
          <w:rFonts w:asciiTheme="minorBidi" w:eastAsiaTheme="minorHAnsi" w:hAnsiTheme="minorBidi" w:cstheme="minorBidi"/>
          <w:color w:val="auto"/>
          <w:sz w:val="24"/>
          <w:szCs w:val="24"/>
          <w:lang w:val="en-GB"/>
        </w:rPr>
        <w:id w:val="-1410919406"/>
        <w:docPartObj>
          <w:docPartGallery w:val="Table of Contents"/>
          <w:docPartUnique/>
        </w:docPartObj>
      </w:sdtPr>
      <w:sdtEndPr>
        <w:rPr>
          <w:b/>
          <w:bCs/>
          <w:noProof/>
        </w:rPr>
      </w:sdtEndPr>
      <w:sdtContent>
        <w:p w14:paraId="5608E32B" w14:textId="77777777" w:rsidR="000C1F8B" w:rsidRPr="000C1F8B" w:rsidRDefault="000C1F8B" w:rsidP="000C1F8B">
          <w:pPr>
            <w:pStyle w:val="TOCHeading"/>
            <w:spacing w:line="360" w:lineRule="auto"/>
            <w:rPr>
              <w:rFonts w:asciiTheme="minorBidi" w:hAnsiTheme="minorBidi" w:cstheme="minorBidi"/>
              <w:sz w:val="24"/>
              <w:szCs w:val="24"/>
            </w:rPr>
          </w:pPr>
          <w:r w:rsidRPr="000C1F8B">
            <w:rPr>
              <w:rFonts w:asciiTheme="minorBidi" w:hAnsiTheme="minorBidi" w:cstheme="minorBidi"/>
              <w:sz w:val="24"/>
              <w:szCs w:val="24"/>
            </w:rPr>
            <w:t>Table of Contents</w:t>
          </w:r>
        </w:p>
        <w:p w14:paraId="2DFFCAC7" w14:textId="77777777" w:rsidR="000C1F8B" w:rsidRPr="000C1F8B" w:rsidRDefault="000C1F8B" w:rsidP="000C1F8B">
          <w:pPr>
            <w:pStyle w:val="TOC1"/>
            <w:tabs>
              <w:tab w:val="right" w:leader="dot" w:pos="9350"/>
            </w:tabs>
            <w:spacing w:line="360" w:lineRule="auto"/>
            <w:rPr>
              <w:rFonts w:asciiTheme="minorBidi" w:eastAsiaTheme="minorEastAsia" w:hAnsiTheme="minorBidi"/>
              <w:noProof/>
              <w:szCs w:val="24"/>
              <w:lang w:eastAsia="en-GB" w:bidi="bn-BD"/>
            </w:rPr>
          </w:pPr>
          <w:r w:rsidRPr="000C1F8B">
            <w:rPr>
              <w:rFonts w:asciiTheme="minorBidi" w:hAnsiTheme="minorBidi"/>
              <w:szCs w:val="24"/>
            </w:rPr>
            <w:fldChar w:fldCharType="begin"/>
          </w:r>
          <w:r w:rsidRPr="000C1F8B">
            <w:rPr>
              <w:rFonts w:asciiTheme="minorBidi" w:hAnsiTheme="minorBidi"/>
              <w:szCs w:val="24"/>
            </w:rPr>
            <w:instrText xml:space="preserve"> TOC \o "1-3" \h \z \u </w:instrText>
          </w:r>
          <w:r w:rsidRPr="000C1F8B">
            <w:rPr>
              <w:rFonts w:asciiTheme="minorBidi" w:hAnsiTheme="minorBidi"/>
              <w:szCs w:val="24"/>
            </w:rPr>
            <w:fldChar w:fldCharType="separate"/>
          </w:r>
          <w:hyperlink w:anchor="_Toc137240220" w:history="1">
            <w:r w:rsidRPr="000C1F8B">
              <w:rPr>
                <w:rStyle w:val="Hyperlink"/>
                <w:rFonts w:asciiTheme="minorBidi" w:hAnsiTheme="minorBidi"/>
                <w:noProof/>
                <w:szCs w:val="24"/>
              </w:rPr>
              <w:t>Introduction</w:t>
            </w:r>
            <w:r w:rsidRPr="000C1F8B">
              <w:rPr>
                <w:rFonts w:asciiTheme="minorBidi" w:hAnsiTheme="minorBidi"/>
                <w:noProof/>
                <w:webHidden/>
                <w:szCs w:val="24"/>
              </w:rPr>
              <w:tab/>
            </w:r>
            <w:r w:rsidRPr="000C1F8B">
              <w:rPr>
                <w:rFonts w:asciiTheme="minorBidi" w:hAnsiTheme="minorBidi"/>
                <w:noProof/>
                <w:webHidden/>
                <w:szCs w:val="24"/>
              </w:rPr>
              <w:fldChar w:fldCharType="begin"/>
            </w:r>
            <w:r w:rsidRPr="000C1F8B">
              <w:rPr>
                <w:rFonts w:asciiTheme="minorBidi" w:hAnsiTheme="minorBidi"/>
                <w:noProof/>
                <w:webHidden/>
                <w:szCs w:val="24"/>
              </w:rPr>
              <w:instrText xml:space="preserve"> PAGEREF _Toc137240220 \h </w:instrText>
            </w:r>
            <w:r w:rsidRPr="000C1F8B">
              <w:rPr>
                <w:rFonts w:asciiTheme="minorBidi" w:hAnsiTheme="minorBidi"/>
                <w:noProof/>
                <w:webHidden/>
                <w:szCs w:val="24"/>
              </w:rPr>
            </w:r>
            <w:r w:rsidRPr="000C1F8B">
              <w:rPr>
                <w:rFonts w:asciiTheme="minorBidi" w:hAnsiTheme="minorBidi"/>
                <w:noProof/>
                <w:webHidden/>
                <w:szCs w:val="24"/>
              </w:rPr>
              <w:fldChar w:fldCharType="separate"/>
            </w:r>
            <w:r w:rsidRPr="000C1F8B">
              <w:rPr>
                <w:rFonts w:asciiTheme="minorBidi" w:hAnsiTheme="minorBidi"/>
                <w:noProof/>
                <w:webHidden/>
                <w:szCs w:val="24"/>
              </w:rPr>
              <w:t>3</w:t>
            </w:r>
            <w:r w:rsidRPr="000C1F8B">
              <w:rPr>
                <w:rFonts w:asciiTheme="minorBidi" w:hAnsiTheme="minorBidi"/>
                <w:noProof/>
                <w:webHidden/>
                <w:szCs w:val="24"/>
              </w:rPr>
              <w:fldChar w:fldCharType="end"/>
            </w:r>
          </w:hyperlink>
        </w:p>
        <w:p w14:paraId="49130C2F" w14:textId="77777777" w:rsidR="000C1F8B" w:rsidRPr="000C1F8B" w:rsidRDefault="005908C8" w:rsidP="000C1F8B">
          <w:pPr>
            <w:pStyle w:val="TOC1"/>
            <w:tabs>
              <w:tab w:val="right" w:leader="dot" w:pos="9350"/>
            </w:tabs>
            <w:spacing w:line="360" w:lineRule="auto"/>
            <w:rPr>
              <w:rFonts w:asciiTheme="minorBidi" w:eastAsiaTheme="minorEastAsia" w:hAnsiTheme="minorBidi"/>
              <w:noProof/>
              <w:szCs w:val="24"/>
              <w:lang w:eastAsia="en-GB" w:bidi="bn-BD"/>
            </w:rPr>
          </w:pPr>
          <w:hyperlink w:anchor="_Toc137240221" w:history="1">
            <w:r w:rsidR="000C1F8B" w:rsidRPr="000C1F8B">
              <w:rPr>
                <w:rStyle w:val="Hyperlink"/>
                <w:rFonts w:asciiTheme="minorBidi" w:hAnsiTheme="minorBidi"/>
                <w:noProof/>
                <w:szCs w:val="24"/>
              </w:rPr>
              <w:t>Learning Log- development record</w:t>
            </w:r>
            <w:r w:rsidR="000C1F8B" w:rsidRPr="000C1F8B">
              <w:rPr>
                <w:rFonts w:asciiTheme="minorBidi" w:hAnsiTheme="minorBidi"/>
                <w:noProof/>
                <w:webHidden/>
                <w:szCs w:val="24"/>
              </w:rPr>
              <w:tab/>
            </w:r>
            <w:r w:rsidR="000C1F8B" w:rsidRPr="000C1F8B">
              <w:rPr>
                <w:rFonts w:asciiTheme="minorBidi" w:hAnsiTheme="minorBidi"/>
                <w:noProof/>
                <w:webHidden/>
                <w:szCs w:val="24"/>
              </w:rPr>
              <w:fldChar w:fldCharType="begin"/>
            </w:r>
            <w:r w:rsidR="000C1F8B" w:rsidRPr="000C1F8B">
              <w:rPr>
                <w:rFonts w:asciiTheme="minorBidi" w:hAnsiTheme="minorBidi"/>
                <w:noProof/>
                <w:webHidden/>
                <w:szCs w:val="24"/>
              </w:rPr>
              <w:instrText xml:space="preserve"> PAGEREF _Toc137240221 \h </w:instrText>
            </w:r>
            <w:r w:rsidR="000C1F8B" w:rsidRPr="000C1F8B">
              <w:rPr>
                <w:rFonts w:asciiTheme="minorBidi" w:hAnsiTheme="minorBidi"/>
                <w:noProof/>
                <w:webHidden/>
                <w:szCs w:val="24"/>
              </w:rPr>
            </w:r>
            <w:r w:rsidR="000C1F8B" w:rsidRPr="000C1F8B">
              <w:rPr>
                <w:rFonts w:asciiTheme="minorBidi" w:hAnsiTheme="minorBidi"/>
                <w:noProof/>
                <w:webHidden/>
                <w:szCs w:val="24"/>
              </w:rPr>
              <w:fldChar w:fldCharType="separate"/>
            </w:r>
            <w:r w:rsidR="000C1F8B" w:rsidRPr="000C1F8B">
              <w:rPr>
                <w:rFonts w:asciiTheme="minorBidi" w:hAnsiTheme="minorBidi"/>
                <w:noProof/>
                <w:webHidden/>
                <w:szCs w:val="24"/>
              </w:rPr>
              <w:t>4</w:t>
            </w:r>
            <w:r w:rsidR="000C1F8B" w:rsidRPr="000C1F8B">
              <w:rPr>
                <w:rFonts w:asciiTheme="minorBidi" w:hAnsiTheme="minorBidi"/>
                <w:noProof/>
                <w:webHidden/>
                <w:szCs w:val="24"/>
              </w:rPr>
              <w:fldChar w:fldCharType="end"/>
            </w:r>
          </w:hyperlink>
        </w:p>
        <w:p w14:paraId="7AC74362" w14:textId="77777777" w:rsidR="000C1F8B" w:rsidRPr="000C1F8B" w:rsidRDefault="005908C8" w:rsidP="000C1F8B">
          <w:pPr>
            <w:pStyle w:val="TOC2"/>
            <w:tabs>
              <w:tab w:val="right" w:leader="dot" w:pos="9350"/>
            </w:tabs>
            <w:spacing w:line="360" w:lineRule="auto"/>
            <w:rPr>
              <w:rFonts w:asciiTheme="minorBidi" w:eastAsiaTheme="minorEastAsia" w:hAnsiTheme="minorBidi"/>
              <w:noProof/>
              <w:szCs w:val="24"/>
              <w:lang w:eastAsia="en-GB" w:bidi="bn-BD"/>
            </w:rPr>
          </w:pPr>
          <w:hyperlink w:anchor="_Toc137240222" w:history="1">
            <w:r w:rsidR="000C1F8B" w:rsidRPr="000C1F8B">
              <w:rPr>
                <w:rStyle w:val="Hyperlink"/>
                <w:rFonts w:asciiTheme="minorBidi" w:hAnsiTheme="minorBidi"/>
                <w:noProof/>
                <w:szCs w:val="24"/>
                <w:lang w:val="en-US"/>
              </w:rPr>
              <w:t>Overview of overall placement</w:t>
            </w:r>
            <w:r w:rsidR="000C1F8B" w:rsidRPr="000C1F8B">
              <w:rPr>
                <w:rFonts w:asciiTheme="minorBidi" w:hAnsiTheme="minorBidi"/>
                <w:noProof/>
                <w:webHidden/>
                <w:szCs w:val="24"/>
              </w:rPr>
              <w:tab/>
            </w:r>
            <w:r w:rsidR="000C1F8B" w:rsidRPr="000C1F8B">
              <w:rPr>
                <w:rFonts w:asciiTheme="minorBidi" w:hAnsiTheme="minorBidi"/>
                <w:noProof/>
                <w:webHidden/>
                <w:szCs w:val="24"/>
              </w:rPr>
              <w:fldChar w:fldCharType="begin"/>
            </w:r>
            <w:r w:rsidR="000C1F8B" w:rsidRPr="000C1F8B">
              <w:rPr>
                <w:rFonts w:asciiTheme="minorBidi" w:hAnsiTheme="minorBidi"/>
                <w:noProof/>
                <w:webHidden/>
                <w:szCs w:val="24"/>
              </w:rPr>
              <w:instrText xml:space="preserve"> PAGEREF _Toc137240222 \h </w:instrText>
            </w:r>
            <w:r w:rsidR="000C1F8B" w:rsidRPr="000C1F8B">
              <w:rPr>
                <w:rFonts w:asciiTheme="minorBidi" w:hAnsiTheme="minorBidi"/>
                <w:noProof/>
                <w:webHidden/>
                <w:szCs w:val="24"/>
              </w:rPr>
            </w:r>
            <w:r w:rsidR="000C1F8B" w:rsidRPr="000C1F8B">
              <w:rPr>
                <w:rFonts w:asciiTheme="minorBidi" w:hAnsiTheme="minorBidi"/>
                <w:noProof/>
                <w:webHidden/>
                <w:szCs w:val="24"/>
              </w:rPr>
              <w:fldChar w:fldCharType="separate"/>
            </w:r>
            <w:r w:rsidR="000C1F8B" w:rsidRPr="000C1F8B">
              <w:rPr>
                <w:rFonts w:asciiTheme="minorBidi" w:hAnsiTheme="minorBidi"/>
                <w:noProof/>
                <w:webHidden/>
                <w:szCs w:val="24"/>
              </w:rPr>
              <w:t>4</w:t>
            </w:r>
            <w:r w:rsidR="000C1F8B" w:rsidRPr="000C1F8B">
              <w:rPr>
                <w:rFonts w:asciiTheme="minorBidi" w:hAnsiTheme="minorBidi"/>
                <w:noProof/>
                <w:webHidden/>
                <w:szCs w:val="24"/>
              </w:rPr>
              <w:fldChar w:fldCharType="end"/>
            </w:r>
          </w:hyperlink>
        </w:p>
        <w:p w14:paraId="4970FE69" w14:textId="77777777" w:rsidR="000C1F8B" w:rsidRPr="000C1F8B" w:rsidRDefault="005908C8" w:rsidP="000C1F8B">
          <w:pPr>
            <w:pStyle w:val="TOC2"/>
            <w:tabs>
              <w:tab w:val="right" w:leader="dot" w:pos="9350"/>
            </w:tabs>
            <w:spacing w:line="360" w:lineRule="auto"/>
            <w:rPr>
              <w:rFonts w:asciiTheme="minorBidi" w:eastAsiaTheme="minorEastAsia" w:hAnsiTheme="minorBidi"/>
              <w:noProof/>
              <w:szCs w:val="24"/>
              <w:lang w:eastAsia="en-GB" w:bidi="bn-BD"/>
            </w:rPr>
          </w:pPr>
          <w:hyperlink w:anchor="_Toc137240223" w:history="1">
            <w:r w:rsidR="000C1F8B" w:rsidRPr="000C1F8B">
              <w:rPr>
                <w:rStyle w:val="Hyperlink"/>
                <w:rFonts w:asciiTheme="minorBidi" w:hAnsiTheme="minorBidi"/>
                <w:noProof/>
                <w:szCs w:val="24"/>
                <w:lang w:val="en-US"/>
              </w:rPr>
              <w:t>Placement objectives and experience</w:t>
            </w:r>
            <w:r w:rsidR="000C1F8B" w:rsidRPr="000C1F8B">
              <w:rPr>
                <w:rFonts w:asciiTheme="minorBidi" w:hAnsiTheme="minorBidi"/>
                <w:noProof/>
                <w:webHidden/>
                <w:szCs w:val="24"/>
              </w:rPr>
              <w:tab/>
            </w:r>
            <w:r w:rsidR="000C1F8B" w:rsidRPr="000C1F8B">
              <w:rPr>
                <w:rFonts w:asciiTheme="minorBidi" w:hAnsiTheme="minorBidi"/>
                <w:noProof/>
                <w:webHidden/>
                <w:szCs w:val="24"/>
              </w:rPr>
              <w:fldChar w:fldCharType="begin"/>
            </w:r>
            <w:r w:rsidR="000C1F8B" w:rsidRPr="000C1F8B">
              <w:rPr>
                <w:rFonts w:asciiTheme="minorBidi" w:hAnsiTheme="minorBidi"/>
                <w:noProof/>
                <w:webHidden/>
                <w:szCs w:val="24"/>
              </w:rPr>
              <w:instrText xml:space="preserve"> PAGEREF _Toc137240223 \h </w:instrText>
            </w:r>
            <w:r w:rsidR="000C1F8B" w:rsidRPr="000C1F8B">
              <w:rPr>
                <w:rFonts w:asciiTheme="minorBidi" w:hAnsiTheme="minorBidi"/>
                <w:noProof/>
                <w:webHidden/>
                <w:szCs w:val="24"/>
              </w:rPr>
            </w:r>
            <w:r w:rsidR="000C1F8B" w:rsidRPr="000C1F8B">
              <w:rPr>
                <w:rFonts w:asciiTheme="minorBidi" w:hAnsiTheme="minorBidi"/>
                <w:noProof/>
                <w:webHidden/>
                <w:szCs w:val="24"/>
              </w:rPr>
              <w:fldChar w:fldCharType="separate"/>
            </w:r>
            <w:r w:rsidR="000C1F8B" w:rsidRPr="000C1F8B">
              <w:rPr>
                <w:rFonts w:asciiTheme="minorBidi" w:hAnsiTheme="minorBidi"/>
                <w:noProof/>
                <w:webHidden/>
                <w:szCs w:val="24"/>
              </w:rPr>
              <w:t>4</w:t>
            </w:r>
            <w:r w:rsidR="000C1F8B" w:rsidRPr="000C1F8B">
              <w:rPr>
                <w:rFonts w:asciiTheme="minorBidi" w:hAnsiTheme="minorBidi"/>
                <w:noProof/>
                <w:webHidden/>
                <w:szCs w:val="24"/>
              </w:rPr>
              <w:fldChar w:fldCharType="end"/>
            </w:r>
          </w:hyperlink>
        </w:p>
        <w:p w14:paraId="0EDCED12" w14:textId="77777777" w:rsidR="000C1F8B" w:rsidRPr="000C1F8B" w:rsidRDefault="005908C8" w:rsidP="000C1F8B">
          <w:pPr>
            <w:pStyle w:val="TOC2"/>
            <w:tabs>
              <w:tab w:val="right" w:leader="dot" w:pos="9350"/>
            </w:tabs>
            <w:spacing w:line="360" w:lineRule="auto"/>
            <w:rPr>
              <w:rFonts w:asciiTheme="minorBidi" w:eastAsiaTheme="minorEastAsia" w:hAnsiTheme="minorBidi"/>
              <w:noProof/>
              <w:szCs w:val="24"/>
              <w:lang w:eastAsia="en-GB" w:bidi="bn-BD"/>
            </w:rPr>
          </w:pPr>
          <w:hyperlink w:anchor="_Toc137240224" w:history="1">
            <w:r w:rsidR="000C1F8B" w:rsidRPr="000C1F8B">
              <w:rPr>
                <w:rStyle w:val="Hyperlink"/>
                <w:rFonts w:asciiTheme="minorBidi" w:hAnsiTheme="minorBidi"/>
                <w:noProof/>
                <w:szCs w:val="24"/>
                <w:lang w:val="en-US"/>
              </w:rPr>
              <w:t>Evidence of achievement and learning agreement</w:t>
            </w:r>
            <w:r w:rsidR="000C1F8B" w:rsidRPr="000C1F8B">
              <w:rPr>
                <w:rFonts w:asciiTheme="minorBidi" w:hAnsiTheme="minorBidi"/>
                <w:noProof/>
                <w:webHidden/>
                <w:szCs w:val="24"/>
              </w:rPr>
              <w:tab/>
            </w:r>
            <w:r w:rsidR="000C1F8B" w:rsidRPr="000C1F8B">
              <w:rPr>
                <w:rFonts w:asciiTheme="minorBidi" w:hAnsiTheme="minorBidi"/>
                <w:noProof/>
                <w:webHidden/>
                <w:szCs w:val="24"/>
              </w:rPr>
              <w:fldChar w:fldCharType="begin"/>
            </w:r>
            <w:r w:rsidR="000C1F8B" w:rsidRPr="000C1F8B">
              <w:rPr>
                <w:rFonts w:asciiTheme="minorBidi" w:hAnsiTheme="minorBidi"/>
                <w:noProof/>
                <w:webHidden/>
                <w:szCs w:val="24"/>
              </w:rPr>
              <w:instrText xml:space="preserve"> PAGEREF _Toc137240224 \h </w:instrText>
            </w:r>
            <w:r w:rsidR="000C1F8B" w:rsidRPr="000C1F8B">
              <w:rPr>
                <w:rFonts w:asciiTheme="minorBidi" w:hAnsiTheme="minorBidi"/>
                <w:noProof/>
                <w:webHidden/>
                <w:szCs w:val="24"/>
              </w:rPr>
            </w:r>
            <w:r w:rsidR="000C1F8B" w:rsidRPr="000C1F8B">
              <w:rPr>
                <w:rFonts w:asciiTheme="minorBidi" w:hAnsiTheme="minorBidi"/>
                <w:noProof/>
                <w:webHidden/>
                <w:szCs w:val="24"/>
              </w:rPr>
              <w:fldChar w:fldCharType="separate"/>
            </w:r>
            <w:r w:rsidR="000C1F8B" w:rsidRPr="000C1F8B">
              <w:rPr>
                <w:rFonts w:asciiTheme="minorBidi" w:hAnsiTheme="minorBidi"/>
                <w:noProof/>
                <w:webHidden/>
                <w:szCs w:val="24"/>
              </w:rPr>
              <w:t>5</w:t>
            </w:r>
            <w:r w:rsidR="000C1F8B" w:rsidRPr="000C1F8B">
              <w:rPr>
                <w:rFonts w:asciiTheme="minorBidi" w:hAnsiTheme="minorBidi"/>
                <w:noProof/>
                <w:webHidden/>
                <w:szCs w:val="24"/>
              </w:rPr>
              <w:fldChar w:fldCharType="end"/>
            </w:r>
          </w:hyperlink>
        </w:p>
        <w:p w14:paraId="4C7F86BB" w14:textId="77777777" w:rsidR="000C1F8B" w:rsidRPr="000C1F8B" w:rsidRDefault="005908C8" w:rsidP="000C1F8B">
          <w:pPr>
            <w:pStyle w:val="TOC2"/>
            <w:tabs>
              <w:tab w:val="right" w:leader="dot" w:pos="9350"/>
            </w:tabs>
            <w:spacing w:line="360" w:lineRule="auto"/>
            <w:rPr>
              <w:rFonts w:asciiTheme="minorBidi" w:eastAsiaTheme="minorEastAsia" w:hAnsiTheme="minorBidi"/>
              <w:noProof/>
              <w:szCs w:val="24"/>
              <w:lang w:eastAsia="en-GB" w:bidi="bn-BD"/>
            </w:rPr>
          </w:pPr>
          <w:hyperlink w:anchor="_Toc137240225" w:history="1">
            <w:r w:rsidR="000C1F8B" w:rsidRPr="000C1F8B">
              <w:rPr>
                <w:rStyle w:val="Hyperlink"/>
                <w:rFonts w:asciiTheme="minorBidi" w:hAnsiTheme="minorBidi"/>
                <w:noProof/>
                <w:szCs w:val="24"/>
                <w:lang w:val="en-US"/>
              </w:rPr>
              <w:t>Teamwork problem experienced by the hotel and possible solution</w:t>
            </w:r>
            <w:r w:rsidR="000C1F8B" w:rsidRPr="000C1F8B">
              <w:rPr>
                <w:rFonts w:asciiTheme="minorBidi" w:hAnsiTheme="minorBidi"/>
                <w:noProof/>
                <w:webHidden/>
                <w:szCs w:val="24"/>
              </w:rPr>
              <w:tab/>
            </w:r>
            <w:r w:rsidR="000C1F8B" w:rsidRPr="000C1F8B">
              <w:rPr>
                <w:rFonts w:asciiTheme="minorBidi" w:hAnsiTheme="minorBidi"/>
                <w:noProof/>
                <w:webHidden/>
                <w:szCs w:val="24"/>
              </w:rPr>
              <w:fldChar w:fldCharType="begin"/>
            </w:r>
            <w:r w:rsidR="000C1F8B" w:rsidRPr="000C1F8B">
              <w:rPr>
                <w:rFonts w:asciiTheme="minorBidi" w:hAnsiTheme="minorBidi"/>
                <w:noProof/>
                <w:webHidden/>
                <w:szCs w:val="24"/>
              </w:rPr>
              <w:instrText xml:space="preserve"> PAGEREF _Toc137240225 \h </w:instrText>
            </w:r>
            <w:r w:rsidR="000C1F8B" w:rsidRPr="000C1F8B">
              <w:rPr>
                <w:rFonts w:asciiTheme="minorBidi" w:hAnsiTheme="minorBidi"/>
                <w:noProof/>
                <w:webHidden/>
                <w:szCs w:val="24"/>
              </w:rPr>
            </w:r>
            <w:r w:rsidR="000C1F8B" w:rsidRPr="000C1F8B">
              <w:rPr>
                <w:rFonts w:asciiTheme="minorBidi" w:hAnsiTheme="minorBidi"/>
                <w:noProof/>
                <w:webHidden/>
                <w:szCs w:val="24"/>
              </w:rPr>
              <w:fldChar w:fldCharType="separate"/>
            </w:r>
            <w:r w:rsidR="000C1F8B" w:rsidRPr="000C1F8B">
              <w:rPr>
                <w:rFonts w:asciiTheme="minorBidi" w:hAnsiTheme="minorBidi"/>
                <w:noProof/>
                <w:webHidden/>
                <w:szCs w:val="24"/>
              </w:rPr>
              <w:t>6</w:t>
            </w:r>
            <w:r w:rsidR="000C1F8B" w:rsidRPr="000C1F8B">
              <w:rPr>
                <w:rFonts w:asciiTheme="minorBidi" w:hAnsiTheme="minorBidi"/>
                <w:noProof/>
                <w:webHidden/>
                <w:szCs w:val="24"/>
              </w:rPr>
              <w:fldChar w:fldCharType="end"/>
            </w:r>
          </w:hyperlink>
        </w:p>
        <w:p w14:paraId="5360A0CE" w14:textId="77777777" w:rsidR="000C1F8B" w:rsidRPr="000C1F8B" w:rsidRDefault="005908C8" w:rsidP="000C1F8B">
          <w:pPr>
            <w:pStyle w:val="TOC1"/>
            <w:tabs>
              <w:tab w:val="right" w:leader="dot" w:pos="9350"/>
            </w:tabs>
            <w:spacing w:line="360" w:lineRule="auto"/>
            <w:rPr>
              <w:rFonts w:asciiTheme="minorBidi" w:eastAsiaTheme="minorEastAsia" w:hAnsiTheme="minorBidi"/>
              <w:noProof/>
              <w:szCs w:val="24"/>
              <w:lang w:eastAsia="en-GB" w:bidi="bn-BD"/>
            </w:rPr>
          </w:pPr>
          <w:hyperlink w:anchor="_Toc137240226" w:history="1">
            <w:r w:rsidR="000C1F8B" w:rsidRPr="000C1F8B">
              <w:rPr>
                <w:rStyle w:val="Hyperlink"/>
                <w:rFonts w:asciiTheme="minorBidi" w:hAnsiTheme="minorBidi"/>
                <w:noProof/>
                <w:szCs w:val="24"/>
              </w:rPr>
              <w:t>Conclusion</w:t>
            </w:r>
            <w:r w:rsidR="000C1F8B" w:rsidRPr="000C1F8B">
              <w:rPr>
                <w:rFonts w:asciiTheme="minorBidi" w:hAnsiTheme="minorBidi"/>
                <w:noProof/>
                <w:webHidden/>
                <w:szCs w:val="24"/>
              </w:rPr>
              <w:tab/>
            </w:r>
            <w:r w:rsidR="000C1F8B" w:rsidRPr="000C1F8B">
              <w:rPr>
                <w:rFonts w:asciiTheme="minorBidi" w:hAnsiTheme="minorBidi"/>
                <w:noProof/>
                <w:webHidden/>
                <w:szCs w:val="24"/>
              </w:rPr>
              <w:fldChar w:fldCharType="begin"/>
            </w:r>
            <w:r w:rsidR="000C1F8B" w:rsidRPr="000C1F8B">
              <w:rPr>
                <w:rFonts w:asciiTheme="minorBidi" w:hAnsiTheme="minorBidi"/>
                <w:noProof/>
                <w:webHidden/>
                <w:szCs w:val="24"/>
              </w:rPr>
              <w:instrText xml:space="preserve"> PAGEREF _Toc137240226 \h </w:instrText>
            </w:r>
            <w:r w:rsidR="000C1F8B" w:rsidRPr="000C1F8B">
              <w:rPr>
                <w:rFonts w:asciiTheme="minorBidi" w:hAnsiTheme="minorBidi"/>
                <w:noProof/>
                <w:webHidden/>
                <w:szCs w:val="24"/>
              </w:rPr>
            </w:r>
            <w:r w:rsidR="000C1F8B" w:rsidRPr="000C1F8B">
              <w:rPr>
                <w:rFonts w:asciiTheme="minorBidi" w:hAnsiTheme="minorBidi"/>
                <w:noProof/>
                <w:webHidden/>
                <w:szCs w:val="24"/>
              </w:rPr>
              <w:fldChar w:fldCharType="separate"/>
            </w:r>
            <w:r w:rsidR="000C1F8B" w:rsidRPr="000C1F8B">
              <w:rPr>
                <w:rFonts w:asciiTheme="minorBidi" w:hAnsiTheme="minorBidi"/>
                <w:noProof/>
                <w:webHidden/>
                <w:szCs w:val="24"/>
              </w:rPr>
              <w:t>7</w:t>
            </w:r>
            <w:r w:rsidR="000C1F8B" w:rsidRPr="000C1F8B">
              <w:rPr>
                <w:rFonts w:asciiTheme="minorBidi" w:hAnsiTheme="minorBidi"/>
                <w:noProof/>
                <w:webHidden/>
                <w:szCs w:val="24"/>
              </w:rPr>
              <w:fldChar w:fldCharType="end"/>
            </w:r>
          </w:hyperlink>
        </w:p>
        <w:p w14:paraId="3D05D5C1" w14:textId="77777777" w:rsidR="000C1F8B" w:rsidRPr="000C1F8B" w:rsidRDefault="005908C8" w:rsidP="000C1F8B">
          <w:pPr>
            <w:pStyle w:val="TOC1"/>
            <w:tabs>
              <w:tab w:val="right" w:leader="dot" w:pos="9350"/>
            </w:tabs>
            <w:spacing w:line="360" w:lineRule="auto"/>
            <w:rPr>
              <w:rFonts w:asciiTheme="minorBidi" w:eastAsiaTheme="minorEastAsia" w:hAnsiTheme="minorBidi"/>
              <w:noProof/>
              <w:szCs w:val="24"/>
              <w:lang w:eastAsia="en-GB" w:bidi="bn-BD"/>
            </w:rPr>
          </w:pPr>
          <w:hyperlink w:anchor="_Toc137240227" w:history="1">
            <w:r w:rsidR="000C1F8B" w:rsidRPr="000C1F8B">
              <w:rPr>
                <w:rStyle w:val="Hyperlink"/>
                <w:rFonts w:asciiTheme="minorBidi" w:hAnsiTheme="minorBidi"/>
                <w:noProof/>
                <w:szCs w:val="24"/>
              </w:rPr>
              <w:t>References</w:t>
            </w:r>
            <w:r w:rsidR="000C1F8B" w:rsidRPr="000C1F8B">
              <w:rPr>
                <w:rFonts w:asciiTheme="minorBidi" w:hAnsiTheme="minorBidi"/>
                <w:noProof/>
                <w:webHidden/>
                <w:szCs w:val="24"/>
              </w:rPr>
              <w:tab/>
            </w:r>
            <w:r w:rsidR="000C1F8B" w:rsidRPr="000C1F8B">
              <w:rPr>
                <w:rFonts w:asciiTheme="minorBidi" w:hAnsiTheme="minorBidi"/>
                <w:noProof/>
                <w:webHidden/>
                <w:szCs w:val="24"/>
              </w:rPr>
              <w:fldChar w:fldCharType="begin"/>
            </w:r>
            <w:r w:rsidR="000C1F8B" w:rsidRPr="000C1F8B">
              <w:rPr>
                <w:rFonts w:asciiTheme="minorBidi" w:hAnsiTheme="minorBidi"/>
                <w:noProof/>
                <w:webHidden/>
                <w:szCs w:val="24"/>
              </w:rPr>
              <w:instrText xml:space="preserve"> PAGEREF _Toc137240227 \h </w:instrText>
            </w:r>
            <w:r w:rsidR="000C1F8B" w:rsidRPr="000C1F8B">
              <w:rPr>
                <w:rFonts w:asciiTheme="minorBidi" w:hAnsiTheme="minorBidi"/>
                <w:noProof/>
                <w:webHidden/>
                <w:szCs w:val="24"/>
              </w:rPr>
            </w:r>
            <w:r w:rsidR="000C1F8B" w:rsidRPr="000C1F8B">
              <w:rPr>
                <w:rFonts w:asciiTheme="minorBidi" w:hAnsiTheme="minorBidi"/>
                <w:noProof/>
                <w:webHidden/>
                <w:szCs w:val="24"/>
              </w:rPr>
              <w:fldChar w:fldCharType="separate"/>
            </w:r>
            <w:r w:rsidR="000C1F8B" w:rsidRPr="000C1F8B">
              <w:rPr>
                <w:rFonts w:asciiTheme="minorBidi" w:hAnsiTheme="minorBidi"/>
                <w:noProof/>
                <w:webHidden/>
                <w:szCs w:val="24"/>
              </w:rPr>
              <w:t>8</w:t>
            </w:r>
            <w:r w:rsidR="000C1F8B" w:rsidRPr="000C1F8B">
              <w:rPr>
                <w:rFonts w:asciiTheme="minorBidi" w:hAnsiTheme="minorBidi"/>
                <w:noProof/>
                <w:webHidden/>
                <w:szCs w:val="24"/>
              </w:rPr>
              <w:fldChar w:fldCharType="end"/>
            </w:r>
          </w:hyperlink>
        </w:p>
        <w:p w14:paraId="23E61B91" w14:textId="77777777" w:rsidR="000C1F8B" w:rsidRPr="000C1F8B" w:rsidRDefault="000C1F8B" w:rsidP="000C1F8B">
          <w:pPr>
            <w:spacing w:line="360" w:lineRule="auto"/>
            <w:rPr>
              <w:rFonts w:asciiTheme="minorBidi" w:hAnsiTheme="minorBidi"/>
              <w:szCs w:val="24"/>
            </w:rPr>
          </w:pPr>
          <w:r w:rsidRPr="000C1F8B">
            <w:rPr>
              <w:rFonts w:asciiTheme="minorBidi" w:hAnsiTheme="minorBidi"/>
              <w:b/>
              <w:bCs/>
              <w:noProof/>
              <w:szCs w:val="24"/>
            </w:rPr>
            <w:fldChar w:fldCharType="end"/>
          </w:r>
        </w:p>
      </w:sdtContent>
    </w:sdt>
    <w:p w14:paraId="4DBC43F8" w14:textId="77777777" w:rsidR="000C1F8B" w:rsidRPr="000C1F8B" w:rsidRDefault="000C1F8B" w:rsidP="000C1F8B">
      <w:pPr>
        <w:spacing w:after="120" w:line="360" w:lineRule="auto"/>
        <w:rPr>
          <w:rFonts w:asciiTheme="minorBidi" w:eastAsiaTheme="majorEastAsia" w:hAnsiTheme="minorBidi"/>
          <w:b/>
          <w:bCs/>
          <w:color w:val="2F5496" w:themeColor="accent1" w:themeShade="BF"/>
          <w:szCs w:val="24"/>
          <w:lang w:val="en-US"/>
        </w:rPr>
      </w:pPr>
      <w:r w:rsidRPr="000C1F8B">
        <w:rPr>
          <w:rFonts w:asciiTheme="minorBidi" w:hAnsiTheme="minorBidi"/>
          <w:szCs w:val="24"/>
        </w:rPr>
        <w:br w:type="page"/>
      </w:r>
    </w:p>
    <w:p w14:paraId="4A886712" w14:textId="77777777" w:rsidR="000C1F8B" w:rsidRPr="000C1F8B" w:rsidRDefault="000C1F8B" w:rsidP="000C1F8B">
      <w:pPr>
        <w:pStyle w:val="Heading1"/>
        <w:spacing w:line="360" w:lineRule="auto"/>
        <w:rPr>
          <w:rFonts w:asciiTheme="minorBidi" w:hAnsiTheme="minorBidi" w:cstheme="minorBidi"/>
          <w:sz w:val="24"/>
          <w:szCs w:val="24"/>
          <w:lang w:val="en-GB"/>
        </w:rPr>
      </w:pPr>
      <w:bookmarkStart w:id="1" w:name="_Toc137240220"/>
      <w:r w:rsidRPr="000C1F8B">
        <w:rPr>
          <w:rFonts w:asciiTheme="minorBidi" w:hAnsiTheme="minorBidi" w:cstheme="minorBidi"/>
          <w:sz w:val="24"/>
          <w:szCs w:val="24"/>
        </w:rPr>
        <w:lastRenderedPageBreak/>
        <w:t>Introduction</w:t>
      </w:r>
      <w:bookmarkEnd w:id="1"/>
      <w:r w:rsidRPr="000C1F8B">
        <w:rPr>
          <w:rFonts w:asciiTheme="minorBidi" w:hAnsiTheme="minorBidi" w:cstheme="minorBidi"/>
          <w:sz w:val="24"/>
          <w:szCs w:val="24"/>
        </w:rPr>
        <w:t xml:space="preserve"> </w:t>
      </w:r>
    </w:p>
    <w:p w14:paraId="6DE6FF8B" w14:textId="6498596A"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A student learning log is about information provided by the student about their placement development record and is designed for the students to address and reflect on their learning experiences to assess their development (ASET, 2017). It is a learning log record of mine where I will present how I have learnt and developed my skills and experiences throughout my placement at Premier Inn</w:t>
      </w:r>
      <w:r w:rsidR="000B0377">
        <w:rPr>
          <w:rFonts w:asciiTheme="minorBidi" w:hAnsiTheme="minorBidi"/>
          <w:szCs w:val="24"/>
        </w:rPr>
        <w:t xml:space="preserve"> Wimbledon South</w:t>
      </w:r>
      <w:r w:rsidRPr="000C1F8B">
        <w:rPr>
          <w:rFonts w:asciiTheme="minorBidi" w:hAnsiTheme="minorBidi"/>
          <w:szCs w:val="24"/>
        </w:rPr>
        <w:t xml:space="preserve"> London as a wait</w:t>
      </w:r>
      <w:r w:rsidR="000B0377">
        <w:rPr>
          <w:rFonts w:asciiTheme="minorBidi" w:hAnsiTheme="minorBidi"/>
          <w:szCs w:val="24"/>
        </w:rPr>
        <w:t>res</w:t>
      </w:r>
      <w:r w:rsidR="005557BE">
        <w:rPr>
          <w:rFonts w:asciiTheme="minorBidi" w:hAnsiTheme="minorBidi"/>
          <w:szCs w:val="24"/>
        </w:rPr>
        <w:t>s</w:t>
      </w:r>
      <w:r w:rsidRPr="000C1F8B">
        <w:rPr>
          <w:rFonts w:asciiTheme="minorBidi" w:hAnsiTheme="minorBidi"/>
          <w:szCs w:val="24"/>
        </w:rPr>
        <w:t xml:space="preserve">. Throughout my placement, I was entitled to do chores like taking orders, serving food, cleaning the table after a guest leaves, working at the bar at busy times, serve breakfast and dinner. The paper will show evidence of self-development, and vocational development, </w:t>
      </w:r>
      <w:proofErr w:type="gramStart"/>
      <w:r w:rsidRPr="000C1F8B">
        <w:rPr>
          <w:rFonts w:asciiTheme="minorBidi" w:hAnsiTheme="minorBidi"/>
          <w:szCs w:val="24"/>
        </w:rPr>
        <w:t>and also</w:t>
      </w:r>
      <w:proofErr w:type="gramEnd"/>
      <w:r w:rsidRPr="000C1F8B">
        <w:rPr>
          <w:rFonts w:asciiTheme="minorBidi" w:hAnsiTheme="minorBidi"/>
          <w:szCs w:val="24"/>
        </w:rPr>
        <w:t xml:space="preserve"> will identify lost opportunities throughout the learning agreement. </w:t>
      </w:r>
    </w:p>
    <w:p w14:paraId="51E667D0" w14:textId="77777777" w:rsidR="000C1F8B" w:rsidRPr="000C1F8B" w:rsidRDefault="000C1F8B" w:rsidP="000C1F8B">
      <w:pPr>
        <w:spacing w:after="120" w:line="360" w:lineRule="auto"/>
        <w:rPr>
          <w:rFonts w:asciiTheme="minorBidi" w:eastAsiaTheme="majorEastAsia" w:hAnsiTheme="minorBidi"/>
          <w:b/>
          <w:bCs/>
          <w:color w:val="2F5496" w:themeColor="accent1" w:themeShade="BF"/>
          <w:szCs w:val="24"/>
        </w:rPr>
      </w:pPr>
      <w:r w:rsidRPr="000C1F8B">
        <w:rPr>
          <w:rFonts w:asciiTheme="minorBidi" w:hAnsiTheme="minorBidi"/>
          <w:szCs w:val="24"/>
        </w:rPr>
        <w:br w:type="page"/>
      </w:r>
    </w:p>
    <w:p w14:paraId="0F297B32" w14:textId="77777777" w:rsidR="000C1F8B" w:rsidRPr="000C1F8B" w:rsidRDefault="000C1F8B" w:rsidP="000C1F8B">
      <w:pPr>
        <w:pStyle w:val="Heading1"/>
        <w:spacing w:line="360" w:lineRule="auto"/>
        <w:rPr>
          <w:rFonts w:asciiTheme="minorBidi" w:hAnsiTheme="minorBidi" w:cstheme="minorBidi"/>
          <w:sz w:val="24"/>
          <w:szCs w:val="24"/>
          <w:lang w:val="en-GB"/>
        </w:rPr>
      </w:pPr>
      <w:bookmarkStart w:id="2" w:name="_Toc137240221"/>
      <w:r w:rsidRPr="000C1F8B">
        <w:rPr>
          <w:rFonts w:asciiTheme="minorBidi" w:hAnsiTheme="minorBidi" w:cstheme="minorBidi"/>
          <w:sz w:val="24"/>
          <w:szCs w:val="24"/>
          <w:lang w:val="en-GB"/>
        </w:rPr>
        <w:lastRenderedPageBreak/>
        <w:t>Learning Log- development record</w:t>
      </w:r>
      <w:bookmarkEnd w:id="2"/>
      <w:r w:rsidRPr="000C1F8B">
        <w:rPr>
          <w:rFonts w:asciiTheme="minorBidi" w:hAnsiTheme="minorBidi" w:cstheme="minorBidi"/>
          <w:sz w:val="24"/>
          <w:szCs w:val="24"/>
          <w:lang w:val="en-GB"/>
        </w:rPr>
        <w:t xml:space="preserve">  </w:t>
      </w:r>
    </w:p>
    <w:p w14:paraId="4567DE78" w14:textId="77777777" w:rsidR="000C1F8B" w:rsidRPr="000C1F8B" w:rsidRDefault="000C1F8B" w:rsidP="000C1F8B">
      <w:pPr>
        <w:pStyle w:val="Heading2"/>
        <w:spacing w:line="360" w:lineRule="auto"/>
        <w:rPr>
          <w:rFonts w:asciiTheme="minorBidi" w:hAnsiTheme="minorBidi" w:cstheme="minorBidi"/>
          <w:sz w:val="24"/>
          <w:szCs w:val="24"/>
        </w:rPr>
      </w:pPr>
      <w:bookmarkStart w:id="3" w:name="_Toc137240222"/>
      <w:r w:rsidRPr="000C1F8B">
        <w:rPr>
          <w:rFonts w:asciiTheme="minorBidi" w:hAnsiTheme="minorBidi" w:cstheme="minorBidi"/>
          <w:sz w:val="24"/>
          <w:szCs w:val="24"/>
        </w:rPr>
        <w:t>Overview of overall placement</w:t>
      </w:r>
      <w:bookmarkEnd w:id="3"/>
    </w:p>
    <w:p w14:paraId="3CCE6900"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 xml:space="preserve">After completing my online training on F&amp;B management, I was placed at Premier Inn, London. Training is provided to the students to become more educated on areas such as health and safety, fire safety, food allergens handling, communication with colleagues and customers, preparing the restaurant before opening, offering restaurant service, menu training, and kitchen training. This information has supported me throughout my training as a waiter at one of the restaurants of Premier Inn. The hotel is a British-limited upscale hotel chain as well as the UK’s largest hotel brand. It has 800 hotels under it accommodating 77,000 bedrooms (Premier Inn, 2021). Competing with Travelodge and Ibis hotels. It also offers limited services, which means it is not a luxury hotel and the staff are moderately skilled at providing standardized services to its guests. Being placed at Nuevo Restaurant, one of the finest restaurants of Premier Inn as a waiter has opened a new opportunity to enhance my skills and experience. My job was taking orders, serving food, cleaning the table after a guest leaves, working at the bar at busy times, serve breakfast and dinner. I had the opportunity to work with a senior waiter who trained me in all aspects of the waiting table which supported me to improve my skills of communication, self-management, time management, task management, and implementation of academic knowledge. </w:t>
      </w:r>
    </w:p>
    <w:p w14:paraId="559F02CF" w14:textId="77777777" w:rsidR="000C1F8B" w:rsidRPr="000C1F8B" w:rsidRDefault="000C1F8B" w:rsidP="000C1F8B">
      <w:pPr>
        <w:pStyle w:val="Heading2"/>
        <w:spacing w:line="360" w:lineRule="auto"/>
        <w:rPr>
          <w:rFonts w:asciiTheme="minorBidi" w:hAnsiTheme="minorBidi" w:cstheme="minorBidi"/>
          <w:sz w:val="24"/>
          <w:szCs w:val="24"/>
        </w:rPr>
      </w:pPr>
      <w:bookmarkStart w:id="4" w:name="_Toc137240223"/>
      <w:r w:rsidRPr="000C1F8B">
        <w:rPr>
          <w:rFonts w:asciiTheme="minorBidi" w:hAnsiTheme="minorBidi" w:cstheme="minorBidi"/>
          <w:sz w:val="24"/>
          <w:szCs w:val="24"/>
        </w:rPr>
        <w:t>Placement objectives and experience</w:t>
      </w:r>
      <w:bookmarkEnd w:id="4"/>
    </w:p>
    <w:p w14:paraId="503BA8EC"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 xml:space="preserve">The objectives of my placement were to improve my experience and skills regarding food and beverage management, especially, the skills of a waiter and the skills required to run a restaurant. Being a waiter is not an easy job. Waiters must keep standing for most of their time on duty (Johnston, Clark, and </w:t>
      </w:r>
      <w:proofErr w:type="spellStart"/>
      <w:r w:rsidRPr="000C1F8B">
        <w:rPr>
          <w:rFonts w:asciiTheme="minorBidi" w:hAnsiTheme="minorBidi"/>
          <w:szCs w:val="24"/>
        </w:rPr>
        <w:t>Shulver</w:t>
      </w:r>
      <w:proofErr w:type="spellEnd"/>
      <w:r w:rsidRPr="000C1F8B">
        <w:rPr>
          <w:rFonts w:asciiTheme="minorBidi" w:hAnsiTheme="minorBidi"/>
          <w:szCs w:val="24"/>
        </w:rPr>
        <w:t xml:space="preserve">, 2012). It is both tiring, but they get to experience communicating with different people from diverse perspectives. It makes them aware of their personality and behavioural development. While I was on placement at Premier Inn, I got to experience many events at Nuevo Restaurant. Following the Gibbs reflective model, I segmented my experience into five parts. To shortly describe my experience, I want to share that, waiting tables at a limited-service hotel means serving in-house and outside guests at the restaurant. Waiting table that I was delusional about </w:t>
      </w:r>
      <w:r w:rsidRPr="000C1F8B">
        <w:rPr>
          <w:rFonts w:asciiTheme="minorBidi" w:hAnsiTheme="minorBidi"/>
          <w:szCs w:val="24"/>
        </w:rPr>
        <w:lastRenderedPageBreak/>
        <w:t xml:space="preserve">the tasks of a waiter. But </w:t>
      </w:r>
      <w:proofErr w:type="spellStart"/>
      <w:r w:rsidRPr="000C1F8B">
        <w:rPr>
          <w:rFonts w:asciiTheme="minorBidi" w:hAnsiTheme="minorBidi"/>
          <w:szCs w:val="24"/>
        </w:rPr>
        <w:t>its</w:t>
      </w:r>
      <w:proofErr w:type="spellEnd"/>
      <w:r w:rsidRPr="000C1F8B">
        <w:rPr>
          <w:rFonts w:asciiTheme="minorBidi" w:hAnsiTheme="minorBidi"/>
          <w:szCs w:val="24"/>
        </w:rPr>
        <w:t xml:space="preserve"> not only about serving food, </w:t>
      </w:r>
      <w:proofErr w:type="gramStart"/>
      <w:r w:rsidRPr="000C1F8B">
        <w:rPr>
          <w:rFonts w:asciiTheme="minorBidi" w:hAnsiTheme="minorBidi"/>
          <w:szCs w:val="24"/>
        </w:rPr>
        <w:t>it</w:t>
      </w:r>
      <w:proofErr w:type="gramEnd"/>
      <w:r w:rsidRPr="000C1F8B">
        <w:rPr>
          <w:rFonts w:asciiTheme="minorBidi" w:hAnsiTheme="minorBidi"/>
          <w:szCs w:val="24"/>
        </w:rPr>
        <w:t xml:space="preserve"> is also about understanding the needs and financial position of the guests and suggesting items that they may love and would enjoy consuming. It made me feel astonished as I learn about guest complaint handling, customer satisfaction, time management, task management, and the application of academic knowledge in real life. By analysing my placements time, I have identified that I lack time management skills and interpersonal skills as it was my first time working as a waiter at a restaurant. To improve my skills, I need to emphasise self-development, and vocational development and identify lost opportunities by working with seniors and learning from their actions. </w:t>
      </w:r>
    </w:p>
    <w:p w14:paraId="1BCC4AE4" w14:textId="77777777" w:rsidR="000C1F8B" w:rsidRPr="000C1F8B" w:rsidRDefault="000C1F8B" w:rsidP="000C1F8B">
      <w:pPr>
        <w:pStyle w:val="Heading2"/>
        <w:spacing w:line="360" w:lineRule="auto"/>
        <w:rPr>
          <w:rFonts w:asciiTheme="minorBidi" w:hAnsiTheme="minorBidi" w:cstheme="minorBidi"/>
          <w:sz w:val="24"/>
          <w:szCs w:val="24"/>
        </w:rPr>
      </w:pPr>
      <w:bookmarkStart w:id="5" w:name="_Toc137240224"/>
      <w:r w:rsidRPr="000C1F8B">
        <w:rPr>
          <w:rFonts w:asciiTheme="minorBidi" w:hAnsiTheme="minorBidi" w:cstheme="minorBidi"/>
          <w:sz w:val="24"/>
          <w:szCs w:val="24"/>
        </w:rPr>
        <w:t>Evidence of Achievement and learning agreement</w:t>
      </w:r>
      <w:bookmarkEnd w:id="5"/>
      <w:r w:rsidRPr="000C1F8B">
        <w:rPr>
          <w:rFonts w:asciiTheme="minorBidi" w:hAnsiTheme="minorBidi" w:cstheme="minorBidi"/>
          <w:sz w:val="24"/>
          <w:szCs w:val="24"/>
        </w:rPr>
        <w:t xml:space="preserve"> </w:t>
      </w:r>
    </w:p>
    <w:p w14:paraId="0761C88D"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 xml:space="preserve">I worked as a waiter at Nuevo Restaurant of Premier Inn London. To show evidence of the achievements of the aims in my action plan and learning agreement, I present the skills I have developed throughout my journey. </w:t>
      </w:r>
    </w:p>
    <w:p w14:paraId="4D5773C8"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 xml:space="preserve">Self-development- working as a waiter at Premier Inn has contributed to my personal development and has developed my emotional intelligence skills, problem-solving skills, communication skills, and adaptability (Hagg, 2013). When I communicated with different guests while waiting tables I learnt to build my confidence by being a presentable and clear speaker. Besides, online training has contributed to making my placement easier as I had an idea of how to serve restaurant customers. My actions were continuously monitored by the team leader and senior </w:t>
      </w:r>
      <w:proofErr w:type="gramStart"/>
      <w:r w:rsidRPr="000C1F8B">
        <w:rPr>
          <w:rFonts w:asciiTheme="minorBidi" w:hAnsiTheme="minorBidi"/>
          <w:szCs w:val="24"/>
        </w:rPr>
        <w:t>waiter</w:t>
      </w:r>
      <w:proofErr w:type="gramEnd"/>
      <w:r w:rsidRPr="000C1F8B">
        <w:rPr>
          <w:rFonts w:asciiTheme="minorBidi" w:hAnsiTheme="minorBidi"/>
          <w:szCs w:val="24"/>
        </w:rPr>
        <w:t xml:space="preserve"> and they provide feedback to improve my actions. </w:t>
      </w:r>
    </w:p>
    <w:p w14:paraId="2F01A017"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 xml:space="preserve">Vocational development- online training and development has given me an opportunity to participate in workshops and courses related to food and beverage management. These experiences have contributed to my growth in vocational development (Wood, 2013). After finishing my training, I also received a certificate of training which helped me during my placement. I worked in a team with the chefs, guests, and colleagues which improved my teamwork skills. To learn about giving attention to detail while taking orders from customers. </w:t>
      </w:r>
    </w:p>
    <w:p w14:paraId="6C67636D"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lastRenderedPageBreak/>
        <w:t>Academic development- online training we had learned about kitchen management fire safety, health and well-being, menu engineering, food allergens, and food preparation. This academic knowledge made it easier to connect my skills with reality (</w:t>
      </w:r>
      <w:proofErr w:type="spellStart"/>
      <w:r w:rsidRPr="000C1F8B">
        <w:rPr>
          <w:rFonts w:asciiTheme="minorBidi" w:hAnsiTheme="minorBidi"/>
          <w:szCs w:val="24"/>
        </w:rPr>
        <w:t>Vallen</w:t>
      </w:r>
      <w:proofErr w:type="spellEnd"/>
      <w:r w:rsidRPr="000C1F8B">
        <w:rPr>
          <w:rFonts w:asciiTheme="minorBidi" w:hAnsiTheme="minorBidi"/>
          <w:szCs w:val="24"/>
        </w:rPr>
        <w:t xml:space="preserve">, </w:t>
      </w:r>
      <w:proofErr w:type="spellStart"/>
      <w:r w:rsidRPr="000C1F8B">
        <w:rPr>
          <w:rFonts w:asciiTheme="minorBidi" w:hAnsiTheme="minorBidi"/>
          <w:szCs w:val="24"/>
        </w:rPr>
        <w:t>Vallen</w:t>
      </w:r>
      <w:proofErr w:type="spellEnd"/>
      <w:r w:rsidRPr="000C1F8B">
        <w:rPr>
          <w:rFonts w:asciiTheme="minorBidi" w:hAnsiTheme="minorBidi"/>
          <w:szCs w:val="24"/>
        </w:rPr>
        <w:t xml:space="preserve">, and Jerome, 2014). Getting real life experience along with academic knowledge has deepened my understanding of the concepts that I had learned in the classroom while online training. </w:t>
      </w:r>
    </w:p>
    <w:p w14:paraId="555E3AF7"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Lost opportunities- during my job placement I lost many opportunities too due to my lack of skills and knowledge. There are few regular guests coming to the restaurant quite frequently (</w:t>
      </w:r>
      <w:proofErr w:type="spellStart"/>
      <w:r w:rsidRPr="000C1F8B">
        <w:rPr>
          <w:rFonts w:asciiTheme="minorBidi" w:hAnsiTheme="minorBidi"/>
          <w:szCs w:val="24"/>
        </w:rPr>
        <w:t>Fontanella</w:t>
      </w:r>
      <w:proofErr w:type="spellEnd"/>
      <w:r w:rsidRPr="000C1F8B">
        <w:rPr>
          <w:rFonts w:asciiTheme="minorBidi" w:hAnsiTheme="minorBidi"/>
          <w:szCs w:val="24"/>
        </w:rPr>
        <w:t>, 2022). But I had little knowledge about it as I was new there. Regular customers bring most of the revenue to a restaurant. But if they are mistreated then it may spread negative word of mouth that may reduce the number of new customers. The lack of the restaurant’s history made it hard for me to wait tables for those guests that could have contributed to the development of my skills.</w:t>
      </w:r>
    </w:p>
    <w:p w14:paraId="1B090500" w14:textId="77777777" w:rsidR="000C1F8B" w:rsidRPr="000C1F8B" w:rsidRDefault="000C1F8B" w:rsidP="000C1F8B">
      <w:pPr>
        <w:pStyle w:val="Heading2"/>
        <w:spacing w:line="360" w:lineRule="auto"/>
        <w:rPr>
          <w:rFonts w:asciiTheme="minorBidi" w:hAnsiTheme="minorBidi" w:cstheme="minorBidi"/>
          <w:sz w:val="24"/>
          <w:szCs w:val="24"/>
        </w:rPr>
      </w:pPr>
      <w:bookmarkStart w:id="6" w:name="_Toc137240225"/>
      <w:r w:rsidRPr="000C1F8B">
        <w:rPr>
          <w:rFonts w:asciiTheme="minorBidi" w:hAnsiTheme="minorBidi" w:cstheme="minorBidi"/>
          <w:sz w:val="24"/>
          <w:szCs w:val="24"/>
        </w:rPr>
        <w:t xml:space="preserve">Teamwork problem experienced by the hotel and possible </w:t>
      </w:r>
      <w:proofErr w:type="gramStart"/>
      <w:r w:rsidRPr="000C1F8B">
        <w:rPr>
          <w:rFonts w:asciiTheme="minorBidi" w:hAnsiTheme="minorBidi" w:cstheme="minorBidi"/>
          <w:sz w:val="24"/>
          <w:szCs w:val="24"/>
        </w:rPr>
        <w:t>solution</w:t>
      </w:r>
      <w:bookmarkEnd w:id="6"/>
      <w:proofErr w:type="gramEnd"/>
      <w:r w:rsidRPr="000C1F8B">
        <w:rPr>
          <w:rFonts w:asciiTheme="minorBidi" w:hAnsiTheme="minorBidi" w:cstheme="minorBidi"/>
          <w:sz w:val="24"/>
          <w:szCs w:val="24"/>
        </w:rPr>
        <w:t xml:space="preserve"> </w:t>
      </w:r>
    </w:p>
    <w:p w14:paraId="4411A0B9"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One time while my placement we experienced a time when we did not have baked desserts like pastries, tarts, and pies because of unavailable cake and all-purpose flour as the supplier was late in delivery. Kitchen staff and procurement management informed the chefs, but they forgot to inform the waiters. Hence, our waiters took orders and when the customers were later informed, they created commotion for the 1</w:t>
      </w:r>
      <w:r w:rsidRPr="000C1F8B">
        <w:rPr>
          <w:rFonts w:asciiTheme="minorBidi" w:hAnsiTheme="minorBidi"/>
          <w:szCs w:val="24"/>
          <w:vertAlign w:val="superscript"/>
        </w:rPr>
        <w:t>st</w:t>
      </w:r>
      <w:r w:rsidRPr="000C1F8B">
        <w:rPr>
          <w:rFonts w:asciiTheme="minorBidi" w:hAnsiTheme="minorBidi"/>
          <w:szCs w:val="24"/>
        </w:rPr>
        <w:t xml:space="preserve"> few days. There were gaps in teamworking as the employees did not communicate well with each other (Fallon and Rutherford, 2010). But to resolve it a group meeting was called, and we were lectured by the restaurant manager regarding it. To keep teamwork at proper flow, a weekly meeting was held to ensure mistakes like this may not repeat. </w:t>
      </w:r>
    </w:p>
    <w:p w14:paraId="734FBD3C" w14:textId="77777777" w:rsidR="000C1F8B" w:rsidRPr="000C1F8B" w:rsidRDefault="000C1F8B" w:rsidP="000C1F8B">
      <w:pPr>
        <w:spacing w:after="120" w:line="360" w:lineRule="auto"/>
        <w:rPr>
          <w:rFonts w:asciiTheme="minorBidi" w:eastAsiaTheme="majorEastAsia" w:hAnsiTheme="minorBidi"/>
          <w:b/>
          <w:bCs/>
          <w:color w:val="2F5496" w:themeColor="accent1" w:themeShade="BF"/>
          <w:szCs w:val="24"/>
        </w:rPr>
      </w:pPr>
      <w:r w:rsidRPr="000C1F8B">
        <w:rPr>
          <w:rFonts w:asciiTheme="minorBidi" w:hAnsiTheme="minorBidi"/>
          <w:szCs w:val="24"/>
        </w:rPr>
        <w:br w:type="page"/>
      </w:r>
    </w:p>
    <w:p w14:paraId="551B9371" w14:textId="77777777" w:rsidR="000C1F8B" w:rsidRPr="000C1F8B" w:rsidRDefault="000C1F8B" w:rsidP="000C1F8B">
      <w:pPr>
        <w:pStyle w:val="Heading1"/>
        <w:spacing w:line="360" w:lineRule="auto"/>
        <w:rPr>
          <w:rFonts w:asciiTheme="minorBidi" w:hAnsiTheme="minorBidi" w:cstheme="minorBidi"/>
          <w:sz w:val="24"/>
          <w:szCs w:val="24"/>
          <w:lang w:val="en-GB"/>
        </w:rPr>
      </w:pPr>
      <w:bookmarkStart w:id="7" w:name="_Toc137240226"/>
      <w:r w:rsidRPr="000C1F8B">
        <w:rPr>
          <w:rFonts w:asciiTheme="minorBidi" w:hAnsiTheme="minorBidi" w:cstheme="minorBidi"/>
          <w:sz w:val="24"/>
          <w:szCs w:val="24"/>
          <w:lang w:val="en-GB"/>
        </w:rPr>
        <w:lastRenderedPageBreak/>
        <w:t>Conclusion</w:t>
      </w:r>
      <w:bookmarkEnd w:id="7"/>
      <w:r w:rsidRPr="000C1F8B">
        <w:rPr>
          <w:rFonts w:asciiTheme="minorBidi" w:hAnsiTheme="minorBidi" w:cstheme="minorBidi"/>
          <w:sz w:val="24"/>
          <w:szCs w:val="24"/>
          <w:lang w:val="en-GB"/>
        </w:rPr>
        <w:t xml:space="preserve"> </w:t>
      </w:r>
    </w:p>
    <w:p w14:paraId="1DF43E94"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 xml:space="preserve">Job placement for implementing academic knowledge enable students to learn in-depth about roles and responsibilities of a person in a working environment. It also supports in developing vocational and academic skills that contribute to better career choice and further skills development. </w:t>
      </w:r>
    </w:p>
    <w:p w14:paraId="3E117627" w14:textId="77777777" w:rsidR="000C1F8B" w:rsidRPr="000C1F8B" w:rsidRDefault="000C1F8B" w:rsidP="000C1F8B">
      <w:pPr>
        <w:spacing w:after="120" w:line="360" w:lineRule="auto"/>
        <w:rPr>
          <w:rFonts w:asciiTheme="minorBidi" w:eastAsiaTheme="majorEastAsia" w:hAnsiTheme="minorBidi"/>
          <w:b/>
          <w:bCs/>
          <w:color w:val="2F5496" w:themeColor="accent1" w:themeShade="BF"/>
          <w:szCs w:val="24"/>
        </w:rPr>
      </w:pPr>
      <w:r w:rsidRPr="000C1F8B">
        <w:rPr>
          <w:rFonts w:asciiTheme="minorBidi" w:hAnsiTheme="minorBidi"/>
          <w:szCs w:val="24"/>
        </w:rPr>
        <w:br w:type="page"/>
      </w:r>
    </w:p>
    <w:p w14:paraId="3EEE8D76" w14:textId="77777777" w:rsidR="000C1F8B" w:rsidRPr="000C1F8B" w:rsidRDefault="000C1F8B" w:rsidP="000C1F8B">
      <w:pPr>
        <w:pStyle w:val="Heading1"/>
        <w:spacing w:line="360" w:lineRule="auto"/>
        <w:rPr>
          <w:rFonts w:asciiTheme="minorBidi" w:hAnsiTheme="minorBidi" w:cstheme="minorBidi"/>
          <w:sz w:val="24"/>
          <w:szCs w:val="24"/>
          <w:lang w:val="en-GB"/>
        </w:rPr>
      </w:pPr>
      <w:bookmarkStart w:id="8" w:name="_Toc137240227"/>
      <w:r w:rsidRPr="000C1F8B">
        <w:rPr>
          <w:rFonts w:asciiTheme="minorBidi" w:hAnsiTheme="minorBidi" w:cstheme="minorBidi"/>
          <w:sz w:val="24"/>
          <w:szCs w:val="24"/>
          <w:lang w:val="en-GB"/>
        </w:rPr>
        <w:lastRenderedPageBreak/>
        <w:t>References</w:t>
      </w:r>
      <w:bookmarkEnd w:id="8"/>
      <w:r w:rsidRPr="000C1F8B">
        <w:rPr>
          <w:rFonts w:asciiTheme="minorBidi" w:hAnsiTheme="minorBidi" w:cstheme="minorBidi"/>
          <w:sz w:val="24"/>
          <w:szCs w:val="24"/>
          <w:lang w:val="en-GB"/>
        </w:rPr>
        <w:t xml:space="preserve"> </w:t>
      </w:r>
    </w:p>
    <w:p w14:paraId="60B5B2CB"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 xml:space="preserve">ASET (2017) Good Practice Guide for </w:t>
      </w:r>
      <w:proofErr w:type="spellStart"/>
      <w:r w:rsidRPr="000C1F8B">
        <w:rPr>
          <w:rFonts w:asciiTheme="minorBidi" w:hAnsiTheme="minorBidi"/>
          <w:szCs w:val="24"/>
        </w:rPr>
        <w:t>Workbased</w:t>
      </w:r>
      <w:proofErr w:type="spellEnd"/>
      <w:r w:rsidRPr="000C1F8B">
        <w:rPr>
          <w:rFonts w:asciiTheme="minorBidi" w:hAnsiTheme="minorBidi"/>
          <w:szCs w:val="24"/>
        </w:rPr>
        <w:t xml:space="preserve"> and Placement Learning in Higher Education, ASET, Sheffield</w:t>
      </w:r>
    </w:p>
    <w:p w14:paraId="3599082A"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Fallon, M. &amp; Rutherford, D. (2010) Hotel Management and Operations, Wiley, London.</w:t>
      </w:r>
    </w:p>
    <w:p w14:paraId="4ADAF4BF" w14:textId="77777777" w:rsidR="000C1F8B" w:rsidRPr="000C1F8B" w:rsidRDefault="000C1F8B" w:rsidP="000C1F8B">
      <w:pPr>
        <w:spacing w:line="360" w:lineRule="auto"/>
        <w:rPr>
          <w:rFonts w:asciiTheme="minorBidi" w:hAnsiTheme="minorBidi"/>
          <w:szCs w:val="24"/>
        </w:rPr>
      </w:pPr>
      <w:proofErr w:type="spellStart"/>
      <w:r w:rsidRPr="000C1F8B">
        <w:rPr>
          <w:rFonts w:asciiTheme="minorBidi" w:hAnsiTheme="minorBidi"/>
          <w:szCs w:val="24"/>
        </w:rPr>
        <w:t>Fanthorne</w:t>
      </w:r>
      <w:proofErr w:type="spellEnd"/>
      <w:r w:rsidRPr="000C1F8B">
        <w:rPr>
          <w:rFonts w:asciiTheme="minorBidi" w:hAnsiTheme="minorBidi"/>
          <w:szCs w:val="24"/>
        </w:rPr>
        <w:t>, C (2004) Work Placements- Survival Guide for Students Macmillan, Basingstoke</w:t>
      </w:r>
    </w:p>
    <w:p w14:paraId="4CEC13C9" w14:textId="77777777" w:rsidR="000C1F8B" w:rsidRPr="000C1F8B" w:rsidRDefault="000C1F8B" w:rsidP="000C1F8B">
      <w:pPr>
        <w:spacing w:line="360" w:lineRule="auto"/>
        <w:rPr>
          <w:rFonts w:asciiTheme="minorBidi" w:hAnsiTheme="minorBidi"/>
          <w:szCs w:val="24"/>
        </w:rPr>
      </w:pPr>
      <w:proofErr w:type="spellStart"/>
      <w:r w:rsidRPr="000C1F8B">
        <w:rPr>
          <w:rFonts w:asciiTheme="minorBidi" w:hAnsiTheme="minorBidi"/>
          <w:szCs w:val="24"/>
        </w:rPr>
        <w:t>Fontanella</w:t>
      </w:r>
      <w:proofErr w:type="spellEnd"/>
      <w:r w:rsidRPr="000C1F8B">
        <w:rPr>
          <w:rFonts w:asciiTheme="minorBidi" w:hAnsiTheme="minorBidi"/>
          <w:szCs w:val="24"/>
        </w:rPr>
        <w:t>, C. (2022, October 10). The 8 Types of Customer Complaints You’ll Get &amp; How to Resolve Them. Blog.hubspot.com. https://blog.hubspot.com/service/customer-complaints</w:t>
      </w:r>
    </w:p>
    <w:p w14:paraId="17BFDC0A"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Hagg, E (2013) Internship Guide Eleven, The Hague</w:t>
      </w:r>
    </w:p>
    <w:p w14:paraId="36693331"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 xml:space="preserve">Johnston, R Clark, G. </w:t>
      </w:r>
      <w:proofErr w:type="spellStart"/>
      <w:r w:rsidRPr="000C1F8B">
        <w:rPr>
          <w:rFonts w:asciiTheme="minorBidi" w:hAnsiTheme="minorBidi"/>
          <w:szCs w:val="24"/>
        </w:rPr>
        <w:t>Shulver</w:t>
      </w:r>
      <w:proofErr w:type="spellEnd"/>
      <w:r w:rsidRPr="000C1F8B">
        <w:rPr>
          <w:rFonts w:asciiTheme="minorBidi" w:hAnsiTheme="minorBidi"/>
          <w:szCs w:val="24"/>
        </w:rPr>
        <w:t>, M. (2012) Service Operations Management, Pearson, London</w:t>
      </w:r>
    </w:p>
    <w:p w14:paraId="7CDDA42E"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Premier Inn. (2021). Why We’re Premier. Www.premierinn.com. https://www.premierinn.com/gb/en/why.html</w:t>
      </w:r>
    </w:p>
    <w:p w14:paraId="5DF0808E" w14:textId="77777777" w:rsidR="000C1F8B" w:rsidRPr="000C1F8B" w:rsidRDefault="000C1F8B" w:rsidP="000C1F8B">
      <w:pPr>
        <w:spacing w:line="360" w:lineRule="auto"/>
        <w:rPr>
          <w:rFonts w:asciiTheme="minorBidi" w:hAnsiTheme="minorBidi"/>
          <w:szCs w:val="24"/>
        </w:rPr>
      </w:pPr>
      <w:proofErr w:type="spellStart"/>
      <w:r w:rsidRPr="000C1F8B">
        <w:rPr>
          <w:rFonts w:asciiTheme="minorBidi" w:hAnsiTheme="minorBidi"/>
          <w:szCs w:val="24"/>
        </w:rPr>
        <w:t>Vallen</w:t>
      </w:r>
      <w:proofErr w:type="spellEnd"/>
      <w:r w:rsidRPr="000C1F8B">
        <w:rPr>
          <w:rFonts w:asciiTheme="minorBidi" w:hAnsiTheme="minorBidi"/>
          <w:szCs w:val="24"/>
        </w:rPr>
        <w:t xml:space="preserve">, G.K. &amp; </w:t>
      </w:r>
      <w:proofErr w:type="spellStart"/>
      <w:r w:rsidRPr="000C1F8B">
        <w:rPr>
          <w:rFonts w:asciiTheme="minorBidi" w:hAnsiTheme="minorBidi"/>
          <w:szCs w:val="24"/>
        </w:rPr>
        <w:t>Vallen</w:t>
      </w:r>
      <w:proofErr w:type="spellEnd"/>
      <w:r w:rsidRPr="000C1F8B">
        <w:rPr>
          <w:rFonts w:asciiTheme="minorBidi" w:hAnsiTheme="minorBidi"/>
          <w:szCs w:val="24"/>
        </w:rPr>
        <w:t>, Jerome J. (2014) Check-in check-out: Managing hotel operations Ninth edition. Pearson new international.</w:t>
      </w:r>
    </w:p>
    <w:p w14:paraId="6E80AD90" w14:textId="77777777" w:rsidR="000C1F8B" w:rsidRPr="000C1F8B" w:rsidRDefault="000C1F8B" w:rsidP="000C1F8B">
      <w:pPr>
        <w:spacing w:line="360" w:lineRule="auto"/>
        <w:rPr>
          <w:rFonts w:asciiTheme="minorBidi" w:hAnsiTheme="minorBidi"/>
          <w:szCs w:val="24"/>
        </w:rPr>
      </w:pPr>
      <w:r w:rsidRPr="000C1F8B">
        <w:rPr>
          <w:rFonts w:asciiTheme="minorBidi" w:hAnsiTheme="minorBidi"/>
          <w:szCs w:val="24"/>
        </w:rPr>
        <w:t>Wood, R. (2013) Key Concepts in Hospitality Management, Sage, London</w:t>
      </w:r>
    </w:p>
    <w:p w14:paraId="598F4F51" w14:textId="77777777" w:rsidR="000C1F8B" w:rsidRPr="001116A9" w:rsidRDefault="000C1F8B" w:rsidP="000C1F8B"/>
    <w:p w14:paraId="1E472827" w14:textId="4C41B1D9" w:rsidR="0008150F" w:rsidRDefault="0008150F" w:rsidP="00745FE6"/>
    <w:sectPr w:rsidR="0008150F" w:rsidSect="001A0ED4">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16F0D" w14:textId="77777777" w:rsidR="005F4CCF" w:rsidRDefault="005F4CCF" w:rsidP="0008150F">
      <w:pPr>
        <w:spacing w:after="0" w:line="240" w:lineRule="auto"/>
      </w:pPr>
      <w:r>
        <w:separator/>
      </w:r>
    </w:p>
  </w:endnote>
  <w:endnote w:type="continuationSeparator" w:id="0">
    <w:p w14:paraId="4C7DE94D" w14:textId="77777777" w:rsidR="005F4CCF" w:rsidRDefault="005F4CCF" w:rsidP="00081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428075"/>
      <w:docPartObj>
        <w:docPartGallery w:val="Page Numbers (Bottom of Page)"/>
        <w:docPartUnique/>
      </w:docPartObj>
    </w:sdtPr>
    <w:sdtEndPr>
      <w:rPr>
        <w:noProof/>
      </w:rPr>
    </w:sdtEndPr>
    <w:sdtContent>
      <w:p w14:paraId="66333D76" w14:textId="77777777" w:rsidR="001A0ED4" w:rsidRDefault="005908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C9C9C2" w14:textId="77777777" w:rsidR="001A0ED4" w:rsidRDefault="00590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77469" w14:textId="77777777" w:rsidR="005F4CCF" w:rsidRDefault="005F4CCF" w:rsidP="0008150F">
      <w:pPr>
        <w:spacing w:after="0" w:line="240" w:lineRule="auto"/>
      </w:pPr>
      <w:r>
        <w:separator/>
      </w:r>
    </w:p>
  </w:footnote>
  <w:footnote w:type="continuationSeparator" w:id="0">
    <w:p w14:paraId="4FB76C03" w14:textId="77777777" w:rsidR="005F4CCF" w:rsidRDefault="005F4CCF" w:rsidP="000815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50F"/>
    <w:rsid w:val="0008150F"/>
    <w:rsid w:val="000B0377"/>
    <w:rsid w:val="000C1F8B"/>
    <w:rsid w:val="002A1151"/>
    <w:rsid w:val="005557BE"/>
    <w:rsid w:val="005908C8"/>
    <w:rsid w:val="005F4CCF"/>
    <w:rsid w:val="00745FE6"/>
    <w:rsid w:val="00A66522"/>
    <w:rsid w:val="00E47890"/>
    <w:rsid w:val="00EF5E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9D520"/>
  <w15:chartTrackingRefBased/>
  <w15:docId w15:val="{C1BDCFB5-05D2-4141-8715-68A80DCA2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F8B"/>
    <w:pPr>
      <w:jc w:val="both"/>
    </w:pPr>
    <w:rPr>
      <w:rFonts w:ascii="Times New Roman" w:eastAsiaTheme="minorHAnsi" w:hAnsi="Times New Roman"/>
      <w:kern w:val="0"/>
      <w:sz w:val="24"/>
      <w:lang w:eastAsia="en-US"/>
      <w14:ligatures w14:val="none"/>
    </w:rPr>
  </w:style>
  <w:style w:type="paragraph" w:styleId="Heading1">
    <w:name w:val="heading 1"/>
    <w:basedOn w:val="Normal"/>
    <w:next w:val="Normal"/>
    <w:link w:val="Heading1Char"/>
    <w:autoRedefine/>
    <w:uiPriority w:val="9"/>
    <w:qFormat/>
    <w:rsid w:val="000C1F8B"/>
    <w:pPr>
      <w:keepNext/>
      <w:keepLines/>
      <w:spacing w:before="240"/>
      <w:outlineLvl w:val="0"/>
    </w:pPr>
    <w:rPr>
      <w:rFonts w:eastAsiaTheme="majorEastAsia" w:cstheme="majorBidi"/>
      <w:b/>
      <w:bCs/>
      <w:color w:val="2F5496" w:themeColor="accent1" w:themeShade="BF"/>
      <w:sz w:val="32"/>
      <w:szCs w:val="32"/>
      <w:lang w:val="en-US"/>
    </w:rPr>
  </w:style>
  <w:style w:type="paragraph" w:styleId="Heading2">
    <w:name w:val="heading 2"/>
    <w:basedOn w:val="Normal"/>
    <w:next w:val="Normal"/>
    <w:link w:val="Heading2Char"/>
    <w:autoRedefine/>
    <w:uiPriority w:val="9"/>
    <w:unhideWhenUsed/>
    <w:qFormat/>
    <w:rsid w:val="000C1F8B"/>
    <w:pPr>
      <w:keepNext/>
      <w:keepLines/>
      <w:spacing w:before="4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150F"/>
    <w:pPr>
      <w:tabs>
        <w:tab w:val="center" w:pos="4513"/>
        <w:tab w:val="right" w:pos="9026"/>
      </w:tabs>
      <w:spacing w:after="0" w:line="240" w:lineRule="auto"/>
      <w:jc w:val="left"/>
    </w:pPr>
    <w:rPr>
      <w:rFonts w:asciiTheme="minorHAnsi" w:eastAsiaTheme="minorEastAsia" w:hAnsiTheme="minorHAnsi"/>
      <w:kern w:val="2"/>
      <w:sz w:val="22"/>
      <w:lang w:eastAsia="ja-JP"/>
      <w14:ligatures w14:val="standardContextual"/>
    </w:rPr>
  </w:style>
  <w:style w:type="character" w:customStyle="1" w:styleId="HeaderChar">
    <w:name w:val="Header Char"/>
    <w:basedOn w:val="DefaultParagraphFont"/>
    <w:link w:val="Header"/>
    <w:uiPriority w:val="99"/>
    <w:rsid w:val="0008150F"/>
  </w:style>
  <w:style w:type="paragraph" w:styleId="Footer">
    <w:name w:val="footer"/>
    <w:basedOn w:val="Normal"/>
    <w:link w:val="FooterChar"/>
    <w:uiPriority w:val="99"/>
    <w:unhideWhenUsed/>
    <w:rsid w:val="0008150F"/>
    <w:pPr>
      <w:tabs>
        <w:tab w:val="center" w:pos="4513"/>
        <w:tab w:val="right" w:pos="9026"/>
      </w:tabs>
      <w:spacing w:after="0" w:line="240" w:lineRule="auto"/>
      <w:jc w:val="left"/>
    </w:pPr>
    <w:rPr>
      <w:rFonts w:asciiTheme="minorHAnsi" w:eastAsiaTheme="minorEastAsia" w:hAnsiTheme="minorHAnsi"/>
      <w:kern w:val="2"/>
      <w:sz w:val="22"/>
      <w:lang w:eastAsia="ja-JP"/>
      <w14:ligatures w14:val="standardContextual"/>
    </w:rPr>
  </w:style>
  <w:style w:type="character" w:customStyle="1" w:styleId="FooterChar">
    <w:name w:val="Footer Char"/>
    <w:basedOn w:val="DefaultParagraphFont"/>
    <w:link w:val="Footer"/>
    <w:uiPriority w:val="99"/>
    <w:rsid w:val="0008150F"/>
  </w:style>
  <w:style w:type="character" w:customStyle="1" w:styleId="Heading1Char">
    <w:name w:val="Heading 1 Char"/>
    <w:basedOn w:val="DefaultParagraphFont"/>
    <w:link w:val="Heading1"/>
    <w:uiPriority w:val="9"/>
    <w:rsid w:val="000C1F8B"/>
    <w:rPr>
      <w:rFonts w:ascii="Times New Roman" w:eastAsiaTheme="majorEastAsia" w:hAnsi="Times New Roman" w:cstheme="majorBidi"/>
      <w:b/>
      <w:bCs/>
      <w:color w:val="2F5496" w:themeColor="accent1" w:themeShade="BF"/>
      <w:kern w:val="0"/>
      <w:sz w:val="32"/>
      <w:szCs w:val="32"/>
      <w:lang w:val="en-US" w:eastAsia="en-US"/>
      <w14:ligatures w14:val="none"/>
    </w:rPr>
  </w:style>
  <w:style w:type="character" w:customStyle="1" w:styleId="Heading2Char">
    <w:name w:val="Heading 2 Char"/>
    <w:basedOn w:val="DefaultParagraphFont"/>
    <w:link w:val="Heading2"/>
    <w:uiPriority w:val="9"/>
    <w:rsid w:val="000C1F8B"/>
    <w:rPr>
      <w:rFonts w:ascii="Times New Roman" w:eastAsiaTheme="majorEastAsia" w:hAnsi="Times New Roman" w:cstheme="majorBidi"/>
      <w:color w:val="2F5496" w:themeColor="accent1" w:themeShade="BF"/>
      <w:kern w:val="0"/>
      <w:sz w:val="28"/>
      <w:szCs w:val="26"/>
      <w:lang w:eastAsia="en-US"/>
      <w14:ligatures w14:val="none"/>
    </w:rPr>
  </w:style>
  <w:style w:type="paragraph" w:styleId="TOCHeading">
    <w:name w:val="TOC Heading"/>
    <w:basedOn w:val="Heading1"/>
    <w:next w:val="Normal"/>
    <w:uiPriority w:val="39"/>
    <w:unhideWhenUsed/>
    <w:qFormat/>
    <w:rsid w:val="000C1F8B"/>
    <w:pPr>
      <w:spacing w:after="0"/>
      <w:jc w:val="left"/>
      <w:outlineLvl w:val="9"/>
    </w:pPr>
    <w:rPr>
      <w:rFonts w:asciiTheme="majorHAnsi" w:hAnsiTheme="majorHAnsi"/>
      <w:b w:val="0"/>
      <w:bCs w:val="0"/>
    </w:rPr>
  </w:style>
  <w:style w:type="paragraph" w:styleId="TOC1">
    <w:name w:val="toc 1"/>
    <w:basedOn w:val="Normal"/>
    <w:next w:val="Normal"/>
    <w:autoRedefine/>
    <w:uiPriority w:val="39"/>
    <w:unhideWhenUsed/>
    <w:rsid w:val="000C1F8B"/>
    <w:pPr>
      <w:spacing w:after="100"/>
    </w:pPr>
  </w:style>
  <w:style w:type="paragraph" w:styleId="TOC2">
    <w:name w:val="toc 2"/>
    <w:basedOn w:val="Normal"/>
    <w:next w:val="Normal"/>
    <w:autoRedefine/>
    <w:uiPriority w:val="39"/>
    <w:unhideWhenUsed/>
    <w:rsid w:val="000C1F8B"/>
    <w:pPr>
      <w:spacing w:after="100"/>
      <w:ind w:left="240"/>
    </w:pPr>
  </w:style>
  <w:style w:type="character" w:styleId="Hyperlink">
    <w:name w:val="Hyperlink"/>
    <w:basedOn w:val="DefaultParagraphFont"/>
    <w:uiPriority w:val="99"/>
    <w:unhideWhenUsed/>
    <w:rsid w:val="000C1F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c03f60c78a296ba5e0f3c6cb9bb3160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93006654df998201fd09c522f60a46be"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Props1.xml><?xml version="1.0" encoding="utf-8"?>
<ds:datastoreItem xmlns:ds="http://schemas.openxmlformats.org/officeDocument/2006/customXml" ds:itemID="{9552A7F9-5DAF-4DF4-8A8A-AEA2EC2BD1EB}">
  <ds:schemaRefs>
    <ds:schemaRef ds:uri="http://schemas.microsoft.com/sharepoint/v3/contenttype/forms"/>
  </ds:schemaRefs>
</ds:datastoreItem>
</file>

<file path=customXml/itemProps2.xml><?xml version="1.0" encoding="utf-8"?>
<ds:datastoreItem xmlns:ds="http://schemas.openxmlformats.org/officeDocument/2006/customXml" ds:itemID="{87B9F36A-8276-48CA-B02B-386D9E142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988D2E-61C6-4B8D-B910-99FE4B4CF512}">
  <ds:schemaRefs>
    <ds:schemaRef ds:uri="http://schemas.microsoft.com/office/infopath/2007/PartnerControls"/>
    <ds:schemaRef ds:uri="http://www.w3.org/XML/1998/namespace"/>
    <ds:schemaRef ds:uri="http://schemas.openxmlformats.org/package/2006/metadata/core-properties"/>
    <ds:schemaRef ds:uri="http://purl.org/dc/elements/1.1/"/>
    <ds:schemaRef ds:uri="http://schemas.microsoft.com/office/2006/documentManagement/types"/>
    <ds:schemaRef ds:uri="http://purl.org/dc/terms/"/>
    <ds:schemaRef ds:uri="http://purl.org/dc/dcmitype/"/>
    <ds:schemaRef ds:uri="6730e359-ea60-4bf4-a90a-e46339816358"/>
    <ds:schemaRef ds:uri="5e11eeeb-aea2-48d1-b3ff-7dffc84c17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1424</Words>
  <Characters>8118</Characters>
  <Application>Microsoft Office Word</Application>
  <DocSecurity>0</DocSecurity>
  <Lines>67</Lines>
  <Paragraphs>19</Paragraphs>
  <ScaleCrop>false</ScaleCrop>
  <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Eshrat Choudhury (2017479)</dc:creator>
  <cp:keywords/>
  <dc:description/>
  <cp:lastModifiedBy>Eshrat Choudhury (2017479)</cp:lastModifiedBy>
  <cp:revision>2</cp:revision>
  <dcterms:created xsi:type="dcterms:W3CDTF">2023-06-12T22:45:00Z</dcterms:created>
  <dcterms:modified xsi:type="dcterms:W3CDTF">2023-06-12T22:45:00Z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f2fd87df-e97b-4978-a034-1efb633946d7</vt:lpwstr>
  </property>
  <property fmtid="{D5CDD505-2E9C-101B-9397-08002B2CF9AE}" pid="3" name="ContentTypeId">
    <vt:lpwstr>0x010100DC2A1BC0E126C143B9CAF5D63CE7D052</vt:lpwstr>
  </property>
</Properties>
</file>