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E294054" w14:textId="6F95CF4C" w:rsidR="005D2047" w:rsidRDefault="005D2047">
      <w:r>
        <w:t xml:space="preserve"> </w:t>
      </w:r>
    </w:p>
    <w:sdt>
      <w:sdtPr>
        <w:id w:val="-498192761"/>
        <w:docPartObj>
          <w:docPartGallery w:val="Cover Pages"/>
          <w:docPartUnique/>
        </w:docPartObj>
      </w:sdtPr>
      <w:sdtEndPr>
        <w:rPr>
          <w:rFonts w:cstheme="minorHAnsi"/>
          <w:color w:val="000000" w:themeColor="text1"/>
          <w:shd w:val="clear" w:color="auto" w:fill="FFFFFF"/>
        </w:rPr>
      </w:sdtEndPr>
      <w:sdtContent>
        <w:p w14:paraId="149702C4" w14:textId="0D0A45ED" w:rsidR="00836EEB" w:rsidRDefault="005A5892">
          <w:r>
            <w:rPr>
              <w:noProof/>
            </w:rPr>
            <mc:AlternateContent>
              <mc:Choice Requires="wps">
                <w:drawing>
                  <wp:anchor distT="0" distB="0" distL="114300" distR="114300" simplePos="0" relativeHeight="251663360" behindDoc="0" locked="0" layoutInCell="1" allowOverlap="1" wp14:anchorId="3F783A49" wp14:editId="316DA7A2">
                    <wp:simplePos x="0" y="0"/>
                    <wp:positionH relativeFrom="column">
                      <wp:posOffset>4961255</wp:posOffset>
                    </wp:positionH>
                    <wp:positionV relativeFrom="paragraph">
                      <wp:posOffset>4226560</wp:posOffset>
                    </wp:positionV>
                    <wp:extent cx="1257300" cy="342900"/>
                    <wp:effectExtent l="0" t="0" r="0" b="12700"/>
                    <wp:wrapSquare wrapText="bothSides"/>
                    <wp:docPr id="1" name="Text Box 1"/>
                    <wp:cNvGraphicFramePr/>
                    <a:graphic xmlns:a="http://schemas.openxmlformats.org/drawingml/2006/main">
                      <a:graphicData uri="http://schemas.microsoft.com/office/word/2010/wordprocessingShape">
                        <wps:wsp>
                          <wps:cNvSpPr txBox="1"/>
                          <wps:spPr>
                            <a:xfrm>
                              <a:off x="0" y="0"/>
                              <a:ext cx="1257300" cy="3429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4A25A962" w14:textId="1EA4D931" w:rsidR="005A5892" w:rsidRPr="005A5892" w:rsidRDefault="005A5892">
                                <w:pPr>
                                  <w:rPr>
                                    <w:color w:val="4D4D4D" w:themeColor="accent6"/>
                                    <w:lang w:val="en-GB"/>
                                  </w:rPr>
                                </w:pPr>
                                <w:r w:rsidRPr="005A5892">
                                  <w:rPr>
                                    <w:color w:val="4D4D4D" w:themeColor="accent6"/>
                                    <w:lang w:val="en-GB"/>
                                  </w:rPr>
                                  <w:t>Anthony Burns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3F783A49" id="_x0000_t202" coordsize="21600,21600" o:spt="202" path="m0,0l0,21600,21600,21600,21600,0xe">
                    <v:stroke joinstyle="miter"/>
                    <v:path gradientshapeok="t" o:connecttype="rect"/>
                  </v:shapetype>
                  <v:shape id="Text Box 1" o:spid="_x0000_s1026" type="#_x0000_t202" style="position:absolute;margin-left:390.65pt;margin-top:332.8pt;width:99pt;height:27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" filled="f" stroked="f">
                    <v:textbox>
                      <w:txbxContent>
                        <w:p w14:paraId="4A25A962" w14:textId="1EA4D931" w:rsidR="005A5892" w:rsidRPr="005A5892" w:rsidRDefault="005A5892">
                          <w:pPr>
                            <w:rPr>
                              <w:color w:val="4D4D4D" w:themeColor="accent6"/>
                              <w:lang w:val="en-GB"/>
                            </w:rPr>
                          </w:pPr>
                          <w:r w:rsidRPr="005A5892">
                            <w:rPr>
                              <w:color w:val="4D4D4D" w:themeColor="accent6"/>
                              <w:lang w:val="en-GB"/>
                            </w:rPr>
                            <w:t>Anthony Burns</w:t>
                          </w:r>
                        </w:p>
                      </w:txbxContent>
                    </v:textbox>
                    <w10:wrap type="square"/>
                  </v:shape>
                </w:pict>
              </mc:Fallback>
            </mc:AlternateContent>
          </w:r>
          <w:r w:rsidR="00836EEB">
            <w:rPr>
              <w:noProof/>
            </w:rPr>
            <mc:AlternateContent>
              <mc:Choice Requires="wps">
                <w:drawing>
                  <wp:anchor distT="0" distB="0" distL="114300" distR="114300" simplePos="0" relativeHeight="251659264" behindDoc="0" locked="0" layoutInCell="1" allowOverlap="1" wp14:anchorId="2C416DD4" wp14:editId="651F16A9">
                    <wp:simplePos x="0" y="0"/>
                    <wp:positionH relativeFrom="page">
                      <wp:posOffset>279133</wp:posOffset>
                    </wp:positionH>
                    <wp:positionV relativeFrom="page">
                      <wp:posOffset>683394</wp:posOffset>
                    </wp:positionV>
                    <wp:extent cx="7316102" cy="3662546"/>
                    <wp:effectExtent l="0" t="0" r="0" b="20955"/>
                    <wp:wrapSquare wrapText="bothSides"/>
                    <wp:docPr id="154" name="Text Box 154"/>
                    <wp:cNvGraphicFramePr/>
                    <a:graphic xmlns:a="http://schemas.openxmlformats.org/drawingml/2006/main">
                      <a:graphicData uri="http://schemas.microsoft.com/office/word/2010/wordprocessingShape">
                        <wps:wsp>
                          <wps:cNvSpPr txBox="1"/>
                          <wps:spPr>
                            <a:xfrm>
                              <a:off x="0" y="0"/>
                              <a:ext cx="7316102" cy="366254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113132" w14:textId="2348B0F8" w:rsidR="00836EEB" w:rsidRPr="00836EEB" w:rsidRDefault="006125F7">
                                <w:pPr>
                                  <w:jc w:val="right"/>
                                  <w:rPr>
                                    <w:sz w:val="64"/>
                                    <w:szCs w:val="64"/>
                                  </w:rPr>
                                </w:pPr>
                                <w:sdt>
                                  <w:sdtPr>
                                    <w:rPr>
                                      <w:caps/>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66EF2">
                                      <w:rPr>
                                        <w:caps/>
                                        <w:sz w:val="64"/>
                                        <w:szCs w:val="64"/>
                                      </w:rPr>
                                      <w:t>Organisation’s Identity Management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A9936EA" w14:textId="77777777" w:rsidR="00836EEB" w:rsidRDefault="00836EEB">
                                    <w:pPr>
                                      <w:jc w:val="right"/>
                                      <w:rPr>
                                        <w:smallCaps/>
                                        <w:color w:val="404040" w:themeColor="text1" w:themeTint="BF"/>
                                        <w:sz w:val="36"/>
                                        <w:szCs w:val="36"/>
                                      </w:rPr>
                                    </w:pPr>
                                    <w:r>
                                      <w:rPr>
                                        <w:color w:val="404040" w:themeColor="text1" w:themeTint="BF"/>
                                        <w:sz w:val="36"/>
                                        <w:szCs w:val="36"/>
                                      </w:rPr>
                                      <w:t>Managing Digital Identities BMSP 5207</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2C416DD4" id="_x0000_t202" coordsize="21600,21600" o:spt="202" path="m,l,21600r21600,l21600,xe">
                    <v:stroke joinstyle="miter"/>
                    <v:path gradientshapeok="t" o:connecttype="rect"/>
                  </v:shapetype>
                  <v:shape id="Text Box 154" o:spid="_x0000_s1026" type="#_x0000_t202" style="position:absolute;margin-left:22pt;margin-top:53.8pt;width:576.05pt;height:288.4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" filled="f" stroked="f" strokeweight=".5pt">
                    <v:textbox inset="126pt,0,54pt,0">
                      <w:txbxContent>
                        <w:p w14:paraId="5C113132" w14:textId="2348B0F8" w:rsidR="00836EEB" w:rsidRPr="00836EEB" w:rsidRDefault="00F27BA1">
                          <w:pPr>
                            <w:jc w:val="right"/>
                            <w:rPr>
                              <w:sz w:val="64"/>
                              <w:szCs w:val="64"/>
                            </w:rPr>
                          </w:pPr>
                          <w:sdt>
                            <w:sdtPr>
                              <w:rPr>
                                <w:caps/>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66EF2">
                                <w:rPr>
                                  <w:caps/>
                                  <w:sz w:val="64"/>
                                  <w:szCs w:val="64"/>
                                </w:rPr>
                                <w:t>Organisation’s Identity Management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A9936EA" w14:textId="77777777" w:rsidR="00836EEB" w:rsidRDefault="00836EEB">
                              <w:pPr>
                                <w:jc w:val="right"/>
                                <w:rPr>
                                  <w:smallCaps/>
                                  <w:color w:val="404040" w:themeColor="text1" w:themeTint="BF"/>
                                  <w:sz w:val="36"/>
                                  <w:szCs w:val="36"/>
                                </w:rPr>
                              </w:pPr>
                              <w:r>
                                <w:rPr>
                                  <w:color w:val="404040" w:themeColor="text1" w:themeTint="BF"/>
                                  <w:sz w:val="36"/>
                                  <w:szCs w:val="36"/>
                                </w:rPr>
                                <w:t>Managing Digital Identities BMSP 5207</w:t>
                              </w:r>
                            </w:p>
                          </w:sdtContent>
                        </w:sdt>
                      </w:txbxContent>
                    </v:textbox>
                    <w10:wrap type="square" anchorx="page" anchory="page"/>
                  </v:shape>
                </w:pict>
              </mc:Fallback>
            </mc:AlternateContent>
          </w:r>
          <w:r w:rsidR="00836EEB">
            <w:rPr>
              <w:noProof/>
            </w:rPr>
            <mc:AlternateContent>
              <mc:Choice Requires="wps">
                <w:drawing>
                  <wp:anchor distT="0" distB="0" distL="114300" distR="114300" simplePos="0" relativeHeight="251660288" behindDoc="0" locked="0" layoutInCell="1" allowOverlap="1" wp14:anchorId="74B53785" wp14:editId="671FD942">
                    <wp:simplePos x="0" y="0"/>
                    <wp:positionH relativeFrom="page">
                      <wp:posOffset>282074</wp:posOffset>
                    </wp:positionH>
                    <wp:positionV relativeFrom="page">
                      <wp:posOffset>4458168</wp:posOffset>
                    </wp:positionV>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EA5EA96" w14:textId="77777777" w:rsidR="00836EEB" w:rsidRDefault="00836EEB">
                                    <w:pPr>
                                      <w:pStyle w:val="NoSpacing"/>
                                      <w:jc w:val="right"/>
                                      <w:rPr>
                                        <w:color w:val="595959" w:themeColor="text1" w:themeTint="A6"/>
                                        <w:sz w:val="28"/>
                                        <w:szCs w:val="28"/>
                                      </w:rPr>
                                    </w:pPr>
                                    <w:r>
                                      <w:rPr>
                                        <w:color w:val="595959" w:themeColor="text1" w:themeTint="A6"/>
                                        <w:sz w:val="28"/>
                                        <w:szCs w:val="28"/>
                                      </w:rPr>
                                      <w:t>Matthew Edward Kilgariff 1705241</w:t>
                                    </w:r>
                                  </w:p>
                                </w:sdtContent>
                              </w:sdt>
                              <w:p w14:paraId="0E25488C" w14:textId="77777777" w:rsidR="00836EEB" w:rsidRPr="00836EEB" w:rsidRDefault="006125F7">
                                <w:pPr>
                                  <w:pStyle w:val="NoSpacing"/>
                                  <w:jc w:val="right"/>
                                  <w:rPr>
                                    <w:color w:val="595959" w:themeColor="text1" w:themeTint="A6"/>
                                  </w:rPr>
                                </w:pPr>
                                <w:sdt>
                                  <w:sdtPr>
                                    <w:rPr>
                                      <w:color w:val="595959" w:themeColor="text1" w:themeTint="A6"/>
                                    </w:rPr>
                                    <w:alias w:val="Email"/>
                                    <w:tag w:val="Email"/>
                                    <w:id w:val="942260680"/>
                                    <w:dataBinding w:prefixMappings="xmlns:ns0='http://schemas.microsoft.com/office/2006/coverPageProps' " w:xpath="/ns0:CoverPageProperties[1]/ns0:CompanyEmail[1]" w:storeItemID="{55AF091B-3C7A-41E3-B477-F2FDAA23CFDA}"/>
                                    <w:text/>
                                  </w:sdtPr>
                                  <w:sdtEndPr/>
                                  <w:sdtContent>
                                    <w:r w:rsidR="00836EEB" w:rsidRPr="00836EEB">
                                      <w:rPr>
                                        <w:color w:val="595959" w:themeColor="text1" w:themeTint="A6"/>
                                      </w:rPr>
                                      <w:t>University of Wales: Trinity Saint David</w:t>
                                    </w:r>
                                  </w:sdtContent>
                                </w:sdt>
                              </w:p>
                              <w:p w14:paraId="475CE459" w14:textId="77777777" w:rsidR="00836EEB" w:rsidRPr="00836EEB" w:rsidRDefault="00836EEB">
                                <w:pPr>
                                  <w:pStyle w:val="NoSpacing"/>
                                  <w:jc w:val="right"/>
                                  <w:rPr>
                                    <w:color w:val="595959" w:themeColor="text1" w:themeTint="A6"/>
                                  </w:rPr>
                                </w:pPr>
                                <w:r w:rsidRPr="00836EEB">
                                  <w:rPr>
                                    <w:color w:val="595959" w:themeColor="text1" w:themeTint="A6"/>
                                  </w:rPr>
                                  <w:t>Anthony Burns</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74B53785" id="Text Box 152" o:spid="_x0000_s1027" type="#_x0000_t202" style="position:absolute;margin-left:22.2pt;margin-top:351.05pt;width:8in;height:1in;z-index:251660288;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EA5EA96" w14:textId="77777777" w:rsidR="00836EEB" w:rsidRDefault="00836EEB">
                              <w:pPr>
                                <w:pStyle w:val="NoSpacing"/>
                                <w:jc w:val="right"/>
                                <w:rPr>
                                  <w:color w:val="595959" w:themeColor="text1" w:themeTint="A6"/>
                                  <w:sz w:val="28"/>
                                  <w:szCs w:val="28"/>
                                </w:rPr>
                              </w:pPr>
                              <w:r>
                                <w:rPr>
                                  <w:color w:val="595959" w:themeColor="text1" w:themeTint="A6"/>
                                  <w:sz w:val="28"/>
                                  <w:szCs w:val="28"/>
                                </w:rPr>
                                <w:t>Matthew Edward Kilgariff 1705241</w:t>
                              </w:r>
                            </w:p>
                          </w:sdtContent>
                        </w:sdt>
                        <w:p w14:paraId="0E25488C" w14:textId="77777777" w:rsidR="00836EEB" w:rsidRPr="00836EEB" w:rsidRDefault="00705CD9">
                          <w:pPr>
                            <w:pStyle w:val="NoSpacing"/>
                            <w:jc w:val="right"/>
                            <w:rPr>
                              <w:color w:val="595959" w:themeColor="text1" w:themeTint="A6"/>
                            </w:rPr>
                          </w:pPr>
                          <w:sdt>
                            <w:sdtPr>
                              <w:rPr>
                                <w:color w:val="595959" w:themeColor="text1" w:themeTint="A6"/>
                              </w:rPr>
                              <w:alias w:val="Email"/>
                              <w:tag w:val="Email"/>
                              <w:id w:val="942260680"/>
                              <w:dataBinding w:prefixMappings="xmlns:ns0='http://schemas.microsoft.com/office/2006/coverPageProps' " w:xpath="/ns0:CoverPageProperties[1]/ns0:CompanyEmail[1]" w:storeItemID="{55AF091B-3C7A-41E3-B477-F2FDAA23CFDA}"/>
                              <w:text/>
                            </w:sdtPr>
                            <w:sdtEndPr/>
                            <w:sdtContent>
                              <w:r w:rsidR="00836EEB" w:rsidRPr="00836EEB">
                                <w:rPr>
                                  <w:color w:val="595959" w:themeColor="text1" w:themeTint="A6"/>
                                </w:rPr>
                                <w:t>University of Wales: Trinity Saint David</w:t>
                              </w:r>
                            </w:sdtContent>
                          </w:sdt>
                        </w:p>
                        <w:p w14:paraId="475CE459" w14:textId="77777777" w:rsidR="00836EEB" w:rsidRPr="00836EEB" w:rsidRDefault="00836EEB">
                          <w:pPr>
                            <w:pStyle w:val="NoSpacing"/>
                            <w:jc w:val="right"/>
                            <w:rPr>
                              <w:color w:val="595959" w:themeColor="text1" w:themeTint="A6"/>
                            </w:rPr>
                          </w:pPr>
                          <w:r w:rsidRPr="00836EEB">
                            <w:rPr>
                              <w:color w:val="595959" w:themeColor="text1" w:themeTint="A6"/>
                            </w:rPr>
                            <w:t>Anthony Burns</w:t>
                          </w:r>
                        </w:p>
                      </w:txbxContent>
                    </v:textbox>
                    <w10:wrap type="square" anchorx="page" anchory="page"/>
                  </v:shape>
                </w:pict>
              </mc:Fallback>
            </mc:AlternateContent>
          </w:r>
          <w:r w:rsidR="00836EEB">
            <w:rPr>
              <w:noProof/>
            </w:rPr>
            <mc:AlternateContent>
              <mc:Choice Requires="wpg">
                <w:drawing>
                  <wp:anchor distT="0" distB="0" distL="114300" distR="114300" simplePos="0" relativeHeight="251662336" behindDoc="0" locked="0" layoutInCell="1" allowOverlap="1" wp14:anchorId="4BDEA134" wp14:editId="36DB14C5">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0EA96275"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1" coordsize="7315200,1216153" o:gfxdata="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">
                    <v:shape id="Rectangle 51" o:spid="_x0000_s1027" style="position:absolute;top:-1;width:7315200;height:1130373;visibility:visible;mso-wrap-style:square;v-text-anchor:middle" coordsize="7312660,1129665"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" path="m0,0l7312660,,7312660,1129665,3619500,733425,,1091565,,0xe" fillcolor="#ddd [3204]" stroked="f" strokeweight="1pt">
                      <v:stroke joinstyle="miter"/>
                      <v:path arrowok="t" o:connecttype="custom" o:connectlocs="0,0;7315200,0;7315200,1130373;3620757,733885;0,1092249;0,0" o:connectangles="0,0,0,0,0,0"/>
                    </v:shape>
                    <v:rect id="Rectangle 151" o:spid="_x0000_s1028" style="position:absolute;width:7315200;height:1216152;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sJGsFxQAA&#10;ANwAAAAPAAAAZHJzL2Rvd25yZXYueG1sRI/disIwEIXvhX2HMAt7I2vaBX+oTUVEwRsv/HmA2WZs&#10;yjaTbhO1vr0RBO9mOOc7cyZf9LYRV+p87VhBOkpAEJdO11wpOB033zMQPiBrbByTgjt5WBQfgxwz&#10;7W68p+shVCKGsM9QgQmhzaT0pSGLfuRa4qidXWcxxLWrpO7wFsNtI3+SZCIt1hwvGGxpZaj8O1xs&#10;rLEdbsrlfvp7+k/NqlnfZzvaeaW+PvvlHESgPrzNL3qrIzdO4flMnEAWDwA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CwkawXFAAAA3AAAAA8AAAAAAAAAAAAAAAAAlwIAAGRycy9k&#10;b3ducmV2LnhtbFBLBQYAAAAABAAEAPUAAACJAwAAAAA=&#10;" stroked="f" strokeweight="1pt">
                      <v:fill r:id="rId10" o:title="" rotate="t" type="frame"/>
                    </v:rect>
                    <w10:wrap anchorx="page" anchory="page"/>
                  </v:group>
                </w:pict>
              </mc:Fallback>
            </mc:AlternateContent>
          </w:r>
        </w:p>
        <w:p w14:paraId="0051D154" w14:textId="77777777" w:rsidR="005C32DD" w:rsidRPr="00836EEB" w:rsidRDefault="00836EEB" w:rsidP="00836EEB">
          <w:pPr>
            <w:spacing w:line="480" w:lineRule="auto"/>
            <w:ind w:firstLine="720"/>
            <w:rPr>
              <w:rFonts w:cstheme="minorHAnsi"/>
              <w:color w:val="000000" w:themeColor="text1"/>
              <w:shd w:val="clear" w:color="auto" w:fill="FFFFFF"/>
            </w:rPr>
          </w:pPr>
          <w:r>
            <w:rPr>
              <w:rFonts w:cstheme="minorHAnsi"/>
              <w:color w:val="000000" w:themeColor="text1"/>
              <w:shd w:val="clear" w:color="auto" w:fill="FFFFFF"/>
            </w:rPr>
            <w:br w:type="page"/>
          </w:r>
        </w:p>
      </w:sdtContent>
    </w:sdt>
    <w:sdt>
      <w:sdtPr>
        <w:rPr>
          <w:rFonts w:asciiTheme="minorHAnsi" w:eastAsiaTheme="minorEastAsia" w:hAnsiTheme="minorHAnsi" w:cstheme="minorBidi"/>
          <w:kern w:val="24"/>
          <w:szCs w:val="24"/>
          <w:lang w:val="en-GB" w:eastAsia="ja-JP"/>
        </w:rPr>
        <w:id w:val="-2069870525"/>
        <w:docPartObj>
          <w:docPartGallery w:val="Table of Contents"/>
          <w:docPartUnique/>
        </w:docPartObj>
      </w:sdtPr>
      <w:sdtEndPr>
        <w:rPr>
          <w:rFonts w:ascii="Times New Roman" w:hAnsi="Times New Roman" w:cs="Times New Roman"/>
          <w:b/>
          <w:bCs/>
          <w:noProof/>
          <w:kern w:val="0"/>
          <w:lang w:val="en-US" w:eastAsia="en-US"/>
        </w:rPr>
      </w:sdtEndPr>
      <w:sdtContent>
        <w:p w14:paraId="5DD838DD" w14:textId="77777777" w:rsidR="005C32DD" w:rsidRDefault="002E055C">
          <w:pPr>
            <w:pStyle w:val="TOCHeading"/>
          </w:pPr>
          <w:r>
            <w:t>Table of Contents</w:t>
          </w:r>
        </w:p>
        <w:p w14:paraId="7D9BC562" w14:textId="77777777" w:rsidR="005D2047" w:rsidRDefault="002E055C">
          <w:pPr>
            <w:pStyle w:val="TOC1"/>
            <w:tabs>
              <w:tab w:val="right" w:leader="dot" w:pos="9350"/>
            </w:tabs>
            <w:rPr>
              <w:noProof/>
              <w:kern w:val="0"/>
              <w:lang w:eastAsia="en-US"/>
            </w:rPr>
          </w:pPr>
          <w:r>
            <w:fldChar w:fldCharType="begin"/>
          </w:r>
          <w:r>
            <w:instrText xml:space="preserve"> TOC \o "1-3" \h \z \u </w:instrText>
          </w:r>
          <w:r>
            <w:fldChar w:fldCharType="separate"/>
          </w:r>
          <w:hyperlink w:anchor="_Toc535190288" w:history="1">
            <w:r w:rsidR="005D2047" w:rsidRPr="001C53D3">
              <w:rPr>
                <w:rStyle w:val="Hyperlink"/>
                <w:noProof/>
              </w:rPr>
              <w:t>Abstract.</w:t>
            </w:r>
            <w:r w:rsidR="005D2047">
              <w:rPr>
                <w:noProof/>
                <w:webHidden/>
              </w:rPr>
              <w:tab/>
            </w:r>
            <w:r w:rsidR="005D2047">
              <w:rPr>
                <w:noProof/>
                <w:webHidden/>
              </w:rPr>
              <w:fldChar w:fldCharType="begin"/>
            </w:r>
            <w:r w:rsidR="005D2047">
              <w:rPr>
                <w:noProof/>
                <w:webHidden/>
              </w:rPr>
              <w:instrText xml:space="preserve"> PAGEREF _Toc535190288 \h </w:instrText>
            </w:r>
            <w:r w:rsidR="005D2047">
              <w:rPr>
                <w:noProof/>
                <w:webHidden/>
              </w:rPr>
            </w:r>
            <w:r w:rsidR="005D2047">
              <w:rPr>
                <w:noProof/>
                <w:webHidden/>
              </w:rPr>
              <w:fldChar w:fldCharType="separate"/>
            </w:r>
            <w:r w:rsidR="005D2047">
              <w:rPr>
                <w:noProof/>
                <w:webHidden/>
              </w:rPr>
              <w:t>3</w:t>
            </w:r>
            <w:r w:rsidR="005D2047">
              <w:rPr>
                <w:noProof/>
                <w:webHidden/>
              </w:rPr>
              <w:fldChar w:fldCharType="end"/>
            </w:r>
          </w:hyperlink>
        </w:p>
        <w:p w14:paraId="5BF02D3F" w14:textId="77777777" w:rsidR="005D2047" w:rsidRDefault="006125F7">
          <w:pPr>
            <w:pStyle w:val="TOC2"/>
            <w:tabs>
              <w:tab w:val="right" w:leader="dot" w:pos="9350"/>
            </w:tabs>
            <w:rPr>
              <w:noProof/>
              <w:kern w:val="0"/>
              <w:lang w:eastAsia="en-US"/>
            </w:rPr>
          </w:pPr>
          <w:hyperlink w:anchor="_Toc535190289" w:history="1">
            <w:r w:rsidR="005D2047" w:rsidRPr="001C53D3">
              <w:rPr>
                <w:rStyle w:val="Hyperlink"/>
                <w:noProof/>
              </w:rPr>
              <w:t>Part 1: Benefits and Risks of Business Social Networking.</w:t>
            </w:r>
            <w:r w:rsidR="005D2047">
              <w:rPr>
                <w:noProof/>
                <w:webHidden/>
              </w:rPr>
              <w:tab/>
            </w:r>
            <w:r w:rsidR="005D2047">
              <w:rPr>
                <w:noProof/>
                <w:webHidden/>
              </w:rPr>
              <w:fldChar w:fldCharType="begin"/>
            </w:r>
            <w:r w:rsidR="005D2047">
              <w:rPr>
                <w:noProof/>
                <w:webHidden/>
              </w:rPr>
              <w:instrText xml:space="preserve"> PAGEREF _Toc535190289 \h </w:instrText>
            </w:r>
            <w:r w:rsidR="005D2047">
              <w:rPr>
                <w:noProof/>
                <w:webHidden/>
              </w:rPr>
            </w:r>
            <w:r w:rsidR="005D2047">
              <w:rPr>
                <w:noProof/>
                <w:webHidden/>
              </w:rPr>
              <w:fldChar w:fldCharType="separate"/>
            </w:r>
            <w:r w:rsidR="005D2047">
              <w:rPr>
                <w:noProof/>
                <w:webHidden/>
              </w:rPr>
              <w:t>3</w:t>
            </w:r>
            <w:r w:rsidR="005D2047">
              <w:rPr>
                <w:noProof/>
                <w:webHidden/>
              </w:rPr>
              <w:fldChar w:fldCharType="end"/>
            </w:r>
          </w:hyperlink>
        </w:p>
        <w:p w14:paraId="2804B26A" w14:textId="77777777" w:rsidR="005D2047" w:rsidRDefault="006125F7">
          <w:pPr>
            <w:pStyle w:val="TOC1"/>
            <w:tabs>
              <w:tab w:val="right" w:leader="dot" w:pos="9350"/>
            </w:tabs>
            <w:rPr>
              <w:noProof/>
              <w:kern w:val="0"/>
              <w:lang w:eastAsia="en-US"/>
            </w:rPr>
          </w:pPr>
          <w:hyperlink w:anchor="_Toc535190290" w:history="1">
            <w:r w:rsidR="005D2047" w:rsidRPr="001C53D3">
              <w:rPr>
                <w:rStyle w:val="Hyperlink"/>
                <w:noProof/>
              </w:rPr>
              <w:t>Customer relations.</w:t>
            </w:r>
            <w:r w:rsidR="005D2047">
              <w:rPr>
                <w:noProof/>
                <w:webHidden/>
              </w:rPr>
              <w:tab/>
            </w:r>
            <w:r w:rsidR="005D2047">
              <w:rPr>
                <w:noProof/>
                <w:webHidden/>
              </w:rPr>
              <w:fldChar w:fldCharType="begin"/>
            </w:r>
            <w:r w:rsidR="005D2047">
              <w:rPr>
                <w:noProof/>
                <w:webHidden/>
              </w:rPr>
              <w:instrText xml:space="preserve"> PAGEREF _Toc535190290 \h </w:instrText>
            </w:r>
            <w:r w:rsidR="005D2047">
              <w:rPr>
                <w:noProof/>
                <w:webHidden/>
              </w:rPr>
            </w:r>
            <w:r w:rsidR="005D2047">
              <w:rPr>
                <w:noProof/>
                <w:webHidden/>
              </w:rPr>
              <w:fldChar w:fldCharType="separate"/>
            </w:r>
            <w:r w:rsidR="005D2047">
              <w:rPr>
                <w:noProof/>
                <w:webHidden/>
              </w:rPr>
              <w:t>3</w:t>
            </w:r>
            <w:r w:rsidR="005D2047">
              <w:rPr>
                <w:noProof/>
                <w:webHidden/>
              </w:rPr>
              <w:fldChar w:fldCharType="end"/>
            </w:r>
          </w:hyperlink>
        </w:p>
        <w:p w14:paraId="573D4EE5" w14:textId="77777777" w:rsidR="005D2047" w:rsidRDefault="006125F7">
          <w:pPr>
            <w:pStyle w:val="TOC1"/>
            <w:tabs>
              <w:tab w:val="right" w:leader="dot" w:pos="9350"/>
            </w:tabs>
            <w:rPr>
              <w:noProof/>
              <w:kern w:val="0"/>
              <w:lang w:eastAsia="en-US"/>
            </w:rPr>
          </w:pPr>
          <w:hyperlink w:anchor="_Toc535190291" w:history="1">
            <w:r w:rsidR="005D2047" w:rsidRPr="001C53D3">
              <w:rPr>
                <w:rStyle w:val="Hyperlink"/>
                <w:noProof/>
              </w:rPr>
              <w:t>Accessible Advertisement and Branding.</w:t>
            </w:r>
            <w:r w:rsidR="005D2047">
              <w:rPr>
                <w:noProof/>
                <w:webHidden/>
              </w:rPr>
              <w:tab/>
            </w:r>
            <w:r w:rsidR="005D2047">
              <w:rPr>
                <w:noProof/>
                <w:webHidden/>
              </w:rPr>
              <w:fldChar w:fldCharType="begin"/>
            </w:r>
            <w:r w:rsidR="005D2047">
              <w:rPr>
                <w:noProof/>
                <w:webHidden/>
              </w:rPr>
              <w:instrText xml:space="preserve"> PAGEREF _Toc535190291 \h </w:instrText>
            </w:r>
            <w:r w:rsidR="005D2047">
              <w:rPr>
                <w:noProof/>
                <w:webHidden/>
              </w:rPr>
            </w:r>
            <w:r w:rsidR="005D2047">
              <w:rPr>
                <w:noProof/>
                <w:webHidden/>
              </w:rPr>
              <w:fldChar w:fldCharType="separate"/>
            </w:r>
            <w:r w:rsidR="005D2047">
              <w:rPr>
                <w:noProof/>
                <w:webHidden/>
              </w:rPr>
              <w:t>4</w:t>
            </w:r>
            <w:r w:rsidR="005D2047">
              <w:rPr>
                <w:noProof/>
                <w:webHidden/>
              </w:rPr>
              <w:fldChar w:fldCharType="end"/>
            </w:r>
          </w:hyperlink>
        </w:p>
        <w:p w14:paraId="66087E7B" w14:textId="77777777" w:rsidR="005D2047" w:rsidRDefault="006125F7">
          <w:pPr>
            <w:pStyle w:val="TOC1"/>
            <w:tabs>
              <w:tab w:val="right" w:leader="dot" w:pos="9350"/>
            </w:tabs>
            <w:rPr>
              <w:noProof/>
              <w:kern w:val="0"/>
              <w:lang w:eastAsia="en-US"/>
            </w:rPr>
          </w:pPr>
          <w:hyperlink w:anchor="_Toc535190292" w:history="1">
            <w:r w:rsidR="005D2047" w:rsidRPr="001C53D3">
              <w:rPr>
                <w:rStyle w:val="Hyperlink"/>
                <w:noProof/>
                <w:shd w:val="clear" w:color="auto" w:fill="FFFFFF"/>
              </w:rPr>
              <w:t>Coherent Campaign.</w:t>
            </w:r>
            <w:r w:rsidR="005D2047">
              <w:rPr>
                <w:noProof/>
                <w:webHidden/>
              </w:rPr>
              <w:tab/>
            </w:r>
            <w:r w:rsidR="005D2047">
              <w:rPr>
                <w:noProof/>
                <w:webHidden/>
              </w:rPr>
              <w:fldChar w:fldCharType="begin"/>
            </w:r>
            <w:r w:rsidR="005D2047">
              <w:rPr>
                <w:noProof/>
                <w:webHidden/>
              </w:rPr>
              <w:instrText xml:space="preserve"> PAGEREF _Toc535190292 \h </w:instrText>
            </w:r>
            <w:r w:rsidR="005D2047">
              <w:rPr>
                <w:noProof/>
                <w:webHidden/>
              </w:rPr>
            </w:r>
            <w:r w:rsidR="005D2047">
              <w:rPr>
                <w:noProof/>
                <w:webHidden/>
              </w:rPr>
              <w:fldChar w:fldCharType="separate"/>
            </w:r>
            <w:r w:rsidR="005D2047">
              <w:rPr>
                <w:noProof/>
                <w:webHidden/>
              </w:rPr>
              <w:t>5</w:t>
            </w:r>
            <w:r w:rsidR="005D2047">
              <w:rPr>
                <w:noProof/>
                <w:webHidden/>
              </w:rPr>
              <w:fldChar w:fldCharType="end"/>
            </w:r>
          </w:hyperlink>
        </w:p>
        <w:p w14:paraId="6EE925F9" w14:textId="77777777" w:rsidR="005D2047" w:rsidRDefault="006125F7">
          <w:pPr>
            <w:pStyle w:val="TOC1"/>
            <w:tabs>
              <w:tab w:val="right" w:leader="dot" w:pos="9350"/>
            </w:tabs>
            <w:rPr>
              <w:noProof/>
              <w:kern w:val="0"/>
              <w:lang w:eastAsia="en-US"/>
            </w:rPr>
          </w:pPr>
          <w:hyperlink w:anchor="_Toc535190293" w:history="1">
            <w:r w:rsidR="005D2047" w:rsidRPr="001C53D3">
              <w:rPr>
                <w:rStyle w:val="Hyperlink"/>
                <w:noProof/>
              </w:rPr>
              <w:t>Identity Theft, Fraud a Cyber Security.</w:t>
            </w:r>
            <w:r w:rsidR="005D2047">
              <w:rPr>
                <w:noProof/>
                <w:webHidden/>
              </w:rPr>
              <w:tab/>
            </w:r>
            <w:r w:rsidR="005D2047">
              <w:rPr>
                <w:noProof/>
                <w:webHidden/>
              </w:rPr>
              <w:fldChar w:fldCharType="begin"/>
            </w:r>
            <w:r w:rsidR="005D2047">
              <w:rPr>
                <w:noProof/>
                <w:webHidden/>
              </w:rPr>
              <w:instrText xml:space="preserve"> PAGEREF _Toc535190293 \h </w:instrText>
            </w:r>
            <w:r w:rsidR="005D2047">
              <w:rPr>
                <w:noProof/>
                <w:webHidden/>
              </w:rPr>
            </w:r>
            <w:r w:rsidR="005D2047">
              <w:rPr>
                <w:noProof/>
                <w:webHidden/>
              </w:rPr>
              <w:fldChar w:fldCharType="separate"/>
            </w:r>
            <w:r w:rsidR="005D2047">
              <w:rPr>
                <w:noProof/>
                <w:webHidden/>
              </w:rPr>
              <w:t>6</w:t>
            </w:r>
            <w:r w:rsidR="005D2047">
              <w:rPr>
                <w:noProof/>
                <w:webHidden/>
              </w:rPr>
              <w:fldChar w:fldCharType="end"/>
            </w:r>
          </w:hyperlink>
        </w:p>
        <w:p w14:paraId="0162B3E0" w14:textId="77777777" w:rsidR="005D2047" w:rsidRDefault="006125F7">
          <w:pPr>
            <w:pStyle w:val="TOC2"/>
            <w:tabs>
              <w:tab w:val="right" w:leader="dot" w:pos="9350"/>
            </w:tabs>
            <w:rPr>
              <w:noProof/>
              <w:kern w:val="0"/>
              <w:lang w:eastAsia="en-US"/>
            </w:rPr>
          </w:pPr>
          <w:hyperlink w:anchor="_Toc535190294" w:history="1">
            <w:r w:rsidR="005D2047" w:rsidRPr="001C53D3">
              <w:rPr>
                <w:rStyle w:val="Hyperlink"/>
                <w:noProof/>
              </w:rPr>
              <w:t>Part 2: Customer Profiling Risks and Benefits.</w:t>
            </w:r>
            <w:r w:rsidR="005D2047">
              <w:rPr>
                <w:noProof/>
                <w:webHidden/>
              </w:rPr>
              <w:tab/>
            </w:r>
            <w:r w:rsidR="005D2047">
              <w:rPr>
                <w:noProof/>
                <w:webHidden/>
              </w:rPr>
              <w:fldChar w:fldCharType="begin"/>
            </w:r>
            <w:r w:rsidR="005D2047">
              <w:rPr>
                <w:noProof/>
                <w:webHidden/>
              </w:rPr>
              <w:instrText xml:space="preserve"> PAGEREF _Toc535190294 \h </w:instrText>
            </w:r>
            <w:r w:rsidR="005D2047">
              <w:rPr>
                <w:noProof/>
                <w:webHidden/>
              </w:rPr>
            </w:r>
            <w:r w:rsidR="005D2047">
              <w:rPr>
                <w:noProof/>
                <w:webHidden/>
              </w:rPr>
              <w:fldChar w:fldCharType="separate"/>
            </w:r>
            <w:r w:rsidR="005D2047">
              <w:rPr>
                <w:noProof/>
                <w:webHidden/>
              </w:rPr>
              <w:t>7</w:t>
            </w:r>
            <w:r w:rsidR="005D2047">
              <w:rPr>
                <w:noProof/>
                <w:webHidden/>
              </w:rPr>
              <w:fldChar w:fldCharType="end"/>
            </w:r>
          </w:hyperlink>
        </w:p>
        <w:p w14:paraId="429B59F0" w14:textId="77777777" w:rsidR="005D2047" w:rsidRDefault="006125F7">
          <w:pPr>
            <w:pStyle w:val="TOC1"/>
            <w:tabs>
              <w:tab w:val="right" w:leader="dot" w:pos="9350"/>
            </w:tabs>
            <w:rPr>
              <w:noProof/>
              <w:kern w:val="0"/>
              <w:lang w:eastAsia="en-US"/>
            </w:rPr>
          </w:pPr>
          <w:hyperlink w:anchor="_Toc535190295" w:history="1">
            <w:r w:rsidR="005D2047" w:rsidRPr="001C53D3">
              <w:rPr>
                <w:rStyle w:val="Hyperlink"/>
                <w:noProof/>
              </w:rPr>
              <w:t>Customer Profiling.</w:t>
            </w:r>
            <w:r w:rsidR="005D2047">
              <w:rPr>
                <w:noProof/>
                <w:webHidden/>
              </w:rPr>
              <w:tab/>
            </w:r>
            <w:r w:rsidR="005D2047">
              <w:rPr>
                <w:noProof/>
                <w:webHidden/>
              </w:rPr>
              <w:fldChar w:fldCharType="begin"/>
            </w:r>
            <w:r w:rsidR="005D2047">
              <w:rPr>
                <w:noProof/>
                <w:webHidden/>
              </w:rPr>
              <w:instrText xml:space="preserve"> PAGEREF _Toc535190295 \h </w:instrText>
            </w:r>
            <w:r w:rsidR="005D2047">
              <w:rPr>
                <w:noProof/>
                <w:webHidden/>
              </w:rPr>
            </w:r>
            <w:r w:rsidR="005D2047">
              <w:rPr>
                <w:noProof/>
                <w:webHidden/>
              </w:rPr>
              <w:fldChar w:fldCharType="separate"/>
            </w:r>
            <w:r w:rsidR="005D2047">
              <w:rPr>
                <w:noProof/>
                <w:webHidden/>
              </w:rPr>
              <w:t>7</w:t>
            </w:r>
            <w:r w:rsidR="005D2047">
              <w:rPr>
                <w:noProof/>
                <w:webHidden/>
              </w:rPr>
              <w:fldChar w:fldCharType="end"/>
            </w:r>
          </w:hyperlink>
        </w:p>
        <w:p w14:paraId="5CD6238E" w14:textId="77777777" w:rsidR="005D2047" w:rsidRDefault="006125F7">
          <w:pPr>
            <w:pStyle w:val="TOC1"/>
            <w:tabs>
              <w:tab w:val="right" w:leader="dot" w:pos="9350"/>
            </w:tabs>
            <w:rPr>
              <w:noProof/>
              <w:kern w:val="0"/>
              <w:lang w:eastAsia="en-US"/>
            </w:rPr>
          </w:pPr>
          <w:hyperlink w:anchor="_Toc535190296" w:history="1">
            <w:r w:rsidR="005D2047" w:rsidRPr="001C53D3">
              <w:rPr>
                <w:rStyle w:val="Hyperlink"/>
                <w:noProof/>
              </w:rPr>
              <w:t>Cookies.</w:t>
            </w:r>
            <w:r w:rsidR="005D2047">
              <w:rPr>
                <w:noProof/>
                <w:webHidden/>
              </w:rPr>
              <w:tab/>
            </w:r>
            <w:r w:rsidR="005D2047">
              <w:rPr>
                <w:noProof/>
                <w:webHidden/>
              </w:rPr>
              <w:fldChar w:fldCharType="begin"/>
            </w:r>
            <w:r w:rsidR="005D2047">
              <w:rPr>
                <w:noProof/>
                <w:webHidden/>
              </w:rPr>
              <w:instrText xml:space="preserve"> PAGEREF _Toc535190296 \h </w:instrText>
            </w:r>
            <w:r w:rsidR="005D2047">
              <w:rPr>
                <w:noProof/>
                <w:webHidden/>
              </w:rPr>
            </w:r>
            <w:r w:rsidR="005D2047">
              <w:rPr>
                <w:noProof/>
                <w:webHidden/>
              </w:rPr>
              <w:fldChar w:fldCharType="separate"/>
            </w:r>
            <w:r w:rsidR="005D2047">
              <w:rPr>
                <w:noProof/>
                <w:webHidden/>
              </w:rPr>
              <w:t>7</w:t>
            </w:r>
            <w:r w:rsidR="005D2047">
              <w:rPr>
                <w:noProof/>
                <w:webHidden/>
              </w:rPr>
              <w:fldChar w:fldCharType="end"/>
            </w:r>
          </w:hyperlink>
        </w:p>
        <w:p w14:paraId="1E1EDBF3" w14:textId="77777777" w:rsidR="005D2047" w:rsidRDefault="006125F7">
          <w:pPr>
            <w:pStyle w:val="TOC1"/>
            <w:tabs>
              <w:tab w:val="right" w:leader="dot" w:pos="9350"/>
            </w:tabs>
            <w:rPr>
              <w:noProof/>
              <w:kern w:val="0"/>
              <w:lang w:eastAsia="en-US"/>
            </w:rPr>
          </w:pPr>
          <w:hyperlink w:anchor="_Toc535190297" w:history="1">
            <w:r w:rsidR="005D2047" w:rsidRPr="001C53D3">
              <w:rPr>
                <w:rStyle w:val="Hyperlink"/>
                <w:noProof/>
              </w:rPr>
              <w:t>Social Profiling.</w:t>
            </w:r>
            <w:r w:rsidR="005D2047">
              <w:rPr>
                <w:noProof/>
                <w:webHidden/>
              </w:rPr>
              <w:tab/>
            </w:r>
            <w:r w:rsidR="005D2047">
              <w:rPr>
                <w:noProof/>
                <w:webHidden/>
              </w:rPr>
              <w:fldChar w:fldCharType="begin"/>
            </w:r>
            <w:r w:rsidR="005D2047">
              <w:rPr>
                <w:noProof/>
                <w:webHidden/>
              </w:rPr>
              <w:instrText xml:space="preserve"> PAGEREF _Toc535190297 \h </w:instrText>
            </w:r>
            <w:r w:rsidR="005D2047">
              <w:rPr>
                <w:noProof/>
                <w:webHidden/>
              </w:rPr>
            </w:r>
            <w:r w:rsidR="005D2047">
              <w:rPr>
                <w:noProof/>
                <w:webHidden/>
              </w:rPr>
              <w:fldChar w:fldCharType="separate"/>
            </w:r>
            <w:r w:rsidR="005D2047">
              <w:rPr>
                <w:noProof/>
                <w:webHidden/>
              </w:rPr>
              <w:t>8</w:t>
            </w:r>
            <w:r w:rsidR="005D2047">
              <w:rPr>
                <w:noProof/>
                <w:webHidden/>
              </w:rPr>
              <w:fldChar w:fldCharType="end"/>
            </w:r>
          </w:hyperlink>
        </w:p>
        <w:p w14:paraId="20E8B932" w14:textId="77777777" w:rsidR="005D2047" w:rsidRDefault="006125F7">
          <w:pPr>
            <w:pStyle w:val="TOC1"/>
            <w:tabs>
              <w:tab w:val="right" w:leader="dot" w:pos="9350"/>
            </w:tabs>
            <w:rPr>
              <w:noProof/>
              <w:kern w:val="0"/>
              <w:lang w:eastAsia="en-US"/>
            </w:rPr>
          </w:pPr>
          <w:hyperlink w:anchor="_Toc535190298" w:history="1">
            <w:r w:rsidR="005D2047" w:rsidRPr="001C53D3">
              <w:rPr>
                <w:rStyle w:val="Hyperlink"/>
                <w:noProof/>
              </w:rPr>
              <w:t>Risks associated with Customer Profiling.</w:t>
            </w:r>
            <w:r w:rsidR="005D2047">
              <w:rPr>
                <w:noProof/>
                <w:webHidden/>
              </w:rPr>
              <w:tab/>
            </w:r>
            <w:r w:rsidR="005D2047">
              <w:rPr>
                <w:noProof/>
                <w:webHidden/>
              </w:rPr>
              <w:fldChar w:fldCharType="begin"/>
            </w:r>
            <w:r w:rsidR="005D2047">
              <w:rPr>
                <w:noProof/>
                <w:webHidden/>
              </w:rPr>
              <w:instrText xml:space="preserve"> PAGEREF _Toc535190298 \h </w:instrText>
            </w:r>
            <w:r w:rsidR="005D2047">
              <w:rPr>
                <w:noProof/>
                <w:webHidden/>
              </w:rPr>
            </w:r>
            <w:r w:rsidR="005D2047">
              <w:rPr>
                <w:noProof/>
                <w:webHidden/>
              </w:rPr>
              <w:fldChar w:fldCharType="separate"/>
            </w:r>
            <w:r w:rsidR="005D2047">
              <w:rPr>
                <w:noProof/>
                <w:webHidden/>
              </w:rPr>
              <w:t>8</w:t>
            </w:r>
            <w:r w:rsidR="005D2047">
              <w:rPr>
                <w:noProof/>
                <w:webHidden/>
              </w:rPr>
              <w:fldChar w:fldCharType="end"/>
            </w:r>
          </w:hyperlink>
        </w:p>
        <w:p w14:paraId="1B156452" w14:textId="77777777" w:rsidR="005D2047" w:rsidRDefault="006125F7">
          <w:pPr>
            <w:pStyle w:val="TOC1"/>
            <w:tabs>
              <w:tab w:val="right" w:leader="dot" w:pos="9350"/>
            </w:tabs>
            <w:rPr>
              <w:noProof/>
              <w:kern w:val="0"/>
              <w:lang w:eastAsia="en-US"/>
            </w:rPr>
          </w:pPr>
          <w:hyperlink w:anchor="_Toc535190299" w:history="1">
            <w:r w:rsidR="005D2047" w:rsidRPr="001C53D3">
              <w:rPr>
                <w:rStyle w:val="Hyperlink"/>
                <w:noProof/>
              </w:rPr>
              <w:t>Conclusion.</w:t>
            </w:r>
            <w:r w:rsidR="005D2047">
              <w:rPr>
                <w:noProof/>
                <w:webHidden/>
              </w:rPr>
              <w:tab/>
            </w:r>
            <w:r w:rsidR="005D2047">
              <w:rPr>
                <w:noProof/>
                <w:webHidden/>
              </w:rPr>
              <w:fldChar w:fldCharType="begin"/>
            </w:r>
            <w:r w:rsidR="005D2047">
              <w:rPr>
                <w:noProof/>
                <w:webHidden/>
              </w:rPr>
              <w:instrText xml:space="preserve"> PAGEREF _Toc535190299 \h </w:instrText>
            </w:r>
            <w:r w:rsidR="005D2047">
              <w:rPr>
                <w:noProof/>
                <w:webHidden/>
              </w:rPr>
            </w:r>
            <w:r w:rsidR="005D2047">
              <w:rPr>
                <w:noProof/>
                <w:webHidden/>
              </w:rPr>
              <w:fldChar w:fldCharType="separate"/>
            </w:r>
            <w:r w:rsidR="005D2047">
              <w:rPr>
                <w:noProof/>
                <w:webHidden/>
              </w:rPr>
              <w:t>9</w:t>
            </w:r>
            <w:r w:rsidR="005D2047">
              <w:rPr>
                <w:noProof/>
                <w:webHidden/>
              </w:rPr>
              <w:fldChar w:fldCharType="end"/>
            </w:r>
          </w:hyperlink>
        </w:p>
        <w:p w14:paraId="1EB65743" w14:textId="77777777" w:rsidR="005D2047" w:rsidRDefault="006125F7">
          <w:pPr>
            <w:pStyle w:val="TOC1"/>
            <w:tabs>
              <w:tab w:val="right" w:leader="dot" w:pos="9350"/>
            </w:tabs>
            <w:rPr>
              <w:noProof/>
              <w:kern w:val="0"/>
              <w:lang w:eastAsia="en-US"/>
            </w:rPr>
          </w:pPr>
          <w:hyperlink w:anchor="_Toc535190300" w:history="1">
            <w:r w:rsidR="005D2047" w:rsidRPr="001C53D3">
              <w:rPr>
                <w:rStyle w:val="Hyperlink"/>
                <w:noProof/>
              </w:rPr>
              <w:t>References</w:t>
            </w:r>
            <w:r w:rsidR="005D2047">
              <w:rPr>
                <w:noProof/>
                <w:webHidden/>
              </w:rPr>
              <w:tab/>
            </w:r>
            <w:r w:rsidR="005D2047">
              <w:rPr>
                <w:noProof/>
                <w:webHidden/>
              </w:rPr>
              <w:fldChar w:fldCharType="begin"/>
            </w:r>
            <w:r w:rsidR="005D2047">
              <w:rPr>
                <w:noProof/>
                <w:webHidden/>
              </w:rPr>
              <w:instrText xml:space="preserve"> PAGEREF _Toc535190300 \h </w:instrText>
            </w:r>
            <w:r w:rsidR="005D2047">
              <w:rPr>
                <w:noProof/>
                <w:webHidden/>
              </w:rPr>
            </w:r>
            <w:r w:rsidR="005D2047">
              <w:rPr>
                <w:noProof/>
                <w:webHidden/>
              </w:rPr>
              <w:fldChar w:fldCharType="separate"/>
            </w:r>
            <w:r w:rsidR="005D2047">
              <w:rPr>
                <w:noProof/>
                <w:webHidden/>
              </w:rPr>
              <w:t>10</w:t>
            </w:r>
            <w:r w:rsidR="005D2047">
              <w:rPr>
                <w:noProof/>
                <w:webHidden/>
              </w:rPr>
              <w:fldChar w:fldCharType="end"/>
            </w:r>
          </w:hyperlink>
        </w:p>
        <w:p w14:paraId="7A3D11C1" w14:textId="77777777" w:rsidR="005C32DD" w:rsidRDefault="002E055C">
          <w:r>
            <w:rPr>
              <w:b/>
              <w:bCs/>
              <w:noProof/>
            </w:rPr>
            <w:fldChar w:fldCharType="end"/>
          </w:r>
        </w:p>
      </w:sdtContent>
    </w:sdt>
    <w:p w14:paraId="13DF2382" w14:textId="77777777" w:rsidR="00B87113" w:rsidRDefault="00B87113" w:rsidP="00B87113">
      <w:pPr>
        <w:pStyle w:val="Header"/>
      </w:pPr>
    </w:p>
    <w:p w14:paraId="7261F895" w14:textId="77777777" w:rsidR="00836EEB" w:rsidRDefault="00836EEB" w:rsidP="00B87113">
      <w:pPr>
        <w:pStyle w:val="Header"/>
      </w:pPr>
    </w:p>
    <w:p w14:paraId="338A5B79" w14:textId="77777777" w:rsidR="00836EEB" w:rsidRDefault="00836EEB" w:rsidP="00B87113">
      <w:pPr>
        <w:pStyle w:val="Header"/>
      </w:pPr>
    </w:p>
    <w:p w14:paraId="5DE407CC" w14:textId="77777777" w:rsidR="00836EEB" w:rsidRDefault="00836EEB" w:rsidP="00B87113">
      <w:pPr>
        <w:pStyle w:val="Header"/>
      </w:pPr>
    </w:p>
    <w:p w14:paraId="100C0AF5" w14:textId="77777777" w:rsidR="00836EEB" w:rsidRDefault="00836EEB" w:rsidP="00B87113">
      <w:pPr>
        <w:pStyle w:val="Header"/>
      </w:pPr>
    </w:p>
    <w:p w14:paraId="390D176C" w14:textId="77777777" w:rsidR="00836EEB" w:rsidRDefault="00836EEB" w:rsidP="00B87113">
      <w:pPr>
        <w:pStyle w:val="Header"/>
      </w:pPr>
    </w:p>
    <w:p w14:paraId="46484979" w14:textId="77777777" w:rsidR="00836EEB" w:rsidRDefault="00836EEB" w:rsidP="00B87113">
      <w:pPr>
        <w:pStyle w:val="Header"/>
      </w:pPr>
    </w:p>
    <w:p w14:paraId="5E378C7C" w14:textId="77777777" w:rsidR="00836EEB" w:rsidRDefault="00836EEB" w:rsidP="00B87113">
      <w:pPr>
        <w:pStyle w:val="Header"/>
      </w:pPr>
    </w:p>
    <w:p w14:paraId="14154F9C" w14:textId="77777777" w:rsidR="00836EEB" w:rsidRDefault="00836EEB" w:rsidP="00B87113">
      <w:pPr>
        <w:pStyle w:val="Header"/>
      </w:pPr>
    </w:p>
    <w:p w14:paraId="109BCFFE" w14:textId="77777777" w:rsidR="00836EEB" w:rsidRDefault="00836EEB" w:rsidP="00B87113">
      <w:pPr>
        <w:pStyle w:val="Header"/>
      </w:pPr>
    </w:p>
    <w:p w14:paraId="4486FF37" w14:textId="77777777" w:rsidR="00836EEB" w:rsidRDefault="00836EEB" w:rsidP="00B87113">
      <w:pPr>
        <w:pStyle w:val="Header"/>
      </w:pPr>
    </w:p>
    <w:p w14:paraId="72857443" w14:textId="77777777" w:rsidR="00836EEB" w:rsidRDefault="00836EEB" w:rsidP="00B87113">
      <w:pPr>
        <w:pStyle w:val="Header"/>
      </w:pPr>
    </w:p>
    <w:p w14:paraId="3D8FDC3A" w14:textId="77777777" w:rsidR="003617A4" w:rsidRDefault="003617A4" w:rsidP="003617A4">
      <w:pPr>
        <w:rPr>
          <w:color w:val="FF0000"/>
        </w:rPr>
      </w:pPr>
    </w:p>
    <w:p w14:paraId="53007110" w14:textId="77777777" w:rsidR="00836EEB" w:rsidRDefault="00836EEB" w:rsidP="00DA01CF">
      <w:pPr>
        <w:pStyle w:val="Heading1"/>
      </w:pPr>
      <w:bookmarkStart w:id="0" w:name="_Toc535190288"/>
      <w:r>
        <w:lastRenderedPageBreak/>
        <w:t>Abstract.</w:t>
      </w:r>
      <w:bookmarkEnd w:id="0"/>
    </w:p>
    <w:p w14:paraId="6ADFE5DA" w14:textId="6903BA31" w:rsidR="00D0452C" w:rsidRDefault="004F4AC7" w:rsidP="00DA01CF">
      <w:pPr>
        <w:spacing w:line="480" w:lineRule="auto"/>
        <w:rPr>
          <w:lang w:eastAsia="ja-JP"/>
        </w:rPr>
      </w:pPr>
      <w:r>
        <w:rPr>
          <w:lang w:eastAsia="ja-JP"/>
        </w:rPr>
        <w:t xml:space="preserve">       Digital identit</w:t>
      </w:r>
      <w:r w:rsidR="00D0452C">
        <w:rPr>
          <w:lang w:eastAsia="ja-JP"/>
        </w:rPr>
        <w:t>y</w:t>
      </w:r>
      <w:r w:rsidR="0077247E">
        <w:rPr>
          <w:lang w:eastAsia="ja-JP"/>
        </w:rPr>
        <w:t xml:space="preserve"> is a</w:t>
      </w:r>
      <w:r w:rsidR="00986A65">
        <w:rPr>
          <w:lang w:eastAsia="ja-JP"/>
        </w:rPr>
        <w:t xml:space="preserve"> </w:t>
      </w:r>
      <w:r w:rsidR="00DD1842">
        <w:rPr>
          <w:lang w:eastAsia="ja-JP"/>
        </w:rPr>
        <w:t xml:space="preserve">collection of </w:t>
      </w:r>
      <w:r w:rsidR="001D66DD">
        <w:rPr>
          <w:lang w:eastAsia="ja-JP"/>
        </w:rPr>
        <w:t>information on an individual</w:t>
      </w:r>
      <w:r w:rsidR="000F3225">
        <w:rPr>
          <w:lang w:eastAsia="ja-JP"/>
        </w:rPr>
        <w:t xml:space="preserve"> or a company</w:t>
      </w:r>
      <w:r w:rsidR="006454FE">
        <w:rPr>
          <w:lang w:eastAsia="ja-JP"/>
        </w:rPr>
        <w:t xml:space="preserve"> </w:t>
      </w:r>
      <w:r w:rsidR="00D0452C">
        <w:rPr>
          <w:lang w:eastAsia="ja-JP"/>
        </w:rPr>
        <w:t xml:space="preserve">which leaves </w:t>
      </w:r>
      <w:r w:rsidR="000F3225">
        <w:rPr>
          <w:lang w:eastAsia="ja-JP"/>
        </w:rPr>
        <w:t>a trail of informatio</w:t>
      </w:r>
      <w:r w:rsidR="00D0452C">
        <w:rPr>
          <w:lang w:eastAsia="ja-JP"/>
        </w:rPr>
        <w:t xml:space="preserve">n. </w:t>
      </w:r>
      <w:r w:rsidR="006454FE">
        <w:rPr>
          <w:lang w:eastAsia="ja-JP"/>
        </w:rPr>
        <w:t xml:space="preserve">This information </w:t>
      </w:r>
      <w:r w:rsidR="00D0452C">
        <w:rPr>
          <w:lang w:eastAsia="ja-JP"/>
        </w:rPr>
        <w:t xml:space="preserve">may </w:t>
      </w:r>
      <w:r w:rsidR="006454FE">
        <w:rPr>
          <w:lang w:eastAsia="ja-JP"/>
        </w:rPr>
        <w:t xml:space="preserve">contain bank details, photographs, emails </w:t>
      </w:r>
      <w:r w:rsidR="00D0452C">
        <w:rPr>
          <w:lang w:eastAsia="ja-JP"/>
        </w:rPr>
        <w:t>or</w:t>
      </w:r>
      <w:r w:rsidR="006454FE">
        <w:rPr>
          <w:lang w:eastAsia="ja-JP"/>
        </w:rPr>
        <w:t xml:space="preserve"> shopping preferences</w:t>
      </w:r>
      <w:r w:rsidR="00D0452C">
        <w:rPr>
          <w:lang w:eastAsia="ja-JP"/>
        </w:rPr>
        <w:t xml:space="preserve"> and all this adds</w:t>
      </w:r>
      <w:r w:rsidR="006454FE">
        <w:rPr>
          <w:lang w:eastAsia="ja-JP"/>
        </w:rPr>
        <w:t xml:space="preserve"> up </w:t>
      </w:r>
      <w:r w:rsidR="00D0452C">
        <w:rPr>
          <w:lang w:eastAsia="ja-JP"/>
        </w:rPr>
        <w:t xml:space="preserve">to </w:t>
      </w:r>
      <w:r w:rsidR="006454FE">
        <w:rPr>
          <w:lang w:eastAsia="ja-JP"/>
        </w:rPr>
        <w:t>a comp</w:t>
      </w:r>
      <w:r w:rsidR="00D0452C">
        <w:rPr>
          <w:lang w:eastAsia="ja-JP"/>
        </w:rPr>
        <w:t>r</w:t>
      </w:r>
      <w:r w:rsidR="006454FE">
        <w:rPr>
          <w:lang w:eastAsia="ja-JP"/>
        </w:rPr>
        <w:t>ehensive digital profile.</w:t>
      </w:r>
    </w:p>
    <w:p w14:paraId="045EAB59" w14:textId="071CE6A7" w:rsidR="00070EFC" w:rsidRDefault="00EB705E" w:rsidP="00DA01CF">
      <w:pPr>
        <w:spacing w:line="480" w:lineRule="auto"/>
        <w:rPr>
          <w:lang w:eastAsia="ja-JP"/>
        </w:rPr>
      </w:pPr>
      <w:r>
        <w:rPr>
          <w:lang w:eastAsia="ja-JP"/>
        </w:rPr>
        <w:t xml:space="preserve"> </w:t>
      </w:r>
      <w:r w:rsidR="006454FE">
        <w:rPr>
          <w:lang w:eastAsia="ja-JP"/>
        </w:rPr>
        <w:t xml:space="preserve">This report will be looking at the potential benefits and risks </w:t>
      </w:r>
      <w:r w:rsidR="00AA243A">
        <w:rPr>
          <w:lang w:eastAsia="ja-JP"/>
        </w:rPr>
        <w:t xml:space="preserve">to </w:t>
      </w:r>
      <w:proofErr w:type="spellStart"/>
      <w:r w:rsidR="006454FE">
        <w:rPr>
          <w:lang w:eastAsia="ja-JP"/>
        </w:rPr>
        <w:t>organisations</w:t>
      </w:r>
      <w:proofErr w:type="spellEnd"/>
      <w:r w:rsidR="006454FE">
        <w:rPr>
          <w:lang w:eastAsia="ja-JP"/>
        </w:rPr>
        <w:t xml:space="preserve"> </w:t>
      </w:r>
      <w:r w:rsidR="00AA243A">
        <w:rPr>
          <w:lang w:eastAsia="ja-JP"/>
        </w:rPr>
        <w:t xml:space="preserve">that use </w:t>
      </w:r>
      <w:r w:rsidR="006454FE">
        <w:rPr>
          <w:lang w:eastAsia="ja-JP"/>
        </w:rPr>
        <w:t>social networking.</w:t>
      </w:r>
      <w:r w:rsidR="001E754E">
        <w:rPr>
          <w:lang w:eastAsia="ja-JP"/>
        </w:rPr>
        <w:t xml:space="preserve"> </w:t>
      </w:r>
      <w:r w:rsidR="00AA243A">
        <w:rPr>
          <w:lang w:eastAsia="ja-JP"/>
        </w:rPr>
        <w:t>This does not only apply to</w:t>
      </w:r>
      <w:r w:rsidR="001E754E">
        <w:rPr>
          <w:lang w:eastAsia="ja-JP"/>
        </w:rPr>
        <w:t xml:space="preserve"> large corporations </w:t>
      </w:r>
      <w:r w:rsidR="00D0452C">
        <w:rPr>
          <w:lang w:eastAsia="ja-JP"/>
        </w:rPr>
        <w:t>that</w:t>
      </w:r>
      <w:r w:rsidR="001E754E">
        <w:rPr>
          <w:lang w:eastAsia="ja-JP"/>
        </w:rPr>
        <w:t xml:space="preserve"> advertis</w:t>
      </w:r>
      <w:r w:rsidR="00D0452C">
        <w:rPr>
          <w:lang w:eastAsia="ja-JP"/>
        </w:rPr>
        <w:t>e</w:t>
      </w:r>
      <w:r w:rsidR="001E754E">
        <w:rPr>
          <w:lang w:eastAsia="ja-JP"/>
        </w:rPr>
        <w:t xml:space="preserve"> online</w:t>
      </w:r>
      <w:r w:rsidR="006063AE">
        <w:rPr>
          <w:lang w:eastAsia="ja-JP"/>
        </w:rPr>
        <w:t xml:space="preserve"> </w:t>
      </w:r>
      <w:r w:rsidR="00D0452C">
        <w:rPr>
          <w:lang w:eastAsia="ja-JP"/>
        </w:rPr>
        <w:t>a</w:t>
      </w:r>
      <w:r w:rsidR="00AA243A">
        <w:rPr>
          <w:lang w:eastAsia="ja-JP"/>
        </w:rPr>
        <w:t>s even a</w:t>
      </w:r>
      <w:r w:rsidR="001E754E">
        <w:rPr>
          <w:lang w:eastAsia="ja-JP"/>
        </w:rPr>
        <w:t xml:space="preserve"> small </w:t>
      </w:r>
      <w:r w:rsidR="006063AE">
        <w:rPr>
          <w:lang w:eastAsia="ja-JP"/>
        </w:rPr>
        <w:t xml:space="preserve">local business </w:t>
      </w:r>
      <w:r w:rsidR="00AA243A">
        <w:rPr>
          <w:lang w:eastAsia="ja-JP"/>
        </w:rPr>
        <w:t xml:space="preserve">will </w:t>
      </w:r>
      <w:r w:rsidR="006063AE">
        <w:rPr>
          <w:lang w:eastAsia="ja-JP"/>
        </w:rPr>
        <w:t>have</w:t>
      </w:r>
      <w:r w:rsidR="006454FE">
        <w:rPr>
          <w:lang w:eastAsia="ja-JP"/>
        </w:rPr>
        <w:t xml:space="preserve"> a digital</w:t>
      </w:r>
      <w:r w:rsidR="00D0452C">
        <w:rPr>
          <w:lang w:eastAsia="ja-JP"/>
        </w:rPr>
        <w:t xml:space="preserve"> presence</w:t>
      </w:r>
      <w:r w:rsidR="006063AE">
        <w:rPr>
          <w:lang w:eastAsia="ja-JP"/>
        </w:rPr>
        <w:t>.</w:t>
      </w:r>
      <w:r w:rsidR="00AA243A">
        <w:rPr>
          <w:lang w:eastAsia="ja-JP"/>
        </w:rPr>
        <w:t xml:space="preserve"> </w:t>
      </w:r>
      <w:r w:rsidR="006454FE">
        <w:rPr>
          <w:lang w:eastAsia="ja-JP"/>
        </w:rPr>
        <w:t>Even if an</w:t>
      </w:r>
      <w:r w:rsidR="00E97513">
        <w:rPr>
          <w:lang w:eastAsia="ja-JP"/>
        </w:rPr>
        <w:t xml:space="preserve"> organisation </w:t>
      </w:r>
      <w:r w:rsidR="008B6AEC">
        <w:rPr>
          <w:lang w:eastAsia="ja-JP"/>
        </w:rPr>
        <w:t xml:space="preserve">does not </w:t>
      </w:r>
      <w:r w:rsidR="00D0452C">
        <w:rPr>
          <w:lang w:eastAsia="ja-JP"/>
        </w:rPr>
        <w:t xml:space="preserve">explicitly </w:t>
      </w:r>
      <w:r w:rsidR="00AA243A">
        <w:rPr>
          <w:lang w:eastAsia="ja-JP"/>
        </w:rPr>
        <w:t>seek</w:t>
      </w:r>
      <w:r w:rsidR="00D0452C">
        <w:rPr>
          <w:lang w:eastAsia="ja-JP"/>
        </w:rPr>
        <w:t xml:space="preserve"> a</w:t>
      </w:r>
      <w:r w:rsidR="008B6AEC">
        <w:rPr>
          <w:lang w:eastAsia="ja-JP"/>
        </w:rPr>
        <w:t xml:space="preserve"> social media pr</w:t>
      </w:r>
      <w:r w:rsidR="00D0452C">
        <w:rPr>
          <w:lang w:eastAsia="ja-JP"/>
        </w:rPr>
        <w:t>ofile</w:t>
      </w:r>
      <w:r w:rsidR="00AA243A">
        <w:rPr>
          <w:lang w:eastAsia="ja-JP"/>
        </w:rPr>
        <w:t>,</w:t>
      </w:r>
      <w:r w:rsidR="00D0452C">
        <w:rPr>
          <w:lang w:eastAsia="ja-JP"/>
        </w:rPr>
        <w:t xml:space="preserve"> there is still</w:t>
      </w:r>
      <w:r w:rsidR="008B6AEC">
        <w:rPr>
          <w:lang w:eastAsia="ja-JP"/>
        </w:rPr>
        <w:t xml:space="preserve"> a digital profil</w:t>
      </w:r>
      <w:r w:rsidR="00D0452C">
        <w:rPr>
          <w:lang w:eastAsia="ja-JP"/>
        </w:rPr>
        <w:t>e</w:t>
      </w:r>
      <w:r w:rsidR="008B6AEC">
        <w:rPr>
          <w:lang w:eastAsia="ja-JP"/>
        </w:rPr>
        <w:t xml:space="preserve"> be</w:t>
      </w:r>
      <w:r w:rsidR="00F26629">
        <w:rPr>
          <w:lang w:eastAsia="ja-JP"/>
        </w:rPr>
        <w:t>ing</w:t>
      </w:r>
      <w:r w:rsidR="008B6AEC">
        <w:rPr>
          <w:lang w:eastAsia="ja-JP"/>
        </w:rPr>
        <w:t xml:space="preserve"> coll</w:t>
      </w:r>
      <w:r w:rsidR="00D0452C">
        <w:rPr>
          <w:lang w:eastAsia="ja-JP"/>
        </w:rPr>
        <w:t>ated</w:t>
      </w:r>
      <w:r w:rsidR="00AA243A">
        <w:rPr>
          <w:lang w:eastAsia="ja-JP"/>
        </w:rPr>
        <w:t>. C</w:t>
      </w:r>
      <w:r w:rsidR="007D6627">
        <w:rPr>
          <w:lang w:eastAsia="ja-JP"/>
        </w:rPr>
        <w:t>ustomer</w:t>
      </w:r>
      <w:r w:rsidR="008B6AEC">
        <w:rPr>
          <w:lang w:eastAsia="ja-JP"/>
        </w:rPr>
        <w:t xml:space="preserve"> reviews and</w:t>
      </w:r>
      <w:r w:rsidR="007D6627">
        <w:rPr>
          <w:lang w:eastAsia="ja-JP"/>
        </w:rPr>
        <w:t xml:space="preserve"> other</w:t>
      </w:r>
      <w:r w:rsidR="008B6AEC">
        <w:rPr>
          <w:lang w:eastAsia="ja-JP"/>
        </w:rPr>
        <w:t xml:space="preserve"> data </w:t>
      </w:r>
      <w:r w:rsidR="006063AE">
        <w:rPr>
          <w:lang w:eastAsia="ja-JP"/>
        </w:rPr>
        <w:t>is being shared</w:t>
      </w:r>
      <w:r w:rsidR="009B18FF">
        <w:rPr>
          <w:lang w:eastAsia="ja-JP"/>
        </w:rPr>
        <w:t xml:space="preserve"> without </w:t>
      </w:r>
      <w:r w:rsidR="00AA243A">
        <w:rPr>
          <w:lang w:eastAsia="ja-JP"/>
        </w:rPr>
        <w:t>any</w:t>
      </w:r>
      <w:r w:rsidR="009B18FF">
        <w:rPr>
          <w:lang w:eastAsia="ja-JP"/>
        </w:rPr>
        <w:t xml:space="preserve"> </w:t>
      </w:r>
      <w:r w:rsidR="00CE6102">
        <w:rPr>
          <w:lang w:eastAsia="ja-JP"/>
        </w:rPr>
        <w:t xml:space="preserve">interaction </w:t>
      </w:r>
      <w:r w:rsidR="006063AE">
        <w:rPr>
          <w:lang w:eastAsia="ja-JP"/>
        </w:rPr>
        <w:t xml:space="preserve">or permission </w:t>
      </w:r>
      <w:r w:rsidR="00AA243A">
        <w:rPr>
          <w:lang w:eastAsia="ja-JP"/>
        </w:rPr>
        <w:t>from</w:t>
      </w:r>
      <w:r w:rsidR="00CE6102">
        <w:rPr>
          <w:lang w:eastAsia="ja-JP"/>
        </w:rPr>
        <w:t xml:space="preserve"> the company</w:t>
      </w:r>
      <w:r w:rsidR="009B18FF">
        <w:rPr>
          <w:lang w:eastAsia="ja-JP"/>
        </w:rPr>
        <w:t>.</w:t>
      </w:r>
      <w:r w:rsidR="00AA243A">
        <w:rPr>
          <w:lang w:eastAsia="ja-JP"/>
        </w:rPr>
        <w:t xml:space="preserve"> This can have positive or negative consequences depending on the views being shared. </w:t>
      </w:r>
      <w:r w:rsidR="009B18FF">
        <w:rPr>
          <w:lang w:eastAsia="ja-JP"/>
        </w:rPr>
        <w:t xml:space="preserve"> </w:t>
      </w:r>
    </w:p>
    <w:p w14:paraId="67CF0497" w14:textId="77777777" w:rsidR="00CD3EC2" w:rsidRDefault="00CD3EC2" w:rsidP="00DA01CF">
      <w:pPr>
        <w:spacing w:line="480" w:lineRule="auto"/>
        <w:rPr>
          <w:lang w:eastAsia="ja-JP"/>
        </w:rPr>
      </w:pPr>
    </w:p>
    <w:p w14:paraId="2EA25D3F" w14:textId="05028FBE" w:rsidR="00F270A7" w:rsidRDefault="00EC5B91" w:rsidP="00DA01CF">
      <w:pPr>
        <w:pStyle w:val="Heading2"/>
        <w:rPr>
          <w:u w:val="single"/>
        </w:rPr>
      </w:pPr>
      <w:r>
        <w:t xml:space="preserve"> </w:t>
      </w:r>
      <w:bookmarkStart w:id="1" w:name="_Toc535190289"/>
      <w:r w:rsidRPr="00C6091B">
        <w:rPr>
          <w:u w:val="single"/>
        </w:rPr>
        <w:t xml:space="preserve">Part 1: </w:t>
      </w:r>
      <w:r w:rsidR="00F01CB7" w:rsidRPr="00C6091B">
        <w:rPr>
          <w:u w:val="single"/>
        </w:rPr>
        <w:t>Benefits an</w:t>
      </w:r>
      <w:r w:rsidR="00894945">
        <w:rPr>
          <w:u w:val="single"/>
        </w:rPr>
        <w:t>d Risks of Business Social Networking</w:t>
      </w:r>
      <w:r w:rsidR="00F01CB7" w:rsidRPr="00C6091B">
        <w:rPr>
          <w:u w:val="single"/>
        </w:rPr>
        <w:t>.</w:t>
      </w:r>
      <w:bookmarkEnd w:id="1"/>
    </w:p>
    <w:p w14:paraId="737DF5DE" w14:textId="77777777" w:rsidR="00FA63B3" w:rsidRPr="00FA63B3" w:rsidRDefault="00FA63B3" w:rsidP="00FA63B3">
      <w:pPr>
        <w:rPr>
          <w:lang w:eastAsia="ja-JP"/>
        </w:rPr>
      </w:pPr>
    </w:p>
    <w:p w14:paraId="319DB6FC" w14:textId="77777777" w:rsidR="00FA63B3" w:rsidRPr="00FA63B3" w:rsidRDefault="00FA63B3" w:rsidP="00FA63B3">
      <w:pPr>
        <w:rPr>
          <w:lang w:eastAsia="ja-JP"/>
        </w:rPr>
      </w:pPr>
    </w:p>
    <w:p w14:paraId="5B1D0CF2" w14:textId="27A9DF77" w:rsidR="00F01CB7" w:rsidRDefault="006136F9" w:rsidP="00BB5068">
      <w:pPr>
        <w:pStyle w:val="Heading1"/>
      </w:pPr>
      <w:r>
        <w:t xml:space="preserve">  </w:t>
      </w:r>
      <w:bookmarkStart w:id="2" w:name="_Toc535190290"/>
      <w:r w:rsidR="00D201D0">
        <w:t>Customer relations.</w:t>
      </w:r>
      <w:bookmarkEnd w:id="2"/>
      <w:r>
        <w:t xml:space="preserve">         </w:t>
      </w:r>
    </w:p>
    <w:p w14:paraId="59ED05EE" w14:textId="54A0F733" w:rsidR="00C02B28" w:rsidRDefault="0009068F" w:rsidP="007D6627">
      <w:pPr>
        <w:spacing w:line="480" w:lineRule="auto"/>
        <w:rPr>
          <w:rFonts w:cstheme="minorHAnsi"/>
          <w:color w:val="000000" w:themeColor="text1"/>
          <w:shd w:val="clear" w:color="auto" w:fill="FFFFFF"/>
        </w:rPr>
      </w:pPr>
      <w:r>
        <w:rPr>
          <w:lang w:eastAsia="ja-JP"/>
        </w:rPr>
        <w:t xml:space="preserve">       </w:t>
      </w:r>
      <w:r w:rsidR="006063AE">
        <w:rPr>
          <w:lang w:eastAsia="ja-JP"/>
        </w:rPr>
        <w:t>B</w:t>
      </w:r>
      <w:r w:rsidR="008D2CD5">
        <w:rPr>
          <w:rFonts w:cstheme="minorHAnsi"/>
          <w:color w:val="000000" w:themeColor="text1"/>
          <w:shd w:val="clear" w:color="auto" w:fill="FFFFFF"/>
        </w:rPr>
        <w:t>usin</w:t>
      </w:r>
      <w:r w:rsidR="006454FE">
        <w:rPr>
          <w:rFonts w:cstheme="minorHAnsi"/>
          <w:color w:val="000000" w:themeColor="text1"/>
          <w:shd w:val="clear" w:color="auto" w:fill="FFFFFF"/>
        </w:rPr>
        <w:t>ess</w:t>
      </w:r>
      <w:r w:rsidR="006063AE">
        <w:rPr>
          <w:rFonts w:cstheme="minorHAnsi"/>
          <w:color w:val="000000" w:themeColor="text1"/>
          <w:shd w:val="clear" w:color="auto" w:fill="FFFFFF"/>
        </w:rPr>
        <w:t xml:space="preserve"> does not function</w:t>
      </w:r>
      <w:r w:rsidR="006454FE">
        <w:rPr>
          <w:rFonts w:cstheme="minorHAnsi"/>
          <w:color w:val="000000" w:themeColor="text1"/>
          <w:shd w:val="clear" w:color="auto" w:fill="FFFFFF"/>
        </w:rPr>
        <w:t xml:space="preserve"> without communication</w:t>
      </w:r>
      <w:r w:rsidR="000D3705">
        <w:rPr>
          <w:rFonts w:cstheme="minorHAnsi"/>
          <w:color w:val="000000" w:themeColor="text1"/>
          <w:shd w:val="clear" w:color="auto" w:fill="FFFFFF"/>
        </w:rPr>
        <w:t xml:space="preserve">. </w:t>
      </w:r>
      <w:r w:rsidR="006063AE">
        <w:rPr>
          <w:rFonts w:cstheme="minorHAnsi"/>
          <w:color w:val="000000" w:themeColor="text1"/>
          <w:shd w:val="clear" w:color="auto" w:fill="FFFFFF"/>
        </w:rPr>
        <w:t>S</w:t>
      </w:r>
      <w:r w:rsidR="000D3705">
        <w:rPr>
          <w:rFonts w:cstheme="minorHAnsi"/>
          <w:color w:val="000000" w:themeColor="text1"/>
          <w:shd w:val="clear" w:color="auto" w:fill="FFFFFF"/>
        </w:rPr>
        <w:t>ocial media</w:t>
      </w:r>
      <w:r w:rsidR="006063AE">
        <w:rPr>
          <w:rFonts w:cstheme="minorHAnsi"/>
          <w:color w:val="000000" w:themeColor="text1"/>
          <w:shd w:val="clear" w:color="auto" w:fill="FFFFFF"/>
        </w:rPr>
        <w:t xml:space="preserve"> has</w:t>
      </w:r>
      <w:r w:rsidR="000D3705">
        <w:rPr>
          <w:rFonts w:cstheme="minorHAnsi"/>
          <w:color w:val="000000" w:themeColor="text1"/>
          <w:shd w:val="clear" w:color="auto" w:fill="FFFFFF"/>
        </w:rPr>
        <w:t xml:space="preserve"> created a platform for ordinary people from a</w:t>
      </w:r>
      <w:r w:rsidR="00AA243A">
        <w:rPr>
          <w:rFonts w:cstheme="minorHAnsi"/>
          <w:color w:val="000000" w:themeColor="text1"/>
          <w:shd w:val="clear" w:color="auto" w:fill="FFFFFF"/>
        </w:rPr>
        <w:t xml:space="preserve">cross </w:t>
      </w:r>
      <w:r w:rsidR="000D3705">
        <w:rPr>
          <w:rFonts w:cstheme="minorHAnsi"/>
          <w:color w:val="000000" w:themeColor="text1"/>
          <w:shd w:val="clear" w:color="auto" w:fill="FFFFFF"/>
        </w:rPr>
        <w:t>world to comment and communicate with each other.</w:t>
      </w:r>
      <w:r w:rsidR="0088445E">
        <w:rPr>
          <w:rFonts w:cstheme="minorHAnsi"/>
          <w:color w:val="000000" w:themeColor="text1"/>
          <w:shd w:val="clear" w:color="auto" w:fill="FFFFFF"/>
        </w:rPr>
        <w:t xml:space="preserve"> This user generated content differs from the </w:t>
      </w:r>
      <w:r w:rsidR="009E0DEB">
        <w:rPr>
          <w:rFonts w:cstheme="minorHAnsi"/>
          <w:color w:val="000000" w:themeColor="text1"/>
          <w:shd w:val="clear" w:color="auto" w:fill="FFFFFF"/>
        </w:rPr>
        <w:t xml:space="preserve">more formal </w:t>
      </w:r>
      <w:r w:rsidR="0088445E">
        <w:rPr>
          <w:rFonts w:cstheme="minorHAnsi"/>
          <w:color w:val="000000" w:themeColor="text1"/>
          <w:shd w:val="clear" w:color="auto" w:fill="FFFFFF"/>
        </w:rPr>
        <w:t xml:space="preserve">and </w:t>
      </w:r>
      <w:r w:rsidR="00A87671">
        <w:rPr>
          <w:rFonts w:cstheme="minorHAnsi"/>
          <w:color w:val="000000" w:themeColor="text1"/>
          <w:shd w:val="clear" w:color="auto" w:fill="FFFFFF"/>
        </w:rPr>
        <w:t>professional</w:t>
      </w:r>
      <w:r w:rsidR="00AB4FEA">
        <w:rPr>
          <w:rFonts w:cstheme="minorHAnsi"/>
          <w:color w:val="000000" w:themeColor="text1"/>
          <w:shd w:val="clear" w:color="auto" w:fill="FFFFFF"/>
        </w:rPr>
        <w:t xml:space="preserve"> </w:t>
      </w:r>
      <w:r w:rsidR="002A529C">
        <w:rPr>
          <w:rFonts w:cstheme="minorHAnsi"/>
          <w:color w:val="000000" w:themeColor="text1"/>
          <w:shd w:val="clear" w:color="auto" w:fill="FFFFFF"/>
        </w:rPr>
        <w:t xml:space="preserve">media </w:t>
      </w:r>
      <w:r w:rsidR="009E0DEB">
        <w:rPr>
          <w:rFonts w:cstheme="minorHAnsi"/>
          <w:color w:val="000000" w:themeColor="text1"/>
          <w:shd w:val="clear" w:color="auto" w:fill="FFFFFF"/>
        </w:rPr>
        <w:t>found</w:t>
      </w:r>
      <w:r w:rsidR="002A529C">
        <w:rPr>
          <w:rFonts w:cstheme="minorHAnsi"/>
          <w:color w:val="000000" w:themeColor="text1"/>
          <w:shd w:val="clear" w:color="auto" w:fill="FFFFFF"/>
        </w:rPr>
        <w:t xml:space="preserve"> in </w:t>
      </w:r>
      <w:r w:rsidR="00BF0F63">
        <w:rPr>
          <w:rFonts w:cstheme="minorHAnsi"/>
          <w:color w:val="000000" w:themeColor="text1"/>
          <w:shd w:val="clear" w:color="auto" w:fill="FFFFFF"/>
        </w:rPr>
        <w:t xml:space="preserve">newspapers and </w:t>
      </w:r>
      <w:r w:rsidR="002E5BE1">
        <w:rPr>
          <w:rFonts w:cstheme="minorHAnsi"/>
          <w:color w:val="000000" w:themeColor="text1"/>
          <w:shd w:val="clear" w:color="auto" w:fill="FFFFFF"/>
        </w:rPr>
        <w:t>television</w:t>
      </w:r>
      <w:r w:rsidR="00AC7A88">
        <w:rPr>
          <w:rFonts w:cstheme="minorHAnsi"/>
          <w:color w:val="000000" w:themeColor="text1"/>
          <w:shd w:val="clear" w:color="auto" w:fill="FFFFFF"/>
        </w:rPr>
        <w:t xml:space="preserve"> (</w:t>
      </w:r>
      <w:r w:rsidR="00AC7A88">
        <w:rPr>
          <w:shd w:val="clear" w:color="auto" w:fill="FFFFFF"/>
        </w:rPr>
        <w:t>Cross, M. (2014)</w:t>
      </w:r>
      <w:r w:rsidR="008928DE">
        <w:rPr>
          <w:rFonts w:cstheme="minorHAnsi"/>
          <w:color w:val="000000" w:themeColor="text1"/>
          <w:shd w:val="clear" w:color="auto" w:fill="FFFFFF"/>
        </w:rPr>
        <w:t xml:space="preserve"> because it is unedited and often based on personal opinion. </w:t>
      </w:r>
      <w:r w:rsidR="00AA243A">
        <w:rPr>
          <w:rFonts w:cstheme="minorHAnsi"/>
          <w:color w:val="000000" w:themeColor="text1"/>
          <w:shd w:val="clear" w:color="auto" w:fill="FFFFFF"/>
        </w:rPr>
        <w:t>S</w:t>
      </w:r>
      <w:r w:rsidR="00FE530A">
        <w:rPr>
          <w:rFonts w:cstheme="minorHAnsi"/>
          <w:color w:val="000000" w:themeColor="text1"/>
          <w:shd w:val="clear" w:color="auto" w:fill="FFFFFF"/>
        </w:rPr>
        <w:t>ocial media</w:t>
      </w:r>
      <w:r w:rsidR="009E0DEB">
        <w:rPr>
          <w:rFonts w:cstheme="minorHAnsi"/>
          <w:color w:val="000000" w:themeColor="text1"/>
          <w:shd w:val="clear" w:color="auto" w:fill="FFFFFF"/>
        </w:rPr>
        <w:t xml:space="preserve"> is easily accessible </w:t>
      </w:r>
      <w:r w:rsidR="00FB7B21">
        <w:rPr>
          <w:rFonts w:cstheme="minorHAnsi"/>
          <w:color w:val="000000" w:themeColor="text1"/>
          <w:shd w:val="clear" w:color="auto" w:fill="FFFFFF"/>
        </w:rPr>
        <w:t>so it</w:t>
      </w:r>
      <w:r w:rsidR="00CA6C07">
        <w:rPr>
          <w:rFonts w:cstheme="minorHAnsi"/>
          <w:color w:val="000000" w:themeColor="text1"/>
          <w:shd w:val="clear" w:color="auto" w:fill="FFFFFF"/>
        </w:rPr>
        <w:t xml:space="preserve"> </w:t>
      </w:r>
      <w:r w:rsidR="009E0DEB">
        <w:rPr>
          <w:rFonts w:cstheme="minorHAnsi"/>
          <w:color w:val="000000" w:themeColor="text1"/>
          <w:shd w:val="clear" w:color="auto" w:fill="FFFFFF"/>
        </w:rPr>
        <w:t>provides the opportunity</w:t>
      </w:r>
      <w:r w:rsidR="00D01557">
        <w:rPr>
          <w:rFonts w:cstheme="minorHAnsi"/>
          <w:color w:val="000000" w:themeColor="text1"/>
          <w:shd w:val="clear" w:color="auto" w:fill="FFFFFF"/>
        </w:rPr>
        <w:t xml:space="preserve"> for </w:t>
      </w:r>
      <w:r w:rsidR="00770498">
        <w:rPr>
          <w:rFonts w:cstheme="minorHAnsi"/>
          <w:color w:val="000000" w:themeColor="text1"/>
          <w:shd w:val="clear" w:color="auto" w:fill="FFFFFF"/>
        </w:rPr>
        <w:t>the</w:t>
      </w:r>
      <w:r w:rsidR="00792909">
        <w:rPr>
          <w:rFonts w:cstheme="minorHAnsi"/>
          <w:color w:val="000000" w:themeColor="text1"/>
          <w:shd w:val="clear" w:color="auto" w:fill="FFFFFF"/>
        </w:rPr>
        <w:t xml:space="preserve"> public to comment and react</w:t>
      </w:r>
      <w:r w:rsidR="009E0DEB">
        <w:rPr>
          <w:rFonts w:cstheme="minorHAnsi"/>
          <w:color w:val="000000" w:themeColor="text1"/>
          <w:shd w:val="clear" w:color="auto" w:fill="FFFFFF"/>
        </w:rPr>
        <w:t xml:space="preserve"> quickly to any material that interests them.</w:t>
      </w:r>
      <w:r w:rsidR="000D3705">
        <w:rPr>
          <w:rFonts w:cstheme="minorHAnsi"/>
          <w:color w:val="000000" w:themeColor="text1"/>
          <w:shd w:val="clear" w:color="auto" w:fill="FFFFFF"/>
        </w:rPr>
        <w:t xml:space="preserve"> </w:t>
      </w:r>
      <w:r w:rsidR="009E0DEB">
        <w:rPr>
          <w:rFonts w:cstheme="minorHAnsi"/>
          <w:color w:val="000000" w:themeColor="text1"/>
          <w:shd w:val="clear" w:color="auto" w:fill="FFFFFF"/>
        </w:rPr>
        <w:t xml:space="preserve">It is </w:t>
      </w:r>
      <w:r w:rsidR="00FB7B21">
        <w:rPr>
          <w:rFonts w:cstheme="minorHAnsi"/>
          <w:color w:val="000000" w:themeColor="text1"/>
          <w:shd w:val="clear" w:color="auto" w:fill="FFFFFF"/>
        </w:rPr>
        <w:t xml:space="preserve">therefore an </w:t>
      </w:r>
      <w:r w:rsidR="00CD3EC2">
        <w:rPr>
          <w:rFonts w:cstheme="minorHAnsi"/>
          <w:color w:val="000000" w:themeColor="text1"/>
          <w:shd w:val="clear" w:color="auto" w:fill="FFFFFF"/>
        </w:rPr>
        <w:t>effective tool for businesses to communicate direc</w:t>
      </w:r>
      <w:r w:rsidR="00CA2836">
        <w:rPr>
          <w:rFonts w:cstheme="minorHAnsi"/>
          <w:color w:val="000000" w:themeColor="text1"/>
          <w:shd w:val="clear" w:color="auto" w:fill="FFFFFF"/>
        </w:rPr>
        <w:t>tly with customers</w:t>
      </w:r>
      <w:r w:rsidR="009E0DEB">
        <w:rPr>
          <w:rFonts w:cstheme="minorHAnsi"/>
          <w:color w:val="000000" w:themeColor="text1"/>
          <w:shd w:val="clear" w:color="auto" w:fill="FFFFFF"/>
        </w:rPr>
        <w:t xml:space="preserve"> and it provides the opportunity for </w:t>
      </w:r>
      <w:r w:rsidR="00E60731">
        <w:rPr>
          <w:rFonts w:cstheme="minorHAnsi"/>
          <w:color w:val="000000" w:themeColor="text1"/>
          <w:shd w:val="clear" w:color="auto" w:fill="FFFFFF"/>
        </w:rPr>
        <w:t>their digital identity</w:t>
      </w:r>
      <w:r w:rsidR="009E0DEB">
        <w:rPr>
          <w:rFonts w:cstheme="minorHAnsi"/>
          <w:color w:val="000000" w:themeColor="text1"/>
          <w:shd w:val="clear" w:color="auto" w:fill="FFFFFF"/>
        </w:rPr>
        <w:t xml:space="preserve"> to be </w:t>
      </w:r>
      <w:r w:rsidR="00E60731">
        <w:rPr>
          <w:rFonts w:cstheme="minorHAnsi"/>
          <w:color w:val="000000" w:themeColor="text1"/>
          <w:shd w:val="clear" w:color="auto" w:fill="FFFFFF"/>
        </w:rPr>
        <w:t xml:space="preserve">coherent </w:t>
      </w:r>
      <w:r w:rsidR="00FB7B21">
        <w:rPr>
          <w:rFonts w:cstheme="minorHAnsi"/>
          <w:color w:val="000000" w:themeColor="text1"/>
          <w:shd w:val="clear" w:color="auto" w:fill="FFFFFF"/>
        </w:rPr>
        <w:t>to their own</w:t>
      </w:r>
      <w:r w:rsidR="00E60731">
        <w:rPr>
          <w:rFonts w:cstheme="minorHAnsi"/>
          <w:color w:val="000000" w:themeColor="text1"/>
          <w:shd w:val="clear" w:color="auto" w:fill="FFFFFF"/>
        </w:rPr>
        <w:t xml:space="preserve"> </w:t>
      </w:r>
      <w:r w:rsidR="009E0DEB">
        <w:rPr>
          <w:rFonts w:cstheme="minorHAnsi"/>
          <w:color w:val="000000" w:themeColor="text1"/>
          <w:shd w:val="clear" w:color="auto" w:fill="FFFFFF"/>
        </w:rPr>
        <w:t xml:space="preserve">specific </w:t>
      </w:r>
      <w:r w:rsidR="00E60731">
        <w:rPr>
          <w:rFonts w:cstheme="minorHAnsi"/>
          <w:color w:val="000000" w:themeColor="text1"/>
          <w:shd w:val="clear" w:color="auto" w:fill="FFFFFF"/>
        </w:rPr>
        <w:t>market</w:t>
      </w:r>
      <w:r w:rsidR="00CA2836">
        <w:rPr>
          <w:rFonts w:cstheme="minorHAnsi"/>
          <w:color w:val="000000" w:themeColor="text1"/>
          <w:shd w:val="clear" w:color="auto" w:fill="FFFFFF"/>
        </w:rPr>
        <w:t>.</w:t>
      </w:r>
      <w:r w:rsidR="00183FCD">
        <w:rPr>
          <w:rFonts w:cstheme="minorHAnsi"/>
          <w:color w:val="000000" w:themeColor="text1"/>
          <w:shd w:val="clear" w:color="auto" w:fill="FFFFFF"/>
        </w:rPr>
        <w:t xml:space="preserve"> These open conversations with customers can be </w:t>
      </w:r>
      <w:r w:rsidR="009E0DEB">
        <w:rPr>
          <w:rFonts w:cstheme="minorHAnsi"/>
          <w:color w:val="000000" w:themeColor="text1"/>
          <w:shd w:val="clear" w:color="auto" w:fill="FFFFFF"/>
        </w:rPr>
        <w:t>an</w:t>
      </w:r>
      <w:r w:rsidR="00183FCD">
        <w:rPr>
          <w:rFonts w:cstheme="minorHAnsi"/>
          <w:color w:val="000000" w:themeColor="text1"/>
          <w:shd w:val="clear" w:color="auto" w:fill="FFFFFF"/>
        </w:rPr>
        <w:t xml:space="preserve"> opportunity to improve products, add a new service and</w:t>
      </w:r>
      <w:r w:rsidR="00A56683">
        <w:rPr>
          <w:rFonts w:cstheme="minorHAnsi"/>
          <w:color w:val="000000" w:themeColor="text1"/>
          <w:shd w:val="clear" w:color="auto" w:fill="FFFFFF"/>
        </w:rPr>
        <w:t xml:space="preserve"> to</w:t>
      </w:r>
      <w:r w:rsidR="00183FCD">
        <w:rPr>
          <w:rFonts w:cstheme="minorHAnsi"/>
          <w:color w:val="000000" w:themeColor="text1"/>
          <w:shd w:val="clear" w:color="auto" w:fill="FFFFFF"/>
        </w:rPr>
        <w:t xml:space="preserve"> give the customer</w:t>
      </w:r>
      <w:r w:rsidR="00FB7B21">
        <w:rPr>
          <w:rFonts w:cstheme="minorHAnsi"/>
          <w:color w:val="000000" w:themeColor="text1"/>
          <w:shd w:val="clear" w:color="auto" w:fill="FFFFFF"/>
        </w:rPr>
        <w:t xml:space="preserve"> greater</w:t>
      </w:r>
      <w:r w:rsidR="00183FCD">
        <w:rPr>
          <w:rFonts w:cstheme="minorHAnsi"/>
          <w:color w:val="000000" w:themeColor="text1"/>
          <w:shd w:val="clear" w:color="auto" w:fill="FFFFFF"/>
        </w:rPr>
        <w:t xml:space="preserve"> reasons to </w:t>
      </w:r>
      <w:r w:rsidR="009E0DEB">
        <w:rPr>
          <w:rFonts w:cstheme="minorHAnsi"/>
          <w:color w:val="000000" w:themeColor="text1"/>
          <w:shd w:val="clear" w:color="auto" w:fill="FFFFFF"/>
        </w:rPr>
        <w:lastRenderedPageBreak/>
        <w:t>purchase</w:t>
      </w:r>
      <w:r w:rsidR="00FB7B21">
        <w:rPr>
          <w:rFonts w:cstheme="minorHAnsi"/>
          <w:color w:val="000000" w:themeColor="text1"/>
          <w:shd w:val="clear" w:color="auto" w:fill="FFFFFF"/>
        </w:rPr>
        <w:t xml:space="preserve"> products</w:t>
      </w:r>
      <w:r w:rsidR="009E0DEB">
        <w:rPr>
          <w:rFonts w:cstheme="minorHAnsi"/>
          <w:color w:val="000000" w:themeColor="text1"/>
          <w:shd w:val="clear" w:color="auto" w:fill="FFFFFF"/>
        </w:rPr>
        <w:t>, thus enhancing profits</w:t>
      </w:r>
      <w:r w:rsidR="00183FCD">
        <w:rPr>
          <w:rFonts w:cstheme="minorHAnsi"/>
          <w:color w:val="000000" w:themeColor="text1"/>
          <w:shd w:val="clear" w:color="auto" w:fill="FFFFFF"/>
        </w:rPr>
        <w:t>.</w:t>
      </w:r>
      <w:r w:rsidR="00CA2836">
        <w:rPr>
          <w:rFonts w:cstheme="minorHAnsi"/>
          <w:color w:val="000000" w:themeColor="text1"/>
          <w:shd w:val="clear" w:color="auto" w:fill="FFFFFF"/>
        </w:rPr>
        <w:t xml:space="preserve"> </w:t>
      </w:r>
      <w:r w:rsidR="00D41AEE">
        <w:rPr>
          <w:rFonts w:cstheme="minorHAnsi"/>
          <w:color w:val="000000" w:themeColor="text1"/>
          <w:shd w:val="clear" w:color="auto" w:fill="FFFFFF"/>
        </w:rPr>
        <w:t>However</w:t>
      </w:r>
      <w:r w:rsidR="008928DE">
        <w:rPr>
          <w:rFonts w:cstheme="minorHAnsi"/>
          <w:color w:val="000000" w:themeColor="text1"/>
          <w:shd w:val="clear" w:color="auto" w:fill="FFFFFF"/>
        </w:rPr>
        <w:t>,</w:t>
      </w:r>
      <w:r w:rsidR="009E0DEB">
        <w:rPr>
          <w:rFonts w:cstheme="minorHAnsi"/>
          <w:color w:val="000000" w:themeColor="text1"/>
          <w:shd w:val="clear" w:color="auto" w:fill="FFFFFF"/>
        </w:rPr>
        <w:t xml:space="preserve"> </w:t>
      </w:r>
      <w:r w:rsidR="00D41AEE">
        <w:rPr>
          <w:rFonts w:cstheme="minorHAnsi"/>
          <w:color w:val="000000" w:themeColor="text1"/>
          <w:shd w:val="clear" w:color="auto" w:fill="FFFFFF"/>
        </w:rPr>
        <w:t>it also</w:t>
      </w:r>
      <w:r w:rsidR="009E0DEB">
        <w:rPr>
          <w:rFonts w:cstheme="minorHAnsi"/>
          <w:color w:val="000000" w:themeColor="text1"/>
          <w:shd w:val="clear" w:color="auto" w:fill="FFFFFF"/>
        </w:rPr>
        <w:t xml:space="preserve"> </w:t>
      </w:r>
      <w:r w:rsidR="00D41AEE">
        <w:rPr>
          <w:rFonts w:cstheme="minorHAnsi"/>
          <w:color w:val="000000" w:themeColor="text1"/>
          <w:shd w:val="clear" w:color="auto" w:fill="FFFFFF"/>
        </w:rPr>
        <w:t xml:space="preserve">opens companies to public scrutiny and creates a channel for people to comment negatively. </w:t>
      </w:r>
    </w:p>
    <w:p w14:paraId="0FA149F1" w14:textId="77777777" w:rsidR="008928DE" w:rsidRDefault="00C02B28" w:rsidP="007D6627">
      <w:pPr>
        <w:spacing w:line="480" w:lineRule="auto"/>
        <w:rPr>
          <w:shd w:val="clear" w:color="auto" w:fill="FFFFFF"/>
        </w:rPr>
      </w:pPr>
      <w:r>
        <w:rPr>
          <w:rFonts w:cstheme="minorHAnsi"/>
          <w:color w:val="000000" w:themeColor="text1"/>
          <w:shd w:val="clear" w:color="auto" w:fill="FFFFFF"/>
        </w:rPr>
        <w:t xml:space="preserve">         </w:t>
      </w:r>
      <w:r w:rsidR="00A1503C" w:rsidRPr="00CD3EC2">
        <w:rPr>
          <w:rFonts w:asciiTheme="minorHAnsi" w:eastAsia="Times New Roman" w:hAnsiTheme="minorHAnsi" w:cstheme="minorHAnsi"/>
          <w:i/>
          <w:color w:val="000000"/>
          <w:shd w:val="clear" w:color="auto" w:fill="FFFFFF"/>
        </w:rPr>
        <w:t>“If you make customers unhappy in the physical world, they might each tell 6 friends. If you make customers unhappy on the Internet, they can each tell 6,000 friends.”</w:t>
      </w:r>
      <w:r w:rsidR="00A1503C">
        <w:rPr>
          <w:rFonts w:asciiTheme="minorHAnsi" w:eastAsia="Times New Roman" w:hAnsiTheme="minorHAnsi" w:cstheme="minorHAnsi"/>
          <w:color w:val="000000"/>
        </w:rPr>
        <w:t xml:space="preserve"> - </w:t>
      </w:r>
      <w:r w:rsidR="00A1503C">
        <w:rPr>
          <w:rFonts w:asciiTheme="minorHAnsi" w:eastAsia="Times New Roman" w:hAnsiTheme="minorHAnsi" w:cstheme="minorHAnsi"/>
          <w:bCs/>
          <w:color w:val="000000"/>
          <w:shd w:val="clear" w:color="auto" w:fill="FFFFFF"/>
        </w:rPr>
        <w:t>Jeff Bezos, Founder of Amazon</w:t>
      </w:r>
      <w:r w:rsidR="00036B5D">
        <w:rPr>
          <w:rFonts w:asciiTheme="minorHAnsi" w:eastAsia="Times New Roman" w:hAnsiTheme="minorHAnsi" w:cstheme="minorHAnsi"/>
          <w:bCs/>
          <w:color w:val="000000"/>
          <w:shd w:val="clear" w:color="auto" w:fill="FFFFFF"/>
        </w:rPr>
        <w:t xml:space="preserve"> (</w:t>
      </w:r>
      <w:r w:rsidR="00036B5D">
        <w:rPr>
          <w:shd w:val="clear" w:color="auto" w:fill="FFFFFF"/>
        </w:rPr>
        <w:t>Stone, B. (2013)</w:t>
      </w:r>
      <w:r w:rsidR="009B00DA">
        <w:rPr>
          <w:shd w:val="clear" w:color="auto" w:fill="FFFFFF"/>
        </w:rPr>
        <w:t>.</w:t>
      </w:r>
    </w:p>
    <w:p w14:paraId="26674178" w14:textId="543E6507" w:rsidR="000D3705" w:rsidRDefault="009B00DA" w:rsidP="007D6627">
      <w:pPr>
        <w:spacing w:line="480" w:lineRule="auto"/>
        <w:rPr>
          <w:rFonts w:asciiTheme="minorHAnsi" w:eastAsia="Times New Roman" w:hAnsiTheme="minorHAnsi" w:cstheme="minorHAnsi"/>
          <w:bCs/>
          <w:color w:val="000000"/>
          <w:shd w:val="clear" w:color="auto" w:fill="FFFFFF"/>
        </w:rPr>
      </w:pPr>
      <w:r>
        <w:rPr>
          <w:shd w:val="clear" w:color="auto" w:fill="FFFFFF"/>
        </w:rPr>
        <w:t xml:space="preserve"> </w:t>
      </w:r>
      <w:r w:rsidR="005D2047">
        <w:rPr>
          <w:shd w:val="clear" w:color="auto" w:fill="FFFFFF"/>
        </w:rPr>
        <w:t xml:space="preserve">        </w:t>
      </w:r>
      <w:r>
        <w:rPr>
          <w:shd w:val="clear" w:color="auto" w:fill="FFFFFF"/>
        </w:rPr>
        <w:t>Carolina Girls</w:t>
      </w:r>
      <w:r w:rsidR="00A56683">
        <w:rPr>
          <w:shd w:val="clear" w:color="auto" w:fill="FFFFFF"/>
        </w:rPr>
        <w:t>,</w:t>
      </w:r>
      <w:r w:rsidR="008928DE">
        <w:rPr>
          <w:shd w:val="clear" w:color="auto" w:fill="FFFFFF"/>
        </w:rPr>
        <w:t xml:space="preserve"> </w:t>
      </w:r>
      <w:r>
        <w:rPr>
          <w:shd w:val="clear" w:color="auto" w:fill="FFFFFF"/>
        </w:rPr>
        <w:t>a clothing outlet in North America</w:t>
      </w:r>
      <w:r w:rsidR="008928DE">
        <w:rPr>
          <w:shd w:val="clear" w:color="auto" w:fill="FFFFFF"/>
        </w:rPr>
        <w:t>,</w:t>
      </w:r>
      <w:r w:rsidR="00A1503C">
        <w:rPr>
          <w:rFonts w:asciiTheme="minorHAnsi" w:eastAsia="Times New Roman" w:hAnsiTheme="minorHAnsi" w:cstheme="minorHAnsi"/>
          <w:bCs/>
          <w:color w:val="000000"/>
          <w:shd w:val="clear" w:color="auto" w:fill="FFFFFF"/>
        </w:rPr>
        <w:t xml:space="preserve"> </w:t>
      </w:r>
      <w:r w:rsidR="00036B5D">
        <w:rPr>
          <w:rFonts w:asciiTheme="minorHAnsi" w:eastAsia="Times New Roman" w:hAnsiTheme="minorHAnsi" w:cstheme="minorHAnsi"/>
          <w:bCs/>
          <w:color w:val="000000"/>
          <w:shd w:val="clear" w:color="auto" w:fill="FFFFFF"/>
        </w:rPr>
        <w:t>received a backlash after just one customer took to social media</w:t>
      </w:r>
      <w:r w:rsidR="00A56683">
        <w:rPr>
          <w:rFonts w:asciiTheme="minorHAnsi" w:eastAsia="Times New Roman" w:hAnsiTheme="minorHAnsi" w:cstheme="minorHAnsi"/>
          <w:bCs/>
          <w:color w:val="000000"/>
          <w:shd w:val="clear" w:color="auto" w:fill="FFFFFF"/>
        </w:rPr>
        <w:t xml:space="preserve"> with a complaint.</w:t>
      </w:r>
      <w:r w:rsidR="00036B5D">
        <w:rPr>
          <w:rFonts w:asciiTheme="minorHAnsi" w:eastAsia="Times New Roman" w:hAnsiTheme="minorHAnsi" w:cstheme="minorHAnsi"/>
          <w:bCs/>
          <w:color w:val="000000"/>
          <w:shd w:val="clear" w:color="auto" w:fill="FFFFFF"/>
        </w:rPr>
        <w:t xml:space="preserve"> </w:t>
      </w:r>
      <w:r w:rsidR="00C02B28">
        <w:rPr>
          <w:rFonts w:asciiTheme="minorHAnsi" w:eastAsia="Times New Roman" w:hAnsiTheme="minorHAnsi" w:cstheme="minorHAnsi"/>
          <w:bCs/>
          <w:color w:val="000000"/>
          <w:shd w:val="clear" w:color="auto" w:fill="FFFFFF"/>
        </w:rPr>
        <w:t>Casey Parham</w:t>
      </w:r>
      <w:r>
        <w:rPr>
          <w:rFonts w:asciiTheme="minorHAnsi" w:eastAsia="Times New Roman" w:hAnsiTheme="minorHAnsi" w:cstheme="minorHAnsi"/>
          <w:bCs/>
          <w:color w:val="000000"/>
          <w:shd w:val="clear" w:color="auto" w:fill="FFFFFF"/>
        </w:rPr>
        <w:t xml:space="preserve"> took to </w:t>
      </w:r>
      <w:r w:rsidR="00A56683">
        <w:rPr>
          <w:rFonts w:asciiTheme="minorHAnsi" w:eastAsia="Times New Roman" w:hAnsiTheme="minorHAnsi" w:cstheme="minorHAnsi"/>
          <w:bCs/>
          <w:color w:val="000000"/>
          <w:shd w:val="clear" w:color="auto" w:fill="FFFFFF"/>
        </w:rPr>
        <w:t xml:space="preserve">the </w:t>
      </w:r>
      <w:r>
        <w:rPr>
          <w:rFonts w:asciiTheme="minorHAnsi" w:eastAsia="Times New Roman" w:hAnsiTheme="minorHAnsi" w:cstheme="minorHAnsi"/>
          <w:bCs/>
          <w:color w:val="000000"/>
          <w:shd w:val="clear" w:color="auto" w:fill="FFFFFF"/>
        </w:rPr>
        <w:t>social media site Facebook after</w:t>
      </w:r>
      <w:r w:rsidR="00545EF7">
        <w:rPr>
          <w:rFonts w:asciiTheme="minorHAnsi" w:eastAsia="Times New Roman" w:hAnsiTheme="minorHAnsi" w:cstheme="minorHAnsi"/>
          <w:bCs/>
          <w:color w:val="000000"/>
          <w:shd w:val="clear" w:color="auto" w:fill="FFFFFF"/>
        </w:rPr>
        <w:t xml:space="preserve"> being</w:t>
      </w:r>
      <w:r>
        <w:rPr>
          <w:rFonts w:asciiTheme="minorHAnsi" w:eastAsia="Times New Roman" w:hAnsiTheme="minorHAnsi" w:cstheme="minorHAnsi"/>
          <w:bCs/>
          <w:color w:val="000000"/>
          <w:shd w:val="clear" w:color="auto" w:fill="FFFFFF"/>
        </w:rPr>
        <w:t xml:space="preserve"> falsely </w:t>
      </w:r>
      <w:r w:rsidR="002E2008">
        <w:rPr>
          <w:rFonts w:asciiTheme="minorHAnsi" w:eastAsia="Times New Roman" w:hAnsiTheme="minorHAnsi" w:cstheme="minorHAnsi"/>
          <w:bCs/>
          <w:color w:val="000000"/>
          <w:shd w:val="clear" w:color="auto" w:fill="FFFFFF"/>
        </w:rPr>
        <w:t>accused of</w:t>
      </w:r>
      <w:r>
        <w:rPr>
          <w:rFonts w:asciiTheme="minorHAnsi" w:eastAsia="Times New Roman" w:hAnsiTheme="minorHAnsi" w:cstheme="minorHAnsi"/>
          <w:bCs/>
          <w:color w:val="000000"/>
          <w:shd w:val="clear" w:color="auto" w:fill="FFFFFF"/>
        </w:rPr>
        <w:t xml:space="preserve"> shoplift</w:t>
      </w:r>
      <w:r w:rsidR="00A56683">
        <w:rPr>
          <w:rFonts w:asciiTheme="minorHAnsi" w:eastAsia="Times New Roman" w:hAnsiTheme="minorHAnsi" w:cstheme="minorHAnsi"/>
          <w:bCs/>
          <w:color w:val="000000"/>
          <w:shd w:val="clear" w:color="auto" w:fill="FFFFFF"/>
        </w:rPr>
        <w:t>ing</w:t>
      </w:r>
      <w:r>
        <w:rPr>
          <w:rFonts w:asciiTheme="minorHAnsi" w:eastAsia="Times New Roman" w:hAnsiTheme="minorHAnsi" w:cstheme="minorHAnsi"/>
          <w:bCs/>
          <w:color w:val="000000"/>
          <w:shd w:val="clear" w:color="auto" w:fill="FFFFFF"/>
        </w:rPr>
        <w:t xml:space="preserve"> by a staff member</w:t>
      </w:r>
      <w:r w:rsidR="0058473B">
        <w:rPr>
          <w:rFonts w:asciiTheme="minorHAnsi" w:eastAsia="Times New Roman" w:hAnsiTheme="minorHAnsi" w:cstheme="minorHAnsi"/>
          <w:bCs/>
          <w:color w:val="000000"/>
          <w:shd w:val="clear" w:color="auto" w:fill="FFFFFF"/>
        </w:rPr>
        <w:t>. She</w:t>
      </w:r>
      <w:r w:rsidR="00C63323">
        <w:rPr>
          <w:rFonts w:asciiTheme="minorHAnsi" w:eastAsia="Times New Roman" w:hAnsiTheme="minorHAnsi" w:cstheme="minorHAnsi"/>
          <w:bCs/>
          <w:color w:val="000000"/>
          <w:shd w:val="clear" w:color="auto" w:fill="FFFFFF"/>
        </w:rPr>
        <w:t xml:space="preserve"> claimed</w:t>
      </w:r>
      <w:r>
        <w:rPr>
          <w:rFonts w:asciiTheme="minorHAnsi" w:eastAsia="Times New Roman" w:hAnsiTheme="minorHAnsi" w:cstheme="minorHAnsi"/>
          <w:bCs/>
          <w:color w:val="000000"/>
          <w:shd w:val="clear" w:color="auto" w:fill="FFFFFF"/>
        </w:rPr>
        <w:t xml:space="preserve"> </w:t>
      </w:r>
      <w:r w:rsidR="00A56683">
        <w:rPr>
          <w:rFonts w:asciiTheme="minorHAnsi" w:eastAsia="Times New Roman" w:hAnsiTheme="minorHAnsi" w:cstheme="minorHAnsi"/>
          <w:bCs/>
          <w:color w:val="000000"/>
          <w:shd w:val="clear" w:color="auto" w:fill="FFFFFF"/>
        </w:rPr>
        <w:t xml:space="preserve">that </w:t>
      </w:r>
      <w:r>
        <w:rPr>
          <w:rFonts w:asciiTheme="minorHAnsi" w:eastAsia="Times New Roman" w:hAnsiTheme="minorHAnsi" w:cstheme="minorHAnsi"/>
          <w:bCs/>
          <w:color w:val="000000"/>
          <w:shd w:val="clear" w:color="auto" w:fill="FFFFFF"/>
        </w:rPr>
        <w:t>it may have been connected to her ethnicity. Carolina Girls</w:t>
      </w:r>
      <w:r w:rsidR="00BA5501">
        <w:rPr>
          <w:rFonts w:asciiTheme="minorHAnsi" w:eastAsia="Times New Roman" w:hAnsiTheme="minorHAnsi" w:cstheme="minorHAnsi"/>
          <w:bCs/>
          <w:color w:val="000000"/>
          <w:shd w:val="clear" w:color="auto" w:fill="FFFFFF"/>
        </w:rPr>
        <w:t xml:space="preserve"> </w:t>
      </w:r>
      <w:r w:rsidR="007F27D2">
        <w:rPr>
          <w:rFonts w:asciiTheme="minorHAnsi" w:eastAsia="Times New Roman" w:hAnsiTheme="minorHAnsi" w:cstheme="minorHAnsi"/>
          <w:bCs/>
          <w:color w:val="000000"/>
          <w:shd w:val="clear" w:color="auto" w:fill="FFFFFF"/>
        </w:rPr>
        <w:t xml:space="preserve">denied </w:t>
      </w:r>
      <w:r w:rsidR="00A56683">
        <w:rPr>
          <w:rFonts w:asciiTheme="minorHAnsi" w:eastAsia="Times New Roman" w:hAnsiTheme="minorHAnsi" w:cstheme="minorHAnsi"/>
          <w:bCs/>
          <w:color w:val="000000"/>
          <w:shd w:val="clear" w:color="auto" w:fill="FFFFFF"/>
        </w:rPr>
        <w:t>this</w:t>
      </w:r>
      <w:r w:rsidR="007F27D2">
        <w:rPr>
          <w:rFonts w:asciiTheme="minorHAnsi" w:eastAsia="Times New Roman" w:hAnsiTheme="minorHAnsi" w:cstheme="minorHAnsi"/>
          <w:bCs/>
          <w:color w:val="000000"/>
          <w:shd w:val="clear" w:color="auto" w:fill="FFFFFF"/>
        </w:rPr>
        <w:t xml:space="preserve"> and</w:t>
      </w:r>
      <w:r w:rsidR="00BA5501">
        <w:rPr>
          <w:rFonts w:asciiTheme="minorHAnsi" w:eastAsia="Times New Roman" w:hAnsiTheme="minorHAnsi" w:cstheme="minorHAnsi"/>
          <w:bCs/>
          <w:color w:val="000000"/>
          <w:shd w:val="clear" w:color="auto" w:fill="FFFFFF"/>
        </w:rPr>
        <w:t xml:space="preserve"> went on to delete</w:t>
      </w:r>
      <w:r w:rsidR="007F27D2">
        <w:rPr>
          <w:rFonts w:asciiTheme="minorHAnsi" w:eastAsia="Times New Roman" w:hAnsiTheme="minorHAnsi" w:cstheme="minorHAnsi"/>
          <w:bCs/>
          <w:color w:val="000000"/>
          <w:shd w:val="clear" w:color="auto" w:fill="FFFFFF"/>
        </w:rPr>
        <w:t xml:space="preserve"> negative</w:t>
      </w:r>
      <w:r w:rsidR="00BA5501">
        <w:rPr>
          <w:rFonts w:asciiTheme="minorHAnsi" w:eastAsia="Times New Roman" w:hAnsiTheme="minorHAnsi" w:cstheme="minorHAnsi"/>
          <w:bCs/>
          <w:color w:val="000000"/>
          <w:shd w:val="clear" w:color="auto" w:fill="FFFFFF"/>
        </w:rPr>
        <w:t xml:space="preserve"> comments from the post</w:t>
      </w:r>
      <w:r w:rsidR="00E60731">
        <w:rPr>
          <w:rFonts w:asciiTheme="minorHAnsi" w:eastAsia="Times New Roman" w:hAnsiTheme="minorHAnsi" w:cstheme="minorHAnsi"/>
          <w:bCs/>
          <w:color w:val="000000"/>
          <w:shd w:val="clear" w:color="auto" w:fill="FFFFFF"/>
        </w:rPr>
        <w:t>. The company was</w:t>
      </w:r>
      <w:r w:rsidR="007F27D2">
        <w:rPr>
          <w:rFonts w:asciiTheme="minorHAnsi" w:eastAsia="Times New Roman" w:hAnsiTheme="minorHAnsi" w:cstheme="minorHAnsi"/>
          <w:bCs/>
          <w:color w:val="000000"/>
          <w:shd w:val="clear" w:color="auto" w:fill="FFFFFF"/>
        </w:rPr>
        <w:t xml:space="preserve"> </w:t>
      </w:r>
      <w:r>
        <w:rPr>
          <w:rFonts w:asciiTheme="minorHAnsi" w:eastAsia="Times New Roman" w:hAnsiTheme="minorHAnsi" w:cstheme="minorHAnsi"/>
          <w:bCs/>
          <w:color w:val="000000"/>
          <w:shd w:val="clear" w:color="auto" w:fill="FFFFFF"/>
        </w:rPr>
        <w:t>eventually</w:t>
      </w:r>
      <w:r w:rsidR="00E60731">
        <w:rPr>
          <w:rFonts w:asciiTheme="minorHAnsi" w:eastAsia="Times New Roman" w:hAnsiTheme="minorHAnsi" w:cstheme="minorHAnsi"/>
          <w:bCs/>
          <w:color w:val="000000"/>
          <w:shd w:val="clear" w:color="auto" w:fill="FFFFFF"/>
        </w:rPr>
        <w:t xml:space="preserve"> forced to</w:t>
      </w:r>
      <w:r>
        <w:rPr>
          <w:rFonts w:asciiTheme="minorHAnsi" w:eastAsia="Times New Roman" w:hAnsiTheme="minorHAnsi" w:cstheme="minorHAnsi"/>
          <w:bCs/>
          <w:color w:val="000000"/>
          <w:shd w:val="clear" w:color="auto" w:fill="FFFFFF"/>
        </w:rPr>
        <w:t xml:space="preserve"> </w:t>
      </w:r>
      <w:r w:rsidR="00A56683">
        <w:rPr>
          <w:rFonts w:asciiTheme="minorHAnsi" w:eastAsia="Times New Roman" w:hAnsiTheme="minorHAnsi" w:cstheme="minorHAnsi"/>
          <w:bCs/>
          <w:color w:val="000000"/>
          <w:shd w:val="clear" w:color="auto" w:fill="FFFFFF"/>
        </w:rPr>
        <w:t xml:space="preserve">completely </w:t>
      </w:r>
      <w:r>
        <w:rPr>
          <w:rFonts w:asciiTheme="minorHAnsi" w:eastAsia="Times New Roman" w:hAnsiTheme="minorHAnsi" w:cstheme="minorHAnsi"/>
          <w:bCs/>
          <w:color w:val="000000"/>
          <w:shd w:val="clear" w:color="auto" w:fill="FFFFFF"/>
        </w:rPr>
        <w:t>delete their Facebook page</w:t>
      </w:r>
      <w:r w:rsidR="007F27D2">
        <w:rPr>
          <w:rFonts w:asciiTheme="minorHAnsi" w:eastAsia="Times New Roman" w:hAnsiTheme="minorHAnsi" w:cstheme="minorHAnsi"/>
          <w:bCs/>
          <w:color w:val="000000"/>
          <w:shd w:val="clear" w:color="auto" w:fill="FFFFFF"/>
        </w:rPr>
        <w:t xml:space="preserve"> after local news teams </w:t>
      </w:r>
      <w:r w:rsidR="007056C4">
        <w:rPr>
          <w:rFonts w:asciiTheme="minorHAnsi" w:eastAsia="Times New Roman" w:hAnsiTheme="minorHAnsi" w:cstheme="minorHAnsi"/>
          <w:bCs/>
          <w:color w:val="000000"/>
          <w:shd w:val="clear" w:color="auto" w:fill="FFFFFF"/>
        </w:rPr>
        <w:t>ran</w:t>
      </w:r>
      <w:r w:rsidR="007F27D2">
        <w:rPr>
          <w:rFonts w:asciiTheme="minorHAnsi" w:eastAsia="Times New Roman" w:hAnsiTheme="minorHAnsi" w:cstheme="minorHAnsi"/>
          <w:bCs/>
          <w:color w:val="000000"/>
          <w:shd w:val="clear" w:color="auto" w:fill="FFFFFF"/>
        </w:rPr>
        <w:t xml:space="preserve"> the story (</w:t>
      </w:r>
      <w:r w:rsidR="007F27D2" w:rsidRPr="007F27D2">
        <w:rPr>
          <w:rStyle w:val="Emphasis"/>
          <w:i w:val="0"/>
        </w:rPr>
        <w:t>Jacobson, S. (2019)</w:t>
      </w:r>
      <w:r w:rsidR="00F60F3A">
        <w:rPr>
          <w:rFonts w:asciiTheme="minorHAnsi" w:eastAsia="Times New Roman" w:hAnsiTheme="minorHAnsi" w:cstheme="minorHAnsi"/>
          <w:bCs/>
          <w:color w:val="000000"/>
          <w:shd w:val="clear" w:color="auto" w:fill="FFFFFF"/>
        </w:rPr>
        <w:t>.</w:t>
      </w:r>
      <w:r w:rsidR="007F27D2">
        <w:rPr>
          <w:rFonts w:asciiTheme="minorHAnsi" w:eastAsia="Times New Roman" w:hAnsiTheme="minorHAnsi" w:cstheme="minorHAnsi"/>
          <w:bCs/>
          <w:color w:val="000000"/>
          <w:shd w:val="clear" w:color="auto" w:fill="FFFFFF"/>
        </w:rPr>
        <w:t xml:space="preserve"> </w:t>
      </w:r>
      <w:r w:rsidR="00C02B28">
        <w:rPr>
          <w:rFonts w:asciiTheme="minorHAnsi" w:eastAsia="Times New Roman" w:hAnsiTheme="minorHAnsi" w:cstheme="minorHAnsi"/>
          <w:bCs/>
          <w:color w:val="000000"/>
          <w:shd w:val="clear" w:color="auto" w:fill="FFFFFF"/>
        </w:rPr>
        <w:t xml:space="preserve">This </w:t>
      </w:r>
      <w:r w:rsidR="007056C4">
        <w:rPr>
          <w:rFonts w:asciiTheme="minorHAnsi" w:eastAsia="Times New Roman" w:hAnsiTheme="minorHAnsi" w:cstheme="minorHAnsi"/>
          <w:bCs/>
          <w:color w:val="000000"/>
          <w:shd w:val="clear" w:color="auto" w:fill="FFFFFF"/>
        </w:rPr>
        <w:t xml:space="preserve">type of event constitutes a significant risk to the reputation of any </w:t>
      </w:r>
      <w:r w:rsidR="00C02B28">
        <w:rPr>
          <w:rFonts w:asciiTheme="minorHAnsi" w:eastAsia="Times New Roman" w:hAnsiTheme="minorHAnsi" w:cstheme="minorHAnsi"/>
          <w:bCs/>
          <w:color w:val="000000"/>
          <w:shd w:val="clear" w:color="auto" w:fill="FFFFFF"/>
        </w:rPr>
        <w:t>busines</w:t>
      </w:r>
      <w:r w:rsidR="007056C4">
        <w:rPr>
          <w:rFonts w:asciiTheme="minorHAnsi" w:eastAsia="Times New Roman" w:hAnsiTheme="minorHAnsi" w:cstheme="minorHAnsi"/>
          <w:bCs/>
          <w:color w:val="000000"/>
          <w:shd w:val="clear" w:color="auto" w:fill="FFFFFF"/>
        </w:rPr>
        <w:t xml:space="preserve">s. This risk can be managed </w:t>
      </w:r>
      <w:r w:rsidR="00C02B28">
        <w:rPr>
          <w:rFonts w:asciiTheme="minorHAnsi" w:eastAsia="Times New Roman" w:hAnsiTheme="minorHAnsi" w:cstheme="minorHAnsi"/>
          <w:bCs/>
          <w:color w:val="000000"/>
          <w:shd w:val="clear" w:color="auto" w:fill="FFFFFF"/>
        </w:rPr>
        <w:t>by</w:t>
      </w:r>
      <w:r w:rsidR="00A16053">
        <w:rPr>
          <w:rFonts w:asciiTheme="minorHAnsi" w:eastAsia="Times New Roman" w:hAnsiTheme="minorHAnsi" w:cstheme="minorHAnsi"/>
          <w:bCs/>
          <w:color w:val="000000"/>
          <w:shd w:val="clear" w:color="auto" w:fill="FFFFFF"/>
        </w:rPr>
        <w:t xml:space="preserve"> hiring social media response teams who</w:t>
      </w:r>
      <w:r w:rsidR="007056C4">
        <w:rPr>
          <w:rFonts w:asciiTheme="minorHAnsi" w:eastAsia="Times New Roman" w:hAnsiTheme="minorHAnsi" w:cstheme="minorHAnsi"/>
          <w:bCs/>
          <w:color w:val="000000"/>
          <w:shd w:val="clear" w:color="auto" w:fill="FFFFFF"/>
        </w:rPr>
        <w:t xml:space="preserve"> can deal promptly with complaints and prevent any</w:t>
      </w:r>
      <w:r w:rsidR="00814E70">
        <w:rPr>
          <w:rFonts w:asciiTheme="minorHAnsi" w:eastAsia="Times New Roman" w:hAnsiTheme="minorHAnsi" w:cstheme="minorHAnsi"/>
          <w:bCs/>
          <w:color w:val="000000"/>
          <w:shd w:val="clear" w:color="auto" w:fill="FFFFFF"/>
        </w:rPr>
        <w:t xml:space="preserve"> negative press escalat</w:t>
      </w:r>
      <w:r w:rsidR="007056C4">
        <w:rPr>
          <w:rFonts w:asciiTheme="minorHAnsi" w:eastAsia="Times New Roman" w:hAnsiTheme="minorHAnsi" w:cstheme="minorHAnsi"/>
          <w:bCs/>
          <w:color w:val="000000"/>
          <w:shd w:val="clear" w:color="auto" w:fill="FFFFFF"/>
        </w:rPr>
        <w:t>io</w:t>
      </w:r>
      <w:r w:rsidR="002548CA">
        <w:rPr>
          <w:rFonts w:asciiTheme="minorHAnsi" w:eastAsia="Times New Roman" w:hAnsiTheme="minorHAnsi" w:cstheme="minorHAnsi"/>
          <w:bCs/>
          <w:color w:val="000000"/>
          <w:shd w:val="clear" w:color="auto" w:fill="FFFFFF"/>
        </w:rPr>
        <w:t xml:space="preserve">n. </w:t>
      </w:r>
      <w:r w:rsidR="007056C4">
        <w:rPr>
          <w:rFonts w:asciiTheme="minorHAnsi" w:eastAsia="Times New Roman" w:hAnsiTheme="minorHAnsi" w:cstheme="minorHAnsi"/>
          <w:bCs/>
          <w:color w:val="000000"/>
          <w:shd w:val="clear" w:color="auto" w:fill="FFFFFF"/>
        </w:rPr>
        <w:t xml:space="preserve">There may be more of a challenge for small businesses who must deal with issues themselves without the support of professionals. </w:t>
      </w:r>
      <w:r w:rsidR="00894945">
        <w:rPr>
          <w:rFonts w:asciiTheme="minorHAnsi" w:eastAsia="Times New Roman" w:hAnsiTheme="minorHAnsi" w:cstheme="minorHAnsi"/>
          <w:bCs/>
          <w:color w:val="000000"/>
          <w:shd w:val="clear" w:color="auto" w:fill="FFFFFF"/>
        </w:rPr>
        <w:t xml:space="preserve"> </w:t>
      </w:r>
    </w:p>
    <w:p w14:paraId="054F61CA" w14:textId="77777777" w:rsidR="009A7371" w:rsidRPr="00D91421" w:rsidRDefault="009A7371" w:rsidP="007D6627">
      <w:pPr>
        <w:spacing w:line="480" w:lineRule="auto"/>
        <w:rPr>
          <w:rFonts w:asciiTheme="minorHAnsi" w:eastAsia="Times New Roman" w:hAnsiTheme="minorHAnsi" w:cstheme="minorHAnsi"/>
          <w:bCs/>
          <w:color w:val="000000"/>
          <w:shd w:val="clear" w:color="auto" w:fill="FFFFFF"/>
        </w:rPr>
      </w:pPr>
    </w:p>
    <w:p w14:paraId="6B91DE35" w14:textId="1857D53B" w:rsidR="00D201D0" w:rsidRPr="00746F00" w:rsidRDefault="00D201D0" w:rsidP="00746F00">
      <w:pPr>
        <w:pStyle w:val="Heading1"/>
      </w:pPr>
      <w:bookmarkStart w:id="3" w:name="_Toc535190291"/>
      <w:r>
        <w:t>Accessible Advertisement</w:t>
      </w:r>
      <w:r w:rsidR="00D83113">
        <w:t xml:space="preserve"> and Branding.</w:t>
      </w:r>
      <w:bookmarkEnd w:id="3"/>
    </w:p>
    <w:p w14:paraId="58055B5D" w14:textId="6AF0DD9B" w:rsidR="00704B79" w:rsidRDefault="00894945" w:rsidP="00704B79">
      <w:pPr>
        <w:spacing w:line="480" w:lineRule="auto"/>
        <w:rPr>
          <w:rFonts w:asciiTheme="minorHAnsi" w:hAnsiTheme="minorHAnsi" w:cstheme="minorHAnsi"/>
        </w:rPr>
      </w:pPr>
      <w:r>
        <w:rPr>
          <w:rFonts w:cstheme="minorHAnsi"/>
          <w:color w:val="000000" w:themeColor="text1"/>
          <w:shd w:val="clear" w:color="auto" w:fill="FFFFFF"/>
        </w:rPr>
        <w:t xml:space="preserve">           </w:t>
      </w:r>
      <w:r w:rsidR="007056C4">
        <w:rPr>
          <w:rFonts w:cstheme="minorHAnsi"/>
          <w:color w:val="000000" w:themeColor="text1"/>
          <w:shd w:val="clear" w:color="auto" w:fill="FFFFFF"/>
        </w:rPr>
        <w:t>The</w:t>
      </w:r>
      <w:r w:rsidR="00635C3B">
        <w:rPr>
          <w:rFonts w:cstheme="minorHAnsi"/>
          <w:color w:val="000000" w:themeColor="text1"/>
          <w:shd w:val="clear" w:color="auto" w:fill="FFFFFF"/>
        </w:rPr>
        <w:t xml:space="preserve"> advancement of</w:t>
      </w:r>
      <w:r w:rsidR="000A1D57">
        <w:rPr>
          <w:rFonts w:cstheme="minorHAnsi"/>
          <w:color w:val="000000" w:themeColor="text1"/>
          <w:shd w:val="clear" w:color="auto" w:fill="FFFFFF"/>
        </w:rPr>
        <w:t xml:space="preserve"> cameras on</w:t>
      </w:r>
      <w:r w:rsidR="00635C3B">
        <w:rPr>
          <w:rFonts w:cstheme="minorHAnsi"/>
          <w:color w:val="000000" w:themeColor="text1"/>
          <w:shd w:val="clear" w:color="auto" w:fill="FFFFFF"/>
        </w:rPr>
        <w:t xml:space="preserve"> mobile phones and home editing software</w:t>
      </w:r>
      <w:r w:rsidR="007056C4">
        <w:rPr>
          <w:rFonts w:cstheme="minorHAnsi"/>
          <w:color w:val="000000" w:themeColor="text1"/>
          <w:shd w:val="clear" w:color="auto" w:fill="FFFFFF"/>
        </w:rPr>
        <w:t xml:space="preserve"> has meant that even</w:t>
      </w:r>
      <w:r w:rsidR="00635C3B">
        <w:rPr>
          <w:rFonts w:cstheme="minorHAnsi"/>
          <w:color w:val="000000" w:themeColor="text1"/>
          <w:shd w:val="clear" w:color="auto" w:fill="FFFFFF"/>
        </w:rPr>
        <w:t xml:space="preserve"> </w:t>
      </w:r>
      <w:r w:rsidR="00BD7AD9">
        <w:rPr>
          <w:rFonts w:cstheme="minorHAnsi"/>
          <w:color w:val="000000" w:themeColor="text1"/>
          <w:shd w:val="clear" w:color="auto" w:fill="FFFFFF"/>
        </w:rPr>
        <w:t>small</w:t>
      </w:r>
      <w:r w:rsidR="007056C4">
        <w:rPr>
          <w:rFonts w:cstheme="minorHAnsi"/>
          <w:color w:val="000000" w:themeColor="text1"/>
          <w:shd w:val="clear" w:color="auto" w:fill="FFFFFF"/>
        </w:rPr>
        <w:t xml:space="preserve"> </w:t>
      </w:r>
      <w:proofErr w:type="spellStart"/>
      <w:r w:rsidR="00085CBE">
        <w:rPr>
          <w:rFonts w:cstheme="minorHAnsi"/>
          <w:color w:val="000000" w:themeColor="text1"/>
          <w:shd w:val="clear" w:color="auto" w:fill="FFFFFF"/>
        </w:rPr>
        <w:t>organisation</w:t>
      </w:r>
      <w:r w:rsidR="007056C4">
        <w:rPr>
          <w:rFonts w:cstheme="minorHAnsi"/>
          <w:color w:val="000000" w:themeColor="text1"/>
          <w:shd w:val="clear" w:color="auto" w:fill="FFFFFF"/>
        </w:rPr>
        <w:t>s</w:t>
      </w:r>
      <w:proofErr w:type="spellEnd"/>
      <w:r w:rsidR="00085CBE">
        <w:rPr>
          <w:rFonts w:cstheme="minorHAnsi"/>
          <w:color w:val="000000" w:themeColor="text1"/>
          <w:shd w:val="clear" w:color="auto" w:fill="FFFFFF"/>
        </w:rPr>
        <w:t xml:space="preserve"> h</w:t>
      </w:r>
      <w:r w:rsidR="007056C4">
        <w:rPr>
          <w:rFonts w:cstheme="minorHAnsi"/>
          <w:color w:val="000000" w:themeColor="text1"/>
          <w:shd w:val="clear" w:color="auto" w:fill="FFFFFF"/>
        </w:rPr>
        <w:t>ave</w:t>
      </w:r>
      <w:r w:rsidR="00085CBE">
        <w:rPr>
          <w:rFonts w:cstheme="minorHAnsi"/>
          <w:color w:val="000000" w:themeColor="text1"/>
          <w:shd w:val="clear" w:color="auto" w:fill="FFFFFF"/>
        </w:rPr>
        <w:t xml:space="preserve"> the potential </w:t>
      </w:r>
      <w:r w:rsidR="007056C4">
        <w:rPr>
          <w:rFonts w:cstheme="minorHAnsi"/>
          <w:color w:val="000000" w:themeColor="text1"/>
          <w:shd w:val="clear" w:color="auto" w:fill="FFFFFF"/>
        </w:rPr>
        <w:t xml:space="preserve">and means </w:t>
      </w:r>
      <w:r w:rsidR="00085CBE">
        <w:rPr>
          <w:rFonts w:cstheme="minorHAnsi"/>
          <w:color w:val="000000" w:themeColor="text1"/>
          <w:shd w:val="clear" w:color="auto" w:fill="FFFFFF"/>
        </w:rPr>
        <w:t xml:space="preserve">to create professional looking media which </w:t>
      </w:r>
      <w:r w:rsidR="007A4EDF">
        <w:rPr>
          <w:rFonts w:cstheme="minorHAnsi"/>
          <w:color w:val="000000" w:themeColor="text1"/>
          <w:shd w:val="clear" w:color="auto" w:fill="FFFFFF"/>
        </w:rPr>
        <w:t xml:space="preserve">in the past would have needed a </w:t>
      </w:r>
      <w:r w:rsidR="00085CBE">
        <w:rPr>
          <w:rFonts w:cstheme="minorHAnsi"/>
          <w:color w:val="000000" w:themeColor="text1"/>
          <w:shd w:val="clear" w:color="auto" w:fill="FFFFFF"/>
        </w:rPr>
        <w:t>s</w:t>
      </w:r>
      <w:r w:rsidR="007A4EDF">
        <w:rPr>
          <w:rFonts w:cstheme="minorHAnsi"/>
          <w:color w:val="000000" w:themeColor="text1"/>
          <w:shd w:val="clear" w:color="auto" w:fill="FFFFFF"/>
        </w:rPr>
        <w:t>pecialist team</w:t>
      </w:r>
      <w:r w:rsidR="00085CBE">
        <w:rPr>
          <w:rFonts w:cstheme="minorHAnsi"/>
          <w:color w:val="000000" w:themeColor="text1"/>
          <w:shd w:val="clear" w:color="auto" w:fill="FFFFFF"/>
        </w:rPr>
        <w:t>.</w:t>
      </w:r>
      <w:r w:rsidR="00D83113">
        <w:rPr>
          <w:rFonts w:cstheme="minorHAnsi"/>
          <w:color w:val="000000" w:themeColor="text1"/>
          <w:shd w:val="clear" w:color="auto" w:fill="FFFFFF"/>
        </w:rPr>
        <w:t xml:space="preserve"> This is g</w:t>
      </w:r>
      <w:r w:rsidR="007A4EDF">
        <w:rPr>
          <w:rFonts w:cstheme="minorHAnsi"/>
          <w:color w:val="000000" w:themeColor="text1"/>
          <w:shd w:val="clear" w:color="auto" w:fill="FFFFFF"/>
        </w:rPr>
        <w:t xml:space="preserve">ood </w:t>
      </w:r>
      <w:r w:rsidR="00D83113">
        <w:rPr>
          <w:rFonts w:cstheme="minorHAnsi"/>
          <w:color w:val="000000" w:themeColor="text1"/>
          <w:shd w:val="clear" w:color="auto" w:fill="FFFFFF"/>
        </w:rPr>
        <w:t>for small businesses who are trying to build a brand.</w:t>
      </w:r>
      <w:r w:rsidR="00330D23">
        <w:rPr>
          <w:rFonts w:cstheme="minorHAnsi"/>
          <w:color w:val="000000" w:themeColor="text1"/>
          <w:shd w:val="clear" w:color="auto" w:fill="FFFFFF"/>
        </w:rPr>
        <w:t xml:space="preserve"> </w:t>
      </w:r>
      <w:r w:rsidR="00330D23">
        <w:rPr>
          <w:rFonts w:asciiTheme="minorHAnsi" w:hAnsiTheme="minorHAnsi" w:cstheme="minorHAnsi"/>
          <w:color w:val="000000"/>
        </w:rPr>
        <w:t>C</w:t>
      </w:r>
      <w:r w:rsidR="00330D23" w:rsidRPr="00F0560A">
        <w:rPr>
          <w:rFonts w:asciiTheme="minorHAnsi" w:hAnsiTheme="minorHAnsi" w:cstheme="minorHAnsi"/>
          <w:color w:val="000000"/>
        </w:rPr>
        <w:t xml:space="preserve">reating a story behind </w:t>
      </w:r>
      <w:r w:rsidR="007A4EDF">
        <w:rPr>
          <w:rFonts w:asciiTheme="minorHAnsi" w:hAnsiTheme="minorHAnsi" w:cstheme="minorHAnsi"/>
          <w:color w:val="000000"/>
        </w:rPr>
        <w:t xml:space="preserve">a </w:t>
      </w:r>
      <w:r w:rsidR="00330D23" w:rsidRPr="00F0560A">
        <w:rPr>
          <w:rFonts w:asciiTheme="minorHAnsi" w:hAnsiTheme="minorHAnsi" w:cstheme="minorHAnsi"/>
          <w:color w:val="000000"/>
        </w:rPr>
        <w:t>brand</w:t>
      </w:r>
      <w:r w:rsidR="005920B4">
        <w:rPr>
          <w:rFonts w:asciiTheme="minorHAnsi" w:hAnsiTheme="minorHAnsi" w:cstheme="minorHAnsi"/>
          <w:color w:val="000000"/>
        </w:rPr>
        <w:t xml:space="preserve"> and giving followers </w:t>
      </w:r>
      <w:r w:rsidR="007A4EDF">
        <w:rPr>
          <w:rFonts w:asciiTheme="minorHAnsi" w:hAnsiTheme="minorHAnsi" w:cstheme="minorHAnsi"/>
          <w:color w:val="000000"/>
        </w:rPr>
        <w:t xml:space="preserve">some </w:t>
      </w:r>
      <w:r w:rsidR="005920B4">
        <w:rPr>
          <w:rFonts w:asciiTheme="minorHAnsi" w:hAnsiTheme="minorHAnsi" w:cstheme="minorHAnsi"/>
          <w:color w:val="000000"/>
        </w:rPr>
        <w:t>value</w:t>
      </w:r>
      <w:r w:rsidR="007A4EDF">
        <w:rPr>
          <w:rFonts w:asciiTheme="minorHAnsi" w:hAnsiTheme="minorHAnsi" w:cstheme="minorHAnsi"/>
          <w:color w:val="000000"/>
        </w:rPr>
        <w:t>s</w:t>
      </w:r>
      <w:r w:rsidR="005920B4">
        <w:rPr>
          <w:rFonts w:asciiTheme="minorHAnsi" w:hAnsiTheme="minorHAnsi" w:cstheme="minorHAnsi"/>
          <w:color w:val="000000"/>
        </w:rPr>
        <w:t xml:space="preserve"> </w:t>
      </w:r>
      <w:r w:rsidR="00330D23" w:rsidRPr="00F0560A">
        <w:rPr>
          <w:rFonts w:asciiTheme="minorHAnsi" w:hAnsiTheme="minorHAnsi" w:cstheme="minorHAnsi"/>
          <w:color w:val="000000"/>
        </w:rPr>
        <w:t xml:space="preserve">helps to make </w:t>
      </w:r>
      <w:r w:rsidR="002548CA">
        <w:rPr>
          <w:rFonts w:asciiTheme="minorHAnsi" w:hAnsiTheme="minorHAnsi" w:cstheme="minorHAnsi"/>
          <w:color w:val="000000"/>
        </w:rPr>
        <w:t xml:space="preserve">people </w:t>
      </w:r>
      <w:r w:rsidR="00330D23" w:rsidRPr="00F0560A">
        <w:rPr>
          <w:rFonts w:asciiTheme="minorHAnsi" w:hAnsiTheme="minorHAnsi" w:cstheme="minorHAnsi"/>
          <w:color w:val="000000"/>
        </w:rPr>
        <w:t xml:space="preserve">connect to </w:t>
      </w:r>
      <w:r w:rsidR="002548CA">
        <w:rPr>
          <w:rFonts w:asciiTheme="minorHAnsi" w:hAnsiTheme="minorHAnsi" w:cstheme="minorHAnsi"/>
          <w:color w:val="000000"/>
        </w:rPr>
        <w:t xml:space="preserve">a brand’s </w:t>
      </w:r>
      <w:r w:rsidR="00330D23" w:rsidRPr="00F0560A">
        <w:rPr>
          <w:rFonts w:asciiTheme="minorHAnsi" w:hAnsiTheme="minorHAnsi" w:cstheme="minorHAnsi"/>
          <w:color w:val="000000"/>
        </w:rPr>
        <w:t>ethos.</w:t>
      </w:r>
      <w:r w:rsidR="007A4EDF">
        <w:rPr>
          <w:rFonts w:asciiTheme="minorHAnsi" w:hAnsiTheme="minorHAnsi" w:cstheme="minorHAnsi"/>
          <w:color w:val="000000"/>
        </w:rPr>
        <w:t xml:space="preserve"> This is particularly important </w:t>
      </w:r>
      <w:r w:rsidR="002548CA">
        <w:rPr>
          <w:rFonts w:asciiTheme="minorHAnsi" w:hAnsiTheme="minorHAnsi" w:cstheme="minorHAnsi"/>
          <w:color w:val="000000"/>
        </w:rPr>
        <w:t xml:space="preserve">when </w:t>
      </w:r>
      <w:r w:rsidR="007A4EDF">
        <w:rPr>
          <w:rFonts w:asciiTheme="minorHAnsi" w:hAnsiTheme="minorHAnsi" w:cstheme="minorHAnsi"/>
          <w:color w:val="000000"/>
        </w:rPr>
        <w:t>there are so many</w:t>
      </w:r>
      <w:r w:rsidR="0089595A">
        <w:rPr>
          <w:rFonts w:cstheme="minorHAnsi"/>
          <w:color w:val="000000" w:themeColor="text1"/>
          <w:shd w:val="clear" w:color="auto" w:fill="FFFFFF"/>
        </w:rPr>
        <w:t xml:space="preserve"> </w:t>
      </w:r>
      <w:proofErr w:type="spellStart"/>
      <w:r w:rsidR="0089595A">
        <w:rPr>
          <w:rFonts w:cstheme="minorHAnsi"/>
          <w:color w:val="000000" w:themeColor="text1"/>
          <w:shd w:val="clear" w:color="auto" w:fill="FFFFFF"/>
        </w:rPr>
        <w:t>organisations</w:t>
      </w:r>
      <w:proofErr w:type="spellEnd"/>
      <w:r w:rsidR="0089595A">
        <w:rPr>
          <w:rFonts w:cstheme="minorHAnsi"/>
          <w:color w:val="000000" w:themeColor="text1"/>
          <w:shd w:val="clear" w:color="auto" w:fill="FFFFFF"/>
        </w:rPr>
        <w:t xml:space="preserve"> </w:t>
      </w:r>
      <w:r w:rsidR="002548CA">
        <w:rPr>
          <w:rFonts w:cstheme="minorHAnsi"/>
          <w:color w:val="000000" w:themeColor="text1"/>
          <w:shd w:val="clear" w:color="auto" w:fill="FFFFFF"/>
        </w:rPr>
        <w:t xml:space="preserve">competing to </w:t>
      </w:r>
      <w:r w:rsidR="00B953D7">
        <w:rPr>
          <w:rFonts w:cstheme="minorHAnsi"/>
          <w:color w:val="000000" w:themeColor="text1"/>
          <w:shd w:val="clear" w:color="auto" w:fill="FFFFFF"/>
        </w:rPr>
        <w:t>get advertisements</w:t>
      </w:r>
      <w:r w:rsidR="00B735B7">
        <w:rPr>
          <w:rFonts w:cstheme="minorHAnsi"/>
          <w:color w:val="000000" w:themeColor="text1"/>
          <w:shd w:val="clear" w:color="auto" w:fill="FFFFFF"/>
        </w:rPr>
        <w:t xml:space="preserve"> noticed</w:t>
      </w:r>
      <w:r w:rsidR="007A4EDF">
        <w:rPr>
          <w:rFonts w:cstheme="minorHAnsi"/>
          <w:color w:val="000000" w:themeColor="text1"/>
          <w:shd w:val="clear" w:color="auto" w:fill="FFFFFF"/>
        </w:rPr>
        <w:t>,</w:t>
      </w:r>
      <w:r w:rsidR="007C5480">
        <w:rPr>
          <w:rFonts w:cstheme="minorHAnsi"/>
          <w:color w:val="000000" w:themeColor="text1"/>
          <w:shd w:val="clear" w:color="auto" w:fill="FFFFFF"/>
        </w:rPr>
        <w:t xml:space="preserve"> </w:t>
      </w:r>
      <w:r w:rsidR="0089595A">
        <w:rPr>
          <w:rFonts w:cstheme="minorHAnsi"/>
          <w:color w:val="000000" w:themeColor="text1"/>
          <w:shd w:val="clear" w:color="auto" w:fill="FFFFFF"/>
        </w:rPr>
        <w:t>especially</w:t>
      </w:r>
      <w:r w:rsidR="002548CA">
        <w:rPr>
          <w:rFonts w:cstheme="minorHAnsi"/>
          <w:color w:val="000000" w:themeColor="text1"/>
          <w:shd w:val="clear" w:color="auto" w:fill="FFFFFF"/>
        </w:rPr>
        <w:t xml:space="preserve"> when considering</w:t>
      </w:r>
      <w:r w:rsidR="0089595A">
        <w:rPr>
          <w:rFonts w:cstheme="minorHAnsi"/>
          <w:color w:val="000000" w:themeColor="text1"/>
          <w:shd w:val="clear" w:color="auto" w:fill="FFFFFF"/>
        </w:rPr>
        <w:t xml:space="preserve"> </w:t>
      </w:r>
      <w:r w:rsidR="002548CA">
        <w:rPr>
          <w:rFonts w:cstheme="minorHAnsi"/>
          <w:color w:val="000000" w:themeColor="text1"/>
          <w:shd w:val="clear" w:color="auto" w:fill="FFFFFF"/>
        </w:rPr>
        <w:t xml:space="preserve">a </w:t>
      </w:r>
      <w:r w:rsidR="007A4EDF">
        <w:rPr>
          <w:rFonts w:cstheme="minorHAnsi"/>
          <w:color w:val="000000" w:themeColor="text1"/>
          <w:shd w:val="clear" w:color="auto" w:fill="FFFFFF"/>
        </w:rPr>
        <w:t>typical</w:t>
      </w:r>
      <w:r w:rsidR="00B953D7">
        <w:rPr>
          <w:rFonts w:cstheme="minorHAnsi"/>
          <w:color w:val="000000" w:themeColor="text1"/>
          <w:shd w:val="clear" w:color="auto" w:fill="FFFFFF"/>
        </w:rPr>
        <w:t xml:space="preserve"> </w:t>
      </w:r>
      <w:r w:rsidR="0089595A">
        <w:rPr>
          <w:rFonts w:cstheme="minorHAnsi"/>
          <w:color w:val="000000" w:themeColor="text1"/>
          <w:shd w:val="clear" w:color="auto" w:fill="FFFFFF"/>
        </w:rPr>
        <w:lastRenderedPageBreak/>
        <w:t>Facebook user</w:t>
      </w:r>
      <w:r w:rsidR="00B21A7B">
        <w:rPr>
          <w:rFonts w:cstheme="minorHAnsi"/>
          <w:color w:val="000000" w:themeColor="text1"/>
          <w:shd w:val="clear" w:color="auto" w:fill="FFFFFF"/>
        </w:rPr>
        <w:t xml:space="preserve"> only spends an average of 1.7 seconds on a post</w:t>
      </w:r>
      <w:r w:rsidR="007D6627" w:rsidRPr="00F0560A">
        <w:rPr>
          <w:rFonts w:asciiTheme="minorHAnsi" w:hAnsiTheme="minorHAnsi" w:cstheme="minorHAnsi"/>
          <w:color w:val="000000" w:themeColor="text1"/>
          <w:shd w:val="clear" w:color="auto" w:fill="FFFFFF"/>
        </w:rPr>
        <w:t xml:space="preserve">. </w:t>
      </w:r>
      <w:r w:rsidR="00B735B7" w:rsidRPr="00F0560A">
        <w:rPr>
          <w:rFonts w:asciiTheme="minorHAnsi" w:hAnsiTheme="minorHAnsi" w:cstheme="minorHAnsi"/>
          <w:color w:val="000000"/>
        </w:rPr>
        <w:t>Video posts lasting around 2 seconds</w:t>
      </w:r>
      <w:r w:rsidR="002548CA">
        <w:rPr>
          <w:rFonts w:asciiTheme="minorHAnsi" w:hAnsiTheme="minorHAnsi" w:cstheme="minorHAnsi"/>
          <w:color w:val="000000"/>
        </w:rPr>
        <w:t xml:space="preserve"> </w:t>
      </w:r>
      <w:r w:rsidR="00B735B7" w:rsidRPr="00F0560A">
        <w:rPr>
          <w:rFonts w:asciiTheme="minorHAnsi" w:hAnsiTheme="minorHAnsi" w:cstheme="minorHAnsi"/>
          <w:color w:val="000000"/>
        </w:rPr>
        <w:t xml:space="preserve">with bright </w:t>
      </w:r>
      <w:proofErr w:type="spellStart"/>
      <w:r w:rsidR="00B735B7" w:rsidRPr="00F0560A">
        <w:rPr>
          <w:rFonts w:asciiTheme="minorHAnsi" w:hAnsiTheme="minorHAnsi" w:cstheme="minorHAnsi"/>
          <w:color w:val="000000"/>
        </w:rPr>
        <w:t>colours</w:t>
      </w:r>
      <w:proofErr w:type="spellEnd"/>
      <w:r w:rsidR="00B735B7" w:rsidRPr="00F0560A">
        <w:rPr>
          <w:rFonts w:asciiTheme="minorHAnsi" w:hAnsiTheme="minorHAnsi" w:cstheme="minorHAnsi"/>
          <w:color w:val="000000"/>
        </w:rPr>
        <w:t xml:space="preserve"> have been found</w:t>
      </w:r>
      <w:r w:rsidR="007A4EDF">
        <w:rPr>
          <w:rFonts w:asciiTheme="minorHAnsi" w:hAnsiTheme="minorHAnsi" w:cstheme="minorHAnsi"/>
          <w:color w:val="000000"/>
        </w:rPr>
        <w:t xml:space="preserve"> to be the </w:t>
      </w:r>
      <w:r w:rsidR="00B735B7" w:rsidRPr="00F0560A">
        <w:rPr>
          <w:rFonts w:asciiTheme="minorHAnsi" w:hAnsiTheme="minorHAnsi" w:cstheme="minorHAnsi"/>
          <w:color w:val="000000"/>
        </w:rPr>
        <w:t>most effective</w:t>
      </w:r>
      <w:r w:rsidR="007A4EDF">
        <w:rPr>
          <w:rFonts w:asciiTheme="minorHAnsi" w:hAnsiTheme="minorHAnsi" w:cstheme="minorHAnsi"/>
          <w:color w:val="000000"/>
        </w:rPr>
        <w:t xml:space="preserve"> way</w:t>
      </w:r>
      <w:r w:rsidR="00B735B7" w:rsidRPr="00F0560A">
        <w:rPr>
          <w:rFonts w:asciiTheme="minorHAnsi" w:hAnsiTheme="minorHAnsi" w:cstheme="minorHAnsi"/>
          <w:color w:val="000000"/>
        </w:rPr>
        <w:t xml:space="preserve"> </w:t>
      </w:r>
      <w:r w:rsidR="007A4EDF">
        <w:rPr>
          <w:rFonts w:asciiTheme="minorHAnsi" w:hAnsiTheme="minorHAnsi" w:cstheme="minorHAnsi"/>
          <w:color w:val="000000"/>
        </w:rPr>
        <w:t xml:space="preserve">of </w:t>
      </w:r>
      <w:r w:rsidR="00B735B7" w:rsidRPr="00F0560A">
        <w:rPr>
          <w:rFonts w:asciiTheme="minorHAnsi" w:hAnsiTheme="minorHAnsi" w:cstheme="minorHAnsi"/>
          <w:color w:val="000000"/>
        </w:rPr>
        <w:t>drawing attention</w:t>
      </w:r>
      <w:r w:rsidR="007D6627" w:rsidRPr="00F0560A">
        <w:rPr>
          <w:rFonts w:asciiTheme="minorHAnsi" w:hAnsiTheme="minorHAnsi" w:cstheme="minorHAnsi"/>
          <w:color w:val="000000"/>
        </w:rPr>
        <w:t xml:space="preserve"> </w:t>
      </w:r>
      <w:r w:rsidR="007D6627" w:rsidRPr="00F0560A">
        <w:rPr>
          <w:rFonts w:asciiTheme="minorHAnsi" w:hAnsiTheme="minorHAnsi" w:cstheme="minorHAnsi"/>
          <w:color w:val="000000" w:themeColor="text1"/>
          <w:shd w:val="clear" w:color="auto" w:fill="FFFFFF"/>
        </w:rPr>
        <w:t>(</w:t>
      </w:r>
      <w:proofErr w:type="spellStart"/>
      <w:r w:rsidR="007D6627" w:rsidRPr="00F0560A">
        <w:rPr>
          <w:rFonts w:asciiTheme="minorHAnsi" w:hAnsiTheme="minorHAnsi" w:cstheme="minorHAnsi"/>
          <w:color w:val="000000"/>
        </w:rPr>
        <w:t>Saric</w:t>
      </w:r>
      <w:proofErr w:type="spellEnd"/>
      <w:r w:rsidR="007D6627" w:rsidRPr="00F0560A">
        <w:rPr>
          <w:rFonts w:asciiTheme="minorHAnsi" w:hAnsiTheme="minorHAnsi" w:cstheme="minorHAnsi"/>
          <w:color w:val="000000"/>
        </w:rPr>
        <w:t>, M. (2017)</w:t>
      </w:r>
      <w:r w:rsidR="00B735B7" w:rsidRPr="00F0560A">
        <w:rPr>
          <w:rFonts w:asciiTheme="minorHAnsi" w:hAnsiTheme="minorHAnsi" w:cstheme="minorHAnsi"/>
          <w:color w:val="000000"/>
        </w:rPr>
        <w:t>.</w:t>
      </w:r>
      <w:r w:rsidR="00AB3C97" w:rsidRPr="00F0560A">
        <w:rPr>
          <w:rFonts w:asciiTheme="minorHAnsi" w:hAnsiTheme="minorHAnsi" w:cstheme="minorHAnsi"/>
          <w:color w:val="000000"/>
        </w:rPr>
        <w:t xml:space="preserve"> </w:t>
      </w:r>
      <w:r w:rsidR="002727FA">
        <w:rPr>
          <w:rFonts w:asciiTheme="minorHAnsi" w:hAnsiTheme="minorHAnsi" w:cstheme="minorHAnsi"/>
          <w:color w:val="000000"/>
        </w:rPr>
        <w:t xml:space="preserve">Companies </w:t>
      </w:r>
      <w:r w:rsidR="002548CA">
        <w:rPr>
          <w:rFonts w:asciiTheme="minorHAnsi" w:hAnsiTheme="minorHAnsi" w:cstheme="minorHAnsi"/>
          <w:color w:val="000000"/>
        </w:rPr>
        <w:t xml:space="preserve">such as </w:t>
      </w:r>
      <w:r w:rsidR="00AB3C97" w:rsidRPr="00F0560A">
        <w:rPr>
          <w:rFonts w:asciiTheme="minorHAnsi" w:hAnsiTheme="minorHAnsi" w:cstheme="minorHAnsi"/>
          <w:color w:val="000000"/>
        </w:rPr>
        <w:t xml:space="preserve">GoPro </w:t>
      </w:r>
      <w:r w:rsidR="007227A1" w:rsidRPr="00F0560A">
        <w:rPr>
          <w:rFonts w:asciiTheme="minorHAnsi" w:hAnsiTheme="minorHAnsi" w:cstheme="minorHAnsi"/>
          <w:color w:val="000000"/>
        </w:rPr>
        <w:t>use videos for over 60% of their posts</w:t>
      </w:r>
      <w:r w:rsidR="00423380">
        <w:rPr>
          <w:rFonts w:asciiTheme="minorHAnsi" w:hAnsiTheme="minorHAnsi" w:cstheme="minorHAnsi"/>
          <w:color w:val="000000"/>
        </w:rPr>
        <w:t xml:space="preserve"> to attract </w:t>
      </w:r>
      <w:r w:rsidR="00F8337E">
        <w:rPr>
          <w:rFonts w:asciiTheme="minorHAnsi" w:hAnsiTheme="minorHAnsi" w:cstheme="minorHAnsi"/>
          <w:color w:val="000000"/>
        </w:rPr>
        <w:t xml:space="preserve">the </w:t>
      </w:r>
      <w:r w:rsidR="004C08FA">
        <w:rPr>
          <w:rFonts w:asciiTheme="minorHAnsi" w:hAnsiTheme="minorHAnsi" w:cstheme="minorHAnsi"/>
          <w:color w:val="000000"/>
        </w:rPr>
        <w:t>dwindling</w:t>
      </w:r>
      <w:r w:rsidR="00F8337E">
        <w:rPr>
          <w:rFonts w:asciiTheme="minorHAnsi" w:hAnsiTheme="minorHAnsi" w:cstheme="minorHAnsi"/>
          <w:color w:val="000000"/>
        </w:rPr>
        <w:t xml:space="preserve"> attention </w:t>
      </w:r>
      <w:r w:rsidR="004C08FA">
        <w:rPr>
          <w:rFonts w:asciiTheme="minorHAnsi" w:hAnsiTheme="minorHAnsi" w:cstheme="minorHAnsi"/>
          <w:color w:val="000000"/>
        </w:rPr>
        <w:t>of users and</w:t>
      </w:r>
      <w:r w:rsidR="002548CA">
        <w:rPr>
          <w:rFonts w:asciiTheme="minorHAnsi" w:hAnsiTheme="minorHAnsi" w:cstheme="minorHAnsi"/>
          <w:color w:val="000000"/>
        </w:rPr>
        <w:t xml:space="preserve"> to</w:t>
      </w:r>
      <w:r w:rsidR="004C08FA">
        <w:rPr>
          <w:rFonts w:asciiTheme="minorHAnsi" w:hAnsiTheme="minorHAnsi" w:cstheme="minorHAnsi"/>
          <w:color w:val="000000"/>
        </w:rPr>
        <w:t xml:space="preserve"> </w:t>
      </w:r>
      <w:r w:rsidR="005346F1">
        <w:rPr>
          <w:rFonts w:asciiTheme="minorHAnsi" w:hAnsiTheme="minorHAnsi" w:cstheme="minorHAnsi"/>
          <w:color w:val="000000"/>
        </w:rPr>
        <w:t>put themselves above the competition</w:t>
      </w:r>
      <w:r w:rsidR="00F0560A" w:rsidRPr="00F0560A">
        <w:rPr>
          <w:rFonts w:asciiTheme="minorHAnsi" w:hAnsiTheme="minorHAnsi" w:cstheme="minorHAnsi"/>
          <w:color w:val="000000"/>
        </w:rPr>
        <w:t xml:space="preserve"> (</w:t>
      </w:r>
      <w:r w:rsidR="00F0560A" w:rsidRPr="00F0560A">
        <w:rPr>
          <w:rFonts w:asciiTheme="minorHAnsi" w:hAnsiTheme="minorHAnsi" w:cstheme="minorHAnsi"/>
        </w:rPr>
        <w:t>Social Bakers (2017</w:t>
      </w:r>
      <w:r w:rsidR="00F2613B">
        <w:rPr>
          <w:rFonts w:asciiTheme="minorHAnsi" w:hAnsiTheme="minorHAnsi" w:cstheme="minorHAnsi"/>
        </w:rPr>
        <w:t>).</w:t>
      </w:r>
      <w:r w:rsidR="00704B79">
        <w:rPr>
          <w:rFonts w:asciiTheme="minorHAnsi" w:hAnsiTheme="minorHAnsi" w:cstheme="minorHAnsi"/>
        </w:rPr>
        <w:t xml:space="preserve"> </w:t>
      </w:r>
    </w:p>
    <w:p w14:paraId="7CF46875" w14:textId="17BCDBE1" w:rsidR="00704B79" w:rsidRPr="00746F00" w:rsidRDefault="00704B79" w:rsidP="00704B79">
      <w:pPr>
        <w:spacing w:line="480" w:lineRule="auto"/>
        <w:rPr>
          <w:rFonts w:asciiTheme="minorHAnsi" w:hAnsiTheme="minorHAnsi" w:cstheme="minorHAnsi"/>
          <w:color w:val="000000"/>
        </w:rPr>
      </w:pPr>
      <w:r>
        <w:rPr>
          <w:rFonts w:asciiTheme="minorHAnsi" w:hAnsiTheme="minorHAnsi" w:cstheme="minorHAnsi"/>
        </w:rPr>
        <w:t xml:space="preserve">             </w:t>
      </w:r>
      <w:r w:rsidR="007A4EDF">
        <w:rPr>
          <w:rFonts w:asciiTheme="minorHAnsi" w:hAnsiTheme="minorHAnsi" w:cstheme="minorHAnsi"/>
          <w:color w:val="000000"/>
        </w:rPr>
        <w:t>A</w:t>
      </w:r>
      <w:r w:rsidRPr="00F0560A">
        <w:rPr>
          <w:rFonts w:asciiTheme="minorHAnsi" w:hAnsiTheme="minorHAnsi" w:cstheme="minorHAnsi"/>
          <w:color w:val="000000"/>
        </w:rPr>
        <w:t>dvertising platforms offer small businesses a chance to compete in the market by accelerating their exposure to new customers.</w:t>
      </w:r>
      <w:r>
        <w:rPr>
          <w:rFonts w:asciiTheme="minorHAnsi" w:hAnsiTheme="minorHAnsi" w:cstheme="minorHAnsi"/>
          <w:color w:val="000000"/>
        </w:rPr>
        <w:t xml:space="preserve"> </w:t>
      </w:r>
      <w:r w:rsidRPr="00F0560A">
        <w:rPr>
          <w:rFonts w:asciiTheme="minorHAnsi" w:hAnsiTheme="minorHAnsi" w:cstheme="minorHAnsi"/>
          <w:color w:val="000000"/>
        </w:rPr>
        <w:t>An example of this is the ‘Baby Shark’ song which was created by a small Korean company</w:t>
      </w:r>
      <w:r w:rsidR="007A4EDF">
        <w:rPr>
          <w:rFonts w:asciiTheme="minorHAnsi" w:hAnsiTheme="minorHAnsi" w:cstheme="minorHAnsi"/>
          <w:color w:val="000000"/>
        </w:rPr>
        <w:t xml:space="preserve">. It </w:t>
      </w:r>
      <w:r w:rsidRPr="00F0560A">
        <w:rPr>
          <w:rFonts w:asciiTheme="minorHAnsi" w:hAnsiTheme="minorHAnsi" w:cstheme="minorHAnsi"/>
          <w:color w:val="000000"/>
        </w:rPr>
        <w:t>went viral across the internet</w:t>
      </w:r>
      <w:r w:rsidR="007A4EDF">
        <w:rPr>
          <w:rFonts w:asciiTheme="minorHAnsi" w:hAnsiTheme="minorHAnsi" w:cstheme="minorHAnsi"/>
          <w:color w:val="000000"/>
        </w:rPr>
        <w:t>,</w:t>
      </w:r>
      <w:r w:rsidRPr="00F0560A">
        <w:rPr>
          <w:rFonts w:asciiTheme="minorHAnsi" w:hAnsiTheme="minorHAnsi" w:cstheme="minorHAnsi"/>
          <w:color w:val="000000"/>
        </w:rPr>
        <w:t xml:space="preserve"> gaining 1.7 billion views</w:t>
      </w:r>
      <w:r w:rsidR="002548CA">
        <w:rPr>
          <w:rFonts w:asciiTheme="minorHAnsi" w:hAnsiTheme="minorHAnsi" w:cstheme="minorHAnsi"/>
          <w:color w:val="000000"/>
        </w:rPr>
        <w:t xml:space="preserve"> </w:t>
      </w:r>
      <w:r w:rsidRPr="00F0560A">
        <w:rPr>
          <w:rFonts w:asciiTheme="minorHAnsi" w:hAnsiTheme="minorHAnsi" w:cstheme="minorHAnsi"/>
          <w:color w:val="000000"/>
        </w:rPr>
        <w:t>and</w:t>
      </w:r>
      <w:r w:rsidR="00683228">
        <w:rPr>
          <w:rFonts w:asciiTheme="minorHAnsi" w:hAnsiTheme="minorHAnsi" w:cstheme="minorHAnsi"/>
          <w:color w:val="000000"/>
        </w:rPr>
        <w:t xml:space="preserve"> then</w:t>
      </w:r>
      <w:r w:rsidRPr="00F0560A">
        <w:rPr>
          <w:rFonts w:asciiTheme="minorHAnsi" w:hAnsiTheme="minorHAnsi" w:cstheme="minorHAnsi"/>
          <w:color w:val="000000"/>
        </w:rPr>
        <w:t xml:space="preserve"> entered the United Kingdom charts</w:t>
      </w:r>
      <w:r w:rsidR="002548CA">
        <w:rPr>
          <w:rFonts w:asciiTheme="minorHAnsi" w:hAnsiTheme="minorHAnsi" w:cstheme="minorHAnsi"/>
          <w:color w:val="000000"/>
        </w:rPr>
        <w:t>,</w:t>
      </w:r>
      <w:r w:rsidRPr="00F0560A">
        <w:rPr>
          <w:rFonts w:asciiTheme="minorHAnsi" w:hAnsiTheme="minorHAnsi" w:cstheme="minorHAnsi"/>
          <w:color w:val="000000"/>
        </w:rPr>
        <w:t xml:space="preserve"> above established artists </w:t>
      </w:r>
      <w:r w:rsidR="007A4EDF">
        <w:rPr>
          <w:rFonts w:asciiTheme="minorHAnsi" w:hAnsiTheme="minorHAnsi" w:cstheme="minorHAnsi"/>
          <w:color w:val="000000"/>
        </w:rPr>
        <w:t xml:space="preserve">such as </w:t>
      </w:r>
      <w:r w:rsidRPr="00F0560A">
        <w:rPr>
          <w:rFonts w:asciiTheme="minorHAnsi" w:hAnsiTheme="minorHAnsi" w:cstheme="minorHAnsi"/>
          <w:color w:val="000000"/>
        </w:rPr>
        <w:t>Calvin Harris</w:t>
      </w:r>
      <w:r w:rsidR="00683228">
        <w:rPr>
          <w:rFonts w:asciiTheme="minorHAnsi" w:hAnsiTheme="minorHAnsi" w:cstheme="minorHAnsi"/>
          <w:color w:val="000000"/>
        </w:rPr>
        <w:t>,</w:t>
      </w:r>
      <w:r w:rsidR="007A4EDF">
        <w:rPr>
          <w:rFonts w:asciiTheme="minorHAnsi" w:hAnsiTheme="minorHAnsi" w:cstheme="minorHAnsi"/>
          <w:color w:val="000000"/>
        </w:rPr>
        <w:t xml:space="preserve"> despite a </w:t>
      </w:r>
      <w:r w:rsidR="00683228">
        <w:rPr>
          <w:rFonts w:asciiTheme="minorHAnsi" w:hAnsiTheme="minorHAnsi" w:cstheme="minorHAnsi"/>
          <w:color w:val="000000"/>
        </w:rPr>
        <w:t xml:space="preserve">much lower budget </w:t>
      </w:r>
      <w:r w:rsidRPr="00F0560A">
        <w:rPr>
          <w:rFonts w:asciiTheme="minorHAnsi" w:hAnsiTheme="minorHAnsi" w:cstheme="minorHAnsi"/>
          <w:color w:val="000000"/>
        </w:rPr>
        <w:t>(</w:t>
      </w:r>
      <w:proofErr w:type="spellStart"/>
      <w:r w:rsidRPr="00F0560A">
        <w:rPr>
          <w:rFonts w:asciiTheme="minorHAnsi" w:hAnsiTheme="minorHAnsi" w:cstheme="minorHAnsi"/>
          <w:shd w:val="clear" w:color="auto" w:fill="FFFFFF"/>
        </w:rPr>
        <w:t>Ritschel</w:t>
      </w:r>
      <w:proofErr w:type="spellEnd"/>
      <w:r w:rsidRPr="00F0560A">
        <w:rPr>
          <w:rFonts w:asciiTheme="minorHAnsi" w:hAnsiTheme="minorHAnsi" w:cstheme="minorHAnsi"/>
          <w:shd w:val="clear" w:color="auto" w:fill="FFFFFF"/>
        </w:rPr>
        <w:t>, C. (2018)</w:t>
      </w:r>
      <w:r w:rsidRPr="00F0560A">
        <w:rPr>
          <w:rFonts w:asciiTheme="minorHAnsi" w:hAnsiTheme="minorHAnsi" w:cstheme="minorHAnsi"/>
          <w:color w:val="000000"/>
        </w:rPr>
        <w:t>.</w:t>
      </w:r>
    </w:p>
    <w:p w14:paraId="70F72C2F" w14:textId="77777777" w:rsidR="004C29F2" w:rsidRDefault="004C29F2" w:rsidP="007D6627">
      <w:pPr>
        <w:spacing w:line="480" w:lineRule="auto"/>
        <w:rPr>
          <w:rFonts w:ascii="Helvetica" w:hAnsi="Helvetica"/>
          <w:color w:val="000000"/>
          <w:sz w:val="21"/>
          <w:szCs w:val="21"/>
        </w:rPr>
      </w:pPr>
    </w:p>
    <w:p w14:paraId="23E7C0E6" w14:textId="398AAE91" w:rsidR="00D91421" w:rsidRPr="00746F00" w:rsidRDefault="004C29F2" w:rsidP="00746F00">
      <w:pPr>
        <w:pStyle w:val="Heading1"/>
        <w:rPr>
          <w:shd w:val="clear" w:color="auto" w:fill="FFFFFF"/>
        </w:rPr>
      </w:pPr>
      <w:bookmarkStart w:id="4" w:name="_Toc535190292"/>
      <w:r>
        <w:rPr>
          <w:shd w:val="clear" w:color="auto" w:fill="FFFFFF"/>
        </w:rPr>
        <w:t>Coherent Campaign.</w:t>
      </w:r>
      <w:bookmarkEnd w:id="4"/>
    </w:p>
    <w:p w14:paraId="5A22975C" w14:textId="121F0227" w:rsidR="00A65822" w:rsidRPr="00853B3B" w:rsidRDefault="004C29F2" w:rsidP="00FA70E5">
      <w:pPr>
        <w:spacing w:line="480" w:lineRule="auto"/>
        <w:rPr>
          <w:shd w:val="clear" w:color="auto" w:fill="FFFFFF"/>
        </w:rPr>
      </w:pPr>
      <w:r>
        <w:rPr>
          <w:lang w:eastAsia="ja-JP"/>
        </w:rPr>
        <w:t xml:space="preserve">            Businesses can underestimate the amount of time it take</w:t>
      </w:r>
      <w:r w:rsidR="00683228">
        <w:rPr>
          <w:lang w:eastAsia="ja-JP"/>
        </w:rPr>
        <w:t>s</w:t>
      </w:r>
      <w:r>
        <w:rPr>
          <w:lang w:eastAsia="ja-JP"/>
        </w:rPr>
        <w:t xml:space="preserve"> to build up a complete digital identity across a multitude of platforms. </w:t>
      </w:r>
      <w:r w:rsidR="00683228">
        <w:rPr>
          <w:lang w:eastAsia="ja-JP"/>
        </w:rPr>
        <w:t>A</w:t>
      </w:r>
      <w:r>
        <w:rPr>
          <w:lang w:eastAsia="ja-JP"/>
        </w:rPr>
        <w:t xml:space="preserve"> business may concentrate solely on one a</w:t>
      </w:r>
      <w:r w:rsidR="00587165">
        <w:rPr>
          <w:lang w:eastAsia="ja-JP"/>
        </w:rPr>
        <w:t>spect of their identity</w:t>
      </w:r>
      <w:r w:rsidR="00FA70E5">
        <w:rPr>
          <w:lang w:eastAsia="ja-JP"/>
        </w:rPr>
        <w:t xml:space="preserve"> social media profile</w:t>
      </w:r>
      <w:r w:rsidR="00683228">
        <w:rPr>
          <w:lang w:eastAsia="ja-JP"/>
        </w:rPr>
        <w:t xml:space="preserve"> </w:t>
      </w:r>
      <w:r w:rsidR="00587165">
        <w:rPr>
          <w:lang w:eastAsia="ja-JP"/>
        </w:rPr>
        <w:t>and</w:t>
      </w:r>
      <w:r>
        <w:rPr>
          <w:lang w:eastAsia="ja-JP"/>
        </w:rPr>
        <w:t xml:space="preserve"> neglect</w:t>
      </w:r>
      <w:r w:rsidR="00587165">
        <w:rPr>
          <w:lang w:eastAsia="ja-JP"/>
        </w:rPr>
        <w:t xml:space="preserve"> other elements</w:t>
      </w:r>
      <w:r w:rsidR="00683228">
        <w:rPr>
          <w:lang w:eastAsia="ja-JP"/>
        </w:rPr>
        <w:t xml:space="preserve"> </w:t>
      </w:r>
      <w:r w:rsidR="00587165">
        <w:rPr>
          <w:lang w:eastAsia="ja-JP"/>
        </w:rPr>
        <w:t>such</w:t>
      </w:r>
      <w:r>
        <w:rPr>
          <w:lang w:eastAsia="ja-JP"/>
        </w:rPr>
        <w:t xml:space="preserve"> </w:t>
      </w:r>
      <w:r w:rsidR="00683228">
        <w:rPr>
          <w:lang w:eastAsia="ja-JP"/>
        </w:rPr>
        <w:t xml:space="preserve">as </w:t>
      </w:r>
      <w:r>
        <w:rPr>
          <w:lang w:eastAsia="ja-JP"/>
        </w:rPr>
        <w:t>website</w:t>
      </w:r>
      <w:r w:rsidR="00587165">
        <w:rPr>
          <w:lang w:eastAsia="ja-JP"/>
        </w:rPr>
        <w:t xml:space="preserve"> maintenance</w:t>
      </w:r>
      <w:r>
        <w:rPr>
          <w:lang w:eastAsia="ja-JP"/>
        </w:rPr>
        <w:t xml:space="preserve"> or </w:t>
      </w:r>
      <w:r w:rsidR="00FA70E5">
        <w:rPr>
          <w:lang w:eastAsia="ja-JP"/>
        </w:rPr>
        <w:t>search engine priority.</w:t>
      </w:r>
      <w:r w:rsidR="00587165">
        <w:rPr>
          <w:lang w:eastAsia="ja-JP"/>
        </w:rPr>
        <w:t xml:space="preserve"> If a business fails to create a consistent identity it run</w:t>
      </w:r>
      <w:r w:rsidR="00683228">
        <w:rPr>
          <w:lang w:eastAsia="ja-JP"/>
        </w:rPr>
        <w:t>s</w:t>
      </w:r>
      <w:r w:rsidR="00587165">
        <w:rPr>
          <w:lang w:eastAsia="ja-JP"/>
        </w:rPr>
        <w:t xml:space="preserve"> the risk </w:t>
      </w:r>
      <w:r w:rsidR="009C2278">
        <w:rPr>
          <w:lang w:eastAsia="ja-JP"/>
        </w:rPr>
        <w:t>of losing credibility and customers</w:t>
      </w:r>
      <w:r w:rsidR="00B31034">
        <w:rPr>
          <w:lang w:eastAsia="ja-JP"/>
        </w:rPr>
        <w:t xml:space="preserve"> (</w:t>
      </w:r>
      <w:r w:rsidR="00B31034" w:rsidRPr="00B31034">
        <w:rPr>
          <w:rFonts w:asciiTheme="minorHAnsi" w:hAnsiTheme="minorHAnsi" w:cstheme="minorHAnsi"/>
        </w:rPr>
        <w:t>Stone, R. (2017).</w:t>
      </w:r>
      <w:r w:rsidR="009C2278">
        <w:rPr>
          <w:lang w:eastAsia="ja-JP"/>
        </w:rPr>
        <w:t xml:space="preserve"> </w:t>
      </w:r>
      <w:r w:rsidR="002548CA">
        <w:rPr>
          <w:lang w:eastAsia="ja-JP"/>
        </w:rPr>
        <w:t>D</w:t>
      </w:r>
      <w:r w:rsidR="00E01147">
        <w:rPr>
          <w:lang w:eastAsia="ja-JP"/>
        </w:rPr>
        <w:t xml:space="preserve">ifferent content works better on different websites depending if they are </w:t>
      </w:r>
      <w:r w:rsidR="00853B3B">
        <w:rPr>
          <w:lang w:eastAsia="ja-JP"/>
        </w:rPr>
        <w:t>a content community (</w:t>
      </w:r>
      <w:r w:rsidR="005D2047">
        <w:rPr>
          <w:lang w:eastAsia="ja-JP"/>
        </w:rPr>
        <w:t>YouTube</w:t>
      </w:r>
      <w:r w:rsidR="00853B3B">
        <w:rPr>
          <w:lang w:eastAsia="ja-JP"/>
        </w:rPr>
        <w:t>), social n</w:t>
      </w:r>
      <w:r w:rsidR="00E01147">
        <w:rPr>
          <w:lang w:eastAsia="ja-JP"/>
        </w:rPr>
        <w:t>etwork (Facebook) or a virtual world (</w:t>
      </w:r>
      <w:r w:rsidR="00A65822">
        <w:rPr>
          <w:lang w:eastAsia="ja-JP"/>
        </w:rPr>
        <w:t>Xbox live) (</w:t>
      </w:r>
      <w:r w:rsidR="00A65822">
        <w:rPr>
          <w:shd w:val="clear" w:color="auto" w:fill="FFFFFF"/>
        </w:rPr>
        <w:t>Cross, M. (2014).</w:t>
      </w:r>
      <w:r w:rsidR="00853B3B">
        <w:rPr>
          <w:shd w:val="clear" w:color="auto" w:fill="FFFFFF"/>
        </w:rPr>
        <w:t xml:space="preserve"> This is not to say </w:t>
      </w:r>
      <w:r w:rsidR="00683228">
        <w:rPr>
          <w:shd w:val="clear" w:color="auto" w:fill="FFFFFF"/>
        </w:rPr>
        <w:t>that</w:t>
      </w:r>
      <w:r w:rsidR="00853B3B">
        <w:rPr>
          <w:shd w:val="clear" w:color="auto" w:fill="FFFFFF"/>
        </w:rPr>
        <w:t xml:space="preserve"> </w:t>
      </w:r>
      <w:proofErr w:type="spellStart"/>
      <w:r w:rsidR="00853B3B">
        <w:rPr>
          <w:shd w:val="clear" w:color="auto" w:fill="FFFFFF"/>
        </w:rPr>
        <w:t>organisation</w:t>
      </w:r>
      <w:r w:rsidR="00683228">
        <w:rPr>
          <w:shd w:val="clear" w:color="auto" w:fill="FFFFFF"/>
        </w:rPr>
        <w:t>s</w:t>
      </w:r>
      <w:proofErr w:type="spellEnd"/>
      <w:r w:rsidR="00853B3B">
        <w:rPr>
          <w:shd w:val="clear" w:color="auto" w:fill="FFFFFF"/>
        </w:rPr>
        <w:t xml:space="preserve"> </w:t>
      </w:r>
      <w:r w:rsidR="00683228">
        <w:rPr>
          <w:shd w:val="clear" w:color="auto" w:fill="FFFFFF"/>
        </w:rPr>
        <w:t xml:space="preserve">must </w:t>
      </w:r>
      <w:r w:rsidR="00853B3B">
        <w:rPr>
          <w:shd w:val="clear" w:color="auto" w:fill="FFFFFF"/>
        </w:rPr>
        <w:t xml:space="preserve">try and </w:t>
      </w:r>
      <w:proofErr w:type="spellStart"/>
      <w:r w:rsidR="00853B3B">
        <w:rPr>
          <w:shd w:val="clear" w:color="auto" w:fill="FFFFFF"/>
        </w:rPr>
        <w:t>u</w:t>
      </w:r>
      <w:r w:rsidR="00683228">
        <w:rPr>
          <w:shd w:val="clear" w:color="auto" w:fill="FFFFFF"/>
        </w:rPr>
        <w:t>tilise</w:t>
      </w:r>
      <w:proofErr w:type="spellEnd"/>
      <w:r w:rsidR="00853B3B">
        <w:rPr>
          <w:shd w:val="clear" w:color="auto" w:fill="FFFFFF"/>
        </w:rPr>
        <w:t xml:space="preserve"> all of </w:t>
      </w:r>
      <w:r w:rsidR="004070EA">
        <w:rPr>
          <w:shd w:val="clear" w:color="auto" w:fill="FFFFFF"/>
        </w:rPr>
        <w:t>these platforms</w:t>
      </w:r>
      <w:r w:rsidR="00853B3B">
        <w:rPr>
          <w:shd w:val="clear" w:color="auto" w:fill="FFFFFF"/>
        </w:rPr>
        <w:t xml:space="preserve"> but </w:t>
      </w:r>
      <w:r w:rsidR="00683228">
        <w:rPr>
          <w:shd w:val="clear" w:color="auto" w:fill="FFFFFF"/>
        </w:rPr>
        <w:t>they must be aware of the benefits and weaknesses of each one and devise</w:t>
      </w:r>
      <w:r w:rsidR="00A65822">
        <w:rPr>
          <w:lang w:eastAsia="ja-JP"/>
        </w:rPr>
        <w:t xml:space="preserve"> a </w:t>
      </w:r>
      <w:r w:rsidR="00683228">
        <w:rPr>
          <w:lang w:eastAsia="ja-JP"/>
        </w:rPr>
        <w:t xml:space="preserve">coherent </w:t>
      </w:r>
      <w:r w:rsidR="00065340">
        <w:rPr>
          <w:lang w:eastAsia="ja-JP"/>
        </w:rPr>
        <w:t xml:space="preserve">social networking </w:t>
      </w:r>
      <w:r w:rsidR="004A337B">
        <w:rPr>
          <w:lang w:eastAsia="ja-JP"/>
        </w:rPr>
        <w:t>strategy</w:t>
      </w:r>
      <w:r w:rsidR="00683228">
        <w:rPr>
          <w:lang w:eastAsia="ja-JP"/>
        </w:rPr>
        <w:t>. It is important not to miss out</w:t>
      </w:r>
      <w:r w:rsidR="00A65822">
        <w:rPr>
          <w:lang w:eastAsia="ja-JP"/>
        </w:rPr>
        <w:t xml:space="preserve"> o</w:t>
      </w:r>
      <w:r w:rsidR="00683228">
        <w:rPr>
          <w:lang w:eastAsia="ja-JP"/>
        </w:rPr>
        <w:t xml:space="preserve">n </w:t>
      </w:r>
      <w:r w:rsidR="00A65822">
        <w:rPr>
          <w:lang w:eastAsia="ja-JP"/>
        </w:rPr>
        <w:t xml:space="preserve">the opportunities that different platforms offer. </w:t>
      </w:r>
    </w:p>
    <w:p w14:paraId="62A71113" w14:textId="0DB5AEFD" w:rsidR="009C2278" w:rsidRDefault="00A65822" w:rsidP="00FA70E5">
      <w:pPr>
        <w:spacing w:line="480" w:lineRule="auto"/>
        <w:rPr>
          <w:lang w:eastAsia="ja-JP"/>
        </w:rPr>
      </w:pPr>
      <w:r>
        <w:rPr>
          <w:lang w:eastAsia="ja-JP"/>
        </w:rPr>
        <w:t xml:space="preserve">             </w:t>
      </w:r>
      <w:r w:rsidR="00FA70E5">
        <w:rPr>
          <w:lang w:eastAsia="ja-JP"/>
        </w:rPr>
        <w:t xml:space="preserve">Search engine optimization or SEO </w:t>
      </w:r>
      <w:r w:rsidR="009C2278">
        <w:rPr>
          <w:lang w:eastAsia="ja-JP"/>
        </w:rPr>
        <w:t xml:space="preserve">increases the </w:t>
      </w:r>
      <w:r w:rsidR="00F022FD">
        <w:rPr>
          <w:lang w:eastAsia="ja-JP"/>
        </w:rPr>
        <w:t>likel</w:t>
      </w:r>
      <w:r w:rsidR="00683228">
        <w:rPr>
          <w:lang w:eastAsia="ja-JP"/>
        </w:rPr>
        <w:t>i</w:t>
      </w:r>
      <w:r w:rsidR="00F022FD">
        <w:rPr>
          <w:lang w:eastAsia="ja-JP"/>
        </w:rPr>
        <w:t xml:space="preserve">hood of </w:t>
      </w:r>
      <w:r w:rsidR="00683228">
        <w:rPr>
          <w:lang w:eastAsia="ja-JP"/>
        </w:rPr>
        <w:t xml:space="preserve">a </w:t>
      </w:r>
      <w:r w:rsidR="00F022FD">
        <w:rPr>
          <w:lang w:eastAsia="ja-JP"/>
        </w:rPr>
        <w:t xml:space="preserve">company appearing </w:t>
      </w:r>
      <w:r w:rsidR="00683228">
        <w:rPr>
          <w:lang w:eastAsia="ja-JP"/>
        </w:rPr>
        <w:t>o</w:t>
      </w:r>
      <w:r w:rsidR="00F022FD">
        <w:rPr>
          <w:lang w:eastAsia="ja-JP"/>
        </w:rPr>
        <w:t xml:space="preserve">n a search engine page when relevant phrases or keywords </w:t>
      </w:r>
      <w:r w:rsidR="00683228">
        <w:rPr>
          <w:lang w:eastAsia="ja-JP"/>
        </w:rPr>
        <w:t xml:space="preserve">on a </w:t>
      </w:r>
      <w:r w:rsidR="00F022FD">
        <w:rPr>
          <w:lang w:eastAsia="ja-JP"/>
        </w:rPr>
        <w:t>website are searched</w:t>
      </w:r>
      <w:r w:rsidR="006E15C7">
        <w:rPr>
          <w:lang w:eastAsia="ja-JP"/>
        </w:rPr>
        <w:t xml:space="preserve"> (</w:t>
      </w:r>
      <w:r w:rsidR="006E15C7" w:rsidRPr="006E15C7">
        <w:rPr>
          <w:shd w:val="clear" w:color="auto" w:fill="FFFFFF"/>
        </w:rPr>
        <w:t>Cornier, D. (2018). </w:t>
      </w:r>
      <w:r w:rsidR="006E15C7">
        <w:rPr>
          <w:lang w:eastAsia="ja-JP"/>
        </w:rPr>
        <w:t xml:space="preserve">This can be a powerful tool at driving traffic to </w:t>
      </w:r>
      <w:r w:rsidR="00683228">
        <w:rPr>
          <w:lang w:eastAsia="ja-JP"/>
        </w:rPr>
        <w:t xml:space="preserve">a </w:t>
      </w:r>
      <w:r w:rsidR="006E15C7">
        <w:rPr>
          <w:lang w:eastAsia="ja-JP"/>
        </w:rPr>
        <w:t xml:space="preserve">site. If SEO is not properly </w:t>
      </w:r>
      <w:proofErr w:type="spellStart"/>
      <w:r w:rsidR="006E15C7">
        <w:rPr>
          <w:lang w:eastAsia="ja-JP"/>
        </w:rPr>
        <w:t>utilised</w:t>
      </w:r>
      <w:proofErr w:type="spellEnd"/>
      <w:r w:rsidR="006E15C7">
        <w:rPr>
          <w:lang w:eastAsia="ja-JP"/>
        </w:rPr>
        <w:t xml:space="preserve"> </w:t>
      </w:r>
      <w:r w:rsidR="00683228">
        <w:rPr>
          <w:lang w:eastAsia="ja-JP"/>
        </w:rPr>
        <w:t xml:space="preserve">it </w:t>
      </w:r>
      <w:r w:rsidR="00683228">
        <w:rPr>
          <w:lang w:eastAsia="ja-JP"/>
        </w:rPr>
        <w:lastRenderedPageBreak/>
        <w:t>can</w:t>
      </w:r>
      <w:r w:rsidR="006E15C7">
        <w:rPr>
          <w:lang w:eastAsia="ja-JP"/>
        </w:rPr>
        <w:t xml:space="preserve"> mean</w:t>
      </w:r>
      <w:r w:rsidR="00C433CF">
        <w:rPr>
          <w:lang w:eastAsia="ja-JP"/>
        </w:rPr>
        <w:t xml:space="preserve"> that</w:t>
      </w:r>
      <w:r w:rsidR="006E15C7">
        <w:rPr>
          <w:lang w:eastAsia="ja-JP"/>
        </w:rPr>
        <w:t xml:space="preserve"> competitors gain an edge by being higher up on the list</w:t>
      </w:r>
      <w:r w:rsidR="00C433CF">
        <w:rPr>
          <w:lang w:eastAsia="ja-JP"/>
        </w:rPr>
        <w:t xml:space="preserve"> so more likely to be accessed by potential customers. </w:t>
      </w:r>
      <w:r w:rsidR="006E15C7">
        <w:rPr>
          <w:lang w:eastAsia="ja-JP"/>
        </w:rPr>
        <w:t xml:space="preserve">SEO can be improved by </w:t>
      </w:r>
      <w:r w:rsidR="00C71262">
        <w:rPr>
          <w:lang w:eastAsia="ja-JP"/>
        </w:rPr>
        <w:t xml:space="preserve">allowing media to be shareable and </w:t>
      </w:r>
      <w:r w:rsidR="00C433CF">
        <w:rPr>
          <w:lang w:eastAsia="ja-JP"/>
        </w:rPr>
        <w:t xml:space="preserve">ensuring </w:t>
      </w:r>
      <w:r w:rsidR="00C71262">
        <w:rPr>
          <w:lang w:eastAsia="ja-JP"/>
        </w:rPr>
        <w:t xml:space="preserve">multiple sites have links to a website. </w:t>
      </w:r>
    </w:p>
    <w:p w14:paraId="4BC959BF" w14:textId="77777777" w:rsidR="006E15C7" w:rsidRDefault="006E15C7" w:rsidP="00FA70E5">
      <w:pPr>
        <w:spacing w:line="480" w:lineRule="auto"/>
        <w:rPr>
          <w:lang w:eastAsia="ja-JP"/>
        </w:rPr>
      </w:pPr>
    </w:p>
    <w:p w14:paraId="40DFA3BD" w14:textId="2CD05A96" w:rsidR="009C2278" w:rsidRPr="00836EEB" w:rsidRDefault="009C2278" w:rsidP="009C2278">
      <w:pPr>
        <w:pStyle w:val="Heading1"/>
      </w:pPr>
      <w:bookmarkStart w:id="5" w:name="_Toc535190293"/>
      <w:r>
        <w:t>Identity Theft</w:t>
      </w:r>
      <w:r w:rsidR="00965189">
        <w:t>, Fraud</w:t>
      </w:r>
      <w:r w:rsidR="00A65822">
        <w:t xml:space="preserve"> a Cyber Security.</w:t>
      </w:r>
      <w:bookmarkEnd w:id="5"/>
    </w:p>
    <w:p w14:paraId="178518A7" w14:textId="4E6F0AB1" w:rsidR="00F65D25" w:rsidRDefault="009C2278" w:rsidP="009C2278">
      <w:pPr>
        <w:spacing w:line="480" w:lineRule="auto"/>
        <w:rPr>
          <w:rFonts w:cstheme="minorHAnsi"/>
          <w:color w:val="000000" w:themeColor="text1"/>
          <w:shd w:val="clear" w:color="auto" w:fill="FFFFFF"/>
        </w:rPr>
      </w:pPr>
      <w:r>
        <w:rPr>
          <w:rFonts w:cstheme="minorHAnsi"/>
          <w:color w:val="000000" w:themeColor="text1"/>
          <w:shd w:val="clear" w:color="auto" w:fill="FFFFFF"/>
        </w:rPr>
        <w:t xml:space="preserve">           </w:t>
      </w:r>
      <w:r w:rsidRPr="00836EEB">
        <w:rPr>
          <w:rFonts w:cstheme="minorHAnsi"/>
          <w:color w:val="000000" w:themeColor="text1"/>
          <w:shd w:val="clear" w:color="auto" w:fill="FFFFFF"/>
        </w:rPr>
        <w:t xml:space="preserve">Identify theft </w:t>
      </w:r>
      <w:r w:rsidR="00C433CF">
        <w:rPr>
          <w:rFonts w:cstheme="minorHAnsi"/>
          <w:color w:val="000000" w:themeColor="text1"/>
          <w:shd w:val="clear" w:color="auto" w:fill="FFFFFF"/>
        </w:rPr>
        <w:t xml:space="preserve">has been </w:t>
      </w:r>
      <w:r w:rsidRPr="00836EEB">
        <w:rPr>
          <w:rFonts w:cstheme="minorHAnsi"/>
          <w:color w:val="000000" w:themeColor="text1"/>
          <w:shd w:val="clear" w:color="auto" w:fill="FFFFFF"/>
        </w:rPr>
        <w:t>described as a comparatively recent phenomenon by author Clare Sullivan</w:t>
      </w:r>
      <w:r w:rsidR="00EF0709">
        <w:rPr>
          <w:rFonts w:cstheme="minorHAnsi"/>
          <w:color w:val="000000" w:themeColor="text1"/>
          <w:shd w:val="clear" w:color="auto" w:fill="FFFFFF"/>
        </w:rPr>
        <w:t xml:space="preserve"> (</w:t>
      </w:r>
      <w:r w:rsidRPr="00836EEB">
        <w:rPr>
          <w:rFonts w:cstheme="minorHAnsi"/>
          <w:color w:val="000000" w:themeColor="text1"/>
          <w:shd w:val="clear" w:color="auto" w:fill="FFFFFF"/>
        </w:rPr>
        <w:t>2011</w:t>
      </w:r>
      <w:r w:rsidR="00EF0709">
        <w:rPr>
          <w:rFonts w:cstheme="minorHAnsi"/>
          <w:color w:val="000000" w:themeColor="text1"/>
          <w:shd w:val="clear" w:color="auto" w:fill="FFFFFF"/>
        </w:rPr>
        <w:t>)</w:t>
      </w:r>
      <w:r w:rsidRPr="00836EEB">
        <w:rPr>
          <w:rFonts w:cstheme="minorHAnsi"/>
          <w:color w:val="000000" w:themeColor="text1"/>
          <w:shd w:val="clear" w:color="auto" w:fill="FFFFFF"/>
        </w:rPr>
        <w:t xml:space="preserve"> </w:t>
      </w:r>
      <w:r w:rsidR="00C433CF">
        <w:rPr>
          <w:rFonts w:cstheme="minorHAnsi"/>
          <w:color w:val="000000" w:themeColor="text1"/>
          <w:shd w:val="clear" w:color="auto" w:fill="FFFFFF"/>
        </w:rPr>
        <w:t xml:space="preserve">but it </w:t>
      </w:r>
      <w:r w:rsidRPr="00836EEB">
        <w:rPr>
          <w:rFonts w:cstheme="minorHAnsi"/>
          <w:color w:val="000000" w:themeColor="text1"/>
          <w:shd w:val="clear" w:color="auto" w:fill="FFFFFF"/>
        </w:rPr>
        <w:t>is now the</w:t>
      </w:r>
      <w:r>
        <w:rPr>
          <w:rFonts w:cstheme="minorHAnsi"/>
          <w:color w:val="000000" w:themeColor="text1"/>
          <w:shd w:val="clear" w:color="auto" w:fill="FFFFFF"/>
        </w:rPr>
        <w:t xml:space="preserve"> </w:t>
      </w:r>
      <w:r w:rsidR="00EF0709">
        <w:rPr>
          <w:rFonts w:cstheme="minorHAnsi"/>
          <w:color w:val="000000" w:themeColor="text1"/>
          <w:shd w:val="clear" w:color="auto" w:fill="FFFFFF"/>
        </w:rPr>
        <w:t xml:space="preserve">frequent </w:t>
      </w:r>
      <w:r>
        <w:rPr>
          <w:rFonts w:cstheme="minorHAnsi"/>
          <w:color w:val="000000" w:themeColor="text1"/>
          <w:shd w:val="clear" w:color="auto" w:fill="FFFFFF"/>
        </w:rPr>
        <w:t>subject of news and</w:t>
      </w:r>
      <w:r w:rsidRPr="00836EEB">
        <w:rPr>
          <w:rFonts w:cstheme="minorHAnsi"/>
          <w:color w:val="000000" w:themeColor="text1"/>
          <w:shd w:val="clear" w:color="auto" w:fill="FFFFFF"/>
        </w:rPr>
        <w:t xml:space="preserve"> a threat to individuals, companies and even governments. </w:t>
      </w:r>
      <w:r w:rsidR="00EF0709">
        <w:rPr>
          <w:rFonts w:cstheme="minorHAnsi"/>
          <w:color w:val="000000" w:themeColor="text1"/>
          <w:shd w:val="clear" w:color="auto" w:fill="FFFFFF"/>
        </w:rPr>
        <w:t>There have been</w:t>
      </w:r>
      <w:r w:rsidR="00C433CF">
        <w:rPr>
          <w:rFonts w:cstheme="minorHAnsi"/>
          <w:color w:val="000000" w:themeColor="text1"/>
          <w:shd w:val="clear" w:color="auto" w:fill="FFFFFF"/>
        </w:rPr>
        <w:t xml:space="preserve"> </w:t>
      </w:r>
      <w:r w:rsidR="007E4952">
        <w:rPr>
          <w:rFonts w:cstheme="minorHAnsi"/>
          <w:color w:val="000000" w:themeColor="text1"/>
          <w:shd w:val="clear" w:color="auto" w:fill="FFFFFF"/>
        </w:rPr>
        <w:t>individuals</w:t>
      </w:r>
      <w:r w:rsidR="0080345B">
        <w:rPr>
          <w:rFonts w:cstheme="minorHAnsi"/>
          <w:color w:val="000000" w:themeColor="text1"/>
          <w:shd w:val="clear" w:color="auto" w:fill="FFFFFF"/>
        </w:rPr>
        <w:t xml:space="preserve"> or staff members</w:t>
      </w:r>
      <w:r w:rsidR="007E4952">
        <w:rPr>
          <w:rFonts w:cstheme="minorHAnsi"/>
          <w:color w:val="000000" w:themeColor="text1"/>
          <w:shd w:val="clear" w:color="auto" w:fill="FFFFFF"/>
        </w:rPr>
        <w:t xml:space="preserve"> who have entered sensitive information </w:t>
      </w:r>
      <w:r w:rsidR="00EF0709">
        <w:rPr>
          <w:rFonts w:cstheme="minorHAnsi"/>
          <w:color w:val="000000" w:themeColor="text1"/>
          <w:shd w:val="clear" w:color="auto" w:fill="FFFFFF"/>
        </w:rPr>
        <w:t>such as</w:t>
      </w:r>
      <w:r w:rsidR="007E4952">
        <w:rPr>
          <w:rFonts w:cstheme="minorHAnsi"/>
          <w:color w:val="000000" w:themeColor="text1"/>
          <w:shd w:val="clear" w:color="auto" w:fill="FFFFFF"/>
        </w:rPr>
        <w:t xml:space="preserve"> banking det</w:t>
      </w:r>
      <w:r w:rsidR="004A337B">
        <w:rPr>
          <w:rFonts w:cstheme="minorHAnsi"/>
          <w:color w:val="000000" w:themeColor="text1"/>
          <w:shd w:val="clear" w:color="auto" w:fill="FFFFFF"/>
        </w:rPr>
        <w:t xml:space="preserve">ails and passwords online </w:t>
      </w:r>
      <w:r w:rsidR="00FF2721">
        <w:rPr>
          <w:rFonts w:cstheme="minorHAnsi"/>
          <w:color w:val="000000" w:themeColor="text1"/>
          <w:shd w:val="clear" w:color="auto" w:fill="FFFFFF"/>
        </w:rPr>
        <w:t xml:space="preserve">with </w:t>
      </w:r>
      <w:r w:rsidR="00FE4096">
        <w:rPr>
          <w:rFonts w:cstheme="minorHAnsi"/>
          <w:color w:val="000000" w:themeColor="text1"/>
          <w:shd w:val="clear" w:color="auto" w:fill="FFFFFF"/>
        </w:rPr>
        <w:t>serious repercussions.</w:t>
      </w:r>
      <w:r w:rsidR="00820355">
        <w:rPr>
          <w:rFonts w:cstheme="minorHAnsi"/>
          <w:color w:val="000000" w:themeColor="text1"/>
          <w:shd w:val="clear" w:color="auto" w:fill="FFFFFF"/>
        </w:rPr>
        <w:t xml:space="preserve"> In one case hacker</w:t>
      </w:r>
      <w:r w:rsidR="00965189">
        <w:rPr>
          <w:rFonts w:cstheme="minorHAnsi"/>
          <w:color w:val="000000" w:themeColor="text1"/>
          <w:shd w:val="clear" w:color="auto" w:fill="FFFFFF"/>
        </w:rPr>
        <w:t>s</w:t>
      </w:r>
      <w:r w:rsidR="00820355">
        <w:rPr>
          <w:rFonts w:cstheme="minorHAnsi"/>
          <w:color w:val="000000" w:themeColor="text1"/>
          <w:shd w:val="clear" w:color="auto" w:fill="FFFFFF"/>
        </w:rPr>
        <w:t xml:space="preserve"> broke into </w:t>
      </w:r>
      <w:r w:rsidR="00965189">
        <w:rPr>
          <w:rFonts w:cstheme="minorHAnsi"/>
          <w:color w:val="000000" w:themeColor="text1"/>
          <w:shd w:val="clear" w:color="auto" w:fill="FFFFFF"/>
        </w:rPr>
        <w:t xml:space="preserve">Associated Press’s twitter account and created a fake story about the </w:t>
      </w:r>
      <w:r w:rsidR="00FF2721">
        <w:rPr>
          <w:rFonts w:cstheme="minorHAnsi"/>
          <w:color w:val="000000" w:themeColor="text1"/>
          <w:shd w:val="clear" w:color="auto" w:fill="FFFFFF"/>
        </w:rPr>
        <w:t>W</w:t>
      </w:r>
      <w:r w:rsidR="00965189">
        <w:rPr>
          <w:rFonts w:cstheme="minorHAnsi"/>
          <w:color w:val="000000" w:themeColor="text1"/>
          <w:shd w:val="clear" w:color="auto" w:fill="FFFFFF"/>
        </w:rPr>
        <w:t xml:space="preserve">hite </w:t>
      </w:r>
      <w:r w:rsidR="00FF2721">
        <w:rPr>
          <w:rFonts w:cstheme="minorHAnsi"/>
          <w:color w:val="000000" w:themeColor="text1"/>
          <w:shd w:val="clear" w:color="auto" w:fill="FFFFFF"/>
        </w:rPr>
        <w:t>H</w:t>
      </w:r>
      <w:r w:rsidR="00965189">
        <w:rPr>
          <w:rFonts w:cstheme="minorHAnsi"/>
          <w:color w:val="000000" w:themeColor="text1"/>
          <w:shd w:val="clear" w:color="auto" w:fill="FFFFFF"/>
        </w:rPr>
        <w:t xml:space="preserve">ouse being </w:t>
      </w:r>
      <w:r w:rsidR="00552F2E">
        <w:rPr>
          <w:rFonts w:cstheme="minorHAnsi"/>
          <w:color w:val="000000" w:themeColor="text1"/>
          <w:shd w:val="clear" w:color="auto" w:fill="FFFFFF"/>
        </w:rPr>
        <w:t xml:space="preserve">bombed which </w:t>
      </w:r>
      <w:r w:rsidR="00FF2721">
        <w:rPr>
          <w:rFonts w:cstheme="minorHAnsi"/>
          <w:color w:val="000000" w:themeColor="text1"/>
          <w:shd w:val="clear" w:color="auto" w:fill="FFFFFF"/>
        </w:rPr>
        <w:t xml:space="preserve">subsequently </w:t>
      </w:r>
      <w:r w:rsidR="00552F2E">
        <w:rPr>
          <w:rFonts w:cstheme="minorHAnsi"/>
          <w:color w:val="000000" w:themeColor="text1"/>
          <w:shd w:val="clear" w:color="auto" w:fill="FFFFFF"/>
        </w:rPr>
        <w:t xml:space="preserve">caused a </w:t>
      </w:r>
      <w:r w:rsidR="00FF422C">
        <w:rPr>
          <w:rFonts w:cstheme="minorHAnsi"/>
          <w:color w:val="000000" w:themeColor="text1"/>
          <w:shd w:val="clear" w:color="auto" w:fill="FFFFFF"/>
        </w:rPr>
        <w:t>stock market drop of 150 points</w:t>
      </w:r>
      <w:r w:rsidR="00F2613B" w:rsidRPr="00F2613B">
        <w:t xml:space="preserve"> </w:t>
      </w:r>
      <w:r w:rsidR="00F2613B">
        <w:t xml:space="preserve">(Archibald, G. &amp; </w:t>
      </w:r>
      <w:proofErr w:type="spellStart"/>
      <w:r w:rsidR="00F2613B">
        <w:t>Zeilinga</w:t>
      </w:r>
      <w:proofErr w:type="spellEnd"/>
      <w:r w:rsidR="00F2613B">
        <w:t>, J. (2017)</w:t>
      </w:r>
      <w:r w:rsidR="00F2613B">
        <w:rPr>
          <w:rFonts w:cstheme="minorHAnsi"/>
          <w:color w:val="000000" w:themeColor="text1"/>
          <w:shd w:val="clear" w:color="auto" w:fill="FFFFFF"/>
        </w:rPr>
        <w:t>.</w:t>
      </w:r>
      <w:r w:rsidR="00FF422C">
        <w:rPr>
          <w:rFonts w:cstheme="minorHAnsi"/>
          <w:color w:val="000000" w:themeColor="text1"/>
          <w:shd w:val="clear" w:color="auto" w:fill="FFFFFF"/>
        </w:rPr>
        <w:t xml:space="preserve"> Not only is this damaging to the profits of </w:t>
      </w:r>
      <w:r w:rsidR="00FF2721">
        <w:rPr>
          <w:rFonts w:cstheme="minorHAnsi"/>
          <w:color w:val="000000" w:themeColor="text1"/>
          <w:shd w:val="clear" w:color="auto" w:fill="FFFFFF"/>
        </w:rPr>
        <w:t>any</w:t>
      </w:r>
      <w:r w:rsidR="00FF422C">
        <w:rPr>
          <w:rFonts w:cstheme="minorHAnsi"/>
          <w:color w:val="000000" w:themeColor="text1"/>
          <w:shd w:val="clear" w:color="auto" w:fill="FFFFFF"/>
        </w:rPr>
        <w:t xml:space="preserve"> company hacked but </w:t>
      </w:r>
      <w:r w:rsidR="00FF2721">
        <w:rPr>
          <w:rFonts w:cstheme="minorHAnsi"/>
          <w:color w:val="000000" w:themeColor="text1"/>
          <w:shd w:val="clear" w:color="auto" w:fill="FFFFFF"/>
        </w:rPr>
        <w:t xml:space="preserve">it also poses </w:t>
      </w:r>
      <w:r w:rsidR="00FF422C">
        <w:rPr>
          <w:rFonts w:cstheme="minorHAnsi"/>
          <w:color w:val="000000" w:themeColor="text1"/>
          <w:shd w:val="clear" w:color="auto" w:fill="FFFFFF"/>
        </w:rPr>
        <w:t xml:space="preserve">a </w:t>
      </w:r>
      <w:r w:rsidR="002548CA">
        <w:rPr>
          <w:rFonts w:cstheme="minorHAnsi"/>
          <w:color w:val="000000" w:themeColor="text1"/>
          <w:shd w:val="clear" w:color="auto" w:fill="FFFFFF"/>
        </w:rPr>
        <w:t>significant</w:t>
      </w:r>
      <w:r w:rsidR="00FF422C">
        <w:rPr>
          <w:rFonts w:cstheme="minorHAnsi"/>
          <w:color w:val="000000" w:themeColor="text1"/>
          <w:shd w:val="clear" w:color="auto" w:fill="FFFFFF"/>
        </w:rPr>
        <w:t xml:space="preserve"> risk to </w:t>
      </w:r>
      <w:r w:rsidR="00FF2721">
        <w:rPr>
          <w:rFonts w:cstheme="minorHAnsi"/>
          <w:color w:val="000000" w:themeColor="text1"/>
          <w:shd w:val="clear" w:color="auto" w:fill="FFFFFF"/>
        </w:rPr>
        <w:t xml:space="preserve">its </w:t>
      </w:r>
      <w:r w:rsidR="00FF422C">
        <w:rPr>
          <w:rFonts w:cstheme="minorHAnsi"/>
          <w:color w:val="000000" w:themeColor="text1"/>
          <w:shd w:val="clear" w:color="auto" w:fill="FFFFFF"/>
        </w:rPr>
        <w:t>reputation. It takes time</w:t>
      </w:r>
      <w:r w:rsidR="00FF2721">
        <w:rPr>
          <w:rFonts w:cstheme="minorHAnsi"/>
          <w:color w:val="000000" w:themeColor="text1"/>
          <w:shd w:val="clear" w:color="auto" w:fill="FFFFFF"/>
        </w:rPr>
        <w:t xml:space="preserve"> and commitment</w:t>
      </w:r>
      <w:r w:rsidR="00FF422C">
        <w:rPr>
          <w:rFonts w:cstheme="minorHAnsi"/>
          <w:color w:val="000000" w:themeColor="text1"/>
          <w:shd w:val="clear" w:color="auto" w:fill="FFFFFF"/>
        </w:rPr>
        <w:t xml:space="preserve"> to build a trusted brand name and </w:t>
      </w:r>
      <w:r w:rsidR="00FF2721">
        <w:rPr>
          <w:rFonts w:cstheme="minorHAnsi"/>
          <w:color w:val="000000" w:themeColor="text1"/>
          <w:shd w:val="clear" w:color="auto" w:fill="FFFFFF"/>
        </w:rPr>
        <w:t xml:space="preserve">a robust </w:t>
      </w:r>
      <w:r w:rsidR="00FF422C">
        <w:rPr>
          <w:rFonts w:cstheme="minorHAnsi"/>
          <w:color w:val="000000" w:themeColor="text1"/>
          <w:shd w:val="clear" w:color="auto" w:fill="FFFFFF"/>
        </w:rPr>
        <w:t xml:space="preserve">digital identity for </w:t>
      </w:r>
      <w:r w:rsidR="00FF2721">
        <w:rPr>
          <w:rFonts w:cstheme="minorHAnsi"/>
          <w:color w:val="000000" w:themeColor="text1"/>
          <w:shd w:val="clear" w:color="auto" w:fill="FFFFFF"/>
        </w:rPr>
        <w:t xml:space="preserve">a </w:t>
      </w:r>
      <w:r w:rsidR="00FF422C">
        <w:rPr>
          <w:rFonts w:cstheme="minorHAnsi"/>
          <w:color w:val="000000" w:themeColor="text1"/>
          <w:shd w:val="clear" w:color="auto" w:fill="FFFFFF"/>
        </w:rPr>
        <w:t xml:space="preserve">company and this kind of setback can have </w:t>
      </w:r>
      <w:r w:rsidR="00FF2721">
        <w:rPr>
          <w:rFonts w:cstheme="minorHAnsi"/>
          <w:color w:val="000000" w:themeColor="text1"/>
          <w:shd w:val="clear" w:color="auto" w:fill="FFFFFF"/>
        </w:rPr>
        <w:t xml:space="preserve">long lasting </w:t>
      </w:r>
      <w:r w:rsidR="00FF422C">
        <w:rPr>
          <w:rFonts w:cstheme="minorHAnsi"/>
          <w:color w:val="000000" w:themeColor="text1"/>
          <w:shd w:val="clear" w:color="auto" w:fill="FFFFFF"/>
        </w:rPr>
        <w:t xml:space="preserve">detrimental effects. </w:t>
      </w:r>
    </w:p>
    <w:p w14:paraId="53E264D3" w14:textId="77777777" w:rsidR="002548CA" w:rsidRDefault="00F65D25" w:rsidP="009C2278">
      <w:pPr>
        <w:spacing w:line="480" w:lineRule="auto"/>
        <w:rPr>
          <w:shd w:val="clear" w:color="auto" w:fill="FFFFFF"/>
        </w:rPr>
      </w:pPr>
      <w:r>
        <w:rPr>
          <w:rFonts w:cstheme="minorHAnsi"/>
          <w:color w:val="000000" w:themeColor="text1"/>
          <w:shd w:val="clear" w:color="auto" w:fill="FFFFFF"/>
        </w:rPr>
        <w:t xml:space="preserve">           </w:t>
      </w:r>
      <w:r w:rsidR="00611FED">
        <w:rPr>
          <w:rFonts w:cstheme="minorHAnsi"/>
          <w:color w:val="000000" w:themeColor="text1"/>
          <w:shd w:val="clear" w:color="auto" w:fill="FFFFFF"/>
        </w:rPr>
        <w:t xml:space="preserve">One of the biggest threats to businesses </w:t>
      </w:r>
      <w:r w:rsidR="00DC1007">
        <w:rPr>
          <w:rFonts w:cstheme="minorHAnsi"/>
          <w:color w:val="000000" w:themeColor="text1"/>
          <w:shd w:val="clear" w:color="auto" w:fill="FFFFFF"/>
        </w:rPr>
        <w:t xml:space="preserve">is a data breach. This happened to </w:t>
      </w:r>
      <w:r w:rsidR="00FF2721">
        <w:rPr>
          <w:rFonts w:cstheme="minorHAnsi"/>
          <w:color w:val="000000" w:themeColor="text1"/>
          <w:shd w:val="clear" w:color="auto" w:fill="FFFFFF"/>
        </w:rPr>
        <w:t xml:space="preserve">the </w:t>
      </w:r>
      <w:r w:rsidR="00CE7975">
        <w:rPr>
          <w:rFonts w:cstheme="minorHAnsi"/>
          <w:color w:val="000000" w:themeColor="text1"/>
          <w:shd w:val="clear" w:color="auto" w:fill="FFFFFF"/>
        </w:rPr>
        <w:t xml:space="preserve">American superstore Target in 2013 and </w:t>
      </w:r>
      <w:r w:rsidR="00FF2721">
        <w:rPr>
          <w:rFonts w:cstheme="minorHAnsi"/>
          <w:color w:val="000000" w:themeColor="text1"/>
          <w:shd w:val="clear" w:color="auto" w:fill="FFFFFF"/>
        </w:rPr>
        <w:t xml:space="preserve">it was </w:t>
      </w:r>
      <w:r w:rsidR="00CE7975">
        <w:rPr>
          <w:rFonts w:cstheme="minorHAnsi"/>
          <w:color w:val="000000" w:themeColor="text1"/>
          <w:shd w:val="clear" w:color="auto" w:fill="FFFFFF"/>
        </w:rPr>
        <w:t xml:space="preserve">one of the first times the public </w:t>
      </w:r>
      <w:r w:rsidR="002548CA">
        <w:rPr>
          <w:rFonts w:cstheme="minorHAnsi"/>
          <w:color w:val="000000" w:themeColor="text1"/>
          <w:shd w:val="clear" w:color="auto" w:fill="FFFFFF"/>
        </w:rPr>
        <w:t>became aware of such a</w:t>
      </w:r>
      <w:r w:rsidR="00CE7975">
        <w:rPr>
          <w:rFonts w:cstheme="minorHAnsi"/>
          <w:color w:val="000000" w:themeColor="text1"/>
          <w:shd w:val="clear" w:color="auto" w:fill="FFFFFF"/>
        </w:rPr>
        <w:t xml:space="preserve"> situation. Millions of credit and debit card information </w:t>
      </w:r>
      <w:r w:rsidR="00FF2721">
        <w:rPr>
          <w:rFonts w:cstheme="minorHAnsi"/>
          <w:color w:val="000000" w:themeColor="text1"/>
          <w:shd w:val="clear" w:color="auto" w:fill="FFFFFF"/>
        </w:rPr>
        <w:t xml:space="preserve">details were </w:t>
      </w:r>
      <w:r w:rsidR="00CE7975">
        <w:rPr>
          <w:rFonts w:cstheme="minorHAnsi"/>
          <w:color w:val="000000" w:themeColor="text1"/>
          <w:shd w:val="clear" w:color="auto" w:fill="FFFFFF"/>
        </w:rPr>
        <w:t>leaked from their system and into the hands of cyber criminals. The attackers behind the breach had hacked into the Target till system and programmed it to log and then send over credit card numbers (</w:t>
      </w:r>
      <w:proofErr w:type="spellStart"/>
      <w:r w:rsidR="00820355">
        <w:rPr>
          <w:shd w:val="clear" w:color="auto" w:fill="FFFFFF"/>
        </w:rPr>
        <w:t>Minick</w:t>
      </w:r>
      <w:proofErr w:type="spellEnd"/>
      <w:r w:rsidR="00820355">
        <w:rPr>
          <w:shd w:val="clear" w:color="auto" w:fill="FFFFFF"/>
        </w:rPr>
        <w:t>, B.</w:t>
      </w:r>
      <w:r w:rsidR="0020374D">
        <w:rPr>
          <w:shd w:val="clear" w:color="auto" w:fill="FFFFFF"/>
        </w:rPr>
        <w:t xml:space="preserve"> </w:t>
      </w:r>
      <w:r w:rsidR="00CE7975">
        <w:rPr>
          <w:shd w:val="clear" w:color="auto" w:fill="FFFFFF"/>
        </w:rPr>
        <w:t>(2017).</w:t>
      </w:r>
    </w:p>
    <w:p w14:paraId="448FFAAE" w14:textId="16178731" w:rsidR="0066555D" w:rsidRPr="00836EEB" w:rsidRDefault="00CE7975" w:rsidP="009C2278">
      <w:pPr>
        <w:spacing w:line="480" w:lineRule="auto"/>
        <w:rPr>
          <w:rFonts w:cstheme="minorHAnsi"/>
          <w:color w:val="000000" w:themeColor="text1"/>
          <w:shd w:val="clear" w:color="auto" w:fill="FFFFFF"/>
        </w:rPr>
      </w:pPr>
      <w:r>
        <w:rPr>
          <w:shd w:val="clear" w:color="auto" w:fill="FFFFFF"/>
        </w:rPr>
        <w:t> </w:t>
      </w:r>
      <w:r w:rsidR="009D0CFF">
        <w:rPr>
          <w:shd w:val="clear" w:color="auto" w:fill="FFFFFF"/>
        </w:rPr>
        <w:t xml:space="preserve">Precautions that can be taken </w:t>
      </w:r>
      <w:r w:rsidR="00325EB3">
        <w:rPr>
          <w:rFonts w:cstheme="minorHAnsi"/>
          <w:color w:val="000000" w:themeColor="text1"/>
          <w:shd w:val="clear" w:color="auto" w:fill="FFFFFF"/>
        </w:rPr>
        <w:t xml:space="preserve">include </w:t>
      </w:r>
      <w:r w:rsidR="00FF2721">
        <w:rPr>
          <w:rFonts w:cstheme="minorHAnsi"/>
          <w:color w:val="000000" w:themeColor="text1"/>
          <w:shd w:val="clear" w:color="auto" w:fill="FFFFFF"/>
        </w:rPr>
        <w:t xml:space="preserve">installing </w:t>
      </w:r>
      <w:r w:rsidR="00325EB3">
        <w:rPr>
          <w:rFonts w:cstheme="minorHAnsi"/>
          <w:color w:val="000000" w:themeColor="text1"/>
          <w:shd w:val="clear" w:color="auto" w:fill="FFFFFF"/>
        </w:rPr>
        <w:t>firewalls, antivirus software and encrypting data</w:t>
      </w:r>
      <w:r w:rsidR="00F2613B">
        <w:rPr>
          <w:rFonts w:cstheme="minorHAnsi"/>
          <w:color w:val="000000" w:themeColor="text1"/>
          <w:shd w:val="clear" w:color="auto" w:fill="FFFFFF"/>
        </w:rPr>
        <w:t xml:space="preserve"> (</w:t>
      </w:r>
      <w:r w:rsidR="00F2613B">
        <w:rPr>
          <w:shd w:val="clear" w:color="auto" w:fill="FFFFFF"/>
        </w:rPr>
        <w:t xml:space="preserve">Cheswick, W., </w:t>
      </w:r>
      <w:proofErr w:type="spellStart"/>
      <w:r w:rsidR="00F2613B">
        <w:rPr>
          <w:shd w:val="clear" w:color="auto" w:fill="FFFFFF"/>
        </w:rPr>
        <w:t>Bellovin</w:t>
      </w:r>
      <w:proofErr w:type="spellEnd"/>
      <w:r w:rsidR="00F2613B">
        <w:rPr>
          <w:shd w:val="clear" w:color="auto" w:fill="FFFFFF"/>
        </w:rPr>
        <w:t>, S. and Rubin, A. (2007). </w:t>
      </w:r>
    </w:p>
    <w:p w14:paraId="3BEA29ED" w14:textId="7DBFFEE7" w:rsidR="009C2278" w:rsidRDefault="009B00DA" w:rsidP="009B00DA">
      <w:pPr>
        <w:pStyle w:val="Heading2"/>
        <w:rPr>
          <w:u w:val="single"/>
        </w:rPr>
      </w:pPr>
      <w:bookmarkStart w:id="6" w:name="_Toc535190294"/>
      <w:r w:rsidRPr="009B00DA">
        <w:rPr>
          <w:u w:val="single"/>
        </w:rPr>
        <w:lastRenderedPageBreak/>
        <w:t>Part 2: Customer Profiling Risks and Benefits.</w:t>
      </w:r>
      <w:bookmarkEnd w:id="6"/>
    </w:p>
    <w:p w14:paraId="3E32284B" w14:textId="77777777" w:rsidR="00746F00" w:rsidRPr="00746F00" w:rsidRDefault="00746F00" w:rsidP="00746F00">
      <w:pPr>
        <w:rPr>
          <w:lang w:eastAsia="ja-JP"/>
        </w:rPr>
      </w:pPr>
    </w:p>
    <w:p w14:paraId="4D9272C8" w14:textId="028B7DA3" w:rsidR="00032BB8" w:rsidRPr="008B67CC" w:rsidRDefault="003D326F" w:rsidP="008B67CC">
      <w:pPr>
        <w:pStyle w:val="Heading1"/>
        <w:rPr>
          <w:b w:val="0"/>
        </w:rPr>
      </w:pPr>
      <w:r w:rsidRPr="008B67CC">
        <w:rPr>
          <w:b w:val="0"/>
        </w:rPr>
        <w:t xml:space="preserve"> </w:t>
      </w:r>
      <w:bookmarkStart w:id="7" w:name="_Toc535190295"/>
      <w:r w:rsidR="008B67CC" w:rsidRPr="008B67CC">
        <w:rPr>
          <w:rStyle w:val="Heading1Char"/>
          <w:b/>
        </w:rPr>
        <w:t>Customer Profiling</w:t>
      </w:r>
      <w:r w:rsidR="008B67CC" w:rsidRPr="008B67CC">
        <w:rPr>
          <w:b w:val="0"/>
        </w:rPr>
        <w:t>.</w:t>
      </w:r>
      <w:bookmarkEnd w:id="7"/>
    </w:p>
    <w:p w14:paraId="03964F9C" w14:textId="59CEAF4F" w:rsidR="00704B79" w:rsidRDefault="00032BB8" w:rsidP="00704B79">
      <w:pPr>
        <w:spacing w:line="480" w:lineRule="auto"/>
      </w:pPr>
      <w:r>
        <w:rPr>
          <w:lang w:eastAsia="ja-JP"/>
        </w:rPr>
        <w:t xml:space="preserve">      Business digital identity has moved from its synonymous relationship with cyber security and identity access management (IAM) into a new focus on consumer centric strategies or consumer identity and access management (CIAM) (</w:t>
      </w:r>
      <w:r>
        <w:t xml:space="preserve">Archibald, G. &amp; </w:t>
      </w:r>
      <w:proofErr w:type="spellStart"/>
      <w:r>
        <w:t>Zeilinga</w:t>
      </w:r>
      <w:proofErr w:type="spellEnd"/>
      <w:r>
        <w:t xml:space="preserve">, J. (2017). </w:t>
      </w:r>
      <w:r w:rsidR="00816325">
        <w:t>Prior to the</w:t>
      </w:r>
      <w:r w:rsidR="0066555D">
        <w:t xml:space="preserve"> advancements of online analytic</w:t>
      </w:r>
      <w:r w:rsidR="00816325">
        <w:t>,</w:t>
      </w:r>
      <w:r w:rsidR="0066555D">
        <w:t xml:space="preserve"> </w:t>
      </w:r>
      <w:r w:rsidR="008B67CC">
        <w:t xml:space="preserve">businesses </w:t>
      </w:r>
      <w:r w:rsidR="00816325">
        <w:t xml:space="preserve">used to send out </w:t>
      </w:r>
      <w:r w:rsidR="008B67CC">
        <w:t xml:space="preserve">mass untargeted and </w:t>
      </w:r>
      <w:r w:rsidR="00816325">
        <w:t>generic</w:t>
      </w:r>
      <w:r w:rsidR="008B67CC">
        <w:t xml:space="preserve"> advertisements which </w:t>
      </w:r>
      <w:r w:rsidR="00816325">
        <w:t>w</w:t>
      </w:r>
      <w:r w:rsidR="00923059">
        <w:t>ere</w:t>
      </w:r>
      <w:r w:rsidR="00816325">
        <w:t xml:space="preserve"> </w:t>
      </w:r>
      <w:r w:rsidR="008B67CC">
        <w:t xml:space="preserve">not </w:t>
      </w:r>
      <w:r w:rsidR="00923059">
        <w:t xml:space="preserve">particularly </w:t>
      </w:r>
      <w:r w:rsidR="00816325">
        <w:t>effective</w:t>
      </w:r>
      <w:r w:rsidR="008B67CC">
        <w:t xml:space="preserve"> for </w:t>
      </w:r>
      <w:r w:rsidR="00816325">
        <w:t xml:space="preserve">businesses or consumers </w:t>
      </w:r>
      <w:r w:rsidR="00704B79">
        <w:t>(Longhurst, G. (2018</w:t>
      </w:r>
      <w:r w:rsidR="00704B79" w:rsidRPr="008B67CC">
        <w:t>). </w:t>
      </w:r>
      <w:r w:rsidR="00F66EF2">
        <w:t xml:space="preserve">Improving the relevance of material to customers </w:t>
      </w:r>
      <w:r w:rsidR="00816325">
        <w:t xml:space="preserve">has </w:t>
      </w:r>
      <w:r w:rsidR="00F66EF2">
        <w:t>create</w:t>
      </w:r>
      <w:r w:rsidR="00816325">
        <w:t>d</w:t>
      </w:r>
      <w:r w:rsidR="00F66EF2">
        <w:t xml:space="preserve"> </w:t>
      </w:r>
      <w:r w:rsidR="00816325">
        <w:t xml:space="preserve">a more </w:t>
      </w:r>
      <w:r w:rsidR="00F66EF2">
        <w:t>effective and efficient marketing</w:t>
      </w:r>
      <w:r w:rsidR="00816325">
        <w:t xml:space="preserve"> strategy</w:t>
      </w:r>
      <w:r w:rsidR="00923059">
        <w:t xml:space="preserve">. </w:t>
      </w:r>
      <w:r w:rsidR="00F66EF2">
        <w:t>An example of a company using this strategy well is Amazon</w:t>
      </w:r>
      <w:r w:rsidR="00816325">
        <w:t xml:space="preserve"> which has such a</w:t>
      </w:r>
      <w:r w:rsidR="00F66EF2">
        <w:t xml:space="preserve"> broad product range that customers </w:t>
      </w:r>
      <w:r w:rsidR="00816325">
        <w:t>could easily</w:t>
      </w:r>
      <w:r w:rsidR="00F66EF2">
        <w:t xml:space="preserve"> feel overwhelmed</w:t>
      </w:r>
      <w:r w:rsidR="007D5CD0">
        <w:t xml:space="preserve">. Amazon </w:t>
      </w:r>
      <w:r w:rsidR="00816325">
        <w:t xml:space="preserve">avoids this by </w:t>
      </w:r>
      <w:r w:rsidR="007D5CD0">
        <w:t>us</w:t>
      </w:r>
      <w:r w:rsidR="00816325">
        <w:t>ing</w:t>
      </w:r>
      <w:r w:rsidR="007D5CD0">
        <w:t xml:space="preserve"> collaborative filtering</w:t>
      </w:r>
      <w:r w:rsidR="00816325">
        <w:t xml:space="preserve"> </w:t>
      </w:r>
      <w:r w:rsidR="007D5CD0">
        <w:t xml:space="preserve">which means </w:t>
      </w:r>
      <w:r w:rsidR="00816325">
        <w:t xml:space="preserve">that </w:t>
      </w:r>
      <w:r w:rsidR="007D5CD0">
        <w:t xml:space="preserve">it builds up a profile of </w:t>
      </w:r>
      <w:r w:rsidR="00816325">
        <w:t xml:space="preserve">an individual </w:t>
      </w:r>
      <w:r w:rsidR="007D5CD0">
        <w:t xml:space="preserve">and then offers </w:t>
      </w:r>
      <w:r w:rsidR="00816325">
        <w:t xml:space="preserve">targeted </w:t>
      </w:r>
      <w:r w:rsidR="007D5CD0">
        <w:t>products that people with similar profiles have bought</w:t>
      </w:r>
      <w:r w:rsidR="001B4C1A">
        <w:t xml:space="preserve"> (</w:t>
      </w:r>
      <w:r w:rsidR="001B4C1A" w:rsidRPr="007D5CD0">
        <w:t>Marr, B. (2018).</w:t>
      </w:r>
      <w:r w:rsidR="007D5CD0">
        <w:t xml:space="preserve"> </w:t>
      </w:r>
    </w:p>
    <w:p w14:paraId="613E8F51" w14:textId="77777777" w:rsidR="005D2047" w:rsidRDefault="005D2047" w:rsidP="00704B79">
      <w:pPr>
        <w:spacing w:line="480" w:lineRule="auto"/>
      </w:pPr>
    </w:p>
    <w:p w14:paraId="380D083E" w14:textId="670208FD" w:rsidR="005D2047" w:rsidRDefault="005D2047" w:rsidP="005D2047">
      <w:pPr>
        <w:pStyle w:val="Heading1"/>
      </w:pPr>
      <w:bookmarkStart w:id="8" w:name="_Toc535190296"/>
      <w:r>
        <w:t>Cookies.</w:t>
      </w:r>
      <w:bookmarkEnd w:id="8"/>
    </w:p>
    <w:p w14:paraId="5E94F177" w14:textId="314DC790" w:rsidR="00B83599" w:rsidRDefault="00B83599" w:rsidP="00704B79">
      <w:pPr>
        <w:spacing w:line="480" w:lineRule="auto"/>
      </w:pPr>
      <w:r>
        <w:t xml:space="preserve">        Cookies are </w:t>
      </w:r>
      <w:r w:rsidR="00215C9A">
        <w:t>small text files containing unique identification tags. These can be a</w:t>
      </w:r>
      <w:r w:rsidR="00094919">
        <w:t>n</w:t>
      </w:r>
      <w:r w:rsidR="00215C9A">
        <w:t xml:space="preserve"> incredibly handy tool </w:t>
      </w:r>
      <w:r w:rsidR="00094919">
        <w:t xml:space="preserve">as they allow </w:t>
      </w:r>
      <w:proofErr w:type="spellStart"/>
      <w:r w:rsidR="00094919">
        <w:t>organisations</w:t>
      </w:r>
      <w:proofErr w:type="spellEnd"/>
      <w:r w:rsidR="00094919">
        <w:t xml:space="preserve"> to </w:t>
      </w:r>
      <w:r w:rsidR="009A007B">
        <w:t>identify customers</w:t>
      </w:r>
      <w:r w:rsidR="00094919">
        <w:t xml:space="preserve"> </w:t>
      </w:r>
      <w:r w:rsidR="005D2047">
        <w:t>via</w:t>
      </w:r>
      <w:r w:rsidR="009A007B">
        <w:t xml:space="preserve"> IP address. </w:t>
      </w:r>
      <w:r w:rsidR="005D2047">
        <w:t>T</w:t>
      </w:r>
      <w:r w:rsidR="009A007B">
        <w:t xml:space="preserve">hey also can follow what pages </w:t>
      </w:r>
      <w:r w:rsidR="005D2047">
        <w:t>users</w:t>
      </w:r>
      <w:r w:rsidR="009A007B">
        <w:t xml:space="preserve"> visited and how long they were</w:t>
      </w:r>
      <w:r w:rsidR="00C91062">
        <w:t xml:space="preserve"> on a page (</w:t>
      </w:r>
      <w:r w:rsidR="00C91062">
        <w:rPr>
          <w:shd w:val="clear" w:color="auto" w:fill="FFFFFF"/>
        </w:rPr>
        <w:t>Glass, R., &amp; Callahan, S. (2014). This is great for identifying customers shopping trends and even prompting customers who have recently visited your site.</w:t>
      </w:r>
      <w:r w:rsidR="007E79EF">
        <w:rPr>
          <w:shd w:val="clear" w:color="auto" w:fill="FFFFFF"/>
        </w:rPr>
        <w:t xml:space="preserve"> One risk associated with cookies is more sensitive information like financial data about a consumer is covered by multiple laws like Fair Credit Reporting Act. Businesses need to watch what information they are logging as not to face prosecution.</w:t>
      </w:r>
    </w:p>
    <w:p w14:paraId="70FE3FD8" w14:textId="77777777" w:rsidR="00155F93" w:rsidRDefault="00155F93" w:rsidP="00704B79">
      <w:pPr>
        <w:spacing w:line="480" w:lineRule="auto"/>
      </w:pPr>
    </w:p>
    <w:p w14:paraId="7994355E" w14:textId="49880BE8" w:rsidR="00832442" w:rsidRDefault="00155F93" w:rsidP="00155F93">
      <w:pPr>
        <w:pStyle w:val="Heading1"/>
      </w:pPr>
      <w:bookmarkStart w:id="9" w:name="_Toc535190297"/>
      <w:r>
        <w:lastRenderedPageBreak/>
        <w:t>Social Profiling.</w:t>
      </w:r>
      <w:bookmarkEnd w:id="9"/>
    </w:p>
    <w:p w14:paraId="14C11013" w14:textId="0EC63AF9" w:rsidR="00032BB8" w:rsidRPr="00032BB8" w:rsidRDefault="00704B79" w:rsidP="00F66EF2">
      <w:pPr>
        <w:spacing w:line="480" w:lineRule="auto"/>
        <w:rPr>
          <w:lang w:eastAsia="ja-JP"/>
        </w:rPr>
      </w:pPr>
      <w:r>
        <w:rPr>
          <w:rFonts w:asciiTheme="minorHAnsi" w:hAnsiTheme="minorHAnsi" w:cstheme="minorHAnsi"/>
          <w:color w:val="000000"/>
        </w:rPr>
        <w:t xml:space="preserve">      It is very important in a competitive setting that a company’s digital identity is attractive to its target market. </w:t>
      </w:r>
      <w:r w:rsidR="00816325">
        <w:rPr>
          <w:rFonts w:asciiTheme="minorHAnsi" w:hAnsiTheme="minorHAnsi" w:cstheme="minorHAnsi"/>
          <w:color w:val="000000"/>
        </w:rPr>
        <w:t>S</w:t>
      </w:r>
      <w:r>
        <w:rPr>
          <w:rFonts w:asciiTheme="minorHAnsi" w:hAnsiTheme="minorHAnsi" w:cstheme="minorHAnsi"/>
          <w:color w:val="000000"/>
        </w:rPr>
        <w:t xml:space="preserve">mall businesses who do not have data analytical teams </w:t>
      </w:r>
      <w:r w:rsidR="00816325">
        <w:rPr>
          <w:rFonts w:asciiTheme="minorHAnsi" w:hAnsiTheme="minorHAnsi" w:cstheme="minorHAnsi"/>
          <w:color w:val="000000"/>
        </w:rPr>
        <w:t xml:space="preserve">also need to </w:t>
      </w:r>
      <w:r>
        <w:rPr>
          <w:rFonts w:asciiTheme="minorHAnsi" w:hAnsiTheme="minorHAnsi" w:cstheme="minorHAnsi"/>
          <w:color w:val="000000"/>
        </w:rPr>
        <w:t>get the right material to the right people</w:t>
      </w:r>
      <w:r w:rsidR="00816325">
        <w:rPr>
          <w:rFonts w:asciiTheme="minorHAnsi" w:hAnsiTheme="minorHAnsi" w:cstheme="minorHAnsi"/>
          <w:color w:val="000000"/>
        </w:rPr>
        <w:t xml:space="preserve">. </w:t>
      </w:r>
      <w:r>
        <w:rPr>
          <w:rFonts w:asciiTheme="minorHAnsi" w:hAnsiTheme="minorHAnsi" w:cstheme="minorHAnsi"/>
          <w:color w:val="000000"/>
        </w:rPr>
        <w:t xml:space="preserve">Sites </w:t>
      </w:r>
      <w:r w:rsidR="00B739B0">
        <w:rPr>
          <w:rFonts w:asciiTheme="minorHAnsi" w:hAnsiTheme="minorHAnsi" w:cstheme="minorHAnsi"/>
          <w:color w:val="000000"/>
        </w:rPr>
        <w:t xml:space="preserve">such as </w:t>
      </w:r>
      <w:r>
        <w:rPr>
          <w:rFonts w:asciiTheme="minorHAnsi" w:hAnsiTheme="minorHAnsi" w:cstheme="minorHAnsi"/>
          <w:color w:val="000000"/>
        </w:rPr>
        <w:t xml:space="preserve">Facebook </w:t>
      </w:r>
      <w:r w:rsidR="00B739B0">
        <w:rPr>
          <w:rFonts w:asciiTheme="minorHAnsi" w:hAnsiTheme="minorHAnsi" w:cstheme="minorHAnsi"/>
          <w:color w:val="000000"/>
        </w:rPr>
        <w:t xml:space="preserve">allow a business to </w:t>
      </w:r>
      <w:r>
        <w:rPr>
          <w:rFonts w:asciiTheme="minorHAnsi" w:hAnsiTheme="minorHAnsi" w:cstheme="minorHAnsi"/>
          <w:color w:val="000000"/>
        </w:rPr>
        <w:t xml:space="preserve">sponsor a post which not only gains more reach but also </w:t>
      </w:r>
      <w:r w:rsidR="00B739B0">
        <w:rPr>
          <w:rFonts w:asciiTheme="minorHAnsi" w:hAnsiTheme="minorHAnsi" w:cstheme="minorHAnsi"/>
          <w:color w:val="000000"/>
        </w:rPr>
        <w:t xml:space="preserve">helps to target a specific </w:t>
      </w:r>
      <w:r>
        <w:rPr>
          <w:rFonts w:asciiTheme="minorHAnsi" w:hAnsiTheme="minorHAnsi" w:cstheme="minorHAnsi"/>
          <w:color w:val="000000"/>
        </w:rPr>
        <w:t xml:space="preserve">demographic. If a company was selling fast food it would </w:t>
      </w:r>
      <w:r w:rsidR="00B739B0">
        <w:rPr>
          <w:rFonts w:asciiTheme="minorHAnsi" w:hAnsiTheme="minorHAnsi" w:cstheme="minorHAnsi"/>
          <w:color w:val="000000"/>
        </w:rPr>
        <w:t xml:space="preserve">not be effective to </w:t>
      </w:r>
      <w:r>
        <w:rPr>
          <w:rFonts w:asciiTheme="minorHAnsi" w:hAnsiTheme="minorHAnsi" w:cstheme="minorHAnsi"/>
          <w:color w:val="000000"/>
        </w:rPr>
        <w:t>market to health enthusiasts and so Facebook uses the information it has built up on customers to create tailored marketing on age</w:t>
      </w:r>
      <w:r w:rsidR="00B739B0">
        <w:rPr>
          <w:rFonts w:asciiTheme="minorHAnsi" w:hAnsiTheme="minorHAnsi" w:cstheme="minorHAnsi"/>
          <w:color w:val="000000"/>
        </w:rPr>
        <w:t>,</w:t>
      </w:r>
      <w:r>
        <w:rPr>
          <w:rFonts w:asciiTheme="minorHAnsi" w:hAnsiTheme="minorHAnsi" w:cstheme="minorHAnsi"/>
          <w:color w:val="000000"/>
        </w:rPr>
        <w:t xml:space="preserve"> demographic, location, hobbies and gender to find a customer base that is</w:t>
      </w:r>
      <w:r w:rsidR="00B739B0">
        <w:rPr>
          <w:rFonts w:asciiTheme="minorHAnsi" w:hAnsiTheme="minorHAnsi" w:cstheme="minorHAnsi"/>
          <w:color w:val="000000"/>
        </w:rPr>
        <w:t xml:space="preserve"> </w:t>
      </w:r>
      <w:r>
        <w:rPr>
          <w:rFonts w:asciiTheme="minorHAnsi" w:hAnsiTheme="minorHAnsi" w:cstheme="minorHAnsi"/>
          <w:color w:val="000000"/>
        </w:rPr>
        <w:t>likely to connect.</w:t>
      </w:r>
      <w:r w:rsidR="001D38C4">
        <w:rPr>
          <w:rFonts w:asciiTheme="minorHAnsi" w:hAnsiTheme="minorHAnsi" w:cstheme="minorHAnsi"/>
          <w:color w:val="000000"/>
        </w:rPr>
        <w:t xml:space="preserve"> This is a </w:t>
      </w:r>
      <w:r w:rsidR="00B739B0">
        <w:rPr>
          <w:rFonts w:asciiTheme="minorHAnsi" w:hAnsiTheme="minorHAnsi" w:cstheme="minorHAnsi"/>
          <w:color w:val="000000"/>
        </w:rPr>
        <w:t xml:space="preserve">positive </w:t>
      </w:r>
      <w:r w:rsidR="001D38C4">
        <w:rPr>
          <w:rFonts w:asciiTheme="minorHAnsi" w:hAnsiTheme="minorHAnsi" w:cstheme="minorHAnsi"/>
          <w:color w:val="000000"/>
        </w:rPr>
        <w:t xml:space="preserve">for the organisation and the customer who in turns </w:t>
      </w:r>
      <w:r w:rsidR="00923059">
        <w:rPr>
          <w:rFonts w:asciiTheme="minorHAnsi" w:hAnsiTheme="minorHAnsi" w:cstheme="minorHAnsi"/>
          <w:color w:val="000000"/>
        </w:rPr>
        <w:t>receives a</w:t>
      </w:r>
      <w:r w:rsidR="001D38C4">
        <w:rPr>
          <w:rFonts w:asciiTheme="minorHAnsi" w:hAnsiTheme="minorHAnsi" w:cstheme="minorHAnsi"/>
          <w:color w:val="000000"/>
        </w:rPr>
        <w:t xml:space="preserve"> more tailored advertising experience.</w:t>
      </w:r>
      <w:r>
        <w:rPr>
          <w:rFonts w:asciiTheme="minorHAnsi" w:hAnsiTheme="minorHAnsi" w:cstheme="minorHAnsi"/>
          <w:color w:val="000000"/>
        </w:rPr>
        <w:t xml:space="preserve"> This is important as business organic reach in posts have been on the decline (</w:t>
      </w:r>
      <w:r>
        <w:rPr>
          <w:shd w:val="clear" w:color="auto" w:fill="FFFFFF"/>
        </w:rPr>
        <w:t>Stanberry, S. (2018).</w:t>
      </w:r>
      <w:r w:rsidR="00923059">
        <w:rPr>
          <w:shd w:val="clear" w:color="auto" w:fill="FFFFFF"/>
        </w:rPr>
        <w:t xml:space="preserve"> </w:t>
      </w:r>
      <w:r w:rsidR="00B739B0">
        <w:rPr>
          <w:shd w:val="clear" w:color="auto" w:fill="FFFFFF"/>
        </w:rPr>
        <w:t>The possible down side is the ‘echo chamber’ effect where an individual is stereotyped by an organisation and not offered novel products or experiences which may have been of interest or benefit.</w:t>
      </w:r>
      <w:r>
        <w:rPr>
          <w:shd w:val="clear" w:color="auto" w:fill="FFFFFF"/>
        </w:rPr>
        <w:t xml:space="preserve"> </w:t>
      </w:r>
    </w:p>
    <w:p w14:paraId="1B96D2BA" w14:textId="77777777" w:rsidR="009B00DA" w:rsidRPr="009B00DA" w:rsidRDefault="009B00DA" w:rsidP="009B00DA">
      <w:pPr>
        <w:rPr>
          <w:lang w:eastAsia="ja-JP"/>
        </w:rPr>
      </w:pPr>
    </w:p>
    <w:p w14:paraId="2157323B" w14:textId="0754124B" w:rsidR="009C2278" w:rsidRDefault="001B4C1A" w:rsidP="005A5892">
      <w:pPr>
        <w:pStyle w:val="Heading1"/>
      </w:pPr>
      <w:bookmarkStart w:id="10" w:name="_Toc535190298"/>
      <w:r>
        <w:t>Risks associated with Customer Profiling.</w:t>
      </w:r>
      <w:bookmarkEnd w:id="10"/>
    </w:p>
    <w:p w14:paraId="16466516" w14:textId="19784F5B" w:rsidR="008E0F71" w:rsidRDefault="009C2278" w:rsidP="009C2278">
      <w:pPr>
        <w:spacing w:line="480" w:lineRule="auto"/>
        <w:rPr>
          <w:color w:val="000000" w:themeColor="text1"/>
          <w:lang w:eastAsia="ja-JP"/>
        </w:rPr>
      </w:pPr>
      <w:r w:rsidRPr="00836EEB">
        <w:rPr>
          <w:color w:val="000000" w:themeColor="text1"/>
          <w:lang w:eastAsia="ja-JP"/>
        </w:rPr>
        <w:t xml:space="preserve">      </w:t>
      </w:r>
      <w:r w:rsidR="001B4C1A">
        <w:rPr>
          <w:color w:val="000000" w:themeColor="text1"/>
          <w:lang w:eastAsia="ja-JP"/>
        </w:rPr>
        <w:t>General Data Protection Regulations or GDPR is new legislation designed to protect the privacy of European civilian</w:t>
      </w:r>
      <w:r w:rsidR="00B739B0">
        <w:rPr>
          <w:color w:val="000000" w:themeColor="text1"/>
          <w:lang w:eastAsia="ja-JP"/>
        </w:rPr>
        <w:t>s’</w:t>
      </w:r>
      <w:r w:rsidR="001B4C1A">
        <w:rPr>
          <w:color w:val="000000" w:themeColor="text1"/>
          <w:lang w:eastAsia="ja-JP"/>
        </w:rPr>
        <w:t xml:space="preserve"> data. </w:t>
      </w:r>
      <w:r w:rsidR="00155F93">
        <w:rPr>
          <w:color w:val="000000" w:themeColor="text1"/>
          <w:lang w:eastAsia="ja-JP"/>
        </w:rPr>
        <w:t xml:space="preserve">It has clear rules for </w:t>
      </w:r>
      <w:proofErr w:type="spellStart"/>
      <w:r w:rsidR="00155F93">
        <w:rPr>
          <w:color w:val="000000" w:themeColor="text1"/>
          <w:lang w:eastAsia="ja-JP"/>
        </w:rPr>
        <w:t>org</w:t>
      </w:r>
      <w:r w:rsidR="00B739B0">
        <w:rPr>
          <w:color w:val="000000" w:themeColor="text1"/>
          <w:lang w:eastAsia="ja-JP"/>
        </w:rPr>
        <w:t>a</w:t>
      </w:r>
      <w:r w:rsidR="00155F93">
        <w:rPr>
          <w:color w:val="000000" w:themeColor="text1"/>
          <w:lang w:eastAsia="ja-JP"/>
        </w:rPr>
        <w:t>nisations</w:t>
      </w:r>
      <w:proofErr w:type="spellEnd"/>
      <w:r w:rsidR="00155F93">
        <w:rPr>
          <w:color w:val="000000" w:themeColor="text1"/>
          <w:lang w:eastAsia="ja-JP"/>
        </w:rPr>
        <w:t xml:space="preserve"> </w:t>
      </w:r>
      <w:r w:rsidR="0095070E">
        <w:rPr>
          <w:color w:val="000000" w:themeColor="text1"/>
          <w:lang w:eastAsia="ja-JP"/>
        </w:rPr>
        <w:t xml:space="preserve">in </w:t>
      </w:r>
      <w:r w:rsidR="00155F93">
        <w:rPr>
          <w:color w:val="000000" w:themeColor="text1"/>
          <w:lang w:eastAsia="ja-JP"/>
        </w:rPr>
        <w:t xml:space="preserve">handling of data </w:t>
      </w:r>
      <w:r w:rsidR="00B739B0">
        <w:rPr>
          <w:color w:val="000000" w:themeColor="text1"/>
          <w:lang w:eastAsia="ja-JP"/>
        </w:rPr>
        <w:t xml:space="preserve">who now must have transparent practices and clear systems and reasons </w:t>
      </w:r>
      <w:r w:rsidR="0095070E">
        <w:rPr>
          <w:color w:val="000000" w:themeColor="text1"/>
          <w:lang w:eastAsia="ja-JP"/>
        </w:rPr>
        <w:t xml:space="preserve">for </w:t>
      </w:r>
      <w:r w:rsidR="00155F93">
        <w:rPr>
          <w:color w:val="000000" w:themeColor="text1"/>
          <w:lang w:eastAsia="ja-JP"/>
        </w:rPr>
        <w:t>how and why customer</w:t>
      </w:r>
      <w:r w:rsidR="0095070E">
        <w:rPr>
          <w:color w:val="000000" w:themeColor="text1"/>
          <w:lang w:eastAsia="ja-JP"/>
        </w:rPr>
        <w:t>s’</w:t>
      </w:r>
      <w:r w:rsidR="00155F93">
        <w:rPr>
          <w:color w:val="000000" w:themeColor="text1"/>
          <w:lang w:eastAsia="ja-JP"/>
        </w:rPr>
        <w:t xml:space="preserve"> data </w:t>
      </w:r>
      <w:r w:rsidR="0095070E">
        <w:rPr>
          <w:color w:val="000000" w:themeColor="text1"/>
          <w:lang w:eastAsia="ja-JP"/>
        </w:rPr>
        <w:t>is being used</w:t>
      </w:r>
      <w:r w:rsidR="00923059">
        <w:rPr>
          <w:color w:val="000000" w:themeColor="text1"/>
          <w:lang w:eastAsia="ja-JP"/>
        </w:rPr>
        <w:t xml:space="preserve">. </w:t>
      </w:r>
      <w:r w:rsidR="0095070E">
        <w:rPr>
          <w:color w:val="000000" w:themeColor="text1"/>
          <w:lang w:eastAsia="ja-JP"/>
        </w:rPr>
        <w:t>It allows</w:t>
      </w:r>
      <w:r w:rsidR="00155F93">
        <w:rPr>
          <w:color w:val="000000" w:themeColor="text1"/>
          <w:lang w:eastAsia="ja-JP"/>
        </w:rPr>
        <w:t xml:space="preserve"> civilians to opt out of being profiled and to even view the information about themselves online</w:t>
      </w:r>
      <w:r w:rsidR="00942E9E">
        <w:rPr>
          <w:color w:val="000000" w:themeColor="text1"/>
          <w:lang w:eastAsia="ja-JP"/>
        </w:rPr>
        <w:t xml:space="preserve"> (</w:t>
      </w:r>
      <w:proofErr w:type="spellStart"/>
      <w:r w:rsidR="00942E9E">
        <w:rPr>
          <w:shd w:val="clear" w:color="auto" w:fill="FFFFFF"/>
        </w:rPr>
        <w:t>Foulsam</w:t>
      </w:r>
      <w:proofErr w:type="spellEnd"/>
      <w:r w:rsidR="00942E9E">
        <w:rPr>
          <w:shd w:val="clear" w:color="auto" w:fill="FFFFFF"/>
        </w:rPr>
        <w:t xml:space="preserve">, M., </w:t>
      </w:r>
      <w:proofErr w:type="spellStart"/>
      <w:r w:rsidR="00942E9E">
        <w:rPr>
          <w:shd w:val="clear" w:color="auto" w:fill="FFFFFF"/>
        </w:rPr>
        <w:t>Hitchen</w:t>
      </w:r>
      <w:proofErr w:type="spellEnd"/>
      <w:r w:rsidR="00942E9E">
        <w:rPr>
          <w:shd w:val="clear" w:color="auto" w:fill="FFFFFF"/>
        </w:rPr>
        <w:t xml:space="preserve">, B., &amp; </w:t>
      </w:r>
      <w:proofErr w:type="spellStart"/>
      <w:r w:rsidR="00942E9E">
        <w:rPr>
          <w:shd w:val="clear" w:color="auto" w:fill="FFFFFF"/>
        </w:rPr>
        <w:t>Denley</w:t>
      </w:r>
      <w:proofErr w:type="spellEnd"/>
      <w:r w:rsidR="00942E9E">
        <w:rPr>
          <w:shd w:val="clear" w:color="auto" w:fill="FFFFFF"/>
        </w:rPr>
        <w:t>, A. (2019)</w:t>
      </w:r>
      <w:r w:rsidR="00155F93">
        <w:rPr>
          <w:color w:val="000000" w:themeColor="text1"/>
          <w:lang w:eastAsia="ja-JP"/>
        </w:rPr>
        <w:t xml:space="preserve">. </w:t>
      </w:r>
      <w:r w:rsidR="0095070E">
        <w:rPr>
          <w:color w:val="000000" w:themeColor="text1"/>
          <w:lang w:eastAsia="ja-JP"/>
        </w:rPr>
        <w:t>Businesses ‘need to comply</w:t>
      </w:r>
      <w:r w:rsidR="00942E9E">
        <w:rPr>
          <w:color w:val="000000" w:themeColor="text1"/>
          <w:lang w:eastAsia="ja-JP"/>
        </w:rPr>
        <w:t xml:space="preserve"> as the penalty for non-compliance is 4% of turnover or</w:t>
      </w:r>
      <w:r w:rsidR="0095070E">
        <w:rPr>
          <w:color w:val="000000" w:themeColor="text1"/>
          <w:lang w:eastAsia="ja-JP"/>
        </w:rPr>
        <w:t xml:space="preserve"> a</w:t>
      </w:r>
      <w:r w:rsidR="00942E9E">
        <w:rPr>
          <w:color w:val="000000" w:themeColor="text1"/>
          <w:lang w:eastAsia="ja-JP"/>
        </w:rPr>
        <w:t xml:space="preserve"> </w:t>
      </w:r>
      <w:r w:rsidR="00942E9E">
        <w:rPr>
          <w:rFonts w:ascii="sans-serf" w:hAnsi="sans-serf"/>
          <w:color w:val="292E36"/>
          <w:shd w:val="clear" w:color="auto" w:fill="FEFEFE"/>
        </w:rPr>
        <w:t>€</w:t>
      </w:r>
      <w:r w:rsidR="00942E9E">
        <w:rPr>
          <w:color w:val="000000" w:themeColor="text1"/>
          <w:lang w:eastAsia="ja-JP"/>
        </w:rPr>
        <w:t>20 million</w:t>
      </w:r>
      <w:r w:rsidR="0095070E">
        <w:rPr>
          <w:color w:val="000000" w:themeColor="text1"/>
          <w:lang w:eastAsia="ja-JP"/>
        </w:rPr>
        <w:t xml:space="preserve"> fine</w:t>
      </w:r>
      <w:r w:rsidR="00942E9E">
        <w:rPr>
          <w:color w:val="000000" w:themeColor="text1"/>
          <w:lang w:eastAsia="ja-JP"/>
        </w:rPr>
        <w:t xml:space="preserve">. </w:t>
      </w:r>
      <w:r w:rsidR="0095070E">
        <w:rPr>
          <w:color w:val="000000" w:themeColor="text1"/>
          <w:lang w:eastAsia="ja-JP"/>
        </w:rPr>
        <w:t>T</w:t>
      </w:r>
      <w:r w:rsidR="00942E9E">
        <w:rPr>
          <w:color w:val="000000" w:themeColor="text1"/>
          <w:lang w:eastAsia="ja-JP"/>
        </w:rPr>
        <w:t>his sets an unfair advantage to businesses who operated before GDPR</w:t>
      </w:r>
      <w:r w:rsidR="00677276">
        <w:rPr>
          <w:color w:val="000000" w:themeColor="text1"/>
          <w:lang w:eastAsia="ja-JP"/>
        </w:rPr>
        <w:t xml:space="preserve"> or outside the EU</w:t>
      </w:r>
      <w:r w:rsidR="00942E9E">
        <w:rPr>
          <w:color w:val="000000" w:themeColor="text1"/>
          <w:lang w:eastAsia="ja-JP"/>
        </w:rPr>
        <w:t xml:space="preserve"> </w:t>
      </w:r>
      <w:r w:rsidR="0095070E">
        <w:rPr>
          <w:color w:val="000000" w:themeColor="text1"/>
          <w:lang w:eastAsia="ja-JP"/>
        </w:rPr>
        <w:t xml:space="preserve">who have already </w:t>
      </w:r>
      <w:r w:rsidR="00942E9E">
        <w:rPr>
          <w:color w:val="000000" w:themeColor="text1"/>
          <w:lang w:eastAsia="ja-JP"/>
        </w:rPr>
        <w:t>bought and sold customer data</w:t>
      </w:r>
      <w:r w:rsidR="00923059">
        <w:rPr>
          <w:color w:val="000000" w:themeColor="text1"/>
          <w:lang w:eastAsia="ja-JP"/>
        </w:rPr>
        <w:t xml:space="preserve"> prior to the legislation.</w:t>
      </w:r>
      <w:r w:rsidR="00942E9E">
        <w:rPr>
          <w:color w:val="000000" w:themeColor="text1"/>
          <w:lang w:eastAsia="ja-JP"/>
        </w:rPr>
        <w:t xml:space="preserve"> Any new companies in the field will have to abide by the new legislation and may lose competitive edge</w:t>
      </w:r>
      <w:r w:rsidR="0095070E">
        <w:rPr>
          <w:color w:val="000000" w:themeColor="text1"/>
          <w:lang w:eastAsia="ja-JP"/>
        </w:rPr>
        <w:t xml:space="preserve"> in marketing.</w:t>
      </w:r>
    </w:p>
    <w:p w14:paraId="32B5780D" w14:textId="3068D57D" w:rsidR="00987210" w:rsidRPr="00836EEB" w:rsidRDefault="00987210" w:rsidP="009C2278">
      <w:pPr>
        <w:spacing w:line="480" w:lineRule="auto"/>
        <w:rPr>
          <w:color w:val="000000" w:themeColor="text1"/>
          <w:lang w:eastAsia="ja-JP"/>
        </w:rPr>
      </w:pPr>
      <w:r>
        <w:rPr>
          <w:color w:val="000000" w:themeColor="text1"/>
          <w:lang w:eastAsia="ja-JP"/>
        </w:rPr>
        <w:lastRenderedPageBreak/>
        <w:t xml:space="preserve">        Another risk associated </w:t>
      </w:r>
      <w:r w:rsidR="00373AD7">
        <w:rPr>
          <w:color w:val="000000" w:themeColor="text1"/>
          <w:lang w:eastAsia="ja-JP"/>
        </w:rPr>
        <w:t xml:space="preserve">with collecting </w:t>
      </w:r>
      <w:r w:rsidR="0095070E">
        <w:rPr>
          <w:color w:val="000000" w:themeColor="text1"/>
          <w:lang w:eastAsia="ja-JP"/>
        </w:rPr>
        <w:t>customer</w:t>
      </w:r>
      <w:r w:rsidR="00F96E96">
        <w:rPr>
          <w:color w:val="000000" w:themeColor="text1"/>
          <w:lang w:eastAsia="ja-JP"/>
        </w:rPr>
        <w:t xml:space="preserve"> </w:t>
      </w:r>
      <w:r w:rsidR="00373AD7">
        <w:rPr>
          <w:color w:val="000000" w:themeColor="text1"/>
          <w:lang w:eastAsia="ja-JP"/>
        </w:rPr>
        <w:t>data is if this information gets hacked.</w:t>
      </w:r>
      <w:r w:rsidR="001D38C4">
        <w:rPr>
          <w:color w:val="000000" w:themeColor="text1"/>
          <w:lang w:eastAsia="ja-JP"/>
        </w:rPr>
        <w:t xml:space="preserve"> The </w:t>
      </w:r>
      <w:proofErr w:type="spellStart"/>
      <w:r w:rsidR="001D38C4">
        <w:rPr>
          <w:color w:val="000000" w:themeColor="text1"/>
          <w:lang w:eastAsia="ja-JP"/>
        </w:rPr>
        <w:t>organisation</w:t>
      </w:r>
      <w:proofErr w:type="spellEnd"/>
      <w:r w:rsidR="00373AD7">
        <w:rPr>
          <w:color w:val="000000" w:themeColor="text1"/>
          <w:lang w:eastAsia="ja-JP"/>
        </w:rPr>
        <w:t xml:space="preserve"> </w:t>
      </w:r>
      <w:r w:rsidR="001D38C4">
        <w:rPr>
          <w:color w:val="000000" w:themeColor="text1"/>
          <w:lang w:eastAsia="ja-JP"/>
        </w:rPr>
        <w:t xml:space="preserve">Equifax </w:t>
      </w:r>
      <w:r w:rsidR="00F96E96">
        <w:rPr>
          <w:color w:val="000000" w:themeColor="text1"/>
          <w:lang w:eastAsia="ja-JP"/>
        </w:rPr>
        <w:t>found</w:t>
      </w:r>
      <w:r w:rsidR="001D38C4">
        <w:rPr>
          <w:color w:val="000000" w:themeColor="text1"/>
          <w:lang w:eastAsia="ja-JP"/>
        </w:rPr>
        <w:t xml:space="preserve"> that they had lost over 143 million customer profiles with sensitive information </w:t>
      </w:r>
      <w:r w:rsidR="00F96E96">
        <w:rPr>
          <w:color w:val="000000" w:themeColor="text1"/>
          <w:lang w:eastAsia="ja-JP"/>
        </w:rPr>
        <w:t>such as</w:t>
      </w:r>
      <w:r w:rsidR="001D38C4">
        <w:rPr>
          <w:color w:val="000000" w:themeColor="text1"/>
          <w:lang w:eastAsia="ja-JP"/>
        </w:rPr>
        <w:t xml:space="preserve"> addresses, social security numbers and even drivers</w:t>
      </w:r>
      <w:r w:rsidR="00F96E96">
        <w:rPr>
          <w:color w:val="000000" w:themeColor="text1"/>
          <w:lang w:eastAsia="ja-JP"/>
        </w:rPr>
        <w:t>’</w:t>
      </w:r>
      <w:r w:rsidR="001D38C4">
        <w:rPr>
          <w:color w:val="000000" w:themeColor="text1"/>
          <w:lang w:eastAsia="ja-JP"/>
        </w:rPr>
        <w:t xml:space="preserve"> license numbers</w:t>
      </w:r>
      <w:r w:rsidR="00C060EA">
        <w:rPr>
          <w:color w:val="000000" w:themeColor="text1"/>
          <w:lang w:eastAsia="ja-JP"/>
        </w:rPr>
        <w:t xml:space="preserve"> (</w:t>
      </w:r>
      <w:proofErr w:type="spellStart"/>
      <w:r w:rsidR="00C060EA">
        <w:rPr>
          <w:shd w:val="clear" w:color="auto" w:fill="FFFFFF"/>
        </w:rPr>
        <w:t>Eliezerov</w:t>
      </w:r>
      <w:proofErr w:type="spellEnd"/>
      <w:r w:rsidR="00C060EA">
        <w:rPr>
          <w:shd w:val="clear" w:color="auto" w:fill="FFFFFF"/>
        </w:rPr>
        <w:t xml:space="preserve">, R. (2018). This is a risk when building up </w:t>
      </w:r>
      <w:r w:rsidR="00F96E96">
        <w:rPr>
          <w:shd w:val="clear" w:color="auto" w:fill="FFFFFF"/>
        </w:rPr>
        <w:t xml:space="preserve">detailed </w:t>
      </w:r>
      <w:r w:rsidR="00C060EA">
        <w:rPr>
          <w:shd w:val="clear" w:color="auto" w:fill="FFFFFF"/>
        </w:rPr>
        <w:t xml:space="preserve">digital identities for customers </w:t>
      </w:r>
      <w:r w:rsidR="00F96E96">
        <w:rPr>
          <w:shd w:val="clear" w:color="auto" w:fill="FFFFFF"/>
        </w:rPr>
        <w:t xml:space="preserve">because </w:t>
      </w:r>
      <w:r w:rsidR="00C060EA">
        <w:rPr>
          <w:shd w:val="clear" w:color="auto" w:fill="FFFFFF"/>
        </w:rPr>
        <w:t xml:space="preserve">if a data breach occurs there is even more information for hackers to tap into. </w:t>
      </w:r>
    </w:p>
    <w:p w14:paraId="017D0DB3" w14:textId="77777777" w:rsidR="009C2278" w:rsidRPr="00836EEB" w:rsidRDefault="009C2278" w:rsidP="009C2278">
      <w:pPr>
        <w:rPr>
          <w:color w:val="000000" w:themeColor="text1"/>
          <w:lang w:eastAsia="ja-JP"/>
        </w:rPr>
      </w:pPr>
    </w:p>
    <w:p w14:paraId="3F114EA6" w14:textId="74499B2B" w:rsidR="00BC1BD9" w:rsidRDefault="005A5892" w:rsidP="00813052">
      <w:pPr>
        <w:pStyle w:val="Heading1"/>
      </w:pPr>
      <w:bookmarkStart w:id="11" w:name="_Toc535190299"/>
      <w:r>
        <w:t>Conclusion.</w:t>
      </w:r>
      <w:bookmarkEnd w:id="11"/>
    </w:p>
    <w:p w14:paraId="38A5AE15" w14:textId="398E80FE" w:rsidR="005A5892" w:rsidRPr="005A5892" w:rsidRDefault="007E79EF" w:rsidP="00547C90">
      <w:pPr>
        <w:spacing w:line="480" w:lineRule="auto"/>
        <w:rPr>
          <w:lang w:eastAsia="ja-JP"/>
        </w:rPr>
      </w:pPr>
      <w:r>
        <w:rPr>
          <w:lang w:eastAsia="ja-JP"/>
        </w:rPr>
        <w:t xml:space="preserve">        </w:t>
      </w:r>
      <w:r w:rsidR="00547C90">
        <w:rPr>
          <w:lang w:eastAsia="ja-JP"/>
        </w:rPr>
        <w:t xml:space="preserve">An </w:t>
      </w:r>
      <w:proofErr w:type="spellStart"/>
      <w:r w:rsidR="00547C90">
        <w:rPr>
          <w:lang w:eastAsia="ja-JP"/>
        </w:rPr>
        <w:t>organisation</w:t>
      </w:r>
      <w:r w:rsidR="00DA0FF4">
        <w:rPr>
          <w:lang w:eastAsia="ja-JP"/>
        </w:rPr>
        <w:t>’</w:t>
      </w:r>
      <w:r w:rsidR="00547C90">
        <w:rPr>
          <w:lang w:eastAsia="ja-JP"/>
        </w:rPr>
        <w:t>s</w:t>
      </w:r>
      <w:proofErr w:type="spellEnd"/>
      <w:r w:rsidR="00547C90">
        <w:rPr>
          <w:lang w:eastAsia="ja-JP"/>
        </w:rPr>
        <w:t xml:space="preserve"> digital identity is </w:t>
      </w:r>
      <w:r w:rsidR="00EF168D">
        <w:rPr>
          <w:lang w:eastAsia="ja-JP"/>
        </w:rPr>
        <w:t>its shop</w:t>
      </w:r>
      <w:r w:rsidR="004042BC">
        <w:rPr>
          <w:lang w:eastAsia="ja-JP"/>
        </w:rPr>
        <w:t xml:space="preserve"> front to the internet, a window display to the online high street. I</w:t>
      </w:r>
      <w:r w:rsidR="00547C90">
        <w:rPr>
          <w:lang w:eastAsia="ja-JP"/>
        </w:rPr>
        <w:t xml:space="preserve">t can be a help or a hindrance in surviving in the market place. </w:t>
      </w:r>
      <w:r w:rsidR="003C6C38">
        <w:rPr>
          <w:lang w:eastAsia="ja-JP"/>
        </w:rPr>
        <w:t xml:space="preserve">Businesses </w:t>
      </w:r>
      <w:r w:rsidR="001E4F91">
        <w:rPr>
          <w:lang w:eastAsia="ja-JP"/>
        </w:rPr>
        <w:t>have a unique</w:t>
      </w:r>
      <w:r w:rsidR="00547C90">
        <w:rPr>
          <w:lang w:eastAsia="ja-JP"/>
        </w:rPr>
        <w:t xml:space="preserve"> chance to reach </w:t>
      </w:r>
      <w:r w:rsidR="001E4F91">
        <w:rPr>
          <w:lang w:eastAsia="ja-JP"/>
        </w:rPr>
        <w:t>global markets</w:t>
      </w:r>
      <w:r w:rsidR="00547C90">
        <w:rPr>
          <w:lang w:eastAsia="ja-JP"/>
        </w:rPr>
        <w:t xml:space="preserve">, accurately predict customer behavior </w:t>
      </w:r>
      <w:r w:rsidR="004D4D72">
        <w:rPr>
          <w:lang w:eastAsia="ja-JP"/>
        </w:rPr>
        <w:t>and create comprehensive identities for each one</w:t>
      </w:r>
      <w:r w:rsidR="00373F1F">
        <w:rPr>
          <w:lang w:eastAsia="ja-JP"/>
        </w:rPr>
        <w:t xml:space="preserve"> of its customers. However, great opportunities</w:t>
      </w:r>
      <w:r w:rsidR="004D4D72">
        <w:rPr>
          <w:lang w:eastAsia="ja-JP"/>
        </w:rPr>
        <w:t xml:space="preserve"> </w:t>
      </w:r>
      <w:r w:rsidR="000152D0">
        <w:rPr>
          <w:lang w:eastAsia="ja-JP"/>
        </w:rPr>
        <w:t>magnify</w:t>
      </w:r>
      <w:bookmarkStart w:id="12" w:name="_GoBack"/>
      <w:bookmarkEnd w:id="12"/>
      <w:r w:rsidR="004D4D72">
        <w:rPr>
          <w:lang w:eastAsia="ja-JP"/>
        </w:rPr>
        <w:t xml:space="preserve"> risk. The relationship between hackers and security providers, </w:t>
      </w:r>
      <w:proofErr w:type="spellStart"/>
      <w:r w:rsidR="000C42A5">
        <w:rPr>
          <w:lang w:eastAsia="ja-JP"/>
        </w:rPr>
        <w:t>organisations</w:t>
      </w:r>
      <w:proofErr w:type="spellEnd"/>
      <w:r w:rsidR="004D4D72">
        <w:rPr>
          <w:lang w:eastAsia="ja-JP"/>
        </w:rPr>
        <w:t xml:space="preserve"> and legislation and even </w:t>
      </w:r>
      <w:r w:rsidR="000C42A5">
        <w:rPr>
          <w:lang w:eastAsia="ja-JP"/>
        </w:rPr>
        <w:t>companies</w:t>
      </w:r>
      <w:r w:rsidR="004D4D72">
        <w:rPr>
          <w:lang w:eastAsia="ja-JP"/>
        </w:rPr>
        <w:t xml:space="preserve"> and customers is constantly evolving. </w:t>
      </w:r>
      <w:r w:rsidR="006B00D3">
        <w:rPr>
          <w:lang w:eastAsia="ja-JP"/>
        </w:rPr>
        <w:t xml:space="preserve">One must always react to catch the other. </w:t>
      </w:r>
      <w:r w:rsidR="00F82493">
        <w:rPr>
          <w:lang w:eastAsia="ja-JP"/>
        </w:rPr>
        <w:t>We live in a time where one per</w:t>
      </w:r>
      <w:r w:rsidR="00813052">
        <w:rPr>
          <w:lang w:eastAsia="ja-JP"/>
        </w:rPr>
        <w:t>son and a computer can change the world, let us hope it is for the better.</w:t>
      </w:r>
    </w:p>
    <w:bookmarkStart w:id="13" w:name="_Toc535190300" w:displacedByCustomXml="next"/>
    <w:sdt>
      <w:sdtPr>
        <w:rPr>
          <w:rFonts w:ascii="Times New Roman" w:eastAsiaTheme="minorEastAsia" w:hAnsi="Times New Roman" w:cs="Times New Roman"/>
          <w:kern w:val="0"/>
          <w:lang w:eastAsia="en-US"/>
        </w:rPr>
        <w:id w:val="-573587230"/>
        <w:bibliography/>
      </w:sdtPr>
      <w:sdtEndPr/>
      <w:sdtContent>
        <w:p w14:paraId="263009FC" w14:textId="77777777" w:rsidR="00F2613B" w:rsidRDefault="002E055C" w:rsidP="00B21A7B">
          <w:pPr>
            <w:pStyle w:val="SectionTitle"/>
          </w:pPr>
          <w:r>
            <w:t>References</w:t>
          </w:r>
          <w:bookmarkEnd w:id="13"/>
        </w:p>
        <w:p w14:paraId="327284BA" w14:textId="19D6136E" w:rsidR="008B67CC" w:rsidRDefault="008B67CC" w:rsidP="008B67CC">
          <w:pPr>
            <w:pStyle w:val="Bibliography"/>
          </w:pPr>
          <w:r>
            <w:t xml:space="preserve">Archibald, G. &amp; </w:t>
          </w:r>
          <w:proofErr w:type="spellStart"/>
          <w:r>
            <w:t>Zeilinga</w:t>
          </w:r>
          <w:proofErr w:type="spellEnd"/>
          <w:r>
            <w:t xml:space="preserve">, J. (2017). </w:t>
          </w:r>
          <w:r w:rsidRPr="00053768">
            <w:rPr>
              <w:i/>
            </w:rPr>
            <w:t xml:space="preserve">Digital identity’s role in </w:t>
          </w:r>
          <w:proofErr w:type="spellStart"/>
          <w:r w:rsidRPr="00053768">
            <w:rPr>
              <w:i/>
            </w:rPr>
            <w:t>optimising</w:t>
          </w:r>
          <w:proofErr w:type="spellEnd"/>
          <w:r w:rsidRPr="00053768">
            <w:rPr>
              <w:i/>
            </w:rPr>
            <w:t xml:space="preserve"> customer experience and competitive advantage.</w:t>
          </w:r>
          <w:r>
            <w:t xml:space="preserve"> Australia: KPMG.</w:t>
          </w:r>
        </w:p>
        <w:p w14:paraId="44B4135D" w14:textId="77777777" w:rsidR="008B67CC" w:rsidRPr="008B67CC" w:rsidRDefault="008B67CC" w:rsidP="008B67CC">
          <w:pPr>
            <w:rPr>
              <w:lang w:eastAsia="ja-JP"/>
            </w:rPr>
          </w:pPr>
        </w:p>
        <w:p w14:paraId="26CE6230" w14:textId="045455F7" w:rsidR="00F2613B" w:rsidRDefault="00F2613B" w:rsidP="00F2613B">
          <w:pPr>
            <w:pStyle w:val="Bibliography"/>
            <w:rPr>
              <w:shd w:val="clear" w:color="auto" w:fill="FFFFFF"/>
            </w:rPr>
          </w:pPr>
          <w:r>
            <w:rPr>
              <w:shd w:val="clear" w:color="auto" w:fill="FFFFFF"/>
            </w:rPr>
            <w:t xml:space="preserve">Cheswick, W., </w:t>
          </w:r>
          <w:proofErr w:type="spellStart"/>
          <w:r>
            <w:rPr>
              <w:shd w:val="clear" w:color="auto" w:fill="FFFFFF"/>
            </w:rPr>
            <w:t>Bellovin</w:t>
          </w:r>
          <w:proofErr w:type="spellEnd"/>
          <w:r>
            <w:rPr>
              <w:shd w:val="clear" w:color="auto" w:fill="FFFFFF"/>
            </w:rPr>
            <w:t>, S. and Rubin, A. (2007). </w:t>
          </w:r>
          <w:r>
            <w:rPr>
              <w:i/>
              <w:iCs/>
              <w:shd w:val="clear" w:color="auto" w:fill="FFFFFF"/>
            </w:rPr>
            <w:t>Firewalls and Internet security</w:t>
          </w:r>
          <w:r>
            <w:rPr>
              <w:shd w:val="clear" w:color="auto" w:fill="FFFFFF"/>
            </w:rPr>
            <w:t>. Boston: Addison-Wesley.</w:t>
          </w:r>
        </w:p>
        <w:p w14:paraId="160310F9" w14:textId="6C8E3684" w:rsidR="0067523B" w:rsidRPr="00F2613B" w:rsidRDefault="006125F7" w:rsidP="00F2613B">
          <w:pPr>
            <w:rPr>
              <w:lang w:eastAsia="ja-JP"/>
            </w:rPr>
          </w:pPr>
        </w:p>
      </w:sdtContent>
    </w:sdt>
    <w:p w14:paraId="301BCEC9" w14:textId="64BC3E06" w:rsidR="006E15C7" w:rsidRDefault="006E15C7" w:rsidP="006E15C7">
      <w:pPr>
        <w:pStyle w:val="Bibliography"/>
        <w:rPr>
          <w:shd w:val="clear" w:color="auto" w:fill="FFFFFF"/>
        </w:rPr>
      </w:pPr>
      <w:r w:rsidRPr="006E15C7">
        <w:rPr>
          <w:shd w:val="clear" w:color="auto" w:fill="FFFFFF"/>
        </w:rPr>
        <w:t>Cornier, D. (2018). </w:t>
      </w:r>
      <w:r w:rsidRPr="006E15C7">
        <w:rPr>
          <w:i/>
          <w:iCs/>
          <w:shd w:val="clear" w:color="auto" w:fill="FFFFFF"/>
        </w:rPr>
        <w:t>Social SEO Tips for Small Businesses</w:t>
      </w:r>
      <w:r w:rsidRPr="006E15C7">
        <w:rPr>
          <w:shd w:val="clear" w:color="auto" w:fill="FFFFFF"/>
        </w:rPr>
        <w:t>. Constant Contact. https://blogs.constantcontact.com/social-seo-tips/ </w:t>
      </w:r>
    </w:p>
    <w:p w14:paraId="6242534D" w14:textId="77777777" w:rsidR="00AC7A88" w:rsidRPr="00AC7A88" w:rsidRDefault="00AC7A88" w:rsidP="00AC7A88">
      <w:pPr>
        <w:rPr>
          <w:lang w:eastAsia="ja-JP"/>
        </w:rPr>
      </w:pPr>
    </w:p>
    <w:p w14:paraId="2277A003" w14:textId="2A0730A7" w:rsidR="00AC7A88" w:rsidRDefault="00AC7A88" w:rsidP="00AC7A88">
      <w:pPr>
        <w:pStyle w:val="Bibliography"/>
        <w:rPr>
          <w:shd w:val="clear" w:color="auto" w:fill="FFFFFF"/>
        </w:rPr>
      </w:pPr>
      <w:r>
        <w:rPr>
          <w:shd w:val="clear" w:color="auto" w:fill="FFFFFF"/>
        </w:rPr>
        <w:t>Cross, M. (2014). </w:t>
      </w:r>
      <w:r w:rsidRPr="007D5CD0">
        <w:rPr>
          <w:i/>
          <w:shd w:val="clear" w:color="auto" w:fill="FFFFFF"/>
        </w:rPr>
        <w:t>Social Media Security: Leveraging Social Networking Whi</w:t>
      </w:r>
      <w:r w:rsidR="00C223FE" w:rsidRPr="007D5CD0">
        <w:rPr>
          <w:i/>
          <w:shd w:val="clear" w:color="auto" w:fill="FFFFFF"/>
        </w:rPr>
        <w:t>le Mitigating Risk.</w:t>
      </w:r>
      <w:r w:rsidR="00C223FE">
        <w:rPr>
          <w:shd w:val="clear" w:color="auto" w:fill="FFFFFF"/>
        </w:rPr>
        <w:t xml:space="preserve"> Waltham, USA</w:t>
      </w:r>
      <w:r>
        <w:rPr>
          <w:shd w:val="clear" w:color="auto" w:fill="FFFFFF"/>
        </w:rPr>
        <w:t xml:space="preserve">: </w:t>
      </w:r>
      <w:proofErr w:type="spellStart"/>
      <w:r>
        <w:rPr>
          <w:shd w:val="clear" w:color="auto" w:fill="FFFFFF"/>
        </w:rPr>
        <w:t>Syngress</w:t>
      </w:r>
      <w:proofErr w:type="spellEnd"/>
      <w:r>
        <w:rPr>
          <w:shd w:val="clear" w:color="auto" w:fill="FFFFFF"/>
        </w:rPr>
        <w:t>.</w:t>
      </w:r>
    </w:p>
    <w:p w14:paraId="35BA3F29" w14:textId="77777777" w:rsidR="00C060EA" w:rsidRPr="00C060EA" w:rsidRDefault="00C060EA" w:rsidP="00C060EA">
      <w:pPr>
        <w:rPr>
          <w:lang w:eastAsia="ja-JP"/>
        </w:rPr>
      </w:pPr>
    </w:p>
    <w:p w14:paraId="40A670B6" w14:textId="6699CF80" w:rsidR="00C060EA" w:rsidRPr="00C060EA" w:rsidRDefault="00C060EA" w:rsidP="00C060EA">
      <w:pPr>
        <w:pStyle w:val="Bibliography"/>
        <w:rPr>
          <w:rFonts w:ascii="Times New Roman" w:hAnsi="Times New Roman" w:cs="Times New Roman"/>
        </w:rPr>
      </w:pPr>
      <w:proofErr w:type="spellStart"/>
      <w:r>
        <w:rPr>
          <w:shd w:val="clear" w:color="auto" w:fill="FFFFFF"/>
        </w:rPr>
        <w:t>Eliezerov</w:t>
      </w:r>
      <w:proofErr w:type="spellEnd"/>
      <w:r>
        <w:rPr>
          <w:shd w:val="clear" w:color="auto" w:fill="FFFFFF"/>
        </w:rPr>
        <w:t>, R. (2018). </w:t>
      </w:r>
      <w:r>
        <w:rPr>
          <w:i/>
          <w:iCs/>
          <w:shd w:val="clear" w:color="auto" w:fill="FFFFFF"/>
        </w:rPr>
        <w:t>The Digital Identity Crisis</w:t>
      </w:r>
      <w:r>
        <w:rPr>
          <w:shd w:val="clear" w:color="auto" w:fill="FFFFFF"/>
        </w:rPr>
        <w:t>. New Jersey: John Wiley.</w:t>
      </w:r>
    </w:p>
    <w:p w14:paraId="70E24E1B" w14:textId="77777777" w:rsidR="00B26BB8" w:rsidRPr="00B26BB8" w:rsidRDefault="00B26BB8" w:rsidP="00B26BB8">
      <w:pPr>
        <w:rPr>
          <w:lang w:eastAsia="ja-JP"/>
        </w:rPr>
      </w:pPr>
    </w:p>
    <w:p w14:paraId="5B2D44F3" w14:textId="6614FF42" w:rsidR="00F0560A" w:rsidRDefault="00B26BB8" w:rsidP="00B26BB8">
      <w:pPr>
        <w:pStyle w:val="Bibliography"/>
        <w:rPr>
          <w:shd w:val="clear" w:color="auto" w:fill="FFFFFF"/>
        </w:rPr>
      </w:pPr>
      <w:proofErr w:type="spellStart"/>
      <w:r>
        <w:rPr>
          <w:shd w:val="clear" w:color="auto" w:fill="FFFFFF"/>
        </w:rPr>
        <w:t>Foulsam</w:t>
      </w:r>
      <w:proofErr w:type="spellEnd"/>
      <w:r>
        <w:rPr>
          <w:shd w:val="clear" w:color="auto" w:fill="FFFFFF"/>
        </w:rPr>
        <w:t xml:space="preserve">, M., </w:t>
      </w:r>
      <w:proofErr w:type="spellStart"/>
      <w:r>
        <w:rPr>
          <w:shd w:val="clear" w:color="auto" w:fill="FFFFFF"/>
        </w:rPr>
        <w:t>Hitchen</w:t>
      </w:r>
      <w:proofErr w:type="spellEnd"/>
      <w:r>
        <w:rPr>
          <w:shd w:val="clear" w:color="auto" w:fill="FFFFFF"/>
        </w:rPr>
        <w:t xml:space="preserve">, B., &amp; </w:t>
      </w:r>
      <w:proofErr w:type="spellStart"/>
      <w:r>
        <w:rPr>
          <w:shd w:val="clear" w:color="auto" w:fill="FFFFFF"/>
        </w:rPr>
        <w:t>Denley</w:t>
      </w:r>
      <w:proofErr w:type="spellEnd"/>
      <w:r>
        <w:rPr>
          <w:shd w:val="clear" w:color="auto" w:fill="FFFFFF"/>
        </w:rPr>
        <w:t>, A. (2019). </w:t>
      </w:r>
      <w:r w:rsidR="005F6DBD">
        <w:rPr>
          <w:i/>
          <w:iCs/>
          <w:shd w:val="clear" w:color="auto" w:fill="FFFFFF"/>
        </w:rPr>
        <w:t>GDPR: How t</w:t>
      </w:r>
      <w:r>
        <w:rPr>
          <w:i/>
          <w:iCs/>
          <w:shd w:val="clear" w:color="auto" w:fill="FFFFFF"/>
        </w:rPr>
        <w:t>o Achieve and Maintain Compliance</w:t>
      </w:r>
      <w:r>
        <w:rPr>
          <w:shd w:val="clear" w:color="auto" w:fill="FFFFFF"/>
        </w:rPr>
        <w:t>. Abingdon-on-Thames: Routledge.</w:t>
      </w:r>
    </w:p>
    <w:p w14:paraId="1E4EB07F" w14:textId="77777777" w:rsidR="00C91062" w:rsidRPr="00C91062" w:rsidRDefault="00C91062" w:rsidP="00C91062">
      <w:pPr>
        <w:rPr>
          <w:lang w:eastAsia="ja-JP"/>
        </w:rPr>
      </w:pPr>
    </w:p>
    <w:p w14:paraId="45B97390" w14:textId="4BD5C1DE" w:rsidR="00C91062" w:rsidRPr="00C91062" w:rsidRDefault="00C91062" w:rsidP="00C91062">
      <w:pPr>
        <w:pStyle w:val="Bibliography"/>
        <w:rPr>
          <w:rFonts w:ascii="Times New Roman" w:hAnsi="Times New Roman" w:cs="Times New Roman"/>
        </w:rPr>
      </w:pPr>
      <w:r>
        <w:rPr>
          <w:shd w:val="clear" w:color="auto" w:fill="FFFFFF"/>
        </w:rPr>
        <w:t>Glass, R., &amp; Callahan, S. (2014). </w:t>
      </w:r>
      <w:r>
        <w:rPr>
          <w:i/>
          <w:iCs/>
          <w:shd w:val="clear" w:color="auto" w:fill="FFFFFF"/>
        </w:rPr>
        <w:t>The Big Data Driven Business</w:t>
      </w:r>
      <w:r>
        <w:rPr>
          <w:shd w:val="clear" w:color="auto" w:fill="FFFFFF"/>
        </w:rPr>
        <w:t>. New Jersey: John Wiley &amp; Sons.</w:t>
      </w:r>
    </w:p>
    <w:p w14:paraId="08E42B76" w14:textId="77777777" w:rsidR="007F27D2" w:rsidRDefault="007F27D2" w:rsidP="007F27D2">
      <w:pPr>
        <w:pStyle w:val="p1"/>
      </w:pPr>
    </w:p>
    <w:p w14:paraId="3ACD835D" w14:textId="6EFA16DF" w:rsidR="006E15C7" w:rsidRDefault="00704B79" w:rsidP="007F27D2">
      <w:pPr>
        <w:pStyle w:val="Bibliography"/>
        <w:rPr>
          <w:rStyle w:val="Emphasis"/>
        </w:rPr>
      </w:pPr>
      <w:r>
        <w:rPr>
          <w:rStyle w:val="Emphasis"/>
          <w:i w:val="0"/>
        </w:rPr>
        <w:t>Jacobson, S. (2017</w:t>
      </w:r>
      <w:r w:rsidR="007F27D2" w:rsidRPr="007F27D2">
        <w:rPr>
          <w:rStyle w:val="Emphasis"/>
          <w:i w:val="0"/>
        </w:rPr>
        <w:t>).</w:t>
      </w:r>
      <w:r w:rsidR="007F27D2" w:rsidRPr="007F27D2">
        <w:rPr>
          <w:rStyle w:val="Emphasis"/>
        </w:rPr>
        <w:t xml:space="preserve"> Teen says she was called a 'shoplifter' in racist inciden</w:t>
      </w:r>
      <w:r w:rsidR="007F27D2">
        <w:rPr>
          <w:rStyle w:val="Emphasis"/>
        </w:rPr>
        <w:t xml:space="preserve">t at Kiawah Island store. </w:t>
      </w:r>
      <w:r w:rsidR="007F27D2" w:rsidRPr="007F27D2">
        <w:rPr>
          <w:rStyle w:val="Emphasis"/>
          <w:i w:val="0"/>
        </w:rPr>
        <w:t xml:space="preserve">ABC News. </w:t>
      </w:r>
      <w:r w:rsidR="00053768" w:rsidRPr="00053768">
        <w:rPr>
          <w:rStyle w:val="Emphasis"/>
          <w:i w:val="0"/>
          <w:iCs w:val="0"/>
        </w:rPr>
        <w:t>https://abcnews4.com/news/local/teen-says-she-was-called-a-shoplifter-in-racist-incident-at-kiawah-island-store</w:t>
      </w:r>
    </w:p>
    <w:p w14:paraId="1907BFF5" w14:textId="6C374773" w:rsidR="008B67CC" w:rsidRDefault="008B67CC" w:rsidP="008B67CC">
      <w:pPr>
        <w:pStyle w:val="Bibliography"/>
        <w:ind w:left="0" w:firstLine="0"/>
        <w:rPr>
          <w:rFonts w:ascii="Arial" w:hAnsi="Arial" w:cs="Arial"/>
          <w:color w:val="000000"/>
          <w:kern w:val="0"/>
          <w:sz w:val="20"/>
          <w:szCs w:val="20"/>
          <w:shd w:val="clear" w:color="auto" w:fill="FFFFFF"/>
          <w:lang w:eastAsia="en-US"/>
        </w:rPr>
      </w:pPr>
    </w:p>
    <w:p w14:paraId="1C11059D" w14:textId="54111C10" w:rsidR="00853B3B" w:rsidRPr="008B67CC" w:rsidRDefault="00704B79" w:rsidP="008B67CC">
      <w:pPr>
        <w:pStyle w:val="Bibliography"/>
      </w:pPr>
      <w:r>
        <w:t>Longhurst, G. (2018</w:t>
      </w:r>
      <w:r w:rsidR="008B67CC" w:rsidRPr="008B67CC">
        <w:t>). </w:t>
      </w:r>
      <w:r w:rsidR="008B67CC" w:rsidRPr="007D5CD0">
        <w:rPr>
          <w:i/>
        </w:rPr>
        <w:t>The six elements of customer profiling.</w:t>
      </w:r>
      <w:r w:rsidR="008B67CC" w:rsidRPr="008B67CC">
        <w:t xml:space="preserve"> Experian. https://www.experian.co.uk/blogs/latest-thinking/marketing/profiling-customers/</w:t>
      </w:r>
    </w:p>
    <w:p w14:paraId="142E137B" w14:textId="77777777" w:rsidR="007D5CD0" w:rsidRDefault="007D5CD0" w:rsidP="007D5CD0">
      <w:pPr>
        <w:pStyle w:val="Bibliography"/>
      </w:pPr>
    </w:p>
    <w:p w14:paraId="3CCBC622" w14:textId="4CFD1A64" w:rsidR="008B67CC" w:rsidRPr="007D5CD0" w:rsidRDefault="007D5CD0" w:rsidP="007D5CD0">
      <w:pPr>
        <w:pStyle w:val="Bibliography"/>
      </w:pPr>
      <w:r w:rsidRPr="007D5CD0">
        <w:t xml:space="preserve">Marr, B. (2018). </w:t>
      </w:r>
      <w:r w:rsidRPr="007D5CD0">
        <w:rPr>
          <w:i/>
        </w:rPr>
        <w:t>Amazon: Using Big Data to understand customers</w:t>
      </w:r>
      <w:r w:rsidRPr="007D5CD0">
        <w:t xml:space="preserve">. </w:t>
      </w:r>
      <w:r>
        <w:t xml:space="preserve">Bernard Marr. </w:t>
      </w:r>
      <w:r w:rsidRPr="007D5CD0">
        <w:t>https://www.bernardmarr.com/default.asp?contentID=712</w:t>
      </w:r>
    </w:p>
    <w:p w14:paraId="25CF5E6C" w14:textId="77777777" w:rsidR="007D5CD0" w:rsidRDefault="007D5CD0" w:rsidP="00853B3B">
      <w:pPr>
        <w:pStyle w:val="Bibliography"/>
        <w:rPr>
          <w:rFonts w:eastAsia="Times New Roman" w:cstheme="minorHAnsi"/>
          <w:color w:val="000000"/>
          <w:shd w:val="clear" w:color="auto" w:fill="FFFFFF"/>
        </w:rPr>
      </w:pPr>
    </w:p>
    <w:p w14:paraId="13DCE384" w14:textId="418EFEBD" w:rsidR="00853B3B" w:rsidRPr="00853B3B" w:rsidRDefault="00853B3B" w:rsidP="00853B3B">
      <w:pPr>
        <w:pStyle w:val="Bibliography"/>
        <w:rPr>
          <w:rFonts w:eastAsia="Times New Roman" w:cstheme="minorHAnsi"/>
        </w:rPr>
      </w:pPr>
      <w:r w:rsidRPr="00853B3B">
        <w:rPr>
          <w:rFonts w:eastAsia="Times New Roman" w:cstheme="minorHAnsi"/>
          <w:color w:val="000000"/>
          <w:shd w:val="clear" w:color="auto" w:fill="FFFFFF"/>
        </w:rPr>
        <w:t>Marwick, A. (2015). </w:t>
      </w:r>
      <w:r w:rsidRPr="00853B3B">
        <w:rPr>
          <w:rFonts w:eastAsia="Times New Roman" w:cstheme="minorHAnsi"/>
          <w:i/>
          <w:iCs/>
          <w:color w:val="000000"/>
          <w:shd w:val="clear" w:color="auto" w:fill="FFFFFF"/>
        </w:rPr>
        <w:t>Status Update</w:t>
      </w:r>
      <w:r w:rsidRPr="00853B3B">
        <w:rPr>
          <w:rFonts w:eastAsia="Times New Roman" w:cstheme="minorHAnsi"/>
          <w:color w:val="000000"/>
          <w:shd w:val="clear" w:color="auto" w:fill="FFFFFF"/>
        </w:rPr>
        <w:t>. New Haven: Yale University Press.</w:t>
      </w:r>
    </w:p>
    <w:p w14:paraId="01553DC0" w14:textId="77777777" w:rsidR="00853B3B" w:rsidRPr="00853B3B" w:rsidRDefault="00853B3B" w:rsidP="00853B3B">
      <w:pPr>
        <w:rPr>
          <w:lang w:eastAsia="ja-JP"/>
        </w:rPr>
      </w:pPr>
    </w:p>
    <w:p w14:paraId="4CB16947" w14:textId="77777777" w:rsidR="00C223FE" w:rsidRPr="00C223FE" w:rsidRDefault="00C223FE" w:rsidP="00C223FE">
      <w:pPr>
        <w:rPr>
          <w:lang w:eastAsia="ja-JP"/>
        </w:rPr>
      </w:pPr>
    </w:p>
    <w:p w14:paraId="0FF532FA" w14:textId="5EEFFD2A" w:rsidR="00C223FE" w:rsidRDefault="00C223FE" w:rsidP="00C223FE">
      <w:pPr>
        <w:pStyle w:val="Bibliography"/>
        <w:rPr>
          <w:rFonts w:ascii="Times New Roman" w:hAnsi="Times New Roman" w:cs="Times New Roman"/>
        </w:rPr>
      </w:pPr>
      <w:proofErr w:type="spellStart"/>
      <w:r>
        <w:rPr>
          <w:shd w:val="clear" w:color="auto" w:fill="FFFFFF"/>
        </w:rPr>
        <w:t>Minick</w:t>
      </w:r>
      <w:proofErr w:type="spellEnd"/>
      <w:r>
        <w:rPr>
          <w:shd w:val="clear" w:color="auto" w:fill="FFFFFF"/>
        </w:rPr>
        <w:t>, B. (2017). </w:t>
      </w:r>
      <w:r>
        <w:rPr>
          <w:i/>
          <w:iCs/>
          <w:shd w:val="clear" w:color="auto" w:fill="FFFFFF"/>
        </w:rPr>
        <w:t>Facing Cyber Threats Head On</w:t>
      </w:r>
      <w:r>
        <w:rPr>
          <w:shd w:val="clear" w:color="auto" w:fill="FFFFFF"/>
        </w:rPr>
        <w:t>. Lanham: Rowman and Littlefield.</w:t>
      </w:r>
    </w:p>
    <w:p w14:paraId="5098ED2F" w14:textId="77777777" w:rsidR="00053768" w:rsidRPr="00053768" w:rsidRDefault="00053768" w:rsidP="00053768">
      <w:pPr>
        <w:rPr>
          <w:lang w:eastAsia="ja-JP"/>
        </w:rPr>
      </w:pPr>
    </w:p>
    <w:p w14:paraId="57E8B194" w14:textId="77777777" w:rsidR="00053768" w:rsidRPr="00053768" w:rsidRDefault="00053768" w:rsidP="00053768">
      <w:pPr>
        <w:rPr>
          <w:lang w:eastAsia="ja-JP"/>
        </w:rPr>
      </w:pPr>
    </w:p>
    <w:p w14:paraId="35F801A7" w14:textId="4BFC7ED1" w:rsidR="00033537" w:rsidRDefault="00033537" w:rsidP="00B21A7B">
      <w:pPr>
        <w:pStyle w:val="Bibliography"/>
        <w:rPr>
          <w:rFonts w:cstheme="minorHAnsi"/>
          <w:color w:val="000000" w:themeColor="text1"/>
          <w:shd w:val="clear" w:color="auto" w:fill="FFFFFF"/>
        </w:rPr>
      </w:pPr>
      <w:proofErr w:type="spellStart"/>
      <w:r>
        <w:rPr>
          <w:rFonts w:cstheme="minorHAnsi"/>
          <w:color w:val="000000" w:themeColor="text1"/>
          <w:shd w:val="clear" w:color="auto" w:fill="FFFFFF"/>
        </w:rPr>
        <w:t>Mutuku</w:t>
      </w:r>
      <w:proofErr w:type="spellEnd"/>
      <w:r>
        <w:rPr>
          <w:rFonts w:cstheme="minorHAnsi"/>
          <w:color w:val="000000" w:themeColor="text1"/>
          <w:shd w:val="clear" w:color="auto" w:fill="FFFFFF"/>
        </w:rPr>
        <w:t xml:space="preserve">, C. (2017). </w:t>
      </w:r>
      <w:r>
        <w:rPr>
          <w:rFonts w:cstheme="minorHAnsi"/>
          <w:i/>
          <w:color w:val="000000" w:themeColor="text1"/>
          <w:shd w:val="clear" w:color="auto" w:fill="FFFFFF"/>
        </w:rPr>
        <w:t xml:space="preserve">Advantages and Disadvantages of Using Social Network in Business. </w:t>
      </w:r>
      <w:r w:rsidR="00D927BC">
        <w:rPr>
          <w:rFonts w:cstheme="minorHAnsi"/>
          <w:color w:val="000000" w:themeColor="text1"/>
          <w:shd w:val="clear" w:color="auto" w:fill="FFFFFF"/>
        </w:rPr>
        <w:t>Grin publications.</w:t>
      </w:r>
    </w:p>
    <w:p w14:paraId="385F2733" w14:textId="77777777" w:rsidR="001E14D2" w:rsidRPr="001E14D2" w:rsidRDefault="001E14D2" w:rsidP="001E14D2">
      <w:pPr>
        <w:rPr>
          <w:lang w:eastAsia="ja-JP"/>
        </w:rPr>
      </w:pPr>
    </w:p>
    <w:p w14:paraId="32E988CD" w14:textId="34A4FBDD" w:rsidR="001E14D2" w:rsidRPr="001E14D2" w:rsidRDefault="001E14D2" w:rsidP="001E14D2">
      <w:pPr>
        <w:pStyle w:val="Bibliography"/>
      </w:pPr>
      <w:r w:rsidRPr="001E14D2">
        <w:rPr>
          <w:b/>
          <w:bCs/>
          <w:color w:val="666666"/>
          <w:shd w:val="clear" w:color="auto" w:fill="FFFFFF"/>
        </w:rPr>
        <w:t> </w:t>
      </w:r>
      <w:proofErr w:type="spellStart"/>
      <w:r w:rsidRPr="001E14D2">
        <w:rPr>
          <w:shd w:val="clear" w:color="auto" w:fill="FFFFFF"/>
        </w:rPr>
        <w:t>Ritschel</w:t>
      </w:r>
      <w:proofErr w:type="spellEnd"/>
      <w:r w:rsidRPr="001E14D2">
        <w:rPr>
          <w:shd w:val="clear" w:color="auto" w:fill="FFFFFF"/>
        </w:rPr>
        <w:t>, C. (2018). </w:t>
      </w:r>
      <w:r w:rsidRPr="001E14D2">
        <w:rPr>
          <w:i/>
          <w:iCs/>
          <w:shd w:val="clear" w:color="auto" w:fill="FFFFFF"/>
        </w:rPr>
        <w:t>The baby shark - here's everything you need to know about it</w:t>
      </w:r>
      <w:r w:rsidRPr="001E14D2">
        <w:rPr>
          <w:shd w:val="clear" w:color="auto" w:fill="FFFFFF"/>
        </w:rPr>
        <w:t>. The Independent. https://www.independent.co.uk/life-style/baby-shark-song-baby-shark-challenge-pinkfong-youtube-instagram-a8507036.html.</w:t>
      </w:r>
    </w:p>
    <w:p w14:paraId="7B643042" w14:textId="77777777" w:rsidR="001E14D2" w:rsidRPr="001E14D2" w:rsidRDefault="001E14D2" w:rsidP="001E14D2">
      <w:pPr>
        <w:rPr>
          <w:lang w:eastAsia="ja-JP"/>
        </w:rPr>
      </w:pPr>
    </w:p>
    <w:p w14:paraId="51672009" w14:textId="77777777" w:rsidR="00B21A7B" w:rsidRPr="00B31034" w:rsidRDefault="00B21A7B" w:rsidP="00B21A7B">
      <w:pPr>
        <w:rPr>
          <w:rFonts w:asciiTheme="minorHAnsi" w:hAnsiTheme="minorHAnsi" w:cstheme="minorHAnsi"/>
          <w:lang w:eastAsia="ja-JP"/>
        </w:rPr>
      </w:pPr>
    </w:p>
    <w:p w14:paraId="25EE91CB" w14:textId="7C7AC309" w:rsidR="00B21A7B" w:rsidRDefault="00B21A7B" w:rsidP="00B21A7B">
      <w:pPr>
        <w:pStyle w:val="Bibliography"/>
        <w:rPr>
          <w:rFonts w:cstheme="minorHAnsi"/>
          <w:color w:val="000000"/>
        </w:rPr>
      </w:pPr>
      <w:proofErr w:type="spellStart"/>
      <w:r w:rsidRPr="00B31034">
        <w:rPr>
          <w:rFonts w:cstheme="minorHAnsi"/>
          <w:color w:val="000000"/>
        </w:rPr>
        <w:t>Saric</w:t>
      </w:r>
      <w:proofErr w:type="spellEnd"/>
      <w:r w:rsidRPr="00B31034">
        <w:rPr>
          <w:rFonts w:cstheme="minorHAnsi"/>
          <w:color w:val="000000"/>
        </w:rPr>
        <w:t>, M. (2017). </w:t>
      </w:r>
      <w:r w:rsidRPr="00B31034">
        <w:rPr>
          <w:rFonts w:cstheme="minorHAnsi"/>
          <w:i/>
          <w:iCs/>
          <w:color w:val="000000"/>
        </w:rPr>
        <w:t>How Brands Can Still Win Over Customers as Attention Spans Decrease on Social</w:t>
      </w:r>
      <w:r w:rsidRPr="00B31034">
        <w:rPr>
          <w:rFonts w:cstheme="minorHAnsi"/>
          <w:color w:val="000000"/>
        </w:rPr>
        <w:t>. </w:t>
      </w:r>
      <w:r w:rsidRPr="00B31034">
        <w:rPr>
          <w:rFonts w:cstheme="minorHAnsi"/>
          <w:iCs/>
          <w:color w:val="000000"/>
        </w:rPr>
        <w:t>Adweek.com</w:t>
      </w:r>
      <w:r w:rsidRPr="00B31034">
        <w:rPr>
          <w:rFonts w:cstheme="minorHAnsi"/>
          <w:color w:val="000000"/>
        </w:rPr>
        <w:t xml:space="preserve"> </w:t>
      </w:r>
      <w:r w:rsidR="00CC7965" w:rsidRPr="00CC7965">
        <w:rPr>
          <w:rFonts w:cstheme="minorHAnsi"/>
          <w:color w:val="000000"/>
        </w:rPr>
        <w:t>https://www.adweek.com/brand-marketing/how-brands-can-still-win-over-customers-as-attention-spans-decrease-on-social/</w:t>
      </w:r>
      <w:r w:rsidR="00CC7965">
        <w:rPr>
          <w:rFonts w:cstheme="minorHAnsi"/>
          <w:color w:val="000000"/>
        </w:rPr>
        <w:t xml:space="preserve"> </w:t>
      </w:r>
    </w:p>
    <w:p w14:paraId="0B1D900F" w14:textId="77777777" w:rsidR="008B67CC" w:rsidRDefault="008B67CC" w:rsidP="008B67CC">
      <w:pPr>
        <w:pStyle w:val="Bibliography"/>
      </w:pPr>
    </w:p>
    <w:p w14:paraId="188FF28F" w14:textId="4364BFC4" w:rsidR="008B67CC" w:rsidRPr="00F0560A" w:rsidRDefault="008B67CC" w:rsidP="008B67CC">
      <w:pPr>
        <w:pStyle w:val="Bibliography"/>
      </w:pPr>
      <w:r w:rsidRPr="00F0560A">
        <w:t xml:space="preserve">Social Bakers </w:t>
      </w:r>
      <w:r>
        <w:t xml:space="preserve">(2017). </w:t>
      </w:r>
      <w:r w:rsidRPr="00F0560A">
        <w:rPr>
          <w:i/>
        </w:rPr>
        <w:t xml:space="preserve">GoPro: Creating an Authentic Brand Through User-Generated Content. </w:t>
      </w:r>
      <w:r w:rsidRPr="00F0560A">
        <w:t>https://www.socialbakers.com/social-media-content/studies/go-pro/</w:t>
      </w:r>
    </w:p>
    <w:p w14:paraId="4BBD769F" w14:textId="77777777" w:rsidR="0080535D" w:rsidRDefault="0080535D" w:rsidP="0080535D">
      <w:pPr>
        <w:pStyle w:val="Bibliography"/>
        <w:rPr>
          <w:shd w:val="clear" w:color="auto" w:fill="FFFFFF"/>
        </w:rPr>
      </w:pPr>
    </w:p>
    <w:p w14:paraId="0B5BCA9F" w14:textId="4A802A91" w:rsidR="0080535D" w:rsidRDefault="0080535D" w:rsidP="0080535D">
      <w:pPr>
        <w:pStyle w:val="Bibliography"/>
        <w:rPr>
          <w:rFonts w:ascii="Times New Roman" w:hAnsi="Times New Roman" w:cs="Times New Roman"/>
        </w:rPr>
      </w:pPr>
      <w:r>
        <w:rPr>
          <w:shd w:val="clear" w:color="auto" w:fill="FFFFFF"/>
        </w:rPr>
        <w:t>Stanberry, S. (2018). Facebook Sponsored Posts &amp; Facebook Ads: Which is Best for Your Business. https://www.lyfemarketing.com/blog/facebook-sponsored-posts/</w:t>
      </w:r>
    </w:p>
    <w:p w14:paraId="29D0EE59" w14:textId="77777777" w:rsidR="00CC7965" w:rsidRDefault="00CC7965" w:rsidP="00CC7965">
      <w:pPr>
        <w:rPr>
          <w:lang w:eastAsia="ja-JP"/>
        </w:rPr>
      </w:pPr>
    </w:p>
    <w:p w14:paraId="6A9137BC" w14:textId="77777777" w:rsidR="0080535D" w:rsidRPr="00CC7965" w:rsidRDefault="0080535D" w:rsidP="00CC7965">
      <w:pPr>
        <w:rPr>
          <w:lang w:eastAsia="ja-JP"/>
        </w:rPr>
      </w:pPr>
    </w:p>
    <w:p w14:paraId="0C57CE71" w14:textId="2F75A57D" w:rsidR="00B31034" w:rsidRPr="00CC7965" w:rsidRDefault="00CC7965" w:rsidP="00CC7965">
      <w:pPr>
        <w:pStyle w:val="Bibliography"/>
        <w:rPr>
          <w:rFonts w:ascii="Times New Roman" w:hAnsi="Times New Roman" w:cs="Times New Roman"/>
        </w:rPr>
      </w:pPr>
      <w:r>
        <w:rPr>
          <w:shd w:val="clear" w:color="auto" w:fill="FFFFFF"/>
        </w:rPr>
        <w:t>Stone, B. (2013)</w:t>
      </w:r>
      <w:r w:rsidR="00036B5D">
        <w:rPr>
          <w:shd w:val="clear" w:color="auto" w:fill="FFFFFF"/>
        </w:rPr>
        <w:t>.</w:t>
      </w:r>
      <w:r>
        <w:rPr>
          <w:shd w:val="clear" w:color="auto" w:fill="FFFFFF"/>
        </w:rPr>
        <w:t xml:space="preserve"> </w:t>
      </w:r>
      <w:r w:rsidR="00943B74">
        <w:rPr>
          <w:shd w:val="clear" w:color="auto" w:fill="FFFFFF"/>
        </w:rPr>
        <w:t>The Everything Store: Jeff Bezos and the Age of Amazon. New York: Little Brown Publications.</w:t>
      </w:r>
    </w:p>
    <w:p w14:paraId="173DF41C" w14:textId="77777777" w:rsidR="00943B74" w:rsidRPr="00943B74" w:rsidRDefault="00943B74" w:rsidP="00943B74">
      <w:pPr>
        <w:rPr>
          <w:lang w:eastAsia="ja-JP"/>
        </w:rPr>
      </w:pPr>
    </w:p>
    <w:p w14:paraId="3099E4CE" w14:textId="6A153C7C" w:rsidR="00D927BC" w:rsidRPr="00B31034" w:rsidRDefault="00B31034" w:rsidP="00B31034">
      <w:pPr>
        <w:pStyle w:val="Bibliography"/>
        <w:rPr>
          <w:rFonts w:cstheme="minorHAnsi"/>
        </w:rPr>
      </w:pPr>
      <w:r w:rsidRPr="00B31034">
        <w:rPr>
          <w:rFonts w:cstheme="minorHAnsi"/>
        </w:rPr>
        <w:t>Stone, R. (2017). </w:t>
      </w:r>
      <w:r w:rsidRPr="00B31034">
        <w:rPr>
          <w:rFonts w:cstheme="minorHAnsi"/>
          <w:i/>
          <w:iCs/>
        </w:rPr>
        <w:t>The Digital Identity: A Guide to Online Branding, Marketing &amp; Web Design</w:t>
      </w:r>
      <w:r w:rsidRPr="00B31034">
        <w:rPr>
          <w:rFonts w:cstheme="minorHAnsi"/>
        </w:rPr>
        <w:t>. </w:t>
      </w:r>
      <w:r w:rsidRPr="00B31034">
        <w:rPr>
          <w:rFonts w:cstheme="minorHAnsi"/>
          <w:iCs/>
        </w:rPr>
        <w:t>Ascent Digital Media</w:t>
      </w:r>
      <w:r w:rsidRPr="00B31034">
        <w:rPr>
          <w:rFonts w:cstheme="minorHAnsi"/>
        </w:rPr>
        <w:t>. https://www.beginyourascent.com/digital-identity-guide-online-branding-marketing-web-design/</w:t>
      </w:r>
    </w:p>
    <w:p w14:paraId="54AB5F56" w14:textId="77777777" w:rsidR="00B31034" w:rsidRPr="00B31034" w:rsidRDefault="00B31034" w:rsidP="00B31034">
      <w:pPr>
        <w:rPr>
          <w:rFonts w:asciiTheme="minorHAnsi" w:hAnsiTheme="minorHAnsi" w:cstheme="minorHAnsi"/>
          <w:lang w:eastAsia="ja-JP"/>
        </w:rPr>
      </w:pPr>
    </w:p>
    <w:p w14:paraId="0EAECBB2" w14:textId="05D730A2" w:rsidR="001F534F" w:rsidRPr="00B31034" w:rsidRDefault="001F534F" w:rsidP="00B21A7B">
      <w:pPr>
        <w:pStyle w:val="Bibliography"/>
        <w:rPr>
          <w:rFonts w:cstheme="minorHAnsi"/>
          <w:color w:val="000000" w:themeColor="text1"/>
          <w:kern w:val="0"/>
        </w:rPr>
      </w:pPr>
      <w:r w:rsidRPr="00B31034">
        <w:rPr>
          <w:rFonts w:cstheme="minorHAnsi"/>
          <w:color w:val="000000" w:themeColor="text1"/>
          <w:shd w:val="clear" w:color="auto" w:fill="FFFFFF"/>
        </w:rPr>
        <w:t xml:space="preserve">Sullivan, C. (2011). </w:t>
      </w:r>
      <w:r w:rsidRPr="00B31034">
        <w:rPr>
          <w:rFonts w:cstheme="minorHAnsi"/>
          <w:i/>
          <w:color w:val="000000" w:themeColor="text1"/>
          <w:shd w:val="clear" w:color="auto" w:fill="FFFFFF"/>
        </w:rPr>
        <w:t>Digital identity: an emergent legal concept the role and legal nature of digital identity in commercial transactions.</w:t>
      </w:r>
      <w:r w:rsidRPr="00B31034">
        <w:rPr>
          <w:rFonts w:cstheme="minorHAnsi"/>
          <w:color w:val="000000" w:themeColor="text1"/>
          <w:shd w:val="clear" w:color="auto" w:fill="FFFFFF"/>
        </w:rPr>
        <w:t xml:space="preserve"> Adelaide Press</w:t>
      </w:r>
      <w:r w:rsidR="00033537" w:rsidRPr="00B31034">
        <w:rPr>
          <w:rFonts w:cstheme="minorHAnsi"/>
          <w:color w:val="000000" w:themeColor="text1"/>
          <w:shd w:val="clear" w:color="auto" w:fill="FFFFFF"/>
        </w:rPr>
        <w:t>.</w:t>
      </w:r>
    </w:p>
    <w:p w14:paraId="62C917B8" w14:textId="77777777" w:rsidR="005C32DD" w:rsidRPr="00F027C0" w:rsidRDefault="005C32DD" w:rsidP="00B21A7B">
      <w:pPr>
        <w:pStyle w:val="Bibliography"/>
        <w:rPr>
          <w:color w:val="000000" w:themeColor="text1"/>
        </w:rPr>
      </w:pPr>
    </w:p>
    <w:sectPr w:rsidR="005C32DD" w:rsidRPr="00F027C0">
      <w:headerReference w:type="default" r:id="rId11"/>
      <w:headerReference w:type="first" r:id="rId12"/>
      <w:footnotePr>
        <w:pos w:val="beneathText"/>
      </w:footnotePr>
      <w:pgSz w:w="12240" w:h="15840" w:code="1"/>
      <w:pgMar w:top="1440" w:right="1440" w:bottom="1440" w:left="1440" w:header="720" w:footer="720" w:gutter="0"/>
      <w:cols w:space="720"/>
      <w:titlePg/>
      <w:docGrid w:linePitch="360"/>
      <w15:footnoteColumns w:val="1"/>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D9BB834" w14:textId="77777777" w:rsidR="006125F7" w:rsidRDefault="006125F7">
      <w:r>
        <w:separator/>
      </w:r>
    </w:p>
  </w:endnote>
  <w:endnote w:type="continuationSeparator" w:id="0">
    <w:p w14:paraId="444653A0" w14:textId="77777777" w:rsidR="006125F7" w:rsidRDefault="006125F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宋体">
    <w:charset w:val="86"/>
    <w:family w:val="auto"/>
    <w:pitch w:val="variable"/>
    <w:sig w:usb0="00000003" w:usb1="288F0000" w:usb2="00000016" w:usb3="00000000" w:csb0="00040001" w:csb1="00000000"/>
  </w:font>
  <w:font w:name="Segoe UI">
    <w:altName w:val="Calibri"/>
    <w:charset w:val="00"/>
    <w:family w:val="swiss"/>
    <w:pitch w:val="variable"/>
    <w:sig w:usb0="E4002EFF" w:usb1="C000E47F" w:usb2="00000009" w:usb3="00000000" w:csb0="000001FF" w:csb1="00000000"/>
  </w:font>
  <w:font w:name="Consolas">
    <w:panose1 w:val="020B0609020204030204"/>
    <w:charset w:val="00"/>
    <w:family w:val="swiss"/>
    <w:pitch w:val="fixed"/>
    <w:sig w:usb0="E10002FF" w:usb1="4000FCFF" w:usb2="00000009" w:usb3="00000000" w:csb0="0000019F" w:csb1="00000000"/>
  </w:font>
  <w:font w:name="Helvetica">
    <w:panose1 w:val="00000000000000000000"/>
    <w:charset w:val="00"/>
    <w:family w:val="swiss"/>
    <w:pitch w:val="variable"/>
    <w:sig w:usb0="E00002FF" w:usb1="5000785B" w:usb2="00000000" w:usb3="00000000" w:csb0="0000019F" w:csb1="00000000"/>
  </w:font>
  <w:font w:name="sans-serf">
    <w:altName w:val="Times New Roman"/>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9BB7BFA" w14:textId="77777777" w:rsidR="006125F7" w:rsidRDefault="006125F7">
      <w:r>
        <w:separator/>
      </w:r>
    </w:p>
  </w:footnote>
  <w:footnote w:type="continuationSeparator" w:id="0">
    <w:p w14:paraId="74FFA2B4" w14:textId="77777777" w:rsidR="006125F7" w:rsidRDefault="006125F7">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C6D95DD" w14:textId="4446941A" w:rsidR="005C32DD" w:rsidRDefault="006125F7">
    <w:pPr>
      <w:pStyle w:val="Header"/>
    </w:pPr>
    <w:sdt>
      <w:sdtPr>
        <w:rPr>
          <w:rStyle w:val="Strong"/>
        </w:rPr>
        <w:alias w:val="Running head"/>
        <w:tag w:val=""/>
        <w:id w:val="1072628492"/>
        <w:showingPlcHdr/>
        <w:dataBinding w:prefixMappings="xmlns:ns0='http://schemas.microsoft.com/office/2006/coverPageProps' " w:xpath="/ns0:CoverPageProperties[1]/ns0:Abstract[1]" w:storeItemID="{55AF091B-3C7A-41E3-B477-F2FDAA23CFDA}"/>
        <w15:appearance w15:val="hidden"/>
        <w:text/>
      </w:sdtPr>
      <w:sdtEndPr>
        <w:rPr>
          <w:rStyle w:val="DefaultParagraphFont"/>
          <w:caps w:val="0"/>
        </w:rPr>
      </w:sdtEndPr>
      <w:sdtContent>
        <w:r w:rsidR="002E055C">
          <w:rPr>
            <w:rStyle w:val="Strong"/>
          </w:rPr>
          <w:t>[Shortened Title up to 50 Characters]</w:t>
        </w:r>
      </w:sdtContent>
    </w:sdt>
    <w:r w:rsidR="002E055C">
      <w:rPr>
        <w:rStyle w:val="Strong"/>
      </w:rPr>
      <w:t xml:space="preserve"> </w:t>
    </w:r>
    <w:r w:rsidR="002E055C">
      <w:rPr>
        <w:rStyle w:val="Strong"/>
      </w:rPr>
      <w:ptab w:relativeTo="margin" w:alignment="right" w:leader="none"/>
    </w:r>
    <w:r w:rsidR="002E055C">
      <w:rPr>
        <w:rStyle w:val="Strong"/>
      </w:rPr>
      <w:fldChar w:fldCharType="begin"/>
    </w:r>
    <w:r w:rsidR="002E055C">
      <w:rPr>
        <w:rStyle w:val="Strong"/>
      </w:rPr>
      <w:instrText xml:space="preserve"> PAGE   \* MERGEFORMAT </w:instrText>
    </w:r>
    <w:r w:rsidR="002E055C">
      <w:rPr>
        <w:rStyle w:val="Strong"/>
      </w:rPr>
      <w:fldChar w:fldCharType="separate"/>
    </w:r>
    <w:r w:rsidR="006B2F40">
      <w:rPr>
        <w:rStyle w:val="Strong"/>
        <w:noProof/>
      </w:rPr>
      <w:t>8</w:t>
    </w:r>
    <w:r w:rsidR="002E055C">
      <w:rPr>
        <w:rStyle w:val="Strong"/>
        <w:noProof/>
      </w:rPr>
      <w:fldChar w:fldCharType="end"/>
    </w: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4519356" w14:textId="4117CD3D" w:rsidR="005C32DD" w:rsidRDefault="002E055C">
    <w:pPr>
      <w:pStyle w:val="Header"/>
      <w:rPr>
        <w:rStyle w:val="Strong"/>
      </w:rPr>
    </w:pPr>
    <w:r>
      <w:t xml:space="preserve">Running head: </w:t>
    </w:r>
    <w:sdt>
      <w:sdtPr>
        <w:rPr>
          <w:rStyle w:val="Strong"/>
        </w:rPr>
        <w:alias w:val="Running head"/>
        <w:tag w:val=""/>
        <w:id w:val="-696842620"/>
        <w:showingPlcHdr/>
        <w:dataBinding w:prefixMappings="xmlns:ns0='http://schemas.microsoft.com/office/2006/coverPageProps' " w:xpath="/ns0:CoverPageProperties[1]/ns0:Abstract[1]" w:storeItemID="{55AF091B-3C7A-41E3-B477-F2FDAA23CFDA}"/>
        <w15:appearance w15:val="hidden"/>
        <w:text/>
      </w:sdtPr>
      <w:sdtEndPr>
        <w:rPr>
          <w:rStyle w:val="DefaultParagraphFont"/>
          <w:caps w:val="0"/>
        </w:rPr>
      </w:sdtEndPr>
      <w:sdtContent>
        <w:r>
          <w:rPr>
            <w:rStyle w:val="Strong"/>
          </w:rPr>
          <w:t>[Shortened Title up to 50 Characters]</w:t>
        </w:r>
      </w:sdtContent>
    </w:sdt>
    <w:r>
      <w:rPr>
        <w:rStyle w:val="Strong"/>
      </w:rPr>
      <w:t xml:space="preserve"> </w:t>
    </w:r>
    <w:r>
      <w:rPr>
        <w:rStyle w:val="Strong"/>
      </w:rPr>
      <w:ptab w:relativeTo="margin" w:alignment="right" w:leader="none"/>
    </w:r>
    <w:r>
      <w:rPr>
        <w:rStyle w:val="Strong"/>
      </w:rPr>
      <w:fldChar w:fldCharType="begin"/>
    </w:r>
    <w:r>
      <w:rPr>
        <w:rStyle w:val="Strong"/>
      </w:rPr>
      <w:instrText xml:space="preserve"> PAGE   \* MERGEFORMAT </w:instrText>
    </w:r>
    <w:r>
      <w:rPr>
        <w:rStyle w:val="Strong"/>
      </w:rPr>
      <w:fldChar w:fldCharType="separate"/>
    </w:r>
    <w:r w:rsidR="00DA0FF4">
      <w:rPr>
        <w:rStyle w:val="Strong"/>
        <w:noProof/>
      </w:rPr>
      <w:t>1</w:t>
    </w:r>
    <w:r>
      <w:rPr>
        <w:rStyle w:val="Strong"/>
        <w:noProof/>
      </w:rPr>
      <w:fldChar w:fldCharType="end"/>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nsid w:val="FFFFFF7E"/>
    <w:multiLevelType w:val="singleLevel"/>
    <w:tmpl w:val="9984C7A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9"/>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hdrShapeDefaults>
    <o:shapedefaults v:ext="edit" spidmax="2049"/>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617A4"/>
    <w:rsid w:val="0000507F"/>
    <w:rsid w:val="000152D0"/>
    <w:rsid w:val="00015B80"/>
    <w:rsid w:val="00017041"/>
    <w:rsid w:val="00022D5D"/>
    <w:rsid w:val="00032BB8"/>
    <w:rsid w:val="00033537"/>
    <w:rsid w:val="00035537"/>
    <w:rsid w:val="00036075"/>
    <w:rsid w:val="00036B5D"/>
    <w:rsid w:val="00047652"/>
    <w:rsid w:val="0005237F"/>
    <w:rsid w:val="00053768"/>
    <w:rsid w:val="00064BD1"/>
    <w:rsid w:val="00065340"/>
    <w:rsid w:val="00070EFC"/>
    <w:rsid w:val="00085CBE"/>
    <w:rsid w:val="0009068F"/>
    <w:rsid w:val="00094919"/>
    <w:rsid w:val="000A1D57"/>
    <w:rsid w:val="000A72B8"/>
    <w:rsid w:val="000C033F"/>
    <w:rsid w:val="000C3630"/>
    <w:rsid w:val="000C42A5"/>
    <w:rsid w:val="000D3705"/>
    <w:rsid w:val="000D7AD5"/>
    <w:rsid w:val="000E0B39"/>
    <w:rsid w:val="000E141D"/>
    <w:rsid w:val="000F3225"/>
    <w:rsid w:val="00122969"/>
    <w:rsid w:val="00122AEA"/>
    <w:rsid w:val="00132EF3"/>
    <w:rsid w:val="00136FF7"/>
    <w:rsid w:val="0014123A"/>
    <w:rsid w:val="00155F93"/>
    <w:rsid w:val="00175B75"/>
    <w:rsid w:val="00183FCD"/>
    <w:rsid w:val="001A13B3"/>
    <w:rsid w:val="001A2055"/>
    <w:rsid w:val="001B21E8"/>
    <w:rsid w:val="001B4C1A"/>
    <w:rsid w:val="001B71AA"/>
    <w:rsid w:val="001D130B"/>
    <w:rsid w:val="001D38C4"/>
    <w:rsid w:val="001D66DD"/>
    <w:rsid w:val="001E14D2"/>
    <w:rsid w:val="001E4F91"/>
    <w:rsid w:val="001E754E"/>
    <w:rsid w:val="001F534F"/>
    <w:rsid w:val="0020374D"/>
    <w:rsid w:val="00215C9A"/>
    <w:rsid w:val="00224596"/>
    <w:rsid w:val="002548CA"/>
    <w:rsid w:val="002727FA"/>
    <w:rsid w:val="00281526"/>
    <w:rsid w:val="002A529C"/>
    <w:rsid w:val="002C25E8"/>
    <w:rsid w:val="002D17A6"/>
    <w:rsid w:val="002E055C"/>
    <w:rsid w:val="002E2008"/>
    <w:rsid w:val="002E5BE1"/>
    <w:rsid w:val="002F7372"/>
    <w:rsid w:val="003127E2"/>
    <w:rsid w:val="00325EB3"/>
    <w:rsid w:val="00330D23"/>
    <w:rsid w:val="00340737"/>
    <w:rsid w:val="003617A4"/>
    <w:rsid w:val="00370CF1"/>
    <w:rsid w:val="00373AD7"/>
    <w:rsid w:val="00373F1F"/>
    <w:rsid w:val="00377EF2"/>
    <w:rsid w:val="00381E96"/>
    <w:rsid w:val="00383084"/>
    <w:rsid w:val="003C22B0"/>
    <w:rsid w:val="003C5143"/>
    <w:rsid w:val="003C6C38"/>
    <w:rsid w:val="003D326F"/>
    <w:rsid w:val="003F1148"/>
    <w:rsid w:val="004042BC"/>
    <w:rsid w:val="004070EA"/>
    <w:rsid w:val="0041358E"/>
    <w:rsid w:val="00423380"/>
    <w:rsid w:val="00476C5E"/>
    <w:rsid w:val="00493748"/>
    <w:rsid w:val="004A337B"/>
    <w:rsid w:val="004A6B8D"/>
    <w:rsid w:val="004B33C3"/>
    <w:rsid w:val="004B3D3B"/>
    <w:rsid w:val="004B4842"/>
    <w:rsid w:val="004C08FA"/>
    <w:rsid w:val="004C23FC"/>
    <w:rsid w:val="004C29F2"/>
    <w:rsid w:val="004C64B1"/>
    <w:rsid w:val="004D4D72"/>
    <w:rsid w:val="004F0075"/>
    <w:rsid w:val="004F4AC7"/>
    <w:rsid w:val="004F5716"/>
    <w:rsid w:val="00500867"/>
    <w:rsid w:val="00525838"/>
    <w:rsid w:val="005346F1"/>
    <w:rsid w:val="00545EF7"/>
    <w:rsid w:val="00547C90"/>
    <w:rsid w:val="00552F2E"/>
    <w:rsid w:val="0058473B"/>
    <w:rsid w:val="00587165"/>
    <w:rsid w:val="005920B4"/>
    <w:rsid w:val="00597164"/>
    <w:rsid w:val="005A5892"/>
    <w:rsid w:val="005B755A"/>
    <w:rsid w:val="005C32DD"/>
    <w:rsid w:val="005D2047"/>
    <w:rsid w:val="005D692C"/>
    <w:rsid w:val="005F6DBD"/>
    <w:rsid w:val="006063AE"/>
    <w:rsid w:val="00611FED"/>
    <w:rsid w:val="006125F7"/>
    <w:rsid w:val="00612C91"/>
    <w:rsid w:val="006133F6"/>
    <w:rsid w:val="006136F9"/>
    <w:rsid w:val="00635C3B"/>
    <w:rsid w:val="006454FE"/>
    <w:rsid w:val="0066555D"/>
    <w:rsid w:val="0067523B"/>
    <w:rsid w:val="00677276"/>
    <w:rsid w:val="00683228"/>
    <w:rsid w:val="006908D0"/>
    <w:rsid w:val="00693FA5"/>
    <w:rsid w:val="006B00D3"/>
    <w:rsid w:val="006B2F40"/>
    <w:rsid w:val="006E15C7"/>
    <w:rsid w:val="006E1896"/>
    <w:rsid w:val="006E5F52"/>
    <w:rsid w:val="00704B79"/>
    <w:rsid w:val="007056C4"/>
    <w:rsid w:val="00705CD9"/>
    <w:rsid w:val="007227A1"/>
    <w:rsid w:val="007437B4"/>
    <w:rsid w:val="00746F00"/>
    <w:rsid w:val="00753691"/>
    <w:rsid w:val="00760060"/>
    <w:rsid w:val="00762B78"/>
    <w:rsid w:val="00766C50"/>
    <w:rsid w:val="00770498"/>
    <w:rsid w:val="0077247E"/>
    <w:rsid w:val="0078478C"/>
    <w:rsid w:val="00792909"/>
    <w:rsid w:val="007A35B8"/>
    <w:rsid w:val="007A37FB"/>
    <w:rsid w:val="007A4EDF"/>
    <w:rsid w:val="007C1D1C"/>
    <w:rsid w:val="007C5480"/>
    <w:rsid w:val="007D1F2A"/>
    <w:rsid w:val="007D5CD0"/>
    <w:rsid w:val="007D6627"/>
    <w:rsid w:val="007E4952"/>
    <w:rsid w:val="007E79EF"/>
    <w:rsid w:val="007F27D2"/>
    <w:rsid w:val="0080345B"/>
    <w:rsid w:val="0080535D"/>
    <w:rsid w:val="00813052"/>
    <w:rsid w:val="00814E70"/>
    <w:rsid w:val="00816325"/>
    <w:rsid w:val="00820355"/>
    <w:rsid w:val="00832442"/>
    <w:rsid w:val="00836EEB"/>
    <w:rsid w:val="00853B3B"/>
    <w:rsid w:val="00877236"/>
    <w:rsid w:val="0088445E"/>
    <w:rsid w:val="008928DE"/>
    <w:rsid w:val="00894945"/>
    <w:rsid w:val="0089595A"/>
    <w:rsid w:val="0089602E"/>
    <w:rsid w:val="008B074C"/>
    <w:rsid w:val="008B67CC"/>
    <w:rsid w:val="008B6AEC"/>
    <w:rsid w:val="008D2CD5"/>
    <w:rsid w:val="008D36B5"/>
    <w:rsid w:val="008E0F71"/>
    <w:rsid w:val="0091696B"/>
    <w:rsid w:val="00923059"/>
    <w:rsid w:val="00927F69"/>
    <w:rsid w:val="00942E9E"/>
    <w:rsid w:val="00943259"/>
    <w:rsid w:val="00943B74"/>
    <w:rsid w:val="0095070E"/>
    <w:rsid w:val="00954A34"/>
    <w:rsid w:val="0095749F"/>
    <w:rsid w:val="0096336F"/>
    <w:rsid w:val="00965189"/>
    <w:rsid w:val="00986A65"/>
    <w:rsid w:val="00987210"/>
    <w:rsid w:val="009A007B"/>
    <w:rsid w:val="009A7371"/>
    <w:rsid w:val="009B00DA"/>
    <w:rsid w:val="009B18FF"/>
    <w:rsid w:val="009C2278"/>
    <w:rsid w:val="009C670E"/>
    <w:rsid w:val="009C7F74"/>
    <w:rsid w:val="009D0CFF"/>
    <w:rsid w:val="009E0DEB"/>
    <w:rsid w:val="009E2A94"/>
    <w:rsid w:val="00A1503C"/>
    <w:rsid w:val="00A16053"/>
    <w:rsid w:val="00A17673"/>
    <w:rsid w:val="00A24F51"/>
    <w:rsid w:val="00A52F0A"/>
    <w:rsid w:val="00A56683"/>
    <w:rsid w:val="00A65822"/>
    <w:rsid w:val="00A84067"/>
    <w:rsid w:val="00A86DC9"/>
    <w:rsid w:val="00A87671"/>
    <w:rsid w:val="00A97B0D"/>
    <w:rsid w:val="00AA243A"/>
    <w:rsid w:val="00AB3C97"/>
    <w:rsid w:val="00AB4FEA"/>
    <w:rsid w:val="00AC7A88"/>
    <w:rsid w:val="00AD665C"/>
    <w:rsid w:val="00AE6431"/>
    <w:rsid w:val="00AF74E7"/>
    <w:rsid w:val="00B10751"/>
    <w:rsid w:val="00B13AD7"/>
    <w:rsid w:val="00B21A7B"/>
    <w:rsid w:val="00B26BB8"/>
    <w:rsid w:val="00B31034"/>
    <w:rsid w:val="00B3320C"/>
    <w:rsid w:val="00B735B7"/>
    <w:rsid w:val="00B739B0"/>
    <w:rsid w:val="00B8316F"/>
    <w:rsid w:val="00B83599"/>
    <w:rsid w:val="00B87113"/>
    <w:rsid w:val="00B924E0"/>
    <w:rsid w:val="00B953D7"/>
    <w:rsid w:val="00B96F2E"/>
    <w:rsid w:val="00BA492E"/>
    <w:rsid w:val="00BA5501"/>
    <w:rsid w:val="00BB0C79"/>
    <w:rsid w:val="00BB2B7C"/>
    <w:rsid w:val="00BB5068"/>
    <w:rsid w:val="00BB5161"/>
    <w:rsid w:val="00BC1BD9"/>
    <w:rsid w:val="00BD115D"/>
    <w:rsid w:val="00BD7AD9"/>
    <w:rsid w:val="00BE64AE"/>
    <w:rsid w:val="00BF0F63"/>
    <w:rsid w:val="00C02B28"/>
    <w:rsid w:val="00C060EA"/>
    <w:rsid w:val="00C223FE"/>
    <w:rsid w:val="00C433CF"/>
    <w:rsid w:val="00C6091B"/>
    <w:rsid w:val="00C63323"/>
    <w:rsid w:val="00C64EAC"/>
    <w:rsid w:val="00C71262"/>
    <w:rsid w:val="00C8677E"/>
    <w:rsid w:val="00C91062"/>
    <w:rsid w:val="00CA2836"/>
    <w:rsid w:val="00CA6C07"/>
    <w:rsid w:val="00CB2FE6"/>
    <w:rsid w:val="00CC7965"/>
    <w:rsid w:val="00CD3EC2"/>
    <w:rsid w:val="00CE6102"/>
    <w:rsid w:val="00CE6E9C"/>
    <w:rsid w:val="00CE7975"/>
    <w:rsid w:val="00D01557"/>
    <w:rsid w:val="00D0452C"/>
    <w:rsid w:val="00D10601"/>
    <w:rsid w:val="00D15B45"/>
    <w:rsid w:val="00D17D54"/>
    <w:rsid w:val="00D201D0"/>
    <w:rsid w:val="00D2193A"/>
    <w:rsid w:val="00D41AEE"/>
    <w:rsid w:val="00D7555C"/>
    <w:rsid w:val="00D83113"/>
    <w:rsid w:val="00D84E57"/>
    <w:rsid w:val="00D91421"/>
    <w:rsid w:val="00D927BC"/>
    <w:rsid w:val="00DA01CF"/>
    <w:rsid w:val="00DA0FF4"/>
    <w:rsid w:val="00DC1007"/>
    <w:rsid w:val="00DD1842"/>
    <w:rsid w:val="00DD31FA"/>
    <w:rsid w:val="00DD3A77"/>
    <w:rsid w:val="00DD3EFB"/>
    <w:rsid w:val="00E01147"/>
    <w:rsid w:val="00E04509"/>
    <w:rsid w:val="00E05387"/>
    <w:rsid w:val="00E2043E"/>
    <w:rsid w:val="00E22EAF"/>
    <w:rsid w:val="00E374FF"/>
    <w:rsid w:val="00E409DD"/>
    <w:rsid w:val="00E47AA6"/>
    <w:rsid w:val="00E60731"/>
    <w:rsid w:val="00E9215C"/>
    <w:rsid w:val="00E93E79"/>
    <w:rsid w:val="00E97513"/>
    <w:rsid w:val="00EB2C8F"/>
    <w:rsid w:val="00EB705E"/>
    <w:rsid w:val="00EB72BF"/>
    <w:rsid w:val="00EC5B91"/>
    <w:rsid w:val="00ED6185"/>
    <w:rsid w:val="00EE100F"/>
    <w:rsid w:val="00EE5CBA"/>
    <w:rsid w:val="00EF0709"/>
    <w:rsid w:val="00EF168D"/>
    <w:rsid w:val="00EF58B0"/>
    <w:rsid w:val="00F01CB7"/>
    <w:rsid w:val="00F022FD"/>
    <w:rsid w:val="00F027C0"/>
    <w:rsid w:val="00F0560A"/>
    <w:rsid w:val="00F07529"/>
    <w:rsid w:val="00F07B33"/>
    <w:rsid w:val="00F158C4"/>
    <w:rsid w:val="00F2613B"/>
    <w:rsid w:val="00F26209"/>
    <w:rsid w:val="00F26629"/>
    <w:rsid w:val="00F270A7"/>
    <w:rsid w:val="00F27BA1"/>
    <w:rsid w:val="00F42906"/>
    <w:rsid w:val="00F5085C"/>
    <w:rsid w:val="00F60F3A"/>
    <w:rsid w:val="00F65D25"/>
    <w:rsid w:val="00F66EF2"/>
    <w:rsid w:val="00F7631F"/>
    <w:rsid w:val="00F82493"/>
    <w:rsid w:val="00F8337E"/>
    <w:rsid w:val="00F92D25"/>
    <w:rsid w:val="00F96E96"/>
    <w:rsid w:val="00FA63B3"/>
    <w:rsid w:val="00FA70E5"/>
    <w:rsid w:val="00FB7B21"/>
    <w:rsid w:val="00FE4096"/>
    <w:rsid w:val="00FE530A"/>
    <w:rsid w:val="00FF2721"/>
    <w:rsid w:val="00FF422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994C5D0"/>
  <w15:chartTrackingRefBased/>
  <w15:docId w15:val="{444D867C-F937-434F-B933-33395B521A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3" w:unhideWhenUsed="1" w:qFormat="1"/>
    <w:lsdException w:name="heading 3" w:semiHidden="1" w:uiPriority="3" w:unhideWhenUsed="1" w:qFormat="1"/>
    <w:lsdException w:name="heading 4" w:semiHidden="1" w:uiPriority="9"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C060EA"/>
    <w:pPr>
      <w:spacing w:line="240" w:lineRule="auto"/>
      <w:ind w:firstLine="0"/>
    </w:pPr>
    <w:rPr>
      <w:rFonts w:ascii="Times New Roman" w:hAnsi="Times New Roman" w:cs="Times New Roman"/>
      <w:lang w:eastAsia="en-US"/>
    </w:rPr>
  </w:style>
  <w:style w:type="paragraph" w:styleId="Heading1">
    <w:name w:val="heading 1"/>
    <w:basedOn w:val="Normal"/>
    <w:next w:val="Normal"/>
    <w:link w:val="Heading1Char"/>
    <w:uiPriority w:val="4"/>
    <w:qFormat/>
    <w:pPr>
      <w:keepNext/>
      <w:keepLines/>
      <w:spacing w:line="480" w:lineRule="auto"/>
      <w:jc w:val="center"/>
      <w:outlineLvl w:val="0"/>
    </w:pPr>
    <w:rPr>
      <w:rFonts w:asciiTheme="majorHAnsi" w:eastAsiaTheme="majorEastAsia" w:hAnsiTheme="majorHAnsi" w:cstheme="majorBidi"/>
      <w:b/>
      <w:bCs/>
      <w:kern w:val="24"/>
      <w:lang w:eastAsia="ja-JP"/>
    </w:rPr>
  </w:style>
  <w:style w:type="paragraph" w:styleId="Heading2">
    <w:name w:val="heading 2"/>
    <w:basedOn w:val="Normal"/>
    <w:next w:val="Normal"/>
    <w:link w:val="Heading2Char"/>
    <w:uiPriority w:val="4"/>
    <w:unhideWhenUsed/>
    <w:qFormat/>
    <w:pPr>
      <w:keepNext/>
      <w:keepLines/>
      <w:spacing w:line="480" w:lineRule="auto"/>
      <w:outlineLvl w:val="1"/>
    </w:pPr>
    <w:rPr>
      <w:rFonts w:asciiTheme="majorHAnsi" w:eastAsiaTheme="majorEastAsia" w:hAnsiTheme="majorHAnsi" w:cstheme="majorBidi"/>
      <w:b/>
      <w:bCs/>
      <w:kern w:val="24"/>
      <w:lang w:eastAsia="ja-JP"/>
    </w:rPr>
  </w:style>
  <w:style w:type="paragraph" w:styleId="Heading3">
    <w:name w:val="heading 3"/>
    <w:basedOn w:val="Normal"/>
    <w:next w:val="Normal"/>
    <w:link w:val="Heading3Char"/>
    <w:uiPriority w:val="4"/>
    <w:unhideWhenUsed/>
    <w:qFormat/>
    <w:pPr>
      <w:keepNext/>
      <w:keepLines/>
      <w:spacing w:line="480" w:lineRule="auto"/>
      <w:ind w:firstLine="720"/>
      <w:outlineLvl w:val="2"/>
    </w:pPr>
    <w:rPr>
      <w:rFonts w:asciiTheme="majorHAnsi" w:eastAsiaTheme="majorEastAsia" w:hAnsiTheme="majorHAnsi" w:cstheme="majorBidi"/>
      <w:b/>
      <w:bCs/>
      <w:kern w:val="24"/>
      <w:lang w:eastAsia="ja-JP"/>
    </w:rPr>
  </w:style>
  <w:style w:type="paragraph" w:styleId="Heading4">
    <w:name w:val="heading 4"/>
    <w:basedOn w:val="Normal"/>
    <w:next w:val="Normal"/>
    <w:link w:val="Heading4Char"/>
    <w:uiPriority w:val="9"/>
    <w:unhideWhenUsed/>
    <w:qFormat/>
    <w:pPr>
      <w:keepNext/>
      <w:keepLines/>
      <w:spacing w:line="480" w:lineRule="auto"/>
      <w:ind w:firstLine="720"/>
      <w:outlineLvl w:val="3"/>
    </w:pPr>
    <w:rPr>
      <w:rFonts w:asciiTheme="majorHAnsi" w:eastAsiaTheme="majorEastAsia" w:hAnsiTheme="majorHAnsi" w:cstheme="majorBidi"/>
      <w:b/>
      <w:bCs/>
      <w:i/>
      <w:iCs/>
      <w:kern w:val="24"/>
      <w:lang w:eastAsia="ja-JP"/>
    </w:rPr>
  </w:style>
  <w:style w:type="paragraph" w:styleId="Heading5">
    <w:name w:val="heading 5"/>
    <w:basedOn w:val="Normal"/>
    <w:next w:val="Normal"/>
    <w:link w:val="Heading5Char"/>
    <w:uiPriority w:val="4"/>
    <w:unhideWhenUsed/>
    <w:qFormat/>
    <w:pPr>
      <w:keepNext/>
      <w:keepLines/>
      <w:spacing w:line="480" w:lineRule="auto"/>
      <w:ind w:firstLine="720"/>
      <w:outlineLvl w:val="4"/>
    </w:pPr>
    <w:rPr>
      <w:rFonts w:asciiTheme="majorHAnsi" w:eastAsiaTheme="majorEastAsia" w:hAnsiTheme="majorHAnsi" w:cstheme="majorBidi"/>
      <w:i/>
      <w:iCs/>
      <w:kern w:val="24"/>
      <w:lang w:eastAsia="ja-JP"/>
    </w:rPr>
  </w:style>
  <w:style w:type="paragraph" w:styleId="Heading6">
    <w:name w:val="heading 6"/>
    <w:basedOn w:val="Normal"/>
    <w:next w:val="Normal"/>
    <w:link w:val="Heading6Char"/>
    <w:uiPriority w:val="9"/>
    <w:semiHidden/>
    <w:qFormat/>
    <w:pPr>
      <w:keepNext/>
      <w:keepLines/>
      <w:spacing w:before="40" w:line="480" w:lineRule="auto"/>
      <w:outlineLvl w:val="5"/>
    </w:pPr>
    <w:rPr>
      <w:rFonts w:asciiTheme="majorHAnsi" w:eastAsiaTheme="majorEastAsia" w:hAnsiTheme="majorHAnsi" w:cstheme="majorBidi"/>
      <w:color w:val="6E6E6E" w:themeColor="accent1" w:themeShade="7F"/>
      <w:kern w:val="24"/>
      <w:lang w:eastAsia="ja-JP"/>
    </w:rPr>
  </w:style>
  <w:style w:type="paragraph" w:styleId="Heading7">
    <w:name w:val="heading 7"/>
    <w:basedOn w:val="Normal"/>
    <w:next w:val="Normal"/>
    <w:link w:val="Heading7Char"/>
    <w:uiPriority w:val="9"/>
    <w:semiHidden/>
    <w:qFormat/>
    <w:pPr>
      <w:keepNext/>
      <w:keepLines/>
      <w:spacing w:before="40" w:line="480" w:lineRule="auto"/>
      <w:outlineLvl w:val="6"/>
    </w:pPr>
    <w:rPr>
      <w:rFonts w:asciiTheme="majorHAnsi" w:eastAsiaTheme="majorEastAsia" w:hAnsiTheme="majorHAnsi" w:cstheme="majorBidi"/>
      <w:i/>
      <w:iCs/>
      <w:color w:val="6E6E6E" w:themeColor="accent1" w:themeShade="7F"/>
      <w:kern w:val="24"/>
      <w:lang w:eastAsia="ja-JP"/>
    </w:rPr>
  </w:style>
  <w:style w:type="paragraph" w:styleId="Heading8">
    <w:name w:val="heading 8"/>
    <w:basedOn w:val="Normal"/>
    <w:next w:val="Normal"/>
    <w:link w:val="Heading8Char"/>
    <w:uiPriority w:val="9"/>
    <w:semiHidden/>
    <w:qFormat/>
    <w:pPr>
      <w:keepNext/>
      <w:keepLines/>
      <w:spacing w:before="40" w:line="480" w:lineRule="auto"/>
      <w:outlineLvl w:val="7"/>
    </w:pPr>
    <w:rPr>
      <w:rFonts w:asciiTheme="majorHAnsi" w:eastAsiaTheme="majorEastAsia" w:hAnsiTheme="majorHAnsi" w:cstheme="majorBidi"/>
      <w:color w:val="272727" w:themeColor="text1" w:themeTint="D8"/>
      <w:kern w:val="24"/>
      <w:sz w:val="21"/>
      <w:szCs w:val="21"/>
      <w:lang w:eastAsia="ja-JP"/>
    </w:rPr>
  </w:style>
  <w:style w:type="paragraph" w:styleId="Heading9">
    <w:name w:val="heading 9"/>
    <w:basedOn w:val="Normal"/>
    <w:next w:val="Normal"/>
    <w:link w:val="Heading9Char"/>
    <w:uiPriority w:val="9"/>
    <w:semiHidden/>
    <w:qFormat/>
    <w:pPr>
      <w:keepNext/>
      <w:keepLines/>
      <w:spacing w:before="40" w:line="480" w:lineRule="auto"/>
      <w:outlineLvl w:val="8"/>
    </w:pPr>
    <w:rPr>
      <w:rFonts w:asciiTheme="majorHAnsi" w:eastAsiaTheme="majorEastAsia" w:hAnsiTheme="majorHAnsi" w:cstheme="majorBidi"/>
      <w:i/>
      <w:iCs/>
      <w:color w:val="272727" w:themeColor="text1" w:themeTint="D8"/>
      <w:kern w:val="24"/>
      <w:sz w:val="21"/>
      <w:szCs w:val="21"/>
      <w:lang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next w:val="Normal"/>
    <w:uiPriority w:val="2"/>
    <w:qFormat/>
    <w:pPr>
      <w:pageBreakBefore/>
      <w:spacing w:line="480" w:lineRule="auto"/>
      <w:jc w:val="center"/>
      <w:outlineLvl w:val="0"/>
    </w:pPr>
    <w:rPr>
      <w:rFonts w:asciiTheme="majorHAnsi" w:eastAsiaTheme="majorEastAsia" w:hAnsiTheme="majorHAnsi" w:cstheme="majorBidi"/>
      <w:kern w:val="24"/>
      <w:lang w:eastAsia="ja-JP"/>
    </w:rPr>
  </w:style>
  <w:style w:type="paragraph" w:styleId="Header">
    <w:name w:val="header"/>
    <w:basedOn w:val="Normal"/>
    <w:link w:val="HeaderChar"/>
    <w:unhideWhenUsed/>
    <w:qFormat/>
    <w:rPr>
      <w:rFonts w:asciiTheme="minorHAnsi" w:hAnsiTheme="minorHAnsi" w:cstheme="minorBidi"/>
      <w:kern w:val="24"/>
      <w:lang w:eastAsia="ja-JP"/>
    </w:rPr>
  </w:style>
  <w:style w:type="character" w:customStyle="1" w:styleId="HeaderChar">
    <w:name w:val="Header Char"/>
    <w:basedOn w:val="DefaultParagraphFont"/>
    <w:link w:val="Header"/>
    <w:rPr>
      <w:kern w:val="24"/>
    </w:rPr>
  </w:style>
  <w:style w:type="character" w:styleId="Strong">
    <w:name w:val="Strong"/>
    <w:basedOn w:val="DefaultParagraphFont"/>
    <w:uiPriority w:val="22"/>
    <w:unhideWhenUsed/>
    <w:qFormat/>
    <w:rPr>
      <w:b w:val="0"/>
      <w:bCs w:val="0"/>
      <w:caps/>
      <w:smallCaps w:val="0"/>
    </w:rPr>
  </w:style>
  <w:style w:type="character" w:styleId="PlaceholderText">
    <w:name w:val="Placeholder Text"/>
    <w:basedOn w:val="DefaultParagraphFont"/>
    <w:uiPriority w:val="99"/>
    <w:semiHidden/>
    <w:rPr>
      <w:color w:val="808080"/>
    </w:rPr>
  </w:style>
  <w:style w:type="paragraph" w:styleId="NoSpacing">
    <w:name w:val="No Spacing"/>
    <w:aliases w:val="No Indent"/>
    <w:link w:val="NoSpacingChar"/>
    <w:uiPriority w:val="1"/>
    <w:qFormat/>
    <w:pPr>
      <w:ind w:firstLine="0"/>
    </w:pPr>
  </w:style>
  <w:style w:type="character" w:customStyle="1" w:styleId="Heading1Char">
    <w:name w:val="Heading 1 Char"/>
    <w:basedOn w:val="DefaultParagraphFont"/>
    <w:link w:val="Heading1"/>
    <w:uiPriority w:val="4"/>
    <w:rPr>
      <w:rFonts w:asciiTheme="majorHAnsi" w:eastAsiaTheme="majorEastAsia" w:hAnsiTheme="majorHAnsi" w:cstheme="majorBidi"/>
      <w:b/>
      <w:bCs/>
      <w:kern w:val="24"/>
    </w:rPr>
  </w:style>
  <w:style w:type="character" w:customStyle="1" w:styleId="Heading2Char">
    <w:name w:val="Heading 2 Char"/>
    <w:basedOn w:val="DefaultParagraphFont"/>
    <w:link w:val="Heading2"/>
    <w:uiPriority w:val="4"/>
    <w:rPr>
      <w:rFonts w:asciiTheme="majorHAnsi" w:eastAsiaTheme="majorEastAsia" w:hAnsiTheme="majorHAnsi" w:cstheme="majorBidi"/>
      <w:b/>
      <w:bCs/>
      <w:kern w:val="24"/>
    </w:rPr>
  </w:style>
  <w:style w:type="paragraph" w:styleId="Title">
    <w:name w:val="Title"/>
    <w:basedOn w:val="Normal"/>
    <w:next w:val="Normal"/>
    <w:link w:val="TitleChar"/>
    <w:uiPriority w:val="1"/>
    <w:qFormat/>
    <w:pPr>
      <w:spacing w:before="2400" w:line="480" w:lineRule="auto"/>
      <w:contextualSpacing/>
      <w:jc w:val="center"/>
    </w:pPr>
    <w:rPr>
      <w:rFonts w:asciiTheme="majorHAnsi" w:eastAsiaTheme="majorEastAsia" w:hAnsiTheme="majorHAnsi" w:cstheme="majorBidi"/>
      <w:kern w:val="24"/>
      <w:lang w:eastAsia="ja-JP"/>
    </w:rPr>
  </w:style>
  <w:style w:type="character" w:customStyle="1" w:styleId="TitleChar">
    <w:name w:val="Title Char"/>
    <w:basedOn w:val="DefaultParagraphFont"/>
    <w:link w:val="Title"/>
    <w:uiPriority w:val="1"/>
    <w:rPr>
      <w:rFonts w:asciiTheme="majorHAnsi" w:eastAsiaTheme="majorEastAsia" w:hAnsiTheme="majorHAnsi" w:cstheme="majorBidi"/>
      <w:kern w:val="24"/>
    </w:rPr>
  </w:style>
  <w:style w:type="character" w:styleId="Emphasis">
    <w:name w:val="Emphasis"/>
    <w:basedOn w:val="DefaultParagraphFont"/>
    <w:uiPriority w:val="20"/>
    <w:unhideWhenUsed/>
    <w:qFormat/>
    <w:rPr>
      <w:i/>
      <w:iCs/>
    </w:rPr>
  </w:style>
  <w:style w:type="character" w:customStyle="1" w:styleId="Heading3Char">
    <w:name w:val="Heading 3 Char"/>
    <w:basedOn w:val="DefaultParagraphFont"/>
    <w:link w:val="Heading3"/>
    <w:uiPriority w:val="4"/>
    <w:rPr>
      <w:rFonts w:asciiTheme="majorHAnsi" w:eastAsiaTheme="majorEastAsia" w:hAnsiTheme="majorHAnsi" w:cstheme="majorBidi"/>
      <w:b/>
      <w:bCs/>
      <w:kern w:val="24"/>
    </w:rPr>
  </w:style>
  <w:style w:type="character" w:customStyle="1" w:styleId="Heading4Char">
    <w:name w:val="Heading 4 Char"/>
    <w:basedOn w:val="DefaultParagraphFont"/>
    <w:link w:val="Heading4"/>
    <w:uiPriority w:val="9"/>
    <w:rPr>
      <w:rFonts w:asciiTheme="majorHAnsi" w:eastAsiaTheme="majorEastAsia" w:hAnsiTheme="majorHAnsi" w:cstheme="majorBidi"/>
      <w:b/>
      <w:bCs/>
      <w:i/>
      <w:iCs/>
      <w:kern w:val="24"/>
    </w:rPr>
  </w:style>
  <w:style w:type="character" w:customStyle="1" w:styleId="Heading5Char">
    <w:name w:val="Heading 5 Char"/>
    <w:basedOn w:val="DefaultParagraphFont"/>
    <w:link w:val="Heading5"/>
    <w:uiPriority w:val="4"/>
    <w:rPr>
      <w:rFonts w:asciiTheme="majorHAnsi" w:eastAsiaTheme="majorEastAsia" w:hAnsiTheme="majorHAnsi" w:cstheme="majorBidi"/>
      <w:i/>
      <w:iCs/>
      <w:kern w:val="24"/>
    </w:rPr>
  </w:style>
  <w:style w:type="paragraph" w:styleId="BalloonText">
    <w:name w:val="Balloon Text"/>
    <w:basedOn w:val="Normal"/>
    <w:link w:val="BalloonTextChar"/>
    <w:uiPriority w:val="99"/>
    <w:semiHidden/>
    <w:unhideWhenUsed/>
    <w:rPr>
      <w:rFonts w:ascii="Segoe UI" w:hAnsi="Segoe UI" w:cs="Segoe UI"/>
      <w:kern w:val="24"/>
      <w:sz w:val="18"/>
      <w:szCs w:val="18"/>
      <w:lang w:eastAsia="ja-JP"/>
    </w:rPr>
  </w:style>
  <w:style w:type="character" w:customStyle="1" w:styleId="BalloonTextChar">
    <w:name w:val="Balloon Text Char"/>
    <w:basedOn w:val="DefaultParagraphFont"/>
    <w:link w:val="BalloonText"/>
    <w:uiPriority w:val="99"/>
    <w:semiHidden/>
    <w:rPr>
      <w:rFonts w:ascii="Segoe UI" w:hAnsi="Segoe UI" w:cs="Segoe UI"/>
      <w:kern w:val="24"/>
      <w:sz w:val="18"/>
      <w:szCs w:val="18"/>
    </w:rPr>
  </w:style>
  <w:style w:type="paragraph" w:styleId="Bibliography">
    <w:name w:val="Bibliography"/>
    <w:basedOn w:val="Normal"/>
    <w:next w:val="Normal"/>
    <w:uiPriority w:val="37"/>
    <w:unhideWhenUsed/>
    <w:qFormat/>
    <w:pPr>
      <w:spacing w:line="480" w:lineRule="auto"/>
      <w:ind w:left="720" w:hanging="720"/>
    </w:pPr>
    <w:rPr>
      <w:rFonts w:asciiTheme="minorHAnsi" w:hAnsiTheme="minorHAnsi" w:cstheme="minorBidi"/>
      <w:kern w:val="24"/>
      <w:lang w:eastAsia="ja-JP"/>
    </w:rPr>
  </w:style>
  <w:style w:type="paragraph" w:styleId="BlockText">
    <w:name w:val="Block Text"/>
    <w:basedOn w:val="Normal"/>
    <w:uiPriority w:val="99"/>
    <w:semiHidden/>
    <w:unhideWhenUsed/>
    <w:pPr>
      <w:pBdr>
        <w:top w:val="single" w:sz="2" w:space="10" w:color="DDDDDD" w:themeColor="accent1" w:shadow="1"/>
        <w:left w:val="single" w:sz="2" w:space="10" w:color="DDDDDD" w:themeColor="accent1" w:shadow="1"/>
        <w:bottom w:val="single" w:sz="2" w:space="10" w:color="DDDDDD" w:themeColor="accent1" w:shadow="1"/>
        <w:right w:val="single" w:sz="2" w:space="10" w:color="DDDDDD" w:themeColor="accent1" w:shadow="1"/>
      </w:pBdr>
      <w:spacing w:line="480" w:lineRule="auto"/>
      <w:ind w:left="1152" w:right="1152"/>
    </w:pPr>
    <w:rPr>
      <w:rFonts w:asciiTheme="minorHAnsi" w:hAnsiTheme="minorHAnsi" w:cstheme="minorBidi"/>
      <w:i/>
      <w:iCs/>
      <w:color w:val="DDDDDD" w:themeColor="accent1"/>
      <w:kern w:val="24"/>
      <w:lang w:eastAsia="ja-JP"/>
    </w:rPr>
  </w:style>
  <w:style w:type="paragraph" w:styleId="BodyText">
    <w:name w:val="Body Text"/>
    <w:basedOn w:val="Normal"/>
    <w:link w:val="BodyTextChar"/>
    <w:uiPriority w:val="99"/>
    <w:semiHidden/>
    <w:unhideWhenUsed/>
    <w:pPr>
      <w:spacing w:after="120" w:line="480" w:lineRule="auto"/>
    </w:pPr>
    <w:rPr>
      <w:rFonts w:asciiTheme="minorHAnsi" w:hAnsiTheme="minorHAnsi" w:cstheme="minorBidi"/>
      <w:kern w:val="24"/>
      <w:lang w:eastAsia="ja-JP"/>
    </w:r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line="480" w:lineRule="auto"/>
    </w:pPr>
    <w:rPr>
      <w:rFonts w:asciiTheme="minorHAnsi" w:hAnsiTheme="minorHAnsi" w:cstheme="minorBidi"/>
      <w:kern w:val="24"/>
      <w:lang w:eastAsia="ja-JP"/>
    </w:r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pPr>
      <w:spacing w:after="120" w:line="480" w:lineRule="auto"/>
    </w:pPr>
    <w:rPr>
      <w:rFonts w:asciiTheme="minorHAnsi" w:hAnsiTheme="minorHAnsi" w:cstheme="minorBidi"/>
      <w:kern w:val="24"/>
      <w:sz w:val="16"/>
      <w:szCs w:val="16"/>
      <w:lang w:eastAsia="ja-JP"/>
    </w:rPr>
  </w:style>
  <w:style w:type="character" w:customStyle="1" w:styleId="BodyText3Char">
    <w:name w:val="Body Text 3 Char"/>
    <w:basedOn w:val="DefaultParagraphFont"/>
    <w:link w:val="BodyText3"/>
    <w:uiPriority w:val="99"/>
    <w:semiHidden/>
    <w:rPr>
      <w:kern w:val="24"/>
      <w:sz w:val="16"/>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line="480" w:lineRule="auto"/>
      <w:ind w:left="360"/>
    </w:pPr>
    <w:rPr>
      <w:rFonts w:asciiTheme="minorHAnsi" w:hAnsiTheme="minorHAnsi" w:cstheme="minorBidi"/>
      <w:kern w:val="24"/>
      <w:lang w:eastAsia="ja-JP"/>
    </w:r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line="480" w:lineRule="auto"/>
      <w:ind w:left="360"/>
    </w:pPr>
    <w:rPr>
      <w:rFonts w:asciiTheme="minorHAnsi" w:hAnsiTheme="minorHAnsi" w:cstheme="minorBidi"/>
      <w:kern w:val="24"/>
      <w:lang w:eastAsia="ja-JP"/>
    </w:r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pPr>
      <w:spacing w:after="120" w:line="480" w:lineRule="auto"/>
      <w:ind w:left="360"/>
    </w:pPr>
    <w:rPr>
      <w:rFonts w:asciiTheme="minorHAnsi" w:hAnsiTheme="minorHAnsi" w:cstheme="minorBidi"/>
      <w:kern w:val="24"/>
      <w:sz w:val="16"/>
      <w:szCs w:val="16"/>
      <w:lang w:eastAsia="ja-JP"/>
    </w:rPr>
  </w:style>
  <w:style w:type="character" w:customStyle="1" w:styleId="BodyTextIndent3Char">
    <w:name w:val="Body Text Indent 3 Char"/>
    <w:basedOn w:val="DefaultParagraphFont"/>
    <w:link w:val="BodyTextIndent3"/>
    <w:uiPriority w:val="99"/>
    <w:semiHidden/>
    <w:rPr>
      <w:kern w:val="24"/>
      <w:sz w:val="16"/>
      <w:szCs w:val="16"/>
    </w:rPr>
  </w:style>
  <w:style w:type="paragraph" w:styleId="Caption">
    <w:name w:val="caption"/>
    <w:basedOn w:val="Normal"/>
    <w:next w:val="Normal"/>
    <w:uiPriority w:val="35"/>
    <w:semiHidden/>
    <w:unhideWhenUsed/>
    <w:qFormat/>
    <w:pPr>
      <w:spacing w:after="200"/>
    </w:pPr>
    <w:rPr>
      <w:rFonts w:asciiTheme="minorHAnsi" w:hAnsiTheme="minorHAnsi" w:cstheme="minorBidi"/>
      <w:i/>
      <w:iCs/>
      <w:color w:val="000000" w:themeColor="text2"/>
      <w:kern w:val="24"/>
      <w:sz w:val="18"/>
      <w:szCs w:val="18"/>
      <w:lang w:eastAsia="ja-JP"/>
    </w:rPr>
  </w:style>
  <w:style w:type="paragraph" w:styleId="Closing">
    <w:name w:val="Closing"/>
    <w:basedOn w:val="Normal"/>
    <w:link w:val="ClosingChar"/>
    <w:uiPriority w:val="99"/>
    <w:semiHidden/>
    <w:unhideWhenUsed/>
    <w:pPr>
      <w:ind w:left="4320"/>
    </w:pPr>
    <w:rPr>
      <w:rFonts w:asciiTheme="minorHAnsi" w:hAnsiTheme="minorHAnsi" w:cstheme="minorBidi"/>
      <w:kern w:val="24"/>
      <w:lang w:eastAsia="ja-JP"/>
    </w:r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rPr>
      <w:rFonts w:asciiTheme="minorHAnsi" w:hAnsiTheme="minorHAnsi" w:cstheme="minorBidi"/>
      <w:kern w:val="24"/>
      <w:sz w:val="20"/>
      <w:szCs w:val="20"/>
      <w:lang w:eastAsia="ja-JP"/>
    </w:rPr>
  </w:style>
  <w:style w:type="character" w:customStyle="1" w:styleId="CommentTextChar">
    <w:name w:val="Comment Text Char"/>
    <w:basedOn w:val="DefaultParagraphFont"/>
    <w:link w:val="CommentText"/>
    <w:uiPriority w:val="99"/>
    <w:semiHidden/>
    <w:rPr>
      <w:kern w:val="24"/>
      <w:sz w:val="20"/>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spacing w:line="480" w:lineRule="auto"/>
    </w:pPr>
    <w:rPr>
      <w:rFonts w:asciiTheme="minorHAnsi" w:hAnsiTheme="minorHAnsi" w:cstheme="minorBidi"/>
      <w:kern w:val="24"/>
      <w:lang w:eastAsia="ja-JP"/>
    </w:r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rPr>
      <w:rFonts w:ascii="Segoe UI" w:hAnsi="Segoe UI" w:cs="Segoe UI"/>
      <w:kern w:val="24"/>
      <w:sz w:val="16"/>
      <w:szCs w:val="16"/>
      <w:lang w:eastAsia="ja-JP"/>
    </w:rPr>
  </w:style>
  <w:style w:type="character" w:customStyle="1" w:styleId="DocumentMapChar">
    <w:name w:val="Document Map Char"/>
    <w:basedOn w:val="DefaultParagraphFont"/>
    <w:link w:val="DocumentMap"/>
    <w:uiPriority w:val="99"/>
    <w:semiHidden/>
    <w:rPr>
      <w:rFonts w:ascii="Segoe UI" w:hAnsi="Segoe UI" w:cs="Segoe UI"/>
      <w:kern w:val="24"/>
      <w:sz w:val="16"/>
      <w:szCs w:val="16"/>
    </w:rPr>
  </w:style>
  <w:style w:type="paragraph" w:styleId="E-mailSignature">
    <w:name w:val="E-mail Signature"/>
    <w:basedOn w:val="Normal"/>
    <w:link w:val="E-mailSignatureChar"/>
    <w:uiPriority w:val="99"/>
    <w:semiHidden/>
    <w:unhideWhenUsed/>
    <w:rPr>
      <w:rFonts w:asciiTheme="minorHAnsi" w:hAnsiTheme="minorHAnsi" w:cstheme="minorBidi"/>
      <w:kern w:val="24"/>
      <w:lang w:eastAsia="ja-JP"/>
    </w:r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pPr>
      <w:ind w:firstLine="720"/>
    </w:pPr>
    <w:rPr>
      <w:rFonts w:asciiTheme="minorHAnsi" w:hAnsiTheme="minorHAnsi" w:cstheme="minorBidi"/>
      <w:kern w:val="24"/>
      <w:sz w:val="20"/>
      <w:szCs w:val="20"/>
      <w:lang w:eastAsia="ja-JP"/>
    </w:rPr>
  </w:style>
  <w:style w:type="character" w:customStyle="1" w:styleId="FootnoteTextChar">
    <w:name w:val="Footnote Text Char"/>
    <w:basedOn w:val="DefaultParagraphFont"/>
    <w:link w:val="FootnoteText"/>
    <w:uiPriority w:val="99"/>
    <w:semiHidden/>
    <w:rPr>
      <w:kern w:val="24"/>
      <w:sz w:val="20"/>
      <w:szCs w:val="20"/>
    </w:rPr>
  </w:style>
  <w:style w:type="paragraph" w:styleId="EnvelopeAddress">
    <w:name w:val="envelope address"/>
    <w:basedOn w:val="Normal"/>
    <w:uiPriority w:val="99"/>
    <w:semiHidden/>
    <w:unhideWhenUsed/>
    <w:pPr>
      <w:framePr w:w="7920" w:h="1980" w:hRule="exact" w:hSpace="180" w:wrap="auto" w:hAnchor="page" w:xAlign="center" w:yAlign="bottom"/>
      <w:ind w:left="2880"/>
    </w:pPr>
    <w:rPr>
      <w:rFonts w:asciiTheme="majorHAnsi" w:eastAsiaTheme="majorEastAsia" w:hAnsiTheme="majorHAnsi" w:cstheme="majorBidi"/>
      <w:kern w:val="24"/>
      <w:lang w:eastAsia="ja-JP"/>
    </w:rPr>
  </w:style>
  <w:style w:type="paragraph" w:styleId="EnvelopeReturn">
    <w:name w:val="envelope return"/>
    <w:basedOn w:val="Normal"/>
    <w:uiPriority w:val="99"/>
    <w:semiHidden/>
    <w:unhideWhenUsed/>
    <w:rPr>
      <w:rFonts w:asciiTheme="majorHAnsi" w:eastAsiaTheme="majorEastAsia" w:hAnsiTheme="majorHAnsi" w:cstheme="majorBidi"/>
      <w:kern w:val="24"/>
      <w:sz w:val="20"/>
      <w:szCs w:val="20"/>
      <w:lang w:eastAsia="ja-JP"/>
    </w:rPr>
  </w:style>
  <w:style w:type="paragraph" w:styleId="Footer">
    <w:name w:val="footer"/>
    <w:basedOn w:val="Normal"/>
    <w:link w:val="FooterChar"/>
    <w:uiPriority w:val="99"/>
    <w:unhideWhenUsed/>
    <w:pPr>
      <w:tabs>
        <w:tab w:val="center" w:pos="4680"/>
        <w:tab w:val="right" w:pos="9360"/>
      </w:tabs>
    </w:pPr>
    <w:rPr>
      <w:rFonts w:asciiTheme="minorHAnsi" w:hAnsiTheme="minorHAnsi" w:cstheme="minorBidi"/>
      <w:kern w:val="24"/>
      <w:lang w:eastAsia="ja-JP"/>
    </w:rPr>
  </w:style>
  <w:style w:type="character" w:customStyle="1" w:styleId="FooterChar">
    <w:name w:val="Footer Char"/>
    <w:basedOn w:val="DefaultParagraphFont"/>
    <w:link w:val="Footer"/>
    <w:uiPriority w:val="99"/>
    <w:rPr>
      <w:kern w:val="24"/>
    </w:rPr>
  </w:style>
  <w:style w:type="table" w:styleId="TableGrid">
    <w:name w:val="Table Grid"/>
    <w:basedOn w:val="TableNormal"/>
    <w:uiPriority w:val="39"/>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TableGridLight">
    <w:name w:val="Grid Table Light"/>
    <w:basedOn w:val="TableNormal"/>
    <w:uiPriority w:val="40"/>
    <w:pPr>
      <w:spacing w:line="240" w:lineRule="auto"/>
    </w:p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color w:val="272727" w:themeColor="text1" w:themeTint="D8"/>
      <w:kern w:val="24"/>
      <w:sz w:val="21"/>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color w:val="272727" w:themeColor="text1" w:themeTint="D8"/>
      <w:kern w:val="24"/>
      <w:sz w:val="21"/>
      <w:szCs w:val="21"/>
    </w:rPr>
  </w:style>
  <w:style w:type="paragraph" w:styleId="HTMLAddress">
    <w:name w:val="HTML Address"/>
    <w:basedOn w:val="Normal"/>
    <w:link w:val="HTMLAddressChar"/>
    <w:uiPriority w:val="99"/>
    <w:semiHidden/>
    <w:unhideWhenUsed/>
    <w:rPr>
      <w:rFonts w:asciiTheme="minorHAnsi" w:hAnsiTheme="minorHAnsi" w:cstheme="minorBidi"/>
      <w:i/>
      <w:iCs/>
      <w:kern w:val="24"/>
      <w:lang w:eastAsia="ja-JP"/>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rPr>
      <w:rFonts w:ascii="Consolas" w:hAnsi="Consolas" w:cs="Consolas"/>
      <w:kern w:val="24"/>
      <w:sz w:val="20"/>
      <w:szCs w:val="20"/>
      <w:lang w:eastAsia="ja-JP"/>
    </w:rPr>
  </w:style>
  <w:style w:type="character" w:customStyle="1" w:styleId="HTMLPreformattedChar">
    <w:name w:val="HTML Preformatted Char"/>
    <w:basedOn w:val="DefaultParagraphFont"/>
    <w:link w:val="HTMLPreformatted"/>
    <w:uiPriority w:val="99"/>
    <w:semiHidden/>
    <w:rPr>
      <w:rFonts w:ascii="Consolas" w:hAnsi="Consolas" w:cs="Consolas"/>
      <w:kern w:val="24"/>
      <w:sz w:val="20"/>
      <w:szCs w:val="20"/>
    </w:rPr>
  </w:style>
  <w:style w:type="paragraph" w:styleId="Index1">
    <w:name w:val="index 1"/>
    <w:basedOn w:val="Normal"/>
    <w:next w:val="Normal"/>
    <w:autoRedefine/>
    <w:uiPriority w:val="99"/>
    <w:semiHidden/>
    <w:unhideWhenUsed/>
    <w:pPr>
      <w:ind w:left="240"/>
    </w:pPr>
    <w:rPr>
      <w:rFonts w:asciiTheme="minorHAnsi" w:hAnsiTheme="minorHAnsi" w:cstheme="minorBidi"/>
      <w:kern w:val="24"/>
      <w:lang w:eastAsia="ja-JP"/>
    </w:rPr>
  </w:style>
  <w:style w:type="paragraph" w:styleId="Index2">
    <w:name w:val="index 2"/>
    <w:basedOn w:val="Normal"/>
    <w:next w:val="Normal"/>
    <w:autoRedefine/>
    <w:uiPriority w:val="99"/>
    <w:semiHidden/>
    <w:unhideWhenUsed/>
    <w:pPr>
      <w:ind w:left="480"/>
    </w:pPr>
    <w:rPr>
      <w:rFonts w:asciiTheme="minorHAnsi" w:hAnsiTheme="minorHAnsi" w:cstheme="minorBidi"/>
      <w:kern w:val="24"/>
      <w:lang w:eastAsia="ja-JP"/>
    </w:rPr>
  </w:style>
  <w:style w:type="paragraph" w:styleId="Index3">
    <w:name w:val="index 3"/>
    <w:basedOn w:val="Normal"/>
    <w:next w:val="Normal"/>
    <w:autoRedefine/>
    <w:uiPriority w:val="99"/>
    <w:semiHidden/>
    <w:unhideWhenUsed/>
    <w:pPr>
      <w:ind w:left="720"/>
    </w:pPr>
    <w:rPr>
      <w:rFonts w:asciiTheme="minorHAnsi" w:hAnsiTheme="minorHAnsi" w:cstheme="minorBidi"/>
      <w:kern w:val="24"/>
      <w:lang w:eastAsia="ja-JP"/>
    </w:rPr>
  </w:style>
  <w:style w:type="paragraph" w:styleId="Index4">
    <w:name w:val="index 4"/>
    <w:basedOn w:val="Normal"/>
    <w:next w:val="Normal"/>
    <w:autoRedefine/>
    <w:uiPriority w:val="99"/>
    <w:semiHidden/>
    <w:unhideWhenUsed/>
    <w:pPr>
      <w:ind w:left="960"/>
    </w:pPr>
    <w:rPr>
      <w:rFonts w:asciiTheme="minorHAnsi" w:hAnsiTheme="minorHAnsi" w:cstheme="minorBidi"/>
      <w:kern w:val="24"/>
      <w:lang w:eastAsia="ja-JP"/>
    </w:rPr>
  </w:style>
  <w:style w:type="paragraph" w:styleId="Index5">
    <w:name w:val="index 5"/>
    <w:basedOn w:val="Normal"/>
    <w:next w:val="Normal"/>
    <w:autoRedefine/>
    <w:uiPriority w:val="99"/>
    <w:semiHidden/>
    <w:unhideWhenUsed/>
    <w:pPr>
      <w:ind w:left="1200"/>
    </w:pPr>
    <w:rPr>
      <w:rFonts w:asciiTheme="minorHAnsi" w:hAnsiTheme="minorHAnsi" w:cstheme="minorBidi"/>
      <w:kern w:val="24"/>
      <w:lang w:eastAsia="ja-JP"/>
    </w:rPr>
  </w:style>
  <w:style w:type="paragraph" w:styleId="Index6">
    <w:name w:val="index 6"/>
    <w:basedOn w:val="Normal"/>
    <w:next w:val="Normal"/>
    <w:autoRedefine/>
    <w:uiPriority w:val="99"/>
    <w:semiHidden/>
    <w:unhideWhenUsed/>
    <w:pPr>
      <w:ind w:left="1440"/>
    </w:pPr>
    <w:rPr>
      <w:rFonts w:asciiTheme="minorHAnsi" w:hAnsiTheme="minorHAnsi" w:cstheme="minorBidi"/>
      <w:kern w:val="24"/>
      <w:lang w:eastAsia="ja-JP"/>
    </w:rPr>
  </w:style>
  <w:style w:type="paragraph" w:styleId="Index7">
    <w:name w:val="index 7"/>
    <w:basedOn w:val="Normal"/>
    <w:next w:val="Normal"/>
    <w:autoRedefine/>
    <w:uiPriority w:val="99"/>
    <w:semiHidden/>
    <w:unhideWhenUsed/>
    <w:pPr>
      <w:ind w:left="1680"/>
    </w:pPr>
    <w:rPr>
      <w:rFonts w:asciiTheme="minorHAnsi" w:hAnsiTheme="minorHAnsi" w:cstheme="minorBidi"/>
      <w:kern w:val="24"/>
      <w:lang w:eastAsia="ja-JP"/>
    </w:rPr>
  </w:style>
  <w:style w:type="paragraph" w:styleId="Index8">
    <w:name w:val="index 8"/>
    <w:basedOn w:val="Normal"/>
    <w:next w:val="Normal"/>
    <w:autoRedefine/>
    <w:uiPriority w:val="99"/>
    <w:semiHidden/>
    <w:unhideWhenUsed/>
    <w:pPr>
      <w:ind w:left="1920"/>
    </w:pPr>
    <w:rPr>
      <w:rFonts w:asciiTheme="minorHAnsi" w:hAnsiTheme="minorHAnsi" w:cstheme="minorBidi"/>
      <w:kern w:val="24"/>
      <w:lang w:eastAsia="ja-JP"/>
    </w:rPr>
  </w:style>
  <w:style w:type="paragraph" w:styleId="Index9">
    <w:name w:val="index 9"/>
    <w:basedOn w:val="Normal"/>
    <w:next w:val="Normal"/>
    <w:autoRedefine/>
    <w:uiPriority w:val="99"/>
    <w:semiHidden/>
    <w:unhideWhenUsed/>
    <w:pPr>
      <w:ind w:left="2160"/>
    </w:pPr>
    <w:rPr>
      <w:rFonts w:asciiTheme="minorHAnsi" w:hAnsiTheme="minorHAnsi" w:cstheme="minorBidi"/>
      <w:kern w:val="24"/>
      <w:lang w:eastAsia="ja-JP"/>
    </w:rPr>
  </w:style>
  <w:style w:type="paragraph" w:styleId="IndexHeading">
    <w:name w:val="index heading"/>
    <w:basedOn w:val="Normal"/>
    <w:next w:val="Index1"/>
    <w:uiPriority w:val="99"/>
    <w:semiHidden/>
    <w:unhideWhenUsed/>
    <w:pPr>
      <w:spacing w:line="480" w:lineRule="auto"/>
    </w:pPr>
    <w:rPr>
      <w:rFonts w:asciiTheme="majorHAnsi" w:eastAsiaTheme="majorEastAsia" w:hAnsiTheme="majorHAnsi" w:cstheme="majorBidi"/>
      <w:b/>
      <w:bCs/>
      <w:kern w:val="24"/>
      <w:lang w:eastAsia="ja-JP"/>
    </w:rPr>
  </w:style>
  <w:style w:type="paragraph" w:styleId="IntenseQuote">
    <w:name w:val="Intense Quote"/>
    <w:basedOn w:val="Normal"/>
    <w:next w:val="Normal"/>
    <w:link w:val="IntenseQuoteChar"/>
    <w:uiPriority w:val="30"/>
    <w:semiHidden/>
    <w:unhideWhenUsed/>
    <w:qFormat/>
    <w:pPr>
      <w:pBdr>
        <w:top w:val="single" w:sz="4" w:space="10" w:color="DDDDDD" w:themeColor="accent1"/>
        <w:bottom w:val="single" w:sz="4" w:space="10" w:color="DDDDDD" w:themeColor="accent1"/>
      </w:pBdr>
      <w:spacing w:before="360" w:after="360" w:line="480" w:lineRule="auto"/>
      <w:ind w:left="864" w:right="864"/>
      <w:jc w:val="center"/>
    </w:pPr>
    <w:rPr>
      <w:rFonts w:asciiTheme="minorHAnsi" w:hAnsiTheme="minorHAnsi" w:cstheme="minorBidi"/>
      <w:i/>
      <w:iCs/>
      <w:color w:val="DDDDDD" w:themeColor="accent1"/>
      <w:kern w:val="24"/>
      <w:lang w:eastAsia="ja-JP"/>
    </w:rPr>
  </w:style>
  <w:style w:type="character" w:customStyle="1" w:styleId="IntenseQuoteChar">
    <w:name w:val="Intense Quote Char"/>
    <w:basedOn w:val="DefaultParagraphFont"/>
    <w:link w:val="IntenseQuote"/>
    <w:uiPriority w:val="30"/>
    <w:semiHidden/>
    <w:rPr>
      <w:i/>
      <w:iCs/>
      <w:color w:val="DDDDDD" w:themeColor="accent1"/>
      <w:kern w:val="24"/>
    </w:rPr>
  </w:style>
  <w:style w:type="paragraph" w:styleId="List">
    <w:name w:val="List"/>
    <w:basedOn w:val="Normal"/>
    <w:uiPriority w:val="99"/>
    <w:semiHidden/>
    <w:unhideWhenUsed/>
    <w:pPr>
      <w:spacing w:line="480" w:lineRule="auto"/>
      <w:ind w:left="360"/>
      <w:contextualSpacing/>
    </w:pPr>
    <w:rPr>
      <w:rFonts w:asciiTheme="minorHAnsi" w:hAnsiTheme="minorHAnsi" w:cstheme="minorBidi"/>
      <w:kern w:val="24"/>
      <w:lang w:eastAsia="ja-JP"/>
    </w:rPr>
  </w:style>
  <w:style w:type="paragraph" w:styleId="List2">
    <w:name w:val="List 2"/>
    <w:basedOn w:val="Normal"/>
    <w:uiPriority w:val="99"/>
    <w:semiHidden/>
    <w:unhideWhenUsed/>
    <w:pPr>
      <w:spacing w:line="480" w:lineRule="auto"/>
      <w:ind w:left="720"/>
      <w:contextualSpacing/>
    </w:pPr>
    <w:rPr>
      <w:rFonts w:asciiTheme="minorHAnsi" w:hAnsiTheme="minorHAnsi" w:cstheme="minorBidi"/>
      <w:kern w:val="24"/>
      <w:lang w:eastAsia="ja-JP"/>
    </w:rPr>
  </w:style>
  <w:style w:type="paragraph" w:styleId="List3">
    <w:name w:val="List 3"/>
    <w:basedOn w:val="Normal"/>
    <w:uiPriority w:val="99"/>
    <w:semiHidden/>
    <w:unhideWhenUsed/>
    <w:pPr>
      <w:spacing w:line="480" w:lineRule="auto"/>
      <w:ind w:left="1080"/>
      <w:contextualSpacing/>
    </w:pPr>
    <w:rPr>
      <w:rFonts w:asciiTheme="minorHAnsi" w:hAnsiTheme="minorHAnsi" w:cstheme="minorBidi"/>
      <w:kern w:val="24"/>
      <w:lang w:eastAsia="ja-JP"/>
    </w:rPr>
  </w:style>
  <w:style w:type="paragraph" w:styleId="List4">
    <w:name w:val="List 4"/>
    <w:basedOn w:val="Normal"/>
    <w:uiPriority w:val="99"/>
    <w:semiHidden/>
    <w:unhideWhenUsed/>
    <w:pPr>
      <w:spacing w:line="480" w:lineRule="auto"/>
      <w:ind w:left="1440"/>
      <w:contextualSpacing/>
    </w:pPr>
    <w:rPr>
      <w:rFonts w:asciiTheme="minorHAnsi" w:hAnsiTheme="minorHAnsi" w:cstheme="minorBidi"/>
      <w:kern w:val="24"/>
      <w:lang w:eastAsia="ja-JP"/>
    </w:rPr>
  </w:style>
  <w:style w:type="paragraph" w:styleId="List5">
    <w:name w:val="List 5"/>
    <w:basedOn w:val="Normal"/>
    <w:uiPriority w:val="99"/>
    <w:semiHidden/>
    <w:unhideWhenUsed/>
    <w:pPr>
      <w:spacing w:line="480" w:lineRule="auto"/>
      <w:ind w:left="1800"/>
      <w:contextualSpacing/>
    </w:pPr>
    <w:rPr>
      <w:rFonts w:asciiTheme="minorHAnsi" w:hAnsiTheme="minorHAnsi" w:cstheme="minorBidi"/>
      <w:kern w:val="24"/>
      <w:lang w:eastAsia="ja-JP"/>
    </w:rPr>
  </w:style>
  <w:style w:type="paragraph" w:styleId="ListBullet">
    <w:name w:val="List Bullet"/>
    <w:basedOn w:val="Normal"/>
    <w:uiPriority w:val="9"/>
    <w:unhideWhenUsed/>
    <w:qFormat/>
    <w:pPr>
      <w:numPr>
        <w:numId w:val="1"/>
      </w:numPr>
      <w:spacing w:line="480" w:lineRule="auto"/>
      <w:contextualSpacing/>
    </w:pPr>
    <w:rPr>
      <w:rFonts w:asciiTheme="minorHAnsi" w:hAnsiTheme="minorHAnsi" w:cstheme="minorBidi"/>
      <w:kern w:val="24"/>
      <w:lang w:eastAsia="ja-JP"/>
    </w:rPr>
  </w:style>
  <w:style w:type="paragraph" w:styleId="ListBullet2">
    <w:name w:val="List Bullet 2"/>
    <w:basedOn w:val="Normal"/>
    <w:uiPriority w:val="99"/>
    <w:semiHidden/>
    <w:unhideWhenUsed/>
    <w:pPr>
      <w:numPr>
        <w:numId w:val="2"/>
      </w:numPr>
      <w:spacing w:line="480" w:lineRule="auto"/>
      <w:ind w:firstLine="0"/>
      <w:contextualSpacing/>
    </w:pPr>
    <w:rPr>
      <w:rFonts w:asciiTheme="minorHAnsi" w:hAnsiTheme="minorHAnsi" w:cstheme="minorBidi"/>
      <w:kern w:val="24"/>
      <w:lang w:eastAsia="ja-JP"/>
    </w:rPr>
  </w:style>
  <w:style w:type="paragraph" w:styleId="ListBullet3">
    <w:name w:val="List Bullet 3"/>
    <w:basedOn w:val="Normal"/>
    <w:uiPriority w:val="99"/>
    <w:semiHidden/>
    <w:unhideWhenUsed/>
    <w:pPr>
      <w:numPr>
        <w:numId w:val="3"/>
      </w:numPr>
      <w:spacing w:line="480" w:lineRule="auto"/>
      <w:ind w:firstLine="0"/>
      <w:contextualSpacing/>
    </w:pPr>
    <w:rPr>
      <w:rFonts w:asciiTheme="minorHAnsi" w:hAnsiTheme="minorHAnsi" w:cstheme="minorBidi"/>
      <w:kern w:val="24"/>
      <w:lang w:eastAsia="ja-JP"/>
    </w:rPr>
  </w:style>
  <w:style w:type="paragraph" w:styleId="ListBullet4">
    <w:name w:val="List Bullet 4"/>
    <w:basedOn w:val="Normal"/>
    <w:uiPriority w:val="99"/>
    <w:semiHidden/>
    <w:unhideWhenUsed/>
    <w:pPr>
      <w:numPr>
        <w:numId w:val="4"/>
      </w:numPr>
      <w:spacing w:line="480" w:lineRule="auto"/>
      <w:ind w:firstLine="0"/>
      <w:contextualSpacing/>
    </w:pPr>
    <w:rPr>
      <w:rFonts w:asciiTheme="minorHAnsi" w:hAnsiTheme="minorHAnsi" w:cstheme="minorBidi"/>
      <w:kern w:val="24"/>
      <w:lang w:eastAsia="ja-JP"/>
    </w:rPr>
  </w:style>
  <w:style w:type="paragraph" w:styleId="ListBullet5">
    <w:name w:val="List Bullet 5"/>
    <w:basedOn w:val="Normal"/>
    <w:uiPriority w:val="99"/>
    <w:semiHidden/>
    <w:unhideWhenUsed/>
    <w:pPr>
      <w:numPr>
        <w:numId w:val="5"/>
      </w:numPr>
      <w:spacing w:line="480" w:lineRule="auto"/>
      <w:ind w:firstLine="0"/>
      <w:contextualSpacing/>
    </w:pPr>
    <w:rPr>
      <w:rFonts w:asciiTheme="minorHAnsi" w:hAnsiTheme="minorHAnsi" w:cstheme="minorBidi"/>
      <w:kern w:val="24"/>
      <w:lang w:eastAsia="ja-JP"/>
    </w:rPr>
  </w:style>
  <w:style w:type="paragraph" w:styleId="ListContinue">
    <w:name w:val="List Continue"/>
    <w:basedOn w:val="Normal"/>
    <w:uiPriority w:val="99"/>
    <w:semiHidden/>
    <w:unhideWhenUsed/>
    <w:pPr>
      <w:spacing w:after="120" w:line="480" w:lineRule="auto"/>
      <w:ind w:left="360"/>
      <w:contextualSpacing/>
    </w:pPr>
    <w:rPr>
      <w:rFonts w:asciiTheme="minorHAnsi" w:hAnsiTheme="minorHAnsi" w:cstheme="minorBidi"/>
      <w:kern w:val="24"/>
      <w:lang w:eastAsia="ja-JP"/>
    </w:rPr>
  </w:style>
  <w:style w:type="paragraph" w:styleId="ListContinue2">
    <w:name w:val="List Continue 2"/>
    <w:basedOn w:val="Normal"/>
    <w:uiPriority w:val="99"/>
    <w:semiHidden/>
    <w:unhideWhenUsed/>
    <w:pPr>
      <w:spacing w:after="120" w:line="480" w:lineRule="auto"/>
      <w:ind w:left="720"/>
      <w:contextualSpacing/>
    </w:pPr>
    <w:rPr>
      <w:rFonts w:asciiTheme="minorHAnsi" w:hAnsiTheme="minorHAnsi" w:cstheme="minorBidi"/>
      <w:kern w:val="24"/>
      <w:lang w:eastAsia="ja-JP"/>
    </w:rPr>
  </w:style>
  <w:style w:type="paragraph" w:styleId="ListContinue3">
    <w:name w:val="List Continue 3"/>
    <w:basedOn w:val="Normal"/>
    <w:uiPriority w:val="99"/>
    <w:semiHidden/>
    <w:unhideWhenUsed/>
    <w:pPr>
      <w:spacing w:after="120" w:line="480" w:lineRule="auto"/>
      <w:ind w:left="1080"/>
      <w:contextualSpacing/>
    </w:pPr>
    <w:rPr>
      <w:rFonts w:asciiTheme="minorHAnsi" w:hAnsiTheme="minorHAnsi" w:cstheme="minorBidi"/>
      <w:kern w:val="24"/>
      <w:lang w:eastAsia="ja-JP"/>
    </w:rPr>
  </w:style>
  <w:style w:type="paragraph" w:styleId="ListContinue4">
    <w:name w:val="List Continue 4"/>
    <w:basedOn w:val="Normal"/>
    <w:uiPriority w:val="99"/>
    <w:semiHidden/>
    <w:unhideWhenUsed/>
    <w:pPr>
      <w:spacing w:after="120" w:line="480" w:lineRule="auto"/>
      <w:ind w:left="1440"/>
      <w:contextualSpacing/>
    </w:pPr>
    <w:rPr>
      <w:rFonts w:asciiTheme="minorHAnsi" w:hAnsiTheme="minorHAnsi" w:cstheme="minorBidi"/>
      <w:kern w:val="24"/>
      <w:lang w:eastAsia="ja-JP"/>
    </w:rPr>
  </w:style>
  <w:style w:type="paragraph" w:styleId="ListContinue5">
    <w:name w:val="List Continue 5"/>
    <w:basedOn w:val="Normal"/>
    <w:uiPriority w:val="99"/>
    <w:semiHidden/>
    <w:unhideWhenUsed/>
    <w:pPr>
      <w:spacing w:after="120" w:line="480" w:lineRule="auto"/>
      <w:ind w:left="1800"/>
      <w:contextualSpacing/>
    </w:pPr>
    <w:rPr>
      <w:rFonts w:asciiTheme="minorHAnsi" w:hAnsiTheme="minorHAnsi" w:cstheme="minorBidi"/>
      <w:kern w:val="24"/>
      <w:lang w:eastAsia="ja-JP"/>
    </w:rPr>
  </w:style>
  <w:style w:type="paragraph" w:styleId="ListNumber">
    <w:name w:val="List Number"/>
    <w:basedOn w:val="Normal"/>
    <w:uiPriority w:val="9"/>
    <w:unhideWhenUsed/>
    <w:qFormat/>
    <w:pPr>
      <w:numPr>
        <w:numId w:val="6"/>
      </w:numPr>
      <w:spacing w:line="480" w:lineRule="auto"/>
      <w:contextualSpacing/>
    </w:pPr>
    <w:rPr>
      <w:rFonts w:asciiTheme="minorHAnsi" w:hAnsiTheme="minorHAnsi" w:cstheme="minorBidi"/>
      <w:kern w:val="24"/>
      <w:lang w:eastAsia="ja-JP"/>
    </w:rPr>
  </w:style>
  <w:style w:type="paragraph" w:styleId="ListNumber2">
    <w:name w:val="List Number 2"/>
    <w:basedOn w:val="Normal"/>
    <w:uiPriority w:val="99"/>
    <w:semiHidden/>
    <w:unhideWhenUsed/>
    <w:pPr>
      <w:numPr>
        <w:numId w:val="7"/>
      </w:numPr>
      <w:spacing w:line="480" w:lineRule="auto"/>
      <w:ind w:firstLine="0"/>
      <w:contextualSpacing/>
    </w:pPr>
    <w:rPr>
      <w:rFonts w:asciiTheme="minorHAnsi" w:hAnsiTheme="minorHAnsi" w:cstheme="minorBidi"/>
      <w:kern w:val="24"/>
      <w:lang w:eastAsia="ja-JP"/>
    </w:rPr>
  </w:style>
  <w:style w:type="paragraph" w:styleId="ListNumber3">
    <w:name w:val="List Number 3"/>
    <w:basedOn w:val="Normal"/>
    <w:uiPriority w:val="99"/>
    <w:semiHidden/>
    <w:unhideWhenUsed/>
    <w:pPr>
      <w:numPr>
        <w:numId w:val="8"/>
      </w:numPr>
      <w:spacing w:line="480" w:lineRule="auto"/>
      <w:ind w:firstLine="0"/>
      <w:contextualSpacing/>
    </w:pPr>
    <w:rPr>
      <w:rFonts w:asciiTheme="minorHAnsi" w:hAnsiTheme="minorHAnsi" w:cstheme="minorBidi"/>
      <w:kern w:val="24"/>
      <w:lang w:eastAsia="ja-JP"/>
    </w:rPr>
  </w:style>
  <w:style w:type="paragraph" w:styleId="ListNumber4">
    <w:name w:val="List Number 4"/>
    <w:basedOn w:val="Normal"/>
    <w:uiPriority w:val="99"/>
    <w:semiHidden/>
    <w:unhideWhenUsed/>
    <w:pPr>
      <w:numPr>
        <w:numId w:val="9"/>
      </w:numPr>
      <w:spacing w:line="480" w:lineRule="auto"/>
      <w:ind w:firstLine="0"/>
      <w:contextualSpacing/>
    </w:pPr>
    <w:rPr>
      <w:rFonts w:asciiTheme="minorHAnsi" w:hAnsiTheme="minorHAnsi" w:cstheme="minorBidi"/>
      <w:kern w:val="24"/>
      <w:lang w:eastAsia="ja-JP"/>
    </w:rPr>
  </w:style>
  <w:style w:type="paragraph" w:styleId="ListNumber5">
    <w:name w:val="List Number 5"/>
    <w:basedOn w:val="Normal"/>
    <w:uiPriority w:val="99"/>
    <w:semiHidden/>
    <w:unhideWhenUsed/>
    <w:pPr>
      <w:numPr>
        <w:numId w:val="10"/>
      </w:numPr>
      <w:spacing w:line="480" w:lineRule="auto"/>
      <w:ind w:firstLine="0"/>
      <w:contextualSpacing/>
    </w:pPr>
    <w:rPr>
      <w:rFonts w:asciiTheme="minorHAnsi" w:hAnsiTheme="minorHAnsi" w:cstheme="minorBidi"/>
      <w:kern w:val="24"/>
      <w:lang w:eastAsia="ja-JP"/>
    </w:rPr>
  </w:style>
  <w:style w:type="paragraph" w:styleId="ListParagraph">
    <w:name w:val="List Paragraph"/>
    <w:basedOn w:val="Normal"/>
    <w:uiPriority w:val="34"/>
    <w:semiHidden/>
    <w:unhideWhenUsed/>
    <w:qFormat/>
    <w:pPr>
      <w:spacing w:line="480" w:lineRule="auto"/>
      <w:ind w:left="720"/>
      <w:contextualSpacing/>
    </w:pPr>
    <w:rPr>
      <w:rFonts w:asciiTheme="minorHAnsi" w:hAnsiTheme="minorHAnsi" w:cstheme="minorBidi"/>
      <w:kern w:val="24"/>
      <w:lang w:eastAsia="ja-JP"/>
    </w:rPr>
  </w:style>
  <w:style w:type="paragraph" w:styleId="MacroText">
    <w:name w:val="macro"/>
    <w:link w:val="MacroTextChar"/>
    <w:uiPriority w:val="99"/>
    <w:semiHidden/>
    <w:unhideWhenUsed/>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0"/>
      <w:szCs w:val="20"/>
    </w:rPr>
  </w:style>
  <w:style w:type="character" w:customStyle="1" w:styleId="MacroTextChar">
    <w:name w:val="Macro Text Char"/>
    <w:basedOn w:val="DefaultParagraphFont"/>
    <w:link w:val="MacroText"/>
    <w:uiPriority w:val="99"/>
    <w:semiHidden/>
    <w:rPr>
      <w:rFonts w:ascii="Consolas" w:hAnsi="Consolas" w:cs="Consolas"/>
      <w:kern w:val="24"/>
      <w:sz w:val="20"/>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ind w:left="1080"/>
    </w:pPr>
    <w:rPr>
      <w:rFonts w:asciiTheme="majorHAnsi" w:eastAsiaTheme="majorEastAsia" w:hAnsiTheme="majorHAnsi" w:cstheme="majorBidi"/>
      <w:kern w:val="24"/>
      <w:lang w:eastAsia="ja-JP"/>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pPr>
      <w:spacing w:line="480" w:lineRule="auto"/>
    </w:pPr>
    <w:rPr>
      <w:kern w:val="24"/>
      <w:lang w:eastAsia="ja-JP"/>
    </w:rPr>
  </w:style>
  <w:style w:type="paragraph" w:styleId="NormalIndent">
    <w:name w:val="Normal Indent"/>
    <w:basedOn w:val="Normal"/>
    <w:uiPriority w:val="99"/>
    <w:semiHidden/>
    <w:unhideWhenUsed/>
    <w:pPr>
      <w:spacing w:line="480" w:lineRule="auto"/>
      <w:ind w:left="720"/>
    </w:pPr>
    <w:rPr>
      <w:rFonts w:asciiTheme="minorHAnsi" w:hAnsiTheme="minorHAnsi" w:cstheme="minorBidi"/>
      <w:kern w:val="24"/>
      <w:lang w:eastAsia="ja-JP"/>
    </w:rPr>
  </w:style>
  <w:style w:type="paragraph" w:styleId="NoteHeading">
    <w:name w:val="Note Heading"/>
    <w:basedOn w:val="Normal"/>
    <w:next w:val="Normal"/>
    <w:link w:val="NoteHeadingChar"/>
    <w:uiPriority w:val="99"/>
    <w:semiHidden/>
    <w:unhideWhenUsed/>
    <w:rPr>
      <w:rFonts w:asciiTheme="minorHAnsi" w:hAnsiTheme="minorHAnsi" w:cstheme="minorBidi"/>
      <w:kern w:val="24"/>
      <w:lang w:eastAsia="ja-JP"/>
    </w:r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rPr>
      <w:rFonts w:ascii="Consolas" w:hAnsi="Consolas" w:cs="Consolas"/>
      <w:kern w:val="24"/>
      <w:sz w:val="21"/>
      <w:szCs w:val="21"/>
      <w:lang w:eastAsia="ja-JP"/>
    </w:rPr>
  </w:style>
  <w:style w:type="character" w:customStyle="1" w:styleId="PlainTextChar">
    <w:name w:val="Plain Text Char"/>
    <w:basedOn w:val="DefaultParagraphFont"/>
    <w:link w:val="PlainText"/>
    <w:uiPriority w:val="99"/>
    <w:semiHidden/>
    <w:rPr>
      <w:rFonts w:ascii="Consolas" w:hAnsi="Consolas" w:cs="Consolas"/>
      <w:kern w:val="24"/>
      <w:sz w:val="21"/>
      <w:szCs w:val="21"/>
    </w:rPr>
  </w:style>
  <w:style w:type="paragraph" w:styleId="Quote">
    <w:name w:val="Quote"/>
    <w:basedOn w:val="Normal"/>
    <w:next w:val="Normal"/>
    <w:link w:val="QuoteChar"/>
    <w:uiPriority w:val="29"/>
    <w:semiHidden/>
    <w:unhideWhenUsed/>
    <w:qFormat/>
    <w:pPr>
      <w:spacing w:before="200" w:after="160" w:line="480" w:lineRule="auto"/>
      <w:ind w:left="864" w:right="864"/>
      <w:jc w:val="center"/>
    </w:pPr>
    <w:rPr>
      <w:rFonts w:asciiTheme="minorHAnsi" w:hAnsiTheme="minorHAnsi" w:cstheme="minorBidi"/>
      <w:i/>
      <w:iCs/>
      <w:color w:val="404040" w:themeColor="text1" w:themeTint="BF"/>
      <w:kern w:val="24"/>
      <w:lang w:eastAsia="ja-JP"/>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spacing w:line="480" w:lineRule="auto"/>
    </w:pPr>
    <w:rPr>
      <w:rFonts w:asciiTheme="minorHAnsi" w:hAnsiTheme="minorHAnsi" w:cstheme="minorBidi"/>
      <w:kern w:val="24"/>
      <w:lang w:eastAsia="ja-JP"/>
    </w:r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ind w:left="4320"/>
    </w:pPr>
    <w:rPr>
      <w:rFonts w:asciiTheme="minorHAnsi" w:hAnsiTheme="minorHAnsi" w:cstheme="minorBidi"/>
      <w:kern w:val="24"/>
      <w:lang w:eastAsia="ja-JP"/>
    </w:rPr>
  </w:style>
  <w:style w:type="character" w:customStyle="1" w:styleId="SignatureChar">
    <w:name w:val="Signature Char"/>
    <w:basedOn w:val="DefaultParagraphFont"/>
    <w:link w:val="Signature"/>
    <w:uiPriority w:val="99"/>
    <w:semiHidden/>
    <w:rPr>
      <w:kern w:val="24"/>
    </w:rPr>
  </w:style>
  <w:style w:type="paragraph" w:customStyle="1" w:styleId="Title2">
    <w:name w:val="Title 2"/>
    <w:basedOn w:val="Normal"/>
    <w:uiPriority w:val="1"/>
    <w:qFormat/>
    <w:pPr>
      <w:spacing w:line="480" w:lineRule="auto"/>
      <w:jc w:val="center"/>
    </w:pPr>
    <w:rPr>
      <w:rFonts w:asciiTheme="minorHAnsi" w:hAnsiTheme="minorHAnsi" w:cstheme="minorBidi"/>
      <w:kern w:val="24"/>
      <w:lang w:eastAsia="ja-JP"/>
    </w:rPr>
  </w:style>
  <w:style w:type="paragraph" w:styleId="TableofAuthorities">
    <w:name w:val="table of authorities"/>
    <w:basedOn w:val="Normal"/>
    <w:next w:val="Normal"/>
    <w:uiPriority w:val="99"/>
    <w:semiHidden/>
    <w:unhideWhenUsed/>
    <w:pPr>
      <w:spacing w:line="480" w:lineRule="auto"/>
      <w:ind w:left="240"/>
    </w:pPr>
    <w:rPr>
      <w:rFonts w:asciiTheme="minorHAnsi" w:hAnsiTheme="minorHAnsi" w:cstheme="minorBidi"/>
      <w:kern w:val="24"/>
      <w:lang w:eastAsia="ja-JP"/>
    </w:rPr>
  </w:style>
  <w:style w:type="paragraph" w:styleId="TableofFigures">
    <w:name w:val="table of figures"/>
    <w:basedOn w:val="Normal"/>
    <w:next w:val="Normal"/>
    <w:uiPriority w:val="99"/>
    <w:semiHidden/>
    <w:unhideWhenUsed/>
    <w:pPr>
      <w:spacing w:line="480" w:lineRule="auto"/>
    </w:pPr>
    <w:rPr>
      <w:rFonts w:asciiTheme="minorHAnsi" w:hAnsiTheme="minorHAnsi" w:cstheme="minorBidi"/>
      <w:kern w:val="24"/>
      <w:lang w:eastAsia="ja-JP"/>
    </w:rPr>
  </w:style>
  <w:style w:type="paragraph" w:styleId="TOAHeading">
    <w:name w:val="toa heading"/>
    <w:basedOn w:val="Normal"/>
    <w:next w:val="Normal"/>
    <w:uiPriority w:val="99"/>
    <w:semiHidden/>
    <w:unhideWhenUsed/>
    <w:pPr>
      <w:spacing w:before="120" w:line="480" w:lineRule="auto"/>
    </w:pPr>
    <w:rPr>
      <w:rFonts w:asciiTheme="majorHAnsi" w:eastAsiaTheme="majorEastAsia" w:hAnsiTheme="majorHAnsi" w:cstheme="majorBidi"/>
      <w:b/>
      <w:bCs/>
      <w:kern w:val="24"/>
      <w:lang w:eastAsia="ja-JP"/>
    </w:rPr>
  </w:style>
  <w:style w:type="paragraph" w:styleId="TOC4">
    <w:name w:val="toc 4"/>
    <w:basedOn w:val="Normal"/>
    <w:next w:val="Normal"/>
    <w:autoRedefine/>
    <w:uiPriority w:val="39"/>
    <w:semiHidden/>
    <w:unhideWhenUsed/>
    <w:pPr>
      <w:spacing w:after="100" w:line="480" w:lineRule="auto"/>
      <w:ind w:left="720"/>
    </w:pPr>
    <w:rPr>
      <w:rFonts w:asciiTheme="minorHAnsi" w:hAnsiTheme="minorHAnsi" w:cstheme="minorBidi"/>
      <w:kern w:val="24"/>
      <w:lang w:eastAsia="ja-JP"/>
    </w:rPr>
  </w:style>
  <w:style w:type="paragraph" w:styleId="TOC5">
    <w:name w:val="toc 5"/>
    <w:basedOn w:val="Normal"/>
    <w:next w:val="Normal"/>
    <w:autoRedefine/>
    <w:uiPriority w:val="39"/>
    <w:semiHidden/>
    <w:unhideWhenUsed/>
    <w:pPr>
      <w:spacing w:after="100" w:line="480" w:lineRule="auto"/>
      <w:ind w:left="960"/>
    </w:pPr>
    <w:rPr>
      <w:rFonts w:asciiTheme="minorHAnsi" w:hAnsiTheme="minorHAnsi" w:cstheme="minorBidi"/>
      <w:kern w:val="24"/>
      <w:lang w:eastAsia="ja-JP"/>
    </w:rPr>
  </w:style>
  <w:style w:type="paragraph" w:styleId="TOC6">
    <w:name w:val="toc 6"/>
    <w:basedOn w:val="Normal"/>
    <w:next w:val="Normal"/>
    <w:autoRedefine/>
    <w:uiPriority w:val="39"/>
    <w:semiHidden/>
    <w:unhideWhenUsed/>
    <w:pPr>
      <w:spacing w:after="100" w:line="480" w:lineRule="auto"/>
      <w:ind w:left="1200"/>
    </w:pPr>
    <w:rPr>
      <w:rFonts w:asciiTheme="minorHAnsi" w:hAnsiTheme="minorHAnsi" w:cstheme="minorBidi"/>
      <w:kern w:val="24"/>
      <w:lang w:eastAsia="ja-JP"/>
    </w:rPr>
  </w:style>
  <w:style w:type="paragraph" w:styleId="TOC7">
    <w:name w:val="toc 7"/>
    <w:basedOn w:val="Normal"/>
    <w:next w:val="Normal"/>
    <w:autoRedefine/>
    <w:uiPriority w:val="39"/>
    <w:semiHidden/>
    <w:unhideWhenUsed/>
    <w:pPr>
      <w:spacing w:after="100" w:line="480" w:lineRule="auto"/>
      <w:ind w:left="1440"/>
    </w:pPr>
    <w:rPr>
      <w:rFonts w:asciiTheme="minorHAnsi" w:hAnsiTheme="minorHAnsi" w:cstheme="minorBidi"/>
      <w:kern w:val="24"/>
      <w:lang w:eastAsia="ja-JP"/>
    </w:rPr>
  </w:style>
  <w:style w:type="paragraph" w:styleId="TOC8">
    <w:name w:val="toc 8"/>
    <w:basedOn w:val="Normal"/>
    <w:next w:val="Normal"/>
    <w:autoRedefine/>
    <w:uiPriority w:val="39"/>
    <w:semiHidden/>
    <w:unhideWhenUsed/>
    <w:pPr>
      <w:spacing w:after="100" w:line="480" w:lineRule="auto"/>
      <w:ind w:left="1680"/>
    </w:pPr>
    <w:rPr>
      <w:rFonts w:asciiTheme="minorHAnsi" w:hAnsiTheme="minorHAnsi" w:cstheme="minorBidi"/>
      <w:kern w:val="24"/>
      <w:lang w:eastAsia="ja-JP"/>
    </w:rPr>
  </w:style>
  <w:style w:type="paragraph" w:styleId="TOC9">
    <w:name w:val="toc 9"/>
    <w:basedOn w:val="Normal"/>
    <w:next w:val="Normal"/>
    <w:autoRedefine/>
    <w:uiPriority w:val="39"/>
    <w:semiHidden/>
    <w:unhideWhenUsed/>
    <w:pPr>
      <w:spacing w:after="100" w:line="480" w:lineRule="auto"/>
      <w:ind w:left="1920"/>
    </w:pPr>
    <w:rPr>
      <w:rFonts w:asciiTheme="minorHAnsi" w:hAnsiTheme="minorHAnsi" w:cstheme="minorBidi"/>
      <w:kern w:val="24"/>
      <w:lang w:eastAsia="ja-JP"/>
    </w:r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99"/>
    <w:unhideWhenUsed/>
    <w:qFormat/>
    <w:rPr>
      <w:vertAlign w:val="superscript"/>
    </w:rPr>
  </w:style>
  <w:style w:type="table" w:customStyle="1" w:styleId="APAReport">
    <w:name w:val="APA Report"/>
    <w:basedOn w:val="TableNormal"/>
    <w:uiPriority w:val="99"/>
    <w:pPr>
      <w:spacing w:line="240" w:lineRule="auto"/>
      <w:ind w:firstLine="0"/>
    </w:pPr>
    <w:tblPr>
      <w:tblInd w:w="0" w:type="dxa"/>
      <w:tblBorders>
        <w:top w:val="single" w:sz="12" w:space="0" w:color="auto"/>
        <w:bottom w:val="single" w:sz="12" w:space="0" w:color="auto"/>
      </w:tblBorders>
      <w:tblCellMar>
        <w:top w:w="0" w:type="dxa"/>
        <w:left w:w="108" w:type="dxa"/>
        <w:bottom w:w="0" w:type="dxa"/>
        <w:right w:w="108" w:type="dxa"/>
      </w:tblCellMar>
    </w:tblPr>
    <w:tblStylePr w:type="firstRow">
      <w:tbl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4"/>
    <w:qFormat/>
    <w:pPr>
      <w:spacing w:before="240" w:line="480" w:lineRule="auto"/>
      <w:contextualSpacing/>
    </w:pPr>
    <w:rPr>
      <w:rFonts w:asciiTheme="minorHAnsi" w:hAnsiTheme="minorHAnsi" w:cstheme="minorBidi"/>
      <w:kern w:val="24"/>
      <w:lang w:eastAsia="ja-JP"/>
    </w:rPr>
  </w:style>
  <w:style w:type="paragraph" w:styleId="TOCHeading">
    <w:name w:val="TOC Heading"/>
    <w:basedOn w:val="Heading1"/>
    <w:next w:val="Normal"/>
    <w:uiPriority w:val="38"/>
    <w:unhideWhenUsed/>
    <w:qFormat/>
    <w:pPr>
      <w:keepNext w:val="0"/>
      <w:keepLines w:val="0"/>
      <w:pageBreakBefore/>
      <w:outlineLvl w:val="9"/>
    </w:pPr>
    <w:rPr>
      <w:b w:val="0"/>
      <w:bCs w:val="0"/>
      <w:kern w:val="0"/>
      <w:szCs w:val="32"/>
      <w:lang w:eastAsia="en-US"/>
    </w:rPr>
  </w:style>
  <w:style w:type="paragraph" w:styleId="TOC1">
    <w:name w:val="toc 1"/>
    <w:basedOn w:val="Normal"/>
    <w:next w:val="Normal"/>
    <w:autoRedefine/>
    <w:uiPriority w:val="39"/>
    <w:unhideWhenUsed/>
    <w:pPr>
      <w:spacing w:after="100" w:line="480" w:lineRule="auto"/>
      <w:ind w:firstLine="720"/>
    </w:pPr>
    <w:rPr>
      <w:rFonts w:asciiTheme="minorHAnsi" w:hAnsiTheme="minorHAnsi" w:cstheme="minorBidi"/>
      <w:kern w:val="24"/>
      <w:lang w:eastAsia="ja-JP"/>
    </w:rPr>
  </w:style>
  <w:style w:type="paragraph" w:styleId="TOC2">
    <w:name w:val="toc 2"/>
    <w:basedOn w:val="Normal"/>
    <w:next w:val="Normal"/>
    <w:autoRedefine/>
    <w:uiPriority w:val="39"/>
    <w:unhideWhenUsed/>
    <w:pPr>
      <w:spacing w:after="100" w:line="480" w:lineRule="auto"/>
      <w:ind w:left="240" w:firstLine="720"/>
    </w:pPr>
    <w:rPr>
      <w:rFonts w:asciiTheme="minorHAnsi" w:hAnsiTheme="minorHAnsi" w:cstheme="minorBidi"/>
      <w:kern w:val="24"/>
      <w:lang w:eastAsia="ja-JP"/>
    </w:rPr>
  </w:style>
  <w:style w:type="paragraph" w:styleId="TOC3">
    <w:name w:val="toc 3"/>
    <w:basedOn w:val="Normal"/>
    <w:next w:val="Normal"/>
    <w:autoRedefine/>
    <w:uiPriority w:val="39"/>
    <w:unhideWhenUsed/>
    <w:pPr>
      <w:spacing w:after="100" w:line="480" w:lineRule="auto"/>
      <w:ind w:left="480" w:firstLine="720"/>
    </w:pPr>
    <w:rPr>
      <w:rFonts w:asciiTheme="minorHAnsi" w:hAnsiTheme="minorHAnsi" w:cstheme="minorBidi"/>
      <w:kern w:val="24"/>
      <w:lang w:eastAsia="ja-JP"/>
    </w:rPr>
  </w:style>
  <w:style w:type="character" w:styleId="Hyperlink">
    <w:name w:val="Hyperlink"/>
    <w:basedOn w:val="DefaultParagraphFont"/>
    <w:uiPriority w:val="99"/>
    <w:unhideWhenUsed/>
    <w:rPr>
      <w:color w:val="5F5F5F" w:themeColor="hyperlink"/>
      <w:u w:val="single"/>
    </w:rPr>
  </w:style>
  <w:style w:type="character" w:customStyle="1" w:styleId="apple-converted-space">
    <w:name w:val="apple-converted-space"/>
    <w:basedOn w:val="DefaultParagraphFont"/>
    <w:rsid w:val="0067523B"/>
  </w:style>
  <w:style w:type="character" w:customStyle="1" w:styleId="UnresolvedMention1">
    <w:name w:val="Unresolved Mention1"/>
    <w:basedOn w:val="DefaultParagraphFont"/>
    <w:uiPriority w:val="99"/>
    <w:semiHidden/>
    <w:unhideWhenUsed/>
    <w:rsid w:val="0067523B"/>
    <w:rPr>
      <w:color w:val="605E5C"/>
      <w:shd w:val="clear" w:color="auto" w:fill="E1DFDD"/>
    </w:rPr>
  </w:style>
  <w:style w:type="character" w:styleId="FollowedHyperlink">
    <w:name w:val="FollowedHyperlink"/>
    <w:basedOn w:val="DefaultParagraphFont"/>
    <w:uiPriority w:val="99"/>
    <w:semiHidden/>
    <w:unhideWhenUsed/>
    <w:rsid w:val="0067523B"/>
    <w:rPr>
      <w:color w:val="919191" w:themeColor="followedHyperlink"/>
      <w:u w:val="single"/>
    </w:rPr>
  </w:style>
  <w:style w:type="character" w:customStyle="1" w:styleId="UnresolvedMention2">
    <w:name w:val="Unresolved Mention2"/>
    <w:basedOn w:val="DefaultParagraphFont"/>
    <w:uiPriority w:val="99"/>
    <w:semiHidden/>
    <w:unhideWhenUsed/>
    <w:rsid w:val="0005237F"/>
    <w:rPr>
      <w:color w:val="605E5C"/>
      <w:shd w:val="clear" w:color="auto" w:fill="E1DFDD"/>
    </w:rPr>
  </w:style>
  <w:style w:type="character" w:customStyle="1" w:styleId="NoSpacingChar">
    <w:name w:val="No Spacing Char"/>
    <w:aliases w:val="No Indent Char"/>
    <w:basedOn w:val="DefaultParagraphFont"/>
    <w:link w:val="NoSpacing"/>
    <w:uiPriority w:val="1"/>
    <w:rsid w:val="00836EEB"/>
  </w:style>
  <w:style w:type="character" w:customStyle="1" w:styleId="selectable">
    <w:name w:val="selectable"/>
    <w:basedOn w:val="DefaultParagraphFont"/>
    <w:rsid w:val="001E14D2"/>
  </w:style>
  <w:style w:type="paragraph" w:customStyle="1" w:styleId="p1">
    <w:name w:val="p1"/>
    <w:basedOn w:val="Normal"/>
    <w:rsid w:val="007F27D2"/>
    <w:rPr>
      <w:rFonts w:ascii="Helvetica" w:hAnsi="Helvetica"/>
      <w:color w:val="454545"/>
      <w:sz w:val="18"/>
      <w:szCs w:val="18"/>
    </w:rPr>
  </w:style>
  <w:style w:type="paragraph" w:customStyle="1" w:styleId="p2">
    <w:name w:val="p2"/>
    <w:basedOn w:val="Normal"/>
    <w:rsid w:val="007F27D2"/>
    <w:rPr>
      <w:rFonts w:ascii="Helvetica" w:hAnsi="Helvetica"/>
      <w:color w:val="454545"/>
      <w:sz w:val="18"/>
      <w:szCs w:val="18"/>
    </w:rPr>
  </w:style>
  <w:style w:type="character" w:customStyle="1" w:styleId="apple-tab-span">
    <w:name w:val="apple-tab-span"/>
    <w:basedOn w:val="DefaultParagraphFont"/>
    <w:rsid w:val="007F27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8507687">
      <w:bodyDiv w:val="1"/>
      <w:marLeft w:val="0"/>
      <w:marRight w:val="0"/>
      <w:marTop w:val="0"/>
      <w:marBottom w:val="0"/>
      <w:divBdr>
        <w:top w:val="none" w:sz="0" w:space="0" w:color="auto"/>
        <w:left w:val="none" w:sz="0" w:space="0" w:color="auto"/>
        <w:bottom w:val="none" w:sz="0" w:space="0" w:color="auto"/>
        <w:right w:val="none" w:sz="0" w:space="0" w:color="auto"/>
      </w:divBdr>
    </w:div>
    <w:div w:id="98264206">
      <w:bodyDiv w:val="1"/>
      <w:marLeft w:val="0"/>
      <w:marRight w:val="0"/>
      <w:marTop w:val="0"/>
      <w:marBottom w:val="0"/>
      <w:divBdr>
        <w:top w:val="none" w:sz="0" w:space="0" w:color="auto"/>
        <w:left w:val="none" w:sz="0" w:space="0" w:color="auto"/>
        <w:bottom w:val="none" w:sz="0" w:space="0" w:color="auto"/>
        <w:right w:val="none" w:sz="0" w:space="0" w:color="auto"/>
      </w:divBdr>
    </w:div>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150491457">
      <w:bodyDiv w:val="1"/>
      <w:marLeft w:val="0"/>
      <w:marRight w:val="0"/>
      <w:marTop w:val="0"/>
      <w:marBottom w:val="0"/>
      <w:divBdr>
        <w:top w:val="none" w:sz="0" w:space="0" w:color="auto"/>
        <w:left w:val="none" w:sz="0" w:space="0" w:color="auto"/>
        <w:bottom w:val="none" w:sz="0" w:space="0" w:color="auto"/>
        <w:right w:val="none" w:sz="0" w:space="0" w:color="auto"/>
      </w:divBdr>
    </w:div>
    <w:div w:id="172182293">
      <w:bodyDiv w:val="1"/>
      <w:marLeft w:val="0"/>
      <w:marRight w:val="0"/>
      <w:marTop w:val="0"/>
      <w:marBottom w:val="0"/>
      <w:divBdr>
        <w:top w:val="none" w:sz="0" w:space="0" w:color="auto"/>
        <w:left w:val="none" w:sz="0" w:space="0" w:color="auto"/>
        <w:bottom w:val="none" w:sz="0" w:space="0" w:color="auto"/>
        <w:right w:val="none" w:sz="0" w:space="0" w:color="auto"/>
      </w:divBdr>
    </w:div>
    <w:div w:id="189341258">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271716946">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405228736">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491407085">
      <w:bodyDiv w:val="1"/>
      <w:marLeft w:val="0"/>
      <w:marRight w:val="0"/>
      <w:marTop w:val="0"/>
      <w:marBottom w:val="0"/>
      <w:divBdr>
        <w:top w:val="none" w:sz="0" w:space="0" w:color="auto"/>
        <w:left w:val="none" w:sz="0" w:space="0" w:color="auto"/>
        <w:bottom w:val="none" w:sz="0" w:space="0" w:color="auto"/>
        <w:right w:val="none" w:sz="0" w:space="0" w:color="auto"/>
      </w:divBdr>
    </w:div>
    <w:div w:id="560334424">
      <w:bodyDiv w:val="1"/>
      <w:marLeft w:val="0"/>
      <w:marRight w:val="0"/>
      <w:marTop w:val="0"/>
      <w:marBottom w:val="0"/>
      <w:divBdr>
        <w:top w:val="none" w:sz="0" w:space="0" w:color="auto"/>
        <w:left w:val="none" w:sz="0" w:space="0" w:color="auto"/>
        <w:bottom w:val="none" w:sz="0" w:space="0" w:color="auto"/>
        <w:right w:val="none" w:sz="0" w:space="0" w:color="auto"/>
      </w:divBdr>
    </w:div>
    <w:div w:id="564725303">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714622998">
      <w:bodyDiv w:val="1"/>
      <w:marLeft w:val="0"/>
      <w:marRight w:val="0"/>
      <w:marTop w:val="0"/>
      <w:marBottom w:val="0"/>
      <w:divBdr>
        <w:top w:val="none" w:sz="0" w:space="0" w:color="auto"/>
        <w:left w:val="none" w:sz="0" w:space="0" w:color="auto"/>
        <w:bottom w:val="none" w:sz="0" w:space="0" w:color="auto"/>
        <w:right w:val="none" w:sz="0" w:space="0" w:color="auto"/>
      </w:divBdr>
    </w:div>
    <w:div w:id="798455902">
      <w:bodyDiv w:val="1"/>
      <w:marLeft w:val="0"/>
      <w:marRight w:val="0"/>
      <w:marTop w:val="0"/>
      <w:marBottom w:val="0"/>
      <w:divBdr>
        <w:top w:val="none" w:sz="0" w:space="0" w:color="auto"/>
        <w:left w:val="none" w:sz="0" w:space="0" w:color="auto"/>
        <w:bottom w:val="none" w:sz="0" w:space="0" w:color="auto"/>
        <w:right w:val="none" w:sz="0" w:space="0" w:color="auto"/>
      </w:divBdr>
    </w:div>
    <w:div w:id="865562693">
      <w:bodyDiv w:val="1"/>
      <w:marLeft w:val="0"/>
      <w:marRight w:val="0"/>
      <w:marTop w:val="0"/>
      <w:marBottom w:val="0"/>
      <w:divBdr>
        <w:top w:val="none" w:sz="0" w:space="0" w:color="auto"/>
        <w:left w:val="none" w:sz="0" w:space="0" w:color="auto"/>
        <w:bottom w:val="none" w:sz="0" w:space="0" w:color="auto"/>
        <w:right w:val="none" w:sz="0" w:space="0" w:color="auto"/>
      </w:divBdr>
    </w:div>
    <w:div w:id="884175497">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076973858">
      <w:bodyDiv w:val="1"/>
      <w:marLeft w:val="0"/>
      <w:marRight w:val="0"/>
      <w:marTop w:val="0"/>
      <w:marBottom w:val="0"/>
      <w:divBdr>
        <w:top w:val="none" w:sz="0" w:space="0" w:color="auto"/>
        <w:left w:val="none" w:sz="0" w:space="0" w:color="auto"/>
        <w:bottom w:val="none" w:sz="0" w:space="0" w:color="auto"/>
        <w:right w:val="none" w:sz="0" w:space="0" w:color="auto"/>
      </w:divBdr>
    </w:div>
    <w:div w:id="1158115567">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228304358">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343818567">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14888067">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558855260">
      <w:bodyDiv w:val="1"/>
      <w:marLeft w:val="0"/>
      <w:marRight w:val="0"/>
      <w:marTop w:val="0"/>
      <w:marBottom w:val="0"/>
      <w:divBdr>
        <w:top w:val="none" w:sz="0" w:space="0" w:color="auto"/>
        <w:left w:val="none" w:sz="0" w:space="0" w:color="auto"/>
        <w:bottom w:val="none" w:sz="0" w:space="0" w:color="auto"/>
        <w:right w:val="none" w:sz="0" w:space="0" w:color="auto"/>
      </w:divBdr>
    </w:div>
    <w:div w:id="1585609622">
      <w:bodyDiv w:val="1"/>
      <w:marLeft w:val="0"/>
      <w:marRight w:val="0"/>
      <w:marTop w:val="0"/>
      <w:marBottom w:val="0"/>
      <w:divBdr>
        <w:top w:val="none" w:sz="0" w:space="0" w:color="auto"/>
        <w:left w:val="none" w:sz="0" w:space="0" w:color="auto"/>
        <w:bottom w:val="none" w:sz="0" w:space="0" w:color="auto"/>
        <w:right w:val="none" w:sz="0" w:space="0" w:color="auto"/>
      </w:divBdr>
      <w:divsChild>
        <w:div w:id="1129736759">
          <w:marLeft w:val="0"/>
          <w:marRight w:val="0"/>
          <w:marTop w:val="0"/>
          <w:marBottom w:val="150"/>
          <w:divBdr>
            <w:top w:val="none" w:sz="0" w:space="0" w:color="auto"/>
            <w:left w:val="none" w:sz="0" w:space="0" w:color="auto"/>
            <w:bottom w:val="none" w:sz="0" w:space="0" w:color="auto"/>
            <w:right w:val="none" w:sz="0" w:space="0" w:color="auto"/>
          </w:divBdr>
        </w:div>
      </w:divsChild>
    </w:div>
    <w:div w:id="1612476114">
      <w:bodyDiv w:val="1"/>
      <w:marLeft w:val="0"/>
      <w:marRight w:val="0"/>
      <w:marTop w:val="0"/>
      <w:marBottom w:val="0"/>
      <w:divBdr>
        <w:top w:val="none" w:sz="0" w:space="0" w:color="auto"/>
        <w:left w:val="none" w:sz="0" w:space="0" w:color="auto"/>
        <w:bottom w:val="none" w:sz="0" w:space="0" w:color="auto"/>
        <w:right w:val="none" w:sz="0" w:space="0" w:color="auto"/>
      </w:divBdr>
    </w:div>
    <w:div w:id="1653680779">
      <w:bodyDiv w:val="1"/>
      <w:marLeft w:val="0"/>
      <w:marRight w:val="0"/>
      <w:marTop w:val="0"/>
      <w:marBottom w:val="0"/>
      <w:divBdr>
        <w:top w:val="none" w:sz="0" w:space="0" w:color="auto"/>
        <w:left w:val="none" w:sz="0" w:space="0" w:color="auto"/>
        <w:bottom w:val="none" w:sz="0" w:space="0" w:color="auto"/>
        <w:right w:val="none" w:sz="0" w:space="0" w:color="auto"/>
      </w:divBdr>
      <w:divsChild>
        <w:div w:id="1778670331">
          <w:marLeft w:val="0"/>
          <w:marRight w:val="0"/>
          <w:marTop w:val="0"/>
          <w:marBottom w:val="0"/>
          <w:divBdr>
            <w:top w:val="none" w:sz="0" w:space="0" w:color="auto"/>
            <w:left w:val="none" w:sz="0" w:space="0" w:color="auto"/>
            <w:bottom w:val="none" w:sz="0" w:space="0" w:color="auto"/>
            <w:right w:val="none" w:sz="0" w:space="0" w:color="auto"/>
          </w:divBdr>
          <w:divsChild>
            <w:div w:id="1526333816">
              <w:marLeft w:val="0"/>
              <w:marRight w:val="0"/>
              <w:marTop w:val="0"/>
              <w:marBottom w:val="0"/>
              <w:divBdr>
                <w:top w:val="none" w:sz="0" w:space="0" w:color="auto"/>
                <w:left w:val="none" w:sz="0" w:space="0" w:color="auto"/>
                <w:bottom w:val="none" w:sz="0" w:space="0" w:color="auto"/>
                <w:right w:val="none" w:sz="0" w:space="0" w:color="auto"/>
              </w:divBdr>
              <w:divsChild>
                <w:div w:id="1811895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0613599">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841432071">
      <w:bodyDiv w:val="1"/>
      <w:marLeft w:val="0"/>
      <w:marRight w:val="0"/>
      <w:marTop w:val="0"/>
      <w:marBottom w:val="0"/>
      <w:divBdr>
        <w:top w:val="none" w:sz="0" w:space="0" w:color="auto"/>
        <w:left w:val="none" w:sz="0" w:space="0" w:color="auto"/>
        <w:bottom w:val="none" w:sz="0" w:space="0" w:color="auto"/>
        <w:right w:val="none" w:sz="0" w:space="0" w:color="auto"/>
      </w:divBdr>
    </w:div>
    <w:div w:id="1868710102">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eader" Target="header1.xml"/><Relationship Id="rId12" Type="http://schemas.openxmlformats.org/officeDocument/2006/relationships/header" Target="header2.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numbering" Target="numbering.xml"/><Relationship Id="rId4" Type="http://schemas.openxmlformats.org/officeDocument/2006/relationships/styles" Target="style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image" Target="media/image2.png"/></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University of Wales: Trinity Saint David</CompanyEmail>
</CoverPageProperties>
</file>

<file path=customXml/item2.xml><?xml version="1.0" encoding="utf-8"?>
<b:Sources xmlns:b="http://schemas.openxmlformats.org/officeDocument/2006/bibliography" SelectedStyle="\APASixthEditionOfficeOnline.xsl" StyleName="APA" Version="6">
  <b:Source>
    <b:Tag>Article</b:Tag>
    <b:SourceType>JournalArticle</b:SourceType>
    <b:Guid>{A9826F97-9AB6-4323-9880-F46D9FA5FDF4}</b:Guid>
    <b:Title>Article Title</b:Title>
    <b:Year>Year</b:Year>
    <b:JournalName>Journal Title</b:JournalName>
    <b:Pages>Pages From - To</b:Pages>
    <b:Author>
      <b:Author>
        <b:NameList>
          <b:Person>
            <b:Last>Last Name</b:Last>
            <b:First>First,</b:First>
            <b:Middle>Middle</b:Middle>
          </b:Person>
        </b:NameList>
      </b:Author>
    </b:Author>
    <b:RefOrder>1</b:RefOrder>
  </b:Source>
  <b:Source>
    <b:Tag>Last</b:Tag>
    <b:SourceType>Book</b:SourceType>
    <b:Guid>{60AAA012-579D-4CB3-B717-40E27E8995F9}</b:Guid>
    <b:Title>Book Title</b:Title>
    <b:Year>Year</b:Year>
    <b:City>City Name</b:City>
    <b:Publisher>Publisher Name</b:Publisher>
    <b:Author>
      <b:Author>
        <b:NameList>
          <b:Person>
            <b:Last>Last Name</b:Last>
            <b:First>First,</b:First>
            <b:Middle>Middle</b:Middle>
          </b:Person>
        </b:NameList>
      </b:Author>
    </b:Author>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DF16220-3901-6F41-AE2B-F47790CE1A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TotalTime>
  <Pages>12</Pages>
  <Words>2446</Words>
  <Characters>13945</Characters>
  <Application>Microsoft Macintosh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Organisation’s Identity Management</vt:lpstr>
    </vt:vector>
  </TitlesOfParts>
  <Company/>
  <LinksUpToDate>false</LinksUpToDate>
  <CharactersWithSpaces>16359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Organisation’s Identity Management</dc:title>
  <dc:subject>Managing Digital Identities BMSP 5207</dc:subject>
  <dc:creator>Matthew Edward Kilgariff 1705241</dc:creator>
  <cp:keywords/>
  <dc:description/>
  <cp:lastModifiedBy>Matthew Kilgariff (1705241)</cp:lastModifiedBy>
  <cp:revision>6</cp:revision>
  <dcterms:created xsi:type="dcterms:W3CDTF">2019-01-14T04:44:00Z</dcterms:created>
  <dcterms:modified xsi:type="dcterms:W3CDTF">2019-01-14T19:32:00Z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ssetID">
    <vt:lpwstr>TF10002067</vt:lpwstr>
  </property>
</Properties>
</file>